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3220237"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EE0861"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A65049" w:rsidRDefault="00841974" w:rsidP="00A65049">
      <w:pPr>
        <w:pStyle w:val="Footer"/>
        <w:tabs>
          <w:tab w:val="left" w:pos="720"/>
        </w:tabs>
        <w:spacing w:after="4000"/>
        <w:ind w:right="-64"/>
        <w:rPr>
          <w:b/>
          <w:noProof/>
        </w:rPr>
      </w:pPr>
      <w:r>
        <w:rPr>
          <w:b/>
          <w:noProof/>
        </w:rPr>
        <w:t>Број: 35</w:t>
      </w:r>
      <w:r w:rsidR="00A65049">
        <w:rPr>
          <w:b/>
          <w:noProof/>
        </w:rPr>
        <w:t>-18-О/1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834BD2" w:rsidRDefault="00841974" w:rsidP="00B84C11">
      <w:pPr>
        <w:pStyle w:val="Footer"/>
        <w:jc w:val="center"/>
        <w:rPr>
          <w:b/>
          <w:noProof/>
          <w:sz w:val="28"/>
          <w:szCs w:val="28"/>
        </w:rPr>
      </w:pPr>
      <w:r w:rsidRPr="00841974">
        <w:rPr>
          <w:b/>
          <w:sz w:val="28"/>
          <w:szCs w:val="28"/>
          <w:lang w:val="sr-Cyrl-CS"/>
        </w:rPr>
        <w:t>Набавка</w:t>
      </w:r>
      <w:r w:rsidRPr="00841974">
        <w:rPr>
          <w:b/>
          <w:sz w:val="28"/>
          <w:szCs w:val="28"/>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841974">
        <w:rPr>
          <w:b/>
          <w:noProof/>
          <w:sz w:val="28"/>
          <w:szCs w:val="28"/>
        </w:rPr>
        <w:t>К</w:t>
      </w:r>
      <w:r w:rsidR="00EE0861">
        <w:rPr>
          <w:b/>
          <w:noProof/>
          <w:sz w:val="28"/>
          <w:szCs w:val="28"/>
          <w:lang w:val="sr-Cyrl-RS"/>
        </w:rPr>
        <w:t>ЦВ</w:t>
      </w:r>
    </w:p>
    <w:p w:rsidR="00841974" w:rsidRDefault="00841974" w:rsidP="00B84C11">
      <w:pPr>
        <w:pStyle w:val="Footer"/>
        <w:jc w:val="center"/>
        <w:rPr>
          <w:b/>
          <w:noProof/>
          <w:sz w:val="28"/>
          <w:szCs w:val="28"/>
          <w:lang w:val="sr-Cyrl-RS"/>
        </w:rPr>
      </w:pPr>
    </w:p>
    <w:p w:rsidR="00EE0861" w:rsidRPr="00EE0861" w:rsidRDefault="00EE0861" w:rsidP="00B84C11">
      <w:pPr>
        <w:pStyle w:val="Footer"/>
        <w:jc w:val="center"/>
        <w:rPr>
          <w:b/>
          <w:noProof/>
          <w:sz w:val="28"/>
          <w:szCs w:val="28"/>
          <w:lang w:val="sr-Cyrl-RS"/>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841974">
        <w:rPr>
          <w:b/>
          <w:noProof/>
          <w:sz w:val="28"/>
          <w:szCs w:val="28"/>
        </w:rPr>
        <w:t>35</w:t>
      </w:r>
      <w:r w:rsidR="009F398D">
        <w:rPr>
          <w:b/>
          <w:noProof/>
          <w:sz w:val="28"/>
          <w:szCs w:val="28"/>
        </w:rPr>
        <w:t>-1</w:t>
      </w:r>
      <w:r w:rsidR="00A65049">
        <w:rPr>
          <w:b/>
          <w:noProof/>
          <w:sz w:val="28"/>
          <w:szCs w:val="28"/>
        </w:rPr>
        <w:t>8</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D5B2C" w:rsidP="00841974">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A65049">
        <w:rPr>
          <w:b/>
          <w:noProof/>
        </w:rPr>
        <w:t>март</w:t>
      </w:r>
      <w:r w:rsidR="0025301F">
        <w:rPr>
          <w:b/>
          <w:noProof/>
        </w:rPr>
        <w:t xml:space="preserve"> </w:t>
      </w:r>
      <w:r w:rsidR="002174BB">
        <w:rPr>
          <w:b/>
          <w:noProof/>
        </w:rPr>
        <w:t>20</w:t>
      </w:r>
      <w:r w:rsidR="009F398D">
        <w:rPr>
          <w:b/>
          <w:noProof/>
        </w:rPr>
        <w:t>1</w:t>
      </w:r>
      <w:r w:rsidR="00A65049">
        <w:rPr>
          <w:b/>
          <w:noProof/>
        </w:rPr>
        <w:t>8</w:t>
      </w:r>
      <w:r w:rsidRPr="00734367">
        <w:rPr>
          <w:b/>
          <w:noProof/>
        </w:rPr>
        <w:t>.</w:t>
      </w:r>
      <w:r w:rsidR="008C198A">
        <w:rPr>
          <w:b/>
          <w:noProof/>
        </w:rPr>
        <w:t xml:space="preserve"> године</w:t>
      </w:r>
      <w:r w:rsidR="00B60424">
        <w:rPr>
          <w:b/>
          <w:noProof/>
        </w:rPr>
        <w:br w:type="page"/>
      </w:r>
      <w:bookmarkStart w:id="4" w:name="_Toc354658137"/>
      <w:bookmarkStart w:id="5" w:name="_Toc354658270"/>
      <w:bookmarkStart w:id="6" w:name="_Toc354658304"/>
      <w:bookmarkStart w:id="7" w:name="_Toc354658398"/>
    </w:p>
    <w:p w:rsidR="002A3C5D" w:rsidRDefault="002A3C5D" w:rsidP="002A3C5D">
      <w:pPr>
        <w:ind w:firstLine="720"/>
        <w:jc w:val="both"/>
        <w:rPr>
          <w:b/>
          <w:noProof/>
        </w:rPr>
      </w:pPr>
    </w:p>
    <w:p w:rsidR="009B7439" w:rsidRPr="00AE1407" w:rsidRDefault="009B7439" w:rsidP="002A3C5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841974">
        <w:rPr>
          <w:b/>
          <w:noProof/>
        </w:rPr>
        <w:t>35</w:t>
      </w:r>
      <w:r w:rsidR="00A65049">
        <w:rPr>
          <w:b/>
          <w:noProof/>
        </w:rPr>
        <w:t>-18</w:t>
      </w:r>
      <w:r w:rsidR="004D14C1">
        <w:rPr>
          <w:b/>
          <w:noProof/>
        </w:rPr>
        <w:t>-O</w:t>
      </w:r>
      <w:r w:rsidR="0023541D">
        <w:rPr>
          <w:b/>
          <w:noProof/>
        </w:rPr>
        <w:t xml:space="preserve"> </w:t>
      </w:r>
      <w:r w:rsidRPr="00E13123">
        <w:rPr>
          <w:b/>
          <w:noProof/>
        </w:rPr>
        <w:t xml:space="preserve">- </w:t>
      </w:r>
      <w:bookmarkEnd w:id="4"/>
      <w:bookmarkEnd w:id="5"/>
      <w:bookmarkEnd w:id="6"/>
      <w:bookmarkEnd w:id="7"/>
      <w:r w:rsidR="00841974">
        <w:rPr>
          <w:b/>
          <w:lang w:val="sr-Cyrl-CS"/>
        </w:rPr>
        <w:t>Набавка</w:t>
      </w:r>
      <w:r w:rsidR="00841974">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w:t>
      </w:r>
      <w:proofErr w:type="gramStart"/>
      <w:r w:rsidR="00841974">
        <w:rPr>
          <w:b/>
        </w:rPr>
        <w:t xml:space="preserve">радиологију </w:t>
      </w:r>
      <w:r w:rsidR="00C37568">
        <w:rPr>
          <w:b/>
          <w:lang w:val="sr-Cyrl-RS"/>
        </w:rPr>
        <w:t xml:space="preserve"> </w:t>
      </w:r>
      <w:r w:rsidR="00841974" w:rsidRPr="00A978FC">
        <w:rPr>
          <w:b/>
          <w:noProof/>
        </w:rPr>
        <w:t>Клиничког</w:t>
      </w:r>
      <w:proofErr w:type="gramEnd"/>
      <w:r w:rsidR="00841974" w:rsidRPr="00A978FC">
        <w:rPr>
          <w:b/>
          <w:noProof/>
        </w:rPr>
        <w:t xml:space="preserve"> центра Војводине</w:t>
      </w:r>
      <w:bookmarkStart w:id="8" w:name="_GoBack"/>
      <w:bookmarkEnd w:id="8"/>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E4E39" w:rsidRPr="00EE0861" w:rsidRDefault="00811912">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509391304" w:history="1">
            <w:r w:rsidR="009E4E39" w:rsidRPr="00EE0861">
              <w:rPr>
                <w:rStyle w:val="Hyperlink"/>
                <w:noProof/>
              </w:rPr>
              <w:t>1.</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ОПШТИ ПОДАЦИ О НАБАВЦИ</w:t>
            </w:r>
            <w:r w:rsidR="009E4E39" w:rsidRPr="00EE0861">
              <w:rPr>
                <w:noProof/>
                <w:webHidden/>
              </w:rPr>
              <w:tab/>
            </w:r>
            <w:r w:rsidR="009E4E39" w:rsidRPr="00EE0861">
              <w:rPr>
                <w:noProof/>
                <w:webHidden/>
              </w:rPr>
              <w:fldChar w:fldCharType="begin"/>
            </w:r>
            <w:r w:rsidR="009E4E39" w:rsidRPr="00EE0861">
              <w:rPr>
                <w:noProof/>
                <w:webHidden/>
              </w:rPr>
              <w:instrText xml:space="preserve"> PAGEREF _Toc509391304 \h </w:instrText>
            </w:r>
            <w:r w:rsidR="009E4E39" w:rsidRPr="00EE0861">
              <w:rPr>
                <w:noProof/>
                <w:webHidden/>
              </w:rPr>
            </w:r>
            <w:r w:rsidR="009E4E39" w:rsidRPr="00EE0861">
              <w:rPr>
                <w:noProof/>
                <w:webHidden/>
              </w:rPr>
              <w:fldChar w:fldCharType="separate"/>
            </w:r>
            <w:r w:rsidR="00045D22">
              <w:rPr>
                <w:noProof/>
                <w:webHidden/>
              </w:rPr>
              <w:t>3</w:t>
            </w:r>
            <w:r w:rsidR="009E4E39" w:rsidRPr="00EE0861">
              <w:rPr>
                <w:noProof/>
                <w:webHidden/>
              </w:rPr>
              <w:fldChar w:fldCharType="end"/>
            </w:r>
          </w:hyperlink>
        </w:p>
        <w:p w:rsidR="009E4E39" w:rsidRPr="00EE0861" w:rsidRDefault="00EE0861">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5" w:history="1">
            <w:r w:rsidR="009E4E39" w:rsidRPr="00EE0861">
              <w:rPr>
                <w:rStyle w:val="Hyperlink"/>
                <w:noProof/>
                <w:lang w:val="sl-SI"/>
              </w:rPr>
              <w:t>2.</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ПОДАЦИ О ПРЕДМЕТУ ЈАВНЕ НАБАВКЕ</w:t>
            </w:r>
            <w:r w:rsidR="009E4E39" w:rsidRPr="00EE0861">
              <w:rPr>
                <w:noProof/>
                <w:webHidden/>
              </w:rPr>
              <w:tab/>
            </w:r>
            <w:r w:rsidR="009E4E39" w:rsidRPr="00EE0861">
              <w:rPr>
                <w:noProof/>
                <w:webHidden/>
              </w:rPr>
              <w:fldChar w:fldCharType="begin"/>
            </w:r>
            <w:r w:rsidR="009E4E39" w:rsidRPr="00EE0861">
              <w:rPr>
                <w:noProof/>
                <w:webHidden/>
              </w:rPr>
              <w:instrText xml:space="preserve"> PAGEREF _Toc509391305 \h </w:instrText>
            </w:r>
            <w:r w:rsidR="009E4E39" w:rsidRPr="00EE0861">
              <w:rPr>
                <w:noProof/>
                <w:webHidden/>
              </w:rPr>
            </w:r>
            <w:r w:rsidR="009E4E39" w:rsidRPr="00EE0861">
              <w:rPr>
                <w:noProof/>
                <w:webHidden/>
              </w:rPr>
              <w:fldChar w:fldCharType="separate"/>
            </w:r>
            <w:r w:rsidR="00045D22">
              <w:rPr>
                <w:noProof/>
                <w:webHidden/>
              </w:rPr>
              <w:t>4</w:t>
            </w:r>
            <w:r w:rsidR="009E4E39" w:rsidRPr="00EE0861">
              <w:rPr>
                <w:noProof/>
                <w:webHidden/>
              </w:rPr>
              <w:fldChar w:fldCharType="end"/>
            </w:r>
          </w:hyperlink>
        </w:p>
        <w:p w:rsidR="009E4E39" w:rsidRPr="00EE0861" w:rsidRDefault="00EE0861">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6" w:history="1">
            <w:r w:rsidR="009E4E39" w:rsidRPr="00EE0861">
              <w:rPr>
                <w:rStyle w:val="Hyperlink"/>
                <w:noProof/>
              </w:rPr>
              <w:t>3.</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ОПИС ПРЕДМЕТА ЈАВНЕ НАБАВКЕ</w:t>
            </w:r>
            <w:r w:rsidR="009E4E39" w:rsidRPr="00EE0861">
              <w:rPr>
                <w:noProof/>
                <w:webHidden/>
              </w:rPr>
              <w:tab/>
            </w:r>
            <w:r w:rsidR="009E4E39" w:rsidRPr="00EE0861">
              <w:rPr>
                <w:noProof/>
                <w:webHidden/>
              </w:rPr>
              <w:fldChar w:fldCharType="begin"/>
            </w:r>
            <w:r w:rsidR="009E4E39" w:rsidRPr="00EE0861">
              <w:rPr>
                <w:noProof/>
                <w:webHidden/>
              </w:rPr>
              <w:instrText xml:space="preserve"> PAGEREF _Toc509391306 \h </w:instrText>
            </w:r>
            <w:r w:rsidR="009E4E39" w:rsidRPr="00EE0861">
              <w:rPr>
                <w:noProof/>
                <w:webHidden/>
              </w:rPr>
            </w:r>
            <w:r w:rsidR="009E4E39" w:rsidRPr="00EE0861">
              <w:rPr>
                <w:noProof/>
                <w:webHidden/>
              </w:rPr>
              <w:fldChar w:fldCharType="separate"/>
            </w:r>
            <w:r w:rsidR="00045D22">
              <w:rPr>
                <w:noProof/>
                <w:webHidden/>
              </w:rPr>
              <w:t>5</w:t>
            </w:r>
            <w:r w:rsidR="009E4E39" w:rsidRPr="00EE0861">
              <w:rPr>
                <w:noProof/>
                <w:webHidden/>
              </w:rPr>
              <w:fldChar w:fldCharType="end"/>
            </w:r>
          </w:hyperlink>
        </w:p>
        <w:p w:rsidR="009E4E39" w:rsidRPr="00EE0861" w:rsidRDefault="00EE0861">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7" w:history="1">
            <w:r w:rsidR="009E4E39" w:rsidRPr="00EE0861">
              <w:rPr>
                <w:rStyle w:val="Hyperlink"/>
                <w:noProof/>
              </w:rPr>
              <w:t>4.</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УСЛОВИ ЗА УЧЕШЋЕ У ПОСТУПКУ ЈАВНЕ НАБАВКЕ</w:t>
            </w:r>
            <w:r w:rsidR="009E4E39" w:rsidRPr="00EE0861">
              <w:rPr>
                <w:noProof/>
                <w:webHidden/>
              </w:rPr>
              <w:tab/>
            </w:r>
            <w:r w:rsidR="009E4E39" w:rsidRPr="00EE0861">
              <w:rPr>
                <w:noProof/>
                <w:webHidden/>
              </w:rPr>
              <w:fldChar w:fldCharType="begin"/>
            </w:r>
            <w:r w:rsidR="009E4E39" w:rsidRPr="00EE0861">
              <w:rPr>
                <w:noProof/>
                <w:webHidden/>
              </w:rPr>
              <w:instrText xml:space="preserve"> PAGEREF _Toc509391307 \h </w:instrText>
            </w:r>
            <w:r w:rsidR="009E4E39" w:rsidRPr="00EE0861">
              <w:rPr>
                <w:noProof/>
                <w:webHidden/>
              </w:rPr>
            </w:r>
            <w:r w:rsidR="009E4E39" w:rsidRPr="00EE0861">
              <w:rPr>
                <w:noProof/>
                <w:webHidden/>
              </w:rPr>
              <w:fldChar w:fldCharType="separate"/>
            </w:r>
            <w:r w:rsidR="00045D22">
              <w:rPr>
                <w:noProof/>
                <w:webHidden/>
              </w:rPr>
              <w:t>6</w:t>
            </w:r>
            <w:r w:rsidR="009E4E39" w:rsidRPr="00EE0861">
              <w:rPr>
                <w:noProof/>
                <w:webHidden/>
              </w:rPr>
              <w:fldChar w:fldCharType="end"/>
            </w:r>
          </w:hyperlink>
        </w:p>
        <w:p w:rsidR="009E4E39" w:rsidRPr="00EE0861" w:rsidRDefault="00EE0861">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8" w:history="1">
            <w:r w:rsidR="009E4E39" w:rsidRPr="00EE0861">
              <w:rPr>
                <w:rStyle w:val="Hyperlink"/>
                <w:noProof/>
              </w:rPr>
              <w:t>5.</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УПУТСТВО ПОНУЂАЧИМА КАКО ДА САЧИНЕ ПОНУДУ</w:t>
            </w:r>
            <w:r w:rsidR="009E4E39" w:rsidRPr="00EE0861">
              <w:rPr>
                <w:noProof/>
                <w:webHidden/>
              </w:rPr>
              <w:tab/>
            </w:r>
            <w:r w:rsidR="009E4E39" w:rsidRPr="00EE0861">
              <w:rPr>
                <w:noProof/>
                <w:webHidden/>
              </w:rPr>
              <w:fldChar w:fldCharType="begin"/>
            </w:r>
            <w:r w:rsidR="009E4E39" w:rsidRPr="00EE0861">
              <w:rPr>
                <w:noProof/>
                <w:webHidden/>
              </w:rPr>
              <w:instrText xml:space="preserve"> PAGEREF _Toc509391308 \h </w:instrText>
            </w:r>
            <w:r w:rsidR="009E4E39" w:rsidRPr="00EE0861">
              <w:rPr>
                <w:noProof/>
                <w:webHidden/>
              </w:rPr>
            </w:r>
            <w:r w:rsidR="009E4E39" w:rsidRPr="00EE0861">
              <w:rPr>
                <w:noProof/>
                <w:webHidden/>
              </w:rPr>
              <w:fldChar w:fldCharType="separate"/>
            </w:r>
            <w:r w:rsidR="00045D22">
              <w:rPr>
                <w:noProof/>
                <w:webHidden/>
              </w:rPr>
              <w:t>10</w:t>
            </w:r>
            <w:r w:rsidR="009E4E39" w:rsidRPr="00EE0861">
              <w:rPr>
                <w:noProof/>
                <w:webHidden/>
              </w:rPr>
              <w:fldChar w:fldCharType="end"/>
            </w:r>
          </w:hyperlink>
        </w:p>
        <w:p w:rsidR="009E4E39" w:rsidRPr="00EE0861" w:rsidRDefault="00EE0861">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9" w:history="1">
            <w:r w:rsidR="009E4E39" w:rsidRPr="00EE0861">
              <w:rPr>
                <w:rStyle w:val="Hyperlink"/>
                <w:noProof/>
              </w:rPr>
              <w:t>6.</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РАЗРАДА КРИТЕРИЈУМА</w:t>
            </w:r>
            <w:r w:rsidR="009E4E39" w:rsidRPr="00EE0861">
              <w:rPr>
                <w:noProof/>
                <w:webHidden/>
              </w:rPr>
              <w:tab/>
            </w:r>
            <w:r w:rsidR="009E4E39" w:rsidRPr="00EE0861">
              <w:rPr>
                <w:noProof/>
                <w:webHidden/>
              </w:rPr>
              <w:fldChar w:fldCharType="begin"/>
            </w:r>
            <w:r w:rsidR="009E4E39" w:rsidRPr="00EE0861">
              <w:rPr>
                <w:noProof/>
                <w:webHidden/>
              </w:rPr>
              <w:instrText xml:space="preserve"> PAGEREF _Toc509391309 \h </w:instrText>
            </w:r>
            <w:r w:rsidR="009E4E39" w:rsidRPr="00EE0861">
              <w:rPr>
                <w:noProof/>
                <w:webHidden/>
              </w:rPr>
            </w:r>
            <w:r w:rsidR="009E4E39" w:rsidRPr="00EE0861">
              <w:rPr>
                <w:noProof/>
                <w:webHidden/>
              </w:rPr>
              <w:fldChar w:fldCharType="separate"/>
            </w:r>
            <w:r w:rsidR="00045D22">
              <w:rPr>
                <w:noProof/>
                <w:webHidden/>
              </w:rPr>
              <w:t>19</w:t>
            </w:r>
            <w:r w:rsidR="009E4E39" w:rsidRPr="00EE0861">
              <w:rPr>
                <w:noProof/>
                <w:webHidden/>
              </w:rPr>
              <w:fldChar w:fldCharType="end"/>
            </w:r>
          </w:hyperlink>
        </w:p>
        <w:p w:rsidR="009E4E39" w:rsidRDefault="00EE0861">
          <w:pPr>
            <w:pStyle w:val="TOC2"/>
            <w:tabs>
              <w:tab w:val="right" w:leader="dot" w:pos="9040"/>
            </w:tabs>
            <w:rPr>
              <w:rFonts w:asciiTheme="minorHAnsi" w:eastAsiaTheme="minorEastAsia" w:hAnsiTheme="minorHAnsi" w:cstheme="minorBidi"/>
              <w:noProof/>
              <w:sz w:val="22"/>
              <w:szCs w:val="22"/>
              <w:lang w:val="en-US"/>
            </w:rPr>
          </w:pPr>
          <w:hyperlink w:anchor="_Toc509391310" w:history="1">
            <w:r w:rsidR="009E4E39" w:rsidRPr="00EE0861">
              <w:rPr>
                <w:rStyle w:val="Hyperlink"/>
                <w:noProof/>
                <w:lang w:val="sr-Cyrl-CS"/>
              </w:rPr>
              <w:t xml:space="preserve">7. </w:t>
            </w:r>
            <w:r w:rsidR="009E4E39" w:rsidRPr="00EE0861">
              <w:rPr>
                <w:rStyle w:val="Hyperlink"/>
                <w:noProof/>
              </w:rPr>
              <w:t>МОДЕЛ УГОВОРА</w:t>
            </w:r>
            <w:r w:rsidR="009E4E39" w:rsidRPr="00EE0861">
              <w:rPr>
                <w:noProof/>
                <w:webHidden/>
              </w:rPr>
              <w:tab/>
            </w:r>
            <w:r w:rsidR="009E4E39" w:rsidRPr="00EE0861">
              <w:rPr>
                <w:noProof/>
                <w:webHidden/>
              </w:rPr>
              <w:fldChar w:fldCharType="begin"/>
            </w:r>
            <w:r w:rsidR="009E4E39" w:rsidRPr="00EE0861">
              <w:rPr>
                <w:noProof/>
                <w:webHidden/>
              </w:rPr>
              <w:instrText xml:space="preserve"> PAGEREF _Toc509391310 \h </w:instrText>
            </w:r>
            <w:r w:rsidR="009E4E39" w:rsidRPr="00EE0861">
              <w:rPr>
                <w:noProof/>
                <w:webHidden/>
              </w:rPr>
            </w:r>
            <w:r w:rsidR="009E4E39" w:rsidRPr="00EE0861">
              <w:rPr>
                <w:noProof/>
                <w:webHidden/>
              </w:rPr>
              <w:fldChar w:fldCharType="separate"/>
            </w:r>
            <w:r w:rsidR="00045D22">
              <w:rPr>
                <w:noProof/>
                <w:webHidden/>
              </w:rPr>
              <w:t>21</w:t>
            </w:r>
            <w:r w:rsidR="009E4E39" w:rsidRPr="00EE0861">
              <w:rPr>
                <w:noProof/>
                <w:webHidden/>
              </w:rPr>
              <w:fldChar w:fldCharType="end"/>
            </w:r>
          </w:hyperlink>
        </w:p>
        <w:p w:rsidR="009E4E39" w:rsidRDefault="00EE0861">
          <w:pPr>
            <w:pStyle w:val="TOC2"/>
            <w:tabs>
              <w:tab w:val="right" w:leader="dot" w:pos="9040"/>
            </w:tabs>
            <w:rPr>
              <w:rFonts w:asciiTheme="minorHAnsi" w:eastAsiaTheme="minorEastAsia" w:hAnsiTheme="minorHAnsi" w:cstheme="minorBidi"/>
              <w:noProof/>
              <w:sz w:val="22"/>
              <w:szCs w:val="22"/>
              <w:lang w:val="en-US"/>
            </w:rPr>
          </w:pPr>
          <w:hyperlink w:anchor="_Toc509391333" w:history="1">
            <w:r w:rsidR="009E4E39" w:rsidRPr="005439AC">
              <w:rPr>
                <w:rStyle w:val="Hyperlink"/>
                <w:noProof/>
                <w:lang w:val="sr-Cyrl-CS"/>
              </w:rPr>
              <w:t xml:space="preserve">8. </w:t>
            </w:r>
            <w:r w:rsidR="009E4E39" w:rsidRPr="005439AC">
              <w:rPr>
                <w:rStyle w:val="Hyperlink"/>
                <w:noProof/>
              </w:rPr>
              <w:t>ИЗЈАВА О НЕЗАВИСНОЈ ПОНУДИ</w:t>
            </w:r>
            <w:r w:rsidR="009E4E39">
              <w:rPr>
                <w:noProof/>
                <w:webHidden/>
              </w:rPr>
              <w:tab/>
            </w:r>
            <w:r w:rsidR="009E4E39">
              <w:rPr>
                <w:noProof/>
                <w:webHidden/>
              </w:rPr>
              <w:fldChar w:fldCharType="begin"/>
            </w:r>
            <w:r w:rsidR="009E4E39">
              <w:rPr>
                <w:noProof/>
                <w:webHidden/>
              </w:rPr>
              <w:instrText xml:space="preserve"> PAGEREF _Toc509391333 \h </w:instrText>
            </w:r>
            <w:r w:rsidR="009E4E39">
              <w:rPr>
                <w:noProof/>
                <w:webHidden/>
              </w:rPr>
            </w:r>
            <w:r w:rsidR="009E4E39">
              <w:rPr>
                <w:noProof/>
                <w:webHidden/>
              </w:rPr>
              <w:fldChar w:fldCharType="separate"/>
            </w:r>
            <w:r w:rsidR="00045D22">
              <w:rPr>
                <w:noProof/>
                <w:webHidden/>
              </w:rPr>
              <w:t>27</w:t>
            </w:r>
            <w:r w:rsidR="009E4E39">
              <w:rPr>
                <w:noProof/>
                <w:webHidden/>
              </w:rPr>
              <w:fldChar w:fldCharType="end"/>
            </w:r>
          </w:hyperlink>
        </w:p>
        <w:p w:rsidR="009E4E39" w:rsidRDefault="00EE0861">
          <w:pPr>
            <w:pStyle w:val="TOC2"/>
            <w:tabs>
              <w:tab w:val="right" w:leader="dot" w:pos="9040"/>
            </w:tabs>
            <w:rPr>
              <w:rFonts w:asciiTheme="minorHAnsi" w:eastAsiaTheme="minorEastAsia" w:hAnsiTheme="minorHAnsi" w:cstheme="minorBidi"/>
              <w:noProof/>
              <w:sz w:val="22"/>
              <w:szCs w:val="22"/>
              <w:lang w:val="en-US"/>
            </w:rPr>
          </w:pPr>
          <w:hyperlink w:anchor="_Toc509391334" w:history="1">
            <w:r w:rsidR="009E4E39" w:rsidRPr="005439AC">
              <w:rPr>
                <w:rStyle w:val="Hyperlink"/>
                <w:noProof/>
                <w:lang w:val="sr-Cyrl-CS"/>
              </w:rPr>
              <w:t>9.</w:t>
            </w:r>
            <w:r w:rsidR="009E4E39" w:rsidRPr="005439AC">
              <w:rPr>
                <w:rStyle w:val="Hyperlink"/>
                <w:noProof/>
              </w:rPr>
              <w:t xml:space="preserve"> ОБРАЗАЦ ИЗЈАВЕ О ПОШТОВАЊУ ОБАВЕЗА</w:t>
            </w:r>
            <w:r w:rsidR="009E4E39">
              <w:rPr>
                <w:noProof/>
                <w:webHidden/>
              </w:rPr>
              <w:tab/>
            </w:r>
            <w:r w:rsidR="009E4E39">
              <w:rPr>
                <w:noProof/>
                <w:webHidden/>
              </w:rPr>
              <w:fldChar w:fldCharType="begin"/>
            </w:r>
            <w:r w:rsidR="009E4E39">
              <w:rPr>
                <w:noProof/>
                <w:webHidden/>
              </w:rPr>
              <w:instrText xml:space="preserve"> PAGEREF _Toc509391334 \h </w:instrText>
            </w:r>
            <w:r w:rsidR="009E4E39">
              <w:rPr>
                <w:noProof/>
                <w:webHidden/>
              </w:rPr>
            </w:r>
            <w:r w:rsidR="009E4E39">
              <w:rPr>
                <w:noProof/>
                <w:webHidden/>
              </w:rPr>
              <w:fldChar w:fldCharType="separate"/>
            </w:r>
            <w:r w:rsidR="00045D22">
              <w:rPr>
                <w:noProof/>
                <w:webHidden/>
              </w:rPr>
              <w:t>28</w:t>
            </w:r>
            <w:r w:rsidR="009E4E39">
              <w:rPr>
                <w:noProof/>
                <w:webHidden/>
              </w:rPr>
              <w:fldChar w:fldCharType="end"/>
            </w:r>
          </w:hyperlink>
        </w:p>
        <w:p w:rsidR="009E4E39" w:rsidRDefault="00EE0861">
          <w:pPr>
            <w:pStyle w:val="TOC2"/>
            <w:tabs>
              <w:tab w:val="right" w:leader="dot" w:pos="9040"/>
            </w:tabs>
            <w:rPr>
              <w:rFonts w:asciiTheme="minorHAnsi" w:eastAsiaTheme="minorEastAsia" w:hAnsiTheme="minorHAnsi" w:cstheme="minorBidi"/>
              <w:noProof/>
              <w:sz w:val="22"/>
              <w:szCs w:val="22"/>
              <w:lang w:val="en-US"/>
            </w:rPr>
          </w:pPr>
          <w:hyperlink w:anchor="_Toc509391335" w:history="1">
            <w:r w:rsidR="009E4E39" w:rsidRPr="005439AC">
              <w:rPr>
                <w:rStyle w:val="Hyperlink"/>
                <w:noProof/>
                <w:lang w:val="sr-Cyrl-CS"/>
              </w:rPr>
              <w:t>10.</w:t>
            </w:r>
            <w:r w:rsidR="009E4E39" w:rsidRPr="005439AC">
              <w:rPr>
                <w:rStyle w:val="Hyperlink"/>
                <w:noProof/>
              </w:rPr>
              <w:t xml:space="preserve"> ОБРАЗАЦ СТРУКТУРЕ ПОНУЂЕНЕ ЦЕНЕ</w:t>
            </w:r>
            <w:r w:rsidR="009E4E39">
              <w:rPr>
                <w:noProof/>
                <w:webHidden/>
              </w:rPr>
              <w:tab/>
            </w:r>
            <w:r w:rsidR="009E4E39">
              <w:rPr>
                <w:noProof/>
                <w:webHidden/>
              </w:rPr>
              <w:fldChar w:fldCharType="begin"/>
            </w:r>
            <w:r w:rsidR="009E4E39">
              <w:rPr>
                <w:noProof/>
                <w:webHidden/>
              </w:rPr>
              <w:instrText xml:space="preserve"> PAGEREF _Toc509391335 \h </w:instrText>
            </w:r>
            <w:r w:rsidR="009E4E39">
              <w:rPr>
                <w:noProof/>
                <w:webHidden/>
              </w:rPr>
            </w:r>
            <w:r w:rsidR="009E4E39">
              <w:rPr>
                <w:noProof/>
                <w:webHidden/>
              </w:rPr>
              <w:fldChar w:fldCharType="separate"/>
            </w:r>
            <w:r w:rsidR="00045D22">
              <w:rPr>
                <w:noProof/>
                <w:webHidden/>
              </w:rPr>
              <w:t>29</w:t>
            </w:r>
            <w:r w:rsidR="009E4E39">
              <w:rPr>
                <w:noProof/>
                <w:webHidden/>
              </w:rPr>
              <w:fldChar w:fldCharType="end"/>
            </w:r>
          </w:hyperlink>
        </w:p>
        <w:p w:rsidR="009E4E39" w:rsidRDefault="00EE0861">
          <w:pPr>
            <w:pStyle w:val="TOC2"/>
            <w:tabs>
              <w:tab w:val="right" w:leader="dot" w:pos="9040"/>
            </w:tabs>
            <w:rPr>
              <w:rFonts w:asciiTheme="minorHAnsi" w:eastAsiaTheme="minorEastAsia" w:hAnsiTheme="minorHAnsi" w:cstheme="minorBidi"/>
              <w:noProof/>
              <w:sz w:val="22"/>
              <w:szCs w:val="22"/>
              <w:lang w:val="en-US"/>
            </w:rPr>
          </w:pPr>
          <w:hyperlink w:anchor="_Toc509391336" w:history="1">
            <w:r w:rsidR="009E4E39" w:rsidRPr="005439AC">
              <w:rPr>
                <w:rStyle w:val="Hyperlink"/>
                <w:noProof/>
                <w:lang w:val="sr-Cyrl-CS"/>
              </w:rPr>
              <w:t>11.</w:t>
            </w:r>
            <w:r w:rsidR="009E4E39" w:rsidRPr="005439AC">
              <w:rPr>
                <w:rStyle w:val="Hyperlink"/>
                <w:noProof/>
              </w:rPr>
              <w:t xml:space="preserve"> ОБРАЗАЦ ТРОШКОВА ПРИПРЕМЕ ПОНУДЕ</w:t>
            </w:r>
            <w:r w:rsidR="009E4E39">
              <w:rPr>
                <w:noProof/>
                <w:webHidden/>
              </w:rPr>
              <w:tab/>
            </w:r>
            <w:r w:rsidR="009E4E39">
              <w:rPr>
                <w:noProof/>
                <w:webHidden/>
              </w:rPr>
              <w:fldChar w:fldCharType="begin"/>
            </w:r>
            <w:r w:rsidR="009E4E39">
              <w:rPr>
                <w:noProof/>
                <w:webHidden/>
              </w:rPr>
              <w:instrText xml:space="preserve"> PAGEREF _Toc509391336 \h </w:instrText>
            </w:r>
            <w:r w:rsidR="009E4E39">
              <w:rPr>
                <w:noProof/>
                <w:webHidden/>
              </w:rPr>
            </w:r>
            <w:r w:rsidR="009E4E39">
              <w:rPr>
                <w:noProof/>
                <w:webHidden/>
              </w:rPr>
              <w:fldChar w:fldCharType="separate"/>
            </w:r>
            <w:r w:rsidR="00045D22">
              <w:rPr>
                <w:noProof/>
                <w:webHidden/>
              </w:rPr>
              <w:t>30</w:t>
            </w:r>
            <w:r w:rsidR="009E4E39">
              <w:rPr>
                <w:noProof/>
                <w:webHidden/>
              </w:rPr>
              <w:fldChar w:fldCharType="end"/>
            </w:r>
          </w:hyperlink>
        </w:p>
        <w:p w:rsidR="009E4E39" w:rsidRDefault="00EE0861">
          <w:pPr>
            <w:pStyle w:val="TOC2"/>
            <w:tabs>
              <w:tab w:val="right" w:leader="dot" w:pos="9040"/>
            </w:tabs>
            <w:rPr>
              <w:rFonts w:asciiTheme="minorHAnsi" w:eastAsiaTheme="minorEastAsia" w:hAnsiTheme="minorHAnsi" w:cstheme="minorBidi"/>
              <w:noProof/>
              <w:sz w:val="22"/>
              <w:szCs w:val="22"/>
              <w:lang w:val="en-US"/>
            </w:rPr>
          </w:pPr>
          <w:hyperlink w:anchor="_Toc509391337" w:history="1">
            <w:r w:rsidR="009E4E39" w:rsidRPr="005439AC">
              <w:rPr>
                <w:rStyle w:val="Hyperlink"/>
                <w:noProof/>
                <w:lang w:val="sr-Cyrl-CS"/>
              </w:rPr>
              <w:t>12.</w:t>
            </w:r>
            <w:r w:rsidR="009E4E39" w:rsidRPr="005439AC">
              <w:rPr>
                <w:rStyle w:val="Hyperlink"/>
                <w:noProof/>
              </w:rPr>
              <w:t xml:space="preserve"> ОБРАЗАЦ ПОНУДЕ</w:t>
            </w:r>
            <w:r w:rsidR="009E4E39">
              <w:rPr>
                <w:noProof/>
                <w:webHidden/>
              </w:rPr>
              <w:tab/>
            </w:r>
            <w:r w:rsidR="009E4E39">
              <w:rPr>
                <w:noProof/>
                <w:webHidden/>
              </w:rPr>
              <w:fldChar w:fldCharType="begin"/>
            </w:r>
            <w:r w:rsidR="009E4E39">
              <w:rPr>
                <w:noProof/>
                <w:webHidden/>
              </w:rPr>
              <w:instrText xml:space="preserve"> PAGEREF _Toc509391337 \h </w:instrText>
            </w:r>
            <w:r w:rsidR="009E4E39">
              <w:rPr>
                <w:noProof/>
                <w:webHidden/>
              </w:rPr>
            </w:r>
            <w:r w:rsidR="009E4E39">
              <w:rPr>
                <w:noProof/>
                <w:webHidden/>
              </w:rPr>
              <w:fldChar w:fldCharType="separate"/>
            </w:r>
            <w:r w:rsidR="00045D22">
              <w:rPr>
                <w:noProof/>
                <w:webHidden/>
              </w:rPr>
              <w:t>31</w:t>
            </w:r>
            <w:r w:rsidR="009E4E39">
              <w:rPr>
                <w:noProof/>
                <w:webHidden/>
              </w:rPr>
              <w:fldChar w:fldCharType="end"/>
            </w:r>
          </w:hyperlink>
        </w:p>
        <w:p w:rsidR="009E4E39" w:rsidRDefault="00EE0861">
          <w:pPr>
            <w:pStyle w:val="TOC2"/>
            <w:tabs>
              <w:tab w:val="right" w:leader="dot" w:pos="9040"/>
            </w:tabs>
            <w:rPr>
              <w:rFonts w:asciiTheme="minorHAnsi" w:eastAsiaTheme="minorEastAsia" w:hAnsiTheme="minorHAnsi" w:cstheme="minorBidi"/>
              <w:noProof/>
              <w:sz w:val="22"/>
              <w:szCs w:val="22"/>
              <w:lang w:val="en-US"/>
            </w:rPr>
          </w:pPr>
          <w:hyperlink w:anchor="_Toc509391338" w:history="1">
            <w:r w:rsidR="009E4E39" w:rsidRPr="005439AC">
              <w:rPr>
                <w:rStyle w:val="Hyperlink"/>
                <w:noProof/>
                <w:lang w:val="sr-Cyrl-CS"/>
              </w:rPr>
              <w:t xml:space="preserve">13. </w:t>
            </w:r>
            <w:r w:rsidR="009E4E39" w:rsidRPr="005439AC">
              <w:rPr>
                <w:rStyle w:val="Hyperlink"/>
                <w:noProof/>
              </w:rPr>
              <w:t>ОПШТИ ПОДАЦИ О ПОНУЂАЧУ ИЗ ГРУПЕ ПОНУЂАЧА</w:t>
            </w:r>
            <w:r w:rsidR="009E4E39">
              <w:rPr>
                <w:noProof/>
                <w:webHidden/>
              </w:rPr>
              <w:tab/>
            </w:r>
            <w:r w:rsidR="009E4E39">
              <w:rPr>
                <w:noProof/>
                <w:webHidden/>
              </w:rPr>
              <w:fldChar w:fldCharType="begin"/>
            </w:r>
            <w:r w:rsidR="009E4E39">
              <w:rPr>
                <w:noProof/>
                <w:webHidden/>
              </w:rPr>
              <w:instrText xml:space="preserve"> PAGEREF _Toc509391338 \h </w:instrText>
            </w:r>
            <w:r w:rsidR="009E4E39">
              <w:rPr>
                <w:noProof/>
                <w:webHidden/>
              </w:rPr>
            </w:r>
            <w:r w:rsidR="009E4E39">
              <w:rPr>
                <w:noProof/>
                <w:webHidden/>
              </w:rPr>
              <w:fldChar w:fldCharType="separate"/>
            </w:r>
            <w:r w:rsidR="00045D22">
              <w:rPr>
                <w:noProof/>
                <w:webHidden/>
              </w:rPr>
              <w:t>69</w:t>
            </w:r>
            <w:r w:rsidR="009E4E39">
              <w:rPr>
                <w:noProof/>
                <w:webHidden/>
              </w:rPr>
              <w:fldChar w:fldCharType="end"/>
            </w:r>
          </w:hyperlink>
        </w:p>
        <w:p w:rsidR="009E4E39" w:rsidRDefault="00EE0861">
          <w:pPr>
            <w:pStyle w:val="TOC2"/>
            <w:tabs>
              <w:tab w:val="right" w:leader="dot" w:pos="9040"/>
            </w:tabs>
            <w:rPr>
              <w:rFonts w:asciiTheme="minorHAnsi" w:eastAsiaTheme="minorEastAsia" w:hAnsiTheme="minorHAnsi" w:cstheme="minorBidi"/>
              <w:noProof/>
              <w:sz w:val="22"/>
              <w:szCs w:val="22"/>
              <w:lang w:val="en-US"/>
            </w:rPr>
          </w:pPr>
          <w:hyperlink w:anchor="_Toc509391339" w:history="1">
            <w:r w:rsidR="009E4E39" w:rsidRPr="005439AC">
              <w:rPr>
                <w:rStyle w:val="Hyperlink"/>
                <w:noProof/>
                <w:lang w:val="sr-Cyrl-CS"/>
              </w:rPr>
              <w:t>14.</w:t>
            </w:r>
            <w:r w:rsidR="009E4E39" w:rsidRPr="005439AC">
              <w:rPr>
                <w:rStyle w:val="Hyperlink"/>
                <w:noProof/>
              </w:rPr>
              <w:t xml:space="preserve"> ОПШТИ ПОДАЦИ О ПОДИЗВОЂАЧИМА</w:t>
            </w:r>
            <w:r w:rsidR="009E4E39">
              <w:rPr>
                <w:noProof/>
                <w:webHidden/>
              </w:rPr>
              <w:tab/>
            </w:r>
            <w:r w:rsidR="009E4E39">
              <w:rPr>
                <w:noProof/>
                <w:webHidden/>
              </w:rPr>
              <w:fldChar w:fldCharType="begin"/>
            </w:r>
            <w:r w:rsidR="009E4E39">
              <w:rPr>
                <w:noProof/>
                <w:webHidden/>
              </w:rPr>
              <w:instrText xml:space="preserve"> PAGEREF _Toc509391339 \h </w:instrText>
            </w:r>
            <w:r w:rsidR="009E4E39">
              <w:rPr>
                <w:noProof/>
                <w:webHidden/>
              </w:rPr>
            </w:r>
            <w:r w:rsidR="009E4E39">
              <w:rPr>
                <w:noProof/>
                <w:webHidden/>
              </w:rPr>
              <w:fldChar w:fldCharType="separate"/>
            </w:r>
            <w:r w:rsidR="00045D22">
              <w:rPr>
                <w:noProof/>
                <w:webHidden/>
              </w:rPr>
              <w:t>70</w:t>
            </w:r>
            <w:r w:rsidR="009E4E39">
              <w:rPr>
                <w:noProof/>
                <w:webHidden/>
              </w:rPr>
              <w:fldChar w:fldCharType="end"/>
            </w:r>
          </w:hyperlink>
        </w:p>
        <w:p w:rsidR="009B75C5" w:rsidRDefault="00811912">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9" w:name="_Toc354658139"/>
      <w:bookmarkStart w:id="10" w:name="_Toc354658271"/>
      <w:bookmarkStart w:id="11" w:name="_Toc354658305"/>
      <w:bookmarkStart w:id="12" w:name="_Toc354658399"/>
      <w:bookmarkStart w:id="13" w:name="_Toc364158541"/>
      <w:bookmarkStart w:id="14" w:name="_Toc509391304"/>
      <w:r w:rsidRPr="002D5B2C">
        <w:rPr>
          <w:noProof/>
        </w:rPr>
        <w:lastRenderedPageBreak/>
        <w:t>ОПШТИ ПОДАЦИ О НАБАВЦИ</w:t>
      </w:r>
      <w:bookmarkEnd w:id="9"/>
      <w:bookmarkEnd w:id="10"/>
      <w:bookmarkEnd w:id="11"/>
      <w:bookmarkEnd w:id="12"/>
      <w:bookmarkEnd w:id="13"/>
      <w:bookmarkEnd w:id="14"/>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A65049" w:rsidRDefault="00841974" w:rsidP="00841974">
            <w:pPr>
              <w:pStyle w:val="Footer"/>
              <w:jc w:val="both"/>
              <w:rPr>
                <w:b/>
                <w:noProof/>
                <w:sz w:val="28"/>
                <w:szCs w:val="28"/>
              </w:rPr>
            </w:pPr>
            <w:r>
              <w:rPr>
                <w:b/>
              </w:rPr>
              <w:t>35</w:t>
            </w:r>
            <w:r w:rsidR="00A65049">
              <w:rPr>
                <w:b/>
                <w:lang w:val="sr-Cyrl-CS"/>
              </w:rPr>
              <w:t>-18</w:t>
            </w:r>
            <w:r w:rsidR="004D14C1">
              <w:rPr>
                <w:b/>
                <w:lang w:val="sr-Cyrl-CS"/>
              </w:rPr>
              <w:t>-O</w:t>
            </w:r>
            <w:r w:rsidR="00734367" w:rsidRPr="00734367">
              <w:t xml:space="preserve"> </w:t>
            </w:r>
            <w:r w:rsidR="00B84C11" w:rsidRPr="00734367">
              <w:t xml:space="preserve">је </w:t>
            </w:r>
            <w:r>
              <w:rPr>
                <w:b/>
              </w:rPr>
              <w:t>н</w:t>
            </w:r>
            <w:r>
              <w:rPr>
                <w:b/>
                <w:lang w:val="sr-Cyrl-CS"/>
              </w:rPr>
              <w:t>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A77C5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5" w:name="_Toc364158542"/>
      <w:bookmarkStart w:id="16" w:name="_Toc509391305"/>
      <w:r w:rsidRPr="002D5B2C">
        <w:rPr>
          <w:noProof/>
        </w:rPr>
        <w:lastRenderedPageBreak/>
        <w:t>ПОДАЦИ О ПРЕДМЕТУ ЈАВНЕ НАБАВК</w:t>
      </w:r>
      <w:r w:rsidR="00AD0C56">
        <w:rPr>
          <w:noProof/>
        </w:rPr>
        <w:t>Е</w:t>
      </w:r>
      <w:bookmarkEnd w:id="15"/>
      <w:bookmarkEnd w:id="16"/>
    </w:p>
    <w:p w:rsidR="009B7439" w:rsidRDefault="009B7439" w:rsidP="00734367">
      <w:pPr>
        <w:pStyle w:val="BodyText"/>
        <w:tabs>
          <w:tab w:val="left" w:pos="90"/>
        </w:tabs>
        <w:rPr>
          <w:b/>
          <w:noProof/>
          <w:szCs w:val="24"/>
        </w:rPr>
      </w:pPr>
      <w:bookmarkStart w:id="17"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6F0E3B" w:rsidRDefault="00B84C11" w:rsidP="00841974">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841974">
              <w:rPr>
                <w:b/>
                <w:lang w:val="sr-Cyrl-CS"/>
              </w:rPr>
              <w:t>35</w:t>
            </w:r>
            <w:r w:rsidR="00A65049">
              <w:rPr>
                <w:b/>
                <w:lang w:val="sr-Cyrl-CS"/>
              </w:rPr>
              <w:t>-18</w:t>
            </w:r>
            <w:r w:rsidR="004D14C1">
              <w:rPr>
                <w:b/>
                <w:lang w:val="sr-Cyrl-CS"/>
              </w:rPr>
              <w:t>-O</w:t>
            </w:r>
            <w:r w:rsidR="0023541D">
              <w:t xml:space="preserve"> </w:t>
            </w:r>
            <w:r w:rsidRPr="001B2B46">
              <w:t xml:space="preserve">је </w:t>
            </w:r>
            <w:r w:rsidR="00841974">
              <w:rPr>
                <w:b/>
                <w:lang w:val="sr-Cyrl-CS"/>
              </w:rPr>
              <w:t>набавка</w:t>
            </w:r>
            <w:r w:rsidR="00841974">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00841974" w:rsidRPr="00A978FC">
              <w:rPr>
                <w:b/>
                <w:noProof/>
              </w:rPr>
              <w:t>Клиничког центра Војводине</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841974" w:rsidRDefault="005F0F6C" w:rsidP="00841974">
            <w:pPr>
              <w:rPr>
                <w:noProof/>
              </w:rPr>
            </w:pPr>
            <w:r w:rsidRPr="007B77BA">
              <w:rPr>
                <w:noProof/>
                <w:lang w:val="ru-RU"/>
              </w:rPr>
              <w:t>33140000 – медицински потрошни материјал</w:t>
            </w:r>
          </w:p>
        </w:tc>
      </w:tr>
    </w:tbl>
    <w:p w:rsidR="00A77C51" w:rsidRDefault="00A77C51" w:rsidP="00B84C11">
      <w:pPr>
        <w:rPr>
          <w:b/>
          <w:noProof/>
          <w:lang w:val="sr-Cyrl-RS"/>
        </w:rPr>
      </w:pPr>
    </w:p>
    <w:p w:rsidR="00C37568" w:rsidRPr="00C37568" w:rsidRDefault="00C37568" w:rsidP="00B84C11">
      <w:pPr>
        <w:rPr>
          <w:b/>
          <w:noProof/>
          <w:lang w:val="sr-Cyrl-RS"/>
        </w:rPr>
      </w:pPr>
    </w:p>
    <w:p w:rsidR="00695E3A"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F9120C" w:rsidRDefault="00F9120C" w:rsidP="00F9120C">
      <w:pPr>
        <w:rPr>
          <w:b/>
          <w:noProof/>
        </w:rPr>
      </w:pPr>
    </w:p>
    <w:tbl>
      <w:tblPr>
        <w:tblStyle w:val="TableGrid"/>
        <w:tblW w:w="0" w:type="auto"/>
        <w:tblInd w:w="108" w:type="dxa"/>
        <w:tblLayout w:type="fixed"/>
        <w:tblLook w:val="04A0" w:firstRow="1" w:lastRow="0" w:firstColumn="1" w:lastColumn="0" w:noHBand="0" w:noVBand="1"/>
      </w:tblPr>
      <w:tblGrid>
        <w:gridCol w:w="1276"/>
        <w:gridCol w:w="7796"/>
      </w:tblGrid>
      <w:tr w:rsidR="00F9120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F9120C" w:rsidRPr="00EB0B67" w:rsidRDefault="00F9120C" w:rsidP="005F0F6C">
            <w:pPr>
              <w:jc w:val="center"/>
              <w:rPr>
                <w:b/>
                <w:lang w:val="sr-Cyrl-CS"/>
              </w:rPr>
            </w:pPr>
            <w:r w:rsidRPr="00EB0B67">
              <w:rPr>
                <w:b/>
                <w:lang w:val="sr-Cyrl-CS"/>
              </w:rPr>
              <w:t>Редни број партије</w:t>
            </w:r>
          </w:p>
        </w:tc>
        <w:tc>
          <w:tcPr>
            <w:tcW w:w="7796" w:type="dxa"/>
            <w:tcBorders>
              <w:top w:val="single" w:sz="4" w:space="0" w:color="auto"/>
              <w:left w:val="single" w:sz="4" w:space="0" w:color="auto"/>
              <w:bottom w:val="single" w:sz="4" w:space="0" w:color="auto"/>
              <w:right w:val="single" w:sz="4" w:space="0" w:color="auto"/>
            </w:tcBorders>
            <w:vAlign w:val="center"/>
            <w:hideMark/>
          </w:tcPr>
          <w:p w:rsidR="00F9120C" w:rsidRPr="00EB0B67" w:rsidRDefault="00F9120C" w:rsidP="005F0F6C">
            <w:pPr>
              <w:jc w:val="center"/>
              <w:rPr>
                <w:b/>
              </w:rPr>
            </w:pPr>
            <w:r w:rsidRPr="00EB0B67">
              <w:rPr>
                <w:b/>
              </w:rPr>
              <w:t>Назив партије</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841974" w:rsidRPr="00D33F1C" w:rsidRDefault="00841974" w:rsidP="00841974">
            <w:pPr>
              <w:jc w:val="center"/>
              <w:rPr>
                <w:noProof/>
                <w:lang w:val="sr-Cyrl-CS"/>
              </w:rPr>
            </w:pPr>
            <w:r w:rsidRPr="00D33F1C">
              <w:rPr>
                <w:noProof/>
                <w:lang w:val="sr-Cyrl-CS"/>
              </w:rPr>
              <w:t>1.</w:t>
            </w:r>
          </w:p>
        </w:tc>
        <w:tc>
          <w:tcPr>
            <w:tcW w:w="7796" w:type="dxa"/>
            <w:tcBorders>
              <w:top w:val="single" w:sz="4" w:space="0" w:color="auto"/>
              <w:left w:val="single" w:sz="4" w:space="0" w:color="auto"/>
              <w:bottom w:val="single" w:sz="4" w:space="0" w:color="auto"/>
              <w:right w:val="single" w:sz="4" w:space="0" w:color="auto"/>
            </w:tcBorders>
          </w:tcPr>
          <w:p w:rsidR="00841974" w:rsidRPr="00D33F1C" w:rsidRDefault="00841974" w:rsidP="00841974">
            <w:pPr>
              <w:tabs>
                <w:tab w:val="left" w:pos="1215"/>
              </w:tabs>
              <w:jc w:val="center"/>
              <w:rPr>
                <w:noProof/>
                <w:lang w:val="sr-Cyrl-CS"/>
              </w:rPr>
            </w:pPr>
            <w:r>
              <w:rPr>
                <w:noProof/>
                <w:lang w:val="sr-Cyrl-CS"/>
              </w:rPr>
              <w:t>Дијагностички</w:t>
            </w:r>
            <w:r w:rsidRPr="00623B60">
              <w:rPr>
                <w:noProof/>
                <w:lang w:val="sr-Cyrl-CS"/>
              </w:rPr>
              <w:t xml:space="preserve"> </w:t>
            </w:r>
            <w:r>
              <w:rPr>
                <w:noProof/>
                <w:lang w:val="sr-Cyrl-CS"/>
              </w:rPr>
              <w:t>катетери</w:t>
            </w:r>
            <w:r w:rsidRPr="00623B60">
              <w:rPr>
                <w:noProof/>
                <w:lang w:val="sr-Cyrl-CS"/>
              </w:rPr>
              <w:t xml:space="preserve"> </w:t>
            </w:r>
            <w:r>
              <w:rPr>
                <w:noProof/>
                <w:lang w:val="sr-Cyrl-CS"/>
              </w:rPr>
              <w:t>церебрални</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lang w:val="sr-Cyrl-CS"/>
              </w:rPr>
            </w:pPr>
            <w:r w:rsidRPr="00D33F1C">
              <w:rPr>
                <w:noProof/>
                <w:lang w:val="sr-Cyrl-CS"/>
              </w:rPr>
              <w:t>2.</w:t>
            </w:r>
          </w:p>
        </w:tc>
        <w:tc>
          <w:tcPr>
            <w:tcW w:w="7796" w:type="dxa"/>
            <w:tcBorders>
              <w:top w:val="single" w:sz="4" w:space="0" w:color="auto"/>
              <w:left w:val="single" w:sz="4" w:space="0" w:color="auto"/>
              <w:bottom w:val="single" w:sz="4" w:space="0" w:color="auto"/>
              <w:right w:val="single" w:sz="4" w:space="0" w:color="auto"/>
            </w:tcBorders>
          </w:tcPr>
          <w:p w:rsidR="00841974" w:rsidRPr="00D33F1C" w:rsidRDefault="00841974" w:rsidP="00841974">
            <w:pPr>
              <w:tabs>
                <w:tab w:val="left" w:pos="1305"/>
              </w:tabs>
              <w:jc w:val="center"/>
              <w:rPr>
                <w:noProof/>
                <w:lang w:val="sr-Cyrl-CS"/>
              </w:rPr>
            </w:pPr>
            <w:r>
              <w:rPr>
                <w:noProof/>
                <w:lang w:val="sr-Cyrl-CS"/>
              </w:rPr>
              <w:t>Периферна</w:t>
            </w:r>
            <w:r w:rsidRPr="00623B60">
              <w:rPr>
                <w:noProof/>
                <w:lang w:val="sr-Cyrl-CS"/>
              </w:rPr>
              <w:t xml:space="preserve"> </w:t>
            </w:r>
            <w:r>
              <w:rPr>
                <w:noProof/>
                <w:lang w:val="sr-Cyrl-CS"/>
              </w:rPr>
              <w:t>васкуларна</w:t>
            </w:r>
            <w:r w:rsidRPr="00623B60">
              <w:rPr>
                <w:noProof/>
                <w:lang w:val="sr-Cyrl-CS"/>
              </w:rPr>
              <w:t xml:space="preserve"> </w:t>
            </w:r>
            <w:r>
              <w:rPr>
                <w:noProof/>
                <w:lang w:val="sr-Cyrl-CS"/>
              </w:rPr>
              <w:t>инвазивна</w:t>
            </w:r>
            <w:r w:rsidRPr="00623B60">
              <w:rPr>
                <w:noProof/>
                <w:lang w:val="sr-Cyrl-CS"/>
              </w:rPr>
              <w:t xml:space="preserve"> </w:t>
            </w:r>
            <w:r>
              <w:rPr>
                <w:noProof/>
                <w:lang w:val="sr-Cyrl-CS"/>
              </w:rPr>
              <w:t>дијагностика</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lang w:val="sr-Cyrl-CS"/>
              </w:rPr>
            </w:pPr>
            <w:r>
              <w:rPr>
                <w:noProof/>
                <w:lang w:val="sr-Cyrl-CS"/>
              </w:rPr>
              <w:t>3.</w:t>
            </w:r>
          </w:p>
        </w:tc>
        <w:tc>
          <w:tcPr>
            <w:tcW w:w="7796" w:type="dxa"/>
            <w:tcBorders>
              <w:top w:val="single" w:sz="4" w:space="0" w:color="auto"/>
              <w:left w:val="single" w:sz="4" w:space="0" w:color="auto"/>
              <w:bottom w:val="single" w:sz="4" w:space="0" w:color="auto"/>
              <w:right w:val="single" w:sz="4" w:space="0" w:color="auto"/>
            </w:tcBorders>
          </w:tcPr>
          <w:p w:rsidR="00841974" w:rsidRPr="00D33F1C" w:rsidRDefault="00841974" w:rsidP="00841974">
            <w:pPr>
              <w:tabs>
                <w:tab w:val="left" w:pos="1335"/>
              </w:tabs>
              <w:jc w:val="center"/>
              <w:rPr>
                <w:noProof/>
                <w:lang w:val="sr-Cyrl-CS"/>
              </w:rPr>
            </w:pPr>
            <w:r>
              <w:rPr>
                <w:noProof/>
                <w:lang w:val="sr-Cyrl-CS"/>
              </w:rPr>
              <w:t>Специјални</w:t>
            </w:r>
            <w:r w:rsidRPr="00623B60">
              <w:rPr>
                <w:noProof/>
                <w:lang w:val="sr-Cyrl-CS"/>
              </w:rPr>
              <w:t xml:space="preserve"> </w:t>
            </w:r>
            <w:r>
              <w:rPr>
                <w:noProof/>
                <w:lang w:val="sr-Cyrl-CS"/>
              </w:rPr>
              <w:t>балони</w:t>
            </w:r>
            <w:r w:rsidRPr="00623B60">
              <w:rPr>
                <w:noProof/>
                <w:lang w:val="sr-Cyrl-CS"/>
              </w:rPr>
              <w:t xml:space="preserve"> </w:t>
            </w:r>
            <w:r>
              <w:rPr>
                <w:noProof/>
                <w:lang w:val="sr-Cyrl-CS"/>
              </w:rPr>
              <w:t>и</w:t>
            </w:r>
            <w:r w:rsidRPr="00623B60">
              <w:rPr>
                <w:noProof/>
                <w:lang w:val="sr-Cyrl-CS"/>
              </w:rPr>
              <w:t xml:space="preserve"> </w:t>
            </w:r>
            <w:r>
              <w:rPr>
                <w:noProof/>
                <w:lang w:val="sr-Cyrl-CS"/>
              </w:rPr>
              <w:t>материјал</w:t>
            </w:r>
            <w:r w:rsidRPr="00623B60">
              <w:rPr>
                <w:noProof/>
                <w:lang w:val="sr-Cyrl-CS"/>
              </w:rPr>
              <w:t xml:space="preserve"> </w:t>
            </w:r>
            <w:r>
              <w:rPr>
                <w:noProof/>
                <w:lang w:val="sr-Cyrl-CS"/>
              </w:rPr>
              <w:t>за</w:t>
            </w:r>
            <w:r w:rsidRPr="00623B60">
              <w:rPr>
                <w:noProof/>
                <w:lang w:val="sr-Cyrl-CS"/>
              </w:rPr>
              <w:t xml:space="preserve"> </w:t>
            </w:r>
            <w:r>
              <w:rPr>
                <w:noProof/>
                <w:lang w:val="sr-Cyrl-CS"/>
              </w:rPr>
              <w:t>периферне</w:t>
            </w:r>
            <w:r w:rsidRPr="00623B60">
              <w:rPr>
                <w:noProof/>
                <w:lang w:val="sr-Cyrl-CS"/>
              </w:rPr>
              <w:t xml:space="preserve"> </w:t>
            </w:r>
            <w:r>
              <w:rPr>
                <w:noProof/>
                <w:lang w:val="sr-Cyrl-CS"/>
              </w:rPr>
              <w:t>артерије</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lang w:val="sr-Cyrl-CS"/>
              </w:rPr>
            </w:pPr>
            <w:r>
              <w:rPr>
                <w:noProof/>
                <w:lang w:val="sr-Cyrl-CS"/>
              </w:rPr>
              <w:t>4.</w:t>
            </w:r>
          </w:p>
        </w:tc>
        <w:tc>
          <w:tcPr>
            <w:tcW w:w="7796" w:type="dxa"/>
            <w:tcBorders>
              <w:top w:val="single" w:sz="4" w:space="0" w:color="auto"/>
              <w:left w:val="single" w:sz="4" w:space="0" w:color="auto"/>
              <w:bottom w:val="single" w:sz="4" w:space="0" w:color="auto"/>
              <w:right w:val="single" w:sz="4" w:space="0" w:color="auto"/>
            </w:tcBorders>
          </w:tcPr>
          <w:p w:rsidR="00841974" w:rsidRPr="00D33F1C" w:rsidRDefault="00841974" w:rsidP="00841974">
            <w:pPr>
              <w:jc w:val="center"/>
              <w:rPr>
                <w:noProof/>
                <w:lang w:val="sr-Cyrl-CS"/>
              </w:rPr>
            </w:pPr>
            <w:r>
              <w:rPr>
                <w:noProof/>
                <w:lang w:val="sr-Cyrl-CS"/>
              </w:rPr>
              <w:t>Материјал</w:t>
            </w:r>
            <w:r w:rsidRPr="00623B60">
              <w:rPr>
                <w:noProof/>
                <w:lang w:val="sr-Cyrl-CS"/>
              </w:rPr>
              <w:t xml:space="preserve"> </w:t>
            </w:r>
            <w:r>
              <w:rPr>
                <w:noProof/>
                <w:lang w:val="sr-Cyrl-CS"/>
              </w:rPr>
              <w:t>за</w:t>
            </w:r>
            <w:r w:rsidRPr="00623B60">
              <w:rPr>
                <w:noProof/>
                <w:lang w:val="sr-Cyrl-CS"/>
              </w:rPr>
              <w:t xml:space="preserve"> </w:t>
            </w:r>
            <w:r>
              <w:rPr>
                <w:noProof/>
                <w:lang w:val="sr-Cyrl-CS"/>
              </w:rPr>
              <w:t>емболизацију</w:t>
            </w:r>
            <w:r w:rsidRPr="00623B60">
              <w:rPr>
                <w:noProof/>
                <w:lang w:val="sr-Cyrl-CS"/>
              </w:rPr>
              <w:t xml:space="preserve"> </w:t>
            </w:r>
            <w:r>
              <w:rPr>
                <w:noProof/>
                <w:lang w:val="sr-Cyrl-CS"/>
              </w:rPr>
              <w:t>хиперваскуларних</w:t>
            </w:r>
            <w:r w:rsidRPr="00623B60">
              <w:rPr>
                <w:noProof/>
                <w:lang w:val="sr-Cyrl-CS"/>
              </w:rPr>
              <w:t xml:space="preserve"> </w:t>
            </w:r>
            <w:r>
              <w:rPr>
                <w:noProof/>
                <w:lang w:val="sr-Cyrl-CS"/>
              </w:rPr>
              <w:t>тумора</w:t>
            </w:r>
            <w:r w:rsidRPr="00623B60">
              <w:rPr>
                <w:noProof/>
                <w:lang w:val="sr-Cyrl-CS"/>
              </w:rPr>
              <w:t xml:space="preserve"> </w:t>
            </w:r>
            <w:r>
              <w:rPr>
                <w:noProof/>
                <w:lang w:val="sr-Cyrl-CS"/>
              </w:rPr>
              <w:t>или</w:t>
            </w:r>
            <w:r w:rsidRPr="00623B60">
              <w:rPr>
                <w:noProof/>
                <w:lang w:val="sr-Cyrl-CS"/>
              </w:rPr>
              <w:t xml:space="preserve"> </w:t>
            </w:r>
            <w:r>
              <w:rPr>
                <w:noProof/>
                <w:lang w:val="sr-Cyrl-CS"/>
              </w:rPr>
              <w:t>периферних</w:t>
            </w:r>
            <w:r w:rsidRPr="00623B60">
              <w:rPr>
                <w:noProof/>
                <w:lang w:val="sr-Cyrl-CS"/>
              </w:rPr>
              <w:t xml:space="preserve"> </w:t>
            </w:r>
            <w:r>
              <w:rPr>
                <w:noProof/>
                <w:lang w:val="sr-Cyrl-CS"/>
              </w:rPr>
              <w:t>А</w:t>
            </w:r>
            <w:r>
              <w:rPr>
                <w:noProof/>
              </w:rPr>
              <w:t>V</w:t>
            </w:r>
            <w:r w:rsidRPr="00623B60">
              <w:rPr>
                <w:noProof/>
                <w:lang w:val="sr-Cyrl-CS"/>
              </w:rPr>
              <w:t xml:space="preserve"> </w:t>
            </w:r>
            <w:r>
              <w:rPr>
                <w:noProof/>
                <w:lang w:val="sr-Cyrl-CS"/>
              </w:rPr>
              <w:t>малформата</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lang w:val="sr-Cyrl-CS"/>
              </w:rPr>
            </w:pPr>
            <w:r>
              <w:rPr>
                <w:noProof/>
                <w:lang w:val="sr-Cyrl-CS"/>
              </w:rPr>
              <w:t>5.</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color w:val="000000" w:themeColor="text1"/>
                <w:lang w:val="sr-Cyrl-CS"/>
              </w:rPr>
            </w:pPr>
            <w:r>
              <w:rPr>
                <w:noProof/>
                <w:color w:val="000000" w:themeColor="text1"/>
                <w:lang w:val="sr-Cyrl-CS"/>
              </w:rPr>
              <w:t>Материјал</w:t>
            </w:r>
            <w:r w:rsidRPr="00623B60">
              <w:rPr>
                <w:noProof/>
                <w:color w:val="000000" w:themeColor="text1"/>
                <w:lang w:val="sr-Cyrl-CS"/>
              </w:rPr>
              <w:t xml:space="preserve"> </w:t>
            </w:r>
            <w:r>
              <w:rPr>
                <w:noProof/>
                <w:color w:val="000000" w:themeColor="text1"/>
                <w:lang w:val="sr-Cyrl-CS"/>
              </w:rPr>
              <w:t>за</w:t>
            </w:r>
            <w:r w:rsidRPr="00623B60">
              <w:rPr>
                <w:noProof/>
                <w:color w:val="000000" w:themeColor="text1"/>
                <w:lang w:val="sr-Cyrl-CS"/>
              </w:rPr>
              <w:t xml:space="preserve"> </w:t>
            </w:r>
            <w:r>
              <w:rPr>
                <w:noProof/>
                <w:color w:val="000000" w:themeColor="text1"/>
                <w:lang w:val="sr-Cyrl-CS"/>
              </w:rPr>
              <w:t>интервентну</w:t>
            </w:r>
            <w:r w:rsidRPr="00623B60">
              <w:rPr>
                <w:noProof/>
                <w:color w:val="000000" w:themeColor="text1"/>
                <w:lang w:val="sr-Cyrl-CS"/>
              </w:rPr>
              <w:t xml:space="preserve"> </w:t>
            </w:r>
            <w:r>
              <w:rPr>
                <w:noProof/>
                <w:color w:val="000000" w:themeColor="text1"/>
                <w:lang w:val="sr-Cyrl-CS"/>
              </w:rPr>
              <w:t>онкологију</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lang w:val="sr-Cyrl-CS"/>
              </w:rPr>
            </w:pPr>
            <w:r>
              <w:rPr>
                <w:noProof/>
                <w:lang w:val="sr-Cyrl-CS"/>
              </w:rPr>
              <w:t>6.</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color w:val="000000" w:themeColor="text1"/>
                <w:lang w:val="sr-Cyrl-CS"/>
              </w:rPr>
            </w:pPr>
            <w:r>
              <w:rPr>
                <w:noProof/>
                <w:color w:val="000000" w:themeColor="text1"/>
                <w:lang w:val="sr-Cyrl-CS"/>
              </w:rPr>
              <w:t>Додаци</w:t>
            </w:r>
            <w:r w:rsidRPr="00623B60">
              <w:rPr>
                <w:noProof/>
                <w:color w:val="000000" w:themeColor="text1"/>
                <w:lang w:val="sr-Cyrl-CS"/>
              </w:rPr>
              <w:t xml:space="preserve">  (</w:t>
            </w:r>
            <w:r>
              <w:rPr>
                <w:noProof/>
                <w:color w:val="000000" w:themeColor="text1"/>
                <w:lang w:val="sr-Cyrl-CS"/>
              </w:rPr>
              <w:t>опрема</w:t>
            </w:r>
            <w:r w:rsidRPr="00623B60">
              <w:rPr>
                <w:noProof/>
                <w:color w:val="000000" w:themeColor="text1"/>
                <w:lang w:val="sr-Cyrl-CS"/>
              </w:rPr>
              <w:t xml:space="preserve">)  </w:t>
            </w:r>
            <w:r>
              <w:rPr>
                <w:noProof/>
                <w:color w:val="000000" w:themeColor="text1"/>
                <w:lang w:val="sr-Cyrl-CS"/>
              </w:rPr>
              <w:t>за</w:t>
            </w:r>
            <w:r w:rsidRPr="00623B60">
              <w:rPr>
                <w:noProof/>
                <w:color w:val="000000" w:themeColor="text1"/>
                <w:lang w:val="sr-Cyrl-CS"/>
              </w:rPr>
              <w:t xml:space="preserve"> </w:t>
            </w:r>
            <w:r>
              <w:rPr>
                <w:noProof/>
                <w:color w:val="000000" w:themeColor="text1"/>
                <w:lang w:val="sr-Cyrl-CS"/>
              </w:rPr>
              <w:t>ињектор</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lang w:val="sr-Cyrl-CS"/>
              </w:rPr>
            </w:pPr>
            <w:r>
              <w:rPr>
                <w:noProof/>
                <w:lang w:val="sr-Cyrl-CS"/>
              </w:rPr>
              <w:t>7.</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color w:val="000000" w:themeColor="text1"/>
                <w:lang w:val="sr-Cyrl-CS"/>
              </w:rPr>
            </w:pPr>
            <w:r>
              <w:rPr>
                <w:noProof/>
                <w:color w:val="000000" w:themeColor="text1"/>
                <w:lang w:val="sr-Cyrl-CS"/>
              </w:rPr>
              <w:t>Материјал</w:t>
            </w:r>
            <w:r w:rsidRPr="00CA7287">
              <w:rPr>
                <w:noProof/>
                <w:color w:val="000000" w:themeColor="text1"/>
                <w:lang w:val="sr-Cyrl-CS"/>
              </w:rPr>
              <w:t xml:space="preserve"> </w:t>
            </w:r>
            <w:r>
              <w:rPr>
                <w:noProof/>
                <w:color w:val="000000" w:themeColor="text1"/>
                <w:lang w:val="sr-Cyrl-CS"/>
              </w:rPr>
              <w:t>за</w:t>
            </w:r>
            <w:r w:rsidRPr="00CA7287">
              <w:rPr>
                <w:noProof/>
                <w:color w:val="000000" w:themeColor="text1"/>
                <w:lang w:val="sr-Cyrl-CS"/>
              </w:rPr>
              <w:t xml:space="preserve"> </w:t>
            </w:r>
            <w:r>
              <w:rPr>
                <w:noProof/>
                <w:color w:val="000000" w:themeColor="text1"/>
                <w:lang w:val="sr-Cyrl-CS"/>
              </w:rPr>
              <w:t>хроничне</w:t>
            </w:r>
            <w:r w:rsidRPr="00CA7287">
              <w:rPr>
                <w:noProof/>
                <w:color w:val="000000" w:themeColor="text1"/>
                <w:lang w:val="sr-Cyrl-CS"/>
              </w:rPr>
              <w:t xml:space="preserve"> </w:t>
            </w:r>
            <w:r>
              <w:rPr>
                <w:noProof/>
                <w:color w:val="000000" w:themeColor="text1"/>
                <w:lang w:val="sr-Cyrl-CS"/>
              </w:rPr>
              <w:t>тоталне</w:t>
            </w:r>
            <w:r w:rsidRPr="00CA7287">
              <w:rPr>
                <w:noProof/>
                <w:color w:val="000000" w:themeColor="text1"/>
                <w:lang w:val="sr-Cyrl-CS"/>
              </w:rPr>
              <w:t xml:space="preserve"> </w:t>
            </w:r>
            <w:r>
              <w:rPr>
                <w:noProof/>
                <w:color w:val="000000" w:themeColor="text1"/>
                <w:lang w:val="sr-Cyrl-CS"/>
              </w:rPr>
              <w:t>оклузије</w:t>
            </w:r>
            <w:r w:rsidRPr="00CA7287">
              <w:rPr>
                <w:noProof/>
                <w:color w:val="000000" w:themeColor="text1"/>
                <w:lang w:val="sr-Cyrl-CS"/>
              </w:rPr>
              <w:t xml:space="preserve"> </w:t>
            </w:r>
            <w:r>
              <w:rPr>
                <w:noProof/>
                <w:color w:val="000000" w:themeColor="text1"/>
                <w:lang w:val="sr-Cyrl-CS"/>
              </w:rPr>
              <w:t>периферних</w:t>
            </w:r>
            <w:r w:rsidRPr="00CA7287">
              <w:rPr>
                <w:noProof/>
                <w:color w:val="000000" w:themeColor="text1"/>
                <w:lang w:val="sr-Cyrl-CS"/>
              </w:rPr>
              <w:t xml:space="preserve"> </w:t>
            </w:r>
            <w:r>
              <w:rPr>
                <w:noProof/>
                <w:color w:val="000000" w:themeColor="text1"/>
                <w:lang w:val="sr-Cyrl-CS"/>
              </w:rPr>
              <w:t>артерија</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lang w:val="sr-Cyrl-CS"/>
              </w:rPr>
            </w:pPr>
            <w:r>
              <w:rPr>
                <w:noProof/>
                <w:lang w:val="sr-Cyrl-CS"/>
              </w:rPr>
              <w:t>8.</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color w:val="000000" w:themeColor="text1"/>
                <w:lang w:val="sr-Cyrl-CS"/>
              </w:rPr>
            </w:pPr>
            <w:r>
              <w:rPr>
                <w:noProof/>
                <w:color w:val="000000" w:themeColor="text1"/>
                <w:lang w:val="sr-Cyrl-CS"/>
              </w:rPr>
              <w:t>Вена</w:t>
            </w:r>
            <w:r w:rsidRPr="00CA7287">
              <w:rPr>
                <w:noProof/>
                <w:color w:val="000000" w:themeColor="text1"/>
                <w:lang w:val="sr-Cyrl-CS"/>
              </w:rPr>
              <w:t xml:space="preserve"> </w:t>
            </w:r>
            <w:r>
              <w:rPr>
                <w:noProof/>
                <w:color w:val="000000" w:themeColor="text1"/>
                <w:lang w:val="sr-Cyrl-CS"/>
              </w:rPr>
              <w:t>кава</w:t>
            </w:r>
            <w:r w:rsidRPr="00CA7287">
              <w:rPr>
                <w:noProof/>
                <w:color w:val="000000" w:themeColor="text1"/>
                <w:lang w:val="sr-Cyrl-CS"/>
              </w:rPr>
              <w:t xml:space="preserve"> </w:t>
            </w:r>
            <w:r>
              <w:rPr>
                <w:noProof/>
                <w:color w:val="000000" w:themeColor="text1"/>
                <w:lang w:val="sr-Cyrl-CS"/>
              </w:rPr>
              <w:t>филтер</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9.</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Прекривачи</w:t>
            </w:r>
            <w:r w:rsidRPr="00CA7287">
              <w:rPr>
                <w:noProof/>
                <w:color w:val="000000" w:themeColor="text1"/>
                <w:lang w:val="sr-Cyrl-CS"/>
              </w:rPr>
              <w:t>,</w:t>
            </w:r>
            <w:r>
              <w:rPr>
                <w:noProof/>
                <w:color w:val="000000" w:themeColor="text1"/>
                <w:lang w:val="sr-Cyrl-CS"/>
              </w:rPr>
              <w:t>навлаке</w:t>
            </w:r>
            <w:r w:rsidRPr="00CA7287">
              <w:rPr>
                <w:noProof/>
                <w:color w:val="000000" w:themeColor="text1"/>
                <w:lang w:val="sr-Cyrl-CS"/>
              </w:rPr>
              <w:t>,</w:t>
            </w:r>
            <w:r>
              <w:rPr>
                <w:noProof/>
                <w:color w:val="000000" w:themeColor="text1"/>
                <w:lang w:val="sr-Cyrl-CS"/>
              </w:rPr>
              <w:t>посуде</w:t>
            </w:r>
            <w:r w:rsidRPr="00CA7287">
              <w:rPr>
                <w:noProof/>
                <w:color w:val="000000" w:themeColor="text1"/>
                <w:lang w:val="sr-Cyrl-CS"/>
              </w:rPr>
              <w:t xml:space="preserve"> </w:t>
            </w:r>
            <w:r>
              <w:rPr>
                <w:noProof/>
                <w:color w:val="000000" w:themeColor="text1"/>
                <w:lang w:val="sr-Cyrl-CS"/>
              </w:rPr>
              <w:t>заваскуларне</w:t>
            </w:r>
            <w:r w:rsidRPr="00CA7287">
              <w:rPr>
                <w:noProof/>
                <w:color w:val="000000" w:themeColor="text1"/>
                <w:lang w:val="sr-Cyrl-CS"/>
              </w:rPr>
              <w:t xml:space="preserve"> </w:t>
            </w:r>
            <w:r>
              <w:rPr>
                <w:noProof/>
                <w:color w:val="000000" w:themeColor="text1"/>
                <w:lang w:val="sr-Cyrl-CS"/>
              </w:rPr>
              <w:t>и</w:t>
            </w:r>
            <w:r w:rsidRPr="00CA7287">
              <w:rPr>
                <w:noProof/>
                <w:color w:val="000000" w:themeColor="text1"/>
                <w:lang w:val="sr-Cyrl-CS"/>
              </w:rPr>
              <w:t xml:space="preserve"> </w:t>
            </w:r>
            <w:r>
              <w:rPr>
                <w:noProof/>
                <w:color w:val="000000" w:themeColor="text1"/>
                <w:lang w:val="sr-Cyrl-CS"/>
              </w:rPr>
              <w:t>неваскуларне</w:t>
            </w:r>
            <w:r w:rsidRPr="00CA7287">
              <w:rPr>
                <w:noProof/>
                <w:color w:val="000000" w:themeColor="text1"/>
                <w:lang w:val="sr-Cyrl-CS"/>
              </w:rPr>
              <w:t xml:space="preserve"> </w:t>
            </w:r>
            <w:r>
              <w:rPr>
                <w:noProof/>
                <w:color w:val="000000" w:themeColor="text1"/>
                <w:lang w:val="sr-Cyrl-CS"/>
              </w:rPr>
              <w:t>интервентне</w:t>
            </w:r>
            <w:r w:rsidRPr="00CA7287">
              <w:rPr>
                <w:noProof/>
                <w:color w:val="000000" w:themeColor="text1"/>
                <w:lang w:val="sr-Cyrl-CS"/>
              </w:rPr>
              <w:t xml:space="preserve"> </w:t>
            </w:r>
            <w:r>
              <w:rPr>
                <w:noProof/>
                <w:color w:val="000000" w:themeColor="text1"/>
                <w:lang w:val="sr-Cyrl-CS"/>
              </w:rPr>
              <w:t>процедуре</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10.</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Акцесорије</w:t>
            </w:r>
            <w:r w:rsidRPr="00CA7287">
              <w:rPr>
                <w:noProof/>
                <w:color w:val="000000" w:themeColor="text1"/>
                <w:lang w:val="sr-Cyrl-CS"/>
              </w:rPr>
              <w:t xml:space="preserve"> </w:t>
            </w:r>
            <w:r>
              <w:rPr>
                <w:noProof/>
                <w:color w:val="000000" w:themeColor="text1"/>
                <w:lang w:val="sr-Cyrl-CS"/>
              </w:rPr>
              <w:t>за</w:t>
            </w:r>
            <w:r w:rsidRPr="00CA7287">
              <w:rPr>
                <w:noProof/>
                <w:color w:val="000000" w:themeColor="text1"/>
                <w:lang w:val="sr-Cyrl-CS"/>
              </w:rPr>
              <w:t xml:space="preserve"> </w:t>
            </w:r>
            <w:r>
              <w:rPr>
                <w:noProof/>
                <w:color w:val="000000" w:themeColor="text1"/>
                <w:lang w:val="sr-Cyrl-CS"/>
              </w:rPr>
              <w:t>васкуларне</w:t>
            </w:r>
            <w:r w:rsidRPr="00CA7287">
              <w:rPr>
                <w:noProof/>
                <w:color w:val="000000" w:themeColor="text1"/>
                <w:lang w:val="sr-Cyrl-CS"/>
              </w:rPr>
              <w:t xml:space="preserve"> </w:t>
            </w:r>
            <w:r>
              <w:rPr>
                <w:noProof/>
                <w:color w:val="000000" w:themeColor="text1"/>
                <w:lang w:val="sr-Cyrl-CS"/>
              </w:rPr>
              <w:t>интервенције</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11.</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Сет</w:t>
            </w:r>
            <w:r w:rsidRPr="00CA7287">
              <w:rPr>
                <w:noProof/>
                <w:color w:val="000000" w:themeColor="text1"/>
                <w:lang w:val="sr-Cyrl-CS"/>
              </w:rPr>
              <w:t xml:space="preserve"> </w:t>
            </w:r>
            <w:r>
              <w:rPr>
                <w:noProof/>
                <w:color w:val="000000" w:themeColor="text1"/>
                <w:lang w:val="sr-Cyrl-CS"/>
              </w:rPr>
              <w:t>за</w:t>
            </w:r>
            <w:r w:rsidRPr="00CA7287">
              <w:rPr>
                <w:noProof/>
                <w:color w:val="000000" w:themeColor="text1"/>
                <w:lang w:val="sr-Cyrl-CS"/>
              </w:rPr>
              <w:t xml:space="preserve"> </w:t>
            </w:r>
            <w:r>
              <w:rPr>
                <w:noProof/>
                <w:color w:val="000000" w:themeColor="text1"/>
                <w:lang w:val="sr-Cyrl-CS"/>
              </w:rPr>
              <w:t>пункцију</w:t>
            </w:r>
            <w:r w:rsidRPr="00CA7287">
              <w:rPr>
                <w:noProof/>
                <w:color w:val="000000" w:themeColor="text1"/>
                <w:lang w:val="sr-Cyrl-CS"/>
              </w:rPr>
              <w:t xml:space="preserve"> </w:t>
            </w:r>
            <w:r>
              <w:rPr>
                <w:noProof/>
                <w:color w:val="000000" w:themeColor="text1"/>
                <w:lang w:val="sr-Cyrl-CS"/>
              </w:rPr>
              <w:t>и</w:t>
            </w:r>
            <w:r w:rsidRPr="00CA7287">
              <w:rPr>
                <w:noProof/>
                <w:color w:val="000000" w:themeColor="text1"/>
                <w:lang w:val="sr-Cyrl-CS"/>
              </w:rPr>
              <w:t xml:space="preserve"> </w:t>
            </w:r>
            <w:r>
              <w:rPr>
                <w:noProof/>
                <w:color w:val="000000" w:themeColor="text1"/>
                <w:lang w:val="sr-Cyrl-CS"/>
              </w:rPr>
              <w:t>склерозацију</w:t>
            </w:r>
            <w:r w:rsidRPr="00CA7287">
              <w:rPr>
                <w:noProof/>
                <w:color w:val="000000" w:themeColor="text1"/>
                <w:lang w:val="sr-Cyrl-CS"/>
              </w:rPr>
              <w:t xml:space="preserve">  </w:t>
            </w:r>
            <w:r>
              <w:rPr>
                <w:noProof/>
                <w:color w:val="000000" w:themeColor="text1"/>
                <w:lang w:val="sr-Cyrl-CS"/>
              </w:rPr>
              <w:t>циста</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12.</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Игле</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пункцију</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13.</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Сет</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дренаже</w:t>
            </w:r>
            <w:r w:rsidRPr="005B14FB">
              <w:rPr>
                <w:noProof/>
                <w:color w:val="000000" w:themeColor="text1"/>
                <w:lang w:val="sr-Cyrl-CS"/>
              </w:rPr>
              <w:t xml:space="preserve"> </w:t>
            </w:r>
            <w:r>
              <w:rPr>
                <w:noProof/>
                <w:color w:val="000000" w:themeColor="text1"/>
                <w:lang w:val="sr-Cyrl-CS"/>
              </w:rPr>
              <w:t>универзални</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14.</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Материјал</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билијарне</w:t>
            </w:r>
            <w:r w:rsidRPr="005B14FB">
              <w:rPr>
                <w:noProof/>
                <w:color w:val="000000" w:themeColor="text1"/>
                <w:lang w:val="sr-Cyrl-CS"/>
              </w:rPr>
              <w:t xml:space="preserve"> </w:t>
            </w:r>
            <w:r>
              <w:rPr>
                <w:noProof/>
                <w:color w:val="000000" w:themeColor="text1"/>
                <w:lang w:val="sr-Cyrl-CS"/>
              </w:rPr>
              <w:t>интервенције</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15.</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Коилови</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периферну</w:t>
            </w:r>
            <w:r w:rsidRPr="005B14FB">
              <w:rPr>
                <w:noProof/>
                <w:color w:val="000000" w:themeColor="text1"/>
                <w:lang w:val="sr-Cyrl-CS"/>
              </w:rPr>
              <w:t xml:space="preserve"> </w:t>
            </w:r>
            <w:r>
              <w:rPr>
                <w:noProof/>
                <w:color w:val="000000" w:themeColor="text1"/>
                <w:lang w:val="sr-Cyrl-CS"/>
              </w:rPr>
              <w:t>транскатетерску</w:t>
            </w:r>
            <w:r w:rsidRPr="005B14FB">
              <w:rPr>
                <w:noProof/>
                <w:color w:val="000000" w:themeColor="text1"/>
                <w:lang w:val="sr-Cyrl-CS"/>
              </w:rPr>
              <w:t xml:space="preserve"> </w:t>
            </w:r>
            <w:r>
              <w:rPr>
                <w:noProof/>
                <w:color w:val="000000" w:themeColor="text1"/>
                <w:lang w:val="sr-Cyrl-CS"/>
              </w:rPr>
              <w:t>емболизацију</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16.</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Жице</w:t>
            </w:r>
            <w:r w:rsidRPr="005B14FB">
              <w:rPr>
                <w:noProof/>
                <w:color w:val="000000" w:themeColor="text1"/>
                <w:lang w:val="sr-Cyrl-CS"/>
              </w:rPr>
              <w:t xml:space="preserve"> </w:t>
            </w:r>
            <w:r>
              <w:rPr>
                <w:noProof/>
                <w:color w:val="000000" w:themeColor="text1"/>
                <w:lang w:val="sr-Cyrl-CS"/>
              </w:rPr>
              <w:t>е</w:t>
            </w:r>
            <w:r w:rsidRPr="005B14FB">
              <w:rPr>
                <w:noProof/>
                <w:color w:val="000000" w:themeColor="text1"/>
                <w:lang w:val="sr-Cyrl-CS"/>
              </w:rPr>
              <w:t>x</w:t>
            </w:r>
            <w:r>
              <w:rPr>
                <w:noProof/>
                <w:color w:val="000000" w:themeColor="text1"/>
                <w:lang w:val="sr-Cyrl-CS"/>
              </w:rPr>
              <w:t>тра</w:t>
            </w:r>
            <w:r w:rsidRPr="005B14FB">
              <w:rPr>
                <w:noProof/>
                <w:color w:val="000000" w:themeColor="text1"/>
                <w:lang w:val="sr-Cyrl-CS"/>
              </w:rPr>
              <w:t xml:space="preserve"> </w:t>
            </w:r>
            <w:r w:rsidRPr="008E4480">
              <w:rPr>
                <w:noProof/>
                <w:color w:val="000000" w:themeColor="text1"/>
                <w:lang w:val="sr-Latn-CS"/>
              </w:rPr>
              <w:t>stiff</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sidRPr="008E4480">
              <w:rPr>
                <w:noProof/>
                <w:color w:val="000000" w:themeColor="text1"/>
                <w:lang w:val="sr-Latn-CS"/>
              </w:rPr>
              <w:t>EVAR</w:t>
            </w:r>
            <w:r w:rsidRPr="005B14FB">
              <w:rPr>
                <w:noProof/>
                <w:color w:val="000000" w:themeColor="text1"/>
                <w:lang w:val="sr-Cyrl-CS"/>
              </w:rPr>
              <w:t xml:space="preserve"> </w:t>
            </w:r>
            <w:r>
              <w:rPr>
                <w:noProof/>
                <w:color w:val="000000" w:themeColor="text1"/>
                <w:lang w:val="sr-Cyrl-CS"/>
              </w:rPr>
              <w:t>процедуре</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17.</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Сет</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периферно</w:t>
            </w:r>
            <w:r w:rsidRPr="005B14FB">
              <w:rPr>
                <w:noProof/>
                <w:color w:val="000000" w:themeColor="text1"/>
                <w:lang w:val="sr-Cyrl-CS"/>
              </w:rPr>
              <w:t xml:space="preserve"> </w:t>
            </w:r>
            <w:r>
              <w:rPr>
                <w:noProof/>
                <w:color w:val="000000" w:themeColor="text1"/>
                <w:lang w:val="sr-Cyrl-CS"/>
              </w:rPr>
              <w:t>пласирање</w:t>
            </w:r>
            <w:r w:rsidRPr="005B14FB">
              <w:rPr>
                <w:noProof/>
                <w:color w:val="000000" w:themeColor="text1"/>
                <w:lang w:val="sr-Cyrl-CS"/>
              </w:rPr>
              <w:t xml:space="preserve"> </w:t>
            </w:r>
            <w:r>
              <w:rPr>
                <w:noProof/>
                <w:color w:val="000000" w:themeColor="text1"/>
                <w:lang w:val="sr-Cyrl-CS"/>
              </w:rPr>
              <w:t>централних</w:t>
            </w:r>
            <w:r w:rsidRPr="005B14FB">
              <w:rPr>
                <w:noProof/>
                <w:color w:val="000000" w:themeColor="text1"/>
                <w:lang w:val="sr-Cyrl-CS"/>
              </w:rPr>
              <w:t xml:space="preserve"> </w:t>
            </w:r>
            <w:r>
              <w:rPr>
                <w:noProof/>
                <w:color w:val="000000" w:themeColor="text1"/>
                <w:lang w:val="sr-Cyrl-CS"/>
              </w:rPr>
              <w:t>катетера</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18.</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Кит</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перитонеалну</w:t>
            </w:r>
            <w:r w:rsidRPr="005B14FB">
              <w:rPr>
                <w:noProof/>
                <w:color w:val="000000" w:themeColor="text1"/>
                <w:lang w:val="sr-Cyrl-CS"/>
              </w:rPr>
              <w:t xml:space="preserve"> </w:t>
            </w:r>
            <w:r>
              <w:rPr>
                <w:noProof/>
                <w:color w:val="000000" w:themeColor="text1"/>
                <w:lang w:val="sr-Cyrl-CS"/>
              </w:rPr>
              <w:t>дренажу</w:t>
            </w:r>
          </w:p>
        </w:tc>
      </w:tr>
    </w:tbl>
    <w:p w:rsidR="00A77C51" w:rsidRDefault="00A77C51" w:rsidP="00734367">
      <w:pPr>
        <w:jc w:val="both"/>
        <w:rPr>
          <w:b/>
          <w:iCs/>
          <w:lang w:val="sr-Cyrl-RS"/>
        </w:rPr>
      </w:pPr>
    </w:p>
    <w:p w:rsidR="00C37568" w:rsidRPr="00C37568" w:rsidRDefault="00C37568" w:rsidP="00734367">
      <w:pPr>
        <w:jc w:val="both"/>
        <w:rPr>
          <w:b/>
          <w:iCs/>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Pr="00841974" w:rsidRDefault="005D1B01" w:rsidP="00B84C11">
      <w:pPr>
        <w:rPr>
          <w:b/>
          <w:noProof/>
        </w:rPr>
      </w:pPr>
    </w:p>
    <w:p w:rsidR="005D1B01" w:rsidRDefault="005D1B01" w:rsidP="00B84C11">
      <w:pPr>
        <w:rPr>
          <w:b/>
          <w:noProof/>
        </w:rPr>
      </w:pPr>
    </w:p>
    <w:p w:rsidR="005D1B01" w:rsidRDefault="005D1B01" w:rsidP="00B84C11">
      <w:pPr>
        <w:rPr>
          <w:b/>
          <w:noProof/>
        </w:rPr>
      </w:pPr>
    </w:p>
    <w:p w:rsidR="00E43FAE" w:rsidRPr="006045B1" w:rsidRDefault="00E43FAE" w:rsidP="00D76B68">
      <w:pPr>
        <w:pStyle w:val="Heading2"/>
        <w:numPr>
          <w:ilvl w:val="0"/>
          <w:numId w:val="5"/>
        </w:numPr>
        <w:rPr>
          <w:noProof/>
        </w:rPr>
      </w:pPr>
      <w:bookmarkStart w:id="18" w:name="_Toc509391306"/>
      <w:r w:rsidRPr="006045B1">
        <w:rPr>
          <w:noProof/>
        </w:rPr>
        <w:t>ОПИС ПРЕДМЕТА ЈАВНЕ НАБАВКЕ</w:t>
      </w:r>
      <w:bookmarkEnd w:id="17"/>
      <w:bookmarkEnd w:id="18"/>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Default="00834BD2">
      <w:pPr>
        <w:rPr>
          <w:b/>
          <w:noProof/>
          <w:lang w:val="sr-Cyrl-RS"/>
        </w:rPr>
      </w:pPr>
    </w:p>
    <w:p w:rsidR="00C37568" w:rsidRDefault="00C37568">
      <w:pPr>
        <w:rPr>
          <w:b/>
          <w:noProof/>
          <w:lang w:val="sr-Cyrl-RS"/>
        </w:rPr>
      </w:pPr>
    </w:p>
    <w:p w:rsidR="00C37568" w:rsidRPr="00C37568" w:rsidRDefault="00C37568">
      <w:pPr>
        <w:rPr>
          <w:b/>
          <w:noProof/>
          <w:lang w:val="sr-Cyrl-RS"/>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E864CC" w:rsidRDefault="00A542E5" w:rsidP="003954FF">
            <w:pPr>
              <w:pStyle w:val="Footer"/>
              <w:jc w:val="both"/>
              <w:rPr>
                <w:b/>
                <w:noProof/>
              </w:rPr>
            </w:pPr>
            <w:r>
              <w:t xml:space="preserve">             </w:t>
            </w:r>
            <w:r w:rsidR="00966CFC" w:rsidRPr="00540E37">
              <w:t xml:space="preserve">Предмет ове јавне набавке </w:t>
            </w:r>
            <w:r w:rsidR="003954FF">
              <w:t>је</w:t>
            </w:r>
            <w:r w:rsidR="00E61D05">
              <w:rPr>
                <w:b/>
              </w:rPr>
              <w:t xml:space="preserve"> </w:t>
            </w:r>
            <w:r w:rsidR="00841974">
              <w:rPr>
                <w:b/>
                <w:lang w:val="sr-Cyrl-CS"/>
              </w:rPr>
              <w:t>набавка</w:t>
            </w:r>
            <w:r w:rsidR="00841974">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00841974" w:rsidRPr="00A978FC">
              <w:rPr>
                <w:b/>
                <w:noProof/>
              </w:rPr>
              <w:t>Клиничког центра Војводине</w:t>
            </w:r>
            <w:r w:rsidR="00E864CC">
              <w:rPr>
                <w:b/>
                <w:noProof/>
              </w:rPr>
              <w:t>.</w:t>
            </w:r>
          </w:p>
          <w:p w:rsidR="00A542E5" w:rsidRDefault="00A542E5" w:rsidP="003954FF">
            <w:pPr>
              <w:pStyle w:val="Footer"/>
              <w:jc w:val="both"/>
              <w:rPr>
                <w:b/>
                <w:noProof/>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127AFC" w:rsidRDefault="002D5B2C" w:rsidP="00D76B68">
      <w:pPr>
        <w:pStyle w:val="Heading2"/>
        <w:numPr>
          <w:ilvl w:val="0"/>
          <w:numId w:val="5"/>
        </w:numPr>
        <w:rPr>
          <w:noProof/>
        </w:rPr>
      </w:pPr>
      <w:bookmarkStart w:id="19" w:name="_Toc364158545"/>
      <w:bookmarkStart w:id="20" w:name="_Toc509391307"/>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9"/>
      <w:bookmarkEnd w:id="20"/>
    </w:p>
    <w:p w:rsidR="00F9120C" w:rsidRPr="00F9120C" w:rsidRDefault="00F9120C" w:rsidP="00F9120C"/>
    <w:p w:rsidR="002A3C5D" w:rsidRDefault="00BF4AF8" w:rsidP="00C37568">
      <w:pPr>
        <w:ind w:left="-426"/>
        <w:jc w:val="both"/>
        <w:rPr>
          <w:noProof/>
          <w:lang w:val="sr-Cyrl-R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2A3C5D">
        <w:rPr>
          <w:noProof/>
        </w:rPr>
        <w:t>.</w:t>
      </w:r>
    </w:p>
    <w:p w:rsidR="007F3C55" w:rsidRPr="00C37568" w:rsidRDefault="007F3C55" w:rsidP="00C37568">
      <w:pPr>
        <w:ind w:left="-426"/>
        <w:jc w:val="both"/>
        <w:rPr>
          <w:noProof/>
          <w:lang w:val="sr-Cyrl-RS"/>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A77C51"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045D22" w:rsidRDefault="00045D22" w:rsidP="006215A4">
            <w:pPr>
              <w:pStyle w:val="Default"/>
              <w:jc w:val="both"/>
              <w:rPr>
                <w:rFonts w:ascii="Times New Roman" w:hAnsi="Times New Roman" w:cs="Times New Roman"/>
                <w:iCs/>
                <w:color w:val="auto"/>
                <w:lang w:val="sr-Cyrl-RS"/>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6215A4"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gridSpan w:val="2"/>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045D22" w:rsidRDefault="00045D22" w:rsidP="006215A4">
            <w:pPr>
              <w:jc w:val="both"/>
              <w:rPr>
                <w:iCs/>
                <w:lang w:val="sr-Cyrl-RS"/>
              </w:rPr>
            </w:pPr>
          </w:p>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6215A4" w:rsidRDefault="006215A4" w:rsidP="006215A4">
            <w:pPr>
              <w:jc w:val="both"/>
              <w:rPr>
                <w:iCs/>
                <w:lang w:val="sr-Cyrl-R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7F3C55" w:rsidRPr="007F3C55" w:rsidRDefault="007F3C55" w:rsidP="006215A4">
            <w:pPr>
              <w:jc w:val="both"/>
              <w:rPr>
                <w:iCs/>
                <w:lang w:val="sr-Cyrl-RS"/>
              </w:rPr>
            </w:pPr>
          </w:p>
          <w:p w:rsidR="006215A4" w:rsidRPr="00C27DEF" w:rsidRDefault="006215A4" w:rsidP="006215A4">
            <w:pPr>
              <w:jc w:val="both"/>
              <w:rPr>
                <w:b/>
                <w:noProof/>
              </w:rPr>
            </w:pPr>
            <w:r w:rsidRPr="00C27DEF">
              <w:rPr>
                <w:b/>
                <w:iCs/>
              </w:rPr>
              <w:t>Дозвола мора бити важећа.</w:t>
            </w:r>
          </w:p>
        </w:tc>
        <w:tc>
          <w:tcPr>
            <w:tcW w:w="1665" w:type="dxa"/>
          </w:tcPr>
          <w:p w:rsidR="006215A4" w:rsidRPr="00AE1407" w:rsidRDefault="006215A4" w:rsidP="00BF4AF8">
            <w:pPr>
              <w:rPr>
                <w:iCs/>
              </w:rPr>
            </w:pPr>
          </w:p>
        </w:tc>
      </w:tr>
      <w:tr w:rsidR="00BF4AF8" w:rsidRPr="00AE1407" w:rsidTr="00BF4AF8">
        <w:trPr>
          <w:trHeight w:val="848"/>
        </w:trPr>
        <w:tc>
          <w:tcPr>
            <w:tcW w:w="9618" w:type="dxa"/>
            <w:gridSpan w:val="5"/>
            <w:vAlign w:val="center"/>
          </w:tcPr>
          <w:p w:rsidR="00A77C51" w:rsidRDefault="00BF4AF8" w:rsidP="00BF4AF8">
            <w:pPr>
              <w:pStyle w:val="ListParagraph"/>
              <w:ind w:left="0" w:firstLine="48"/>
              <w:jc w:val="center"/>
              <w:rPr>
                <w:b/>
                <w:noProof/>
              </w:rPr>
            </w:pPr>
            <w:r w:rsidRPr="008C198A">
              <w:rPr>
                <w:b/>
                <w:noProof/>
              </w:rPr>
              <w:lastRenderedPageBreak/>
              <w:t>ДОДАТНИ УСЛОВИ ЗА УЧЕШЋЕ У ПОСТУПКУ ЈАВНЕ НАБАВКЕ</w:t>
            </w:r>
          </w:p>
          <w:p w:rsidR="00BF4AF8" w:rsidRPr="008C198A" w:rsidRDefault="00BF4AF8" w:rsidP="00BF4AF8">
            <w:pPr>
              <w:pStyle w:val="ListParagraph"/>
              <w:ind w:left="0" w:firstLine="48"/>
              <w:jc w:val="center"/>
              <w:rPr>
                <w:b/>
                <w:noProof/>
              </w:rPr>
            </w:pPr>
            <w:r w:rsidRPr="008C198A">
              <w:rPr>
                <w:b/>
                <w:noProof/>
              </w:rPr>
              <w:t xml:space="preserve"> ИЗ ЧЛАНА 76. ЗАКОНА</w:t>
            </w:r>
          </w:p>
        </w:tc>
      </w:tr>
      <w:tr w:rsidR="00DB1C87" w:rsidRPr="007A5826" w:rsidTr="00DB1C87">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DB1C87" w:rsidRDefault="00DB1C87" w:rsidP="00D53DB4">
            <w:pPr>
              <w:pStyle w:val="ListParagraph"/>
              <w:ind w:left="405"/>
              <w:rPr>
                <w:noProof/>
              </w:rPr>
            </w:pPr>
          </w:p>
          <w:p w:rsidR="00DB1C87" w:rsidRPr="002F2654" w:rsidRDefault="00DB1C87" w:rsidP="00D53DB4">
            <w:pPr>
              <w:pStyle w:val="ListParagraph"/>
              <w:ind w:left="405"/>
              <w:rPr>
                <w:noProof/>
              </w:rPr>
            </w:pPr>
            <w:r>
              <w:rPr>
                <w:noProof/>
              </w:rPr>
              <w:t>5</w:t>
            </w:r>
            <w:r w:rsidRPr="002F2654">
              <w:rPr>
                <w:noProof/>
              </w:rPr>
              <w:t>.</w:t>
            </w: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DB1C87" w:rsidRPr="008C198A" w:rsidRDefault="00DB1C87" w:rsidP="00D53DB4">
            <w:pPr>
              <w:jc w:val="both"/>
              <w:rPr>
                <w:lang w:val="sr-Latn-CS"/>
              </w:rPr>
            </w:pPr>
            <w:r w:rsidRPr="008C198A">
              <w:rPr>
                <w:lang w:val="sr-Latn-CS"/>
              </w:rPr>
              <w:t xml:space="preserve">Да понуђач поседује решење носиоца дозволе за стављање у промет </w:t>
            </w:r>
            <w:r w:rsidRPr="008C198A">
              <w:t>медицинског средства</w:t>
            </w:r>
            <w:r w:rsidRPr="008C198A">
              <w:rPr>
                <w:lang w:val="sr-Latn-CS"/>
              </w:rPr>
              <w:t xml:space="preserve"> који је предмет набавке издато од стране Агенције за лекове и медицинска средства Србије;</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DB1C87" w:rsidRPr="008C198A" w:rsidRDefault="00DB1C87" w:rsidP="00D53DB4">
            <w:pPr>
              <w:jc w:val="both"/>
              <w:rPr>
                <w:iCs/>
              </w:rPr>
            </w:pPr>
            <w:r w:rsidRPr="008C198A">
              <w:rPr>
                <w:iCs/>
              </w:rPr>
              <w:t>Копија решења о упису у регистар АЛИМС које мора бити важеће.</w:t>
            </w:r>
          </w:p>
          <w:p w:rsidR="00DB1C87" w:rsidRPr="008C198A" w:rsidRDefault="00DB1C87" w:rsidP="00D53DB4">
            <w:pPr>
              <w:jc w:val="both"/>
              <w:rPr>
                <w:lang w:val="sr-Latn-CS"/>
              </w:rPr>
            </w:pPr>
          </w:p>
          <w:p w:rsidR="00DB1C87" w:rsidRPr="008C198A" w:rsidRDefault="00DB1C87" w:rsidP="00D53DB4">
            <w:pPr>
              <w:rPr>
                <w:noProof/>
              </w:rPr>
            </w:pPr>
            <w:r w:rsidRPr="008C198A">
              <w:rPr>
                <w:lang w:val="sr-Latn-CS"/>
              </w:rPr>
              <w:t xml:space="preserve">Уколико понуђач тврди да </w:t>
            </w:r>
            <w:r w:rsidRPr="008C198A">
              <w:t>медицинско средство</w:t>
            </w:r>
            <w:r w:rsidRPr="008C198A">
              <w:rPr>
                <w:lang w:val="sr-Latn-CS"/>
              </w:rPr>
              <w:t xml:space="preserve"> кој</w:t>
            </w:r>
            <w:r w:rsidRPr="008C198A">
              <w:t>е</w:t>
            </w:r>
            <w:r w:rsidRPr="008C198A">
              <w:rPr>
                <w:lang w:val="sr-Latn-CS"/>
              </w:rPr>
              <w:t xml:space="preserve"> нуди не подлеже регистрацији код АЛИМС, дужан је да достави изјаву понуђача и/или потврду АЛИМС да предметн</w:t>
            </w:r>
            <w:r w:rsidRPr="008C198A">
              <w:t>о</w:t>
            </w:r>
            <w:r w:rsidRPr="008C198A">
              <w:rPr>
                <w:lang w:val="sr-Latn-CS"/>
              </w:rPr>
              <w:t xml:space="preserve"> </w:t>
            </w:r>
            <w:r w:rsidRPr="008C198A">
              <w:t xml:space="preserve">медицинско средство </w:t>
            </w:r>
            <w:r w:rsidRPr="008C198A">
              <w:rPr>
                <w:lang w:val="sr-Latn-CS"/>
              </w:rPr>
              <w:t>не по</w:t>
            </w:r>
            <w:r w:rsidRPr="008C198A">
              <w:t>д</w:t>
            </w:r>
            <w:r w:rsidRPr="008C198A">
              <w:rPr>
                <w:lang w:val="sr-Latn-CS"/>
              </w:rPr>
              <w:t>леже регистрацији.</w:t>
            </w:r>
          </w:p>
        </w:tc>
      </w:tr>
      <w:tr w:rsidR="00DB1C87" w:rsidRPr="007A5826" w:rsidTr="00DB1C87">
        <w:trPr>
          <w:trHeight w:val="874"/>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B1C87" w:rsidRPr="00045D22" w:rsidRDefault="00045D22" w:rsidP="00D53DB4">
            <w:pPr>
              <w:pStyle w:val="ListParagraph"/>
              <w:ind w:left="405"/>
              <w:rPr>
                <w:noProof/>
                <w:lang w:val="sr-Cyrl-RS"/>
              </w:rPr>
            </w:pPr>
            <w:r>
              <w:rPr>
                <w:noProof/>
                <w:lang w:val="sr-Cyrl-RS"/>
              </w:rPr>
              <w:t>6.</w:t>
            </w: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DB1C87" w:rsidRPr="002A3C5D" w:rsidRDefault="00DB1C87" w:rsidP="00D53DB4">
            <w:pPr>
              <w:jc w:val="both"/>
              <w:rPr>
                <w:highlight w:val="yellow"/>
              </w:rPr>
            </w:pPr>
            <w:r w:rsidRPr="00F73DC8">
              <w:rPr>
                <w:bCs/>
                <w:noProof/>
                <w:color w:val="000000"/>
                <w:szCs w:val="17"/>
              </w:rPr>
              <w:t>Поседовање и примена стандарда кв</w:t>
            </w:r>
            <w:r>
              <w:rPr>
                <w:bCs/>
                <w:noProof/>
                <w:color w:val="000000"/>
                <w:szCs w:val="17"/>
              </w:rPr>
              <w:t>алитета ISO 9001 понуђача</w:t>
            </w:r>
            <w:r w:rsidR="002A3C5D">
              <w:rPr>
                <w:bCs/>
                <w:noProof/>
                <w:color w:val="000000"/>
                <w:szCs w:val="17"/>
              </w:rPr>
              <w:t>;</w:t>
            </w:r>
          </w:p>
        </w:tc>
        <w:tc>
          <w:tcPr>
            <w:tcW w:w="577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DB1C87" w:rsidRPr="004077FD" w:rsidRDefault="00DB1C87" w:rsidP="00D53DB4">
            <w:pPr>
              <w:rPr>
                <w:noProof/>
                <w:highlight w:val="yellow"/>
              </w:rPr>
            </w:pPr>
            <w:r>
              <w:rPr>
                <w:iCs/>
              </w:rPr>
              <w:t>Копија важећег сертификата.</w:t>
            </w:r>
          </w:p>
        </w:tc>
      </w:tr>
    </w:tbl>
    <w:p w:rsidR="009B7439" w:rsidRDefault="009B7439" w:rsidP="009B7439">
      <w:pPr>
        <w:pStyle w:val="ListParagraph"/>
        <w:ind w:left="405"/>
        <w:rPr>
          <w:noProof/>
        </w:rPr>
      </w:pPr>
    </w:p>
    <w:p w:rsidR="00DB1C87" w:rsidRDefault="00DB1C87" w:rsidP="00DB1C87">
      <w:pPr>
        <w:pStyle w:val="ListParagraph"/>
        <w:numPr>
          <w:ilvl w:val="0"/>
          <w:numId w:val="1"/>
        </w:numPr>
        <w:ind w:left="405"/>
        <w:rPr>
          <w:noProof/>
        </w:rPr>
      </w:pPr>
      <w:bookmarkStart w:id="21" w:name="_Toc364158546"/>
      <w:r w:rsidRPr="009719A6">
        <w:rPr>
          <w:noProof/>
        </w:rPr>
        <w:t>Докази из тачака 2. и 3. не могу бити старији од два месеца пре отварања понуда.</w:t>
      </w:r>
    </w:p>
    <w:p w:rsidR="00DB1C87" w:rsidRPr="0097632F" w:rsidRDefault="00DB1C87" w:rsidP="00DB1C87">
      <w:pPr>
        <w:pStyle w:val="ListParagraph"/>
        <w:ind w:left="405"/>
        <w:rPr>
          <w:noProof/>
        </w:rPr>
      </w:pPr>
    </w:p>
    <w:p w:rsidR="00DB1C87" w:rsidRPr="00883DA0" w:rsidRDefault="00DB1C87" w:rsidP="00DB1C87">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DB1C87" w:rsidRPr="00883DA0" w:rsidRDefault="00DB1C87" w:rsidP="00DB1C87">
      <w:pPr>
        <w:jc w:val="both"/>
        <w:rPr>
          <w:noProof/>
        </w:rPr>
      </w:pPr>
    </w:p>
    <w:p w:rsidR="00DB1C87" w:rsidRPr="009C6CF7" w:rsidRDefault="00DB1C87" w:rsidP="00DB1C87">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DB1C87" w:rsidRPr="0097632F" w:rsidRDefault="00DB1C87" w:rsidP="00DB1C87">
      <w:pPr>
        <w:pStyle w:val="ListParagraph"/>
        <w:ind w:left="405"/>
        <w:jc w:val="both"/>
        <w:rPr>
          <w:noProof/>
        </w:rPr>
      </w:pPr>
    </w:p>
    <w:p w:rsidR="00DB1C87" w:rsidRDefault="00DB1C87" w:rsidP="00DB1C87">
      <w:pPr>
        <w:pStyle w:val="ListParagraph"/>
        <w:numPr>
          <w:ilvl w:val="0"/>
          <w:numId w:val="1"/>
        </w:numPr>
        <w:ind w:left="405"/>
        <w:jc w:val="both"/>
        <w:rPr>
          <w:noProof/>
        </w:rPr>
      </w:pPr>
      <w:r w:rsidRPr="00867FF6">
        <w:t>ИСПУЊЕНОСТ УСЛОВА понуђач попуњава са ДА или НЕ.</w:t>
      </w:r>
    </w:p>
    <w:p w:rsidR="00DB1C87" w:rsidRPr="00B44EEE" w:rsidRDefault="00DB1C87" w:rsidP="00DB1C87">
      <w:pPr>
        <w:pStyle w:val="ListParagraph"/>
        <w:ind w:left="405"/>
        <w:jc w:val="both"/>
        <w:rPr>
          <w:noProof/>
        </w:rPr>
      </w:pPr>
    </w:p>
    <w:p w:rsidR="00DB1C87" w:rsidRDefault="00DB1C87" w:rsidP="00DB1C87">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DB1C87" w:rsidRDefault="00DB1C87" w:rsidP="00DB1C87">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DB1C87" w:rsidRDefault="00DB1C87" w:rsidP="00DB1C87">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B1C87" w:rsidRDefault="00DB1C87" w:rsidP="00DB1C87">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DB1C87" w:rsidRDefault="00DB1C87" w:rsidP="00DB1C87">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DB1C87" w:rsidRDefault="00DB1C87" w:rsidP="00DB1C87">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DB1C87" w:rsidRDefault="00DB1C87" w:rsidP="00DB1C87">
      <w:pPr>
        <w:pStyle w:val="ListParagraph"/>
        <w:tabs>
          <w:tab w:val="left" w:pos="680"/>
        </w:tabs>
        <w:ind w:left="360"/>
        <w:jc w:val="both"/>
        <w:rPr>
          <w:bCs/>
          <w:u w:val="single"/>
          <w:lang w:val="sr-Cyrl-CS"/>
        </w:rPr>
      </w:pPr>
    </w:p>
    <w:p w:rsidR="00DB1C87" w:rsidRDefault="00DB1C87" w:rsidP="00DB1C87">
      <w:pPr>
        <w:pStyle w:val="ListParagraph"/>
        <w:numPr>
          <w:ilvl w:val="0"/>
          <w:numId w:val="1"/>
        </w:numPr>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B1C87" w:rsidRDefault="00DB1C87" w:rsidP="00DB1C87">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B1C87" w:rsidRPr="00E152EF" w:rsidRDefault="00DB1C87" w:rsidP="00DB1C87">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B1C87" w:rsidRDefault="00DB1C87" w:rsidP="00DB1C87">
      <w:pPr>
        <w:pStyle w:val="ListParagraph"/>
        <w:tabs>
          <w:tab w:val="left" w:pos="680"/>
        </w:tabs>
        <w:ind w:left="360"/>
        <w:jc w:val="both"/>
        <w:rPr>
          <w:rFonts w:eastAsia="TimesNewRomanPSMT"/>
          <w:b/>
          <w:bCs/>
        </w:rPr>
      </w:pPr>
    </w:p>
    <w:p w:rsidR="00DB1C87" w:rsidRDefault="00DB1C87" w:rsidP="00DB1C87">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B1C87" w:rsidRDefault="00DB1C87" w:rsidP="00DB1C87">
      <w:pPr>
        <w:pStyle w:val="ListParagraph"/>
        <w:ind w:left="405"/>
        <w:jc w:val="both"/>
        <w:rPr>
          <w:bCs/>
          <w:iCs/>
          <w:lang w:val="sr-Cyrl-CS"/>
        </w:rPr>
      </w:pPr>
      <w:r>
        <w:rPr>
          <w:bCs/>
          <w:iCs/>
          <w:lang w:val="sr-Cyrl-CS"/>
        </w:rPr>
        <w:t>Додатне услове група понуђача испуњава заједно.</w:t>
      </w:r>
    </w:p>
    <w:p w:rsidR="00DB1C87" w:rsidRDefault="00DB1C87" w:rsidP="00DB1C87">
      <w:pPr>
        <w:pStyle w:val="ListParagraph"/>
        <w:ind w:left="405"/>
        <w:jc w:val="both"/>
        <w:rPr>
          <w:bCs/>
          <w:iCs/>
          <w:lang w:val="sr-Cyrl-CS"/>
        </w:rPr>
      </w:pPr>
    </w:p>
    <w:p w:rsidR="00DB1C87" w:rsidRDefault="00DB1C87" w:rsidP="00DB1C87">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B1C87" w:rsidRDefault="00DB1C87" w:rsidP="00DB1C87">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Место: ___________________</w:t>
      </w:r>
    </w:p>
    <w:p w:rsidR="00DB1C87" w:rsidRDefault="00DB1C87" w:rsidP="00DB1C87">
      <w:pPr>
        <w:pStyle w:val="ListParagraph"/>
        <w:tabs>
          <w:tab w:val="left" w:pos="680"/>
        </w:tabs>
        <w:ind w:left="0"/>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Датум: ___________________</w:t>
      </w:r>
    </w:p>
    <w:p w:rsidR="00DB1C87" w:rsidRDefault="00DB1C87" w:rsidP="00DB1C87">
      <w:pPr>
        <w:rPr>
          <w:b/>
          <w:noProof/>
        </w:rPr>
      </w:pPr>
    </w:p>
    <w:tbl>
      <w:tblPr>
        <w:tblW w:w="9090" w:type="dxa"/>
        <w:tblInd w:w="108" w:type="dxa"/>
        <w:tblLook w:val="04A0" w:firstRow="1" w:lastRow="0" w:firstColumn="1" w:lastColumn="0" w:noHBand="0" w:noVBand="1"/>
      </w:tblPr>
      <w:tblGrid>
        <w:gridCol w:w="3082"/>
        <w:gridCol w:w="3076"/>
        <w:gridCol w:w="2932"/>
      </w:tblGrid>
      <w:tr w:rsidR="00DB1C87" w:rsidTr="00DB1C87">
        <w:tc>
          <w:tcPr>
            <w:tcW w:w="308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tabs>
                <w:tab w:val="left" w:pos="680"/>
              </w:tabs>
              <w:jc w:val="both"/>
              <w:rPr>
                <w:rFonts w:eastAsia="TimesNewRomanPSMT"/>
                <w:bCs/>
              </w:rPr>
            </w:pPr>
          </w:p>
        </w:tc>
        <w:tc>
          <w:tcPr>
            <w:tcW w:w="3076" w:type="dxa"/>
          </w:tcPr>
          <w:p w:rsidR="00DB1C87" w:rsidRDefault="00DB1C87" w:rsidP="00DB1C87">
            <w:pPr>
              <w:tabs>
                <w:tab w:val="left" w:pos="680"/>
              </w:tabs>
              <w:jc w:val="both"/>
              <w:rPr>
                <w:rFonts w:eastAsia="TimesNewRomanPSMT"/>
                <w:bCs/>
              </w:rPr>
            </w:pPr>
          </w:p>
        </w:tc>
        <w:tc>
          <w:tcPr>
            <w:tcW w:w="293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tc>
      </w:tr>
      <w:tr w:rsidR="00DB1C87" w:rsidTr="00DB1C87">
        <w:tc>
          <w:tcPr>
            <w:tcW w:w="308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НАЗИВ ПОНУЂАЧА</w:t>
            </w:r>
          </w:p>
        </w:tc>
        <w:tc>
          <w:tcPr>
            <w:tcW w:w="3076" w:type="dxa"/>
            <w:hideMark/>
          </w:tcPr>
          <w:p w:rsidR="00DB1C87" w:rsidRDefault="00DB1C87" w:rsidP="00DB1C87">
            <w:pPr>
              <w:jc w:val="center"/>
              <w:rPr>
                <w:noProof/>
              </w:rPr>
            </w:pPr>
            <w:r>
              <w:rPr>
                <w:noProof/>
              </w:rPr>
              <w:t>М.П.</w:t>
            </w:r>
          </w:p>
        </w:tc>
        <w:tc>
          <w:tcPr>
            <w:tcW w:w="293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ПОТПИС ПОНУЂАЧА</w:t>
            </w:r>
          </w:p>
        </w:tc>
      </w:tr>
    </w:tbl>
    <w:p w:rsidR="00F9120C" w:rsidRDefault="00F9120C" w:rsidP="00F9120C">
      <w:pPr>
        <w:pStyle w:val="Heading2"/>
        <w:ind w:left="360"/>
        <w:jc w:val="left"/>
        <w:rPr>
          <w:noProof/>
        </w:rPr>
      </w:pPr>
    </w:p>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2A3C5D" w:rsidRDefault="002A3C5D" w:rsidP="00F9120C"/>
    <w:p w:rsidR="002A3C5D" w:rsidRDefault="002A3C5D" w:rsidP="00F9120C"/>
    <w:p w:rsidR="002A3C5D" w:rsidRDefault="002A3C5D" w:rsidP="00F9120C"/>
    <w:p w:rsidR="002A3C5D" w:rsidRDefault="002A3C5D" w:rsidP="00F9120C"/>
    <w:p w:rsidR="002A3C5D" w:rsidRDefault="002A3C5D" w:rsidP="00F9120C"/>
    <w:p w:rsidR="002A3C5D" w:rsidRPr="002A3C5D" w:rsidRDefault="002A3C5D" w:rsidP="00F9120C"/>
    <w:p w:rsidR="00F9120C" w:rsidRDefault="00F9120C" w:rsidP="00F9120C"/>
    <w:p w:rsidR="00F9120C" w:rsidRPr="00DB1C87" w:rsidRDefault="00F9120C" w:rsidP="00F9120C"/>
    <w:p w:rsidR="002D5B2C" w:rsidRPr="00EF6B5E" w:rsidRDefault="00A161BE" w:rsidP="00D76B68">
      <w:pPr>
        <w:pStyle w:val="Heading2"/>
        <w:numPr>
          <w:ilvl w:val="0"/>
          <w:numId w:val="5"/>
        </w:numPr>
        <w:rPr>
          <w:noProof/>
        </w:rPr>
      </w:pPr>
      <w:bookmarkStart w:id="22" w:name="_Toc509391308"/>
      <w:r>
        <w:rPr>
          <w:noProof/>
        </w:rPr>
        <w:lastRenderedPageBreak/>
        <w:t>У</w:t>
      </w:r>
      <w:r w:rsidR="002D5B2C" w:rsidRPr="00EF6B5E">
        <w:rPr>
          <w:noProof/>
        </w:rPr>
        <w:t>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као и редног броја и назива партије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682A4E" w:rsidRDefault="00F0184C" w:rsidP="00F0184C">
      <w:pPr>
        <w:tabs>
          <w:tab w:val="left" w:pos="2940"/>
        </w:tabs>
        <w:jc w:val="both"/>
        <w:rPr>
          <w:rFonts w:eastAsia="TimesNewRomanPSMT"/>
          <w:bCs/>
        </w:rPr>
      </w:pPr>
    </w:p>
    <w:p w:rsidR="00A14830" w:rsidRDefault="00F0184C" w:rsidP="00F0184C">
      <w:pPr>
        <w:jc w:val="both"/>
        <w:rPr>
          <w:b/>
        </w:rPr>
      </w:pPr>
      <w:r w:rsidRPr="00B65266">
        <w:rPr>
          <w:b/>
          <w:lang w:val="sr-Cyrl-CS"/>
        </w:rPr>
        <w:t xml:space="preserve">Понуђачи који подносе понуде за више партија морају посебно </w:t>
      </w:r>
      <w:r w:rsidR="00682A4E">
        <w:rPr>
          <w:b/>
          <w:lang w:val="sr-Cyrl-CS"/>
        </w:rPr>
        <w:t xml:space="preserve">одвојити (јасно назначити, </w:t>
      </w:r>
      <w:r w:rsidRPr="00B65266">
        <w:rPr>
          <w:b/>
          <w:lang w:val="sr-Cyrl-CS"/>
        </w:rPr>
        <w:t>коверти</w:t>
      </w:r>
      <w:r w:rsidR="00682A4E">
        <w:rPr>
          <w:b/>
          <w:lang w:val="sr-Cyrl-CS"/>
        </w:rPr>
        <w:t>рати, увезати или сл.)</w:t>
      </w:r>
      <w:r w:rsidRPr="00B65266">
        <w:rPr>
          <w:b/>
          <w:lang w:val="sr-Cyrl-CS"/>
        </w:rPr>
        <w:t xml:space="preserve"> </w:t>
      </w:r>
      <w:r w:rsidR="00682A4E">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682A4E">
        <w:rPr>
          <w:b/>
        </w:rPr>
        <w:t xml:space="preserve">и такође посебно одвојити </w:t>
      </w:r>
      <w:r w:rsidR="00682A4E">
        <w:rPr>
          <w:b/>
          <w:lang w:val="sr-Cyrl-CS"/>
        </w:rPr>
        <w:t xml:space="preserve">(јасно назначити, </w:t>
      </w:r>
      <w:r w:rsidR="00682A4E" w:rsidRPr="00B65266">
        <w:rPr>
          <w:b/>
          <w:lang w:val="sr-Cyrl-CS"/>
        </w:rPr>
        <w:t>коверти</w:t>
      </w:r>
      <w:r w:rsidR="00682A4E">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r w:rsidR="009C568A">
        <w:t>.</w:t>
      </w:r>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841974" w:rsidRPr="003F6FE2" w:rsidRDefault="00841974"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lastRenderedPageBreak/>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06431" w:rsidRDefault="00865C62" w:rsidP="00106431">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sidR="00A161BE">
        <w:rPr>
          <w:noProof/>
        </w:rPr>
        <w:t>ње - болничка апотека наручиоца</w:t>
      </w:r>
      <w:r w:rsidRPr="00C03FA7">
        <w:rPr>
          <w:noProof/>
        </w:rPr>
        <w:t xml:space="preserve"> </w:t>
      </w:r>
      <w:r w:rsidR="00412D46">
        <w:t>или у одређену клиничку апотеку</w:t>
      </w:r>
      <w:r>
        <w:t xml:space="preserve"> по налогу </w:t>
      </w:r>
      <w:r w:rsidR="00A161BE">
        <w:t xml:space="preserve">уговором овлашћеног лица </w:t>
      </w:r>
      <w:r>
        <w:t xml:space="preserve">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622BEB" w:rsidRDefault="00622BEB" w:rsidP="00622BEB">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622BEB" w:rsidRDefault="00622BEB" w:rsidP="00622BEB">
      <w:pPr>
        <w:jc w:val="both"/>
        <w:rPr>
          <w:color w:val="222222"/>
          <w:lang w:val="sr-Cyrl-CS"/>
        </w:rPr>
      </w:pPr>
      <w:r w:rsidRPr="00360A52">
        <w:t>Дозвољено је приложити извод из каталога</w:t>
      </w:r>
      <w:r w:rsidR="00A161BE">
        <w:t>,</w:t>
      </w:r>
      <w:r w:rsidR="00A161BE" w:rsidRPr="00A161BE">
        <w:t xml:space="preserve"> </w:t>
      </w:r>
      <w:r w:rsidR="00A161BE" w:rsidRPr="00360A52">
        <w:t>извод из каталога</w:t>
      </w:r>
      <w:r w:rsidRPr="00360A52">
        <w:t xml:space="preserve"> на </w:t>
      </w:r>
      <w:r w:rsidR="00A161BE">
        <w:t>страном</w:t>
      </w:r>
      <w:r w:rsidRPr="00360A52">
        <w:t xml:space="preserve"> ј</w:t>
      </w:r>
      <w:r w:rsidR="00A161BE">
        <w:t xml:space="preserve">езику и превод на српски језик, </w:t>
      </w:r>
      <w:r w:rsidRPr="00360A52">
        <w:t>штампани</w:t>
      </w:r>
      <w:r w:rsidR="00A161BE">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понуђеногдобра. </w:t>
      </w: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4077FD" w:rsidRDefault="004077FD" w:rsidP="00865C62">
      <w:pPr>
        <w:autoSpaceDE w:val="0"/>
        <w:autoSpaceDN w:val="0"/>
        <w:adjustRightInd w:val="0"/>
        <w:jc w:val="both"/>
        <w:rPr>
          <w:b/>
        </w:rPr>
      </w:pPr>
    </w:p>
    <w:p w:rsidR="00841974" w:rsidRPr="006703E4" w:rsidRDefault="00841974" w:rsidP="00841974">
      <w:pPr>
        <w:shd w:val="clear" w:color="auto" w:fill="FFFFFF"/>
        <w:rPr>
          <w:rFonts w:ascii="Calibri" w:hAnsi="Calibri"/>
          <w:b/>
          <w:color w:val="000000"/>
          <w:sz w:val="23"/>
          <w:szCs w:val="23"/>
          <w:u w:val="single"/>
        </w:rPr>
      </w:pPr>
      <w:r w:rsidRPr="006703E4">
        <w:rPr>
          <w:b/>
          <w:bCs/>
          <w:szCs w:val="17"/>
          <w:u w:val="single"/>
        </w:rPr>
        <w:t>Достављање узорака</w:t>
      </w:r>
    </w:p>
    <w:p w:rsidR="00841974" w:rsidRDefault="00841974" w:rsidP="00841974">
      <w:pPr>
        <w:autoSpaceDE w:val="0"/>
        <w:autoSpaceDN w:val="0"/>
        <w:adjustRightInd w:val="0"/>
        <w:jc w:val="both"/>
        <w:rPr>
          <w:bCs/>
        </w:rPr>
      </w:pPr>
      <w:r w:rsidRPr="00040016">
        <w:rPr>
          <w:bCs/>
          <w:szCs w:val="17"/>
        </w:rPr>
        <w:t xml:space="preserve">Наручилац </w:t>
      </w:r>
      <w:r>
        <w:rPr>
          <w:bCs/>
          <w:szCs w:val="17"/>
        </w:rPr>
        <w:t xml:space="preserve">оставља могућност да, </w:t>
      </w:r>
      <w:r>
        <w:rPr>
          <w:bCs/>
        </w:rPr>
        <w:t>у фази стручне оцене пристиглих понуда, захтева од свих понуђача да доставе</w:t>
      </w:r>
      <w:r w:rsidRPr="00040016">
        <w:rPr>
          <w:bCs/>
        </w:rPr>
        <w:t xml:space="preserve"> најмање два узор</w:t>
      </w:r>
      <w:r w:rsidRPr="00040016">
        <w:rPr>
          <w:bCs/>
          <w:lang w:val="sr-Cyrl-CS"/>
        </w:rPr>
        <w:t>ка</w:t>
      </w:r>
      <w:r>
        <w:rPr>
          <w:bCs/>
        </w:rPr>
        <w:t xml:space="preserve"> за свако</w:t>
      </w:r>
      <w:r w:rsidRPr="00040016">
        <w:rPr>
          <w:bCs/>
        </w:rPr>
        <w:t xml:space="preserve"> </w:t>
      </w:r>
      <w:r>
        <w:rPr>
          <w:bCs/>
          <w:lang w:val="sr-Cyrl-CS"/>
        </w:rPr>
        <w:t>тражено</w:t>
      </w:r>
      <w:r w:rsidRPr="00040016">
        <w:rPr>
          <w:bCs/>
          <w:lang w:val="sr-Cyrl-CS"/>
        </w:rPr>
        <w:t xml:space="preserve"> </w:t>
      </w:r>
      <w:r>
        <w:rPr>
          <w:bCs/>
        </w:rPr>
        <w:t>предметно добро</w:t>
      </w:r>
      <w:r w:rsidRPr="00040016">
        <w:rPr>
          <w:bCs/>
          <w:szCs w:val="17"/>
        </w:rPr>
        <w:t xml:space="preserve">, </w:t>
      </w:r>
      <w:r>
        <w:rPr>
          <w:bCs/>
        </w:rPr>
        <w:t>који</w:t>
      </w:r>
      <w:r w:rsidRPr="00040016">
        <w:rPr>
          <w:bCs/>
        </w:rPr>
        <w:t xml:space="preserve"> ће му помоћи при прегледу и упоређивању понуда, а у циљу правилног вредновања, као и правилне стручне оцене поднетих понуда. </w:t>
      </w:r>
    </w:p>
    <w:p w:rsidR="00841974" w:rsidRPr="000B0D17" w:rsidRDefault="00841974" w:rsidP="00841974">
      <w:pPr>
        <w:autoSpaceDE w:val="0"/>
        <w:autoSpaceDN w:val="0"/>
        <w:adjustRightInd w:val="0"/>
        <w:jc w:val="both"/>
        <w:rPr>
          <w:bCs/>
        </w:rPr>
      </w:pPr>
      <w:r>
        <w:rPr>
          <w:bCs/>
        </w:rPr>
        <w:t>Уколико буде било потребно да се доставе узорци, и/или да се уради адекватно тестирање истих, наручилац ће информацију о времену, месту</w:t>
      </w:r>
      <w:r w:rsidRPr="00040016">
        <w:rPr>
          <w:bCs/>
        </w:rPr>
        <w:t xml:space="preserve"> </w:t>
      </w:r>
      <w:r>
        <w:rPr>
          <w:bCs/>
        </w:rPr>
        <w:t xml:space="preserve">и методологији </w:t>
      </w:r>
      <w:r w:rsidRPr="00040016">
        <w:rPr>
          <w:bCs/>
        </w:rPr>
        <w:t xml:space="preserve">тестирања узорака </w:t>
      </w:r>
      <w:r>
        <w:rPr>
          <w:bCs/>
        </w:rPr>
        <w:t>доставити уз позив</w:t>
      </w:r>
      <w:r w:rsidRPr="00040016">
        <w:rPr>
          <w:bCs/>
          <w:iCs/>
          <w:lang w:val="sr-Cyrl-CS"/>
        </w:rPr>
        <w:t>.</w:t>
      </w:r>
    </w:p>
    <w:p w:rsidR="00841974" w:rsidRPr="00040016" w:rsidRDefault="00841974" w:rsidP="00841974">
      <w:pPr>
        <w:autoSpaceDE w:val="0"/>
        <w:autoSpaceDN w:val="0"/>
        <w:adjustRightInd w:val="0"/>
        <w:jc w:val="both"/>
        <w:rPr>
          <w:b/>
          <w:bCs/>
          <w:szCs w:val="17"/>
        </w:rPr>
      </w:pPr>
      <w:r w:rsidRPr="00040016">
        <w:rPr>
          <w:bCs/>
          <w:szCs w:val="17"/>
        </w:rPr>
        <w:t xml:space="preserve">Уколико достављени узорак не одговара </w:t>
      </w:r>
      <w:r>
        <w:rPr>
          <w:bCs/>
          <w:szCs w:val="17"/>
        </w:rPr>
        <w:t xml:space="preserve">захтеваном </w:t>
      </w:r>
      <w:r w:rsidRPr="00040016">
        <w:rPr>
          <w:bCs/>
          <w:szCs w:val="17"/>
        </w:rPr>
        <w:t>техничком опису</w:t>
      </w:r>
      <w:r>
        <w:rPr>
          <w:bCs/>
          <w:szCs w:val="17"/>
        </w:rPr>
        <w:t>,</w:t>
      </w:r>
      <w:r w:rsidRPr="00040016">
        <w:rPr>
          <w:bCs/>
          <w:szCs w:val="17"/>
        </w:rPr>
        <w:t xml:space="preserve"> таква понуда се неће рангирати већ ће се одбити као </w:t>
      </w:r>
      <w:r w:rsidRPr="00040016">
        <w:rPr>
          <w:b/>
          <w:bCs/>
          <w:szCs w:val="17"/>
        </w:rPr>
        <w:t>неодговарајућа.</w:t>
      </w:r>
    </w:p>
    <w:p w:rsidR="00841974" w:rsidRPr="00040016" w:rsidRDefault="00841974" w:rsidP="00841974">
      <w:pPr>
        <w:autoSpaceDE w:val="0"/>
        <w:autoSpaceDN w:val="0"/>
        <w:adjustRightInd w:val="0"/>
        <w:jc w:val="both"/>
        <w:rPr>
          <w:bCs/>
          <w:szCs w:val="17"/>
        </w:rPr>
      </w:pPr>
    </w:p>
    <w:p w:rsidR="00841974" w:rsidRPr="00040016" w:rsidRDefault="00841974" w:rsidP="00841974">
      <w:pPr>
        <w:autoSpaceDE w:val="0"/>
        <w:autoSpaceDN w:val="0"/>
        <w:adjustRightInd w:val="0"/>
        <w:jc w:val="both"/>
        <w:rPr>
          <w:bCs/>
          <w:szCs w:val="17"/>
        </w:rPr>
      </w:pPr>
      <w:r w:rsidRPr="00040016">
        <w:rPr>
          <w:bCs/>
          <w:szCs w:val="17"/>
        </w:rPr>
        <w:t xml:space="preserve">Уколико понуђач не достави тражени узорак </w:t>
      </w:r>
      <w:r>
        <w:rPr>
          <w:bCs/>
          <w:szCs w:val="17"/>
        </w:rPr>
        <w:t>на позив наручиоца, понуда тог понуђача ће бити одбијена</w:t>
      </w:r>
      <w:r w:rsidRPr="00040016">
        <w:rPr>
          <w:bCs/>
          <w:szCs w:val="17"/>
        </w:rPr>
        <w:t xml:space="preserve"> као </w:t>
      </w:r>
      <w:r w:rsidRPr="00040016">
        <w:rPr>
          <w:b/>
          <w:bCs/>
          <w:szCs w:val="17"/>
        </w:rPr>
        <w:t>неодговарајућ</w:t>
      </w:r>
      <w:r>
        <w:rPr>
          <w:b/>
          <w:bCs/>
          <w:szCs w:val="17"/>
        </w:rPr>
        <w:t>а</w:t>
      </w:r>
      <w:r w:rsidRPr="00040016">
        <w:rPr>
          <w:bCs/>
          <w:szCs w:val="17"/>
        </w:rPr>
        <w:t>, јер наручилац прилико</w:t>
      </w:r>
      <w:r w:rsidRPr="00040016">
        <w:rPr>
          <w:bCs/>
          <w:szCs w:val="17"/>
          <w:lang w:val="sr-Cyrl-CS"/>
        </w:rPr>
        <w:t>м</w:t>
      </w:r>
      <w:r w:rsidRPr="00040016">
        <w:rPr>
          <w:bCs/>
          <w:szCs w:val="17"/>
        </w:rPr>
        <w:t xml:space="preserve"> тестирања узорака неће бити у могућности да упореди све поднете понуде</w:t>
      </w:r>
      <w:r w:rsidRPr="00040016">
        <w:rPr>
          <w:bCs/>
          <w:szCs w:val="17"/>
          <w:lang w:val="en-US"/>
        </w:rPr>
        <w:t xml:space="preserve">, </w:t>
      </w:r>
      <w:r w:rsidRPr="00040016">
        <w:rPr>
          <w:bCs/>
          <w:szCs w:val="17"/>
        </w:rPr>
        <w:t>односно да утврди да ли достављени узорак испуњава све тражене техничке карактеристике.</w:t>
      </w:r>
    </w:p>
    <w:p w:rsidR="00841974" w:rsidRPr="006703E4" w:rsidRDefault="00841974" w:rsidP="00841974">
      <w:pPr>
        <w:jc w:val="both"/>
        <w:rPr>
          <w:bCs/>
          <w:iCs/>
          <w:lang w:val="sr-Cyrl-CS"/>
        </w:rPr>
      </w:pPr>
      <w:r w:rsidRPr="006703E4">
        <w:rPr>
          <w:bCs/>
          <w:iCs/>
          <w:lang w:val="sr-Cyrl-CS"/>
        </w:rPr>
        <w:t>Приликом оцене квалитета узорака, представни</w:t>
      </w:r>
      <w:r>
        <w:rPr>
          <w:bCs/>
          <w:iCs/>
          <w:lang w:val="sr-Cyrl-CS"/>
        </w:rPr>
        <w:t>ци</w:t>
      </w:r>
      <w:r w:rsidRPr="006703E4">
        <w:rPr>
          <w:bCs/>
          <w:iCs/>
          <w:lang w:val="sr-Cyrl-CS"/>
        </w:rPr>
        <w:t xml:space="preserve"> понуђача и представници наручиоца - стручни чланови</w:t>
      </w:r>
      <w:r>
        <w:rPr>
          <w:bCs/>
          <w:iCs/>
          <w:lang w:val="sr-Cyrl-CS"/>
        </w:rPr>
        <w:t xml:space="preserve"> комисије која је оформљена за оцењивање узорака уколико до истог дође</w:t>
      </w:r>
      <w:r w:rsidRPr="006703E4">
        <w:rPr>
          <w:bCs/>
          <w:iCs/>
          <w:lang w:val="sr-Cyrl-CS"/>
        </w:rPr>
        <w:t xml:space="preserve">, сачиниће записник </w:t>
      </w:r>
      <w:r>
        <w:rPr>
          <w:bCs/>
          <w:iCs/>
          <w:lang w:val="sr-Cyrl-CS"/>
        </w:rPr>
        <w:t xml:space="preserve">о узорковању </w:t>
      </w:r>
      <w:r w:rsidRPr="006703E4">
        <w:rPr>
          <w:bCs/>
          <w:iCs/>
          <w:lang w:val="sr-Cyrl-CS"/>
        </w:rPr>
        <w:t>који ће потписати сва присутна лица.</w:t>
      </w:r>
    </w:p>
    <w:p w:rsidR="00841974" w:rsidRPr="006703E4" w:rsidRDefault="00841974" w:rsidP="00841974">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w:t>
      </w:r>
      <w:r>
        <w:rPr>
          <w:bCs/>
          <w:iCs/>
          <w:lang w:val="sr-Cyrl-CS"/>
        </w:rPr>
        <w:t xml:space="preserve"> представника</w:t>
      </w:r>
      <w:r w:rsidRPr="006703E4">
        <w:rPr>
          <w:bCs/>
          <w:iCs/>
          <w:lang w:val="sr-Cyrl-CS"/>
        </w:rPr>
        <w:t xml:space="preserve"> понуђача.</w:t>
      </w:r>
    </w:p>
    <w:p w:rsidR="00841974" w:rsidRPr="002144A1" w:rsidRDefault="00841974" w:rsidP="00841974">
      <w:pPr>
        <w:autoSpaceDE w:val="0"/>
        <w:autoSpaceDN w:val="0"/>
        <w:adjustRightInd w:val="0"/>
        <w:jc w:val="both"/>
        <w:rPr>
          <w:bCs/>
          <w:szCs w:val="17"/>
        </w:rPr>
      </w:pPr>
    </w:p>
    <w:p w:rsidR="00841974" w:rsidRPr="006703E4" w:rsidRDefault="00841974" w:rsidP="00841974">
      <w:pPr>
        <w:autoSpaceDE w:val="0"/>
        <w:autoSpaceDN w:val="0"/>
        <w:adjustRightInd w:val="0"/>
        <w:jc w:val="both"/>
        <w:rPr>
          <w:rFonts w:eastAsia="TimesNewRomanPS-BoldMT"/>
          <w:bCs/>
        </w:rPr>
      </w:pPr>
      <w:r>
        <w:rPr>
          <w:rFonts w:eastAsia="TimesNewRomanPSMT"/>
          <w:bCs/>
        </w:rPr>
        <w:t xml:space="preserve">Узорци се достављају након позива наручиоца, а у фази стручне оцене понуда, </w:t>
      </w:r>
      <w:r w:rsidRPr="006703E4">
        <w:rPr>
          <w:rFonts w:eastAsia="TimesNewRomanPSMT"/>
          <w:bCs/>
        </w:rPr>
        <w:t xml:space="preserve">непосредно или путем поште на адресу: </w:t>
      </w:r>
      <w:r w:rsidRPr="006703E4">
        <w:rPr>
          <w:b/>
        </w:rPr>
        <w:t>Клинички центар Војводине,</w:t>
      </w:r>
      <w:r>
        <w:rPr>
          <w:b/>
        </w:rPr>
        <w:t xml:space="preserve"> </w:t>
      </w:r>
      <w:r w:rsidRPr="006703E4">
        <w:rPr>
          <w:rFonts w:eastAsia="TimesNewRomanPSMT"/>
          <w:b/>
          <w:bCs/>
        </w:rPr>
        <w:t>21000 Нови Сад, Хајдук Вељкова број 1</w:t>
      </w:r>
      <w:r w:rsidRPr="006703E4">
        <w:rPr>
          <w:i/>
          <w:iCs/>
        </w:rPr>
        <w:t xml:space="preserve">,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Pr>
          <w:rFonts w:eastAsia="TimesNewRomanPS-BoldMT"/>
          <w:b/>
          <w:bCs/>
        </w:rPr>
        <w:t xml:space="preserve"> </w:t>
      </w:r>
      <w:r w:rsidRPr="006703E4">
        <w:rPr>
          <w:rFonts w:eastAsia="TimesNewRomanPS-BoldMT"/>
          <w:bCs/>
        </w:rPr>
        <w:t xml:space="preserve">(подаци </w:t>
      </w:r>
      <w:r w:rsidRPr="006703E4">
        <w:t xml:space="preserve">дати у </w:t>
      </w:r>
      <w:r w:rsidRPr="006703E4">
        <w:rPr>
          <w:lang w:val="sr-Cyrl-CS"/>
        </w:rPr>
        <w:t xml:space="preserve">поглављу </w:t>
      </w:r>
      <w:r w:rsidRPr="006703E4">
        <w:t>1.конкурсне документације)</w:t>
      </w:r>
      <w:r w:rsidRPr="006703E4">
        <w:rPr>
          <w:rFonts w:eastAsia="TimesNewRomanPS-BoldMT"/>
          <w:bCs/>
        </w:rPr>
        <w:t xml:space="preserve">. </w:t>
      </w:r>
    </w:p>
    <w:p w:rsidR="00841974" w:rsidRPr="006703E4" w:rsidRDefault="00841974" w:rsidP="00841974">
      <w:pPr>
        <w:jc w:val="both"/>
        <w:rPr>
          <w:bCs/>
          <w:iCs/>
          <w:lang w:val="sr-Cyrl-CS"/>
        </w:rPr>
      </w:pPr>
      <w:r w:rsidRPr="006703E4">
        <w:rPr>
          <w:rFonts w:eastAsia="TimesNewRomanPS-BoldMT"/>
          <w:bCs/>
        </w:rPr>
        <w:t xml:space="preserve">На полеђини </w:t>
      </w:r>
      <w:r>
        <w:rPr>
          <w:rFonts w:eastAsia="TimesNewRomanPS-BoldMT"/>
          <w:bCs/>
        </w:rPr>
        <w:t>пошиљке</w:t>
      </w:r>
      <w:r w:rsidRPr="006703E4">
        <w:rPr>
          <w:rFonts w:eastAsia="TimesNewRomanPS-BoldMT"/>
          <w:bCs/>
        </w:rPr>
        <w:t xml:space="preserve"> </w:t>
      </w:r>
      <w:r w:rsidRPr="006703E4">
        <w:rPr>
          <w:rFonts w:eastAsia="TimesNewRomanPSMT"/>
          <w:bCs/>
        </w:rPr>
        <w:t>обавезно ставити назнаку</w:t>
      </w:r>
      <w:r>
        <w:rPr>
          <w:rFonts w:eastAsia="TimesNewRomanPSMT"/>
          <w:bCs/>
        </w:rPr>
        <w:t xml:space="preserve"> броја ЈН и</w:t>
      </w:r>
      <w:r w:rsidRPr="006703E4">
        <w:rPr>
          <w:rFonts w:eastAsia="TimesNewRomanPSMT"/>
          <w:b/>
          <w:bCs/>
        </w:rPr>
        <w:t xml:space="preserve"> „</w:t>
      </w:r>
      <w:r w:rsidRPr="006703E4">
        <w:rPr>
          <w:rFonts w:eastAsia="TimesNewRomanPS-BoldMT"/>
          <w:b/>
          <w:bCs/>
        </w:rPr>
        <w:t>НЕ ОТВАРАТИ”</w:t>
      </w:r>
      <w:r w:rsidRPr="006703E4">
        <w:rPr>
          <w:b/>
        </w:rPr>
        <w:t>.</w:t>
      </w:r>
    </w:p>
    <w:p w:rsidR="00F0184C" w:rsidRPr="007366F6"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lastRenderedPageBreak/>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DE770A" w:rsidRPr="000746DE" w:rsidRDefault="00DE770A" w:rsidP="00DE770A">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Pr="00412D46" w:rsidRDefault="00412D46" w:rsidP="00A14830">
      <w:pPr>
        <w:jc w:val="both"/>
      </w:pPr>
    </w:p>
    <w:p w:rsidR="00353984" w:rsidRPr="007F3C55" w:rsidRDefault="00A14830" w:rsidP="007F3C55">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353984" w:rsidRPr="00FF74CE" w:rsidRDefault="00353984" w:rsidP="00353984">
      <w:pPr>
        <w:pStyle w:val="ListParagraph"/>
        <w:ind w:left="0" w:firstLine="426"/>
        <w:jc w:val="both"/>
        <w:rPr>
          <w:rFonts w:eastAsia="TimesNewRomanPSMT"/>
          <w:bCs/>
          <w:iCs/>
          <w:lang w:val="sr-Cyrl-CS"/>
        </w:rPr>
      </w:pPr>
    </w:p>
    <w:p w:rsidR="00183ED2" w:rsidRPr="00A174A6" w:rsidRDefault="00183ED2" w:rsidP="007F3C5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183ED2" w:rsidRPr="00ED2B0A" w:rsidRDefault="00183ED2" w:rsidP="00183ED2">
      <w:pPr>
        <w:jc w:val="both"/>
        <w:rPr>
          <w:noProof/>
        </w:rPr>
      </w:pPr>
    </w:p>
    <w:p w:rsidR="00183ED2" w:rsidRPr="004D7B89" w:rsidRDefault="00183ED2" w:rsidP="004B4B49">
      <w:pPr>
        <w:pStyle w:val="ListParagraph"/>
        <w:numPr>
          <w:ilvl w:val="0"/>
          <w:numId w:val="10"/>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sidRPr="002A27B9">
        <w:rPr>
          <w:noProof/>
        </w:rPr>
        <w:t>,</w:t>
      </w:r>
      <w:r w:rsidRPr="004D7B89">
        <w:rPr>
          <w:noProof/>
        </w:rPr>
        <w:t xml:space="preserve"> попуњену на износ од 10% од укупне вредности </w:t>
      </w:r>
      <w:r>
        <w:rPr>
          <w:noProof/>
        </w:rPr>
        <w:t xml:space="preserve">уговора без </w:t>
      </w:r>
      <w:r w:rsidR="00F13821">
        <w:rPr>
          <w:noProof/>
        </w:rPr>
        <w:t xml:space="preserve">урачунатог </w:t>
      </w:r>
      <w:r>
        <w:rPr>
          <w:noProof/>
        </w:rPr>
        <w:t>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83ED2" w:rsidRPr="004D7B89" w:rsidRDefault="00183ED2" w:rsidP="00183ED2">
      <w:pPr>
        <w:pStyle w:val="ListParagraph"/>
        <w:ind w:left="87" w:firstLine="453"/>
        <w:jc w:val="both"/>
        <w:rPr>
          <w:noProof/>
        </w:rPr>
      </w:pPr>
    </w:p>
    <w:p w:rsidR="00183ED2" w:rsidRPr="004D7B89" w:rsidRDefault="00183ED2" w:rsidP="00183ED2">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183ED2" w:rsidRPr="004D7B89" w:rsidRDefault="00183ED2" w:rsidP="00183ED2">
      <w:pPr>
        <w:pStyle w:val="ListParagraph"/>
        <w:ind w:left="87" w:firstLine="453"/>
        <w:jc w:val="both"/>
        <w:rPr>
          <w:rFonts w:eastAsia="TimesNewRomanPSMT"/>
          <w:bCs/>
          <w:iCs/>
          <w:lang w:val="sr-Cyrl-CS"/>
        </w:rPr>
      </w:pPr>
    </w:p>
    <w:p w:rsidR="00183ED2" w:rsidRDefault="00183ED2" w:rsidP="00183ED2">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183ED2" w:rsidRPr="004D7B89" w:rsidRDefault="00183ED2" w:rsidP="00183ED2">
      <w:pPr>
        <w:jc w:val="both"/>
        <w:rPr>
          <w:noProof/>
        </w:rPr>
      </w:pPr>
    </w:p>
    <w:p w:rsidR="007F3C55" w:rsidRDefault="00183ED2" w:rsidP="00183ED2">
      <w:pPr>
        <w:jc w:val="both"/>
        <w:rPr>
          <w:lang w:val="sr-Cyrl-RS"/>
        </w:rPr>
      </w:pPr>
      <w:proofErr w:type="gramStart"/>
      <w:r w:rsidRPr="004D7B89">
        <w:lastRenderedPageBreak/>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 (извршење уговорне обавезе).</w:t>
      </w:r>
      <w:proofErr w:type="gramEnd"/>
    </w:p>
    <w:p w:rsidR="007F3C55" w:rsidRDefault="007F3C55" w:rsidP="00183ED2">
      <w:pPr>
        <w:jc w:val="both"/>
        <w:rPr>
          <w:lang w:val="sr-Cyrl-RS"/>
        </w:rPr>
      </w:pPr>
    </w:p>
    <w:p w:rsidR="00183ED2" w:rsidRDefault="00183ED2" w:rsidP="00183ED2">
      <w:pPr>
        <w:jc w:val="both"/>
      </w:pPr>
      <w:proofErr w:type="gramStart"/>
      <w:r w:rsidRPr="004D7B89">
        <w:t>Средство обезбеђења не може се вратити понуђачу пре истека рока трајања.</w:t>
      </w:r>
      <w:proofErr w:type="gramEnd"/>
    </w:p>
    <w:p w:rsidR="00F13821" w:rsidRDefault="00F13821" w:rsidP="00183ED2">
      <w:pPr>
        <w:jc w:val="both"/>
        <w:rPr>
          <w:noProof/>
          <w:lang w:val="sr-Cyrl-RS"/>
        </w:rPr>
      </w:pPr>
    </w:p>
    <w:p w:rsidR="007F3C55" w:rsidRPr="007F3C55" w:rsidRDefault="007F3C55" w:rsidP="00183ED2">
      <w:pPr>
        <w:jc w:val="both"/>
        <w:rPr>
          <w:noProof/>
          <w:lang w:val="sr-Cyrl-RS"/>
        </w:rPr>
      </w:pPr>
      <w:proofErr w:type="gramStart"/>
      <w:r w:rsidRPr="007F3C55">
        <w:rPr>
          <w:u w:val="single"/>
        </w:rPr>
        <w:t>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w:t>
      </w:r>
      <w:proofErr w:type="gramEnd"/>
    </w:p>
    <w:p w:rsidR="007F3C55" w:rsidRPr="007F3C55" w:rsidRDefault="007F3C55" w:rsidP="00183ED2">
      <w:pPr>
        <w:jc w:val="both"/>
        <w:rPr>
          <w:noProof/>
          <w:lang w:val="sr-Cyrl-RS"/>
        </w:rPr>
      </w:pPr>
    </w:p>
    <w:p w:rsidR="00412D46" w:rsidRDefault="00F13821" w:rsidP="00183ED2">
      <w:pPr>
        <w:jc w:val="both"/>
        <w:rPr>
          <w:b/>
          <w:noProof/>
          <w:u w:val="single"/>
          <w:lang w:val="sr-Cyrl-RS"/>
        </w:rPr>
      </w:pPr>
      <w:proofErr w:type="gramStart"/>
      <w:r>
        <w:rPr>
          <w:noProof/>
        </w:rPr>
        <w:t xml:space="preserve">Понуђач који буде </w:t>
      </w:r>
      <w:r>
        <w:rPr>
          <w:lang w:val="sr-Cyrl-CS"/>
        </w:rPr>
        <w:t xml:space="preserve">изабран као најповољнији за више партија овог поступка јавне набавке је дужан да приликом потписивања уговора достави </w:t>
      </w:r>
      <w:r>
        <w:t xml:space="preserve">регистровану бланко </w:t>
      </w:r>
      <w:r>
        <w:rPr>
          <w:b/>
          <w:u w:val="single"/>
        </w:rPr>
        <w:t>меницу и менично овлашћење – писмо</w:t>
      </w:r>
      <w:r>
        <w:rPr>
          <w:b/>
          <w:noProof/>
          <w:u w:val="single"/>
        </w:rPr>
        <w:t xml:space="preserve"> за добро извршење посла обједињено за све партије које је добио.</w:t>
      </w:r>
      <w:proofErr w:type="gramEnd"/>
      <w:r>
        <w:rPr>
          <w:b/>
          <w:noProof/>
          <w:u w:val="single"/>
        </w:rPr>
        <w:t xml:space="preserve"> </w:t>
      </w:r>
    </w:p>
    <w:p w:rsidR="007F3C55" w:rsidRPr="007F3C55" w:rsidRDefault="007F3C55" w:rsidP="00183ED2">
      <w:pPr>
        <w:jc w:val="both"/>
        <w:rPr>
          <w:b/>
          <w:noProof/>
          <w:u w:val="single"/>
          <w:lang w:val="sr-Cyrl-RS"/>
        </w:rPr>
      </w:pPr>
    </w:p>
    <w:p w:rsidR="00F13821" w:rsidRPr="00F13821" w:rsidRDefault="00F13821" w:rsidP="00183ED2">
      <w:pPr>
        <w:jc w:val="both"/>
      </w:pPr>
      <w:r>
        <w:rPr>
          <w:b/>
          <w:noProof/>
          <w:u w:val="single"/>
        </w:rPr>
        <w:t>Уколико се средство обезбеђења активира за неизвршење уговорних обавеза само неке од партија у току реализације уговора, добављач је у обавези да достави ново средство обезбеђења у складу са свим горенаведеним одредбама и захтевима за преостале партије уговора у року од 5 радних дана. У противном, наручилац ће због неиспуњења уговорне обавезе од стране добављача, приступити једностраном раскиду уговора.</w:t>
      </w:r>
    </w:p>
    <w:p w:rsidR="00F13821" w:rsidRPr="00586A45" w:rsidRDefault="00F13821"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r w:rsidRPr="000746DE">
        <w:t>Предметна набавка не садржи поверљиве информације.</w:t>
      </w:r>
    </w:p>
    <w:p w:rsidR="007F3C55" w:rsidRDefault="007F3C55" w:rsidP="00A14830">
      <w:pPr>
        <w:jc w:val="both"/>
        <w:rPr>
          <w:b/>
          <w:bCs/>
          <w:lang w:val="sr-Cyrl-R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183ED2" w:rsidRPr="00EC12C4"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A542E5" w:rsidRDefault="00183ED2" w:rsidP="00183ED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360A52" w:rsidRDefault="00183ED2" w:rsidP="00183ED2">
      <w:pPr>
        <w:pStyle w:val="ListParagraph"/>
        <w:ind w:left="360"/>
        <w:jc w:val="both"/>
        <w:rPr>
          <w:rFonts w:eastAsia="TimesNewRomanPSMT"/>
          <w:bCs/>
          <w:iCs/>
        </w:rPr>
      </w:pPr>
    </w:p>
    <w:p w:rsidR="00183ED2" w:rsidRPr="003543C7" w:rsidRDefault="00183ED2" w:rsidP="00183ED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495AE3" w:rsidRDefault="00183ED2" w:rsidP="00183ED2">
      <w:pPr>
        <w:jc w:val="both"/>
        <w:rPr>
          <w:rFonts w:eastAsia="TimesNewRomanPSMT"/>
          <w:bCs/>
          <w:iCs/>
        </w:rPr>
      </w:pPr>
    </w:p>
    <w:p w:rsidR="00183ED2" w:rsidRPr="00F0579E" w:rsidRDefault="00183ED2" w:rsidP="00183ED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183ED2" w:rsidRPr="00F0579E" w:rsidRDefault="00183ED2" w:rsidP="00183ED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183ED2" w:rsidRPr="00F0579E" w:rsidRDefault="00183ED2" w:rsidP="00183ED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183ED2" w:rsidRPr="00F0579E" w:rsidRDefault="00183ED2" w:rsidP="00183ED2">
      <w:pPr>
        <w:jc w:val="both"/>
        <w:rPr>
          <w:bCs/>
        </w:rPr>
      </w:pPr>
      <w:r w:rsidRPr="000746DE">
        <w:t>Тражење додатних информација или појашњења у вези са припремањем п</w:t>
      </w:r>
      <w:r>
        <w:t>онуде телефоном није дозвољено.</w:t>
      </w:r>
    </w:p>
    <w:p w:rsidR="00183ED2" w:rsidRDefault="00183ED2" w:rsidP="00183ED2">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077FD" w:rsidRPr="007366F6" w:rsidRDefault="004077FD"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65C62" w:rsidRPr="00865C62" w:rsidRDefault="00865C62"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proofErr w:type="gramStart"/>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Pr="00407855">
        <w:rPr>
          <w:b/>
          <w:i/>
          <w:iCs/>
        </w:rPr>
        <w:t>економски најповољнија понуда“.</w:t>
      </w:r>
      <w:proofErr w:type="gramEnd"/>
    </w:p>
    <w:p w:rsidR="00A14830" w:rsidRPr="002B5E0F" w:rsidRDefault="00A14830" w:rsidP="00A14830">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D21A2" w:rsidRDefault="00A14830" w:rsidP="00AD21A2">
      <w:pPr>
        <w:jc w:val="both"/>
      </w:pPr>
      <w:r w:rsidRPr="001F6EC6">
        <w:rPr>
          <w:iCs/>
        </w:rPr>
        <w:t>Уколико две или више понуда имају</w:t>
      </w:r>
      <w:r>
        <w:rPr>
          <w:iCs/>
        </w:rPr>
        <w:t xml:space="preserve"> исти број пондера</w:t>
      </w:r>
      <w:r w:rsidRPr="001F6EC6">
        <w:rPr>
          <w:iCs/>
        </w:rPr>
        <w:t xml:space="preserve">, </w:t>
      </w:r>
      <w:r w:rsidR="00AD21A2" w:rsidRPr="00F66DC4">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183ED2" w:rsidRPr="007366F6" w:rsidRDefault="00183ED2"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183ED2" w:rsidRPr="00342397" w:rsidRDefault="00183ED2" w:rsidP="00183ED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183ED2" w:rsidRPr="00342397" w:rsidRDefault="00183ED2" w:rsidP="00183ED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183ED2" w:rsidRPr="00E90954" w:rsidRDefault="00183ED2" w:rsidP="00183ED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proofErr w:type="gramStart"/>
      <w:r w:rsidRPr="00342397">
        <w:t>конкурсне</w:t>
      </w:r>
      <w:proofErr w:type="gramEnd"/>
      <w:r w:rsidRPr="00342397">
        <w:t xml:space="preserve"> документације)</w:t>
      </w:r>
      <w:r>
        <w:rPr>
          <w:noProof/>
        </w:rPr>
        <w:t>.</w:t>
      </w:r>
    </w:p>
    <w:p w:rsidR="00183ED2" w:rsidRPr="00342397" w:rsidRDefault="00183ED2" w:rsidP="00183ED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183ED2" w:rsidRPr="00342397" w:rsidRDefault="00183ED2" w:rsidP="00183ED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183ED2" w:rsidRPr="00342397" w:rsidRDefault="00183ED2" w:rsidP="00183ED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83ED2" w:rsidRPr="0025550A" w:rsidRDefault="00183ED2" w:rsidP="00183ED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183ED2" w:rsidRPr="00342397" w:rsidRDefault="00183ED2" w:rsidP="00183ED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183ED2" w:rsidRPr="00342397" w:rsidRDefault="00183ED2" w:rsidP="00183ED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183ED2" w:rsidRPr="00342397" w:rsidRDefault="00183ED2" w:rsidP="00183ED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183ED2" w:rsidRPr="00342397" w:rsidRDefault="00183ED2" w:rsidP="00183ED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83ED2" w:rsidRPr="00342397" w:rsidRDefault="00183ED2" w:rsidP="00183ED2">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w:t>
      </w:r>
      <w:r w:rsidRPr="00342397">
        <w:lastRenderedPageBreak/>
        <w:t xml:space="preserve">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183ED2" w:rsidRPr="00F13821" w:rsidRDefault="00183ED2" w:rsidP="00183ED2">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w:t>
      </w:r>
      <w:r w:rsidR="00F13821">
        <w:rPr>
          <w:rFonts w:eastAsia="TimesNewRomanPSMT"/>
          <w:bCs/>
        </w:rPr>
        <w:t xml:space="preserve">уплати таксу </w:t>
      </w:r>
      <w:r>
        <w:rPr>
          <w:rFonts w:eastAsia="TimesNewRomanPSMT"/>
          <w:bCs/>
        </w:rPr>
        <w:t>у складу са чланом 156. Закона о јавним набавкама</w:t>
      </w:r>
      <w:r w:rsidR="00F13821">
        <w:rPr>
          <w:rFonts w:eastAsia="TimesNewRomanPSMT"/>
          <w:bCs/>
        </w:rPr>
        <w:t>.</w:t>
      </w:r>
    </w:p>
    <w:p w:rsidR="00183ED2" w:rsidRDefault="00183ED2" w:rsidP="00183ED2">
      <w:pPr>
        <w:jc w:val="both"/>
      </w:pPr>
    </w:p>
    <w:p w:rsidR="00183ED2" w:rsidRPr="0066640F" w:rsidRDefault="00183ED2" w:rsidP="00183ED2">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183ED2" w:rsidRDefault="00183ED2" w:rsidP="007F3C55">
      <w:pPr>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83ED2" w:rsidRDefault="00183ED2" w:rsidP="007F3C55">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CC5A6E" w:rsidRPr="00183ED2" w:rsidRDefault="00183ED2" w:rsidP="00183ED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F53EB2" w:rsidRPr="00353984" w:rsidRDefault="00F53EB2" w:rsidP="00183ED2">
      <w:pPr>
        <w:jc w:val="both"/>
      </w:pPr>
    </w:p>
    <w:p w:rsidR="005A5DB7" w:rsidRDefault="005A5DB7" w:rsidP="005A5DB7">
      <w:pPr>
        <w:jc w:val="both"/>
        <w:rPr>
          <w:b/>
        </w:rPr>
      </w:pPr>
      <w:r w:rsidRPr="00F726E2">
        <w:rPr>
          <w:b/>
        </w:rPr>
        <w:t>НАПОМЕНА</w:t>
      </w:r>
      <w:r w:rsidRPr="00066B40">
        <w:rPr>
          <w:b/>
        </w:rPr>
        <w:t>:</w:t>
      </w:r>
    </w:p>
    <w:p w:rsidR="00183ED2" w:rsidRPr="00183ED2" w:rsidRDefault="00183ED2" w:rsidP="005A5DB7">
      <w:pPr>
        <w:jc w:val="both"/>
        <w:rPr>
          <w:b/>
        </w:rPr>
      </w:pPr>
    </w:p>
    <w:p w:rsidR="00183ED2" w:rsidRDefault="00183ED2" w:rsidP="00183ED2">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183ED2" w:rsidRPr="00E20B95" w:rsidRDefault="00183ED2" w:rsidP="00183ED2">
      <w:pPr>
        <w:ind w:firstLine="720"/>
        <w:jc w:val="both"/>
      </w:pPr>
    </w:p>
    <w:p w:rsidR="00183ED2" w:rsidRDefault="00183ED2" w:rsidP="00183ED2">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7F3C55" w:rsidRDefault="007F3C55" w:rsidP="00A14830">
      <w:pPr>
        <w:jc w:val="both"/>
        <w:rPr>
          <w:noProof/>
          <w:lang w:val="sr-Cyrl-RS"/>
        </w:rPr>
      </w:pPr>
    </w:p>
    <w:p w:rsidR="007F3C55" w:rsidRDefault="007F3C55" w:rsidP="00A14830">
      <w:pPr>
        <w:jc w:val="both"/>
        <w:rPr>
          <w:noProof/>
          <w:lang w:val="sr-Cyrl-RS"/>
        </w:rPr>
      </w:pPr>
    </w:p>
    <w:p w:rsidR="007F3C55" w:rsidRDefault="007F3C55" w:rsidP="00A14830">
      <w:pPr>
        <w:jc w:val="both"/>
        <w:rPr>
          <w:noProof/>
          <w:lang w:val="sr-Cyrl-RS"/>
        </w:rPr>
      </w:pPr>
    </w:p>
    <w:p w:rsidR="007F3C55" w:rsidRPr="007F3C55" w:rsidRDefault="007F3C55" w:rsidP="00A14830">
      <w:pPr>
        <w:jc w:val="both"/>
        <w:rPr>
          <w:noProof/>
          <w:lang w:val="sr-Cyrl-RS"/>
        </w:rPr>
      </w:pPr>
    </w:p>
    <w:p w:rsidR="00B84C11" w:rsidRDefault="00B84C11" w:rsidP="00D76B68">
      <w:pPr>
        <w:pStyle w:val="Heading2"/>
        <w:numPr>
          <w:ilvl w:val="0"/>
          <w:numId w:val="5"/>
        </w:numPr>
      </w:pPr>
      <w:bookmarkStart w:id="29" w:name="_Toc509391309"/>
      <w:r w:rsidRPr="00407855">
        <w:t>РАЗРАДА КРИТЕРИЈУМА</w:t>
      </w:r>
      <w:bookmarkEnd w:id="23"/>
      <w:bookmarkEnd w:id="24"/>
      <w:bookmarkEnd w:id="25"/>
      <w:bookmarkEnd w:id="26"/>
      <w:bookmarkEnd w:id="27"/>
      <w:bookmarkEnd w:id="28"/>
      <w:bookmarkEnd w:id="29"/>
      <w:r w:rsidRPr="00407855">
        <w:t xml:space="preserve"> </w:t>
      </w:r>
    </w:p>
    <w:p w:rsidR="00F53EB2" w:rsidRPr="00F53EB2" w:rsidRDefault="00F53EB2" w:rsidP="00096E83"/>
    <w:p w:rsidR="00135AFD" w:rsidRPr="00135AFD" w:rsidRDefault="00135AFD" w:rsidP="00096E83"/>
    <w:p w:rsidR="003C5272" w:rsidRDefault="00407855" w:rsidP="00353984">
      <w:pPr>
        <w:pStyle w:val="Footer"/>
        <w:jc w:val="center"/>
      </w:pPr>
      <w:r w:rsidRPr="00407855">
        <w:rPr>
          <w:b/>
          <w:lang w:val="sr-Latn-CS"/>
        </w:rPr>
        <w:t>ПО ЈАВНОМ ПОЗИВУ БРОЈ</w:t>
      </w:r>
      <w:r w:rsidR="00E73953">
        <w:rPr>
          <w:b/>
        </w:rPr>
        <w:t xml:space="preserve"> </w:t>
      </w:r>
      <w:r w:rsidR="00974887">
        <w:rPr>
          <w:b/>
        </w:rPr>
        <w:t xml:space="preserve"> </w:t>
      </w:r>
      <w:r w:rsidR="00353984">
        <w:rPr>
          <w:b/>
          <w:lang w:val="sr-Cyrl-CS"/>
        </w:rPr>
        <w:t>35</w:t>
      </w:r>
      <w:r w:rsidR="00974887">
        <w:rPr>
          <w:b/>
          <w:lang w:val="sr-Cyrl-CS"/>
        </w:rPr>
        <w:t>-1</w:t>
      </w:r>
      <w:r w:rsidR="004077FD">
        <w:rPr>
          <w:b/>
          <w:lang w:val="sr-Cyrl-CS"/>
        </w:rPr>
        <w:t>8</w:t>
      </w:r>
      <w:r w:rsidR="00974887">
        <w:rPr>
          <w:b/>
          <w:lang w:val="sr-Cyrl-CS"/>
        </w:rPr>
        <w:t>-О</w:t>
      </w:r>
      <w:r w:rsidR="004077FD">
        <w:rPr>
          <w:b/>
          <w:lang w:val="sr-Cyrl-CS"/>
        </w:rPr>
        <w:t xml:space="preserve"> </w:t>
      </w:r>
      <w:r w:rsidR="00B84C11" w:rsidRPr="00407855">
        <w:rPr>
          <w:b/>
          <w:lang w:val="sr-Latn-CS"/>
        </w:rPr>
        <w:t>–</w:t>
      </w:r>
      <w:r w:rsidR="005961C3" w:rsidRPr="005961C3">
        <w:rPr>
          <w:b/>
          <w:lang w:val="sr-Cyrl-CS"/>
        </w:rPr>
        <w:t xml:space="preserve"> </w:t>
      </w:r>
      <w:r w:rsidR="00353984">
        <w:rPr>
          <w:b/>
          <w:lang w:val="sr-Cyrl-CS"/>
        </w:rPr>
        <w:t>Набавка</w:t>
      </w:r>
      <w:r w:rsidR="00353984">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00353984" w:rsidRPr="00A978FC">
        <w:rPr>
          <w:b/>
          <w:noProof/>
        </w:rPr>
        <w:t>Клиничког центра Војводине</w:t>
      </w:r>
    </w:p>
    <w:p w:rsidR="00F53EB2" w:rsidRPr="00F53EB2" w:rsidRDefault="00F53EB2" w:rsidP="003C5272">
      <w:pPr>
        <w:pStyle w:val="Footer"/>
        <w:jc w:val="center"/>
      </w:pPr>
    </w:p>
    <w:p w:rsidR="003C5272" w:rsidRDefault="003C5272" w:rsidP="003C5272">
      <w:pPr>
        <w:pStyle w:val="Footer"/>
        <w:jc w:val="center"/>
        <w:rPr>
          <w:lang w:val="sr-Cyrl-RS"/>
        </w:rPr>
      </w:pPr>
    </w:p>
    <w:p w:rsidR="007F3C55" w:rsidRPr="007F3C55" w:rsidRDefault="007F3C55" w:rsidP="003C5272">
      <w:pPr>
        <w:pStyle w:val="Footer"/>
        <w:jc w:val="center"/>
        <w:rPr>
          <w:lang w:val="sr-Cyrl-RS"/>
        </w:rP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412D46" w:rsidRDefault="00412D46" w:rsidP="00C06FA6">
      <w:pPr>
        <w:rPr>
          <w:lang w:val="sr-Cyrl-RS"/>
        </w:rPr>
      </w:pPr>
    </w:p>
    <w:p w:rsidR="007F3C55" w:rsidRPr="007F3C55" w:rsidRDefault="007F3C55" w:rsidP="00C06FA6">
      <w:pPr>
        <w:rPr>
          <w:lang w:val="sr-Cyrl-RS"/>
        </w:rPr>
      </w:pPr>
    </w:p>
    <w:p w:rsidR="003C5272" w:rsidRPr="003C5272"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412D46" w:rsidRDefault="00412D46" w:rsidP="00E73953">
      <w:pPr>
        <w:jc w:val="both"/>
      </w:pPr>
    </w:p>
    <w:p w:rsidR="00412D46" w:rsidRPr="00412D46" w:rsidRDefault="00412D46" w:rsidP="00E73953">
      <w:pPr>
        <w:jc w:val="both"/>
      </w:pPr>
    </w:p>
    <w:p w:rsidR="003C5272" w:rsidRPr="003C5272" w:rsidRDefault="003C5272"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DB1C87"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sidR="00DB1C87">
        <w:rPr>
          <w:bCs/>
          <w:noProof/>
          <w:color w:val="000000"/>
          <w:szCs w:val="17"/>
        </w:rPr>
        <w:t>15</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8C198A">
        <w:rPr>
          <w:bCs/>
          <w:noProof/>
          <w:color w:val="000000"/>
          <w:szCs w:val="17"/>
        </w:rPr>
        <w:t>2.</w:t>
      </w:r>
      <w:r w:rsidR="00DB1C87" w:rsidRPr="008C198A">
        <w:rPr>
          <w:bCs/>
          <w:noProof/>
          <w:color w:val="000000"/>
          <w:szCs w:val="17"/>
        </w:rPr>
        <w:t>2</w:t>
      </w:r>
      <w:r w:rsidRPr="008C198A">
        <w:rPr>
          <w:bCs/>
          <w:noProof/>
          <w:color w:val="000000"/>
          <w:szCs w:val="17"/>
        </w:rPr>
        <w:t xml:space="preserve">. Поседовање и примена стандарда квалитета </w:t>
      </w:r>
      <w:r w:rsidR="000119E9" w:rsidRPr="008C198A">
        <w:rPr>
          <w:bCs/>
          <w:noProof/>
          <w:color w:val="000000"/>
          <w:szCs w:val="17"/>
        </w:rPr>
        <w:t>ISO</w:t>
      </w:r>
      <w:r w:rsidRPr="008C198A">
        <w:rPr>
          <w:bCs/>
          <w:noProof/>
          <w:color w:val="000000"/>
          <w:szCs w:val="17"/>
        </w:rPr>
        <w:t xml:space="preserve"> 13485</w:t>
      </w:r>
      <w:r w:rsidR="00ED2B0A" w:rsidRPr="008C198A">
        <w:rPr>
          <w:bCs/>
          <w:noProof/>
          <w:color w:val="000000"/>
          <w:szCs w:val="17"/>
        </w:rPr>
        <w:t xml:space="preserve"> произвођача</w:t>
      </w:r>
      <w:r w:rsidRPr="008C198A">
        <w:rPr>
          <w:bCs/>
          <w:noProof/>
          <w:color w:val="000000"/>
          <w:szCs w:val="17"/>
        </w:rPr>
        <w:t>.....</w:t>
      </w:r>
      <w:r w:rsidR="00974887" w:rsidRPr="008C198A">
        <w:rPr>
          <w:bCs/>
          <w:noProof/>
          <w:color w:val="000000"/>
          <w:szCs w:val="17"/>
        </w:rPr>
        <w:t>...1</w:t>
      </w:r>
      <w:r w:rsidR="00DB1C87" w:rsidRPr="008C198A">
        <w:rPr>
          <w:bCs/>
          <w:noProof/>
          <w:color w:val="000000"/>
          <w:szCs w:val="17"/>
        </w:rPr>
        <w:t>5</w:t>
      </w:r>
      <w:r w:rsidRPr="008C198A">
        <w:rPr>
          <w:bCs/>
          <w:noProof/>
          <w:color w:val="000000"/>
          <w:szCs w:val="17"/>
        </w:rPr>
        <w:t xml:space="preserve"> пондера</w:t>
      </w:r>
    </w:p>
    <w:p w:rsidR="004C212D" w:rsidRDefault="00752577" w:rsidP="004C212D">
      <w:pPr>
        <w:autoSpaceDE w:val="0"/>
        <w:autoSpaceDN w:val="0"/>
        <w:adjustRightInd w:val="0"/>
        <w:ind w:right="141"/>
        <w:jc w:val="both"/>
        <w:rPr>
          <w:bCs/>
          <w:noProof/>
          <w:color w:val="000000"/>
          <w:szCs w:val="17"/>
        </w:rPr>
      </w:pPr>
      <w:r>
        <w:rPr>
          <w:bCs/>
          <w:noProof/>
          <w:color w:val="000000"/>
          <w:szCs w:val="17"/>
        </w:rPr>
        <w:t>2.</w:t>
      </w:r>
      <w:r w:rsidR="00DB1C87">
        <w:rPr>
          <w:bCs/>
          <w:noProof/>
          <w:color w:val="000000"/>
          <w:szCs w:val="17"/>
        </w:rPr>
        <w:t>3</w:t>
      </w:r>
      <w:r>
        <w:rPr>
          <w:bCs/>
          <w:noProof/>
          <w:color w:val="000000"/>
          <w:szCs w:val="17"/>
        </w:rPr>
        <w:t>.</w:t>
      </w:r>
      <w:r w:rsidR="004C212D" w:rsidRPr="004C212D">
        <w:rPr>
          <w:bCs/>
          <w:noProof/>
          <w:color w:val="000000"/>
          <w:szCs w:val="17"/>
        </w:rPr>
        <w:t xml:space="preserve"> </w:t>
      </w:r>
      <w:r w:rsidR="004C212D">
        <w:rPr>
          <w:bCs/>
          <w:noProof/>
          <w:color w:val="000000"/>
          <w:szCs w:val="17"/>
        </w:rPr>
        <w:t>Изјава произвођача, поседовање уговора о заступању или овлашћење произвођача</w:t>
      </w:r>
    </w:p>
    <w:p w:rsidR="00752577" w:rsidRPr="00F73DC8" w:rsidRDefault="004C212D" w:rsidP="004C212D">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   10</w:t>
      </w:r>
      <w:r w:rsidRPr="00F73DC8">
        <w:rPr>
          <w:bCs/>
          <w:noProof/>
          <w:color w:val="000000"/>
          <w:szCs w:val="17"/>
        </w:rPr>
        <w:t xml:space="preserve"> пондера</w:t>
      </w:r>
    </w:p>
    <w:p w:rsidR="00412D46" w:rsidRPr="00353984" w:rsidRDefault="00CC055C" w:rsidP="00353984">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2"/>
      <w:bookmarkEnd w:id="33"/>
      <w:bookmarkEnd w:id="34"/>
      <w:bookmarkEnd w:id="35"/>
      <w:bookmarkEnd w:id="36"/>
      <w:bookmarkEnd w:id="37"/>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353984">
        <w:t>35</w:t>
      </w:r>
      <w:r w:rsidR="00974887">
        <w:rPr>
          <w:lang w:val="sr-Cyrl-CS"/>
        </w:rPr>
        <w:t>-1</w:t>
      </w:r>
      <w:r w:rsidR="00DB1C87">
        <w:rPr>
          <w:lang w:val="sr-Cyrl-CS"/>
        </w:rPr>
        <w:t>8</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A4899" w:rsidRPr="00F73DC8" w:rsidTr="00DB1C87">
        <w:trPr>
          <w:jc w:val="center"/>
        </w:trPr>
        <w:tc>
          <w:tcPr>
            <w:tcW w:w="5751" w:type="dxa"/>
            <w:vAlign w:val="center"/>
          </w:tcPr>
          <w:p w:rsidR="00AA4899" w:rsidRPr="00DB1C87" w:rsidRDefault="00AA4899" w:rsidP="00F53EB2">
            <w:pPr>
              <w:autoSpaceDE w:val="0"/>
              <w:autoSpaceDN w:val="0"/>
              <w:adjustRightInd w:val="0"/>
              <w:rPr>
                <w:noProof/>
              </w:rPr>
            </w:pPr>
            <w:r w:rsidRPr="00F73DC8">
              <w:rPr>
                <w:b/>
                <w:noProof/>
              </w:rPr>
              <w:t>1. ПОНУЂЕНА ЦЕНА</w:t>
            </w:r>
            <w:r w:rsidRPr="00F73DC8">
              <w:rPr>
                <w:noProof/>
              </w:rPr>
              <w:t xml:space="preserve"> (</w:t>
            </w:r>
            <w:r w:rsidR="004C212D">
              <w:rPr>
                <w:noProof/>
              </w:rPr>
              <w:t xml:space="preserve">без </w:t>
            </w:r>
            <w:r w:rsidRPr="00F73DC8">
              <w:rPr>
                <w:noProof/>
              </w:rPr>
              <w:t>ПДВ)</w:t>
            </w:r>
          </w:p>
        </w:tc>
        <w:tc>
          <w:tcPr>
            <w:tcW w:w="2969"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DB1C87">
        <w:trPr>
          <w:jc w:val="center"/>
        </w:trPr>
        <w:tc>
          <w:tcPr>
            <w:tcW w:w="5751" w:type="dxa"/>
            <w:vAlign w:val="center"/>
          </w:tcPr>
          <w:p w:rsidR="00AA4899" w:rsidRPr="00DB1C87" w:rsidRDefault="00AA4899" w:rsidP="00DB1C87">
            <w:r w:rsidRPr="00F73DC8">
              <w:rPr>
                <w:b/>
                <w:bCs/>
                <w:noProof/>
              </w:rPr>
              <w:t>2. КВАЛИТЕТ</w:t>
            </w:r>
          </w:p>
        </w:tc>
        <w:tc>
          <w:tcPr>
            <w:tcW w:w="2969" w:type="dxa"/>
            <w:vAlign w:val="center"/>
          </w:tcPr>
          <w:p w:rsidR="004C212D" w:rsidRPr="004C212D" w:rsidRDefault="00AA4899">
            <w:pPr>
              <w:rPr>
                <w:bCs/>
                <w:noProof/>
              </w:rPr>
            </w:pPr>
            <w:r w:rsidRPr="00F73DC8">
              <w:rPr>
                <w:bCs/>
                <w:noProof/>
              </w:rPr>
              <w:t>Уписати: "у прилогу"</w:t>
            </w:r>
            <w:r w:rsidR="004C212D">
              <w:rPr>
                <w:bCs/>
                <w:noProof/>
              </w:rPr>
              <w:t>,</w:t>
            </w:r>
          </w:p>
          <w:p w:rsidR="00AA4899" w:rsidRPr="00F73DC8" w:rsidRDefault="00AA4899" w:rsidP="00DB1C87">
            <w:pPr>
              <w:rPr>
                <w:bCs/>
                <w:noProof/>
                <w:lang w:val="sr-Latn-CS"/>
              </w:rPr>
            </w:pPr>
            <w:r w:rsidRPr="00F73DC8">
              <w:rPr>
                <w:bCs/>
                <w:noProof/>
              </w:rPr>
              <w:t>или "нема"</w:t>
            </w:r>
          </w:p>
        </w:tc>
      </w:tr>
      <w:tr w:rsidR="00AA4899" w:rsidRPr="00F73DC8" w:rsidTr="00DB1C87">
        <w:trPr>
          <w:jc w:val="center"/>
        </w:trPr>
        <w:tc>
          <w:tcPr>
            <w:tcW w:w="5751"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69"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B1C87">
        <w:trPr>
          <w:jc w:val="center"/>
        </w:trPr>
        <w:tc>
          <w:tcPr>
            <w:tcW w:w="5751" w:type="dxa"/>
            <w:vAlign w:val="center"/>
          </w:tcPr>
          <w:p w:rsidR="00AA4899" w:rsidRDefault="00AA4899" w:rsidP="00D35180">
            <w:pPr>
              <w:rPr>
                <w:noProof/>
              </w:rPr>
            </w:pPr>
          </w:p>
          <w:p w:rsidR="00D35180" w:rsidRPr="00ED2B0A" w:rsidRDefault="003656E4" w:rsidP="00D227E7">
            <w:r w:rsidRPr="008C198A">
              <w:rPr>
                <w:bCs/>
                <w:noProof/>
                <w:color w:val="000000"/>
                <w:szCs w:val="17"/>
              </w:rPr>
              <w:t>2.</w:t>
            </w:r>
            <w:r w:rsidR="00DB1C87" w:rsidRPr="008C198A">
              <w:rPr>
                <w:bCs/>
                <w:noProof/>
                <w:color w:val="000000"/>
                <w:szCs w:val="17"/>
              </w:rPr>
              <w:t>2</w:t>
            </w:r>
            <w:r w:rsidRPr="008C198A">
              <w:rPr>
                <w:bCs/>
                <w:noProof/>
                <w:color w:val="000000"/>
                <w:szCs w:val="17"/>
              </w:rPr>
              <w:t xml:space="preserve">. Поседовање и примена стандарда квалитета </w:t>
            </w:r>
            <w:r w:rsidR="000119E9" w:rsidRPr="008C198A">
              <w:rPr>
                <w:bCs/>
                <w:noProof/>
                <w:color w:val="000000"/>
                <w:szCs w:val="17"/>
              </w:rPr>
              <w:t>ISO</w:t>
            </w:r>
            <w:r w:rsidRPr="008C198A">
              <w:rPr>
                <w:bCs/>
                <w:noProof/>
                <w:color w:val="000000"/>
                <w:szCs w:val="17"/>
              </w:rPr>
              <w:t xml:space="preserve"> 13485</w:t>
            </w:r>
            <w:r w:rsidR="00ED2B0A" w:rsidRPr="008C198A">
              <w:rPr>
                <w:bCs/>
                <w:noProof/>
                <w:color w:val="000000"/>
                <w:szCs w:val="17"/>
              </w:rPr>
              <w:t xml:space="preserve"> произвођача</w:t>
            </w:r>
          </w:p>
          <w:p w:rsidR="00AA4899" w:rsidRPr="00F73DC8" w:rsidRDefault="00AA4899" w:rsidP="00D35180">
            <w:pPr>
              <w:autoSpaceDE w:val="0"/>
              <w:autoSpaceDN w:val="0"/>
              <w:adjustRightInd w:val="0"/>
              <w:rPr>
                <w:b/>
                <w:bCs/>
                <w:noProof/>
                <w:lang w:val="sr-Latn-CS"/>
              </w:rPr>
            </w:pPr>
          </w:p>
        </w:tc>
        <w:tc>
          <w:tcPr>
            <w:tcW w:w="2969"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p>
        </w:tc>
      </w:tr>
      <w:tr w:rsidR="003656E4" w:rsidRPr="00F73DC8" w:rsidTr="00DB1C87">
        <w:trPr>
          <w:jc w:val="center"/>
        </w:trPr>
        <w:tc>
          <w:tcPr>
            <w:tcW w:w="5751" w:type="dxa"/>
            <w:vAlign w:val="center"/>
          </w:tcPr>
          <w:p w:rsidR="004C212D" w:rsidRDefault="003656E4" w:rsidP="004C212D">
            <w:pPr>
              <w:autoSpaceDE w:val="0"/>
              <w:autoSpaceDN w:val="0"/>
              <w:adjustRightInd w:val="0"/>
              <w:ind w:right="141"/>
              <w:jc w:val="both"/>
              <w:rPr>
                <w:bCs/>
                <w:noProof/>
                <w:color w:val="000000"/>
                <w:szCs w:val="17"/>
              </w:rPr>
            </w:pPr>
            <w:r>
              <w:rPr>
                <w:bCs/>
                <w:noProof/>
                <w:color w:val="000000"/>
                <w:szCs w:val="17"/>
              </w:rPr>
              <w:t>2.</w:t>
            </w:r>
            <w:r w:rsidR="00DB1C87">
              <w:rPr>
                <w:bCs/>
                <w:noProof/>
                <w:color w:val="000000"/>
                <w:szCs w:val="17"/>
              </w:rPr>
              <w:t>3</w:t>
            </w:r>
            <w:r>
              <w:rPr>
                <w:bCs/>
                <w:noProof/>
                <w:color w:val="000000"/>
                <w:szCs w:val="17"/>
              </w:rPr>
              <w:t>.</w:t>
            </w:r>
            <w:r w:rsidR="004C212D">
              <w:rPr>
                <w:bCs/>
                <w:noProof/>
                <w:color w:val="000000"/>
                <w:szCs w:val="17"/>
              </w:rPr>
              <w:t xml:space="preserve"> Изјава произвођача, поседовање уговора о заступању или овлашћење произвођача</w:t>
            </w:r>
          </w:p>
          <w:p w:rsidR="003656E4" w:rsidRDefault="004C212D" w:rsidP="004C212D">
            <w:pPr>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69" w:type="dxa"/>
            <w:vAlign w:val="center"/>
          </w:tcPr>
          <w:p w:rsidR="003656E4" w:rsidRPr="003656E4" w:rsidRDefault="003656E4" w:rsidP="003656E4">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EE0861"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4F5744">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9B4AE2" w:rsidRDefault="009B4AE2"/>
    <w:p w:rsidR="00DB1C87" w:rsidRPr="00DB1C87" w:rsidRDefault="00DB1C87"/>
    <w:p w:rsidR="009B4AE2" w:rsidRDefault="009B4AE2"/>
    <w:p w:rsidR="00412D46" w:rsidRDefault="00412D46"/>
    <w:p w:rsidR="00412D46" w:rsidRDefault="00412D46"/>
    <w:p w:rsidR="00412D46" w:rsidRDefault="00412D46"/>
    <w:p w:rsidR="00412D46" w:rsidRDefault="00412D46"/>
    <w:p w:rsidR="00412D46" w:rsidRDefault="00412D46"/>
    <w:p w:rsidR="00412D46" w:rsidRPr="00412D46" w:rsidRDefault="00412D46"/>
    <w:p w:rsidR="002A3C5D" w:rsidRPr="00A12B71" w:rsidRDefault="002A3C5D" w:rsidP="002A3C5D">
      <w:pPr>
        <w:pStyle w:val="Heading2"/>
        <w:ind w:left="1920"/>
        <w:jc w:val="left"/>
        <w:rPr>
          <w:noProof/>
        </w:rPr>
      </w:pPr>
      <w:bookmarkStart w:id="38" w:name="_Toc364158548"/>
      <w:r>
        <w:rPr>
          <w:noProof/>
          <w:lang w:val="sr-Cyrl-CS"/>
        </w:rPr>
        <w:lastRenderedPageBreak/>
        <w:t xml:space="preserve">                 </w:t>
      </w:r>
      <w:bookmarkStart w:id="39" w:name="_Toc509391310"/>
      <w:r w:rsidRPr="00A12B71">
        <w:rPr>
          <w:noProof/>
          <w:lang w:val="sr-Cyrl-CS"/>
        </w:rPr>
        <w:t xml:space="preserve">7. </w:t>
      </w:r>
      <w:r w:rsidRPr="00A12B71">
        <w:rPr>
          <w:noProof/>
        </w:rPr>
        <w:t>МОДЕЛ УГОВОРА</w:t>
      </w:r>
      <w:bookmarkEnd w:id="39"/>
    </w:p>
    <w:p w:rsidR="002A3C5D" w:rsidRPr="001E5686" w:rsidRDefault="002A3C5D" w:rsidP="002A3C5D">
      <w:pPr>
        <w:pStyle w:val="ListParagraph"/>
        <w:spacing w:before="100" w:beforeAutospacing="1" w:line="210" w:lineRule="atLeast"/>
        <w:ind w:left="0" w:firstLine="720"/>
        <w:jc w:val="both"/>
        <w:rPr>
          <w:b/>
          <w:noProof/>
          <w:color w:val="000000" w:themeColor="text1"/>
        </w:rPr>
      </w:pPr>
      <w:r w:rsidRPr="00A12B71">
        <w:rPr>
          <w:noProof/>
          <w:color w:val="000000" w:themeColor="text1"/>
        </w:rPr>
        <w:t>На основу члана 112. Закона о јавним набавкама („Сл. гласник</w:t>
      </w:r>
      <w:r w:rsidRPr="001E5686">
        <w:rPr>
          <w:noProof/>
          <w:color w:val="000000" w:themeColor="text1"/>
        </w:rPr>
        <w:t xml:space="preserve">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2A3C5D" w:rsidRPr="00240D48" w:rsidRDefault="002A3C5D" w:rsidP="002A3C5D">
      <w:pPr>
        <w:jc w:val="center"/>
        <w:rPr>
          <w:noProof/>
          <w:color w:val="000000" w:themeColor="text1"/>
        </w:rPr>
      </w:pPr>
    </w:p>
    <w:p w:rsidR="002A3C5D" w:rsidRPr="00240D48" w:rsidRDefault="002A3C5D" w:rsidP="002A3C5D">
      <w:pPr>
        <w:jc w:val="center"/>
        <w:outlineLvl w:val="0"/>
        <w:rPr>
          <w:b/>
          <w:noProof/>
        </w:rPr>
      </w:pPr>
      <w:bookmarkStart w:id="40" w:name="_Toc509391311"/>
      <w:r w:rsidRPr="00240D48">
        <w:rPr>
          <w:b/>
          <w:noProof/>
        </w:rPr>
        <w:t>УГОВОР</w:t>
      </w:r>
      <w:bookmarkEnd w:id="40"/>
    </w:p>
    <w:p w:rsidR="002A3C5D" w:rsidRPr="00732D31" w:rsidRDefault="002A3C5D" w:rsidP="002A3C5D">
      <w:pPr>
        <w:jc w:val="center"/>
        <w:outlineLvl w:val="0"/>
        <w:rPr>
          <w:b/>
          <w:noProof/>
        </w:rPr>
      </w:pPr>
      <w:bookmarkStart w:id="41" w:name="_Toc509391312"/>
      <w:r w:rsidRPr="00240D48">
        <w:rPr>
          <w:b/>
          <w:noProof/>
        </w:rPr>
        <w:t xml:space="preserve">О ЈАВНОЈ НАБАВЦИ БРОЈ </w:t>
      </w:r>
      <w:r w:rsidR="00353984">
        <w:rPr>
          <w:b/>
          <w:noProof/>
        </w:rPr>
        <w:t>35</w:t>
      </w:r>
      <w:r w:rsidRPr="00240D48">
        <w:rPr>
          <w:b/>
          <w:noProof/>
        </w:rPr>
        <w:t>-1</w:t>
      </w:r>
      <w:r>
        <w:rPr>
          <w:b/>
          <w:noProof/>
        </w:rPr>
        <w:t>8</w:t>
      </w:r>
      <w:r w:rsidRPr="00240D48">
        <w:rPr>
          <w:b/>
          <w:noProof/>
        </w:rPr>
        <w:t>-О</w:t>
      </w:r>
      <w:bookmarkEnd w:id="41"/>
    </w:p>
    <w:p w:rsidR="002A3C5D" w:rsidRPr="00732D31" w:rsidRDefault="002A3C5D" w:rsidP="002A3C5D">
      <w:pPr>
        <w:rPr>
          <w:noProof/>
          <w:color w:val="000000" w:themeColor="text1"/>
        </w:rPr>
      </w:pPr>
    </w:p>
    <w:p w:rsidR="002A3C5D" w:rsidRPr="00732D31" w:rsidRDefault="002A3C5D" w:rsidP="002A3C5D">
      <w:pPr>
        <w:rPr>
          <w:noProof/>
          <w:color w:val="000000" w:themeColor="text1"/>
        </w:rPr>
      </w:pPr>
      <w:r w:rsidRPr="00732D31">
        <w:rPr>
          <w:noProof/>
          <w:color w:val="000000" w:themeColor="text1"/>
        </w:rPr>
        <w:t>Уговорне стране:</w:t>
      </w:r>
    </w:p>
    <w:p w:rsidR="002A3C5D" w:rsidRPr="00732D31" w:rsidRDefault="002A3C5D" w:rsidP="002A3C5D">
      <w:pPr>
        <w:rPr>
          <w:noProof/>
          <w:color w:val="000000" w:themeColor="text1"/>
        </w:rPr>
      </w:pPr>
    </w:p>
    <w:p w:rsidR="002A3C5D" w:rsidRPr="00732D31" w:rsidRDefault="002A3C5D" w:rsidP="002A3C5D">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A3C5D" w:rsidRPr="00732D31" w:rsidRDefault="002A3C5D" w:rsidP="002A3C5D">
      <w:pPr>
        <w:ind w:left="720"/>
        <w:jc w:val="both"/>
        <w:rPr>
          <w:noProof/>
        </w:rPr>
      </w:pPr>
      <w:r w:rsidRPr="00732D31">
        <w:rPr>
          <w:noProof/>
        </w:rPr>
        <w:t>ПИБ: 101696893, Матични број: 08664161</w:t>
      </w:r>
    </w:p>
    <w:p w:rsidR="002A3C5D" w:rsidRPr="00732D31" w:rsidRDefault="002A3C5D" w:rsidP="002A3C5D">
      <w:pPr>
        <w:ind w:left="720"/>
        <w:jc w:val="both"/>
        <w:rPr>
          <w:noProof/>
        </w:rPr>
      </w:pPr>
      <w:r w:rsidRPr="00732D31">
        <w:rPr>
          <w:noProof/>
        </w:rPr>
        <w:t xml:space="preserve">Број рачуна: 840-577661-50, </w:t>
      </w:r>
      <w:r w:rsidRPr="00732D31">
        <w:rPr>
          <w:noProof/>
          <w:lang w:val="sr-Cyrl-CS"/>
        </w:rPr>
        <w:t>Управа за трезор - РС</w:t>
      </w:r>
      <w:r w:rsidRPr="00732D31">
        <w:rPr>
          <w:noProof/>
        </w:rPr>
        <w:t>,</w:t>
      </w:r>
      <w:r>
        <w:rPr>
          <w:noProof/>
        </w:rPr>
        <w:t xml:space="preserve"> </w:t>
      </w:r>
      <w:r w:rsidRPr="00732D31">
        <w:rPr>
          <w:noProof/>
          <w:lang w:val="sr-Cyrl-CS"/>
        </w:rPr>
        <w:t>Министарство финанс</w:t>
      </w:r>
      <w:r>
        <w:rPr>
          <w:noProof/>
          <w:lang w:val="sr-Cyrl-CS"/>
        </w:rPr>
        <w:t>ија</w:t>
      </w:r>
    </w:p>
    <w:p w:rsidR="002A3C5D" w:rsidRPr="00732D31" w:rsidRDefault="002A3C5D" w:rsidP="002A3C5D">
      <w:pPr>
        <w:ind w:left="720"/>
        <w:jc w:val="both"/>
        <w:rPr>
          <w:noProof/>
        </w:rPr>
      </w:pPr>
      <w:r w:rsidRPr="00732D31">
        <w:rPr>
          <w:noProof/>
        </w:rPr>
        <w:t>Телефон: 021/484-3-484 Телефакс: 021/487-2232</w:t>
      </w:r>
    </w:p>
    <w:p w:rsidR="002A3C5D" w:rsidRPr="004C212D" w:rsidRDefault="002A3C5D" w:rsidP="002A3C5D">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2A3C5D" w:rsidRPr="00732D31" w:rsidRDefault="002A3C5D" w:rsidP="002A3C5D">
      <w:pPr>
        <w:jc w:val="both"/>
        <w:rPr>
          <w:noProof/>
          <w:color w:val="000000" w:themeColor="text1"/>
        </w:rPr>
      </w:pPr>
    </w:p>
    <w:p w:rsidR="002A3C5D" w:rsidRPr="00732D31" w:rsidRDefault="002A3C5D" w:rsidP="002A3C5D">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A3C5D" w:rsidRPr="00732D31" w:rsidRDefault="002A3C5D" w:rsidP="002A3C5D">
      <w:pPr>
        <w:jc w:val="center"/>
        <w:rPr>
          <w:color w:val="000000" w:themeColor="text1"/>
        </w:rPr>
      </w:pPr>
      <w:r w:rsidRPr="00732D31">
        <w:rPr>
          <w:noProof/>
          <w:color w:val="000000" w:themeColor="text1"/>
        </w:rPr>
        <w:t>(</w:t>
      </w:r>
      <w:r w:rsidRPr="00732D31">
        <w:rPr>
          <w:i/>
          <w:noProof/>
          <w:color w:val="000000" w:themeColor="text1"/>
        </w:rPr>
        <w:t>назив и адреса)</w:t>
      </w:r>
    </w:p>
    <w:p w:rsidR="002A3C5D" w:rsidRPr="00732D31" w:rsidRDefault="002A3C5D" w:rsidP="002A3C5D">
      <w:pPr>
        <w:ind w:left="720"/>
        <w:jc w:val="both"/>
        <w:rPr>
          <w:noProof/>
          <w:color w:val="000000" w:themeColor="text1"/>
        </w:rPr>
      </w:pPr>
      <w:r w:rsidRPr="00732D31">
        <w:rPr>
          <w:noProof/>
          <w:color w:val="000000" w:themeColor="text1"/>
        </w:rPr>
        <w:t>ПИБ:.......................... Матични број:........................................</w:t>
      </w:r>
    </w:p>
    <w:p w:rsidR="002A3C5D" w:rsidRPr="00732D31" w:rsidRDefault="002A3C5D" w:rsidP="002A3C5D">
      <w:pPr>
        <w:ind w:left="720"/>
        <w:jc w:val="both"/>
        <w:rPr>
          <w:noProof/>
          <w:color w:val="000000" w:themeColor="text1"/>
        </w:rPr>
      </w:pPr>
      <w:r w:rsidRPr="00732D31">
        <w:rPr>
          <w:noProof/>
          <w:color w:val="000000" w:themeColor="text1"/>
        </w:rPr>
        <w:t>Број рачуна:............................................ Назив банке:......................................,</w:t>
      </w:r>
    </w:p>
    <w:p w:rsidR="002A3C5D" w:rsidRPr="00732D31" w:rsidRDefault="002A3C5D" w:rsidP="002A3C5D">
      <w:pPr>
        <w:ind w:left="720"/>
        <w:jc w:val="both"/>
        <w:rPr>
          <w:noProof/>
          <w:color w:val="000000" w:themeColor="text1"/>
        </w:rPr>
      </w:pPr>
      <w:r w:rsidRPr="00732D31">
        <w:rPr>
          <w:noProof/>
          <w:color w:val="000000" w:themeColor="text1"/>
        </w:rPr>
        <w:t>Телефон:............................Телефакс:......................................</w:t>
      </w:r>
    </w:p>
    <w:p w:rsidR="002A3C5D" w:rsidRPr="00732D31" w:rsidRDefault="002A3C5D" w:rsidP="002A3C5D">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A3C5D" w:rsidRPr="00732D31" w:rsidRDefault="002A3C5D" w:rsidP="002A3C5D">
      <w:pPr>
        <w:ind w:left="1440" w:firstLine="720"/>
        <w:jc w:val="both"/>
        <w:rPr>
          <w:noProof/>
          <w:color w:val="000000" w:themeColor="text1"/>
          <w:sz w:val="16"/>
          <w:szCs w:val="16"/>
        </w:rPr>
      </w:pPr>
    </w:p>
    <w:p w:rsidR="002A3C5D" w:rsidRPr="00732D31" w:rsidRDefault="002A3C5D" w:rsidP="002A3C5D">
      <w:pPr>
        <w:ind w:left="1440" w:firstLine="720"/>
        <w:jc w:val="both"/>
        <w:rPr>
          <w:noProof/>
          <w:color w:val="000000" w:themeColor="text1"/>
          <w:sz w:val="16"/>
          <w:szCs w:val="16"/>
        </w:rPr>
      </w:pPr>
    </w:p>
    <w:p w:rsidR="002A3C5D" w:rsidRDefault="002A3C5D" w:rsidP="002A3C5D">
      <w:pPr>
        <w:jc w:val="center"/>
        <w:outlineLvl w:val="0"/>
        <w:rPr>
          <w:b/>
          <w:noProof/>
          <w:color w:val="000000" w:themeColor="text1"/>
        </w:rPr>
      </w:pPr>
      <w:bookmarkStart w:id="42" w:name="_Toc509391313"/>
      <w:r w:rsidRPr="001F55ED">
        <w:rPr>
          <w:b/>
          <w:noProof/>
          <w:color w:val="000000" w:themeColor="text1"/>
        </w:rPr>
        <w:t>ПРЕДМЕТ</w:t>
      </w:r>
      <w:r>
        <w:rPr>
          <w:b/>
          <w:noProof/>
          <w:color w:val="000000" w:themeColor="text1"/>
        </w:rPr>
        <w:t xml:space="preserve"> УГОВОРА</w:t>
      </w:r>
      <w:bookmarkEnd w:id="42"/>
    </w:p>
    <w:p w:rsidR="002A3C5D" w:rsidRDefault="002A3C5D" w:rsidP="002A3C5D">
      <w:pPr>
        <w:jc w:val="center"/>
        <w:outlineLvl w:val="0"/>
        <w:rPr>
          <w:b/>
          <w:noProof/>
          <w:color w:val="000000" w:themeColor="text1"/>
        </w:rPr>
      </w:pPr>
    </w:p>
    <w:p w:rsidR="002A3C5D" w:rsidRPr="00732D31" w:rsidRDefault="002A3C5D" w:rsidP="002A3C5D">
      <w:pPr>
        <w:jc w:val="center"/>
        <w:outlineLvl w:val="0"/>
        <w:rPr>
          <w:b/>
          <w:noProof/>
          <w:color w:val="000000" w:themeColor="text1"/>
        </w:rPr>
      </w:pPr>
      <w:bookmarkStart w:id="43" w:name="_Toc509391314"/>
      <w:r w:rsidRPr="00732D31">
        <w:rPr>
          <w:b/>
          <w:noProof/>
          <w:color w:val="000000" w:themeColor="text1"/>
        </w:rPr>
        <w:t>Члан 1.</w:t>
      </w:r>
      <w:bookmarkEnd w:id="43"/>
    </w:p>
    <w:p w:rsidR="002A3C5D" w:rsidRDefault="002A3C5D" w:rsidP="002A3C5D">
      <w:pPr>
        <w:pStyle w:val="Footer"/>
        <w:jc w:val="both"/>
        <w:rPr>
          <w:noProof/>
          <w:color w:val="000000" w:themeColor="text1"/>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353984">
        <w:rPr>
          <w:b/>
          <w:lang w:val="sr-Cyrl-CS"/>
        </w:rPr>
        <w:t>Набавка</w:t>
      </w:r>
      <w:r w:rsidR="00353984">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00353984" w:rsidRPr="00A978FC">
        <w:rPr>
          <w:b/>
          <w:noProof/>
        </w:rPr>
        <w:t>Клиничког центра Војводине</w:t>
      </w:r>
      <w:r>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353984">
        <w:t>35</w:t>
      </w:r>
      <w:r>
        <w:t>-18</w:t>
      </w:r>
      <w:r w:rsidRPr="0087582B">
        <w:t>-О</w:t>
      </w:r>
      <w:r>
        <w:t xml:space="preserve"> </w:t>
      </w:r>
      <w:r w:rsidRPr="00732D31">
        <w:t xml:space="preserve">од </w:t>
      </w:r>
      <w:r>
        <w:t xml:space="preserve">дана </w:t>
      </w:r>
      <w:r w:rsidRPr="00732D31">
        <w:t>_____________ године.</w:t>
      </w:r>
      <w:r w:rsidRPr="00F0326D">
        <w:rPr>
          <w:noProof/>
          <w:color w:val="000000" w:themeColor="text1"/>
        </w:rPr>
        <w:t xml:space="preserve"> </w:t>
      </w:r>
      <w:r>
        <w:rPr>
          <w:noProof/>
          <w:color w:val="000000" w:themeColor="text1"/>
        </w:rPr>
        <w:t>за следеће партије:</w:t>
      </w:r>
    </w:p>
    <w:p w:rsidR="002A3C5D" w:rsidRDefault="002A3C5D" w:rsidP="002A3C5D">
      <w:pPr>
        <w:pStyle w:val="Footer"/>
        <w:jc w:val="both"/>
        <w:rPr>
          <w:noProof/>
          <w:color w:val="000000" w:themeColor="text1"/>
        </w:rPr>
      </w:pPr>
    </w:p>
    <w:tbl>
      <w:tblPr>
        <w:tblStyle w:val="TableGrid"/>
        <w:tblW w:w="9090" w:type="dxa"/>
        <w:tblInd w:w="108" w:type="dxa"/>
        <w:tblLook w:val="04A0" w:firstRow="1" w:lastRow="0" w:firstColumn="1" w:lastColumn="0" w:noHBand="0" w:noVBand="1"/>
      </w:tblPr>
      <w:tblGrid>
        <w:gridCol w:w="1350"/>
        <w:gridCol w:w="5220"/>
        <w:gridCol w:w="2520"/>
      </w:tblGrid>
      <w:tr w:rsidR="00451BA8"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EB0B67" w:rsidRDefault="00451BA8" w:rsidP="008B450F">
            <w:pPr>
              <w:jc w:val="center"/>
              <w:rPr>
                <w:b/>
                <w:lang w:val="sr-Cyrl-CS"/>
              </w:rPr>
            </w:pPr>
            <w:r w:rsidRPr="00EB0B67">
              <w:rPr>
                <w:b/>
                <w:lang w:val="sr-Cyrl-CS"/>
              </w:rPr>
              <w:t>Редни број партије</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1BA8" w:rsidRPr="00EB0B67" w:rsidRDefault="00451BA8" w:rsidP="008B450F">
            <w:pPr>
              <w:jc w:val="center"/>
              <w:rPr>
                <w:b/>
              </w:rPr>
            </w:pPr>
            <w:r w:rsidRPr="00EB0B67">
              <w:rPr>
                <w:b/>
              </w:rPr>
              <w:t>Назив партије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451BA8" w:rsidRPr="00EB0B67" w:rsidRDefault="00451BA8" w:rsidP="007F3C55">
            <w:pPr>
              <w:jc w:val="center"/>
              <w:rPr>
                <w:b/>
              </w:rPr>
            </w:pPr>
            <w:r>
              <w:rPr>
                <w:b/>
              </w:rPr>
              <w:t>В</w:t>
            </w:r>
            <w:r w:rsidRPr="00EB0B67">
              <w:rPr>
                <w:b/>
              </w:rPr>
              <w:t>редност партије, без ПДВ, у динарима</w:t>
            </w: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D33F1C" w:rsidRDefault="00451BA8" w:rsidP="008B450F">
            <w:pPr>
              <w:jc w:val="center"/>
              <w:rPr>
                <w:noProof/>
                <w:lang w:val="sr-Cyrl-CS"/>
              </w:rPr>
            </w:pPr>
            <w:r w:rsidRPr="00D33F1C">
              <w:rPr>
                <w:noProof/>
                <w:lang w:val="sr-Cyrl-CS"/>
              </w:rPr>
              <w:t>1.</w:t>
            </w:r>
          </w:p>
        </w:tc>
        <w:tc>
          <w:tcPr>
            <w:tcW w:w="5220" w:type="dxa"/>
            <w:tcBorders>
              <w:top w:val="single" w:sz="4" w:space="0" w:color="auto"/>
              <w:left w:val="single" w:sz="4" w:space="0" w:color="auto"/>
              <w:bottom w:val="single" w:sz="4" w:space="0" w:color="auto"/>
              <w:right w:val="single" w:sz="4" w:space="0" w:color="auto"/>
            </w:tcBorders>
          </w:tcPr>
          <w:p w:rsidR="00451BA8" w:rsidRPr="00D33F1C" w:rsidRDefault="00451BA8" w:rsidP="008B450F">
            <w:pPr>
              <w:tabs>
                <w:tab w:val="left" w:pos="1215"/>
              </w:tabs>
              <w:jc w:val="center"/>
              <w:rPr>
                <w:noProof/>
                <w:lang w:val="sr-Cyrl-CS"/>
              </w:rPr>
            </w:pPr>
            <w:r>
              <w:rPr>
                <w:noProof/>
                <w:lang w:val="sr-Cyrl-CS"/>
              </w:rPr>
              <w:t>Дијагностички</w:t>
            </w:r>
            <w:r w:rsidRPr="00623B60">
              <w:rPr>
                <w:noProof/>
                <w:lang w:val="sr-Cyrl-CS"/>
              </w:rPr>
              <w:t xml:space="preserve"> </w:t>
            </w:r>
            <w:r>
              <w:rPr>
                <w:noProof/>
                <w:lang w:val="sr-Cyrl-CS"/>
              </w:rPr>
              <w:t>катетери</w:t>
            </w:r>
            <w:r w:rsidRPr="00623B60">
              <w:rPr>
                <w:noProof/>
                <w:lang w:val="sr-Cyrl-CS"/>
              </w:rPr>
              <w:t xml:space="preserve"> </w:t>
            </w:r>
            <w:r>
              <w:rPr>
                <w:noProof/>
                <w:lang w:val="sr-Cyrl-CS"/>
              </w:rPr>
              <w:t>церебрални</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Pr="006E2F2A"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D33F1C" w:rsidRDefault="00451BA8" w:rsidP="008B450F">
            <w:pPr>
              <w:jc w:val="center"/>
              <w:rPr>
                <w:noProof/>
                <w:lang w:val="sr-Cyrl-CS"/>
              </w:rPr>
            </w:pPr>
            <w:r w:rsidRPr="00D33F1C">
              <w:rPr>
                <w:noProof/>
                <w:lang w:val="sr-Cyrl-CS"/>
              </w:rPr>
              <w:t>2.</w:t>
            </w:r>
          </w:p>
        </w:tc>
        <w:tc>
          <w:tcPr>
            <w:tcW w:w="5220" w:type="dxa"/>
            <w:tcBorders>
              <w:top w:val="single" w:sz="4" w:space="0" w:color="auto"/>
              <w:left w:val="single" w:sz="4" w:space="0" w:color="auto"/>
              <w:bottom w:val="single" w:sz="4" w:space="0" w:color="auto"/>
              <w:right w:val="single" w:sz="4" w:space="0" w:color="auto"/>
            </w:tcBorders>
          </w:tcPr>
          <w:p w:rsidR="00451BA8" w:rsidRPr="00D33F1C" w:rsidRDefault="00451BA8" w:rsidP="008B450F">
            <w:pPr>
              <w:tabs>
                <w:tab w:val="left" w:pos="1305"/>
              </w:tabs>
              <w:jc w:val="center"/>
              <w:rPr>
                <w:noProof/>
                <w:lang w:val="sr-Cyrl-CS"/>
              </w:rPr>
            </w:pPr>
            <w:r>
              <w:rPr>
                <w:noProof/>
                <w:lang w:val="sr-Cyrl-CS"/>
              </w:rPr>
              <w:t>Периферна</w:t>
            </w:r>
            <w:r w:rsidRPr="00623B60">
              <w:rPr>
                <w:noProof/>
                <w:lang w:val="sr-Cyrl-CS"/>
              </w:rPr>
              <w:t xml:space="preserve"> </w:t>
            </w:r>
            <w:r>
              <w:rPr>
                <w:noProof/>
                <w:lang w:val="sr-Cyrl-CS"/>
              </w:rPr>
              <w:t>васкуларна</w:t>
            </w:r>
            <w:r w:rsidRPr="00623B60">
              <w:rPr>
                <w:noProof/>
                <w:lang w:val="sr-Cyrl-CS"/>
              </w:rPr>
              <w:t xml:space="preserve"> </w:t>
            </w:r>
            <w:r>
              <w:rPr>
                <w:noProof/>
                <w:lang w:val="sr-Cyrl-CS"/>
              </w:rPr>
              <w:t>инвазивна</w:t>
            </w:r>
            <w:r w:rsidRPr="00623B60">
              <w:rPr>
                <w:noProof/>
                <w:lang w:val="sr-Cyrl-CS"/>
              </w:rPr>
              <w:t xml:space="preserve"> </w:t>
            </w:r>
            <w:r>
              <w:rPr>
                <w:noProof/>
                <w:lang w:val="sr-Cyrl-CS"/>
              </w:rPr>
              <w:t>дијагностика</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Pr="006E2F2A"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D33F1C" w:rsidRDefault="00451BA8" w:rsidP="008B450F">
            <w:pPr>
              <w:jc w:val="center"/>
              <w:rPr>
                <w:noProof/>
                <w:lang w:val="sr-Cyrl-CS"/>
              </w:rPr>
            </w:pPr>
            <w:r>
              <w:rPr>
                <w:noProof/>
                <w:lang w:val="sr-Cyrl-CS"/>
              </w:rPr>
              <w:t>3.</w:t>
            </w:r>
          </w:p>
        </w:tc>
        <w:tc>
          <w:tcPr>
            <w:tcW w:w="5220" w:type="dxa"/>
            <w:tcBorders>
              <w:top w:val="single" w:sz="4" w:space="0" w:color="auto"/>
              <w:left w:val="single" w:sz="4" w:space="0" w:color="auto"/>
              <w:bottom w:val="single" w:sz="4" w:space="0" w:color="auto"/>
              <w:right w:val="single" w:sz="4" w:space="0" w:color="auto"/>
            </w:tcBorders>
          </w:tcPr>
          <w:p w:rsidR="00451BA8" w:rsidRPr="00D33F1C" w:rsidRDefault="00451BA8" w:rsidP="008B450F">
            <w:pPr>
              <w:tabs>
                <w:tab w:val="left" w:pos="1335"/>
              </w:tabs>
              <w:jc w:val="center"/>
              <w:rPr>
                <w:noProof/>
                <w:lang w:val="sr-Cyrl-CS"/>
              </w:rPr>
            </w:pPr>
            <w:r>
              <w:rPr>
                <w:noProof/>
                <w:lang w:val="sr-Cyrl-CS"/>
              </w:rPr>
              <w:t>Специјални</w:t>
            </w:r>
            <w:r w:rsidRPr="00623B60">
              <w:rPr>
                <w:noProof/>
                <w:lang w:val="sr-Cyrl-CS"/>
              </w:rPr>
              <w:t xml:space="preserve"> </w:t>
            </w:r>
            <w:r>
              <w:rPr>
                <w:noProof/>
                <w:lang w:val="sr-Cyrl-CS"/>
              </w:rPr>
              <w:t>балони</w:t>
            </w:r>
            <w:r w:rsidRPr="00623B60">
              <w:rPr>
                <w:noProof/>
                <w:lang w:val="sr-Cyrl-CS"/>
              </w:rPr>
              <w:t xml:space="preserve"> </w:t>
            </w:r>
            <w:r>
              <w:rPr>
                <w:noProof/>
                <w:lang w:val="sr-Cyrl-CS"/>
              </w:rPr>
              <w:t>и</w:t>
            </w:r>
            <w:r w:rsidRPr="00623B60">
              <w:rPr>
                <w:noProof/>
                <w:lang w:val="sr-Cyrl-CS"/>
              </w:rPr>
              <w:t xml:space="preserve"> </w:t>
            </w:r>
            <w:r>
              <w:rPr>
                <w:noProof/>
                <w:lang w:val="sr-Cyrl-CS"/>
              </w:rPr>
              <w:t>материјал</w:t>
            </w:r>
            <w:r w:rsidRPr="00623B60">
              <w:rPr>
                <w:noProof/>
                <w:lang w:val="sr-Cyrl-CS"/>
              </w:rPr>
              <w:t xml:space="preserve"> </w:t>
            </w:r>
            <w:r>
              <w:rPr>
                <w:noProof/>
                <w:lang w:val="sr-Cyrl-CS"/>
              </w:rPr>
              <w:t>за</w:t>
            </w:r>
            <w:r w:rsidRPr="00623B60">
              <w:rPr>
                <w:noProof/>
                <w:lang w:val="sr-Cyrl-CS"/>
              </w:rPr>
              <w:t xml:space="preserve"> </w:t>
            </w:r>
            <w:r>
              <w:rPr>
                <w:noProof/>
                <w:lang w:val="sr-Cyrl-CS"/>
              </w:rPr>
              <w:t>периферне</w:t>
            </w:r>
            <w:r w:rsidRPr="00623B60">
              <w:rPr>
                <w:noProof/>
                <w:lang w:val="sr-Cyrl-CS"/>
              </w:rPr>
              <w:t xml:space="preserve"> </w:t>
            </w:r>
            <w:r>
              <w:rPr>
                <w:noProof/>
                <w:lang w:val="sr-Cyrl-CS"/>
              </w:rPr>
              <w:t>артерије</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D33F1C" w:rsidRDefault="00451BA8" w:rsidP="008B450F">
            <w:pPr>
              <w:jc w:val="center"/>
              <w:rPr>
                <w:noProof/>
                <w:lang w:val="sr-Cyrl-CS"/>
              </w:rPr>
            </w:pPr>
            <w:r>
              <w:rPr>
                <w:noProof/>
                <w:lang w:val="sr-Cyrl-CS"/>
              </w:rPr>
              <w:t>4.</w:t>
            </w:r>
          </w:p>
        </w:tc>
        <w:tc>
          <w:tcPr>
            <w:tcW w:w="5220" w:type="dxa"/>
            <w:tcBorders>
              <w:top w:val="single" w:sz="4" w:space="0" w:color="auto"/>
              <w:left w:val="single" w:sz="4" w:space="0" w:color="auto"/>
              <w:bottom w:val="single" w:sz="4" w:space="0" w:color="auto"/>
              <w:right w:val="single" w:sz="4" w:space="0" w:color="auto"/>
            </w:tcBorders>
          </w:tcPr>
          <w:p w:rsidR="00451BA8" w:rsidRPr="00D33F1C" w:rsidRDefault="00451BA8" w:rsidP="008B450F">
            <w:pPr>
              <w:jc w:val="center"/>
              <w:rPr>
                <w:noProof/>
                <w:lang w:val="sr-Cyrl-CS"/>
              </w:rPr>
            </w:pPr>
            <w:r>
              <w:rPr>
                <w:noProof/>
                <w:lang w:val="sr-Cyrl-CS"/>
              </w:rPr>
              <w:t>Материјал</w:t>
            </w:r>
            <w:r w:rsidRPr="00623B60">
              <w:rPr>
                <w:noProof/>
                <w:lang w:val="sr-Cyrl-CS"/>
              </w:rPr>
              <w:t xml:space="preserve"> </w:t>
            </w:r>
            <w:r>
              <w:rPr>
                <w:noProof/>
                <w:lang w:val="sr-Cyrl-CS"/>
              </w:rPr>
              <w:t>за</w:t>
            </w:r>
            <w:r w:rsidRPr="00623B60">
              <w:rPr>
                <w:noProof/>
                <w:lang w:val="sr-Cyrl-CS"/>
              </w:rPr>
              <w:t xml:space="preserve"> </w:t>
            </w:r>
            <w:r>
              <w:rPr>
                <w:noProof/>
                <w:lang w:val="sr-Cyrl-CS"/>
              </w:rPr>
              <w:t>емболизацију</w:t>
            </w:r>
            <w:r w:rsidRPr="00623B60">
              <w:rPr>
                <w:noProof/>
                <w:lang w:val="sr-Cyrl-CS"/>
              </w:rPr>
              <w:t xml:space="preserve"> </w:t>
            </w:r>
            <w:r>
              <w:rPr>
                <w:noProof/>
                <w:lang w:val="sr-Cyrl-CS"/>
              </w:rPr>
              <w:t>хиперваскуларних</w:t>
            </w:r>
            <w:r w:rsidRPr="00623B60">
              <w:rPr>
                <w:noProof/>
                <w:lang w:val="sr-Cyrl-CS"/>
              </w:rPr>
              <w:t xml:space="preserve"> </w:t>
            </w:r>
            <w:r>
              <w:rPr>
                <w:noProof/>
                <w:lang w:val="sr-Cyrl-CS"/>
              </w:rPr>
              <w:t>тумора</w:t>
            </w:r>
            <w:r w:rsidRPr="00623B60">
              <w:rPr>
                <w:noProof/>
                <w:lang w:val="sr-Cyrl-CS"/>
              </w:rPr>
              <w:t xml:space="preserve"> </w:t>
            </w:r>
            <w:r>
              <w:rPr>
                <w:noProof/>
                <w:lang w:val="sr-Cyrl-CS"/>
              </w:rPr>
              <w:t>или</w:t>
            </w:r>
            <w:r w:rsidRPr="00623B60">
              <w:rPr>
                <w:noProof/>
                <w:lang w:val="sr-Cyrl-CS"/>
              </w:rPr>
              <w:t xml:space="preserve"> </w:t>
            </w:r>
            <w:r>
              <w:rPr>
                <w:noProof/>
                <w:lang w:val="sr-Cyrl-CS"/>
              </w:rPr>
              <w:t>периферних</w:t>
            </w:r>
            <w:r w:rsidRPr="00623B60">
              <w:rPr>
                <w:noProof/>
                <w:lang w:val="sr-Cyrl-CS"/>
              </w:rPr>
              <w:t xml:space="preserve"> </w:t>
            </w:r>
            <w:r>
              <w:rPr>
                <w:noProof/>
                <w:lang w:val="sr-Cyrl-CS"/>
              </w:rPr>
              <w:t>А</w:t>
            </w:r>
            <w:r>
              <w:rPr>
                <w:noProof/>
              </w:rPr>
              <w:t>V</w:t>
            </w:r>
            <w:r w:rsidRPr="00623B60">
              <w:rPr>
                <w:noProof/>
                <w:lang w:val="sr-Cyrl-CS"/>
              </w:rPr>
              <w:t xml:space="preserve"> </w:t>
            </w:r>
            <w:r>
              <w:rPr>
                <w:noProof/>
                <w:lang w:val="sr-Cyrl-CS"/>
              </w:rPr>
              <w:t>малформата</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D33F1C" w:rsidRDefault="00451BA8" w:rsidP="008B450F">
            <w:pPr>
              <w:jc w:val="center"/>
              <w:rPr>
                <w:noProof/>
                <w:lang w:val="sr-Cyrl-CS"/>
              </w:rPr>
            </w:pPr>
            <w:r>
              <w:rPr>
                <w:noProof/>
                <w:lang w:val="sr-Cyrl-CS"/>
              </w:rPr>
              <w:t>5.</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Pr="00D33F1C" w:rsidRDefault="00451BA8" w:rsidP="008B450F">
            <w:pPr>
              <w:jc w:val="center"/>
              <w:rPr>
                <w:noProof/>
                <w:color w:val="000000" w:themeColor="text1"/>
                <w:lang w:val="sr-Cyrl-CS"/>
              </w:rPr>
            </w:pPr>
            <w:r>
              <w:rPr>
                <w:noProof/>
                <w:color w:val="000000" w:themeColor="text1"/>
                <w:lang w:val="sr-Cyrl-CS"/>
              </w:rPr>
              <w:t>Материјал</w:t>
            </w:r>
            <w:r w:rsidRPr="00623B60">
              <w:rPr>
                <w:noProof/>
                <w:color w:val="000000" w:themeColor="text1"/>
                <w:lang w:val="sr-Cyrl-CS"/>
              </w:rPr>
              <w:t xml:space="preserve"> </w:t>
            </w:r>
            <w:r>
              <w:rPr>
                <w:noProof/>
                <w:color w:val="000000" w:themeColor="text1"/>
                <w:lang w:val="sr-Cyrl-CS"/>
              </w:rPr>
              <w:t>за</w:t>
            </w:r>
            <w:r w:rsidRPr="00623B60">
              <w:rPr>
                <w:noProof/>
                <w:color w:val="000000" w:themeColor="text1"/>
                <w:lang w:val="sr-Cyrl-CS"/>
              </w:rPr>
              <w:t xml:space="preserve"> </w:t>
            </w:r>
            <w:r>
              <w:rPr>
                <w:noProof/>
                <w:color w:val="000000" w:themeColor="text1"/>
                <w:lang w:val="sr-Cyrl-CS"/>
              </w:rPr>
              <w:t>интервентну</w:t>
            </w:r>
            <w:r w:rsidRPr="00623B60">
              <w:rPr>
                <w:noProof/>
                <w:color w:val="000000" w:themeColor="text1"/>
                <w:lang w:val="sr-Cyrl-CS"/>
              </w:rPr>
              <w:t xml:space="preserve"> </w:t>
            </w:r>
            <w:r>
              <w:rPr>
                <w:noProof/>
                <w:color w:val="000000" w:themeColor="text1"/>
                <w:lang w:val="sr-Cyrl-CS"/>
              </w:rPr>
              <w:t>онкологију</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D33F1C" w:rsidRDefault="00451BA8" w:rsidP="008B450F">
            <w:pPr>
              <w:jc w:val="center"/>
              <w:rPr>
                <w:noProof/>
                <w:lang w:val="sr-Cyrl-CS"/>
              </w:rPr>
            </w:pPr>
            <w:r>
              <w:rPr>
                <w:noProof/>
                <w:lang w:val="sr-Cyrl-CS"/>
              </w:rPr>
              <w:t>6.</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Pr="00D33F1C" w:rsidRDefault="00451BA8" w:rsidP="008B450F">
            <w:pPr>
              <w:jc w:val="center"/>
              <w:rPr>
                <w:noProof/>
                <w:color w:val="000000" w:themeColor="text1"/>
                <w:lang w:val="sr-Cyrl-CS"/>
              </w:rPr>
            </w:pPr>
            <w:r>
              <w:rPr>
                <w:noProof/>
                <w:color w:val="000000" w:themeColor="text1"/>
                <w:lang w:val="sr-Cyrl-CS"/>
              </w:rPr>
              <w:t>Додаци</w:t>
            </w:r>
            <w:r w:rsidRPr="00623B60">
              <w:rPr>
                <w:noProof/>
                <w:color w:val="000000" w:themeColor="text1"/>
                <w:lang w:val="sr-Cyrl-CS"/>
              </w:rPr>
              <w:t xml:space="preserve">  (</w:t>
            </w:r>
            <w:r>
              <w:rPr>
                <w:noProof/>
                <w:color w:val="000000" w:themeColor="text1"/>
                <w:lang w:val="sr-Cyrl-CS"/>
              </w:rPr>
              <w:t>опрема</w:t>
            </w:r>
            <w:r w:rsidRPr="00623B60">
              <w:rPr>
                <w:noProof/>
                <w:color w:val="000000" w:themeColor="text1"/>
                <w:lang w:val="sr-Cyrl-CS"/>
              </w:rPr>
              <w:t xml:space="preserve">)  </w:t>
            </w:r>
            <w:r>
              <w:rPr>
                <w:noProof/>
                <w:color w:val="000000" w:themeColor="text1"/>
                <w:lang w:val="sr-Cyrl-CS"/>
              </w:rPr>
              <w:t>за</w:t>
            </w:r>
            <w:r w:rsidRPr="00623B60">
              <w:rPr>
                <w:noProof/>
                <w:color w:val="000000" w:themeColor="text1"/>
                <w:lang w:val="sr-Cyrl-CS"/>
              </w:rPr>
              <w:t xml:space="preserve"> </w:t>
            </w:r>
            <w:r>
              <w:rPr>
                <w:noProof/>
                <w:color w:val="000000" w:themeColor="text1"/>
                <w:lang w:val="sr-Cyrl-CS"/>
              </w:rPr>
              <w:t>ињектор</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D33F1C" w:rsidRDefault="00451BA8" w:rsidP="008B450F">
            <w:pPr>
              <w:jc w:val="center"/>
              <w:rPr>
                <w:noProof/>
                <w:lang w:val="sr-Cyrl-CS"/>
              </w:rPr>
            </w:pPr>
            <w:r>
              <w:rPr>
                <w:noProof/>
                <w:lang w:val="sr-Cyrl-CS"/>
              </w:rPr>
              <w:t>7.</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Pr="00D33F1C" w:rsidRDefault="00451BA8" w:rsidP="008B450F">
            <w:pPr>
              <w:jc w:val="center"/>
              <w:rPr>
                <w:noProof/>
                <w:color w:val="000000" w:themeColor="text1"/>
                <w:lang w:val="sr-Cyrl-CS"/>
              </w:rPr>
            </w:pPr>
            <w:r>
              <w:rPr>
                <w:noProof/>
                <w:color w:val="000000" w:themeColor="text1"/>
                <w:lang w:val="sr-Cyrl-CS"/>
              </w:rPr>
              <w:t>Материјал</w:t>
            </w:r>
            <w:r w:rsidRPr="00CA7287">
              <w:rPr>
                <w:noProof/>
                <w:color w:val="000000" w:themeColor="text1"/>
                <w:lang w:val="sr-Cyrl-CS"/>
              </w:rPr>
              <w:t xml:space="preserve"> </w:t>
            </w:r>
            <w:r>
              <w:rPr>
                <w:noProof/>
                <w:color w:val="000000" w:themeColor="text1"/>
                <w:lang w:val="sr-Cyrl-CS"/>
              </w:rPr>
              <w:t>за</w:t>
            </w:r>
            <w:r w:rsidRPr="00CA7287">
              <w:rPr>
                <w:noProof/>
                <w:color w:val="000000" w:themeColor="text1"/>
                <w:lang w:val="sr-Cyrl-CS"/>
              </w:rPr>
              <w:t xml:space="preserve"> </w:t>
            </w:r>
            <w:r>
              <w:rPr>
                <w:noProof/>
                <w:color w:val="000000" w:themeColor="text1"/>
                <w:lang w:val="sr-Cyrl-CS"/>
              </w:rPr>
              <w:t>хроничне</w:t>
            </w:r>
            <w:r w:rsidRPr="00CA7287">
              <w:rPr>
                <w:noProof/>
                <w:color w:val="000000" w:themeColor="text1"/>
                <w:lang w:val="sr-Cyrl-CS"/>
              </w:rPr>
              <w:t xml:space="preserve"> </w:t>
            </w:r>
            <w:r>
              <w:rPr>
                <w:noProof/>
                <w:color w:val="000000" w:themeColor="text1"/>
                <w:lang w:val="sr-Cyrl-CS"/>
              </w:rPr>
              <w:t>тоталне</w:t>
            </w:r>
            <w:r w:rsidRPr="00CA7287">
              <w:rPr>
                <w:noProof/>
                <w:color w:val="000000" w:themeColor="text1"/>
                <w:lang w:val="sr-Cyrl-CS"/>
              </w:rPr>
              <w:t xml:space="preserve"> </w:t>
            </w:r>
            <w:r>
              <w:rPr>
                <w:noProof/>
                <w:color w:val="000000" w:themeColor="text1"/>
                <w:lang w:val="sr-Cyrl-CS"/>
              </w:rPr>
              <w:t>оклузије</w:t>
            </w:r>
            <w:r w:rsidRPr="00CA7287">
              <w:rPr>
                <w:noProof/>
                <w:color w:val="000000" w:themeColor="text1"/>
                <w:lang w:val="sr-Cyrl-CS"/>
              </w:rPr>
              <w:t xml:space="preserve"> </w:t>
            </w:r>
            <w:r>
              <w:rPr>
                <w:noProof/>
                <w:color w:val="000000" w:themeColor="text1"/>
                <w:lang w:val="sr-Cyrl-CS"/>
              </w:rPr>
              <w:t>периферних</w:t>
            </w:r>
            <w:r w:rsidRPr="00CA7287">
              <w:rPr>
                <w:noProof/>
                <w:color w:val="000000" w:themeColor="text1"/>
                <w:lang w:val="sr-Cyrl-CS"/>
              </w:rPr>
              <w:t xml:space="preserve"> </w:t>
            </w:r>
            <w:r>
              <w:rPr>
                <w:noProof/>
                <w:color w:val="000000" w:themeColor="text1"/>
                <w:lang w:val="sr-Cyrl-CS"/>
              </w:rPr>
              <w:t>артерија</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D33F1C" w:rsidRDefault="00451BA8" w:rsidP="008B450F">
            <w:pPr>
              <w:jc w:val="center"/>
              <w:rPr>
                <w:noProof/>
                <w:lang w:val="sr-Cyrl-CS"/>
              </w:rPr>
            </w:pPr>
            <w:r>
              <w:rPr>
                <w:noProof/>
                <w:lang w:val="sr-Cyrl-CS"/>
              </w:rPr>
              <w:t>8.</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Pr="00D33F1C" w:rsidRDefault="00451BA8" w:rsidP="008B450F">
            <w:pPr>
              <w:jc w:val="center"/>
              <w:rPr>
                <w:noProof/>
                <w:color w:val="000000" w:themeColor="text1"/>
                <w:lang w:val="sr-Cyrl-CS"/>
              </w:rPr>
            </w:pPr>
            <w:r>
              <w:rPr>
                <w:noProof/>
                <w:color w:val="000000" w:themeColor="text1"/>
                <w:lang w:val="sr-Cyrl-CS"/>
              </w:rPr>
              <w:t>Вена</w:t>
            </w:r>
            <w:r w:rsidRPr="00CA7287">
              <w:rPr>
                <w:noProof/>
                <w:color w:val="000000" w:themeColor="text1"/>
                <w:lang w:val="sr-Cyrl-CS"/>
              </w:rPr>
              <w:t xml:space="preserve"> </w:t>
            </w:r>
            <w:r>
              <w:rPr>
                <w:noProof/>
                <w:color w:val="000000" w:themeColor="text1"/>
                <w:lang w:val="sr-Cyrl-CS"/>
              </w:rPr>
              <w:t>кава</w:t>
            </w:r>
            <w:r w:rsidRPr="00CA7287">
              <w:rPr>
                <w:noProof/>
                <w:color w:val="000000" w:themeColor="text1"/>
                <w:lang w:val="sr-Cyrl-CS"/>
              </w:rPr>
              <w:t xml:space="preserve"> </w:t>
            </w:r>
            <w:r>
              <w:rPr>
                <w:noProof/>
                <w:color w:val="000000" w:themeColor="text1"/>
                <w:lang w:val="sr-Cyrl-CS"/>
              </w:rPr>
              <w:t>филтер</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t>9.</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color w:val="000000" w:themeColor="text1"/>
                <w:lang w:val="sr-Cyrl-CS"/>
              </w:rPr>
            </w:pPr>
            <w:r>
              <w:rPr>
                <w:noProof/>
                <w:color w:val="000000" w:themeColor="text1"/>
                <w:lang w:val="sr-Cyrl-CS"/>
              </w:rPr>
              <w:t>Прекривачи</w:t>
            </w:r>
            <w:r w:rsidRPr="00CA7287">
              <w:rPr>
                <w:noProof/>
                <w:color w:val="000000" w:themeColor="text1"/>
                <w:lang w:val="sr-Cyrl-CS"/>
              </w:rPr>
              <w:t>,</w:t>
            </w:r>
            <w:r>
              <w:rPr>
                <w:noProof/>
                <w:color w:val="000000" w:themeColor="text1"/>
                <w:lang w:val="sr-Cyrl-CS"/>
              </w:rPr>
              <w:t>навлаке</w:t>
            </w:r>
            <w:r w:rsidRPr="00CA7287">
              <w:rPr>
                <w:noProof/>
                <w:color w:val="000000" w:themeColor="text1"/>
                <w:lang w:val="sr-Cyrl-CS"/>
              </w:rPr>
              <w:t>,</w:t>
            </w:r>
            <w:r>
              <w:rPr>
                <w:noProof/>
                <w:color w:val="000000" w:themeColor="text1"/>
                <w:lang w:val="sr-Cyrl-CS"/>
              </w:rPr>
              <w:t>посуде</w:t>
            </w:r>
            <w:r w:rsidRPr="00CA7287">
              <w:rPr>
                <w:noProof/>
                <w:color w:val="000000" w:themeColor="text1"/>
                <w:lang w:val="sr-Cyrl-CS"/>
              </w:rPr>
              <w:t xml:space="preserve"> </w:t>
            </w:r>
            <w:r>
              <w:rPr>
                <w:noProof/>
                <w:color w:val="000000" w:themeColor="text1"/>
                <w:lang w:val="sr-Cyrl-CS"/>
              </w:rPr>
              <w:t>заваскуларне</w:t>
            </w:r>
            <w:r w:rsidRPr="00CA7287">
              <w:rPr>
                <w:noProof/>
                <w:color w:val="000000" w:themeColor="text1"/>
                <w:lang w:val="sr-Cyrl-CS"/>
              </w:rPr>
              <w:t xml:space="preserve"> </w:t>
            </w:r>
            <w:r>
              <w:rPr>
                <w:noProof/>
                <w:color w:val="000000" w:themeColor="text1"/>
                <w:lang w:val="sr-Cyrl-CS"/>
              </w:rPr>
              <w:t>и</w:t>
            </w:r>
            <w:r w:rsidRPr="00CA7287">
              <w:rPr>
                <w:noProof/>
                <w:color w:val="000000" w:themeColor="text1"/>
                <w:lang w:val="sr-Cyrl-CS"/>
              </w:rPr>
              <w:t xml:space="preserve"> </w:t>
            </w:r>
            <w:r>
              <w:rPr>
                <w:noProof/>
                <w:color w:val="000000" w:themeColor="text1"/>
                <w:lang w:val="sr-Cyrl-CS"/>
              </w:rPr>
              <w:t>неваскуларне</w:t>
            </w:r>
            <w:r w:rsidRPr="00CA7287">
              <w:rPr>
                <w:noProof/>
                <w:color w:val="000000" w:themeColor="text1"/>
                <w:lang w:val="sr-Cyrl-CS"/>
              </w:rPr>
              <w:t xml:space="preserve"> </w:t>
            </w:r>
            <w:r>
              <w:rPr>
                <w:noProof/>
                <w:color w:val="000000" w:themeColor="text1"/>
                <w:lang w:val="sr-Cyrl-CS"/>
              </w:rPr>
              <w:t>интервентне</w:t>
            </w:r>
            <w:r w:rsidRPr="00CA7287">
              <w:rPr>
                <w:noProof/>
                <w:color w:val="000000" w:themeColor="text1"/>
                <w:lang w:val="sr-Cyrl-CS"/>
              </w:rPr>
              <w:t xml:space="preserve"> </w:t>
            </w:r>
            <w:r>
              <w:rPr>
                <w:noProof/>
                <w:color w:val="000000" w:themeColor="text1"/>
                <w:lang w:val="sr-Cyrl-CS"/>
              </w:rPr>
              <w:t>процедуре</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t>10.</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color w:val="000000" w:themeColor="text1"/>
                <w:lang w:val="sr-Cyrl-CS"/>
              </w:rPr>
            </w:pPr>
            <w:r>
              <w:rPr>
                <w:noProof/>
                <w:color w:val="000000" w:themeColor="text1"/>
                <w:lang w:val="sr-Cyrl-CS"/>
              </w:rPr>
              <w:t>Акцесорије</w:t>
            </w:r>
            <w:r w:rsidRPr="00CA7287">
              <w:rPr>
                <w:noProof/>
                <w:color w:val="000000" w:themeColor="text1"/>
                <w:lang w:val="sr-Cyrl-CS"/>
              </w:rPr>
              <w:t xml:space="preserve"> </w:t>
            </w:r>
            <w:r>
              <w:rPr>
                <w:noProof/>
                <w:color w:val="000000" w:themeColor="text1"/>
                <w:lang w:val="sr-Cyrl-CS"/>
              </w:rPr>
              <w:t>за</w:t>
            </w:r>
            <w:r w:rsidRPr="00CA7287">
              <w:rPr>
                <w:noProof/>
                <w:color w:val="000000" w:themeColor="text1"/>
                <w:lang w:val="sr-Cyrl-CS"/>
              </w:rPr>
              <w:t xml:space="preserve"> </w:t>
            </w:r>
            <w:r>
              <w:rPr>
                <w:noProof/>
                <w:color w:val="000000" w:themeColor="text1"/>
                <w:lang w:val="sr-Cyrl-CS"/>
              </w:rPr>
              <w:t>васкуларне</w:t>
            </w:r>
            <w:r w:rsidRPr="00CA7287">
              <w:rPr>
                <w:noProof/>
                <w:color w:val="000000" w:themeColor="text1"/>
                <w:lang w:val="sr-Cyrl-CS"/>
              </w:rPr>
              <w:t xml:space="preserve"> </w:t>
            </w:r>
            <w:r>
              <w:rPr>
                <w:noProof/>
                <w:color w:val="000000" w:themeColor="text1"/>
                <w:lang w:val="sr-Cyrl-CS"/>
              </w:rPr>
              <w:t>интервенције</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t>11.</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045D22">
            <w:pPr>
              <w:jc w:val="center"/>
              <w:rPr>
                <w:noProof/>
                <w:color w:val="000000" w:themeColor="text1"/>
                <w:lang w:val="sr-Cyrl-CS"/>
              </w:rPr>
            </w:pPr>
            <w:r>
              <w:rPr>
                <w:noProof/>
                <w:color w:val="000000" w:themeColor="text1"/>
                <w:lang w:val="sr-Cyrl-CS"/>
              </w:rPr>
              <w:t>Сет</w:t>
            </w:r>
            <w:r w:rsidRPr="00CA7287">
              <w:rPr>
                <w:noProof/>
                <w:color w:val="000000" w:themeColor="text1"/>
                <w:lang w:val="sr-Cyrl-CS"/>
              </w:rPr>
              <w:t xml:space="preserve"> </w:t>
            </w:r>
            <w:r>
              <w:rPr>
                <w:noProof/>
                <w:color w:val="000000" w:themeColor="text1"/>
                <w:lang w:val="sr-Cyrl-CS"/>
              </w:rPr>
              <w:t>за</w:t>
            </w:r>
            <w:r w:rsidRPr="00CA7287">
              <w:rPr>
                <w:noProof/>
                <w:color w:val="000000" w:themeColor="text1"/>
                <w:lang w:val="sr-Cyrl-CS"/>
              </w:rPr>
              <w:t xml:space="preserve"> </w:t>
            </w:r>
            <w:r>
              <w:rPr>
                <w:noProof/>
                <w:color w:val="000000" w:themeColor="text1"/>
                <w:lang w:val="sr-Cyrl-CS"/>
              </w:rPr>
              <w:t>пункцију</w:t>
            </w:r>
            <w:r w:rsidRPr="00CA7287">
              <w:rPr>
                <w:noProof/>
                <w:color w:val="000000" w:themeColor="text1"/>
                <w:lang w:val="sr-Cyrl-CS"/>
              </w:rPr>
              <w:t xml:space="preserve"> </w:t>
            </w:r>
            <w:r>
              <w:rPr>
                <w:noProof/>
                <w:color w:val="000000" w:themeColor="text1"/>
                <w:lang w:val="sr-Cyrl-CS"/>
              </w:rPr>
              <w:t>и</w:t>
            </w:r>
            <w:r w:rsidRPr="00CA7287">
              <w:rPr>
                <w:noProof/>
                <w:color w:val="000000" w:themeColor="text1"/>
                <w:lang w:val="sr-Cyrl-CS"/>
              </w:rPr>
              <w:t xml:space="preserve"> </w:t>
            </w:r>
            <w:r>
              <w:rPr>
                <w:noProof/>
                <w:color w:val="000000" w:themeColor="text1"/>
                <w:lang w:val="sr-Cyrl-CS"/>
              </w:rPr>
              <w:t>склерозацију</w:t>
            </w:r>
            <w:r w:rsidRPr="00CA7287">
              <w:rPr>
                <w:noProof/>
                <w:color w:val="000000" w:themeColor="text1"/>
                <w:lang w:val="sr-Cyrl-CS"/>
              </w:rPr>
              <w:t xml:space="preserve"> </w:t>
            </w:r>
            <w:r>
              <w:rPr>
                <w:noProof/>
                <w:color w:val="000000" w:themeColor="text1"/>
                <w:lang w:val="sr-Cyrl-CS"/>
              </w:rPr>
              <w:t>циста</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t>12.</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color w:val="000000" w:themeColor="text1"/>
                <w:lang w:val="sr-Cyrl-CS"/>
              </w:rPr>
            </w:pPr>
            <w:r>
              <w:rPr>
                <w:noProof/>
                <w:color w:val="000000" w:themeColor="text1"/>
                <w:lang w:val="sr-Cyrl-CS"/>
              </w:rPr>
              <w:t>Игле</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пункцију</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lastRenderedPageBreak/>
              <w:t>13.</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color w:val="000000" w:themeColor="text1"/>
                <w:lang w:val="sr-Cyrl-CS"/>
              </w:rPr>
            </w:pPr>
            <w:r>
              <w:rPr>
                <w:noProof/>
                <w:color w:val="000000" w:themeColor="text1"/>
                <w:lang w:val="sr-Cyrl-CS"/>
              </w:rPr>
              <w:t>Сет</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дренаже</w:t>
            </w:r>
            <w:r w:rsidRPr="005B14FB">
              <w:rPr>
                <w:noProof/>
                <w:color w:val="000000" w:themeColor="text1"/>
                <w:lang w:val="sr-Cyrl-CS"/>
              </w:rPr>
              <w:t xml:space="preserve"> </w:t>
            </w:r>
            <w:r>
              <w:rPr>
                <w:noProof/>
                <w:color w:val="000000" w:themeColor="text1"/>
                <w:lang w:val="sr-Cyrl-CS"/>
              </w:rPr>
              <w:t>универзални</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t>14.</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color w:val="000000" w:themeColor="text1"/>
                <w:lang w:val="sr-Cyrl-CS"/>
              </w:rPr>
            </w:pPr>
            <w:r>
              <w:rPr>
                <w:noProof/>
                <w:color w:val="000000" w:themeColor="text1"/>
                <w:lang w:val="sr-Cyrl-CS"/>
              </w:rPr>
              <w:t>Материјал</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билијарне</w:t>
            </w:r>
            <w:r w:rsidRPr="005B14FB">
              <w:rPr>
                <w:noProof/>
                <w:color w:val="000000" w:themeColor="text1"/>
                <w:lang w:val="sr-Cyrl-CS"/>
              </w:rPr>
              <w:t xml:space="preserve"> </w:t>
            </w:r>
            <w:r>
              <w:rPr>
                <w:noProof/>
                <w:color w:val="000000" w:themeColor="text1"/>
                <w:lang w:val="sr-Cyrl-CS"/>
              </w:rPr>
              <w:t>интервенције</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t>15.</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color w:val="000000" w:themeColor="text1"/>
                <w:lang w:val="sr-Cyrl-CS"/>
              </w:rPr>
            </w:pPr>
            <w:r>
              <w:rPr>
                <w:noProof/>
                <w:color w:val="000000" w:themeColor="text1"/>
                <w:lang w:val="sr-Cyrl-CS"/>
              </w:rPr>
              <w:t>Коилови</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периферну</w:t>
            </w:r>
            <w:r w:rsidRPr="005B14FB">
              <w:rPr>
                <w:noProof/>
                <w:color w:val="000000" w:themeColor="text1"/>
                <w:lang w:val="sr-Cyrl-CS"/>
              </w:rPr>
              <w:t xml:space="preserve"> </w:t>
            </w:r>
            <w:r>
              <w:rPr>
                <w:noProof/>
                <w:color w:val="000000" w:themeColor="text1"/>
                <w:lang w:val="sr-Cyrl-CS"/>
              </w:rPr>
              <w:t>транскатетерску</w:t>
            </w:r>
            <w:r w:rsidRPr="005B14FB">
              <w:rPr>
                <w:noProof/>
                <w:color w:val="000000" w:themeColor="text1"/>
                <w:lang w:val="sr-Cyrl-CS"/>
              </w:rPr>
              <w:t xml:space="preserve"> </w:t>
            </w:r>
            <w:r>
              <w:rPr>
                <w:noProof/>
                <w:color w:val="000000" w:themeColor="text1"/>
                <w:lang w:val="sr-Cyrl-CS"/>
              </w:rPr>
              <w:t>емболизацију</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t>16.</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color w:val="000000" w:themeColor="text1"/>
                <w:lang w:val="sr-Cyrl-CS"/>
              </w:rPr>
            </w:pPr>
            <w:r>
              <w:rPr>
                <w:noProof/>
                <w:color w:val="000000" w:themeColor="text1"/>
                <w:lang w:val="sr-Cyrl-CS"/>
              </w:rPr>
              <w:t>Жице</w:t>
            </w:r>
            <w:r w:rsidRPr="005B14FB">
              <w:rPr>
                <w:noProof/>
                <w:color w:val="000000" w:themeColor="text1"/>
                <w:lang w:val="sr-Cyrl-CS"/>
              </w:rPr>
              <w:t xml:space="preserve"> </w:t>
            </w:r>
            <w:r>
              <w:rPr>
                <w:noProof/>
                <w:color w:val="000000" w:themeColor="text1"/>
                <w:lang w:val="sr-Cyrl-CS"/>
              </w:rPr>
              <w:t>е</w:t>
            </w:r>
            <w:r w:rsidRPr="005B14FB">
              <w:rPr>
                <w:noProof/>
                <w:color w:val="000000" w:themeColor="text1"/>
                <w:lang w:val="sr-Cyrl-CS"/>
              </w:rPr>
              <w:t>x</w:t>
            </w:r>
            <w:r>
              <w:rPr>
                <w:noProof/>
                <w:color w:val="000000" w:themeColor="text1"/>
                <w:lang w:val="sr-Cyrl-CS"/>
              </w:rPr>
              <w:t>тра</w:t>
            </w:r>
            <w:r w:rsidRPr="005B14FB">
              <w:rPr>
                <w:noProof/>
                <w:color w:val="000000" w:themeColor="text1"/>
                <w:lang w:val="sr-Cyrl-CS"/>
              </w:rPr>
              <w:t xml:space="preserve"> </w:t>
            </w:r>
            <w:r w:rsidRPr="008E4480">
              <w:rPr>
                <w:noProof/>
                <w:color w:val="000000" w:themeColor="text1"/>
                <w:lang w:val="sr-Latn-CS"/>
              </w:rPr>
              <w:t>stiff</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sidRPr="008E4480">
              <w:rPr>
                <w:noProof/>
                <w:color w:val="000000" w:themeColor="text1"/>
                <w:lang w:val="sr-Latn-CS"/>
              </w:rPr>
              <w:t>EVAR</w:t>
            </w:r>
            <w:r w:rsidRPr="005B14FB">
              <w:rPr>
                <w:noProof/>
                <w:color w:val="000000" w:themeColor="text1"/>
                <w:lang w:val="sr-Cyrl-CS"/>
              </w:rPr>
              <w:t xml:space="preserve"> </w:t>
            </w:r>
            <w:r>
              <w:rPr>
                <w:noProof/>
                <w:color w:val="000000" w:themeColor="text1"/>
                <w:lang w:val="sr-Cyrl-CS"/>
              </w:rPr>
              <w:t>процедуре</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t>17.</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color w:val="000000" w:themeColor="text1"/>
                <w:lang w:val="sr-Cyrl-CS"/>
              </w:rPr>
            </w:pPr>
            <w:r>
              <w:rPr>
                <w:noProof/>
                <w:color w:val="000000" w:themeColor="text1"/>
                <w:lang w:val="sr-Cyrl-CS"/>
              </w:rPr>
              <w:t>Сет</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периферно</w:t>
            </w:r>
            <w:r w:rsidRPr="005B14FB">
              <w:rPr>
                <w:noProof/>
                <w:color w:val="000000" w:themeColor="text1"/>
                <w:lang w:val="sr-Cyrl-CS"/>
              </w:rPr>
              <w:t xml:space="preserve"> </w:t>
            </w:r>
            <w:r>
              <w:rPr>
                <w:noProof/>
                <w:color w:val="000000" w:themeColor="text1"/>
                <w:lang w:val="sr-Cyrl-CS"/>
              </w:rPr>
              <w:t>пласирање</w:t>
            </w:r>
            <w:r w:rsidRPr="005B14FB">
              <w:rPr>
                <w:noProof/>
                <w:color w:val="000000" w:themeColor="text1"/>
                <w:lang w:val="sr-Cyrl-CS"/>
              </w:rPr>
              <w:t xml:space="preserve"> </w:t>
            </w:r>
            <w:r>
              <w:rPr>
                <w:noProof/>
                <w:color w:val="000000" w:themeColor="text1"/>
                <w:lang w:val="sr-Cyrl-CS"/>
              </w:rPr>
              <w:t>централних</w:t>
            </w:r>
            <w:r w:rsidRPr="005B14FB">
              <w:rPr>
                <w:noProof/>
                <w:color w:val="000000" w:themeColor="text1"/>
                <w:lang w:val="sr-Cyrl-CS"/>
              </w:rPr>
              <w:t xml:space="preserve"> </w:t>
            </w:r>
            <w:r>
              <w:rPr>
                <w:noProof/>
                <w:color w:val="000000" w:themeColor="text1"/>
                <w:lang w:val="sr-Cyrl-CS"/>
              </w:rPr>
              <w:t>катетера</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t>18.</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color w:val="000000" w:themeColor="text1"/>
                <w:lang w:val="sr-Cyrl-CS"/>
              </w:rPr>
            </w:pPr>
            <w:r>
              <w:rPr>
                <w:noProof/>
                <w:color w:val="000000" w:themeColor="text1"/>
                <w:lang w:val="sr-Cyrl-CS"/>
              </w:rPr>
              <w:t>Кит</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перитонеалну</w:t>
            </w:r>
            <w:r w:rsidRPr="005B14FB">
              <w:rPr>
                <w:noProof/>
                <w:color w:val="000000" w:themeColor="text1"/>
                <w:lang w:val="sr-Cyrl-CS"/>
              </w:rPr>
              <w:t xml:space="preserve"> </w:t>
            </w:r>
            <w:r>
              <w:rPr>
                <w:noProof/>
                <w:color w:val="000000" w:themeColor="text1"/>
                <w:lang w:val="sr-Cyrl-CS"/>
              </w:rPr>
              <w:t>дренажу</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6570" w:type="dxa"/>
            <w:gridSpan w:val="2"/>
            <w:tcBorders>
              <w:top w:val="single" w:sz="4" w:space="0" w:color="auto"/>
              <w:left w:val="single" w:sz="4" w:space="0" w:color="auto"/>
              <w:bottom w:val="single" w:sz="4" w:space="0" w:color="auto"/>
              <w:right w:val="single" w:sz="4" w:space="0" w:color="auto"/>
            </w:tcBorders>
            <w:vAlign w:val="center"/>
            <w:hideMark/>
          </w:tcPr>
          <w:p w:rsidR="00451BA8" w:rsidRPr="00451BA8" w:rsidRDefault="00451BA8" w:rsidP="00451BA8">
            <w:pPr>
              <w:jc w:val="center"/>
              <w:rPr>
                <w:b/>
                <w:noProof/>
                <w:color w:val="000000" w:themeColor="text1"/>
                <w:lang w:val="sr-Cyrl-CS"/>
              </w:rPr>
            </w:pPr>
            <w:r w:rsidRPr="00451BA8">
              <w:rPr>
                <w:b/>
                <w:noProof/>
                <w:color w:val="000000" w:themeColor="text1"/>
                <w:lang w:val="sr-Cyrl-CS"/>
              </w:rPr>
              <w:t>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Pr="00451BA8" w:rsidRDefault="00451BA8" w:rsidP="00451BA8">
            <w:pPr>
              <w:jc w:val="center"/>
              <w:rPr>
                <w:b/>
                <w:noProof/>
                <w:lang w:val="sr-Cyrl-CS"/>
              </w:rPr>
            </w:pPr>
          </w:p>
        </w:tc>
      </w:tr>
    </w:tbl>
    <w:p w:rsidR="002A3C5D" w:rsidRPr="00BA5BA0" w:rsidRDefault="002A3C5D" w:rsidP="002A3C5D">
      <w:pPr>
        <w:pStyle w:val="Footer"/>
        <w:jc w:val="both"/>
        <w:rPr>
          <w:b/>
          <w:noProof/>
        </w:rPr>
      </w:pPr>
    </w:p>
    <w:p w:rsidR="002A3C5D" w:rsidRPr="00AA7D54" w:rsidRDefault="002A3C5D" w:rsidP="002A3C5D">
      <w:pPr>
        <w:ind w:firstLine="720"/>
        <w:jc w:val="both"/>
        <w:rPr>
          <w:noProof/>
        </w:rPr>
      </w:pPr>
      <w:r w:rsidRPr="004C212D">
        <w:rPr>
          <w:noProof/>
          <w:color w:val="000000" w:themeColor="text1"/>
        </w:rPr>
        <w:t>Добављач се обавезује да наручиоцу испоручи добра која су предмет овог уговора у свему према својој</w:t>
      </w:r>
      <w:r>
        <w:rPr>
          <w:noProof/>
          <w:color w:val="000000" w:themeColor="text1"/>
        </w:rPr>
        <w:t>/им</w:t>
      </w:r>
      <w:r w:rsidRPr="004C212D">
        <w:rPr>
          <w:noProof/>
          <w:color w:val="000000" w:themeColor="text1"/>
        </w:rPr>
        <w:t xml:space="preserve"> понуди</w:t>
      </w:r>
      <w:r>
        <w:rPr>
          <w:noProof/>
          <w:color w:val="000000" w:themeColor="text1"/>
        </w:rPr>
        <w:t>/ама</w:t>
      </w:r>
      <w:r w:rsidRPr="004C212D">
        <w:rPr>
          <w:noProof/>
          <w:color w:val="000000" w:themeColor="text1"/>
        </w:rPr>
        <w:t xml:space="preserve"> број __________ од ___________ године која је</w:t>
      </w:r>
      <w:r>
        <w:rPr>
          <w:noProof/>
          <w:color w:val="000000" w:themeColor="text1"/>
        </w:rPr>
        <w:t>/су</w:t>
      </w:r>
      <w:r w:rsidRPr="004C212D">
        <w:rPr>
          <w:noProof/>
          <w:color w:val="000000" w:themeColor="text1"/>
        </w:rPr>
        <w:t xml:space="preserve"> саставни део овог уговора.</w:t>
      </w:r>
      <w:r>
        <w:rPr>
          <w:noProof/>
          <w:color w:val="000000" w:themeColor="text1"/>
        </w:rPr>
        <w:t xml:space="preserve"> (у прилогу)</w:t>
      </w:r>
    </w:p>
    <w:p w:rsidR="00412D46" w:rsidRPr="00412D46" w:rsidRDefault="00412D46" w:rsidP="002A3C5D">
      <w:pPr>
        <w:jc w:val="both"/>
        <w:rPr>
          <w:noProof/>
        </w:rPr>
      </w:pPr>
    </w:p>
    <w:p w:rsidR="002A3C5D" w:rsidRDefault="002A3C5D" w:rsidP="002A3C5D">
      <w:pPr>
        <w:jc w:val="center"/>
        <w:outlineLvl w:val="0"/>
        <w:rPr>
          <w:b/>
          <w:noProof/>
          <w:color w:val="000000" w:themeColor="text1"/>
        </w:rPr>
      </w:pPr>
      <w:bookmarkStart w:id="44" w:name="_Toc509391315"/>
      <w:r w:rsidRPr="00635F5E">
        <w:rPr>
          <w:b/>
          <w:noProof/>
          <w:color w:val="000000" w:themeColor="text1"/>
        </w:rPr>
        <w:t>ЦЕНА</w:t>
      </w:r>
      <w:bookmarkEnd w:id="44"/>
    </w:p>
    <w:p w:rsidR="002A3C5D" w:rsidRPr="009A6667" w:rsidRDefault="002A3C5D" w:rsidP="002A3C5D">
      <w:pPr>
        <w:ind w:firstLine="708"/>
        <w:jc w:val="both"/>
        <w:outlineLvl w:val="0"/>
        <w:rPr>
          <w:b/>
          <w:noProof/>
          <w:color w:val="000000" w:themeColor="text1"/>
        </w:rPr>
      </w:pPr>
    </w:p>
    <w:p w:rsidR="002A3C5D" w:rsidRPr="005D38D8" w:rsidRDefault="002A3C5D" w:rsidP="002A3C5D">
      <w:pPr>
        <w:jc w:val="center"/>
        <w:outlineLvl w:val="0"/>
        <w:rPr>
          <w:b/>
          <w:noProof/>
          <w:color w:val="000000" w:themeColor="text1"/>
        </w:rPr>
      </w:pPr>
      <w:bookmarkStart w:id="45" w:name="_Toc509391316"/>
      <w:r w:rsidRPr="005D38D8">
        <w:rPr>
          <w:b/>
          <w:noProof/>
          <w:color w:val="000000" w:themeColor="text1"/>
        </w:rPr>
        <w:t>Члан 2.</w:t>
      </w:r>
      <w:bookmarkEnd w:id="45"/>
    </w:p>
    <w:p w:rsidR="002A3C5D" w:rsidRPr="005D38D8" w:rsidRDefault="002A3C5D" w:rsidP="002A3C5D">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2A3C5D" w:rsidRDefault="002A3C5D" w:rsidP="002A3C5D">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2A3C5D" w:rsidRPr="00DE770A" w:rsidRDefault="002A3C5D" w:rsidP="002A3C5D">
      <w:pPr>
        <w:rPr>
          <w:lang w:eastAsia="ar-SA"/>
        </w:rPr>
      </w:pPr>
    </w:p>
    <w:p w:rsidR="002A3C5D" w:rsidRDefault="002A3C5D" w:rsidP="002A3C5D">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2A3C5D" w:rsidRPr="001F55ED" w:rsidRDefault="002A3C5D" w:rsidP="002A3C5D">
      <w:pPr>
        <w:rPr>
          <w:lang w:val="sr-Cyrl-CS" w:eastAsia="ar-SA"/>
        </w:rPr>
      </w:pPr>
    </w:p>
    <w:p w:rsidR="002A3C5D" w:rsidRPr="00A114D5" w:rsidRDefault="002A3C5D" w:rsidP="002A3C5D">
      <w:pPr>
        <w:pStyle w:val="BodyTextIndent"/>
        <w:ind w:left="0" w:firstLine="0"/>
        <w:jc w:val="center"/>
        <w:outlineLvl w:val="0"/>
        <w:rPr>
          <w:noProof/>
          <w:color w:val="000000" w:themeColor="text1"/>
        </w:rPr>
      </w:pPr>
      <w:bookmarkStart w:id="46" w:name="_Toc509391317"/>
      <w:r w:rsidRPr="005D38D8">
        <w:rPr>
          <w:noProof/>
          <w:color w:val="000000" w:themeColor="text1"/>
        </w:rPr>
        <w:t>Члан 3.</w:t>
      </w:r>
      <w:bookmarkEnd w:id="46"/>
    </w:p>
    <w:p w:rsidR="002A3C5D" w:rsidRPr="006325D5" w:rsidRDefault="002A3C5D" w:rsidP="002A3C5D">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Pr>
          <w:szCs w:val="28"/>
        </w:rPr>
        <w:t>____________________</w:t>
      </w:r>
      <w:proofErr w:type="gramStart"/>
      <w:r>
        <w:rPr>
          <w:szCs w:val="28"/>
        </w:rPr>
        <w:t>_</w:t>
      </w:r>
      <w:r w:rsidRPr="0087582B">
        <w:t>(</w:t>
      </w:r>
      <w:proofErr w:type="gramEnd"/>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w:t>
      </w:r>
      <w:r>
        <w:rPr>
          <w:noProof/>
        </w:rPr>
        <w:t>/а</w:t>
      </w:r>
      <w:r w:rsidRPr="00840649">
        <w:rPr>
          <w:noProof/>
        </w:rPr>
        <w:t xml:space="preserve"> добављача.</w:t>
      </w:r>
    </w:p>
    <w:p w:rsidR="002A3C5D" w:rsidRPr="00840649" w:rsidRDefault="002A3C5D" w:rsidP="002A3C5D">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по налогу овлашћеног лица наручиоца из члана 11. </w:t>
      </w:r>
      <w:proofErr w:type="gramStart"/>
      <w:r>
        <w:t>овог</w:t>
      </w:r>
      <w:proofErr w:type="gramEnd"/>
      <w:r>
        <w:t xml:space="preserve"> уговора, </w:t>
      </w:r>
      <w:r w:rsidRPr="00407855">
        <w:rPr>
          <w:lang w:val="sr-Latn-CS"/>
        </w:rPr>
        <w:t>са обавезом истовара добара</w:t>
      </w:r>
      <w:r>
        <w:t>.</w:t>
      </w:r>
    </w:p>
    <w:p w:rsidR="002A3C5D" w:rsidRDefault="002A3C5D" w:rsidP="002A3C5D">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8B450F" w:rsidRPr="00C631CC" w:rsidRDefault="008B450F" w:rsidP="008B450F">
      <w:pPr>
        <w:pStyle w:val="NoSpacing"/>
        <w:ind w:firstLine="708"/>
        <w:jc w:val="both"/>
        <w:rPr>
          <w:noProof/>
        </w:rPr>
      </w:pPr>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2A3C5D" w:rsidRDefault="002A3C5D" w:rsidP="002A3C5D">
      <w:pPr>
        <w:pStyle w:val="NoSpacing"/>
        <w:ind w:firstLine="708"/>
        <w:jc w:val="both"/>
        <w:rPr>
          <w:noProof/>
        </w:rPr>
      </w:pPr>
    </w:p>
    <w:p w:rsidR="002A3C5D" w:rsidRDefault="002A3C5D" w:rsidP="002A3C5D">
      <w:pPr>
        <w:jc w:val="center"/>
        <w:rPr>
          <w:b/>
        </w:rPr>
      </w:pPr>
      <w:r>
        <w:rPr>
          <w:b/>
        </w:rPr>
        <w:t>КВАЛИТЕТ ДОБАРА И ОТКЛАЊАЊЕ НЕДОСТАТАКА</w:t>
      </w:r>
    </w:p>
    <w:p w:rsidR="002A3C5D" w:rsidRPr="0006267E" w:rsidRDefault="002A3C5D" w:rsidP="002A3C5D">
      <w:pPr>
        <w:pStyle w:val="NoSpacing"/>
        <w:ind w:firstLine="708"/>
        <w:jc w:val="both"/>
        <w:rPr>
          <w:noProof/>
        </w:rPr>
      </w:pPr>
    </w:p>
    <w:p w:rsidR="002A3C5D" w:rsidRDefault="002A3C5D" w:rsidP="002A3C5D">
      <w:pPr>
        <w:pStyle w:val="BodyTextIndent"/>
        <w:ind w:left="0" w:firstLine="0"/>
        <w:jc w:val="center"/>
        <w:outlineLvl w:val="0"/>
        <w:rPr>
          <w:noProof/>
          <w:color w:val="000000" w:themeColor="text1"/>
        </w:rPr>
      </w:pPr>
      <w:bookmarkStart w:id="47" w:name="_Toc509391318"/>
      <w:r>
        <w:rPr>
          <w:noProof/>
          <w:color w:val="000000" w:themeColor="text1"/>
        </w:rPr>
        <w:t>Члан 4</w:t>
      </w:r>
      <w:r w:rsidRPr="005D38D8">
        <w:rPr>
          <w:noProof/>
          <w:color w:val="000000" w:themeColor="text1"/>
        </w:rPr>
        <w:t>.</w:t>
      </w:r>
      <w:bookmarkEnd w:id="47"/>
    </w:p>
    <w:p w:rsidR="002A3C5D" w:rsidRPr="005D38D8" w:rsidRDefault="002A3C5D" w:rsidP="002A3C5D">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lastRenderedPageBreak/>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A3C5D" w:rsidRPr="00255F3F" w:rsidRDefault="002A3C5D" w:rsidP="002A3C5D">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A3C5D" w:rsidRPr="008C5080" w:rsidRDefault="002A3C5D" w:rsidP="002A3C5D">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F0326D">
        <w:rPr>
          <w:noProof/>
        </w:rPr>
        <w:t>наплати средство обезбеђења из члана 6. овог уговора.</w:t>
      </w:r>
    </w:p>
    <w:p w:rsidR="002A3C5D" w:rsidRPr="00B96FD9" w:rsidRDefault="002A3C5D" w:rsidP="002A3C5D">
      <w:pPr>
        <w:pStyle w:val="BodyTextIndent"/>
        <w:ind w:left="0" w:firstLine="0"/>
        <w:jc w:val="both"/>
        <w:rPr>
          <w:b w:val="0"/>
          <w:noProof/>
          <w:color w:val="000000" w:themeColor="text1"/>
        </w:rPr>
      </w:pPr>
    </w:p>
    <w:p w:rsidR="002A3C5D" w:rsidRDefault="002A3C5D" w:rsidP="002A3C5D">
      <w:pPr>
        <w:autoSpaceDE w:val="0"/>
        <w:autoSpaceDN w:val="0"/>
        <w:adjustRightInd w:val="0"/>
        <w:jc w:val="center"/>
        <w:rPr>
          <w:b/>
        </w:rPr>
      </w:pPr>
      <w:r w:rsidRPr="00F06612">
        <w:rPr>
          <w:b/>
        </w:rPr>
        <w:t>НАЧИН И РОК ПЛАЋАЊА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jc w:val="center"/>
        <w:outlineLvl w:val="0"/>
        <w:rPr>
          <w:b/>
          <w:noProof/>
          <w:color w:val="000000" w:themeColor="text1"/>
        </w:rPr>
      </w:pPr>
      <w:bookmarkStart w:id="48" w:name="_Toc509391319"/>
      <w:r>
        <w:rPr>
          <w:b/>
          <w:noProof/>
          <w:color w:val="000000" w:themeColor="text1"/>
        </w:rPr>
        <w:t>Члан 5.</w:t>
      </w:r>
      <w:bookmarkEnd w:id="48"/>
    </w:p>
    <w:p w:rsidR="002A3C5D" w:rsidRPr="004E16DF" w:rsidRDefault="002A3C5D" w:rsidP="002A3C5D">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2A3C5D" w:rsidRDefault="002A3C5D" w:rsidP="002A3C5D">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понуде/а.</w:t>
      </w:r>
    </w:p>
    <w:p w:rsidR="002A3C5D" w:rsidRPr="00E47902" w:rsidRDefault="002A3C5D" w:rsidP="002A3C5D">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2A3C5D" w:rsidRPr="00FF1257" w:rsidRDefault="002A3C5D" w:rsidP="002A3C5D">
      <w:pPr>
        <w:ind w:firstLine="720"/>
        <w:jc w:val="both"/>
      </w:pPr>
      <w:proofErr w:type="gramStart"/>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2A3C5D" w:rsidRDefault="002A3C5D" w:rsidP="002A3C5D">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2A3C5D" w:rsidRDefault="002A3C5D" w:rsidP="002A3C5D">
      <w:pPr>
        <w:ind w:firstLine="720"/>
        <w:jc w:val="both"/>
      </w:pPr>
      <w:r>
        <w:t>У супротном уговор престаје да важи без накнаде штете због немогућности преузимања обавеза од стране наручиоца.</w:t>
      </w:r>
    </w:p>
    <w:p w:rsidR="002A3C5D" w:rsidRDefault="002A3C5D" w:rsidP="002A3C5D">
      <w:pPr>
        <w:ind w:firstLine="720"/>
        <w:jc w:val="both"/>
      </w:pPr>
    </w:p>
    <w:p w:rsidR="002A3C5D" w:rsidRPr="00F06612" w:rsidRDefault="002A3C5D" w:rsidP="002A3C5D">
      <w:pPr>
        <w:autoSpaceDE w:val="0"/>
        <w:autoSpaceDN w:val="0"/>
        <w:adjustRightInd w:val="0"/>
        <w:jc w:val="center"/>
        <w:rPr>
          <w:b/>
        </w:rPr>
      </w:pPr>
      <w:r w:rsidRPr="00F06612">
        <w:rPr>
          <w:b/>
        </w:rPr>
        <w:t>СРЕДСТВА ОБЕЗБЕЂЕЊА</w:t>
      </w:r>
    </w:p>
    <w:p w:rsidR="002A3C5D" w:rsidRPr="00191857" w:rsidRDefault="002A3C5D" w:rsidP="002A3C5D">
      <w:pPr>
        <w:ind w:firstLine="720"/>
        <w:jc w:val="both"/>
      </w:pPr>
    </w:p>
    <w:p w:rsidR="002A3C5D" w:rsidRPr="00A515EA" w:rsidRDefault="002A3C5D" w:rsidP="002A3C5D">
      <w:pPr>
        <w:jc w:val="center"/>
        <w:outlineLvl w:val="0"/>
        <w:rPr>
          <w:b/>
          <w:noProof/>
          <w:color w:val="000000" w:themeColor="text1"/>
        </w:rPr>
      </w:pPr>
      <w:bookmarkStart w:id="49" w:name="_Toc509391320"/>
      <w:r>
        <w:rPr>
          <w:b/>
          <w:noProof/>
          <w:color w:val="000000" w:themeColor="text1"/>
        </w:rPr>
        <w:t>Члан 6</w:t>
      </w:r>
      <w:r w:rsidRPr="005D38D8">
        <w:rPr>
          <w:b/>
          <w:noProof/>
          <w:color w:val="000000" w:themeColor="text1"/>
        </w:rPr>
        <w:t>.</w:t>
      </w:r>
      <w:bookmarkEnd w:id="49"/>
    </w:p>
    <w:p w:rsidR="002A3C5D" w:rsidRPr="005D38D8" w:rsidRDefault="002A3C5D" w:rsidP="002A3C5D">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2A3C5D" w:rsidRPr="00A26EC7" w:rsidRDefault="002A3C5D" w:rsidP="002A3C5D">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2A3C5D" w:rsidRDefault="002A3C5D" w:rsidP="002A3C5D">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2A3C5D" w:rsidRPr="006A3C07" w:rsidRDefault="002A3C5D" w:rsidP="002A3C5D">
      <w:pPr>
        <w:ind w:firstLine="708"/>
        <w:jc w:val="both"/>
        <w:rPr>
          <w:i/>
          <w:noProof/>
        </w:rPr>
      </w:pPr>
      <w:r w:rsidRPr="006A3C07">
        <w:rPr>
          <w:i/>
          <w:noProof/>
        </w:rPr>
        <w:t xml:space="preserve">Уколико наручилац закључи један уговор са изабраним понуђачем за више партија, исти је дужан да, у случају активирања средства обезбеђења услед неизвршења уговорених обавеза, достави ново средство обезбеђења из става 1. </w:t>
      </w:r>
      <w:r w:rsidRPr="006A3C07">
        <w:rPr>
          <w:i/>
          <w:noProof/>
        </w:rPr>
        <w:lastRenderedPageBreak/>
        <w:t xml:space="preserve">алинија 1. овог члана за све преостале партије, у року од 5 радних дана од дана </w:t>
      </w:r>
      <w:r w:rsidR="008B450F">
        <w:rPr>
          <w:i/>
          <w:noProof/>
          <w:lang w:val="sr-Cyrl-RS"/>
        </w:rPr>
        <w:t>пријема</w:t>
      </w:r>
      <w:r w:rsidRPr="006A3C07">
        <w:rPr>
          <w:i/>
          <w:noProof/>
        </w:rPr>
        <w:t xml:space="preserve"> обавештењ</w:t>
      </w:r>
      <w:r w:rsidR="008B450F">
        <w:rPr>
          <w:i/>
          <w:noProof/>
          <w:lang w:val="sr-Cyrl-RS"/>
        </w:rPr>
        <w:t>а</w:t>
      </w:r>
      <w:r w:rsidRPr="006A3C07">
        <w:rPr>
          <w:i/>
          <w:noProof/>
        </w:rPr>
        <w:t xml:space="preserve">. </w:t>
      </w:r>
    </w:p>
    <w:p w:rsidR="002A3C5D" w:rsidRPr="00353984" w:rsidRDefault="00A315F1" w:rsidP="00353984">
      <w:pPr>
        <w:ind w:firstLine="708"/>
        <w:jc w:val="both"/>
        <w:rPr>
          <w:i/>
          <w:noProof/>
        </w:rPr>
      </w:pPr>
      <w:r>
        <w:rPr>
          <w:i/>
          <w:noProof/>
        </w:rPr>
        <w:t>У противном, наручилац ће</w:t>
      </w:r>
      <w:r w:rsidR="002A3C5D" w:rsidRPr="006A3C07">
        <w:rPr>
          <w:i/>
          <w:noProof/>
        </w:rPr>
        <w:t xml:space="preserve"> због неиспуњења уговорне обавезе од стране добављача, приступити једностраном раски</w:t>
      </w:r>
      <w:r>
        <w:rPr>
          <w:i/>
          <w:noProof/>
        </w:rPr>
        <w:t>ду уговора.</w:t>
      </w:r>
    </w:p>
    <w:p w:rsidR="00412D46" w:rsidRPr="00CE1050" w:rsidRDefault="00412D46" w:rsidP="002A3C5D">
      <w:pPr>
        <w:autoSpaceDE w:val="0"/>
        <w:autoSpaceDN w:val="0"/>
        <w:adjustRightInd w:val="0"/>
        <w:jc w:val="center"/>
        <w:rPr>
          <w:b/>
        </w:rPr>
      </w:pPr>
    </w:p>
    <w:p w:rsidR="002A3C5D" w:rsidRPr="00267170" w:rsidRDefault="002A3C5D" w:rsidP="002A3C5D">
      <w:pPr>
        <w:autoSpaceDE w:val="0"/>
        <w:autoSpaceDN w:val="0"/>
        <w:adjustRightInd w:val="0"/>
        <w:jc w:val="center"/>
        <w:rPr>
          <w:b/>
        </w:rPr>
      </w:pPr>
      <w:r w:rsidRPr="00202470">
        <w:rPr>
          <w:b/>
        </w:rPr>
        <w:t>ВИША СИЛА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pStyle w:val="BodyTextIndent"/>
        <w:ind w:left="0" w:firstLine="0"/>
        <w:jc w:val="center"/>
        <w:outlineLvl w:val="0"/>
        <w:rPr>
          <w:noProof/>
          <w:color w:val="000000" w:themeColor="text1"/>
        </w:rPr>
      </w:pPr>
      <w:bookmarkStart w:id="50" w:name="_Toc509391321"/>
      <w:r>
        <w:rPr>
          <w:noProof/>
          <w:color w:val="000000" w:themeColor="text1"/>
        </w:rPr>
        <w:t>Члан 7</w:t>
      </w:r>
      <w:r w:rsidRPr="005D38D8">
        <w:rPr>
          <w:noProof/>
          <w:color w:val="000000" w:themeColor="text1"/>
        </w:rPr>
        <w:t>.</w:t>
      </w:r>
      <w:bookmarkEnd w:id="50"/>
    </w:p>
    <w:p w:rsidR="002A3C5D" w:rsidRDefault="002A3C5D" w:rsidP="002A3C5D">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2A3C5D" w:rsidRDefault="002A3C5D" w:rsidP="002A3C5D">
      <w:pPr>
        <w:ind w:firstLine="720"/>
        <w:jc w:val="both"/>
        <w:rPr>
          <w:noProof/>
        </w:rPr>
      </w:pPr>
      <w:r>
        <w:rPr>
          <w:noProof/>
        </w:rPr>
        <w:t>Сва обавештења која нису дата у писаном облику неће производити правно дејство.</w:t>
      </w:r>
    </w:p>
    <w:p w:rsidR="002A3C5D" w:rsidRPr="008B450F" w:rsidRDefault="002A3C5D" w:rsidP="002A3C5D">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B450F">
        <w:t>догађаја који се нису могли предвидвети, избећи или отклонити,</w:t>
      </w:r>
      <w:r w:rsidRPr="008B450F">
        <w:rPr>
          <w:shd w:val="clear" w:color="auto" w:fill="FFFFFF"/>
        </w:rPr>
        <w:t xml:space="preserve"> у тренутку закључења</w:t>
      </w:r>
      <w:r w:rsidRPr="008B450F">
        <w:rPr>
          <w:rStyle w:val="apple-converted-space"/>
          <w:shd w:val="clear" w:color="auto" w:fill="FFFFFF"/>
        </w:rPr>
        <w:t xml:space="preserve"> </w:t>
      </w:r>
      <w:hyperlink r:id="rId15" w:tooltip="Ugovor" w:history="1">
        <w:r w:rsidRPr="008B450F">
          <w:rPr>
            <w:rStyle w:val="Hyperlink"/>
            <w:color w:val="auto"/>
            <w:u w:val="none"/>
            <w:shd w:val="clear" w:color="auto" w:fill="FFFFFF"/>
          </w:rPr>
          <w:t>Уговора</w:t>
        </w:r>
      </w:hyperlink>
      <w:r w:rsidRPr="008B450F">
        <w:rPr>
          <w:rStyle w:val="apple-converted-space"/>
          <w:shd w:val="clear" w:color="auto" w:fill="FFFFFF"/>
        </w:rPr>
        <w:t xml:space="preserve">, </w:t>
      </w:r>
      <w:r w:rsidRPr="008B450F">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B450F">
        <w:rPr>
          <w:rStyle w:val="apple-converted-space"/>
          <w:shd w:val="clear" w:color="auto" w:fill="FFFFFF"/>
        </w:rPr>
        <w:t xml:space="preserve"> </w:t>
      </w:r>
      <w:hyperlink r:id="rId16" w:tooltip="Rat" w:history="1">
        <w:r w:rsidRPr="008B450F">
          <w:rPr>
            <w:rStyle w:val="Hyperlink"/>
            <w:color w:val="auto"/>
            <w:u w:val="none"/>
            <w:shd w:val="clear" w:color="auto" w:fill="FFFFFF"/>
          </w:rPr>
          <w:t>ратно</w:t>
        </w:r>
      </w:hyperlink>
      <w:r w:rsidRPr="008B450F">
        <w:rPr>
          <w:rStyle w:val="apple-converted-space"/>
          <w:shd w:val="clear" w:color="auto" w:fill="FFFFFF"/>
        </w:rPr>
        <w:t xml:space="preserve"> </w:t>
      </w:r>
      <w:r w:rsidRPr="008B450F">
        <w:rPr>
          <w:shd w:val="clear" w:color="auto" w:fill="FFFFFF"/>
        </w:rPr>
        <w:t>стање,</w:t>
      </w:r>
      <w:r w:rsidRPr="008B450F">
        <w:rPr>
          <w:rStyle w:val="apple-converted-space"/>
          <w:shd w:val="clear" w:color="auto" w:fill="FFFFFF"/>
        </w:rPr>
        <w:t xml:space="preserve"> </w:t>
      </w:r>
      <w:hyperlink r:id="rId17" w:tooltip="Štrajk" w:history="1">
        <w:r w:rsidRPr="008B450F">
          <w:rPr>
            <w:rStyle w:val="Hyperlink"/>
            <w:color w:val="auto"/>
            <w:u w:val="none"/>
            <w:shd w:val="clear" w:color="auto" w:fill="FFFFFF"/>
          </w:rPr>
          <w:t>штрајк</w:t>
        </w:r>
      </w:hyperlink>
      <w:r w:rsidRPr="008B450F">
        <w:rPr>
          <w:shd w:val="clear" w:color="auto" w:fill="FFFFFF"/>
        </w:rPr>
        <w:t xml:space="preserve">, елементарне непогоде, природне катастрофе, </w:t>
      </w:r>
      <w:r w:rsidRPr="008B450F">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2A3C5D" w:rsidRPr="008B450F" w:rsidRDefault="002A3C5D" w:rsidP="002A3C5D">
      <w:pPr>
        <w:ind w:firstLine="708"/>
        <w:jc w:val="both"/>
        <w:rPr>
          <w:rStyle w:val="Hyperlink"/>
          <w:color w:val="auto"/>
          <w:u w:val="none"/>
        </w:rPr>
      </w:pPr>
      <w:r w:rsidRPr="008B450F">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B450F">
        <w:rPr>
          <w:rStyle w:val="apple-converted-space"/>
        </w:rPr>
        <w:t xml:space="preserve"> да приступи </w:t>
      </w:r>
      <w:hyperlink r:id="rId18" w:tooltip="Raskid ugovora (страница не постоји)" w:history="1">
        <w:r w:rsidRPr="008B450F">
          <w:rPr>
            <w:rStyle w:val="Hyperlink"/>
            <w:color w:val="auto"/>
            <w:u w:val="none"/>
          </w:rPr>
          <w:t>раскиду уговора</w:t>
        </w:r>
      </w:hyperlink>
      <w:r w:rsidRPr="008B450F">
        <w:rPr>
          <w:rStyle w:val="Hyperlink"/>
          <w:color w:val="auto"/>
          <w:u w:val="none"/>
        </w:rPr>
        <w:t xml:space="preserve">, </w:t>
      </w:r>
    </w:p>
    <w:p w:rsidR="002A3C5D" w:rsidRPr="00840649" w:rsidRDefault="002A3C5D" w:rsidP="002A3C5D">
      <w:pPr>
        <w:ind w:firstLine="708"/>
        <w:jc w:val="both"/>
      </w:pPr>
      <w:r w:rsidRPr="008B450F">
        <w:t>У случају наступања чињеница из претходног става наручилац ће измене</w:t>
      </w:r>
      <w:r w:rsidRPr="00840649">
        <w:t xml:space="preserve"> уговорних обавеза регулисати у складу са чланом 14. </w:t>
      </w:r>
      <w:proofErr w:type="gramStart"/>
      <w:r w:rsidRPr="00840649">
        <w:t>овог</w:t>
      </w:r>
      <w:proofErr w:type="gramEnd"/>
      <w:r w:rsidRPr="00840649">
        <w:t xml:space="preserve"> уговора.</w:t>
      </w:r>
    </w:p>
    <w:p w:rsidR="002A3C5D" w:rsidRPr="00353984" w:rsidRDefault="002A3C5D" w:rsidP="002A3C5D">
      <w:pPr>
        <w:jc w:val="both"/>
      </w:pPr>
    </w:p>
    <w:p w:rsidR="002A3C5D" w:rsidRDefault="002A3C5D" w:rsidP="002A3C5D">
      <w:pPr>
        <w:jc w:val="center"/>
        <w:rPr>
          <w:b/>
          <w:noProof/>
          <w:color w:val="000000" w:themeColor="text1"/>
        </w:rPr>
      </w:pPr>
      <w:r>
        <w:rPr>
          <w:b/>
          <w:noProof/>
          <w:color w:val="000000" w:themeColor="text1"/>
        </w:rPr>
        <w:t>ИЗМЕНЕ УГОВОРА</w:t>
      </w:r>
    </w:p>
    <w:p w:rsidR="002A3C5D" w:rsidRPr="002A79CA" w:rsidRDefault="002A3C5D" w:rsidP="002A3C5D">
      <w:pPr>
        <w:jc w:val="both"/>
        <w:rPr>
          <w:b/>
          <w:noProof/>
          <w:color w:val="000000" w:themeColor="text1"/>
        </w:rPr>
      </w:pPr>
    </w:p>
    <w:p w:rsidR="002A3C5D" w:rsidRPr="005D38D8" w:rsidRDefault="002A3C5D" w:rsidP="002A3C5D">
      <w:pPr>
        <w:jc w:val="center"/>
        <w:outlineLvl w:val="0"/>
        <w:rPr>
          <w:b/>
          <w:noProof/>
          <w:color w:val="000000" w:themeColor="text1"/>
        </w:rPr>
      </w:pPr>
      <w:bookmarkStart w:id="51" w:name="_Toc509391322"/>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51"/>
    </w:p>
    <w:p w:rsidR="002A3C5D" w:rsidRDefault="002A3C5D" w:rsidP="002A3C5D">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2A3C5D" w:rsidRDefault="002A3C5D" w:rsidP="002A3C5D">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2A3C5D" w:rsidRDefault="002A3C5D" w:rsidP="002A3C5D">
      <w:pPr>
        <w:ind w:firstLine="720"/>
        <w:jc w:val="both"/>
      </w:pPr>
    </w:p>
    <w:p w:rsidR="002A3C5D" w:rsidRPr="0024495C" w:rsidRDefault="002A3C5D" w:rsidP="002A3C5D">
      <w:pPr>
        <w:ind w:firstLine="720"/>
        <w:jc w:val="both"/>
      </w:pPr>
      <w:r w:rsidRPr="0024495C">
        <w:t>Наручилац ће дозволити измене уговора у следећим ситуацијама:</w:t>
      </w:r>
    </w:p>
    <w:p w:rsidR="002A3C5D" w:rsidRPr="0024495C" w:rsidRDefault="002A3C5D" w:rsidP="002A3C5D">
      <w:pPr>
        <w:pStyle w:val="ListParagraph"/>
        <w:numPr>
          <w:ilvl w:val="0"/>
          <w:numId w:val="1"/>
        </w:numPr>
        <w:ind w:left="405"/>
        <w:jc w:val="both"/>
      </w:pPr>
      <w:r w:rsidRPr="0024495C">
        <w:t>Уколико се повећа обим предмета јавне набавке због непредвиђених околности;</w:t>
      </w:r>
    </w:p>
    <w:p w:rsidR="002A3C5D" w:rsidRPr="0024495C" w:rsidRDefault="002A3C5D" w:rsidP="002A3C5D">
      <w:pPr>
        <w:pStyle w:val="ListParagraph"/>
        <w:numPr>
          <w:ilvl w:val="0"/>
          <w:numId w:val="1"/>
        </w:numPr>
        <w:ind w:left="405"/>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2A3C5D" w:rsidRPr="0024495C" w:rsidRDefault="002A3C5D" w:rsidP="002A3C5D">
      <w:pPr>
        <w:pStyle w:val="ListParagraph"/>
        <w:numPr>
          <w:ilvl w:val="0"/>
          <w:numId w:val="1"/>
        </w:numPr>
        <w:ind w:left="405"/>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2A3C5D" w:rsidRPr="004C212D" w:rsidRDefault="002A3C5D" w:rsidP="002A3C5D">
      <w:pPr>
        <w:pStyle w:val="ListParagraph"/>
        <w:numPr>
          <w:ilvl w:val="0"/>
          <w:numId w:val="1"/>
        </w:numPr>
        <w:ind w:left="405"/>
        <w:jc w:val="both"/>
      </w:pPr>
      <w:r w:rsidRPr="0024495C">
        <w:lastRenderedPageBreak/>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A3C5D" w:rsidRPr="004C212D" w:rsidRDefault="002A3C5D" w:rsidP="002A3C5D">
      <w:pPr>
        <w:ind w:left="45"/>
        <w:jc w:val="both"/>
      </w:pPr>
    </w:p>
    <w:p w:rsidR="002A3C5D" w:rsidRDefault="002A3C5D" w:rsidP="002A3C5D">
      <w:pPr>
        <w:jc w:val="center"/>
        <w:outlineLvl w:val="0"/>
        <w:rPr>
          <w:b/>
          <w:noProof/>
          <w:color w:val="000000" w:themeColor="text1"/>
        </w:rPr>
      </w:pPr>
      <w:bookmarkStart w:id="52" w:name="_Toc509391323"/>
      <w:r>
        <w:rPr>
          <w:b/>
          <w:noProof/>
          <w:color w:val="000000" w:themeColor="text1"/>
        </w:rPr>
        <w:t>РАСКИД УГОВОРА</w:t>
      </w:r>
      <w:bookmarkEnd w:id="52"/>
    </w:p>
    <w:p w:rsidR="002A3C5D" w:rsidRPr="007237C0" w:rsidRDefault="002A3C5D" w:rsidP="002A3C5D">
      <w:pPr>
        <w:jc w:val="center"/>
        <w:outlineLvl w:val="0"/>
        <w:rPr>
          <w:b/>
          <w:noProof/>
          <w:color w:val="000000" w:themeColor="text1"/>
        </w:rPr>
      </w:pPr>
    </w:p>
    <w:p w:rsidR="002A3C5D" w:rsidRPr="00BF0839" w:rsidRDefault="002A3C5D" w:rsidP="002A3C5D">
      <w:pPr>
        <w:jc w:val="center"/>
        <w:outlineLvl w:val="0"/>
        <w:rPr>
          <w:b/>
          <w:noProof/>
          <w:color w:val="000000" w:themeColor="text1"/>
        </w:rPr>
      </w:pPr>
      <w:bookmarkStart w:id="53" w:name="_Toc509391324"/>
      <w:r>
        <w:rPr>
          <w:b/>
          <w:noProof/>
          <w:color w:val="000000" w:themeColor="text1"/>
        </w:rPr>
        <w:t>Члан 9</w:t>
      </w:r>
      <w:r w:rsidRPr="005D38D8">
        <w:rPr>
          <w:b/>
          <w:noProof/>
          <w:color w:val="000000" w:themeColor="text1"/>
        </w:rPr>
        <w:t>.</w:t>
      </w:r>
      <w:bookmarkEnd w:id="53"/>
    </w:p>
    <w:p w:rsidR="002A3C5D" w:rsidRDefault="002A3C5D" w:rsidP="002A3C5D">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2A3C5D" w:rsidRPr="007237C0" w:rsidRDefault="002A3C5D" w:rsidP="002A3C5D">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2A3C5D" w:rsidRPr="007237C0" w:rsidRDefault="002A3C5D" w:rsidP="002A3C5D">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2A3C5D" w:rsidRDefault="002A3C5D" w:rsidP="002A3C5D">
      <w:pPr>
        <w:ind w:firstLine="708"/>
        <w:jc w:val="both"/>
        <w:rPr>
          <w:szCs w:val="22"/>
          <w:lang w:val="sr-Cyrl-RS"/>
        </w:rPr>
      </w:pPr>
      <w:proofErr w:type="gramStart"/>
      <w:r w:rsidRPr="007237C0">
        <w:rPr>
          <w:szCs w:val="22"/>
        </w:rPr>
        <w:t>У случaју рaскидa уговорa, примењивaће се одредбе Зaконa о облигaционим односимa.</w:t>
      </w:r>
      <w:proofErr w:type="gramEnd"/>
    </w:p>
    <w:p w:rsidR="00045D22" w:rsidRPr="00045D22" w:rsidRDefault="00045D22" w:rsidP="002A3C5D">
      <w:pPr>
        <w:ind w:firstLine="708"/>
        <w:jc w:val="both"/>
        <w:rPr>
          <w:szCs w:val="22"/>
          <w:lang w:val="sr-Cyrl-RS"/>
        </w:rPr>
      </w:pPr>
    </w:p>
    <w:p w:rsidR="002A3C5D" w:rsidRPr="007237C0" w:rsidRDefault="002A3C5D" w:rsidP="002A3C5D">
      <w:pPr>
        <w:jc w:val="center"/>
        <w:rPr>
          <w:b/>
          <w:szCs w:val="22"/>
        </w:rPr>
      </w:pPr>
      <w:r w:rsidRPr="007237C0">
        <w:rPr>
          <w:b/>
          <w:szCs w:val="22"/>
        </w:rPr>
        <w:t>УГОВОРНА КАЗНА</w:t>
      </w:r>
    </w:p>
    <w:p w:rsidR="002A3C5D" w:rsidRPr="007237C0" w:rsidRDefault="002A3C5D" w:rsidP="002A3C5D">
      <w:pPr>
        <w:ind w:firstLine="708"/>
        <w:jc w:val="both"/>
        <w:rPr>
          <w:szCs w:val="22"/>
        </w:rPr>
      </w:pPr>
    </w:p>
    <w:p w:rsidR="002A3C5D" w:rsidRPr="007237C0" w:rsidRDefault="002A3C5D" w:rsidP="002A3C5D">
      <w:pPr>
        <w:jc w:val="center"/>
        <w:outlineLvl w:val="0"/>
        <w:rPr>
          <w:b/>
          <w:noProof/>
        </w:rPr>
      </w:pPr>
      <w:bookmarkStart w:id="54" w:name="_Toc509391325"/>
      <w:r w:rsidRPr="007237C0">
        <w:rPr>
          <w:b/>
          <w:noProof/>
        </w:rPr>
        <w:t>Члан 10.</w:t>
      </w:r>
      <w:bookmarkEnd w:id="54"/>
    </w:p>
    <w:p w:rsidR="002A3C5D" w:rsidRDefault="002A3C5D" w:rsidP="002A3C5D">
      <w:pPr>
        <w:ind w:firstLine="708"/>
        <w:jc w:val="both"/>
      </w:pPr>
      <w:r w:rsidRPr="007237C0">
        <w:t xml:space="preserve">Наручилац ће добављачу наплатити уговорну казну или средство обезбеђења из члана </w:t>
      </w:r>
      <w:r>
        <w:t>6</w:t>
      </w:r>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2A3C5D" w:rsidRPr="007237C0" w:rsidRDefault="002A3C5D" w:rsidP="002A3C5D">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2A3C5D" w:rsidRDefault="002A3C5D" w:rsidP="002A3C5D">
      <w:pPr>
        <w:pStyle w:val="NoSpacing"/>
        <w:numPr>
          <w:ilvl w:val="0"/>
          <w:numId w:val="11"/>
        </w:numPr>
        <w:jc w:val="both"/>
        <w:rPr>
          <w:noProof/>
        </w:rPr>
      </w:pPr>
      <w:r w:rsidRPr="007237C0">
        <w:rPr>
          <w:noProof/>
        </w:rPr>
        <w:t xml:space="preserve">наплати уговорну казну </w:t>
      </w:r>
      <w:r>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2A3C5D" w:rsidRPr="00A51E62" w:rsidRDefault="002A3C5D" w:rsidP="002A3C5D">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2A3C5D" w:rsidRPr="007237C0" w:rsidRDefault="002A3C5D" w:rsidP="002A3C5D">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2A3C5D" w:rsidRPr="007237C0" w:rsidRDefault="002A3C5D" w:rsidP="002A3C5D">
      <w:pPr>
        <w:pStyle w:val="NoSpacing"/>
        <w:numPr>
          <w:ilvl w:val="0"/>
          <w:numId w:val="11"/>
        </w:numPr>
        <w:jc w:val="both"/>
        <w:rPr>
          <w:noProof/>
        </w:rPr>
      </w:pPr>
      <w:r w:rsidRPr="007237C0">
        <w:rPr>
          <w:noProof/>
        </w:rPr>
        <w:t>да једнострано раскине о</w:t>
      </w:r>
      <w:r>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2A3C5D" w:rsidRPr="007237C0" w:rsidRDefault="002A3C5D" w:rsidP="002A3C5D">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2A3C5D" w:rsidRPr="007237C0" w:rsidRDefault="002A3C5D" w:rsidP="002A3C5D">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2A3C5D" w:rsidRPr="004C212D" w:rsidRDefault="002A3C5D" w:rsidP="002A3C5D">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00045D22">
        <w:t xml:space="preserve">. </w:t>
      </w:r>
      <w:proofErr w:type="gramStart"/>
      <w:r w:rsidR="00045D22">
        <w:t>овог</w:t>
      </w:r>
      <w:proofErr w:type="gramEnd"/>
      <w:r w:rsidR="00045D22">
        <w:t xml:space="preserve"> уговора,</w:t>
      </w:r>
      <w:r>
        <w:rPr>
          <w:noProof/>
        </w:rPr>
        <w:t xml:space="preserve"> </w:t>
      </w:r>
      <w:r w:rsidRPr="007237C0">
        <w:rPr>
          <w:noProof/>
        </w:rPr>
        <w:t>не утиче и не умањује право наручиоца на накнаду стварно претрпљене штете</w:t>
      </w:r>
      <w:r>
        <w:rPr>
          <w:noProof/>
        </w:rPr>
        <w:t>.</w:t>
      </w:r>
    </w:p>
    <w:p w:rsidR="002A3C5D" w:rsidRPr="00CE1050" w:rsidRDefault="002A3C5D" w:rsidP="002A3C5D">
      <w:pPr>
        <w:pStyle w:val="Normal1"/>
        <w:shd w:val="clear" w:color="auto" w:fill="FFFFFF"/>
        <w:spacing w:before="0" w:beforeAutospacing="0" w:after="0" w:afterAutospacing="0"/>
        <w:jc w:val="both"/>
        <w:rPr>
          <w:b/>
          <w:noProof/>
        </w:rPr>
      </w:pPr>
    </w:p>
    <w:p w:rsidR="002A3C5D" w:rsidRPr="00D23E2E" w:rsidRDefault="002A3C5D" w:rsidP="002A3C5D">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2A3C5D" w:rsidRPr="00D23E2E" w:rsidRDefault="002A3C5D" w:rsidP="002A3C5D">
      <w:pPr>
        <w:pStyle w:val="Normal1"/>
        <w:shd w:val="clear" w:color="auto" w:fill="FFFFFF"/>
        <w:spacing w:before="0" w:beforeAutospacing="0" w:after="0" w:afterAutospacing="0"/>
        <w:jc w:val="both"/>
        <w:rPr>
          <w:noProof/>
        </w:rPr>
      </w:pPr>
    </w:p>
    <w:p w:rsidR="002A3C5D" w:rsidRPr="007237C0" w:rsidRDefault="002A3C5D" w:rsidP="002A3C5D">
      <w:pPr>
        <w:jc w:val="center"/>
        <w:outlineLvl w:val="0"/>
        <w:rPr>
          <w:b/>
          <w:noProof/>
        </w:rPr>
      </w:pPr>
      <w:bookmarkStart w:id="55" w:name="_Toc509391326"/>
      <w:r w:rsidRPr="007237C0">
        <w:rPr>
          <w:b/>
          <w:noProof/>
        </w:rPr>
        <w:t>Члан 1</w:t>
      </w:r>
      <w:r>
        <w:rPr>
          <w:b/>
          <w:noProof/>
        </w:rPr>
        <w:t>1</w:t>
      </w:r>
      <w:r w:rsidRPr="007237C0">
        <w:rPr>
          <w:b/>
          <w:noProof/>
        </w:rPr>
        <w:t>.</w:t>
      </w:r>
      <w:bookmarkEnd w:id="55"/>
    </w:p>
    <w:p w:rsidR="002A3C5D" w:rsidRPr="007237C0" w:rsidRDefault="002A3C5D" w:rsidP="002A3C5D">
      <w:pPr>
        <w:ind w:firstLine="720"/>
        <w:jc w:val="both"/>
        <w:rPr>
          <w:noProof/>
        </w:rPr>
      </w:pPr>
      <w:r w:rsidRPr="007237C0">
        <w:rPr>
          <w:noProof/>
          <w:lang w:val="en-US"/>
        </w:rPr>
        <w:t xml:space="preserve">За праћење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2A3C5D" w:rsidRDefault="002A3C5D" w:rsidP="00045D22">
      <w:pPr>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00045D22">
        <w:rPr>
          <w:noProof/>
        </w:rPr>
        <w:t>_</w:t>
      </w:r>
      <w:r w:rsidR="00045D22">
        <w:rPr>
          <w:noProof/>
          <w:lang w:val="sr-Cyrl-RS"/>
        </w:rPr>
        <w:t>____</w:t>
      </w:r>
      <w:r w:rsidRPr="007237C0">
        <w:rPr>
          <w:noProof/>
        </w:rPr>
        <w:t>.</w:t>
      </w:r>
    </w:p>
    <w:p w:rsidR="00A315F1" w:rsidRPr="00A315F1" w:rsidRDefault="00A315F1" w:rsidP="002A3C5D">
      <w:pPr>
        <w:jc w:val="both"/>
        <w:rPr>
          <w:noProof/>
        </w:rPr>
      </w:pPr>
    </w:p>
    <w:p w:rsidR="002A3C5D" w:rsidRPr="00D23E2E" w:rsidRDefault="002A3C5D" w:rsidP="002A3C5D">
      <w:pPr>
        <w:jc w:val="center"/>
        <w:rPr>
          <w:b/>
          <w:noProof/>
        </w:rPr>
      </w:pPr>
      <w:r>
        <w:rPr>
          <w:b/>
          <w:noProof/>
        </w:rPr>
        <w:t>ТРАЈАЊЕ</w:t>
      </w:r>
      <w:r w:rsidRPr="00D23E2E">
        <w:rPr>
          <w:b/>
          <w:noProof/>
        </w:rPr>
        <w:t xml:space="preserve"> УГОВОРА</w:t>
      </w:r>
    </w:p>
    <w:p w:rsidR="002A3C5D" w:rsidRPr="00D23E2E" w:rsidRDefault="002A3C5D" w:rsidP="002A3C5D">
      <w:pPr>
        <w:ind w:firstLine="720"/>
        <w:jc w:val="both"/>
        <w:rPr>
          <w:noProof/>
        </w:rPr>
      </w:pPr>
    </w:p>
    <w:p w:rsidR="002A3C5D" w:rsidRPr="005D38D8" w:rsidRDefault="002A3C5D" w:rsidP="002A3C5D">
      <w:pPr>
        <w:jc w:val="center"/>
        <w:outlineLvl w:val="0"/>
        <w:rPr>
          <w:b/>
          <w:noProof/>
          <w:color w:val="000000" w:themeColor="text1"/>
        </w:rPr>
      </w:pPr>
      <w:bookmarkStart w:id="56" w:name="_Toc509391327"/>
      <w:r>
        <w:rPr>
          <w:b/>
          <w:noProof/>
          <w:color w:val="000000" w:themeColor="text1"/>
        </w:rPr>
        <w:t>Члан 12</w:t>
      </w:r>
      <w:r w:rsidRPr="005D38D8">
        <w:rPr>
          <w:b/>
          <w:noProof/>
          <w:color w:val="000000" w:themeColor="text1"/>
        </w:rPr>
        <w:t>.</w:t>
      </w:r>
      <w:bookmarkEnd w:id="56"/>
    </w:p>
    <w:p w:rsidR="002A3C5D" w:rsidRDefault="002A3C5D" w:rsidP="002A3C5D">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rPr>
        <w:t xml:space="preserve">годину дана </w:t>
      </w:r>
      <w:r w:rsidRPr="00611823">
        <w:rPr>
          <w:noProof/>
          <w:color w:val="000000" w:themeColor="text1"/>
        </w:rPr>
        <w:t>од дана закључења овог уговора.</w:t>
      </w:r>
    </w:p>
    <w:p w:rsidR="002A3C5D" w:rsidRPr="006A3C07" w:rsidRDefault="002A3C5D" w:rsidP="002A3C5D">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2A3C5D" w:rsidRPr="00F0326D" w:rsidRDefault="002A3C5D" w:rsidP="002A3C5D">
      <w:pPr>
        <w:ind w:firstLine="720"/>
        <w:jc w:val="both"/>
        <w:rPr>
          <w:noProof/>
          <w:color w:val="000000" w:themeColor="text1"/>
        </w:rPr>
      </w:pPr>
    </w:p>
    <w:p w:rsidR="002A3C5D" w:rsidRPr="00202470" w:rsidRDefault="002A3C5D" w:rsidP="002A3C5D">
      <w:pPr>
        <w:autoSpaceDE w:val="0"/>
        <w:autoSpaceDN w:val="0"/>
        <w:adjustRightInd w:val="0"/>
        <w:jc w:val="center"/>
        <w:rPr>
          <w:b/>
        </w:rPr>
      </w:pPr>
      <w:r w:rsidRPr="00202470">
        <w:rPr>
          <w:b/>
        </w:rPr>
        <w:t>ПОСЕБНЕ И ЗАВРШНЕ ОДРЕДБЕ</w:t>
      </w:r>
    </w:p>
    <w:p w:rsidR="002A3C5D" w:rsidRDefault="002A3C5D" w:rsidP="002A3C5D">
      <w:pPr>
        <w:jc w:val="both"/>
        <w:rPr>
          <w:noProof/>
          <w:color w:val="000000" w:themeColor="text1"/>
        </w:rPr>
      </w:pPr>
    </w:p>
    <w:p w:rsidR="002A3C5D" w:rsidRPr="00F36F3E" w:rsidRDefault="002A3C5D" w:rsidP="002A3C5D">
      <w:pPr>
        <w:jc w:val="center"/>
        <w:outlineLvl w:val="0"/>
        <w:rPr>
          <w:b/>
          <w:noProof/>
          <w:color w:val="000000" w:themeColor="text1"/>
        </w:rPr>
      </w:pPr>
      <w:bookmarkStart w:id="57" w:name="_Toc509391328"/>
      <w:r>
        <w:rPr>
          <w:b/>
          <w:noProof/>
          <w:color w:val="000000" w:themeColor="text1"/>
        </w:rPr>
        <w:t>Члан 13</w:t>
      </w:r>
      <w:r w:rsidRPr="005D38D8">
        <w:rPr>
          <w:b/>
          <w:noProof/>
          <w:color w:val="000000" w:themeColor="text1"/>
        </w:rPr>
        <w:t>.</w:t>
      </w:r>
      <w:bookmarkEnd w:id="57"/>
    </w:p>
    <w:p w:rsidR="002A3C5D" w:rsidRPr="00840649" w:rsidRDefault="002A3C5D" w:rsidP="002A3C5D">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2A3C5D" w:rsidRPr="00840649" w:rsidRDefault="002A3C5D" w:rsidP="002A3C5D">
      <w:pPr>
        <w:jc w:val="both"/>
        <w:rPr>
          <w:noProof/>
        </w:rPr>
      </w:pPr>
    </w:p>
    <w:p w:rsidR="002A3C5D" w:rsidRPr="00840649" w:rsidRDefault="002A3C5D" w:rsidP="002A3C5D">
      <w:pPr>
        <w:jc w:val="center"/>
        <w:outlineLvl w:val="0"/>
        <w:rPr>
          <w:b/>
          <w:noProof/>
          <w:color w:val="000000" w:themeColor="text1"/>
        </w:rPr>
      </w:pPr>
      <w:r w:rsidRPr="00840649">
        <w:rPr>
          <w:noProof/>
          <w:color w:val="000000" w:themeColor="text1"/>
        </w:rPr>
        <w:t xml:space="preserve"> </w:t>
      </w:r>
      <w:bookmarkStart w:id="58" w:name="_Toc509391329"/>
      <w:r w:rsidRPr="00840649">
        <w:rPr>
          <w:b/>
          <w:noProof/>
          <w:color w:val="000000" w:themeColor="text1"/>
        </w:rPr>
        <w:t>Члан 14.</w:t>
      </w:r>
      <w:bookmarkEnd w:id="58"/>
    </w:p>
    <w:p w:rsidR="002A3C5D" w:rsidRPr="00840649" w:rsidRDefault="002A3C5D" w:rsidP="002A3C5D">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2A3C5D" w:rsidRDefault="002A3C5D" w:rsidP="002A3C5D">
      <w:pPr>
        <w:outlineLvl w:val="0"/>
        <w:rPr>
          <w:b/>
          <w:noProof/>
          <w:color w:val="000000" w:themeColor="text1"/>
        </w:rPr>
      </w:pPr>
    </w:p>
    <w:p w:rsidR="002A3C5D" w:rsidRPr="00840649" w:rsidRDefault="002A3C5D" w:rsidP="002A3C5D">
      <w:pPr>
        <w:jc w:val="center"/>
        <w:outlineLvl w:val="0"/>
        <w:rPr>
          <w:b/>
          <w:noProof/>
          <w:color w:val="000000" w:themeColor="text1"/>
        </w:rPr>
      </w:pPr>
      <w:bookmarkStart w:id="59" w:name="_Toc509391330"/>
      <w:r w:rsidRPr="00840649">
        <w:rPr>
          <w:b/>
          <w:noProof/>
          <w:color w:val="000000" w:themeColor="text1"/>
        </w:rPr>
        <w:t>Члан 15.</w:t>
      </w:r>
      <w:bookmarkEnd w:id="59"/>
    </w:p>
    <w:p w:rsidR="002A3C5D" w:rsidRPr="00840649" w:rsidRDefault="002A3C5D" w:rsidP="002A3C5D">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2A3C5D" w:rsidRPr="00840649" w:rsidRDefault="002A3C5D" w:rsidP="002A3C5D">
      <w:pPr>
        <w:ind w:firstLine="720"/>
        <w:jc w:val="both"/>
        <w:rPr>
          <w:noProof/>
          <w:lang w:val="en-US"/>
        </w:rPr>
      </w:pPr>
    </w:p>
    <w:p w:rsidR="002A3C5D" w:rsidRPr="00840649" w:rsidRDefault="002A3C5D" w:rsidP="002A3C5D">
      <w:pPr>
        <w:jc w:val="center"/>
        <w:outlineLvl w:val="0"/>
        <w:rPr>
          <w:b/>
          <w:noProof/>
          <w:color w:val="000000" w:themeColor="text1"/>
        </w:rPr>
      </w:pPr>
      <w:bookmarkStart w:id="60" w:name="_Toc509391331"/>
      <w:r w:rsidRPr="00840649">
        <w:rPr>
          <w:b/>
          <w:noProof/>
          <w:color w:val="000000" w:themeColor="text1"/>
        </w:rPr>
        <w:t>Члан 16.</w:t>
      </w:r>
      <w:bookmarkEnd w:id="60"/>
    </w:p>
    <w:p w:rsidR="002A3C5D" w:rsidRPr="00840649" w:rsidRDefault="002A3C5D" w:rsidP="002A3C5D">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A3C5D" w:rsidRDefault="002A3C5D" w:rsidP="002A3C5D">
      <w:pPr>
        <w:outlineLvl w:val="0"/>
        <w:rPr>
          <w:b/>
          <w:noProof/>
          <w:color w:val="000000" w:themeColor="text1"/>
        </w:rPr>
      </w:pPr>
    </w:p>
    <w:p w:rsidR="002A3C5D" w:rsidRPr="00840649" w:rsidRDefault="002A3C5D" w:rsidP="002A3C5D">
      <w:pPr>
        <w:jc w:val="center"/>
        <w:outlineLvl w:val="0"/>
        <w:rPr>
          <w:b/>
          <w:noProof/>
          <w:color w:val="000000" w:themeColor="text1"/>
        </w:rPr>
      </w:pPr>
      <w:bookmarkStart w:id="61" w:name="_Toc509391332"/>
      <w:r w:rsidRPr="00840649">
        <w:rPr>
          <w:b/>
          <w:noProof/>
          <w:color w:val="000000" w:themeColor="text1"/>
        </w:rPr>
        <w:t>Члан 17.</w:t>
      </w:r>
      <w:bookmarkEnd w:id="61"/>
    </w:p>
    <w:p w:rsidR="002A3C5D" w:rsidRDefault="002A3C5D" w:rsidP="002A3C5D">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2A3C5D" w:rsidRDefault="002A3C5D" w:rsidP="002A3C5D">
      <w:pPr>
        <w:rPr>
          <w:noProof/>
          <w:color w:val="000000" w:themeColor="text1"/>
          <w:lang w:val="sr-Cyrl-RS"/>
        </w:rPr>
      </w:pPr>
    </w:p>
    <w:p w:rsidR="00045D22" w:rsidRPr="00045D22" w:rsidRDefault="00045D22" w:rsidP="002A3C5D">
      <w:pPr>
        <w:rPr>
          <w:noProof/>
          <w:color w:val="000000" w:themeColor="text1"/>
          <w:lang w:val="sr-Cyrl-RS"/>
        </w:rPr>
      </w:pPr>
    </w:p>
    <w:tbl>
      <w:tblPr>
        <w:tblW w:w="0" w:type="auto"/>
        <w:tblLook w:val="04A0" w:firstRow="1" w:lastRow="0" w:firstColumn="1" w:lastColumn="0" w:noHBand="0" w:noVBand="1"/>
      </w:tblPr>
      <w:tblGrid>
        <w:gridCol w:w="3115"/>
        <w:gridCol w:w="3036"/>
        <w:gridCol w:w="3115"/>
      </w:tblGrid>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ЗА ДОБАВЉАЧА</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ЗА НАРУЧИОЦА</w:t>
            </w:r>
          </w:p>
        </w:tc>
      </w:tr>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ДИРЕКТОР</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В.Д. ДИРЕКТОР</w:t>
            </w:r>
          </w:p>
        </w:tc>
      </w:tr>
      <w:tr w:rsidR="002A3C5D" w:rsidRPr="00F06612" w:rsidTr="002A3C5D">
        <w:tc>
          <w:tcPr>
            <w:tcW w:w="3190" w:type="dxa"/>
            <w:shd w:val="clear" w:color="auto" w:fill="auto"/>
            <w:vAlign w:val="center"/>
          </w:tcPr>
          <w:p w:rsidR="002A3C5D" w:rsidRDefault="002A3C5D" w:rsidP="002A3C5D">
            <w:pPr>
              <w:pStyle w:val="BodyText2"/>
              <w:jc w:val="center"/>
              <w:rPr>
                <w:b w:val="0"/>
              </w:rPr>
            </w:pP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Default="002A3C5D" w:rsidP="002A3C5D">
            <w:pPr>
              <w:pStyle w:val="BodyText2"/>
              <w:jc w:val="center"/>
              <w:rPr>
                <w:b w:val="0"/>
              </w:rPr>
            </w:pPr>
          </w:p>
        </w:tc>
      </w:tr>
      <w:tr w:rsidR="002A3C5D" w:rsidRPr="00F06612" w:rsidTr="002A3C5D">
        <w:tc>
          <w:tcPr>
            <w:tcW w:w="3190" w:type="dxa"/>
            <w:tcBorders>
              <w:bottom w:val="single" w:sz="4" w:space="0" w:color="auto"/>
            </w:tcBorders>
            <w:shd w:val="clear" w:color="auto" w:fill="auto"/>
          </w:tcPr>
          <w:p w:rsidR="002A3C5D" w:rsidRPr="00F06612" w:rsidRDefault="002A3C5D" w:rsidP="002A3C5D">
            <w:pPr>
              <w:pStyle w:val="BodyText2"/>
              <w:jc w:val="center"/>
              <w:rPr>
                <w:b w:val="0"/>
              </w:rPr>
            </w:pPr>
          </w:p>
        </w:tc>
        <w:tc>
          <w:tcPr>
            <w:tcW w:w="3190" w:type="dxa"/>
            <w:shd w:val="clear" w:color="auto" w:fill="auto"/>
          </w:tcPr>
          <w:p w:rsidR="002A3C5D" w:rsidRPr="00F06612" w:rsidRDefault="002A3C5D" w:rsidP="002A3C5D">
            <w:pPr>
              <w:pStyle w:val="BodyText2"/>
              <w:rPr>
                <w:b w:val="0"/>
              </w:rPr>
            </w:pPr>
          </w:p>
        </w:tc>
        <w:tc>
          <w:tcPr>
            <w:tcW w:w="3191" w:type="dxa"/>
            <w:tcBorders>
              <w:bottom w:val="single" w:sz="4" w:space="0" w:color="auto"/>
            </w:tcBorders>
            <w:shd w:val="clear" w:color="auto" w:fill="auto"/>
          </w:tcPr>
          <w:p w:rsidR="002A3C5D" w:rsidRPr="00045D22" w:rsidRDefault="002A3C5D" w:rsidP="00045D22">
            <w:pPr>
              <w:pStyle w:val="BodyText2"/>
              <w:rPr>
                <w:b w:val="0"/>
                <w:lang w:val="sr-Cyrl-RS"/>
              </w:rPr>
            </w:pPr>
          </w:p>
        </w:tc>
      </w:tr>
    </w:tbl>
    <w:p w:rsidR="002A3C5D" w:rsidRDefault="002A3C5D" w:rsidP="002A3C5D">
      <w:pPr>
        <w:rPr>
          <w:lang w:val="sr-Cyrl-RS"/>
        </w:rPr>
      </w:pPr>
    </w:p>
    <w:p w:rsidR="00045D22" w:rsidRPr="00045D22" w:rsidRDefault="00045D22" w:rsidP="002A3C5D">
      <w:pPr>
        <w:rPr>
          <w:lang w:val="sr-Cyrl-RS"/>
        </w:rPr>
      </w:pPr>
    </w:p>
    <w:p w:rsidR="002A3C5D" w:rsidRPr="004C212D" w:rsidRDefault="002A3C5D" w:rsidP="002A3C5D"/>
    <w:p w:rsidR="002A3C5D" w:rsidRDefault="002A3C5D" w:rsidP="002A3C5D">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A3C5D" w:rsidRPr="004C212D" w:rsidRDefault="002A3C5D" w:rsidP="002A3C5D">
      <w:pPr>
        <w:jc w:val="both"/>
        <w:rPr>
          <w:noProof/>
        </w:rPr>
      </w:pPr>
    </w:p>
    <w:bookmarkEnd w:id="38"/>
    <w:p w:rsidR="004C212D" w:rsidRPr="00353984" w:rsidRDefault="004C212D" w:rsidP="001F36B3"/>
    <w:p w:rsidR="00A315F1" w:rsidRDefault="00A315F1" w:rsidP="002A4E57">
      <w:pPr>
        <w:pStyle w:val="Heading2"/>
        <w:ind w:left="1560"/>
        <w:jc w:val="left"/>
        <w:rPr>
          <w:noProof/>
          <w:lang w:val="sr-Cyrl-CS"/>
        </w:rPr>
      </w:pPr>
      <w:bookmarkStart w:id="62" w:name="_Toc364158549"/>
    </w:p>
    <w:p w:rsidR="00451BA8" w:rsidRDefault="00451BA8" w:rsidP="00451BA8">
      <w:pPr>
        <w:rPr>
          <w:lang w:val="sr-Cyrl-CS"/>
        </w:rPr>
      </w:pPr>
    </w:p>
    <w:p w:rsidR="00451BA8" w:rsidRDefault="00451BA8" w:rsidP="00451BA8">
      <w:pPr>
        <w:rPr>
          <w:lang w:val="sr-Cyrl-CS"/>
        </w:rPr>
      </w:pPr>
    </w:p>
    <w:p w:rsidR="00451BA8" w:rsidRDefault="00451BA8" w:rsidP="00451BA8">
      <w:pPr>
        <w:rPr>
          <w:lang w:val="sr-Cyrl-CS"/>
        </w:rPr>
      </w:pPr>
    </w:p>
    <w:p w:rsidR="00451BA8" w:rsidRPr="00451BA8" w:rsidRDefault="00451BA8" w:rsidP="00451BA8">
      <w:pPr>
        <w:rPr>
          <w:lang w:val="sr-Cyrl-CS"/>
        </w:rPr>
      </w:pPr>
    </w:p>
    <w:p w:rsidR="002D5B2C" w:rsidRPr="00F87167" w:rsidRDefault="002A4E57" w:rsidP="002A4E57">
      <w:pPr>
        <w:pStyle w:val="Heading2"/>
        <w:ind w:left="1560"/>
        <w:jc w:val="left"/>
        <w:rPr>
          <w:noProof/>
        </w:rPr>
      </w:pPr>
      <w:r>
        <w:rPr>
          <w:noProof/>
          <w:lang w:val="sr-Cyrl-CS"/>
        </w:rPr>
        <w:t xml:space="preserve">      </w:t>
      </w:r>
      <w:bookmarkStart w:id="63" w:name="_Toc509391333"/>
      <w:r>
        <w:rPr>
          <w:noProof/>
          <w:lang w:val="sr-Cyrl-CS"/>
        </w:rPr>
        <w:t xml:space="preserve">8. </w:t>
      </w:r>
      <w:r w:rsidR="002D5B2C" w:rsidRPr="00F87167">
        <w:rPr>
          <w:noProof/>
        </w:rPr>
        <w:t>ИЗЈАВА О НЕЗАВИСНОЈ ПОНУДИ</w:t>
      </w:r>
      <w:bookmarkEnd w:id="62"/>
      <w:bookmarkEnd w:id="63"/>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E0861"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64" w:name="_Toc364158550"/>
      <w:bookmarkStart w:id="65" w:name="_Toc509391334"/>
      <w:r>
        <w:rPr>
          <w:lang w:val="sr-Cyrl-CS"/>
        </w:rPr>
        <w:lastRenderedPageBreak/>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64"/>
      <w:bookmarkEnd w:id="65"/>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Pr="00F87167">
        <w:rPr>
          <w:bCs/>
          <w:iCs/>
        </w:rPr>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E0861"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66" w:name="_Toc364158551"/>
      <w:bookmarkStart w:id="67" w:name="_Toc509391335"/>
      <w:r>
        <w:rPr>
          <w:noProof/>
          <w:lang w:val="sr-Cyrl-CS"/>
        </w:rPr>
        <w:lastRenderedPageBreak/>
        <w:t>10.</w:t>
      </w:r>
      <w:r w:rsidR="00434F17">
        <w:rPr>
          <w:noProof/>
        </w:rPr>
        <w:t xml:space="preserve"> </w:t>
      </w:r>
      <w:r w:rsidR="00B819C7" w:rsidRPr="002D5B2C">
        <w:rPr>
          <w:noProof/>
        </w:rPr>
        <w:t>ОБРАЗАЦ СТРУКТУРЕ ПОНУЂЕНЕ ЦЕНЕ</w:t>
      </w:r>
      <w:bookmarkEnd w:id="66"/>
      <w:bookmarkEnd w:id="67"/>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68" w:name="_Toc364158552"/>
      <w:bookmarkStart w:id="69" w:name="_Toc509391336"/>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68"/>
      <w:bookmarkEnd w:id="69"/>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045D22">
          <w:footerReference w:type="default" r:id="rId19"/>
          <w:pgSz w:w="11906" w:h="16838" w:code="9"/>
          <w:pgMar w:top="993" w:right="1416" w:bottom="1135" w:left="1440" w:header="709" w:footer="709" w:gutter="0"/>
          <w:cols w:space="708"/>
          <w:docGrid w:linePitch="360"/>
        </w:sectPr>
      </w:pPr>
    </w:p>
    <w:p w:rsidR="00A125AE" w:rsidRDefault="006B2DF3" w:rsidP="009355BF">
      <w:pPr>
        <w:pStyle w:val="Heading2"/>
        <w:ind w:left="360"/>
        <w:rPr>
          <w:noProof/>
        </w:rPr>
      </w:pPr>
      <w:bookmarkStart w:id="70" w:name="_Toc364158553"/>
      <w:bookmarkStart w:id="71" w:name="_Toc509391337"/>
      <w:r>
        <w:rPr>
          <w:noProof/>
          <w:lang w:val="sr-Cyrl-CS"/>
        </w:rPr>
        <w:lastRenderedPageBreak/>
        <w:t>12.</w:t>
      </w:r>
      <w:r>
        <w:rPr>
          <w:noProof/>
        </w:rPr>
        <w:t xml:space="preserve"> </w:t>
      </w:r>
      <w:bookmarkStart w:id="72" w:name="_Toc395526481"/>
      <w:r w:rsidRPr="002D5B2C">
        <w:rPr>
          <w:noProof/>
        </w:rPr>
        <w:t>ОБРАЗАЦ ПОНУДЕ</w:t>
      </w:r>
      <w:bookmarkEnd w:id="70"/>
      <w:bookmarkEnd w:id="72"/>
      <w:bookmarkEnd w:id="71"/>
    </w:p>
    <w:p w:rsidR="00B03CB4" w:rsidRPr="00B03CB4" w:rsidRDefault="00B03CB4" w:rsidP="00B03CB4"/>
    <w:p w:rsidR="006B2DF3" w:rsidRPr="00742C22"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353984">
        <w:rPr>
          <w:b/>
          <w:lang w:val="sr-Cyrl-CS"/>
        </w:rPr>
        <w:t>Набавка</w:t>
      </w:r>
      <w:r w:rsidR="00353984">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00353984" w:rsidRPr="00A978FC">
        <w:rPr>
          <w:b/>
          <w:noProof/>
        </w:rPr>
        <w:t>Клиничког центра Војводине</w:t>
      </w:r>
      <w:r w:rsidR="00353984">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353984">
        <w:rPr>
          <w:b/>
          <w:noProof/>
        </w:rPr>
        <w:t>35</w:t>
      </w:r>
      <w:r w:rsidR="00742C22">
        <w:rPr>
          <w:b/>
          <w:noProof/>
        </w:rPr>
        <w:t>-1</w:t>
      </w:r>
      <w:r w:rsidR="00237B0D">
        <w:rPr>
          <w:b/>
          <w:noProof/>
        </w:rPr>
        <w:t>8</w:t>
      </w:r>
      <w:r w:rsidRPr="00892426">
        <w:rPr>
          <w:b/>
          <w:noProof/>
        </w:rPr>
        <w:t>-О</w:t>
      </w:r>
    </w:p>
    <w:p w:rsidR="006B2DF3" w:rsidRDefault="006B2DF3" w:rsidP="006B2DF3">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2279C3" w:rsidRPr="002279C3" w:rsidRDefault="002279C3"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418"/>
        <w:gridCol w:w="1275"/>
        <w:gridCol w:w="1418"/>
        <w:gridCol w:w="992"/>
      </w:tblGrid>
      <w:tr w:rsidR="009355BF" w:rsidRPr="00210EBC" w:rsidTr="00ED2B0A">
        <w:trPr>
          <w:trHeight w:val="315"/>
        </w:trPr>
        <w:tc>
          <w:tcPr>
            <w:tcW w:w="13750" w:type="dxa"/>
            <w:gridSpan w:val="10"/>
            <w:tcBorders>
              <w:bottom w:val="single" w:sz="4" w:space="0" w:color="auto"/>
              <w:right w:val="single" w:sz="4" w:space="0" w:color="auto"/>
            </w:tcBorders>
            <w:vAlign w:val="center"/>
          </w:tcPr>
          <w:p w:rsidR="009355BF" w:rsidRPr="00210EBC" w:rsidRDefault="009355BF" w:rsidP="00ED2B0A">
            <w:pPr>
              <w:jc w:val="center"/>
              <w:rPr>
                <w:b/>
                <w:noProof/>
                <w:sz w:val="20"/>
                <w:szCs w:val="20"/>
              </w:rPr>
            </w:pPr>
            <w:r w:rsidRPr="00210EBC">
              <w:rPr>
                <w:b/>
                <w:noProof/>
                <w:sz w:val="20"/>
                <w:szCs w:val="20"/>
              </w:rPr>
              <w:t>КЛИНИЧКИ ЦЕНТАР ВОЈВОДИНЕ</w:t>
            </w:r>
          </w:p>
        </w:tc>
      </w:tr>
      <w:tr w:rsidR="009355BF" w:rsidRPr="00210EBC" w:rsidTr="00ED2B0A">
        <w:tc>
          <w:tcPr>
            <w:tcW w:w="13750" w:type="dxa"/>
            <w:gridSpan w:val="10"/>
            <w:tcBorders>
              <w:bottom w:val="single" w:sz="4" w:space="0" w:color="auto"/>
              <w:right w:val="single" w:sz="4" w:space="0" w:color="auto"/>
            </w:tcBorders>
            <w:vAlign w:val="center"/>
          </w:tcPr>
          <w:p w:rsidR="009355BF" w:rsidRPr="009355BF" w:rsidRDefault="009355BF" w:rsidP="00B01611">
            <w:pPr>
              <w:rPr>
                <w:b/>
                <w:noProof/>
                <w:sz w:val="22"/>
                <w:szCs w:val="22"/>
              </w:rPr>
            </w:pPr>
            <w:r>
              <w:rPr>
                <w:b/>
              </w:rPr>
              <w:t xml:space="preserve">Партија </w:t>
            </w:r>
            <w:r w:rsidR="00B01611">
              <w:rPr>
                <w:b/>
              </w:rPr>
              <w:t>1</w:t>
            </w:r>
            <w:r w:rsidR="0097398A">
              <w:rPr>
                <w:b/>
              </w:rPr>
              <w:t xml:space="preserve">. </w:t>
            </w:r>
            <w:r w:rsidRPr="004E0630">
              <w:rPr>
                <w:b/>
              </w:rPr>
              <w:t xml:space="preserve">- </w:t>
            </w:r>
            <w:r w:rsidR="00353984" w:rsidRPr="00353984">
              <w:rPr>
                <w:b/>
                <w:noProof/>
                <w:lang w:val="sr-Cyrl-CS"/>
              </w:rPr>
              <w:t>Дијагностички катетери церебрални</w:t>
            </w:r>
          </w:p>
        </w:tc>
      </w:tr>
      <w:tr w:rsidR="009355BF" w:rsidRPr="007D0076" w:rsidTr="00B01611">
        <w:tc>
          <w:tcPr>
            <w:tcW w:w="709"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Р.бр.</w:t>
            </w:r>
          </w:p>
        </w:tc>
        <w:tc>
          <w:tcPr>
            <w:tcW w:w="2722"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9355BF" w:rsidRPr="00B01611" w:rsidRDefault="009355BF" w:rsidP="00ED2B0A">
            <w:pPr>
              <w:pStyle w:val="BodyText"/>
              <w:jc w:val="center"/>
              <w:rPr>
                <w:b/>
                <w:noProof/>
                <w:sz w:val="20"/>
              </w:rPr>
            </w:pPr>
            <w:r>
              <w:rPr>
                <w:b/>
                <w:noProof/>
                <w:sz w:val="20"/>
              </w:rPr>
              <w:t>Вредност</w:t>
            </w:r>
            <w:r w:rsidR="00B01611">
              <w:rPr>
                <w:b/>
                <w:noProof/>
                <w:sz w:val="20"/>
              </w:rPr>
              <w:t xml:space="preserve"> без ПДВ</w:t>
            </w:r>
          </w:p>
        </w:tc>
        <w:tc>
          <w:tcPr>
            <w:tcW w:w="1418"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9355BF" w:rsidRPr="00D92EBF" w:rsidRDefault="009355BF"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355BF" w:rsidRPr="00D92EBF" w:rsidRDefault="009355BF"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355BF" w:rsidRPr="00D92EBF" w:rsidRDefault="009355BF" w:rsidP="00ED2B0A">
            <w:pPr>
              <w:pStyle w:val="BodyText"/>
              <w:jc w:val="center"/>
              <w:rPr>
                <w:b/>
                <w:noProof/>
                <w:sz w:val="20"/>
                <w:lang w:val="sr-Cyrl-CS"/>
              </w:rPr>
            </w:pPr>
            <w:r w:rsidRPr="00D92EBF">
              <w:rPr>
                <w:b/>
                <w:sz w:val="20"/>
                <w:lang w:val="sr-Cyrl-CS"/>
              </w:rPr>
              <w:t>Каталошки број</w:t>
            </w:r>
          </w:p>
        </w:tc>
      </w:tr>
      <w:tr w:rsidR="009355BF" w:rsidRPr="007D0076" w:rsidTr="00B01611">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10</w:t>
            </w:r>
          </w:p>
        </w:tc>
      </w:tr>
      <w:tr w:rsidR="00703FC0" w:rsidRPr="00715CDA" w:rsidTr="00703FC0">
        <w:trPr>
          <w:trHeight w:val="428"/>
        </w:trPr>
        <w:tc>
          <w:tcPr>
            <w:tcW w:w="709" w:type="dxa"/>
            <w:tcBorders>
              <w:bottom w:val="single" w:sz="4" w:space="0" w:color="auto"/>
            </w:tcBorders>
            <w:vAlign w:val="center"/>
          </w:tcPr>
          <w:p w:rsidR="00703FC0" w:rsidRDefault="00703FC0">
            <w:pPr>
              <w:jc w:val="right"/>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03FC0" w:rsidRDefault="00703FC0">
            <w:pPr>
              <w:rPr>
                <w:color w:val="000000"/>
                <w:sz w:val="20"/>
                <w:szCs w:val="20"/>
              </w:rPr>
            </w:pPr>
            <w:r>
              <w:rPr>
                <w:color w:val="000000"/>
                <w:sz w:val="20"/>
                <w:szCs w:val="20"/>
              </w:rPr>
              <w:t>Kateter 4F i 5F, dijagnostički, duplo ojačan od standardnog dijagnostičkog katetera, koničkog vrha, visoke vidljivosti sa krilcima na hubu katetera. U zavisnosti od zakrivljenja vrha, dostupan na dužinama 65, 80, 100 i 125cm tip; newton; benston; mani; vertebral;modified cerebral; berenstein; MW2; simmons;</w:t>
            </w:r>
          </w:p>
        </w:tc>
        <w:tc>
          <w:tcPr>
            <w:tcW w:w="680" w:type="dxa"/>
            <w:tcBorders>
              <w:bottom w:val="single" w:sz="4" w:space="0" w:color="auto"/>
            </w:tcBorders>
            <w:vAlign w:val="center"/>
          </w:tcPr>
          <w:p w:rsidR="00703FC0" w:rsidRDefault="00703FC0">
            <w:pPr>
              <w:jc w:val="center"/>
              <w:rPr>
                <w:sz w:val="20"/>
                <w:szCs w:val="20"/>
              </w:rPr>
            </w:pPr>
            <w:r>
              <w:rPr>
                <w:sz w:val="20"/>
                <w:szCs w:val="20"/>
              </w:rPr>
              <w:t>kom</w:t>
            </w:r>
          </w:p>
        </w:tc>
        <w:tc>
          <w:tcPr>
            <w:tcW w:w="851" w:type="dxa"/>
            <w:tcBorders>
              <w:bottom w:val="single" w:sz="4" w:space="0" w:color="auto"/>
            </w:tcBorders>
            <w:vAlign w:val="center"/>
          </w:tcPr>
          <w:p w:rsidR="00703FC0" w:rsidRDefault="00703FC0">
            <w:pPr>
              <w:jc w:val="center"/>
              <w:rPr>
                <w:sz w:val="20"/>
                <w:szCs w:val="20"/>
              </w:rPr>
            </w:pPr>
            <w:r>
              <w:rPr>
                <w:sz w:val="20"/>
                <w:szCs w:val="20"/>
              </w:rPr>
              <w:t>150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275"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9355BF" w:rsidRPr="007D0076" w:rsidTr="00B01611">
        <w:trPr>
          <w:gridAfter w:val="4"/>
          <w:wAfter w:w="5103" w:type="dxa"/>
          <w:trHeight w:val="420"/>
        </w:trPr>
        <w:tc>
          <w:tcPr>
            <w:tcW w:w="709" w:type="dxa"/>
            <w:tcBorders>
              <w:top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355BF" w:rsidRPr="007D0076" w:rsidRDefault="009355BF"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2"/>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355BF" w:rsidRPr="00C46B29" w:rsidRDefault="004D0D84" w:rsidP="0097398A">
            <w:pPr>
              <w:pStyle w:val="BodyText"/>
              <w:jc w:val="right"/>
              <w:rPr>
                <w:b/>
                <w:noProof/>
                <w:sz w:val="22"/>
                <w:szCs w:val="22"/>
                <w:lang w:val="en-US"/>
              </w:rPr>
            </w:pPr>
            <w:r>
              <w:rPr>
                <w:b/>
                <w:noProof/>
                <w:sz w:val="22"/>
                <w:szCs w:val="22"/>
              </w:rPr>
              <w:t>стопа_________</w:t>
            </w:r>
            <w:r w:rsidR="009355BF" w:rsidRPr="007D0076">
              <w:rPr>
                <w:b/>
                <w:noProof/>
                <w:sz w:val="22"/>
                <w:szCs w:val="22"/>
              </w:rPr>
              <w:t>ПДВ</w:t>
            </w:r>
            <w:r w:rsidR="009355BF">
              <w:rPr>
                <w:b/>
                <w:noProof/>
                <w:sz w:val="22"/>
                <w:szCs w:val="22"/>
                <w:lang w:val="en-US"/>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9"/>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355BF" w:rsidRPr="007D0076" w:rsidRDefault="009355BF"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bl>
    <w:p w:rsidR="00B01611" w:rsidRPr="00237B0D" w:rsidRDefault="00B01611" w:rsidP="009355BF">
      <w:pPr>
        <w:pStyle w:val="BodyText"/>
        <w:rPr>
          <w:noProof/>
          <w:sz w:val="22"/>
          <w:szCs w:val="22"/>
        </w:rPr>
      </w:pPr>
    </w:p>
    <w:p w:rsidR="00FE1643" w:rsidRDefault="00FE1643" w:rsidP="002279C3">
      <w:pPr>
        <w:pStyle w:val="BodyText"/>
        <w:rPr>
          <w:b/>
          <w:noProof/>
          <w:szCs w:val="24"/>
        </w:rPr>
      </w:pPr>
    </w:p>
    <w:p w:rsidR="00FE1643" w:rsidRDefault="00FE1643" w:rsidP="002279C3">
      <w:pPr>
        <w:pStyle w:val="BodyText"/>
        <w:rPr>
          <w:b/>
          <w:noProof/>
          <w:szCs w:val="24"/>
        </w:rPr>
      </w:pPr>
    </w:p>
    <w:p w:rsidR="00FE1643" w:rsidRDefault="00FE1643" w:rsidP="002279C3">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FE1643" w:rsidRDefault="00FE1643" w:rsidP="002279C3">
      <w:pPr>
        <w:pStyle w:val="BodyText"/>
        <w:rPr>
          <w:b/>
          <w:noProof/>
          <w:sz w:val="22"/>
          <w:szCs w:val="22"/>
        </w:rPr>
      </w:pPr>
    </w:p>
    <w:p w:rsidR="00FE1643" w:rsidRPr="00FE1643" w:rsidRDefault="00FE1643" w:rsidP="002279C3">
      <w:pPr>
        <w:pStyle w:val="BodyText"/>
        <w:rPr>
          <w:b/>
          <w:noProof/>
          <w:szCs w:val="24"/>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4"/>
        </w:numPr>
        <w:rPr>
          <w:noProof/>
          <w:szCs w:val="24"/>
        </w:rPr>
      </w:pPr>
      <w:r w:rsidRPr="0079325F">
        <w:rPr>
          <w:noProof/>
          <w:szCs w:val="24"/>
        </w:rPr>
        <w:t>Самостално</w:t>
      </w:r>
    </w:p>
    <w:p w:rsidR="002279C3" w:rsidRPr="0079325F" w:rsidRDefault="002279C3" w:rsidP="004B4B49">
      <w:pPr>
        <w:pStyle w:val="BodyText"/>
        <w:numPr>
          <w:ilvl w:val="0"/>
          <w:numId w:val="14"/>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2279C3" w:rsidRDefault="002279C3" w:rsidP="002279C3">
      <w:pPr>
        <w:pStyle w:val="BodyText"/>
        <w:rPr>
          <w:noProof/>
          <w:szCs w:val="24"/>
          <w:lang w:val="sr-Cyrl-CS"/>
        </w:rPr>
      </w:pPr>
    </w:p>
    <w:p w:rsidR="00FE1643" w:rsidRPr="0079325F" w:rsidRDefault="00FE164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045D22">
        <w:rPr>
          <w:noProof/>
          <w:szCs w:val="24"/>
          <w:lang w:val="sr-Cyrl-RS"/>
        </w:rPr>
        <w:t xml:space="preserve">    </w:t>
      </w:r>
      <w:r>
        <w:rPr>
          <w:noProof/>
          <w:szCs w:val="24"/>
        </w:rPr>
        <w:t xml:space="preserve">     </w:t>
      </w:r>
      <w:r w:rsidR="00FE1643">
        <w:rPr>
          <w:noProof/>
          <w:szCs w:val="24"/>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353984" w:rsidRPr="00742C22" w:rsidRDefault="00353984" w:rsidP="00353984">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743554" w:rsidRDefault="00743554" w:rsidP="00743554">
      <w:pPr>
        <w:pStyle w:val="Footer"/>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743554" w:rsidRPr="00743554" w:rsidRDefault="00743554" w:rsidP="00805C19">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805C19" w:rsidRPr="00210EBC" w:rsidTr="00ED2B0A">
        <w:trPr>
          <w:trHeight w:val="315"/>
        </w:trPr>
        <w:tc>
          <w:tcPr>
            <w:tcW w:w="13750" w:type="dxa"/>
            <w:gridSpan w:val="10"/>
            <w:tcBorders>
              <w:bottom w:val="single" w:sz="4" w:space="0" w:color="auto"/>
              <w:right w:val="single" w:sz="4" w:space="0" w:color="auto"/>
            </w:tcBorders>
            <w:vAlign w:val="center"/>
          </w:tcPr>
          <w:p w:rsidR="00805C19" w:rsidRPr="00210EBC" w:rsidRDefault="00805C19" w:rsidP="00ED2B0A">
            <w:pPr>
              <w:jc w:val="center"/>
              <w:rPr>
                <w:b/>
                <w:noProof/>
                <w:sz w:val="20"/>
                <w:szCs w:val="20"/>
              </w:rPr>
            </w:pPr>
            <w:r w:rsidRPr="00210EBC">
              <w:rPr>
                <w:b/>
                <w:noProof/>
                <w:sz w:val="20"/>
                <w:szCs w:val="20"/>
              </w:rPr>
              <w:t>КЛИНИЧКИ ЦЕНТАР ВОЈВОДИНЕ</w:t>
            </w:r>
          </w:p>
        </w:tc>
      </w:tr>
      <w:tr w:rsidR="00805C19" w:rsidRPr="00210EBC" w:rsidTr="00ED2B0A">
        <w:tc>
          <w:tcPr>
            <w:tcW w:w="13750" w:type="dxa"/>
            <w:gridSpan w:val="10"/>
            <w:tcBorders>
              <w:bottom w:val="single" w:sz="4" w:space="0" w:color="auto"/>
              <w:right w:val="single" w:sz="4" w:space="0" w:color="auto"/>
            </w:tcBorders>
            <w:vAlign w:val="center"/>
          </w:tcPr>
          <w:p w:rsidR="00805C19" w:rsidRPr="009355BF" w:rsidRDefault="00805C19" w:rsidP="00B01611">
            <w:pPr>
              <w:rPr>
                <w:b/>
                <w:noProof/>
                <w:sz w:val="22"/>
                <w:szCs w:val="22"/>
              </w:rPr>
            </w:pPr>
            <w:r>
              <w:rPr>
                <w:b/>
              </w:rPr>
              <w:t xml:space="preserve">Партија </w:t>
            </w:r>
            <w:r w:rsidR="00B01611">
              <w:rPr>
                <w:b/>
              </w:rPr>
              <w:t>2</w:t>
            </w:r>
            <w:r w:rsidR="0097398A">
              <w:rPr>
                <w:b/>
              </w:rPr>
              <w:t xml:space="preserve">. </w:t>
            </w:r>
            <w:r w:rsidRPr="00532C52">
              <w:rPr>
                <w:b/>
              </w:rPr>
              <w:t xml:space="preserve">- </w:t>
            </w:r>
            <w:r w:rsidR="006C57C1" w:rsidRPr="006C57C1">
              <w:rPr>
                <w:b/>
                <w:noProof/>
                <w:lang w:val="sr-Cyrl-CS"/>
              </w:rPr>
              <w:t>Периферна васкуларна инвазивна дијагностика</w:t>
            </w:r>
          </w:p>
        </w:tc>
      </w:tr>
      <w:tr w:rsidR="00805C19" w:rsidRPr="007D0076" w:rsidTr="00B01611">
        <w:tc>
          <w:tcPr>
            <w:tcW w:w="70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B01611" w:rsidRDefault="00805C19" w:rsidP="00ED2B0A">
            <w:pPr>
              <w:pStyle w:val="BodyText"/>
              <w:jc w:val="center"/>
              <w:rPr>
                <w:b/>
                <w:noProof/>
                <w:sz w:val="20"/>
              </w:rPr>
            </w:pPr>
            <w:r>
              <w:rPr>
                <w:b/>
                <w:noProof/>
                <w:sz w:val="20"/>
              </w:rPr>
              <w:t>Вредност</w:t>
            </w:r>
            <w:r w:rsidR="00B01611">
              <w:rPr>
                <w:b/>
                <w:noProof/>
                <w:sz w:val="20"/>
              </w:rPr>
              <w:t xml:space="preserve"> без ПДВ</w:t>
            </w:r>
          </w:p>
        </w:tc>
        <w:tc>
          <w:tcPr>
            <w:tcW w:w="155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ED2B0A">
            <w:pPr>
              <w:pStyle w:val="BodyText"/>
              <w:jc w:val="center"/>
              <w:rPr>
                <w:b/>
                <w:noProof/>
                <w:sz w:val="20"/>
                <w:lang w:val="sr-Cyrl-CS"/>
              </w:rPr>
            </w:pPr>
            <w:r w:rsidRPr="00D92EBF">
              <w:rPr>
                <w:b/>
                <w:sz w:val="20"/>
                <w:lang w:val="sr-Cyrl-CS"/>
              </w:rPr>
              <w:t>Каталошки број</w:t>
            </w:r>
          </w:p>
        </w:tc>
      </w:tr>
      <w:tr w:rsidR="00805C19" w:rsidRPr="007D0076" w:rsidTr="00B01611">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10</w:t>
            </w:r>
          </w:p>
        </w:tc>
      </w:tr>
      <w:tr w:rsidR="00703FC0" w:rsidRPr="00715CDA" w:rsidTr="00703FC0">
        <w:trPr>
          <w:trHeight w:val="698"/>
        </w:trPr>
        <w:tc>
          <w:tcPr>
            <w:tcW w:w="709" w:type="dxa"/>
            <w:tcBorders>
              <w:bottom w:val="single" w:sz="4" w:space="0" w:color="auto"/>
            </w:tcBorders>
            <w:vAlign w:val="center"/>
          </w:tcPr>
          <w:p w:rsidR="00703FC0" w:rsidRDefault="00703FC0">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03FC0" w:rsidRDefault="00703FC0">
            <w:pPr>
              <w:rPr>
                <w:sz w:val="20"/>
                <w:szCs w:val="20"/>
              </w:rPr>
            </w:pPr>
            <w:r>
              <w:rPr>
                <w:sz w:val="20"/>
                <w:szCs w:val="20"/>
              </w:rPr>
              <w:t xml:space="preserve">Dg kateter  4 i 5F, različite konfiguracije vrha, dužine od 65-125 cm </w:t>
            </w:r>
          </w:p>
        </w:tc>
        <w:tc>
          <w:tcPr>
            <w:tcW w:w="680" w:type="dxa"/>
            <w:tcBorders>
              <w:bottom w:val="single" w:sz="4" w:space="0" w:color="auto"/>
            </w:tcBorders>
            <w:vAlign w:val="center"/>
          </w:tcPr>
          <w:p w:rsidR="00703FC0" w:rsidRDefault="00703FC0">
            <w:pPr>
              <w:jc w:val="center"/>
              <w:rPr>
                <w:sz w:val="20"/>
                <w:szCs w:val="20"/>
              </w:rPr>
            </w:pPr>
            <w:r>
              <w:rPr>
                <w:sz w:val="20"/>
                <w:szCs w:val="20"/>
              </w:rPr>
              <w:t>kom</w:t>
            </w:r>
          </w:p>
        </w:tc>
        <w:tc>
          <w:tcPr>
            <w:tcW w:w="851" w:type="dxa"/>
            <w:tcBorders>
              <w:bottom w:val="single" w:sz="4" w:space="0" w:color="auto"/>
            </w:tcBorders>
            <w:vAlign w:val="center"/>
          </w:tcPr>
          <w:p w:rsidR="00703FC0" w:rsidRDefault="00703FC0">
            <w:pPr>
              <w:jc w:val="center"/>
              <w:rPr>
                <w:sz w:val="20"/>
                <w:szCs w:val="20"/>
              </w:rPr>
            </w:pPr>
            <w:r>
              <w:rPr>
                <w:sz w:val="20"/>
                <w:szCs w:val="20"/>
              </w:rPr>
              <w:t>550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703FC0" w:rsidRPr="00715CDA" w:rsidTr="00703FC0">
        <w:trPr>
          <w:trHeight w:val="698"/>
        </w:trPr>
        <w:tc>
          <w:tcPr>
            <w:tcW w:w="709" w:type="dxa"/>
            <w:tcBorders>
              <w:bottom w:val="single" w:sz="4" w:space="0" w:color="auto"/>
            </w:tcBorders>
            <w:vAlign w:val="center"/>
          </w:tcPr>
          <w:p w:rsidR="00703FC0" w:rsidRDefault="00703FC0">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703FC0" w:rsidRDefault="00703FC0">
            <w:pPr>
              <w:rPr>
                <w:sz w:val="20"/>
                <w:szCs w:val="20"/>
              </w:rPr>
            </w:pPr>
            <w:r>
              <w:rPr>
                <w:sz w:val="20"/>
                <w:szCs w:val="20"/>
              </w:rPr>
              <w:t xml:space="preserve">Hidrofilni nefrikcioni glidecath kateteri 4F sa distalnim hidrofilnim coatingom, konfiguracije vrha straight, vertebral, dužine do 100cm </w:t>
            </w:r>
          </w:p>
        </w:tc>
        <w:tc>
          <w:tcPr>
            <w:tcW w:w="680" w:type="dxa"/>
            <w:tcBorders>
              <w:bottom w:val="single" w:sz="4" w:space="0" w:color="auto"/>
            </w:tcBorders>
            <w:vAlign w:val="center"/>
          </w:tcPr>
          <w:p w:rsidR="00703FC0" w:rsidRDefault="00703FC0">
            <w:pPr>
              <w:jc w:val="center"/>
              <w:rPr>
                <w:sz w:val="20"/>
                <w:szCs w:val="20"/>
              </w:rPr>
            </w:pPr>
            <w:r>
              <w:rPr>
                <w:sz w:val="20"/>
                <w:szCs w:val="20"/>
              </w:rPr>
              <w:t>kom</w:t>
            </w:r>
          </w:p>
        </w:tc>
        <w:tc>
          <w:tcPr>
            <w:tcW w:w="851" w:type="dxa"/>
            <w:tcBorders>
              <w:bottom w:val="single" w:sz="4" w:space="0" w:color="auto"/>
            </w:tcBorders>
            <w:vAlign w:val="center"/>
          </w:tcPr>
          <w:p w:rsidR="00703FC0" w:rsidRDefault="00703FC0">
            <w:pPr>
              <w:jc w:val="center"/>
              <w:rPr>
                <w:sz w:val="20"/>
                <w:szCs w:val="20"/>
              </w:rPr>
            </w:pPr>
            <w:r>
              <w:rPr>
                <w:sz w:val="20"/>
                <w:szCs w:val="20"/>
              </w:rPr>
              <w:t>30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703FC0" w:rsidRPr="00715CDA" w:rsidTr="00703FC0">
        <w:trPr>
          <w:trHeight w:val="642"/>
        </w:trPr>
        <w:tc>
          <w:tcPr>
            <w:tcW w:w="709" w:type="dxa"/>
            <w:tcBorders>
              <w:bottom w:val="single" w:sz="4" w:space="0" w:color="auto"/>
            </w:tcBorders>
            <w:vAlign w:val="center"/>
          </w:tcPr>
          <w:p w:rsidR="00703FC0" w:rsidRDefault="00703FC0">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bottom"/>
          </w:tcPr>
          <w:p w:rsidR="00703FC0" w:rsidRDefault="00703FC0">
            <w:pPr>
              <w:rPr>
                <w:sz w:val="20"/>
                <w:szCs w:val="20"/>
              </w:rPr>
            </w:pPr>
            <w:r>
              <w:rPr>
                <w:sz w:val="20"/>
                <w:szCs w:val="20"/>
              </w:rPr>
              <w:t>Introducer set femoralni, 4-9F, dužina 10 cm,  mini vodic 45 cm, punkciona igla, plasticna kanila 18Gx64 mm</w:t>
            </w:r>
          </w:p>
        </w:tc>
        <w:tc>
          <w:tcPr>
            <w:tcW w:w="680" w:type="dxa"/>
            <w:tcBorders>
              <w:bottom w:val="single" w:sz="4" w:space="0" w:color="auto"/>
            </w:tcBorders>
            <w:vAlign w:val="center"/>
          </w:tcPr>
          <w:p w:rsidR="00703FC0" w:rsidRDefault="00703FC0">
            <w:pPr>
              <w:jc w:val="center"/>
              <w:rPr>
                <w:sz w:val="20"/>
                <w:szCs w:val="20"/>
              </w:rPr>
            </w:pPr>
            <w:r>
              <w:rPr>
                <w:sz w:val="20"/>
                <w:szCs w:val="20"/>
              </w:rPr>
              <w:t>kom</w:t>
            </w:r>
          </w:p>
        </w:tc>
        <w:tc>
          <w:tcPr>
            <w:tcW w:w="851" w:type="dxa"/>
            <w:tcBorders>
              <w:bottom w:val="single" w:sz="4" w:space="0" w:color="auto"/>
            </w:tcBorders>
            <w:vAlign w:val="center"/>
          </w:tcPr>
          <w:p w:rsidR="00703FC0" w:rsidRDefault="00703FC0">
            <w:pPr>
              <w:jc w:val="center"/>
              <w:rPr>
                <w:sz w:val="20"/>
                <w:szCs w:val="20"/>
              </w:rPr>
            </w:pPr>
            <w:r>
              <w:rPr>
                <w:sz w:val="20"/>
                <w:szCs w:val="20"/>
              </w:rPr>
              <w:t>750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703FC0"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03FC0" w:rsidRDefault="00703FC0">
            <w:pPr>
              <w:rPr>
                <w:sz w:val="20"/>
                <w:szCs w:val="20"/>
              </w:rPr>
            </w:pPr>
            <w:r>
              <w:rPr>
                <w:sz w:val="20"/>
                <w:szCs w:val="20"/>
              </w:rPr>
              <w:t>Guiding sheath 45 cm dužine,sa cross cut valvulom,distalno 5 cm hidrofilni coating, dijametra 6 Fr, konfiguracija vrha MULTIPURPOSE, straight</w:t>
            </w:r>
          </w:p>
        </w:tc>
        <w:tc>
          <w:tcPr>
            <w:tcW w:w="680"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703FC0" w:rsidRDefault="00703FC0">
            <w:pPr>
              <w:jc w:val="center"/>
              <w:rPr>
                <w:sz w:val="20"/>
                <w:szCs w:val="20"/>
              </w:rPr>
            </w:pPr>
            <w:r>
              <w:rPr>
                <w:sz w:val="20"/>
                <w:szCs w:val="20"/>
              </w:rPr>
              <w:t>15</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703FC0"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lastRenderedPageBreak/>
              <w:t>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03FC0" w:rsidRDefault="00703FC0">
            <w:pPr>
              <w:rPr>
                <w:sz w:val="20"/>
                <w:szCs w:val="20"/>
              </w:rPr>
            </w:pPr>
            <w:r>
              <w:rPr>
                <w:sz w:val="20"/>
                <w:szCs w:val="20"/>
              </w:rPr>
              <w:t xml:space="preserve">Hidrofilni angiografski vodič, 0.035 , dužine 260 cm, 30 mm fleksibilnog vrha, angled </w:t>
            </w:r>
          </w:p>
        </w:tc>
        <w:tc>
          <w:tcPr>
            <w:tcW w:w="680"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703FC0" w:rsidRDefault="00703FC0">
            <w:pPr>
              <w:jc w:val="center"/>
              <w:rPr>
                <w:sz w:val="20"/>
                <w:szCs w:val="20"/>
              </w:rPr>
            </w:pPr>
            <w:r>
              <w:rPr>
                <w:sz w:val="20"/>
                <w:szCs w:val="20"/>
              </w:rPr>
              <w:t>35</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703FC0"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6.</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03FC0" w:rsidRDefault="00703FC0">
            <w:pPr>
              <w:rPr>
                <w:sz w:val="20"/>
                <w:szCs w:val="20"/>
              </w:rPr>
            </w:pPr>
            <w:r>
              <w:rPr>
                <w:sz w:val="20"/>
                <w:szCs w:val="20"/>
              </w:rPr>
              <w:t xml:space="preserve">Hidrofilni angiografski vodič, 0.035, dužine 150 cm, 30 mm fleksibilnog vrha, angled i straight </w:t>
            </w:r>
          </w:p>
        </w:tc>
        <w:tc>
          <w:tcPr>
            <w:tcW w:w="680"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703FC0" w:rsidRDefault="00703FC0">
            <w:pPr>
              <w:jc w:val="center"/>
              <w:rPr>
                <w:sz w:val="20"/>
                <w:szCs w:val="20"/>
              </w:rPr>
            </w:pPr>
            <w:r>
              <w:rPr>
                <w:sz w:val="20"/>
                <w:szCs w:val="20"/>
              </w:rPr>
              <w:t>750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703FC0"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7.</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03FC0" w:rsidRDefault="00703FC0">
            <w:pPr>
              <w:rPr>
                <w:sz w:val="20"/>
                <w:szCs w:val="20"/>
              </w:rPr>
            </w:pPr>
            <w:r>
              <w:rPr>
                <w:sz w:val="20"/>
                <w:szCs w:val="20"/>
              </w:rPr>
              <w:t>Hidrofilni vodič nevaskularni 0,035, dužine 150 cm, angled ili straight</w:t>
            </w:r>
          </w:p>
        </w:tc>
        <w:tc>
          <w:tcPr>
            <w:tcW w:w="680"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703FC0" w:rsidRDefault="00703FC0">
            <w:pPr>
              <w:jc w:val="center"/>
              <w:rPr>
                <w:sz w:val="20"/>
                <w:szCs w:val="20"/>
              </w:rPr>
            </w:pPr>
            <w:r>
              <w:rPr>
                <w:sz w:val="20"/>
                <w:szCs w:val="20"/>
              </w:rPr>
              <w:t>70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703FC0"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8.</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03FC0" w:rsidRDefault="00703FC0">
            <w:pPr>
              <w:rPr>
                <w:sz w:val="20"/>
                <w:szCs w:val="20"/>
              </w:rPr>
            </w:pPr>
            <w:r>
              <w:rPr>
                <w:sz w:val="20"/>
                <w:szCs w:val="20"/>
              </w:rPr>
              <w:t xml:space="preserve">hidrofilni žičani vodič sa dvostrukim jezgrom, extra stiff, distalno 25 cm hidrofilno, spiralni PTFE coating, 0.035 do 260 cm, angulirani vrh  </w:t>
            </w:r>
          </w:p>
        </w:tc>
        <w:tc>
          <w:tcPr>
            <w:tcW w:w="680"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703FC0" w:rsidRDefault="00703FC0">
            <w:pPr>
              <w:jc w:val="center"/>
              <w:rPr>
                <w:sz w:val="20"/>
                <w:szCs w:val="20"/>
              </w:rPr>
            </w:pPr>
            <w:r>
              <w:rPr>
                <w:sz w:val="20"/>
                <w:szCs w:val="20"/>
              </w:rPr>
              <w:t>50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703FC0"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9.</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03FC0" w:rsidRDefault="00703FC0">
            <w:pPr>
              <w:rPr>
                <w:sz w:val="20"/>
                <w:szCs w:val="20"/>
              </w:rPr>
            </w:pPr>
            <w:r>
              <w:rPr>
                <w:sz w:val="20"/>
                <w:szCs w:val="20"/>
              </w:rPr>
              <w:t>Koaksijalni mikrokateterski set dijamtra 2,7 Fr dužine 110 ili 130 cm u setu sa vodičem od 0,021', sa hidrofilnim coatingom i markerom na vrhu</w:t>
            </w:r>
          </w:p>
        </w:tc>
        <w:tc>
          <w:tcPr>
            <w:tcW w:w="680"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703FC0" w:rsidRDefault="00703FC0">
            <w:pPr>
              <w:jc w:val="center"/>
              <w:rPr>
                <w:sz w:val="20"/>
                <w:szCs w:val="20"/>
              </w:rPr>
            </w:pPr>
            <w:r>
              <w:rPr>
                <w:sz w:val="20"/>
                <w:szCs w:val="20"/>
              </w:rPr>
              <w:t>40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703FC0"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10.</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03FC0" w:rsidRDefault="00703FC0">
            <w:pPr>
              <w:rPr>
                <w:sz w:val="20"/>
                <w:szCs w:val="20"/>
              </w:rPr>
            </w:pPr>
            <w:r>
              <w:rPr>
                <w:sz w:val="20"/>
                <w:szCs w:val="20"/>
              </w:rPr>
              <w:t>Arterijska uvodnica za radijalni pristup, hidrofilna 4-6F</w:t>
            </w:r>
          </w:p>
        </w:tc>
        <w:tc>
          <w:tcPr>
            <w:tcW w:w="680"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703FC0" w:rsidRDefault="00703FC0">
            <w:pPr>
              <w:jc w:val="center"/>
              <w:rPr>
                <w:sz w:val="20"/>
                <w:szCs w:val="20"/>
              </w:rPr>
            </w:pPr>
            <w:r>
              <w:rPr>
                <w:sz w:val="20"/>
                <w:szCs w:val="20"/>
              </w:rPr>
              <w:t>5</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bl>
    <w:p w:rsidR="00532C52" w:rsidRDefault="00532C52" w:rsidP="00805C19">
      <w:pPr>
        <w:pStyle w:val="BodyText"/>
        <w:rPr>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B01611" w:rsidRDefault="00FE1643" w:rsidP="00805C19">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sidR="00703FC0">
        <w:rPr>
          <w:b/>
          <w:noProof/>
          <w:sz w:val="22"/>
          <w:szCs w:val="22"/>
        </w:rPr>
        <w:t xml:space="preserve"> страна број 3</w:t>
      </w:r>
      <w:r>
        <w:rPr>
          <w:b/>
          <w:noProof/>
          <w:sz w:val="22"/>
          <w:szCs w:val="22"/>
        </w:rPr>
        <w:t>.</w:t>
      </w:r>
    </w:p>
    <w:p w:rsidR="00FE1643" w:rsidRDefault="00FE1643" w:rsidP="00805C19">
      <w:pPr>
        <w:pStyle w:val="BodyText"/>
        <w:rPr>
          <w:b/>
          <w:noProof/>
          <w:sz w:val="22"/>
          <w:szCs w:val="22"/>
        </w:rPr>
      </w:pPr>
    </w:p>
    <w:p w:rsidR="00FE1643" w:rsidRPr="00B01611" w:rsidRDefault="00FE1643" w:rsidP="00805C19">
      <w:pPr>
        <w:pStyle w:val="BodyText"/>
        <w:rPr>
          <w:noProof/>
          <w:sz w:val="22"/>
          <w:szCs w:val="22"/>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5"/>
        </w:numPr>
        <w:rPr>
          <w:noProof/>
          <w:szCs w:val="24"/>
        </w:rPr>
      </w:pPr>
      <w:r w:rsidRPr="0079325F">
        <w:rPr>
          <w:noProof/>
          <w:szCs w:val="24"/>
        </w:rPr>
        <w:t>Самостално</w:t>
      </w:r>
    </w:p>
    <w:p w:rsidR="002279C3" w:rsidRPr="0079325F" w:rsidRDefault="002279C3" w:rsidP="004B4B49">
      <w:pPr>
        <w:pStyle w:val="BodyText"/>
        <w:numPr>
          <w:ilvl w:val="0"/>
          <w:numId w:val="15"/>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FE1643" w:rsidRDefault="00FE1643" w:rsidP="002279C3">
      <w:pPr>
        <w:pStyle w:val="BodyText"/>
        <w:rPr>
          <w:noProof/>
          <w:szCs w:val="24"/>
          <w:lang w:val="sr-Cyrl-CS"/>
        </w:rPr>
      </w:pPr>
    </w:p>
    <w:p w:rsidR="002279C3" w:rsidRPr="0079325F" w:rsidRDefault="002279C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FE1643" w:rsidRDefault="00FE1643" w:rsidP="00237B0D">
      <w:pPr>
        <w:pStyle w:val="Footer"/>
        <w:jc w:val="center"/>
        <w:rPr>
          <w:b/>
          <w:noProof/>
          <w:sz w:val="22"/>
          <w:szCs w:val="22"/>
        </w:rPr>
      </w:pPr>
    </w:p>
    <w:p w:rsidR="00353984" w:rsidRPr="00742C22" w:rsidRDefault="00353984" w:rsidP="00353984">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805C19" w:rsidRDefault="00805C19" w:rsidP="00805C19">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805C19" w:rsidRPr="00CF7754" w:rsidRDefault="00805C19" w:rsidP="00805C19">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5C5040">
            <w:pPr>
              <w:rPr>
                <w:b/>
                <w:noProof/>
                <w:sz w:val="22"/>
                <w:szCs w:val="22"/>
              </w:rPr>
            </w:pPr>
            <w:r>
              <w:rPr>
                <w:b/>
              </w:rPr>
              <w:t xml:space="preserve">Партија </w:t>
            </w:r>
            <w:r w:rsidR="005C5040">
              <w:rPr>
                <w:b/>
              </w:rPr>
              <w:t>3</w:t>
            </w:r>
            <w:r w:rsidR="0097398A">
              <w:rPr>
                <w:b/>
              </w:rPr>
              <w:t xml:space="preserve">. </w:t>
            </w:r>
            <w:r>
              <w:rPr>
                <w:b/>
              </w:rPr>
              <w:t xml:space="preserve">- </w:t>
            </w:r>
            <w:r w:rsidR="006C57C1" w:rsidRPr="006C57C1">
              <w:rPr>
                <w:b/>
                <w:noProof/>
                <w:lang w:val="sr-Cyrl-CS"/>
              </w:rPr>
              <w:t>Специјални балони и материјал за периферне артерије</w:t>
            </w:r>
          </w:p>
        </w:tc>
      </w:tr>
      <w:tr w:rsidR="00805C19" w:rsidRPr="007D0076" w:rsidTr="007F1E0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7F1E0A" w:rsidRDefault="007F1E0A" w:rsidP="009739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7F1E0A" w:rsidRDefault="00805C19" w:rsidP="0097398A">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7F1E0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703FC0" w:rsidRPr="00715CDA" w:rsidTr="00703FC0">
        <w:trPr>
          <w:trHeight w:val="698"/>
        </w:trPr>
        <w:tc>
          <w:tcPr>
            <w:tcW w:w="709" w:type="dxa"/>
            <w:tcBorders>
              <w:bottom w:val="single" w:sz="4" w:space="0" w:color="auto"/>
            </w:tcBorders>
            <w:vAlign w:val="center"/>
          </w:tcPr>
          <w:p w:rsidR="00703FC0" w:rsidRDefault="00703FC0">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03FC0" w:rsidRDefault="00703FC0">
            <w:pPr>
              <w:rPr>
                <w:sz w:val="20"/>
                <w:szCs w:val="20"/>
              </w:rPr>
            </w:pPr>
            <w:r>
              <w:rPr>
                <w:sz w:val="20"/>
                <w:szCs w:val="20"/>
              </w:rPr>
              <w:t>Insuflator sa manometrom ergonomskog oblika kapaciteta do 30 cc i radnog pritiska do 35 atm</w:t>
            </w:r>
          </w:p>
        </w:tc>
        <w:tc>
          <w:tcPr>
            <w:tcW w:w="680" w:type="dxa"/>
            <w:tcBorders>
              <w:bottom w:val="single" w:sz="4" w:space="0" w:color="auto"/>
            </w:tcBorders>
            <w:vAlign w:val="center"/>
          </w:tcPr>
          <w:p w:rsidR="00703FC0" w:rsidRDefault="00703FC0">
            <w:pPr>
              <w:jc w:val="center"/>
              <w:rPr>
                <w:sz w:val="20"/>
                <w:szCs w:val="20"/>
              </w:rPr>
            </w:pPr>
            <w:r>
              <w:rPr>
                <w:sz w:val="20"/>
                <w:szCs w:val="20"/>
              </w:rPr>
              <w:t>kom</w:t>
            </w:r>
          </w:p>
        </w:tc>
        <w:tc>
          <w:tcPr>
            <w:tcW w:w="851" w:type="dxa"/>
            <w:tcBorders>
              <w:bottom w:val="single" w:sz="4" w:space="0" w:color="auto"/>
            </w:tcBorders>
            <w:vAlign w:val="center"/>
          </w:tcPr>
          <w:p w:rsidR="00703FC0" w:rsidRDefault="00703FC0">
            <w:pPr>
              <w:jc w:val="center"/>
              <w:rPr>
                <w:sz w:val="20"/>
                <w:szCs w:val="20"/>
              </w:rPr>
            </w:pPr>
            <w:r>
              <w:rPr>
                <w:sz w:val="20"/>
                <w:szCs w:val="20"/>
              </w:rPr>
              <w:t>80</w:t>
            </w:r>
          </w:p>
        </w:tc>
        <w:tc>
          <w:tcPr>
            <w:tcW w:w="1701" w:type="dxa"/>
            <w:tcBorders>
              <w:bottom w:val="single" w:sz="4" w:space="0" w:color="auto"/>
            </w:tcBorders>
            <w:vAlign w:val="center"/>
          </w:tcPr>
          <w:p w:rsidR="00703FC0" w:rsidRPr="001C3F08" w:rsidRDefault="00703FC0" w:rsidP="0097398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97398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97398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97398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451701" w:rsidRDefault="00451701"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451701" w:rsidRDefault="00451701" w:rsidP="00451701">
      <w:pPr>
        <w:pStyle w:val="BodyText"/>
        <w:rPr>
          <w:b/>
          <w:noProof/>
          <w:sz w:val="22"/>
          <w:szCs w:val="22"/>
        </w:rPr>
      </w:pPr>
    </w:p>
    <w:p w:rsidR="00451701" w:rsidRDefault="00451701" w:rsidP="00451701">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451701" w:rsidRDefault="00451701" w:rsidP="00451701">
      <w:pPr>
        <w:pStyle w:val="BodyText"/>
        <w:rPr>
          <w:b/>
          <w:noProof/>
          <w:sz w:val="22"/>
          <w:szCs w:val="22"/>
        </w:rPr>
      </w:pPr>
    </w:p>
    <w:p w:rsidR="00451701" w:rsidRPr="00FE1643" w:rsidRDefault="00451701" w:rsidP="00451701">
      <w:pPr>
        <w:pStyle w:val="BodyText"/>
        <w:rPr>
          <w:b/>
          <w:noProof/>
          <w:szCs w:val="24"/>
        </w:rPr>
      </w:pPr>
    </w:p>
    <w:p w:rsidR="00451701" w:rsidRPr="001D780E" w:rsidRDefault="00451701" w:rsidP="0045170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451701" w:rsidRPr="00C50D87"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451701" w:rsidRPr="0079325F" w:rsidRDefault="00451701" w:rsidP="00451701">
      <w:pPr>
        <w:pStyle w:val="BodyText"/>
        <w:rPr>
          <w:noProof/>
          <w:szCs w:val="24"/>
        </w:rPr>
      </w:pPr>
    </w:p>
    <w:p w:rsidR="00451701" w:rsidRPr="0079325F" w:rsidRDefault="00451701" w:rsidP="00451701">
      <w:pPr>
        <w:pStyle w:val="BodyText"/>
        <w:numPr>
          <w:ilvl w:val="0"/>
          <w:numId w:val="34"/>
        </w:numPr>
        <w:rPr>
          <w:noProof/>
          <w:szCs w:val="24"/>
        </w:rPr>
      </w:pPr>
      <w:r w:rsidRPr="0079325F">
        <w:rPr>
          <w:noProof/>
          <w:szCs w:val="24"/>
        </w:rPr>
        <w:t>Самостално</w:t>
      </w:r>
    </w:p>
    <w:p w:rsidR="00451701" w:rsidRPr="0079325F" w:rsidRDefault="00451701" w:rsidP="00451701">
      <w:pPr>
        <w:pStyle w:val="BodyText"/>
        <w:numPr>
          <w:ilvl w:val="0"/>
          <w:numId w:val="34"/>
        </w:numPr>
        <w:rPr>
          <w:noProof/>
          <w:szCs w:val="24"/>
        </w:rPr>
      </w:pPr>
      <w:r w:rsidRPr="0079325F">
        <w:rPr>
          <w:noProof/>
          <w:szCs w:val="24"/>
        </w:rPr>
        <w:t>Заједничка понуда (навести ко су учесници у заједничкој понуди):___________________________________</w:t>
      </w:r>
    </w:p>
    <w:p w:rsidR="00451701" w:rsidRPr="000241FA" w:rsidRDefault="00451701" w:rsidP="00451701">
      <w:pPr>
        <w:pStyle w:val="BodyText"/>
        <w:numPr>
          <w:ilvl w:val="0"/>
          <w:numId w:val="3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451701" w:rsidRDefault="00451701" w:rsidP="00451701">
      <w:pPr>
        <w:pStyle w:val="BodyText"/>
        <w:rPr>
          <w:noProof/>
          <w:szCs w:val="24"/>
          <w:lang w:val="sr-Cyrl-CS"/>
        </w:rPr>
      </w:pPr>
    </w:p>
    <w:p w:rsidR="00451701" w:rsidRDefault="00451701" w:rsidP="00451701">
      <w:pPr>
        <w:pStyle w:val="BodyText"/>
        <w:rPr>
          <w:noProof/>
          <w:szCs w:val="24"/>
          <w:lang w:val="sr-Cyrl-CS"/>
        </w:rPr>
      </w:pPr>
    </w:p>
    <w:p w:rsidR="00451701" w:rsidRPr="0079325F" w:rsidRDefault="00451701" w:rsidP="00451701">
      <w:pPr>
        <w:pStyle w:val="BodyText"/>
        <w:rPr>
          <w:noProof/>
          <w:szCs w:val="24"/>
          <w:lang w:val="sr-Cyrl-CS"/>
        </w:rPr>
      </w:pPr>
    </w:p>
    <w:p w:rsidR="00451701" w:rsidRPr="0079325F" w:rsidRDefault="00451701" w:rsidP="0045170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Друго: __________________________________</w:t>
      </w:r>
    </w:p>
    <w:p w:rsidR="002279C3" w:rsidRPr="0079325F" w:rsidRDefault="002279C3" w:rsidP="002279C3">
      <w:pPr>
        <w:pStyle w:val="BodyText"/>
        <w:rPr>
          <w:noProof/>
          <w:szCs w:val="24"/>
        </w:rPr>
      </w:pPr>
    </w:p>
    <w:p w:rsidR="002279C3" w:rsidRDefault="002279C3" w:rsidP="00237B0D">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353984" w:rsidRPr="00742C22" w:rsidRDefault="00353984" w:rsidP="00353984">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805C19" w:rsidRDefault="00805C19" w:rsidP="00743554">
      <w:pPr>
        <w:pStyle w:val="Footer"/>
        <w:jc w:val="center"/>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DF23D8" w:rsidRPr="00DF23D8" w:rsidRDefault="00DF23D8" w:rsidP="00805C19">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5C5040">
            <w:pPr>
              <w:rPr>
                <w:b/>
                <w:noProof/>
                <w:sz w:val="22"/>
                <w:szCs w:val="22"/>
              </w:rPr>
            </w:pPr>
            <w:r>
              <w:rPr>
                <w:b/>
              </w:rPr>
              <w:t xml:space="preserve">Партија </w:t>
            </w:r>
            <w:r w:rsidR="005C5040">
              <w:rPr>
                <w:b/>
              </w:rPr>
              <w:t>4</w:t>
            </w:r>
            <w:r w:rsidR="0097398A">
              <w:rPr>
                <w:b/>
              </w:rPr>
              <w:t xml:space="preserve">. </w:t>
            </w:r>
            <w:r>
              <w:rPr>
                <w:b/>
              </w:rPr>
              <w:t>-</w:t>
            </w:r>
            <w:r w:rsidR="0097398A">
              <w:rPr>
                <w:b/>
              </w:rPr>
              <w:t xml:space="preserve"> </w:t>
            </w:r>
            <w:r w:rsidR="006C57C1" w:rsidRPr="006C57C1">
              <w:rPr>
                <w:b/>
                <w:noProof/>
                <w:lang w:val="sr-Cyrl-CS"/>
              </w:rPr>
              <w:t>Материјал за емболизацију хиперваскуларних тумора или периферних А</w:t>
            </w:r>
            <w:r w:rsidR="006C57C1" w:rsidRPr="006C57C1">
              <w:rPr>
                <w:b/>
                <w:noProof/>
              </w:rPr>
              <w:t>V</w:t>
            </w:r>
            <w:r w:rsidR="006C57C1" w:rsidRPr="006C57C1">
              <w:rPr>
                <w:b/>
                <w:noProof/>
                <w:lang w:val="sr-Cyrl-CS"/>
              </w:rPr>
              <w:t xml:space="preserve"> малформата</w:t>
            </w:r>
          </w:p>
        </w:tc>
      </w:tr>
      <w:tr w:rsidR="00805C19" w:rsidRPr="007D0076" w:rsidTr="007F1E0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7F1E0A" w:rsidRDefault="007F1E0A" w:rsidP="009739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7F1E0A" w:rsidRDefault="00805C19" w:rsidP="0097398A">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7F1E0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DF23D8" w:rsidRPr="00715CDA" w:rsidTr="00DF23D8">
        <w:trPr>
          <w:trHeight w:val="698"/>
        </w:trPr>
        <w:tc>
          <w:tcPr>
            <w:tcW w:w="709" w:type="dxa"/>
            <w:tcBorders>
              <w:bottom w:val="single" w:sz="4" w:space="0" w:color="auto"/>
            </w:tcBorders>
            <w:vAlign w:val="center"/>
          </w:tcPr>
          <w:p w:rsidR="00DF23D8" w:rsidRDefault="00DF23D8" w:rsidP="00DF23D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DF23D8" w:rsidRDefault="00E6660D" w:rsidP="00DF23D8">
            <w:pPr>
              <w:jc w:val="center"/>
              <w:rPr>
                <w:sz w:val="20"/>
                <w:szCs w:val="20"/>
              </w:rPr>
            </w:pPr>
            <w:r w:rsidRPr="00E6660D">
              <w:rPr>
                <w:sz w:val="20"/>
                <w:szCs w:val="20"/>
              </w:rPr>
              <w:t>Mikrosfere za embolizaciju od polivinil alkohol hidrogela velicine od 100-1200 µm</w:t>
            </w:r>
          </w:p>
        </w:tc>
        <w:tc>
          <w:tcPr>
            <w:tcW w:w="680" w:type="dxa"/>
            <w:tcBorders>
              <w:bottom w:val="single" w:sz="4" w:space="0" w:color="auto"/>
            </w:tcBorders>
            <w:vAlign w:val="center"/>
          </w:tcPr>
          <w:p w:rsidR="00DF23D8" w:rsidRDefault="00DF23D8" w:rsidP="00DF23D8">
            <w:pPr>
              <w:jc w:val="center"/>
              <w:rPr>
                <w:sz w:val="20"/>
                <w:szCs w:val="20"/>
              </w:rPr>
            </w:pPr>
            <w:r>
              <w:rPr>
                <w:sz w:val="20"/>
                <w:szCs w:val="20"/>
              </w:rPr>
              <w:t>kom</w:t>
            </w:r>
          </w:p>
        </w:tc>
        <w:tc>
          <w:tcPr>
            <w:tcW w:w="851" w:type="dxa"/>
            <w:tcBorders>
              <w:bottom w:val="single" w:sz="4" w:space="0" w:color="auto"/>
            </w:tcBorders>
            <w:vAlign w:val="center"/>
          </w:tcPr>
          <w:p w:rsidR="00DF23D8" w:rsidRDefault="00E6660D" w:rsidP="00DF23D8">
            <w:pPr>
              <w:jc w:val="center"/>
              <w:rPr>
                <w:sz w:val="20"/>
                <w:szCs w:val="20"/>
              </w:rPr>
            </w:pPr>
            <w:r>
              <w:rPr>
                <w:sz w:val="20"/>
                <w:szCs w:val="20"/>
              </w:rPr>
              <w:t>15</w:t>
            </w:r>
          </w:p>
        </w:tc>
        <w:tc>
          <w:tcPr>
            <w:tcW w:w="1701" w:type="dxa"/>
            <w:tcBorders>
              <w:bottom w:val="single" w:sz="4" w:space="0" w:color="auto"/>
            </w:tcBorders>
            <w:vAlign w:val="center"/>
          </w:tcPr>
          <w:p w:rsidR="00DF23D8" w:rsidRPr="001C3F08" w:rsidRDefault="00DF23D8" w:rsidP="0097398A">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97398A">
            <w:pPr>
              <w:pStyle w:val="BodyText"/>
              <w:spacing w:before="240"/>
              <w:jc w:val="center"/>
              <w:rPr>
                <w:noProof/>
                <w:sz w:val="20"/>
                <w:lang w:val="sr-Cyrl-CS"/>
              </w:rPr>
            </w:pPr>
          </w:p>
        </w:tc>
      </w:tr>
      <w:tr w:rsidR="00E6660D" w:rsidRPr="00715CDA" w:rsidTr="00DF23D8">
        <w:trPr>
          <w:trHeight w:val="698"/>
        </w:trPr>
        <w:tc>
          <w:tcPr>
            <w:tcW w:w="709" w:type="dxa"/>
            <w:tcBorders>
              <w:bottom w:val="single" w:sz="4" w:space="0" w:color="auto"/>
            </w:tcBorders>
            <w:vAlign w:val="center"/>
          </w:tcPr>
          <w:p w:rsidR="00E6660D" w:rsidRDefault="00E6660D" w:rsidP="00DF23D8">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E6660D" w:rsidRDefault="00E6660D" w:rsidP="00DF23D8">
            <w:pPr>
              <w:jc w:val="center"/>
              <w:rPr>
                <w:sz w:val="20"/>
                <w:szCs w:val="20"/>
              </w:rPr>
            </w:pPr>
            <w:r w:rsidRPr="00E6660D">
              <w:rPr>
                <w:sz w:val="20"/>
                <w:szCs w:val="20"/>
              </w:rPr>
              <w:t>Biorazgradive mikrosfere  za privremenu embolizaciju promera 50µ</w:t>
            </w:r>
          </w:p>
        </w:tc>
        <w:tc>
          <w:tcPr>
            <w:tcW w:w="680" w:type="dxa"/>
            <w:tcBorders>
              <w:bottom w:val="single" w:sz="4" w:space="0" w:color="auto"/>
            </w:tcBorders>
            <w:vAlign w:val="center"/>
          </w:tcPr>
          <w:p w:rsidR="00E6660D" w:rsidRDefault="00E6660D" w:rsidP="00DF23D8">
            <w:pPr>
              <w:jc w:val="center"/>
              <w:rPr>
                <w:sz w:val="20"/>
                <w:szCs w:val="20"/>
              </w:rPr>
            </w:pPr>
            <w:r>
              <w:rPr>
                <w:sz w:val="20"/>
                <w:szCs w:val="20"/>
              </w:rPr>
              <w:t>kom</w:t>
            </w:r>
          </w:p>
        </w:tc>
        <w:tc>
          <w:tcPr>
            <w:tcW w:w="851" w:type="dxa"/>
            <w:tcBorders>
              <w:bottom w:val="single" w:sz="4" w:space="0" w:color="auto"/>
            </w:tcBorders>
            <w:vAlign w:val="center"/>
          </w:tcPr>
          <w:p w:rsidR="00E6660D" w:rsidRDefault="00E6660D" w:rsidP="00DF23D8">
            <w:pPr>
              <w:jc w:val="center"/>
              <w:rPr>
                <w:sz w:val="20"/>
                <w:szCs w:val="20"/>
              </w:rPr>
            </w:pPr>
            <w:r>
              <w:rPr>
                <w:sz w:val="20"/>
                <w:szCs w:val="20"/>
              </w:rPr>
              <w:t>20</w:t>
            </w:r>
          </w:p>
        </w:tc>
        <w:tc>
          <w:tcPr>
            <w:tcW w:w="1701" w:type="dxa"/>
            <w:tcBorders>
              <w:bottom w:val="single" w:sz="4" w:space="0" w:color="auto"/>
            </w:tcBorders>
            <w:vAlign w:val="center"/>
          </w:tcPr>
          <w:p w:rsidR="00E6660D" w:rsidRPr="001C3F08" w:rsidRDefault="00E6660D" w:rsidP="0097398A">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97398A">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97398A">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97398A">
            <w:pPr>
              <w:pStyle w:val="BodyText"/>
              <w:spacing w:before="240"/>
              <w:jc w:val="center"/>
              <w:rPr>
                <w:noProof/>
                <w:sz w:val="20"/>
                <w:lang w:val="sr-Cyrl-CS"/>
              </w:rPr>
            </w:pPr>
          </w:p>
        </w:tc>
      </w:tr>
      <w:tr w:rsidR="00805C19" w:rsidRPr="007D0076" w:rsidTr="0097398A">
        <w:trPr>
          <w:gridAfter w:val="4"/>
          <w:wAfter w:w="5103" w:type="dxa"/>
          <w:trHeight w:val="191"/>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281"/>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12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7F1E0A" w:rsidRDefault="007F1E0A" w:rsidP="00805C19">
      <w:pPr>
        <w:pStyle w:val="BodyText"/>
        <w:rPr>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451701" w:rsidRDefault="00451701" w:rsidP="00451701">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451701" w:rsidRDefault="00451701" w:rsidP="00451701">
      <w:pPr>
        <w:pStyle w:val="BodyText"/>
        <w:rPr>
          <w:b/>
          <w:noProof/>
          <w:sz w:val="22"/>
          <w:szCs w:val="22"/>
        </w:rPr>
      </w:pPr>
    </w:p>
    <w:p w:rsidR="00451701" w:rsidRPr="00FE1643" w:rsidRDefault="00451701" w:rsidP="00451701">
      <w:pPr>
        <w:pStyle w:val="BodyText"/>
        <w:rPr>
          <w:b/>
          <w:noProof/>
          <w:szCs w:val="24"/>
        </w:rPr>
      </w:pPr>
    </w:p>
    <w:p w:rsidR="00451701" w:rsidRPr="001D780E" w:rsidRDefault="00451701" w:rsidP="0045170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451701" w:rsidRPr="00C50D87"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451701" w:rsidRPr="0079325F" w:rsidRDefault="00451701" w:rsidP="00451701">
      <w:pPr>
        <w:pStyle w:val="BodyText"/>
        <w:rPr>
          <w:noProof/>
          <w:szCs w:val="24"/>
        </w:rPr>
      </w:pPr>
    </w:p>
    <w:p w:rsidR="00451701" w:rsidRPr="0079325F" w:rsidRDefault="00451701" w:rsidP="00451701">
      <w:pPr>
        <w:pStyle w:val="BodyText"/>
        <w:numPr>
          <w:ilvl w:val="0"/>
          <w:numId w:val="35"/>
        </w:numPr>
        <w:rPr>
          <w:noProof/>
          <w:szCs w:val="24"/>
        </w:rPr>
      </w:pPr>
      <w:r w:rsidRPr="0079325F">
        <w:rPr>
          <w:noProof/>
          <w:szCs w:val="24"/>
        </w:rPr>
        <w:t>Самостално</w:t>
      </w:r>
    </w:p>
    <w:p w:rsidR="00451701" w:rsidRPr="0079325F" w:rsidRDefault="00451701" w:rsidP="00451701">
      <w:pPr>
        <w:pStyle w:val="BodyText"/>
        <w:numPr>
          <w:ilvl w:val="0"/>
          <w:numId w:val="35"/>
        </w:numPr>
        <w:rPr>
          <w:noProof/>
          <w:szCs w:val="24"/>
        </w:rPr>
      </w:pPr>
      <w:r w:rsidRPr="0079325F">
        <w:rPr>
          <w:noProof/>
          <w:szCs w:val="24"/>
        </w:rPr>
        <w:t>Заједничка понуда (навести ко су учесници у заједничкој понуди):___________________________________</w:t>
      </w:r>
    </w:p>
    <w:p w:rsidR="00451701" w:rsidRPr="000241FA" w:rsidRDefault="00451701" w:rsidP="00451701">
      <w:pPr>
        <w:pStyle w:val="BodyText"/>
        <w:numPr>
          <w:ilvl w:val="0"/>
          <w:numId w:val="3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451701" w:rsidRDefault="00451701" w:rsidP="00451701">
      <w:pPr>
        <w:pStyle w:val="BodyText"/>
        <w:rPr>
          <w:noProof/>
          <w:szCs w:val="24"/>
          <w:lang w:val="sr-Cyrl-CS"/>
        </w:rPr>
      </w:pPr>
    </w:p>
    <w:p w:rsidR="00451701" w:rsidRDefault="00451701" w:rsidP="00451701">
      <w:pPr>
        <w:pStyle w:val="BodyText"/>
        <w:rPr>
          <w:noProof/>
          <w:szCs w:val="24"/>
          <w:lang w:val="sr-Cyrl-CS"/>
        </w:rPr>
      </w:pPr>
    </w:p>
    <w:p w:rsidR="00451701" w:rsidRPr="0079325F" w:rsidRDefault="00451701" w:rsidP="00451701">
      <w:pPr>
        <w:pStyle w:val="BodyText"/>
        <w:rPr>
          <w:noProof/>
          <w:szCs w:val="24"/>
          <w:lang w:val="sr-Cyrl-CS"/>
        </w:rPr>
      </w:pPr>
    </w:p>
    <w:p w:rsidR="00451701" w:rsidRPr="0079325F" w:rsidRDefault="00451701" w:rsidP="0045170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Друго: __________________________________</w:t>
      </w:r>
    </w:p>
    <w:p w:rsidR="00451701" w:rsidRDefault="00451701"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353984" w:rsidRPr="00742C22" w:rsidRDefault="00353984" w:rsidP="00353984">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2279C3" w:rsidRDefault="002279C3" w:rsidP="002279C3">
      <w:pPr>
        <w:pStyle w:val="BodyText"/>
        <w:jc w:val="left"/>
        <w:rPr>
          <w:noProof/>
          <w:szCs w:val="24"/>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8211D2" w:rsidRPr="00CF7754" w:rsidRDefault="008211D2" w:rsidP="008211D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8211D2" w:rsidRPr="00210EBC" w:rsidTr="0097398A">
        <w:trPr>
          <w:trHeight w:val="315"/>
        </w:trPr>
        <w:tc>
          <w:tcPr>
            <w:tcW w:w="13750" w:type="dxa"/>
            <w:gridSpan w:val="10"/>
            <w:tcBorders>
              <w:bottom w:val="single" w:sz="4" w:space="0" w:color="auto"/>
              <w:right w:val="single" w:sz="4" w:space="0" w:color="auto"/>
            </w:tcBorders>
            <w:vAlign w:val="center"/>
          </w:tcPr>
          <w:p w:rsidR="008211D2" w:rsidRPr="00210EBC" w:rsidRDefault="008211D2" w:rsidP="0097398A">
            <w:pPr>
              <w:jc w:val="center"/>
              <w:rPr>
                <w:b/>
                <w:noProof/>
                <w:sz w:val="20"/>
                <w:szCs w:val="20"/>
              </w:rPr>
            </w:pPr>
            <w:r w:rsidRPr="00210EBC">
              <w:rPr>
                <w:b/>
                <w:noProof/>
                <w:sz w:val="20"/>
                <w:szCs w:val="20"/>
              </w:rPr>
              <w:t>КЛИНИЧКИ ЦЕНТАР ВОЈВОДИНЕ</w:t>
            </w:r>
          </w:p>
        </w:tc>
      </w:tr>
      <w:tr w:rsidR="008211D2" w:rsidRPr="00210EBC" w:rsidTr="0097398A">
        <w:tc>
          <w:tcPr>
            <w:tcW w:w="13750" w:type="dxa"/>
            <w:gridSpan w:val="10"/>
            <w:tcBorders>
              <w:bottom w:val="single" w:sz="4" w:space="0" w:color="auto"/>
              <w:right w:val="single" w:sz="4" w:space="0" w:color="auto"/>
            </w:tcBorders>
            <w:vAlign w:val="center"/>
          </w:tcPr>
          <w:p w:rsidR="008211D2" w:rsidRPr="009355BF" w:rsidRDefault="008211D2" w:rsidP="007F1E0A">
            <w:pPr>
              <w:rPr>
                <w:b/>
                <w:noProof/>
                <w:sz w:val="22"/>
                <w:szCs w:val="22"/>
              </w:rPr>
            </w:pPr>
            <w:r>
              <w:rPr>
                <w:b/>
              </w:rPr>
              <w:t xml:space="preserve">Партија </w:t>
            </w:r>
            <w:r w:rsidR="007F1E0A">
              <w:rPr>
                <w:b/>
              </w:rPr>
              <w:t>5</w:t>
            </w:r>
            <w:r w:rsidR="0097398A">
              <w:rPr>
                <w:b/>
              </w:rPr>
              <w:t xml:space="preserve">. </w:t>
            </w:r>
            <w:r>
              <w:rPr>
                <w:b/>
              </w:rPr>
              <w:t>-</w:t>
            </w:r>
            <w:r>
              <w:t xml:space="preserve"> </w:t>
            </w:r>
            <w:r w:rsidR="006C57C1" w:rsidRPr="006C57C1">
              <w:rPr>
                <w:b/>
                <w:noProof/>
                <w:color w:val="000000" w:themeColor="text1"/>
                <w:lang w:val="sr-Cyrl-CS"/>
              </w:rPr>
              <w:t>Материјал за интервентну онкологију</w:t>
            </w:r>
          </w:p>
        </w:tc>
      </w:tr>
      <w:tr w:rsidR="008211D2" w:rsidRPr="007D0076" w:rsidTr="007F1E0A">
        <w:tc>
          <w:tcPr>
            <w:tcW w:w="709" w:type="dxa"/>
            <w:tcBorders>
              <w:bottom w:val="single" w:sz="4" w:space="0" w:color="auto"/>
            </w:tcBorders>
            <w:vAlign w:val="center"/>
          </w:tcPr>
          <w:p w:rsidR="008211D2" w:rsidRPr="00D92EBF" w:rsidRDefault="0097398A" w:rsidP="0097398A">
            <w:pPr>
              <w:pStyle w:val="BodyText"/>
              <w:jc w:val="center"/>
              <w:rPr>
                <w:b/>
                <w:noProof/>
                <w:sz w:val="20"/>
              </w:rPr>
            </w:pPr>
            <w:r>
              <w:rPr>
                <w:b/>
                <w:noProof/>
                <w:sz w:val="20"/>
              </w:rPr>
              <w:t>Ред.</w:t>
            </w:r>
            <w:r w:rsidR="008211D2" w:rsidRPr="00D92EBF">
              <w:rPr>
                <w:b/>
                <w:noProof/>
                <w:sz w:val="20"/>
              </w:rPr>
              <w:t xml:space="preserve"> број</w:t>
            </w:r>
          </w:p>
        </w:tc>
        <w:tc>
          <w:tcPr>
            <w:tcW w:w="2722"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211D2" w:rsidRPr="007F1E0A" w:rsidRDefault="007F1E0A" w:rsidP="009739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211D2" w:rsidRPr="007F1E0A" w:rsidRDefault="008211D2" w:rsidP="0097398A">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211D2" w:rsidRPr="00D92EBF" w:rsidRDefault="008211D2"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211D2" w:rsidRPr="00D92EBF" w:rsidRDefault="008211D2"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211D2" w:rsidRPr="00D92EBF" w:rsidRDefault="008211D2" w:rsidP="0097398A">
            <w:pPr>
              <w:pStyle w:val="BodyText"/>
              <w:jc w:val="center"/>
              <w:rPr>
                <w:b/>
                <w:noProof/>
                <w:sz w:val="20"/>
                <w:lang w:val="sr-Cyrl-CS"/>
              </w:rPr>
            </w:pPr>
            <w:r w:rsidRPr="00D92EBF">
              <w:rPr>
                <w:b/>
                <w:sz w:val="20"/>
                <w:lang w:val="sr-Cyrl-CS"/>
              </w:rPr>
              <w:t>Каталошки број</w:t>
            </w:r>
          </w:p>
        </w:tc>
      </w:tr>
      <w:tr w:rsidR="008211D2" w:rsidRPr="007D0076" w:rsidTr="007F1E0A">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10</w:t>
            </w:r>
          </w:p>
        </w:tc>
      </w:tr>
      <w:tr w:rsidR="00DF23D8" w:rsidRPr="00715CDA" w:rsidTr="00DF23D8">
        <w:trPr>
          <w:trHeight w:val="698"/>
        </w:trPr>
        <w:tc>
          <w:tcPr>
            <w:tcW w:w="709" w:type="dxa"/>
            <w:tcBorders>
              <w:bottom w:val="single" w:sz="4" w:space="0" w:color="auto"/>
            </w:tcBorders>
            <w:vAlign w:val="center"/>
          </w:tcPr>
          <w:p w:rsidR="00DF23D8" w:rsidRDefault="00DF23D8" w:rsidP="00DF23D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DF23D8" w:rsidRDefault="00E6660D" w:rsidP="00DF23D8">
            <w:pPr>
              <w:jc w:val="center"/>
              <w:rPr>
                <w:sz w:val="20"/>
                <w:szCs w:val="20"/>
              </w:rPr>
            </w:pPr>
            <w:r w:rsidRPr="00E6660D">
              <w:rPr>
                <w:sz w:val="20"/>
                <w:szCs w:val="20"/>
              </w:rPr>
              <w:t>Mikrosfere za embolizaciju namenjene za administraciju leka, veličine 50-200µm u pakovanju od 10ml, napravljene od vinyl acetate i methil acrylate, kombinovane sa acrylate alcohol co-polymer.  (za TACE primarnog HCC jetre)</w:t>
            </w:r>
          </w:p>
        </w:tc>
        <w:tc>
          <w:tcPr>
            <w:tcW w:w="680" w:type="dxa"/>
            <w:tcBorders>
              <w:bottom w:val="single" w:sz="4" w:space="0" w:color="auto"/>
            </w:tcBorders>
            <w:vAlign w:val="center"/>
          </w:tcPr>
          <w:p w:rsidR="00DF23D8" w:rsidRDefault="00DF23D8" w:rsidP="00DF23D8">
            <w:pPr>
              <w:jc w:val="center"/>
              <w:rPr>
                <w:sz w:val="20"/>
                <w:szCs w:val="20"/>
              </w:rPr>
            </w:pPr>
            <w:r>
              <w:rPr>
                <w:sz w:val="20"/>
                <w:szCs w:val="20"/>
              </w:rPr>
              <w:t>kom</w:t>
            </w:r>
          </w:p>
        </w:tc>
        <w:tc>
          <w:tcPr>
            <w:tcW w:w="851" w:type="dxa"/>
            <w:tcBorders>
              <w:bottom w:val="single" w:sz="4" w:space="0" w:color="auto"/>
            </w:tcBorders>
            <w:vAlign w:val="center"/>
          </w:tcPr>
          <w:p w:rsidR="00DF23D8" w:rsidRDefault="00E6660D" w:rsidP="00DF23D8">
            <w:pPr>
              <w:jc w:val="center"/>
              <w:rPr>
                <w:sz w:val="20"/>
                <w:szCs w:val="20"/>
              </w:rPr>
            </w:pPr>
            <w:r>
              <w:rPr>
                <w:sz w:val="20"/>
                <w:szCs w:val="20"/>
              </w:rPr>
              <w:t>20</w:t>
            </w:r>
          </w:p>
        </w:tc>
        <w:tc>
          <w:tcPr>
            <w:tcW w:w="1701" w:type="dxa"/>
            <w:tcBorders>
              <w:bottom w:val="single" w:sz="4" w:space="0" w:color="auto"/>
            </w:tcBorders>
            <w:vAlign w:val="center"/>
          </w:tcPr>
          <w:p w:rsidR="00DF23D8" w:rsidRPr="001C3F08" w:rsidRDefault="00DF23D8" w:rsidP="0097398A">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97398A">
            <w:pPr>
              <w:pStyle w:val="BodyText"/>
              <w:spacing w:before="240"/>
              <w:jc w:val="center"/>
              <w:rPr>
                <w:noProof/>
                <w:sz w:val="20"/>
                <w:lang w:val="sr-Cyrl-CS"/>
              </w:rPr>
            </w:pPr>
          </w:p>
        </w:tc>
      </w:tr>
      <w:tr w:rsidR="008211D2" w:rsidRPr="007D0076" w:rsidTr="0097398A">
        <w:trPr>
          <w:gridAfter w:val="4"/>
          <w:wAfter w:w="5103" w:type="dxa"/>
          <w:trHeight w:val="191"/>
        </w:trPr>
        <w:tc>
          <w:tcPr>
            <w:tcW w:w="709" w:type="dxa"/>
            <w:tcBorders>
              <w:top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211D2" w:rsidRPr="007D0076" w:rsidRDefault="008211D2"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281"/>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211D2"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129"/>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211D2" w:rsidRPr="007D0076" w:rsidRDefault="008211D2"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bl>
    <w:p w:rsidR="002279C3" w:rsidRDefault="002279C3" w:rsidP="002279C3">
      <w:pPr>
        <w:pStyle w:val="BodyText"/>
        <w:rPr>
          <w:b/>
          <w:noProof/>
          <w:szCs w:val="24"/>
        </w:rPr>
      </w:pPr>
    </w:p>
    <w:p w:rsidR="00E6660D" w:rsidRDefault="00E6660D" w:rsidP="002279C3">
      <w:pPr>
        <w:pStyle w:val="BodyText"/>
        <w:rPr>
          <w:b/>
          <w:noProof/>
          <w:szCs w:val="24"/>
        </w:rPr>
      </w:pPr>
    </w:p>
    <w:p w:rsidR="00E6660D" w:rsidRDefault="00E6660D" w:rsidP="002279C3">
      <w:pPr>
        <w:pStyle w:val="BodyText"/>
        <w:rPr>
          <w:b/>
          <w:noProof/>
          <w:szCs w:val="24"/>
        </w:rPr>
      </w:pPr>
    </w:p>
    <w:p w:rsidR="00E6660D" w:rsidRDefault="00E6660D" w:rsidP="002279C3">
      <w:pPr>
        <w:pStyle w:val="BodyText"/>
        <w:rPr>
          <w:b/>
          <w:noProof/>
          <w:szCs w:val="24"/>
        </w:rPr>
      </w:pPr>
    </w:p>
    <w:p w:rsidR="00E6660D" w:rsidRDefault="00E6660D" w:rsidP="002279C3">
      <w:pPr>
        <w:pStyle w:val="BodyText"/>
        <w:rPr>
          <w:b/>
          <w:noProof/>
          <w:szCs w:val="24"/>
        </w:rPr>
      </w:pPr>
    </w:p>
    <w:p w:rsidR="00E6660D" w:rsidRDefault="00E6660D" w:rsidP="002279C3">
      <w:pPr>
        <w:pStyle w:val="BodyText"/>
        <w:rPr>
          <w:b/>
          <w:noProof/>
          <w:szCs w:val="24"/>
        </w:rPr>
      </w:pPr>
    </w:p>
    <w:p w:rsidR="00E6660D" w:rsidRDefault="00E6660D" w:rsidP="002279C3">
      <w:pPr>
        <w:pStyle w:val="BodyText"/>
        <w:rPr>
          <w:b/>
          <w:noProof/>
          <w:szCs w:val="24"/>
        </w:rPr>
      </w:pPr>
    </w:p>
    <w:p w:rsidR="00451701" w:rsidRDefault="00451701" w:rsidP="00451701">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451701" w:rsidRDefault="00451701" w:rsidP="00451701">
      <w:pPr>
        <w:pStyle w:val="BodyText"/>
        <w:rPr>
          <w:b/>
          <w:noProof/>
          <w:sz w:val="22"/>
          <w:szCs w:val="22"/>
        </w:rPr>
      </w:pPr>
    </w:p>
    <w:p w:rsidR="00451701" w:rsidRPr="00FE1643" w:rsidRDefault="00451701" w:rsidP="00451701">
      <w:pPr>
        <w:pStyle w:val="BodyText"/>
        <w:rPr>
          <w:b/>
          <w:noProof/>
          <w:szCs w:val="24"/>
        </w:rPr>
      </w:pPr>
    </w:p>
    <w:p w:rsidR="00451701" w:rsidRPr="001D780E" w:rsidRDefault="00451701" w:rsidP="0045170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451701" w:rsidRPr="00C50D87"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451701" w:rsidRPr="0079325F" w:rsidRDefault="00451701" w:rsidP="00451701">
      <w:pPr>
        <w:pStyle w:val="BodyText"/>
        <w:rPr>
          <w:noProof/>
          <w:szCs w:val="24"/>
        </w:rPr>
      </w:pPr>
    </w:p>
    <w:p w:rsidR="00451701" w:rsidRPr="0079325F" w:rsidRDefault="00451701" w:rsidP="00451701">
      <w:pPr>
        <w:pStyle w:val="BodyText"/>
        <w:numPr>
          <w:ilvl w:val="0"/>
          <w:numId w:val="36"/>
        </w:numPr>
        <w:rPr>
          <w:noProof/>
          <w:szCs w:val="24"/>
        </w:rPr>
      </w:pPr>
      <w:r w:rsidRPr="0079325F">
        <w:rPr>
          <w:noProof/>
          <w:szCs w:val="24"/>
        </w:rPr>
        <w:t>Самостално</w:t>
      </w:r>
    </w:p>
    <w:p w:rsidR="00451701" w:rsidRPr="0079325F" w:rsidRDefault="00451701" w:rsidP="00451701">
      <w:pPr>
        <w:pStyle w:val="BodyText"/>
        <w:numPr>
          <w:ilvl w:val="0"/>
          <w:numId w:val="36"/>
        </w:numPr>
        <w:rPr>
          <w:noProof/>
          <w:szCs w:val="24"/>
        </w:rPr>
      </w:pPr>
      <w:r w:rsidRPr="0079325F">
        <w:rPr>
          <w:noProof/>
          <w:szCs w:val="24"/>
        </w:rPr>
        <w:t>Заједничка понуда (навести ко су учесници у заједничкој понуди):___________________________________</w:t>
      </w:r>
    </w:p>
    <w:p w:rsidR="00451701" w:rsidRPr="000241FA" w:rsidRDefault="00451701" w:rsidP="00451701">
      <w:pPr>
        <w:pStyle w:val="BodyText"/>
        <w:numPr>
          <w:ilvl w:val="0"/>
          <w:numId w:val="36"/>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451701" w:rsidRDefault="00451701" w:rsidP="00451701">
      <w:pPr>
        <w:pStyle w:val="BodyText"/>
        <w:rPr>
          <w:noProof/>
          <w:szCs w:val="24"/>
          <w:lang w:val="sr-Cyrl-CS"/>
        </w:rPr>
      </w:pPr>
    </w:p>
    <w:p w:rsidR="00451701" w:rsidRDefault="00451701" w:rsidP="00451701">
      <w:pPr>
        <w:pStyle w:val="BodyText"/>
        <w:rPr>
          <w:noProof/>
          <w:szCs w:val="24"/>
          <w:lang w:val="sr-Cyrl-CS"/>
        </w:rPr>
      </w:pPr>
    </w:p>
    <w:p w:rsidR="00451701" w:rsidRPr="0079325F" w:rsidRDefault="00451701" w:rsidP="00451701">
      <w:pPr>
        <w:pStyle w:val="BodyText"/>
        <w:rPr>
          <w:noProof/>
          <w:szCs w:val="24"/>
          <w:lang w:val="sr-Cyrl-CS"/>
        </w:rPr>
      </w:pPr>
    </w:p>
    <w:p w:rsidR="00451701" w:rsidRPr="0079325F" w:rsidRDefault="00451701" w:rsidP="0045170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Друго: __________________________________</w:t>
      </w: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353984" w:rsidRPr="00742C22" w:rsidRDefault="00353984" w:rsidP="00353984">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8211D2" w:rsidRDefault="008211D2" w:rsidP="008211D2">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8211D2" w:rsidRPr="00CF7754" w:rsidRDefault="008211D2" w:rsidP="008211D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8211D2" w:rsidRPr="00210EBC" w:rsidTr="0097398A">
        <w:trPr>
          <w:trHeight w:val="315"/>
        </w:trPr>
        <w:tc>
          <w:tcPr>
            <w:tcW w:w="13750" w:type="dxa"/>
            <w:gridSpan w:val="10"/>
            <w:tcBorders>
              <w:bottom w:val="single" w:sz="4" w:space="0" w:color="auto"/>
              <w:right w:val="single" w:sz="4" w:space="0" w:color="auto"/>
            </w:tcBorders>
            <w:vAlign w:val="center"/>
          </w:tcPr>
          <w:p w:rsidR="008211D2" w:rsidRPr="00210EBC" w:rsidRDefault="008211D2" w:rsidP="0097398A">
            <w:pPr>
              <w:jc w:val="center"/>
              <w:rPr>
                <w:b/>
                <w:noProof/>
                <w:sz w:val="20"/>
                <w:szCs w:val="20"/>
              </w:rPr>
            </w:pPr>
            <w:r w:rsidRPr="00210EBC">
              <w:rPr>
                <w:b/>
                <w:noProof/>
                <w:sz w:val="20"/>
                <w:szCs w:val="20"/>
              </w:rPr>
              <w:t>КЛИНИЧКИ ЦЕНТАР ВОЈВОДИНЕ</w:t>
            </w:r>
          </w:p>
        </w:tc>
      </w:tr>
      <w:tr w:rsidR="008211D2" w:rsidRPr="00210EBC" w:rsidTr="0097398A">
        <w:tc>
          <w:tcPr>
            <w:tcW w:w="13750" w:type="dxa"/>
            <w:gridSpan w:val="10"/>
            <w:tcBorders>
              <w:bottom w:val="single" w:sz="4" w:space="0" w:color="auto"/>
              <w:right w:val="single" w:sz="4" w:space="0" w:color="auto"/>
            </w:tcBorders>
            <w:vAlign w:val="center"/>
          </w:tcPr>
          <w:p w:rsidR="008211D2" w:rsidRPr="009355BF" w:rsidRDefault="008211D2" w:rsidP="007F1E0A">
            <w:pPr>
              <w:rPr>
                <w:b/>
                <w:noProof/>
                <w:sz w:val="22"/>
                <w:szCs w:val="22"/>
              </w:rPr>
            </w:pPr>
            <w:r>
              <w:rPr>
                <w:b/>
              </w:rPr>
              <w:t xml:space="preserve">Партија </w:t>
            </w:r>
            <w:r w:rsidR="007F1E0A">
              <w:rPr>
                <w:b/>
              </w:rPr>
              <w:t>6</w:t>
            </w:r>
            <w:r w:rsidR="0097398A">
              <w:rPr>
                <w:b/>
              </w:rPr>
              <w:t xml:space="preserve">. </w:t>
            </w:r>
            <w:r>
              <w:rPr>
                <w:b/>
              </w:rPr>
              <w:t>-</w:t>
            </w:r>
            <w:r>
              <w:t xml:space="preserve"> </w:t>
            </w:r>
            <w:r w:rsidR="006C57C1" w:rsidRPr="006C57C1">
              <w:rPr>
                <w:b/>
                <w:noProof/>
                <w:color w:val="000000" w:themeColor="text1"/>
                <w:lang w:val="sr-Cyrl-CS"/>
              </w:rPr>
              <w:t>Додаци  (опрема)  за ињектор</w:t>
            </w:r>
          </w:p>
        </w:tc>
      </w:tr>
      <w:tr w:rsidR="008211D2" w:rsidRPr="007D0076" w:rsidTr="007F1E0A">
        <w:tc>
          <w:tcPr>
            <w:tcW w:w="709"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211D2" w:rsidRPr="007F1E0A" w:rsidRDefault="007F1E0A" w:rsidP="009739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211D2" w:rsidRPr="007F1E0A" w:rsidRDefault="008211D2" w:rsidP="0097398A">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211D2" w:rsidRPr="00D92EBF" w:rsidRDefault="008211D2"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211D2" w:rsidRPr="00D92EBF" w:rsidRDefault="008211D2"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211D2" w:rsidRPr="00D92EBF" w:rsidRDefault="008211D2" w:rsidP="0097398A">
            <w:pPr>
              <w:pStyle w:val="BodyText"/>
              <w:jc w:val="center"/>
              <w:rPr>
                <w:b/>
                <w:noProof/>
                <w:sz w:val="20"/>
                <w:lang w:val="sr-Cyrl-CS"/>
              </w:rPr>
            </w:pPr>
            <w:r w:rsidRPr="00D92EBF">
              <w:rPr>
                <w:b/>
                <w:sz w:val="20"/>
                <w:lang w:val="sr-Cyrl-CS"/>
              </w:rPr>
              <w:t>Каталошки број</w:t>
            </w:r>
          </w:p>
        </w:tc>
      </w:tr>
      <w:tr w:rsidR="008211D2" w:rsidRPr="007D0076" w:rsidTr="007F1E0A">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10</w:t>
            </w:r>
          </w:p>
        </w:tc>
      </w:tr>
      <w:tr w:rsidR="00DF23D8" w:rsidRPr="00715CDA" w:rsidTr="00DF23D8">
        <w:trPr>
          <w:trHeight w:val="698"/>
        </w:trPr>
        <w:tc>
          <w:tcPr>
            <w:tcW w:w="709" w:type="dxa"/>
            <w:tcBorders>
              <w:bottom w:val="single" w:sz="4" w:space="0" w:color="auto"/>
            </w:tcBorders>
            <w:vAlign w:val="center"/>
          </w:tcPr>
          <w:p w:rsidR="00DF23D8" w:rsidRDefault="00DF23D8" w:rsidP="00DF23D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DF23D8" w:rsidRDefault="00E6660D" w:rsidP="00E6660D">
            <w:pPr>
              <w:ind w:firstLineChars="100" w:firstLine="200"/>
              <w:jc w:val="center"/>
              <w:rPr>
                <w:sz w:val="20"/>
                <w:szCs w:val="20"/>
              </w:rPr>
            </w:pPr>
            <w:r w:rsidRPr="00E6660D">
              <w:rPr>
                <w:sz w:val="20"/>
                <w:szCs w:val="20"/>
              </w:rPr>
              <w:t>Acist reusable Syringe kit, špric od 100 ml sa konektorom za kontrast i manifold</w:t>
            </w:r>
          </w:p>
        </w:tc>
        <w:tc>
          <w:tcPr>
            <w:tcW w:w="680" w:type="dxa"/>
            <w:tcBorders>
              <w:bottom w:val="single" w:sz="4" w:space="0" w:color="auto"/>
            </w:tcBorders>
            <w:vAlign w:val="center"/>
          </w:tcPr>
          <w:p w:rsidR="00DF23D8" w:rsidRDefault="00DF23D8" w:rsidP="00DF23D8">
            <w:pPr>
              <w:jc w:val="center"/>
              <w:rPr>
                <w:sz w:val="20"/>
                <w:szCs w:val="20"/>
              </w:rPr>
            </w:pPr>
            <w:r>
              <w:rPr>
                <w:sz w:val="20"/>
                <w:szCs w:val="20"/>
              </w:rPr>
              <w:t>kom</w:t>
            </w:r>
          </w:p>
        </w:tc>
        <w:tc>
          <w:tcPr>
            <w:tcW w:w="851" w:type="dxa"/>
            <w:tcBorders>
              <w:bottom w:val="single" w:sz="4" w:space="0" w:color="auto"/>
            </w:tcBorders>
            <w:vAlign w:val="center"/>
          </w:tcPr>
          <w:p w:rsidR="00DF23D8" w:rsidRDefault="00E6660D" w:rsidP="00DF23D8">
            <w:pPr>
              <w:jc w:val="center"/>
              <w:rPr>
                <w:sz w:val="20"/>
                <w:szCs w:val="20"/>
              </w:rPr>
            </w:pPr>
            <w:r>
              <w:rPr>
                <w:sz w:val="20"/>
                <w:szCs w:val="20"/>
              </w:rPr>
              <w:t>70</w:t>
            </w:r>
          </w:p>
        </w:tc>
        <w:tc>
          <w:tcPr>
            <w:tcW w:w="1701" w:type="dxa"/>
            <w:tcBorders>
              <w:bottom w:val="single" w:sz="4" w:space="0" w:color="auto"/>
            </w:tcBorders>
            <w:vAlign w:val="center"/>
          </w:tcPr>
          <w:p w:rsidR="00DF23D8" w:rsidRPr="001C3F08" w:rsidRDefault="00DF23D8" w:rsidP="0097398A">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97398A">
            <w:pPr>
              <w:pStyle w:val="BodyText"/>
              <w:spacing w:before="240"/>
              <w:jc w:val="center"/>
              <w:rPr>
                <w:noProof/>
                <w:sz w:val="20"/>
                <w:lang w:val="sr-Cyrl-CS"/>
              </w:rPr>
            </w:pPr>
          </w:p>
        </w:tc>
      </w:tr>
      <w:tr w:rsidR="00E6660D" w:rsidRPr="00715CDA" w:rsidTr="00DF23D8">
        <w:trPr>
          <w:trHeight w:val="698"/>
        </w:trPr>
        <w:tc>
          <w:tcPr>
            <w:tcW w:w="709" w:type="dxa"/>
            <w:tcBorders>
              <w:bottom w:val="single" w:sz="4" w:space="0" w:color="auto"/>
            </w:tcBorders>
            <w:vAlign w:val="center"/>
          </w:tcPr>
          <w:p w:rsidR="00E6660D" w:rsidRDefault="00E6660D" w:rsidP="00DF23D8">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E6660D" w:rsidRDefault="00E6660D" w:rsidP="00E6660D">
            <w:pPr>
              <w:ind w:firstLineChars="100" w:firstLine="200"/>
              <w:jc w:val="center"/>
              <w:rPr>
                <w:sz w:val="20"/>
                <w:szCs w:val="20"/>
              </w:rPr>
            </w:pPr>
            <w:r w:rsidRPr="00E6660D">
              <w:rPr>
                <w:sz w:val="20"/>
                <w:szCs w:val="20"/>
              </w:rPr>
              <w:t>Acist Manifold kit, set za pumpu za injektovanje kontrastnog sredstva</w:t>
            </w:r>
          </w:p>
        </w:tc>
        <w:tc>
          <w:tcPr>
            <w:tcW w:w="680" w:type="dxa"/>
            <w:tcBorders>
              <w:bottom w:val="single" w:sz="4" w:space="0" w:color="auto"/>
            </w:tcBorders>
            <w:vAlign w:val="center"/>
          </w:tcPr>
          <w:p w:rsidR="00E6660D" w:rsidRDefault="00E6660D" w:rsidP="00DF23D8">
            <w:pPr>
              <w:jc w:val="center"/>
              <w:rPr>
                <w:sz w:val="20"/>
                <w:szCs w:val="20"/>
              </w:rPr>
            </w:pPr>
            <w:r>
              <w:rPr>
                <w:sz w:val="20"/>
                <w:szCs w:val="20"/>
              </w:rPr>
              <w:t>kom</w:t>
            </w:r>
          </w:p>
        </w:tc>
        <w:tc>
          <w:tcPr>
            <w:tcW w:w="851" w:type="dxa"/>
            <w:tcBorders>
              <w:bottom w:val="single" w:sz="4" w:space="0" w:color="auto"/>
            </w:tcBorders>
            <w:vAlign w:val="center"/>
          </w:tcPr>
          <w:p w:rsidR="00E6660D" w:rsidRDefault="00E6660D" w:rsidP="00DF23D8">
            <w:pPr>
              <w:jc w:val="center"/>
              <w:rPr>
                <w:sz w:val="20"/>
                <w:szCs w:val="20"/>
              </w:rPr>
            </w:pPr>
            <w:r>
              <w:rPr>
                <w:sz w:val="20"/>
                <w:szCs w:val="20"/>
              </w:rPr>
              <w:t>70</w:t>
            </w:r>
          </w:p>
        </w:tc>
        <w:tc>
          <w:tcPr>
            <w:tcW w:w="1701" w:type="dxa"/>
            <w:tcBorders>
              <w:bottom w:val="single" w:sz="4" w:space="0" w:color="auto"/>
            </w:tcBorders>
            <w:vAlign w:val="center"/>
          </w:tcPr>
          <w:p w:rsidR="00E6660D" w:rsidRPr="001C3F08" w:rsidRDefault="00E6660D" w:rsidP="0097398A">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97398A">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97398A">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97398A">
            <w:pPr>
              <w:pStyle w:val="BodyText"/>
              <w:spacing w:before="240"/>
              <w:jc w:val="center"/>
              <w:rPr>
                <w:noProof/>
                <w:sz w:val="20"/>
                <w:lang w:val="sr-Cyrl-CS"/>
              </w:rPr>
            </w:pPr>
          </w:p>
        </w:tc>
      </w:tr>
      <w:tr w:rsidR="00E6660D" w:rsidRPr="00715CDA" w:rsidTr="00DF23D8">
        <w:trPr>
          <w:trHeight w:val="698"/>
        </w:trPr>
        <w:tc>
          <w:tcPr>
            <w:tcW w:w="709" w:type="dxa"/>
            <w:tcBorders>
              <w:bottom w:val="single" w:sz="4" w:space="0" w:color="auto"/>
            </w:tcBorders>
            <w:vAlign w:val="center"/>
          </w:tcPr>
          <w:p w:rsidR="00E6660D" w:rsidRDefault="00E6660D" w:rsidP="00DF23D8">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E6660D" w:rsidRDefault="00E6660D" w:rsidP="00E6660D">
            <w:pPr>
              <w:ind w:firstLineChars="100" w:firstLine="200"/>
              <w:jc w:val="center"/>
              <w:rPr>
                <w:sz w:val="20"/>
                <w:szCs w:val="20"/>
              </w:rPr>
            </w:pPr>
            <w:r w:rsidRPr="00E6660D">
              <w:rPr>
                <w:sz w:val="20"/>
                <w:szCs w:val="20"/>
              </w:rPr>
              <w:t>Acist Angio Touch set sa pacijent crevom visokog pritiska</w:t>
            </w:r>
          </w:p>
        </w:tc>
        <w:tc>
          <w:tcPr>
            <w:tcW w:w="680" w:type="dxa"/>
            <w:tcBorders>
              <w:bottom w:val="single" w:sz="4" w:space="0" w:color="auto"/>
            </w:tcBorders>
            <w:vAlign w:val="center"/>
          </w:tcPr>
          <w:p w:rsidR="00E6660D" w:rsidRDefault="00E6660D" w:rsidP="00DF23D8">
            <w:pPr>
              <w:jc w:val="center"/>
              <w:rPr>
                <w:sz w:val="20"/>
                <w:szCs w:val="20"/>
              </w:rPr>
            </w:pPr>
            <w:r>
              <w:rPr>
                <w:sz w:val="20"/>
                <w:szCs w:val="20"/>
              </w:rPr>
              <w:t>kom</w:t>
            </w:r>
          </w:p>
        </w:tc>
        <w:tc>
          <w:tcPr>
            <w:tcW w:w="851" w:type="dxa"/>
            <w:tcBorders>
              <w:bottom w:val="single" w:sz="4" w:space="0" w:color="auto"/>
            </w:tcBorders>
            <w:vAlign w:val="center"/>
          </w:tcPr>
          <w:p w:rsidR="00E6660D" w:rsidRDefault="00E6660D" w:rsidP="00DF23D8">
            <w:pPr>
              <w:jc w:val="center"/>
              <w:rPr>
                <w:sz w:val="20"/>
                <w:szCs w:val="20"/>
              </w:rPr>
            </w:pPr>
            <w:r>
              <w:rPr>
                <w:sz w:val="20"/>
                <w:szCs w:val="20"/>
              </w:rPr>
              <w:t>400</w:t>
            </w:r>
          </w:p>
        </w:tc>
        <w:tc>
          <w:tcPr>
            <w:tcW w:w="1701" w:type="dxa"/>
            <w:tcBorders>
              <w:bottom w:val="single" w:sz="4" w:space="0" w:color="auto"/>
            </w:tcBorders>
            <w:vAlign w:val="center"/>
          </w:tcPr>
          <w:p w:rsidR="00E6660D" w:rsidRPr="001C3F08" w:rsidRDefault="00E6660D" w:rsidP="0097398A">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97398A">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97398A">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97398A">
            <w:pPr>
              <w:pStyle w:val="BodyText"/>
              <w:spacing w:before="240"/>
              <w:jc w:val="center"/>
              <w:rPr>
                <w:noProof/>
                <w:sz w:val="20"/>
                <w:lang w:val="sr-Cyrl-CS"/>
              </w:rPr>
            </w:pPr>
          </w:p>
        </w:tc>
      </w:tr>
      <w:tr w:rsidR="008211D2" w:rsidRPr="007D0076" w:rsidTr="0097398A">
        <w:trPr>
          <w:gridAfter w:val="4"/>
          <w:wAfter w:w="5103" w:type="dxa"/>
          <w:trHeight w:val="191"/>
        </w:trPr>
        <w:tc>
          <w:tcPr>
            <w:tcW w:w="709" w:type="dxa"/>
            <w:tcBorders>
              <w:top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211D2" w:rsidRPr="007D0076" w:rsidRDefault="008211D2"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281"/>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211D2"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129"/>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211D2" w:rsidRPr="007D0076" w:rsidRDefault="008211D2"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bl>
    <w:p w:rsidR="007F1E0A" w:rsidRDefault="007F1E0A" w:rsidP="008211D2">
      <w:pPr>
        <w:pStyle w:val="BodyText"/>
        <w:rPr>
          <w:noProof/>
          <w:sz w:val="22"/>
          <w:szCs w:val="22"/>
        </w:rPr>
      </w:pPr>
    </w:p>
    <w:p w:rsidR="00E6660D" w:rsidRDefault="00E6660D" w:rsidP="008211D2">
      <w:pPr>
        <w:pStyle w:val="BodyText"/>
        <w:rPr>
          <w:noProof/>
          <w:sz w:val="22"/>
          <w:szCs w:val="22"/>
        </w:rPr>
      </w:pPr>
    </w:p>
    <w:p w:rsidR="00E6660D" w:rsidRDefault="00E6660D" w:rsidP="008211D2">
      <w:pPr>
        <w:pStyle w:val="BodyText"/>
        <w:rPr>
          <w:noProof/>
          <w:sz w:val="22"/>
          <w:szCs w:val="22"/>
        </w:rPr>
      </w:pPr>
    </w:p>
    <w:p w:rsidR="00E6660D" w:rsidRDefault="00E6660D" w:rsidP="008211D2">
      <w:pPr>
        <w:pStyle w:val="BodyText"/>
        <w:rPr>
          <w:noProof/>
          <w:sz w:val="22"/>
          <w:szCs w:val="22"/>
        </w:rPr>
      </w:pPr>
    </w:p>
    <w:p w:rsidR="00E6660D" w:rsidRDefault="00E6660D" w:rsidP="008211D2">
      <w:pPr>
        <w:pStyle w:val="BodyText"/>
        <w:rPr>
          <w:noProof/>
          <w:sz w:val="22"/>
          <w:szCs w:val="22"/>
        </w:rPr>
      </w:pPr>
    </w:p>
    <w:p w:rsidR="00E6660D" w:rsidRDefault="00E6660D" w:rsidP="008211D2">
      <w:pPr>
        <w:pStyle w:val="BodyText"/>
        <w:rPr>
          <w:noProof/>
          <w:sz w:val="22"/>
          <w:szCs w:val="22"/>
        </w:rPr>
      </w:pPr>
    </w:p>
    <w:p w:rsidR="00E6660D" w:rsidRDefault="00E6660D" w:rsidP="008211D2">
      <w:pPr>
        <w:pStyle w:val="BodyText"/>
        <w:rPr>
          <w:noProof/>
          <w:sz w:val="22"/>
          <w:szCs w:val="22"/>
        </w:rPr>
      </w:pPr>
    </w:p>
    <w:p w:rsidR="00E6660D" w:rsidRDefault="00E6660D" w:rsidP="008211D2">
      <w:pPr>
        <w:pStyle w:val="BodyText"/>
        <w:rPr>
          <w:noProof/>
          <w:sz w:val="22"/>
          <w:szCs w:val="22"/>
        </w:rPr>
      </w:pPr>
    </w:p>
    <w:p w:rsidR="00451701" w:rsidRDefault="00451701" w:rsidP="00451701">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451701" w:rsidRDefault="00451701" w:rsidP="00451701">
      <w:pPr>
        <w:pStyle w:val="BodyText"/>
        <w:rPr>
          <w:b/>
          <w:noProof/>
          <w:sz w:val="22"/>
          <w:szCs w:val="22"/>
        </w:rPr>
      </w:pPr>
    </w:p>
    <w:p w:rsidR="00451701" w:rsidRPr="00FE1643" w:rsidRDefault="00451701" w:rsidP="00451701">
      <w:pPr>
        <w:pStyle w:val="BodyText"/>
        <w:rPr>
          <w:b/>
          <w:noProof/>
          <w:szCs w:val="24"/>
        </w:rPr>
      </w:pPr>
    </w:p>
    <w:p w:rsidR="00451701" w:rsidRPr="001D780E" w:rsidRDefault="00451701" w:rsidP="0045170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451701" w:rsidRPr="00C50D87"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451701" w:rsidRPr="0079325F" w:rsidRDefault="00451701" w:rsidP="00451701">
      <w:pPr>
        <w:pStyle w:val="BodyText"/>
        <w:rPr>
          <w:noProof/>
          <w:szCs w:val="24"/>
        </w:rPr>
      </w:pPr>
    </w:p>
    <w:p w:rsidR="00451701" w:rsidRPr="0079325F" w:rsidRDefault="00451701" w:rsidP="00451701">
      <w:pPr>
        <w:pStyle w:val="BodyText"/>
        <w:numPr>
          <w:ilvl w:val="0"/>
          <w:numId w:val="37"/>
        </w:numPr>
        <w:rPr>
          <w:noProof/>
          <w:szCs w:val="24"/>
        </w:rPr>
      </w:pPr>
      <w:r w:rsidRPr="0079325F">
        <w:rPr>
          <w:noProof/>
          <w:szCs w:val="24"/>
        </w:rPr>
        <w:t>Самостално</w:t>
      </w:r>
    </w:p>
    <w:p w:rsidR="00451701" w:rsidRPr="0079325F" w:rsidRDefault="00451701" w:rsidP="00451701">
      <w:pPr>
        <w:pStyle w:val="BodyText"/>
        <w:numPr>
          <w:ilvl w:val="0"/>
          <w:numId w:val="37"/>
        </w:numPr>
        <w:rPr>
          <w:noProof/>
          <w:szCs w:val="24"/>
        </w:rPr>
      </w:pPr>
      <w:r w:rsidRPr="0079325F">
        <w:rPr>
          <w:noProof/>
          <w:szCs w:val="24"/>
        </w:rPr>
        <w:t>Заједничка понуда (навести ко су учесници у заједничкој понуди):___________________________________</w:t>
      </w:r>
    </w:p>
    <w:p w:rsidR="00451701" w:rsidRPr="000241FA" w:rsidRDefault="00451701" w:rsidP="00451701">
      <w:pPr>
        <w:pStyle w:val="BodyText"/>
        <w:numPr>
          <w:ilvl w:val="0"/>
          <w:numId w:val="37"/>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451701" w:rsidRDefault="00451701" w:rsidP="00451701">
      <w:pPr>
        <w:pStyle w:val="BodyText"/>
        <w:rPr>
          <w:noProof/>
          <w:szCs w:val="24"/>
          <w:lang w:val="sr-Cyrl-CS"/>
        </w:rPr>
      </w:pPr>
    </w:p>
    <w:p w:rsidR="00451701" w:rsidRDefault="00451701" w:rsidP="00451701">
      <w:pPr>
        <w:pStyle w:val="BodyText"/>
        <w:rPr>
          <w:noProof/>
          <w:szCs w:val="24"/>
          <w:lang w:val="sr-Cyrl-CS"/>
        </w:rPr>
      </w:pPr>
    </w:p>
    <w:p w:rsidR="00451701" w:rsidRPr="0079325F" w:rsidRDefault="00451701" w:rsidP="00451701">
      <w:pPr>
        <w:pStyle w:val="BodyText"/>
        <w:rPr>
          <w:noProof/>
          <w:szCs w:val="24"/>
          <w:lang w:val="sr-Cyrl-CS"/>
        </w:rPr>
      </w:pPr>
    </w:p>
    <w:p w:rsidR="00451701" w:rsidRPr="0079325F" w:rsidRDefault="00451701" w:rsidP="0045170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Друго: __________________________________</w:t>
      </w:r>
    </w:p>
    <w:p w:rsidR="00FE1643" w:rsidRDefault="00FE1643"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353984" w:rsidRPr="00742C22" w:rsidRDefault="00353984" w:rsidP="00353984">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E32A5D" w:rsidRPr="00BC55F8" w:rsidRDefault="00E32A5D" w:rsidP="00E32A5D">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E32A5D" w:rsidRPr="00BC55F8" w:rsidRDefault="00E32A5D" w:rsidP="00E32A5D">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E32A5D"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7F1E0A">
            <w:pPr>
              <w:rPr>
                <w:b/>
                <w:noProof/>
                <w:sz w:val="22"/>
                <w:szCs w:val="22"/>
              </w:rPr>
            </w:pPr>
            <w:r>
              <w:rPr>
                <w:b/>
              </w:rPr>
              <w:t xml:space="preserve">Партија </w:t>
            </w:r>
            <w:r w:rsidR="007F1E0A">
              <w:rPr>
                <w:b/>
              </w:rPr>
              <w:t>7</w:t>
            </w:r>
            <w:r>
              <w:rPr>
                <w:b/>
              </w:rPr>
              <w:t>. -</w:t>
            </w:r>
            <w:r>
              <w:t xml:space="preserve"> </w:t>
            </w:r>
            <w:r w:rsidR="006C57C1" w:rsidRPr="006C57C1">
              <w:rPr>
                <w:b/>
                <w:noProof/>
                <w:color w:val="000000" w:themeColor="text1"/>
                <w:lang w:val="sr-Cyrl-CS"/>
              </w:rPr>
              <w:t>Материјал за хроничне тоталне оклузије периферних артерија</w:t>
            </w:r>
          </w:p>
        </w:tc>
      </w:tr>
      <w:tr w:rsidR="00E32A5D" w:rsidRPr="007D0076" w:rsidTr="007F1E0A">
        <w:tc>
          <w:tcPr>
            <w:tcW w:w="70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7F1E0A" w:rsidRDefault="007F1E0A" w:rsidP="00E32A5D">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E32A5D" w:rsidRPr="007F1E0A" w:rsidRDefault="00E32A5D" w:rsidP="00E32A5D">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7F1E0A">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DF23D8" w:rsidRPr="00715CDA" w:rsidTr="00DF23D8">
        <w:trPr>
          <w:trHeight w:val="698"/>
        </w:trPr>
        <w:tc>
          <w:tcPr>
            <w:tcW w:w="709" w:type="dxa"/>
            <w:tcBorders>
              <w:bottom w:val="single" w:sz="4" w:space="0" w:color="auto"/>
            </w:tcBorders>
            <w:vAlign w:val="center"/>
          </w:tcPr>
          <w:p w:rsidR="00DF23D8" w:rsidRDefault="00DF23D8" w:rsidP="00DF23D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DF23D8" w:rsidRDefault="00E6660D" w:rsidP="00E6660D">
            <w:pPr>
              <w:ind w:firstLineChars="100" w:firstLine="200"/>
              <w:jc w:val="center"/>
              <w:rPr>
                <w:sz w:val="20"/>
                <w:szCs w:val="20"/>
              </w:rPr>
            </w:pPr>
            <w:r w:rsidRPr="00E6660D">
              <w:rPr>
                <w:sz w:val="20"/>
                <w:szCs w:val="20"/>
              </w:rPr>
              <w:t>Periferni žičani vodič 0,018 i 0,014 na dužinama od 200cm, 235cm i 300cm sa jačinom vrha 3gr ili 4, hidrofilna, obložena polimerom sa odgovorom vrha 1:1</w:t>
            </w:r>
          </w:p>
        </w:tc>
        <w:tc>
          <w:tcPr>
            <w:tcW w:w="680" w:type="dxa"/>
            <w:tcBorders>
              <w:bottom w:val="single" w:sz="4" w:space="0" w:color="auto"/>
            </w:tcBorders>
            <w:vAlign w:val="center"/>
          </w:tcPr>
          <w:p w:rsidR="00DF23D8" w:rsidRDefault="00DF23D8" w:rsidP="00DF23D8">
            <w:pPr>
              <w:jc w:val="center"/>
              <w:rPr>
                <w:sz w:val="20"/>
                <w:szCs w:val="20"/>
              </w:rPr>
            </w:pPr>
            <w:r>
              <w:rPr>
                <w:sz w:val="20"/>
                <w:szCs w:val="20"/>
              </w:rPr>
              <w:t>kom</w:t>
            </w:r>
          </w:p>
        </w:tc>
        <w:tc>
          <w:tcPr>
            <w:tcW w:w="851" w:type="dxa"/>
            <w:tcBorders>
              <w:bottom w:val="single" w:sz="4" w:space="0" w:color="auto"/>
            </w:tcBorders>
            <w:vAlign w:val="center"/>
          </w:tcPr>
          <w:p w:rsidR="00DF23D8" w:rsidRDefault="00E6660D" w:rsidP="00DF23D8">
            <w:pPr>
              <w:jc w:val="center"/>
              <w:rPr>
                <w:sz w:val="20"/>
                <w:szCs w:val="20"/>
              </w:rPr>
            </w:pPr>
            <w:r>
              <w:rPr>
                <w:sz w:val="20"/>
                <w:szCs w:val="20"/>
              </w:rPr>
              <w:t>50</w:t>
            </w:r>
          </w:p>
        </w:tc>
        <w:tc>
          <w:tcPr>
            <w:tcW w:w="1701" w:type="dxa"/>
            <w:tcBorders>
              <w:bottom w:val="single" w:sz="4" w:space="0" w:color="auto"/>
            </w:tcBorders>
            <w:vAlign w:val="center"/>
          </w:tcPr>
          <w:p w:rsidR="00DF23D8" w:rsidRPr="001C3F08" w:rsidRDefault="00DF23D8" w:rsidP="00E32A5D">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E32A5D">
            <w:pPr>
              <w:pStyle w:val="BodyText"/>
              <w:spacing w:before="240"/>
              <w:jc w:val="center"/>
              <w:rPr>
                <w:noProof/>
                <w:sz w:val="20"/>
                <w:lang w:val="sr-Cyrl-CS"/>
              </w:rPr>
            </w:pPr>
          </w:p>
        </w:tc>
      </w:tr>
      <w:tr w:rsidR="00DF23D8" w:rsidRPr="00715CDA" w:rsidTr="00DF23D8">
        <w:trPr>
          <w:trHeight w:val="698"/>
        </w:trPr>
        <w:tc>
          <w:tcPr>
            <w:tcW w:w="709" w:type="dxa"/>
            <w:tcBorders>
              <w:bottom w:val="single" w:sz="4" w:space="0" w:color="auto"/>
            </w:tcBorders>
            <w:vAlign w:val="center"/>
          </w:tcPr>
          <w:p w:rsidR="00DF23D8" w:rsidRDefault="00DF23D8" w:rsidP="00DF23D8">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DF23D8" w:rsidRDefault="00E6660D" w:rsidP="00E6660D">
            <w:pPr>
              <w:ind w:firstLineChars="100" w:firstLine="200"/>
              <w:jc w:val="center"/>
              <w:rPr>
                <w:sz w:val="20"/>
                <w:szCs w:val="20"/>
              </w:rPr>
            </w:pPr>
            <w:r w:rsidRPr="00E6660D">
              <w:rPr>
                <w:sz w:val="20"/>
                <w:szCs w:val="20"/>
              </w:rPr>
              <w:t>Periferni žičani vodič 0,018 i 0,014 na dužinama od 200cm, 235cm i 300cm sa jačinom vrha 12gr, hidrofilna, obložena polimerom sa odgovorom vrha 1:1</w:t>
            </w:r>
          </w:p>
        </w:tc>
        <w:tc>
          <w:tcPr>
            <w:tcW w:w="680" w:type="dxa"/>
            <w:tcBorders>
              <w:bottom w:val="single" w:sz="4" w:space="0" w:color="auto"/>
            </w:tcBorders>
            <w:vAlign w:val="center"/>
          </w:tcPr>
          <w:p w:rsidR="00DF23D8" w:rsidRDefault="00DF23D8" w:rsidP="00DF23D8">
            <w:pPr>
              <w:jc w:val="center"/>
              <w:rPr>
                <w:sz w:val="20"/>
                <w:szCs w:val="20"/>
              </w:rPr>
            </w:pPr>
            <w:r>
              <w:rPr>
                <w:sz w:val="20"/>
                <w:szCs w:val="20"/>
              </w:rPr>
              <w:t>kom</w:t>
            </w:r>
          </w:p>
        </w:tc>
        <w:tc>
          <w:tcPr>
            <w:tcW w:w="851" w:type="dxa"/>
            <w:tcBorders>
              <w:bottom w:val="single" w:sz="4" w:space="0" w:color="auto"/>
            </w:tcBorders>
            <w:vAlign w:val="center"/>
          </w:tcPr>
          <w:p w:rsidR="00DF23D8" w:rsidRDefault="00E6660D" w:rsidP="00DF23D8">
            <w:pPr>
              <w:jc w:val="center"/>
              <w:rPr>
                <w:sz w:val="20"/>
                <w:szCs w:val="20"/>
              </w:rPr>
            </w:pPr>
            <w:r>
              <w:rPr>
                <w:sz w:val="20"/>
                <w:szCs w:val="20"/>
              </w:rPr>
              <w:t>50</w:t>
            </w:r>
          </w:p>
        </w:tc>
        <w:tc>
          <w:tcPr>
            <w:tcW w:w="1701" w:type="dxa"/>
            <w:tcBorders>
              <w:bottom w:val="single" w:sz="4" w:space="0" w:color="auto"/>
            </w:tcBorders>
            <w:vAlign w:val="center"/>
          </w:tcPr>
          <w:p w:rsidR="00DF23D8" w:rsidRPr="001C3F08" w:rsidRDefault="00DF23D8" w:rsidP="00E32A5D">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E32A5D">
            <w:pPr>
              <w:pStyle w:val="BodyText"/>
              <w:spacing w:before="240"/>
              <w:jc w:val="center"/>
              <w:rPr>
                <w:noProof/>
                <w:sz w:val="20"/>
                <w:lang w:val="sr-Cyrl-CS"/>
              </w:rPr>
            </w:pPr>
          </w:p>
        </w:tc>
      </w:tr>
      <w:tr w:rsidR="00E32A5D" w:rsidRPr="007D0076" w:rsidTr="00E32A5D">
        <w:trPr>
          <w:gridAfter w:val="4"/>
          <w:wAfter w:w="5103" w:type="dxa"/>
          <w:trHeight w:val="191"/>
        </w:trPr>
        <w:tc>
          <w:tcPr>
            <w:tcW w:w="709" w:type="dxa"/>
            <w:tcBorders>
              <w:top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E32A5D" w:rsidRPr="007D0076" w:rsidRDefault="00E32A5D" w:rsidP="00E32A5D">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281"/>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E32A5D" w:rsidRPr="00C46B29" w:rsidRDefault="004D0D84" w:rsidP="00E32A5D">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129"/>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E32A5D" w:rsidRPr="007D0076" w:rsidRDefault="00E32A5D" w:rsidP="00E32A5D">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bl>
    <w:p w:rsidR="007F1E0A" w:rsidRDefault="007F1E0A" w:rsidP="00E32A5D">
      <w:pPr>
        <w:pStyle w:val="BodyText"/>
        <w:rPr>
          <w:noProof/>
          <w:sz w:val="22"/>
          <w:szCs w:val="22"/>
        </w:rPr>
      </w:pPr>
    </w:p>
    <w:p w:rsidR="00E6660D" w:rsidRDefault="00E6660D" w:rsidP="00E32A5D">
      <w:pPr>
        <w:pStyle w:val="BodyText"/>
        <w:rPr>
          <w:noProof/>
          <w:sz w:val="22"/>
          <w:szCs w:val="22"/>
        </w:rPr>
      </w:pPr>
    </w:p>
    <w:p w:rsidR="00E6660D" w:rsidRDefault="00E6660D" w:rsidP="00E32A5D">
      <w:pPr>
        <w:pStyle w:val="BodyText"/>
        <w:rPr>
          <w:noProof/>
          <w:sz w:val="22"/>
          <w:szCs w:val="22"/>
        </w:rPr>
      </w:pPr>
    </w:p>
    <w:p w:rsidR="00E6660D" w:rsidRDefault="00E6660D" w:rsidP="00E32A5D">
      <w:pPr>
        <w:pStyle w:val="BodyText"/>
        <w:rPr>
          <w:noProof/>
          <w:sz w:val="22"/>
          <w:szCs w:val="22"/>
        </w:rPr>
      </w:pPr>
    </w:p>
    <w:p w:rsidR="00451701" w:rsidRDefault="00451701" w:rsidP="00451701">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451701" w:rsidRDefault="00451701" w:rsidP="00451701">
      <w:pPr>
        <w:pStyle w:val="BodyText"/>
        <w:rPr>
          <w:b/>
          <w:noProof/>
          <w:sz w:val="22"/>
          <w:szCs w:val="22"/>
        </w:rPr>
      </w:pPr>
    </w:p>
    <w:p w:rsidR="00451701" w:rsidRPr="00FE1643" w:rsidRDefault="00451701" w:rsidP="00451701">
      <w:pPr>
        <w:pStyle w:val="BodyText"/>
        <w:rPr>
          <w:b/>
          <w:noProof/>
          <w:szCs w:val="24"/>
        </w:rPr>
      </w:pPr>
    </w:p>
    <w:p w:rsidR="00451701" w:rsidRPr="001D780E" w:rsidRDefault="00451701" w:rsidP="0045170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451701" w:rsidRPr="00C50D87"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451701" w:rsidRPr="0079325F" w:rsidRDefault="00451701" w:rsidP="00451701">
      <w:pPr>
        <w:pStyle w:val="BodyText"/>
        <w:rPr>
          <w:noProof/>
          <w:szCs w:val="24"/>
        </w:rPr>
      </w:pPr>
    </w:p>
    <w:p w:rsidR="00451701" w:rsidRPr="0079325F" w:rsidRDefault="00451701" w:rsidP="00451701">
      <w:pPr>
        <w:pStyle w:val="BodyText"/>
        <w:numPr>
          <w:ilvl w:val="0"/>
          <w:numId w:val="38"/>
        </w:numPr>
        <w:rPr>
          <w:noProof/>
          <w:szCs w:val="24"/>
        </w:rPr>
      </w:pPr>
      <w:r w:rsidRPr="0079325F">
        <w:rPr>
          <w:noProof/>
          <w:szCs w:val="24"/>
        </w:rPr>
        <w:t>Самостално</w:t>
      </w:r>
    </w:p>
    <w:p w:rsidR="00451701" w:rsidRPr="0079325F" w:rsidRDefault="00451701" w:rsidP="00451701">
      <w:pPr>
        <w:pStyle w:val="BodyText"/>
        <w:numPr>
          <w:ilvl w:val="0"/>
          <w:numId w:val="38"/>
        </w:numPr>
        <w:rPr>
          <w:noProof/>
          <w:szCs w:val="24"/>
        </w:rPr>
      </w:pPr>
      <w:r w:rsidRPr="0079325F">
        <w:rPr>
          <w:noProof/>
          <w:szCs w:val="24"/>
        </w:rPr>
        <w:t>Заједничка понуда (навести ко су учесници у заједничкој понуди):___________________________________</w:t>
      </w:r>
    </w:p>
    <w:p w:rsidR="00451701" w:rsidRPr="000241FA" w:rsidRDefault="00451701" w:rsidP="00451701">
      <w:pPr>
        <w:pStyle w:val="BodyText"/>
        <w:numPr>
          <w:ilvl w:val="0"/>
          <w:numId w:val="38"/>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451701" w:rsidRDefault="00451701" w:rsidP="00451701">
      <w:pPr>
        <w:pStyle w:val="BodyText"/>
        <w:rPr>
          <w:noProof/>
          <w:szCs w:val="24"/>
          <w:lang w:val="sr-Cyrl-CS"/>
        </w:rPr>
      </w:pPr>
    </w:p>
    <w:p w:rsidR="00451701" w:rsidRDefault="00451701" w:rsidP="00451701">
      <w:pPr>
        <w:pStyle w:val="BodyText"/>
        <w:rPr>
          <w:noProof/>
          <w:szCs w:val="24"/>
          <w:lang w:val="sr-Cyrl-CS"/>
        </w:rPr>
      </w:pPr>
    </w:p>
    <w:p w:rsidR="00451701" w:rsidRPr="0079325F" w:rsidRDefault="00451701" w:rsidP="00451701">
      <w:pPr>
        <w:pStyle w:val="BodyText"/>
        <w:rPr>
          <w:noProof/>
          <w:szCs w:val="24"/>
          <w:lang w:val="sr-Cyrl-CS"/>
        </w:rPr>
      </w:pPr>
    </w:p>
    <w:p w:rsidR="00451701" w:rsidRPr="0079325F" w:rsidRDefault="00451701" w:rsidP="0045170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Друго: __________________________________</w:t>
      </w:r>
    </w:p>
    <w:p w:rsidR="007F1E0A" w:rsidRDefault="007F1E0A" w:rsidP="00BC55F8">
      <w:pPr>
        <w:pStyle w:val="Footer"/>
        <w:jc w:val="center"/>
        <w:rPr>
          <w:b/>
          <w:noProof/>
        </w:rPr>
      </w:pPr>
    </w:p>
    <w:p w:rsidR="00DF23D8" w:rsidRDefault="00DF23D8" w:rsidP="002279C3">
      <w:pPr>
        <w:pStyle w:val="Footer"/>
        <w:rPr>
          <w:b/>
          <w:noProof/>
        </w:rPr>
      </w:pPr>
    </w:p>
    <w:p w:rsidR="00E6660D" w:rsidRDefault="00E6660D" w:rsidP="002279C3">
      <w:pPr>
        <w:pStyle w:val="Footer"/>
        <w:rPr>
          <w:b/>
          <w:noProof/>
        </w:rPr>
      </w:pPr>
    </w:p>
    <w:p w:rsidR="00E6660D" w:rsidRDefault="00E6660D" w:rsidP="002279C3">
      <w:pPr>
        <w:pStyle w:val="Footer"/>
        <w:rPr>
          <w:b/>
          <w:noProof/>
        </w:rPr>
      </w:pPr>
    </w:p>
    <w:p w:rsidR="00E6660D" w:rsidRDefault="00E6660D" w:rsidP="002279C3">
      <w:pPr>
        <w:pStyle w:val="Footer"/>
        <w:rPr>
          <w:b/>
          <w:noProof/>
        </w:rPr>
      </w:pPr>
    </w:p>
    <w:p w:rsidR="00E6660D" w:rsidRDefault="00E6660D" w:rsidP="002279C3">
      <w:pPr>
        <w:pStyle w:val="Footer"/>
        <w:rPr>
          <w:b/>
          <w:noProof/>
        </w:rPr>
      </w:pPr>
    </w:p>
    <w:p w:rsidR="00E6660D" w:rsidRDefault="00E6660D" w:rsidP="002279C3">
      <w:pPr>
        <w:pStyle w:val="Footer"/>
        <w:rPr>
          <w:b/>
          <w:noProof/>
        </w:rPr>
      </w:pPr>
    </w:p>
    <w:p w:rsidR="00E6660D" w:rsidRDefault="00E6660D" w:rsidP="002279C3">
      <w:pPr>
        <w:pStyle w:val="Footer"/>
        <w:rPr>
          <w:b/>
          <w:noProof/>
        </w:rPr>
      </w:pPr>
    </w:p>
    <w:p w:rsidR="00E6660D" w:rsidRDefault="00E6660D" w:rsidP="002279C3">
      <w:pPr>
        <w:pStyle w:val="Footer"/>
        <w:rPr>
          <w:b/>
          <w:noProof/>
        </w:rPr>
      </w:pPr>
    </w:p>
    <w:p w:rsidR="00E6660D" w:rsidRDefault="00E6660D" w:rsidP="002279C3">
      <w:pPr>
        <w:pStyle w:val="Footer"/>
        <w:rPr>
          <w:b/>
          <w:noProof/>
        </w:rPr>
      </w:pPr>
    </w:p>
    <w:p w:rsidR="00E6660D" w:rsidRPr="00DF23D8" w:rsidRDefault="00E6660D" w:rsidP="002279C3">
      <w:pPr>
        <w:pStyle w:val="Footer"/>
        <w:rPr>
          <w:b/>
          <w:noProof/>
        </w:rPr>
      </w:pPr>
    </w:p>
    <w:p w:rsidR="00353984" w:rsidRPr="00742C22" w:rsidRDefault="00353984" w:rsidP="00353984">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E32A5D" w:rsidRDefault="00E32A5D" w:rsidP="00E32A5D">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E32A5D" w:rsidRPr="00CF7754" w:rsidRDefault="00E32A5D" w:rsidP="00E32A5D">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210EBC"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7F1E0A">
            <w:pPr>
              <w:rPr>
                <w:b/>
                <w:noProof/>
                <w:sz w:val="22"/>
                <w:szCs w:val="22"/>
              </w:rPr>
            </w:pPr>
            <w:r>
              <w:rPr>
                <w:b/>
              </w:rPr>
              <w:t xml:space="preserve">Партија </w:t>
            </w:r>
            <w:r w:rsidR="007F1E0A">
              <w:rPr>
                <w:b/>
              </w:rPr>
              <w:t>8</w:t>
            </w:r>
            <w:r>
              <w:rPr>
                <w:b/>
              </w:rPr>
              <w:t>. -</w:t>
            </w:r>
            <w:r>
              <w:t xml:space="preserve"> </w:t>
            </w:r>
            <w:r w:rsidR="006C57C1" w:rsidRPr="006C57C1">
              <w:rPr>
                <w:b/>
                <w:noProof/>
                <w:color w:val="000000" w:themeColor="text1"/>
                <w:lang w:val="sr-Cyrl-CS"/>
              </w:rPr>
              <w:t>Вена кава филтер</w:t>
            </w:r>
          </w:p>
        </w:tc>
      </w:tr>
      <w:tr w:rsidR="00E32A5D" w:rsidRPr="007D0076" w:rsidTr="007F1E0A">
        <w:tc>
          <w:tcPr>
            <w:tcW w:w="70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7F1E0A" w:rsidRDefault="007F1E0A" w:rsidP="00E32A5D">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E32A5D" w:rsidRPr="007F1E0A" w:rsidRDefault="00E32A5D" w:rsidP="00E32A5D">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7F1E0A">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DF23D8" w:rsidRPr="00715CDA" w:rsidTr="00B12EF9">
        <w:trPr>
          <w:trHeight w:val="698"/>
        </w:trPr>
        <w:tc>
          <w:tcPr>
            <w:tcW w:w="709" w:type="dxa"/>
            <w:tcBorders>
              <w:bottom w:val="single" w:sz="4" w:space="0" w:color="auto"/>
            </w:tcBorders>
            <w:vAlign w:val="center"/>
          </w:tcPr>
          <w:p w:rsidR="00DF23D8" w:rsidRDefault="00DF23D8" w:rsidP="00B12EF9">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DF23D8" w:rsidRDefault="00E6660D" w:rsidP="00E6660D">
            <w:pPr>
              <w:ind w:firstLineChars="100" w:firstLine="200"/>
              <w:jc w:val="center"/>
              <w:rPr>
                <w:sz w:val="20"/>
                <w:szCs w:val="20"/>
              </w:rPr>
            </w:pPr>
            <w:r w:rsidRPr="00E6660D">
              <w:rPr>
                <w:sz w:val="20"/>
                <w:szCs w:val="20"/>
              </w:rPr>
              <w:t>Vena kava filter medicinsko sredstvo za prevenciju plućne embolije, sa mogućnošću postavljanja i femoralnim i jugularnim pristupom.Filter maksimalnog dijametra 30 mm, dužine 49 mm sa mandrenom od platine, sa 4 radiovidljiva markera za precizno postavljanje, sa 7 Fr koaksijalnim uvodnim sistemom I predilatatorom dijametra od 10 Fr koji ima hidrofilni premaz. Kateter dijamerta 7 Fr, dužine 71, 79 ili 71/79 cm, dužina šita 65 cm</w:t>
            </w:r>
          </w:p>
        </w:tc>
        <w:tc>
          <w:tcPr>
            <w:tcW w:w="680" w:type="dxa"/>
            <w:tcBorders>
              <w:bottom w:val="single" w:sz="4" w:space="0" w:color="auto"/>
            </w:tcBorders>
            <w:vAlign w:val="center"/>
          </w:tcPr>
          <w:p w:rsidR="00DF23D8" w:rsidRDefault="00DF23D8" w:rsidP="00B12EF9">
            <w:pPr>
              <w:jc w:val="center"/>
              <w:rPr>
                <w:sz w:val="20"/>
                <w:szCs w:val="20"/>
              </w:rPr>
            </w:pPr>
            <w:r>
              <w:rPr>
                <w:sz w:val="20"/>
                <w:szCs w:val="20"/>
              </w:rPr>
              <w:t>kom</w:t>
            </w:r>
          </w:p>
        </w:tc>
        <w:tc>
          <w:tcPr>
            <w:tcW w:w="851" w:type="dxa"/>
            <w:tcBorders>
              <w:bottom w:val="single" w:sz="4" w:space="0" w:color="auto"/>
            </w:tcBorders>
            <w:vAlign w:val="center"/>
          </w:tcPr>
          <w:p w:rsidR="00DF23D8" w:rsidRDefault="00E6660D" w:rsidP="00B12EF9">
            <w:pPr>
              <w:jc w:val="center"/>
              <w:rPr>
                <w:sz w:val="20"/>
                <w:szCs w:val="20"/>
              </w:rPr>
            </w:pPr>
            <w:r>
              <w:rPr>
                <w:sz w:val="20"/>
                <w:szCs w:val="20"/>
              </w:rPr>
              <w:t>1</w:t>
            </w:r>
          </w:p>
        </w:tc>
        <w:tc>
          <w:tcPr>
            <w:tcW w:w="1701" w:type="dxa"/>
            <w:tcBorders>
              <w:bottom w:val="single" w:sz="4" w:space="0" w:color="auto"/>
            </w:tcBorders>
            <w:vAlign w:val="center"/>
          </w:tcPr>
          <w:p w:rsidR="00DF23D8" w:rsidRPr="001C3F08" w:rsidRDefault="00DF23D8" w:rsidP="00E32A5D">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E32A5D">
            <w:pPr>
              <w:pStyle w:val="BodyText"/>
              <w:spacing w:before="240"/>
              <w:jc w:val="center"/>
              <w:rPr>
                <w:noProof/>
                <w:sz w:val="20"/>
                <w:lang w:val="sr-Cyrl-CS"/>
              </w:rPr>
            </w:pPr>
          </w:p>
        </w:tc>
      </w:tr>
      <w:tr w:rsidR="00E32A5D" w:rsidRPr="007D0076" w:rsidTr="00E32A5D">
        <w:trPr>
          <w:gridAfter w:val="4"/>
          <w:wAfter w:w="5103" w:type="dxa"/>
          <w:trHeight w:val="191"/>
        </w:trPr>
        <w:tc>
          <w:tcPr>
            <w:tcW w:w="709" w:type="dxa"/>
            <w:tcBorders>
              <w:top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E32A5D" w:rsidRPr="007D0076" w:rsidRDefault="00E32A5D" w:rsidP="00E32A5D">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281"/>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E32A5D" w:rsidRPr="00C46B29" w:rsidRDefault="004D0D84" w:rsidP="00E32A5D">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129"/>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E32A5D" w:rsidRPr="007D0076" w:rsidRDefault="00E32A5D" w:rsidP="00E32A5D">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bl>
    <w:p w:rsidR="00E32A5D" w:rsidRDefault="00E32A5D" w:rsidP="00E32A5D">
      <w:pPr>
        <w:pStyle w:val="BodyText"/>
        <w:rPr>
          <w:noProof/>
          <w:sz w:val="22"/>
          <w:szCs w:val="22"/>
        </w:rPr>
      </w:pPr>
    </w:p>
    <w:p w:rsidR="00FE1643" w:rsidRDefault="00FE1643" w:rsidP="00E32A5D">
      <w:pPr>
        <w:pStyle w:val="BodyText"/>
        <w:rPr>
          <w:noProof/>
          <w:sz w:val="22"/>
          <w:szCs w:val="22"/>
        </w:rPr>
      </w:pPr>
    </w:p>
    <w:p w:rsidR="00FE1643" w:rsidRDefault="00FE1643" w:rsidP="00E32A5D">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FE1643" w:rsidRDefault="00FE1643" w:rsidP="00E32A5D">
      <w:pPr>
        <w:pStyle w:val="BodyText"/>
        <w:rPr>
          <w:b/>
          <w:noProof/>
          <w:sz w:val="22"/>
          <w:szCs w:val="22"/>
        </w:rPr>
      </w:pPr>
    </w:p>
    <w:p w:rsidR="00FE1643" w:rsidRPr="00FE1643" w:rsidRDefault="00FE1643" w:rsidP="00E32A5D">
      <w:pPr>
        <w:pStyle w:val="BodyText"/>
        <w:rPr>
          <w:noProof/>
          <w:sz w:val="22"/>
          <w:szCs w:val="22"/>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21"/>
        </w:numPr>
        <w:rPr>
          <w:noProof/>
          <w:szCs w:val="24"/>
        </w:rPr>
      </w:pPr>
      <w:r w:rsidRPr="0079325F">
        <w:rPr>
          <w:noProof/>
          <w:szCs w:val="24"/>
        </w:rPr>
        <w:t>Самостално</w:t>
      </w:r>
    </w:p>
    <w:p w:rsidR="002279C3" w:rsidRPr="0079325F" w:rsidRDefault="002279C3" w:rsidP="004B4B49">
      <w:pPr>
        <w:pStyle w:val="BodyText"/>
        <w:numPr>
          <w:ilvl w:val="0"/>
          <w:numId w:val="21"/>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21"/>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FE1643" w:rsidRDefault="00FE1643" w:rsidP="002279C3">
      <w:pPr>
        <w:pStyle w:val="BodyText"/>
        <w:rPr>
          <w:noProof/>
          <w:szCs w:val="24"/>
          <w:lang w:val="sr-Cyrl-CS"/>
        </w:rPr>
      </w:pPr>
    </w:p>
    <w:p w:rsidR="00FE1643" w:rsidRDefault="00FE1643" w:rsidP="002279C3">
      <w:pPr>
        <w:pStyle w:val="BodyText"/>
        <w:rPr>
          <w:noProof/>
          <w:szCs w:val="24"/>
          <w:lang w:val="sr-Cyrl-CS"/>
        </w:rPr>
      </w:pPr>
    </w:p>
    <w:p w:rsidR="002279C3" w:rsidRPr="0079325F" w:rsidRDefault="002279C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354E0B" w:rsidRPr="00237B0D" w:rsidRDefault="00354E0B" w:rsidP="00354E0B">
      <w:pPr>
        <w:pStyle w:val="BodyText"/>
        <w:rPr>
          <w:noProof/>
          <w:sz w:val="20"/>
        </w:rPr>
      </w:pPr>
    </w:p>
    <w:p w:rsidR="00354E0B" w:rsidRDefault="00354E0B"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353984" w:rsidRPr="00742C22" w:rsidRDefault="00353984" w:rsidP="00353984">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353984" w:rsidRDefault="00353984" w:rsidP="00353984">
      <w:pPr>
        <w:pStyle w:val="BodyText"/>
        <w:jc w:val="left"/>
        <w:rPr>
          <w:noProof/>
          <w:sz w:val="22"/>
          <w:szCs w:val="22"/>
        </w:rPr>
      </w:pPr>
    </w:p>
    <w:p w:rsidR="00353984" w:rsidRPr="00636A58" w:rsidRDefault="00353984" w:rsidP="00353984">
      <w:pPr>
        <w:pStyle w:val="BodyText"/>
        <w:jc w:val="left"/>
        <w:rPr>
          <w:noProof/>
          <w:szCs w:val="24"/>
        </w:rPr>
      </w:pPr>
      <w:r w:rsidRPr="00636A58">
        <w:rPr>
          <w:noProof/>
          <w:szCs w:val="24"/>
        </w:rPr>
        <w:t>Понуђач:________________________________________                   Матични број:________________________________</w:t>
      </w:r>
    </w:p>
    <w:p w:rsidR="00353984" w:rsidRPr="00636A58" w:rsidRDefault="00353984" w:rsidP="00353984">
      <w:pPr>
        <w:pStyle w:val="BodyText"/>
        <w:jc w:val="left"/>
        <w:rPr>
          <w:noProof/>
          <w:szCs w:val="24"/>
        </w:rPr>
      </w:pPr>
      <w:r w:rsidRPr="00636A58">
        <w:rPr>
          <w:noProof/>
          <w:szCs w:val="24"/>
        </w:rPr>
        <w:t>Адреса, град, општина:____________________________                   Регистарски број:______________________________</w:t>
      </w:r>
    </w:p>
    <w:p w:rsidR="00353984" w:rsidRPr="00636A58" w:rsidRDefault="00353984" w:rsidP="00353984">
      <w:pPr>
        <w:pStyle w:val="BodyText"/>
        <w:jc w:val="left"/>
        <w:rPr>
          <w:noProof/>
          <w:szCs w:val="24"/>
        </w:rPr>
      </w:pPr>
      <w:r w:rsidRPr="00636A58">
        <w:rPr>
          <w:noProof/>
          <w:szCs w:val="24"/>
        </w:rPr>
        <w:t>Телефон:________________ Фах:____________________                  Шифра делатности:____________________________</w:t>
      </w:r>
    </w:p>
    <w:p w:rsidR="00353984" w:rsidRPr="00636A58" w:rsidRDefault="00353984" w:rsidP="00353984">
      <w:pPr>
        <w:pStyle w:val="BodyText"/>
        <w:jc w:val="left"/>
        <w:rPr>
          <w:noProof/>
          <w:szCs w:val="24"/>
        </w:rPr>
      </w:pPr>
      <w:r w:rsidRPr="00636A58">
        <w:rPr>
          <w:noProof/>
          <w:szCs w:val="24"/>
        </w:rPr>
        <w:t>Е-маил:_________________________________________                    Пиб:_________________________________________</w:t>
      </w:r>
    </w:p>
    <w:p w:rsidR="00353984" w:rsidRPr="00636A58" w:rsidRDefault="00353984" w:rsidP="00353984">
      <w:pPr>
        <w:pStyle w:val="BodyText"/>
        <w:jc w:val="left"/>
        <w:rPr>
          <w:noProof/>
          <w:szCs w:val="24"/>
        </w:rPr>
      </w:pPr>
      <w:r w:rsidRPr="00636A58">
        <w:rPr>
          <w:noProof/>
          <w:szCs w:val="24"/>
        </w:rPr>
        <w:t>Контакт особа:___________________________________                   Жиро-рачун:__________________________________</w:t>
      </w:r>
    </w:p>
    <w:p w:rsidR="00353984" w:rsidRDefault="00353984" w:rsidP="00353984">
      <w:pPr>
        <w:pStyle w:val="BodyText"/>
        <w:jc w:val="left"/>
        <w:rPr>
          <w:noProof/>
          <w:szCs w:val="24"/>
        </w:rPr>
      </w:pPr>
      <w:r w:rsidRPr="00636A58">
        <w:rPr>
          <w:noProof/>
          <w:szCs w:val="24"/>
        </w:rPr>
        <w:t>Овлашћено лице:_________________________________                   код Пословне банке:____________________________</w:t>
      </w:r>
    </w:p>
    <w:p w:rsidR="00353984" w:rsidRPr="00CF7754" w:rsidRDefault="00353984" w:rsidP="00353984">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353984" w:rsidRPr="00210EBC" w:rsidTr="00353984">
        <w:trPr>
          <w:trHeight w:val="315"/>
        </w:trPr>
        <w:tc>
          <w:tcPr>
            <w:tcW w:w="13750" w:type="dxa"/>
            <w:gridSpan w:val="10"/>
            <w:tcBorders>
              <w:bottom w:val="single" w:sz="4" w:space="0" w:color="auto"/>
              <w:right w:val="single" w:sz="4" w:space="0" w:color="auto"/>
            </w:tcBorders>
            <w:vAlign w:val="center"/>
          </w:tcPr>
          <w:p w:rsidR="00353984" w:rsidRPr="00210EBC" w:rsidRDefault="00353984" w:rsidP="00353984">
            <w:pPr>
              <w:jc w:val="center"/>
              <w:rPr>
                <w:b/>
                <w:noProof/>
                <w:sz w:val="20"/>
                <w:szCs w:val="20"/>
              </w:rPr>
            </w:pPr>
            <w:r w:rsidRPr="00210EBC">
              <w:rPr>
                <w:b/>
                <w:noProof/>
                <w:sz w:val="20"/>
                <w:szCs w:val="20"/>
              </w:rPr>
              <w:t>КЛИНИЧКИ ЦЕНТАР ВОЈВОДИНЕ</w:t>
            </w:r>
          </w:p>
        </w:tc>
      </w:tr>
      <w:tr w:rsidR="00353984" w:rsidRPr="00210EBC" w:rsidTr="00353984">
        <w:tc>
          <w:tcPr>
            <w:tcW w:w="13750" w:type="dxa"/>
            <w:gridSpan w:val="10"/>
            <w:tcBorders>
              <w:bottom w:val="single" w:sz="4" w:space="0" w:color="auto"/>
              <w:right w:val="single" w:sz="4" w:space="0" w:color="auto"/>
            </w:tcBorders>
            <w:vAlign w:val="center"/>
          </w:tcPr>
          <w:p w:rsidR="00353984" w:rsidRPr="009355BF" w:rsidRDefault="00353984" w:rsidP="006C57C1">
            <w:pPr>
              <w:rPr>
                <w:b/>
                <w:noProof/>
                <w:sz w:val="22"/>
                <w:szCs w:val="22"/>
              </w:rPr>
            </w:pPr>
            <w:r>
              <w:rPr>
                <w:b/>
              </w:rPr>
              <w:t xml:space="preserve">Партија </w:t>
            </w:r>
            <w:r w:rsidR="006C57C1">
              <w:rPr>
                <w:b/>
              </w:rPr>
              <w:t>9</w:t>
            </w:r>
            <w:r>
              <w:rPr>
                <w:b/>
              </w:rPr>
              <w:t>. -</w:t>
            </w:r>
            <w:r>
              <w:t xml:space="preserve"> </w:t>
            </w:r>
            <w:r w:rsidR="006C57C1" w:rsidRPr="006C57C1">
              <w:rPr>
                <w:b/>
                <w:noProof/>
                <w:color w:val="000000" w:themeColor="text1"/>
                <w:lang w:val="sr-Cyrl-CS"/>
              </w:rPr>
              <w:t>Прекривачи,навлаке,посуде заваскуларне и неваскуларне интервентне процедуре</w:t>
            </w:r>
          </w:p>
        </w:tc>
      </w:tr>
      <w:tr w:rsidR="00353984" w:rsidRPr="007D0076" w:rsidTr="00353984">
        <w:tc>
          <w:tcPr>
            <w:tcW w:w="709" w:type="dxa"/>
            <w:tcBorders>
              <w:bottom w:val="single" w:sz="4" w:space="0" w:color="auto"/>
            </w:tcBorders>
            <w:vAlign w:val="center"/>
          </w:tcPr>
          <w:p w:rsidR="00353984" w:rsidRPr="00D92EBF" w:rsidRDefault="00353984" w:rsidP="00353984">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353984" w:rsidRPr="00D92EBF" w:rsidRDefault="00353984" w:rsidP="00353984">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353984" w:rsidRPr="00D92EBF" w:rsidRDefault="00353984" w:rsidP="00353984">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353984" w:rsidRPr="00D92EBF" w:rsidRDefault="00353984" w:rsidP="00353984">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353984" w:rsidRPr="007F1E0A" w:rsidRDefault="00353984" w:rsidP="00353984">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353984" w:rsidRPr="007F1E0A" w:rsidRDefault="00353984" w:rsidP="00353984">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353984" w:rsidRPr="00D92EBF" w:rsidRDefault="00353984" w:rsidP="00353984">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353984" w:rsidRPr="00D92EBF" w:rsidRDefault="00353984" w:rsidP="00353984">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353984" w:rsidRPr="00D92EBF" w:rsidRDefault="00353984" w:rsidP="00353984">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353984" w:rsidRPr="00D92EBF" w:rsidRDefault="00353984" w:rsidP="00353984">
            <w:pPr>
              <w:pStyle w:val="BodyText"/>
              <w:jc w:val="center"/>
              <w:rPr>
                <w:b/>
                <w:noProof/>
                <w:sz w:val="20"/>
                <w:lang w:val="sr-Cyrl-CS"/>
              </w:rPr>
            </w:pPr>
            <w:r w:rsidRPr="00D92EBF">
              <w:rPr>
                <w:b/>
                <w:sz w:val="20"/>
                <w:lang w:val="sr-Cyrl-CS"/>
              </w:rPr>
              <w:t>Каталошки број</w:t>
            </w:r>
          </w:p>
        </w:tc>
      </w:tr>
      <w:tr w:rsidR="00353984" w:rsidRPr="007D0076" w:rsidTr="00353984">
        <w:tc>
          <w:tcPr>
            <w:tcW w:w="709" w:type="dxa"/>
            <w:tcBorders>
              <w:bottom w:val="single" w:sz="4" w:space="0" w:color="auto"/>
            </w:tcBorders>
            <w:vAlign w:val="center"/>
          </w:tcPr>
          <w:p w:rsidR="00353984" w:rsidRPr="007D0076" w:rsidRDefault="00353984" w:rsidP="00353984">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353984" w:rsidRPr="007D0076" w:rsidRDefault="00353984" w:rsidP="00353984">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353984" w:rsidRPr="007D0076" w:rsidRDefault="00353984" w:rsidP="00353984">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353984" w:rsidRPr="007D0076" w:rsidRDefault="00353984" w:rsidP="00353984">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353984" w:rsidRPr="007D0076" w:rsidRDefault="00353984" w:rsidP="00353984">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353984" w:rsidRPr="00892426" w:rsidRDefault="00353984" w:rsidP="00353984">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353984" w:rsidRPr="00892426" w:rsidRDefault="00353984" w:rsidP="00353984">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353984" w:rsidRPr="00892426" w:rsidRDefault="00353984" w:rsidP="00353984">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353984" w:rsidRPr="00892426" w:rsidRDefault="00353984" w:rsidP="00353984">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353984" w:rsidRPr="00892426" w:rsidRDefault="00353984" w:rsidP="00353984">
            <w:pPr>
              <w:pStyle w:val="BodyText"/>
              <w:jc w:val="center"/>
              <w:rPr>
                <w:noProof/>
                <w:sz w:val="22"/>
                <w:szCs w:val="22"/>
              </w:rPr>
            </w:pPr>
            <w:r>
              <w:rPr>
                <w:noProof/>
                <w:sz w:val="22"/>
                <w:szCs w:val="22"/>
              </w:rPr>
              <w:t>10</w:t>
            </w:r>
          </w:p>
        </w:tc>
      </w:tr>
      <w:tr w:rsidR="00E6660D" w:rsidRPr="00715CDA" w:rsidTr="00E6660D">
        <w:trPr>
          <w:trHeight w:val="698"/>
        </w:trPr>
        <w:tc>
          <w:tcPr>
            <w:tcW w:w="709" w:type="dxa"/>
            <w:tcBorders>
              <w:bottom w:val="single" w:sz="4" w:space="0" w:color="auto"/>
            </w:tcBorders>
            <w:vAlign w:val="center"/>
          </w:tcPr>
          <w:p w:rsidR="00E6660D" w:rsidRDefault="00E6660D" w:rsidP="00353984">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E6660D" w:rsidRDefault="00E6660D">
            <w:pPr>
              <w:rPr>
                <w:sz w:val="20"/>
                <w:szCs w:val="20"/>
              </w:rPr>
            </w:pPr>
            <w:r>
              <w:rPr>
                <w:sz w:val="20"/>
                <w:szCs w:val="20"/>
              </w:rPr>
              <w:t>Set za vaskularne dijagnističke procedure KCV (univerzalni za jednokratnu upotrebu,prekrivač za pacijenta-femoralni otvor(desna strana providna) i prekrivač za sto,kompresa 100x100 sa otvorom 12 cm,posuda za žice,posude za kontrast, fiziološki rastvor i otpad, skalpel,2 mantila L, držač za igle, navlaka za instrumentarski sto)</w:t>
            </w:r>
          </w:p>
        </w:tc>
        <w:tc>
          <w:tcPr>
            <w:tcW w:w="680" w:type="dxa"/>
            <w:tcBorders>
              <w:bottom w:val="single" w:sz="4" w:space="0" w:color="auto"/>
            </w:tcBorders>
            <w:vAlign w:val="center"/>
          </w:tcPr>
          <w:p w:rsidR="00E6660D" w:rsidRDefault="00E6660D">
            <w:pPr>
              <w:jc w:val="center"/>
              <w:rPr>
                <w:sz w:val="20"/>
                <w:szCs w:val="20"/>
              </w:rPr>
            </w:pPr>
            <w:r>
              <w:rPr>
                <w:sz w:val="20"/>
                <w:szCs w:val="20"/>
              </w:rPr>
              <w:t>kom</w:t>
            </w:r>
          </w:p>
        </w:tc>
        <w:tc>
          <w:tcPr>
            <w:tcW w:w="851" w:type="dxa"/>
            <w:tcBorders>
              <w:bottom w:val="single" w:sz="4" w:space="0" w:color="auto"/>
            </w:tcBorders>
            <w:vAlign w:val="center"/>
          </w:tcPr>
          <w:p w:rsidR="00E6660D" w:rsidRDefault="00E6660D">
            <w:pPr>
              <w:jc w:val="center"/>
              <w:rPr>
                <w:sz w:val="20"/>
                <w:szCs w:val="20"/>
              </w:rPr>
            </w:pPr>
            <w:r>
              <w:rPr>
                <w:sz w:val="20"/>
                <w:szCs w:val="20"/>
              </w:rPr>
              <w:t>750</w:t>
            </w:r>
          </w:p>
        </w:tc>
        <w:tc>
          <w:tcPr>
            <w:tcW w:w="1701" w:type="dxa"/>
            <w:tcBorders>
              <w:bottom w:val="single" w:sz="4" w:space="0" w:color="auto"/>
            </w:tcBorders>
            <w:vAlign w:val="center"/>
          </w:tcPr>
          <w:p w:rsidR="00E6660D" w:rsidRPr="001C3F08" w:rsidRDefault="00E6660D" w:rsidP="00353984">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35398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353984">
            <w:pPr>
              <w:pStyle w:val="BodyText"/>
              <w:spacing w:before="240"/>
              <w:jc w:val="center"/>
              <w:rPr>
                <w:noProof/>
                <w:sz w:val="20"/>
                <w:lang w:val="sr-Cyrl-CS"/>
              </w:rPr>
            </w:pPr>
          </w:p>
        </w:tc>
      </w:tr>
      <w:tr w:rsidR="00E6660D" w:rsidRPr="00715CDA" w:rsidTr="00E6660D">
        <w:trPr>
          <w:trHeight w:val="698"/>
        </w:trPr>
        <w:tc>
          <w:tcPr>
            <w:tcW w:w="709" w:type="dxa"/>
            <w:tcBorders>
              <w:bottom w:val="single" w:sz="4" w:space="0" w:color="auto"/>
            </w:tcBorders>
            <w:vAlign w:val="center"/>
          </w:tcPr>
          <w:p w:rsidR="00E6660D" w:rsidRDefault="00E6660D" w:rsidP="00353984">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E6660D" w:rsidRDefault="00E6660D">
            <w:pPr>
              <w:rPr>
                <w:sz w:val="20"/>
                <w:szCs w:val="20"/>
              </w:rPr>
            </w:pPr>
            <w:r>
              <w:rPr>
                <w:sz w:val="20"/>
                <w:szCs w:val="20"/>
              </w:rPr>
              <w:t xml:space="preserve">Set za nevaskularne interventne procedure KCV (univerzalni za jednokratnu upotrebu,prekrivač za pacijenta-otvor na sredini,promera 20 cm (desna strana providna), prekrivač za sto,posuda za žice,posude za </w:t>
            </w:r>
            <w:r>
              <w:rPr>
                <w:sz w:val="20"/>
                <w:szCs w:val="20"/>
              </w:rPr>
              <w:lastRenderedPageBreak/>
              <w:t>kontrast, fiziološki rastvor i otpad,2 mantila L,skalpel, držač za igle, navlaka za instrumentarski sto)</w:t>
            </w:r>
          </w:p>
        </w:tc>
        <w:tc>
          <w:tcPr>
            <w:tcW w:w="680" w:type="dxa"/>
            <w:tcBorders>
              <w:bottom w:val="single" w:sz="4" w:space="0" w:color="auto"/>
            </w:tcBorders>
            <w:vAlign w:val="center"/>
          </w:tcPr>
          <w:p w:rsidR="00E6660D" w:rsidRDefault="00E6660D">
            <w:pPr>
              <w:jc w:val="center"/>
              <w:rPr>
                <w:sz w:val="20"/>
                <w:szCs w:val="20"/>
              </w:rPr>
            </w:pPr>
            <w:r>
              <w:rPr>
                <w:sz w:val="20"/>
                <w:szCs w:val="20"/>
              </w:rPr>
              <w:lastRenderedPageBreak/>
              <w:t>kom</w:t>
            </w:r>
          </w:p>
        </w:tc>
        <w:tc>
          <w:tcPr>
            <w:tcW w:w="851" w:type="dxa"/>
            <w:tcBorders>
              <w:bottom w:val="single" w:sz="4" w:space="0" w:color="auto"/>
            </w:tcBorders>
            <w:vAlign w:val="center"/>
          </w:tcPr>
          <w:p w:rsidR="00E6660D" w:rsidRDefault="00E6660D">
            <w:pPr>
              <w:jc w:val="center"/>
              <w:rPr>
                <w:sz w:val="20"/>
                <w:szCs w:val="20"/>
              </w:rPr>
            </w:pPr>
            <w:r>
              <w:rPr>
                <w:sz w:val="20"/>
                <w:szCs w:val="20"/>
              </w:rPr>
              <w:t>500</w:t>
            </w:r>
          </w:p>
        </w:tc>
        <w:tc>
          <w:tcPr>
            <w:tcW w:w="1701" w:type="dxa"/>
            <w:tcBorders>
              <w:bottom w:val="single" w:sz="4" w:space="0" w:color="auto"/>
            </w:tcBorders>
            <w:vAlign w:val="center"/>
          </w:tcPr>
          <w:p w:rsidR="00E6660D" w:rsidRPr="001C3F08" w:rsidRDefault="00E6660D" w:rsidP="00353984">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35398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353984">
            <w:pPr>
              <w:pStyle w:val="BodyText"/>
              <w:spacing w:before="240"/>
              <w:jc w:val="center"/>
              <w:rPr>
                <w:noProof/>
                <w:sz w:val="20"/>
                <w:lang w:val="sr-Cyrl-CS"/>
              </w:rPr>
            </w:pPr>
          </w:p>
        </w:tc>
      </w:tr>
      <w:tr w:rsidR="00E6660D" w:rsidRPr="00715CDA" w:rsidTr="00E6660D">
        <w:trPr>
          <w:trHeight w:val="698"/>
        </w:trPr>
        <w:tc>
          <w:tcPr>
            <w:tcW w:w="709" w:type="dxa"/>
            <w:tcBorders>
              <w:bottom w:val="single" w:sz="4" w:space="0" w:color="auto"/>
            </w:tcBorders>
            <w:vAlign w:val="center"/>
          </w:tcPr>
          <w:p w:rsidR="00E6660D" w:rsidRDefault="00E6660D" w:rsidP="00353984">
            <w:pPr>
              <w:jc w:val="center"/>
              <w:rPr>
                <w:sz w:val="20"/>
                <w:szCs w:val="20"/>
              </w:rPr>
            </w:pPr>
            <w:r>
              <w:rPr>
                <w:sz w:val="20"/>
                <w:szCs w:val="20"/>
              </w:rPr>
              <w:lastRenderedPageBreak/>
              <w:t>3.</w:t>
            </w:r>
          </w:p>
        </w:tc>
        <w:tc>
          <w:tcPr>
            <w:tcW w:w="2722" w:type="dxa"/>
            <w:tcBorders>
              <w:top w:val="nil"/>
              <w:left w:val="nil"/>
              <w:bottom w:val="single" w:sz="4" w:space="0" w:color="auto"/>
              <w:right w:val="nil"/>
            </w:tcBorders>
            <w:shd w:val="clear" w:color="auto" w:fill="auto"/>
            <w:vAlign w:val="bottom"/>
          </w:tcPr>
          <w:p w:rsidR="00E6660D" w:rsidRDefault="00E6660D">
            <w:pPr>
              <w:rPr>
                <w:sz w:val="20"/>
                <w:szCs w:val="20"/>
              </w:rPr>
            </w:pPr>
            <w:r>
              <w:rPr>
                <w:sz w:val="20"/>
                <w:szCs w:val="20"/>
              </w:rPr>
              <w:t>Sterilne navlake za sondu i sterilni gel za UZ</w:t>
            </w:r>
          </w:p>
        </w:tc>
        <w:tc>
          <w:tcPr>
            <w:tcW w:w="680" w:type="dxa"/>
            <w:tcBorders>
              <w:bottom w:val="single" w:sz="4" w:space="0" w:color="auto"/>
            </w:tcBorders>
            <w:vAlign w:val="center"/>
          </w:tcPr>
          <w:p w:rsidR="00E6660D" w:rsidRDefault="00E6660D">
            <w:pPr>
              <w:jc w:val="center"/>
              <w:rPr>
                <w:sz w:val="20"/>
                <w:szCs w:val="20"/>
              </w:rPr>
            </w:pPr>
            <w:r>
              <w:rPr>
                <w:sz w:val="20"/>
                <w:szCs w:val="20"/>
              </w:rPr>
              <w:t>kom</w:t>
            </w:r>
          </w:p>
        </w:tc>
        <w:tc>
          <w:tcPr>
            <w:tcW w:w="851" w:type="dxa"/>
            <w:tcBorders>
              <w:bottom w:val="single" w:sz="4" w:space="0" w:color="auto"/>
            </w:tcBorders>
            <w:vAlign w:val="center"/>
          </w:tcPr>
          <w:p w:rsidR="00E6660D" w:rsidRDefault="00E6660D">
            <w:pPr>
              <w:jc w:val="center"/>
              <w:rPr>
                <w:sz w:val="20"/>
                <w:szCs w:val="20"/>
              </w:rPr>
            </w:pPr>
            <w:r>
              <w:rPr>
                <w:sz w:val="20"/>
                <w:szCs w:val="20"/>
              </w:rPr>
              <w:t>150</w:t>
            </w:r>
          </w:p>
        </w:tc>
        <w:tc>
          <w:tcPr>
            <w:tcW w:w="1701" w:type="dxa"/>
            <w:tcBorders>
              <w:bottom w:val="single" w:sz="4" w:space="0" w:color="auto"/>
            </w:tcBorders>
            <w:vAlign w:val="center"/>
          </w:tcPr>
          <w:p w:rsidR="00E6660D" w:rsidRPr="001C3F08" w:rsidRDefault="00E6660D" w:rsidP="00353984">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35398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353984">
            <w:pPr>
              <w:pStyle w:val="BodyText"/>
              <w:spacing w:before="240"/>
              <w:jc w:val="center"/>
              <w:rPr>
                <w:noProof/>
                <w:sz w:val="20"/>
                <w:lang w:val="sr-Cyrl-CS"/>
              </w:rPr>
            </w:pPr>
          </w:p>
        </w:tc>
      </w:tr>
      <w:tr w:rsidR="00E6660D" w:rsidRPr="00715CDA" w:rsidTr="00E6660D">
        <w:trPr>
          <w:trHeight w:val="698"/>
        </w:trPr>
        <w:tc>
          <w:tcPr>
            <w:tcW w:w="709" w:type="dxa"/>
            <w:tcBorders>
              <w:bottom w:val="single" w:sz="4" w:space="0" w:color="auto"/>
            </w:tcBorders>
            <w:vAlign w:val="center"/>
          </w:tcPr>
          <w:p w:rsidR="00E6660D" w:rsidRDefault="00E6660D" w:rsidP="00353984">
            <w:pPr>
              <w:jc w:val="center"/>
              <w:rPr>
                <w:sz w:val="20"/>
                <w:szCs w:val="20"/>
              </w:rPr>
            </w:pPr>
            <w:r>
              <w:rPr>
                <w:sz w:val="20"/>
                <w:szCs w:val="20"/>
              </w:rPr>
              <w:t>4.</w:t>
            </w:r>
          </w:p>
        </w:tc>
        <w:tc>
          <w:tcPr>
            <w:tcW w:w="2722" w:type="dxa"/>
            <w:tcBorders>
              <w:top w:val="nil"/>
              <w:left w:val="nil"/>
              <w:bottom w:val="single" w:sz="4" w:space="0" w:color="auto"/>
              <w:right w:val="nil"/>
            </w:tcBorders>
            <w:shd w:val="clear" w:color="auto" w:fill="auto"/>
            <w:vAlign w:val="bottom"/>
          </w:tcPr>
          <w:p w:rsidR="00E6660D" w:rsidRDefault="00E6660D">
            <w:pPr>
              <w:rPr>
                <w:sz w:val="20"/>
                <w:szCs w:val="20"/>
              </w:rPr>
            </w:pPr>
            <w:r>
              <w:rPr>
                <w:sz w:val="20"/>
                <w:szCs w:val="20"/>
              </w:rPr>
              <w:t>PVC zaštita za zaštitno staklo 80*100</w:t>
            </w:r>
          </w:p>
        </w:tc>
        <w:tc>
          <w:tcPr>
            <w:tcW w:w="680" w:type="dxa"/>
            <w:tcBorders>
              <w:bottom w:val="single" w:sz="4" w:space="0" w:color="auto"/>
            </w:tcBorders>
            <w:vAlign w:val="center"/>
          </w:tcPr>
          <w:p w:rsidR="00E6660D" w:rsidRDefault="00E6660D">
            <w:pPr>
              <w:jc w:val="center"/>
              <w:rPr>
                <w:sz w:val="20"/>
                <w:szCs w:val="20"/>
              </w:rPr>
            </w:pPr>
            <w:r>
              <w:rPr>
                <w:sz w:val="20"/>
                <w:szCs w:val="20"/>
              </w:rPr>
              <w:t>kom</w:t>
            </w:r>
          </w:p>
        </w:tc>
        <w:tc>
          <w:tcPr>
            <w:tcW w:w="851" w:type="dxa"/>
            <w:tcBorders>
              <w:bottom w:val="single" w:sz="4" w:space="0" w:color="auto"/>
            </w:tcBorders>
            <w:vAlign w:val="center"/>
          </w:tcPr>
          <w:p w:rsidR="00E6660D" w:rsidRDefault="00E6660D">
            <w:pPr>
              <w:jc w:val="center"/>
              <w:rPr>
                <w:sz w:val="20"/>
                <w:szCs w:val="20"/>
              </w:rPr>
            </w:pPr>
            <w:r>
              <w:rPr>
                <w:sz w:val="20"/>
                <w:szCs w:val="20"/>
              </w:rPr>
              <w:t>100</w:t>
            </w:r>
          </w:p>
        </w:tc>
        <w:tc>
          <w:tcPr>
            <w:tcW w:w="1701" w:type="dxa"/>
            <w:tcBorders>
              <w:bottom w:val="single" w:sz="4" w:space="0" w:color="auto"/>
            </w:tcBorders>
            <w:vAlign w:val="center"/>
          </w:tcPr>
          <w:p w:rsidR="00E6660D" w:rsidRPr="001C3F08" w:rsidRDefault="00E6660D" w:rsidP="00353984">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35398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353984">
            <w:pPr>
              <w:pStyle w:val="BodyText"/>
              <w:spacing w:before="240"/>
              <w:jc w:val="center"/>
              <w:rPr>
                <w:noProof/>
                <w:sz w:val="20"/>
                <w:lang w:val="sr-Cyrl-CS"/>
              </w:rPr>
            </w:pPr>
          </w:p>
        </w:tc>
      </w:tr>
      <w:tr w:rsidR="00E6660D" w:rsidRPr="00715CDA" w:rsidTr="00E6660D">
        <w:trPr>
          <w:trHeight w:val="698"/>
        </w:trPr>
        <w:tc>
          <w:tcPr>
            <w:tcW w:w="709" w:type="dxa"/>
            <w:tcBorders>
              <w:bottom w:val="single" w:sz="4" w:space="0" w:color="auto"/>
            </w:tcBorders>
            <w:vAlign w:val="center"/>
          </w:tcPr>
          <w:p w:rsidR="00E6660D" w:rsidRDefault="00E6660D" w:rsidP="00353984">
            <w:pPr>
              <w:jc w:val="center"/>
              <w:rPr>
                <w:sz w:val="20"/>
                <w:szCs w:val="20"/>
              </w:rPr>
            </w:pPr>
            <w:r>
              <w:rPr>
                <w:sz w:val="20"/>
                <w:szCs w:val="20"/>
              </w:rPr>
              <w:t>5.</w:t>
            </w:r>
          </w:p>
        </w:tc>
        <w:tc>
          <w:tcPr>
            <w:tcW w:w="2722" w:type="dxa"/>
            <w:tcBorders>
              <w:top w:val="nil"/>
              <w:left w:val="nil"/>
              <w:bottom w:val="single" w:sz="4" w:space="0" w:color="auto"/>
              <w:right w:val="nil"/>
            </w:tcBorders>
            <w:shd w:val="clear" w:color="auto" w:fill="auto"/>
            <w:vAlign w:val="bottom"/>
          </w:tcPr>
          <w:p w:rsidR="00E6660D" w:rsidRDefault="00E6660D">
            <w:pPr>
              <w:rPr>
                <w:sz w:val="20"/>
                <w:szCs w:val="20"/>
              </w:rPr>
            </w:pPr>
            <w:r>
              <w:rPr>
                <w:sz w:val="20"/>
                <w:szCs w:val="20"/>
              </w:rPr>
              <w:t>PVC zaštita za glavu rtg-a 100 cm</w:t>
            </w:r>
          </w:p>
        </w:tc>
        <w:tc>
          <w:tcPr>
            <w:tcW w:w="680" w:type="dxa"/>
            <w:tcBorders>
              <w:bottom w:val="single" w:sz="4" w:space="0" w:color="auto"/>
            </w:tcBorders>
            <w:vAlign w:val="center"/>
          </w:tcPr>
          <w:p w:rsidR="00E6660D" w:rsidRDefault="00E6660D">
            <w:pPr>
              <w:jc w:val="center"/>
              <w:rPr>
                <w:sz w:val="20"/>
                <w:szCs w:val="20"/>
              </w:rPr>
            </w:pPr>
            <w:r>
              <w:rPr>
                <w:sz w:val="20"/>
                <w:szCs w:val="20"/>
              </w:rPr>
              <w:t>kom</w:t>
            </w:r>
          </w:p>
        </w:tc>
        <w:tc>
          <w:tcPr>
            <w:tcW w:w="851" w:type="dxa"/>
            <w:tcBorders>
              <w:bottom w:val="single" w:sz="4" w:space="0" w:color="auto"/>
            </w:tcBorders>
            <w:vAlign w:val="center"/>
          </w:tcPr>
          <w:p w:rsidR="00E6660D" w:rsidRDefault="00E6660D">
            <w:pPr>
              <w:jc w:val="center"/>
              <w:rPr>
                <w:sz w:val="20"/>
                <w:szCs w:val="20"/>
              </w:rPr>
            </w:pPr>
            <w:r>
              <w:rPr>
                <w:sz w:val="20"/>
                <w:szCs w:val="20"/>
              </w:rPr>
              <w:t>100</w:t>
            </w:r>
          </w:p>
        </w:tc>
        <w:tc>
          <w:tcPr>
            <w:tcW w:w="1701" w:type="dxa"/>
            <w:tcBorders>
              <w:bottom w:val="single" w:sz="4" w:space="0" w:color="auto"/>
            </w:tcBorders>
            <w:vAlign w:val="center"/>
          </w:tcPr>
          <w:p w:rsidR="00E6660D" w:rsidRPr="001C3F08" w:rsidRDefault="00E6660D" w:rsidP="00353984">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35398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353984">
            <w:pPr>
              <w:pStyle w:val="BodyText"/>
              <w:spacing w:before="240"/>
              <w:jc w:val="center"/>
              <w:rPr>
                <w:noProof/>
                <w:sz w:val="20"/>
                <w:lang w:val="sr-Cyrl-CS"/>
              </w:rPr>
            </w:pPr>
          </w:p>
        </w:tc>
      </w:tr>
      <w:tr w:rsidR="00E6660D" w:rsidRPr="00715CDA" w:rsidTr="00E6660D">
        <w:trPr>
          <w:trHeight w:val="698"/>
        </w:trPr>
        <w:tc>
          <w:tcPr>
            <w:tcW w:w="709" w:type="dxa"/>
            <w:tcBorders>
              <w:bottom w:val="single" w:sz="4" w:space="0" w:color="auto"/>
            </w:tcBorders>
            <w:vAlign w:val="center"/>
          </w:tcPr>
          <w:p w:rsidR="00E6660D" w:rsidRDefault="00E6660D" w:rsidP="00353984">
            <w:pPr>
              <w:jc w:val="center"/>
              <w:rPr>
                <w:sz w:val="20"/>
                <w:szCs w:val="20"/>
              </w:rPr>
            </w:pPr>
            <w:r>
              <w:rPr>
                <w:sz w:val="20"/>
                <w:szCs w:val="20"/>
              </w:rPr>
              <w:t>6</w:t>
            </w:r>
          </w:p>
        </w:tc>
        <w:tc>
          <w:tcPr>
            <w:tcW w:w="2722" w:type="dxa"/>
            <w:tcBorders>
              <w:top w:val="nil"/>
              <w:left w:val="nil"/>
              <w:bottom w:val="single" w:sz="4" w:space="0" w:color="auto"/>
              <w:right w:val="nil"/>
            </w:tcBorders>
            <w:shd w:val="clear" w:color="auto" w:fill="auto"/>
            <w:vAlign w:val="bottom"/>
          </w:tcPr>
          <w:p w:rsidR="00E6660D" w:rsidRDefault="00E6660D">
            <w:pPr>
              <w:rPr>
                <w:sz w:val="20"/>
                <w:szCs w:val="20"/>
              </w:rPr>
            </w:pPr>
            <w:r>
              <w:rPr>
                <w:sz w:val="20"/>
                <w:szCs w:val="20"/>
              </w:rPr>
              <w:t>Sistem za kompresiju femoralni, samo desni</w:t>
            </w:r>
          </w:p>
        </w:tc>
        <w:tc>
          <w:tcPr>
            <w:tcW w:w="680" w:type="dxa"/>
            <w:tcBorders>
              <w:bottom w:val="single" w:sz="4" w:space="0" w:color="auto"/>
            </w:tcBorders>
            <w:vAlign w:val="center"/>
          </w:tcPr>
          <w:p w:rsidR="00E6660D" w:rsidRDefault="00E6660D">
            <w:pPr>
              <w:jc w:val="center"/>
              <w:rPr>
                <w:sz w:val="20"/>
                <w:szCs w:val="20"/>
              </w:rPr>
            </w:pPr>
            <w:r>
              <w:rPr>
                <w:sz w:val="20"/>
                <w:szCs w:val="20"/>
              </w:rPr>
              <w:t>kom</w:t>
            </w:r>
          </w:p>
        </w:tc>
        <w:tc>
          <w:tcPr>
            <w:tcW w:w="851" w:type="dxa"/>
            <w:tcBorders>
              <w:bottom w:val="single" w:sz="4" w:space="0" w:color="auto"/>
            </w:tcBorders>
            <w:vAlign w:val="center"/>
          </w:tcPr>
          <w:p w:rsidR="00E6660D" w:rsidRDefault="00E6660D">
            <w:pPr>
              <w:jc w:val="center"/>
              <w:rPr>
                <w:sz w:val="20"/>
                <w:szCs w:val="20"/>
              </w:rPr>
            </w:pPr>
            <w:r>
              <w:rPr>
                <w:sz w:val="20"/>
                <w:szCs w:val="20"/>
              </w:rPr>
              <w:t>250</w:t>
            </w:r>
          </w:p>
        </w:tc>
        <w:tc>
          <w:tcPr>
            <w:tcW w:w="1701" w:type="dxa"/>
            <w:tcBorders>
              <w:bottom w:val="single" w:sz="4" w:space="0" w:color="auto"/>
            </w:tcBorders>
            <w:vAlign w:val="center"/>
          </w:tcPr>
          <w:p w:rsidR="00E6660D" w:rsidRPr="001C3F08" w:rsidRDefault="00E6660D" w:rsidP="00353984">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35398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353984">
            <w:pPr>
              <w:pStyle w:val="BodyText"/>
              <w:spacing w:before="240"/>
              <w:jc w:val="center"/>
              <w:rPr>
                <w:noProof/>
                <w:sz w:val="20"/>
                <w:lang w:val="sr-Cyrl-CS"/>
              </w:rPr>
            </w:pPr>
          </w:p>
        </w:tc>
      </w:tr>
      <w:tr w:rsidR="00E6660D" w:rsidRPr="00715CDA" w:rsidTr="00E6660D">
        <w:trPr>
          <w:trHeight w:val="698"/>
        </w:trPr>
        <w:tc>
          <w:tcPr>
            <w:tcW w:w="709" w:type="dxa"/>
            <w:tcBorders>
              <w:bottom w:val="single" w:sz="4" w:space="0" w:color="auto"/>
            </w:tcBorders>
            <w:vAlign w:val="center"/>
          </w:tcPr>
          <w:p w:rsidR="00E6660D" w:rsidRDefault="00E6660D" w:rsidP="00353984">
            <w:pPr>
              <w:jc w:val="center"/>
              <w:rPr>
                <w:sz w:val="20"/>
                <w:szCs w:val="20"/>
              </w:rPr>
            </w:pPr>
            <w:r>
              <w:rPr>
                <w:sz w:val="20"/>
                <w:szCs w:val="20"/>
              </w:rPr>
              <w:t>7</w:t>
            </w:r>
          </w:p>
        </w:tc>
        <w:tc>
          <w:tcPr>
            <w:tcW w:w="2722" w:type="dxa"/>
            <w:tcBorders>
              <w:top w:val="nil"/>
              <w:left w:val="nil"/>
              <w:bottom w:val="single" w:sz="4" w:space="0" w:color="auto"/>
              <w:right w:val="nil"/>
            </w:tcBorders>
            <w:shd w:val="clear" w:color="auto" w:fill="auto"/>
            <w:vAlign w:val="bottom"/>
          </w:tcPr>
          <w:p w:rsidR="00E6660D" w:rsidRDefault="00E6660D">
            <w:pPr>
              <w:rPr>
                <w:sz w:val="20"/>
                <w:szCs w:val="20"/>
              </w:rPr>
            </w:pPr>
            <w:r>
              <w:rPr>
                <w:sz w:val="20"/>
                <w:szCs w:val="20"/>
              </w:rPr>
              <w:t>Sistem za kompresiju, brahijalni</w:t>
            </w:r>
          </w:p>
        </w:tc>
        <w:tc>
          <w:tcPr>
            <w:tcW w:w="680" w:type="dxa"/>
            <w:tcBorders>
              <w:bottom w:val="single" w:sz="4" w:space="0" w:color="auto"/>
            </w:tcBorders>
            <w:vAlign w:val="center"/>
          </w:tcPr>
          <w:p w:rsidR="00E6660D" w:rsidRDefault="00E6660D">
            <w:pPr>
              <w:jc w:val="center"/>
              <w:rPr>
                <w:sz w:val="20"/>
                <w:szCs w:val="20"/>
              </w:rPr>
            </w:pPr>
            <w:r>
              <w:rPr>
                <w:sz w:val="20"/>
                <w:szCs w:val="20"/>
              </w:rPr>
              <w:t>kom</w:t>
            </w:r>
          </w:p>
        </w:tc>
        <w:tc>
          <w:tcPr>
            <w:tcW w:w="851" w:type="dxa"/>
            <w:tcBorders>
              <w:bottom w:val="single" w:sz="4" w:space="0" w:color="auto"/>
            </w:tcBorders>
            <w:vAlign w:val="center"/>
          </w:tcPr>
          <w:p w:rsidR="00E6660D" w:rsidRDefault="00E6660D">
            <w:pPr>
              <w:jc w:val="center"/>
              <w:rPr>
                <w:sz w:val="20"/>
                <w:szCs w:val="20"/>
              </w:rPr>
            </w:pPr>
            <w:r>
              <w:rPr>
                <w:sz w:val="20"/>
                <w:szCs w:val="20"/>
              </w:rPr>
              <w:t>20</w:t>
            </w:r>
          </w:p>
        </w:tc>
        <w:tc>
          <w:tcPr>
            <w:tcW w:w="1701" w:type="dxa"/>
            <w:tcBorders>
              <w:bottom w:val="single" w:sz="4" w:space="0" w:color="auto"/>
            </w:tcBorders>
            <w:vAlign w:val="center"/>
          </w:tcPr>
          <w:p w:rsidR="00E6660D" w:rsidRPr="001C3F08" w:rsidRDefault="00E6660D" w:rsidP="00353984">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35398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353984">
            <w:pPr>
              <w:pStyle w:val="BodyText"/>
              <w:spacing w:before="240"/>
              <w:jc w:val="center"/>
              <w:rPr>
                <w:noProof/>
                <w:sz w:val="20"/>
                <w:lang w:val="sr-Cyrl-CS"/>
              </w:rPr>
            </w:pPr>
          </w:p>
        </w:tc>
      </w:tr>
      <w:tr w:rsidR="00E6660D" w:rsidRPr="00715CDA" w:rsidTr="00E6660D">
        <w:trPr>
          <w:trHeight w:val="698"/>
        </w:trPr>
        <w:tc>
          <w:tcPr>
            <w:tcW w:w="709" w:type="dxa"/>
            <w:tcBorders>
              <w:bottom w:val="single" w:sz="4" w:space="0" w:color="auto"/>
            </w:tcBorders>
            <w:vAlign w:val="center"/>
          </w:tcPr>
          <w:p w:rsidR="00E6660D" w:rsidRDefault="00E6660D" w:rsidP="00353984">
            <w:pPr>
              <w:jc w:val="center"/>
              <w:rPr>
                <w:sz w:val="20"/>
                <w:szCs w:val="20"/>
              </w:rPr>
            </w:pPr>
            <w:r>
              <w:rPr>
                <w:sz w:val="20"/>
                <w:szCs w:val="20"/>
              </w:rPr>
              <w:t>8</w:t>
            </w:r>
          </w:p>
        </w:tc>
        <w:tc>
          <w:tcPr>
            <w:tcW w:w="2722" w:type="dxa"/>
            <w:tcBorders>
              <w:top w:val="nil"/>
              <w:left w:val="nil"/>
              <w:bottom w:val="single" w:sz="4" w:space="0" w:color="auto"/>
              <w:right w:val="nil"/>
            </w:tcBorders>
            <w:shd w:val="clear" w:color="auto" w:fill="auto"/>
            <w:vAlign w:val="bottom"/>
          </w:tcPr>
          <w:p w:rsidR="00E6660D" w:rsidRDefault="00E6660D">
            <w:pPr>
              <w:rPr>
                <w:sz w:val="20"/>
                <w:szCs w:val="20"/>
              </w:rPr>
            </w:pPr>
            <w:r>
              <w:rPr>
                <w:sz w:val="20"/>
                <w:szCs w:val="20"/>
              </w:rPr>
              <w:t>Dodatak za kompresiju Zepelin</w:t>
            </w:r>
          </w:p>
        </w:tc>
        <w:tc>
          <w:tcPr>
            <w:tcW w:w="680" w:type="dxa"/>
            <w:tcBorders>
              <w:bottom w:val="single" w:sz="4" w:space="0" w:color="auto"/>
            </w:tcBorders>
            <w:vAlign w:val="center"/>
          </w:tcPr>
          <w:p w:rsidR="00E6660D" w:rsidRDefault="00E6660D">
            <w:pPr>
              <w:jc w:val="center"/>
              <w:rPr>
                <w:sz w:val="20"/>
                <w:szCs w:val="20"/>
              </w:rPr>
            </w:pPr>
            <w:r>
              <w:rPr>
                <w:sz w:val="20"/>
                <w:szCs w:val="20"/>
              </w:rPr>
              <w:t>kom</w:t>
            </w:r>
          </w:p>
        </w:tc>
        <w:tc>
          <w:tcPr>
            <w:tcW w:w="851" w:type="dxa"/>
            <w:tcBorders>
              <w:bottom w:val="single" w:sz="4" w:space="0" w:color="auto"/>
            </w:tcBorders>
            <w:vAlign w:val="center"/>
          </w:tcPr>
          <w:p w:rsidR="00E6660D" w:rsidRDefault="00E6660D">
            <w:pPr>
              <w:jc w:val="center"/>
              <w:rPr>
                <w:sz w:val="20"/>
                <w:szCs w:val="20"/>
              </w:rPr>
            </w:pPr>
            <w:r>
              <w:rPr>
                <w:sz w:val="20"/>
                <w:szCs w:val="20"/>
              </w:rPr>
              <w:t>250</w:t>
            </w:r>
          </w:p>
        </w:tc>
        <w:tc>
          <w:tcPr>
            <w:tcW w:w="1701" w:type="dxa"/>
            <w:tcBorders>
              <w:bottom w:val="single" w:sz="4" w:space="0" w:color="auto"/>
            </w:tcBorders>
            <w:vAlign w:val="center"/>
          </w:tcPr>
          <w:p w:rsidR="00E6660D" w:rsidRPr="001C3F08" w:rsidRDefault="00E6660D" w:rsidP="00353984">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35398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353984">
            <w:pPr>
              <w:pStyle w:val="BodyText"/>
              <w:spacing w:before="240"/>
              <w:jc w:val="center"/>
              <w:rPr>
                <w:noProof/>
                <w:sz w:val="20"/>
                <w:lang w:val="sr-Cyrl-CS"/>
              </w:rPr>
            </w:pPr>
          </w:p>
        </w:tc>
      </w:tr>
      <w:tr w:rsidR="00353984" w:rsidRPr="007D0076" w:rsidTr="00353984">
        <w:trPr>
          <w:gridAfter w:val="4"/>
          <w:wAfter w:w="5103" w:type="dxa"/>
          <w:trHeight w:val="191"/>
        </w:trPr>
        <w:tc>
          <w:tcPr>
            <w:tcW w:w="709" w:type="dxa"/>
            <w:tcBorders>
              <w:top w:val="single" w:sz="4" w:space="0" w:color="auto"/>
            </w:tcBorders>
            <w:vAlign w:val="center"/>
          </w:tcPr>
          <w:p w:rsidR="00353984" w:rsidRPr="007D0076" w:rsidRDefault="00353984" w:rsidP="00353984">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353984" w:rsidRPr="007D0076" w:rsidRDefault="00353984" w:rsidP="00353984">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353984" w:rsidRPr="007D0076" w:rsidRDefault="00353984" w:rsidP="00353984">
            <w:pPr>
              <w:pStyle w:val="BodyText"/>
              <w:jc w:val="center"/>
              <w:rPr>
                <w:noProof/>
                <w:sz w:val="22"/>
                <w:szCs w:val="22"/>
              </w:rPr>
            </w:pPr>
          </w:p>
        </w:tc>
      </w:tr>
      <w:tr w:rsidR="00353984" w:rsidRPr="007D0076" w:rsidTr="00353984">
        <w:trPr>
          <w:gridAfter w:val="4"/>
          <w:wAfter w:w="5103" w:type="dxa"/>
          <w:trHeight w:val="281"/>
        </w:trPr>
        <w:tc>
          <w:tcPr>
            <w:tcW w:w="709" w:type="dxa"/>
            <w:tcBorders>
              <w:bottom w:val="single" w:sz="4" w:space="0" w:color="auto"/>
            </w:tcBorders>
            <w:vAlign w:val="center"/>
          </w:tcPr>
          <w:p w:rsidR="00353984" w:rsidRPr="007D0076" w:rsidRDefault="00353984" w:rsidP="00353984">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353984" w:rsidRPr="00C46B29" w:rsidRDefault="004D0D84" w:rsidP="00353984">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353984" w:rsidRPr="007D0076" w:rsidRDefault="00353984" w:rsidP="00353984">
            <w:pPr>
              <w:pStyle w:val="BodyText"/>
              <w:jc w:val="center"/>
              <w:rPr>
                <w:noProof/>
                <w:sz w:val="22"/>
                <w:szCs w:val="22"/>
              </w:rPr>
            </w:pPr>
          </w:p>
        </w:tc>
      </w:tr>
      <w:tr w:rsidR="00353984" w:rsidRPr="007D0076" w:rsidTr="00353984">
        <w:trPr>
          <w:gridAfter w:val="4"/>
          <w:wAfter w:w="5103" w:type="dxa"/>
          <w:trHeight w:val="129"/>
        </w:trPr>
        <w:tc>
          <w:tcPr>
            <w:tcW w:w="709" w:type="dxa"/>
            <w:tcBorders>
              <w:bottom w:val="single" w:sz="4" w:space="0" w:color="auto"/>
            </w:tcBorders>
            <w:vAlign w:val="center"/>
          </w:tcPr>
          <w:p w:rsidR="00353984" w:rsidRPr="007D0076" w:rsidRDefault="00353984" w:rsidP="00353984">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353984" w:rsidRPr="007D0076" w:rsidRDefault="00353984" w:rsidP="00353984">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353984" w:rsidRPr="007D0076" w:rsidRDefault="00353984" w:rsidP="00353984">
            <w:pPr>
              <w:pStyle w:val="BodyText"/>
              <w:jc w:val="center"/>
              <w:rPr>
                <w:noProof/>
                <w:sz w:val="22"/>
                <w:szCs w:val="22"/>
              </w:rPr>
            </w:pPr>
          </w:p>
        </w:tc>
      </w:tr>
    </w:tbl>
    <w:p w:rsidR="00353984" w:rsidRDefault="00353984" w:rsidP="00353984">
      <w:pPr>
        <w:pStyle w:val="BodyText"/>
        <w:rPr>
          <w:noProof/>
          <w:sz w:val="22"/>
          <w:szCs w:val="22"/>
        </w:rPr>
      </w:pPr>
    </w:p>
    <w:p w:rsidR="00353984" w:rsidRDefault="00353984"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353984" w:rsidRDefault="00353984" w:rsidP="00353984">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sidR="0077575C">
        <w:rPr>
          <w:b/>
          <w:noProof/>
          <w:sz w:val="22"/>
          <w:szCs w:val="22"/>
        </w:rPr>
        <w:t xml:space="preserve"> страна број 3</w:t>
      </w:r>
      <w:r>
        <w:rPr>
          <w:b/>
          <w:noProof/>
          <w:sz w:val="22"/>
          <w:szCs w:val="22"/>
        </w:rPr>
        <w:t>.</w:t>
      </w:r>
    </w:p>
    <w:p w:rsidR="00353984" w:rsidRDefault="00353984" w:rsidP="00353984">
      <w:pPr>
        <w:pStyle w:val="BodyText"/>
        <w:rPr>
          <w:b/>
          <w:noProof/>
          <w:sz w:val="22"/>
          <w:szCs w:val="22"/>
        </w:rPr>
      </w:pPr>
    </w:p>
    <w:p w:rsidR="00353984" w:rsidRPr="00FE1643" w:rsidRDefault="00353984" w:rsidP="00353984">
      <w:pPr>
        <w:pStyle w:val="BodyText"/>
        <w:rPr>
          <w:noProof/>
          <w:sz w:val="22"/>
          <w:szCs w:val="22"/>
        </w:rPr>
      </w:pPr>
    </w:p>
    <w:p w:rsidR="00353984" w:rsidRPr="001D780E" w:rsidRDefault="00353984" w:rsidP="00353984">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53984" w:rsidRPr="00C50D87" w:rsidRDefault="00353984" w:rsidP="00353984">
      <w:pPr>
        <w:pStyle w:val="BodyText"/>
        <w:rPr>
          <w:noProof/>
          <w:szCs w:val="24"/>
        </w:rPr>
      </w:pPr>
    </w:p>
    <w:p w:rsidR="00353984" w:rsidRPr="0079325F" w:rsidRDefault="00353984" w:rsidP="00353984">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53984" w:rsidRPr="0079325F" w:rsidRDefault="00353984" w:rsidP="00353984">
      <w:pPr>
        <w:pStyle w:val="BodyText"/>
        <w:rPr>
          <w:noProof/>
          <w:szCs w:val="24"/>
        </w:rPr>
      </w:pPr>
    </w:p>
    <w:p w:rsidR="00353984" w:rsidRPr="0079325F" w:rsidRDefault="00353984" w:rsidP="00353984">
      <w:pPr>
        <w:pStyle w:val="BodyText"/>
        <w:numPr>
          <w:ilvl w:val="0"/>
          <w:numId w:val="24"/>
        </w:numPr>
        <w:rPr>
          <w:noProof/>
          <w:szCs w:val="24"/>
        </w:rPr>
      </w:pPr>
      <w:r w:rsidRPr="0079325F">
        <w:rPr>
          <w:noProof/>
          <w:szCs w:val="24"/>
        </w:rPr>
        <w:t>Самостално</w:t>
      </w:r>
    </w:p>
    <w:p w:rsidR="00353984" w:rsidRPr="0079325F" w:rsidRDefault="00353984" w:rsidP="00353984">
      <w:pPr>
        <w:pStyle w:val="BodyText"/>
        <w:numPr>
          <w:ilvl w:val="0"/>
          <w:numId w:val="24"/>
        </w:numPr>
        <w:rPr>
          <w:noProof/>
          <w:szCs w:val="24"/>
        </w:rPr>
      </w:pPr>
      <w:r w:rsidRPr="0079325F">
        <w:rPr>
          <w:noProof/>
          <w:szCs w:val="24"/>
        </w:rPr>
        <w:t>Заједничка понуда (навести ко су учесници у заједничкој понуди):___________________________________</w:t>
      </w:r>
    </w:p>
    <w:p w:rsidR="00353984" w:rsidRPr="000241FA" w:rsidRDefault="00353984" w:rsidP="00353984">
      <w:pPr>
        <w:pStyle w:val="BodyText"/>
        <w:numPr>
          <w:ilvl w:val="0"/>
          <w:numId w:val="2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353984" w:rsidRDefault="00353984" w:rsidP="00353984">
      <w:pPr>
        <w:pStyle w:val="BodyText"/>
        <w:rPr>
          <w:noProof/>
          <w:szCs w:val="24"/>
          <w:lang w:val="sr-Cyrl-CS"/>
        </w:rPr>
      </w:pPr>
    </w:p>
    <w:p w:rsidR="00353984" w:rsidRDefault="00353984" w:rsidP="00353984">
      <w:pPr>
        <w:pStyle w:val="BodyText"/>
        <w:rPr>
          <w:noProof/>
          <w:szCs w:val="24"/>
          <w:lang w:val="sr-Cyrl-CS"/>
        </w:rPr>
      </w:pPr>
    </w:p>
    <w:p w:rsidR="00353984" w:rsidRDefault="00353984" w:rsidP="00353984">
      <w:pPr>
        <w:pStyle w:val="BodyText"/>
        <w:rPr>
          <w:noProof/>
          <w:szCs w:val="24"/>
          <w:lang w:val="sr-Cyrl-CS"/>
        </w:rPr>
      </w:pPr>
    </w:p>
    <w:p w:rsidR="00353984" w:rsidRPr="0079325F" w:rsidRDefault="00353984" w:rsidP="00353984">
      <w:pPr>
        <w:pStyle w:val="BodyText"/>
        <w:rPr>
          <w:noProof/>
          <w:szCs w:val="24"/>
          <w:lang w:val="sr-Cyrl-CS"/>
        </w:rPr>
      </w:pPr>
    </w:p>
    <w:p w:rsidR="00353984" w:rsidRPr="0079325F" w:rsidRDefault="00353984" w:rsidP="00353984">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53984" w:rsidRDefault="00353984" w:rsidP="00353984">
      <w:pPr>
        <w:pStyle w:val="BodyText"/>
        <w:rPr>
          <w:noProof/>
          <w:szCs w:val="24"/>
        </w:rPr>
      </w:pPr>
    </w:p>
    <w:p w:rsidR="00353984" w:rsidRPr="0079325F" w:rsidRDefault="00353984" w:rsidP="00353984">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53984" w:rsidRDefault="00353984" w:rsidP="00353984">
      <w:pPr>
        <w:pStyle w:val="BodyText"/>
        <w:rPr>
          <w:noProof/>
          <w:szCs w:val="24"/>
        </w:rPr>
      </w:pPr>
    </w:p>
    <w:p w:rsidR="00353984" w:rsidRPr="0079325F" w:rsidRDefault="00353984" w:rsidP="00353984">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53984" w:rsidRDefault="00353984" w:rsidP="00353984">
      <w:pPr>
        <w:pStyle w:val="BodyText"/>
        <w:rPr>
          <w:noProof/>
          <w:szCs w:val="24"/>
        </w:rPr>
      </w:pPr>
    </w:p>
    <w:p w:rsidR="00353984" w:rsidRPr="0079325F" w:rsidRDefault="00353984" w:rsidP="00353984">
      <w:pPr>
        <w:pStyle w:val="BodyText"/>
        <w:rPr>
          <w:noProof/>
          <w:szCs w:val="24"/>
        </w:rPr>
      </w:pPr>
      <w:r w:rsidRPr="0079325F">
        <w:rPr>
          <w:noProof/>
          <w:szCs w:val="24"/>
        </w:rPr>
        <w:t>Друго: __________________________________</w:t>
      </w:r>
    </w:p>
    <w:p w:rsidR="00354E0B" w:rsidRDefault="00354E0B" w:rsidP="00354E0B">
      <w:pPr>
        <w:pStyle w:val="BodyText"/>
        <w:rPr>
          <w:noProof/>
          <w:sz w:val="20"/>
        </w:rPr>
      </w:pPr>
    </w:p>
    <w:p w:rsidR="00354E0B" w:rsidRDefault="00354E0B"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lang w:val="en-US"/>
        </w:rPr>
      </w:pPr>
    </w:p>
    <w:p w:rsidR="0077575C" w:rsidRDefault="0077575C" w:rsidP="00354E0B">
      <w:pPr>
        <w:pStyle w:val="BodyText"/>
        <w:rPr>
          <w:noProof/>
          <w:sz w:val="20"/>
          <w:lang w:val="en-US"/>
        </w:rPr>
      </w:pPr>
    </w:p>
    <w:p w:rsidR="0077575C" w:rsidRDefault="0077575C" w:rsidP="00354E0B">
      <w:pPr>
        <w:pStyle w:val="BodyText"/>
        <w:rPr>
          <w:noProof/>
          <w:sz w:val="20"/>
          <w:lang w:val="en-US"/>
        </w:rPr>
      </w:pPr>
    </w:p>
    <w:p w:rsidR="0077575C" w:rsidRPr="0077575C" w:rsidRDefault="0077575C" w:rsidP="00354E0B">
      <w:pPr>
        <w:pStyle w:val="BodyText"/>
        <w:rPr>
          <w:noProof/>
          <w:sz w:val="20"/>
          <w:lang w:val="en-US"/>
        </w:rPr>
      </w:pPr>
    </w:p>
    <w:p w:rsidR="006C57C1" w:rsidRPr="00742C22" w:rsidRDefault="006C57C1" w:rsidP="006C57C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6C57C1">
            <w:pPr>
              <w:rPr>
                <w:b/>
                <w:noProof/>
                <w:sz w:val="22"/>
                <w:szCs w:val="22"/>
              </w:rPr>
            </w:pPr>
            <w:r>
              <w:rPr>
                <w:b/>
              </w:rPr>
              <w:t>Партија 10. -</w:t>
            </w:r>
            <w:r>
              <w:t xml:space="preserve"> </w:t>
            </w:r>
            <w:r w:rsidRPr="006C57C1">
              <w:rPr>
                <w:b/>
                <w:noProof/>
                <w:color w:val="000000" w:themeColor="text1"/>
                <w:lang w:val="sr-Cyrl-CS"/>
              </w:rPr>
              <w:t>Акцесорије за васкуларне интервенције</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One vall punkcione igle za angiografiju (7 cm, 19 G, kompatibilne sa žicom 0,035)</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15</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Extensioni kateteri dijametra 1,8 mm,za pritisak 1200 psi, ožičeni fleksibilni,providni poluuretanski,Luer-lock, muško-ženski</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750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Set za mikro pristup 5F, sa introduserom dužine 10 cm, žicom nitinol/platina 0.018, dužine 40cm, sa eho iglom dužine 7cm i instrumentom za slepo uvođenje mikro-žice u mikro-introduser</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15</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Default="006C57C1" w:rsidP="006C57C1">
      <w:pPr>
        <w:pStyle w:val="BodyText"/>
        <w:rPr>
          <w:noProof/>
          <w:sz w:val="22"/>
          <w:szCs w:val="22"/>
        </w:rPr>
      </w:pPr>
    </w:p>
    <w:p w:rsidR="006C57C1" w:rsidRDefault="006C57C1" w:rsidP="006C57C1">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6C57C1" w:rsidRDefault="006C57C1" w:rsidP="006C57C1">
      <w:pPr>
        <w:pStyle w:val="BodyText"/>
        <w:rPr>
          <w:b/>
          <w:noProof/>
          <w:sz w:val="22"/>
          <w:szCs w:val="22"/>
        </w:rPr>
      </w:pPr>
    </w:p>
    <w:p w:rsidR="006C57C1" w:rsidRPr="00FE1643"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25"/>
        </w:numPr>
        <w:rPr>
          <w:noProof/>
          <w:szCs w:val="24"/>
        </w:rPr>
      </w:pPr>
      <w:r w:rsidRPr="0079325F">
        <w:rPr>
          <w:noProof/>
          <w:szCs w:val="24"/>
        </w:rPr>
        <w:t>Самостално</w:t>
      </w:r>
    </w:p>
    <w:p w:rsidR="006C57C1" w:rsidRPr="0079325F" w:rsidRDefault="006C57C1" w:rsidP="006C57C1">
      <w:pPr>
        <w:pStyle w:val="BodyText"/>
        <w:numPr>
          <w:ilvl w:val="0"/>
          <w:numId w:val="25"/>
        </w:numPr>
        <w:rPr>
          <w:noProof/>
          <w:szCs w:val="24"/>
        </w:rPr>
      </w:pPr>
      <w:r w:rsidRPr="0079325F">
        <w:rPr>
          <w:noProof/>
          <w:szCs w:val="24"/>
        </w:rPr>
        <w:t>Заједничка понуда (навести ко су учесници у заједничкој понуди):___________________________________</w:t>
      </w:r>
    </w:p>
    <w:p w:rsidR="006C57C1" w:rsidRPr="000241FA" w:rsidRDefault="006C57C1" w:rsidP="006C57C1">
      <w:pPr>
        <w:pStyle w:val="BodyText"/>
        <w:numPr>
          <w:ilvl w:val="0"/>
          <w:numId w:val="2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Друго: __________________________________</w:t>
      </w: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6C57C1" w:rsidRDefault="006C57C1" w:rsidP="00354E0B">
      <w:pPr>
        <w:pStyle w:val="BodyText"/>
        <w:rPr>
          <w:noProof/>
          <w:sz w:val="20"/>
          <w:lang w:val="en-US"/>
        </w:rPr>
      </w:pPr>
    </w:p>
    <w:p w:rsidR="0077575C" w:rsidRDefault="0077575C" w:rsidP="00354E0B">
      <w:pPr>
        <w:pStyle w:val="BodyText"/>
        <w:rPr>
          <w:noProof/>
          <w:sz w:val="20"/>
          <w:lang w:val="en-US"/>
        </w:rPr>
      </w:pPr>
    </w:p>
    <w:p w:rsidR="0077575C" w:rsidRPr="0077575C" w:rsidRDefault="0077575C" w:rsidP="00354E0B">
      <w:pPr>
        <w:pStyle w:val="BodyText"/>
        <w:rPr>
          <w:noProof/>
          <w:sz w:val="20"/>
          <w:lang w:val="en-US"/>
        </w:rPr>
      </w:pPr>
    </w:p>
    <w:p w:rsidR="006C57C1" w:rsidRPr="006C57C1" w:rsidRDefault="006C57C1" w:rsidP="00354E0B">
      <w:pPr>
        <w:pStyle w:val="BodyText"/>
        <w:rPr>
          <w:noProof/>
          <w:sz w:val="20"/>
        </w:rPr>
      </w:pPr>
    </w:p>
    <w:p w:rsidR="006C57C1" w:rsidRPr="00742C22" w:rsidRDefault="006C57C1" w:rsidP="006C57C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6C57C1">
            <w:pPr>
              <w:rPr>
                <w:b/>
                <w:noProof/>
                <w:sz w:val="22"/>
                <w:szCs w:val="22"/>
              </w:rPr>
            </w:pPr>
            <w:r>
              <w:rPr>
                <w:b/>
              </w:rPr>
              <w:t xml:space="preserve">Партија 11. </w:t>
            </w:r>
            <w:r w:rsidRPr="006C57C1">
              <w:rPr>
                <w:b/>
              </w:rPr>
              <w:t xml:space="preserve">- </w:t>
            </w:r>
            <w:r w:rsidRPr="006C57C1">
              <w:rPr>
                <w:b/>
                <w:noProof/>
                <w:color w:val="000000" w:themeColor="text1"/>
                <w:lang w:val="sr-Cyrl-CS"/>
              </w:rPr>
              <w:t>Сет за пункцију и склерозацију  циста</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Set za punkciju cisti (single step metoda, dimenzija 6 Fr, dužine 20 cm, poliuretanski kateter sa 6 drenažnih otvora, vidljiv pod rendgenom, sa troakar iglom 19G/17G i sistemom zaključavanja igle za kateter metalnim osiguračem)</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20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Flaster za fiksiranje katetera za kožu</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50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Default="006C57C1"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6C57C1" w:rsidRDefault="006C57C1" w:rsidP="006C57C1">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6C57C1" w:rsidRDefault="006C57C1" w:rsidP="006C57C1">
      <w:pPr>
        <w:pStyle w:val="BodyText"/>
        <w:rPr>
          <w:b/>
          <w:noProof/>
          <w:sz w:val="22"/>
          <w:szCs w:val="22"/>
        </w:rPr>
      </w:pPr>
    </w:p>
    <w:p w:rsidR="006C57C1" w:rsidRPr="00FE1643"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26"/>
        </w:numPr>
        <w:rPr>
          <w:noProof/>
          <w:szCs w:val="24"/>
        </w:rPr>
      </w:pPr>
      <w:r w:rsidRPr="0079325F">
        <w:rPr>
          <w:noProof/>
          <w:szCs w:val="24"/>
        </w:rPr>
        <w:t>Самостално</w:t>
      </w:r>
    </w:p>
    <w:p w:rsidR="006C57C1" w:rsidRPr="0079325F" w:rsidRDefault="006C57C1" w:rsidP="006C57C1">
      <w:pPr>
        <w:pStyle w:val="BodyText"/>
        <w:numPr>
          <w:ilvl w:val="0"/>
          <w:numId w:val="26"/>
        </w:numPr>
        <w:rPr>
          <w:noProof/>
          <w:szCs w:val="24"/>
        </w:rPr>
      </w:pPr>
      <w:r w:rsidRPr="0079325F">
        <w:rPr>
          <w:noProof/>
          <w:szCs w:val="24"/>
        </w:rPr>
        <w:t>Заједничка понуда (навести ко су учесници у заједничкој понуди):___________________________________</w:t>
      </w:r>
    </w:p>
    <w:p w:rsidR="006C57C1" w:rsidRPr="000241FA" w:rsidRDefault="006C57C1" w:rsidP="006C57C1">
      <w:pPr>
        <w:pStyle w:val="BodyText"/>
        <w:numPr>
          <w:ilvl w:val="0"/>
          <w:numId w:val="26"/>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Друго: __________________________________</w:t>
      </w:r>
    </w:p>
    <w:p w:rsidR="00B12EF9" w:rsidRDefault="00B12EF9" w:rsidP="00354E0B">
      <w:pPr>
        <w:pStyle w:val="BodyText"/>
        <w:rPr>
          <w:noProof/>
          <w:sz w:val="20"/>
        </w:rPr>
      </w:pPr>
    </w:p>
    <w:p w:rsidR="00B12EF9" w:rsidRDefault="00B12EF9"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lang w:val="en-US"/>
        </w:rPr>
      </w:pPr>
    </w:p>
    <w:p w:rsidR="0077575C" w:rsidRDefault="0077575C" w:rsidP="00354E0B">
      <w:pPr>
        <w:pStyle w:val="BodyText"/>
        <w:rPr>
          <w:noProof/>
          <w:sz w:val="20"/>
          <w:lang w:val="en-US"/>
        </w:rPr>
      </w:pPr>
    </w:p>
    <w:p w:rsidR="0077575C" w:rsidRDefault="0077575C" w:rsidP="00354E0B">
      <w:pPr>
        <w:pStyle w:val="BodyText"/>
        <w:rPr>
          <w:noProof/>
          <w:sz w:val="20"/>
          <w:lang w:val="en-US"/>
        </w:rPr>
      </w:pPr>
    </w:p>
    <w:p w:rsidR="0077575C" w:rsidRPr="0077575C" w:rsidRDefault="0077575C" w:rsidP="00354E0B">
      <w:pPr>
        <w:pStyle w:val="BodyText"/>
        <w:rPr>
          <w:noProof/>
          <w:sz w:val="20"/>
          <w:lang w:val="en-US"/>
        </w:rPr>
      </w:pPr>
    </w:p>
    <w:p w:rsidR="006C57C1" w:rsidRDefault="006C57C1" w:rsidP="00354E0B">
      <w:pPr>
        <w:pStyle w:val="BodyText"/>
        <w:rPr>
          <w:noProof/>
          <w:sz w:val="20"/>
        </w:rPr>
      </w:pPr>
    </w:p>
    <w:p w:rsidR="006C57C1" w:rsidRPr="00742C22" w:rsidRDefault="006C57C1" w:rsidP="006C57C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6C57C1">
            <w:pPr>
              <w:rPr>
                <w:b/>
                <w:noProof/>
                <w:sz w:val="22"/>
                <w:szCs w:val="22"/>
              </w:rPr>
            </w:pPr>
            <w:r>
              <w:rPr>
                <w:b/>
              </w:rPr>
              <w:t>Партија 12. -</w:t>
            </w:r>
            <w:r>
              <w:t xml:space="preserve"> </w:t>
            </w:r>
            <w:r w:rsidRPr="006C57C1">
              <w:rPr>
                <w:b/>
                <w:noProof/>
                <w:color w:val="000000" w:themeColor="text1"/>
                <w:lang w:val="sr-Cyrl-CS"/>
              </w:rPr>
              <w:t>Игле за пункцију</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Chiba atraumatska igla  do 22G (10,15 i 20  cm)</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50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Chiba atraumatska igla, ehosenzitivni vrh, (18G, 15 i 20 cm)</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50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Default="006C57C1"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6C57C1" w:rsidRDefault="006C57C1" w:rsidP="006C57C1">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6C57C1" w:rsidRDefault="006C57C1" w:rsidP="006C57C1">
      <w:pPr>
        <w:pStyle w:val="BodyText"/>
        <w:rPr>
          <w:b/>
          <w:noProof/>
          <w:sz w:val="22"/>
          <w:szCs w:val="22"/>
        </w:rPr>
      </w:pPr>
    </w:p>
    <w:p w:rsidR="006C57C1" w:rsidRPr="00FE1643"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27"/>
        </w:numPr>
        <w:rPr>
          <w:noProof/>
          <w:szCs w:val="24"/>
        </w:rPr>
      </w:pPr>
      <w:r w:rsidRPr="0079325F">
        <w:rPr>
          <w:noProof/>
          <w:szCs w:val="24"/>
        </w:rPr>
        <w:t>Самостално</w:t>
      </w:r>
    </w:p>
    <w:p w:rsidR="006C57C1" w:rsidRPr="0079325F" w:rsidRDefault="006C57C1" w:rsidP="006C57C1">
      <w:pPr>
        <w:pStyle w:val="BodyText"/>
        <w:numPr>
          <w:ilvl w:val="0"/>
          <w:numId w:val="27"/>
        </w:numPr>
        <w:rPr>
          <w:noProof/>
          <w:szCs w:val="24"/>
        </w:rPr>
      </w:pPr>
      <w:r w:rsidRPr="0079325F">
        <w:rPr>
          <w:noProof/>
          <w:szCs w:val="24"/>
        </w:rPr>
        <w:t>Заједничка понуда (навести ко су учесници у заједничкој понуди):___________________________________</w:t>
      </w:r>
    </w:p>
    <w:p w:rsidR="006C57C1" w:rsidRPr="000241FA" w:rsidRDefault="006C57C1" w:rsidP="006C57C1">
      <w:pPr>
        <w:pStyle w:val="BodyText"/>
        <w:numPr>
          <w:ilvl w:val="0"/>
          <w:numId w:val="27"/>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Друго: __________________________________</w:t>
      </w: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lang w:val="en-US"/>
        </w:rPr>
      </w:pPr>
    </w:p>
    <w:p w:rsidR="0077575C" w:rsidRDefault="0077575C" w:rsidP="00354E0B">
      <w:pPr>
        <w:pStyle w:val="BodyText"/>
        <w:rPr>
          <w:noProof/>
          <w:sz w:val="20"/>
          <w:lang w:val="en-US"/>
        </w:rPr>
      </w:pPr>
    </w:p>
    <w:p w:rsidR="0077575C" w:rsidRDefault="0077575C" w:rsidP="00354E0B">
      <w:pPr>
        <w:pStyle w:val="BodyText"/>
        <w:rPr>
          <w:noProof/>
          <w:sz w:val="20"/>
          <w:lang w:val="en-US"/>
        </w:rPr>
      </w:pPr>
    </w:p>
    <w:p w:rsidR="0077575C" w:rsidRPr="0077575C" w:rsidRDefault="0077575C" w:rsidP="00354E0B">
      <w:pPr>
        <w:pStyle w:val="BodyText"/>
        <w:rPr>
          <w:noProof/>
          <w:sz w:val="20"/>
          <w:lang w:val="en-US"/>
        </w:rPr>
      </w:pPr>
    </w:p>
    <w:p w:rsidR="006C57C1" w:rsidRPr="00742C22" w:rsidRDefault="006C57C1" w:rsidP="006C57C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6C57C1">
            <w:pPr>
              <w:rPr>
                <w:b/>
                <w:noProof/>
                <w:sz w:val="22"/>
                <w:szCs w:val="22"/>
              </w:rPr>
            </w:pPr>
            <w:r>
              <w:rPr>
                <w:b/>
              </w:rPr>
              <w:t>Партија 13. -</w:t>
            </w:r>
            <w:r>
              <w:t xml:space="preserve"> </w:t>
            </w:r>
            <w:r w:rsidRPr="006C57C1">
              <w:rPr>
                <w:b/>
                <w:noProof/>
                <w:color w:val="000000" w:themeColor="text1"/>
                <w:lang w:val="sr-Cyrl-CS"/>
              </w:rPr>
              <w:t>Сет за дренаже универзални</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Drenažni hidrofilni kateter, univerzalni , sa J i pravim vrhom,na dužini od 25cm, sa fleksibilnom unutrašnjom kanilom, markerom, troakarom,metalnom tvrdom kanilom sa zaključavanjem 6,5 F, 8,5 F i 12F</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150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Nevaskularni koaksijalni introduser od 6F/20cm, troakar vodič iglom od 21G/15cm, sa žicom nitinol /platinom 0,018 "/ 60cm, žicom vodičem  0,038 х 150cм hevyduty sa duplim krajem</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100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15CDA" w:rsidTr="0077575C">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6C57C1" w:rsidRPr="0077575C" w:rsidRDefault="0077575C" w:rsidP="0077575C">
            <w:pPr>
              <w:ind w:firstLineChars="100" w:firstLine="180"/>
              <w:jc w:val="center"/>
              <w:rPr>
                <w:sz w:val="18"/>
                <w:szCs w:val="18"/>
              </w:rPr>
            </w:pPr>
            <w:r w:rsidRPr="0077575C">
              <w:rPr>
                <w:sz w:val="18"/>
                <w:szCs w:val="18"/>
              </w:rPr>
              <w:t>Podloga za održavanje pozicije katetera sa hiruškim koncem, a bez ušivanja, sa tri stepena zaštite i plastičnim poklopcem koji omogućava kupanje pacijenata sa nefrostomom</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250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15CDA" w:rsidTr="0077575C">
        <w:trPr>
          <w:trHeight w:val="698"/>
        </w:trPr>
        <w:tc>
          <w:tcPr>
            <w:tcW w:w="709" w:type="dxa"/>
            <w:tcBorders>
              <w:bottom w:val="single" w:sz="4" w:space="0" w:color="auto"/>
              <w:right w:val="single" w:sz="4" w:space="0" w:color="auto"/>
            </w:tcBorders>
            <w:vAlign w:val="center"/>
          </w:tcPr>
          <w:p w:rsidR="006C57C1" w:rsidRDefault="006C57C1" w:rsidP="006C57C1">
            <w:pPr>
              <w:jc w:val="center"/>
              <w:rPr>
                <w:sz w:val="20"/>
                <w:szCs w:val="20"/>
              </w:rPr>
            </w:pPr>
            <w:r>
              <w:rPr>
                <w:sz w:val="20"/>
                <w:szCs w:val="20"/>
              </w:rPr>
              <w:lastRenderedPageBreak/>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Kateter igla za centezu 5F,  15 cm</w:t>
            </w:r>
          </w:p>
        </w:tc>
        <w:tc>
          <w:tcPr>
            <w:tcW w:w="680" w:type="dxa"/>
            <w:tcBorders>
              <w:left w:val="single" w:sz="4" w:space="0" w:color="auto"/>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20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Pr="00FE1643"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28"/>
        </w:numPr>
        <w:rPr>
          <w:noProof/>
          <w:szCs w:val="24"/>
        </w:rPr>
      </w:pPr>
      <w:r w:rsidRPr="0079325F">
        <w:rPr>
          <w:noProof/>
          <w:szCs w:val="24"/>
        </w:rPr>
        <w:t>Самостално</w:t>
      </w:r>
    </w:p>
    <w:p w:rsidR="006C57C1" w:rsidRPr="0079325F" w:rsidRDefault="006C57C1" w:rsidP="006C57C1">
      <w:pPr>
        <w:pStyle w:val="BodyText"/>
        <w:numPr>
          <w:ilvl w:val="0"/>
          <w:numId w:val="28"/>
        </w:numPr>
        <w:rPr>
          <w:noProof/>
          <w:szCs w:val="24"/>
        </w:rPr>
      </w:pPr>
      <w:r w:rsidRPr="0079325F">
        <w:rPr>
          <w:noProof/>
          <w:szCs w:val="24"/>
        </w:rPr>
        <w:t>Заједничка понуда (навести ко су учесници у заједничкој понуди):___________________________________</w:t>
      </w:r>
    </w:p>
    <w:p w:rsidR="006C57C1" w:rsidRPr="000241FA" w:rsidRDefault="006C57C1" w:rsidP="006C57C1">
      <w:pPr>
        <w:pStyle w:val="BodyText"/>
        <w:numPr>
          <w:ilvl w:val="0"/>
          <w:numId w:val="28"/>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Друго: __________________________________</w:t>
      </w: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Pr="0077575C" w:rsidRDefault="006C57C1" w:rsidP="00354E0B">
      <w:pPr>
        <w:pStyle w:val="BodyText"/>
        <w:rPr>
          <w:noProof/>
          <w:sz w:val="20"/>
          <w:lang w:val="en-US"/>
        </w:rPr>
      </w:pPr>
    </w:p>
    <w:p w:rsidR="006C57C1" w:rsidRPr="00742C22" w:rsidRDefault="006C57C1" w:rsidP="006C57C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6C57C1">
            <w:pPr>
              <w:rPr>
                <w:b/>
                <w:noProof/>
                <w:sz w:val="22"/>
                <w:szCs w:val="22"/>
              </w:rPr>
            </w:pPr>
            <w:r>
              <w:rPr>
                <w:b/>
              </w:rPr>
              <w:t>Партија 14. -</w:t>
            </w:r>
            <w:r>
              <w:t xml:space="preserve"> </w:t>
            </w:r>
            <w:r w:rsidRPr="006C57C1">
              <w:rPr>
                <w:b/>
                <w:noProof/>
                <w:color w:val="000000" w:themeColor="text1"/>
                <w:lang w:val="sr-Cyrl-CS"/>
              </w:rPr>
              <w:t>Материјал за билијарне интервенције</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77575C" w:rsidRPr="00715CDA" w:rsidTr="0077575C">
        <w:trPr>
          <w:trHeight w:val="698"/>
        </w:trPr>
        <w:tc>
          <w:tcPr>
            <w:tcW w:w="709" w:type="dxa"/>
            <w:tcBorders>
              <w:bottom w:val="single" w:sz="4" w:space="0" w:color="auto"/>
            </w:tcBorders>
            <w:vAlign w:val="center"/>
          </w:tcPr>
          <w:p w:rsidR="0077575C" w:rsidRDefault="0077575C">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7575C" w:rsidRDefault="0077575C">
            <w:pPr>
              <w:rPr>
                <w:sz w:val="20"/>
                <w:szCs w:val="20"/>
              </w:rPr>
            </w:pPr>
            <w:r>
              <w:rPr>
                <w:sz w:val="20"/>
                <w:szCs w:val="20"/>
              </w:rPr>
              <w:t>Pigtail drenažni kateter za biliarne drenaže 8.5Fx 40cm sa 32 bočne rupe sa hidrofilnim omotačem u dužini od distalnih 20cm i markerom proksimalno od hidrofilnog omotača i sa segmentom bočnih rupica na šaftu katetera u dužini 8cm, u setu sa rigidnom i fleksibilnom stifening kanilom, trokar stajletom i sredstvom za fiksaciju, za žicu 0.038 inča</w:t>
            </w:r>
          </w:p>
        </w:tc>
        <w:tc>
          <w:tcPr>
            <w:tcW w:w="680" w:type="dxa"/>
            <w:tcBorders>
              <w:bottom w:val="single" w:sz="4" w:space="0" w:color="auto"/>
            </w:tcBorders>
            <w:vAlign w:val="center"/>
          </w:tcPr>
          <w:p w:rsidR="0077575C" w:rsidRDefault="0077575C">
            <w:pPr>
              <w:jc w:val="center"/>
              <w:rPr>
                <w:sz w:val="20"/>
                <w:szCs w:val="20"/>
              </w:rPr>
            </w:pPr>
            <w:r>
              <w:rPr>
                <w:sz w:val="20"/>
                <w:szCs w:val="20"/>
              </w:rPr>
              <w:t>kom</w:t>
            </w:r>
          </w:p>
        </w:tc>
        <w:tc>
          <w:tcPr>
            <w:tcW w:w="851" w:type="dxa"/>
            <w:tcBorders>
              <w:bottom w:val="single" w:sz="4" w:space="0" w:color="auto"/>
            </w:tcBorders>
            <w:vAlign w:val="center"/>
          </w:tcPr>
          <w:p w:rsidR="0077575C" w:rsidRDefault="0077575C">
            <w:pPr>
              <w:jc w:val="center"/>
              <w:rPr>
                <w:sz w:val="20"/>
                <w:szCs w:val="20"/>
              </w:rPr>
            </w:pPr>
            <w:r>
              <w:rPr>
                <w:sz w:val="20"/>
                <w:szCs w:val="20"/>
              </w:rPr>
              <w:t>25</w:t>
            </w:r>
          </w:p>
        </w:tc>
        <w:tc>
          <w:tcPr>
            <w:tcW w:w="1701" w:type="dxa"/>
            <w:tcBorders>
              <w:bottom w:val="single" w:sz="4" w:space="0" w:color="auto"/>
            </w:tcBorders>
            <w:vAlign w:val="center"/>
          </w:tcPr>
          <w:p w:rsidR="0077575C" w:rsidRPr="001C3F08" w:rsidRDefault="0077575C" w:rsidP="006C57C1">
            <w:pPr>
              <w:pStyle w:val="BodyText"/>
              <w:spacing w:before="240"/>
              <w:jc w:val="center"/>
              <w:rPr>
                <w:noProof/>
                <w:sz w:val="20"/>
                <w:lang w:val="sr-Cyrl-CS"/>
              </w:rPr>
            </w:pPr>
          </w:p>
        </w:tc>
        <w:tc>
          <w:tcPr>
            <w:tcW w:w="198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559"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13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7575C" w:rsidRPr="00715CDA" w:rsidRDefault="0077575C"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7575C" w:rsidRPr="00715CDA" w:rsidRDefault="0077575C" w:rsidP="006C57C1">
            <w:pPr>
              <w:pStyle w:val="BodyText"/>
              <w:spacing w:before="240"/>
              <w:jc w:val="center"/>
              <w:rPr>
                <w:noProof/>
                <w:sz w:val="20"/>
                <w:lang w:val="sr-Cyrl-CS"/>
              </w:rPr>
            </w:pPr>
          </w:p>
        </w:tc>
      </w:tr>
      <w:tr w:rsidR="0077575C" w:rsidRPr="00715CDA" w:rsidTr="0077575C">
        <w:trPr>
          <w:trHeight w:val="698"/>
        </w:trPr>
        <w:tc>
          <w:tcPr>
            <w:tcW w:w="709" w:type="dxa"/>
            <w:tcBorders>
              <w:bottom w:val="single" w:sz="4" w:space="0" w:color="auto"/>
            </w:tcBorders>
            <w:vAlign w:val="center"/>
          </w:tcPr>
          <w:p w:rsidR="0077575C" w:rsidRDefault="0077575C">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77575C" w:rsidRDefault="0077575C">
            <w:pPr>
              <w:rPr>
                <w:sz w:val="20"/>
                <w:szCs w:val="20"/>
              </w:rPr>
            </w:pPr>
            <w:r>
              <w:rPr>
                <w:sz w:val="20"/>
                <w:szCs w:val="20"/>
              </w:rPr>
              <w:t xml:space="preserve">Hidrofilni dilatatori 5.0 – 16.0F, dužine 20cm </w:t>
            </w:r>
          </w:p>
        </w:tc>
        <w:tc>
          <w:tcPr>
            <w:tcW w:w="680" w:type="dxa"/>
            <w:tcBorders>
              <w:bottom w:val="single" w:sz="4" w:space="0" w:color="auto"/>
            </w:tcBorders>
            <w:vAlign w:val="center"/>
          </w:tcPr>
          <w:p w:rsidR="0077575C" w:rsidRDefault="0077575C">
            <w:pPr>
              <w:jc w:val="center"/>
              <w:rPr>
                <w:sz w:val="20"/>
                <w:szCs w:val="20"/>
              </w:rPr>
            </w:pPr>
            <w:r>
              <w:rPr>
                <w:sz w:val="20"/>
                <w:szCs w:val="20"/>
              </w:rPr>
              <w:t>kom</w:t>
            </w:r>
          </w:p>
        </w:tc>
        <w:tc>
          <w:tcPr>
            <w:tcW w:w="851" w:type="dxa"/>
            <w:tcBorders>
              <w:bottom w:val="single" w:sz="4" w:space="0" w:color="auto"/>
            </w:tcBorders>
            <w:vAlign w:val="center"/>
          </w:tcPr>
          <w:p w:rsidR="0077575C" w:rsidRDefault="0077575C">
            <w:pPr>
              <w:jc w:val="center"/>
              <w:rPr>
                <w:sz w:val="20"/>
                <w:szCs w:val="20"/>
              </w:rPr>
            </w:pPr>
            <w:r>
              <w:rPr>
                <w:sz w:val="20"/>
                <w:szCs w:val="20"/>
              </w:rPr>
              <w:t>120</w:t>
            </w:r>
          </w:p>
        </w:tc>
        <w:tc>
          <w:tcPr>
            <w:tcW w:w="1701" w:type="dxa"/>
            <w:tcBorders>
              <w:bottom w:val="single" w:sz="4" w:space="0" w:color="auto"/>
            </w:tcBorders>
            <w:vAlign w:val="center"/>
          </w:tcPr>
          <w:p w:rsidR="0077575C" w:rsidRPr="001C3F08" w:rsidRDefault="0077575C" w:rsidP="006C57C1">
            <w:pPr>
              <w:pStyle w:val="BodyText"/>
              <w:spacing w:before="240"/>
              <w:jc w:val="center"/>
              <w:rPr>
                <w:noProof/>
                <w:sz w:val="20"/>
                <w:lang w:val="sr-Cyrl-CS"/>
              </w:rPr>
            </w:pPr>
          </w:p>
        </w:tc>
        <w:tc>
          <w:tcPr>
            <w:tcW w:w="198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559"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13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7575C" w:rsidRPr="00715CDA" w:rsidRDefault="0077575C"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7575C" w:rsidRPr="00715CDA" w:rsidRDefault="0077575C" w:rsidP="006C57C1">
            <w:pPr>
              <w:pStyle w:val="BodyText"/>
              <w:spacing w:before="240"/>
              <w:jc w:val="center"/>
              <w:rPr>
                <w:noProof/>
                <w:sz w:val="20"/>
                <w:lang w:val="sr-Cyrl-CS"/>
              </w:rPr>
            </w:pPr>
          </w:p>
        </w:tc>
      </w:tr>
      <w:tr w:rsidR="0077575C" w:rsidRPr="00715CDA" w:rsidTr="00FB03CF">
        <w:trPr>
          <w:trHeight w:val="698"/>
        </w:trPr>
        <w:tc>
          <w:tcPr>
            <w:tcW w:w="709" w:type="dxa"/>
            <w:tcBorders>
              <w:bottom w:val="single" w:sz="4" w:space="0" w:color="auto"/>
            </w:tcBorders>
            <w:vAlign w:val="center"/>
          </w:tcPr>
          <w:p w:rsidR="0077575C" w:rsidRDefault="0077575C">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bottom"/>
          </w:tcPr>
          <w:p w:rsidR="0077575C" w:rsidRDefault="0077575C">
            <w:pPr>
              <w:rPr>
                <w:sz w:val="20"/>
                <w:szCs w:val="20"/>
              </w:rPr>
            </w:pPr>
            <w:r>
              <w:rPr>
                <w:sz w:val="20"/>
                <w:szCs w:val="20"/>
              </w:rPr>
              <w:t xml:space="preserve">Amplatz extra-stiff žica, dijametra 0.035inča, dužine 145cm, zakrivljene konfiguracije vrha sa 3mm radijusom vrha </w:t>
            </w:r>
          </w:p>
        </w:tc>
        <w:tc>
          <w:tcPr>
            <w:tcW w:w="680" w:type="dxa"/>
            <w:tcBorders>
              <w:bottom w:val="single" w:sz="4" w:space="0" w:color="auto"/>
            </w:tcBorders>
            <w:vAlign w:val="center"/>
          </w:tcPr>
          <w:p w:rsidR="0077575C" w:rsidRDefault="0077575C">
            <w:pPr>
              <w:jc w:val="center"/>
              <w:rPr>
                <w:sz w:val="20"/>
                <w:szCs w:val="20"/>
              </w:rPr>
            </w:pPr>
            <w:r>
              <w:rPr>
                <w:sz w:val="20"/>
                <w:szCs w:val="20"/>
              </w:rPr>
              <w:t>kom</w:t>
            </w:r>
          </w:p>
        </w:tc>
        <w:tc>
          <w:tcPr>
            <w:tcW w:w="851" w:type="dxa"/>
            <w:tcBorders>
              <w:bottom w:val="single" w:sz="4" w:space="0" w:color="auto"/>
            </w:tcBorders>
            <w:vAlign w:val="center"/>
          </w:tcPr>
          <w:p w:rsidR="0077575C" w:rsidRDefault="0077575C">
            <w:pPr>
              <w:jc w:val="center"/>
              <w:rPr>
                <w:sz w:val="20"/>
                <w:szCs w:val="20"/>
              </w:rPr>
            </w:pPr>
            <w:r>
              <w:rPr>
                <w:sz w:val="20"/>
                <w:szCs w:val="20"/>
              </w:rPr>
              <w:t>80</w:t>
            </w:r>
          </w:p>
        </w:tc>
        <w:tc>
          <w:tcPr>
            <w:tcW w:w="1701" w:type="dxa"/>
            <w:tcBorders>
              <w:bottom w:val="single" w:sz="4" w:space="0" w:color="auto"/>
            </w:tcBorders>
            <w:vAlign w:val="center"/>
          </w:tcPr>
          <w:p w:rsidR="0077575C" w:rsidRPr="001C3F08" w:rsidRDefault="0077575C" w:rsidP="006C57C1">
            <w:pPr>
              <w:pStyle w:val="BodyText"/>
              <w:spacing w:before="240"/>
              <w:jc w:val="center"/>
              <w:rPr>
                <w:noProof/>
                <w:sz w:val="20"/>
                <w:lang w:val="sr-Cyrl-CS"/>
              </w:rPr>
            </w:pPr>
          </w:p>
        </w:tc>
        <w:tc>
          <w:tcPr>
            <w:tcW w:w="198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559"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13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7575C" w:rsidRPr="00715CDA" w:rsidRDefault="0077575C"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7575C" w:rsidRPr="00715CDA" w:rsidRDefault="0077575C" w:rsidP="006C57C1">
            <w:pPr>
              <w:pStyle w:val="BodyText"/>
              <w:spacing w:before="240"/>
              <w:jc w:val="center"/>
              <w:rPr>
                <w:noProof/>
                <w:sz w:val="20"/>
                <w:lang w:val="sr-Cyrl-CS"/>
              </w:rPr>
            </w:pPr>
          </w:p>
        </w:tc>
      </w:tr>
      <w:tr w:rsidR="0077575C" w:rsidRPr="00715CDA" w:rsidTr="00FB03CF">
        <w:trPr>
          <w:trHeight w:val="698"/>
        </w:trPr>
        <w:tc>
          <w:tcPr>
            <w:tcW w:w="709" w:type="dxa"/>
            <w:tcBorders>
              <w:bottom w:val="single" w:sz="4" w:space="0" w:color="auto"/>
              <w:right w:val="single" w:sz="4" w:space="0" w:color="auto"/>
            </w:tcBorders>
            <w:vAlign w:val="center"/>
          </w:tcPr>
          <w:p w:rsidR="0077575C" w:rsidRDefault="0077575C">
            <w:pPr>
              <w:jc w:val="center"/>
              <w:rPr>
                <w:sz w:val="20"/>
                <w:szCs w:val="20"/>
              </w:rPr>
            </w:pPr>
            <w:r>
              <w:rPr>
                <w:sz w:val="20"/>
                <w:szCs w:val="20"/>
              </w:rPr>
              <w:lastRenderedPageBreak/>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7575C" w:rsidRDefault="0077575C">
            <w:pPr>
              <w:rPr>
                <w:sz w:val="20"/>
                <w:szCs w:val="20"/>
              </w:rPr>
            </w:pPr>
            <w:r>
              <w:rPr>
                <w:sz w:val="20"/>
                <w:szCs w:val="20"/>
              </w:rPr>
              <w:t>Angiografski kateter sa hidrofilnim omotačem, 4.0F x 65cm, sa konfiguracijom vrha KMP</w:t>
            </w:r>
          </w:p>
        </w:tc>
        <w:tc>
          <w:tcPr>
            <w:tcW w:w="680" w:type="dxa"/>
            <w:tcBorders>
              <w:left w:val="single" w:sz="4" w:space="0" w:color="auto"/>
              <w:bottom w:val="single" w:sz="4" w:space="0" w:color="auto"/>
            </w:tcBorders>
            <w:vAlign w:val="center"/>
          </w:tcPr>
          <w:p w:rsidR="0077575C" w:rsidRDefault="0077575C">
            <w:pPr>
              <w:jc w:val="center"/>
              <w:rPr>
                <w:sz w:val="20"/>
                <w:szCs w:val="20"/>
              </w:rPr>
            </w:pPr>
            <w:r>
              <w:rPr>
                <w:sz w:val="20"/>
                <w:szCs w:val="20"/>
              </w:rPr>
              <w:t>kom</w:t>
            </w:r>
          </w:p>
        </w:tc>
        <w:tc>
          <w:tcPr>
            <w:tcW w:w="851" w:type="dxa"/>
            <w:tcBorders>
              <w:bottom w:val="single" w:sz="4" w:space="0" w:color="auto"/>
            </w:tcBorders>
            <w:vAlign w:val="center"/>
          </w:tcPr>
          <w:p w:rsidR="0077575C" w:rsidRDefault="0077575C">
            <w:pPr>
              <w:jc w:val="center"/>
              <w:rPr>
                <w:sz w:val="20"/>
                <w:szCs w:val="20"/>
              </w:rPr>
            </w:pPr>
            <w:r>
              <w:rPr>
                <w:sz w:val="20"/>
                <w:szCs w:val="20"/>
              </w:rPr>
              <w:t>60</w:t>
            </w:r>
          </w:p>
        </w:tc>
        <w:tc>
          <w:tcPr>
            <w:tcW w:w="1701" w:type="dxa"/>
            <w:tcBorders>
              <w:bottom w:val="single" w:sz="4" w:space="0" w:color="auto"/>
            </w:tcBorders>
            <w:vAlign w:val="center"/>
          </w:tcPr>
          <w:p w:rsidR="0077575C" w:rsidRPr="001C3F08" w:rsidRDefault="0077575C" w:rsidP="006C57C1">
            <w:pPr>
              <w:pStyle w:val="BodyText"/>
              <w:spacing w:before="240"/>
              <w:jc w:val="center"/>
              <w:rPr>
                <w:noProof/>
                <w:sz w:val="20"/>
                <w:lang w:val="sr-Cyrl-CS"/>
              </w:rPr>
            </w:pPr>
          </w:p>
        </w:tc>
        <w:tc>
          <w:tcPr>
            <w:tcW w:w="198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559"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13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7575C" w:rsidRPr="00715CDA" w:rsidRDefault="0077575C"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7575C" w:rsidRPr="00715CDA" w:rsidRDefault="0077575C" w:rsidP="006C57C1">
            <w:pPr>
              <w:pStyle w:val="BodyText"/>
              <w:spacing w:before="240"/>
              <w:jc w:val="center"/>
              <w:rPr>
                <w:noProof/>
                <w:sz w:val="20"/>
                <w:lang w:val="sr-Cyrl-CS"/>
              </w:rPr>
            </w:pPr>
          </w:p>
        </w:tc>
      </w:tr>
      <w:tr w:rsidR="0077575C" w:rsidRPr="00715CDA" w:rsidTr="00FB03CF">
        <w:trPr>
          <w:trHeight w:val="698"/>
        </w:trPr>
        <w:tc>
          <w:tcPr>
            <w:tcW w:w="709" w:type="dxa"/>
            <w:tcBorders>
              <w:bottom w:val="single" w:sz="4" w:space="0" w:color="auto"/>
            </w:tcBorders>
            <w:vAlign w:val="center"/>
          </w:tcPr>
          <w:p w:rsidR="0077575C" w:rsidRDefault="0077575C">
            <w:pPr>
              <w:jc w:val="center"/>
              <w:rPr>
                <w:sz w:val="20"/>
                <w:szCs w:val="20"/>
              </w:rPr>
            </w:pPr>
            <w:r>
              <w:rPr>
                <w:sz w:val="20"/>
                <w:szCs w:val="20"/>
              </w:rPr>
              <w:t>6.</w:t>
            </w:r>
          </w:p>
        </w:tc>
        <w:tc>
          <w:tcPr>
            <w:tcW w:w="2722" w:type="dxa"/>
            <w:tcBorders>
              <w:top w:val="single" w:sz="4" w:space="0" w:color="auto"/>
              <w:left w:val="nil"/>
              <w:bottom w:val="single" w:sz="4" w:space="0" w:color="auto"/>
              <w:right w:val="nil"/>
            </w:tcBorders>
            <w:shd w:val="clear" w:color="auto" w:fill="auto"/>
            <w:vAlign w:val="bottom"/>
          </w:tcPr>
          <w:p w:rsidR="0077575C" w:rsidRDefault="0077575C">
            <w:pPr>
              <w:rPr>
                <w:sz w:val="20"/>
                <w:szCs w:val="20"/>
              </w:rPr>
            </w:pPr>
            <w:r>
              <w:rPr>
                <w:sz w:val="20"/>
                <w:szCs w:val="20"/>
              </w:rPr>
              <w:t>Nitinolski bilijarni samoekspandirajući stent sa 4 zlatna markera na svakom kraju stenta, dijametra od 8 do 12 mm, dužine od 4 do 8 cm,  6 F x 40cm</w:t>
            </w:r>
          </w:p>
        </w:tc>
        <w:tc>
          <w:tcPr>
            <w:tcW w:w="680" w:type="dxa"/>
            <w:tcBorders>
              <w:bottom w:val="single" w:sz="4" w:space="0" w:color="auto"/>
            </w:tcBorders>
            <w:vAlign w:val="center"/>
          </w:tcPr>
          <w:p w:rsidR="0077575C" w:rsidRDefault="0077575C">
            <w:pPr>
              <w:jc w:val="center"/>
              <w:rPr>
                <w:sz w:val="20"/>
                <w:szCs w:val="20"/>
              </w:rPr>
            </w:pPr>
            <w:r>
              <w:rPr>
                <w:sz w:val="20"/>
                <w:szCs w:val="20"/>
              </w:rPr>
              <w:t>kom</w:t>
            </w:r>
          </w:p>
        </w:tc>
        <w:tc>
          <w:tcPr>
            <w:tcW w:w="851" w:type="dxa"/>
            <w:tcBorders>
              <w:bottom w:val="single" w:sz="4" w:space="0" w:color="auto"/>
            </w:tcBorders>
            <w:vAlign w:val="center"/>
          </w:tcPr>
          <w:p w:rsidR="0077575C" w:rsidRDefault="0077575C">
            <w:pPr>
              <w:jc w:val="center"/>
              <w:rPr>
                <w:sz w:val="20"/>
                <w:szCs w:val="20"/>
              </w:rPr>
            </w:pPr>
            <w:r>
              <w:rPr>
                <w:sz w:val="20"/>
                <w:szCs w:val="20"/>
              </w:rPr>
              <w:t>3</w:t>
            </w:r>
          </w:p>
        </w:tc>
        <w:tc>
          <w:tcPr>
            <w:tcW w:w="1701" w:type="dxa"/>
            <w:tcBorders>
              <w:bottom w:val="single" w:sz="4" w:space="0" w:color="auto"/>
            </w:tcBorders>
            <w:vAlign w:val="center"/>
          </w:tcPr>
          <w:p w:rsidR="0077575C" w:rsidRPr="001C3F08" w:rsidRDefault="0077575C" w:rsidP="006C57C1">
            <w:pPr>
              <w:pStyle w:val="BodyText"/>
              <w:spacing w:before="240"/>
              <w:jc w:val="center"/>
              <w:rPr>
                <w:noProof/>
                <w:sz w:val="20"/>
                <w:lang w:val="sr-Cyrl-CS"/>
              </w:rPr>
            </w:pPr>
          </w:p>
        </w:tc>
        <w:tc>
          <w:tcPr>
            <w:tcW w:w="198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559"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13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7575C" w:rsidRPr="00715CDA" w:rsidRDefault="0077575C"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7575C" w:rsidRPr="00715CDA" w:rsidRDefault="0077575C" w:rsidP="006C57C1">
            <w:pPr>
              <w:pStyle w:val="BodyText"/>
              <w:spacing w:before="240"/>
              <w:jc w:val="center"/>
              <w:rPr>
                <w:noProof/>
                <w:sz w:val="20"/>
                <w:lang w:val="sr-Cyrl-CS"/>
              </w:rPr>
            </w:pPr>
          </w:p>
        </w:tc>
      </w:tr>
      <w:tr w:rsidR="0077575C" w:rsidRPr="00715CDA" w:rsidTr="0077575C">
        <w:trPr>
          <w:trHeight w:val="698"/>
        </w:trPr>
        <w:tc>
          <w:tcPr>
            <w:tcW w:w="709" w:type="dxa"/>
            <w:tcBorders>
              <w:bottom w:val="single" w:sz="4" w:space="0" w:color="auto"/>
            </w:tcBorders>
            <w:vAlign w:val="center"/>
          </w:tcPr>
          <w:p w:rsidR="0077575C" w:rsidRDefault="0077575C">
            <w:pPr>
              <w:jc w:val="center"/>
              <w:rPr>
                <w:sz w:val="20"/>
                <w:szCs w:val="20"/>
              </w:rPr>
            </w:pPr>
            <w:r>
              <w:rPr>
                <w:sz w:val="20"/>
                <w:szCs w:val="20"/>
              </w:rPr>
              <w:t>7.</w:t>
            </w:r>
          </w:p>
        </w:tc>
        <w:tc>
          <w:tcPr>
            <w:tcW w:w="2722" w:type="dxa"/>
            <w:tcBorders>
              <w:top w:val="nil"/>
              <w:left w:val="nil"/>
              <w:bottom w:val="single" w:sz="4" w:space="0" w:color="auto"/>
              <w:right w:val="nil"/>
            </w:tcBorders>
            <w:shd w:val="clear" w:color="auto" w:fill="auto"/>
            <w:vAlign w:val="bottom"/>
          </w:tcPr>
          <w:p w:rsidR="0077575C" w:rsidRDefault="0077575C">
            <w:pPr>
              <w:rPr>
                <w:sz w:val="20"/>
                <w:szCs w:val="20"/>
              </w:rPr>
            </w:pPr>
            <w:r>
              <w:rPr>
                <w:sz w:val="20"/>
                <w:szCs w:val="20"/>
              </w:rPr>
              <w:t>Introdjuser za bilijarne intervencije, 6 i 7F, 30cm</w:t>
            </w:r>
          </w:p>
        </w:tc>
        <w:tc>
          <w:tcPr>
            <w:tcW w:w="680" w:type="dxa"/>
            <w:tcBorders>
              <w:bottom w:val="single" w:sz="4" w:space="0" w:color="auto"/>
            </w:tcBorders>
            <w:vAlign w:val="center"/>
          </w:tcPr>
          <w:p w:rsidR="0077575C" w:rsidRDefault="0077575C">
            <w:pPr>
              <w:jc w:val="center"/>
              <w:rPr>
                <w:sz w:val="20"/>
                <w:szCs w:val="20"/>
              </w:rPr>
            </w:pPr>
            <w:r>
              <w:rPr>
                <w:sz w:val="20"/>
                <w:szCs w:val="20"/>
              </w:rPr>
              <w:t>kom</w:t>
            </w:r>
          </w:p>
        </w:tc>
        <w:tc>
          <w:tcPr>
            <w:tcW w:w="851" w:type="dxa"/>
            <w:tcBorders>
              <w:bottom w:val="single" w:sz="4" w:space="0" w:color="auto"/>
            </w:tcBorders>
            <w:vAlign w:val="center"/>
          </w:tcPr>
          <w:p w:rsidR="0077575C" w:rsidRDefault="0077575C">
            <w:pPr>
              <w:jc w:val="center"/>
              <w:rPr>
                <w:sz w:val="20"/>
                <w:szCs w:val="20"/>
              </w:rPr>
            </w:pPr>
            <w:r>
              <w:rPr>
                <w:sz w:val="20"/>
                <w:szCs w:val="20"/>
              </w:rPr>
              <w:t>5</w:t>
            </w:r>
          </w:p>
        </w:tc>
        <w:tc>
          <w:tcPr>
            <w:tcW w:w="1701" w:type="dxa"/>
            <w:tcBorders>
              <w:bottom w:val="single" w:sz="4" w:space="0" w:color="auto"/>
            </w:tcBorders>
            <w:vAlign w:val="center"/>
          </w:tcPr>
          <w:p w:rsidR="0077575C" w:rsidRPr="001C3F08" w:rsidRDefault="0077575C" w:rsidP="006C57C1">
            <w:pPr>
              <w:pStyle w:val="BodyText"/>
              <w:spacing w:before="240"/>
              <w:jc w:val="center"/>
              <w:rPr>
                <w:noProof/>
                <w:sz w:val="20"/>
                <w:lang w:val="sr-Cyrl-CS"/>
              </w:rPr>
            </w:pPr>
          </w:p>
        </w:tc>
        <w:tc>
          <w:tcPr>
            <w:tcW w:w="198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559"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13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7575C" w:rsidRPr="00715CDA" w:rsidRDefault="0077575C"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7575C" w:rsidRPr="00715CDA" w:rsidRDefault="0077575C" w:rsidP="006C57C1">
            <w:pPr>
              <w:pStyle w:val="BodyText"/>
              <w:spacing w:before="240"/>
              <w:jc w:val="center"/>
              <w:rPr>
                <w:noProof/>
                <w:sz w:val="20"/>
                <w:lang w:val="sr-Cyrl-CS"/>
              </w:rPr>
            </w:pPr>
          </w:p>
        </w:tc>
      </w:tr>
      <w:tr w:rsidR="0077575C" w:rsidRPr="00715CDA" w:rsidTr="0077575C">
        <w:trPr>
          <w:trHeight w:val="698"/>
        </w:trPr>
        <w:tc>
          <w:tcPr>
            <w:tcW w:w="709" w:type="dxa"/>
            <w:tcBorders>
              <w:bottom w:val="single" w:sz="4" w:space="0" w:color="auto"/>
            </w:tcBorders>
            <w:vAlign w:val="center"/>
          </w:tcPr>
          <w:p w:rsidR="0077575C" w:rsidRDefault="0077575C">
            <w:pPr>
              <w:jc w:val="center"/>
              <w:rPr>
                <w:sz w:val="20"/>
                <w:szCs w:val="20"/>
              </w:rPr>
            </w:pPr>
            <w:r>
              <w:rPr>
                <w:sz w:val="20"/>
                <w:szCs w:val="20"/>
              </w:rPr>
              <w:t>8.</w:t>
            </w:r>
          </w:p>
        </w:tc>
        <w:tc>
          <w:tcPr>
            <w:tcW w:w="2722" w:type="dxa"/>
            <w:tcBorders>
              <w:top w:val="nil"/>
              <w:left w:val="nil"/>
              <w:bottom w:val="single" w:sz="4" w:space="0" w:color="auto"/>
              <w:right w:val="nil"/>
            </w:tcBorders>
            <w:shd w:val="clear" w:color="auto" w:fill="auto"/>
            <w:vAlign w:val="bottom"/>
          </w:tcPr>
          <w:p w:rsidR="0077575C" w:rsidRDefault="0077575C">
            <w:pPr>
              <w:rPr>
                <w:sz w:val="20"/>
                <w:szCs w:val="20"/>
              </w:rPr>
            </w:pPr>
            <w:r>
              <w:rPr>
                <w:sz w:val="20"/>
                <w:szCs w:val="20"/>
              </w:rPr>
              <w:t>Sistem za konekciju sa drenažnom vrećom male-funnel</w:t>
            </w:r>
          </w:p>
        </w:tc>
        <w:tc>
          <w:tcPr>
            <w:tcW w:w="680" w:type="dxa"/>
            <w:tcBorders>
              <w:bottom w:val="single" w:sz="4" w:space="0" w:color="auto"/>
            </w:tcBorders>
            <w:vAlign w:val="center"/>
          </w:tcPr>
          <w:p w:rsidR="0077575C" w:rsidRDefault="0077575C">
            <w:pPr>
              <w:jc w:val="center"/>
              <w:rPr>
                <w:sz w:val="20"/>
                <w:szCs w:val="20"/>
              </w:rPr>
            </w:pPr>
            <w:r>
              <w:rPr>
                <w:sz w:val="20"/>
                <w:szCs w:val="20"/>
              </w:rPr>
              <w:t>kom</w:t>
            </w:r>
          </w:p>
        </w:tc>
        <w:tc>
          <w:tcPr>
            <w:tcW w:w="851" w:type="dxa"/>
            <w:tcBorders>
              <w:bottom w:val="single" w:sz="4" w:space="0" w:color="auto"/>
            </w:tcBorders>
            <w:vAlign w:val="center"/>
          </w:tcPr>
          <w:p w:rsidR="0077575C" w:rsidRDefault="0077575C">
            <w:pPr>
              <w:jc w:val="center"/>
              <w:rPr>
                <w:sz w:val="20"/>
                <w:szCs w:val="20"/>
              </w:rPr>
            </w:pPr>
            <w:r>
              <w:rPr>
                <w:sz w:val="20"/>
                <w:szCs w:val="20"/>
              </w:rPr>
              <w:t>150</w:t>
            </w:r>
          </w:p>
        </w:tc>
        <w:tc>
          <w:tcPr>
            <w:tcW w:w="1701" w:type="dxa"/>
            <w:tcBorders>
              <w:bottom w:val="single" w:sz="4" w:space="0" w:color="auto"/>
            </w:tcBorders>
            <w:vAlign w:val="center"/>
          </w:tcPr>
          <w:p w:rsidR="0077575C" w:rsidRPr="001C3F08" w:rsidRDefault="0077575C" w:rsidP="006C57C1">
            <w:pPr>
              <w:pStyle w:val="BodyText"/>
              <w:spacing w:before="240"/>
              <w:jc w:val="center"/>
              <w:rPr>
                <w:noProof/>
                <w:sz w:val="20"/>
                <w:lang w:val="sr-Cyrl-CS"/>
              </w:rPr>
            </w:pPr>
          </w:p>
        </w:tc>
        <w:tc>
          <w:tcPr>
            <w:tcW w:w="198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559"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13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7575C" w:rsidRPr="00715CDA" w:rsidRDefault="0077575C"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7575C" w:rsidRPr="00715CDA" w:rsidRDefault="0077575C" w:rsidP="006C57C1">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Pr="00FE1643"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29"/>
        </w:numPr>
        <w:rPr>
          <w:noProof/>
          <w:szCs w:val="24"/>
        </w:rPr>
      </w:pPr>
      <w:r w:rsidRPr="0079325F">
        <w:rPr>
          <w:noProof/>
          <w:szCs w:val="24"/>
        </w:rPr>
        <w:t>Самостално</w:t>
      </w:r>
    </w:p>
    <w:p w:rsidR="006C57C1" w:rsidRPr="0079325F" w:rsidRDefault="006C57C1" w:rsidP="006C57C1">
      <w:pPr>
        <w:pStyle w:val="BodyText"/>
        <w:numPr>
          <w:ilvl w:val="0"/>
          <w:numId w:val="29"/>
        </w:numPr>
        <w:rPr>
          <w:noProof/>
          <w:szCs w:val="24"/>
        </w:rPr>
      </w:pPr>
      <w:r w:rsidRPr="0079325F">
        <w:rPr>
          <w:noProof/>
          <w:szCs w:val="24"/>
        </w:rPr>
        <w:t>Заједничка понуда (навести ко су учесници у заједничкој понуди):___________________________________</w:t>
      </w:r>
    </w:p>
    <w:p w:rsidR="006C57C1" w:rsidRPr="000241FA" w:rsidRDefault="006C57C1" w:rsidP="006C57C1">
      <w:pPr>
        <w:pStyle w:val="BodyText"/>
        <w:numPr>
          <w:ilvl w:val="0"/>
          <w:numId w:val="29"/>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Pr="0079325F" w:rsidRDefault="006C57C1" w:rsidP="006C57C1">
      <w:pPr>
        <w:pStyle w:val="BodyText"/>
        <w:rPr>
          <w:noProof/>
          <w:szCs w:val="24"/>
          <w:lang w:val="sr-Cyrl-CS"/>
        </w:rPr>
      </w:pPr>
    </w:p>
    <w:p w:rsidR="006C57C1" w:rsidRPr="00230470"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00230470">
        <w:rPr>
          <w:noProof/>
          <w:szCs w:val="24"/>
        </w:rPr>
        <w:t>понуде:______________________</w:t>
      </w:r>
    </w:p>
    <w:p w:rsidR="006C57C1" w:rsidRPr="00230470"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w:t>
      </w:r>
      <w:r w:rsidR="00230470">
        <w:rPr>
          <w:noProof/>
          <w:szCs w:val="24"/>
        </w:rPr>
        <w:t>____________________</w:t>
      </w:r>
    </w:p>
    <w:p w:rsidR="006C57C1" w:rsidRPr="00230470"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w:t>
      </w:r>
      <w:r w:rsidR="00230470">
        <w:rPr>
          <w:noProof/>
          <w:szCs w:val="24"/>
        </w:rPr>
        <w:t>_______________________________</w:t>
      </w:r>
    </w:p>
    <w:p w:rsidR="00FB03CF" w:rsidRDefault="006C57C1" w:rsidP="00354E0B">
      <w:pPr>
        <w:pStyle w:val="BodyText"/>
        <w:rPr>
          <w:noProof/>
          <w:sz w:val="20"/>
          <w:lang w:val="en-US"/>
        </w:rPr>
      </w:pPr>
      <w:r w:rsidRPr="0079325F">
        <w:rPr>
          <w:noProof/>
          <w:szCs w:val="24"/>
        </w:rPr>
        <w:t>Друго: __________________________________</w:t>
      </w:r>
    </w:p>
    <w:p w:rsidR="00FB03CF" w:rsidRDefault="00FB03CF" w:rsidP="00354E0B">
      <w:pPr>
        <w:pStyle w:val="BodyText"/>
        <w:rPr>
          <w:noProof/>
          <w:sz w:val="20"/>
          <w:lang w:val="en-US"/>
        </w:rPr>
      </w:pPr>
    </w:p>
    <w:p w:rsidR="00FB03CF" w:rsidRPr="00FB03CF" w:rsidRDefault="00FB03CF" w:rsidP="00354E0B">
      <w:pPr>
        <w:pStyle w:val="BodyText"/>
        <w:rPr>
          <w:noProof/>
          <w:sz w:val="20"/>
          <w:lang w:val="en-US"/>
        </w:rPr>
      </w:pPr>
    </w:p>
    <w:p w:rsidR="006C57C1" w:rsidRPr="00742C22" w:rsidRDefault="006C57C1" w:rsidP="006C57C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6C57C1">
            <w:pPr>
              <w:rPr>
                <w:b/>
                <w:noProof/>
                <w:sz w:val="22"/>
                <w:szCs w:val="22"/>
              </w:rPr>
            </w:pPr>
            <w:r>
              <w:rPr>
                <w:b/>
              </w:rPr>
              <w:t>Партија 15. -</w:t>
            </w:r>
            <w:r>
              <w:t xml:space="preserve"> </w:t>
            </w:r>
            <w:r w:rsidRPr="006C57C1">
              <w:rPr>
                <w:b/>
                <w:noProof/>
                <w:color w:val="000000" w:themeColor="text1"/>
                <w:lang w:val="sr-Cyrl-CS"/>
              </w:rPr>
              <w:t>Коилови за периферну транскатетерску емболизацију</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C57C1" w:rsidRDefault="00FB03CF" w:rsidP="00FB03CF">
            <w:pPr>
              <w:ind w:firstLineChars="100" w:firstLine="200"/>
              <w:jc w:val="center"/>
              <w:rPr>
                <w:sz w:val="20"/>
                <w:szCs w:val="20"/>
              </w:rPr>
            </w:pPr>
            <w:r w:rsidRPr="00FB03CF">
              <w:rPr>
                <w:sz w:val="20"/>
                <w:szCs w:val="20"/>
              </w:rPr>
              <w:t>Periferne spirale za embolizaciju, napravljene od platine, kompatibilne sa žicom 0,018'' i sa radiopaknim markerom, jedinstvenim sistemom za oslobađanje, mehanički sistem. Sa dacron vlaknima. Tip 0,018'' duzine od 4-60 cm, precnika od 2-22 mm</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FB03CF" w:rsidP="006C57C1">
            <w:pPr>
              <w:jc w:val="center"/>
              <w:rPr>
                <w:sz w:val="20"/>
                <w:szCs w:val="20"/>
              </w:rPr>
            </w:pPr>
            <w:r>
              <w:rPr>
                <w:sz w:val="20"/>
                <w:szCs w:val="20"/>
              </w:rPr>
              <w:t>5</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15CDA" w:rsidTr="00FB03CF">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C57C1" w:rsidRDefault="00FB03CF" w:rsidP="00FB03CF">
            <w:pPr>
              <w:ind w:firstLineChars="100" w:firstLine="200"/>
              <w:jc w:val="center"/>
              <w:rPr>
                <w:sz w:val="20"/>
                <w:szCs w:val="20"/>
              </w:rPr>
            </w:pPr>
            <w:r w:rsidRPr="00FB03CF">
              <w:rPr>
                <w:sz w:val="20"/>
                <w:szCs w:val="20"/>
              </w:rPr>
              <w:t>Periferne spirale za embolizaciju, napravljene od platine, kompatibilne sa zicom 0,035'' sa radiopaknim markerom, jedintvenim sistemom za oslobađanje, mehanički sistem. Sa dacron vlaknima. Tip 0,035'' duzine od 4-40 cm, precnika od 3-22 mm</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FB03CF" w:rsidP="006C57C1">
            <w:pPr>
              <w:jc w:val="center"/>
              <w:rPr>
                <w:sz w:val="20"/>
                <w:szCs w:val="20"/>
              </w:rPr>
            </w:pPr>
            <w:r>
              <w:rPr>
                <w:sz w:val="20"/>
                <w:szCs w:val="20"/>
              </w:rPr>
              <w:t>5</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15CDA" w:rsidTr="00FB03CF">
        <w:trPr>
          <w:trHeight w:val="698"/>
        </w:trPr>
        <w:tc>
          <w:tcPr>
            <w:tcW w:w="709" w:type="dxa"/>
            <w:tcBorders>
              <w:bottom w:val="single" w:sz="4" w:space="0" w:color="auto"/>
              <w:right w:val="single" w:sz="4" w:space="0" w:color="auto"/>
            </w:tcBorders>
            <w:vAlign w:val="center"/>
          </w:tcPr>
          <w:p w:rsidR="006C57C1" w:rsidRDefault="006C57C1" w:rsidP="006C57C1">
            <w:pPr>
              <w:jc w:val="center"/>
              <w:rPr>
                <w:sz w:val="20"/>
                <w:szCs w:val="20"/>
              </w:rPr>
            </w:pPr>
            <w:r>
              <w:rPr>
                <w:sz w:val="20"/>
                <w:szCs w:val="20"/>
              </w:rPr>
              <w:lastRenderedPageBreak/>
              <w:t>3.</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C57C1" w:rsidRDefault="00FB03CF" w:rsidP="00FB03CF">
            <w:pPr>
              <w:ind w:firstLineChars="100" w:firstLine="200"/>
              <w:jc w:val="center"/>
              <w:rPr>
                <w:sz w:val="20"/>
                <w:szCs w:val="20"/>
              </w:rPr>
            </w:pPr>
            <w:r w:rsidRPr="00FB03CF">
              <w:rPr>
                <w:sz w:val="20"/>
                <w:szCs w:val="20"/>
              </w:rPr>
              <w:t>Periferne pushable spirale za embolizaciju od Platine, sa Darcon vlaknima za brzu i totalnu okluziju, dužine coila od 0-9cm, dijametra 2-11mm, kompatibilni sa žicom 0,018 i 0,035. Raznih oblika: Helical, Figure, Straight, VortX, Diamond, Multi-Loo</w:t>
            </w:r>
          </w:p>
        </w:tc>
        <w:tc>
          <w:tcPr>
            <w:tcW w:w="680" w:type="dxa"/>
            <w:tcBorders>
              <w:left w:val="single" w:sz="4" w:space="0" w:color="auto"/>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FB03CF" w:rsidP="006C57C1">
            <w:pPr>
              <w:jc w:val="center"/>
              <w:rPr>
                <w:sz w:val="20"/>
                <w:szCs w:val="20"/>
              </w:rPr>
            </w:pPr>
            <w:r>
              <w:rPr>
                <w:sz w:val="20"/>
                <w:szCs w:val="20"/>
              </w:rPr>
              <w:t>10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FB03CF" w:rsidRPr="00FE1643" w:rsidRDefault="00FB03CF"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30"/>
        </w:numPr>
        <w:rPr>
          <w:noProof/>
          <w:szCs w:val="24"/>
        </w:rPr>
      </w:pPr>
      <w:r w:rsidRPr="0079325F">
        <w:rPr>
          <w:noProof/>
          <w:szCs w:val="24"/>
        </w:rPr>
        <w:t>Самостално</w:t>
      </w:r>
    </w:p>
    <w:p w:rsidR="006C57C1" w:rsidRPr="0079325F" w:rsidRDefault="006C57C1" w:rsidP="006C57C1">
      <w:pPr>
        <w:pStyle w:val="BodyText"/>
        <w:numPr>
          <w:ilvl w:val="0"/>
          <w:numId w:val="30"/>
        </w:numPr>
        <w:rPr>
          <w:noProof/>
          <w:szCs w:val="24"/>
        </w:rPr>
      </w:pPr>
      <w:r w:rsidRPr="0079325F">
        <w:rPr>
          <w:noProof/>
          <w:szCs w:val="24"/>
        </w:rPr>
        <w:t>Заједничка понуда (навести ко су учесници у заједничкој понуди):___________________________________</w:t>
      </w:r>
    </w:p>
    <w:p w:rsidR="006C57C1" w:rsidRPr="000241FA" w:rsidRDefault="006C57C1" w:rsidP="006C57C1">
      <w:pPr>
        <w:pStyle w:val="BodyText"/>
        <w:numPr>
          <w:ilvl w:val="0"/>
          <w:numId w:val="30"/>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6C57C1" w:rsidRPr="00FB03CF" w:rsidRDefault="006C57C1" w:rsidP="006C57C1">
      <w:pPr>
        <w:pStyle w:val="BodyText"/>
        <w:rPr>
          <w:noProof/>
          <w:szCs w:val="24"/>
          <w:lang w:val="en-U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Друго: __________________________________</w:t>
      </w: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Pr="00FB03CF" w:rsidRDefault="006C57C1" w:rsidP="00354E0B">
      <w:pPr>
        <w:pStyle w:val="BodyText"/>
        <w:rPr>
          <w:noProof/>
          <w:sz w:val="20"/>
          <w:lang w:val="en-US"/>
        </w:rPr>
      </w:pPr>
    </w:p>
    <w:p w:rsidR="006C57C1" w:rsidRPr="00742C22" w:rsidRDefault="006C57C1" w:rsidP="006C57C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6C57C1">
            <w:pPr>
              <w:rPr>
                <w:b/>
                <w:noProof/>
                <w:sz w:val="22"/>
                <w:szCs w:val="22"/>
              </w:rPr>
            </w:pPr>
            <w:r>
              <w:rPr>
                <w:b/>
              </w:rPr>
              <w:t>Партија 16. -</w:t>
            </w:r>
            <w:r>
              <w:t xml:space="preserve"> </w:t>
            </w:r>
            <w:r w:rsidR="00451701" w:rsidRPr="00451701">
              <w:rPr>
                <w:b/>
                <w:noProof/>
                <w:color w:val="000000" w:themeColor="text1"/>
                <w:lang w:val="sr-Cyrl-CS"/>
              </w:rPr>
              <w:t xml:space="preserve">Жице еxтра </w:t>
            </w:r>
            <w:r w:rsidR="00451701" w:rsidRPr="00451701">
              <w:rPr>
                <w:b/>
                <w:noProof/>
                <w:color w:val="000000" w:themeColor="text1"/>
                <w:lang w:val="sr-Latn-CS"/>
              </w:rPr>
              <w:t>stiff</w:t>
            </w:r>
            <w:r w:rsidR="00451701" w:rsidRPr="00451701">
              <w:rPr>
                <w:b/>
                <w:noProof/>
                <w:color w:val="000000" w:themeColor="text1"/>
                <w:lang w:val="sr-Cyrl-CS"/>
              </w:rPr>
              <w:t xml:space="preserve"> за </w:t>
            </w:r>
            <w:r w:rsidR="00451701" w:rsidRPr="00451701">
              <w:rPr>
                <w:b/>
                <w:noProof/>
                <w:color w:val="000000" w:themeColor="text1"/>
                <w:lang w:val="sr-Latn-CS"/>
              </w:rPr>
              <w:t>EVAR</w:t>
            </w:r>
            <w:r w:rsidR="00451701" w:rsidRPr="00451701">
              <w:rPr>
                <w:b/>
                <w:noProof/>
                <w:color w:val="000000" w:themeColor="text1"/>
                <w:lang w:val="sr-Cyrl-CS"/>
              </w:rPr>
              <w:t xml:space="preserve"> процедуре</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C57C1" w:rsidRDefault="00FB03CF" w:rsidP="00FB03CF">
            <w:pPr>
              <w:ind w:firstLineChars="100" w:firstLine="200"/>
              <w:jc w:val="center"/>
              <w:rPr>
                <w:sz w:val="20"/>
                <w:szCs w:val="20"/>
              </w:rPr>
            </w:pPr>
            <w:r w:rsidRPr="00FB03CF">
              <w:rPr>
                <w:sz w:val="20"/>
                <w:szCs w:val="20"/>
              </w:rPr>
              <w:t>Žica Back-up Meier</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FB03CF" w:rsidP="006C57C1">
            <w:pPr>
              <w:jc w:val="center"/>
              <w:rPr>
                <w:sz w:val="20"/>
                <w:szCs w:val="20"/>
              </w:rPr>
            </w:pPr>
            <w:r>
              <w:rPr>
                <w:sz w:val="20"/>
                <w:szCs w:val="20"/>
              </w:rPr>
              <w:t>15</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Default="006C57C1"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6C57C1" w:rsidRDefault="006C57C1" w:rsidP="006C57C1">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6C57C1" w:rsidRDefault="006C57C1" w:rsidP="006C57C1">
      <w:pPr>
        <w:pStyle w:val="BodyText"/>
        <w:rPr>
          <w:b/>
          <w:noProof/>
          <w:sz w:val="22"/>
          <w:szCs w:val="22"/>
        </w:rPr>
      </w:pPr>
    </w:p>
    <w:p w:rsidR="006C57C1" w:rsidRPr="00FE1643"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31"/>
        </w:numPr>
        <w:rPr>
          <w:noProof/>
          <w:szCs w:val="24"/>
        </w:rPr>
      </w:pPr>
      <w:r w:rsidRPr="0079325F">
        <w:rPr>
          <w:noProof/>
          <w:szCs w:val="24"/>
        </w:rPr>
        <w:t>Самостално</w:t>
      </w:r>
    </w:p>
    <w:p w:rsidR="006C57C1" w:rsidRPr="0079325F" w:rsidRDefault="006C57C1" w:rsidP="006C57C1">
      <w:pPr>
        <w:pStyle w:val="BodyText"/>
        <w:numPr>
          <w:ilvl w:val="0"/>
          <w:numId w:val="31"/>
        </w:numPr>
        <w:rPr>
          <w:noProof/>
          <w:szCs w:val="24"/>
        </w:rPr>
      </w:pPr>
      <w:r w:rsidRPr="0079325F">
        <w:rPr>
          <w:noProof/>
          <w:szCs w:val="24"/>
        </w:rPr>
        <w:t>Заједничка понуда (навести ко су учесници у заједничкој понуди):___________________________________</w:t>
      </w:r>
    </w:p>
    <w:p w:rsidR="006C57C1" w:rsidRPr="000241FA" w:rsidRDefault="006C57C1" w:rsidP="006C57C1">
      <w:pPr>
        <w:pStyle w:val="BodyText"/>
        <w:numPr>
          <w:ilvl w:val="0"/>
          <w:numId w:val="31"/>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Друго: __________________________________</w:t>
      </w:r>
    </w:p>
    <w:p w:rsidR="006C57C1" w:rsidRPr="006C57C1" w:rsidRDefault="006C57C1" w:rsidP="00354E0B">
      <w:pPr>
        <w:pStyle w:val="BodyText"/>
        <w:rPr>
          <w:noProof/>
          <w:sz w:val="20"/>
        </w:rPr>
      </w:pPr>
    </w:p>
    <w:p w:rsidR="00354E0B" w:rsidRDefault="00354E0B"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lang w:val="en-US"/>
        </w:rPr>
      </w:pPr>
    </w:p>
    <w:p w:rsidR="00FB03CF" w:rsidRDefault="00FB03CF" w:rsidP="00354E0B">
      <w:pPr>
        <w:pStyle w:val="BodyText"/>
        <w:rPr>
          <w:noProof/>
          <w:sz w:val="20"/>
          <w:lang w:val="en-US"/>
        </w:rPr>
      </w:pPr>
    </w:p>
    <w:p w:rsidR="00FB03CF" w:rsidRDefault="00FB03CF" w:rsidP="00354E0B">
      <w:pPr>
        <w:pStyle w:val="BodyText"/>
        <w:rPr>
          <w:noProof/>
          <w:sz w:val="20"/>
          <w:lang w:val="en-US"/>
        </w:rPr>
      </w:pPr>
    </w:p>
    <w:p w:rsidR="00FB03CF" w:rsidRPr="00FB03CF" w:rsidRDefault="00FB03CF" w:rsidP="00354E0B">
      <w:pPr>
        <w:pStyle w:val="BodyText"/>
        <w:rPr>
          <w:noProof/>
          <w:sz w:val="20"/>
          <w:lang w:val="en-US"/>
        </w:rPr>
      </w:pPr>
    </w:p>
    <w:p w:rsidR="006C57C1" w:rsidRPr="00742C22" w:rsidRDefault="006C57C1" w:rsidP="006C57C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6C57C1">
            <w:pPr>
              <w:rPr>
                <w:b/>
                <w:noProof/>
                <w:sz w:val="22"/>
                <w:szCs w:val="22"/>
              </w:rPr>
            </w:pPr>
            <w:r>
              <w:rPr>
                <w:b/>
              </w:rPr>
              <w:t>Партија 17. -</w:t>
            </w:r>
            <w:r>
              <w:t xml:space="preserve"> </w:t>
            </w:r>
            <w:r w:rsidR="00451701" w:rsidRPr="00451701">
              <w:rPr>
                <w:b/>
                <w:noProof/>
                <w:color w:val="000000" w:themeColor="text1"/>
                <w:lang w:val="sr-Cyrl-CS"/>
              </w:rPr>
              <w:t>Сет за периферно пласирање централних катетера</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C57C1" w:rsidRPr="00694A3D" w:rsidRDefault="00694A3D" w:rsidP="00694A3D">
            <w:pPr>
              <w:ind w:firstLineChars="100" w:firstLine="180"/>
              <w:jc w:val="center"/>
              <w:rPr>
                <w:sz w:val="18"/>
                <w:szCs w:val="18"/>
              </w:rPr>
            </w:pPr>
            <w:r w:rsidRPr="00694A3D">
              <w:rPr>
                <w:sz w:val="18"/>
                <w:szCs w:val="18"/>
              </w:rPr>
              <w:t>Periferno insertovan  centralnovenski kateter, za radiološko plasiranje, jednolumenski 4 i 5 Fr, dvolumenski 4 i 5 Fr, trolumenski-6Fr, dužine 60 cm sa mogućnošću ubrizgavanja kontrasta pod pritiskom.Komponente seta : PICC, perkutana ulazna igla 21 G, 7 cm dužine, sa Echo vrhom, vodič žica od nerđajućeg čelika dužine 130 cm dužine, .018 inča, sa markerima, peel-away uvodni šit, 12 ml špric, skalpel, papirna traka za merenje dužine, injekcione kapice, fiksator za kateter, kutijica za iglu</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694A3D" w:rsidP="006C57C1">
            <w:pPr>
              <w:jc w:val="center"/>
              <w:rPr>
                <w:sz w:val="20"/>
                <w:szCs w:val="20"/>
              </w:rPr>
            </w:pPr>
            <w:r>
              <w:rPr>
                <w:sz w:val="20"/>
                <w:szCs w:val="20"/>
              </w:rPr>
              <w:t>30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Default="006C57C1" w:rsidP="006C57C1">
      <w:pPr>
        <w:pStyle w:val="BodyText"/>
        <w:rPr>
          <w:noProof/>
          <w:sz w:val="22"/>
          <w:szCs w:val="22"/>
        </w:rPr>
      </w:pPr>
    </w:p>
    <w:p w:rsidR="006C57C1" w:rsidRDefault="006C57C1" w:rsidP="006C57C1">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6C57C1" w:rsidRDefault="006C57C1" w:rsidP="006C57C1">
      <w:pPr>
        <w:pStyle w:val="BodyText"/>
        <w:rPr>
          <w:b/>
          <w:noProof/>
          <w:sz w:val="22"/>
          <w:szCs w:val="22"/>
        </w:rPr>
      </w:pPr>
    </w:p>
    <w:p w:rsidR="006C57C1" w:rsidRPr="00FE1643"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32"/>
        </w:numPr>
        <w:rPr>
          <w:noProof/>
          <w:szCs w:val="24"/>
        </w:rPr>
      </w:pPr>
      <w:r w:rsidRPr="0079325F">
        <w:rPr>
          <w:noProof/>
          <w:szCs w:val="24"/>
        </w:rPr>
        <w:t>Самостално</w:t>
      </w:r>
    </w:p>
    <w:p w:rsidR="006C57C1" w:rsidRPr="0079325F" w:rsidRDefault="006C57C1" w:rsidP="006C57C1">
      <w:pPr>
        <w:pStyle w:val="BodyText"/>
        <w:numPr>
          <w:ilvl w:val="0"/>
          <w:numId w:val="32"/>
        </w:numPr>
        <w:rPr>
          <w:noProof/>
          <w:szCs w:val="24"/>
        </w:rPr>
      </w:pPr>
      <w:r w:rsidRPr="0079325F">
        <w:rPr>
          <w:noProof/>
          <w:szCs w:val="24"/>
        </w:rPr>
        <w:t>Заједничка понуда (навести ко су учесници у заједничкој понуди):___________________________________</w:t>
      </w:r>
    </w:p>
    <w:p w:rsidR="006C57C1" w:rsidRPr="000241FA" w:rsidRDefault="006C57C1" w:rsidP="006C57C1">
      <w:pPr>
        <w:pStyle w:val="BodyText"/>
        <w:numPr>
          <w:ilvl w:val="0"/>
          <w:numId w:val="32"/>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Default="006C57C1" w:rsidP="006C57C1">
      <w:pPr>
        <w:pStyle w:val="BodyText"/>
        <w:rPr>
          <w:noProof/>
          <w:szCs w:val="24"/>
        </w:rPr>
      </w:pPr>
      <w:r w:rsidRPr="0079325F">
        <w:rPr>
          <w:noProof/>
          <w:szCs w:val="24"/>
        </w:rPr>
        <w:t>Друго: __________________________________</w:t>
      </w:r>
    </w:p>
    <w:p w:rsidR="006C57C1" w:rsidRDefault="006C57C1" w:rsidP="006C57C1">
      <w:pPr>
        <w:pStyle w:val="BodyText"/>
        <w:rPr>
          <w:noProof/>
          <w:szCs w:val="24"/>
        </w:rPr>
      </w:pPr>
    </w:p>
    <w:p w:rsidR="006C57C1" w:rsidRDefault="006C57C1" w:rsidP="006C57C1">
      <w:pPr>
        <w:pStyle w:val="BodyText"/>
        <w:rPr>
          <w:noProof/>
          <w:szCs w:val="24"/>
        </w:rPr>
      </w:pPr>
    </w:p>
    <w:p w:rsidR="006C57C1" w:rsidRDefault="006C57C1" w:rsidP="006C57C1">
      <w:pPr>
        <w:pStyle w:val="BodyText"/>
        <w:rPr>
          <w:noProof/>
          <w:szCs w:val="24"/>
        </w:rPr>
      </w:pPr>
    </w:p>
    <w:p w:rsidR="006C57C1" w:rsidRDefault="006C57C1" w:rsidP="006C57C1">
      <w:pPr>
        <w:pStyle w:val="BodyText"/>
        <w:rPr>
          <w:noProof/>
          <w:szCs w:val="24"/>
        </w:rPr>
      </w:pPr>
    </w:p>
    <w:p w:rsidR="006C57C1" w:rsidRDefault="006C57C1" w:rsidP="006C57C1">
      <w:pPr>
        <w:pStyle w:val="BodyText"/>
        <w:rPr>
          <w:noProof/>
          <w:szCs w:val="24"/>
        </w:rPr>
      </w:pPr>
    </w:p>
    <w:p w:rsidR="006C57C1" w:rsidRDefault="006C57C1" w:rsidP="006C57C1">
      <w:pPr>
        <w:pStyle w:val="BodyText"/>
        <w:rPr>
          <w:noProof/>
          <w:szCs w:val="24"/>
        </w:rPr>
      </w:pPr>
    </w:p>
    <w:p w:rsidR="006C57C1" w:rsidRDefault="006C57C1" w:rsidP="006C57C1">
      <w:pPr>
        <w:pStyle w:val="BodyText"/>
        <w:rPr>
          <w:noProof/>
          <w:szCs w:val="24"/>
          <w:lang w:val="en-US"/>
        </w:rPr>
      </w:pPr>
    </w:p>
    <w:p w:rsidR="00694A3D" w:rsidRDefault="00694A3D" w:rsidP="006C57C1">
      <w:pPr>
        <w:pStyle w:val="BodyText"/>
        <w:rPr>
          <w:noProof/>
          <w:szCs w:val="24"/>
          <w:lang w:val="en-US"/>
        </w:rPr>
      </w:pPr>
    </w:p>
    <w:p w:rsidR="00694A3D" w:rsidRPr="00694A3D" w:rsidRDefault="00694A3D" w:rsidP="006C57C1">
      <w:pPr>
        <w:pStyle w:val="BodyText"/>
        <w:rPr>
          <w:noProof/>
          <w:szCs w:val="24"/>
          <w:lang w:val="en-US"/>
        </w:rPr>
      </w:pPr>
    </w:p>
    <w:p w:rsidR="006C57C1" w:rsidRPr="00742C22" w:rsidRDefault="006C57C1" w:rsidP="006C57C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6C57C1">
            <w:pPr>
              <w:rPr>
                <w:b/>
                <w:noProof/>
                <w:sz w:val="22"/>
                <w:szCs w:val="22"/>
              </w:rPr>
            </w:pPr>
            <w:r>
              <w:rPr>
                <w:b/>
              </w:rPr>
              <w:t>Партија 18. -</w:t>
            </w:r>
            <w:r>
              <w:t xml:space="preserve"> </w:t>
            </w:r>
            <w:r w:rsidR="00451701" w:rsidRPr="00451701">
              <w:rPr>
                <w:b/>
                <w:noProof/>
                <w:color w:val="000000" w:themeColor="text1"/>
                <w:lang w:val="sr-Cyrl-CS"/>
              </w:rPr>
              <w:t>Кит за перитонеалну дренажу</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C57C1" w:rsidRDefault="00694A3D" w:rsidP="00694A3D">
            <w:pPr>
              <w:ind w:firstLineChars="100" w:firstLine="200"/>
              <w:jc w:val="center"/>
              <w:rPr>
                <w:sz w:val="20"/>
                <w:szCs w:val="20"/>
              </w:rPr>
            </w:pPr>
            <w:r w:rsidRPr="00694A3D">
              <w:rPr>
                <w:sz w:val="20"/>
                <w:szCs w:val="20"/>
              </w:rPr>
              <w:t>Kit za peritonealnu drenažu : 1 sterilan peritonealni Tenckhoff kateter dužine 46 cm sa kafom za pozicioniranje na 20cm od distalnog vrha, a 5 cm od površine na kojoj su laminarni otvori, Beta-zatvarač adapter, zatvarač i klemu; dilatator napravljen od politetrafluoro etilena od 16Fr koji se uklanja sa mesta insercije metodom ljuštenja od proksimalnog vrha kroz koji se plasira kateter ka distalnom vrhu, uvodjač igla od 18G, J-prava uvodjač žica, špric od 12 ml, skalpel vel 11, stilet za tuneliranje i gaze vel.4x4.</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694A3D" w:rsidP="006C57C1">
            <w:pPr>
              <w:jc w:val="center"/>
              <w:rPr>
                <w:sz w:val="20"/>
                <w:szCs w:val="20"/>
              </w:rPr>
            </w:pPr>
            <w:r>
              <w:rPr>
                <w:sz w:val="20"/>
                <w:szCs w:val="20"/>
              </w:rPr>
              <w:t>5</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Default="006C57C1" w:rsidP="006C57C1">
      <w:pPr>
        <w:pStyle w:val="BodyText"/>
        <w:rPr>
          <w:noProof/>
          <w:sz w:val="22"/>
          <w:szCs w:val="22"/>
        </w:rPr>
      </w:pPr>
    </w:p>
    <w:p w:rsidR="006C57C1" w:rsidRDefault="006C57C1" w:rsidP="006C57C1">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6C57C1" w:rsidRDefault="006C57C1" w:rsidP="006C57C1">
      <w:pPr>
        <w:pStyle w:val="BodyText"/>
        <w:rPr>
          <w:b/>
          <w:noProof/>
          <w:sz w:val="22"/>
          <w:szCs w:val="22"/>
        </w:rPr>
      </w:pPr>
    </w:p>
    <w:p w:rsidR="006C57C1" w:rsidRPr="00FE1643"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33"/>
        </w:numPr>
        <w:rPr>
          <w:noProof/>
          <w:szCs w:val="24"/>
        </w:rPr>
      </w:pPr>
      <w:r w:rsidRPr="0079325F">
        <w:rPr>
          <w:noProof/>
          <w:szCs w:val="24"/>
        </w:rPr>
        <w:t>Самостално</w:t>
      </w:r>
    </w:p>
    <w:p w:rsidR="006C57C1" w:rsidRPr="0079325F" w:rsidRDefault="006C57C1" w:rsidP="006C57C1">
      <w:pPr>
        <w:pStyle w:val="BodyText"/>
        <w:numPr>
          <w:ilvl w:val="0"/>
          <w:numId w:val="33"/>
        </w:numPr>
        <w:rPr>
          <w:noProof/>
          <w:szCs w:val="24"/>
        </w:rPr>
      </w:pPr>
      <w:r w:rsidRPr="0079325F">
        <w:rPr>
          <w:noProof/>
          <w:szCs w:val="24"/>
        </w:rPr>
        <w:t>Заједничка понуда (навести ко су учесници у заједничкој понуди):___________________________________</w:t>
      </w:r>
    </w:p>
    <w:p w:rsidR="006C57C1" w:rsidRPr="000241FA" w:rsidRDefault="006C57C1" w:rsidP="006C57C1">
      <w:pPr>
        <w:pStyle w:val="BodyText"/>
        <w:numPr>
          <w:ilvl w:val="0"/>
          <w:numId w:val="33"/>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Pr="00694A3D" w:rsidRDefault="006C57C1" w:rsidP="006C57C1">
      <w:pPr>
        <w:pStyle w:val="BodyText"/>
        <w:rPr>
          <w:noProof/>
          <w:szCs w:val="24"/>
          <w:lang w:val="en-US"/>
        </w:rPr>
      </w:pP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Друго: __________________________________</w:t>
      </w:r>
    </w:p>
    <w:p w:rsidR="006C57C1" w:rsidRPr="006C57C1" w:rsidRDefault="006C57C1" w:rsidP="006C57C1">
      <w:pPr>
        <w:pStyle w:val="BodyText"/>
        <w:rPr>
          <w:noProof/>
          <w:szCs w:val="24"/>
        </w:rPr>
      </w:pPr>
    </w:p>
    <w:p w:rsidR="006C57C1" w:rsidRDefault="006C57C1" w:rsidP="00354E0B">
      <w:pPr>
        <w:pStyle w:val="BodyText"/>
        <w:rPr>
          <w:noProof/>
          <w:sz w:val="20"/>
          <w:lang w:val="en-US"/>
        </w:rPr>
      </w:pPr>
    </w:p>
    <w:p w:rsidR="00694A3D" w:rsidRDefault="00694A3D" w:rsidP="00354E0B">
      <w:pPr>
        <w:pStyle w:val="BodyText"/>
        <w:rPr>
          <w:noProof/>
          <w:sz w:val="20"/>
          <w:lang w:val="en-US"/>
        </w:rPr>
      </w:pPr>
    </w:p>
    <w:p w:rsidR="00694A3D" w:rsidRDefault="00694A3D" w:rsidP="00354E0B">
      <w:pPr>
        <w:pStyle w:val="BodyText"/>
        <w:rPr>
          <w:noProof/>
          <w:sz w:val="20"/>
          <w:lang w:val="en-US"/>
        </w:rPr>
      </w:pPr>
    </w:p>
    <w:p w:rsidR="00694A3D" w:rsidRDefault="00694A3D" w:rsidP="00354E0B">
      <w:pPr>
        <w:pStyle w:val="BodyText"/>
        <w:rPr>
          <w:noProof/>
          <w:sz w:val="20"/>
          <w:lang w:val="en-US"/>
        </w:rPr>
      </w:pPr>
    </w:p>
    <w:p w:rsidR="00694A3D" w:rsidRDefault="00694A3D" w:rsidP="00354E0B">
      <w:pPr>
        <w:pStyle w:val="BodyText"/>
        <w:rPr>
          <w:noProof/>
          <w:sz w:val="20"/>
          <w:lang w:val="en-US"/>
        </w:rPr>
      </w:pPr>
    </w:p>
    <w:p w:rsidR="00694A3D" w:rsidRDefault="00694A3D" w:rsidP="00354E0B">
      <w:pPr>
        <w:pStyle w:val="BodyText"/>
        <w:rPr>
          <w:noProof/>
          <w:sz w:val="20"/>
          <w:lang w:val="en-US"/>
        </w:rPr>
      </w:pPr>
    </w:p>
    <w:p w:rsidR="00694A3D" w:rsidRDefault="00694A3D" w:rsidP="00354E0B">
      <w:pPr>
        <w:pStyle w:val="BodyText"/>
        <w:rPr>
          <w:noProof/>
          <w:sz w:val="20"/>
          <w:lang w:val="en-US"/>
        </w:rPr>
      </w:pPr>
    </w:p>
    <w:p w:rsidR="00694A3D" w:rsidRDefault="00694A3D" w:rsidP="00354E0B">
      <w:pPr>
        <w:pStyle w:val="BodyText"/>
        <w:rPr>
          <w:noProof/>
          <w:sz w:val="20"/>
          <w:lang w:val="en-US"/>
        </w:rPr>
      </w:pPr>
    </w:p>
    <w:p w:rsidR="00694A3D" w:rsidRDefault="00694A3D" w:rsidP="00354E0B">
      <w:pPr>
        <w:pStyle w:val="BodyText"/>
        <w:rPr>
          <w:noProof/>
          <w:sz w:val="20"/>
          <w:lang w:val="en-US"/>
        </w:rPr>
      </w:pPr>
    </w:p>
    <w:p w:rsidR="00694A3D" w:rsidRDefault="00694A3D" w:rsidP="00354E0B">
      <w:pPr>
        <w:pStyle w:val="BodyText"/>
        <w:rPr>
          <w:noProof/>
          <w:sz w:val="20"/>
          <w:lang w:val="en-US"/>
        </w:rPr>
      </w:pPr>
    </w:p>
    <w:p w:rsidR="00694A3D" w:rsidRDefault="00694A3D" w:rsidP="00354E0B">
      <w:pPr>
        <w:pStyle w:val="BodyText"/>
        <w:rPr>
          <w:noProof/>
          <w:sz w:val="20"/>
          <w:lang w:val="en-US"/>
        </w:rPr>
      </w:pPr>
    </w:p>
    <w:p w:rsidR="00694A3D" w:rsidRPr="004D0D84" w:rsidRDefault="00694A3D" w:rsidP="00354E0B">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lastRenderedPageBreak/>
              <w:br w:type="page"/>
            </w:r>
            <w:bookmarkStart w:id="73" w:name="_Toc364158554"/>
            <w:r w:rsidR="002A4E57">
              <w:rPr>
                <w:noProof/>
                <w:lang w:val="sr-Cyrl-CS"/>
              </w:rPr>
              <w:t xml:space="preserve">                  </w:t>
            </w:r>
            <w:bookmarkStart w:id="74" w:name="_Toc509391338"/>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73"/>
            <w:bookmarkEnd w:id="74"/>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75" w:name="_Toc364158555"/>
            <w:r w:rsidR="002A4E57">
              <w:rPr>
                <w:noProof/>
                <w:lang w:val="sr-Cyrl-CS"/>
              </w:rPr>
              <w:t xml:space="preserve">                                                     </w:t>
            </w:r>
            <w:bookmarkStart w:id="76" w:name="_Toc509391339"/>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75"/>
            <w:bookmarkEnd w:id="76"/>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353984" w:rsidRDefault="00353984" w:rsidP="004B4B49">
      <w:pPr>
        <w:ind w:firstLine="720"/>
        <w:jc w:val="both"/>
        <w:rPr>
          <w:lang w:val="sr-Cyrl-CS"/>
        </w:rPr>
      </w:pPr>
    </w:p>
    <w:p w:rsidR="004B4B49" w:rsidRDefault="004B4B49" w:rsidP="004B4B49">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4B49" w:rsidRPr="00877792" w:rsidRDefault="004B4B49" w:rsidP="004B4B49">
      <w:pPr>
        <w:ind w:firstLine="720"/>
        <w:rPr>
          <w:sz w:val="10"/>
          <w:szCs w:val="10"/>
          <w:lang w:val="sr-Cyrl-CS"/>
        </w:rPr>
      </w:pPr>
    </w:p>
    <w:p w:rsidR="004B4B49" w:rsidRPr="0002002A" w:rsidRDefault="004B4B49" w:rsidP="004B4B49">
      <w:pPr>
        <w:ind w:firstLine="720"/>
        <w:rPr>
          <w:sz w:val="16"/>
          <w:szCs w:val="16"/>
          <w:lang w:val="sr-Cyrl-CS"/>
        </w:rPr>
      </w:pPr>
    </w:p>
    <w:tbl>
      <w:tblPr>
        <w:tblW w:w="0" w:type="auto"/>
        <w:tblLook w:val="01E0" w:firstRow="1" w:lastRow="1" w:firstColumn="1" w:lastColumn="1" w:noHBand="0" w:noVBand="0"/>
      </w:tblPr>
      <w:tblGrid>
        <w:gridCol w:w="1548"/>
        <w:gridCol w:w="8100"/>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ДУЖНИК:</w:t>
            </w:r>
          </w:p>
        </w:tc>
        <w:tc>
          <w:tcPr>
            <w:tcW w:w="8100" w:type="dxa"/>
            <w:shd w:val="clear" w:color="auto" w:fill="auto"/>
          </w:tcPr>
          <w:p w:rsidR="004B4B49" w:rsidRPr="002D35C8" w:rsidRDefault="004B4B49" w:rsidP="00622BEB">
            <w:pPr>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B4B49" w:rsidRPr="002D35C8" w:rsidRDefault="004B4B49" w:rsidP="00622BEB">
            <w:pPr>
              <w:rPr>
                <w:b/>
                <w:sz w:val="22"/>
                <w:szCs w:val="22"/>
                <w:lang w:val="sr-Cyrl-CS"/>
              </w:rPr>
            </w:pPr>
            <w:r w:rsidRPr="002D35C8">
              <w:rPr>
                <w:b/>
                <w:sz w:val="22"/>
                <w:szCs w:val="22"/>
                <w:lang w:val="sr-Cyrl-CS"/>
              </w:rPr>
              <w:t>ПИБ</w:t>
            </w:r>
            <w:r w:rsidRPr="002D35C8">
              <w:rPr>
                <w:b/>
                <w:sz w:val="22"/>
                <w:szCs w:val="22"/>
                <w:lang w:val="sr-Latn-CS"/>
              </w:rPr>
              <w:t>:_________________</w:t>
            </w:r>
            <w:r>
              <w:rPr>
                <w:b/>
                <w:sz w:val="22"/>
                <w:szCs w:val="22"/>
                <w:lang w:val="sr-Cyrl-CS"/>
              </w:rPr>
              <w:t xml:space="preserve">______ </w:t>
            </w:r>
            <w:r w:rsidRPr="002D35C8">
              <w:rPr>
                <w:b/>
                <w:sz w:val="22"/>
                <w:szCs w:val="22"/>
                <w:lang w:val="sr-Cyrl-CS"/>
              </w:rPr>
              <w:t>Матични број:___________________________</w:t>
            </w:r>
          </w:p>
          <w:p w:rsidR="004B4B49" w:rsidRPr="002D35C8" w:rsidRDefault="004B4B49" w:rsidP="00622BEB">
            <w:pPr>
              <w:rPr>
                <w:b/>
                <w:sz w:val="22"/>
                <w:szCs w:val="22"/>
                <w:lang w:val="sr-Cyrl-CS"/>
              </w:rPr>
            </w:pPr>
            <w:r w:rsidRPr="002D35C8">
              <w:rPr>
                <w:b/>
                <w:sz w:val="22"/>
                <w:szCs w:val="22"/>
                <w:lang w:val="sr-Cyrl-CS"/>
              </w:rPr>
              <w:t>Текући рачун:</w:t>
            </w:r>
            <w:r>
              <w:rPr>
                <w:b/>
                <w:sz w:val="22"/>
                <w:szCs w:val="22"/>
                <w:lang w:val="sr-Cyrl-CS"/>
              </w:rPr>
              <w:t>___________________</w:t>
            </w:r>
            <w:r>
              <w:rPr>
                <w:b/>
                <w:sz w:val="22"/>
                <w:szCs w:val="22"/>
                <w:lang w:val="en-US"/>
              </w:rPr>
              <w:t xml:space="preserve"> </w:t>
            </w:r>
            <w:r>
              <w:rPr>
                <w:b/>
                <w:sz w:val="22"/>
                <w:szCs w:val="22"/>
                <w:lang w:val="sr-Cyrl-CS"/>
              </w:rPr>
              <w:t>код:</w:t>
            </w:r>
            <w:r w:rsidRPr="002D35C8">
              <w:rPr>
                <w:b/>
                <w:sz w:val="22"/>
                <w:szCs w:val="22"/>
                <w:lang w:val="sr-Cyrl-CS"/>
              </w:rPr>
              <w:t>________________</w:t>
            </w:r>
            <w:r>
              <w:rPr>
                <w:b/>
                <w:sz w:val="22"/>
                <w:szCs w:val="22"/>
                <w:lang w:val="sr-Cyrl-CS"/>
              </w:rPr>
              <w:t>____</w:t>
            </w:r>
            <w:r>
              <w:rPr>
                <w:b/>
                <w:sz w:val="22"/>
                <w:szCs w:val="22"/>
                <w:lang w:val="en-US"/>
              </w:rPr>
              <w:t xml:space="preserve"> </w:t>
            </w:r>
            <w:r w:rsidRPr="002D35C8">
              <w:rPr>
                <w:b/>
                <w:sz w:val="22"/>
                <w:szCs w:val="22"/>
                <w:lang w:val="sr-Cyrl-CS"/>
              </w:rPr>
              <w:t>(назив банке),</w:t>
            </w:r>
          </w:p>
          <w:p w:rsidR="004B4B49" w:rsidRPr="002D35C8" w:rsidRDefault="004B4B49" w:rsidP="00622BEB">
            <w:pPr>
              <w:rPr>
                <w:b/>
                <w:sz w:val="10"/>
                <w:szCs w:val="10"/>
                <w:lang w:val="sr-Cyrl-CS"/>
              </w:rPr>
            </w:pPr>
          </w:p>
        </w:tc>
      </w:tr>
      <w:tr w:rsidR="004B4B49" w:rsidRPr="002D35C8" w:rsidTr="00622BEB">
        <w:tc>
          <w:tcPr>
            <w:tcW w:w="9648" w:type="dxa"/>
            <w:gridSpan w:val="2"/>
            <w:shd w:val="clear" w:color="auto" w:fill="auto"/>
          </w:tcPr>
          <w:p w:rsidR="004B4B49" w:rsidRPr="002D35C8" w:rsidRDefault="004B4B49" w:rsidP="00622BEB">
            <w:pPr>
              <w:jc w:val="center"/>
              <w:rPr>
                <w:b/>
                <w:sz w:val="8"/>
                <w:szCs w:val="8"/>
                <w:lang w:val="sr-Cyrl-CS"/>
              </w:rPr>
            </w:pPr>
          </w:p>
          <w:p w:rsidR="004B4B49" w:rsidRPr="002D35C8" w:rsidRDefault="004B4B49" w:rsidP="00622BEB">
            <w:pPr>
              <w:jc w:val="center"/>
              <w:rPr>
                <w:b/>
                <w:lang w:val="sr-Cyrl-CS"/>
              </w:rPr>
            </w:pPr>
            <w:r w:rsidRPr="002D35C8">
              <w:rPr>
                <w:b/>
                <w:lang w:val="sr-Cyrl-CS"/>
              </w:rPr>
              <w:t>И з д а ј е</w:t>
            </w:r>
          </w:p>
        </w:tc>
      </w:tr>
    </w:tbl>
    <w:p w:rsidR="004B4B49" w:rsidRDefault="004B4B49" w:rsidP="004B4B49">
      <w:pPr>
        <w:rPr>
          <w:b/>
          <w:sz w:val="16"/>
          <w:szCs w:val="16"/>
          <w:lang w:val="sr-Cyrl-CS"/>
        </w:rPr>
      </w:pPr>
    </w:p>
    <w:p w:rsidR="004B4B49" w:rsidRPr="00877792" w:rsidRDefault="004B4B49" w:rsidP="004B4B49">
      <w:pPr>
        <w:rPr>
          <w:b/>
          <w:sz w:val="10"/>
          <w:szCs w:val="10"/>
          <w:lang w:val="sr-Cyrl-CS"/>
        </w:rPr>
      </w:pPr>
    </w:p>
    <w:p w:rsidR="004B4B49" w:rsidRPr="008C4A9D" w:rsidRDefault="004B4B49" w:rsidP="004B4B49">
      <w:pPr>
        <w:jc w:val="center"/>
        <w:rPr>
          <w:b/>
          <w:sz w:val="28"/>
          <w:szCs w:val="28"/>
          <w:lang w:val="sr-Cyrl-CS"/>
        </w:rPr>
      </w:pPr>
      <w:r w:rsidRPr="008C4A9D">
        <w:rPr>
          <w:b/>
          <w:sz w:val="28"/>
          <w:szCs w:val="28"/>
          <w:lang w:val="sr-Cyrl-CS"/>
        </w:rPr>
        <w:t>МЕНИЧНО ПИСМО – ОВЛАШЋЕЊЕ</w:t>
      </w:r>
    </w:p>
    <w:p w:rsidR="004B4B49" w:rsidRPr="0070075A" w:rsidRDefault="004B4B49" w:rsidP="004B4B49">
      <w:pPr>
        <w:jc w:val="center"/>
        <w:rPr>
          <w:b/>
          <w:sz w:val="20"/>
          <w:szCs w:val="20"/>
          <w:lang w:val="sr-Cyrl-CS"/>
        </w:rPr>
      </w:pPr>
      <w:r w:rsidRPr="0070075A">
        <w:rPr>
          <w:b/>
          <w:sz w:val="20"/>
          <w:szCs w:val="20"/>
          <w:lang w:val="sr-Cyrl-CS"/>
        </w:rPr>
        <w:t>ЗА КОРИСНИКА БЛАНКО СОЛО МЕНИЦЕ</w:t>
      </w:r>
    </w:p>
    <w:p w:rsidR="004B4B49" w:rsidRPr="000E7C1B" w:rsidRDefault="004B4B49" w:rsidP="004B4B49">
      <w:pPr>
        <w:rPr>
          <w:b/>
          <w:sz w:val="22"/>
          <w:szCs w:val="22"/>
          <w:lang w:val="sr-Cyrl-CS"/>
        </w:rPr>
      </w:pPr>
    </w:p>
    <w:tbl>
      <w:tblPr>
        <w:tblW w:w="0" w:type="auto"/>
        <w:tblLook w:val="01E0" w:firstRow="1" w:lastRow="1" w:firstColumn="1" w:lastColumn="1" w:noHBand="0" w:noVBand="0"/>
      </w:tblPr>
      <w:tblGrid>
        <w:gridCol w:w="1542"/>
        <w:gridCol w:w="8169"/>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КОРИСНИК:</w:t>
            </w:r>
          </w:p>
          <w:p w:rsidR="004B4B49" w:rsidRPr="002D35C8" w:rsidRDefault="004B4B49" w:rsidP="00622BEB">
            <w:pPr>
              <w:rPr>
                <w:b/>
                <w:sz w:val="20"/>
                <w:szCs w:val="20"/>
                <w:lang w:val="sr-Cyrl-CS"/>
              </w:rPr>
            </w:pPr>
            <w:r w:rsidRPr="002D35C8">
              <w:rPr>
                <w:b/>
                <w:sz w:val="20"/>
                <w:szCs w:val="20"/>
                <w:lang w:val="sr-Cyrl-CS"/>
              </w:rPr>
              <w:t>(поверилац)</w:t>
            </w:r>
          </w:p>
        </w:tc>
        <w:tc>
          <w:tcPr>
            <w:tcW w:w="8640" w:type="dxa"/>
            <w:shd w:val="clear" w:color="auto" w:fill="auto"/>
          </w:tcPr>
          <w:p w:rsidR="004B4B49" w:rsidRDefault="004B4B49" w:rsidP="00622BE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4B49" w:rsidRPr="00DE7B37" w:rsidRDefault="004B4B49" w:rsidP="00622BEB">
            <w:pPr>
              <w:jc w:val="both"/>
              <w:rPr>
                <w:sz w:val="22"/>
                <w:szCs w:val="22"/>
                <w:lang w:val="sr-Cyrl-CS"/>
              </w:rPr>
            </w:pPr>
            <w:r w:rsidRPr="00DE7B37">
              <w:rPr>
                <w:sz w:val="22"/>
                <w:szCs w:val="22"/>
                <w:lang w:val="sr-Cyrl-CS"/>
              </w:rPr>
              <w:t>ул. Хајдук Вељкова бр. 1, Нови Сад</w:t>
            </w:r>
          </w:p>
          <w:p w:rsidR="004B4B49" w:rsidRPr="002D35C8" w:rsidRDefault="004B4B49" w:rsidP="00622BE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B4B49" w:rsidRPr="007E1E81" w:rsidRDefault="004B4B49" w:rsidP="00622BE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Pr>
                <w:sz w:val="22"/>
                <w:szCs w:val="22"/>
              </w:rPr>
              <w:t>-</w:t>
            </w:r>
            <w:r w:rsidRPr="00DE7B37">
              <w:rPr>
                <w:sz w:val="22"/>
                <w:szCs w:val="22"/>
                <w:lang w:val="sr-Cyrl-CS"/>
              </w:rPr>
              <w:t>РС,</w:t>
            </w:r>
            <w:r>
              <w:rPr>
                <w:sz w:val="22"/>
                <w:szCs w:val="22"/>
              </w:rPr>
              <w:t xml:space="preserve"> </w:t>
            </w:r>
            <w:r w:rsidRPr="00DE7B37">
              <w:rPr>
                <w:sz w:val="22"/>
                <w:szCs w:val="22"/>
                <w:lang w:val="sr-Cyrl-CS"/>
              </w:rPr>
              <w:t>Министарство финансија</w:t>
            </w:r>
          </w:p>
        </w:tc>
      </w:tr>
    </w:tbl>
    <w:p w:rsidR="004B4B49" w:rsidRPr="0002002A" w:rsidRDefault="004B4B49" w:rsidP="004B4B49">
      <w:pPr>
        <w:rPr>
          <w:b/>
          <w:sz w:val="10"/>
          <w:szCs w:val="10"/>
          <w:lang w:val="sr-Cyrl-CS"/>
        </w:rPr>
      </w:pPr>
    </w:p>
    <w:p w:rsidR="004B4B49" w:rsidRDefault="004B4B49" w:rsidP="004B4B49">
      <w:pPr>
        <w:jc w:val="both"/>
        <w:rPr>
          <w:sz w:val="22"/>
          <w:szCs w:val="22"/>
          <w:lang w:val="sr-Cyrl-CS"/>
        </w:rPr>
      </w:pPr>
    </w:p>
    <w:p w:rsidR="004B4B49" w:rsidRDefault="004B4B49" w:rsidP="004B4B49">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A315F1">
        <w:rPr>
          <w:lang w:val="sr-Cyrl-CS"/>
        </w:rPr>
        <w:t xml:space="preserve"> </w:t>
      </w:r>
      <w:r w:rsidRPr="007403E1">
        <w:rPr>
          <w:lang w:val="sr-Cyrl-CS"/>
        </w:rPr>
        <w:t>__________________</w:t>
      </w:r>
      <w:r>
        <w:rPr>
          <w:lang w:val="sr-Cyrl-CS"/>
        </w:rPr>
        <w:t>_</w:t>
      </w:r>
      <w:r w:rsidR="00A315F1">
        <w:rPr>
          <w:lang w:val="sr-Cyrl-CS"/>
        </w:rPr>
        <w:t xml:space="preserve"> </w:t>
      </w:r>
      <w:r>
        <w:rPr>
          <w:lang w:val="sr-Cyrl-CS"/>
        </w:rPr>
        <w:t>динара</w:t>
      </w:r>
      <w:r>
        <w:t xml:space="preserve"> </w:t>
      </w:r>
      <w:r w:rsidRPr="007403E1">
        <w:rPr>
          <w:lang w:val="sr-Cyrl-CS"/>
        </w:rPr>
        <w:t>(словима</w:t>
      </w:r>
      <w:r w:rsidR="00A315F1">
        <w:rPr>
          <w:lang w:val="sr-Cyrl-CS"/>
        </w:rPr>
        <w:t xml:space="preserve"> </w:t>
      </w:r>
      <w:r w:rsidRPr="007403E1">
        <w:rPr>
          <w:lang w:val="sr-Cyrl-CS"/>
        </w:rPr>
        <w:t>_________</w:t>
      </w:r>
      <w:r w:rsidRPr="007403E1">
        <w:t>_____</w:t>
      </w:r>
      <w:r w:rsidR="00A315F1">
        <w:rPr>
          <w:lang w:val="sr-Cyrl-CS"/>
        </w:rPr>
        <w:t>___________________</w:t>
      </w:r>
      <w:r>
        <w:rPr>
          <w:lang w:val="sr-Cyrl-CS"/>
        </w:rPr>
        <w:t>___</w:t>
      </w:r>
      <w:r w:rsidR="00A315F1">
        <w:rPr>
          <w:lang w:val="sr-Cyrl-CS"/>
        </w:rPr>
        <w:t xml:space="preserve"> </w:t>
      </w:r>
      <w:r w:rsidRPr="007403E1">
        <w:rPr>
          <w:lang w:val="sr-Cyrl-CS"/>
        </w:rPr>
        <w:t xml:space="preserve">динара), по уговору о јавној набавци број </w:t>
      </w:r>
      <w:r w:rsidR="004D6196">
        <w:rPr>
          <w:b/>
          <w:lang w:val="en-US"/>
        </w:rPr>
        <w:t>35</w:t>
      </w:r>
      <w:r w:rsidRPr="004B4B49">
        <w:rPr>
          <w:b/>
          <w:lang w:val="sr-Cyrl-CS"/>
        </w:rPr>
        <w:t>-</w:t>
      </w:r>
      <w:r>
        <w:rPr>
          <w:b/>
          <w:lang w:val="sr-Cyrl-CS"/>
        </w:rPr>
        <w:t xml:space="preserve">18-О </w:t>
      </w:r>
      <w:r>
        <w:rPr>
          <w:lang w:val="sr-Cyrl-CS"/>
        </w:rPr>
        <w:t xml:space="preserve">- </w:t>
      </w:r>
      <w:r w:rsidR="004D6196">
        <w:rPr>
          <w:b/>
          <w:lang w:val="sr-Cyrl-CS"/>
        </w:rPr>
        <w:t>Набавка</w:t>
      </w:r>
      <w:r w:rsidR="004D6196">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004D6196" w:rsidRPr="00A978FC">
        <w:rPr>
          <w:b/>
          <w:noProof/>
        </w:rPr>
        <w:t>Клиничког центра Војводине</w:t>
      </w:r>
      <w:r>
        <w:rPr>
          <w:b/>
          <w:noProof/>
        </w:rPr>
        <w:t>,</w:t>
      </w:r>
      <w:r w:rsidRPr="007403E1">
        <w:rPr>
          <w:lang w:val="sr-Cyrl-CS"/>
        </w:rPr>
        <w:t xml:space="preserve"> заведен код </w:t>
      </w:r>
      <w:r>
        <w:t>продавца (дужника)</w:t>
      </w:r>
      <w:r w:rsidRPr="007403E1">
        <w:rPr>
          <w:lang w:val="sr-Cyrl-CS"/>
        </w:rPr>
        <w:t xml:space="preserve"> под бројем</w:t>
      </w:r>
      <w:r>
        <w:rPr>
          <w:lang w:val="sr-Cyrl-CS"/>
        </w:rPr>
        <w:t xml:space="preserve"> </w:t>
      </w:r>
      <w:r w:rsidRPr="007403E1">
        <w:rPr>
          <w:lang w:val="sr-Cyrl-CS"/>
        </w:rPr>
        <w:t>____________ дана _________________, уколико као дужник не изврши уговорене обавезе у предвиђеном року.</w:t>
      </w:r>
    </w:p>
    <w:p w:rsidR="001317B1" w:rsidRPr="007403E1" w:rsidRDefault="001317B1" w:rsidP="004B4B49">
      <w:pPr>
        <w:ind w:firstLine="720"/>
        <w:jc w:val="both"/>
        <w:rPr>
          <w:lang w:val="sr-Cyrl-CS"/>
        </w:rPr>
      </w:pPr>
    </w:p>
    <w:p w:rsidR="004B4B49" w:rsidRPr="007403E1" w:rsidRDefault="004B4B49" w:rsidP="004B4B49">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1317B1" w:rsidRDefault="001317B1" w:rsidP="004B4B49">
      <w:pPr>
        <w:ind w:firstLine="720"/>
        <w:jc w:val="both"/>
        <w:rPr>
          <w:lang w:val="sr-Cyrl-CS"/>
        </w:rPr>
      </w:pPr>
    </w:p>
    <w:p w:rsidR="004B4B49" w:rsidRPr="007403E1" w:rsidRDefault="004B4B49" w:rsidP="004B4B49">
      <w:pPr>
        <w:ind w:firstLine="720"/>
        <w:jc w:val="both"/>
        <w:rPr>
          <w:lang w:val="sr-Cyrl-CS"/>
        </w:rPr>
      </w:pPr>
      <w:r>
        <w:rPr>
          <w:lang w:val="sr-Cyrl-CS"/>
        </w:rPr>
        <w:t xml:space="preserve">Меница и менично овлашћење су </w:t>
      </w:r>
      <w:r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4B49" w:rsidRPr="007403E1" w:rsidRDefault="004B4B49" w:rsidP="004B4B49">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315F1" w:rsidRPr="00E052EA" w:rsidRDefault="00A315F1" w:rsidP="004B4B49">
      <w:pPr>
        <w:jc w:val="both"/>
        <w:rPr>
          <w:color w:val="FF0000"/>
          <w:sz w:val="16"/>
          <w:szCs w:val="16"/>
          <w:lang w:val="sr-Cyrl-CS"/>
        </w:rPr>
      </w:pPr>
    </w:p>
    <w:p w:rsidR="004B4B49" w:rsidRPr="00306582" w:rsidRDefault="004B4B49" w:rsidP="004B4B49">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Pr>
          <w:b/>
          <w:sz w:val="22"/>
          <w:szCs w:val="22"/>
          <w:lang w:val="sr-Cyrl-CS"/>
        </w:rPr>
        <w:t>_____________________</w:t>
      </w:r>
    </w:p>
    <w:p w:rsidR="004B4B49" w:rsidRPr="007403E1" w:rsidRDefault="004B4B49" w:rsidP="004B4B49">
      <w:pPr>
        <w:jc w:val="both"/>
        <w:rPr>
          <w:b/>
          <w:sz w:val="22"/>
          <w:szCs w:val="22"/>
          <w:lang w:val="sr-Cyrl-CS"/>
        </w:rPr>
      </w:pPr>
      <w:r w:rsidRPr="007403E1">
        <w:rPr>
          <w:b/>
          <w:sz w:val="22"/>
          <w:szCs w:val="22"/>
          <w:lang w:val="sr-Cyrl-CS"/>
        </w:rPr>
        <w:t xml:space="preserve">              - картон депонованих потписа</w:t>
      </w:r>
    </w:p>
    <w:p w:rsidR="004B4B49" w:rsidRPr="007403E1" w:rsidRDefault="004B4B49" w:rsidP="004B4B49">
      <w:pPr>
        <w:jc w:val="both"/>
        <w:rPr>
          <w:b/>
          <w:sz w:val="22"/>
          <w:szCs w:val="22"/>
          <w:lang w:val="sr-Cyrl-CS"/>
        </w:rPr>
      </w:pPr>
      <w:r w:rsidRPr="007403E1">
        <w:rPr>
          <w:b/>
          <w:sz w:val="22"/>
          <w:szCs w:val="22"/>
          <w:lang w:val="sr-Cyrl-CS"/>
        </w:rPr>
        <w:t xml:space="preserve">              - оверени потиси лица овлашћених за заступање</w:t>
      </w:r>
    </w:p>
    <w:p w:rsidR="004B4B49" w:rsidRPr="007403E1" w:rsidRDefault="004B4B49" w:rsidP="004B4B49">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B4B49" w:rsidRPr="007403E1" w:rsidTr="00622BEB">
        <w:trPr>
          <w:gridAfter w:val="3"/>
          <w:wAfter w:w="5688" w:type="dxa"/>
        </w:trPr>
        <w:tc>
          <w:tcPr>
            <w:tcW w:w="4140" w:type="dxa"/>
            <w:shd w:val="clear" w:color="auto" w:fill="auto"/>
          </w:tcPr>
          <w:p w:rsidR="004B4B49" w:rsidRPr="007403E1" w:rsidRDefault="004B4B49" w:rsidP="00622BEB">
            <w:pPr>
              <w:rPr>
                <w:b/>
                <w:sz w:val="22"/>
                <w:szCs w:val="22"/>
              </w:rPr>
            </w:pPr>
          </w:p>
          <w:p w:rsidR="004B4B49" w:rsidRPr="007403E1" w:rsidRDefault="004B4B49" w:rsidP="00622BEB">
            <w:pP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rPr>
          <w:trHeight w:val="212"/>
        </w:trPr>
        <w:tc>
          <w:tcPr>
            <w:tcW w:w="4428" w:type="dxa"/>
            <w:gridSpan w:val="2"/>
            <w:shd w:val="clear" w:color="auto" w:fill="auto"/>
          </w:tcPr>
          <w:p w:rsidR="004B4B49" w:rsidRPr="007403E1" w:rsidRDefault="004B4B49" w:rsidP="00622BE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tcBorders>
              <w:bottom w:val="single" w:sz="4" w:space="0" w:color="auto"/>
            </w:tcBorders>
            <w:shd w:val="clear" w:color="auto" w:fill="auto"/>
          </w:tcPr>
          <w:p w:rsidR="004B4B49" w:rsidRPr="007403E1" w:rsidRDefault="004B4B49" w:rsidP="00622BEB">
            <w:pPr>
              <w:rPr>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rPr>
                <w:b/>
                <w:sz w:val="22"/>
                <w:szCs w:val="22"/>
                <w:lang w:val="sr-Cyrl-CS"/>
              </w:rPr>
            </w:pPr>
          </w:p>
          <w:p w:rsidR="004B4B49" w:rsidRPr="007403E1" w:rsidRDefault="004B4B49" w:rsidP="00622BEB">
            <w:pPr>
              <w:rPr>
                <w:b/>
                <w:sz w:val="22"/>
                <w:szCs w:val="22"/>
                <w:lang w:val="sr-Cyrl-CS"/>
              </w:rPr>
            </w:pPr>
            <w:r w:rsidRPr="007403E1">
              <w:rPr>
                <w:b/>
                <w:sz w:val="22"/>
                <w:szCs w:val="22"/>
                <w:lang w:val="sr-Cyrl-CS"/>
              </w:rPr>
              <w:t>ДУЖНИК – ИЗДАВАЛАЦ МЕНИЦЕ</w:t>
            </w:r>
          </w:p>
        </w:tc>
      </w:tr>
      <w:tr w:rsidR="004B4B49" w:rsidRPr="007403E1" w:rsidTr="00622BEB">
        <w:tc>
          <w:tcPr>
            <w:tcW w:w="4428" w:type="dxa"/>
            <w:gridSpan w:val="2"/>
            <w:tcBorders>
              <w:top w:val="single" w:sz="4" w:space="0" w:color="auto"/>
            </w:tcBorders>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right"/>
              <w:rPr>
                <w:sz w:val="22"/>
                <w:szCs w:val="22"/>
                <w:lang w:val="sr-Cyrl-CS"/>
              </w:rPr>
            </w:pPr>
          </w:p>
          <w:p w:rsidR="004B4B49" w:rsidRPr="007403E1" w:rsidRDefault="004B4B49" w:rsidP="00622BE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tcBorders>
              <w:top w:val="single" w:sz="4" w:space="0" w:color="auto"/>
            </w:tcBorders>
            <w:shd w:val="clear" w:color="auto" w:fill="auto"/>
          </w:tcPr>
          <w:p w:rsidR="004B4B49" w:rsidRPr="007403E1" w:rsidRDefault="004B4B49" w:rsidP="00622BEB">
            <w:pPr>
              <w:jc w:val="center"/>
              <w:rPr>
                <w:sz w:val="22"/>
                <w:szCs w:val="22"/>
                <w:lang w:val="sr-Cyrl-CS"/>
              </w:rPr>
            </w:pPr>
            <w:r w:rsidRPr="007403E1">
              <w:rPr>
                <w:sz w:val="22"/>
                <w:szCs w:val="22"/>
                <w:lang w:val="sr-Cyrl-CS"/>
              </w:rPr>
              <w:t>Потпис овлашћеног лица</w:t>
            </w:r>
          </w:p>
        </w:tc>
      </w:tr>
    </w:tbl>
    <w:p w:rsidR="00240507" w:rsidRPr="00045D22" w:rsidRDefault="00240507" w:rsidP="004C212D">
      <w:pPr>
        <w:rPr>
          <w:lang w:val="sr-Cyrl-RS"/>
        </w:rPr>
      </w:pPr>
    </w:p>
    <w:sectPr w:rsidR="00240507" w:rsidRPr="00045D22" w:rsidSect="00FE1643">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C55" w:rsidRDefault="007F3C55">
      <w:r>
        <w:separator/>
      </w:r>
    </w:p>
  </w:endnote>
  <w:endnote w:type="continuationSeparator" w:id="0">
    <w:p w:rsidR="007F3C55" w:rsidRDefault="007F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7F3C55" w:rsidRPr="00F9120C" w:rsidRDefault="007F3C55" w:rsidP="00F9120C">
            <w:pPr>
              <w:pStyle w:val="Footer"/>
              <w:jc w:val="right"/>
            </w:pPr>
            <w:r>
              <w:rPr>
                <w:b/>
                <w:bCs/>
              </w:rPr>
              <w:fldChar w:fldCharType="begin"/>
            </w:r>
            <w:r>
              <w:rPr>
                <w:b/>
                <w:bCs/>
              </w:rPr>
              <w:instrText xml:space="preserve"> PAGE </w:instrText>
            </w:r>
            <w:r>
              <w:rPr>
                <w:b/>
                <w:bCs/>
              </w:rPr>
              <w:fldChar w:fldCharType="separate"/>
            </w:r>
            <w:r w:rsidR="00045D22">
              <w:rPr>
                <w:b/>
                <w:bCs/>
                <w:noProof/>
              </w:rPr>
              <w:t>2</w:t>
            </w:r>
            <w:r>
              <w:rPr>
                <w:b/>
                <w:bCs/>
              </w:rPr>
              <w:fldChar w:fldCharType="end"/>
            </w:r>
            <w:r>
              <w:t xml:space="preserve"> / </w:t>
            </w:r>
            <w:r>
              <w:rPr>
                <w:b/>
                <w:bCs/>
              </w:rPr>
              <w:fldChar w:fldCharType="begin"/>
            </w:r>
            <w:r>
              <w:rPr>
                <w:b/>
                <w:bCs/>
              </w:rPr>
              <w:instrText xml:space="preserve"> NUMPAGES  </w:instrText>
            </w:r>
            <w:r>
              <w:rPr>
                <w:b/>
                <w:bCs/>
              </w:rPr>
              <w:fldChar w:fldCharType="separate"/>
            </w:r>
            <w:r w:rsidR="00045D22">
              <w:rPr>
                <w:b/>
                <w:bCs/>
                <w:noProof/>
              </w:rPr>
              <w:t>71</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55" w:rsidRDefault="007F3C5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3C55" w:rsidRDefault="007F3C55"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7F3C55" w:rsidRPr="00045D22" w:rsidRDefault="007F3C55" w:rsidP="00045D22">
            <w:pPr>
              <w:pStyle w:val="Footer"/>
              <w:jc w:val="right"/>
            </w:pPr>
            <w:r>
              <w:rPr>
                <w:b/>
                <w:bCs/>
              </w:rPr>
              <w:fldChar w:fldCharType="begin"/>
            </w:r>
            <w:r>
              <w:rPr>
                <w:b/>
                <w:bCs/>
              </w:rPr>
              <w:instrText xml:space="preserve"> PAGE </w:instrText>
            </w:r>
            <w:r>
              <w:rPr>
                <w:b/>
                <w:bCs/>
              </w:rPr>
              <w:fldChar w:fldCharType="separate"/>
            </w:r>
            <w:r w:rsidR="00045D22">
              <w:rPr>
                <w:b/>
                <w:bCs/>
                <w:noProof/>
              </w:rPr>
              <w:t>31</w:t>
            </w:r>
            <w:r>
              <w:rPr>
                <w:b/>
                <w:bCs/>
              </w:rPr>
              <w:fldChar w:fldCharType="end"/>
            </w:r>
            <w:r>
              <w:t xml:space="preserve"> / </w:t>
            </w:r>
            <w:r>
              <w:rPr>
                <w:b/>
                <w:bCs/>
              </w:rPr>
              <w:fldChar w:fldCharType="begin"/>
            </w:r>
            <w:r>
              <w:rPr>
                <w:b/>
                <w:bCs/>
              </w:rPr>
              <w:instrText xml:space="preserve"> NUMPAGES  </w:instrText>
            </w:r>
            <w:r>
              <w:rPr>
                <w:b/>
                <w:bCs/>
              </w:rPr>
              <w:fldChar w:fldCharType="separate"/>
            </w:r>
            <w:r w:rsidR="00045D22">
              <w:rPr>
                <w:b/>
                <w:bCs/>
                <w:noProof/>
              </w:rPr>
              <w:t>71</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55" w:rsidRDefault="007F3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C55" w:rsidRDefault="007F3C55">
      <w:r>
        <w:separator/>
      </w:r>
    </w:p>
  </w:footnote>
  <w:footnote w:type="continuationSeparator" w:id="0">
    <w:p w:rsidR="007F3C55" w:rsidRDefault="007F3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55" w:rsidRDefault="007F3C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55" w:rsidRPr="00884492" w:rsidRDefault="007F3C55"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55" w:rsidRDefault="007F3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564AA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595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9215D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CA42DE2"/>
    <w:multiLevelType w:val="hybridMultilevel"/>
    <w:tmpl w:val="082E2038"/>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0CB5EF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33B6A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819395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C5A702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916A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30A85B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0DA1D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3BF490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6085C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69462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7">
    <w:nsid w:val="4FA230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0E17C9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BD422C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8820994"/>
    <w:multiLevelType w:val="hybridMultilevel"/>
    <w:tmpl w:val="A5F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C550E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C4150A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50F7F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6061F46"/>
    <w:multiLevelType w:val="hybridMultilevel"/>
    <w:tmpl w:val="A2D68DF2"/>
    <w:lvl w:ilvl="0" w:tplc="724A1B46">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8">
    <w:nsid w:val="7D2C54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FBF1A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35"/>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
  </w:num>
  <w:num w:numId="7">
    <w:abstractNumId w:val="16"/>
  </w:num>
  <w:num w:numId="8">
    <w:abstractNumId w:val="31"/>
  </w:num>
  <w:num w:numId="9">
    <w:abstractNumId w:val="12"/>
  </w:num>
  <w:num w:numId="10">
    <w:abstractNumId w:val="26"/>
  </w:num>
  <w:num w:numId="11">
    <w:abstractNumId w:val="13"/>
  </w:num>
  <w:num w:numId="12">
    <w:abstractNumId w:val="3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9"/>
  </w:num>
  <w:num w:numId="16">
    <w:abstractNumId w:val="11"/>
  </w:num>
  <w:num w:numId="17">
    <w:abstractNumId w:val="5"/>
  </w:num>
  <w:num w:numId="18">
    <w:abstractNumId w:val="36"/>
  </w:num>
  <w:num w:numId="19">
    <w:abstractNumId w:val="38"/>
  </w:num>
  <w:num w:numId="20">
    <w:abstractNumId w:val="21"/>
  </w:num>
  <w:num w:numId="21">
    <w:abstractNumId w:val="27"/>
  </w:num>
  <w:num w:numId="22">
    <w:abstractNumId w:val="9"/>
  </w:num>
  <w:num w:numId="23">
    <w:abstractNumId w:val="32"/>
  </w:num>
  <w:num w:numId="24">
    <w:abstractNumId w:val="24"/>
  </w:num>
  <w:num w:numId="25">
    <w:abstractNumId w:val="25"/>
  </w:num>
  <w:num w:numId="26">
    <w:abstractNumId w:val="33"/>
  </w:num>
  <w:num w:numId="27">
    <w:abstractNumId w:val="34"/>
  </w:num>
  <w:num w:numId="28">
    <w:abstractNumId w:val="14"/>
  </w:num>
  <w:num w:numId="29">
    <w:abstractNumId w:val="7"/>
  </w:num>
  <w:num w:numId="30">
    <w:abstractNumId w:val="28"/>
  </w:num>
  <w:num w:numId="31">
    <w:abstractNumId w:val="22"/>
  </w:num>
  <w:num w:numId="32">
    <w:abstractNumId w:val="23"/>
  </w:num>
  <w:num w:numId="33">
    <w:abstractNumId w:val="29"/>
  </w:num>
  <w:num w:numId="34">
    <w:abstractNumId w:val="19"/>
  </w:num>
  <w:num w:numId="35">
    <w:abstractNumId w:val="4"/>
  </w:num>
  <w:num w:numId="36">
    <w:abstractNumId w:val="10"/>
  </w:num>
  <w:num w:numId="37">
    <w:abstractNumId w:val="17"/>
  </w:num>
  <w:num w:numId="3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53281"/>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5D22"/>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B1"/>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1D1"/>
    <w:rsid w:val="001C66D6"/>
    <w:rsid w:val="001D089F"/>
    <w:rsid w:val="001D1B33"/>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279C3"/>
    <w:rsid w:val="00230207"/>
    <w:rsid w:val="00230470"/>
    <w:rsid w:val="00233D1A"/>
    <w:rsid w:val="00234690"/>
    <w:rsid w:val="0023541D"/>
    <w:rsid w:val="00235B03"/>
    <w:rsid w:val="002363AB"/>
    <w:rsid w:val="002368A0"/>
    <w:rsid w:val="00236A45"/>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3984"/>
    <w:rsid w:val="003543C7"/>
    <w:rsid w:val="00354E0B"/>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33A3"/>
    <w:rsid w:val="003C4674"/>
    <w:rsid w:val="003C46FB"/>
    <w:rsid w:val="003C49DD"/>
    <w:rsid w:val="003C5272"/>
    <w:rsid w:val="003D03BB"/>
    <w:rsid w:val="003D1315"/>
    <w:rsid w:val="003D253A"/>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3CE"/>
    <w:rsid w:val="00450CB5"/>
    <w:rsid w:val="0045110F"/>
    <w:rsid w:val="004516EB"/>
    <w:rsid w:val="00451701"/>
    <w:rsid w:val="00451BA8"/>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0D84"/>
    <w:rsid w:val="004D134C"/>
    <w:rsid w:val="004D14C1"/>
    <w:rsid w:val="004D15BB"/>
    <w:rsid w:val="004D2E66"/>
    <w:rsid w:val="004D3B2E"/>
    <w:rsid w:val="004D6196"/>
    <w:rsid w:val="004D750D"/>
    <w:rsid w:val="004E0630"/>
    <w:rsid w:val="004E4E2F"/>
    <w:rsid w:val="004E6C40"/>
    <w:rsid w:val="004E782E"/>
    <w:rsid w:val="004F1942"/>
    <w:rsid w:val="004F2370"/>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9A"/>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A3D"/>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57C1"/>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3FC0"/>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C22"/>
    <w:rsid w:val="00743554"/>
    <w:rsid w:val="00744253"/>
    <w:rsid w:val="007442CB"/>
    <w:rsid w:val="0074791B"/>
    <w:rsid w:val="007501B1"/>
    <w:rsid w:val="00750528"/>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575C"/>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1E0A"/>
    <w:rsid w:val="007F3C55"/>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912"/>
    <w:rsid w:val="00811B5D"/>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974"/>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50F"/>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4E39"/>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2B71"/>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775"/>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1D4B"/>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37568"/>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319E"/>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6660D"/>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861"/>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821"/>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3EB2"/>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3CF"/>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64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3281"/>
    <o:shapelayout v:ext="edit">
      <o:idmap v:ext="edit" data="1"/>
      <o:rules v:ext="edit">
        <o:r id="V:Rule7" type="connector" idref="#_x0000_s1030"/>
        <o:r id="V:Rule8" type="connector" idref="#_x0000_s1031"/>
        <o:r id="V:Rule9" type="connector" idref="#Straight Arrow Connector 2"/>
        <o:r id="V:Rule10" type="connector" idref="#_x0000_s1029"/>
        <o:r id="V:Rule11" type="connector" idref="#Straight Arrow Connector 3"/>
        <o:r id="V:Rule1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C7020-0DC1-40AE-99CA-E071E2E4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71</Pages>
  <Words>14437</Words>
  <Characters>101143</Characters>
  <Application>Microsoft Office Word</Application>
  <DocSecurity>0</DocSecurity>
  <Lines>842</Lines>
  <Paragraphs>230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115350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30</cp:revision>
  <cp:lastPrinted>2016-05-04T09:41:00Z</cp:lastPrinted>
  <dcterms:created xsi:type="dcterms:W3CDTF">2017-06-23T07:48:00Z</dcterms:created>
  <dcterms:modified xsi:type="dcterms:W3CDTF">2018-03-22T09:37:00Z</dcterms:modified>
</cp:coreProperties>
</file>