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71.4pt" o:ole="">
                  <v:imagedata r:id="rId8" o:title=""/>
                </v:shape>
                <o:OLEObject Type="Embed" ProgID="PBrush" ShapeID="_x0000_i1025" DrawAspect="Content" ObjectID="_1583829996"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6F1524" w:rsidP="00EA13D6">
            <w:pPr>
              <w:jc w:val="center"/>
              <w:rPr>
                <w:sz w:val="8"/>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726580" w:rsidRPr="009560C5" w:rsidRDefault="00726580" w:rsidP="00726580">
      <w:pPr>
        <w:ind w:right="-142"/>
        <w:outlineLvl w:val="0"/>
        <w:rPr>
          <w:noProof/>
          <w:lang w:val="sr-Cyrl-CS"/>
        </w:rPr>
      </w:pPr>
      <w:r>
        <w:rPr>
          <w:noProof/>
        </w:rPr>
        <w:t>Број: 44-18-OС/</w:t>
      </w:r>
      <w:r>
        <w:rPr>
          <w:noProof/>
          <w:lang w:val="sr-Cyrl-CS"/>
        </w:rPr>
        <w:t>1-1</w:t>
      </w:r>
    </w:p>
    <w:p w:rsidR="00726580" w:rsidRPr="00215FD2" w:rsidRDefault="00726580" w:rsidP="00726580">
      <w:pPr>
        <w:rPr>
          <w:noProof/>
        </w:rPr>
      </w:pPr>
      <w:r w:rsidRPr="008D1AFE">
        <w:rPr>
          <w:noProof/>
        </w:rPr>
        <w:t xml:space="preserve">Дана: </w:t>
      </w:r>
      <w:r>
        <w:rPr>
          <w:noProof/>
        </w:rPr>
        <w:t>29.03.2018. године</w:t>
      </w:r>
    </w:p>
    <w:p w:rsidR="00726580" w:rsidRDefault="00726580" w:rsidP="00726580">
      <w:pPr>
        <w:pStyle w:val="ListParagraph"/>
        <w:ind w:left="284"/>
        <w:jc w:val="both"/>
      </w:pPr>
    </w:p>
    <w:p w:rsidR="00726580" w:rsidRPr="00B43E90" w:rsidRDefault="00726580" w:rsidP="00726580">
      <w:pPr>
        <w:pStyle w:val="ListParagraph"/>
        <w:ind w:left="284"/>
        <w:jc w:val="both"/>
      </w:pPr>
    </w:p>
    <w:p w:rsidR="00726580" w:rsidRDefault="00726580" w:rsidP="00726580">
      <w:pPr>
        <w:jc w:val="center"/>
        <w:rPr>
          <w:b/>
          <w:noProof/>
          <w:u w:val="single"/>
        </w:rPr>
      </w:pPr>
      <w:r w:rsidRPr="008D1AFE">
        <w:rPr>
          <w:b/>
          <w:noProof/>
          <w:u w:val="single"/>
        </w:rPr>
        <w:t xml:space="preserve">ПРЕДМЕТ: </w:t>
      </w:r>
      <w:r>
        <w:rPr>
          <w:b/>
          <w:noProof/>
          <w:u w:val="single"/>
        </w:rPr>
        <w:t xml:space="preserve">ИЗМЕНА </w:t>
      </w:r>
      <w:r w:rsidRPr="008D1AFE">
        <w:rPr>
          <w:b/>
          <w:noProof/>
          <w:u w:val="single"/>
        </w:rPr>
        <w:t>КОНКУРСНЕ ДОКУМЕНТАЦИЈЕ</w:t>
      </w:r>
    </w:p>
    <w:p w:rsidR="00726580" w:rsidRPr="00215FD2" w:rsidRDefault="00726580" w:rsidP="00726580">
      <w:pPr>
        <w:rPr>
          <w:b/>
          <w:noProof/>
          <w:u w:val="single"/>
        </w:rPr>
      </w:pPr>
    </w:p>
    <w:p w:rsidR="00726580" w:rsidRDefault="00726580" w:rsidP="00726580">
      <w:pPr>
        <w:pStyle w:val="Footer"/>
        <w:jc w:val="center"/>
        <w:rPr>
          <w:b/>
          <w:noProof/>
        </w:rPr>
      </w:pPr>
      <w:r>
        <w:rPr>
          <w:b/>
          <w:noProof/>
          <w:lang w:val="sr-Cyrl-CS"/>
        </w:rPr>
        <w:t xml:space="preserve">Поступак ЈН бр. </w:t>
      </w:r>
      <w:r>
        <w:rPr>
          <w:b/>
          <w:noProof/>
        </w:rPr>
        <w:t>44-18-ОС</w:t>
      </w:r>
      <w:r w:rsidRPr="00503B76">
        <w:rPr>
          <w:b/>
          <w:bCs/>
          <w:noProof/>
          <w:lang w:val="en-US"/>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726580" w:rsidRPr="0057320F" w:rsidRDefault="00726580" w:rsidP="00726580">
      <w:pPr>
        <w:pStyle w:val="Footer"/>
        <w:spacing w:line="276" w:lineRule="auto"/>
        <w:rPr>
          <w:b/>
          <w:noProof/>
        </w:rPr>
      </w:pPr>
    </w:p>
    <w:p w:rsidR="00726580" w:rsidRDefault="00726580" w:rsidP="00726580">
      <w:pPr>
        <w:pStyle w:val="Footer"/>
        <w:ind w:firstLine="720"/>
        <w:jc w:val="both"/>
      </w:pPr>
      <w:r w:rsidRPr="0057320F">
        <w:t xml:space="preserve">Наручилац, Клинички центар Војводине, врши измену конкурсне документације за поступак </w:t>
      </w:r>
      <w:r w:rsidRPr="0057320F">
        <w:rPr>
          <w:b/>
        </w:rPr>
        <w:t>ЈН бр.</w:t>
      </w:r>
      <w:r w:rsidR="009225A5">
        <w:rPr>
          <w:b/>
        </w:rPr>
        <w:t xml:space="preserve"> </w:t>
      </w:r>
      <w:r>
        <w:rPr>
          <w:b/>
        </w:rPr>
        <w:t>44-18-ОС</w:t>
      </w:r>
      <w:r w:rsidRPr="0057320F">
        <w:rPr>
          <w:b/>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57320F">
        <w:rPr>
          <w:b/>
          <w:noProof/>
          <w:lang w:val="sr-Cyrl-CS"/>
        </w:rPr>
        <w:t xml:space="preserve">, </w:t>
      </w:r>
      <w:r w:rsidRPr="0057320F">
        <w:t xml:space="preserve">у делу који се односи на </w:t>
      </w:r>
      <w:r>
        <w:t>називе партије бр.</w:t>
      </w:r>
      <w:r w:rsidR="009225A5">
        <w:t xml:space="preserve"> </w:t>
      </w:r>
      <w:r>
        <w:t>4 и партије бр.</w:t>
      </w:r>
      <w:r w:rsidR="009225A5">
        <w:t xml:space="preserve"> </w:t>
      </w:r>
      <w:r>
        <w:t>12:</w:t>
      </w:r>
    </w:p>
    <w:p w:rsidR="00726580" w:rsidRPr="00215FD2" w:rsidRDefault="00726580" w:rsidP="00726580">
      <w:pPr>
        <w:pStyle w:val="Footer"/>
        <w:ind w:firstLine="720"/>
        <w:jc w:val="both"/>
        <w:rPr>
          <w:b/>
          <w:noProof/>
        </w:rPr>
      </w:pPr>
    </w:p>
    <w:p w:rsidR="00726580" w:rsidRPr="00215FD2" w:rsidRDefault="00726580" w:rsidP="00726580">
      <w:pPr>
        <w:pStyle w:val="ListParagraph"/>
        <w:numPr>
          <w:ilvl w:val="0"/>
          <w:numId w:val="41"/>
        </w:numPr>
        <w:spacing w:line="276" w:lineRule="auto"/>
        <w:jc w:val="both"/>
        <w:rPr>
          <w:b/>
          <w:i/>
          <w:u w:val="single"/>
        </w:rPr>
      </w:pPr>
      <w:r w:rsidRPr="00215FD2">
        <w:rPr>
          <w:noProof/>
        </w:rPr>
        <w:t xml:space="preserve">техничком грешком у обрасцу понуде за партију бр. 4 </w:t>
      </w:r>
      <w:r w:rsidRPr="00215FD2">
        <w:rPr>
          <w:b/>
          <w:i/>
          <w:noProof/>
        </w:rPr>
        <w:t xml:space="preserve">писало је партија бр. 4 - </w:t>
      </w:r>
      <w:r w:rsidRPr="00215FD2">
        <w:rPr>
          <w:b/>
          <w:i/>
        </w:rPr>
        <w:t>Реагенси и потрошни материјал за апарат ROCHE COBAS C411</w:t>
      </w:r>
      <w:r w:rsidRPr="00215FD2">
        <w:rPr>
          <w:b/>
          <w:i/>
          <w:noProof/>
          <w:lang w:val="sr-Cyrl-CS"/>
        </w:rPr>
        <w:t xml:space="preserve">, </w:t>
      </w:r>
      <w:r w:rsidRPr="00215FD2">
        <w:rPr>
          <w:noProof/>
          <w:lang w:val="sr-Cyrl-CS"/>
        </w:rPr>
        <w:t>те је извршена исправка тако да сада стоји</w:t>
      </w:r>
      <w:r>
        <w:rPr>
          <w:noProof/>
        </w:rPr>
        <w:t>:</w:t>
      </w:r>
      <w:r w:rsidRPr="00215FD2">
        <w:rPr>
          <w:b/>
          <w:i/>
          <w:noProof/>
          <w:lang w:val="sr-Cyrl-CS"/>
        </w:rPr>
        <w:t xml:space="preserve"> </w:t>
      </w:r>
      <w:r>
        <w:rPr>
          <w:b/>
          <w:noProof/>
          <w:u w:val="single"/>
          <w:lang w:val="sr-Cyrl-CS"/>
        </w:rPr>
        <w:t>П</w:t>
      </w:r>
      <w:r w:rsidRPr="00215FD2">
        <w:rPr>
          <w:b/>
          <w:noProof/>
          <w:u w:val="single"/>
          <w:lang w:val="sr-Cyrl-CS"/>
        </w:rPr>
        <w:t>артија бр. 4-</w:t>
      </w:r>
      <w:r w:rsidRPr="00215FD2">
        <w:rPr>
          <w:b/>
          <w:i/>
          <w:noProof/>
          <w:u w:val="single"/>
          <w:lang w:val="sr-Cyrl-CS"/>
        </w:rPr>
        <w:t xml:space="preserve"> </w:t>
      </w:r>
      <w:r w:rsidRPr="00215FD2">
        <w:rPr>
          <w:b/>
          <w:u w:val="single"/>
        </w:rPr>
        <w:t>Реагенси и потрошни материјал за апарат ROCHE COBAS е411.</w:t>
      </w:r>
    </w:p>
    <w:p w:rsidR="00726580" w:rsidRPr="00215FD2" w:rsidRDefault="00726580" w:rsidP="00726580">
      <w:pPr>
        <w:pStyle w:val="ListParagraph"/>
        <w:numPr>
          <w:ilvl w:val="0"/>
          <w:numId w:val="41"/>
        </w:numPr>
        <w:spacing w:line="276" w:lineRule="auto"/>
        <w:jc w:val="both"/>
        <w:rPr>
          <w:b/>
          <w:i/>
          <w:u w:val="single"/>
        </w:rPr>
      </w:pPr>
      <w:r w:rsidRPr="00215FD2">
        <w:rPr>
          <w:noProof/>
        </w:rPr>
        <w:t xml:space="preserve">техничком грешком у обрасцу понуде за партију бр. </w:t>
      </w:r>
      <w:r>
        <w:rPr>
          <w:noProof/>
        </w:rPr>
        <w:t>12</w:t>
      </w:r>
      <w:r w:rsidRPr="00215FD2">
        <w:rPr>
          <w:noProof/>
        </w:rPr>
        <w:t xml:space="preserve"> </w:t>
      </w:r>
      <w:r w:rsidRPr="00215FD2">
        <w:rPr>
          <w:b/>
          <w:i/>
          <w:noProof/>
        </w:rPr>
        <w:t xml:space="preserve">писало је партија бр. </w:t>
      </w:r>
      <w:r>
        <w:rPr>
          <w:b/>
          <w:i/>
          <w:noProof/>
        </w:rPr>
        <w:t>12</w:t>
      </w:r>
      <w:r w:rsidRPr="00215FD2">
        <w:rPr>
          <w:b/>
          <w:i/>
          <w:noProof/>
        </w:rPr>
        <w:t xml:space="preserve"> - </w:t>
      </w:r>
      <w:r w:rsidRPr="00215FD2">
        <w:rPr>
          <w:b/>
          <w:i/>
        </w:rPr>
        <w:t>Реагенси и потрошни материјал за апарат ELECSYS</w:t>
      </w:r>
      <w:r w:rsidRPr="00215FD2">
        <w:rPr>
          <w:b/>
          <w:i/>
          <w:noProof/>
          <w:lang w:val="sr-Cyrl-CS"/>
        </w:rPr>
        <w:t xml:space="preserve">, </w:t>
      </w:r>
      <w:r w:rsidRPr="00215FD2">
        <w:rPr>
          <w:noProof/>
          <w:lang w:val="sr-Cyrl-CS"/>
        </w:rPr>
        <w:t>те је извршена исправка тако да сада стоји</w:t>
      </w:r>
      <w:r>
        <w:rPr>
          <w:noProof/>
        </w:rPr>
        <w:t>:</w:t>
      </w:r>
      <w:r w:rsidRPr="00215FD2">
        <w:rPr>
          <w:b/>
          <w:i/>
          <w:noProof/>
          <w:lang w:val="sr-Cyrl-CS"/>
        </w:rPr>
        <w:t xml:space="preserve"> </w:t>
      </w:r>
      <w:r>
        <w:rPr>
          <w:b/>
          <w:noProof/>
          <w:u w:val="single"/>
          <w:lang w:val="sr-Cyrl-CS"/>
        </w:rPr>
        <w:t>П</w:t>
      </w:r>
      <w:r w:rsidRPr="00215FD2">
        <w:rPr>
          <w:b/>
          <w:noProof/>
          <w:u w:val="single"/>
          <w:lang w:val="sr-Cyrl-CS"/>
        </w:rPr>
        <w:t xml:space="preserve">артија бр. </w:t>
      </w:r>
      <w:r>
        <w:rPr>
          <w:b/>
          <w:noProof/>
          <w:u w:val="single"/>
          <w:lang w:val="sr-Cyrl-CS"/>
        </w:rPr>
        <w:t>12</w:t>
      </w:r>
      <w:r w:rsidRPr="00215FD2">
        <w:rPr>
          <w:b/>
          <w:noProof/>
          <w:u w:val="single"/>
          <w:lang w:val="sr-Cyrl-CS"/>
        </w:rPr>
        <w:t>-</w:t>
      </w:r>
      <w:r w:rsidRPr="00215FD2">
        <w:rPr>
          <w:b/>
          <w:i/>
          <w:noProof/>
          <w:u w:val="single"/>
          <w:lang w:val="sr-Cyrl-CS"/>
        </w:rPr>
        <w:t xml:space="preserve"> </w:t>
      </w:r>
      <w:r w:rsidRPr="00215FD2">
        <w:rPr>
          <w:b/>
          <w:u w:val="single"/>
        </w:rPr>
        <w:t>Реагенси и потрошни материјал за апарат ELECSYS 2010/COBAS e411.</w:t>
      </w:r>
    </w:p>
    <w:p w:rsidR="00726580" w:rsidRDefault="00726580" w:rsidP="00726580">
      <w:pPr>
        <w:jc w:val="both"/>
      </w:pPr>
    </w:p>
    <w:p w:rsidR="00726580" w:rsidRDefault="00726580" w:rsidP="00726580">
      <w:pPr>
        <w:jc w:val="both"/>
      </w:pPr>
    </w:p>
    <w:p w:rsidR="00726580" w:rsidRDefault="00726580" w:rsidP="00726580">
      <w:pPr>
        <w:pStyle w:val="ListParagraph"/>
        <w:ind w:left="0" w:firstLine="720"/>
        <w:jc w:val="both"/>
      </w:pPr>
      <w:r w:rsidRPr="008276B3">
        <w:rPr>
          <w:b/>
        </w:rPr>
        <w:t xml:space="preserve">Наручилац овим путем позива све понуђаче да </w:t>
      </w:r>
      <w:r>
        <w:rPr>
          <w:b/>
        </w:rPr>
        <w:t>своје понуде ускладе са овим изменама, како би поднели одговарајуће и прихватљиве понуде.</w:t>
      </w:r>
    </w:p>
    <w:p w:rsidR="00726580" w:rsidRDefault="00726580" w:rsidP="00726580">
      <w:pPr>
        <w:pStyle w:val="ListParagraph"/>
        <w:ind w:left="0"/>
        <w:jc w:val="both"/>
      </w:pPr>
    </w:p>
    <w:p w:rsidR="00726580" w:rsidRDefault="00726580" w:rsidP="00726580">
      <w:pPr>
        <w:pStyle w:val="ListParagraph"/>
        <w:ind w:left="0"/>
        <w:jc w:val="both"/>
      </w:pPr>
    </w:p>
    <w:p w:rsidR="00726580" w:rsidRDefault="00726580" w:rsidP="00726580">
      <w:pPr>
        <w:pStyle w:val="ListParagraph"/>
        <w:ind w:left="0"/>
        <w:jc w:val="both"/>
      </w:pPr>
    </w:p>
    <w:p w:rsidR="00726580" w:rsidRPr="00B43E90" w:rsidRDefault="00726580" w:rsidP="00726580">
      <w:pPr>
        <w:pStyle w:val="ListParagraph"/>
        <w:ind w:left="0"/>
        <w:jc w:val="both"/>
      </w:pPr>
    </w:p>
    <w:p w:rsidR="00726580" w:rsidRPr="00B52A07" w:rsidRDefault="00726580" w:rsidP="00726580">
      <w:pPr>
        <w:ind w:left="5040" w:firstLine="720"/>
        <w:rPr>
          <w:noProof/>
          <w:lang w:val="sr-Cyrl-CS"/>
        </w:rPr>
      </w:pPr>
      <w:r>
        <w:rPr>
          <w:noProof/>
          <w:lang w:val="sl-SI"/>
        </w:rPr>
        <w:t xml:space="preserve">    С поштовањем,</w:t>
      </w:r>
    </w:p>
    <w:p w:rsidR="002D5B2C" w:rsidRPr="00F54C6F" w:rsidRDefault="00726580" w:rsidP="00726580">
      <w:pPr>
        <w:pStyle w:val="Footer"/>
        <w:tabs>
          <w:tab w:val="left" w:pos="720"/>
        </w:tabs>
        <w:jc w:val="both"/>
        <w:rPr>
          <w:b/>
          <w:noProof/>
        </w:rPr>
      </w:pPr>
      <w:r>
        <w:rPr>
          <w:i/>
          <w:noProof/>
          <w:lang w:val="sl-SI"/>
        </w:rPr>
        <w:tab/>
      </w:r>
      <w:r>
        <w:rPr>
          <w:i/>
          <w:noProof/>
          <w:lang w:val="sl-SI"/>
        </w:rPr>
        <w:tab/>
      </w:r>
      <w:r>
        <w:rPr>
          <w:i/>
          <w:noProof/>
          <w:lang w:val="sl-SI"/>
        </w:rPr>
        <w:tab/>
      </w:r>
      <w:r w:rsidRPr="00E4117A">
        <w:rPr>
          <w:i/>
          <w:noProof/>
          <w:lang w:val="sl-SI"/>
        </w:rPr>
        <w:t xml:space="preserve">Комисија за јавну набавку </w:t>
      </w:r>
      <w:r>
        <w:rPr>
          <w:i/>
          <w:noProof/>
        </w:rPr>
        <w:t>44-18-ОС</w:t>
      </w: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726580" w:rsidRDefault="00726580" w:rsidP="002D5B2C">
      <w:pPr>
        <w:pStyle w:val="Footer"/>
        <w:tabs>
          <w:tab w:val="left" w:pos="720"/>
        </w:tabs>
        <w:rPr>
          <w:b/>
          <w:noProof/>
        </w:rPr>
      </w:pPr>
    </w:p>
    <w:p w:rsidR="002D5B2C" w:rsidRPr="008F5284" w:rsidRDefault="00517DD4" w:rsidP="002D5B2C">
      <w:pPr>
        <w:pStyle w:val="Footer"/>
        <w:tabs>
          <w:tab w:val="left" w:pos="720"/>
        </w:tabs>
        <w:rPr>
          <w:b/>
          <w:noProof/>
        </w:rPr>
      </w:pPr>
      <w:r>
        <w:rPr>
          <w:b/>
          <w:noProof/>
        </w:rPr>
        <w:t xml:space="preserve">Број: </w:t>
      </w:r>
      <w:r w:rsidR="0044601E">
        <w:rPr>
          <w:b/>
          <w:noProof/>
        </w:rPr>
        <w:t>4</w:t>
      </w:r>
      <w:r w:rsidR="00C53D5E">
        <w:rPr>
          <w:b/>
          <w:noProof/>
        </w:rPr>
        <w:t>4</w:t>
      </w:r>
      <w:r w:rsidR="008F5284" w:rsidRPr="009375BF">
        <w:rPr>
          <w:b/>
          <w:noProof/>
        </w:rPr>
        <w:t>-18-ОС/1</w:t>
      </w:r>
      <w:r w:rsidR="00726580">
        <w:rPr>
          <w:b/>
          <w:noProof/>
        </w:rPr>
        <w:t>-1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C53D5E" w:rsidRDefault="00C53D5E" w:rsidP="002D5B2C">
      <w:pPr>
        <w:pStyle w:val="Footer"/>
        <w:jc w:val="center"/>
        <w:rPr>
          <w:b/>
          <w:sz w:val="28"/>
        </w:rPr>
      </w:pPr>
      <w:r w:rsidRPr="00C53D5E">
        <w:rPr>
          <w:b/>
          <w:sz w:val="28"/>
          <w:lang w:val="sr-Cyrl-CS"/>
        </w:rPr>
        <w:t>Набавка</w:t>
      </w:r>
      <w:r w:rsidRPr="00C53D5E">
        <w:rPr>
          <w:b/>
          <w:sz w:val="28"/>
        </w:rPr>
        <w:t xml:space="preserve"> реагенаса и потрошног материјала за имунометријске анализаторе за потребе Центра за лабораторијску медицину </w:t>
      </w:r>
    </w:p>
    <w:p w:rsidR="00152390" w:rsidRPr="00C53D5E" w:rsidRDefault="00C53D5E" w:rsidP="002D5B2C">
      <w:pPr>
        <w:pStyle w:val="Footer"/>
        <w:jc w:val="center"/>
        <w:rPr>
          <w:b/>
          <w:sz w:val="28"/>
        </w:rPr>
      </w:pPr>
      <w:r w:rsidRPr="00C53D5E">
        <w:rPr>
          <w:b/>
          <w:sz w:val="28"/>
        </w:rPr>
        <w:t>у оквиру Клиничког центра Војводине</w:t>
      </w:r>
    </w:p>
    <w:p w:rsidR="00C53D5E" w:rsidRDefault="00C53D5E" w:rsidP="002D5B2C">
      <w:pPr>
        <w:pStyle w:val="Footer"/>
        <w:jc w:val="center"/>
        <w:rPr>
          <w:b/>
          <w:noProof/>
          <w:sz w:val="32"/>
          <w:szCs w:val="28"/>
        </w:rPr>
      </w:pPr>
    </w:p>
    <w:p w:rsidR="009D5A03" w:rsidRPr="00C53D5E" w:rsidRDefault="009D5A03"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Default="002D5B2C" w:rsidP="002D5B2C">
      <w:pPr>
        <w:pStyle w:val="Footer"/>
        <w:tabs>
          <w:tab w:val="left" w:pos="720"/>
        </w:tabs>
        <w:jc w:val="center"/>
        <w:rPr>
          <w:b/>
          <w:noProof/>
        </w:rPr>
      </w:pPr>
      <w:r w:rsidRPr="00F54C6F">
        <w:rPr>
          <w:b/>
          <w:noProof/>
        </w:rPr>
        <w:t xml:space="preserve">БРОЈ </w:t>
      </w:r>
      <w:r w:rsidR="0044601E">
        <w:rPr>
          <w:b/>
          <w:noProof/>
        </w:rPr>
        <w:t>4</w:t>
      </w:r>
      <w:r w:rsidR="00C53D5E">
        <w:rPr>
          <w:b/>
          <w:noProof/>
        </w:rPr>
        <w:t>4</w:t>
      </w:r>
      <w:r w:rsidR="001605B2" w:rsidRPr="009375BF">
        <w:rPr>
          <w:b/>
          <w:noProof/>
        </w:rPr>
        <w:t>-18</w:t>
      </w:r>
      <w:r w:rsidRPr="009375BF">
        <w:rPr>
          <w:b/>
          <w:noProof/>
        </w:rPr>
        <w:t>-О</w:t>
      </w:r>
      <w:r w:rsidR="00052F68" w:rsidRPr="009375BF">
        <w:rPr>
          <w:b/>
          <w:noProof/>
        </w:rPr>
        <w:t>С</w:t>
      </w:r>
    </w:p>
    <w:p w:rsidR="00D83BA5" w:rsidRDefault="00D83BA5" w:rsidP="002D5B2C">
      <w:pPr>
        <w:pStyle w:val="Footer"/>
        <w:tabs>
          <w:tab w:val="left" w:pos="720"/>
        </w:tabs>
        <w:jc w:val="center"/>
        <w:rPr>
          <w:b/>
          <w:noProof/>
        </w:rPr>
      </w:pPr>
    </w:p>
    <w:p w:rsidR="00D83BA5" w:rsidRPr="00D83BA5" w:rsidRDefault="00D83BA5" w:rsidP="002D5B2C">
      <w:pPr>
        <w:pStyle w:val="Footer"/>
        <w:tabs>
          <w:tab w:val="left" w:pos="720"/>
        </w:tabs>
        <w:jc w:val="center"/>
        <w:rPr>
          <w:b/>
          <w:noProof/>
          <w:color w:val="FF0000"/>
        </w:rPr>
      </w:pPr>
      <w:r w:rsidRPr="00D83BA5">
        <w:rPr>
          <w:b/>
          <w:noProof/>
          <w:color w:val="FF0000"/>
        </w:rPr>
        <w:t>СВЕ ИЗМЕНЕ СУ ОБЕЛЕЖЕНЕ ЦРВЕНОМ БОЈОМ</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1605B2">
        <w:rPr>
          <w:b/>
          <w:noProof/>
        </w:rPr>
        <w:t>март</w:t>
      </w:r>
      <w:r w:rsidR="00517DD4">
        <w:rPr>
          <w:b/>
          <w:noProof/>
        </w:rPr>
        <w:t xml:space="preserve"> 2018. године</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DE41DB" w:rsidRDefault="005B4BDC" w:rsidP="00DE41DB">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52390" w:rsidRDefault="000C3B23" w:rsidP="0044601E">
      <w:pPr>
        <w:pStyle w:val="Foote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44601E">
        <w:rPr>
          <w:b/>
          <w:noProof/>
        </w:rPr>
        <w:t>4</w:t>
      </w:r>
      <w:r w:rsidR="00C53D5E">
        <w:rPr>
          <w:b/>
          <w:noProof/>
        </w:rPr>
        <w:t>4</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C53D5E" w:rsidRPr="00C53D5E" w:rsidRDefault="00C53D5E" w:rsidP="0044601E">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985A56">
                  <w:pPr>
                    <w:pStyle w:val="TOCHeading"/>
                  </w:pPr>
                </w:p>
                <w:p w:rsidR="001B2CD7" w:rsidRPr="00E0708C" w:rsidRDefault="006F1524" w:rsidP="001B2CD7">
                  <w:pPr>
                    <w:pStyle w:val="TOC1"/>
                    <w:rPr>
                      <w:rFonts w:asciiTheme="minorHAnsi" w:eastAsiaTheme="minorEastAsia" w:hAnsiTheme="minorHAnsi" w:cstheme="minorBidi"/>
                      <w:sz w:val="22"/>
                      <w:szCs w:val="22"/>
                    </w:rPr>
                  </w:pPr>
                  <w:r w:rsidRPr="006F1524">
                    <w:fldChar w:fldCharType="begin"/>
                  </w:r>
                  <w:r w:rsidR="001B2CD7">
                    <w:instrText xml:space="preserve"> TOC \o "1-3" \h \z \u </w:instrText>
                  </w:r>
                  <w:r w:rsidRPr="006F1524">
                    <w:fldChar w:fldCharType="separate"/>
                  </w:r>
                  <w:hyperlink w:anchor="_Toc463945470" w:history="1">
                    <w:r w:rsidR="001B2CD7" w:rsidRPr="00E44917">
                      <w:rPr>
                        <w:rStyle w:val="Hyperlink"/>
                      </w:rPr>
                      <w:t>КЛИНИЧКИ ЦЕНТАР ВОЈВОДИНЕ</w:t>
                    </w:r>
                    <w:r w:rsidR="001B2CD7">
                      <w:rPr>
                        <w:webHidden/>
                      </w:rPr>
                      <w:tab/>
                    </w:r>
                    <w:r>
                      <w:rPr>
                        <w:webHidden/>
                      </w:rPr>
                      <w:fldChar w:fldCharType="begin"/>
                    </w:r>
                    <w:r w:rsidR="001B2CD7">
                      <w:rPr>
                        <w:webHidden/>
                      </w:rPr>
                      <w:instrText xml:space="preserve"> PAGEREF _Toc463945470 \h </w:instrText>
                    </w:r>
                    <w:r>
                      <w:rPr>
                        <w:webHidden/>
                      </w:rPr>
                    </w:r>
                    <w:r>
                      <w:rPr>
                        <w:webHidden/>
                      </w:rPr>
                      <w:fldChar w:fldCharType="separate"/>
                    </w:r>
                    <w:r w:rsidR="001B2CD7">
                      <w:rPr>
                        <w:webHidden/>
                      </w:rPr>
                      <w:t>1</w:t>
                    </w:r>
                    <w:r>
                      <w:rPr>
                        <w:webHidden/>
                      </w:rPr>
                      <w:fldChar w:fldCharType="end"/>
                    </w:r>
                  </w:hyperlink>
                </w:p>
                <w:p w:rsidR="001B2CD7" w:rsidRDefault="006F1524" w:rsidP="001B2CD7">
                  <w:pPr>
                    <w:pStyle w:val="TOC2"/>
                    <w:rPr>
                      <w:rFonts w:asciiTheme="minorHAnsi" w:eastAsiaTheme="minorEastAsia" w:hAnsiTheme="minorHAnsi" w:cstheme="minorBidi"/>
                      <w:noProof/>
                      <w:sz w:val="22"/>
                      <w:szCs w:val="22"/>
                      <w:lang w:val="en-US"/>
                    </w:rPr>
                  </w:pPr>
                  <w:hyperlink w:anchor="_Toc463945471" w:history="1">
                    <w:r w:rsidR="001B2CD7" w:rsidRPr="00E44917">
                      <w:rPr>
                        <w:rStyle w:val="Hyperlink"/>
                        <w:noProof/>
                      </w:rPr>
                      <w:t>1.</w:t>
                    </w:r>
                    <w:r w:rsidR="001B2CD7">
                      <w:rPr>
                        <w:rFonts w:asciiTheme="minorHAnsi" w:eastAsiaTheme="minorEastAsia" w:hAnsiTheme="minorHAnsi" w:cstheme="minorBidi"/>
                        <w:noProof/>
                        <w:sz w:val="22"/>
                        <w:szCs w:val="22"/>
                        <w:lang w:val="en-US"/>
                      </w:rPr>
                      <w:tab/>
                    </w:r>
                    <w:r w:rsidR="001B2CD7" w:rsidRPr="00E44917">
                      <w:rPr>
                        <w:rStyle w:val="Hyperlink"/>
                        <w:noProof/>
                      </w:rPr>
                      <w:t>ОПШТИ ПОДАЦИ О НАБАВЦИ</w:t>
                    </w:r>
                    <w:r w:rsidR="001B2CD7">
                      <w:rPr>
                        <w:noProof/>
                        <w:webHidden/>
                      </w:rPr>
                      <w:tab/>
                    </w:r>
                    <w:r>
                      <w:rPr>
                        <w:noProof/>
                        <w:webHidden/>
                      </w:rPr>
                      <w:fldChar w:fldCharType="begin"/>
                    </w:r>
                    <w:r w:rsidR="001B2CD7">
                      <w:rPr>
                        <w:noProof/>
                        <w:webHidden/>
                      </w:rPr>
                      <w:instrText xml:space="preserve"> PAGEREF _Toc463945471 \h </w:instrText>
                    </w:r>
                    <w:r>
                      <w:rPr>
                        <w:noProof/>
                        <w:webHidden/>
                      </w:rPr>
                    </w:r>
                    <w:r>
                      <w:rPr>
                        <w:noProof/>
                        <w:webHidden/>
                      </w:rPr>
                      <w:fldChar w:fldCharType="separate"/>
                    </w:r>
                    <w:r w:rsidR="001B2CD7">
                      <w:rPr>
                        <w:noProof/>
                        <w:webHidden/>
                      </w:rPr>
                      <w:t>3</w:t>
                    </w:r>
                    <w:r>
                      <w:rPr>
                        <w:noProof/>
                        <w:webHidden/>
                      </w:rPr>
                      <w:fldChar w:fldCharType="end"/>
                    </w:r>
                  </w:hyperlink>
                </w:p>
                <w:p w:rsidR="001B2CD7" w:rsidRDefault="006F1524" w:rsidP="001B2CD7">
                  <w:pPr>
                    <w:pStyle w:val="TOC2"/>
                    <w:rPr>
                      <w:noProof/>
                    </w:rPr>
                  </w:pPr>
                  <w:hyperlink w:anchor="_Toc463945472" w:history="1">
                    <w:r w:rsidR="001B2CD7" w:rsidRPr="00E44917">
                      <w:rPr>
                        <w:rStyle w:val="Hyperlink"/>
                        <w:noProof/>
                        <w:lang w:val="sl-SI"/>
                      </w:rPr>
                      <w:t>2.</w:t>
                    </w:r>
                    <w:r w:rsidR="001B2CD7">
                      <w:rPr>
                        <w:rFonts w:asciiTheme="minorHAnsi" w:eastAsiaTheme="minorEastAsia" w:hAnsiTheme="minorHAnsi" w:cstheme="minorBidi"/>
                        <w:noProof/>
                        <w:sz w:val="22"/>
                        <w:szCs w:val="22"/>
                        <w:lang w:val="en-US"/>
                      </w:rPr>
                      <w:tab/>
                    </w:r>
                    <w:r w:rsidR="001B2CD7" w:rsidRPr="00E44917">
                      <w:rPr>
                        <w:rStyle w:val="Hyperlink"/>
                        <w:noProof/>
                      </w:rPr>
                      <w:t>ПОДАЦИ О ПРЕДМЕТУ ЈАВНЕ НАБАВКЕ</w:t>
                    </w:r>
                    <w:r w:rsidR="001B2CD7">
                      <w:rPr>
                        <w:noProof/>
                        <w:webHidden/>
                      </w:rPr>
                      <w:tab/>
                    </w:r>
                    <w:r>
                      <w:rPr>
                        <w:noProof/>
                        <w:webHidden/>
                      </w:rPr>
                      <w:fldChar w:fldCharType="begin"/>
                    </w:r>
                    <w:r w:rsidR="001B2CD7">
                      <w:rPr>
                        <w:noProof/>
                        <w:webHidden/>
                      </w:rPr>
                      <w:instrText xml:space="preserve"> PAGEREF _Toc463945472 \h </w:instrText>
                    </w:r>
                    <w:r>
                      <w:rPr>
                        <w:noProof/>
                        <w:webHidden/>
                      </w:rPr>
                    </w:r>
                    <w:r>
                      <w:rPr>
                        <w:noProof/>
                        <w:webHidden/>
                      </w:rPr>
                      <w:fldChar w:fldCharType="separate"/>
                    </w:r>
                    <w:r w:rsidR="001B2CD7">
                      <w:rPr>
                        <w:noProof/>
                        <w:webHidden/>
                      </w:rPr>
                      <w:t>4</w:t>
                    </w:r>
                    <w:r>
                      <w:rPr>
                        <w:noProof/>
                        <w:webHidden/>
                      </w:rPr>
                      <w:fldChar w:fldCharType="end"/>
                    </w:r>
                  </w:hyperlink>
                </w:p>
                <w:p w:rsidR="001B2CD7" w:rsidRPr="00422D79" w:rsidRDefault="006F1524" w:rsidP="001B2CD7">
                  <w:pPr>
                    <w:pStyle w:val="TOC2"/>
                    <w:rPr>
                      <w:rFonts w:asciiTheme="minorHAnsi" w:eastAsiaTheme="minorEastAsia" w:hAnsiTheme="minorHAnsi" w:cstheme="minorBidi"/>
                      <w:noProof/>
                      <w:sz w:val="22"/>
                      <w:szCs w:val="22"/>
                      <w:lang w:val="en-US"/>
                    </w:rPr>
                  </w:pPr>
                  <w:hyperlink w:anchor="_Toc448141799" w:history="1">
                    <w:r w:rsidR="001B2CD7" w:rsidRPr="006C3381">
                      <w:rPr>
                        <w:rStyle w:val="Hyperlink"/>
                        <w:noProof/>
                      </w:rPr>
                      <w:t>3.</w:t>
                    </w:r>
                    <w:r w:rsidR="001B2CD7" w:rsidRPr="006C3381">
                      <w:rPr>
                        <w:rFonts w:asciiTheme="minorHAnsi" w:eastAsiaTheme="minorEastAsia" w:hAnsiTheme="minorHAnsi" w:cstheme="minorBidi"/>
                        <w:noProof/>
                        <w:sz w:val="22"/>
                        <w:szCs w:val="22"/>
                        <w:lang w:val="en-US"/>
                      </w:rPr>
                      <w:tab/>
                    </w:r>
                    <w:r w:rsidR="001B2CD7" w:rsidRPr="006C3381">
                      <w:rPr>
                        <w:rStyle w:val="Hyperlink"/>
                        <w:noProof/>
                      </w:rPr>
                      <w:t>ОПИС ПРЕДМЕТА ЈАВНЕ НАБАВКЕ</w:t>
                    </w:r>
                    <w:r w:rsidR="001B2CD7">
                      <w:rPr>
                        <w:noProof/>
                        <w:webHidden/>
                      </w:rPr>
                      <w:tab/>
                    </w:r>
                    <w:r>
                      <w:rPr>
                        <w:noProof/>
                        <w:webHidden/>
                      </w:rPr>
                      <w:fldChar w:fldCharType="begin"/>
                    </w:r>
                    <w:r w:rsidR="001B2CD7">
                      <w:rPr>
                        <w:noProof/>
                        <w:webHidden/>
                      </w:rPr>
                      <w:instrText xml:space="preserve"> PAGEREF _Toc448141799 \h </w:instrText>
                    </w:r>
                    <w:r>
                      <w:rPr>
                        <w:noProof/>
                        <w:webHidden/>
                      </w:rPr>
                    </w:r>
                    <w:r>
                      <w:rPr>
                        <w:noProof/>
                        <w:webHidden/>
                      </w:rPr>
                      <w:fldChar w:fldCharType="separate"/>
                    </w:r>
                    <w:r w:rsidR="001B2CD7">
                      <w:rPr>
                        <w:noProof/>
                        <w:webHidden/>
                      </w:rPr>
                      <w:t>5</w:t>
                    </w:r>
                    <w:r>
                      <w:rPr>
                        <w:noProof/>
                        <w:webHidden/>
                      </w:rPr>
                      <w:fldChar w:fldCharType="end"/>
                    </w:r>
                  </w:hyperlink>
                </w:p>
                <w:p w:rsidR="001B2CD7" w:rsidRDefault="006F1524" w:rsidP="001B2CD7">
                  <w:pPr>
                    <w:pStyle w:val="TOC2"/>
                    <w:rPr>
                      <w:rFonts w:asciiTheme="minorHAnsi" w:eastAsiaTheme="minorEastAsia" w:hAnsiTheme="minorHAnsi" w:cstheme="minorBidi"/>
                      <w:noProof/>
                      <w:sz w:val="22"/>
                      <w:szCs w:val="22"/>
                      <w:lang w:val="en-US"/>
                    </w:rPr>
                  </w:pPr>
                  <w:hyperlink w:anchor="_Toc463945473" w:history="1">
                    <w:r w:rsidR="001B2CD7">
                      <w:rPr>
                        <w:rStyle w:val="Hyperlink"/>
                        <w:noProof/>
                      </w:rPr>
                      <w:t>4</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УСЛОВИ ЗА УЧЕШЋЕ У ПОСТУПКУ ЈАВНЕ НАБАВКЕ</w:t>
                    </w:r>
                    <w:r w:rsidR="001B2CD7">
                      <w:rPr>
                        <w:noProof/>
                        <w:webHidden/>
                      </w:rPr>
                      <w:tab/>
                      <w:t>6</w:t>
                    </w:r>
                  </w:hyperlink>
                </w:p>
                <w:p w:rsidR="001B2CD7" w:rsidRDefault="006F1524" w:rsidP="001B2CD7">
                  <w:pPr>
                    <w:pStyle w:val="TOC2"/>
                    <w:rPr>
                      <w:rFonts w:asciiTheme="minorHAnsi" w:eastAsiaTheme="minorEastAsia" w:hAnsiTheme="minorHAnsi" w:cstheme="minorBidi"/>
                      <w:noProof/>
                      <w:sz w:val="22"/>
                      <w:szCs w:val="22"/>
                      <w:lang w:val="en-US"/>
                    </w:rPr>
                  </w:pPr>
                  <w:hyperlink w:anchor="_Toc463945474" w:history="1">
                    <w:r w:rsidR="001B2CD7">
                      <w:rPr>
                        <w:rStyle w:val="Hyperlink"/>
                        <w:noProof/>
                      </w:rPr>
                      <w:t>5</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УПУТСТВО ПОНУЂАЧИМА КАКО ДА САЧИНЕ ПОНУДУ</w:t>
                    </w:r>
                    <w:r w:rsidR="001B2CD7">
                      <w:rPr>
                        <w:noProof/>
                        <w:webHidden/>
                      </w:rPr>
                      <w:tab/>
                    </w:r>
                    <w:r>
                      <w:rPr>
                        <w:noProof/>
                        <w:webHidden/>
                      </w:rPr>
                      <w:fldChar w:fldCharType="begin"/>
                    </w:r>
                    <w:r w:rsidR="001B2CD7">
                      <w:rPr>
                        <w:noProof/>
                        <w:webHidden/>
                      </w:rPr>
                      <w:instrText xml:space="preserve"> PAGEREF _Toc463945474 \h </w:instrText>
                    </w:r>
                    <w:r>
                      <w:rPr>
                        <w:noProof/>
                        <w:webHidden/>
                      </w:rPr>
                    </w:r>
                    <w:r>
                      <w:rPr>
                        <w:noProof/>
                        <w:webHidden/>
                      </w:rPr>
                      <w:fldChar w:fldCharType="separate"/>
                    </w:r>
                    <w:r w:rsidR="001B2CD7">
                      <w:rPr>
                        <w:noProof/>
                        <w:webHidden/>
                      </w:rPr>
                      <w:t>10</w:t>
                    </w:r>
                    <w:r>
                      <w:rPr>
                        <w:noProof/>
                        <w:webHidden/>
                      </w:rPr>
                      <w:fldChar w:fldCharType="end"/>
                    </w:r>
                  </w:hyperlink>
                </w:p>
                <w:p w:rsidR="001B2CD7" w:rsidRPr="00030A68" w:rsidRDefault="006F1524" w:rsidP="001B2CD7">
                  <w:pPr>
                    <w:pStyle w:val="TOC2"/>
                    <w:rPr>
                      <w:noProof/>
                    </w:rPr>
                  </w:pPr>
                  <w:hyperlink w:anchor="_Toc463945475" w:history="1">
                    <w:r w:rsidR="001B2CD7">
                      <w:rPr>
                        <w:rStyle w:val="Hyperlink"/>
                        <w:noProof/>
                      </w:rPr>
                      <w:t>6</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РАЗРАДА КРИТЕРИЈУМА</w:t>
                    </w:r>
                    <w:r w:rsidR="001B2CD7">
                      <w:rPr>
                        <w:noProof/>
                        <w:webHidden/>
                      </w:rPr>
                      <w:tab/>
                      <w:t>19</w:t>
                    </w:r>
                  </w:hyperlink>
                </w:p>
                <w:p w:rsidR="001B2CD7" w:rsidRDefault="006F1524" w:rsidP="001B2CD7">
                  <w:pPr>
                    <w:pStyle w:val="TOC2"/>
                  </w:pPr>
                  <w:hyperlink w:anchor="_Toc463945477" w:history="1">
                    <w:r w:rsidR="001B2CD7">
                      <w:rPr>
                        <w:rStyle w:val="Hyperlink"/>
                        <w:noProof/>
                      </w:rPr>
                      <w:t>7</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МОДЕЛ ОКВИРНОГ СПОРАЗУМА</w:t>
                    </w:r>
                    <w:r w:rsidR="001B2CD7">
                      <w:rPr>
                        <w:noProof/>
                        <w:webHidden/>
                      </w:rPr>
                      <w:tab/>
                    </w:r>
                    <w:r>
                      <w:rPr>
                        <w:noProof/>
                        <w:webHidden/>
                      </w:rPr>
                      <w:fldChar w:fldCharType="begin"/>
                    </w:r>
                    <w:r w:rsidR="001B2CD7">
                      <w:rPr>
                        <w:noProof/>
                        <w:webHidden/>
                      </w:rPr>
                      <w:instrText xml:space="preserve"> PAGEREF _Toc463945477 \h </w:instrText>
                    </w:r>
                    <w:r>
                      <w:rPr>
                        <w:noProof/>
                        <w:webHidden/>
                      </w:rPr>
                    </w:r>
                    <w:r>
                      <w:rPr>
                        <w:noProof/>
                        <w:webHidden/>
                      </w:rPr>
                      <w:fldChar w:fldCharType="separate"/>
                    </w:r>
                    <w:r w:rsidR="001B2CD7">
                      <w:rPr>
                        <w:noProof/>
                        <w:webHidden/>
                      </w:rPr>
                      <w:t>20</w:t>
                    </w:r>
                    <w:r>
                      <w:rPr>
                        <w:noProof/>
                        <w:webHidden/>
                      </w:rPr>
                      <w:fldChar w:fldCharType="end"/>
                    </w:r>
                  </w:hyperlink>
                </w:p>
                <w:p w:rsidR="001B2CD7" w:rsidRPr="0052423D" w:rsidRDefault="006F1524" w:rsidP="001B2CD7">
                  <w:pPr>
                    <w:pStyle w:val="TOC2"/>
                  </w:pPr>
                  <w:hyperlink w:anchor="_Toc463945477" w:history="1">
                    <w:r w:rsidR="001B2CD7">
                      <w:rPr>
                        <w:rStyle w:val="Hyperlink"/>
                        <w:noProof/>
                      </w:rPr>
                      <w:t>8.</w:t>
                    </w:r>
                    <w:r w:rsidR="001B2CD7">
                      <w:rPr>
                        <w:rFonts w:asciiTheme="minorHAnsi" w:eastAsiaTheme="minorEastAsia" w:hAnsiTheme="minorHAnsi" w:cstheme="minorBidi"/>
                        <w:noProof/>
                        <w:sz w:val="22"/>
                        <w:szCs w:val="22"/>
                        <w:lang w:val="en-US"/>
                      </w:rPr>
                      <w:tab/>
                    </w:r>
                    <w:r w:rsidR="001B2CD7" w:rsidRPr="00E44917">
                      <w:rPr>
                        <w:rStyle w:val="Hyperlink"/>
                        <w:noProof/>
                      </w:rPr>
                      <w:t xml:space="preserve">МОДЕЛ </w:t>
                    </w:r>
                    <w:r w:rsidR="001B2CD7">
                      <w:rPr>
                        <w:rStyle w:val="Hyperlink"/>
                        <w:noProof/>
                      </w:rPr>
                      <w:t>УГОВОРА</w:t>
                    </w:r>
                    <w:r w:rsidR="001B2CD7">
                      <w:rPr>
                        <w:noProof/>
                        <w:webHidden/>
                      </w:rPr>
                      <w:tab/>
                    </w:r>
                    <w:r>
                      <w:rPr>
                        <w:noProof/>
                        <w:webHidden/>
                      </w:rPr>
                      <w:fldChar w:fldCharType="begin"/>
                    </w:r>
                    <w:r w:rsidR="001B2CD7">
                      <w:rPr>
                        <w:noProof/>
                        <w:webHidden/>
                      </w:rPr>
                      <w:instrText xml:space="preserve"> PAGEREF _Toc463945477 \h </w:instrText>
                    </w:r>
                    <w:r>
                      <w:rPr>
                        <w:noProof/>
                        <w:webHidden/>
                      </w:rPr>
                    </w:r>
                    <w:r>
                      <w:rPr>
                        <w:noProof/>
                        <w:webHidden/>
                      </w:rPr>
                      <w:fldChar w:fldCharType="separate"/>
                    </w:r>
                    <w:r w:rsidR="001B2CD7">
                      <w:rPr>
                        <w:noProof/>
                        <w:webHidden/>
                      </w:rPr>
                      <w:t>25</w:t>
                    </w:r>
                    <w:r>
                      <w:rPr>
                        <w:noProof/>
                        <w:webHidden/>
                      </w:rPr>
                      <w:fldChar w:fldCharType="end"/>
                    </w:r>
                  </w:hyperlink>
                </w:p>
                <w:p w:rsidR="001B2CD7" w:rsidRDefault="006F1524" w:rsidP="001B2CD7">
                  <w:pPr>
                    <w:pStyle w:val="TOC2"/>
                    <w:rPr>
                      <w:rFonts w:asciiTheme="minorHAnsi" w:eastAsiaTheme="minorEastAsia" w:hAnsiTheme="minorHAnsi" w:cstheme="minorBidi"/>
                      <w:noProof/>
                      <w:sz w:val="22"/>
                      <w:szCs w:val="22"/>
                      <w:lang w:val="en-US"/>
                    </w:rPr>
                  </w:pPr>
                  <w:hyperlink w:anchor="_Toc463945478" w:history="1">
                    <w:r w:rsidR="001B2CD7">
                      <w:rPr>
                        <w:rStyle w:val="Hyperlink"/>
                        <w:noProof/>
                      </w:rPr>
                      <w:t>9</w:t>
                    </w:r>
                    <w:r w:rsidR="001B2CD7" w:rsidRPr="00E44917">
                      <w:rPr>
                        <w:rStyle w:val="Hyperlink"/>
                        <w:noProof/>
                      </w:rPr>
                      <w:t>.</w:t>
                    </w:r>
                    <w:r w:rsidR="001B2CD7">
                      <w:rPr>
                        <w:rFonts w:asciiTheme="minorHAnsi" w:eastAsiaTheme="minorEastAsia" w:hAnsiTheme="minorHAnsi" w:cstheme="minorBidi"/>
                        <w:noProof/>
                        <w:sz w:val="22"/>
                        <w:szCs w:val="22"/>
                        <w:lang w:val="en-US"/>
                      </w:rPr>
                      <w:tab/>
                    </w:r>
                    <w:r w:rsidR="001B2CD7" w:rsidRPr="00E44917">
                      <w:rPr>
                        <w:rStyle w:val="Hyperlink"/>
                        <w:noProof/>
                      </w:rPr>
                      <w:t>ИЗЈАВА О НЕЗАВИСНОЈ ПОНУДИ</w:t>
                    </w:r>
                    <w:r w:rsidR="001B2CD7">
                      <w:rPr>
                        <w:noProof/>
                        <w:webHidden/>
                      </w:rPr>
                      <w:tab/>
                    </w:r>
                    <w:r>
                      <w:rPr>
                        <w:noProof/>
                        <w:webHidden/>
                      </w:rPr>
                      <w:fldChar w:fldCharType="begin"/>
                    </w:r>
                    <w:r w:rsidR="001B2CD7">
                      <w:rPr>
                        <w:noProof/>
                        <w:webHidden/>
                      </w:rPr>
                      <w:instrText xml:space="preserve"> PAGEREF _Toc463945478 \h </w:instrText>
                    </w:r>
                    <w:r>
                      <w:rPr>
                        <w:noProof/>
                        <w:webHidden/>
                      </w:rPr>
                    </w:r>
                    <w:r>
                      <w:rPr>
                        <w:noProof/>
                        <w:webHidden/>
                      </w:rPr>
                      <w:fldChar w:fldCharType="separate"/>
                    </w:r>
                    <w:r w:rsidR="001B2CD7">
                      <w:rPr>
                        <w:noProof/>
                        <w:webHidden/>
                      </w:rPr>
                      <w:t>3</w:t>
                    </w:r>
                    <w:r w:rsidR="000D635C">
                      <w:rPr>
                        <w:noProof/>
                        <w:webHidden/>
                      </w:rPr>
                      <w:t>1</w:t>
                    </w:r>
                    <w:r>
                      <w:rPr>
                        <w:noProof/>
                        <w:webHidden/>
                      </w:rPr>
                      <w:fldChar w:fldCharType="end"/>
                    </w:r>
                  </w:hyperlink>
                </w:p>
                <w:p w:rsidR="001B2CD7" w:rsidRDefault="006F1524" w:rsidP="001B2CD7">
                  <w:pPr>
                    <w:pStyle w:val="TOC2"/>
                  </w:pPr>
                  <w:hyperlink w:anchor="_Toc463945479" w:history="1">
                    <w:r w:rsidR="001B2CD7">
                      <w:rPr>
                        <w:rStyle w:val="Hyperlink"/>
                        <w:noProof/>
                      </w:rPr>
                      <w:t>10.</w:t>
                    </w:r>
                    <w:r w:rsidR="001B2CD7">
                      <w:rPr>
                        <w:rFonts w:asciiTheme="minorHAnsi" w:eastAsiaTheme="minorEastAsia" w:hAnsiTheme="minorHAnsi" w:cstheme="minorBidi"/>
                        <w:noProof/>
                        <w:sz w:val="22"/>
                        <w:szCs w:val="22"/>
                        <w:lang w:val="en-US"/>
                      </w:rPr>
                      <w:tab/>
                    </w:r>
                    <w:r w:rsidR="001B2CD7" w:rsidRPr="00E44917">
                      <w:rPr>
                        <w:rStyle w:val="Hyperlink"/>
                        <w:noProof/>
                      </w:rPr>
                      <w:t>ОБРАЗАЦ ИЗЈАВЕ О ПОШТОВАЊУ ОБАВЕЗА</w:t>
                    </w:r>
                    <w:r w:rsidR="001B2CD7">
                      <w:rPr>
                        <w:noProof/>
                        <w:webHidden/>
                      </w:rPr>
                      <w:tab/>
                      <w:t>3</w:t>
                    </w:r>
                    <w:r w:rsidR="000D635C">
                      <w:rPr>
                        <w:noProof/>
                        <w:webHidden/>
                      </w:rPr>
                      <w:t>2</w:t>
                    </w:r>
                  </w:hyperlink>
                </w:p>
                <w:p w:rsidR="001B2CD7" w:rsidRDefault="006F1524" w:rsidP="001B2CD7">
                  <w:pPr>
                    <w:pStyle w:val="TOC2"/>
                  </w:pPr>
                  <w:hyperlink w:anchor="_Toc463945479" w:history="1">
                    <w:r w:rsidR="001B2CD7">
                      <w:rPr>
                        <w:rStyle w:val="Hyperlink"/>
                        <w:noProof/>
                      </w:rPr>
                      <w:t>11.</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СТРУКТУРЕ ПОНУЂЕНЕ ЦЕНЕ</w:t>
                    </w:r>
                    <w:r w:rsidR="001B2CD7">
                      <w:rPr>
                        <w:noProof/>
                        <w:webHidden/>
                      </w:rPr>
                      <w:tab/>
                      <w:t>3</w:t>
                    </w:r>
                    <w:r w:rsidR="000D635C">
                      <w:rPr>
                        <w:noProof/>
                        <w:webHidden/>
                      </w:rPr>
                      <w:t>3</w:t>
                    </w:r>
                  </w:hyperlink>
                </w:p>
                <w:p w:rsidR="001B2CD7" w:rsidRDefault="006F1524" w:rsidP="001B2CD7">
                  <w:pPr>
                    <w:pStyle w:val="TOC2"/>
                  </w:pPr>
                  <w:hyperlink w:anchor="_Toc463945479" w:history="1">
                    <w:r w:rsidR="001B2CD7">
                      <w:rPr>
                        <w:rStyle w:val="Hyperlink"/>
                        <w:noProof/>
                      </w:rPr>
                      <w:t>12.</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ТРОШКОВА ПРИПРЕМЕ ПОНУДЕ</w:t>
                    </w:r>
                    <w:r w:rsidR="001B2CD7">
                      <w:rPr>
                        <w:noProof/>
                        <w:webHidden/>
                      </w:rPr>
                      <w:tab/>
                      <w:t>3</w:t>
                    </w:r>
                    <w:r w:rsidR="000D635C">
                      <w:rPr>
                        <w:noProof/>
                        <w:webHidden/>
                      </w:rPr>
                      <w:t>4</w:t>
                    </w:r>
                  </w:hyperlink>
                </w:p>
                <w:p w:rsidR="001B2CD7" w:rsidRDefault="006F1524" w:rsidP="001B2CD7">
                  <w:pPr>
                    <w:pStyle w:val="TOC2"/>
                  </w:pPr>
                  <w:hyperlink w:anchor="_Toc463945479" w:history="1">
                    <w:r w:rsidR="001B2CD7">
                      <w:rPr>
                        <w:rStyle w:val="Hyperlink"/>
                        <w:noProof/>
                      </w:rPr>
                      <w:t>13.</w:t>
                    </w:r>
                    <w:r w:rsidR="001B2CD7">
                      <w:rPr>
                        <w:rFonts w:asciiTheme="minorHAnsi" w:eastAsiaTheme="minorEastAsia" w:hAnsiTheme="minorHAnsi" w:cstheme="minorBidi"/>
                        <w:noProof/>
                        <w:sz w:val="22"/>
                        <w:szCs w:val="22"/>
                        <w:lang w:val="en-US"/>
                      </w:rPr>
                      <w:tab/>
                    </w:r>
                    <w:r w:rsidR="001B2CD7" w:rsidRPr="0052423D">
                      <w:rPr>
                        <w:rStyle w:val="Hyperlink"/>
                        <w:noProof/>
                      </w:rPr>
                      <w:t>ОБРАЗАЦ ПОНУДЕ</w:t>
                    </w:r>
                    <w:r w:rsidR="001B2CD7">
                      <w:rPr>
                        <w:noProof/>
                        <w:webHidden/>
                      </w:rPr>
                      <w:tab/>
                      <w:t>3</w:t>
                    </w:r>
                    <w:r w:rsidR="000D635C">
                      <w:rPr>
                        <w:noProof/>
                        <w:webHidden/>
                      </w:rPr>
                      <w:t>5</w:t>
                    </w:r>
                  </w:hyperlink>
                </w:p>
                <w:p w:rsidR="001B2CD7" w:rsidRPr="0059585D" w:rsidRDefault="006F1524" w:rsidP="001B2CD7">
                  <w:pPr>
                    <w:pStyle w:val="TOC2"/>
                  </w:pPr>
                  <w:hyperlink w:anchor="_Toc463945479" w:history="1">
                    <w:r w:rsidR="001B2CD7">
                      <w:rPr>
                        <w:rStyle w:val="Hyperlink"/>
                        <w:noProof/>
                      </w:rPr>
                      <w:t>14.</w:t>
                    </w:r>
                    <w:r w:rsidR="001B2CD7">
                      <w:rPr>
                        <w:rFonts w:asciiTheme="minorHAnsi" w:eastAsiaTheme="minorEastAsia" w:hAnsiTheme="minorHAnsi" w:cstheme="minorBidi"/>
                        <w:noProof/>
                        <w:sz w:val="22"/>
                        <w:szCs w:val="22"/>
                        <w:lang w:val="en-US"/>
                      </w:rPr>
                      <w:tab/>
                    </w:r>
                    <w:r w:rsidR="001B2CD7" w:rsidRPr="0052423D">
                      <w:rPr>
                        <w:rStyle w:val="Hyperlink"/>
                        <w:noProof/>
                      </w:rPr>
                      <w:t>ОПШТИ ПОДАЦИ О ПОНУЂАЧУ ИЗ ГРУПЕ ПОНУЂАЧА</w:t>
                    </w:r>
                    <w:r w:rsidR="001B2CD7">
                      <w:rPr>
                        <w:noProof/>
                        <w:webHidden/>
                      </w:rPr>
                      <w:tab/>
                    </w:r>
                    <w:r w:rsidR="001A2A03">
                      <w:rPr>
                        <w:noProof/>
                        <w:webHidden/>
                      </w:rPr>
                      <w:t>6</w:t>
                    </w:r>
                  </w:hyperlink>
                  <w:r w:rsidR="0059585D">
                    <w:rPr>
                      <w:noProof/>
                    </w:rPr>
                    <w:t>4</w:t>
                  </w:r>
                </w:p>
                <w:p w:rsidR="001B2CD7" w:rsidRPr="0059585D" w:rsidRDefault="006F1524" w:rsidP="001B2CD7">
                  <w:pPr>
                    <w:pStyle w:val="TOC2"/>
                  </w:pPr>
                  <w:hyperlink w:anchor="_Toc463945479" w:history="1">
                    <w:r w:rsidR="001B2CD7">
                      <w:rPr>
                        <w:rStyle w:val="Hyperlink"/>
                        <w:noProof/>
                      </w:rPr>
                      <w:t>15.</w:t>
                    </w:r>
                    <w:r w:rsidR="001B2CD7">
                      <w:rPr>
                        <w:rFonts w:asciiTheme="minorHAnsi" w:eastAsiaTheme="minorEastAsia" w:hAnsiTheme="minorHAnsi" w:cstheme="minorBidi"/>
                        <w:noProof/>
                        <w:sz w:val="22"/>
                        <w:szCs w:val="22"/>
                        <w:lang w:val="en-US"/>
                      </w:rPr>
                      <w:tab/>
                    </w:r>
                    <w:r w:rsidR="001B2CD7" w:rsidRPr="0013577E">
                      <w:rPr>
                        <w:rStyle w:val="Hyperlink"/>
                        <w:noProof/>
                      </w:rPr>
                      <w:t>ОПШТИ ПОДАЦИ О ПОДИЗВОЂАЧИМА</w:t>
                    </w:r>
                    <w:r w:rsidR="001B2CD7">
                      <w:rPr>
                        <w:noProof/>
                        <w:webHidden/>
                      </w:rPr>
                      <w:tab/>
                    </w:r>
                  </w:hyperlink>
                  <w:r w:rsidR="0059585D">
                    <w:rPr>
                      <w:noProof/>
                    </w:rPr>
                    <w:t>65</w:t>
                  </w:r>
                </w:p>
                <w:p w:rsidR="00985A56" w:rsidRDefault="006F1524" w:rsidP="001B2CD7">
                  <w:r>
                    <w:fldChar w:fldCharType="end"/>
                  </w:r>
                </w:p>
              </w:sdtContent>
            </w:sdt>
            <w:p w:rsidR="00467B24" w:rsidRDefault="006F1524">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52390" w:rsidRDefault="001366BB" w:rsidP="00C53D5E">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44601E">
              <w:rPr>
                <w:b/>
                <w:noProof/>
              </w:rPr>
              <w:t>4</w:t>
            </w:r>
            <w:r w:rsidR="00C53D5E">
              <w:rPr>
                <w:b/>
                <w:noProof/>
              </w:rPr>
              <w:t>4</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152390">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C53D5E">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44601E">
              <w:rPr>
                <w:b/>
                <w:noProof/>
              </w:rPr>
              <w:t>4</w:t>
            </w:r>
            <w:r w:rsidR="00C53D5E">
              <w:rPr>
                <w:b/>
                <w:noProof/>
              </w:rPr>
              <w:t>4</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44601E" w:rsidRDefault="0044601E" w:rsidP="0044601E">
            <w:r>
              <w:t>33696500 – лабораторијски реагенси</w:t>
            </w:r>
          </w:p>
          <w:p w:rsidR="00ED4D49" w:rsidRPr="00517DD4" w:rsidRDefault="0044601E" w:rsidP="0044601E">
            <w:r>
              <w:rPr>
                <w:lang w:val="sr-Cyrl-BA"/>
              </w:rPr>
              <w:t>33140000 – медицински потрошни материјал</w:t>
            </w:r>
          </w:p>
        </w:tc>
      </w:tr>
    </w:tbl>
    <w:p w:rsidR="002151AC" w:rsidRDefault="002151AC" w:rsidP="00ED4D49">
      <w:pPr>
        <w:rPr>
          <w:b/>
          <w:noProof/>
        </w:rPr>
      </w:pPr>
    </w:p>
    <w:p w:rsidR="009D5A03" w:rsidRPr="002151AC" w:rsidRDefault="009D5A03" w:rsidP="00ED4D49">
      <w:pPr>
        <w:rPr>
          <w:b/>
          <w:noProof/>
        </w:rPr>
      </w:pPr>
    </w:p>
    <w:p w:rsidR="00996E07" w:rsidRDefault="00ED4D49" w:rsidP="00413971">
      <w:pPr>
        <w:rPr>
          <w:b/>
          <w:noProof/>
        </w:rPr>
      </w:pPr>
      <w:r>
        <w:rPr>
          <w:b/>
          <w:noProof/>
        </w:rPr>
        <w:t xml:space="preserve">Предмет јавне набавке </w:t>
      </w:r>
      <w:bookmarkStart w:id="34"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C53D5E" w:rsidRPr="00BF4029"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D33F1C" w:rsidRDefault="00C53D5E"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tcPr>
          <w:p w:rsidR="00C53D5E" w:rsidRPr="00D33F1C" w:rsidRDefault="00C53D5E" w:rsidP="00C53D5E">
            <w:pPr>
              <w:tabs>
                <w:tab w:val="left" w:pos="1215"/>
              </w:tabs>
              <w:jc w:val="both"/>
              <w:rPr>
                <w:noProof/>
                <w:lang w:val="sr-Cyrl-CS"/>
              </w:rPr>
            </w:pPr>
            <w:r>
              <w:rPr>
                <w:color w:val="000000"/>
              </w:rPr>
              <w:t>Реагенси и потрошни материјал за апарат ARCHITECT I2000sr</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A438A7" w:rsidRDefault="00C53D5E"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tcPr>
          <w:p w:rsidR="00C53D5E" w:rsidRPr="00D33F1C" w:rsidRDefault="00C53D5E" w:rsidP="00C53D5E">
            <w:pPr>
              <w:tabs>
                <w:tab w:val="left" w:pos="1305"/>
              </w:tabs>
              <w:jc w:val="both"/>
              <w:rPr>
                <w:noProof/>
                <w:lang w:val="sr-Cyrl-CS"/>
              </w:rPr>
            </w:pPr>
            <w:r>
              <w:rPr>
                <w:color w:val="000000"/>
              </w:rPr>
              <w:t>Реагенси и потрошни материјал за апарат ALINITY i</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Pr="00D33F1C" w:rsidRDefault="00C53D5E"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tcPr>
          <w:p w:rsidR="00C53D5E" w:rsidRPr="0073425A" w:rsidRDefault="00C53D5E" w:rsidP="00C53D5E">
            <w:r w:rsidRPr="00437996">
              <w:rPr>
                <w:color w:val="000000"/>
              </w:rPr>
              <w:t xml:space="preserve">Реагенси </w:t>
            </w:r>
            <w:r>
              <w:rPr>
                <w:color w:val="000000"/>
              </w:rPr>
              <w:t xml:space="preserve">и потрошни материјал за апарате </w:t>
            </w:r>
            <w:r w:rsidRPr="00437996">
              <w:rPr>
                <w:color w:val="000000"/>
              </w:rPr>
              <w:t>VIDAS</w:t>
            </w:r>
            <w:r>
              <w:rPr>
                <w:color w:val="000000"/>
              </w:rPr>
              <w:t xml:space="preserve"> </w:t>
            </w:r>
          </w:p>
        </w:tc>
      </w:tr>
      <w:tr w:rsidR="00C53D5E"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tcPr>
          <w:p w:rsidR="00C53D5E" w:rsidRPr="00D83BA5" w:rsidRDefault="00C53D5E" w:rsidP="00D83BA5">
            <w:pPr>
              <w:rPr>
                <w:b/>
                <w:color w:val="FF0000"/>
              </w:rPr>
            </w:pPr>
            <w:r w:rsidRPr="00D83BA5">
              <w:rPr>
                <w:b/>
                <w:color w:val="FF0000"/>
              </w:rPr>
              <w:t xml:space="preserve">Реагенси и потрошни материјал за апарат ROCHE COBAS </w:t>
            </w:r>
            <w:r w:rsidR="00D83BA5" w:rsidRPr="00D83BA5">
              <w:rPr>
                <w:b/>
                <w:color w:val="FF0000"/>
              </w:rPr>
              <w:t>е</w:t>
            </w:r>
            <w:r w:rsidRPr="00D83BA5">
              <w:rPr>
                <w:b/>
                <w:color w:val="FF0000"/>
              </w:rPr>
              <w:t>411</w:t>
            </w:r>
          </w:p>
        </w:tc>
      </w:tr>
      <w:tr w:rsidR="00C53D5E" w:rsidRPr="001E7253" w:rsidTr="00C53D5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5.</w:t>
            </w:r>
          </w:p>
        </w:tc>
        <w:tc>
          <w:tcPr>
            <w:tcW w:w="7920" w:type="dxa"/>
            <w:tcBorders>
              <w:top w:val="single" w:sz="4" w:space="0" w:color="auto"/>
              <w:left w:val="single" w:sz="4" w:space="0" w:color="auto"/>
              <w:bottom w:val="single" w:sz="4" w:space="0" w:color="auto"/>
              <w:right w:val="single" w:sz="4" w:space="0" w:color="auto"/>
            </w:tcBorders>
          </w:tcPr>
          <w:p w:rsidR="00C53D5E" w:rsidRDefault="00C53D5E" w:rsidP="00C53D5E">
            <w:r>
              <w:rPr>
                <w:color w:val="000000"/>
              </w:rPr>
              <w:t>Реагенси и потрошни материјал за апарат ARCHITECT C4100</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6.</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noProof/>
                <w:color w:val="000000" w:themeColor="text1"/>
              </w:rPr>
            </w:pPr>
            <w:r>
              <w:rPr>
                <w:color w:val="000000"/>
              </w:rPr>
              <w:t>EUROIMMUN MICROPLATE READER</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7.</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33F1C" w:rsidRDefault="00C53D5E" w:rsidP="00C53D5E">
            <w:pPr>
              <w:jc w:val="both"/>
              <w:rPr>
                <w:noProof/>
                <w:color w:val="000000" w:themeColor="text1"/>
                <w:lang w:val="sr-Cyrl-CS"/>
              </w:rPr>
            </w:pPr>
            <w:r>
              <w:rPr>
                <w:color w:val="000000"/>
              </w:rPr>
              <w:t>Реагенси и потрошни материјал за апарат LIAISON</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8.</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33F1C" w:rsidRDefault="00C53D5E" w:rsidP="00C53D5E">
            <w:pPr>
              <w:jc w:val="both"/>
              <w:rPr>
                <w:noProof/>
                <w:color w:val="000000" w:themeColor="text1"/>
                <w:lang w:val="sr-Cyrl-CS"/>
              </w:rPr>
            </w:pPr>
            <w:r>
              <w:rPr>
                <w:color w:val="000000"/>
              </w:rPr>
              <w:t xml:space="preserve">Реагенси и потрошни материјал за апарат EUROIMMUN ELISA </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9.</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Реагенси и потрошни материјал за апарат EUROIMMUN IMUNOLOŠKE ANALIZE</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10.</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FITC</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11.</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5D3729" w:rsidRDefault="00C53D5E" w:rsidP="00C53D5E">
            <w:pPr>
              <w:jc w:val="both"/>
              <w:rPr>
                <w:color w:val="000000"/>
              </w:rPr>
            </w:pPr>
            <w:r>
              <w:rPr>
                <w:color w:val="000000"/>
              </w:rPr>
              <w:t>Хормони EIA метода</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12.</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Pr="00D83BA5" w:rsidRDefault="00C53D5E" w:rsidP="00C53D5E">
            <w:pPr>
              <w:jc w:val="both"/>
              <w:rPr>
                <w:b/>
                <w:color w:val="FF0000"/>
              </w:rPr>
            </w:pPr>
            <w:r w:rsidRPr="00D83BA5">
              <w:rPr>
                <w:b/>
                <w:color w:val="FF0000"/>
              </w:rPr>
              <w:t>Реагенси и потрошни материјал за апарат ELECSYS</w:t>
            </w:r>
            <w:r w:rsidR="00D83BA5" w:rsidRPr="00D83BA5">
              <w:rPr>
                <w:b/>
                <w:color w:val="FF0000"/>
              </w:rPr>
              <w:t xml:space="preserve"> 2010/COBAS e411</w:t>
            </w:r>
          </w:p>
        </w:tc>
      </w:tr>
      <w:tr w:rsidR="00C53D5E" w:rsidRPr="001E7253" w:rsidTr="00152390">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C53D5E" w:rsidRDefault="00C53D5E" w:rsidP="0044601E">
            <w:pPr>
              <w:jc w:val="center"/>
              <w:rPr>
                <w:noProof/>
                <w:lang w:val="sr-Cyrl-CS"/>
              </w:rPr>
            </w:pPr>
            <w:r>
              <w:rPr>
                <w:noProof/>
                <w:lang w:val="sr-Cyrl-CS"/>
              </w:rPr>
              <w:t>13.</w:t>
            </w:r>
          </w:p>
        </w:tc>
        <w:tc>
          <w:tcPr>
            <w:tcW w:w="7920" w:type="dxa"/>
            <w:tcBorders>
              <w:top w:val="single" w:sz="4" w:space="0" w:color="auto"/>
              <w:left w:val="single" w:sz="4" w:space="0" w:color="auto"/>
              <w:bottom w:val="single" w:sz="4" w:space="0" w:color="auto"/>
              <w:right w:val="single" w:sz="4" w:space="0" w:color="auto"/>
            </w:tcBorders>
            <w:vAlign w:val="center"/>
          </w:tcPr>
          <w:p w:rsidR="00C53D5E" w:rsidRDefault="00C53D5E" w:rsidP="00C53D5E">
            <w:pPr>
              <w:jc w:val="both"/>
              <w:rPr>
                <w:color w:val="000000"/>
              </w:rPr>
            </w:pPr>
            <w:r>
              <w:rPr>
                <w:color w:val="000000"/>
              </w:rPr>
              <w:t>Реагенси и потрошни материјал за апарат CHORUS TRIO</w:t>
            </w:r>
          </w:p>
        </w:tc>
      </w:tr>
    </w:tbl>
    <w:p w:rsidR="002151AC" w:rsidRDefault="002151AC" w:rsidP="00517DD4">
      <w:pPr>
        <w:rPr>
          <w:b/>
          <w:noProof/>
        </w:rPr>
      </w:pPr>
    </w:p>
    <w:p w:rsidR="009D5A03" w:rsidRPr="009375BF" w:rsidRDefault="009D5A03"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9D5A03" w:rsidRDefault="009D5A03" w:rsidP="00517DD4">
      <w:pPr>
        <w:rPr>
          <w:b/>
          <w:noProof/>
        </w:rPr>
      </w:pPr>
    </w:p>
    <w:p w:rsidR="009D5A03" w:rsidRPr="008F5284" w:rsidRDefault="009D5A03" w:rsidP="00517DD4">
      <w:pPr>
        <w:rPr>
          <w:b/>
          <w:noProof/>
        </w:rPr>
      </w:pPr>
    </w:p>
    <w:p w:rsidR="009375BF" w:rsidRPr="00C53D5E" w:rsidRDefault="00996E07" w:rsidP="005C2580">
      <w:pPr>
        <w:tabs>
          <w:tab w:val="left" w:pos="180"/>
        </w:tabs>
        <w:ind w:firstLine="720"/>
        <w:jc w:val="both"/>
      </w:pPr>
      <w:r w:rsidRPr="00152390">
        <w:rPr>
          <w:lang w:val="sr-Cyrl-BA"/>
        </w:rPr>
        <w:t xml:space="preserve">Предмет ове јавне набавке је </w:t>
      </w:r>
      <w:r w:rsidR="001B2CD7">
        <w:rPr>
          <w:lang w:val="sr-Cyrl-BA"/>
        </w:rPr>
        <w:t xml:space="preserve">набавка </w:t>
      </w:r>
      <w:r w:rsidR="00C53D5E" w:rsidRPr="00C53D5E">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C53D5E">
        <w:t>.</w:t>
      </w:r>
    </w:p>
    <w:p w:rsidR="005C2580" w:rsidRDefault="005C2580" w:rsidP="00517DD4">
      <w:pPr>
        <w:tabs>
          <w:tab w:val="left" w:pos="180"/>
        </w:tabs>
        <w:ind w:firstLine="720"/>
        <w:jc w:val="both"/>
      </w:pPr>
    </w:p>
    <w:p w:rsidR="0044601E" w:rsidRDefault="0044601E" w:rsidP="0044601E">
      <w:pPr>
        <w:pStyle w:val="Foote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F96DE5" w:rsidRDefault="00F96DE5" w:rsidP="0044601E">
      <w:pPr>
        <w:pStyle w:val="Footer"/>
        <w:ind w:firstLine="720"/>
        <w:jc w:val="both"/>
      </w:pPr>
    </w:p>
    <w:p w:rsidR="0044601E" w:rsidRDefault="0044601E" w:rsidP="0044601E">
      <w:pPr>
        <w:pStyle w:val="Footer"/>
        <w:ind w:firstLine="720"/>
        <w:jc w:val="both"/>
      </w:pPr>
      <w:r>
        <w:rPr>
          <w:bCs/>
          <w:iCs/>
        </w:rPr>
        <w:tab/>
      </w:r>
      <w:r w:rsidRPr="00424568">
        <w:rPr>
          <w:bCs/>
          <w:iCs/>
        </w:rPr>
        <w:t>Н</w:t>
      </w:r>
      <w:r w:rsidRPr="00424568">
        <w:t>аручилац захтева да понуђач достави потврду од произвођача апарата да су понуђени реагенси компатибилни са апаратом, за који се траже</w:t>
      </w:r>
      <w:r>
        <w:t>.</w:t>
      </w:r>
    </w:p>
    <w:p w:rsidR="009375BF" w:rsidRPr="009375BF" w:rsidRDefault="009375BF" w:rsidP="0044601E">
      <w:pPr>
        <w:tabs>
          <w:tab w:val="left" w:pos="180"/>
        </w:tabs>
        <w:jc w:val="both"/>
        <w:rPr>
          <w:bCs/>
          <w:iCs/>
          <w:noProof/>
        </w:rPr>
      </w:pPr>
    </w:p>
    <w:p w:rsidR="006F414E" w:rsidRPr="00517DD4" w:rsidRDefault="00517DD4" w:rsidP="00136AE8">
      <w:bookmarkStart w:id="35" w:name="_Toc362872632"/>
      <w:bookmarkStart w:id="36" w:name="_Toc375898251"/>
      <w:bookmarkStart w:id="37" w:name="_Toc375905373"/>
      <w:bookmarkStart w:id="38" w:name="_Toc398110353"/>
      <w:bookmarkStart w:id="39" w:name="_Toc401059594"/>
      <w:bookmarkStart w:id="40" w:name="_Toc404939262"/>
      <w:bookmarkStart w:id="41" w:name="_Toc406492791"/>
      <w:bookmarkStart w:id="42" w:name="_Toc463945473"/>
      <w:r>
        <w:rPr>
          <w:lang w:val="sr-Latn-CS"/>
        </w:rPr>
        <w:br w:type="page"/>
      </w:r>
    </w:p>
    <w:p w:rsidR="00127AFC" w:rsidRPr="0095524C" w:rsidRDefault="002D5B2C" w:rsidP="00ED3104">
      <w:pPr>
        <w:pStyle w:val="Heading2"/>
        <w:numPr>
          <w:ilvl w:val="0"/>
          <w:numId w:val="13"/>
        </w:numPr>
        <w:ind w:left="360"/>
        <w:rPr>
          <w:noProof/>
          <w:szCs w:val="28"/>
        </w:rPr>
      </w:pPr>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5"/>
      <w:bookmarkEnd w:id="36"/>
      <w:bookmarkEnd w:id="37"/>
      <w:bookmarkEnd w:id="38"/>
      <w:bookmarkEnd w:id="39"/>
      <w:bookmarkEnd w:id="40"/>
      <w:bookmarkEnd w:id="41"/>
      <w:bookmarkEnd w:id="42"/>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9D5A03">
        <w:rPr>
          <w:noProof/>
        </w:rPr>
        <w:t>а 77. Закона о јавним набавкама.</w:t>
      </w:r>
    </w:p>
    <w:p w:rsidR="00B97831" w:rsidRPr="008F5284" w:rsidRDefault="00B97831" w:rsidP="008F5284">
      <w:pPr>
        <w:spacing w:before="100" w:beforeAutospacing="1" w:line="210" w:lineRule="atLeast"/>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D5A03" w:rsidRDefault="009D5A03"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61F1A" w:rsidRPr="00D61F1A" w:rsidRDefault="00D61F1A"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D5A03" w:rsidRDefault="009D5A03" w:rsidP="0047332B">
            <w:pPr>
              <w:pStyle w:val="Default"/>
              <w:jc w:val="both"/>
              <w:rPr>
                <w:rFonts w:ascii="Times New Roman" w:hAnsi="Times New Roman" w:cs="Times New Roman"/>
                <w:iCs/>
                <w:color w:val="auto"/>
              </w:rPr>
            </w:pPr>
          </w:p>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9D5A03" w:rsidRDefault="009D5A03" w:rsidP="0047332B">
            <w:pPr>
              <w:jc w:val="both"/>
              <w:rPr>
                <w:iCs/>
              </w:rPr>
            </w:pPr>
          </w:p>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C53D5E">
        <w:trPr>
          <w:trHeight w:val="848"/>
        </w:trPr>
        <w:tc>
          <w:tcPr>
            <w:tcW w:w="801" w:type="dxa"/>
            <w:shd w:val="clear" w:color="auto" w:fill="auto"/>
            <w:vAlign w:val="center"/>
          </w:tcPr>
          <w:p w:rsidR="001B2CD7" w:rsidRPr="00D61F1A" w:rsidRDefault="001B2CD7" w:rsidP="00C53D5E">
            <w:pPr>
              <w:jc w:val="center"/>
              <w:rPr>
                <w:noProof/>
              </w:rPr>
            </w:pPr>
            <w:r>
              <w:rPr>
                <w:noProof/>
              </w:rPr>
              <w:lastRenderedPageBreak/>
              <w:t>5</w:t>
            </w:r>
            <w:r w:rsidRPr="00D61F1A">
              <w:rPr>
                <w:noProof/>
              </w:rPr>
              <w:t>.</w:t>
            </w:r>
          </w:p>
        </w:tc>
        <w:tc>
          <w:tcPr>
            <w:tcW w:w="3041" w:type="dxa"/>
            <w:shd w:val="clear" w:color="auto" w:fill="auto"/>
          </w:tcPr>
          <w:p w:rsidR="001B2CD7" w:rsidRPr="00E2421E" w:rsidRDefault="001B2CD7" w:rsidP="00C53D5E">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1B2CD7" w:rsidRPr="00990F8F" w:rsidRDefault="001B2CD7" w:rsidP="00C445C0">
            <w:pPr>
              <w:jc w:val="both"/>
            </w:pPr>
            <w:r>
              <w:t>Потврда</w:t>
            </w:r>
            <w:r>
              <w:rPr>
                <w:iCs/>
              </w:rPr>
              <w:t xml:space="preserve"> произвођача дата на меморандуму, оверена и уредно потпи</w:t>
            </w:r>
            <w:r w:rsidR="00C445C0">
              <w:rPr>
                <w:iCs/>
              </w:rPr>
              <w:t xml:space="preserve">сана од стране овлашћеног лица </w:t>
            </w:r>
            <w:r>
              <w:rPr>
                <w:iCs/>
              </w:rPr>
              <w:t>да су понуђена добра у потпуности</w:t>
            </w:r>
            <w:r>
              <w:rPr>
                <w:bCs/>
                <w:noProof/>
                <w:color w:val="000000"/>
                <w:szCs w:val="17"/>
              </w:rPr>
              <w:t xml:space="preserve"> компатибилна са апаратом за који се траже.</w:t>
            </w:r>
          </w:p>
        </w:tc>
      </w:tr>
      <w:tr w:rsidR="001B2CD7" w:rsidRPr="00AE1407" w:rsidTr="00B97831">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tcPr>
          <w:p w:rsidR="001B2CD7" w:rsidRPr="00190784" w:rsidRDefault="001B2CD7" w:rsidP="00C53D5E">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5"/>
            <w:shd w:val="clear" w:color="auto" w:fill="auto"/>
            <w:vAlign w:val="center"/>
          </w:tcPr>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1B2CD7" w:rsidRPr="00AE1407" w:rsidTr="00373692">
        <w:trPr>
          <w:trHeight w:val="848"/>
        </w:trPr>
        <w:tc>
          <w:tcPr>
            <w:tcW w:w="801" w:type="dxa"/>
            <w:shd w:val="clear" w:color="auto" w:fill="auto"/>
            <w:vAlign w:val="center"/>
          </w:tcPr>
          <w:p w:rsidR="001B2CD7" w:rsidRDefault="001B2CD7" w:rsidP="00C53D5E">
            <w:pPr>
              <w:jc w:val="center"/>
              <w:rPr>
                <w:noProof/>
              </w:rPr>
            </w:pPr>
            <w:r>
              <w:rPr>
                <w:noProof/>
              </w:rPr>
              <w:t>7.</w:t>
            </w:r>
          </w:p>
        </w:tc>
        <w:tc>
          <w:tcPr>
            <w:tcW w:w="3041" w:type="dxa"/>
            <w:shd w:val="clear" w:color="auto" w:fill="auto"/>
          </w:tcPr>
          <w:p w:rsidR="001B2CD7" w:rsidRPr="005C7B95" w:rsidRDefault="001B2CD7" w:rsidP="00C53D5E">
            <w:pPr>
              <w:jc w:val="both"/>
              <w:rPr>
                <w:noProof/>
              </w:rPr>
            </w:pPr>
            <w:r>
              <w:rPr>
                <w:noProof/>
              </w:rPr>
              <w:t xml:space="preserve">Да понуђач поседује  важећи </w:t>
            </w:r>
            <w:r w:rsidRPr="004D7B89">
              <w:rPr>
                <w:noProof/>
              </w:rPr>
              <w:t xml:space="preserve">сертификат </w:t>
            </w:r>
            <w:r w:rsidRPr="004D7B89">
              <w:t>ISO 9001</w:t>
            </w:r>
            <w:r>
              <w:t xml:space="preserve">, као и да достави </w:t>
            </w:r>
            <w:r>
              <w:rPr>
                <w:noProof/>
              </w:rPr>
              <w:t xml:space="preserve">важеће </w:t>
            </w:r>
            <w:r w:rsidRPr="004D7B89">
              <w:rPr>
                <w:noProof/>
              </w:rPr>
              <w:t>сертификат</w:t>
            </w:r>
            <w:r>
              <w:rPr>
                <w:noProof/>
              </w:rPr>
              <w:t>е</w:t>
            </w:r>
            <w:r w:rsidRPr="004D7B89">
              <w:t xml:space="preserve"> ISO 13485 </w:t>
            </w:r>
            <w:r>
              <w:t xml:space="preserve">и </w:t>
            </w:r>
            <w:r w:rsidRPr="004D7B89">
              <w:t>ISO 9001</w:t>
            </w:r>
            <w:r>
              <w:t xml:space="preserve"> </w:t>
            </w:r>
            <w:r w:rsidRPr="004D7B89">
              <w:t>про</w:t>
            </w:r>
            <w:r>
              <w:t>извођача;</w:t>
            </w:r>
          </w:p>
        </w:tc>
        <w:tc>
          <w:tcPr>
            <w:tcW w:w="5776" w:type="dxa"/>
            <w:gridSpan w:val="5"/>
            <w:shd w:val="clear" w:color="auto" w:fill="auto"/>
            <w:vAlign w:val="center"/>
          </w:tcPr>
          <w:p w:rsidR="001B2CD7" w:rsidRPr="00B64FE7" w:rsidRDefault="001B2CD7" w:rsidP="00C53D5E">
            <w:pPr>
              <w:jc w:val="both"/>
              <w:rPr>
                <w:iCs/>
              </w:rPr>
            </w:pPr>
            <w:r>
              <w:rPr>
                <w:iCs/>
              </w:rPr>
              <w:t>Копије важећих сертификата.</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43" w:name="_Toc362872633"/>
      <w:bookmarkStart w:id="44" w:name="_Toc375898252"/>
      <w:bookmarkStart w:id="45" w:name="_Toc375905374"/>
      <w:bookmarkStart w:id="46" w:name="_Toc398110354"/>
      <w:bookmarkStart w:id="47" w:name="_Toc401059595"/>
      <w:bookmarkStart w:id="48" w:name="_Toc404939263"/>
      <w:bookmarkStart w:id="49" w:name="_Toc406492792"/>
      <w:bookmarkStart w:id="50" w:name="_Toc463945474"/>
      <w:r w:rsidRPr="0095524C">
        <w:rPr>
          <w:noProof/>
          <w:szCs w:val="28"/>
        </w:rPr>
        <w:lastRenderedPageBreak/>
        <w:t>УПУТСТВО П</w:t>
      </w:r>
      <w:r w:rsidR="00343F79" w:rsidRPr="0095524C">
        <w:rPr>
          <w:noProof/>
          <w:szCs w:val="28"/>
        </w:rPr>
        <w:t>ОНУЂАЧИМА КАКО ДА САЧИНЕ ПОНУДУ</w:t>
      </w:r>
      <w:bookmarkEnd w:id="43"/>
      <w:bookmarkEnd w:id="44"/>
      <w:bookmarkEnd w:id="45"/>
      <w:bookmarkEnd w:id="46"/>
      <w:bookmarkEnd w:id="47"/>
      <w:bookmarkEnd w:id="48"/>
      <w:bookmarkEnd w:id="49"/>
      <w:bookmarkEnd w:id="50"/>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lastRenderedPageBreak/>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предмета ЈН</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0D635C" w:rsidRPr="00B149FF" w:rsidRDefault="000D635C" w:rsidP="000D635C">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0D635C" w:rsidRPr="00524250" w:rsidRDefault="000D635C" w:rsidP="000D635C">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0D635C" w:rsidRPr="00F54C6F" w:rsidRDefault="000D635C" w:rsidP="000D635C">
      <w:pPr>
        <w:jc w:val="both"/>
        <w:rPr>
          <w:iCs/>
        </w:rPr>
      </w:pPr>
    </w:p>
    <w:p w:rsidR="000D635C" w:rsidRPr="008B7E93" w:rsidRDefault="000D635C" w:rsidP="000D635C">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44601E" w:rsidRPr="00DC1C49" w:rsidRDefault="0044601E" w:rsidP="0044601E">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4601E" w:rsidRDefault="0044601E" w:rsidP="0044601E">
      <w:pPr>
        <w:jc w:val="both"/>
        <w:rPr>
          <w:b/>
          <w:u w:val="single"/>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p>
    <w:p w:rsidR="0044601E" w:rsidRPr="0044601E" w:rsidRDefault="0044601E" w:rsidP="00A878F3">
      <w:pPr>
        <w:jc w:val="both"/>
        <w:rPr>
          <w:b/>
          <w:u w:val="single"/>
        </w:rPr>
      </w:pP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9D5A03">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Pr="00C96D4D"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C96D4D" w:rsidRPr="001B2CD7"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lastRenderedPageBreak/>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33E3D" w:rsidRDefault="00233E3D" w:rsidP="00BE1E88">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233E3D" w:rsidP="00BE1E88">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9D5A03">
      <w:pPr>
        <w:ind w:firstLine="720"/>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9C3B28" w:rsidRPr="003A7A37"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009D5A03">
        <w:rPr>
          <w:b/>
          <w:noProof/>
        </w:rPr>
        <w:t xml:space="preserve"> за сваку партију посебно (</w:t>
      </w:r>
      <w:r w:rsidR="009D5A03" w:rsidRPr="00B37359">
        <w:rPr>
          <w:b/>
          <w:i/>
          <w:noProof/>
        </w:rPr>
        <w:t>уколико понуђач у предметном поступку јавне набавке добије више од једне партије</w:t>
      </w:r>
      <w:r w:rsidR="009D5A03">
        <w:rPr>
          <w:b/>
          <w:noProof/>
        </w:rPr>
        <w:t xml:space="preserve">) </w:t>
      </w:r>
      <w:r w:rsidR="009D5A03" w:rsidRPr="00A34BD4">
        <w:rPr>
          <w:noProof/>
        </w:rPr>
        <w:t>попуњен</w:t>
      </w:r>
      <w:r w:rsidR="009D5A03">
        <w:rPr>
          <w:noProof/>
        </w:rPr>
        <w:t>о</w:t>
      </w:r>
      <w:r w:rsidR="009D5A03" w:rsidRPr="00A34BD4">
        <w:rPr>
          <w:noProof/>
        </w:rPr>
        <w:t xml:space="preserve"> на износ од 10% вредности </w:t>
      </w:r>
      <w:r w:rsidR="009D5A03">
        <w:rPr>
          <w:noProof/>
        </w:rPr>
        <w:t xml:space="preserve">предметне партије </w:t>
      </w:r>
      <w:r w:rsidR="009D5A03" w:rsidRPr="00A34BD4">
        <w:rPr>
          <w:noProof/>
        </w:rPr>
        <w:t xml:space="preserve">Оквирног споразума без </w:t>
      </w:r>
      <w:r w:rsidR="009D5A03">
        <w:rPr>
          <w:noProof/>
        </w:rPr>
        <w:t xml:space="preserve">урачунатог </w:t>
      </w:r>
      <w:r w:rsidR="009D5A03" w:rsidRPr="00A34BD4">
        <w:rPr>
          <w:noProof/>
        </w:rPr>
        <w:t>ПДВ</w:t>
      </w:r>
      <w:r w:rsidRPr="00A34BD4">
        <w:rPr>
          <w:noProof/>
        </w:rPr>
        <w:t xml:space="preserve">, која је наплатива у случајевима предвиђеним конкурсном документацијом, тј. у случају да </w:t>
      </w:r>
      <w:r w:rsidR="00DD171D">
        <w:rPr>
          <w:noProof/>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0D635C" w:rsidRDefault="000D635C" w:rsidP="000D635C">
      <w:pPr>
        <w:jc w:val="both"/>
        <w:rPr>
          <w:b/>
          <w:u w:val="single"/>
        </w:rPr>
      </w:pPr>
      <w:r>
        <w:rPr>
          <w:b/>
          <w:u w:val="single"/>
        </w:rPr>
        <w:t>Напомена:</w:t>
      </w:r>
    </w:p>
    <w:p w:rsidR="000D635C" w:rsidRDefault="000D635C" w:rsidP="000D635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сопствен</w:t>
      </w:r>
      <w:r w:rsidRPr="00A1749F">
        <w:rPr>
          <w:rFonts w:eastAsia="TimesNewRomanPSMT"/>
          <w:bCs/>
          <w:iCs/>
          <w:lang w:val="sr-Cyrl-CS"/>
        </w:rPr>
        <w:t>у меницу и оверено менично овлашћење – п</w:t>
      </w:r>
      <w:r>
        <w:rPr>
          <w:rFonts w:eastAsia="TimesNewRomanPSMT"/>
          <w:bCs/>
          <w:iCs/>
          <w:lang w:val="sr-Cyrl-CS"/>
        </w:rPr>
        <w:t xml:space="preserve">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0D635C" w:rsidRPr="00945350" w:rsidRDefault="000D635C" w:rsidP="000D635C">
      <w:pPr>
        <w:jc w:val="both"/>
        <w:rPr>
          <w:b/>
          <w:u w:val="single"/>
        </w:rPr>
      </w:pPr>
    </w:p>
    <w:p w:rsidR="000D635C" w:rsidRPr="0044601E" w:rsidRDefault="009D5A03" w:rsidP="000D635C">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један оквирни споразум али је </w:t>
      </w:r>
      <w:r w:rsidRPr="00D12B51">
        <w:rPr>
          <w:b/>
          <w:lang w:val="sr-Cyrl-CS"/>
        </w:rPr>
        <w:t>понуђач дужан</w:t>
      </w:r>
      <w:r>
        <w:rPr>
          <w:lang w:val="sr-Cyrl-CS"/>
        </w:rPr>
        <w:t xml:space="preserve"> да приликом потписивања/закључења оквирног споразума достави </w:t>
      </w:r>
      <w:r>
        <w:t xml:space="preserve">регистровану бланко </w:t>
      </w:r>
      <w:r w:rsidRPr="00D12B51">
        <w:rPr>
          <w:b/>
          <w:u w:val="single"/>
        </w:rPr>
        <w:t>меницу и менично овлашћење – писмо</w:t>
      </w:r>
      <w:r w:rsidRPr="00D12B51">
        <w:rPr>
          <w:b/>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9D5A03" w:rsidRDefault="003D7938" w:rsidP="009D5A03">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lastRenderedPageBreak/>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B2CD7" w:rsidRPr="002B5E0F" w:rsidRDefault="001B2CD7" w:rsidP="001B2CD7">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r w:rsidR="009D5A03">
        <w:rPr>
          <w:b/>
          <w:i/>
          <w:iCs/>
        </w:rPr>
        <w:t xml:space="preserve"> </w:t>
      </w: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 xml:space="preserve">. </w:t>
      </w:r>
    </w:p>
    <w:p w:rsidR="00FC2849" w:rsidRDefault="00FC2849" w:rsidP="00FC2849">
      <w:pPr>
        <w:jc w:val="both"/>
      </w:pPr>
      <w:r w:rsidRPr="00C84CB5">
        <w:t xml:space="preserve">Уколико је и то исто, наручилац ће донети одлуку о додели </w:t>
      </w:r>
      <w:r w:rsidR="00C84CB5" w:rsidRPr="00C84CB5">
        <w:t xml:space="preserve">оквирног споразума </w:t>
      </w:r>
      <w:r w:rsidRPr="00C84CB5">
        <w:t xml:space="preserve">жребањем (извлачење </w:t>
      </w:r>
      <w:r w:rsidR="0095524C">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D5A03" w:rsidRDefault="009D5A03" w:rsidP="00AB7FA3">
      <w:pPr>
        <w:pStyle w:val="ListParagraph"/>
        <w:ind w:left="0"/>
        <w:jc w:val="both"/>
        <w:rPr>
          <w:rFonts w:eastAsia="TimesNewRomanPSMT"/>
          <w:bCs/>
        </w:rPr>
      </w:pP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9D5A03" w:rsidRDefault="009D5A03" w:rsidP="00134701">
      <w:pPr>
        <w:rPr>
          <w:b/>
          <w:bCs/>
          <w:i/>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rPr>
      </w:pPr>
    </w:p>
    <w:p w:rsidR="009D5A03" w:rsidRPr="009D5A03" w:rsidRDefault="009D5A03" w:rsidP="00134701">
      <w:pPr>
        <w:jc w:val="both"/>
        <w:rPr>
          <w:b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27F98" w:rsidRDefault="003C68DC" w:rsidP="003C68DC">
      <w:bookmarkStart w:id="51" w:name="_Toc311016791"/>
      <w:bookmarkStart w:id="52" w:name="_Toc311017143"/>
      <w:bookmarkStart w:id="53" w:name="_Toc311017332"/>
      <w:bookmarkStart w:id="54" w:name="_Toc312747151"/>
      <w:bookmarkStart w:id="55" w:name="_Toc312747210"/>
      <w:bookmarkStart w:id="56" w:name="_Toc362872634"/>
      <w:bookmarkStart w:id="57" w:name="_Toc375898253"/>
      <w:bookmarkStart w:id="58" w:name="_Toc375905375"/>
      <w:bookmarkStart w:id="59" w:name="_Toc398110355"/>
      <w:bookmarkStart w:id="60" w:name="_Toc401059596"/>
      <w:bookmarkStart w:id="61" w:name="_Toc404939264"/>
      <w:bookmarkStart w:id="62" w:name="_Toc406492793"/>
      <w:r>
        <w:br w:type="page"/>
      </w:r>
    </w:p>
    <w:p w:rsidR="009D5A03" w:rsidRDefault="009D5A03" w:rsidP="009D5A03">
      <w:pPr>
        <w:pStyle w:val="Heading2"/>
        <w:ind w:left="360"/>
        <w:jc w:val="left"/>
      </w:pPr>
      <w:bookmarkStart w:id="63" w:name="_Toc442696587"/>
    </w:p>
    <w:p w:rsidR="009D5A03" w:rsidRPr="009D5A03" w:rsidRDefault="009D5A03" w:rsidP="009D5A03"/>
    <w:p w:rsidR="00F96DE5" w:rsidRPr="00F2243C" w:rsidRDefault="00F96DE5" w:rsidP="001B2CD7">
      <w:pPr>
        <w:pStyle w:val="Heading2"/>
        <w:numPr>
          <w:ilvl w:val="0"/>
          <w:numId w:val="13"/>
        </w:numPr>
        <w:ind w:left="360"/>
      </w:pPr>
      <w:r w:rsidRPr="00F2243C">
        <w:t>РАЗРАДА КРИТЕРИЈУМА</w:t>
      </w:r>
      <w:bookmarkEnd w:id="63"/>
      <w:r w:rsidRPr="00F2243C">
        <w:t xml:space="preserve"> </w:t>
      </w:r>
    </w:p>
    <w:p w:rsidR="00F96DE5" w:rsidRDefault="00F96DE5" w:rsidP="00F96DE5"/>
    <w:p w:rsidR="009D5A03" w:rsidRPr="009D5A03" w:rsidRDefault="009D5A03" w:rsidP="00F96DE5"/>
    <w:p w:rsidR="00152390" w:rsidRDefault="00F96DE5" w:rsidP="00F96DE5">
      <w:pPr>
        <w:pStyle w:val="Footer"/>
        <w:jc w:val="center"/>
        <w:rPr>
          <w:b/>
        </w:rPr>
      </w:pPr>
      <w:r w:rsidRPr="00F2243C">
        <w:rPr>
          <w:b/>
          <w:lang w:val="sr-Latn-CS"/>
        </w:rPr>
        <w:t>ПО ЈАВНОМ ПОЗИВУ БРОЈ</w:t>
      </w:r>
      <w:r w:rsidRPr="00F2243C">
        <w:rPr>
          <w:b/>
        </w:rPr>
        <w:t xml:space="preserve"> </w:t>
      </w:r>
      <w:r>
        <w:rPr>
          <w:b/>
          <w:lang w:val="en-US"/>
        </w:rPr>
        <w:t>4</w:t>
      </w:r>
      <w:r w:rsidR="00C53D5E">
        <w:rPr>
          <w:b/>
        </w:rPr>
        <w:t>4</w:t>
      </w:r>
      <w:r w:rsidRPr="00F2243C">
        <w:rPr>
          <w:b/>
          <w:lang w:val="sr-Cyrl-CS"/>
        </w:rPr>
        <w:t>-1</w:t>
      </w:r>
      <w:r w:rsidR="001342C8">
        <w:rPr>
          <w:b/>
        </w:rPr>
        <w:t>8</w:t>
      </w:r>
      <w:r w:rsidRPr="00F2243C">
        <w:rPr>
          <w:b/>
        </w:rPr>
        <w:t>-О</w:t>
      </w:r>
      <w:r>
        <w:rPr>
          <w:b/>
        </w:rPr>
        <w:t>С</w:t>
      </w:r>
      <w:r w:rsidRPr="00F2243C">
        <w:rPr>
          <w:b/>
        </w:rPr>
        <w:t xml:space="preserve"> </w:t>
      </w:r>
      <w:r w:rsidRPr="00F2243C">
        <w:rPr>
          <w:b/>
          <w:lang w:val="sr-Latn-CS"/>
        </w:rPr>
        <w:t>–</w:t>
      </w:r>
      <w:r w:rsidRPr="00F2243C">
        <w:rPr>
          <w:bCs/>
          <w:lang w:val="sr-Latn-CS"/>
        </w:rPr>
        <w:t xml:space="preserve"> </w:t>
      </w:r>
      <w:r w:rsidR="00C53D5E">
        <w:rPr>
          <w:b/>
        </w:rPr>
        <w:t>реагенаса и потрошног материјала за имунометријске анализаторе за потребе Центра за лабораторијску медицину у оквиру Клиничког центра Војводине</w:t>
      </w:r>
    </w:p>
    <w:p w:rsidR="00C53D5E" w:rsidRDefault="00C53D5E" w:rsidP="00F96DE5">
      <w:pPr>
        <w:pStyle w:val="Footer"/>
        <w:jc w:val="center"/>
      </w:pPr>
    </w:p>
    <w:p w:rsidR="009D5A03" w:rsidRDefault="009D5A03" w:rsidP="00F96DE5">
      <w:pPr>
        <w:pStyle w:val="Footer"/>
        <w:jc w:val="center"/>
      </w:pPr>
    </w:p>
    <w:p w:rsidR="009D5A03" w:rsidRPr="009D5A03" w:rsidRDefault="009D5A03" w:rsidP="00F96DE5">
      <w:pPr>
        <w:pStyle w:val="Footer"/>
        <w:jc w:val="center"/>
      </w:pPr>
    </w:p>
    <w:p w:rsidR="000D635C" w:rsidRDefault="009D5A03" w:rsidP="000D635C">
      <w:pPr>
        <w:pStyle w:val="Footer"/>
        <w:jc w:val="both"/>
      </w:pPr>
      <w:r>
        <w:t xml:space="preserve">          </w:t>
      </w:r>
      <w:r w:rsidR="000D635C" w:rsidRPr="00C77F89">
        <w:rPr>
          <w:lang w:val="sr-Latn-CS"/>
        </w:rPr>
        <w:t>Критеријум за доделу уговора је економски најповољнија понуда који се заснива на следећим елементима:</w:t>
      </w:r>
    </w:p>
    <w:p w:rsidR="000D635C" w:rsidRDefault="000D635C" w:rsidP="000D635C">
      <w:pPr>
        <w:autoSpaceDE w:val="0"/>
        <w:autoSpaceDN w:val="0"/>
        <w:adjustRightInd w:val="0"/>
        <w:jc w:val="both"/>
      </w:pPr>
    </w:p>
    <w:p w:rsidR="000D635C" w:rsidRPr="00DB25A5" w:rsidRDefault="000D635C" w:rsidP="000D635C">
      <w:pPr>
        <w:autoSpaceDE w:val="0"/>
        <w:autoSpaceDN w:val="0"/>
        <w:adjustRightInd w:val="0"/>
        <w:jc w:val="both"/>
      </w:pPr>
    </w:p>
    <w:p w:rsidR="000D635C" w:rsidRPr="00C77F89" w:rsidRDefault="000D635C" w:rsidP="000D635C">
      <w:pPr>
        <w:autoSpaceDE w:val="0"/>
        <w:autoSpaceDN w:val="0"/>
        <w:adjustRightInd w:val="0"/>
        <w:jc w:val="both"/>
      </w:pPr>
    </w:p>
    <w:p w:rsidR="000D635C" w:rsidRPr="00515702" w:rsidRDefault="000D635C" w:rsidP="000D635C">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009D5A03">
        <w:rPr>
          <w:b/>
        </w:rPr>
        <w:t xml:space="preserve"> </w:t>
      </w:r>
      <w:r w:rsidRPr="00515702">
        <w:rPr>
          <w:b/>
          <w:lang w:val="sr-Latn-CS"/>
        </w:rPr>
        <w:t>до 8</w:t>
      </w:r>
      <w:r>
        <w:rPr>
          <w:b/>
        </w:rPr>
        <w:t>0</w:t>
      </w:r>
      <w:r w:rsidRPr="00515702">
        <w:rPr>
          <w:b/>
          <w:lang w:val="sr-Latn-CS"/>
        </w:rPr>
        <w:t xml:space="preserve"> пондера</w:t>
      </w:r>
    </w:p>
    <w:p w:rsidR="000D635C" w:rsidRPr="00515702" w:rsidRDefault="000D635C" w:rsidP="000D635C">
      <w:pPr>
        <w:autoSpaceDE w:val="0"/>
        <w:autoSpaceDN w:val="0"/>
        <w:adjustRightInd w:val="0"/>
        <w:jc w:val="both"/>
        <w:rPr>
          <w:lang w:val="sr-Latn-CS"/>
        </w:rPr>
      </w:pPr>
      <w:r w:rsidRPr="00515702">
        <w:rPr>
          <w:lang w:val="sr-Latn-CS"/>
        </w:rPr>
        <w:t xml:space="preserve"> </w:t>
      </w:r>
    </w:p>
    <w:p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0D635C" w:rsidRPr="00DB25A5" w:rsidRDefault="000D635C" w:rsidP="000D635C">
      <w:pPr>
        <w:autoSpaceDE w:val="0"/>
        <w:autoSpaceDN w:val="0"/>
        <w:adjustRightInd w:val="0"/>
        <w:jc w:val="both"/>
      </w:pPr>
      <w:r w:rsidRPr="00515702">
        <w:rPr>
          <w:lang w:val="sr-Latn-CS"/>
        </w:rPr>
        <w:t>Број пондера се одређује по формули =  -------------------</w:t>
      </w:r>
      <w:r>
        <w:rPr>
          <w:lang w:val="sr-Latn-CS"/>
        </w:rPr>
        <w:t>----------------</w:t>
      </w:r>
      <w:r w:rsidRPr="00515702">
        <w:rPr>
          <w:lang w:val="sr-Latn-CS"/>
        </w:rPr>
        <w:t>--------- x 8</w:t>
      </w:r>
      <w:r>
        <w:t>0</w:t>
      </w:r>
    </w:p>
    <w:p w:rsidR="000D635C" w:rsidRPr="00515702" w:rsidRDefault="000D635C" w:rsidP="000D635C">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0D635C" w:rsidRPr="00515702" w:rsidRDefault="000D635C" w:rsidP="000D635C">
      <w:pPr>
        <w:autoSpaceDE w:val="0"/>
        <w:autoSpaceDN w:val="0"/>
        <w:adjustRightInd w:val="0"/>
        <w:jc w:val="both"/>
        <w:rPr>
          <w:b/>
          <w:lang w:val="sr-Latn-CS"/>
        </w:rPr>
      </w:pPr>
    </w:p>
    <w:p w:rsidR="000D635C" w:rsidRDefault="000D635C" w:rsidP="000D635C">
      <w:pPr>
        <w:autoSpaceDE w:val="0"/>
        <w:autoSpaceDN w:val="0"/>
        <w:adjustRightInd w:val="0"/>
        <w:jc w:val="both"/>
        <w:rPr>
          <w:b/>
        </w:rPr>
      </w:pPr>
    </w:p>
    <w:p w:rsidR="000D635C" w:rsidRPr="00DB25A5" w:rsidRDefault="000D635C" w:rsidP="000D635C">
      <w:pPr>
        <w:autoSpaceDE w:val="0"/>
        <w:autoSpaceDN w:val="0"/>
        <w:adjustRightInd w:val="0"/>
        <w:jc w:val="both"/>
        <w:rPr>
          <w:b/>
        </w:rPr>
      </w:pPr>
    </w:p>
    <w:p w:rsidR="000D635C" w:rsidRPr="00B0720E" w:rsidRDefault="000D635C" w:rsidP="000D635C">
      <w:pPr>
        <w:autoSpaceDE w:val="0"/>
        <w:autoSpaceDN w:val="0"/>
        <w:adjustRightInd w:val="0"/>
        <w:jc w:val="both"/>
        <w:rPr>
          <w:b/>
          <w:lang w:val="sr-Latn-CS"/>
        </w:rPr>
      </w:pPr>
      <w:r w:rsidRPr="00B0720E">
        <w:rPr>
          <w:b/>
          <w:lang w:val="sr-Latn-CS"/>
        </w:rPr>
        <w:t>2. РОК ИСПОРУКЕ .................................................</w:t>
      </w:r>
      <w:r>
        <w:rPr>
          <w:b/>
          <w:lang w:val="sr-Latn-CS"/>
        </w:rPr>
        <w:t>.......................................</w:t>
      </w:r>
      <w:r w:rsidR="009D5A03">
        <w:rPr>
          <w:b/>
        </w:rPr>
        <w:t xml:space="preserve"> </w:t>
      </w:r>
      <w:r w:rsidRPr="00B0720E">
        <w:rPr>
          <w:b/>
          <w:lang w:val="sr-Latn-CS"/>
        </w:rPr>
        <w:t xml:space="preserve">до </w:t>
      </w:r>
      <w:r>
        <w:rPr>
          <w:b/>
        </w:rPr>
        <w:t>20</w:t>
      </w:r>
      <w:r w:rsidRPr="00B0720E">
        <w:rPr>
          <w:b/>
          <w:lang w:val="sr-Latn-CS"/>
        </w:rPr>
        <w:t xml:space="preserve"> пондера</w:t>
      </w:r>
    </w:p>
    <w:p w:rsidR="000D635C" w:rsidRPr="00B0720E" w:rsidRDefault="000D635C" w:rsidP="000D635C">
      <w:pPr>
        <w:autoSpaceDE w:val="0"/>
        <w:autoSpaceDN w:val="0"/>
        <w:adjustRightInd w:val="0"/>
        <w:jc w:val="both"/>
        <w:rPr>
          <w:lang w:val="sr-Latn-CS"/>
        </w:rPr>
      </w:pPr>
    </w:p>
    <w:p w:rsidR="000D635C" w:rsidRPr="00B0720E" w:rsidRDefault="000D635C" w:rsidP="000D635C">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t>20</w:t>
      </w:r>
      <w:r w:rsidRPr="00B0720E">
        <w:rPr>
          <w:lang w:val="sr-Latn-CS"/>
        </w:rPr>
        <w:t xml:space="preserve"> пондера</w:t>
      </w:r>
    </w:p>
    <w:p w:rsidR="000D635C" w:rsidRPr="00B0720E" w:rsidRDefault="000D635C" w:rsidP="000D635C">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t>..</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rsidR="000D635C" w:rsidRDefault="000D635C" w:rsidP="000D635C">
      <w:pPr>
        <w:rPr>
          <w:b/>
        </w:rPr>
      </w:pPr>
    </w:p>
    <w:p w:rsidR="000D635C" w:rsidRDefault="000D635C" w:rsidP="000D635C">
      <w:pPr>
        <w:rPr>
          <w:b/>
        </w:rPr>
      </w:pPr>
    </w:p>
    <w:p w:rsidR="000D635C" w:rsidRDefault="000D635C" w:rsidP="000D635C">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F96DE5" w:rsidRPr="00B05F79" w:rsidRDefault="00B05F79" w:rsidP="003C68DC">
      <w:r>
        <w:br w:type="page"/>
      </w:r>
    </w:p>
    <w:p w:rsidR="00BE1E88" w:rsidRPr="00BF5606" w:rsidRDefault="00B819C7" w:rsidP="00ED3104">
      <w:pPr>
        <w:pStyle w:val="Heading2"/>
        <w:numPr>
          <w:ilvl w:val="0"/>
          <w:numId w:val="13"/>
        </w:numPr>
        <w:ind w:left="360"/>
        <w:rPr>
          <w:noProof/>
        </w:rPr>
      </w:pPr>
      <w:bookmarkStart w:id="64" w:name="_Toc362872635"/>
      <w:bookmarkStart w:id="65" w:name="_Toc375898254"/>
      <w:bookmarkStart w:id="66" w:name="_Toc375905376"/>
      <w:bookmarkStart w:id="67" w:name="_Toc398110356"/>
      <w:bookmarkStart w:id="68" w:name="_Toc401059597"/>
      <w:bookmarkStart w:id="69" w:name="_Toc404939265"/>
      <w:bookmarkStart w:id="70" w:name="_Toc406492794"/>
      <w:bookmarkStart w:id="71" w:name="_Toc463945477"/>
      <w:bookmarkEnd w:id="51"/>
      <w:bookmarkEnd w:id="52"/>
      <w:bookmarkEnd w:id="53"/>
      <w:bookmarkEnd w:id="54"/>
      <w:bookmarkEnd w:id="55"/>
      <w:bookmarkEnd w:id="56"/>
      <w:bookmarkEnd w:id="57"/>
      <w:bookmarkEnd w:id="58"/>
      <w:bookmarkEnd w:id="59"/>
      <w:bookmarkEnd w:id="60"/>
      <w:bookmarkEnd w:id="61"/>
      <w:bookmarkEnd w:id="62"/>
      <w:r w:rsidRPr="006A71FA">
        <w:rPr>
          <w:noProof/>
        </w:rPr>
        <w:lastRenderedPageBreak/>
        <w:t xml:space="preserve">МОДЕЛ </w:t>
      </w:r>
      <w:r w:rsidR="0047332B">
        <w:rPr>
          <w:noProof/>
        </w:rPr>
        <w:t>ОКВИРНОГ СПОРАЗУМА</w:t>
      </w:r>
      <w:bookmarkStart w:id="72" w:name="_Toc409614178"/>
      <w:bookmarkStart w:id="73" w:name="_Toc407262296"/>
      <w:bookmarkStart w:id="74" w:name="_Toc406492797"/>
      <w:bookmarkStart w:id="75" w:name="_Toc404939268"/>
      <w:bookmarkStart w:id="76" w:name="_Toc401059600"/>
      <w:bookmarkStart w:id="77" w:name="_Toc398110359"/>
      <w:bookmarkStart w:id="78" w:name="_Toc435524633"/>
      <w:bookmarkStart w:id="79" w:name="_Toc435524920"/>
      <w:bookmarkStart w:id="80" w:name="_Toc435534512"/>
      <w:bookmarkStart w:id="81" w:name="_Toc362872636"/>
      <w:bookmarkStart w:id="82" w:name="_Toc375898255"/>
      <w:bookmarkStart w:id="83" w:name="_Toc375905377"/>
      <w:bookmarkStart w:id="84" w:name="_Toc398110372"/>
      <w:bookmarkStart w:id="85" w:name="_Toc401059613"/>
      <w:bookmarkStart w:id="86" w:name="_Toc404939281"/>
      <w:bookmarkStart w:id="87" w:name="_Toc406492810"/>
      <w:bookmarkEnd w:id="64"/>
      <w:bookmarkEnd w:id="65"/>
      <w:bookmarkEnd w:id="66"/>
      <w:bookmarkEnd w:id="67"/>
      <w:bookmarkEnd w:id="68"/>
      <w:bookmarkEnd w:id="69"/>
      <w:bookmarkEnd w:id="70"/>
      <w:bookmarkEnd w:id="71"/>
    </w:p>
    <w:bookmarkEnd w:id="72"/>
    <w:bookmarkEnd w:id="73"/>
    <w:bookmarkEnd w:id="74"/>
    <w:bookmarkEnd w:id="75"/>
    <w:bookmarkEnd w:id="76"/>
    <w:bookmarkEnd w:id="77"/>
    <w:bookmarkEnd w:id="78"/>
    <w:bookmarkEnd w:id="79"/>
    <w:bookmarkEnd w:id="80"/>
    <w:p w:rsidR="000D635C" w:rsidRPr="00590D74" w:rsidRDefault="000D635C" w:rsidP="000D635C">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0D635C" w:rsidRPr="00BF5606" w:rsidRDefault="000D635C" w:rsidP="000D635C">
      <w:pPr>
        <w:rPr>
          <w:b/>
          <w:noProof/>
        </w:rPr>
      </w:pPr>
    </w:p>
    <w:p w:rsidR="000D635C" w:rsidRPr="00052F68" w:rsidRDefault="000D635C" w:rsidP="000D635C">
      <w:pPr>
        <w:jc w:val="center"/>
        <w:rPr>
          <w:b/>
          <w:noProof/>
        </w:rPr>
      </w:pPr>
      <w:r w:rsidRPr="00831C67">
        <w:rPr>
          <w:b/>
          <w:noProof/>
        </w:rPr>
        <w:t xml:space="preserve">ОКВИРНИ СПОРАЗУМ О ЈАВНОЈ НАБАВЦИ </w:t>
      </w:r>
      <w:r w:rsidRPr="00C96D4D">
        <w:rPr>
          <w:b/>
          <w:noProof/>
        </w:rPr>
        <w:t xml:space="preserve">БРОЈ </w:t>
      </w:r>
      <w:r>
        <w:rPr>
          <w:b/>
          <w:noProof/>
        </w:rPr>
        <w:t>4</w:t>
      </w:r>
      <w:r w:rsidR="00DE41DB">
        <w:rPr>
          <w:b/>
          <w:noProof/>
        </w:rPr>
        <w:t>4</w:t>
      </w:r>
      <w:r w:rsidRPr="00C96D4D">
        <w:rPr>
          <w:b/>
          <w:noProof/>
        </w:rPr>
        <w:t>-18-ОС</w:t>
      </w:r>
    </w:p>
    <w:p w:rsidR="000D635C" w:rsidRPr="00BE1E88" w:rsidRDefault="000D635C" w:rsidP="000D635C">
      <w:pPr>
        <w:rPr>
          <w:noProof/>
        </w:rPr>
      </w:pPr>
    </w:p>
    <w:p w:rsidR="000D635C" w:rsidRDefault="000D635C" w:rsidP="000D635C">
      <w:pPr>
        <w:rPr>
          <w:noProof/>
        </w:rPr>
      </w:pPr>
      <w:r w:rsidRPr="009E3E64">
        <w:rPr>
          <w:noProof/>
        </w:rPr>
        <w:t>Овај оквирни споразум закључен је између</w:t>
      </w:r>
      <w:r>
        <w:rPr>
          <w:noProof/>
        </w:rPr>
        <w:t>:</w:t>
      </w:r>
    </w:p>
    <w:p w:rsidR="000D635C" w:rsidRPr="009E3E64" w:rsidRDefault="000D635C" w:rsidP="000D635C">
      <w:pPr>
        <w:rPr>
          <w:noProof/>
        </w:rPr>
      </w:pPr>
    </w:p>
    <w:p w:rsidR="000D635C" w:rsidRPr="00CF4654" w:rsidRDefault="000D635C" w:rsidP="000D635C">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0D635C" w:rsidRPr="00CF4654" w:rsidRDefault="000D635C" w:rsidP="000D635C">
      <w:pPr>
        <w:ind w:left="720"/>
        <w:jc w:val="both"/>
        <w:rPr>
          <w:noProof/>
        </w:rPr>
      </w:pPr>
      <w:r w:rsidRPr="00CF4654">
        <w:rPr>
          <w:noProof/>
        </w:rPr>
        <w:t>ПИБ: 101696893 Матични број: 08664161.</w:t>
      </w:r>
    </w:p>
    <w:p w:rsidR="000D635C" w:rsidRPr="00CF4654" w:rsidRDefault="000D635C" w:rsidP="000D635C">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D635C" w:rsidRPr="00BE1E88" w:rsidRDefault="000D635C" w:rsidP="000D635C">
      <w:pPr>
        <w:ind w:left="720"/>
        <w:jc w:val="both"/>
        <w:rPr>
          <w:noProof/>
        </w:rPr>
      </w:pPr>
      <w:r w:rsidRPr="00CF4654">
        <w:rPr>
          <w:noProof/>
        </w:rPr>
        <w:t>(у даљем тексту: наручилац), кога за</w:t>
      </w:r>
      <w:r>
        <w:rPr>
          <w:noProof/>
        </w:rPr>
        <w:t>ступа проф. др Петар Сланкаменац</w:t>
      </w:r>
      <w:r w:rsidRPr="00CF4654">
        <w:rPr>
          <w:noProof/>
        </w:rPr>
        <w:t>.</w:t>
      </w:r>
    </w:p>
    <w:p w:rsidR="000D635C" w:rsidRPr="009C608E" w:rsidRDefault="000D635C" w:rsidP="000D635C">
      <w:pPr>
        <w:jc w:val="both"/>
        <w:rPr>
          <w:noProof/>
        </w:rPr>
      </w:pPr>
    </w:p>
    <w:p w:rsidR="000D635C" w:rsidRPr="00CF4654" w:rsidRDefault="000D635C" w:rsidP="000D635C">
      <w:pPr>
        <w:numPr>
          <w:ilvl w:val="0"/>
          <w:numId w:val="5"/>
        </w:numPr>
        <w:jc w:val="both"/>
        <w:rPr>
          <w:noProof/>
        </w:rPr>
      </w:pPr>
      <w:r w:rsidRPr="00CF4654">
        <w:rPr>
          <w:noProof/>
        </w:rPr>
        <w:t>____________________________________________________________________,</w:t>
      </w:r>
    </w:p>
    <w:p w:rsidR="000D635C" w:rsidRPr="00CF4654" w:rsidRDefault="000D635C" w:rsidP="000D635C">
      <w:pPr>
        <w:jc w:val="center"/>
      </w:pPr>
      <w:r w:rsidRPr="00CF4654">
        <w:rPr>
          <w:noProof/>
        </w:rPr>
        <w:t>(</w:t>
      </w:r>
      <w:r w:rsidRPr="00CF4654">
        <w:rPr>
          <w:i/>
          <w:noProof/>
        </w:rPr>
        <w:t>назив и адреса)</w:t>
      </w:r>
    </w:p>
    <w:p w:rsidR="000D635C" w:rsidRPr="00CF4654" w:rsidRDefault="000D635C" w:rsidP="000D635C">
      <w:pPr>
        <w:ind w:left="720"/>
        <w:jc w:val="both"/>
        <w:rPr>
          <w:noProof/>
        </w:rPr>
      </w:pPr>
      <w:r w:rsidRPr="00CF4654">
        <w:rPr>
          <w:noProof/>
        </w:rPr>
        <w:t>ПИБ:.......................... Матични број: ........................................</w:t>
      </w:r>
    </w:p>
    <w:p w:rsidR="000D635C" w:rsidRPr="00CF4654" w:rsidRDefault="000D635C" w:rsidP="000D635C">
      <w:pPr>
        <w:ind w:left="720"/>
        <w:jc w:val="both"/>
        <w:rPr>
          <w:noProof/>
        </w:rPr>
      </w:pPr>
      <w:r w:rsidRPr="00CF4654">
        <w:rPr>
          <w:noProof/>
        </w:rPr>
        <w:t>Број рачуна: ............................................ Назив банке:......................................,</w:t>
      </w:r>
    </w:p>
    <w:p w:rsidR="000D635C" w:rsidRPr="00CF4654" w:rsidRDefault="000D635C" w:rsidP="000D635C">
      <w:pPr>
        <w:ind w:left="720"/>
        <w:jc w:val="both"/>
        <w:rPr>
          <w:noProof/>
        </w:rPr>
      </w:pPr>
      <w:r w:rsidRPr="00CF4654">
        <w:rPr>
          <w:noProof/>
        </w:rPr>
        <w:t>Телефон:............................Телефакс:......................................</w:t>
      </w:r>
    </w:p>
    <w:p w:rsidR="000D635C" w:rsidRPr="00CF4654" w:rsidRDefault="000D635C" w:rsidP="000D635C">
      <w:pPr>
        <w:ind w:left="720"/>
        <w:jc w:val="both"/>
        <w:rPr>
          <w:noProof/>
        </w:rPr>
      </w:pPr>
      <w:r w:rsidRPr="00CF4654">
        <w:rPr>
          <w:noProof/>
        </w:rPr>
        <w:t>(у даљем тексту: добављач), кога заступа ________________________________ .</w:t>
      </w:r>
    </w:p>
    <w:p w:rsidR="000D635C" w:rsidRPr="009B03D3" w:rsidRDefault="000D635C" w:rsidP="000D635C">
      <w:pPr>
        <w:rPr>
          <w:b/>
          <w:noProof/>
        </w:rPr>
      </w:pPr>
    </w:p>
    <w:p w:rsidR="000D635C" w:rsidRPr="00B64FE7" w:rsidRDefault="000D635C" w:rsidP="000D635C">
      <w:pPr>
        <w:jc w:val="center"/>
        <w:rPr>
          <w:b/>
          <w:noProof/>
        </w:rPr>
      </w:pPr>
      <w:r w:rsidRPr="00AE1407">
        <w:rPr>
          <w:b/>
          <w:noProof/>
        </w:rPr>
        <w:t>Члан 1.</w:t>
      </w:r>
    </w:p>
    <w:p w:rsidR="000D635C" w:rsidRDefault="000D635C" w:rsidP="000D635C">
      <w:pPr>
        <w:autoSpaceDE w:val="0"/>
        <w:autoSpaceDN w:val="0"/>
        <w:adjustRightInd w:val="0"/>
        <w:jc w:val="both"/>
        <w:rPr>
          <w:b/>
        </w:rPr>
      </w:pPr>
      <w:r w:rsidRPr="00F06612">
        <w:rPr>
          <w:b/>
        </w:rPr>
        <w:t>Стране у оквирном споразуму сагласно констатују:</w:t>
      </w:r>
    </w:p>
    <w:p w:rsidR="000D635C" w:rsidRDefault="000D635C" w:rsidP="000D635C">
      <w:pPr>
        <w:autoSpaceDE w:val="0"/>
        <w:autoSpaceDN w:val="0"/>
        <w:adjustRightInd w:val="0"/>
        <w:jc w:val="both"/>
        <w:rPr>
          <w:b/>
        </w:rPr>
      </w:pPr>
    </w:p>
    <w:p w:rsidR="000D635C" w:rsidRDefault="000D635C" w:rsidP="000D635C">
      <w:pPr>
        <w:pStyle w:val="Footer"/>
        <w:jc w:val="both"/>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 xml:space="preserve"> </w:t>
      </w:r>
      <w:r>
        <w:rPr>
          <w:b/>
        </w:rPr>
        <w:t>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Pr>
          <w:b/>
          <w:noProof/>
        </w:rPr>
        <w:t xml:space="preserve"> ЈН 44-18</w:t>
      </w:r>
      <w:r w:rsidRPr="00F54C6F">
        <w:rPr>
          <w:b/>
          <w:noProof/>
        </w:rPr>
        <w:t>-О</w:t>
      </w:r>
      <w:r>
        <w:rPr>
          <w:b/>
          <w:noProof/>
        </w:rPr>
        <w:t>С</w:t>
      </w:r>
      <w:r w:rsidRPr="00F06612">
        <w:t xml:space="preserve">, са циљем закључивања оквирног споразума са једним понуђачем на период од </w:t>
      </w:r>
      <w:r>
        <w:t>годину дана за следеће партије:</w:t>
      </w:r>
    </w:p>
    <w:p w:rsidR="000D635C" w:rsidRDefault="000D635C" w:rsidP="000D635C">
      <w:pPr>
        <w:pStyle w:val="Footer"/>
        <w:jc w:val="both"/>
      </w:pPr>
    </w:p>
    <w:tbl>
      <w:tblPr>
        <w:tblStyle w:val="TableGrid"/>
        <w:tblW w:w="9356" w:type="dxa"/>
        <w:tblInd w:w="108" w:type="dxa"/>
        <w:tblLook w:val="04A0"/>
      </w:tblPr>
      <w:tblGrid>
        <w:gridCol w:w="1134"/>
        <w:gridCol w:w="6096"/>
        <w:gridCol w:w="2126"/>
      </w:tblGrid>
      <w:tr w:rsidR="000D635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Pr>
                <w:b/>
              </w:rPr>
              <w:t>В</w:t>
            </w:r>
            <w:r w:rsidRPr="00EB0B67">
              <w:rPr>
                <w:b/>
              </w:rPr>
              <w:t>редност партије без ПДВ, у динарима</w:t>
            </w: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35C" w:rsidRPr="00976B7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82436D" w:rsidRDefault="000D635C" w:rsidP="009D5A03">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35C" w:rsidRPr="0082436D"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9.</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10.</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11.</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12.</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13.</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bl>
    <w:p w:rsidR="000D635C" w:rsidRDefault="000D635C" w:rsidP="000D635C">
      <w:pPr>
        <w:pStyle w:val="Footer"/>
        <w:jc w:val="both"/>
        <w:rPr>
          <w:lang w:val="sr-Latn-CS"/>
        </w:rPr>
      </w:pPr>
    </w:p>
    <w:p w:rsidR="000D635C" w:rsidRPr="00BE1E88" w:rsidRDefault="000D635C" w:rsidP="000D635C">
      <w:pPr>
        <w:numPr>
          <w:ilvl w:val="0"/>
          <w:numId w:val="6"/>
        </w:numPr>
        <w:autoSpaceDE w:val="0"/>
        <w:autoSpaceDN w:val="0"/>
        <w:adjustRightInd w:val="0"/>
        <w:jc w:val="both"/>
      </w:pPr>
      <w:r>
        <w:lastRenderedPageBreak/>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0D635C" w:rsidRPr="00BE1E88" w:rsidRDefault="000D635C" w:rsidP="000D635C">
      <w:pPr>
        <w:numPr>
          <w:ilvl w:val="0"/>
          <w:numId w:val="6"/>
        </w:numPr>
        <w:autoSpaceDE w:val="0"/>
        <w:autoSpaceDN w:val="0"/>
        <w:adjustRightInd w:val="0"/>
        <w:jc w:val="both"/>
      </w:pPr>
      <w:r>
        <w:t>да је добављач доставио п</w:t>
      </w:r>
      <w:r w:rsidRPr="00F06612">
        <w:t>онуду</w:t>
      </w:r>
      <w:r>
        <w:t>/е</w:t>
      </w:r>
      <w:r w:rsidRPr="00F06612">
        <w:t xml:space="preserve">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0D635C" w:rsidRPr="00BE1E88" w:rsidRDefault="000D635C" w:rsidP="000D635C">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0D635C" w:rsidRDefault="000D635C" w:rsidP="000D635C">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p w:rsidR="000D635C" w:rsidRDefault="000D635C" w:rsidP="000D635C">
      <w:pPr>
        <w:autoSpaceDE w:val="0"/>
        <w:autoSpaceDN w:val="0"/>
        <w:adjustRightInd w:val="0"/>
        <w:jc w:val="both"/>
        <w:rPr>
          <w:b/>
        </w:rPr>
      </w:pPr>
    </w:p>
    <w:p w:rsidR="0059585D" w:rsidRPr="0059585D" w:rsidRDefault="0059585D" w:rsidP="000D635C">
      <w:pPr>
        <w:autoSpaceDE w:val="0"/>
        <w:autoSpaceDN w:val="0"/>
        <w:adjustRightInd w:val="0"/>
        <w:jc w:val="both"/>
        <w:rPr>
          <w:b/>
        </w:rPr>
      </w:pPr>
    </w:p>
    <w:p w:rsidR="000D635C" w:rsidRPr="00F06612" w:rsidRDefault="000D635C" w:rsidP="000D635C">
      <w:pPr>
        <w:autoSpaceDE w:val="0"/>
        <w:autoSpaceDN w:val="0"/>
        <w:adjustRightInd w:val="0"/>
        <w:jc w:val="both"/>
        <w:rPr>
          <w:b/>
        </w:rPr>
      </w:pPr>
      <w:r w:rsidRPr="00F06612">
        <w:rPr>
          <w:b/>
        </w:rPr>
        <w:t>Стране у оквирном споразуму споразумеле су се о следећем:</w:t>
      </w:r>
    </w:p>
    <w:p w:rsidR="000D635C" w:rsidRDefault="000D635C" w:rsidP="000D635C">
      <w:pPr>
        <w:autoSpaceDE w:val="0"/>
        <w:autoSpaceDN w:val="0"/>
        <w:adjustRightInd w:val="0"/>
        <w:jc w:val="center"/>
        <w:rPr>
          <w:b/>
        </w:rPr>
      </w:pPr>
    </w:p>
    <w:p w:rsidR="000D635C" w:rsidRPr="00F06612" w:rsidRDefault="000D635C" w:rsidP="000D635C">
      <w:pPr>
        <w:autoSpaceDE w:val="0"/>
        <w:autoSpaceDN w:val="0"/>
        <w:adjustRightInd w:val="0"/>
        <w:jc w:val="center"/>
        <w:rPr>
          <w:b/>
        </w:rPr>
      </w:pPr>
      <w:r w:rsidRPr="00F06612">
        <w:rPr>
          <w:b/>
        </w:rPr>
        <w:t>ПРЕДМЕТ ОКВИРНОГ СПОРАЗУМА</w:t>
      </w:r>
    </w:p>
    <w:p w:rsidR="000D635C" w:rsidRPr="00F06612" w:rsidRDefault="000D635C" w:rsidP="000D635C">
      <w:pPr>
        <w:autoSpaceDE w:val="0"/>
        <w:autoSpaceDN w:val="0"/>
        <w:adjustRightInd w:val="0"/>
        <w:jc w:val="both"/>
        <w:rPr>
          <w:b/>
        </w:rPr>
      </w:pPr>
    </w:p>
    <w:p w:rsidR="000D635C" w:rsidRPr="004E6706" w:rsidRDefault="000D635C" w:rsidP="000D635C">
      <w:pPr>
        <w:autoSpaceDE w:val="0"/>
        <w:autoSpaceDN w:val="0"/>
        <w:adjustRightInd w:val="0"/>
        <w:jc w:val="center"/>
        <w:rPr>
          <w:b/>
        </w:rPr>
      </w:pPr>
      <w:r>
        <w:rPr>
          <w:b/>
        </w:rPr>
        <w:t>Члан 2.</w:t>
      </w:r>
    </w:p>
    <w:p w:rsidR="000D635C" w:rsidRPr="00590D74" w:rsidRDefault="000D635C" w:rsidP="000D635C">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 xml:space="preserve">начних Уговора о јавној набавци бр. </w:t>
      </w:r>
      <w:r>
        <w:rPr>
          <w:b/>
        </w:rPr>
        <w:t>44</w:t>
      </w:r>
      <w:r w:rsidRPr="00233E3D">
        <w:rPr>
          <w:b/>
        </w:rPr>
        <w:t>-1</w:t>
      </w:r>
      <w:r>
        <w:rPr>
          <w:b/>
        </w:rPr>
        <w:t>8</w:t>
      </w:r>
      <w:r w:rsidRPr="00233E3D">
        <w:rPr>
          <w:b/>
        </w:rPr>
        <w:t>-ОС</w:t>
      </w:r>
      <w: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t>, између наручиоца и добављача,</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0D635C" w:rsidRDefault="000D635C" w:rsidP="000D635C">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0D635C" w:rsidRPr="003A4985" w:rsidRDefault="000D635C" w:rsidP="000D635C">
      <w:pPr>
        <w:tabs>
          <w:tab w:val="left" w:pos="3130"/>
        </w:tabs>
        <w:jc w:val="both"/>
      </w:pPr>
    </w:p>
    <w:p w:rsidR="000D635C" w:rsidRPr="00F06612" w:rsidRDefault="000D635C" w:rsidP="000D635C">
      <w:pPr>
        <w:autoSpaceDE w:val="0"/>
        <w:autoSpaceDN w:val="0"/>
        <w:adjustRightInd w:val="0"/>
        <w:jc w:val="center"/>
        <w:rPr>
          <w:b/>
        </w:rPr>
      </w:pPr>
      <w:r w:rsidRPr="00F06612">
        <w:rPr>
          <w:b/>
        </w:rPr>
        <w:t>ВАЖЕЊЕ ОКВИРНОГ СПОРАЗУМА</w:t>
      </w:r>
    </w:p>
    <w:p w:rsidR="000D635C" w:rsidRPr="00F06612" w:rsidRDefault="000D635C" w:rsidP="000D635C">
      <w:pPr>
        <w:autoSpaceDE w:val="0"/>
        <w:autoSpaceDN w:val="0"/>
        <w:adjustRightInd w:val="0"/>
        <w:jc w:val="center"/>
        <w:rPr>
          <w:b/>
        </w:rPr>
      </w:pPr>
    </w:p>
    <w:p w:rsidR="000D635C" w:rsidRPr="00A1455D" w:rsidRDefault="000D635C" w:rsidP="000D635C">
      <w:pPr>
        <w:autoSpaceDE w:val="0"/>
        <w:autoSpaceDN w:val="0"/>
        <w:adjustRightInd w:val="0"/>
        <w:jc w:val="center"/>
        <w:rPr>
          <w:b/>
        </w:rPr>
      </w:pPr>
      <w:r>
        <w:rPr>
          <w:b/>
        </w:rPr>
        <w:t>Члан 3</w:t>
      </w:r>
      <w:r w:rsidRPr="00F06612">
        <w:rPr>
          <w:b/>
        </w:rPr>
        <w:t>.</w:t>
      </w:r>
    </w:p>
    <w:p w:rsidR="000D635C" w:rsidRPr="00F06612" w:rsidRDefault="000D635C" w:rsidP="000D635C">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t>годину дана</w:t>
      </w:r>
      <w:r w:rsidRPr="00F06612">
        <w:t xml:space="preserve">, а ступа на снагу даном потписивања. </w:t>
      </w:r>
    </w:p>
    <w:p w:rsidR="000D635C" w:rsidRDefault="000D635C" w:rsidP="000D635C">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0D635C" w:rsidRPr="00267170" w:rsidRDefault="000D635C" w:rsidP="000D635C">
      <w:pPr>
        <w:autoSpaceDE w:val="0"/>
        <w:autoSpaceDN w:val="0"/>
        <w:adjustRightInd w:val="0"/>
        <w:ind w:firstLine="720"/>
        <w:jc w:val="both"/>
      </w:pPr>
    </w:p>
    <w:p w:rsidR="000D635C" w:rsidRPr="00F06612" w:rsidRDefault="000D635C" w:rsidP="000D635C">
      <w:pPr>
        <w:autoSpaceDE w:val="0"/>
        <w:autoSpaceDN w:val="0"/>
        <w:adjustRightInd w:val="0"/>
        <w:jc w:val="center"/>
        <w:rPr>
          <w:b/>
        </w:rPr>
      </w:pPr>
      <w:r w:rsidRPr="00F06612">
        <w:rPr>
          <w:b/>
        </w:rPr>
        <w:t>ЦЕНЕ</w:t>
      </w:r>
    </w:p>
    <w:p w:rsidR="000D635C" w:rsidRPr="00F06612" w:rsidRDefault="000D635C" w:rsidP="000D635C">
      <w:pPr>
        <w:autoSpaceDE w:val="0"/>
        <w:autoSpaceDN w:val="0"/>
        <w:adjustRightInd w:val="0"/>
        <w:jc w:val="both"/>
        <w:rPr>
          <w:b/>
        </w:rPr>
      </w:pPr>
    </w:p>
    <w:p w:rsidR="000D635C" w:rsidRPr="00A1455D" w:rsidRDefault="000D635C" w:rsidP="000D635C">
      <w:pPr>
        <w:autoSpaceDE w:val="0"/>
        <w:autoSpaceDN w:val="0"/>
        <w:adjustRightInd w:val="0"/>
        <w:jc w:val="center"/>
        <w:rPr>
          <w:b/>
        </w:rPr>
      </w:pPr>
      <w:r>
        <w:rPr>
          <w:b/>
        </w:rPr>
        <w:t>Члан 4</w:t>
      </w:r>
      <w:r w:rsidRPr="00F06612">
        <w:rPr>
          <w:b/>
        </w:rPr>
        <w:t>.</w:t>
      </w:r>
    </w:p>
    <w:p w:rsidR="000D635C" w:rsidRPr="0005712B" w:rsidRDefault="000D635C" w:rsidP="000D635C">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0D635C" w:rsidRPr="000B1EEA" w:rsidRDefault="000D635C" w:rsidP="000D635C">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w:t>
      </w:r>
      <w:r w:rsidRPr="000B1EEA">
        <w:t>.</w:t>
      </w:r>
    </w:p>
    <w:p w:rsidR="000D635C" w:rsidRPr="000B1EEA" w:rsidRDefault="000D635C" w:rsidP="000D635C">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0D635C" w:rsidRPr="004E6706" w:rsidRDefault="000D635C" w:rsidP="000D635C">
      <w:pPr>
        <w:autoSpaceDE w:val="0"/>
        <w:autoSpaceDN w:val="0"/>
        <w:adjustRightInd w:val="0"/>
        <w:ind w:firstLine="720"/>
        <w:jc w:val="both"/>
      </w:pPr>
      <w:r w:rsidRPr="000B1EEA">
        <w:t>Цене су фиксне и не могу се мењати за све време важења оквирног споразума.</w:t>
      </w:r>
    </w:p>
    <w:p w:rsidR="000D635C" w:rsidRPr="008D18D8" w:rsidRDefault="000D635C" w:rsidP="000D635C">
      <w:pPr>
        <w:autoSpaceDE w:val="0"/>
        <w:autoSpaceDN w:val="0"/>
        <w:adjustRightInd w:val="0"/>
        <w:jc w:val="both"/>
        <w:rPr>
          <w:b/>
        </w:rPr>
      </w:pPr>
    </w:p>
    <w:p w:rsidR="000D635C" w:rsidRPr="00F06612" w:rsidRDefault="000D635C" w:rsidP="000D635C">
      <w:pPr>
        <w:autoSpaceDE w:val="0"/>
        <w:autoSpaceDN w:val="0"/>
        <w:adjustRightInd w:val="0"/>
        <w:jc w:val="center"/>
        <w:rPr>
          <w:b/>
        </w:rPr>
      </w:pPr>
      <w:r w:rsidRPr="00F06612">
        <w:rPr>
          <w:b/>
        </w:rPr>
        <w:t>НАЧИН И УСЛОВИ ЗАКЉУЧИВАЊА ПОЈЕДИНАЧНИХ УГОВОРА</w:t>
      </w:r>
    </w:p>
    <w:p w:rsidR="000D635C" w:rsidRPr="00F06612" w:rsidRDefault="000D635C" w:rsidP="000D635C">
      <w:pPr>
        <w:autoSpaceDE w:val="0"/>
        <w:autoSpaceDN w:val="0"/>
        <w:adjustRightInd w:val="0"/>
        <w:jc w:val="center"/>
        <w:rPr>
          <w:b/>
        </w:rPr>
      </w:pPr>
    </w:p>
    <w:p w:rsidR="000D635C" w:rsidRPr="00B72AD9" w:rsidRDefault="000D635C" w:rsidP="000D635C">
      <w:pPr>
        <w:autoSpaceDE w:val="0"/>
        <w:autoSpaceDN w:val="0"/>
        <w:adjustRightInd w:val="0"/>
        <w:jc w:val="center"/>
        <w:rPr>
          <w:b/>
        </w:rPr>
      </w:pPr>
      <w:r>
        <w:rPr>
          <w:b/>
        </w:rPr>
        <w:t>Члан 5</w:t>
      </w:r>
      <w:r w:rsidRPr="004268C4">
        <w:rPr>
          <w:b/>
        </w:rPr>
        <w:t>.</w:t>
      </w:r>
    </w:p>
    <w:p w:rsidR="000D635C" w:rsidRPr="004268C4" w:rsidRDefault="000D635C" w:rsidP="000D635C">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0D635C" w:rsidRPr="004268C4" w:rsidRDefault="000D635C" w:rsidP="000D635C">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0D635C" w:rsidRPr="004268C4" w:rsidRDefault="000D635C" w:rsidP="000D635C">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0D635C" w:rsidRPr="008D18D8" w:rsidRDefault="000D635C" w:rsidP="000D635C">
      <w:pPr>
        <w:autoSpaceDE w:val="0"/>
        <w:autoSpaceDN w:val="0"/>
        <w:adjustRightInd w:val="0"/>
        <w:ind w:firstLine="720"/>
        <w:jc w:val="both"/>
      </w:pPr>
      <w:r w:rsidRPr="004268C4">
        <w:lastRenderedPageBreak/>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0D635C" w:rsidRPr="00B67C41" w:rsidRDefault="000D635C" w:rsidP="000D635C">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
    <w:p w:rsidR="000D635C" w:rsidRPr="00B35310" w:rsidRDefault="000D635C" w:rsidP="000D635C">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Pr>
          <w:rStyle w:val="Hyperlink"/>
          <w:color w:val="auto"/>
          <w:u w:val="none"/>
        </w:rPr>
        <w:t>.</w:t>
      </w:r>
    </w:p>
    <w:p w:rsidR="000D635C" w:rsidRPr="004268C4" w:rsidRDefault="000D635C" w:rsidP="000D635C">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0D635C" w:rsidRPr="004268C4" w:rsidRDefault="000D635C" w:rsidP="000D635C">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___ (</w:t>
      </w:r>
      <w:r w:rsidRPr="00B72AD9">
        <w:rPr>
          <w:i/>
        </w:rPr>
        <w:t>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0D635C" w:rsidRDefault="000D635C" w:rsidP="000D635C">
      <w:pPr>
        <w:autoSpaceDE w:val="0"/>
        <w:autoSpaceDN w:val="0"/>
        <w:adjustRightInd w:val="0"/>
        <w:ind w:firstLine="720"/>
        <w:jc w:val="both"/>
      </w:pPr>
      <w:r w:rsidRPr="004268C4">
        <w:t>Ук</w:t>
      </w:r>
      <w:r>
        <w:t>олико д</w:t>
      </w:r>
      <w:r w:rsidRPr="004268C4">
        <w:t>обављач одбије да достави понуду или је не дост</w:t>
      </w:r>
      <w:r>
        <w:t>а</w:t>
      </w:r>
      <w:r w:rsidRPr="004268C4">
        <w:t xml:space="preserve">ви у року из става 4. овог члана наручилац ће реализовати средство обезбеђења </w:t>
      </w:r>
      <w:r w:rsidRPr="009B3146">
        <w:rPr>
          <w:noProof/>
        </w:rPr>
        <w:t>за добро извршење посла</w:t>
      </w:r>
      <w:r>
        <w:rPr>
          <w:noProof/>
        </w:rPr>
        <w:t xml:space="preserve"> </w:t>
      </w:r>
      <w:r>
        <w:t>из члана 10. став 1.алинеја 1. овог оквирног споразума</w:t>
      </w:r>
      <w:r w:rsidRPr="004268C4">
        <w:t>.</w:t>
      </w:r>
    </w:p>
    <w:p w:rsidR="000D635C" w:rsidRPr="009B3146" w:rsidRDefault="000D635C" w:rsidP="000D635C">
      <w:pPr>
        <w:autoSpaceDE w:val="0"/>
        <w:autoSpaceDN w:val="0"/>
        <w:adjustRightInd w:val="0"/>
        <w:ind w:firstLine="720"/>
        <w:jc w:val="both"/>
      </w:pPr>
    </w:p>
    <w:p w:rsidR="000D635C" w:rsidRPr="00B72AD9" w:rsidRDefault="000D635C" w:rsidP="000D635C">
      <w:pPr>
        <w:autoSpaceDE w:val="0"/>
        <w:autoSpaceDN w:val="0"/>
        <w:adjustRightInd w:val="0"/>
        <w:jc w:val="center"/>
        <w:rPr>
          <w:b/>
        </w:rPr>
      </w:pPr>
      <w:r>
        <w:rPr>
          <w:b/>
        </w:rPr>
        <w:t>Члан 6</w:t>
      </w:r>
      <w:r w:rsidRPr="00F06612">
        <w:rPr>
          <w:b/>
        </w:rPr>
        <w:t xml:space="preserve">. </w:t>
      </w:r>
    </w:p>
    <w:p w:rsidR="000D635C" w:rsidRPr="00F06612" w:rsidRDefault="000D635C" w:rsidP="000D635C">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0D635C" w:rsidRDefault="000D635C" w:rsidP="000D635C">
      <w:pPr>
        <w:autoSpaceDE w:val="0"/>
        <w:autoSpaceDN w:val="0"/>
        <w:adjustRightInd w:val="0"/>
        <w:jc w:val="center"/>
        <w:rPr>
          <w:b/>
        </w:rPr>
      </w:pPr>
    </w:p>
    <w:p w:rsidR="000D635C" w:rsidRPr="00F06612" w:rsidRDefault="000D635C" w:rsidP="000D635C">
      <w:pPr>
        <w:autoSpaceDE w:val="0"/>
        <w:autoSpaceDN w:val="0"/>
        <w:adjustRightInd w:val="0"/>
        <w:jc w:val="center"/>
        <w:rPr>
          <w:b/>
        </w:rPr>
      </w:pPr>
      <w:r w:rsidRPr="00F06612">
        <w:rPr>
          <w:b/>
        </w:rPr>
        <w:t>НАЧИН И РОК ПЛАЋАЊА</w:t>
      </w:r>
    </w:p>
    <w:p w:rsidR="000D635C" w:rsidRPr="00F06612" w:rsidRDefault="000D635C" w:rsidP="000D635C">
      <w:pPr>
        <w:autoSpaceDE w:val="0"/>
        <w:autoSpaceDN w:val="0"/>
        <w:adjustRightInd w:val="0"/>
        <w:jc w:val="both"/>
        <w:rPr>
          <w:b/>
        </w:rPr>
      </w:pPr>
    </w:p>
    <w:p w:rsidR="000D635C" w:rsidRPr="00B72AD9" w:rsidRDefault="000D635C" w:rsidP="000D635C">
      <w:pPr>
        <w:autoSpaceDE w:val="0"/>
        <w:autoSpaceDN w:val="0"/>
        <w:adjustRightInd w:val="0"/>
        <w:jc w:val="center"/>
        <w:rPr>
          <w:b/>
        </w:rPr>
      </w:pPr>
      <w:r>
        <w:rPr>
          <w:b/>
        </w:rPr>
        <w:t>Члан 7</w:t>
      </w:r>
      <w:r w:rsidRPr="00F06612">
        <w:rPr>
          <w:b/>
        </w:rPr>
        <w:t>.</w:t>
      </w:r>
    </w:p>
    <w:p w:rsidR="000D635C" w:rsidRPr="000B1EEA" w:rsidRDefault="000D635C" w:rsidP="000D635C">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0D635C" w:rsidRPr="000B1EEA" w:rsidRDefault="000D635C" w:rsidP="000D635C">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0D635C" w:rsidRPr="000B1EEA" w:rsidRDefault="000D635C" w:rsidP="000D635C">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0D635C" w:rsidRPr="00AE1407" w:rsidRDefault="000D635C" w:rsidP="000D635C">
      <w:pPr>
        <w:pStyle w:val="BodyTextIndent"/>
        <w:ind w:left="0" w:firstLine="720"/>
        <w:jc w:val="both"/>
        <w:rPr>
          <w:b w:val="0"/>
          <w:noProof/>
          <w:lang w:val="en-GB"/>
        </w:rPr>
      </w:pPr>
    </w:p>
    <w:p w:rsidR="000D635C" w:rsidRDefault="000D635C" w:rsidP="000D635C">
      <w:pPr>
        <w:tabs>
          <w:tab w:val="left" w:pos="720"/>
          <w:tab w:val="left" w:pos="1080"/>
        </w:tabs>
        <w:jc w:val="center"/>
        <w:rPr>
          <w:b/>
          <w:lang w:val="ru-RU"/>
        </w:rPr>
      </w:pPr>
      <w:r>
        <w:rPr>
          <w:b/>
          <w:lang w:val="ru-RU"/>
        </w:rPr>
        <w:t>РОК И МЕСТО ИСПОРУКЕ</w:t>
      </w:r>
    </w:p>
    <w:p w:rsidR="000D635C" w:rsidRPr="00F06612" w:rsidRDefault="000D635C" w:rsidP="000D635C">
      <w:pPr>
        <w:tabs>
          <w:tab w:val="left" w:pos="720"/>
          <w:tab w:val="left" w:pos="1080"/>
        </w:tabs>
        <w:jc w:val="both"/>
        <w:rPr>
          <w:b/>
          <w:lang w:val="ru-RU"/>
        </w:rPr>
      </w:pPr>
    </w:p>
    <w:p w:rsidR="000D635C" w:rsidRPr="00EB59EC" w:rsidRDefault="000D635C" w:rsidP="000D635C">
      <w:pPr>
        <w:autoSpaceDE w:val="0"/>
        <w:autoSpaceDN w:val="0"/>
        <w:adjustRightInd w:val="0"/>
        <w:jc w:val="center"/>
        <w:rPr>
          <w:b/>
        </w:rPr>
      </w:pPr>
      <w:r>
        <w:rPr>
          <w:b/>
        </w:rPr>
        <w:t>Члан 8</w:t>
      </w:r>
      <w:r w:rsidRPr="00F06612">
        <w:rPr>
          <w:b/>
        </w:rPr>
        <w:t>.</w:t>
      </w:r>
    </w:p>
    <w:p w:rsidR="000D635C" w:rsidRPr="00E213FD" w:rsidRDefault="000D635C" w:rsidP="000D635C">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w:t>
      </w:r>
      <w:r w:rsidRPr="00E213FD">
        <w:rPr>
          <w:noProof/>
        </w:rPr>
        <w:t>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0D635C" w:rsidRPr="00C444C1" w:rsidRDefault="000D635C" w:rsidP="000D635C">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0D635C" w:rsidRDefault="000D635C" w:rsidP="000D635C">
      <w:pPr>
        <w:widowControl w:val="0"/>
        <w:autoSpaceDE w:val="0"/>
        <w:autoSpaceDN w:val="0"/>
        <w:adjustRightInd w:val="0"/>
        <w:ind w:firstLine="720"/>
        <w:jc w:val="both"/>
        <w:rPr>
          <w:lang w:val="en-US"/>
        </w:rPr>
      </w:pPr>
    </w:p>
    <w:p w:rsidR="000D635C" w:rsidRDefault="000D635C" w:rsidP="000D635C">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0D635C" w:rsidRDefault="000D635C" w:rsidP="000D635C">
      <w:pPr>
        <w:ind w:firstLine="720"/>
        <w:jc w:val="both"/>
        <w:rPr>
          <w:noProof/>
        </w:rPr>
      </w:pPr>
    </w:p>
    <w:p w:rsidR="000D635C" w:rsidRDefault="000D635C" w:rsidP="000D635C">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0D635C" w:rsidRDefault="000D635C" w:rsidP="000D635C">
      <w:pPr>
        <w:pStyle w:val="BodyTextIndent"/>
        <w:ind w:left="0" w:firstLine="720"/>
        <w:jc w:val="both"/>
        <w:rPr>
          <w:b w:val="0"/>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w:t>
      </w:r>
      <w:r w:rsidRPr="00C444C1">
        <w:rPr>
          <w:b w:val="0"/>
        </w:rPr>
        <w:lastRenderedPageBreak/>
        <w:t>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D635C" w:rsidRPr="000D635C" w:rsidRDefault="000D635C" w:rsidP="000D635C">
      <w:pPr>
        <w:rPr>
          <w:b/>
          <w:noProof/>
        </w:rPr>
      </w:pPr>
    </w:p>
    <w:p w:rsidR="000D635C" w:rsidRDefault="000D635C" w:rsidP="000D635C">
      <w:pPr>
        <w:jc w:val="center"/>
        <w:rPr>
          <w:b/>
        </w:rPr>
      </w:pPr>
      <w:r>
        <w:rPr>
          <w:b/>
        </w:rPr>
        <w:t>ПРИЈЕМ ДОБАРА И ОТКЛАЊАЊЕ НЕДОСТАТАКА</w:t>
      </w:r>
    </w:p>
    <w:p w:rsidR="000D635C" w:rsidRPr="00833A75" w:rsidRDefault="000D635C" w:rsidP="000D635C">
      <w:pPr>
        <w:jc w:val="center"/>
        <w:rPr>
          <w:b/>
        </w:rPr>
      </w:pPr>
    </w:p>
    <w:p w:rsidR="000D635C" w:rsidRPr="00833A75" w:rsidRDefault="000D635C" w:rsidP="000D635C">
      <w:pPr>
        <w:ind w:firstLine="425"/>
        <w:jc w:val="center"/>
        <w:rPr>
          <w:b/>
        </w:rPr>
      </w:pPr>
      <w:r>
        <w:rPr>
          <w:b/>
        </w:rPr>
        <w:t>Члан 9.</w:t>
      </w:r>
    </w:p>
    <w:p w:rsidR="000D635C" w:rsidRPr="00484FED" w:rsidRDefault="000D635C" w:rsidP="000D635C">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0D635C" w:rsidRPr="00F64CA4" w:rsidRDefault="000D635C" w:rsidP="000D635C">
      <w:pPr>
        <w:ind w:firstLine="720"/>
        <w:jc w:val="both"/>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0D635C" w:rsidRPr="00484FED" w:rsidRDefault="000D635C" w:rsidP="000D635C">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35C" w:rsidRPr="00484FED" w:rsidRDefault="000D635C" w:rsidP="000D635C">
      <w:pPr>
        <w:ind w:firstLine="720"/>
        <w:jc w:val="both"/>
      </w:pPr>
      <w:r w:rsidRPr="00484FED">
        <w:t>У случајевима из ст</w:t>
      </w:r>
      <w:r w:rsidRPr="00484FED">
        <w:rPr>
          <w:lang w:val="sr-Cyrl-CS"/>
        </w:rPr>
        <w:t>а</w:t>
      </w:r>
      <w:r>
        <w:t>ва 1., 2.</w:t>
      </w:r>
      <w:r w:rsidRPr="00484FED">
        <w:t>, 3. и 4. овог члана, наручилац има право да захтева од добављача да отклони недостатак у пример</w:t>
      </w:r>
      <w:r>
        <w:t xml:space="preserve">еном року или да испоручи нова </w:t>
      </w:r>
      <w:r w:rsidRPr="00484FED">
        <w:t xml:space="preserve">добра без недостатака. </w:t>
      </w:r>
    </w:p>
    <w:p w:rsidR="000D635C" w:rsidRDefault="000D635C" w:rsidP="000D635C">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35C" w:rsidRPr="00484FED" w:rsidRDefault="000D635C" w:rsidP="000D635C">
      <w:pPr>
        <w:jc w:val="both"/>
      </w:pPr>
    </w:p>
    <w:p w:rsidR="000D635C" w:rsidRPr="00F06612" w:rsidRDefault="000D635C" w:rsidP="000D635C">
      <w:pPr>
        <w:autoSpaceDE w:val="0"/>
        <w:autoSpaceDN w:val="0"/>
        <w:adjustRightInd w:val="0"/>
        <w:jc w:val="center"/>
        <w:rPr>
          <w:b/>
        </w:rPr>
      </w:pPr>
      <w:r w:rsidRPr="00F06612">
        <w:rPr>
          <w:b/>
        </w:rPr>
        <w:t>СРЕДСТВА ОБЕЗБЕЂЕЊА</w:t>
      </w:r>
    </w:p>
    <w:p w:rsidR="000D635C" w:rsidRPr="00F06612" w:rsidRDefault="000D635C" w:rsidP="000D635C">
      <w:pPr>
        <w:autoSpaceDE w:val="0"/>
        <w:autoSpaceDN w:val="0"/>
        <w:adjustRightInd w:val="0"/>
        <w:jc w:val="center"/>
        <w:rPr>
          <w:b/>
        </w:rPr>
      </w:pPr>
    </w:p>
    <w:p w:rsidR="000D635C" w:rsidRPr="00B35310" w:rsidRDefault="000D635C" w:rsidP="000D635C">
      <w:pPr>
        <w:autoSpaceDE w:val="0"/>
        <w:autoSpaceDN w:val="0"/>
        <w:adjustRightInd w:val="0"/>
        <w:jc w:val="center"/>
        <w:rPr>
          <w:b/>
        </w:rPr>
      </w:pPr>
      <w:r w:rsidRPr="00A34BD4">
        <w:rPr>
          <w:b/>
        </w:rPr>
        <w:t>Члан 10.</w:t>
      </w:r>
    </w:p>
    <w:p w:rsidR="000D635C" w:rsidRPr="00A34BD4" w:rsidRDefault="000D635C" w:rsidP="000D635C">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Pr>
          <w:rFonts w:eastAsia="TimesNewRomanPSMT"/>
          <w:bCs/>
          <w:iCs/>
          <w:lang w:val="sr-Cyrl-CS"/>
        </w:rPr>
        <w:t>ј</w:t>
      </w:r>
      <w:r w:rsidRPr="00A34BD4">
        <w:rPr>
          <w:rFonts w:eastAsia="TimesNewRomanPSMT"/>
          <w:bCs/>
          <w:iCs/>
          <w:lang w:val="sr-Cyrl-CS"/>
        </w:rPr>
        <w:t>е достави</w:t>
      </w:r>
      <w:r>
        <w:rPr>
          <w:rFonts w:eastAsia="TimesNewRomanPSMT"/>
          <w:bCs/>
          <w:iCs/>
          <w:lang w:val="sr-Cyrl-CS"/>
        </w:rPr>
        <w:t>о</w:t>
      </w:r>
      <w:r w:rsidRPr="00A34BD4">
        <w:rPr>
          <w:rFonts w:eastAsia="TimesNewRomanPSMT"/>
          <w:bCs/>
          <w:iCs/>
          <w:lang w:val="sr-Cyrl-CS"/>
        </w:rPr>
        <w:t xml:space="preserve"> наручиоцу следеће средство обезбеђења са овлашћењима за наплату, </w:t>
      </w:r>
      <w:r>
        <w:rPr>
          <w:rFonts w:eastAsia="TimesNewRomanPSMT"/>
          <w:b/>
          <w:bCs/>
          <w:iCs/>
          <w:lang w:val="sr-Cyrl-CS"/>
        </w:rPr>
        <w:t>при потп</w:t>
      </w:r>
      <w:r w:rsidRPr="00A34BD4">
        <w:rPr>
          <w:rFonts w:eastAsia="TimesNewRomanPSMT"/>
          <w:b/>
          <w:bCs/>
          <w:iCs/>
          <w:lang w:val="sr-Cyrl-CS"/>
        </w:rPr>
        <w:t>ис</w:t>
      </w:r>
      <w:r>
        <w:rPr>
          <w:rFonts w:eastAsia="TimesNewRomanPSMT"/>
          <w:b/>
          <w:bCs/>
          <w:iCs/>
          <w:lang w:val="sr-Cyrl-CS"/>
        </w:rPr>
        <w:t>и</w:t>
      </w:r>
      <w:r w:rsidRPr="00A34BD4">
        <w:rPr>
          <w:rFonts w:eastAsia="TimesNewRomanPSMT"/>
          <w:b/>
          <w:bCs/>
          <w:iCs/>
          <w:lang w:val="sr-Cyrl-CS"/>
        </w:rPr>
        <w:t>вању оквирног споразума:</w:t>
      </w:r>
      <w:r w:rsidRPr="00A34BD4">
        <w:rPr>
          <w:rFonts w:eastAsia="TimesNewRomanPSMT"/>
          <w:bCs/>
          <w:iCs/>
          <w:lang w:val="sr-Cyrl-CS"/>
        </w:rPr>
        <w:t xml:space="preserve"> </w:t>
      </w:r>
    </w:p>
    <w:p w:rsidR="000D635C" w:rsidRPr="00A34BD4" w:rsidRDefault="000D635C" w:rsidP="000D635C">
      <w:pPr>
        <w:jc w:val="both"/>
        <w:rPr>
          <w:noProof/>
        </w:rPr>
      </w:pPr>
    </w:p>
    <w:p w:rsidR="000D635C" w:rsidRPr="00BE1E88" w:rsidRDefault="000D635C" w:rsidP="000D635C">
      <w:pPr>
        <w:pStyle w:val="ListParagraph"/>
        <w:numPr>
          <w:ilvl w:val="0"/>
          <w:numId w:val="9"/>
        </w:numPr>
        <w:jc w:val="both"/>
      </w:pPr>
      <w:r w:rsidRPr="00484FED">
        <w:rPr>
          <w:b/>
        </w:rPr>
        <w:t>регистровану бланко меницу и менично овлашћење</w:t>
      </w:r>
      <w:r w:rsidRPr="00484FED">
        <w:rPr>
          <w:b/>
          <w:noProof/>
        </w:rPr>
        <w:t xml:space="preserve"> за добро извршење посла</w:t>
      </w:r>
      <w:r>
        <w:rPr>
          <w:b/>
          <w:noProof/>
        </w:rPr>
        <w:t xml:space="preserve"> за сваку партију посебно (уколико је добављач у предметном поступку јавне набавке добио више од једне партије)</w:t>
      </w:r>
      <w:r w:rsidRPr="00A34BD4">
        <w:rPr>
          <w:noProof/>
        </w:rPr>
        <w:t>, попуњен</w:t>
      </w:r>
      <w:r>
        <w:rPr>
          <w:noProof/>
        </w:rPr>
        <w:t>о</w:t>
      </w:r>
      <w:r w:rsidRPr="00A34BD4">
        <w:rPr>
          <w:noProof/>
        </w:rPr>
        <w:t xml:space="preserve"> на износ од 10% од укупне вредности </w:t>
      </w:r>
      <w:r w:rsidR="00184792">
        <w:rPr>
          <w:noProof/>
        </w:rPr>
        <w:t xml:space="preserve">предметне партије </w:t>
      </w:r>
      <w:r w:rsidRPr="00A34BD4">
        <w:rPr>
          <w:noProof/>
        </w:rPr>
        <w:t xml:space="preserve">Оквирног споразума без </w:t>
      </w:r>
      <w:r>
        <w:rPr>
          <w:noProof/>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4268C4">
        <w:t>одбије да достави понуду или је не дост</w:t>
      </w:r>
      <w:r>
        <w:t>а</w:t>
      </w:r>
      <w:r w:rsidRPr="004268C4">
        <w:t>ви у року</w:t>
      </w:r>
      <w: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овог оквирног споразума</w:t>
      </w:r>
      <w:r w:rsidRPr="00CC2F69">
        <w:t>.</w:t>
      </w:r>
    </w:p>
    <w:p w:rsidR="000D635C" w:rsidRDefault="000D635C" w:rsidP="000D635C">
      <w:pPr>
        <w:pStyle w:val="ListParagraph"/>
        <w:ind w:left="0" w:firstLine="720"/>
        <w:jc w:val="both"/>
        <w:rPr>
          <w:rFonts w:eastAsia="TimesNewRomanPSMT"/>
          <w:bCs/>
          <w:iCs/>
        </w:rPr>
      </w:pPr>
      <w:bookmarkStart w:id="88" w:name="_GoBack"/>
      <w:bookmarkEnd w:id="88"/>
    </w:p>
    <w:p w:rsidR="000D635C" w:rsidRPr="00F64CA4" w:rsidRDefault="000D635C" w:rsidP="000D635C">
      <w:pPr>
        <w:ind w:firstLine="360"/>
        <w:jc w:val="both"/>
        <w:rPr>
          <w:noProof/>
        </w:rPr>
      </w:pPr>
      <w:r w:rsidRPr="005A460B">
        <w:rPr>
          <w:noProof/>
        </w:rPr>
        <w:t xml:space="preserve">Уколико се за време трајања </w:t>
      </w:r>
      <w:r>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Pr>
          <w:noProof/>
        </w:rPr>
        <w:t xml:space="preserve">да </w:t>
      </w:r>
      <w:r w:rsidRPr="005A460B">
        <w:rPr>
          <w:noProof/>
        </w:rPr>
        <w:t>се продужи тако да важ</w:t>
      </w:r>
      <w:r>
        <w:rPr>
          <w:noProof/>
        </w:rPr>
        <w:t>е</w:t>
      </w:r>
      <w:r w:rsidRPr="005A460B">
        <w:rPr>
          <w:noProof/>
        </w:rPr>
        <w:t xml:space="preserve"> најмање </w:t>
      </w:r>
      <w:r>
        <w:rPr>
          <w:noProof/>
        </w:rPr>
        <w:t>30</w:t>
      </w:r>
      <w:r w:rsidRPr="005A460B">
        <w:rPr>
          <w:noProof/>
        </w:rPr>
        <w:t xml:space="preserve"> дана дуже од истека рока за коначно извршење </w:t>
      </w:r>
      <w:r w:rsidRPr="006655EA">
        <w:rPr>
          <w:noProof/>
        </w:rPr>
        <w:t>посла.</w:t>
      </w:r>
    </w:p>
    <w:p w:rsidR="000D635C" w:rsidRPr="002A46AE" w:rsidRDefault="000D635C" w:rsidP="000D635C">
      <w:pPr>
        <w:jc w:val="both"/>
        <w:rPr>
          <w:noProof/>
        </w:rPr>
      </w:pPr>
    </w:p>
    <w:p w:rsidR="000D635C" w:rsidRPr="00F64CA4" w:rsidRDefault="000D635C" w:rsidP="000D635C">
      <w:pPr>
        <w:ind w:firstLine="708"/>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а уговор остане на снази</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0D635C" w:rsidRPr="00C96D4D" w:rsidRDefault="000D635C" w:rsidP="000D635C">
      <w:pPr>
        <w:ind w:firstLine="708"/>
        <w:jc w:val="both"/>
        <w:rPr>
          <w:iCs/>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 у складу са одредбама истог/истих.</w:t>
      </w:r>
    </w:p>
    <w:p w:rsidR="000D635C" w:rsidRDefault="000D635C" w:rsidP="000D635C">
      <w:pPr>
        <w:autoSpaceDE w:val="0"/>
        <w:autoSpaceDN w:val="0"/>
        <w:adjustRightInd w:val="0"/>
        <w:jc w:val="center"/>
        <w:rPr>
          <w:b/>
        </w:rPr>
      </w:pPr>
    </w:p>
    <w:p w:rsidR="00134ED6" w:rsidRDefault="00134ED6" w:rsidP="000D635C">
      <w:pPr>
        <w:autoSpaceDE w:val="0"/>
        <w:autoSpaceDN w:val="0"/>
        <w:adjustRightInd w:val="0"/>
        <w:jc w:val="center"/>
        <w:rPr>
          <w:b/>
        </w:rPr>
      </w:pPr>
    </w:p>
    <w:p w:rsidR="0059585D" w:rsidRDefault="0059585D" w:rsidP="000D635C">
      <w:pPr>
        <w:autoSpaceDE w:val="0"/>
        <w:autoSpaceDN w:val="0"/>
        <w:adjustRightInd w:val="0"/>
        <w:jc w:val="center"/>
        <w:rPr>
          <w:b/>
        </w:rPr>
      </w:pPr>
    </w:p>
    <w:p w:rsidR="0059585D" w:rsidRPr="00134ED6" w:rsidRDefault="0059585D" w:rsidP="000D635C">
      <w:pPr>
        <w:autoSpaceDE w:val="0"/>
        <w:autoSpaceDN w:val="0"/>
        <w:adjustRightInd w:val="0"/>
        <w:jc w:val="center"/>
        <w:rPr>
          <w:b/>
        </w:rPr>
      </w:pPr>
    </w:p>
    <w:p w:rsidR="000D635C" w:rsidRDefault="000D635C" w:rsidP="000D635C">
      <w:pPr>
        <w:autoSpaceDE w:val="0"/>
        <w:autoSpaceDN w:val="0"/>
        <w:adjustRightInd w:val="0"/>
        <w:jc w:val="center"/>
        <w:rPr>
          <w:b/>
        </w:rPr>
      </w:pPr>
      <w:r w:rsidRPr="00202470">
        <w:rPr>
          <w:b/>
        </w:rPr>
        <w:lastRenderedPageBreak/>
        <w:t>ВИША СИЛА</w:t>
      </w:r>
    </w:p>
    <w:p w:rsidR="00134ED6" w:rsidRPr="00134ED6" w:rsidRDefault="00134ED6" w:rsidP="000D635C">
      <w:pPr>
        <w:autoSpaceDE w:val="0"/>
        <w:autoSpaceDN w:val="0"/>
        <w:adjustRightInd w:val="0"/>
        <w:jc w:val="center"/>
        <w:rPr>
          <w:b/>
        </w:rPr>
      </w:pPr>
    </w:p>
    <w:p w:rsidR="000D635C" w:rsidRPr="00202470" w:rsidRDefault="000D635C" w:rsidP="000D635C">
      <w:pPr>
        <w:autoSpaceDE w:val="0"/>
        <w:autoSpaceDN w:val="0"/>
        <w:adjustRightInd w:val="0"/>
        <w:jc w:val="center"/>
        <w:rPr>
          <w:b/>
        </w:rPr>
      </w:pPr>
      <w:r w:rsidRPr="00202470">
        <w:rPr>
          <w:b/>
        </w:rPr>
        <w:t>Члан 1</w:t>
      </w:r>
      <w:r>
        <w:rPr>
          <w:b/>
        </w:rPr>
        <w:t>1</w:t>
      </w:r>
      <w:r w:rsidRPr="00202470">
        <w:rPr>
          <w:b/>
        </w:rPr>
        <w:t>.</w:t>
      </w:r>
    </w:p>
    <w:p w:rsidR="000D635C" w:rsidRPr="00202470" w:rsidRDefault="000D635C" w:rsidP="000D635C">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D635C" w:rsidRPr="00202470" w:rsidRDefault="000D635C" w:rsidP="000D635C">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D635C" w:rsidRPr="00B35310" w:rsidRDefault="000D635C" w:rsidP="000D635C">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D635C" w:rsidRDefault="000D635C" w:rsidP="000D635C">
      <w:pPr>
        <w:autoSpaceDE w:val="0"/>
        <w:autoSpaceDN w:val="0"/>
        <w:adjustRightInd w:val="0"/>
        <w:jc w:val="center"/>
        <w:rPr>
          <w:b/>
        </w:rPr>
      </w:pPr>
    </w:p>
    <w:p w:rsidR="000D635C" w:rsidRPr="00202470" w:rsidRDefault="000D635C" w:rsidP="000D635C">
      <w:pPr>
        <w:autoSpaceDE w:val="0"/>
        <w:autoSpaceDN w:val="0"/>
        <w:adjustRightInd w:val="0"/>
        <w:jc w:val="center"/>
        <w:rPr>
          <w:b/>
        </w:rPr>
      </w:pPr>
      <w:r w:rsidRPr="00202470">
        <w:rPr>
          <w:b/>
        </w:rPr>
        <w:t>ПОСЕБНЕ И ЗАВРШНЕ ОДРЕДБЕ</w:t>
      </w:r>
    </w:p>
    <w:p w:rsidR="000D635C" w:rsidRPr="00202470" w:rsidRDefault="000D635C" w:rsidP="000D635C">
      <w:pPr>
        <w:autoSpaceDE w:val="0"/>
        <w:autoSpaceDN w:val="0"/>
        <w:adjustRightInd w:val="0"/>
        <w:jc w:val="both"/>
        <w:rPr>
          <w:b/>
        </w:rPr>
      </w:pPr>
    </w:p>
    <w:p w:rsidR="000D635C" w:rsidRPr="00202470" w:rsidRDefault="000D635C" w:rsidP="000D635C">
      <w:pPr>
        <w:ind w:firstLine="425"/>
        <w:jc w:val="center"/>
        <w:rPr>
          <w:b/>
        </w:rPr>
      </w:pPr>
      <w:r w:rsidRPr="00202470">
        <w:rPr>
          <w:b/>
        </w:rPr>
        <w:t>Члан 1</w:t>
      </w:r>
      <w:r>
        <w:rPr>
          <w:b/>
        </w:rPr>
        <w:t>2</w:t>
      </w:r>
      <w:r w:rsidRPr="00202470">
        <w:rPr>
          <w:b/>
        </w:rPr>
        <w:t>.</w:t>
      </w:r>
    </w:p>
    <w:p w:rsidR="000D635C" w:rsidRPr="00202470" w:rsidRDefault="000D635C" w:rsidP="000D635C">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0D635C" w:rsidRPr="00202470" w:rsidRDefault="000D635C" w:rsidP="000D635C">
      <w:pPr>
        <w:jc w:val="both"/>
      </w:pPr>
    </w:p>
    <w:p w:rsidR="000D635C" w:rsidRPr="00202470" w:rsidRDefault="000D635C" w:rsidP="000D635C">
      <w:pPr>
        <w:ind w:firstLine="425"/>
        <w:jc w:val="center"/>
        <w:rPr>
          <w:b/>
        </w:rPr>
      </w:pPr>
      <w:r w:rsidRPr="00202470">
        <w:rPr>
          <w:b/>
        </w:rPr>
        <w:t>Члан 1</w:t>
      </w:r>
      <w:r>
        <w:rPr>
          <w:b/>
        </w:rPr>
        <w:t>3</w:t>
      </w:r>
      <w:r w:rsidRPr="00202470">
        <w:rPr>
          <w:b/>
        </w:rPr>
        <w:t>.</w:t>
      </w:r>
    </w:p>
    <w:p w:rsidR="000D635C" w:rsidRPr="00202470" w:rsidRDefault="000D635C" w:rsidP="000D635C">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0D635C" w:rsidRPr="00267170" w:rsidRDefault="000D635C" w:rsidP="000D635C">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0D635C" w:rsidRPr="00202470" w:rsidRDefault="000D635C" w:rsidP="000D635C">
      <w:pPr>
        <w:ind w:firstLine="425"/>
        <w:jc w:val="center"/>
        <w:rPr>
          <w:b/>
        </w:rPr>
      </w:pPr>
      <w:r w:rsidRPr="00202470">
        <w:rPr>
          <w:b/>
        </w:rPr>
        <w:t>Члан 1</w:t>
      </w:r>
      <w:r>
        <w:rPr>
          <w:b/>
        </w:rPr>
        <w:t>4</w:t>
      </w:r>
      <w:r w:rsidRPr="00202470">
        <w:rPr>
          <w:b/>
        </w:rPr>
        <w:t>.</w:t>
      </w:r>
    </w:p>
    <w:p w:rsidR="000D635C" w:rsidRPr="00AE1407" w:rsidRDefault="000D635C" w:rsidP="000D635C">
      <w:pPr>
        <w:ind w:firstLine="720"/>
        <w:jc w:val="both"/>
        <w:rPr>
          <w:noProof/>
        </w:rPr>
      </w:pPr>
      <w:r>
        <w:rPr>
          <w:noProof/>
        </w:rPr>
        <w:t xml:space="preserve">Овај оквирни споразум </w:t>
      </w:r>
      <w:r w:rsidRPr="00202470">
        <w:rPr>
          <w:noProof/>
        </w:rPr>
        <w:t>је сачињен у шест (6) истоветних примерака од којих Наручилац задржава четири (4), а Добављач два (2) примерка.</w:t>
      </w:r>
    </w:p>
    <w:p w:rsidR="000D635C" w:rsidRDefault="000D635C" w:rsidP="000D635C">
      <w:pPr>
        <w:jc w:val="both"/>
      </w:pPr>
    </w:p>
    <w:p w:rsidR="0059585D" w:rsidRDefault="0059585D" w:rsidP="000D635C">
      <w:pPr>
        <w:jc w:val="both"/>
      </w:pPr>
    </w:p>
    <w:p w:rsidR="0059585D" w:rsidRPr="0059585D" w:rsidRDefault="0059585D" w:rsidP="000D635C">
      <w:pPr>
        <w:jc w:val="both"/>
      </w:pPr>
    </w:p>
    <w:p w:rsidR="000D635C" w:rsidRPr="009C608E" w:rsidRDefault="000D635C" w:rsidP="000D635C">
      <w:pPr>
        <w:ind w:firstLine="425"/>
        <w:jc w:val="both"/>
      </w:pPr>
    </w:p>
    <w:tbl>
      <w:tblPr>
        <w:tblW w:w="0" w:type="auto"/>
        <w:tblLook w:val="04A0"/>
      </w:tblPr>
      <w:tblGrid>
        <w:gridCol w:w="3190"/>
        <w:gridCol w:w="3190"/>
        <w:gridCol w:w="3191"/>
      </w:tblGrid>
      <w:tr w:rsidR="000D635C" w:rsidRPr="00F06612" w:rsidTr="009D5A03">
        <w:tc>
          <w:tcPr>
            <w:tcW w:w="3190" w:type="dxa"/>
            <w:shd w:val="clear" w:color="auto" w:fill="auto"/>
            <w:vAlign w:val="center"/>
          </w:tcPr>
          <w:p w:rsidR="000D635C" w:rsidRDefault="000D635C" w:rsidP="009D5A03">
            <w:pPr>
              <w:pStyle w:val="BodyText2"/>
              <w:jc w:val="center"/>
              <w:rPr>
                <w:b w:val="0"/>
              </w:rPr>
            </w:pPr>
            <w:r w:rsidRPr="00F06612">
              <w:rPr>
                <w:b w:val="0"/>
              </w:rPr>
              <w:t>НАРУЧИЛАЦ</w:t>
            </w:r>
          </w:p>
          <w:p w:rsidR="000D635C" w:rsidRDefault="000D635C" w:rsidP="009D5A03">
            <w:pPr>
              <w:pStyle w:val="BodyText2"/>
              <w:jc w:val="center"/>
              <w:rPr>
                <w:b w:val="0"/>
              </w:rPr>
            </w:pPr>
          </w:p>
          <w:p w:rsidR="000D635C" w:rsidRDefault="000D635C" w:rsidP="009D5A03">
            <w:pPr>
              <w:pStyle w:val="BodyText2"/>
              <w:jc w:val="center"/>
              <w:rPr>
                <w:b w:val="0"/>
              </w:rPr>
            </w:pPr>
          </w:p>
          <w:p w:rsidR="000D635C" w:rsidRPr="00F06612" w:rsidRDefault="000D635C" w:rsidP="009D5A03">
            <w:pPr>
              <w:pStyle w:val="BodyText2"/>
              <w:jc w:val="center"/>
              <w:rPr>
                <w:b w:val="0"/>
              </w:rPr>
            </w:pP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Default="000D635C" w:rsidP="009D5A03">
            <w:pPr>
              <w:pStyle w:val="BodyText2"/>
              <w:jc w:val="center"/>
              <w:rPr>
                <w:b w:val="0"/>
              </w:rPr>
            </w:pPr>
            <w:r w:rsidRPr="00F06612">
              <w:rPr>
                <w:b w:val="0"/>
              </w:rPr>
              <w:t>ДОБАВЉАЧ</w:t>
            </w:r>
          </w:p>
          <w:p w:rsidR="000D635C" w:rsidRDefault="000D635C" w:rsidP="009D5A03">
            <w:pPr>
              <w:pStyle w:val="BodyText2"/>
              <w:jc w:val="center"/>
              <w:rPr>
                <w:b w:val="0"/>
              </w:rPr>
            </w:pPr>
          </w:p>
          <w:p w:rsidR="000D635C" w:rsidRDefault="000D635C" w:rsidP="009D5A03">
            <w:pPr>
              <w:pStyle w:val="BodyText2"/>
              <w:jc w:val="center"/>
              <w:rPr>
                <w:b w:val="0"/>
              </w:rPr>
            </w:pPr>
          </w:p>
          <w:p w:rsidR="000D635C" w:rsidRPr="00F06612" w:rsidRDefault="000D635C" w:rsidP="009D5A03">
            <w:pPr>
              <w:pStyle w:val="BodyText2"/>
              <w:jc w:val="center"/>
              <w:rPr>
                <w:b w:val="0"/>
              </w:rPr>
            </w:pPr>
          </w:p>
        </w:tc>
      </w:tr>
      <w:tr w:rsidR="000D635C" w:rsidRPr="00F06612" w:rsidTr="009D5A03">
        <w:tc>
          <w:tcPr>
            <w:tcW w:w="3190" w:type="dxa"/>
            <w:tcBorders>
              <w:bottom w:val="dotted" w:sz="4" w:space="0" w:color="auto"/>
            </w:tcBorders>
            <w:shd w:val="clear" w:color="auto" w:fill="auto"/>
          </w:tcPr>
          <w:p w:rsidR="000D635C" w:rsidRPr="00F06612" w:rsidRDefault="000D635C" w:rsidP="009D5A03">
            <w:pPr>
              <w:pStyle w:val="BodyText2"/>
              <w:rPr>
                <w:b w:val="0"/>
              </w:rPr>
            </w:pPr>
          </w:p>
        </w:tc>
        <w:tc>
          <w:tcPr>
            <w:tcW w:w="3190" w:type="dxa"/>
            <w:shd w:val="clear" w:color="auto" w:fill="auto"/>
          </w:tcPr>
          <w:p w:rsidR="000D635C" w:rsidRPr="00F06612" w:rsidRDefault="000D635C" w:rsidP="009D5A03">
            <w:pPr>
              <w:pStyle w:val="BodyText2"/>
              <w:rPr>
                <w:b w:val="0"/>
              </w:rPr>
            </w:pPr>
          </w:p>
        </w:tc>
        <w:tc>
          <w:tcPr>
            <w:tcW w:w="3191" w:type="dxa"/>
            <w:tcBorders>
              <w:bottom w:val="dotted" w:sz="4" w:space="0" w:color="auto"/>
            </w:tcBorders>
            <w:shd w:val="clear" w:color="auto" w:fill="auto"/>
          </w:tcPr>
          <w:p w:rsidR="000D635C" w:rsidRPr="00F06612" w:rsidRDefault="000D635C" w:rsidP="009D5A03">
            <w:pPr>
              <w:pStyle w:val="BodyText2"/>
              <w:rPr>
                <w:b w:val="0"/>
              </w:rPr>
            </w:pPr>
          </w:p>
        </w:tc>
      </w:tr>
    </w:tbl>
    <w:p w:rsidR="000D635C" w:rsidRDefault="000D635C" w:rsidP="000D635C">
      <w:pPr>
        <w:pStyle w:val="Heading2"/>
        <w:ind w:left="1920"/>
        <w:jc w:val="left"/>
        <w:rPr>
          <w:noProof/>
        </w:rPr>
      </w:pPr>
    </w:p>
    <w:p w:rsidR="000D635C" w:rsidRPr="00C96D4D" w:rsidRDefault="000D635C" w:rsidP="000D635C">
      <w:r>
        <w:br w:type="page"/>
      </w:r>
    </w:p>
    <w:p w:rsidR="000D635C" w:rsidRPr="00B477D7" w:rsidRDefault="000D635C" w:rsidP="000D635C">
      <w:pPr>
        <w:pStyle w:val="Heading2"/>
        <w:numPr>
          <w:ilvl w:val="0"/>
          <w:numId w:val="39"/>
        </w:numPr>
        <w:rPr>
          <w:noProof/>
        </w:rPr>
      </w:pPr>
      <w:r w:rsidRPr="00E105BF">
        <w:rPr>
          <w:noProof/>
        </w:rPr>
        <w:lastRenderedPageBreak/>
        <w:t>МОДЕЛ УГОВОРА</w:t>
      </w:r>
    </w:p>
    <w:p w:rsidR="000D635C" w:rsidRPr="00B35310" w:rsidRDefault="000D635C" w:rsidP="000D635C">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0D635C" w:rsidRPr="009C608E" w:rsidRDefault="000D635C" w:rsidP="000D635C">
      <w:pPr>
        <w:rPr>
          <w:noProof/>
          <w:color w:val="000000" w:themeColor="text1"/>
        </w:rPr>
      </w:pPr>
    </w:p>
    <w:p w:rsidR="000D635C" w:rsidRPr="009B3146" w:rsidRDefault="000D635C" w:rsidP="000D635C">
      <w:pPr>
        <w:jc w:val="center"/>
        <w:outlineLvl w:val="0"/>
        <w:rPr>
          <w:b/>
          <w:noProof/>
        </w:rPr>
      </w:pPr>
      <w:bookmarkStart w:id="89" w:name="_Toc380740076"/>
      <w:bookmarkStart w:id="90" w:name="_Toc389742038"/>
      <w:bookmarkStart w:id="91" w:name="_Toc448141804"/>
      <w:bookmarkStart w:id="92" w:name="_Toc476814921"/>
      <w:r w:rsidRPr="00040EFC">
        <w:rPr>
          <w:b/>
          <w:noProof/>
        </w:rPr>
        <w:t>УГОВОР</w:t>
      </w:r>
      <w:bookmarkEnd w:id="89"/>
      <w:bookmarkEnd w:id="90"/>
      <w:bookmarkEnd w:id="91"/>
      <w:bookmarkEnd w:id="92"/>
      <w:r>
        <w:rPr>
          <w:b/>
          <w:noProof/>
        </w:rPr>
        <w:t xml:space="preserve"> бр. ____</w:t>
      </w:r>
    </w:p>
    <w:p w:rsidR="000D635C" w:rsidRPr="00732D31" w:rsidRDefault="000D635C" w:rsidP="000D635C">
      <w:pPr>
        <w:rPr>
          <w:noProof/>
          <w:color w:val="000000" w:themeColor="text1"/>
        </w:rPr>
      </w:pPr>
    </w:p>
    <w:p w:rsidR="000D635C" w:rsidRPr="00732D31" w:rsidRDefault="000D635C" w:rsidP="000D635C">
      <w:pPr>
        <w:rPr>
          <w:noProof/>
          <w:color w:val="000000" w:themeColor="text1"/>
        </w:rPr>
      </w:pPr>
      <w:r w:rsidRPr="00732D31">
        <w:rPr>
          <w:noProof/>
          <w:color w:val="000000" w:themeColor="text1"/>
        </w:rPr>
        <w:t>Уговорне стране:</w:t>
      </w:r>
    </w:p>
    <w:p w:rsidR="000D635C" w:rsidRPr="00732D31" w:rsidRDefault="000D635C" w:rsidP="000D635C">
      <w:pPr>
        <w:rPr>
          <w:noProof/>
          <w:color w:val="000000" w:themeColor="text1"/>
        </w:rPr>
      </w:pPr>
    </w:p>
    <w:p w:rsidR="000D635C" w:rsidRPr="00732D31" w:rsidRDefault="000D635C" w:rsidP="000D635C">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0D635C" w:rsidRPr="00732D31" w:rsidRDefault="000D635C" w:rsidP="000D635C">
      <w:pPr>
        <w:ind w:left="720"/>
        <w:jc w:val="both"/>
        <w:rPr>
          <w:noProof/>
        </w:rPr>
      </w:pPr>
      <w:r w:rsidRPr="00732D31">
        <w:rPr>
          <w:noProof/>
        </w:rPr>
        <w:t>ПИБ: 101696893, Матични број: 08664161</w:t>
      </w:r>
    </w:p>
    <w:p w:rsidR="000D635C" w:rsidRPr="00732D31" w:rsidRDefault="000D635C" w:rsidP="000D635C">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0D635C" w:rsidRPr="00732D31" w:rsidRDefault="000D635C" w:rsidP="000D635C">
      <w:pPr>
        <w:ind w:left="720"/>
        <w:jc w:val="both"/>
        <w:rPr>
          <w:noProof/>
        </w:rPr>
      </w:pPr>
      <w:r w:rsidRPr="00732D31">
        <w:rPr>
          <w:noProof/>
        </w:rPr>
        <w:t>Телефон: 021/484-3-484 Телефакс: 021/487-2232</w:t>
      </w:r>
    </w:p>
    <w:p w:rsidR="000D635C" w:rsidRPr="00E545F5" w:rsidRDefault="000D635C" w:rsidP="000D635C">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0D635C" w:rsidRPr="009F2683" w:rsidRDefault="000D635C" w:rsidP="000D635C">
      <w:pPr>
        <w:jc w:val="both"/>
        <w:rPr>
          <w:noProof/>
          <w:color w:val="000000" w:themeColor="text1"/>
        </w:rPr>
      </w:pPr>
    </w:p>
    <w:p w:rsidR="000D635C" w:rsidRPr="009F2683" w:rsidRDefault="000D635C" w:rsidP="000D635C">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0D635C" w:rsidRPr="00732D31" w:rsidRDefault="000D635C" w:rsidP="000D635C">
      <w:pPr>
        <w:jc w:val="center"/>
        <w:rPr>
          <w:color w:val="000000" w:themeColor="text1"/>
        </w:rPr>
      </w:pPr>
      <w:r w:rsidRPr="00732D31">
        <w:rPr>
          <w:noProof/>
          <w:color w:val="000000" w:themeColor="text1"/>
        </w:rPr>
        <w:t>(</w:t>
      </w:r>
      <w:r w:rsidRPr="00732D31">
        <w:rPr>
          <w:i/>
          <w:noProof/>
          <w:color w:val="000000" w:themeColor="text1"/>
        </w:rPr>
        <w:t>назив и адреса)</w:t>
      </w:r>
    </w:p>
    <w:p w:rsidR="000D635C" w:rsidRPr="00732D31" w:rsidRDefault="000D635C" w:rsidP="000D635C">
      <w:pPr>
        <w:ind w:left="720"/>
        <w:jc w:val="both"/>
        <w:rPr>
          <w:noProof/>
          <w:color w:val="000000" w:themeColor="text1"/>
        </w:rPr>
      </w:pPr>
      <w:r w:rsidRPr="00732D31">
        <w:rPr>
          <w:noProof/>
          <w:color w:val="000000" w:themeColor="text1"/>
        </w:rPr>
        <w:t>ПИБ:.......................... Матични број:........................................</w:t>
      </w:r>
    </w:p>
    <w:p w:rsidR="000D635C" w:rsidRPr="00732D31" w:rsidRDefault="000D635C" w:rsidP="000D635C">
      <w:pPr>
        <w:ind w:left="720"/>
        <w:jc w:val="both"/>
        <w:rPr>
          <w:noProof/>
          <w:color w:val="000000" w:themeColor="text1"/>
        </w:rPr>
      </w:pPr>
      <w:r w:rsidRPr="00732D31">
        <w:rPr>
          <w:noProof/>
          <w:color w:val="000000" w:themeColor="text1"/>
        </w:rPr>
        <w:t>Број рачуна:............................................ Назив банке:......................................,</w:t>
      </w:r>
    </w:p>
    <w:p w:rsidR="000D635C" w:rsidRPr="00732D31" w:rsidRDefault="000D635C" w:rsidP="000D635C">
      <w:pPr>
        <w:ind w:left="720"/>
        <w:jc w:val="both"/>
        <w:rPr>
          <w:noProof/>
          <w:color w:val="000000" w:themeColor="text1"/>
        </w:rPr>
      </w:pPr>
      <w:r w:rsidRPr="00732D31">
        <w:rPr>
          <w:noProof/>
          <w:color w:val="000000" w:themeColor="text1"/>
        </w:rPr>
        <w:t>Телефон:............................Телефакс:......................................</w:t>
      </w:r>
    </w:p>
    <w:p w:rsidR="000D635C" w:rsidRDefault="000D635C" w:rsidP="000D635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0D635C" w:rsidRPr="009C608E" w:rsidRDefault="000D635C" w:rsidP="000D635C">
      <w:pPr>
        <w:ind w:left="720"/>
        <w:jc w:val="both"/>
        <w:rPr>
          <w:noProof/>
          <w:color w:val="000000" w:themeColor="text1"/>
        </w:rPr>
      </w:pPr>
    </w:p>
    <w:p w:rsidR="000D635C" w:rsidRDefault="000D635C" w:rsidP="000D635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0D635C" w:rsidRPr="009A6667" w:rsidRDefault="000D635C" w:rsidP="000D635C">
      <w:pPr>
        <w:ind w:left="1440" w:firstLine="720"/>
        <w:jc w:val="both"/>
        <w:rPr>
          <w:b/>
          <w:noProof/>
          <w:color w:val="000000" w:themeColor="text1"/>
        </w:rPr>
      </w:pPr>
    </w:p>
    <w:p w:rsidR="000D635C" w:rsidRPr="00732D31" w:rsidRDefault="000D635C" w:rsidP="000D635C">
      <w:pPr>
        <w:jc w:val="center"/>
        <w:outlineLvl w:val="0"/>
        <w:rPr>
          <w:b/>
          <w:noProof/>
          <w:color w:val="000000" w:themeColor="text1"/>
        </w:rPr>
      </w:pPr>
      <w:bookmarkStart w:id="93" w:name="_Toc380740078"/>
      <w:bookmarkStart w:id="94" w:name="_Toc389742040"/>
      <w:bookmarkStart w:id="95" w:name="_Toc448141806"/>
      <w:bookmarkStart w:id="96" w:name="_Toc476814923"/>
      <w:r w:rsidRPr="00732D31">
        <w:rPr>
          <w:b/>
          <w:noProof/>
          <w:color w:val="000000" w:themeColor="text1"/>
        </w:rPr>
        <w:t>Члан 1.</w:t>
      </w:r>
      <w:bookmarkEnd w:id="93"/>
      <w:bookmarkEnd w:id="94"/>
      <w:bookmarkEnd w:id="95"/>
      <w:bookmarkEnd w:id="96"/>
    </w:p>
    <w:p w:rsidR="000D635C" w:rsidRDefault="000D635C" w:rsidP="000D635C">
      <w:pPr>
        <w:pStyle w:val="Footer"/>
        <w:ind w:firstLine="720"/>
        <w:jc w:val="both"/>
        <w:rPr>
          <w:b/>
          <w:noProof/>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Pr>
          <w:b/>
          <w:lang w:val="sr-Cyrl-CS"/>
        </w:rPr>
        <w:t>,</w:t>
      </w:r>
      <w:r w:rsidRPr="00C82056">
        <w:rPr>
          <w:noProof/>
        </w:rPr>
        <w:t xml:space="preserve"> за </w:t>
      </w:r>
      <w:r>
        <w:rPr>
          <w:b/>
          <w:noProof/>
        </w:rPr>
        <w:t>следеће п</w:t>
      </w:r>
      <w:r w:rsidRPr="00C82056">
        <w:rPr>
          <w:b/>
          <w:noProof/>
        </w:rPr>
        <w:t>артиј</w:t>
      </w:r>
      <w:r>
        <w:rPr>
          <w:b/>
          <w:noProof/>
        </w:rPr>
        <w:t>е:</w:t>
      </w:r>
    </w:p>
    <w:p w:rsidR="000D635C" w:rsidRPr="009C608E" w:rsidRDefault="000D635C" w:rsidP="000D635C">
      <w:pPr>
        <w:pStyle w:val="Footer"/>
        <w:ind w:firstLine="720"/>
        <w:jc w:val="both"/>
        <w:rPr>
          <w:b/>
          <w:noProof/>
        </w:rPr>
      </w:pPr>
    </w:p>
    <w:tbl>
      <w:tblPr>
        <w:tblStyle w:val="TableGrid"/>
        <w:tblW w:w="9356" w:type="dxa"/>
        <w:tblInd w:w="108" w:type="dxa"/>
        <w:tblLook w:val="04A0"/>
      </w:tblPr>
      <w:tblGrid>
        <w:gridCol w:w="1134"/>
        <w:gridCol w:w="6096"/>
        <w:gridCol w:w="2126"/>
      </w:tblGrid>
      <w:tr w:rsidR="000D635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35C" w:rsidRPr="00EB0B67" w:rsidRDefault="000D635C" w:rsidP="009D5A03">
            <w:pPr>
              <w:jc w:val="center"/>
              <w:rPr>
                <w:b/>
              </w:rPr>
            </w:pPr>
            <w:r>
              <w:rPr>
                <w:b/>
              </w:rPr>
              <w:t>В</w:t>
            </w:r>
            <w:r w:rsidRPr="00EB0B67">
              <w:rPr>
                <w:b/>
              </w:rPr>
              <w:t>редност партије без ПДВ, у динарима</w:t>
            </w: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0D635C" w:rsidRPr="00976B7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82436D" w:rsidRDefault="000D635C" w:rsidP="009D5A03">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0D635C" w:rsidRPr="0082436D"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D33F1C" w:rsidRDefault="000D635C" w:rsidP="009D5A03">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4.</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5.</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6.</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7.</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8.</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9.</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10.</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11.</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12.</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D635C" w:rsidRPr="000D635C" w:rsidRDefault="000D635C" w:rsidP="009D5A03">
            <w:pPr>
              <w:jc w:val="center"/>
              <w:rPr>
                <w:noProof/>
              </w:rPr>
            </w:pPr>
            <w:r>
              <w:rPr>
                <w:noProof/>
              </w:rPr>
              <w:t>13.</w:t>
            </w:r>
          </w:p>
        </w:tc>
        <w:tc>
          <w:tcPr>
            <w:tcW w:w="6096" w:type="dxa"/>
            <w:tcBorders>
              <w:top w:val="single" w:sz="4" w:space="0" w:color="auto"/>
              <w:left w:val="single" w:sz="4" w:space="0" w:color="auto"/>
              <w:bottom w:val="single" w:sz="4" w:space="0" w:color="auto"/>
              <w:right w:val="single" w:sz="4" w:space="0" w:color="auto"/>
            </w:tcBorders>
          </w:tcPr>
          <w:p w:rsidR="000D635C" w:rsidRPr="002E72D1" w:rsidRDefault="000D635C" w:rsidP="009D5A03">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r w:rsidR="000D635C" w:rsidRPr="00D33F1C" w:rsidTr="009D5A03">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D635C" w:rsidRDefault="000D635C" w:rsidP="009D5A03">
            <w:pPr>
              <w:jc w:val="center"/>
              <w:rPr>
                <w:noProof/>
                <w:lang w:val="en-US"/>
              </w:rPr>
            </w:pPr>
          </w:p>
        </w:tc>
        <w:tc>
          <w:tcPr>
            <w:tcW w:w="6096" w:type="dxa"/>
            <w:tcBorders>
              <w:top w:val="single" w:sz="4" w:space="0" w:color="auto"/>
              <w:left w:val="single" w:sz="4" w:space="0" w:color="auto"/>
              <w:bottom w:val="single" w:sz="4" w:space="0" w:color="auto"/>
              <w:right w:val="single" w:sz="4" w:space="0" w:color="auto"/>
            </w:tcBorders>
          </w:tcPr>
          <w:p w:rsidR="000D635C" w:rsidRPr="002445E1" w:rsidRDefault="000D635C" w:rsidP="009D5A03">
            <w:pPr>
              <w:jc w:val="right"/>
              <w:rPr>
                <w:b/>
                <w:color w:val="000000"/>
              </w:rPr>
            </w:pPr>
            <w:r w:rsidRPr="002445E1">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D635C" w:rsidRPr="006E2F2A" w:rsidRDefault="000D635C" w:rsidP="009D5A03">
            <w:pPr>
              <w:jc w:val="center"/>
              <w:rPr>
                <w:noProof/>
                <w:lang w:val="sr-Cyrl-CS"/>
              </w:rPr>
            </w:pPr>
          </w:p>
        </w:tc>
      </w:tr>
    </w:tbl>
    <w:p w:rsidR="000D635C" w:rsidRPr="002445E1" w:rsidRDefault="000D635C" w:rsidP="000D635C">
      <w:pPr>
        <w:pStyle w:val="Footer"/>
        <w:jc w:val="both"/>
      </w:pPr>
    </w:p>
    <w:p w:rsidR="000D635C" w:rsidRDefault="000D635C" w:rsidP="000D635C">
      <w:pPr>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w:t>
      </w:r>
      <w:r>
        <w:rPr>
          <w:noProof/>
          <w:color w:val="000000" w:themeColor="text1"/>
        </w:rPr>
        <w:t>су</w:t>
      </w:r>
      <w:r w:rsidRPr="005D38D8">
        <w:rPr>
          <w:noProof/>
          <w:color w:val="000000" w:themeColor="text1"/>
        </w:rPr>
        <w:t xml:space="preserve"> саставни део овог уговора.</w:t>
      </w:r>
      <w:r w:rsidRPr="001F55ED">
        <w:rPr>
          <w:b/>
          <w:noProof/>
          <w:color w:val="000000" w:themeColor="text1"/>
        </w:rPr>
        <w:t xml:space="preserve"> </w:t>
      </w:r>
    </w:p>
    <w:p w:rsidR="000D635C" w:rsidRDefault="000D635C" w:rsidP="000D635C">
      <w:pPr>
        <w:ind w:firstLine="708"/>
        <w:jc w:val="both"/>
        <w:outlineLvl w:val="0"/>
        <w:rPr>
          <w:b/>
          <w:noProof/>
          <w:color w:val="000000" w:themeColor="text1"/>
        </w:rPr>
      </w:pPr>
    </w:p>
    <w:p w:rsidR="000D635C" w:rsidRPr="000D635C" w:rsidRDefault="000D635C" w:rsidP="000D635C">
      <w:pPr>
        <w:ind w:firstLine="708"/>
        <w:jc w:val="both"/>
        <w:outlineLvl w:val="0"/>
        <w:rPr>
          <w:b/>
          <w:noProof/>
          <w:color w:val="000000" w:themeColor="text1"/>
        </w:rPr>
      </w:pPr>
    </w:p>
    <w:p w:rsidR="000D635C" w:rsidRDefault="000D635C" w:rsidP="000D635C">
      <w:pPr>
        <w:jc w:val="center"/>
        <w:outlineLvl w:val="0"/>
        <w:rPr>
          <w:b/>
          <w:noProof/>
          <w:color w:val="000000" w:themeColor="text1"/>
        </w:rPr>
      </w:pPr>
      <w:r w:rsidRPr="00635F5E">
        <w:rPr>
          <w:b/>
          <w:noProof/>
          <w:color w:val="000000" w:themeColor="text1"/>
        </w:rPr>
        <w:lastRenderedPageBreak/>
        <w:t>ЦЕНА</w:t>
      </w:r>
    </w:p>
    <w:p w:rsidR="000D635C" w:rsidRPr="009A6667" w:rsidRDefault="000D635C" w:rsidP="000D635C">
      <w:pPr>
        <w:ind w:firstLine="708"/>
        <w:jc w:val="both"/>
        <w:outlineLvl w:val="0"/>
        <w:rPr>
          <w:b/>
          <w:noProof/>
          <w:color w:val="000000" w:themeColor="text1"/>
        </w:rPr>
      </w:pPr>
    </w:p>
    <w:p w:rsidR="000D635C" w:rsidRPr="005D38D8" w:rsidRDefault="000D635C" w:rsidP="000D635C">
      <w:pPr>
        <w:jc w:val="center"/>
        <w:outlineLvl w:val="0"/>
        <w:rPr>
          <w:b/>
          <w:noProof/>
          <w:color w:val="000000" w:themeColor="text1"/>
        </w:rPr>
      </w:pPr>
      <w:r w:rsidRPr="005D38D8">
        <w:rPr>
          <w:b/>
          <w:noProof/>
          <w:color w:val="000000" w:themeColor="text1"/>
        </w:rPr>
        <w:t>Члан 2.</w:t>
      </w:r>
    </w:p>
    <w:p w:rsidR="000D635C" w:rsidRPr="005D38D8" w:rsidRDefault="000D635C" w:rsidP="000D635C">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D635C" w:rsidRDefault="000D635C" w:rsidP="000D635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0D635C" w:rsidRPr="002822ED" w:rsidRDefault="000D635C" w:rsidP="000D635C">
      <w:pPr>
        <w:rPr>
          <w:lang w:val="sr-Cyrl-CS" w:eastAsia="ar-SA"/>
        </w:rPr>
      </w:pPr>
    </w:p>
    <w:p w:rsidR="000D635C" w:rsidRDefault="000D635C" w:rsidP="000D635C">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0D635C" w:rsidRPr="001F55ED" w:rsidRDefault="000D635C" w:rsidP="000D635C">
      <w:pPr>
        <w:rPr>
          <w:lang w:val="sr-Cyrl-CS" w:eastAsia="ar-SA"/>
        </w:rPr>
      </w:pPr>
    </w:p>
    <w:p w:rsidR="000D635C" w:rsidRPr="00A114D5" w:rsidRDefault="000D635C" w:rsidP="000D635C">
      <w:pPr>
        <w:pStyle w:val="BodyTextIndent"/>
        <w:ind w:left="0" w:firstLine="0"/>
        <w:jc w:val="center"/>
        <w:outlineLvl w:val="0"/>
        <w:rPr>
          <w:noProof/>
          <w:color w:val="000000" w:themeColor="text1"/>
        </w:rPr>
      </w:pPr>
      <w:bookmarkStart w:id="97" w:name="_Toc380740080"/>
      <w:bookmarkStart w:id="98" w:name="_Toc389742042"/>
      <w:bookmarkStart w:id="99" w:name="_Toc448141808"/>
      <w:bookmarkStart w:id="100" w:name="_Toc476814925"/>
      <w:r w:rsidRPr="005D38D8">
        <w:rPr>
          <w:noProof/>
          <w:color w:val="000000" w:themeColor="text1"/>
        </w:rPr>
        <w:t>Члан 3.</w:t>
      </w:r>
      <w:bookmarkEnd w:id="97"/>
      <w:bookmarkEnd w:id="98"/>
      <w:bookmarkEnd w:id="99"/>
      <w:bookmarkEnd w:id="100"/>
    </w:p>
    <w:p w:rsidR="000D635C" w:rsidRPr="006325D5" w:rsidRDefault="000D635C" w:rsidP="000D635C">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уговорена</w:t>
      </w:r>
      <w:r w:rsidRPr="0087582B">
        <w:t xml:space="preserve"> добра </w:t>
      </w:r>
      <w:r w:rsidRPr="00B67C41">
        <w:t>за потребе 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0D635C" w:rsidRPr="008B7E93" w:rsidRDefault="000D635C" w:rsidP="000D635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0D635C" w:rsidRDefault="000D635C" w:rsidP="000D635C">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Pr>
          <w:noProof/>
        </w:rPr>
        <w:t>______</w:t>
      </w:r>
      <w:r w:rsidRPr="003C173D">
        <w:rPr>
          <w:noProof/>
        </w:rPr>
        <w:t>________.</w:t>
      </w:r>
    </w:p>
    <w:p w:rsidR="000D635C" w:rsidRDefault="000D635C" w:rsidP="000D635C">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Pr>
          <w:noProof/>
          <w:lang w:val="sr-Cyrl-CS"/>
        </w:rPr>
        <w:t xml:space="preserve">овлашћено </w:t>
      </w:r>
      <w:r w:rsidRPr="003C173D">
        <w:rPr>
          <w:noProof/>
          <w:lang w:val="sr-Cyrl-CS"/>
        </w:rPr>
        <w:t xml:space="preserve">лице за праћење реализације </w:t>
      </w:r>
      <w:r>
        <w:rPr>
          <w:noProof/>
          <w:lang w:val="sr-Cyrl-CS"/>
        </w:rPr>
        <w:t>уговорне</w:t>
      </w:r>
      <w:r w:rsidRPr="003C173D">
        <w:rPr>
          <w:noProof/>
          <w:lang w:val="sr-Cyrl-CS"/>
        </w:rPr>
        <w:t xml:space="preserve"> </w:t>
      </w:r>
      <w:r>
        <w:rPr>
          <w:noProof/>
          <w:lang w:val="sr-Cyrl-CS"/>
        </w:rPr>
        <w:t xml:space="preserve">обавезе </w:t>
      </w:r>
      <w:r w:rsidRPr="003C173D">
        <w:rPr>
          <w:noProof/>
          <w:lang w:val="sr-Cyrl-CS"/>
        </w:rPr>
        <w:t xml:space="preserve">из члана </w:t>
      </w:r>
      <w:r w:rsidRPr="003C173D">
        <w:rPr>
          <w:noProof/>
        </w:rPr>
        <w:t>1</w:t>
      </w:r>
      <w:r>
        <w:rPr>
          <w:noProof/>
        </w:rPr>
        <w:t>1</w:t>
      </w:r>
      <w:r>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1" w:name="_Toc380740081"/>
      <w:bookmarkStart w:id="102" w:name="_Toc389742043"/>
    </w:p>
    <w:p w:rsidR="000D635C" w:rsidRDefault="000D635C" w:rsidP="000D635C">
      <w:pPr>
        <w:pStyle w:val="NoSpacing"/>
        <w:ind w:firstLine="708"/>
        <w:jc w:val="both"/>
        <w:rPr>
          <w:noProof/>
        </w:rPr>
      </w:pPr>
    </w:p>
    <w:p w:rsidR="000D635C" w:rsidRDefault="000D635C" w:rsidP="000D635C">
      <w:pPr>
        <w:jc w:val="center"/>
        <w:rPr>
          <w:b/>
        </w:rPr>
      </w:pPr>
      <w:r>
        <w:rPr>
          <w:b/>
        </w:rPr>
        <w:t>КВАЛИТЕТ ДОБАРА И ОТКЛАЊАЊЕ НЕДОСТАТАКА</w:t>
      </w:r>
    </w:p>
    <w:p w:rsidR="000D635C" w:rsidRPr="0006267E" w:rsidRDefault="000D635C" w:rsidP="000D635C">
      <w:pPr>
        <w:pStyle w:val="NoSpacing"/>
        <w:ind w:firstLine="708"/>
        <w:jc w:val="both"/>
        <w:rPr>
          <w:noProof/>
        </w:rPr>
      </w:pPr>
    </w:p>
    <w:p w:rsidR="000D635C" w:rsidRDefault="000D635C" w:rsidP="000D635C">
      <w:pPr>
        <w:pStyle w:val="BodyTextIndent"/>
        <w:ind w:left="0" w:firstLine="0"/>
        <w:jc w:val="center"/>
        <w:outlineLvl w:val="0"/>
        <w:rPr>
          <w:noProof/>
          <w:color w:val="000000" w:themeColor="text1"/>
        </w:rPr>
      </w:pPr>
      <w:bookmarkStart w:id="103" w:name="_Toc476814926"/>
      <w:r>
        <w:rPr>
          <w:noProof/>
          <w:color w:val="000000" w:themeColor="text1"/>
        </w:rPr>
        <w:t>Члан 4</w:t>
      </w:r>
      <w:r w:rsidRPr="005D38D8">
        <w:rPr>
          <w:noProof/>
          <w:color w:val="000000" w:themeColor="text1"/>
        </w:rPr>
        <w:t>.</w:t>
      </w:r>
      <w:bookmarkEnd w:id="103"/>
    </w:p>
    <w:p w:rsidR="000D635C" w:rsidRPr="005D38D8" w:rsidRDefault="000D635C" w:rsidP="000D635C">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w:t>
      </w:r>
      <w:r w:rsidR="009D5A03">
        <w:rPr>
          <w:b w:val="0"/>
          <w:noProof/>
          <w:color w:val="000000" w:themeColor="text1"/>
        </w:rPr>
        <w:t>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0D635C" w:rsidRDefault="000D635C" w:rsidP="000D635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D635C" w:rsidRPr="00255F3F" w:rsidRDefault="000D635C" w:rsidP="000D635C">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0D635C" w:rsidRDefault="000D635C" w:rsidP="000D635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D635C" w:rsidRDefault="000D635C" w:rsidP="000D635C">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Pr>
          <w:noProof/>
        </w:rPr>
        <w:t xml:space="preserve"> средство обезбеђења из члана 10. став 1. алинеја 1</w:t>
      </w:r>
      <w:r>
        <w:t xml:space="preserve">. </w:t>
      </w:r>
      <w:r>
        <w:rPr>
          <w:noProof/>
        </w:rPr>
        <w:t>оквирног споразума</w:t>
      </w:r>
      <w:r w:rsidRPr="00840649">
        <w:rPr>
          <w:noProof/>
        </w:rPr>
        <w:t>.</w:t>
      </w:r>
    </w:p>
    <w:p w:rsidR="000D635C" w:rsidRPr="00B67C41" w:rsidRDefault="000D635C" w:rsidP="000D635C">
      <w:pPr>
        <w:autoSpaceDE w:val="0"/>
        <w:autoSpaceDN w:val="0"/>
        <w:adjustRightInd w:val="0"/>
        <w:rPr>
          <w:b/>
        </w:rPr>
      </w:pPr>
    </w:p>
    <w:p w:rsidR="000D635C" w:rsidRDefault="000D635C" w:rsidP="000D635C">
      <w:pPr>
        <w:autoSpaceDE w:val="0"/>
        <w:autoSpaceDN w:val="0"/>
        <w:adjustRightInd w:val="0"/>
        <w:jc w:val="center"/>
        <w:rPr>
          <w:b/>
        </w:rPr>
      </w:pPr>
      <w:r w:rsidRPr="00F06612">
        <w:rPr>
          <w:b/>
        </w:rPr>
        <w:t>НАЧИН И РОК ПЛАЋАЊА</w:t>
      </w:r>
    </w:p>
    <w:p w:rsidR="000D635C" w:rsidRPr="00F50AE2" w:rsidRDefault="000D635C" w:rsidP="000D635C">
      <w:pPr>
        <w:pStyle w:val="BodyTextIndent"/>
        <w:ind w:left="0" w:firstLine="0"/>
        <w:jc w:val="both"/>
        <w:rPr>
          <w:b w:val="0"/>
          <w:noProof/>
          <w:color w:val="000000" w:themeColor="text1"/>
        </w:rPr>
      </w:pPr>
    </w:p>
    <w:p w:rsidR="000D635C" w:rsidRDefault="000D635C" w:rsidP="000D635C">
      <w:pPr>
        <w:jc w:val="center"/>
        <w:outlineLvl w:val="0"/>
        <w:rPr>
          <w:b/>
          <w:noProof/>
          <w:color w:val="000000" w:themeColor="text1"/>
        </w:rPr>
      </w:pPr>
      <w:bookmarkStart w:id="104" w:name="_Toc476814928"/>
      <w:r>
        <w:rPr>
          <w:b/>
          <w:noProof/>
          <w:color w:val="000000" w:themeColor="text1"/>
        </w:rPr>
        <w:lastRenderedPageBreak/>
        <w:t>Члан 5.</w:t>
      </w:r>
      <w:bookmarkEnd w:id="104"/>
    </w:p>
    <w:p w:rsidR="000D635C" w:rsidRPr="004E16DF" w:rsidRDefault="000D635C" w:rsidP="000D635C">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0D635C" w:rsidRDefault="000D635C" w:rsidP="000D635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D635C" w:rsidRPr="00424797" w:rsidRDefault="000D635C" w:rsidP="000D635C">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наручиоца,</w:t>
      </w:r>
      <w:r w:rsidRPr="00424797">
        <w:rPr>
          <w:b w:val="0"/>
          <w:noProof/>
        </w:rPr>
        <w:t xml:space="preserve"> медицинско снабдевање-болничка апотека клинике за хирургију</w:t>
      </w:r>
      <w:r w:rsidRPr="00424797">
        <w:rPr>
          <w:b w:val="0"/>
          <w:noProof/>
          <w:lang w:val="sr-Cyrl-CS"/>
        </w:rPr>
        <w:t>.</w:t>
      </w:r>
    </w:p>
    <w:p w:rsidR="000D635C" w:rsidRPr="005647CB" w:rsidRDefault="000D635C" w:rsidP="000D635C">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0D635C" w:rsidRDefault="000D635C" w:rsidP="000D635C">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0D635C" w:rsidRDefault="000D635C" w:rsidP="000D635C">
      <w:pPr>
        <w:ind w:firstLine="720"/>
        <w:jc w:val="both"/>
      </w:pPr>
      <w:r>
        <w:t>У супротном уговор престаје да важи без накнаде штете због немогућности преузимања обавеза од стране наручиоца.</w:t>
      </w:r>
    </w:p>
    <w:p w:rsidR="000D635C" w:rsidRPr="009F6F5E" w:rsidRDefault="000D635C" w:rsidP="000D635C">
      <w:pPr>
        <w:jc w:val="both"/>
      </w:pPr>
    </w:p>
    <w:p w:rsidR="000D635C" w:rsidRPr="00267170" w:rsidRDefault="000D635C" w:rsidP="000D635C">
      <w:pPr>
        <w:autoSpaceDE w:val="0"/>
        <w:autoSpaceDN w:val="0"/>
        <w:adjustRightInd w:val="0"/>
        <w:jc w:val="center"/>
        <w:rPr>
          <w:b/>
        </w:rPr>
      </w:pPr>
      <w:r w:rsidRPr="00202470">
        <w:rPr>
          <w:b/>
        </w:rPr>
        <w:t>ВИША СИЛА</w:t>
      </w:r>
    </w:p>
    <w:p w:rsidR="000D635C" w:rsidRPr="00F50AE2" w:rsidRDefault="000D635C" w:rsidP="000D635C">
      <w:pPr>
        <w:pStyle w:val="BodyTextIndent"/>
        <w:ind w:left="0" w:firstLine="0"/>
        <w:jc w:val="both"/>
        <w:rPr>
          <w:b w:val="0"/>
          <w:noProof/>
          <w:color w:val="000000" w:themeColor="text1"/>
        </w:rPr>
      </w:pPr>
    </w:p>
    <w:p w:rsidR="000D635C" w:rsidRDefault="000D635C" w:rsidP="000D635C">
      <w:pPr>
        <w:pStyle w:val="BodyTextIndent"/>
        <w:ind w:left="0" w:firstLine="0"/>
        <w:jc w:val="center"/>
        <w:outlineLvl w:val="0"/>
        <w:rPr>
          <w:noProof/>
          <w:color w:val="000000" w:themeColor="text1"/>
        </w:rPr>
      </w:pPr>
      <w:bookmarkStart w:id="105" w:name="_Toc448141809"/>
      <w:bookmarkStart w:id="106" w:name="_Toc476814930"/>
      <w:r>
        <w:rPr>
          <w:noProof/>
          <w:color w:val="000000" w:themeColor="text1"/>
        </w:rPr>
        <w:t>Члан 6</w:t>
      </w:r>
      <w:r w:rsidRPr="005D38D8">
        <w:rPr>
          <w:noProof/>
          <w:color w:val="000000" w:themeColor="text1"/>
        </w:rPr>
        <w:t>.</w:t>
      </w:r>
      <w:bookmarkEnd w:id="101"/>
      <w:bookmarkEnd w:id="102"/>
      <w:bookmarkEnd w:id="105"/>
      <w:bookmarkEnd w:id="106"/>
    </w:p>
    <w:p w:rsidR="000D635C" w:rsidRDefault="000D635C" w:rsidP="000D635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0D635C" w:rsidRDefault="000D635C" w:rsidP="000D635C">
      <w:pPr>
        <w:ind w:firstLine="720"/>
        <w:jc w:val="both"/>
        <w:rPr>
          <w:noProof/>
        </w:rPr>
      </w:pPr>
      <w:r>
        <w:rPr>
          <w:noProof/>
        </w:rPr>
        <w:t>Сва обавештења која нису дата у писаном облику неће производити правно дејство.</w:t>
      </w:r>
    </w:p>
    <w:p w:rsidR="000D635C" w:rsidRPr="00840649" w:rsidRDefault="000D635C" w:rsidP="000D635C">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0D635C" w:rsidRPr="00840649" w:rsidRDefault="000D635C" w:rsidP="000D635C">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0D635C" w:rsidRDefault="000D635C" w:rsidP="000D635C">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0D635C" w:rsidRPr="00B67C41" w:rsidRDefault="000D635C" w:rsidP="000D635C">
      <w:pPr>
        <w:ind w:firstLine="708"/>
        <w:jc w:val="both"/>
      </w:pPr>
    </w:p>
    <w:p w:rsidR="000D635C" w:rsidRDefault="000D635C" w:rsidP="000D635C">
      <w:pPr>
        <w:jc w:val="center"/>
        <w:rPr>
          <w:b/>
          <w:noProof/>
          <w:color w:val="000000" w:themeColor="text1"/>
        </w:rPr>
      </w:pPr>
      <w:r>
        <w:rPr>
          <w:b/>
          <w:noProof/>
          <w:color w:val="000000" w:themeColor="text1"/>
        </w:rPr>
        <w:t>ИЗМЕНЕ УГОВОРА</w:t>
      </w:r>
    </w:p>
    <w:p w:rsidR="000D635C" w:rsidRPr="002A79CA" w:rsidRDefault="000D635C" w:rsidP="000D635C">
      <w:pPr>
        <w:jc w:val="both"/>
        <w:rPr>
          <w:b/>
          <w:noProof/>
          <w:color w:val="000000" w:themeColor="text1"/>
        </w:rPr>
      </w:pPr>
    </w:p>
    <w:p w:rsidR="000D635C" w:rsidRPr="005D38D8" w:rsidRDefault="000D635C" w:rsidP="000D635C">
      <w:pPr>
        <w:jc w:val="center"/>
        <w:outlineLvl w:val="0"/>
        <w:rPr>
          <w:b/>
          <w:noProof/>
          <w:color w:val="000000" w:themeColor="text1"/>
        </w:rPr>
      </w:pPr>
      <w:bookmarkStart w:id="107" w:name="_Toc380740085"/>
      <w:bookmarkStart w:id="108" w:name="_Toc389742047"/>
      <w:bookmarkStart w:id="109" w:name="_Toc448141813"/>
      <w:bookmarkStart w:id="110" w:name="_Toc476814931"/>
      <w:r w:rsidRPr="005D38D8">
        <w:rPr>
          <w:b/>
          <w:noProof/>
          <w:color w:val="000000" w:themeColor="text1"/>
        </w:rPr>
        <w:t xml:space="preserve">Члан </w:t>
      </w:r>
      <w:r>
        <w:rPr>
          <w:b/>
          <w:noProof/>
          <w:color w:val="000000" w:themeColor="text1"/>
        </w:rPr>
        <w:t>7</w:t>
      </w:r>
      <w:r w:rsidRPr="005D38D8">
        <w:rPr>
          <w:b/>
          <w:noProof/>
          <w:color w:val="000000" w:themeColor="text1"/>
        </w:rPr>
        <w:t>.</w:t>
      </w:r>
      <w:bookmarkEnd w:id="107"/>
      <w:bookmarkEnd w:id="108"/>
      <w:bookmarkEnd w:id="109"/>
      <w:bookmarkEnd w:id="110"/>
    </w:p>
    <w:p w:rsidR="000D635C" w:rsidRDefault="000D635C" w:rsidP="000D635C">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0D635C" w:rsidRDefault="000D635C" w:rsidP="000D635C">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0D635C" w:rsidRDefault="000D635C" w:rsidP="000D635C">
      <w:pPr>
        <w:ind w:firstLine="720"/>
        <w:jc w:val="both"/>
      </w:pPr>
    </w:p>
    <w:p w:rsidR="000D635C" w:rsidRPr="0024495C" w:rsidRDefault="000D635C" w:rsidP="000D635C">
      <w:pPr>
        <w:ind w:firstLine="720"/>
        <w:jc w:val="both"/>
      </w:pPr>
      <w:r w:rsidRPr="0024495C">
        <w:t>Наручилац ће дозволити измене уговора у следећим ситуацијама:</w:t>
      </w:r>
    </w:p>
    <w:p w:rsidR="000D635C" w:rsidRPr="0024495C" w:rsidRDefault="000D635C" w:rsidP="000D635C">
      <w:pPr>
        <w:pStyle w:val="ListParagraph"/>
        <w:numPr>
          <w:ilvl w:val="0"/>
          <w:numId w:val="1"/>
        </w:numPr>
        <w:jc w:val="both"/>
      </w:pPr>
      <w:r w:rsidRPr="0024495C">
        <w:t>Уколико се повећа обим предмета јавне набавке због непредвиђених околности;</w:t>
      </w:r>
    </w:p>
    <w:p w:rsidR="000D635C" w:rsidRPr="0024495C" w:rsidRDefault="000D635C" w:rsidP="000D635C">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D635C" w:rsidRPr="0024495C" w:rsidRDefault="000D635C" w:rsidP="000D635C">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0D635C" w:rsidRPr="00F64CA4" w:rsidRDefault="000D635C" w:rsidP="000D635C">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w:t>
      </w:r>
      <w:r>
        <w:t>и корисника здравствене услуге.</w:t>
      </w:r>
    </w:p>
    <w:p w:rsidR="000D635C" w:rsidRPr="00F64CA4" w:rsidRDefault="000D635C" w:rsidP="000D635C">
      <w:pPr>
        <w:ind w:left="45"/>
        <w:jc w:val="both"/>
      </w:pPr>
    </w:p>
    <w:p w:rsidR="000D635C" w:rsidRDefault="000D635C" w:rsidP="000D635C">
      <w:pPr>
        <w:jc w:val="center"/>
        <w:outlineLvl w:val="0"/>
        <w:rPr>
          <w:b/>
          <w:noProof/>
          <w:color w:val="000000" w:themeColor="text1"/>
        </w:rPr>
      </w:pPr>
      <w:r>
        <w:rPr>
          <w:b/>
          <w:noProof/>
          <w:color w:val="000000" w:themeColor="text1"/>
        </w:rPr>
        <w:t>РАСКИД УГОВОРА</w:t>
      </w:r>
    </w:p>
    <w:p w:rsidR="000D635C" w:rsidRPr="007237C0" w:rsidRDefault="000D635C" w:rsidP="000D635C">
      <w:pPr>
        <w:jc w:val="center"/>
        <w:outlineLvl w:val="0"/>
        <w:rPr>
          <w:b/>
          <w:noProof/>
          <w:color w:val="000000" w:themeColor="text1"/>
        </w:rPr>
      </w:pPr>
    </w:p>
    <w:p w:rsidR="000D635C" w:rsidRPr="00BF0839" w:rsidRDefault="000D635C" w:rsidP="000D635C">
      <w:pPr>
        <w:jc w:val="center"/>
        <w:outlineLvl w:val="0"/>
        <w:rPr>
          <w:b/>
          <w:noProof/>
          <w:color w:val="000000" w:themeColor="text1"/>
        </w:rPr>
      </w:pPr>
      <w:bookmarkStart w:id="111" w:name="_Toc476814932"/>
      <w:r>
        <w:rPr>
          <w:b/>
          <w:noProof/>
          <w:color w:val="000000" w:themeColor="text1"/>
        </w:rPr>
        <w:t>Члан 8</w:t>
      </w:r>
      <w:r w:rsidRPr="005D38D8">
        <w:rPr>
          <w:b/>
          <w:noProof/>
          <w:color w:val="000000" w:themeColor="text1"/>
        </w:rPr>
        <w:t>.</w:t>
      </w:r>
      <w:bookmarkEnd w:id="111"/>
    </w:p>
    <w:p w:rsidR="000D635C" w:rsidRDefault="000D635C" w:rsidP="000D635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0D635C" w:rsidRPr="007237C0" w:rsidRDefault="000D635C" w:rsidP="000D635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0D635C" w:rsidRPr="007237C0" w:rsidRDefault="000D635C" w:rsidP="000D635C">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0D635C" w:rsidRDefault="000D635C" w:rsidP="000D635C">
      <w:pPr>
        <w:ind w:firstLine="708"/>
        <w:jc w:val="both"/>
        <w:rPr>
          <w:szCs w:val="22"/>
        </w:rPr>
      </w:pPr>
      <w:r w:rsidRPr="007237C0">
        <w:rPr>
          <w:szCs w:val="22"/>
        </w:rPr>
        <w:t>У случaју рaскидa уговорa, примењ</w:t>
      </w:r>
      <w:r w:rsidR="00134ED6">
        <w:rPr>
          <w:szCs w:val="22"/>
        </w:rPr>
        <w:t>ује</w:t>
      </w:r>
      <w:r w:rsidRPr="007237C0">
        <w:rPr>
          <w:szCs w:val="22"/>
        </w:rPr>
        <w:t xml:space="preserve"> се Зaкон о облигaционим односимa.</w:t>
      </w:r>
    </w:p>
    <w:p w:rsidR="000D635C" w:rsidRPr="00F64CA4" w:rsidRDefault="000D635C" w:rsidP="000D635C">
      <w:pPr>
        <w:ind w:firstLine="708"/>
        <w:jc w:val="both"/>
        <w:rPr>
          <w:szCs w:val="22"/>
        </w:rPr>
      </w:pPr>
    </w:p>
    <w:p w:rsidR="000D635C" w:rsidRPr="007237C0" w:rsidRDefault="000D635C" w:rsidP="000D635C">
      <w:pPr>
        <w:jc w:val="center"/>
        <w:rPr>
          <w:b/>
          <w:szCs w:val="22"/>
        </w:rPr>
      </w:pPr>
      <w:r w:rsidRPr="007237C0">
        <w:rPr>
          <w:b/>
          <w:szCs w:val="22"/>
        </w:rPr>
        <w:t>УГОВОРНА КАЗНА</w:t>
      </w:r>
    </w:p>
    <w:p w:rsidR="000D635C" w:rsidRPr="007237C0" w:rsidRDefault="000D635C" w:rsidP="000D635C">
      <w:pPr>
        <w:ind w:firstLine="708"/>
        <w:jc w:val="both"/>
        <w:rPr>
          <w:szCs w:val="22"/>
        </w:rPr>
      </w:pPr>
    </w:p>
    <w:p w:rsidR="000D635C" w:rsidRPr="007237C0" w:rsidRDefault="000D635C" w:rsidP="000D635C">
      <w:pPr>
        <w:jc w:val="center"/>
        <w:outlineLvl w:val="0"/>
        <w:rPr>
          <w:b/>
          <w:noProof/>
        </w:rPr>
      </w:pPr>
      <w:bookmarkStart w:id="112" w:name="_Toc476814933"/>
      <w:r w:rsidRPr="007237C0">
        <w:rPr>
          <w:b/>
          <w:noProof/>
        </w:rPr>
        <w:t xml:space="preserve">Члан </w:t>
      </w:r>
      <w:r>
        <w:rPr>
          <w:b/>
          <w:noProof/>
        </w:rPr>
        <w:t>9</w:t>
      </w:r>
      <w:r w:rsidRPr="007237C0">
        <w:rPr>
          <w:b/>
          <w:noProof/>
        </w:rPr>
        <w:t>.</w:t>
      </w:r>
      <w:bookmarkEnd w:id="112"/>
    </w:p>
    <w:p w:rsidR="000D635C" w:rsidRDefault="000D635C" w:rsidP="000D635C">
      <w:pPr>
        <w:ind w:firstLine="708"/>
        <w:jc w:val="both"/>
      </w:pPr>
      <w:r w:rsidRPr="007237C0">
        <w:t xml:space="preserve">Наручилац ће добављачу наплатити уговорну казну или средство обезбеђења из члана </w:t>
      </w:r>
      <w:r>
        <w:t>10</w:t>
      </w:r>
      <w:r w:rsidRPr="007237C0">
        <w:t xml:space="preserve">. </w:t>
      </w:r>
      <w:r>
        <w:t>став 1. алинеја 1. оквирног споразума</w:t>
      </w:r>
      <w:r w:rsidRPr="007237C0">
        <w:t>, уколико добављач задоцни са њеним испуњењем или неиспуњава своје oбавезе из уговора.</w:t>
      </w:r>
    </w:p>
    <w:p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0D635C" w:rsidRDefault="000D635C" w:rsidP="000D635C">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D635C" w:rsidRPr="00A51E62" w:rsidRDefault="000D635C" w:rsidP="000D635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0D635C" w:rsidRPr="007237C0" w:rsidRDefault="000D635C" w:rsidP="000D635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0D635C" w:rsidRPr="007237C0" w:rsidRDefault="000D635C" w:rsidP="000D635C">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Pr="007237C0">
        <w:t xml:space="preserve">члана </w:t>
      </w:r>
      <w:r>
        <w:t>10</w:t>
      </w:r>
      <w:r w:rsidRPr="007237C0">
        <w:t xml:space="preserve">. </w:t>
      </w:r>
      <w:r>
        <w:t>став 1. алинеја 1. оквирног споразума</w:t>
      </w:r>
      <w:r w:rsidRPr="007237C0">
        <w:rPr>
          <w:noProof/>
        </w:rPr>
        <w:t>.</w:t>
      </w:r>
    </w:p>
    <w:p w:rsidR="000D635C" w:rsidRPr="007237C0" w:rsidRDefault="000D635C" w:rsidP="000D635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0D635C" w:rsidRPr="007237C0" w:rsidRDefault="000D635C" w:rsidP="000D635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0D635C" w:rsidRPr="00F64CA4" w:rsidRDefault="000D635C" w:rsidP="000D635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10</w:t>
      </w:r>
      <w:r w:rsidRPr="007237C0">
        <w:t xml:space="preserve">. </w:t>
      </w:r>
      <w:r>
        <w:t>став 1. алинеја 1. оквирног споразума,</w:t>
      </w:r>
      <w:r>
        <w:rPr>
          <w:noProof/>
        </w:rPr>
        <w:t xml:space="preserve"> </w:t>
      </w:r>
      <w:r w:rsidRPr="007237C0">
        <w:rPr>
          <w:noProof/>
        </w:rPr>
        <w:t>не утиче и не умањује право наручиоца на накнаду стварно претрпљене штете</w:t>
      </w:r>
      <w:r>
        <w:rPr>
          <w:noProof/>
        </w:rPr>
        <w:t>.</w:t>
      </w:r>
      <w:bookmarkStart w:id="113" w:name="_Toc380740086"/>
      <w:bookmarkStart w:id="114" w:name="_Toc389742048"/>
      <w:bookmarkStart w:id="115" w:name="_Toc448141814"/>
    </w:p>
    <w:p w:rsidR="000D635C" w:rsidRDefault="000D635C" w:rsidP="000D635C">
      <w:pPr>
        <w:pStyle w:val="Normal1"/>
        <w:shd w:val="clear" w:color="auto" w:fill="FFFFFF"/>
        <w:spacing w:before="0" w:beforeAutospacing="0" w:after="0" w:afterAutospacing="0"/>
        <w:jc w:val="both"/>
        <w:rPr>
          <w:b/>
          <w:noProof/>
        </w:rPr>
      </w:pPr>
    </w:p>
    <w:p w:rsidR="000D635C" w:rsidRPr="00D23E2E" w:rsidRDefault="000D635C" w:rsidP="000D635C">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0D635C" w:rsidRPr="00D23E2E" w:rsidRDefault="000D635C" w:rsidP="000D635C">
      <w:pPr>
        <w:pStyle w:val="Normal1"/>
        <w:shd w:val="clear" w:color="auto" w:fill="FFFFFF"/>
        <w:spacing w:before="0" w:beforeAutospacing="0" w:after="0" w:afterAutospacing="0"/>
        <w:jc w:val="both"/>
        <w:rPr>
          <w:noProof/>
        </w:rPr>
      </w:pPr>
    </w:p>
    <w:p w:rsidR="000D635C" w:rsidRPr="007237C0" w:rsidRDefault="000D635C" w:rsidP="000D635C">
      <w:pPr>
        <w:jc w:val="center"/>
        <w:outlineLvl w:val="0"/>
        <w:rPr>
          <w:b/>
          <w:noProof/>
        </w:rPr>
      </w:pPr>
      <w:bookmarkStart w:id="116" w:name="_Toc476814935"/>
      <w:r w:rsidRPr="007237C0">
        <w:rPr>
          <w:b/>
          <w:noProof/>
        </w:rPr>
        <w:t>Члан 1</w:t>
      </w:r>
      <w:r>
        <w:rPr>
          <w:b/>
          <w:noProof/>
        </w:rPr>
        <w:t>0</w:t>
      </w:r>
      <w:r w:rsidRPr="007237C0">
        <w:rPr>
          <w:b/>
          <w:noProof/>
        </w:rPr>
        <w:t>.</w:t>
      </w:r>
      <w:bookmarkEnd w:id="113"/>
      <w:bookmarkEnd w:id="114"/>
      <w:bookmarkEnd w:id="115"/>
      <w:bookmarkEnd w:id="116"/>
    </w:p>
    <w:p w:rsidR="000D635C" w:rsidRPr="007237C0" w:rsidRDefault="000D635C" w:rsidP="000D635C">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0D635C" w:rsidRDefault="000D635C" w:rsidP="009D5A03">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w:t>
      </w:r>
    </w:p>
    <w:p w:rsidR="000D635C" w:rsidRDefault="000D635C" w:rsidP="000D635C">
      <w:pPr>
        <w:jc w:val="center"/>
        <w:rPr>
          <w:b/>
          <w:noProof/>
        </w:rPr>
      </w:pPr>
    </w:p>
    <w:p w:rsidR="000D635C" w:rsidRPr="00D23E2E" w:rsidRDefault="000D635C" w:rsidP="000D635C">
      <w:pPr>
        <w:jc w:val="center"/>
        <w:rPr>
          <w:b/>
          <w:noProof/>
        </w:rPr>
      </w:pPr>
      <w:r>
        <w:rPr>
          <w:b/>
          <w:noProof/>
        </w:rPr>
        <w:t>ТРАЈАЊЕ</w:t>
      </w:r>
      <w:r w:rsidRPr="00D23E2E">
        <w:rPr>
          <w:b/>
          <w:noProof/>
        </w:rPr>
        <w:t xml:space="preserve"> УГОВОРА</w:t>
      </w:r>
    </w:p>
    <w:p w:rsidR="000D635C" w:rsidRPr="00D23E2E" w:rsidRDefault="000D635C" w:rsidP="000D635C">
      <w:pPr>
        <w:ind w:firstLine="720"/>
        <w:jc w:val="both"/>
        <w:rPr>
          <w:noProof/>
        </w:rPr>
      </w:pPr>
    </w:p>
    <w:p w:rsidR="000D635C" w:rsidRPr="005D38D8" w:rsidRDefault="000D635C" w:rsidP="000D635C">
      <w:pPr>
        <w:jc w:val="center"/>
        <w:outlineLvl w:val="0"/>
        <w:rPr>
          <w:b/>
          <w:noProof/>
          <w:color w:val="000000" w:themeColor="text1"/>
        </w:rPr>
      </w:pPr>
      <w:bookmarkStart w:id="117" w:name="_Toc380740088"/>
      <w:bookmarkStart w:id="118" w:name="_Toc389742050"/>
      <w:bookmarkStart w:id="119" w:name="_Toc448141816"/>
      <w:bookmarkStart w:id="120" w:name="_Toc476814937"/>
      <w:r>
        <w:rPr>
          <w:b/>
          <w:noProof/>
          <w:color w:val="000000" w:themeColor="text1"/>
        </w:rPr>
        <w:t>Члан 11</w:t>
      </w:r>
      <w:r w:rsidRPr="005D38D8">
        <w:rPr>
          <w:b/>
          <w:noProof/>
          <w:color w:val="000000" w:themeColor="text1"/>
        </w:rPr>
        <w:t>.</w:t>
      </w:r>
      <w:bookmarkEnd w:id="117"/>
      <w:bookmarkEnd w:id="118"/>
      <w:bookmarkEnd w:id="119"/>
      <w:bookmarkEnd w:id="120"/>
    </w:p>
    <w:p w:rsidR="000D635C" w:rsidRDefault="000D635C" w:rsidP="000D635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годину дана</w:t>
      </w:r>
      <w:r w:rsidRPr="00611823">
        <w:rPr>
          <w:noProof/>
          <w:color w:val="000000" w:themeColor="text1"/>
        </w:rPr>
        <w:t xml:space="preserve"> од дана закључења овог уговора.</w:t>
      </w:r>
    </w:p>
    <w:p w:rsidR="000D635C" w:rsidRDefault="000D635C" w:rsidP="000D635C">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0D635C" w:rsidRPr="00416DF1" w:rsidRDefault="000D635C" w:rsidP="000D635C">
      <w:pPr>
        <w:ind w:firstLine="720"/>
        <w:jc w:val="both"/>
        <w:rPr>
          <w:noProof/>
          <w:color w:val="000000" w:themeColor="text1"/>
        </w:rPr>
      </w:pPr>
    </w:p>
    <w:p w:rsidR="000D635C" w:rsidRPr="00202470" w:rsidRDefault="000D635C" w:rsidP="000D635C">
      <w:pPr>
        <w:autoSpaceDE w:val="0"/>
        <w:autoSpaceDN w:val="0"/>
        <w:adjustRightInd w:val="0"/>
        <w:jc w:val="center"/>
        <w:rPr>
          <w:b/>
        </w:rPr>
      </w:pPr>
      <w:r w:rsidRPr="00202470">
        <w:rPr>
          <w:b/>
        </w:rPr>
        <w:t>ПОСЕБНЕ И ЗАВРШНЕ ОДРЕДБЕ</w:t>
      </w:r>
    </w:p>
    <w:p w:rsidR="000D635C" w:rsidRDefault="000D635C" w:rsidP="000D635C">
      <w:pPr>
        <w:jc w:val="both"/>
        <w:rPr>
          <w:noProof/>
          <w:color w:val="000000" w:themeColor="text1"/>
        </w:rPr>
      </w:pPr>
    </w:p>
    <w:p w:rsidR="000D635C" w:rsidRPr="00F36F3E" w:rsidRDefault="000D635C" w:rsidP="000D635C">
      <w:pPr>
        <w:jc w:val="center"/>
        <w:outlineLvl w:val="0"/>
        <w:rPr>
          <w:b/>
          <w:noProof/>
          <w:color w:val="000000" w:themeColor="text1"/>
        </w:rPr>
      </w:pPr>
      <w:r>
        <w:rPr>
          <w:b/>
          <w:noProof/>
          <w:color w:val="000000" w:themeColor="text1"/>
        </w:rPr>
        <w:t>Члан 12</w:t>
      </w:r>
      <w:r w:rsidRPr="005D38D8">
        <w:rPr>
          <w:b/>
          <w:noProof/>
          <w:color w:val="000000" w:themeColor="text1"/>
        </w:rPr>
        <w:t>.</w:t>
      </w:r>
    </w:p>
    <w:p w:rsidR="000D635C" w:rsidRPr="00840649" w:rsidRDefault="000D635C" w:rsidP="000D635C">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D635C" w:rsidRPr="00840649" w:rsidRDefault="000D635C" w:rsidP="000D635C">
      <w:pPr>
        <w:jc w:val="both"/>
        <w:rPr>
          <w:noProof/>
        </w:rPr>
      </w:pPr>
    </w:p>
    <w:p w:rsidR="000D635C" w:rsidRPr="00840649" w:rsidRDefault="000D635C" w:rsidP="000D635C">
      <w:pPr>
        <w:jc w:val="center"/>
        <w:outlineLvl w:val="0"/>
        <w:rPr>
          <w:b/>
          <w:noProof/>
          <w:color w:val="000000" w:themeColor="text1"/>
        </w:rPr>
      </w:pPr>
      <w:r w:rsidRPr="00840649">
        <w:rPr>
          <w:b/>
          <w:noProof/>
          <w:color w:val="000000" w:themeColor="text1"/>
        </w:rPr>
        <w:t>Члан 1</w:t>
      </w:r>
      <w:r>
        <w:rPr>
          <w:b/>
          <w:noProof/>
          <w:color w:val="000000" w:themeColor="text1"/>
        </w:rPr>
        <w:t>3</w:t>
      </w:r>
      <w:r w:rsidRPr="00840649">
        <w:rPr>
          <w:b/>
          <w:noProof/>
          <w:color w:val="000000" w:themeColor="text1"/>
        </w:rPr>
        <w:t>.</w:t>
      </w:r>
    </w:p>
    <w:p w:rsidR="000D635C" w:rsidRPr="00840649" w:rsidRDefault="000D635C" w:rsidP="000D635C">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0D635C" w:rsidRPr="00840649" w:rsidRDefault="000D635C" w:rsidP="000D635C">
      <w:pPr>
        <w:ind w:firstLine="720"/>
        <w:jc w:val="both"/>
        <w:rPr>
          <w:noProof/>
          <w:lang w:val="en-US"/>
        </w:rPr>
      </w:pPr>
    </w:p>
    <w:p w:rsidR="000D635C" w:rsidRPr="00840649" w:rsidRDefault="000D635C" w:rsidP="000D635C">
      <w:pPr>
        <w:jc w:val="center"/>
        <w:outlineLvl w:val="0"/>
        <w:rPr>
          <w:b/>
          <w:noProof/>
          <w:color w:val="000000" w:themeColor="text1"/>
        </w:rPr>
      </w:pPr>
      <w:r w:rsidRPr="00840649">
        <w:rPr>
          <w:b/>
          <w:noProof/>
          <w:color w:val="000000" w:themeColor="text1"/>
        </w:rPr>
        <w:t>Члан 1</w:t>
      </w:r>
      <w:r>
        <w:rPr>
          <w:b/>
          <w:noProof/>
          <w:color w:val="000000" w:themeColor="text1"/>
        </w:rPr>
        <w:t>4</w:t>
      </w:r>
      <w:r w:rsidRPr="00840649">
        <w:rPr>
          <w:b/>
          <w:noProof/>
          <w:color w:val="000000" w:themeColor="text1"/>
        </w:rPr>
        <w:t>.</w:t>
      </w:r>
    </w:p>
    <w:p w:rsidR="000D635C" w:rsidRPr="00840649" w:rsidRDefault="000D635C" w:rsidP="000D635C">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0D635C" w:rsidRPr="00840649" w:rsidRDefault="000D635C" w:rsidP="000D635C">
      <w:pPr>
        <w:ind w:firstLine="720"/>
        <w:jc w:val="both"/>
        <w:rPr>
          <w:noProof/>
          <w:lang w:val="en-US"/>
        </w:rPr>
      </w:pPr>
    </w:p>
    <w:p w:rsidR="000D635C" w:rsidRPr="00840649" w:rsidRDefault="000D635C" w:rsidP="000D635C">
      <w:pPr>
        <w:jc w:val="center"/>
        <w:outlineLvl w:val="0"/>
        <w:rPr>
          <w:b/>
          <w:noProof/>
          <w:color w:val="000000" w:themeColor="text1"/>
        </w:rPr>
      </w:pPr>
      <w:bookmarkStart w:id="121" w:name="_Toc380740089"/>
      <w:bookmarkStart w:id="122" w:name="_Toc389742051"/>
      <w:bookmarkStart w:id="123" w:name="_Toc448141817"/>
      <w:bookmarkStart w:id="124" w:name="_Toc476814938"/>
      <w:r w:rsidRPr="00840649">
        <w:rPr>
          <w:b/>
          <w:noProof/>
          <w:color w:val="000000" w:themeColor="text1"/>
        </w:rPr>
        <w:t>Члан 1</w:t>
      </w:r>
      <w:r>
        <w:rPr>
          <w:b/>
          <w:noProof/>
          <w:color w:val="000000" w:themeColor="text1"/>
        </w:rPr>
        <w:t>5</w:t>
      </w:r>
      <w:r w:rsidRPr="00840649">
        <w:rPr>
          <w:b/>
          <w:noProof/>
          <w:color w:val="000000" w:themeColor="text1"/>
        </w:rPr>
        <w:t>.</w:t>
      </w:r>
      <w:bookmarkEnd w:id="121"/>
      <w:bookmarkEnd w:id="122"/>
      <w:bookmarkEnd w:id="123"/>
      <w:bookmarkEnd w:id="124"/>
    </w:p>
    <w:p w:rsidR="000D635C" w:rsidRPr="00840649" w:rsidRDefault="000D635C" w:rsidP="000D63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635C" w:rsidRPr="00840649" w:rsidRDefault="000D635C" w:rsidP="000D635C">
      <w:pPr>
        <w:outlineLvl w:val="0"/>
        <w:rPr>
          <w:b/>
          <w:noProof/>
          <w:color w:val="000000" w:themeColor="text1"/>
        </w:rPr>
      </w:pPr>
      <w:bookmarkStart w:id="125" w:name="_Toc380740090"/>
      <w:bookmarkStart w:id="126" w:name="_Toc389742052"/>
    </w:p>
    <w:p w:rsidR="000D635C" w:rsidRPr="00840649" w:rsidRDefault="000D635C" w:rsidP="000D635C">
      <w:pPr>
        <w:jc w:val="center"/>
        <w:outlineLvl w:val="0"/>
        <w:rPr>
          <w:b/>
          <w:noProof/>
          <w:color w:val="000000" w:themeColor="text1"/>
        </w:rPr>
      </w:pPr>
      <w:bookmarkStart w:id="127" w:name="_Toc448141818"/>
      <w:bookmarkStart w:id="128" w:name="_Toc476814939"/>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bookmarkEnd w:id="128"/>
    </w:p>
    <w:p w:rsidR="000D635C" w:rsidRDefault="000D635C" w:rsidP="000D635C">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0D635C" w:rsidRDefault="000D635C" w:rsidP="000D635C">
      <w:pPr>
        <w:rPr>
          <w:noProof/>
          <w:color w:val="000000" w:themeColor="text1"/>
        </w:rPr>
      </w:pPr>
    </w:p>
    <w:p w:rsidR="000D635C" w:rsidRPr="000D635C" w:rsidRDefault="000D635C" w:rsidP="000D635C">
      <w:pPr>
        <w:rPr>
          <w:noProof/>
          <w:color w:val="000000" w:themeColor="text1"/>
        </w:rPr>
      </w:pPr>
    </w:p>
    <w:tbl>
      <w:tblPr>
        <w:tblW w:w="0" w:type="auto"/>
        <w:tblLook w:val="04A0"/>
      </w:tblPr>
      <w:tblGrid>
        <w:gridCol w:w="3190"/>
        <w:gridCol w:w="3190"/>
        <w:gridCol w:w="3191"/>
      </w:tblGrid>
      <w:tr w:rsidR="000D635C" w:rsidRPr="00F06612" w:rsidTr="009D5A03">
        <w:tc>
          <w:tcPr>
            <w:tcW w:w="3190" w:type="dxa"/>
            <w:shd w:val="clear" w:color="auto" w:fill="auto"/>
            <w:vAlign w:val="center"/>
          </w:tcPr>
          <w:p w:rsidR="000D635C" w:rsidRPr="00D439A2" w:rsidRDefault="000D635C" w:rsidP="009D5A03">
            <w:pPr>
              <w:pStyle w:val="BodyText2"/>
              <w:jc w:val="center"/>
              <w:rPr>
                <w:b w:val="0"/>
              </w:rPr>
            </w:pPr>
            <w:r>
              <w:rPr>
                <w:b w:val="0"/>
              </w:rPr>
              <w:t>ЗА ДОБАВЉАЧА</w:t>
            </w: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Pr="00D439A2" w:rsidRDefault="000D635C" w:rsidP="009D5A03">
            <w:pPr>
              <w:pStyle w:val="BodyText2"/>
              <w:jc w:val="center"/>
              <w:rPr>
                <w:b w:val="0"/>
              </w:rPr>
            </w:pPr>
            <w:r>
              <w:rPr>
                <w:b w:val="0"/>
              </w:rPr>
              <w:t>ЗА НАРУЧИОЦА</w:t>
            </w:r>
          </w:p>
        </w:tc>
      </w:tr>
      <w:tr w:rsidR="000D635C" w:rsidRPr="00F06612" w:rsidTr="009D5A03">
        <w:tc>
          <w:tcPr>
            <w:tcW w:w="3190" w:type="dxa"/>
            <w:shd w:val="clear" w:color="auto" w:fill="auto"/>
            <w:vAlign w:val="center"/>
          </w:tcPr>
          <w:p w:rsidR="000D635C" w:rsidRPr="00D439A2" w:rsidRDefault="000D635C" w:rsidP="009D5A03">
            <w:pPr>
              <w:pStyle w:val="BodyText2"/>
              <w:jc w:val="center"/>
              <w:rPr>
                <w:b w:val="0"/>
              </w:rPr>
            </w:pPr>
            <w:r>
              <w:rPr>
                <w:b w:val="0"/>
              </w:rPr>
              <w:t>ДИРЕКТОР</w:t>
            </w: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Pr="00D439A2" w:rsidRDefault="000D635C" w:rsidP="009D5A03">
            <w:pPr>
              <w:pStyle w:val="BodyText2"/>
              <w:jc w:val="center"/>
              <w:rPr>
                <w:b w:val="0"/>
              </w:rPr>
            </w:pPr>
            <w:r>
              <w:rPr>
                <w:b w:val="0"/>
              </w:rPr>
              <w:t>В.Д. ДИРЕКТОР</w:t>
            </w:r>
          </w:p>
        </w:tc>
      </w:tr>
      <w:tr w:rsidR="000D635C" w:rsidRPr="00F06612" w:rsidTr="009D5A03">
        <w:tc>
          <w:tcPr>
            <w:tcW w:w="3190" w:type="dxa"/>
            <w:shd w:val="clear" w:color="auto" w:fill="auto"/>
            <w:vAlign w:val="center"/>
          </w:tcPr>
          <w:p w:rsidR="000D635C" w:rsidRDefault="000D635C" w:rsidP="009D5A03">
            <w:pPr>
              <w:pStyle w:val="BodyText2"/>
              <w:jc w:val="center"/>
              <w:rPr>
                <w:b w:val="0"/>
              </w:rPr>
            </w:pPr>
          </w:p>
        </w:tc>
        <w:tc>
          <w:tcPr>
            <w:tcW w:w="3190" w:type="dxa"/>
            <w:shd w:val="clear" w:color="auto" w:fill="auto"/>
            <w:vAlign w:val="center"/>
          </w:tcPr>
          <w:p w:rsidR="000D635C" w:rsidRPr="00F06612" w:rsidRDefault="000D635C" w:rsidP="009D5A03">
            <w:pPr>
              <w:pStyle w:val="BodyText2"/>
              <w:jc w:val="center"/>
              <w:rPr>
                <w:b w:val="0"/>
              </w:rPr>
            </w:pPr>
          </w:p>
        </w:tc>
        <w:tc>
          <w:tcPr>
            <w:tcW w:w="3191" w:type="dxa"/>
            <w:shd w:val="clear" w:color="auto" w:fill="auto"/>
            <w:vAlign w:val="center"/>
          </w:tcPr>
          <w:p w:rsidR="000D635C" w:rsidRDefault="000D635C" w:rsidP="009D5A03">
            <w:pPr>
              <w:pStyle w:val="BodyText2"/>
              <w:jc w:val="center"/>
              <w:rPr>
                <w:b w:val="0"/>
              </w:rPr>
            </w:pPr>
          </w:p>
        </w:tc>
      </w:tr>
      <w:tr w:rsidR="000D635C" w:rsidRPr="00F06612" w:rsidTr="009D5A03">
        <w:tc>
          <w:tcPr>
            <w:tcW w:w="3190" w:type="dxa"/>
            <w:tcBorders>
              <w:bottom w:val="single" w:sz="4" w:space="0" w:color="auto"/>
            </w:tcBorders>
            <w:shd w:val="clear" w:color="auto" w:fill="auto"/>
          </w:tcPr>
          <w:p w:rsidR="000D635C" w:rsidRPr="00F06612" w:rsidRDefault="000D635C" w:rsidP="009D5A03">
            <w:pPr>
              <w:pStyle w:val="BodyText2"/>
              <w:jc w:val="center"/>
              <w:rPr>
                <w:b w:val="0"/>
              </w:rPr>
            </w:pPr>
          </w:p>
        </w:tc>
        <w:tc>
          <w:tcPr>
            <w:tcW w:w="3190" w:type="dxa"/>
            <w:shd w:val="clear" w:color="auto" w:fill="auto"/>
          </w:tcPr>
          <w:p w:rsidR="000D635C" w:rsidRPr="00F06612" w:rsidRDefault="000D635C" w:rsidP="009D5A03">
            <w:pPr>
              <w:pStyle w:val="BodyText2"/>
              <w:rPr>
                <w:b w:val="0"/>
              </w:rPr>
            </w:pPr>
          </w:p>
        </w:tc>
        <w:tc>
          <w:tcPr>
            <w:tcW w:w="3191" w:type="dxa"/>
            <w:tcBorders>
              <w:bottom w:val="single" w:sz="4" w:space="0" w:color="auto"/>
            </w:tcBorders>
            <w:shd w:val="clear" w:color="auto" w:fill="auto"/>
          </w:tcPr>
          <w:p w:rsidR="000D635C" w:rsidRPr="00F06612" w:rsidRDefault="000D635C" w:rsidP="009D5A03">
            <w:pPr>
              <w:pStyle w:val="BodyText2"/>
              <w:jc w:val="center"/>
              <w:rPr>
                <w:b w:val="0"/>
              </w:rPr>
            </w:pPr>
          </w:p>
        </w:tc>
      </w:tr>
    </w:tbl>
    <w:p w:rsidR="00134ED6" w:rsidRDefault="00134ED6" w:rsidP="000D635C">
      <w:pPr>
        <w:shd w:val="clear" w:color="auto" w:fill="FFFFFF"/>
        <w:suppressAutoHyphens/>
        <w:spacing w:line="100" w:lineRule="atLeast"/>
        <w:ind w:firstLine="709"/>
        <w:jc w:val="both"/>
        <w:rPr>
          <w:rFonts w:eastAsia="Arial Unicode MS"/>
          <w:iCs/>
          <w:noProof/>
          <w:kern w:val="2"/>
          <w:u w:val="single"/>
          <w:lang w:eastAsia="ar-SA"/>
        </w:rPr>
      </w:pPr>
    </w:p>
    <w:p w:rsidR="000D635C" w:rsidRPr="00C42657" w:rsidRDefault="000D635C" w:rsidP="000D635C">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B67C41" w:rsidRDefault="00B67C41" w:rsidP="000A7E00">
      <w:r>
        <w:br w:type="page"/>
      </w:r>
    </w:p>
    <w:p w:rsidR="00134ED6" w:rsidRDefault="00134ED6" w:rsidP="00134ED6">
      <w:pPr>
        <w:pStyle w:val="Heading2"/>
        <w:ind w:left="720"/>
        <w:jc w:val="left"/>
        <w:rPr>
          <w:noProof/>
        </w:rPr>
      </w:pPr>
      <w:bookmarkStart w:id="129" w:name="_Toc463945478"/>
    </w:p>
    <w:p w:rsidR="00134ED6" w:rsidRPr="00134ED6" w:rsidRDefault="00134ED6" w:rsidP="00134ED6"/>
    <w:p w:rsidR="00AA413D" w:rsidRPr="00B67C41" w:rsidRDefault="00134ED6" w:rsidP="000D635C">
      <w:pPr>
        <w:pStyle w:val="Heading2"/>
        <w:numPr>
          <w:ilvl w:val="0"/>
          <w:numId w:val="40"/>
        </w:numPr>
        <w:rPr>
          <w:noProof/>
        </w:rPr>
      </w:pPr>
      <w:r>
        <w:rPr>
          <w:noProof/>
        </w:rPr>
        <w:t xml:space="preserve"> </w:t>
      </w:r>
      <w:r w:rsidR="002D5B2C" w:rsidRPr="00F54C6F">
        <w:rPr>
          <w:noProof/>
        </w:rPr>
        <w:t>ИЗЈАВА О НЕЗАВИСНОЈ ПОНУДИ</w:t>
      </w:r>
      <w:bookmarkEnd w:id="81"/>
      <w:bookmarkEnd w:id="82"/>
      <w:bookmarkEnd w:id="83"/>
      <w:bookmarkEnd w:id="84"/>
      <w:bookmarkEnd w:id="85"/>
      <w:bookmarkEnd w:id="86"/>
      <w:bookmarkEnd w:id="87"/>
      <w:bookmarkEnd w:id="129"/>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w:t>
      </w:r>
      <w:r w:rsidR="00B67C41">
        <w:rPr>
          <w:i/>
          <w:iCs/>
        </w:rPr>
        <w:t xml:space="preserve"> </w:t>
      </w:r>
      <w:r>
        <w:rPr>
          <w:i/>
          <w:iCs/>
        </w:rPr>
        <w:t>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6F152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30" w:name="_Toc362872637"/>
      <w:bookmarkStart w:id="131" w:name="_Toc375898256"/>
      <w:bookmarkStart w:id="132" w:name="_Toc375905378"/>
      <w:bookmarkStart w:id="133" w:name="_Toc398110373"/>
      <w:bookmarkStart w:id="134" w:name="_Toc401059614"/>
      <w:bookmarkStart w:id="135" w:name="_Toc404939282"/>
      <w:bookmarkStart w:id="136" w:name="_Toc406492811"/>
    </w:p>
    <w:p w:rsidR="0072089F" w:rsidRPr="00F54C6F" w:rsidRDefault="00134ED6" w:rsidP="000D635C">
      <w:pPr>
        <w:pStyle w:val="Heading2"/>
        <w:numPr>
          <w:ilvl w:val="0"/>
          <w:numId w:val="40"/>
        </w:numPr>
      </w:pPr>
      <w:bookmarkStart w:id="137" w:name="_Toc463945479"/>
      <w:r>
        <w:lastRenderedPageBreak/>
        <w:t xml:space="preserve"> </w:t>
      </w:r>
      <w:r w:rsidR="0072089F" w:rsidRPr="00F54C6F">
        <w:t>ОБРАЗАЦ ИЗЈАВЕ О ПОШТОВАЊУ ОБАВЕЗА</w:t>
      </w:r>
      <w:bookmarkEnd w:id="130"/>
      <w:bookmarkEnd w:id="131"/>
      <w:bookmarkEnd w:id="132"/>
      <w:bookmarkEnd w:id="133"/>
      <w:bookmarkEnd w:id="134"/>
      <w:bookmarkEnd w:id="135"/>
      <w:bookmarkEnd w:id="136"/>
      <w:bookmarkEnd w:id="137"/>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6F152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34ED6" w:rsidP="000D635C">
      <w:pPr>
        <w:pStyle w:val="Heading2"/>
        <w:numPr>
          <w:ilvl w:val="0"/>
          <w:numId w:val="40"/>
        </w:numPr>
      </w:pPr>
      <w:bookmarkStart w:id="138" w:name="_Toc364158551"/>
      <w:bookmarkStart w:id="139" w:name="_Toc377978309"/>
      <w:bookmarkStart w:id="140" w:name="_Toc380740093"/>
      <w:bookmarkStart w:id="141" w:name="_Toc389742055"/>
      <w:bookmarkStart w:id="142" w:name="_Toc390684883"/>
      <w:bookmarkStart w:id="143" w:name="_Toc390768777"/>
      <w:bookmarkStart w:id="144" w:name="_Toc398110374"/>
      <w:bookmarkStart w:id="145" w:name="_Toc401059615"/>
      <w:bookmarkStart w:id="146" w:name="_Toc404939283"/>
      <w:bookmarkStart w:id="147" w:name="_Toc406492812"/>
      <w:bookmarkStart w:id="148" w:name="_Toc463945480"/>
      <w:bookmarkStart w:id="149" w:name="_Toc362872639"/>
      <w:bookmarkStart w:id="150" w:name="_Toc375898258"/>
      <w:bookmarkStart w:id="151" w:name="_Toc375905380"/>
      <w:r>
        <w:lastRenderedPageBreak/>
        <w:t xml:space="preserve"> </w:t>
      </w:r>
      <w:r w:rsidR="007821DA" w:rsidRPr="00DE0EA0">
        <w:t>ОБРАЗАЦ СТРУКТУРЕ ПОНУЂЕНЕ ЦЕНЕ</w:t>
      </w:r>
      <w:bookmarkEnd w:id="138"/>
      <w:bookmarkEnd w:id="139"/>
      <w:bookmarkEnd w:id="140"/>
      <w:bookmarkEnd w:id="141"/>
      <w:bookmarkEnd w:id="142"/>
      <w:bookmarkEnd w:id="143"/>
      <w:bookmarkEnd w:id="144"/>
      <w:bookmarkEnd w:id="145"/>
      <w:bookmarkEnd w:id="146"/>
      <w:bookmarkEnd w:id="147"/>
      <w:bookmarkEnd w:id="148"/>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34ED6" w:rsidP="000D635C">
      <w:pPr>
        <w:pStyle w:val="Heading2"/>
        <w:numPr>
          <w:ilvl w:val="0"/>
          <w:numId w:val="40"/>
        </w:numPr>
      </w:pPr>
      <w:bookmarkStart w:id="152" w:name="_Toc364158552"/>
      <w:bookmarkStart w:id="153" w:name="_Toc377978310"/>
      <w:bookmarkStart w:id="154" w:name="_Toc380740094"/>
      <w:bookmarkStart w:id="155" w:name="_Toc389742056"/>
      <w:bookmarkStart w:id="156" w:name="_Toc390684884"/>
      <w:bookmarkStart w:id="157" w:name="_Toc390768778"/>
      <w:bookmarkStart w:id="158" w:name="_Toc398110375"/>
      <w:bookmarkStart w:id="159" w:name="_Toc401059616"/>
      <w:bookmarkStart w:id="160" w:name="_Toc404939284"/>
      <w:bookmarkStart w:id="161" w:name="_Toc406492813"/>
      <w:bookmarkStart w:id="162" w:name="_Toc463945481"/>
      <w:bookmarkEnd w:id="149"/>
      <w:bookmarkEnd w:id="150"/>
      <w:bookmarkEnd w:id="151"/>
      <w:r>
        <w:lastRenderedPageBreak/>
        <w:t xml:space="preserve"> </w:t>
      </w:r>
      <w:r w:rsidR="007821DA" w:rsidRPr="00DE0EA0">
        <w:t>ОБРАЗАЦ ТРОШКОВА ПРИПРЕМЕ ПОНУДЕ</w:t>
      </w:r>
      <w:bookmarkEnd w:id="152"/>
      <w:bookmarkEnd w:id="153"/>
      <w:bookmarkEnd w:id="154"/>
      <w:bookmarkEnd w:id="155"/>
      <w:bookmarkEnd w:id="156"/>
      <w:bookmarkEnd w:id="157"/>
      <w:bookmarkEnd w:id="158"/>
      <w:bookmarkEnd w:id="159"/>
      <w:bookmarkEnd w:id="160"/>
      <w:bookmarkEnd w:id="161"/>
      <w:bookmarkEnd w:id="162"/>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726580">
          <w:footerReference w:type="default" r:id="rId18"/>
          <w:pgSz w:w="11906" w:h="16838"/>
          <w:pgMar w:top="851" w:right="1133" w:bottom="993" w:left="1134" w:header="709" w:footer="546" w:gutter="0"/>
          <w:cols w:space="708"/>
          <w:docGrid w:linePitch="360"/>
        </w:sectPr>
      </w:pPr>
      <w:r>
        <w:tab/>
      </w:r>
    </w:p>
    <w:p w:rsidR="001E1B3F" w:rsidRPr="00276304" w:rsidRDefault="00134ED6" w:rsidP="000D635C">
      <w:pPr>
        <w:pStyle w:val="Heading2"/>
        <w:numPr>
          <w:ilvl w:val="0"/>
          <w:numId w:val="40"/>
        </w:numPr>
        <w:rPr>
          <w:noProof/>
        </w:rPr>
      </w:pPr>
      <w:bookmarkStart w:id="163" w:name="_Toc364158553"/>
      <w:bookmarkStart w:id="164" w:name="_Toc462047203"/>
      <w:bookmarkStart w:id="165" w:name="_Toc395526481"/>
      <w:bookmarkStart w:id="166" w:name="_Toc463945482"/>
      <w:r>
        <w:rPr>
          <w:noProof/>
        </w:rPr>
        <w:lastRenderedPageBreak/>
        <w:t xml:space="preserve"> </w:t>
      </w:r>
      <w:r w:rsidR="001E1B3F" w:rsidRPr="00276304">
        <w:rPr>
          <w:noProof/>
        </w:rPr>
        <w:t>ОБРАЗАЦ ПОНУДЕ</w:t>
      </w:r>
      <w:bookmarkEnd w:id="163"/>
      <w:bookmarkEnd w:id="164"/>
      <w:bookmarkEnd w:id="165"/>
      <w:bookmarkEnd w:id="166"/>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C53D5E">
        <w:rPr>
          <w:b/>
          <w:lang w:val="sr-Cyrl-CS"/>
        </w:rPr>
        <w:t>Набавка</w:t>
      </w:r>
      <w:r w:rsidR="00C53D5E">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00EC79FD">
        <w:rPr>
          <w:b/>
        </w:rPr>
        <w:t xml:space="preserve"> </w:t>
      </w:r>
      <w:r w:rsidR="00D115C0">
        <w:rPr>
          <w:b/>
          <w:noProof/>
        </w:rPr>
        <w:t xml:space="preserve">ЈН </w:t>
      </w:r>
      <w:r w:rsidR="00C53D5E">
        <w:rPr>
          <w:b/>
          <w:noProof/>
        </w:rPr>
        <w:t>44</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34ED6">
              <w:rPr>
                <w:b/>
                <w:noProof/>
                <w:sz w:val="20"/>
                <w:szCs w:val="20"/>
              </w:rPr>
              <w:t xml:space="preserve">. </w:t>
            </w:r>
            <w:r w:rsidRPr="00B67C41">
              <w:rPr>
                <w:b/>
                <w:noProof/>
                <w:sz w:val="20"/>
                <w:szCs w:val="20"/>
              </w:rPr>
              <w:t xml:space="preserve">- </w:t>
            </w:r>
            <w:r w:rsidR="00196BC0" w:rsidRPr="00196BC0">
              <w:rPr>
                <w:b/>
                <w:color w:val="000000"/>
                <w:sz w:val="20"/>
              </w:rPr>
              <w:t>Реагенси и потрошни материјал за апарат ARCHITECT I2000sr</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C53D5E" w:rsidRPr="00715CDA" w:rsidTr="00B67C41">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MULTICHEM IA PLUS 5P76-10 Trilevel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7</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TPOAT RGT,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25</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F95128" w:rsidRDefault="00C53D5E" w:rsidP="00985A56">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TPOAT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TGAT RGT,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TGAT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FSH,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38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FSH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LH, 500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9</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53D5E" w:rsidRPr="000D4257" w:rsidRDefault="00C53D5E" w:rsidP="00985A56">
            <w:pPr>
              <w:jc w:val="center"/>
              <w:rPr>
                <w:sz w:val="18"/>
                <w:szCs w:val="20"/>
              </w:rPr>
            </w:pPr>
            <w:r>
              <w:rPr>
                <w:sz w:val="18"/>
                <w:szCs w:val="20"/>
              </w:rPr>
              <w:lastRenderedPageBreak/>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53D5E" w:rsidRPr="00C53D5E" w:rsidRDefault="00C53D5E">
            <w:pPr>
              <w:rPr>
                <w:sz w:val="18"/>
                <w:szCs w:val="18"/>
              </w:rPr>
            </w:pPr>
            <w:r w:rsidRPr="00C53D5E">
              <w:rPr>
                <w:sz w:val="18"/>
                <w:szCs w:val="18"/>
              </w:rPr>
              <w:t>LH CAL</w:t>
            </w:r>
          </w:p>
        </w:tc>
        <w:tc>
          <w:tcPr>
            <w:tcW w:w="68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bottom w:val="single" w:sz="4" w:space="0" w:color="auto"/>
            </w:tcBorders>
            <w:vAlign w:val="center"/>
          </w:tcPr>
          <w:p w:rsidR="00C53D5E" w:rsidRPr="000D4257" w:rsidRDefault="00C53D5E" w:rsidP="00985A56">
            <w:pPr>
              <w:jc w:val="center"/>
              <w:rPr>
                <w:sz w:val="18"/>
                <w:szCs w:val="20"/>
              </w:rPr>
            </w:pPr>
            <w:r>
              <w:rPr>
                <w:sz w:val="18"/>
                <w:szCs w:val="20"/>
              </w:rPr>
              <w:t>10.</w:t>
            </w:r>
          </w:p>
        </w:tc>
        <w:tc>
          <w:tcPr>
            <w:tcW w:w="2722" w:type="dxa"/>
            <w:tcBorders>
              <w:top w:val="single" w:sz="4" w:space="0" w:color="auto"/>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PROLACTIN, 500 TESTOVA</w:t>
            </w:r>
          </w:p>
        </w:tc>
        <w:tc>
          <w:tcPr>
            <w:tcW w:w="680"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11.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PROLACTIN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0D4257" w:rsidRDefault="00C53D5E" w:rsidP="00985A56">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ESTRADIOL,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11</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ESTRADIOL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PROGESTERON,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5</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PROGESTERON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TESTOSTERON, 400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8</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TESTOSTERON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CORTISOL, 500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CORTISOL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INSULIN,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62</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INSULIN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C-PEPTID, 100 TESTOVA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C-PEPTID CAL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CONCENTRATED WASH BUFFER 4X1L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100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PRE-TRIGGER SOLUTION 4X975ML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TRIGGER SOLUTION 4X975ML</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23</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REACTION VESSELS a 4000</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50</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rsidP="00985A56">
            <w:pPr>
              <w:jc w:val="center"/>
              <w:rPr>
                <w:sz w:val="18"/>
                <w:szCs w:val="20"/>
              </w:rPr>
            </w:pPr>
            <w:r>
              <w:rPr>
                <w:sz w:val="18"/>
                <w:szCs w:val="20"/>
              </w:rPr>
              <w:lastRenderedPageBreak/>
              <w:t>28.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53D5E" w:rsidRPr="00C53D5E" w:rsidRDefault="00C53D5E">
            <w:pPr>
              <w:rPr>
                <w:sz w:val="18"/>
                <w:szCs w:val="18"/>
              </w:rPr>
            </w:pPr>
            <w:r w:rsidRPr="00C53D5E">
              <w:rPr>
                <w:sz w:val="18"/>
                <w:szCs w:val="18"/>
              </w:rPr>
              <w:t>REPLACEMENT CAPS a 100</w:t>
            </w:r>
          </w:p>
        </w:tc>
        <w:tc>
          <w:tcPr>
            <w:tcW w:w="680"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34ED6">
        <w:trPr>
          <w:trHeight w:val="432"/>
        </w:trPr>
        <w:tc>
          <w:tcPr>
            <w:tcW w:w="810" w:type="dxa"/>
            <w:tcBorders>
              <w:top w:val="single" w:sz="4" w:space="0" w:color="auto"/>
              <w:bottom w:val="single" w:sz="4" w:space="0" w:color="auto"/>
            </w:tcBorders>
            <w:vAlign w:val="center"/>
          </w:tcPr>
          <w:p w:rsidR="00C53D5E" w:rsidRPr="00C53D5E" w:rsidRDefault="00C53D5E" w:rsidP="00985A56">
            <w:pPr>
              <w:jc w:val="center"/>
              <w:rPr>
                <w:sz w:val="18"/>
                <w:szCs w:val="20"/>
              </w:rPr>
            </w:pPr>
            <w:r>
              <w:rPr>
                <w:sz w:val="18"/>
                <w:szCs w:val="20"/>
              </w:rPr>
              <w:t>29.</w:t>
            </w:r>
          </w:p>
        </w:tc>
        <w:tc>
          <w:tcPr>
            <w:tcW w:w="2722" w:type="dxa"/>
            <w:tcBorders>
              <w:top w:val="single" w:sz="4" w:space="0" w:color="auto"/>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SEPTUMS a 200</w:t>
            </w:r>
          </w:p>
        </w:tc>
        <w:tc>
          <w:tcPr>
            <w:tcW w:w="680"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top w:val="single" w:sz="4" w:space="0" w:color="auto"/>
              <w:bottom w:val="single" w:sz="4" w:space="0" w:color="auto"/>
            </w:tcBorders>
            <w:vAlign w:val="center"/>
          </w:tcPr>
          <w:p w:rsidR="00C53D5E" w:rsidRPr="00C53D5E" w:rsidRDefault="00C53D5E">
            <w:pPr>
              <w:jc w:val="center"/>
              <w:rPr>
                <w:sz w:val="18"/>
                <w:szCs w:val="18"/>
              </w:rPr>
            </w:pPr>
            <w:r w:rsidRPr="00C53D5E">
              <w:rPr>
                <w:sz w:val="18"/>
                <w:szCs w:val="18"/>
              </w:rPr>
              <w:t>11</w:t>
            </w:r>
          </w:p>
        </w:tc>
        <w:tc>
          <w:tcPr>
            <w:tcW w:w="1248"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30.</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SAMPLE CUPS a 1000</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4</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C53D5E" w:rsidRPr="00715CDA" w:rsidTr="00152390">
        <w:trPr>
          <w:trHeight w:val="432"/>
        </w:trPr>
        <w:tc>
          <w:tcPr>
            <w:tcW w:w="810" w:type="dxa"/>
            <w:tcBorders>
              <w:bottom w:val="single" w:sz="4" w:space="0" w:color="auto"/>
            </w:tcBorders>
            <w:vAlign w:val="center"/>
          </w:tcPr>
          <w:p w:rsidR="00C53D5E" w:rsidRPr="00C53D5E" w:rsidRDefault="00C53D5E" w:rsidP="00985A56">
            <w:pPr>
              <w:jc w:val="center"/>
              <w:rPr>
                <w:sz w:val="18"/>
                <w:szCs w:val="20"/>
              </w:rPr>
            </w:pPr>
            <w:r>
              <w:rPr>
                <w:sz w:val="18"/>
                <w:szCs w:val="20"/>
              </w:rPr>
              <w:t>31.</w:t>
            </w:r>
          </w:p>
        </w:tc>
        <w:tc>
          <w:tcPr>
            <w:tcW w:w="2722" w:type="dxa"/>
            <w:tcBorders>
              <w:top w:val="nil"/>
              <w:left w:val="nil"/>
              <w:bottom w:val="single" w:sz="4" w:space="0" w:color="auto"/>
              <w:right w:val="nil"/>
            </w:tcBorders>
            <w:shd w:val="clear" w:color="auto" w:fill="auto"/>
            <w:vAlign w:val="center"/>
          </w:tcPr>
          <w:p w:rsidR="00C53D5E" w:rsidRPr="00C53D5E" w:rsidRDefault="00C53D5E">
            <w:pPr>
              <w:rPr>
                <w:sz w:val="18"/>
                <w:szCs w:val="18"/>
              </w:rPr>
            </w:pPr>
            <w:r w:rsidRPr="00C53D5E">
              <w:rPr>
                <w:sz w:val="18"/>
                <w:szCs w:val="18"/>
              </w:rPr>
              <w:t>PROBE CONDITIONING SOLUTION 4x1 bočica</w:t>
            </w:r>
          </w:p>
        </w:tc>
        <w:tc>
          <w:tcPr>
            <w:tcW w:w="680" w:type="dxa"/>
            <w:tcBorders>
              <w:bottom w:val="single" w:sz="4" w:space="0" w:color="auto"/>
            </w:tcBorders>
            <w:vAlign w:val="center"/>
          </w:tcPr>
          <w:p w:rsidR="00C53D5E" w:rsidRPr="00C53D5E" w:rsidRDefault="00C53D5E">
            <w:pPr>
              <w:jc w:val="center"/>
              <w:rPr>
                <w:sz w:val="18"/>
                <w:szCs w:val="18"/>
              </w:rPr>
            </w:pPr>
            <w:r w:rsidRPr="00C53D5E">
              <w:rPr>
                <w:sz w:val="18"/>
                <w:szCs w:val="18"/>
              </w:rPr>
              <w:t>pak</w:t>
            </w:r>
          </w:p>
        </w:tc>
        <w:tc>
          <w:tcPr>
            <w:tcW w:w="1188" w:type="dxa"/>
            <w:tcBorders>
              <w:bottom w:val="single" w:sz="4" w:space="0" w:color="auto"/>
            </w:tcBorders>
            <w:vAlign w:val="center"/>
          </w:tcPr>
          <w:p w:rsidR="00C53D5E" w:rsidRPr="00C53D5E" w:rsidRDefault="00C53D5E">
            <w:pPr>
              <w:jc w:val="center"/>
              <w:rPr>
                <w:sz w:val="18"/>
                <w:szCs w:val="18"/>
              </w:rPr>
            </w:pPr>
            <w:r w:rsidRPr="00C53D5E">
              <w:rPr>
                <w:sz w:val="18"/>
                <w:szCs w:val="18"/>
              </w:rPr>
              <w:t>3</w:t>
            </w:r>
          </w:p>
        </w:tc>
        <w:tc>
          <w:tcPr>
            <w:tcW w:w="1248"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267"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355"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990" w:type="dxa"/>
            <w:tcBorders>
              <w:bottom w:val="single" w:sz="4" w:space="0" w:color="auto"/>
            </w:tcBorders>
          </w:tcPr>
          <w:p w:rsidR="00C53D5E" w:rsidRPr="00F95128" w:rsidRDefault="00C53D5E"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C53D5E" w:rsidRPr="00F95128" w:rsidRDefault="00C53D5E"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C53D5E" w:rsidRPr="00F95128" w:rsidRDefault="00C53D5E"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E1B3F">
      <w:pPr>
        <w:pStyle w:val="BodyText"/>
        <w:rPr>
          <w:noProof/>
          <w:szCs w:val="24"/>
        </w:rPr>
      </w:pP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092C6E">
      <w:pPr>
        <w:pStyle w:val="BodyText"/>
        <w:rPr>
          <w:noProof/>
          <w:szCs w:val="24"/>
        </w:rPr>
      </w:pPr>
    </w:p>
    <w:p w:rsidR="00134ED6"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196BC0" w:rsidRPr="00A77559" w:rsidRDefault="00196BC0" w:rsidP="00196BC0">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34ED6">
              <w:rPr>
                <w:b/>
                <w:noProof/>
                <w:sz w:val="20"/>
                <w:szCs w:val="20"/>
              </w:rPr>
              <w:t xml:space="preserve">. </w:t>
            </w:r>
            <w:r w:rsidRPr="00B67C41">
              <w:rPr>
                <w:b/>
                <w:noProof/>
                <w:sz w:val="20"/>
                <w:szCs w:val="20"/>
              </w:rPr>
              <w:t xml:space="preserve">- </w:t>
            </w:r>
            <w:r w:rsidR="00196BC0" w:rsidRPr="00196BC0">
              <w:rPr>
                <w:b/>
                <w:color w:val="000000"/>
                <w:sz w:val="20"/>
              </w:rPr>
              <w:t>Реагенси и потрошни материјал за апарат ALINITY i</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196BC0" w:rsidRPr="00715CDA" w:rsidTr="00F96DE5">
        <w:trPr>
          <w:trHeight w:val="432"/>
        </w:trPr>
        <w:tc>
          <w:tcPr>
            <w:tcW w:w="810" w:type="dxa"/>
            <w:tcBorders>
              <w:bottom w:val="single" w:sz="4" w:space="0" w:color="auto"/>
            </w:tcBorders>
            <w:vAlign w:val="center"/>
          </w:tcPr>
          <w:p w:rsidR="00196BC0" w:rsidRPr="00F95128" w:rsidRDefault="00196BC0"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 xml:space="preserve">Alinity i AFP Reagent Kit, 200 </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18</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AFP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AFP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CA 125 II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342C8" w:rsidRDefault="00196BC0"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CA 125 II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CA 125 II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PSA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PSA Calibrators 2X3ML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PSA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PSA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rsidP="00F96DE5">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96BC0" w:rsidRPr="00196BC0" w:rsidRDefault="00196BC0">
            <w:pPr>
              <w:rPr>
                <w:sz w:val="18"/>
                <w:szCs w:val="18"/>
              </w:rPr>
            </w:pPr>
            <w:r w:rsidRPr="00196BC0">
              <w:rPr>
                <w:sz w:val="18"/>
                <w:szCs w:val="18"/>
              </w:rPr>
              <w:t>Alinity i Free PSA Calibrators 2X3ML</w:t>
            </w:r>
          </w:p>
        </w:tc>
        <w:tc>
          <w:tcPr>
            <w:tcW w:w="68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bottom w:val="single" w:sz="4" w:space="0" w:color="auto"/>
            </w:tcBorders>
            <w:vAlign w:val="center"/>
          </w:tcPr>
          <w:p w:rsidR="00196BC0" w:rsidRPr="00196BC0" w:rsidRDefault="00196BC0" w:rsidP="00F96DE5">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FREE PSA CTL 3X8ML</w:t>
            </w:r>
          </w:p>
        </w:tc>
        <w:tc>
          <w:tcPr>
            <w:tcW w:w="680"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10</w:t>
            </w:r>
          </w:p>
        </w:tc>
        <w:tc>
          <w:tcPr>
            <w:tcW w:w="1248"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HE4 Controls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TSH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220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TSH Calibrators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DE41DB">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196BC0" w:rsidRPr="00196BC0" w:rsidRDefault="00196BC0" w:rsidP="00DE41DB">
            <w:pPr>
              <w:rPr>
                <w:sz w:val="18"/>
                <w:szCs w:val="18"/>
              </w:rPr>
            </w:pPr>
            <w:r w:rsidRPr="00196BC0">
              <w:rPr>
                <w:sz w:val="18"/>
                <w:szCs w:val="18"/>
              </w:rPr>
              <w:t>ALINITY I TSH CTL 2X3ML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3</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75</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 xml:space="preserve"> Alinity i Total T</w:t>
            </w:r>
            <w:r w:rsidRPr="00196BC0">
              <w:rPr>
                <w:sz w:val="18"/>
                <w:szCs w:val="18"/>
                <w:vertAlign w:val="subscript"/>
              </w:rPr>
              <w:t>3</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T3 MAN DILUENT 1X5ML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4</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80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T</w:t>
            </w:r>
            <w:r w:rsidRPr="00196BC0">
              <w:rPr>
                <w:sz w:val="18"/>
                <w:szCs w:val="18"/>
                <w:vertAlign w:val="subscript"/>
              </w:rPr>
              <w:t>4</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T4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7</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3</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3</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FREE T3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4</w:t>
            </w:r>
            <w:r w:rsidRPr="00196BC0">
              <w:rPr>
                <w:sz w:val="18"/>
                <w:szCs w:val="18"/>
              </w:rPr>
              <w:t xml:space="preserve"> Reagent Kit 200</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90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29.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Free T</w:t>
            </w:r>
            <w:r w:rsidRPr="00196BC0">
              <w:rPr>
                <w:sz w:val="18"/>
                <w:szCs w:val="18"/>
                <w:vertAlign w:val="subscript"/>
              </w:rPr>
              <w:t>4</w:t>
            </w:r>
            <w:r w:rsidRPr="00196BC0">
              <w:rPr>
                <w:sz w:val="18"/>
                <w:szCs w:val="18"/>
              </w:rPr>
              <w:t xml:space="preserve">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rsidP="00F96DE5">
            <w:pPr>
              <w:jc w:val="center"/>
              <w:rPr>
                <w:sz w:val="18"/>
                <w:szCs w:val="20"/>
              </w:rPr>
            </w:pPr>
            <w:r>
              <w:rPr>
                <w:sz w:val="18"/>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6BC0" w:rsidRPr="00196BC0" w:rsidRDefault="00196BC0">
            <w:pPr>
              <w:rPr>
                <w:sz w:val="18"/>
                <w:szCs w:val="18"/>
              </w:rPr>
            </w:pPr>
            <w:r w:rsidRPr="00196BC0">
              <w:rPr>
                <w:sz w:val="18"/>
                <w:szCs w:val="18"/>
              </w:rPr>
              <w:t>ALINITY I FREE T4 CTL 3X8ML</w:t>
            </w:r>
          </w:p>
        </w:tc>
        <w:tc>
          <w:tcPr>
            <w:tcW w:w="680"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34ED6">
        <w:trPr>
          <w:trHeight w:val="432"/>
        </w:trPr>
        <w:tc>
          <w:tcPr>
            <w:tcW w:w="810" w:type="dxa"/>
            <w:tcBorders>
              <w:top w:val="single" w:sz="4" w:space="0" w:color="auto"/>
              <w:bottom w:val="single" w:sz="4" w:space="0" w:color="auto"/>
            </w:tcBorders>
            <w:vAlign w:val="center"/>
          </w:tcPr>
          <w:p w:rsidR="00196BC0" w:rsidRPr="00196BC0" w:rsidRDefault="00196BC0" w:rsidP="00F96DE5">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β-hCG Reagent Kit 200</w:t>
            </w:r>
          </w:p>
        </w:tc>
        <w:tc>
          <w:tcPr>
            <w:tcW w:w="680"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top w:val="single" w:sz="4" w:space="0" w:color="auto"/>
              <w:bottom w:val="single" w:sz="4" w:space="0" w:color="auto"/>
            </w:tcBorders>
            <w:vAlign w:val="center"/>
          </w:tcPr>
          <w:p w:rsidR="00196BC0" w:rsidRPr="00196BC0" w:rsidRDefault="00196BC0">
            <w:pPr>
              <w:jc w:val="center"/>
              <w:rPr>
                <w:sz w:val="18"/>
                <w:szCs w:val="18"/>
              </w:rPr>
            </w:pPr>
            <w:r w:rsidRPr="00196BC0">
              <w:rPr>
                <w:sz w:val="18"/>
                <w:szCs w:val="18"/>
              </w:rPr>
              <w:t>8</w:t>
            </w:r>
          </w:p>
        </w:tc>
        <w:tc>
          <w:tcPr>
            <w:tcW w:w="1248"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32.</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 Total β-hCG Calibrators 6X3ML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33.</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TOTAL B-HCG CTL 3X8ML</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6</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34.</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Trigger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32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35.</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Pre-Trigger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32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36.</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i-series Concentrated Wash Buffer</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120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37.</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Alinity i-series Probe Conditioning Solution</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38.</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Reaction Vessels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40</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Pr="00196BC0" w:rsidRDefault="00196BC0" w:rsidP="00F96DE5">
            <w:pPr>
              <w:jc w:val="center"/>
              <w:rPr>
                <w:sz w:val="18"/>
                <w:szCs w:val="20"/>
              </w:rPr>
            </w:pPr>
            <w:r>
              <w:rPr>
                <w:sz w:val="18"/>
                <w:szCs w:val="20"/>
              </w:rPr>
              <w:t>39.</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Sample Cups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4</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40.</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Reagent Replacement Caps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F96DE5">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41.</w:t>
            </w:r>
          </w:p>
        </w:tc>
        <w:tc>
          <w:tcPr>
            <w:tcW w:w="2722" w:type="dxa"/>
            <w:tcBorders>
              <w:top w:val="nil"/>
              <w:left w:val="nil"/>
              <w:bottom w:val="single" w:sz="4" w:space="0" w:color="auto"/>
              <w:right w:val="nil"/>
            </w:tcBorders>
            <w:shd w:val="clear" w:color="auto" w:fill="auto"/>
            <w:vAlign w:val="center"/>
          </w:tcPr>
          <w:p w:rsidR="00196BC0" w:rsidRPr="00196BC0" w:rsidRDefault="00196BC0">
            <w:pPr>
              <w:rPr>
                <w:sz w:val="18"/>
                <w:szCs w:val="18"/>
              </w:rPr>
            </w:pPr>
            <w:r w:rsidRPr="00196BC0">
              <w:rPr>
                <w:sz w:val="18"/>
                <w:szCs w:val="18"/>
              </w:rPr>
              <w:t>Calibrator/Control Replacement Caps</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2</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196BC0" w:rsidRPr="00715CDA" w:rsidTr="00196BC0">
        <w:trPr>
          <w:trHeight w:val="432"/>
        </w:trPr>
        <w:tc>
          <w:tcPr>
            <w:tcW w:w="810" w:type="dxa"/>
            <w:tcBorders>
              <w:bottom w:val="single" w:sz="4" w:space="0" w:color="auto"/>
            </w:tcBorders>
            <w:vAlign w:val="center"/>
          </w:tcPr>
          <w:p w:rsidR="00196BC0" w:rsidRDefault="00196BC0" w:rsidP="00F96DE5">
            <w:pPr>
              <w:jc w:val="center"/>
              <w:rPr>
                <w:sz w:val="18"/>
                <w:szCs w:val="20"/>
              </w:rPr>
            </w:pPr>
            <w:r>
              <w:rPr>
                <w:sz w:val="18"/>
                <w:szCs w:val="20"/>
              </w:rPr>
              <w:t>42.</w:t>
            </w:r>
          </w:p>
        </w:tc>
        <w:tc>
          <w:tcPr>
            <w:tcW w:w="2722" w:type="dxa"/>
            <w:tcBorders>
              <w:top w:val="nil"/>
              <w:left w:val="nil"/>
              <w:bottom w:val="single" w:sz="4" w:space="0" w:color="auto"/>
              <w:right w:val="nil"/>
            </w:tcBorders>
            <w:shd w:val="clear" w:color="auto" w:fill="auto"/>
            <w:vAlign w:val="bottom"/>
          </w:tcPr>
          <w:p w:rsidR="00196BC0" w:rsidRPr="00196BC0" w:rsidRDefault="00196BC0">
            <w:pPr>
              <w:rPr>
                <w:sz w:val="18"/>
                <w:szCs w:val="18"/>
              </w:rPr>
            </w:pPr>
            <w:r w:rsidRPr="00196BC0">
              <w:rPr>
                <w:sz w:val="18"/>
                <w:szCs w:val="18"/>
              </w:rPr>
              <w:t>Alinity i Multi-Assay Manual Diluent</w:t>
            </w:r>
          </w:p>
        </w:tc>
        <w:tc>
          <w:tcPr>
            <w:tcW w:w="680" w:type="dxa"/>
            <w:tcBorders>
              <w:bottom w:val="single" w:sz="4" w:space="0" w:color="auto"/>
            </w:tcBorders>
            <w:vAlign w:val="center"/>
          </w:tcPr>
          <w:p w:rsidR="00196BC0" w:rsidRPr="00196BC0" w:rsidRDefault="00196BC0">
            <w:pPr>
              <w:jc w:val="center"/>
              <w:rPr>
                <w:sz w:val="18"/>
                <w:szCs w:val="18"/>
              </w:rPr>
            </w:pPr>
            <w:r w:rsidRPr="00196BC0">
              <w:rPr>
                <w:sz w:val="18"/>
                <w:szCs w:val="18"/>
              </w:rPr>
              <w:t>pak</w:t>
            </w:r>
          </w:p>
        </w:tc>
        <w:tc>
          <w:tcPr>
            <w:tcW w:w="1188" w:type="dxa"/>
            <w:tcBorders>
              <w:bottom w:val="single" w:sz="4" w:space="0" w:color="auto"/>
            </w:tcBorders>
            <w:vAlign w:val="center"/>
          </w:tcPr>
          <w:p w:rsidR="00196BC0" w:rsidRPr="00196BC0" w:rsidRDefault="00196BC0">
            <w:pPr>
              <w:jc w:val="center"/>
              <w:rPr>
                <w:sz w:val="18"/>
                <w:szCs w:val="18"/>
              </w:rPr>
            </w:pPr>
            <w:r w:rsidRPr="00196BC0">
              <w:rPr>
                <w:sz w:val="18"/>
                <w:szCs w:val="18"/>
              </w:rPr>
              <w:t>1</w:t>
            </w:r>
          </w:p>
        </w:tc>
        <w:tc>
          <w:tcPr>
            <w:tcW w:w="1248"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267" w:type="dxa"/>
            <w:tcBorders>
              <w:bottom w:val="single" w:sz="4" w:space="0" w:color="auto"/>
            </w:tcBorders>
            <w:vAlign w:val="center"/>
          </w:tcPr>
          <w:p w:rsidR="00196BC0" w:rsidRPr="00793B45" w:rsidRDefault="00196BC0" w:rsidP="00793B45">
            <w:pPr>
              <w:pStyle w:val="BodyText"/>
              <w:spacing w:before="240"/>
              <w:jc w:val="center"/>
              <w:rPr>
                <w:noProof/>
                <w:sz w:val="18"/>
                <w:lang w:val="sr-Cyrl-CS"/>
              </w:rPr>
            </w:pPr>
          </w:p>
        </w:tc>
        <w:tc>
          <w:tcPr>
            <w:tcW w:w="1355"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990" w:type="dxa"/>
            <w:tcBorders>
              <w:bottom w:val="single" w:sz="4" w:space="0" w:color="auto"/>
            </w:tcBorders>
            <w:vAlign w:val="center"/>
          </w:tcPr>
          <w:p w:rsidR="00196BC0" w:rsidRPr="00F95128" w:rsidRDefault="00196BC0"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96BC0" w:rsidRPr="00F95128" w:rsidRDefault="00196BC0"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96BC0" w:rsidRPr="00F95128" w:rsidRDefault="00196BC0"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sidR="00134ED6">
        <w:rPr>
          <w:noProof/>
          <w:szCs w:val="24"/>
        </w:rPr>
        <w:t xml:space="preserve"> </w:t>
      </w:r>
      <w:r w:rsidRPr="00A77559">
        <w:rPr>
          <w:noProof/>
          <w:szCs w:val="24"/>
        </w:rPr>
        <w:t xml:space="preserve">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67C41" w:rsidRPr="00092C6E"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00134ED6">
        <w:rPr>
          <w:noProof/>
          <w:szCs w:val="24"/>
        </w:rPr>
        <w:t xml:space="preserve"> </w:t>
      </w:r>
      <w:r>
        <w:rPr>
          <w:noProof/>
          <w:szCs w:val="24"/>
        </w:rPr>
        <w:t xml:space="preserve">                                  </w:t>
      </w:r>
      <w:r w:rsidRPr="00A77559">
        <w:rPr>
          <w:noProof/>
          <w:szCs w:val="24"/>
        </w:rPr>
        <w:t>Потпис:________________________________</w:t>
      </w:r>
    </w:p>
    <w:p w:rsidR="00196BC0" w:rsidRPr="00A77559" w:rsidRDefault="00B67C41" w:rsidP="00196BC0">
      <w:pPr>
        <w:jc w:val="center"/>
        <w:rPr>
          <w:b/>
        </w:rPr>
      </w:pPr>
      <w:r>
        <w:rPr>
          <w:noProof/>
        </w:rPr>
        <w:br w:type="page"/>
      </w:r>
      <w:r w:rsidR="00196BC0" w:rsidRPr="00A77559">
        <w:rPr>
          <w:b/>
          <w:noProof/>
        </w:rPr>
        <w:lastRenderedPageBreak/>
        <w:t xml:space="preserve">Понуда број __________ - </w:t>
      </w:r>
      <w:r w:rsidR="00196BC0">
        <w:rPr>
          <w:b/>
          <w:lang w:val="sr-Cyrl-CS"/>
        </w:rPr>
        <w:t>Набавка</w:t>
      </w:r>
      <w:r w:rsidR="00196BC0">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sidR="00196BC0">
        <w:rPr>
          <w:b/>
          <w:noProof/>
        </w:rPr>
        <w:t>ЈН 44-18</w:t>
      </w:r>
      <w:r w:rsidR="00196BC0" w:rsidRPr="00F54C6F">
        <w:rPr>
          <w:b/>
          <w:noProof/>
        </w:rPr>
        <w:t>-О</w:t>
      </w:r>
      <w:r w:rsidR="00196BC0">
        <w:rPr>
          <w:b/>
          <w:noProof/>
        </w:rPr>
        <w:t>С</w:t>
      </w:r>
      <w:r w:rsidR="00196BC0" w:rsidRPr="00A77559">
        <w:rPr>
          <w:b/>
          <w:noProof/>
        </w:rPr>
        <w:t xml:space="preserve"> </w:t>
      </w:r>
    </w:p>
    <w:p w:rsidR="00B67C41" w:rsidRPr="00A77559" w:rsidRDefault="00B67C41" w:rsidP="00196BC0">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34ED6">
              <w:rPr>
                <w:b/>
                <w:noProof/>
                <w:sz w:val="20"/>
                <w:szCs w:val="20"/>
              </w:rPr>
              <w:t xml:space="preserve">. </w:t>
            </w:r>
            <w:r w:rsidRPr="00B67C41">
              <w:rPr>
                <w:b/>
                <w:noProof/>
                <w:sz w:val="20"/>
                <w:szCs w:val="20"/>
              </w:rPr>
              <w:t xml:space="preserve">- </w:t>
            </w:r>
            <w:r w:rsidR="00196BC0" w:rsidRPr="00196BC0">
              <w:rPr>
                <w:b/>
                <w:color w:val="000000"/>
                <w:sz w:val="20"/>
              </w:rPr>
              <w:t>Реагенси и потрошни материјал за апарате VIDAS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 PROCALCITONIN</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11</w:t>
            </w:r>
            <w:r>
              <w:rPr>
                <w:sz w:val="18"/>
                <w:szCs w:val="20"/>
              </w:rPr>
              <w:t>7</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 QCV - QUALITY CONTROL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Pr>
                <w:sz w:val="18"/>
                <w:szCs w:val="20"/>
              </w:rPr>
              <w:t>11</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CLEANING CUBES</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30531 STERILE POLYESTER TIPPED APPLICATORS</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F95128" w:rsidRDefault="004F3262"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VIDAS-TROPONIN</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50</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VIDAS-CK-MB</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99</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VIDAS-D-DIMER</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11</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PRO BNP</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16</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HCG 60 test</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10</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18"/>
              </w:rPr>
            </w:pPr>
            <w:r w:rsidRPr="004F3262">
              <w:rPr>
                <w:sz w:val="18"/>
                <w:szCs w:val="18"/>
              </w:rPr>
              <w:t>Vidas AMH 30test</w:t>
            </w:r>
          </w:p>
        </w:tc>
        <w:tc>
          <w:tcPr>
            <w:tcW w:w="680" w:type="dxa"/>
            <w:tcBorders>
              <w:bottom w:val="single" w:sz="4" w:space="0" w:color="auto"/>
            </w:tcBorders>
            <w:vAlign w:val="center"/>
          </w:tcPr>
          <w:p w:rsidR="004F3262" w:rsidRPr="004F3262" w:rsidRDefault="004F3262">
            <w:pPr>
              <w:jc w:val="center"/>
              <w:rPr>
                <w:sz w:val="18"/>
                <w:szCs w:val="18"/>
              </w:rPr>
            </w:pPr>
            <w:r w:rsidRPr="004F3262">
              <w:rPr>
                <w:sz w:val="18"/>
                <w:szCs w:val="18"/>
              </w:rPr>
              <w:t>pak</w:t>
            </w:r>
          </w:p>
        </w:tc>
        <w:tc>
          <w:tcPr>
            <w:tcW w:w="1188" w:type="dxa"/>
            <w:tcBorders>
              <w:bottom w:val="single" w:sz="4" w:space="0" w:color="auto"/>
            </w:tcBorders>
            <w:vAlign w:val="center"/>
          </w:tcPr>
          <w:p w:rsidR="004F3262" w:rsidRPr="004F3262" w:rsidRDefault="004F3262">
            <w:pPr>
              <w:jc w:val="center"/>
              <w:rPr>
                <w:sz w:val="18"/>
                <w:szCs w:val="18"/>
              </w:rPr>
            </w:pPr>
            <w:r w:rsidRPr="004F3262">
              <w:rPr>
                <w:sz w:val="18"/>
                <w:szCs w:val="18"/>
              </w:rPr>
              <w:t>58</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F96DE5">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F3262" w:rsidRPr="004F3262" w:rsidRDefault="004F3262">
            <w:pPr>
              <w:rPr>
                <w:sz w:val="18"/>
                <w:szCs w:val="20"/>
              </w:rPr>
            </w:pPr>
            <w:r w:rsidRPr="004F3262">
              <w:rPr>
                <w:sz w:val="18"/>
                <w:szCs w:val="20"/>
              </w:rPr>
              <w:t>VIDAS ANTI HCV -60</w:t>
            </w:r>
          </w:p>
        </w:tc>
        <w:tc>
          <w:tcPr>
            <w:tcW w:w="68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pPr>
              <w:jc w:val="center"/>
              <w:rPr>
                <w:sz w:val="18"/>
                <w:szCs w:val="20"/>
              </w:rPr>
            </w:pPr>
            <w:r w:rsidRPr="004F3262">
              <w:rPr>
                <w:sz w:val="18"/>
                <w:szCs w:val="20"/>
              </w:rPr>
              <w:t>43</w:t>
            </w:r>
          </w:p>
        </w:tc>
        <w:tc>
          <w:tcPr>
            <w:tcW w:w="1248"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134ED6">
        <w:trPr>
          <w:trHeight w:val="432"/>
        </w:trPr>
        <w:tc>
          <w:tcPr>
            <w:tcW w:w="810" w:type="dxa"/>
            <w:tcBorders>
              <w:top w:val="single" w:sz="4" w:space="0" w:color="auto"/>
              <w:bottom w:val="single" w:sz="4" w:space="0" w:color="auto"/>
            </w:tcBorders>
            <w:vAlign w:val="center"/>
          </w:tcPr>
          <w:p w:rsidR="004F3262" w:rsidRPr="004F3262" w:rsidRDefault="004F3262" w:rsidP="00F96DE5">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ANTI-HBS T-60</w:t>
            </w:r>
          </w:p>
        </w:tc>
        <w:tc>
          <w:tcPr>
            <w:tcW w:w="680" w:type="dxa"/>
            <w:tcBorders>
              <w:top w:val="single" w:sz="4" w:space="0" w:color="auto"/>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top w:val="single" w:sz="4" w:space="0" w:color="auto"/>
              <w:bottom w:val="single" w:sz="4" w:space="0" w:color="auto"/>
            </w:tcBorders>
            <w:vAlign w:val="center"/>
          </w:tcPr>
          <w:p w:rsidR="004F3262" w:rsidRPr="004F3262" w:rsidRDefault="004F3262">
            <w:pPr>
              <w:jc w:val="center"/>
              <w:rPr>
                <w:sz w:val="18"/>
                <w:szCs w:val="20"/>
              </w:rPr>
            </w:pPr>
            <w:r w:rsidRPr="004F3262">
              <w:rPr>
                <w:sz w:val="18"/>
                <w:szCs w:val="20"/>
              </w:rPr>
              <w:t>3</w:t>
            </w:r>
          </w:p>
        </w:tc>
        <w:tc>
          <w:tcPr>
            <w:tcW w:w="1248"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top w:val="single" w:sz="4" w:space="0" w:color="auto"/>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top w:val="single" w:sz="4" w:space="0" w:color="auto"/>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top w:val="single" w:sz="4" w:space="0" w:color="auto"/>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HAV IGM-30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7</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HBS AG ULTRA-60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43</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HIV DUO ULTRA-60</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32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Pr="004F3262" w:rsidRDefault="004F3262" w:rsidP="00F96DE5">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 ANTI-HBC TOTAL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4F3262" w:rsidRPr="00715CDA" w:rsidTr="00F96DE5">
        <w:trPr>
          <w:trHeight w:val="432"/>
        </w:trPr>
        <w:tc>
          <w:tcPr>
            <w:tcW w:w="810" w:type="dxa"/>
            <w:tcBorders>
              <w:bottom w:val="single" w:sz="4" w:space="0" w:color="auto"/>
            </w:tcBorders>
            <w:vAlign w:val="center"/>
          </w:tcPr>
          <w:p w:rsidR="004F3262" w:rsidRDefault="004F3262" w:rsidP="00F96DE5">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4F3262" w:rsidRPr="004F3262" w:rsidRDefault="004F3262">
            <w:pPr>
              <w:rPr>
                <w:sz w:val="18"/>
                <w:szCs w:val="20"/>
              </w:rPr>
            </w:pPr>
            <w:r w:rsidRPr="004F3262">
              <w:rPr>
                <w:sz w:val="18"/>
                <w:szCs w:val="20"/>
              </w:rPr>
              <w:t>VIDAS-QCV-QUALITY CONTROL</w:t>
            </w:r>
          </w:p>
        </w:tc>
        <w:tc>
          <w:tcPr>
            <w:tcW w:w="680" w:type="dxa"/>
            <w:tcBorders>
              <w:bottom w:val="single" w:sz="4" w:space="0" w:color="auto"/>
            </w:tcBorders>
            <w:vAlign w:val="center"/>
          </w:tcPr>
          <w:p w:rsidR="004F3262" w:rsidRPr="004F3262" w:rsidRDefault="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4F3262" w:rsidRPr="001342C8" w:rsidRDefault="004F3262"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4F3262" w:rsidRPr="001342C8" w:rsidRDefault="004F3262"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B67C41"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B67C41">
      <w:pPr>
        <w:pStyle w:val="BodyText"/>
        <w:rPr>
          <w:noProof/>
          <w:szCs w:val="24"/>
        </w:rPr>
      </w:pP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sidR="00134ED6">
        <w:rPr>
          <w:noProof/>
          <w:szCs w:val="24"/>
        </w:rPr>
        <w:t xml:space="preserve"> </w:t>
      </w:r>
      <w:r w:rsidRPr="00A77559">
        <w:rPr>
          <w:noProof/>
          <w:szCs w:val="24"/>
        </w:rPr>
        <w:t xml:space="preserve">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B67C41">
      <w:pPr>
        <w:pStyle w:val="BodyText"/>
        <w:rPr>
          <w:noProof/>
          <w:szCs w:val="24"/>
        </w:rPr>
      </w:pPr>
    </w:p>
    <w:p w:rsidR="00134ED6"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4F3262" w:rsidRDefault="004F3262" w:rsidP="004F3262">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Pr="00A77559" w:rsidRDefault="00152390" w:rsidP="00152390">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52390" w:rsidRPr="00A77559" w:rsidRDefault="00152390" w:rsidP="00152390">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D83BA5">
            <w:pPr>
              <w:rPr>
                <w:b/>
                <w:noProof/>
                <w:sz w:val="20"/>
                <w:szCs w:val="20"/>
              </w:rPr>
            </w:pPr>
            <w:r w:rsidRPr="00B67C41">
              <w:rPr>
                <w:b/>
                <w:noProof/>
                <w:sz w:val="20"/>
                <w:szCs w:val="20"/>
              </w:rPr>
              <w:t xml:space="preserve">Партија </w:t>
            </w:r>
            <w:r>
              <w:rPr>
                <w:b/>
                <w:noProof/>
                <w:sz w:val="20"/>
                <w:szCs w:val="20"/>
              </w:rPr>
              <w:t>4</w:t>
            </w:r>
            <w:r w:rsidR="00134ED6">
              <w:rPr>
                <w:b/>
                <w:noProof/>
                <w:sz w:val="20"/>
                <w:szCs w:val="20"/>
              </w:rPr>
              <w:t xml:space="preserve">. </w:t>
            </w:r>
            <w:r w:rsidRPr="00B67C41">
              <w:rPr>
                <w:b/>
                <w:noProof/>
                <w:sz w:val="20"/>
                <w:szCs w:val="20"/>
              </w:rPr>
              <w:t xml:space="preserve">- </w:t>
            </w:r>
            <w:r w:rsidR="004F3262" w:rsidRPr="00D83BA5">
              <w:rPr>
                <w:b/>
                <w:color w:val="FF0000"/>
                <w:sz w:val="20"/>
              </w:rPr>
              <w:t xml:space="preserve">Реагенси и потрошни материјал за апарат ROCHE COBAS </w:t>
            </w:r>
            <w:r w:rsidR="00D83BA5" w:rsidRPr="00D83BA5">
              <w:rPr>
                <w:b/>
                <w:color w:val="FF0000"/>
                <w:sz w:val="20"/>
              </w:rPr>
              <w:t>e</w:t>
            </w:r>
            <w:r w:rsidR="004F3262" w:rsidRPr="00D83BA5">
              <w:rPr>
                <w:b/>
                <w:color w:val="FF0000"/>
                <w:sz w:val="20"/>
              </w:rPr>
              <w:t>411</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4F3262" w:rsidRPr="00715CDA" w:rsidTr="004F3262">
        <w:trPr>
          <w:trHeight w:val="432"/>
        </w:trPr>
        <w:tc>
          <w:tcPr>
            <w:tcW w:w="810" w:type="dxa"/>
            <w:tcBorders>
              <w:bottom w:val="single" w:sz="4" w:space="0" w:color="auto"/>
            </w:tcBorders>
            <w:vAlign w:val="center"/>
          </w:tcPr>
          <w:p w:rsidR="004F3262" w:rsidRPr="00F95128" w:rsidRDefault="004F3262"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FREE BETA HCG</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FREE BETA HCG CS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PAPP-A</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PAPP-A CS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Pr="001342C8" w:rsidRDefault="004F3262" w:rsidP="00152390">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PRECICONTROL MATERNAL CARE</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3</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CLEAN-CELL</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PRO-CELL</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4</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ISE Sys Clean</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SYS WASH</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Assay tip Elecsys 2010</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2</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4F3262" w:rsidRDefault="004F3262" w:rsidP="00152390">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F3262" w:rsidRPr="004F3262" w:rsidRDefault="004F3262" w:rsidP="004F3262">
            <w:pPr>
              <w:rPr>
                <w:sz w:val="18"/>
                <w:szCs w:val="20"/>
              </w:rPr>
            </w:pPr>
            <w:r w:rsidRPr="004F3262">
              <w:rPr>
                <w:sz w:val="18"/>
                <w:szCs w:val="20"/>
              </w:rPr>
              <w:t>Assay cup Elecsys 2010</w:t>
            </w:r>
          </w:p>
        </w:tc>
        <w:tc>
          <w:tcPr>
            <w:tcW w:w="680"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top w:val="single" w:sz="4" w:space="0" w:color="auto"/>
              <w:left w:val="single" w:sz="4" w:space="0" w:color="auto"/>
              <w:bottom w:val="single" w:sz="4" w:space="0" w:color="auto"/>
              <w:right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134ED6">
        <w:trPr>
          <w:trHeight w:val="432"/>
        </w:trPr>
        <w:tc>
          <w:tcPr>
            <w:tcW w:w="810" w:type="dxa"/>
            <w:tcBorders>
              <w:top w:val="single" w:sz="4" w:space="0" w:color="auto"/>
              <w:bottom w:val="single" w:sz="4" w:space="0" w:color="auto"/>
            </w:tcBorders>
            <w:vAlign w:val="center"/>
          </w:tcPr>
          <w:p w:rsidR="004F3262" w:rsidRDefault="004F3262" w:rsidP="00152390">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CLEAN LINER ELECSYS 2010</w:t>
            </w:r>
          </w:p>
        </w:tc>
        <w:tc>
          <w:tcPr>
            <w:tcW w:w="680" w:type="dxa"/>
            <w:tcBorders>
              <w:top w:val="single" w:sz="4" w:space="0" w:color="auto"/>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top w:val="single" w:sz="4" w:space="0" w:color="auto"/>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top w:val="single" w:sz="4" w:space="0" w:color="auto"/>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CALSET VIALS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ELECSYS CONTROLSET VIALS</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4F3262" w:rsidRPr="00715CDA" w:rsidTr="004F3262">
        <w:trPr>
          <w:trHeight w:val="432"/>
        </w:trPr>
        <w:tc>
          <w:tcPr>
            <w:tcW w:w="810" w:type="dxa"/>
            <w:tcBorders>
              <w:bottom w:val="single" w:sz="4" w:space="0" w:color="auto"/>
            </w:tcBorders>
            <w:vAlign w:val="center"/>
          </w:tcPr>
          <w:p w:rsidR="004F3262" w:rsidRDefault="004F3262" w:rsidP="00152390">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4F3262" w:rsidRPr="004F3262" w:rsidRDefault="004F3262" w:rsidP="004F3262">
            <w:pPr>
              <w:rPr>
                <w:sz w:val="18"/>
                <w:szCs w:val="20"/>
              </w:rPr>
            </w:pPr>
            <w:r w:rsidRPr="004F3262">
              <w:rPr>
                <w:sz w:val="18"/>
                <w:szCs w:val="20"/>
              </w:rPr>
              <w:t>Sample cup (5000pcs)  716-0425</w:t>
            </w:r>
          </w:p>
        </w:tc>
        <w:tc>
          <w:tcPr>
            <w:tcW w:w="680"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pak</w:t>
            </w:r>
          </w:p>
        </w:tc>
        <w:tc>
          <w:tcPr>
            <w:tcW w:w="1188" w:type="dxa"/>
            <w:tcBorders>
              <w:bottom w:val="single" w:sz="4" w:space="0" w:color="auto"/>
            </w:tcBorders>
            <w:vAlign w:val="center"/>
          </w:tcPr>
          <w:p w:rsidR="004F3262" w:rsidRPr="004F3262" w:rsidRDefault="004F3262" w:rsidP="004F3262">
            <w:pPr>
              <w:jc w:val="center"/>
              <w:rPr>
                <w:sz w:val="18"/>
                <w:szCs w:val="20"/>
              </w:rPr>
            </w:pPr>
            <w:r w:rsidRPr="004F3262">
              <w:rPr>
                <w:sz w:val="18"/>
                <w:szCs w:val="20"/>
              </w:rPr>
              <w:t>1</w:t>
            </w:r>
          </w:p>
        </w:tc>
        <w:tc>
          <w:tcPr>
            <w:tcW w:w="1248"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267" w:type="dxa"/>
            <w:tcBorders>
              <w:bottom w:val="single" w:sz="4" w:space="0" w:color="auto"/>
            </w:tcBorders>
            <w:vAlign w:val="center"/>
          </w:tcPr>
          <w:p w:rsidR="004F3262" w:rsidRPr="00793B45" w:rsidRDefault="004F3262" w:rsidP="00152390">
            <w:pPr>
              <w:pStyle w:val="BodyText"/>
              <w:spacing w:before="240"/>
              <w:jc w:val="center"/>
              <w:rPr>
                <w:noProof/>
                <w:sz w:val="18"/>
                <w:lang w:val="sr-Cyrl-CS"/>
              </w:rPr>
            </w:pPr>
          </w:p>
        </w:tc>
        <w:tc>
          <w:tcPr>
            <w:tcW w:w="1355"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990" w:type="dxa"/>
            <w:tcBorders>
              <w:bottom w:val="single" w:sz="4" w:space="0" w:color="auto"/>
            </w:tcBorders>
            <w:vAlign w:val="center"/>
          </w:tcPr>
          <w:p w:rsidR="004F3262" w:rsidRPr="00F95128" w:rsidRDefault="004F3262"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F3262" w:rsidRPr="00F95128" w:rsidRDefault="004F3262"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F3262" w:rsidRPr="00F95128" w:rsidRDefault="004F3262"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52390"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52390">
      <w:pPr>
        <w:pStyle w:val="BodyText"/>
        <w:rPr>
          <w:noProof/>
          <w:szCs w:val="24"/>
        </w:rPr>
      </w:pP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34ED6" w:rsidRPr="00134ED6" w:rsidRDefault="00134ED6"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152390">
      <w:pPr>
        <w:pStyle w:val="BodyText"/>
        <w:rPr>
          <w:noProof/>
          <w:szCs w:val="24"/>
        </w:rPr>
      </w:pPr>
    </w:p>
    <w:p w:rsidR="00134ED6"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p w:rsidR="004F3262" w:rsidRDefault="004F3262" w:rsidP="004F3262">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152390" w:rsidRPr="000D4257" w:rsidRDefault="00152390" w:rsidP="00152390">
      <w:pPr>
        <w:jc w:val="center"/>
        <w:rPr>
          <w:noProof/>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Pr="00A77559" w:rsidRDefault="00152390" w:rsidP="00152390">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52390" w:rsidRPr="00A77559" w:rsidRDefault="00152390" w:rsidP="00152390">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45463C">
            <w:pPr>
              <w:rPr>
                <w:b/>
                <w:noProof/>
                <w:sz w:val="20"/>
                <w:szCs w:val="20"/>
              </w:rPr>
            </w:pPr>
            <w:r w:rsidRPr="00B67C41">
              <w:rPr>
                <w:b/>
                <w:noProof/>
                <w:sz w:val="20"/>
                <w:szCs w:val="20"/>
              </w:rPr>
              <w:t xml:space="preserve">Партија </w:t>
            </w:r>
            <w:r w:rsidR="0045463C">
              <w:rPr>
                <w:b/>
                <w:noProof/>
                <w:sz w:val="20"/>
                <w:szCs w:val="20"/>
              </w:rPr>
              <w:t>5</w:t>
            </w:r>
            <w:r w:rsidR="00134ED6">
              <w:rPr>
                <w:b/>
                <w:noProof/>
                <w:sz w:val="20"/>
                <w:szCs w:val="20"/>
              </w:rPr>
              <w:t xml:space="preserve">. </w:t>
            </w:r>
            <w:r w:rsidRPr="00B67C41">
              <w:rPr>
                <w:b/>
                <w:noProof/>
                <w:sz w:val="20"/>
                <w:szCs w:val="20"/>
              </w:rPr>
              <w:t xml:space="preserve">- </w:t>
            </w:r>
            <w:r w:rsidR="004F3262" w:rsidRPr="004F3262">
              <w:rPr>
                <w:b/>
                <w:color w:val="000000"/>
                <w:sz w:val="20"/>
              </w:rPr>
              <w:t>Реагенси и потрошни материјал за апарат ARCHITECT C4100</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DF321B" w:rsidRPr="00715CDA" w:rsidTr="00152390">
        <w:trPr>
          <w:trHeight w:val="432"/>
        </w:trPr>
        <w:tc>
          <w:tcPr>
            <w:tcW w:w="810" w:type="dxa"/>
            <w:tcBorders>
              <w:bottom w:val="single" w:sz="4" w:space="0" w:color="auto"/>
            </w:tcBorders>
            <w:vAlign w:val="center"/>
          </w:tcPr>
          <w:p w:rsidR="00DF321B" w:rsidRPr="00F95128" w:rsidRDefault="00DF321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LP(A) CAL 7K00-10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ALKALINE WASH SOL 9D31-20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CYCLOSPORINE CAL1L75-01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SAMPLE CUPS 4X250 7C14-01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1342C8" w:rsidRDefault="00DF321B" w:rsidP="00152390">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SIROLIMUS CAL 1L76-01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SIROLIMUS RGT 1L76-25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TACROLIMUS CAL 1L77-01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REAGENS 1P74-25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59</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CTRL L-H 1P74-10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Default="00DF321B" w:rsidP="00152390">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 FOLATE CAL 1P74-01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Default="00DF321B" w:rsidP="00152390">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BIOQUAN LIPOPROTEIN 7K00-01 ARC</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24</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Default="00DF321B" w:rsidP="00152390">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CALIBRATOR B12 ARC 7K61-01</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CALIBRATOR IGE QUANTIA 6K50-01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CAL HOMOCYSTEIN ARC 1L71-01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ACID WASH 6K01-20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APOA1/243 TEST-A-9D92-21-ARC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APOB/243 TEST-A-9D93-21-ARC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CHOLESTEROL/3032 7D62-21-ARC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CK/1250 TEST-A-7D63-21-ARC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CREATININ 1875 TEST 3L81-22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DIRECT LDL RGT-A-1E31-20-ARC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LIPASE/778 TEST 7D80-31-ARC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LIPASE CAL 3E16-02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LIPID MCC 5P56-01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MCC CALIBRATOR 1E65-05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TRIGLYCERIDE/3032 7D74-21-ARC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ULTRA HDL/1440 3K33-21-ARC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CC URINE SCF PROT 209 T 7D79-31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29.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WATER BATH ADDITIVE 9D29-20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CAL HOLOTC ARC AKTIV B12 3P24-01</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31.</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CTL HOLOTC ARC AKTIV B12 3P24-10</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CONC.WASH BUFFER ARC 6C54-58</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BETA2 MICROGLOBULIN CAL ARC 6K47-01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BETA2 MICROGLOBULIN RGTARC 6K39-01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CYCLOSPORINE RGT ARC 1L75-25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HOMOCYSTEINE RGT ARC 1L71-25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SOL PRE-TRIGGER ARC 6E23-65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SOL TRIGGER (4X1L) ARC 6C55-60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39.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SEPTUMS ARC 4D18-03</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DETERGENT A 1J72-20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DETERGENT B 2J94-20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PROBE CONDITIONING ARC 1L56-40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ARC-HBA 1C RGT 4P52-21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16</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ARC-HBA 1C CAL 4P52-02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QUANTEX LP(A) CTRL  ARC 7K00-20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RGT HOLOTC ARC AKTIV B12 3P24-25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REACT VASSELS ARC 7C15-02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48.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REAGENT B12 ARC 7K61-25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65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49.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PROTEIN CTRL I/II 6K53-01</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8</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50.</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URINE/CSF PROTEIN CAL 1E71-02</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VALPROIC CAL ARC 1P35-01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VALPROIC REAGENT ARC 1P35-25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SENT BILE ACIDS RGT6K90-30-ARC</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9</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TACROLIMUS RGT ARC 1L77-25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REAGENT QUANTIA IGE 6K42-01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20</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IA PLUS 5P76-10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S PLUS LEVEL 2 5P78-11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S PLUS LEVEL 3 5P78-12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59.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U URINE CHEMISTRY 5P80-10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MULTICHEM WBT 5P77-10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12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CERULOPLASMIN 6K91-30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7</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PLASMAPROTEINS CAL 3X 6K31-10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 CALIBRATOR 2P49-01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 REAGENT 2P49-25</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METHOTREXATE CONTROLS 2P49-10 LMH AND X</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66.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LIQUICHECK DIABETES CTRL LEVEL 1 171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67.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LIQUICHECK DIABETES CTRL LEVEL 2 172</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4F3262" w:rsidRDefault="00DF321B" w:rsidP="00152390">
            <w:pPr>
              <w:jc w:val="center"/>
              <w:rPr>
                <w:sz w:val="18"/>
                <w:szCs w:val="20"/>
              </w:rPr>
            </w:pPr>
            <w:r>
              <w:rPr>
                <w:sz w:val="18"/>
                <w:szCs w:val="20"/>
              </w:rPr>
              <w:lastRenderedPageBreak/>
              <w:t>68.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sz w:val="18"/>
                <w:szCs w:val="18"/>
              </w:rPr>
            </w:pPr>
            <w:r w:rsidRPr="00DF321B">
              <w:rPr>
                <w:sz w:val="18"/>
                <w:szCs w:val="18"/>
              </w:rPr>
              <w:t>TUBING/SENSOR,TEMP,WZ LN08C94-87</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kom</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5</w:t>
            </w:r>
          </w:p>
        </w:tc>
        <w:tc>
          <w:tcPr>
            <w:tcW w:w="1248"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4F3262" w:rsidRDefault="00DF321B" w:rsidP="00152390">
            <w:pPr>
              <w:jc w:val="center"/>
              <w:rPr>
                <w:sz w:val="18"/>
                <w:szCs w:val="20"/>
              </w:rPr>
            </w:pPr>
            <w:r>
              <w:rPr>
                <w:sz w:val="18"/>
                <w:szCs w:val="20"/>
              </w:rPr>
              <w:t>69.</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TRIGGER LEVEL SENSOR P/N200105-103</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kom</w:t>
            </w:r>
          </w:p>
        </w:tc>
        <w:tc>
          <w:tcPr>
            <w:tcW w:w="1188"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6</w:t>
            </w:r>
          </w:p>
        </w:tc>
        <w:tc>
          <w:tcPr>
            <w:tcW w:w="1248"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top w:val="single" w:sz="4" w:space="0" w:color="auto"/>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MICROALBUMIN RGT 2K98-20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MICROALBUMIN CON 2K98-10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4</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AMIKACIN RGT 6L35-20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73.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MULTIGENT AMIKACIN CAL 6L35-01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7</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DF321B">
            <w:pPr>
              <w:jc w:val="center"/>
              <w:rPr>
                <w:sz w:val="18"/>
                <w:szCs w:val="20"/>
              </w:rPr>
            </w:pPr>
            <w:r>
              <w:rPr>
                <w:sz w:val="18"/>
                <w:szCs w:val="20"/>
              </w:rPr>
              <w:t>74.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COPPER 6K9330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3</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75.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CLINICAL CHEMISTRY CONTROL 1 6K3020</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DF321B" w:rsidRPr="00715CDA" w:rsidTr="00152390">
        <w:trPr>
          <w:trHeight w:val="432"/>
        </w:trPr>
        <w:tc>
          <w:tcPr>
            <w:tcW w:w="810" w:type="dxa"/>
            <w:tcBorders>
              <w:bottom w:val="single" w:sz="4" w:space="0" w:color="auto"/>
            </w:tcBorders>
            <w:vAlign w:val="center"/>
          </w:tcPr>
          <w:p w:rsidR="00DF321B" w:rsidRPr="004F3262" w:rsidRDefault="00DF321B" w:rsidP="00152390">
            <w:pPr>
              <w:jc w:val="center"/>
              <w:rPr>
                <w:sz w:val="18"/>
                <w:szCs w:val="20"/>
              </w:rPr>
            </w:pPr>
            <w:r>
              <w:rPr>
                <w:sz w:val="18"/>
                <w:szCs w:val="20"/>
              </w:rPr>
              <w:t>76.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CLINICAL CHEMISTRY CONTROL 2 6K3021</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sz w:val="18"/>
                <w:szCs w:val="18"/>
              </w:rPr>
            </w:pPr>
            <w:r w:rsidRPr="00DF321B">
              <w:rPr>
                <w:sz w:val="18"/>
                <w:szCs w:val="18"/>
              </w:rPr>
              <w:t>2</w:t>
            </w:r>
          </w:p>
        </w:tc>
        <w:tc>
          <w:tcPr>
            <w:tcW w:w="1248"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152390">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152390"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52390">
      <w:pPr>
        <w:pStyle w:val="BodyText"/>
        <w:rPr>
          <w:noProof/>
          <w:szCs w:val="24"/>
        </w:rPr>
      </w:pPr>
    </w:p>
    <w:p w:rsidR="00152390" w:rsidRPr="00A77559" w:rsidRDefault="00152390" w:rsidP="00152390">
      <w:pPr>
        <w:pStyle w:val="BodyText"/>
        <w:numPr>
          <w:ilvl w:val="0"/>
          <w:numId w:val="29"/>
        </w:numPr>
        <w:rPr>
          <w:noProof/>
          <w:szCs w:val="24"/>
        </w:rPr>
      </w:pPr>
      <w:r w:rsidRPr="00A77559">
        <w:rPr>
          <w:noProof/>
          <w:szCs w:val="24"/>
        </w:rPr>
        <w:t>Самостално</w:t>
      </w:r>
    </w:p>
    <w:p w:rsidR="00152390" w:rsidRPr="00A77559" w:rsidRDefault="00152390" w:rsidP="00152390">
      <w:pPr>
        <w:pStyle w:val="BodyText"/>
        <w:numPr>
          <w:ilvl w:val="0"/>
          <w:numId w:val="29"/>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152390">
      <w:pPr>
        <w:pStyle w:val="BodyText"/>
        <w:rPr>
          <w:noProof/>
          <w:szCs w:val="24"/>
        </w:rPr>
      </w:pPr>
    </w:p>
    <w:p w:rsidR="00134ED6"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p w:rsidR="00DF321B" w:rsidRDefault="00DF321B" w:rsidP="00DF321B">
      <w:pPr>
        <w:jc w:val="center"/>
        <w:rPr>
          <w:b/>
          <w:noProof/>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p>
    <w:p w:rsidR="0045463C" w:rsidRPr="000D4257" w:rsidRDefault="0045463C" w:rsidP="0045463C">
      <w:pPr>
        <w:jc w:val="center"/>
        <w:rPr>
          <w:noProof/>
        </w:rPr>
      </w:pPr>
    </w:p>
    <w:p w:rsidR="0045463C" w:rsidRPr="00A77559" w:rsidRDefault="0045463C" w:rsidP="0045463C">
      <w:pPr>
        <w:pStyle w:val="BodyText"/>
        <w:jc w:val="left"/>
        <w:rPr>
          <w:noProof/>
          <w:szCs w:val="24"/>
        </w:rPr>
      </w:pPr>
      <w:r w:rsidRPr="00A77559">
        <w:rPr>
          <w:noProof/>
          <w:szCs w:val="24"/>
        </w:rPr>
        <w:t>Понуђач:________________________________________                   Матични број:________________________________</w:t>
      </w:r>
    </w:p>
    <w:p w:rsidR="0045463C" w:rsidRPr="00A77559" w:rsidRDefault="0045463C" w:rsidP="0045463C">
      <w:pPr>
        <w:pStyle w:val="BodyText"/>
        <w:jc w:val="left"/>
        <w:rPr>
          <w:noProof/>
          <w:szCs w:val="24"/>
        </w:rPr>
      </w:pPr>
      <w:r w:rsidRPr="00A77559">
        <w:rPr>
          <w:noProof/>
          <w:szCs w:val="24"/>
        </w:rPr>
        <w:t>Адреса, град, општина:____________________________                   Регистарски број:______________________________</w:t>
      </w:r>
    </w:p>
    <w:p w:rsidR="0045463C" w:rsidRPr="00A77559" w:rsidRDefault="0045463C" w:rsidP="0045463C">
      <w:pPr>
        <w:pStyle w:val="BodyText"/>
        <w:jc w:val="left"/>
        <w:rPr>
          <w:noProof/>
          <w:szCs w:val="24"/>
        </w:rPr>
      </w:pPr>
      <w:r w:rsidRPr="00A77559">
        <w:rPr>
          <w:noProof/>
          <w:szCs w:val="24"/>
        </w:rPr>
        <w:t>Телефон:________________ Фах:____________________                  Шифра делатности:____________________________</w:t>
      </w:r>
    </w:p>
    <w:p w:rsidR="0045463C" w:rsidRPr="00A77559" w:rsidRDefault="0045463C" w:rsidP="0045463C">
      <w:pPr>
        <w:pStyle w:val="BodyText"/>
        <w:jc w:val="left"/>
        <w:rPr>
          <w:noProof/>
          <w:szCs w:val="24"/>
        </w:rPr>
      </w:pPr>
      <w:r w:rsidRPr="00A77559">
        <w:rPr>
          <w:noProof/>
          <w:szCs w:val="24"/>
        </w:rPr>
        <w:t>Е-маил:_________________________________________                    Пиб:_________________________________________</w:t>
      </w:r>
    </w:p>
    <w:p w:rsidR="0045463C" w:rsidRPr="00A77559" w:rsidRDefault="0045463C" w:rsidP="0045463C">
      <w:pPr>
        <w:pStyle w:val="BodyText"/>
        <w:jc w:val="left"/>
        <w:rPr>
          <w:noProof/>
          <w:szCs w:val="24"/>
        </w:rPr>
      </w:pPr>
      <w:r w:rsidRPr="00A77559">
        <w:rPr>
          <w:noProof/>
          <w:szCs w:val="24"/>
        </w:rPr>
        <w:t>Контакт особа:___________________________________                   Жиро-рачун:__________________________________</w:t>
      </w:r>
    </w:p>
    <w:p w:rsidR="0045463C" w:rsidRPr="00A77559" w:rsidRDefault="0045463C" w:rsidP="0045463C">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45463C" w:rsidRPr="00A77559" w:rsidRDefault="0045463C" w:rsidP="0045463C">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45463C" w:rsidRPr="00210EBC" w:rsidTr="00C53D5E">
        <w:trPr>
          <w:trHeight w:val="315"/>
        </w:trPr>
        <w:tc>
          <w:tcPr>
            <w:tcW w:w="12960" w:type="dxa"/>
            <w:gridSpan w:val="10"/>
            <w:tcBorders>
              <w:bottom w:val="single" w:sz="4" w:space="0" w:color="auto"/>
              <w:right w:val="single" w:sz="4" w:space="0" w:color="auto"/>
            </w:tcBorders>
            <w:vAlign w:val="center"/>
          </w:tcPr>
          <w:p w:rsidR="0045463C" w:rsidRPr="00210EBC" w:rsidRDefault="0045463C" w:rsidP="00C53D5E">
            <w:pPr>
              <w:jc w:val="center"/>
              <w:rPr>
                <w:b/>
                <w:noProof/>
                <w:sz w:val="20"/>
                <w:szCs w:val="20"/>
              </w:rPr>
            </w:pPr>
            <w:r w:rsidRPr="00210EBC">
              <w:rPr>
                <w:b/>
                <w:noProof/>
                <w:sz w:val="20"/>
                <w:szCs w:val="20"/>
              </w:rPr>
              <w:t>КЛИНИЧКИ ЦЕНТАР ВОЈВОДИНЕ</w:t>
            </w:r>
          </w:p>
        </w:tc>
      </w:tr>
      <w:tr w:rsidR="0045463C" w:rsidRPr="00210EBC" w:rsidTr="00C53D5E">
        <w:trPr>
          <w:trHeight w:val="315"/>
        </w:trPr>
        <w:tc>
          <w:tcPr>
            <w:tcW w:w="12960" w:type="dxa"/>
            <w:gridSpan w:val="10"/>
            <w:tcBorders>
              <w:bottom w:val="single" w:sz="4" w:space="0" w:color="auto"/>
              <w:right w:val="single" w:sz="4" w:space="0" w:color="auto"/>
            </w:tcBorders>
            <w:vAlign w:val="center"/>
          </w:tcPr>
          <w:p w:rsidR="0045463C" w:rsidRPr="00B67C41" w:rsidRDefault="0045463C" w:rsidP="0045463C">
            <w:pPr>
              <w:rPr>
                <w:b/>
                <w:noProof/>
                <w:sz w:val="20"/>
                <w:szCs w:val="20"/>
              </w:rPr>
            </w:pPr>
            <w:r w:rsidRPr="00B67C41">
              <w:rPr>
                <w:b/>
                <w:noProof/>
                <w:sz w:val="20"/>
                <w:szCs w:val="20"/>
              </w:rPr>
              <w:t xml:space="preserve">Партија </w:t>
            </w:r>
            <w:r>
              <w:rPr>
                <w:b/>
                <w:noProof/>
                <w:sz w:val="20"/>
                <w:szCs w:val="20"/>
              </w:rPr>
              <w:t>6</w:t>
            </w:r>
            <w:r w:rsidR="00134ED6">
              <w:rPr>
                <w:b/>
                <w:noProof/>
                <w:sz w:val="20"/>
                <w:szCs w:val="20"/>
              </w:rPr>
              <w:t xml:space="preserve">. </w:t>
            </w:r>
            <w:r w:rsidRPr="00B67C41">
              <w:rPr>
                <w:b/>
                <w:noProof/>
                <w:sz w:val="20"/>
                <w:szCs w:val="20"/>
              </w:rPr>
              <w:t xml:space="preserve">- </w:t>
            </w:r>
            <w:r w:rsidR="00DF321B" w:rsidRPr="00DF321B">
              <w:rPr>
                <w:b/>
                <w:color w:val="000000"/>
                <w:sz w:val="20"/>
              </w:rPr>
              <w:t>EUROIMMUN MICROPLATE READER</w:t>
            </w:r>
          </w:p>
        </w:tc>
      </w:tr>
      <w:tr w:rsidR="0045463C" w:rsidRPr="007D0076" w:rsidTr="00C53D5E">
        <w:tc>
          <w:tcPr>
            <w:tcW w:w="810"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45463C" w:rsidRPr="00F95128" w:rsidRDefault="0045463C" w:rsidP="00C53D5E">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45463C" w:rsidRPr="00F95128" w:rsidRDefault="0045463C" w:rsidP="00C53D5E">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45463C" w:rsidRPr="00F95128" w:rsidRDefault="0045463C" w:rsidP="00C53D5E">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45463C" w:rsidRPr="00F95128" w:rsidRDefault="0045463C" w:rsidP="00C53D5E">
            <w:pPr>
              <w:pStyle w:val="BodyText"/>
              <w:jc w:val="center"/>
              <w:rPr>
                <w:b/>
                <w:noProof/>
                <w:sz w:val="20"/>
                <w:lang w:val="sr-Cyrl-CS"/>
              </w:rPr>
            </w:pPr>
            <w:r w:rsidRPr="00F95128">
              <w:rPr>
                <w:b/>
                <w:sz w:val="20"/>
                <w:lang w:val="sr-Cyrl-CS"/>
              </w:rPr>
              <w:t>Каталошки број</w:t>
            </w:r>
          </w:p>
        </w:tc>
      </w:tr>
      <w:tr w:rsidR="0045463C" w:rsidRPr="007D0076" w:rsidTr="00C53D5E">
        <w:tc>
          <w:tcPr>
            <w:tcW w:w="810" w:type="dxa"/>
            <w:tcBorders>
              <w:bottom w:val="single" w:sz="4" w:space="0" w:color="auto"/>
            </w:tcBorders>
            <w:vAlign w:val="center"/>
          </w:tcPr>
          <w:p w:rsidR="0045463C" w:rsidRPr="007D0076" w:rsidRDefault="0045463C" w:rsidP="00C53D5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45463C" w:rsidRPr="007D0076" w:rsidRDefault="0045463C" w:rsidP="00C53D5E">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45463C" w:rsidRPr="00892426" w:rsidRDefault="0045463C" w:rsidP="00C53D5E">
            <w:pPr>
              <w:pStyle w:val="BodyText"/>
              <w:jc w:val="center"/>
              <w:rPr>
                <w:noProof/>
                <w:sz w:val="22"/>
                <w:szCs w:val="22"/>
              </w:rPr>
            </w:pPr>
            <w:r>
              <w:rPr>
                <w:noProof/>
                <w:sz w:val="22"/>
                <w:szCs w:val="22"/>
              </w:rPr>
              <w:t>10</w:t>
            </w:r>
          </w:p>
        </w:tc>
      </w:tr>
      <w:tr w:rsidR="00DF321B" w:rsidRPr="00715CDA" w:rsidTr="00C53D5E">
        <w:trPr>
          <w:trHeight w:val="432"/>
        </w:trPr>
        <w:tc>
          <w:tcPr>
            <w:tcW w:w="810" w:type="dxa"/>
            <w:tcBorders>
              <w:bottom w:val="single" w:sz="4" w:space="0" w:color="auto"/>
            </w:tcBorders>
            <w:vAlign w:val="center"/>
          </w:tcPr>
          <w:p w:rsidR="00DF321B" w:rsidRPr="00F95128" w:rsidRDefault="00DF321B" w:rsidP="00C53D5E">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20"/>
              </w:rPr>
            </w:pPr>
            <w:r w:rsidRPr="00DF321B">
              <w:rPr>
                <w:sz w:val="18"/>
                <w:szCs w:val="20"/>
              </w:rPr>
              <w:t>Total - Tau CSF, Elisa</w:t>
            </w:r>
          </w:p>
        </w:tc>
        <w:tc>
          <w:tcPr>
            <w:tcW w:w="680" w:type="dxa"/>
            <w:tcBorders>
              <w:bottom w:val="single" w:sz="4" w:space="0" w:color="auto"/>
            </w:tcBorders>
            <w:vAlign w:val="center"/>
          </w:tcPr>
          <w:p w:rsidR="00DF321B" w:rsidRPr="00DF321B" w:rsidRDefault="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pPr>
              <w:jc w:val="center"/>
              <w:rPr>
                <w:sz w:val="18"/>
                <w:szCs w:val="20"/>
              </w:rPr>
            </w:pPr>
            <w:r w:rsidRPr="00DF321B">
              <w:rPr>
                <w:sz w:val="18"/>
                <w:szCs w:val="20"/>
              </w:rPr>
              <w:t>1</w:t>
            </w:r>
          </w:p>
        </w:tc>
        <w:tc>
          <w:tcPr>
            <w:tcW w:w="1248"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C53D5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C53D5E">
            <w:pPr>
              <w:pStyle w:val="BodyText"/>
              <w:spacing w:before="240"/>
              <w:jc w:val="center"/>
              <w:rPr>
                <w:noProof/>
                <w:sz w:val="20"/>
                <w:lang w:val="sr-Cyrl-CS"/>
              </w:rPr>
            </w:pPr>
          </w:p>
        </w:tc>
      </w:tr>
      <w:tr w:rsidR="00DF321B" w:rsidRPr="00715CDA" w:rsidTr="00C53D5E">
        <w:trPr>
          <w:trHeight w:val="432"/>
        </w:trPr>
        <w:tc>
          <w:tcPr>
            <w:tcW w:w="810" w:type="dxa"/>
            <w:tcBorders>
              <w:bottom w:val="single" w:sz="4" w:space="0" w:color="auto"/>
            </w:tcBorders>
            <w:vAlign w:val="center"/>
          </w:tcPr>
          <w:p w:rsidR="00DF321B" w:rsidRPr="001342C8" w:rsidRDefault="00DF321B" w:rsidP="00C53D5E">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20"/>
              </w:rPr>
            </w:pPr>
            <w:r w:rsidRPr="00DF321B">
              <w:rPr>
                <w:sz w:val="18"/>
                <w:szCs w:val="20"/>
              </w:rPr>
              <w:t>Beta - Amyloid CSF, Elisa</w:t>
            </w:r>
          </w:p>
        </w:tc>
        <w:tc>
          <w:tcPr>
            <w:tcW w:w="680" w:type="dxa"/>
            <w:tcBorders>
              <w:bottom w:val="single" w:sz="4" w:space="0" w:color="auto"/>
            </w:tcBorders>
            <w:vAlign w:val="center"/>
          </w:tcPr>
          <w:p w:rsidR="00DF321B" w:rsidRPr="00DF321B" w:rsidRDefault="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pPr>
              <w:jc w:val="center"/>
              <w:rPr>
                <w:sz w:val="18"/>
                <w:szCs w:val="20"/>
              </w:rPr>
            </w:pPr>
            <w:r w:rsidRPr="00DF321B">
              <w:rPr>
                <w:sz w:val="18"/>
                <w:szCs w:val="20"/>
              </w:rPr>
              <w:t>1</w:t>
            </w:r>
          </w:p>
        </w:tc>
        <w:tc>
          <w:tcPr>
            <w:tcW w:w="1248"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267" w:type="dxa"/>
            <w:tcBorders>
              <w:bottom w:val="single" w:sz="4" w:space="0" w:color="auto"/>
            </w:tcBorders>
            <w:vAlign w:val="center"/>
          </w:tcPr>
          <w:p w:rsidR="00DF321B" w:rsidRPr="00793B45" w:rsidRDefault="00DF321B" w:rsidP="00C53D5E">
            <w:pPr>
              <w:pStyle w:val="BodyText"/>
              <w:spacing w:before="240"/>
              <w:jc w:val="center"/>
              <w:rPr>
                <w:noProof/>
                <w:sz w:val="18"/>
                <w:lang w:val="sr-Cyrl-CS"/>
              </w:rPr>
            </w:pPr>
          </w:p>
        </w:tc>
        <w:tc>
          <w:tcPr>
            <w:tcW w:w="1355"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990" w:type="dxa"/>
            <w:tcBorders>
              <w:bottom w:val="single" w:sz="4" w:space="0" w:color="auto"/>
            </w:tcBorders>
            <w:vAlign w:val="center"/>
          </w:tcPr>
          <w:p w:rsidR="00DF321B" w:rsidRPr="00F95128" w:rsidRDefault="00DF321B" w:rsidP="00C53D5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F321B" w:rsidRPr="00F95128" w:rsidRDefault="00DF321B" w:rsidP="00C53D5E">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DF321B" w:rsidRPr="00F95128" w:rsidRDefault="00DF321B" w:rsidP="00C53D5E">
            <w:pPr>
              <w:pStyle w:val="BodyText"/>
              <w:spacing w:before="240"/>
              <w:jc w:val="center"/>
              <w:rPr>
                <w:noProof/>
                <w:sz w:val="20"/>
                <w:lang w:val="sr-Cyrl-CS"/>
              </w:rPr>
            </w:pPr>
          </w:p>
        </w:tc>
      </w:tr>
      <w:tr w:rsidR="0045463C" w:rsidRPr="007D0076" w:rsidTr="00C53D5E">
        <w:trPr>
          <w:gridAfter w:val="4"/>
          <w:wAfter w:w="5045" w:type="dxa"/>
          <w:trHeight w:val="191"/>
        </w:trPr>
        <w:tc>
          <w:tcPr>
            <w:tcW w:w="810" w:type="dxa"/>
            <w:tcBorders>
              <w:top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45463C" w:rsidRPr="00F95128" w:rsidRDefault="0045463C" w:rsidP="00C53D5E">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r w:rsidR="0045463C" w:rsidRPr="007D0076" w:rsidTr="00C53D5E">
        <w:trPr>
          <w:gridAfter w:val="4"/>
          <w:wAfter w:w="5045" w:type="dxa"/>
          <w:trHeight w:val="281"/>
        </w:trPr>
        <w:tc>
          <w:tcPr>
            <w:tcW w:w="810" w:type="dxa"/>
            <w:tcBorders>
              <w:bottom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45463C" w:rsidRPr="00F95128" w:rsidRDefault="0045463C" w:rsidP="00C53D5E">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r w:rsidR="0045463C" w:rsidRPr="007D0076" w:rsidTr="00C53D5E">
        <w:trPr>
          <w:gridAfter w:val="4"/>
          <w:wAfter w:w="5045" w:type="dxa"/>
          <w:trHeight w:val="129"/>
        </w:trPr>
        <w:tc>
          <w:tcPr>
            <w:tcW w:w="810" w:type="dxa"/>
            <w:tcBorders>
              <w:bottom w:val="single" w:sz="4" w:space="0" w:color="auto"/>
            </w:tcBorders>
            <w:vAlign w:val="center"/>
          </w:tcPr>
          <w:p w:rsidR="0045463C" w:rsidRPr="00F95128" w:rsidRDefault="0045463C" w:rsidP="00C53D5E">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45463C" w:rsidRPr="00F95128" w:rsidRDefault="0045463C" w:rsidP="00C53D5E">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45463C" w:rsidRPr="00F95128" w:rsidRDefault="0045463C" w:rsidP="00C53D5E">
            <w:pPr>
              <w:pStyle w:val="BodyText"/>
              <w:jc w:val="center"/>
              <w:rPr>
                <w:noProof/>
                <w:sz w:val="20"/>
                <w:szCs w:val="22"/>
              </w:rPr>
            </w:pPr>
          </w:p>
        </w:tc>
      </w:tr>
    </w:tbl>
    <w:p w:rsidR="0045463C" w:rsidRDefault="0045463C" w:rsidP="0045463C">
      <w:pPr>
        <w:pStyle w:val="BodyText"/>
        <w:rPr>
          <w:noProof/>
          <w:szCs w:val="24"/>
        </w:rPr>
      </w:pPr>
    </w:p>
    <w:p w:rsidR="0045463C" w:rsidRPr="00A77559" w:rsidRDefault="0045463C" w:rsidP="0045463C">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45463C" w:rsidRPr="00A77559" w:rsidRDefault="0045463C" w:rsidP="0045463C">
      <w:pPr>
        <w:pStyle w:val="BodyText"/>
        <w:numPr>
          <w:ilvl w:val="0"/>
          <w:numId w:val="30"/>
        </w:numPr>
        <w:rPr>
          <w:noProof/>
          <w:szCs w:val="24"/>
        </w:rPr>
      </w:pPr>
      <w:r w:rsidRPr="00A77559">
        <w:rPr>
          <w:noProof/>
          <w:szCs w:val="24"/>
        </w:rPr>
        <w:t>Самостално</w:t>
      </w:r>
    </w:p>
    <w:p w:rsidR="0045463C" w:rsidRPr="00A77559" w:rsidRDefault="0045463C" w:rsidP="0045463C">
      <w:pPr>
        <w:pStyle w:val="BodyText"/>
        <w:numPr>
          <w:ilvl w:val="0"/>
          <w:numId w:val="30"/>
        </w:numPr>
        <w:rPr>
          <w:noProof/>
          <w:szCs w:val="24"/>
        </w:rPr>
      </w:pPr>
      <w:r w:rsidRPr="00A77559">
        <w:rPr>
          <w:noProof/>
          <w:szCs w:val="24"/>
        </w:rPr>
        <w:t>Заједничка понуда (навести ко су учесници у заједничкој понуди):_______________________________________</w:t>
      </w:r>
    </w:p>
    <w:p w:rsidR="0045463C" w:rsidRPr="007037CF" w:rsidRDefault="0045463C" w:rsidP="0045463C">
      <w:pPr>
        <w:pStyle w:val="BodyText"/>
        <w:numPr>
          <w:ilvl w:val="0"/>
          <w:numId w:val="3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45463C" w:rsidRDefault="0045463C" w:rsidP="0045463C">
      <w:pPr>
        <w:pStyle w:val="BodyText"/>
        <w:rPr>
          <w:noProof/>
          <w:szCs w:val="24"/>
        </w:rPr>
      </w:pPr>
    </w:p>
    <w:p w:rsidR="0045463C" w:rsidRPr="00A77559" w:rsidRDefault="0045463C" w:rsidP="0045463C">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34ED6" w:rsidRDefault="00134ED6" w:rsidP="0045463C">
      <w:pPr>
        <w:pStyle w:val="BodyText"/>
        <w:rPr>
          <w:noProof/>
          <w:szCs w:val="24"/>
        </w:rPr>
      </w:pPr>
    </w:p>
    <w:p w:rsidR="00134ED6" w:rsidRDefault="0045463C" w:rsidP="0045463C">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45463C">
      <w:pPr>
        <w:pStyle w:val="BodyText"/>
        <w:rPr>
          <w:noProof/>
          <w:szCs w:val="24"/>
        </w:rPr>
      </w:pPr>
    </w:p>
    <w:p w:rsidR="0045463C" w:rsidRPr="00092C6E" w:rsidRDefault="0045463C" w:rsidP="0045463C">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45463C" w:rsidRDefault="0045463C" w:rsidP="0045463C">
      <w:pPr>
        <w:rPr>
          <w:noProof/>
        </w:rPr>
      </w:pPr>
    </w:p>
    <w:p w:rsidR="00DF321B" w:rsidRPr="00A77559" w:rsidRDefault="00DF321B" w:rsidP="00DF321B">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DF321B" w:rsidRPr="00A77559" w:rsidRDefault="00DF321B" w:rsidP="00DF321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DF321B">
            <w:pPr>
              <w:rPr>
                <w:b/>
                <w:noProof/>
                <w:sz w:val="20"/>
                <w:szCs w:val="20"/>
              </w:rPr>
            </w:pPr>
            <w:r w:rsidRPr="00B67C41">
              <w:rPr>
                <w:b/>
                <w:noProof/>
                <w:sz w:val="20"/>
                <w:szCs w:val="20"/>
              </w:rPr>
              <w:t xml:space="preserve">Партија </w:t>
            </w:r>
            <w:r>
              <w:rPr>
                <w:b/>
                <w:noProof/>
                <w:sz w:val="20"/>
                <w:szCs w:val="20"/>
              </w:rPr>
              <w:t>7</w:t>
            </w:r>
            <w:r w:rsidR="00134ED6">
              <w:rPr>
                <w:b/>
                <w:noProof/>
                <w:sz w:val="20"/>
                <w:szCs w:val="20"/>
              </w:rPr>
              <w:t xml:space="preserve">. </w:t>
            </w:r>
            <w:r w:rsidRPr="00B67C41">
              <w:rPr>
                <w:b/>
                <w:noProof/>
                <w:sz w:val="20"/>
                <w:szCs w:val="20"/>
              </w:rPr>
              <w:t xml:space="preserve">- </w:t>
            </w:r>
            <w:r w:rsidRPr="00DF321B">
              <w:rPr>
                <w:b/>
                <w:color w:val="000000"/>
                <w:sz w:val="20"/>
              </w:rPr>
              <w:t>Реагенси и потрошни материјал за апарат LIAISON</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XL Cuvettes</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XL DITI</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LIQUI NOX</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3</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iPTH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34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iPTH CONTROL</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hGH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7</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Aldosterone</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Direct Renin</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bottom w:val="single" w:sz="4" w:space="0" w:color="auto"/>
            </w:tcBorders>
            <w:vAlign w:val="center"/>
          </w:tcPr>
          <w:p w:rsidR="00DF321B" w:rsidRPr="00DF321B" w:rsidRDefault="00DF321B"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CA 19-9</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47</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rsidP="00DF321B">
            <w:pPr>
              <w:jc w:val="center"/>
              <w:rPr>
                <w:sz w:val="18"/>
                <w:szCs w:val="20"/>
              </w:rPr>
            </w:pPr>
            <w:r>
              <w:rPr>
                <w:sz w:val="18"/>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CA 125 </w:t>
            </w:r>
          </w:p>
        </w:tc>
        <w:tc>
          <w:tcPr>
            <w:tcW w:w="680"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24</w:t>
            </w:r>
          </w:p>
        </w:tc>
        <w:tc>
          <w:tcPr>
            <w:tcW w:w="1248"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134ED6">
        <w:trPr>
          <w:trHeight w:val="432"/>
        </w:trPr>
        <w:tc>
          <w:tcPr>
            <w:tcW w:w="810" w:type="dxa"/>
            <w:tcBorders>
              <w:top w:val="single" w:sz="4" w:space="0" w:color="auto"/>
              <w:bottom w:val="single" w:sz="4" w:space="0" w:color="auto"/>
            </w:tcBorders>
            <w:vAlign w:val="center"/>
          </w:tcPr>
          <w:p w:rsidR="00DF321B" w:rsidRPr="00DF321B" w:rsidRDefault="00DF321B" w:rsidP="00DF321B">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CA 15-3</w:t>
            </w:r>
          </w:p>
        </w:tc>
        <w:tc>
          <w:tcPr>
            <w:tcW w:w="680" w:type="dxa"/>
            <w:tcBorders>
              <w:top w:val="single" w:sz="4" w:space="0" w:color="auto"/>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top w:val="single" w:sz="4" w:space="0" w:color="auto"/>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15</w:t>
            </w:r>
          </w:p>
        </w:tc>
        <w:tc>
          <w:tcPr>
            <w:tcW w:w="1248"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top w:val="single" w:sz="4" w:space="0" w:color="auto"/>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CEA</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25-OH Vitamin D Total</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110</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LIAISON® 1-84 PTH</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Multi-Control TM (AFP, CA 15-3, CA 125, CA 19-9, Ferritin, CEA, B-2 Microglobulin, HCG)</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sz w:val="18"/>
                <w:szCs w:val="18"/>
              </w:rPr>
            </w:pPr>
            <w:r w:rsidRPr="00DF321B">
              <w:rPr>
                <w:sz w:val="18"/>
                <w:szCs w:val="18"/>
              </w:rPr>
              <w:t>LIAISON® 1-84 PTH Control Set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Control hGH </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25-OH Vitamin D Total Control Set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 xml:space="preserve">LIAISON® Control Direct Renin </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Control Aldosterone</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Starter kit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28</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Waste Bags</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5</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Wash/System liquid</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9</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C53D5E" w:rsidRDefault="00DF321B" w:rsidP="00DF321B">
            <w:pPr>
              <w:jc w:val="center"/>
              <w:rPr>
                <w:sz w:val="18"/>
                <w:szCs w:val="20"/>
              </w:rPr>
            </w:pPr>
            <w:r>
              <w:rPr>
                <w:sz w:val="18"/>
                <w:szCs w:val="20"/>
              </w:rPr>
              <w:t>24.</w:t>
            </w:r>
          </w:p>
        </w:tc>
        <w:tc>
          <w:tcPr>
            <w:tcW w:w="2722" w:type="dxa"/>
            <w:tcBorders>
              <w:top w:val="nil"/>
              <w:left w:val="nil"/>
              <w:bottom w:val="single" w:sz="4" w:space="0" w:color="auto"/>
              <w:right w:val="nil"/>
            </w:tcBorders>
            <w:shd w:val="clear" w:color="auto" w:fill="auto"/>
            <w:vAlign w:val="center"/>
          </w:tcPr>
          <w:p w:rsidR="00DF321B" w:rsidRPr="00DF321B" w:rsidRDefault="00DF321B">
            <w:pPr>
              <w:rPr>
                <w:color w:val="000000"/>
                <w:sz w:val="18"/>
                <w:szCs w:val="18"/>
              </w:rPr>
            </w:pPr>
            <w:r w:rsidRPr="00DF321B">
              <w:rPr>
                <w:color w:val="000000"/>
                <w:sz w:val="18"/>
                <w:szCs w:val="18"/>
              </w:rPr>
              <w:t>LIAISON® Cleaning Kit</w:t>
            </w:r>
          </w:p>
        </w:tc>
        <w:tc>
          <w:tcPr>
            <w:tcW w:w="680" w:type="dxa"/>
            <w:tcBorders>
              <w:bottom w:val="single" w:sz="4" w:space="0" w:color="auto"/>
            </w:tcBorders>
            <w:vAlign w:val="center"/>
          </w:tcPr>
          <w:p w:rsidR="00DF321B" w:rsidRPr="00DF321B" w:rsidRDefault="00DF321B">
            <w:pPr>
              <w:jc w:val="center"/>
              <w:rPr>
                <w:sz w:val="18"/>
                <w:szCs w:val="18"/>
              </w:rPr>
            </w:pPr>
            <w:r w:rsidRPr="00DF321B">
              <w:rPr>
                <w:sz w:val="18"/>
                <w:szCs w:val="18"/>
              </w:rPr>
              <w:t>pak</w:t>
            </w:r>
          </w:p>
        </w:tc>
        <w:tc>
          <w:tcPr>
            <w:tcW w:w="1188" w:type="dxa"/>
            <w:tcBorders>
              <w:bottom w:val="single" w:sz="4" w:space="0" w:color="auto"/>
            </w:tcBorders>
            <w:vAlign w:val="center"/>
          </w:tcPr>
          <w:p w:rsidR="00DF321B" w:rsidRPr="00DF321B" w:rsidRDefault="00DF321B">
            <w:pPr>
              <w:jc w:val="center"/>
              <w:rPr>
                <w:color w:val="000000"/>
                <w:sz w:val="18"/>
                <w:szCs w:val="18"/>
              </w:rPr>
            </w:pPr>
            <w:r w:rsidRPr="00DF321B">
              <w:rPr>
                <w:color w:val="000000"/>
                <w:sz w:val="18"/>
                <w:szCs w:val="18"/>
              </w:rPr>
              <w:t>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134ED6" w:rsidRDefault="00134ED6" w:rsidP="00DF321B">
      <w:pPr>
        <w:pStyle w:val="BodyText"/>
        <w:rPr>
          <w:noProof/>
          <w:szCs w:val="24"/>
        </w:rPr>
      </w:pPr>
    </w:p>
    <w:p w:rsidR="00134ED6" w:rsidRDefault="00134ED6" w:rsidP="00DF321B">
      <w:pPr>
        <w:pStyle w:val="BodyText"/>
        <w:rPr>
          <w:noProof/>
          <w:szCs w:val="24"/>
        </w:rPr>
      </w:pPr>
    </w:p>
    <w:p w:rsidR="00134ED6" w:rsidRDefault="00134ED6" w:rsidP="00DF321B">
      <w:pPr>
        <w:pStyle w:val="BodyText"/>
        <w:rPr>
          <w:noProof/>
          <w:szCs w:val="24"/>
        </w:rPr>
      </w:pPr>
    </w:p>
    <w:p w:rsidR="00134ED6" w:rsidRDefault="00134ED6" w:rsidP="00DF321B">
      <w:pPr>
        <w:pStyle w:val="BodyText"/>
        <w:rPr>
          <w:noProof/>
          <w:szCs w:val="24"/>
        </w:rPr>
      </w:pPr>
    </w:p>
    <w:p w:rsidR="00134ED6" w:rsidRPr="00134ED6" w:rsidRDefault="00134ED6" w:rsidP="00DF321B">
      <w:pPr>
        <w:pStyle w:val="BodyText"/>
        <w:rPr>
          <w:noProof/>
          <w:szCs w:val="24"/>
        </w:rPr>
      </w:pPr>
      <w:r w:rsidRPr="00A77559">
        <w:rPr>
          <w:b/>
          <w:noProof/>
        </w:rPr>
        <w:t>Понуда број __________</w:t>
      </w:r>
      <w:r>
        <w:rPr>
          <w:b/>
          <w:noProof/>
        </w:rPr>
        <w:t>, страна број 3.</w:t>
      </w: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rPr>
      </w:pPr>
    </w:p>
    <w:p w:rsidR="00DF321B" w:rsidRPr="00A77559" w:rsidRDefault="00DF321B" w:rsidP="00DF321B">
      <w:pPr>
        <w:pStyle w:val="BodyText"/>
        <w:numPr>
          <w:ilvl w:val="0"/>
          <w:numId w:val="32"/>
        </w:numPr>
        <w:rPr>
          <w:noProof/>
          <w:szCs w:val="24"/>
        </w:rPr>
      </w:pPr>
      <w:r w:rsidRPr="00A77559">
        <w:rPr>
          <w:noProof/>
          <w:szCs w:val="24"/>
        </w:rPr>
        <w:t>Самостално</w:t>
      </w:r>
    </w:p>
    <w:p w:rsidR="00DF321B" w:rsidRPr="00A77559" w:rsidRDefault="00DF321B" w:rsidP="00DF321B">
      <w:pPr>
        <w:pStyle w:val="BodyText"/>
        <w:numPr>
          <w:ilvl w:val="0"/>
          <w:numId w:val="32"/>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rPr>
      </w:pP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rPr>
      </w:pPr>
    </w:p>
    <w:p w:rsidR="00134ED6" w:rsidRDefault="00DF321B" w:rsidP="00DF321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DF321B" w:rsidRDefault="00DF321B" w:rsidP="00DF321B">
      <w:pPr>
        <w:rPr>
          <w:noProof/>
        </w:rPr>
      </w:pPr>
      <w:r>
        <w:rPr>
          <w:noProof/>
        </w:rPr>
        <w:br w:type="page"/>
      </w:r>
    </w:p>
    <w:p w:rsidR="00DF321B" w:rsidRPr="00A77559" w:rsidRDefault="00DF321B" w:rsidP="00DF321B">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DF321B">
            <w:pPr>
              <w:rPr>
                <w:b/>
                <w:noProof/>
                <w:sz w:val="20"/>
                <w:szCs w:val="20"/>
              </w:rPr>
            </w:pPr>
            <w:r w:rsidRPr="00B67C41">
              <w:rPr>
                <w:b/>
                <w:noProof/>
                <w:sz w:val="20"/>
                <w:szCs w:val="20"/>
              </w:rPr>
              <w:t xml:space="preserve">Партија </w:t>
            </w:r>
            <w:r>
              <w:rPr>
                <w:b/>
                <w:noProof/>
                <w:sz w:val="20"/>
                <w:szCs w:val="20"/>
              </w:rPr>
              <w:t>8</w:t>
            </w:r>
            <w:r w:rsidR="00134ED6">
              <w:rPr>
                <w:b/>
                <w:noProof/>
                <w:sz w:val="20"/>
                <w:szCs w:val="20"/>
              </w:rPr>
              <w:t xml:space="preserve">. </w:t>
            </w:r>
            <w:r w:rsidRPr="00B67C41">
              <w:rPr>
                <w:b/>
                <w:noProof/>
                <w:sz w:val="20"/>
                <w:szCs w:val="20"/>
              </w:rPr>
              <w:t xml:space="preserve">- </w:t>
            </w:r>
            <w:r w:rsidRPr="00DF321B">
              <w:rPr>
                <w:b/>
                <w:color w:val="000000"/>
                <w:sz w:val="20"/>
              </w:rPr>
              <w:t>Реагенси и потрошни материјал за апарат EUROIMMUN ELISA</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ADJUSTMENT SOLUTION 50ml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kom</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BS-86-01 ELASTASE- Bioserv</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F95128" w:rsidRDefault="00DF321B"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BS-00-03 Stool preparation kit Bioserv</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anti-tTG IgG antitela,kvantitativno/96 test</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19</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SETUP CLEAN 500ML,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NASTAVCI ZA EUROIMMUN 1100microl</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4</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NASTAVCI ZA EUROIMMUN 300microl</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6</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0D4257" w:rsidRDefault="00DF321B"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SA9321413 Set za godišnje održavanje</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1</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15CDA" w:rsidTr="00DF321B">
        <w:trPr>
          <w:trHeight w:val="432"/>
        </w:trPr>
        <w:tc>
          <w:tcPr>
            <w:tcW w:w="810" w:type="dxa"/>
            <w:tcBorders>
              <w:bottom w:val="single" w:sz="4" w:space="0" w:color="auto"/>
            </w:tcBorders>
            <w:vAlign w:val="center"/>
          </w:tcPr>
          <w:p w:rsidR="00DF321B" w:rsidRPr="00DF321B" w:rsidRDefault="00DF321B"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DF321B" w:rsidRPr="00DF321B" w:rsidRDefault="00DF321B" w:rsidP="00DF321B">
            <w:pPr>
              <w:rPr>
                <w:sz w:val="18"/>
                <w:szCs w:val="20"/>
              </w:rPr>
            </w:pPr>
            <w:r w:rsidRPr="00DF321B">
              <w:rPr>
                <w:sz w:val="18"/>
                <w:szCs w:val="20"/>
              </w:rPr>
              <w:t>diluciona ploca za euroimmun</w:t>
            </w:r>
          </w:p>
        </w:tc>
        <w:tc>
          <w:tcPr>
            <w:tcW w:w="680"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pak</w:t>
            </w:r>
          </w:p>
        </w:tc>
        <w:tc>
          <w:tcPr>
            <w:tcW w:w="1188" w:type="dxa"/>
            <w:tcBorders>
              <w:bottom w:val="single" w:sz="4" w:space="0" w:color="auto"/>
            </w:tcBorders>
            <w:vAlign w:val="center"/>
          </w:tcPr>
          <w:p w:rsidR="00DF321B" w:rsidRPr="00DF321B" w:rsidRDefault="00DF321B" w:rsidP="00DF321B">
            <w:pPr>
              <w:jc w:val="center"/>
              <w:rPr>
                <w:sz w:val="18"/>
                <w:szCs w:val="20"/>
              </w:rPr>
            </w:pPr>
            <w:r w:rsidRPr="00DF321B">
              <w:rPr>
                <w:sz w:val="18"/>
                <w:szCs w:val="20"/>
              </w:rPr>
              <w:t>2</w:t>
            </w:r>
          </w:p>
        </w:tc>
        <w:tc>
          <w:tcPr>
            <w:tcW w:w="1248"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267"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355"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990" w:type="dxa"/>
            <w:tcBorders>
              <w:bottom w:val="single" w:sz="4" w:space="0" w:color="auto"/>
            </w:tcBorders>
          </w:tcPr>
          <w:p w:rsidR="00DF321B" w:rsidRPr="00F95128" w:rsidRDefault="00DF321B"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DF321B" w:rsidRPr="00F95128" w:rsidRDefault="00DF321B"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DF321B" w:rsidRPr="00F95128" w:rsidRDefault="00DF321B"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134ED6" w:rsidRPr="00134ED6" w:rsidRDefault="00134ED6" w:rsidP="00DF321B">
      <w:pPr>
        <w:pStyle w:val="BodyText"/>
        <w:rPr>
          <w:noProof/>
          <w:szCs w:val="24"/>
        </w:rPr>
      </w:pPr>
      <w:r w:rsidRPr="00A77559">
        <w:rPr>
          <w:b/>
          <w:noProof/>
        </w:rPr>
        <w:t>Понуда број __________</w:t>
      </w:r>
      <w:r>
        <w:rPr>
          <w:b/>
          <w:noProof/>
        </w:rPr>
        <w:t>, страна број 2.</w:t>
      </w:r>
    </w:p>
    <w:p w:rsidR="00134ED6" w:rsidRDefault="00134ED6" w:rsidP="00DF321B">
      <w:pPr>
        <w:pStyle w:val="BodyText"/>
        <w:rPr>
          <w:noProof/>
          <w:szCs w:val="24"/>
        </w:rPr>
      </w:pPr>
    </w:p>
    <w:p w:rsid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rPr>
      </w:pPr>
    </w:p>
    <w:p w:rsidR="00DF321B" w:rsidRPr="00A77559" w:rsidRDefault="00DF321B" w:rsidP="00DF321B">
      <w:pPr>
        <w:pStyle w:val="BodyText"/>
        <w:numPr>
          <w:ilvl w:val="0"/>
          <w:numId w:val="33"/>
        </w:numPr>
        <w:rPr>
          <w:noProof/>
          <w:szCs w:val="24"/>
        </w:rPr>
      </w:pPr>
      <w:r w:rsidRPr="00A77559">
        <w:rPr>
          <w:noProof/>
          <w:szCs w:val="24"/>
        </w:rPr>
        <w:t>Самостално</w:t>
      </w:r>
    </w:p>
    <w:p w:rsidR="00DF321B" w:rsidRPr="00A77559" w:rsidRDefault="00DF321B" w:rsidP="00DF321B">
      <w:pPr>
        <w:pStyle w:val="BodyText"/>
        <w:numPr>
          <w:ilvl w:val="0"/>
          <w:numId w:val="33"/>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3"/>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rPr>
      </w:pPr>
    </w:p>
    <w:p w:rsidR="00134ED6" w:rsidRDefault="00134ED6" w:rsidP="00DF321B">
      <w:pPr>
        <w:pStyle w:val="BodyText"/>
        <w:rPr>
          <w:noProof/>
          <w:szCs w:val="24"/>
        </w:rPr>
      </w:pP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rPr>
      </w:pPr>
    </w:p>
    <w:p w:rsidR="00134ED6" w:rsidRDefault="00DF321B" w:rsidP="00DF321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DF321B" w:rsidRDefault="00DF321B" w:rsidP="00DF321B">
      <w:pPr>
        <w:rPr>
          <w:noProof/>
        </w:rPr>
      </w:pPr>
      <w:r>
        <w:rPr>
          <w:noProof/>
        </w:rPr>
        <w:br w:type="page"/>
      </w:r>
    </w:p>
    <w:p w:rsidR="00DF321B" w:rsidRPr="00A77559" w:rsidRDefault="00DF321B" w:rsidP="00DF321B">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DF321B" w:rsidRPr="00A77559" w:rsidRDefault="00DF321B" w:rsidP="00DF321B">
      <w:pPr>
        <w:pStyle w:val="BodyText"/>
        <w:jc w:val="left"/>
        <w:rPr>
          <w:noProof/>
          <w:szCs w:val="24"/>
        </w:rPr>
      </w:pPr>
    </w:p>
    <w:p w:rsidR="00DF321B" w:rsidRPr="00A77559" w:rsidRDefault="00DF321B" w:rsidP="00DF321B">
      <w:pPr>
        <w:pStyle w:val="BodyText"/>
        <w:jc w:val="left"/>
        <w:rPr>
          <w:noProof/>
          <w:szCs w:val="24"/>
        </w:rPr>
      </w:pPr>
      <w:r w:rsidRPr="00A77559">
        <w:rPr>
          <w:noProof/>
          <w:szCs w:val="24"/>
        </w:rPr>
        <w:t>Понуђач:________________________________________                   Матични број:________________________________</w:t>
      </w:r>
    </w:p>
    <w:p w:rsidR="00DF321B" w:rsidRPr="00A77559" w:rsidRDefault="00DF321B" w:rsidP="00DF321B">
      <w:pPr>
        <w:pStyle w:val="BodyText"/>
        <w:jc w:val="left"/>
        <w:rPr>
          <w:noProof/>
          <w:szCs w:val="24"/>
        </w:rPr>
      </w:pPr>
      <w:r w:rsidRPr="00A77559">
        <w:rPr>
          <w:noProof/>
          <w:szCs w:val="24"/>
        </w:rPr>
        <w:t>Адреса, град, општина:____________________________                   Регистарски број:______________________________</w:t>
      </w:r>
    </w:p>
    <w:p w:rsidR="00DF321B" w:rsidRPr="00A77559" w:rsidRDefault="00DF321B" w:rsidP="00DF321B">
      <w:pPr>
        <w:pStyle w:val="BodyText"/>
        <w:jc w:val="left"/>
        <w:rPr>
          <w:noProof/>
          <w:szCs w:val="24"/>
        </w:rPr>
      </w:pPr>
      <w:r w:rsidRPr="00A77559">
        <w:rPr>
          <w:noProof/>
          <w:szCs w:val="24"/>
        </w:rPr>
        <w:t>Телефон:________________ Фах:____________________                  Шифра делатности:____________________________</w:t>
      </w:r>
    </w:p>
    <w:p w:rsidR="00DF321B" w:rsidRPr="00A77559" w:rsidRDefault="00DF321B" w:rsidP="00DF321B">
      <w:pPr>
        <w:pStyle w:val="BodyText"/>
        <w:jc w:val="left"/>
        <w:rPr>
          <w:noProof/>
          <w:szCs w:val="24"/>
        </w:rPr>
      </w:pPr>
      <w:r w:rsidRPr="00A77559">
        <w:rPr>
          <w:noProof/>
          <w:szCs w:val="24"/>
        </w:rPr>
        <w:t>Е-маил:_________________________________________                    Пиб:_________________________________________</w:t>
      </w:r>
    </w:p>
    <w:p w:rsidR="00DF321B" w:rsidRPr="00A77559" w:rsidRDefault="00DF321B" w:rsidP="00DF321B">
      <w:pPr>
        <w:pStyle w:val="BodyText"/>
        <w:jc w:val="left"/>
        <w:rPr>
          <w:noProof/>
          <w:szCs w:val="24"/>
        </w:rPr>
      </w:pPr>
      <w:r w:rsidRPr="00A77559">
        <w:rPr>
          <w:noProof/>
          <w:szCs w:val="24"/>
        </w:rPr>
        <w:t>Контакт особа:___________________________________                   Жиро-рачун:__________________________________</w:t>
      </w:r>
    </w:p>
    <w:p w:rsidR="00DF321B" w:rsidRPr="00A77559" w:rsidRDefault="00DF321B" w:rsidP="00DF321B">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DF321B" w:rsidRPr="00A77559" w:rsidRDefault="00DF321B" w:rsidP="00DF321B">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210EBC" w:rsidRDefault="00DF321B" w:rsidP="00DF321B">
            <w:pPr>
              <w:jc w:val="center"/>
              <w:rPr>
                <w:b/>
                <w:noProof/>
                <w:sz w:val="20"/>
                <w:szCs w:val="20"/>
              </w:rPr>
            </w:pPr>
            <w:r w:rsidRPr="00210EBC">
              <w:rPr>
                <w:b/>
                <w:noProof/>
                <w:sz w:val="20"/>
                <w:szCs w:val="20"/>
              </w:rPr>
              <w:t>КЛИНИЧКИ ЦЕНТАР ВОЈВОДИНЕ</w:t>
            </w:r>
          </w:p>
        </w:tc>
      </w:tr>
      <w:tr w:rsidR="00DF321B" w:rsidRPr="00210EBC" w:rsidTr="00DF321B">
        <w:trPr>
          <w:trHeight w:val="315"/>
        </w:trPr>
        <w:tc>
          <w:tcPr>
            <w:tcW w:w="12960" w:type="dxa"/>
            <w:gridSpan w:val="10"/>
            <w:tcBorders>
              <w:bottom w:val="single" w:sz="4" w:space="0" w:color="auto"/>
              <w:right w:val="single" w:sz="4" w:space="0" w:color="auto"/>
            </w:tcBorders>
            <w:vAlign w:val="center"/>
          </w:tcPr>
          <w:p w:rsidR="00DF321B" w:rsidRPr="00B67C41" w:rsidRDefault="00DF321B" w:rsidP="001A2A03">
            <w:pPr>
              <w:rPr>
                <w:b/>
                <w:noProof/>
                <w:sz w:val="20"/>
                <w:szCs w:val="20"/>
              </w:rPr>
            </w:pPr>
            <w:r w:rsidRPr="00B67C41">
              <w:rPr>
                <w:b/>
                <w:noProof/>
                <w:sz w:val="20"/>
                <w:szCs w:val="20"/>
              </w:rPr>
              <w:t>Партија</w:t>
            </w:r>
            <w:r w:rsidR="001A2A03">
              <w:rPr>
                <w:b/>
                <w:noProof/>
                <w:sz w:val="20"/>
                <w:szCs w:val="20"/>
              </w:rPr>
              <w:t xml:space="preserve"> 9</w:t>
            </w:r>
            <w:r w:rsidR="00134ED6">
              <w:rPr>
                <w:b/>
                <w:noProof/>
                <w:sz w:val="20"/>
                <w:szCs w:val="20"/>
              </w:rPr>
              <w:t xml:space="preserve">. </w:t>
            </w:r>
            <w:r w:rsidR="001A2A03">
              <w:rPr>
                <w:b/>
                <w:noProof/>
                <w:sz w:val="20"/>
                <w:szCs w:val="20"/>
              </w:rPr>
              <w:t xml:space="preserve"> </w:t>
            </w:r>
            <w:r w:rsidRPr="00B67C41">
              <w:rPr>
                <w:b/>
                <w:noProof/>
                <w:sz w:val="20"/>
                <w:szCs w:val="20"/>
              </w:rPr>
              <w:t xml:space="preserve">- </w:t>
            </w:r>
            <w:r w:rsidR="001A2A03" w:rsidRPr="001A2A03">
              <w:rPr>
                <w:b/>
                <w:color w:val="000000"/>
                <w:sz w:val="20"/>
              </w:rPr>
              <w:t>Реагенси и потрошни материјал за апарат EUROIMMUN IMUNOLOŠKE ANALIZE</w:t>
            </w:r>
          </w:p>
        </w:tc>
      </w:tr>
      <w:tr w:rsidR="00DF321B" w:rsidRPr="007D0076" w:rsidTr="00DF321B">
        <w:tc>
          <w:tcPr>
            <w:tcW w:w="81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DF321B" w:rsidRPr="00F95128" w:rsidRDefault="00DF321B" w:rsidP="00DF321B">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DF321B" w:rsidRPr="00F95128" w:rsidRDefault="00DF321B" w:rsidP="00DF321B">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DF321B" w:rsidRPr="00F95128" w:rsidRDefault="00DF321B" w:rsidP="00DF321B">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DF321B" w:rsidRPr="00F95128" w:rsidRDefault="00DF321B" w:rsidP="00DF321B">
            <w:pPr>
              <w:pStyle w:val="BodyText"/>
              <w:jc w:val="center"/>
              <w:rPr>
                <w:b/>
                <w:noProof/>
                <w:sz w:val="20"/>
                <w:lang w:val="sr-Cyrl-CS"/>
              </w:rPr>
            </w:pPr>
            <w:r w:rsidRPr="00F95128">
              <w:rPr>
                <w:b/>
                <w:sz w:val="20"/>
                <w:lang w:val="sr-Cyrl-CS"/>
              </w:rPr>
              <w:t>Каталошки број</w:t>
            </w:r>
          </w:p>
        </w:tc>
      </w:tr>
      <w:tr w:rsidR="00DF321B" w:rsidRPr="007D0076" w:rsidTr="00DF321B">
        <w:tc>
          <w:tcPr>
            <w:tcW w:w="810" w:type="dxa"/>
            <w:tcBorders>
              <w:bottom w:val="single" w:sz="4" w:space="0" w:color="auto"/>
            </w:tcBorders>
            <w:vAlign w:val="center"/>
          </w:tcPr>
          <w:p w:rsidR="00DF321B" w:rsidRPr="007D0076" w:rsidRDefault="00DF321B" w:rsidP="00DF321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DF321B" w:rsidRPr="007D0076" w:rsidRDefault="00DF321B" w:rsidP="00DF321B">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DF321B" w:rsidRPr="00892426" w:rsidRDefault="00DF321B" w:rsidP="00DF321B">
            <w:pPr>
              <w:pStyle w:val="BodyText"/>
              <w:jc w:val="center"/>
              <w:rPr>
                <w:noProof/>
                <w:sz w:val="22"/>
                <w:szCs w:val="22"/>
              </w:rPr>
            </w:pPr>
            <w:r>
              <w:rPr>
                <w:noProof/>
                <w:sz w:val="22"/>
                <w:szCs w:val="22"/>
              </w:rPr>
              <w:t>10</w:t>
            </w: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ANTICARDIOLIPINSKA ANTITELA IgM 1621-9601M</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ANTICARDIOLIPINSKA ANTITELA IgG 1621-9601G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F95128" w:rsidRDefault="001A2A03" w:rsidP="00DF321B">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 CCP ANTITELA 1505-9601G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 dsDNA ANTITELA IgG 1571-9601G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ANTI-ENA PROFIL PLUS  IGG 1590-1208-1G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BETA 2-GLIKOPROTEINSKA ANTITELA IgG 1632-9601G</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BETA 2-GLIKOPROTEINSKA ANTITELA IgM 1632-9601M</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0D4257" w:rsidRDefault="001A2A03" w:rsidP="00DF321B">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 xml:space="preserve">GRANULOCIT (p-ANCA,c-ANCA) FA1201-1010 </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DF321B">
        <w:trPr>
          <w:trHeight w:val="432"/>
        </w:trPr>
        <w:tc>
          <w:tcPr>
            <w:tcW w:w="810" w:type="dxa"/>
            <w:tcBorders>
              <w:bottom w:val="single" w:sz="4" w:space="0" w:color="auto"/>
            </w:tcBorders>
            <w:vAlign w:val="center"/>
          </w:tcPr>
          <w:p w:rsidR="001A2A03" w:rsidRPr="00DF321B" w:rsidRDefault="001A2A03" w:rsidP="00DF321B">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MOZAIK BAZNI PROFIL 3A FA 1802-1010-3</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bottom w:val="single" w:sz="4" w:space="0" w:color="auto"/>
            </w:tcBorders>
            <w:vAlign w:val="center"/>
          </w:tcPr>
          <w:p w:rsidR="001A2A03" w:rsidRPr="00DF321B" w:rsidRDefault="001A2A03" w:rsidP="00DF321B">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HEP 2 ANTITELA FA 1512-2020-1</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15</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C53D5E" w:rsidRDefault="001A2A03" w:rsidP="00DF321B">
            <w:pPr>
              <w:jc w:val="center"/>
              <w:rPr>
                <w:sz w:val="18"/>
                <w:szCs w:val="20"/>
              </w:rPr>
            </w:pPr>
            <w:r>
              <w:rPr>
                <w:sz w:val="18"/>
                <w:szCs w:val="20"/>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pPr>
              <w:rPr>
                <w:sz w:val="18"/>
                <w:szCs w:val="18"/>
              </w:rPr>
            </w:pPr>
            <w:r w:rsidRPr="001A2A03">
              <w:rPr>
                <w:sz w:val="18"/>
                <w:szCs w:val="18"/>
              </w:rPr>
              <w:t>ANTI PLA2R ANTITELA 1254-9601G</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jc w:val="center"/>
              <w:rPr>
                <w:sz w:val="18"/>
                <w:szCs w:val="18"/>
              </w:rPr>
            </w:pPr>
            <w:r w:rsidRPr="001A2A03">
              <w:rPr>
                <w:sz w:val="18"/>
                <w:szCs w:val="18"/>
              </w:rPr>
              <w:t>1</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bottom w:val="single" w:sz="4" w:space="0" w:color="auto"/>
            </w:tcBorders>
            <w:vAlign w:val="center"/>
          </w:tcPr>
          <w:p w:rsidR="001A2A03" w:rsidRPr="00C53D5E" w:rsidRDefault="001A2A03" w:rsidP="00DF321B">
            <w:pPr>
              <w:jc w:val="center"/>
              <w:rPr>
                <w:sz w:val="18"/>
                <w:szCs w:val="20"/>
              </w:rPr>
            </w:pPr>
            <w:r>
              <w:rPr>
                <w:sz w:val="18"/>
                <w:szCs w:val="20"/>
              </w:rPr>
              <w:t>12.</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SETUP CLEAN 500ML, EUROIMMUN</w:t>
            </w:r>
          </w:p>
        </w:tc>
        <w:tc>
          <w:tcPr>
            <w:tcW w:w="680"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bottom w:val="single" w:sz="4" w:space="0" w:color="auto"/>
            </w:tcBorders>
            <w:vAlign w:val="center"/>
          </w:tcPr>
          <w:p w:rsidR="001A2A03" w:rsidRPr="001A2A03" w:rsidRDefault="001A2A03" w:rsidP="001A2A03">
            <w:pPr>
              <w:jc w:val="center"/>
              <w:rPr>
                <w:sz w:val="18"/>
                <w:szCs w:val="18"/>
              </w:rPr>
            </w:pPr>
            <w:r w:rsidRPr="001A2A03">
              <w:rPr>
                <w:sz w:val="18"/>
                <w:szCs w:val="18"/>
              </w:rPr>
              <w:t>1</w:t>
            </w:r>
          </w:p>
        </w:tc>
        <w:tc>
          <w:tcPr>
            <w:tcW w:w="1248"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NASTAVCI ZA EUROIMMUN 1100microl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NASTAVCI ZA EUROIMMUN 300microl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8</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1A2A03" w:rsidRPr="00715CDA" w:rsidTr="001A2A03">
        <w:trPr>
          <w:trHeight w:val="432"/>
        </w:trPr>
        <w:tc>
          <w:tcPr>
            <w:tcW w:w="810" w:type="dxa"/>
            <w:tcBorders>
              <w:bottom w:val="single" w:sz="4" w:space="0" w:color="auto"/>
            </w:tcBorders>
            <w:vAlign w:val="center"/>
          </w:tcPr>
          <w:p w:rsidR="001A2A03" w:rsidRPr="00C53D5E" w:rsidRDefault="001A2A03" w:rsidP="00DF321B">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ADJUSTMENT SOLUTION 50ml EUROIMMUN</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kom</w:t>
            </w:r>
          </w:p>
        </w:tc>
        <w:tc>
          <w:tcPr>
            <w:tcW w:w="1188" w:type="dxa"/>
            <w:tcBorders>
              <w:bottom w:val="single" w:sz="4" w:space="0" w:color="auto"/>
            </w:tcBorders>
            <w:vAlign w:val="center"/>
          </w:tcPr>
          <w:p w:rsidR="001A2A03" w:rsidRPr="001A2A03" w:rsidRDefault="001A2A03" w:rsidP="001A2A03">
            <w:pPr>
              <w:jc w:val="center"/>
              <w:rPr>
                <w:sz w:val="18"/>
                <w:szCs w:val="18"/>
              </w:rPr>
            </w:pPr>
            <w:r w:rsidRPr="001A2A03">
              <w:rPr>
                <w:sz w:val="18"/>
                <w:szCs w:val="18"/>
              </w:rPr>
              <w:t>20</w:t>
            </w:r>
          </w:p>
        </w:tc>
        <w:tc>
          <w:tcPr>
            <w:tcW w:w="1248"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DF321B">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DF321B">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DF321B">
            <w:pPr>
              <w:pStyle w:val="BodyText"/>
              <w:spacing w:before="240"/>
              <w:jc w:val="center"/>
              <w:rPr>
                <w:noProof/>
                <w:sz w:val="20"/>
                <w:lang w:val="sr-Cyrl-CS"/>
              </w:rPr>
            </w:pPr>
          </w:p>
        </w:tc>
      </w:tr>
      <w:tr w:rsidR="00DF321B" w:rsidRPr="007D0076" w:rsidTr="00DF321B">
        <w:trPr>
          <w:gridAfter w:val="4"/>
          <w:wAfter w:w="5045" w:type="dxa"/>
          <w:trHeight w:val="191"/>
        </w:trPr>
        <w:tc>
          <w:tcPr>
            <w:tcW w:w="810" w:type="dxa"/>
            <w:tcBorders>
              <w:top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281"/>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r w:rsidR="00DF321B" w:rsidRPr="007D0076" w:rsidTr="00DF321B">
        <w:trPr>
          <w:gridAfter w:val="4"/>
          <w:wAfter w:w="5045" w:type="dxa"/>
          <w:trHeight w:val="129"/>
        </w:trPr>
        <w:tc>
          <w:tcPr>
            <w:tcW w:w="810" w:type="dxa"/>
            <w:tcBorders>
              <w:bottom w:val="single" w:sz="4" w:space="0" w:color="auto"/>
            </w:tcBorders>
            <w:vAlign w:val="center"/>
          </w:tcPr>
          <w:p w:rsidR="00DF321B" w:rsidRPr="00F95128" w:rsidRDefault="00DF321B" w:rsidP="00DF321B">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DF321B" w:rsidRPr="00F95128" w:rsidRDefault="00DF321B" w:rsidP="00DF321B">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DF321B" w:rsidRPr="00F95128" w:rsidRDefault="00DF321B" w:rsidP="00DF321B">
            <w:pPr>
              <w:pStyle w:val="BodyText"/>
              <w:jc w:val="center"/>
              <w:rPr>
                <w:noProof/>
                <w:sz w:val="20"/>
                <w:szCs w:val="22"/>
              </w:rPr>
            </w:pPr>
          </w:p>
        </w:tc>
      </w:tr>
    </w:tbl>
    <w:p w:rsidR="00DF321B" w:rsidRDefault="00DF321B" w:rsidP="00DF321B">
      <w:pPr>
        <w:pStyle w:val="BodyText"/>
        <w:rPr>
          <w:noProof/>
          <w:szCs w:val="24"/>
        </w:rPr>
      </w:pPr>
    </w:p>
    <w:p w:rsidR="00DF321B" w:rsidRPr="00A77559" w:rsidRDefault="00DF321B" w:rsidP="00DF321B">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F321B" w:rsidRDefault="00DF321B" w:rsidP="00DF321B">
      <w:pPr>
        <w:pStyle w:val="BodyText"/>
        <w:rPr>
          <w:noProof/>
          <w:szCs w:val="24"/>
        </w:rPr>
      </w:pPr>
    </w:p>
    <w:p w:rsidR="00DF321B" w:rsidRDefault="00DF321B" w:rsidP="00DF321B">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DF321B">
      <w:pPr>
        <w:pStyle w:val="BodyText"/>
        <w:rPr>
          <w:noProof/>
          <w:szCs w:val="24"/>
        </w:rPr>
      </w:pPr>
    </w:p>
    <w:p w:rsidR="00DF321B" w:rsidRPr="00A77559" w:rsidRDefault="00DF321B" w:rsidP="00DF321B">
      <w:pPr>
        <w:pStyle w:val="BodyText"/>
        <w:numPr>
          <w:ilvl w:val="0"/>
          <w:numId w:val="34"/>
        </w:numPr>
        <w:rPr>
          <w:noProof/>
          <w:szCs w:val="24"/>
        </w:rPr>
      </w:pPr>
      <w:r w:rsidRPr="00A77559">
        <w:rPr>
          <w:noProof/>
          <w:szCs w:val="24"/>
        </w:rPr>
        <w:t>Самостално</w:t>
      </w:r>
    </w:p>
    <w:p w:rsidR="00DF321B" w:rsidRPr="00A77559" w:rsidRDefault="00DF321B" w:rsidP="00DF321B">
      <w:pPr>
        <w:pStyle w:val="BodyText"/>
        <w:numPr>
          <w:ilvl w:val="0"/>
          <w:numId w:val="34"/>
        </w:numPr>
        <w:rPr>
          <w:noProof/>
          <w:szCs w:val="24"/>
        </w:rPr>
      </w:pPr>
      <w:r w:rsidRPr="00A77559">
        <w:rPr>
          <w:noProof/>
          <w:szCs w:val="24"/>
        </w:rPr>
        <w:t>Заједничка понуда (навести ко су учесници у заједничкој понуди):_______________________________________</w:t>
      </w:r>
    </w:p>
    <w:p w:rsidR="00DF321B" w:rsidRPr="007037CF" w:rsidRDefault="00DF321B" w:rsidP="00DF321B">
      <w:pPr>
        <w:pStyle w:val="BodyText"/>
        <w:numPr>
          <w:ilvl w:val="0"/>
          <w:numId w:val="3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DF321B" w:rsidRDefault="00DF321B" w:rsidP="00DF321B">
      <w:pPr>
        <w:pStyle w:val="BodyText"/>
        <w:rPr>
          <w:noProof/>
          <w:szCs w:val="24"/>
        </w:rPr>
      </w:pPr>
    </w:p>
    <w:p w:rsidR="00134ED6" w:rsidRPr="00134ED6" w:rsidRDefault="00134ED6" w:rsidP="00DF321B">
      <w:pPr>
        <w:pStyle w:val="BodyText"/>
        <w:rPr>
          <w:noProof/>
          <w:szCs w:val="24"/>
        </w:rPr>
      </w:pPr>
    </w:p>
    <w:p w:rsidR="00DF321B" w:rsidRPr="00A77559" w:rsidRDefault="00DF321B" w:rsidP="00DF321B">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DF321B">
      <w:pPr>
        <w:pStyle w:val="BodyText"/>
        <w:rPr>
          <w:noProof/>
          <w:szCs w:val="24"/>
        </w:rPr>
      </w:pPr>
    </w:p>
    <w:p w:rsidR="00134ED6" w:rsidRDefault="00DF321B" w:rsidP="00DF321B">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DF321B">
      <w:pPr>
        <w:pStyle w:val="BodyText"/>
        <w:rPr>
          <w:noProof/>
          <w:szCs w:val="24"/>
        </w:rPr>
      </w:pPr>
    </w:p>
    <w:p w:rsidR="00DF321B" w:rsidRPr="00092C6E" w:rsidRDefault="00DF321B" w:rsidP="00DF321B">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34ED6" w:rsidRDefault="00134ED6" w:rsidP="00DF321B">
      <w:pPr>
        <w:rPr>
          <w:noProof/>
        </w:rPr>
      </w:pPr>
    </w:p>
    <w:p w:rsidR="00DF321B" w:rsidRDefault="00DF321B" w:rsidP="00DF321B">
      <w:pPr>
        <w:rPr>
          <w:noProof/>
        </w:rPr>
      </w:pPr>
      <w:r>
        <w:rPr>
          <w:noProof/>
        </w:rPr>
        <w:br w:type="page"/>
      </w:r>
    </w:p>
    <w:p w:rsidR="001A2A03" w:rsidRPr="00A77559" w:rsidRDefault="001A2A03" w:rsidP="001A2A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10</w:t>
            </w:r>
            <w:r w:rsidR="00134ED6">
              <w:rPr>
                <w:b/>
                <w:noProof/>
                <w:sz w:val="20"/>
                <w:szCs w:val="20"/>
              </w:rPr>
              <w:t>.</w:t>
            </w:r>
            <w:r>
              <w:rPr>
                <w:b/>
                <w:noProof/>
                <w:sz w:val="20"/>
                <w:szCs w:val="20"/>
              </w:rPr>
              <w:t xml:space="preserve"> </w:t>
            </w:r>
            <w:r w:rsidRPr="00B67C41">
              <w:rPr>
                <w:b/>
                <w:noProof/>
                <w:sz w:val="20"/>
                <w:szCs w:val="20"/>
              </w:rPr>
              <w:t xml:space="preserve">- </w:t>
            </w:r>
            <w:r w:rsidRPr="001A2A03">
              <w:rPr>
                <w:b/>
                <w:color w:val="000000"/>
                <w:sz w:val="20"/>
              </w:rPr>
              <w:t>FITC</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(G+A+M)</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C3</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IGA</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IGG</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FITC ANTI. PROTIV HUMANOG IGM</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1ml</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noProof/>
          <w:szCs w:val="24"/>
        </w:rPr>
      </w:pPr>
    </w:p>
    <w:p w:rsidR="00134ED6" w:rsidRDefault="00134ED6" w:rsidP="001A2A03">
      <w:pPr>
        <w:pStyle w:val="BodyText"/>
        <w:rPr>
          <w:b/>
          <w:noProof/>
        </w:rPr>
      </w:pPr>
      <w:r w:rsidRPr="00A77559">
        <w:rPr>
          <w:b/>
          <w:noProof/>
        </w:rPr>
        <w:t>Понуда број __________</w:t>
      </w:r>
      <w:r>
        <w:rPr>
          <w:b/>
          <w:noProof/>
        </w:rPr>
        <w:t>, страна број 2.</w:t>
      </w:r>
    </w:p>
    <w:p w:rsidR="00134ED6" w:rsidRDefault="00134ED6" w:rsidP="001A2A03">
      <w:pPr>
        <w:pStyle w:val="BodyText"/>
        <w:rPr>
          <w:b/>
          <w:noProof/>
        </w:rPr>
      </w:pPr>
    </w:p>
    <w:p w:rsidR="00134ED6" w:rsidRPr="00134ED6" w:rsidRDefault="00134ED6" w:rsidP="001A2A03">
      <w:pPr>
        <w:pStyle w:val="BodyText"/>
        <w:rPr>
          <w:noProof/>
          <w:szCs w:val="24"/>
        </w:rPr>
      </w:pPr>
    </w:p>
    <w:p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A2A03" w:rsidRDefault="001A2A03" w:rsidP="001A2A03">
      <w:pPr>
        <w:pStyle w:val="BodyText"/>
        <w:rPr>
          <w:noProof/>
          <w:szCs w:val="24"/>
        </w:rPr>
      </w:pPr>
    </w:p>
    <w:p w:rsidR="001A2A03"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34ED6" w:rsidRPr="00134ED6" w:rsidRDefault="00134ED6" w:rsidP="001A2A03">
      <w:pPr>
        <w:pStyle w:val="BodyText"/>
        <w:rPr>
          <w:noProof/>
          <w:szCs w:val="24"/>
        </w:rPr>
      </w:pPr>
    </w:p>
    <w:p w:rsidR="001A2A03" w:rsidRPr="00A77559" w:rsidRDefault="001A2A03" w:rsidP="001A2A03">
      <w:pPr>
        <w:pStyle w:val="BodyText"/>
        <w:numPr>
          <w:ilvl w:val="0"/>
          <w:numId w:val="35"/>
        </w:numPr>
        <w:rPr>
          <w:noProof/>
          <w:szCs w:val="24"/>
        </w:rPr>
      </w:pPr>
      <w:r w:rsidRPr="00A77559">
        <w:rPr>
          <w:noProof/>
          <w:szCs w:val="24"/>
        </w:rPr>
        <w:t>Самостално</w:t>
      </w:r>
    </w:p>
    <w:p w:rsidR="001A2A03" w:rsidRPr="00A77559" w:rsidRDefault="001A2A03" w:rsidP="001A2A03">
      <w:pPr>
        <w:pStyle w:val="BodyText"/>
        <w:numPr>
          <w:ilvl w:val="0"/>
          <w:numId w:val="35"/>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34ED6" w:rsidRDefault="00134ED6" w:rsidP="001A2A03">
      <w:pPr>
        <w:pStyle w:val="BodyText"/>
        <w:rPr>
          <w:noProof/>
          <w:szCs w:val="24"/>
        </w:rPr>
      </w:pPr>
    </w:p>
    <w:p w:rsidR="00134ED6" w:rsidRPr="00134ED6" w:rsidRDefault="00134ED6"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34ED6" w:rsidRDefault="00134ED6" w:rsidP="001A2A03">
      <w:pPr>
        <w:pStyle w:val="BodyText"/>
        <w:rPr>
          <w:noProof/>
          <w:szCs w:val="24"/>
        </w:rPr>
      </w:pPr>
    </w:p>
    <w:p w:rsidR="00134ED6"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34ED6" w:rsidRDefault="00134ED6" w:rsidP="001A2A03">
      <w:pPr>
        <w:pStyle w:val="BodyText"/>
        <w:rPr>
          <w:noProof/>
          <w:szCs w:val="24"/>
        </w:rPr>
      </w:pPr>
    </w:p>
    <w:p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r>
        <w:rPr>
          <w:noProof/>
        </w:rPr>
        <w:br w:type="page"/>
      </w:r>
    </w:p>
    <w:p w:rsidR="001A2A03" w:rsidRPr="00A77559" w:rsidRDefault="001A2A03" w:rsidP="001A2A03">
      <w:pPr>
        <w:jc w:val="center"/>
        <w:rPr>
          <w:b/>
        </w:rPr>
      </w:pPr>
      <w:r w:rsidRPr="00A77559">
        <w:rPr>
          <w:b/>
          <w:noProof/>
        </w:rPr>
        <w:lastRenderedPageBreak/>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11</w:t>
            </w:r>
            <w:r w:rsidR="00134ED6">
              <w:rPr>
                <w:b/>
                <w:noProof/>
                <w:sz w:val="20"/>
                <w:szCs w:val="20"/>
              </w:rPr>
              <w:t>.</w:t>
            </w:r>
            <w:r>
              <w:rPr>
                <w:b/>
                <w:noProof/>
                <w:sz w:val="20"/>
                <w:szCs w:val="20"/>
              </w:rPr>
              <w:t xml:space="preserve"> </w:t>
            </w:r>
            <w:r w:rsidRPr="00B67C41">
              <w:rPr>
                <w:b/>
                <w:noProof/>
                <w:sz w:val="20"/>
                <w:szCs w:val="20"/>
              </w:rPr>
              <w:t xml:space="preserve">- </w:t>
            </w:r>
            <w:r w:rsidRPr="001A2A03">
              <w:rPr>
                <w:b/>
                <w:color w:val="000000"/>
                <w:sz w:val="20"/>
              </w:rPr>
              <w:t>Хормони EIA метода</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CAPP ORIGAMI 40ML (12-CHANNEL)</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METANEPHRINE/NORMETANEPHRINE 2-MET</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14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20"/>
              </w:rPr>
            </w:pPr>
            <w:r w:rsidRPr="001A2A03">
              <w:rPr>
                <w:sz w:val="18"/>
                <w:szCs w:val="20"/>
              </w:rPr>
              <w:t>EXPELLPLUS 200</w:t>
            </w:r>
          </w:p>
        </w:tc>
        <w:tc>
          <w:tcPr>
            <w:tcW w:w="680" w:type="dxa"/>
            <w:tcBorders>
              <w:bottom w:val="single" w:sz="4" w:space="0" w:color="auto"/>
            </w:tcBorders>
            <w:vAlign w:val="center"/>
          </w:tcPr>
          <w:p w:rsidR="001A2A03" w:rsidRPr="001A2A03" w:rsidRDefault="001A2A03">
            <w:pPr>
              <w:jc w:val="center"/>
              <w:rPr>
                <w:sz w:val="18"/>
                <w:szCs w:val="20"/>
              </w:rPr>
            </w:pPr>
            <w:r w:rsidRPr="001A2A03">
              <w:rPr>
                <w:sz w:val="18"/>
                <w:szCs w:val="20"/>
              </w:rPr>
              <w:t>pak</w:t>
            </w:r>
          </w:p>
        </w:tc>
        <w:tc>
          <w:tcPr>
            <w:tcW w:w="1188" w:type="dxa"/>
            <w:tcBorders>
              <w:bottom w:val="single" w:sz="4" w:space="0" w:color="auto"/>
            </w:tcBorders>
            <w:vAlign w:val="center"/>
          </w:tcPr>
          <w:p w:rsidR="001A2A03" w:rsidRPr="001A2A03" w:rsidRDefault="001A2A03">
            <w:pPr>
              <w:jc w:val="center"/>
              <w:rPr>
                <w:sz w:val="18"/>
                <w:szCs w:val="20"/>
              </w:rPr>
            </w:pPr>
            <w:r w:rsidRPr="001A2A03">
              <w:rPr>
                <w:sz w:val="18"/>
                <w:szCs w:val="20"/>
              </w:rPr>
              <w:t>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A2A03" w:rsidRPr="00A77559" w:rsidRDefault="001A2A03" w:rsidP="001A2A03">
      <w:pPr>
        <w:pStyle w:val="BodyText"/>
        <w:numPr>
          <w:ilvl w:val="0"/>
          <w:numId w:val="36"/>
        </w:numPr>
        <w:rPr>
          <w:noProof/>
          <w:szCs w:val="24"/>
        </w:rPr>
      </w:pPr>
      <w:r w:rsidRPr="00A77559">
        <w:rPr>
          <w:noProof/>
          <w:szCs w:val="24"/>
        </w:rPr>
        <w:t>Самостално</w:t>
      </w:r>
    </w:p>
    <w:p w:rsidR="001A2A03" w:rsidRPr="00A77559" w:rsidRDefault="001A2A03" w:rsidP="001A2A03">
      <w:pPr>
        <w:pStyle w:val="BodyText"/>
        <w:numPr>
          <w:ilvl w:val="0"/>
          <w:numId w:val="36"/>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A2A03" w:rsidRPr="00092C6E"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p>
    <w:p w:rsidR="001A2A03" w:rsidRPr="00A77559" w:rsidRDefault="001A2A03" w:rsidP="001A2A03">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12</w:t>
            </w:r>
            <w:r w:rsidR="00134ED6">
              <w:rPr>
                <w:b/>
                <w:noProof/>
                <w:sz w:val="20"/>
                <w:szCs w:val="20"/>
              </w:rPr>
              <w:t>.</w:t>
            </w:r>
            <w:r>
              <w:rPr>
                <w:b/>
                <w:noProof/>
                <w:sz w:val="20"/>
                <w:szCs w:val="20"/>
              </w:rPr>
              <w:t xml:space="preserve"> </w:t>
            </w:r>
            <w:r w:rsidRPr="00B67C41">
              <w:rPr>
                <w:b/>
                <w:noProof/>
                <w:sz w:val="20"/>
                <w:szCs w:val="20"/>
              </w:rPr>
              <w:t xml:space="preserve">- </w:t>
            </w:r>
            <w:r w:rsidRPr="00D83BA5">
              <w:rPr>
                <w:b/>
                <w:color w:val="FF0000"/>
                <w:sz w:val="20"/>
              </w:rPr>
              <w:t>Реагенси и потрошни материјал за апарат ELECSYS</w:t>
            </w:r>
            <w:r w:rsidR="00D83BA5" w:rsidRPr="00D83BA5">
              <w:rPr>
                <w:b/>
                <w:color w:val="FF0000"/>
                <w:sz w:val="20"/>
              </w:rPr>
              <w:t xml:space="preserve"> 2010/COBAS e411</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ASSAY CUP 60X60 CUPS</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ASSAY TIPS(30X120ML)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B-CROSS LAPS</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B-CROSS LAPS CALSET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CLEAN CELL 6X380ML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DILUENT UNIVERSAL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P1NP</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P1NP CALSET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bottom w:val="single" w:sz="4" w:space="0" w:color="auto"/>
            </w:tcBorders>
            <w:vAlign w:val="center"/>
          </w:tcPr>
          <w:p w:rsidR="001A2A03" w:rsidRPr="00DF321B" w:rsidRDefault="001A2A03" w:rsidP="009D5A03">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CALSET VIALS (2X56)</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DF321B" w:rsidRDefault="001A2A03" w:rsidP="009D5A03">
            <w:pPr>
              <w:jc w:val="center"/>
              <w:rPr>
                <w:sz w:val="18"/>
                <w:szCs w:val="20"/>
              </w:rPr>
            </w:pPr>
            <w:r>
              <w:rPr>
                <w:sz w:val="18"/>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pPr>
              <w:rPr>
                <w:sz w:val="18"/>
                <w:szCs w:val="18"/>
              </w:rPr>
            </w:pPr>
            <w:r w:rsidRPr="001A2A03">
              <w:rPr>
                <w:sz w:val="18"/>
                <w:szCs w:val="18"/>
              </w:rPr>
              <w:t>ELECSYS SAMPLE CUPS MICRO 500</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pPr>
              <w:jc w:val="center"/>
              <w:rPr>
                <w:sz w:val="18"/>
                <w:szCs w:val="18"/>
              </w:rPr>
            </w:pPr>
            <w:r w:rsidRPr="001A2A03">
              <w:rPr>
                <w:sz w:val="18"/>
                <w:szCs w:val="18"/>
              </w:rPr>
              <w:t>1</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134ED6">
        <w:trPr>
          <w:trHeight w:val="432"/>
        </w:trPr>
        <w:tc>
          <w:tcPr>
            <w:tcW w:w="810" w:type="dxa"/>
            <w:tcBorders>
              <w:top w:val="single" w:sz="4" w:space="0" w:color="auto"/>
              <w:bottom w:val="single" w:sz="4" w:space="0" w:color="auto"/>
            </w:tcBorders>
            <w:vAlign w:val="center"/>
          </w:tcPr>
          <w:p w:rsidR="001A2A03" w:rsidRPr="00C53D5E" w:rsidRDefault="001A2A03" w:rsidP="009D5A03">
            <w:pPr>
              <w:jc w:val="center"/>
              <w:rPr>
                <w:sz w:val="18"/>
                <w:szCs w:val="20"/>
              </w:rPr>
            </w:pPr>
            <w:r>
              <w:rPr>
                <w:sz w:val="18"/>
                <w:szCs w:val="20"/>
              </w:rPr>
              <w:lastRenderedPageBreak/>
              <w:t>11.</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SAMPLE CUPS (5000)</w:t>
            </w:r>
          </w:p>
        </w:tc>
        <w:tc>
          <w:tcPr>
            <w:tcW w:w="680"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top w:val="single" w:sz="4" w:space="0" w:color="auto"/>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VARIA</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MULTIMARKER</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PRECICONTROL UNIVERSAL (JDM;PAK)</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PRO CELL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SYS WASH</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ELECSYS-ISE (CLEANING SOLUTION)SYS CLEA</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hCT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10</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19.</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hCT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20.</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TG II</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21.</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TG II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22.</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CORTISOL</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23.</w:t>
            </w:r>
          </w:p>
        </w:tc>
        <w:tc>
          <w:tcPr>
            <w:tcW w:w="2722" w:type="dxa"/>
            <w:tcBorders>
              <w:top w:val="nil"/>
              <w:left w:val="nil"/>
              <w:bottom w:val="single" w:sz="4" w:space="0" w:color="auto"/>
              <w:right w:val="nil"/>
            </w:tcBorders>
            <w:shd w:val="clear" w:color="auto" w:fill="auto"/>
            <w:vAlign w:val="center"/>
          </w:tcPr>
          <w:p w:rsidR="001A2A03" w:rsidRPr="001A2A03" w:rsidRDefault="001A2A03">
            <w:pPr>
              <w:rPr>
                <w:sz w:val="18"/>
                <w:szCs w:val="18"/>
              </w:rPr>
            </w:pPr>
            <w:r w:rsidRPr="001A2A03">
              <w:rPr>
                <w:sz w:val="18"/>
                <w:szCs w:val="18"/>
              </w:rPr>
              <w:t>ELECSYS CORTISOL CAL SET</w:t>
            </w:r>
          </w:p>
        </w:tc>
        <w:tc>
          <w:tcPr>
            <w:tcW w:w="680" w:type="dxa"/>
            <w:tcBorders>
              <w:bottom w:val="single" w:sz="4" w:space="0" w:color="auto"/>
            </w:tcBorders>
            <w:vAlign w:val="center"/>
          </w:tcPr>
          <w:p w:rsidR="001A2A03" w:rsidRPr="001A2A03" w:rsidRDefault="001A2A03">
            <w:pPr>
              <w:jc w:val="center"/>
              <w:rPr>
                <w:sz w:val="18"/>
                <w:szCs w:val="18"/>
              </w:rPr>
            </w:pPr>
            <w:r w:rsidRPr="001A2A03">
              <w:rPr>
                <w:sz w:val="18"/>
                <w:szCs w:val="18"/>
              </w:rPr>
              <w:t>pak</w:t>
            </w:r>
          </w:p>
        </w:tc>
        <w:tc>
          <w:tcPr>
            <w:tcW w:w="1188" w:type="dxa"/>
            <w:tcBorders>
              <w:bottom w:val="single" w:sz="4" w:space="0" w:color="auto"/>
            </w:tcBorders>
            <w:vAlign w:val="center"/>
          </w:tcPr>
          <w:p w:rsidR="001A2A03" w:rsidRPr="001A2A03" w:rsidRDefault="001A2A03">
            <w:pPr>
              <w:jc w:val="center"/>
              <w:rPr>
                <w:sz w:val="18"/>
                <w:szCs w:val="18"/>
              </w:rPr>
            </w:pPr>
            <w:r w:rsidRPr="001A2A03">
              <w:rPr>
                <w:sz w:val="18"/>
                <w:szCs w:val="18"/>
              </w:rPr>
              <w:t>2</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Pr="00A77559"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A2A03" w:rsidRPr="00A77559" w:rsidRDefault="001A2A03" w:rsidP="001A2A03">
      <w:pPr>
        <w:pStyle w:val="BodyText"/>
        <w:numPr>
          <w:ilvl w:val="0"/>
          <w:numId w:val="37"/>
        </w:numPr>
        <w:rPr>
          <w:noProof/>
          <w:szCs w:val="24"/>
        </w:rPr>
      </w:pPr>
      <w:r w:rsidRPr="00A77559">
        <w:rPr>
          <w:noProof/>
          <w:szCs w:val="24"/>
        </w:rPr>
        <w:t>Самостално</w:t>
      </w:r>
    </w:p>
    <w:p w:rsidR="001A2A03" w:rsidRPr="00A77559" w:rsidRDefault="001A2A03" w:rsidP="001A2A03">
      <w:pPr>
        <w:pStyle w:val="BodyText"/>
        <w:numPr>
          <w:ilvl w:val="0"/>
          <w:numId w:val="37"/>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A2A03" w:rsidRPr="00092C6E"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p>
    <w:p w:rsidR="001A2A03" w:rsidRPr="00A77559" w:rsidRDefault="001A2A03" w:rsidP="001A2A03">
      <w:pPr>
        <w:jc w:val="center"/>
        <w:rPr>
          <w:b/>
        </w:rPr>
      </w:pPr>
      <w:r w:rsidRPr="00A77559">
        <w:rPr>
          <w:b/>
          <w:noProof/>
        </w:rPr>
        <w:t xml:space="preserve">Понуда број __________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 </w:t>
      </w:r>
      <w:r>
        <w:rPr>
          <w:b/>
          <w:noProof/>
        </w:rPr>
        <w:t>ЈН 44-18</w:t>
      </w:r>
      <w:r w:rsidRPr="00F54C6F">
        <w:rPr>
          <w:b/>
          <w:noProof/>
        </w:rPr>
        <w:t>-О</w:t>
      </w:r>
      <w:r>
        <w:rPr>
          <w:b/>
          <w:noProof/>
        </w:rPr>
        <w:t>С</w:t>
      </w:r>
      <w:r w:rsidRPr="00A77559">
        <w:rPr>
          <w:b/>
          <w:noProof/>
        </w:rPr>
        <w:t xml:space="preserve"> </w:t>
      </w:r>
    </w:p>
    <w:p w:rsidR="001A2A03" w:rsidRPr="00A77559" w:rsidRDefault="001A2A03" w:rsidP="001A2A03">
      <w:pPr>
        <w:pStyle w:val="BodyText"/>
        <w:jc w:val="left"/>
        <w:rPr>
          <w:noProof/>
          <w:szCs w:val="24"/>
        </w:rPr>
      </w:pPr>
    </w:p>
    <w:p w:rsidR="001A2A03" w:rsidRPr="00A77559" w:rsidRDefault="001A2A03" w:rsidP="001A2A03">
      <w:pPr>
        <w:pStyle w:val="BodyText"/>
        <w:jc w:val="left"/>
        <w:rPr>
          <w:noProof/>
          <w:szCs w:val="24"/>
        </w:rPr>
      </w:pPr>
      <w:r w:rsidRPr="00A77559">
        <w:rPr>
          <w:noProof/>
          <w:szCs w:val="24"/>
        </w:rPr>
        <w:t>Понуђач:________________________________________                   Матични број:________________________________</w:t>
      </w:r>
    </w:p>
    <w:p w:rsidR="001A2A03" w:rsidRPr="00A77559" w:rsidRDefault="001A2A03" w:rsidP="001A2A03">
      <w:pPr>
        <w:pStyle w:val="BodyText"/>
        <w:jc w:val="left"/>
        <w:rPr>
          <w:noProof/>
          <w:szCs w:val="24"/>
        </w:rPr>
      </w:pPr>
      <w:r w:rsidRPr="00A77559">
        <w:rPr>
          <w:noProof/>
          <w:szCs w:val="24"/>
        </w:rPr>
        <w:t>Адреса, град, општина:____________________________                   Регистарски број:______________________________</w:t>
      </w:r>
    </w:p>
    <w:p w:rsidR="001A2A03" w:rsidRPr="00A77559" w:rsidRDefault="001A2A03" w:rsidP="001A2A03">
      <w:pPr>
        <w:pStyle w:val="BodyText"/>
        <w:jc w:val="left"/>
        <w:rPr>
          <w:noProof/>
          <w:szCs w:val="24"/>
        </w:rPr>
      </w:pPr>
      <w:r w:rsidRPr="00A77559">
        <w:rPr>
          <w:noProof/>
          <w:szCs w:val="24"/>
        </w:rPr>
        <w:t>Телефон:________________ Фах:____________________                  Шифра делатности:____________________________</w:t>
      </w:r>
    </w:p>
    <w:p w:rsidR="001A2A03" w:rsidRPr="00A77559" w:rsidRDefault="001A2A03" w:rsidP="001A2A03">
      <w:pPr>
        <w:pStyle w:val="BodyText"/>
        <w:jc w:val="left"/>
        <w:rPr>
          <w:noProof/>
          <w:szCs w:val="24"/>
        </w:rPr>
      </w:pPr>
      <w:r w:rsidRPr="00A77559">
        <w:rPr>
          <w:noProof/>
          <w:szCs w:val="24"/>
        </w:rPr>
        <w:t>Е-маил:_________________________________________                    Пиб:_________________________________________</w:t>
      </w:r>
    </w:p>
    <w:p w:rsidR="001A2A03" w:rsidRPr="00A77559" w:rsidRDefault="001A2A03" w:rsidP="001A2A03">
      <w:pPr>
        <w:pStyle w:val="BodyText"/>
        <w:jc w:val="left"/>
        <w:rPr>
          <w:noProof/>
          <w:szCs w:val="24"/>
        </w:rPr>
      </w:pPr>
      <w:r w:rsidRPr="00A77559">
        <w:rPr>
          <w:noProof/>
          <w:szCs w:val="24"/>
        </w:rPr>
        <w:t>Контакт особа:___________________________________                   Жиро-рачун:__________________________________</w:t>
      </w:r>
    </w:p>
    <w:p w:rsidR="001A2A03" w:rsidRPr="00A77559" w:rsidRDefault="001A2A03" w:rsidP="001A2A0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A2A03" w:rsidRPr="00A77559" w:rsidRDefault="001A2A03" w:rsidP="001A2A03">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210EBC" w:rsidRDefault="001A2A03" w:rsidP="009D5A03">
            <w:pPr>
              <w:jc w:val="center"/>
              <w:rPr>
                <w:b/>
                <w:noProof/>
                <w:sz w:val="20"/>
                <w:szCs w:val="20"/>
              </w:rPr>
            </w:pPr>
            <w:r w:rsidRPr="00210EBC">
              <w:rPr>
                <w:b/>
                <w:noProof/>
                <w:sz w:val="20"/>
                <w:szCs w:val="20"/>
              </w:rPr>
              <w:t>КЛИНИЧКИ ЦЕНТАР ВОЈВОДИНЕ</w:t>
            </w:r>
          </w:p>
        </w:tc>
      </w:tr>
      <w:tr w:rsidR="001A2A03" w:rsidRPr="00210EBC" w:rsidTr="009D5A03">
        <w:trPr>
          <w:trHeight w:val="315"/>
        </w:trPr>
        <w:tc>
          <w:tcPr>
            <w:tcW w:w="12960" w:type="dxa"/>
            <w:gridSpan w:val="10"/>
            <w:tcBorders>
              <w:bottom w:val="single" w:sz="4" w:space="0" w:color="auto"/>
              <w:right w:val="single" w:sz="4" w:space="0" w:color="auto"/>
            </w:tcBorders>
            <w:vAlign w:val="center"/>
          </w:tcPr>
          <w:p w:rsidR="001A2A03" w:rsidRPr="00B67C41" w:rsidRDefault="001A2A03" w:rsidP="001A2A03">
            <w:pPr>
              <w:rPr>
                <w:b/>
                <w:noProof/>
                <w:sz w:val="20"/>
                <w:szCs w:val="20"/>
              </w:rPr>
            </w:pPr>
            <w:r w:rsidRPr="00B67C41">
              <w:rPr>
                <w:b/>
                <w:noProof/>
                <w:sz w:val="20"/>
                <w:szCs w:val="20"/>
              </w:rPr>
              <w:t>Партија</w:t>
            </w:r>
            <w:r>
              <w:rPr>
                <w:b/>
                <w:noProof/>
                <w:sz w:val="20"/>
                <w:szCs w:val="20"/>
              </w:rPr>
              <w:t xml:space="preserve"> 13</w:t>
            </w:r>
            <w:r w:rsidR="0059585D">
              <w:rPr>
                <w:b/>
                <w:noProof/>
                <w:sz w:val="20"/>
                <w:szCs w:val="20"/>
              </w:rPr>
              <w:t>.</w:t>
            </w:r>
            <w:r>
              <w:rPr>
                <w:b/>
                <w:noProof/>
                <w:sz w:val="20"/>
                <w:szCs w:val="20"/>
              </w:rPr>
              <w:t xml:space="preserve"> </w:t>
            </w:r>
            <w:r w:rsidRPr="00B67C41">
              <w:rPr>
                <w:b/>
                <w:noProof/>
                <w:sz w:val="20"/>
                <w:szCs w:val="20"/>
              </w:rPr>
              <w:t xml:space="preserve">- </w:t>
            </w:r>
            <w:r w:rsidRPr="001A2A03">
              <w:rPr>
                <w:b/>
                <w:color w:val="000000"/>
                <w:sz w:val="20"/>
              </w:rPr>
              <w:t>Реагенси и потрошни материјал за апарат CHORUS TRIO</w:t>
            </w:r>
          </w:p>
        </w:tc>
      </w:tr>
      <w:tr w:rsidR="001A2A03" w:rsidRPr="007D0076" w:rsidTr="009D5A03">
        <w:tc>
          <w:tcPr>
            <w:tcW w:w="81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A2A03" w:rsidRPr="00F95128" w:rsidRDefault="001A2A03" w:rsidP="009D5A03">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A2A03" w:rsidRPr="00F95128" w:rsidRDefault="001A2A03" w:rsidP="009D5A03">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A2A03" w:rsidRPr="00F95128" w:rsidRDefault="001A2A03" w:rsidP="009D5A03">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A2A03" w:rsidRPr="00F95128" w:rsidRDefault="001A2A03" w:rsidP="009D5A03">
            <w:pPr>
              <w:pStyle w:val="BodyText"/>
              <w:jc w:val="center"/>
              <w:rPr>
                <w:b/>
                <w:noProof/>
                <w:sz w:val="20"/>
                <w:lang w:val="sr-Cyrl-CS"/>
              </w:rPr>
            </w:pPr>
            <w:r w:rsidRPr="00F95128">
              <w:rPr>
                <w:b/>
                <w:sz w:val="20"/>
                <w:lang w:val="sr-Cyrl-CS"/>
              </w:rPr>
              <w:t>Каталошки број</w:t>
            </w:r>
          </w:p>
        </w:tc>
      </w:tr>
      <w:tr w:rsidR="001A2A03" w:rsidRPr="007D0076" w:rsidTr="009D5A03">
        <w:tc>
          <w:tcPr>
            <w:tcW w:w="810" w:type="dxa"/>
            <w:tcBorders>
              <w:bottom w:val="single" w:sz="4" w:space="0" w:color="auto"/>
            </w:tcBorders>
            <w:vAlign w:val="center"/>
          </w:tcPr>
          <w:p w:rsidR="001A2A03" w:rsidRPr="007D0076" w:rsidRDefault="001A2A03" w:rsidP="009D5A0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A2A03" w:rsidRPr="007D0076" w:rsidRDefault="001A2A03" w:rsidP="009D5A03">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A2A03" w:rsidRPr="00892426" w:rsidRDefault="001A2A03" w:rsidP="009D5A03">
            <w:pPr>
              <w:pStyle w:val="BodyText"/>
              <w:jc w:val="center"/>
              <w:rPr>
                <w:noProof/>
                <w:sz w:val="22"/>
                <w:szCs w:val="22"/>
              </w:rPr>
            </w:pPr>
            <w:r>
              <w:rPr>
                <w:noProof/>
                <w:sz w:val="22"/>
                <w:szCs w:val="22"/>
              </w:rPr>
              <w:t>10</w:t>
            </w: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CARDIOLIPIN - 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CARDIOLIPIN - 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F95128" w:rsidRDefault="001A2A03" w:rsidP="009D5A03">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β2- GLYCOPROTEIN-G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β2- GLYCOPROTEIN-M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44</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dsDNA-G</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39</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anti-CCP</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36</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GBM</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3</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0D4257" w:rsidRDefault="001A2A03" w:rsidP="009D5A03">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ANA-8</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15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bottom w:val="single" w:sz="4" w:space="0" w:color="auto"/>
            </w:tcBorders>
            <w:vAlign w:val="center"/>
          </w:tcPr>
          <w:p w:rsidR="001A2A03" w:rsidRPr="00DF321B" w:rsidRDefault="001A2A03" w:rsidP="009D5A03">
            <w:pPr>
              <w:jc w:val="center"/>
              <w:rPr>
                <w:sz w:val="18"/>
                <w:szCs w:val="20"/>
              </w:rPr>
            </w:pPr>
            <w:r>
              <w:rPr>
                <w:sz w:val="18"/>
                <w:szCs w:val="20"/>
              </w:rPr>
              <w:t>9.</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CHORUS MPO</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A2A03" w:rsidRPr="00DF321B" w:rsidRDefault="001A2A03" w:rsidP="009D5A03">
            <w:pPr>
              <w:jc w:val="center"/>
              <w:rPr>
                <w:sz w:val="18"/>
                <w:szCs w:val="20"/>
              </w:rPr>
            </w:pPr>
            <w:r>
              <w:rPr>
                <w:sz w:val="18"/>
                <w:szCs w:val="2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A2A03" w:rsidRPr="001A2A03" w:rsidRDefault="001A2A03" w:rsidP="001A2A03">
            <w:pPr>
              <w:rPr>
                <w:sz w:val="18"/>
              </w:rPr>
            </w:pPr>
            <w:r w:rsidRPr="001A2A03">
              <w:rPr>
                <w:sz w:val="18"/>
              </w:rPr>
              <w:t>CHORUS PR3</w:t>
            </w:r>
          </w:p>
        </w:tc>
        <w:tc>
          <w:tcPr>
            <w:tcW w:w="680"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rPr>
                <w:sz w:val="18"/>
              </w:rPr>
            </w:pPr>
            <w:r w:rsidRPr="001A2A03">
              <w:rPr>
                <w:sz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59585D">
        <w:trPr>
          <w:trHeight w:val="432"/>
        </w:trPr>
        <w:tc>
          <w:tcPr>
            <w:tcW w:w="810" w:type="dxa"/>
            <w:tcBorders>
              <w:top w:val="single" w:sz="4" w:space="0" w:color="auto"/>
              <w:bottom w:val="single" w:sz="4" w:space="0" w:color="auto"/>
            </w:tcBorders>
            <w:vAlign w:val="center"/>
          </w:tcPr>
          <w:p w:rsidR="001A2A03" w:rsidRPr="00C53D5E" w:rsidRDefault="001A2A03" w:rsidP="009D5A03">
            <w:pPr>
              <w:jc w:val="center"/>
              <w:rPr>
                <w:sz w:val="18"/>
                <w:szCs w:val="20"/>
              </w:rPr>
            </w:pPr>
            <w:r>
              <w:rPr>
                <w:sz w:val="18"/>
                <w:szCs w:val="20"/>
              </w:rPr>
              <w:t>11.</w:t>
            </w:r>
          </w:p>
        </w:tc>
        <w:tc>
          <w:tcPr>
            <w:tcW w:w="2722" w:type="dxa"/>
            <w:tcBorders>
              <w:top w:val="single" w:sz="4" w:space="0" w:color="auto"/>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Coprocolect (20 kom)</w:t>
            </w:r>
          </w:p>
        </w:tc>
        <w:tc>
          <w:tcPr>
            <w:tcW w:w="680" w:type="dxa"/>
            <w:tcBorders>
              <w:top w:val="single" w:sz="4" w:space="0" w:color="auto"/>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top w:val="single" w:sz="4" w:space="0" w:color="auto"/>
              <w:bottom w:val="single" w:sz="4" w:space="0" w:color="auto"/>
            </w:tcBorders>
            <w:vAlign w:val="center"/>
          </w:tcPr>
          <w:p w:rsidR="001A2A03" w:rsidRPr="001A2A03" w:rsidRDefault="001A2A03" w:rsidP="001A2A03">
            <w:pPr>
              <w:jc w:val="center"/>
              <w:rPr>
                <w:sz w:val="18"/>
              </w:rPr>
            </w:pPr>
            <w:r w:rsidRPr="001A2A03">
              <w:rPr>
                <w:sz w:val="18"/>
              </w:rPr>
              <w:t>50</w:t>
            </w:r>
          </w:p>
        </w:tc>
        <w:tc>
          <w:tcPr>
            <w:tcW w:w="1248"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top w:val="single" w:sz="4" w:space="0" w:color="auto"/>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Calprotectin (12 testova)</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91</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Pr="00C53D5E" w:rsidRDefault="001A2A03" w:rsidP="009D5A03">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Helicobacter Pilory u fecesu 1x20</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159</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15CDA" w:rsidTr="009D5A03">
        <w:trPr>
          <w:trHeight w:val="432"/>
        </w:trPr>
        <w:tc>
          <w:tcPr>
            <w:tcW w:w="810" w:type="dxa"/>
            <w:tcBorders>
              <w:bottom w:val="single" w:sz="4" w:space="0" w:color="auto"/>
            </w:tcBorders>
            <w:vAlign w:val="center"/>
          </w:tcPr>
          <w:p w:rsidR="001A2A03" w:rsidRDefault="001A2A03" w:rsidP="009D5A03">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1A2A03" w:rsidRPr="001A2A03" w:rsidRDefault="001A2A03" w:rsidP="001A2A03">
            <w:pPr>
              <w:rPr>
                <w:sz w:val="18"/>
              </w:rPr>
            </w:pPr>
            <w:r w:rsidRPr="001A2A03">
              <w:rPr>
                <w:sz w:val="18"/>
              </w:rPr>
              <w:t>Sanitizing solution 1x 20 ml</w:t>
            </w:r>
          </w:p>
        </w:tc>
        <w:tc>
          <w:tcPr>
            <w:tcW w:w="680" w:type="dxa"/>
            <w:tcBorders>
              <w:bottom w:val="single" w:sz="4" w:space="0" w:color="auto"/>
            </w:tcBorders>
            <w:vAlign w:val="center"/>
          </w:tcPr>
          <w:p w:rsidR="001A2A03" w:rsidRPr="001A2A03" w:rsidRDefault="001A2A03" w:rsidP="001A2A03">
            <w:pPr>
              <w:rPr>
                <w:sz w:val="18"/>
              </w:rPr>
            </w:pPr>
            <w:r w:rsidRPr="001A2A03">
              <w:rPr>
                <w:sz w:val="18"/>
              </w:rPr>
              <w:t>pak</w:t>
            </w:r>
          </w:p>
        </w:tc>
        <w:tc>
          <w:tcPr>
            <w:tcW w:w="1188" w:type="dxa"/>
            <w:tcBorders>
              <w:bottom w:val="single" w:sz="4" w:space="0" w:color="auto"/>
            </w:tcBorders>
            <w:vAlign w:val="center"/>
          </w:tcPr>
          <w:p w:rsidR="001A2A03" w:rsidRPr="001A2A03" w:rsidRDefault="001A2A03" w:rsidP="001A2A03">
            <w:pPr>
              <w:jc w:val="center"/>
              <w:rPr>
                <w:sz w:val="18"/>
              </w:rPr>
            </w:pPr>
            <w:r w:rsidRPr="001A2A03">
              <w:rPr>
                <w:sz w:val="18"/>
              </w:rPr>
              <w:t>5</w:t>
            </w:r>
          </w:p>
        </w:tc>
        <w:tc>
          <w:tcPr>
            <w:tcW w:w="1248"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267"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355"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990" w:type="dxa"/>
            <w:tcBorders>
              <w:bottom w:val="single" w:sz="4" w:space="0" w:color="auto"/>
            </w:tcBorders>
          </w:tcPr>
          <w:p w:rsidR="001A2A03" w:rsidRPr="00F95128" w:rsidRDefault="001A2A03" w:rsidP="009D5A03">
            <w:pPr>
              <w:pStyle w:val="BodyText"/>
              <w:spacing w:before="240"/>
              <w:jc w:val="center"/>
              <w:rPr>
                <w:noProof/>
                <w:sz w:val="20"/>
                <w:lang w:val="sr-Cyrl-CS"/>
              </w:rPr>
            </w:pPr>
          </w:p>
        </w:tc>
        <w:tc>
          <w:tcPr>
            <w:tcW w:w="1418" w:type="dxa"/>
            <w:tcBorders>
              <w:bottom w:val="single" w:sz="4" w:space="0" w:color="auto"/>
              <w:right w:val="single" w:sz="4" w:space="0" w:color="auto"/>
            </w:tcBorders>
          </w:tcPr>
          <w:p w:rsidR="001A2A03" w:rsidRPr="00F95128" w:rsidRDefault="001A2A03" w:rsidP="009D5A03">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A2A03" w:rsidRPr="00F95128" w:rsidRDefault="001A2A03" w:rsidP="009D5A03">
            <w:pPr>
              <w:pStyle w:val="BodyText"/>
              <w:spacing w:before="240"/>
              <w:jc w:val="center"/>
              <w:rPr>
                <w:noProof/>
                <w:sz w:val="20"/>
                <w:lang w:val="sr-Cyrl-CS"/>
              </w:rPr>
            </w:pPr>
          </w:p>
        </w:tc>
      </w:tr>
      <w:tr w:rsidR="001A2A03" w:rsidRPr="007D0076" w:rsidTr="009D5A03">
        <w:trPr>
          <w:gridAfter w:val="4"/>
          <w:wAfter w:w="5045" w:type="dxa"/>
          <w:trHeight w:val="191"/>
        </w:trPr>
        <w:tc>
          <w:tcPr>
            <w:tcW w:w="810" w:type="dxa"/>
            <w:tcBorders>
              <w:top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281"/>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r w:rsidR="001A2A03" w:rsidRPr="007D0076" w:rsidTr="009D5A03">
        <w:trPr>
          <w:gridAfter w:val="4"/>
          <w:wAfter w:w="5045" w:type="dxa"/>
          <w:trHeight w:val="129"/>
        </w:trPr>
        <w:tc>
          <w:tcPr>
            <w:tcW w:w="810" w:type="dxa"/>
            <w:tcBorders>
              <w:bottom w:val="single" w:sz="4" w:space="0" w:color="auto"/>
            </w:tcBorders>
            <w:vAlign w:val="center"/>
          </w:tcPr>
          <w:p w:rsidR="001A2A03" w:rsidRPr="00F95128" w:rsidRDefault="001A2A03" w:rsidP="009D5A03">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A2A03" w:rsidRPr="00F95128" w:rsidRDefault="001A2A03" w:rsidP="009D5A03">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A2A03" w:rsidRPr="00F95128" w:rsidRDefault="001A2A03" w:rsidP="009D5A03">
            <w:pPr>
              <w:pStyle w:val="BodyText"/>
              <w:jc w:val="center"/>
              <w:rPr>
                <w:noProof/>
                <w:sz w:val="20"/>
                <w:szCs w:val="22"/>
              </w:rPr>
            </w:pPr>
          </w:p>
        </w:tc>
      </w:tr>
    </w:tbl>
    <w:p w:rsidR="001A2A03" w:rsidRDefault="001A2A03" w:rsidP="001A2A03">
      <w:pPr>
        <w:pStyle w:val="BodyText"/>
        <w:rPr>
          <w:noProof/>
          <w:szCs w:val="24"/>
        </w:rPr>
      </w:pPr>
    </w:p>
    <w:p w:rsidR="001A2A03" w:rsidRPr="00A77559" w:rsidRDefault="001A2A03" w:rsidP="001A2A0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A2A03" w:rsidRDefault="001A2A03" w:rsidP="001A2A03">
      <w:pPr>
        <w:pStyle w:val="BodyText"/>
        <w:rPr>
          <w:noProof/>
          <w:szCs w:val="24"/>
        </w:rPr>
      </w:pPr>
    </w:p>
    <w:p w:rsidR="001A2A03" w:rsidRDefault="001A2A03" w:rsidP="001A2A0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59585D" w:rsidRPr="0059585D" w:rsidRDefault="0059585D" w:rsidP="001A2A03">
      <w:pPr>
        <w:pStyle w:val="BodyText"/>
        <w:rPr>
          <w:noProof/>
          <w:szCs w:val="24"/>
        </w:rPr>
      </w:pPr>
    </w:p>
    <w:p w:rsidR="001A2A03" w:rsidRPr="00A77559" w:rsidRDefault="001A2A03" w:rsidP="001A2A03">
      <w:pPr>
        <w:pStyle w:val="BodyText"/>
        <w:numPr>
          <w:ilvl w:val="0"/>
          <w:numId w:val="38"/>
        </w:numPr>
        <w:rPr>
          <w:noProof/>
          <w:szCs w:val="24"/>
        </w:rPr>
      </w:pPr>
      <w:r w:rsidRPr="00A77559">
        <w:rPr>
          <w:noProof/>
          <w:szCs w:val="24"/>
        </w:rPr>
        <w:t>Самостално</w:t>
      </w:r>
    </w:p>
    <w:p w:rsidR="001A2A03" w:rsidRPr="00A77559" w:rsidRDefault="001A2A03" w:rsidP="001A2A03">
      <w:pPr>
        <w:pStyle w:val="BodyText"/>
        <w:numPr>
          <w:ilvl w:val="0"/>
          <w:numId w:val="38"/>
        </w:numPr>
        <w:rPr>
          <w:noProof/>
          <w:szCs w:val="24"/>
        </w:rPr>
      </w:pPr>
      <w:r w:rsidRPr="00A77559">
        <w:rPr>
          <w:noProof/>
          <w:szCs w:val="24"/>
        </w:rPr>
        <w:t>Заједничка понуда (навести ко су учесници у заједничкој понуди):_______________________________________</w:t>
      </w:r>
    </w:p>
    <w:p w:rsidR="001A2A03" w:rsidRPr="007037CF" w:rsidRDefault="001A2A03" w:rsidP="001A2A03">
      <w:pPr>
        <w:pStyle w:val="BodyText"/>
        <w:numPr>
          <w:ilvl w:val="0"/>
          <w:numId w:val="3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A2A03" w:rsidRDefault="001A2A03" w:rsidP="001A2A03">
      <w:pPr>
        <w:pStyle w:val="BodyText"/>
        <w:rPr>
          <w:noProof/>
          <w:szCs w:val="24"/>
        </w:rPr>
      </w:pPr>
    </w:p>
    <w:p w:rsidR="0059585D" w:rsidRPr="0059585D" w:rsidRDefault="0059585D" w:rsidP="001A2A03">
      <w:pPr>
        <w:pStyle w:val="BodyText"/>
        <w:rPr>
          <w:noProof/>
          <w:szCs w:val="24"/>
        </w:rPr>
      </w:pPr>
    </w:p>
    <w:p w:rsidR="001A2A03" w:rsidRPr="00A77559" w:rsidRDefault="001A2A03" w:rsidP="001A2A03">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w:t>
      </w:r>
      <w:r>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59585D" w:rsidRDefault="0059585D" w:rsidP="001A2A03">
      <w:pPr>
        <w:pStyle w:val="BodyText"/>
        <w:rPr>
          <w:noProof/>
          <w:szCs w:val="24"/>
        </w:rPr>
      </w:pPr>
    </w:p>
    <w:p w:rsidR="0059585D" w:rsidRDefault="001A2A03" w:rsidP="001A2A0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59585D" w:rsidRDefault="0059585D" w:rsidP="001A2A03">
      <w:pPr>
        <w:pStyle w:val="BodyText"/>
        <w:rPr>
          <w:noProof/>
          <w:szCs w:val="24"/>
        </w:rPr>
      </w:pPr>
    </w:p>
    <w:p w:rsidR="001A2A03" w:rsidRPr="00092C6E" w:rsidRDefault="001A2A03" w:rsidP="001A2A03">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A2A03" w:rsidRDefault="001A2A03" w:rsidP="001A2A03">
      <w:pPr>
        <w:rPr>
          <w:noProof/>
        </w:rPr>
      </w:pPr>
      <w:r>
        <w:rPr>
          <w:noProof/>
        </w:rPr>
        <w:br w:type="page"/>
      </w:r>
    </w:p>
    <w:p w:rsidR="0045463C" w:rsidRPr="000D4257" w:rsidRDefault="0045463C" w:rsidP="00152390">
      <w:pPr>
        <w:rPr>
          <w:noProof/>
        </w:rPr>
      </w:pP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br w:type="page"/>
            </w:r>
            <w:bookmarkStart w:id="167" w:name="_Toc364158554"/>
            <w:bookmarkStart w:id="168" w:name="_Toc448141824"/>
            <w:bookmarkStart w:id="169" w:name="_Toc463945483"/>
            <w:r w:rsidR="0059585D">
              <w:rPr>
                <w:noProof/>
              </w:rPr>
              <w:t xml:space="preserve"> </w:t>
            </w:r>
            <w:r w:rsidRPr="002D5B2C">
              <w:rPr>
                <w:noProof/>
              </w:rPr>
              <w:t>ОПШТИ ПОДАЦИ О ПОНУЂАЧУ ИЗ ГРУПЕ ПОНУЂАЧА</w:t>
            </w:r>
            <w:bookmarkEnd w:id="167"/>
            <w:bookmarkEnd w:id="168"/>
            <w:bookmarkEnd w:id="169"/>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59585D" w:rsidP="000D635C">
            <w:pPr>
              <w:pStyle w:val="Heading2"/>
              <w:numPr>
                <w:ilvl w:val="0"/>
                <w:numId w:val="40"/>
              </w:numPr>
              <w:rPr>
                <w:noProof/>
              </w:rPr>
            </w:pPr>
            <w:bookmarkStart w:id="170" w:name="_Toc364158555"/>
            <w:bookmarkStart w:id="171" w:name="_Toc448141825"/>
            <w:bookmarkStart w:id="172" w:name="_Toc463945484"/>
            <w:r>
              <w:rPr>
                <w:noProof/>
              </w:rPr>
              <w:lastRenderedPageBreak/>
              <w:t xml:space="preserve"> </w:t>
            </w:r>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70"/>
            <w:bookmarkEnd w:id="171"/>
            <w:bookmarkEnd w:id="172"/>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661602" w:rsidRDefault="00661602" w:rsidP="002367F4">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Pr="0070075A" w:rsidRDefault="00661602" w:rsidP="00661602">
      <w:pPr>
        <w:jc w:val="center"/>
        <w:rPr>
          <w:b/>
          <w:sz w:val="20"/>
          <w:szCs w:val="20"/>
          <w:lang w:val="sr-Cyrl-CS"/>
        </w:rPr>
      </w:pPr>
      <w:r w:rsidRPr="0070075A">
        <w:rPr>
          <w:b/>
          <w:sz w:val="20"/>
          <w:szCs w:val="20"/>
          <w:lang w:val="sr-Cyrl-CS"/>
        </w:rPr>
        <w:t>ЗА КОРИСНИКА БЛАНКО СОЛО МЕНИЦЕ</w:t>
      </w:r>
    </w:p>
    <w:p w:rsidR="00661602" w:rsidRPr="000E7C1B" w:rsidRDefault="00661602" w:rsidP="00661602">
      <w:pPr>
        <w:rPr>
          <w:b/>
          <w:sz w:val="22"/>
          <w:szCs w:val="22"/>
          <w:lang w:val="sr-Cyrl-CS"/>
        </w:rPr>
      </w:pPr>
    </w:p>
    <w:tbl>
      <w:tblPr>
        <w:tblW w:w="0" w:type="auto"/>
        <w:tblLook w:val="01E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59585D"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93B45">
        <w:rPr>
          <w:b/>
          <w:lang w:val="sr-Cyrl-CS"/>
        </w:rPr>
        <w:t>4</w:t>
      </w:r>
      <w:r w:rsidR="001A2A03">
        <w:rPr>
          <w:b/>
        </w:rPr>
        <w:t>4</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1A2A03">
        <w:rPr>
          <w:b/>
          <w:lang w:val="sr-Cyrl-CS"/>
        </w:rPr>
        <w:t>Набавка</w:t>
      </w:r>
      <w:r w:rsidR="001A2A03">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4341CB">
        <w:t>,</w:t>
      </w:r>
      <w:r w:rsidRPr="004341CB">
        <w:rPr>
          <w:lang w:val="sr-Cyrl-CS"/>
        </w:rPr>
        <w:t xml:space="preserve"> </w:t>
      </w:r>
      <w:r w:rsidR="00793B45" w:rsidRPr="00C02BA5">
        <w:rPr>
          <w:b/>
        </w:rPr>
        <w:t>за партију број</w:t>
      </w:r>
      <w:r w:rsidR="00793B45" w:rsidRPr="00BD61C3">
        <w:rPr>
          <w:b/>
        </w:rPr>
        <w:t xml:space="preserve"> </w:t>
      </w:r>
      <w:r w:rsidR="00793B45" w:rsidRPr="00D439A2">
        <w:t>__________</w:t>
      </w:r>
      <w:r w:rsidR="00793B45" w:rsidRPr="00BD61C3">
        <w:t xml:space="preserve"> (</w:t>
      </w:r>
      <w:r w:rsidR="00793B45" w:rsidRPr="00BD61C3">
        <w:rPr>
          <w:i/>
        </w:rPr>
        <w:t>уписати само број партије</w:t>
      </w:r>
      <w:r w:rsidR="00793B45" w:rsidRPr="00BD61C3">
        <w:t>)</w:t>
      </w:r>
      <w:r w:rsidR="00793B45">
        <w:t xml:space="preserve">, </w:t>
      </w:r>
      <w:r w:rsidRPr="004341CB">
        <w:rPr>
          <w:lang w:val="sr-Cyrl-CS"/>
        </w:rPr>
        <w:t xml:space="preserve">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59585D" w:rsidRDefault="0059585D" w:rsidP="0059585D">
      <w:pPr>
        <w:jc w:val="both"/>
        <w:rPr>
          <w:lang w:val="sr-Cyrl-CS"/>
        </w:rPr>
      </w:pPr>
    </w:p>
    <w:p w:rsidR="00661602" w:rsidRDefault="00661602" w:rsidP="0059585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9585D" w:rsidRDefault="0059585D" w:rsidP="00661602">
      <w:pPr>
        <w:ind w:firstLine="720"/>
        <w:jc w:val="both"/>
        <w:rPr>
          <w:lang w:val="sr-Cyrl-CS"/>
        </w:rPr>
      </w:pPr>
    </w:p>
    <w:p w:rsidR="00661602" w:rsidRPr="004341CB" w:rsidRDefault="00661602" w:rsidP="0066160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2367F4" w:rsidRDefault="002367F4" w:rsidP="008A2D03">
      <w:pPr>
        <w:ind w:right="-64"/>
        <w:rPr>
          <w:lang w:val="sr-Cyrl-CS"/>
        </w:rPr>
      </w:pPr>
    </w:p>
    <w:p w:rsidR="000D635C" w:rsidRDefault="000D635C" w:rsidP="000D635C"/>
    <w:p w:rsidR="000D635C" w:rsidRDefault="000D635C" w:rsidP="0059585D">
      <w:pPr>
        <w:ind w:right="-64"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D635C" w:rsidRPr="00877792" w:rsidRDefault="000D635C" w:rsidP="000D635C">
      <w:pPr>
        <w:ind w:right="-64"/>
        <w:rPr>
          <w:sz w:val="10"/>
          <w:szCs w:val="10"/>
          <w:lang w:val="sr-Cyrl-CS"/>
        </w:rPr>
      </w:pPr>
    </w:p>
    <w:p w:rsidR="000D635C" w:rsidRPr="0002002A" w:rsidRDefault="000D635C" w:rsidP="000D635C">
      <w:pPr>
        <w:ind w:right="-64"/>
        <w:rPr>
          <w:sz w:val="16"/>
          <w:szCs w:val="16"/>
          <w:lang w:val="sr-Cyrl-CS"/>
        </w:rPr>
      </w:pPr>
    </w:p>
    <w:tbl>
      <w:tblPr>
        <w:tblW w:w="0" w:type="auto"/>
        <w:tblLook w:val="01E0"/>
      </w:tblPr>
      <w:tblGrid>
        <w:gridCol w:w="1471"/>
        <w:gridCol w:w="7771"/>
      </w:tblGrid>
      <w:tr w:rsidR="000D635C" w:rsidRPr="002D35C8" w:rsidTr="009D5A03">
        <w:tc>
          <w:tcPr>
            <w:tcW w:w="1548" w:type="dxa"/>
            <w:shd w:val="clear" w:color="auto" w:fill="auto"/>
          </w:tcPr>
          <w:p w:rsidR="000D635C" w:rsidRPr="002D35C8" w:rsidRDefault="000D635C" w:rsidP="009D5A03">
            <w:pPr>
              <w:ind w:right="-64"/>
              <w:rPr>
                <w:b/>
                <w:sz w:val="20"/>
                <w:szCs w:val="20"/>
                <w:lang w:val="sr-Cyrl-CS"/>
              </w:rPr>
            </w:pPr>
            <w:r w:rsidRPr="002D35C8">
              <w:rPr>
                <w:b/>
                <w:sz w:val="20"/>
                <w:szCs w:val="20"/>
                <w:lang w:val="sr-Cyrl-CS"/>
              </w:rPr>
              <w:t>ДУЖНИК:</w:t>
            </w:r>
          </w:p>
        </w:tc>
        <w:tc>
          <w:tcPr>
            <w:tcW w:w="8100" w:type="dxa"/>
            <w:shd w:val="clear" w:color="auto" w:fill="auto"/>
          </w:tcPr>
          <w:p w:rsidR="000D635C" w:rsidRPr="002D35C8" w:rsidRDefault="000D635C" w:rsidP="009D5A0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0D635C" w:rsidRPr="002D35C8" w:rsidRDefault="000D635C" w:rsidP="009D5A0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0D635C" w:rsidRDefault="000D635C" w:rsidP="009D5A0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0D635C" w:rsidRPr="002D35C8" w:rsidRDefault="000D635C" w:rsidP="009D5A0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0D635C" w:rsidRPr="002D35C8" w:rsidRDefault="000D635C" w:rsidP="009D5A03">
            <w:pPr>
              <w:ind w:right="-64"/>
              <w:rPr>
                <w:b/>
                <w:sz w:val="10"/>
                <w:szCs w:val="10"/>
                <w:lang w:val="sr-Cyrl-CS"/>
              </w:rPr>
            </w:pPr>
          </w:p>
        </w:tc>
      </w:tr>
      <w:tr w:rsidR="000D635C" w:rsidRPr="002D35C8" w:rsidTr="009D5A03">
        <w:tc>
          <w:tcPr>
            <w:tcW w:w="9648" w:type="dxa"/>
            <w:gridSpan w:val="2"/>
            <w:shd w:val="clear" w:color="auto" w:fill="auto"/>
          </w:tcPr>
          <w:p w:rsidR="000D635C" w:rsidRPr="002D35C8" w:rsidRDefault="000D635C" w:rsidP="009D5A03">
            <w:pPr>
              <w:ind w:right="-64"/>
              <w:jc w:val="center"/>
              <w:rPr>
                <w:b/>
                <w:sz w:val="8"/>
                <w:szCs w:val="8"/>
                <w:lang w:val="sr-Cyrl-CS"/>
              </w:rPr>
            </w:pPr>
          </w:p>
          <w:p w:rsidR="000D635C" w:rsidRPr="002D35C8" w:rsidRDefault="000D635C" w:rsidP="009D5A03">
            <w:pPr>
              <w:ind w:right="-64"/>
              <w:jc w:val="center"/>
              <w:rPr>
                <w:b/>
                <w:lang w:val="sr-Cyrl-CS"/>
              </w:rPr>
            </w:pPr>
            <w:r w:rsidRPr="002D35C8">
              <w:rPr>
                <w:b/>
                <w:lang w:val="sr-Cyrl-CS"/>
              </w:rPr>
              <w:t>И з д а ј е</w:t>
            </w:r>
          </w:p>
        </w:tc>
      </w:tr>
    </w:tbl>
    <w:p w:rsidR="000D635C" w:rsidRDefault="000D635C" w:rsidP="000D635C">
      <w:pPr>
        <w:ind w:right="-64"/>
        <w:rPr>
          <w:b/>
          <w:sz w:val="16"/>
          <w:szCs w:val="16"/>
          <w:lang w:val="sr-Cyrl-CS"/>
        </w:rPr>
      </w:pPr>
    </w:p>
    <w:p w:rsidR="000D635C" w:rsidRPr="00877792" w:rsidRDefault="000D635C" w:rsidP="000D635C">
      <w:pPr>
        <w:ind w:right="-64"/>
        <w:rPr>
          <w:b/>
          <w:sz w:val="10"/>
          <w:szCs w:val="10"/>
          <w:lang w:val="sr-Cyrl-CS"/>
        </w:rPr>
      </w:pPr>
    </w:p>
    <w:p w:rsidR="000D635C" w:rsidRPr="008C4A9D" w:rsidRDefault="000D635C" w:rsidP="000D635C">
      <w:pPr>
        <w:ind w:right="-64"/>
        <w:jc w:val="center"/>
        <w:rPr>
          <w:b/>
          <w:sz w:val="28"/>
          <w:szCs w:val="28"/>
          <w:lang w:val="sr-Cyrl-CS"/>
        </w:rPr>
      </w:pPr>
      <w:r w:rsidRPr="008C4A9D">
        <w:rPr>
          <w:b/>
          <w:sz w:val="28"/>
          <w:szCs w:val="28"/>
          <w:lang w:val="sr-Cyrl-CS"/>
        </w:rPr>
        <w:t>МЕНИЧНО ПИСМО – ОВЛАШЋЕЊЕ</w:t>
      </w:r>
    </w:p>
    <w:p w:rsidR="000D635C" w:rsidRPr="0070075A" w:rsidRDefault="000D635C" w:rsidP="000D635C">
      <w:pPr>
        <w:ind w:right="-64"/>
        <w:jc w:val="center"/>
        <w:rPr>
          <w:b/>
          <w:sz w:val="20"/>
          <w:szCs w:val="20"/>
          <w:lang w:val="sr-Cyrl-CS"/>
        </w:rPr>
      </w:pPr>
      <w:r w:rsidRPr="0070075A">
        <w:rPr>
          <w:b/>
          <w:sz w:val="20"/>
          <w:szCs w:val="20"/>
          <w:lang w:val="sr-Cyrl-CS"/>
        </w:rPr>
        <w:t>ЗА КОРИСНИКА БЛАНКО СОЛО МЕНИЦЕ</w:t>
      </w:r>
    </w:p>
    <w:p w:rsidR="000D635C" w:rsidRPr="000E7C1B" w:rsidRDefault="000D635C" w:rsidP="000D635C">
      <w:pPr>
        <w:ind w:right="-64"/>
        <w:rPr>
          <w:b/>
          <w:sz w:val="22"/>
          <w:szCs w:val="22"/>
          <w:lang w:val="sr-Cyrl-CS"/>
        </w:rPr>
      </w:pPr>
    </w:p>
    <w:tbl>
      <w:tblPr>
        <w:tblW w:w="0" w:type="auto"/>
        <w:tblLook w:val="01E0"/>
      </w:tblPr>
      <w:tblGrid>
        <w:gridCol w:w="1539"/>
        <w:gridCol w:w="7703"/>
      </w:tblGrid>
      <w:tr w:rsidR="000D635C" w:rsidRPr="002D35C8" w:rsidTr="009D5A03">
        <w:tc>
          <w:tcPr>
            <w:tcW w:w="1548" w:type="dxa"/>
            <w:shd w:val="clear" w:color="auto" w:fill="auto"/>
          </w:tcPr>
          <w:p w:rsidR="000D635C" w:rsidRPr="002D35C8" w:rsidRDefault="000D635C" w:rsidP="009D5A03">
            <w:pPr>
              <w:ind w:right="-64"/>
              <w:rPr>
                <w:b/>
                <w:sz w:val="20"/>
                <w:szCs w:val="20"/>
                <w:lang w:val="sr-Cyrl-CS"/>
              </w:rPr>
            </w:pPr>
            <w:r w:rsidRPr="002D35C8">
              <w:rPr>
                <w:b/>
                <w:sz w:val="20"/>
                <w:szCs w:val="20"/>
                <w:lang w:val="sr-Cyrl-CS"/>
              </w:rPr>
              <w:t>КОРИСНИК:</w:t>
            </w:r>
          </w:p>
          <w:p w:rsidR="000D635C" w:rsidRPr="002D35C8" w:rsidRDefault="000D635C" w:rsidP="009D5A03">
            <w:pPr>
              <w:ind w:right="-64"/>
              <w:rPr>
                <w:b/>
                <w:sz w:val="20"/>
                <w:szCs w:val="20"/>
                <w:lang w:val="sr-Cyrl-CS"/>
              </w:rPr>
            </w:pPr>
            <w:r w:rsidRPr="002D35C8">
              <w:rPr>
                <w:b/>
                <w:sz w:val="20"/>
                <w:szCs w:val="20"/>
                <w:lang w:val="sr-Cyrl-CS"/>
              </w:rPr>
              <w:t>(поверилац)</w:t>
            </w:r>
          </w:p>
        </w:tc>
        <w:tc>
          <w:tcPr>
            <w:tcW w:w="8100" w:type="dxa"/>
            <w:shd w:val="clear" w:color="auto" w:fill="auto"/>
          </w:tcPr>
          <w:p w:rsidR="000D635C" w:rsidRDefault="000D635C" w:rsidP="009D5A0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D635C" w:rsidRPr="00DE7B37" w:rsidRDefault="000D635C" w:rsidP="009D5A03">
            <w:pPr>
              <w:ind w:right="-64"/>
              <w:jc w:val="both"/>
              <w:rPr>
                <w:sz w:val="22"/>
                <w:szCs w:val="22"/>
                <w:lang w:val="sr-Cyrl-CS"/>
              </w:rPr>
            </w:pPr>
            <w:r w:rsidRPr="00DE7B37">
              <w:rPr>
                <w:sz w:val="22"/>
                <w:szCs w:val="22"/>
                <w:lang w:val="sr-Cyrl-CS"/>
              </w:rPr>
              <w:t>ул. Хајдук Вељкова бр. 1, Нови Сад</w:t>
            </w:r>
          </w:p>
          <w:p w:rsidR="000D635C" w:rsidRPr="002D35C8" w:rsidRDefault="000D635C" w:rsidP="009D5A0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0D635C" w:rsidRPr="002D35C8" w:rsidRDefault="000D635C" w:rsidP="009D5A0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0D635C" w:rsidRDefault="000D635C" w:rsidP="000D635C">
      <w:pPr>
        <w:ind w:right="-64"/>
        <w:jc w:val="both"/>
        <w:rPr>
          <w:sz w:val="22"/>
          <w:szCs w:val="22"/>
          <w:lang w:val="sr-Cyrl-CS"/>
        </w:rPr>
      </w:pPr>
    </w:p>
    <w:p w:rsidR="000D635C" w:rsidRPr="00B27A09" w:rsidRDefault="000D635C" w:rsidP="0059585D">
      <w:pPr>
        <w:ind w:firstLine="720"/>
        <w:jc w:val="both"/>
        <w:rPr>
          <w:noProof/>
        </w:rPr>
      </w:pPr>
      <w:r w:rsidRPr="007403E1">
        <w:rPr>
          <w:lang w:val="sr-Cyrl-CS"/>
        </w:rPr>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Pr="007403E1">
        <w:rPr>
          <w:b/>
          <w:lang w:val="sr-Cyrl-CS"/>
        </w:rPr>
        <w:t xml:space="preserve">уговорене вредности </w:t>
      </w:r>
      <w:r>
        <w:rPr>
          <w:b/>
          <w:lang w:val="sr-Cyrl-CS"/>
        </w:rPr>
        <w:t xml:space="preserve">појединачне партије </w:t>
      </w:r>
      <w:r w:rsidRPr="007403E1">
        <w:rPr>
          <w:b/>
          <w:lang w:val="sr-Cyrl-CS"/>
        </w:rPr>
        <w:t xml:space="preserve">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Pr>
          <w:b/>
          <w:lang w:val="sr-Cyrl-CS"/>
        </w:rPr>
        <w:t>44-18-ОС</w:t>
      </w:r>
      <w:r>
        <w:rPr>
          <w:lang w:val="en-US"/>
        </w:rPr>
        <w:t xml:space="preserve">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w:t>
      </w:r>
      <w:r w:rsidRPr="00BD61C3">
        <w:t xml:space="preserve"> (</w:t>
      </w:r>
      <w:r w:rsidRPr="00BD61C3">
        <w:rPr>
          <w:i/>
        </w:rPr>
        <w:t>уписати само број партије</w:t>
      </w:r>
      <w:r w:rsidRPr="00BD61C3">
        <w:t>)</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уколико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59585D" w:rsidRDefault="0059585D" w:rsidP="000D635C">
      <w:pPr>
        <w:jc w:val="both"/>
        <w:rPr>
          <w:lang w:val="sr-Cyrl-CS"/>
        </w:rPr>
      </w:pPr>
    </w:p>
    <w:p w:rsidR="000D635C" w:rsidRPr="007403E1" w:rsidRDefault="000D635C" w:rsidP="000D635C">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59585D" w:rsidRDefault="0059585D" w:rsidP="000D635C">
      <w:pPr>
        <w:ind w:firstLine="720"/>
        <w:jc w:val="both"/>
        <w:rPr>
          <w:lang w:val="sr-Cyrl-CS"/>
        </w:rPr>
      </w:pPr>
    </w:p>
    <w:p w:rsidR="000D635C" w:rsidRPr="007403E1" w:rsidRDefault="000D635C" w:rsidP="000D635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35C" w:rsidRPr="007403E1" w:rsidRDefault="000D635C" w:rsidP="000D635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D635C" w:rsidRPr="00E052EA" w:rsidRDefault="000D635C" w:rsidP="000D635C">
      <w:pPr>
        <w:ind w:right="-64"/>
        <w:jc w:val="both"/>
        <w:rPr>
          <w:color w:val="FF0000"/>
          <w:sz w:val="16"/>
          <w:szCs w:val="16"/>
          <w:lang w:val="sr-Cyrl-CS"/>
        </w:rPr>
      </w:pPr>
    </w:p>
    <w:p w:rsidR="000D635C" w:rsidRPr="007403E1" w:rsidRDefault="000D635C" w:rsidP="000D635C">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0D635C" w:rsidRPr="007403E1" w:rsidRDefault="000D635C" w:rsidP="000D635C">
      <w:pPr>
        <w:ind w:right="-64"/>
        <w:jc w:val="both"/>
        <w:rPr>
          <w:b/>
          <w:sz w:val="22"/>
          <w:szCs w:val="22"/>
          <w:lang w:val="sr-Cyrl-CS"/>
        </w:rPr>
      </w:pPr>
      <w:r w:rsidRPr="007403E1">
        <w:rPr>
          <w:b/>
          <w:sz w:val="22"/>
          <w:szCs w:val="22"/>
          <w:lang w:val="sr-Cyrl-CS"/>
        </w:rPr>
        <w:t xml:space="preserve">              - картон депонованих потписа</w:t>
      </w:r>
    </w:p>
    <w:p w:rsidR="000D635C" w:rsidRPr="007403E1" w:rsidRDefault="000D635C" w:rsidP="000D635C">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0D635C" w:rsidRPr="007403E1" w:rsidRDefault="000D635C" w:rsidP="000D635C">
      <w:pPr>
        <w:ind w:right="-64"/>
        <w:jc w:val="both"/>
        <w:rPr>
          <w:b/>
          <w:sz w:val="22"/>
          <w:szCs w:val="22"/>
          <w:lang w:val="sr-Cyrl-CS"/>
        </w:rPr>
      </w:pPr>
      <w:r w:rsidRPr="007403E1">
        <w:rPr>
          <w:b/>
          <w:sz w:val="22"/>
          <w:szCs w:val="22"/>
          <w:lang w:val="sr-Cyrl-CS"/>
        </w:rPr>
        <w:t xml:space="preserve">              - захтев за регистрацију меница</w:t>
      </w:r>
    </w:p>
    <w:tbl>
      <w:tblPr>
        <w:tblW w:w="9053" w:type="dxa"/>
        <w:tblInd w:w="1045" w:type="dxa"/>
        <w:tblLook w:val="01E0"/>
      </w:tblPr>
      <w:tblGrid>
        <w:gridCol w:w="4417"/>
        <w:gridCol w:w="766"/>
        <w:gridCol w:w="3870"/>
      </w:tblGrid>
      <w:tr w:rsidR="000D635C" w:rsidRPr="007403E1" w:rsidTr="009D5A03">
        <w:tc>
          <w:tcPr>
            <w:tcW w:w="4417" w:type="dxa"/>
            <w:shd w:val="clear" w:color="auto" w:fill="auto"/>
          </w:tcPr>
          <w:p w:rsidR="000D635C" w:rsidRPr="007403E1" w:rsidRDefault="000D635C" w:rsidP="009D5A03">
            <w:pPr>
              <w:tabs>
                <w:tab w:val="left" w:pos="3465"/>
              </w:tabs>
              <w:ind w:right="-64"/>
              <w:jc w:val="both"/>
              <w:rPr>
                <w:b/>
                <w:sz w:val="22"/>
                <w:szCs w:val="22"/>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right="-64"/>
              <w:jc w:val="center"/>
              <w:rPr>
                <w:b/>
                <w:sz w:val="22"/>
                <w:szCs w:val="22"/>
                <w:lang w:val="sr-Cyrl-CS"/>
              </w:rPr>
            </w:pPr>
          </w:p>
        </w:tc>
      </w:tr>
      <w:tr w:rsidR="000D635C" w:rsidRPr="007403E1" w:rsidTr="009D5A03">
        <w:trPr>
          <w:trHeight w:val="212"/>
        </w:trPr>
        <w:tc>
          <w:tcPr>
            <w:tcW w:w="4417" w:type="dxa"/>
            <w:shd w:val="clear" w:color="auto" w:fill="auto"/>
          </w:tcPr>
          <w:p w:rsidR="000D635C" w:rsidRPr="007403E1" w:rsidRDefault="000D635C" w:rsidP="009D5A0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left="-198" w:right="-64"/>
              <w:rPr>
                <w:b/>
                <w:sz w:val="22"/>
                <w:szCs w:val="22"/>
                <w:lang w:val="sr-Cyrl-CS"/>
              </w:rPr>
            </w:pPr>
          </w:p>
        </w:tc>
      </w:tr>
      <w:tr w:rsidR="000D635C" w:rsidRPr="007403E1" w:rsidTr="009D5A03">
        <w:tc>
          <w:tcPr>
            <w:tcW w:w="4417" w:type="dxa"/>
            <w:tcBorders>
              <w:bottom w:val="single" w:sz="4" w:space="0" w:color="auto"/>
            </w:tcBorders>
            <w:shd w:val="clear" w:color="auto" w:fill="auto"/>
          </w:tcPr>
          <w:p w:rsidR="000D635C" w:rsidRPr="007403E1" w:rsidRDefault="000D635C" w:rsidP="009D5A03">
            <w:pPr>
              <w:ind w:right="-64"/>
              <w:rPr>
                <w:sz w:val="22"/>
                <w:szCs w:val="22"/>
                <w:lang w:val="sr-Cyrl-CS"/>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shd w:val="clear" w:color="auto" w:fill="auto"/>
          </w:tcPr>
          <w:p w:rsidR="000D635C" w:rsidRPr="007403E1" w:rsidRDefault="000D635C" w:rsidP="009D5A0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0D635C" w:rsidRPr="007403E1" w:rsidTr="009D5A03">
        <w:tc>
          <w:tcPr>
            <w:tcW w:w="4417" w:type="dxa"/>
            <w:tcBorders>
              <w:top w:val="single" w:sz="4" w:space="0" w:color="auto"/>
            </w:tcBorders>
            <w:shd w:val="clear" w:color="auto" w:fill="auto"/>
          </w:tcPr>
          <w:p w:rsidR="000D635C" w:rsidRPr="007403E1" w:rsidRDefault="000D635C" w:rsidP="009D5A03">
            <w:pPr>
              <w:ind w:right="-64"/>
              <w:jc w:val="both"/>
              <w:rPr>
                <w:b/>
                <w:sz w:val="22"/>
                <w:szCs w:val="22"/>
                <w:lang w:val="sr-Cyrl-CS"/>
              </w:rPr>
            </w:pPr>
          </w:p>
        </w:tc>
        <w:tc>
          <w:tcPr>
            <w:tcW w:w="766" w:type="dxa"/>
            <w:shd w:val="clear" w:color="auto" w:fill="auto"/>
          </w:tcPr>
          <w:p w:rsidR="000D635C" w:rsidRPr="007403E1" w:rsidRDefault="000D635C" w:rsidP="009D5A03">
            <w:pPr>
              <w:ind w:right="-64"/>
              <w:jc w:val="right"/>
              <w:rPr>
                <w:sz w:val="22"/>
                <w:szCs w:val="22"/>
                <w:lang w:val="sr-Cyrl-CS"/>
              </w:rPr>
            </w:pPr>
          </w:p>
          <w:p w:rsidR="000D635C" w:rsidRPr="007403E1" w:rsidRDefault="000D635C" w:rsidP="009D5A0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0D635C" w:rsidRPr="007403E1" w:rsidRDefault="000D635C" w:rsidP="009D5A03">
            <w:pPr>
              <w:ind w:left="-198" w:right="-64"/>
              <w:jc w:val="center"/>
              <w:rPr>
                <w:b/>
                <w:sz w:val="22"/>
                <w:szCs w:val="22"/>
                <w:lang w:val="sr-Cyrl-CS"/>
              </w:rPr>
            </w:pPr>
          </w:p>
        </w:tc>
      </w:tr>
      <w:tr w:rsidR="000D635C" w:rsidRPr="007403E1" w:rsidTr="009D5A03">
        <w:tc>
          <w:tcPr>
            <w:tcW w:w="4417" w:type="dxa"/>
            <w:shd w:val="clear" w:color="auto" w:fill="auto"/>
          </w:tcPr>
          <w:p w:rsidR="000D635C" w:rsidRPr="007403E1" w:rsidRDefault="000D635C" w:rsidP="009D5A03">
            <w:pPr>
              <w:ind w:right="-64"/>
              <w:jc w:val="both"/>
              <w:rPr>
                <w:b/>
                <w:sz w:val="22"/>
                <w:szCs w:val="22"/>
                <w:lang w:val="sr-Cyrl-CS"/>
              </w:rPr>
            </w:pPr>
          </w:p>
        </w:tc>
        <w:tc>
          <w:tcPr>
            <w:tcW w:w="766" w:type="dxa"/>
            <w:shd w:val="clear" w:color="auto" w:fill="auto"/>
          </w:tcPr>
          <w:p w:rsidR="000D635C" w:rsidRPr="007403E1" w:rsidRDefault="000D635C" w:rsidP="009D5A03">
            <w:pPr>
              <w:ind w:right="-64"/>
              <w:jc w:val="both"/>
              <w:rPr>
                <w:b/>
                <w:sz w:val="22"/>
                <w:szCs w:val="22"/>
                <w:lang w:val="sr-Cyrl-CS"/>
              </w:rPr>
            </w:pPr>
          </w:p>
        </w:tc>
        <w:tc>
          <w:tcPr>
            <w:tcW w:w="3870" w:type="dxa"/>
            <w:tcBorders>
              <w:top w:val="single" w:sz="4" w:space="0" w:color="auto"/>
            </w:tcBorders>
            <w:shd w:val="clear" w:color="auto" w:fill="auto"/>
          </w:tcPr>
          <w:p w:rsidR="000D635C" w:rsidRPr="007403E1" w:rsidRDefault="000D635C" w:rsidP="009D5A03">
            <w:pPr>
              <w:ind w:right="-64"/>
              <w:jc w:val="center"/>
              <w:rPr>
                <w:sz w:val="22"/>
                <w:szCs w:val="22"/>
                <w:lang w:val="sr-Cyrl-CS"/>
              </w:rPr>
            </w:pPr>
            <w:r w:rsidRPr="007403E1">
              <w:rPr>
                <w:sz w:val="22"/>
                <w:szCs w:val="22"/>
                <w:lang w:val="sr-Cyrl-CS"/>
              </w:rPr>
              <w:t>Потпис овлашћеног лица</w:t>
            </w:r>
          </w:p>
        </w:tc>
      </w:tr>
    </w:tbl>
    <w:p w:rsidR="00517D29" w:rsidRPr="0059585D" w:rsidRDefault="00517D29" w:rsidP="00C41923"/>
    <w:sectPr w:rsidR="00517D29" w:rsidRPr="0059585D"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80" w:rsidRDefault="00726580">
      <w:r>
        <w:separator/>
      </w:r>
    </w:p>
  </w:endnote>
  <w:endnote w:type="continuationSeparator" w:id="0">
    <w:p w:rsidR="00726580" w:rsidRDefault="0072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07954"/>
      <w:docPartObj>
        <w:docPartGallery w:val="Page Numbers (Bottom of Page)"/>
        <w:docPartUnique/>
      </w:docPartObj>
    </w:sdtPr>
    <w:sdtContent>
      <w:p w:rsidR="00726580" w:rsidRPr="0059585D" w:rsidRDefault="00726580" w:rsidP="00134ED6">
        <w:pPr>
          <w:pStyle w:val="Footer"/>
          <w:jc w:val="right"/>
        </w:pPr>
        <w:r>
          <w:t xml:space="preserve">Страна </w:t>
        </w:r>
        <w:fldSimple w:instr=" PAGE   \* MERGEFORMAT ">
          <w:r w:rsidR="009225A5">
            <w:rPr>
              <w:noProof/>
            </w:rPr>
            <w:t>1</w:t>
          </w:r>
        </w:fldSimple>
        <w:r w:rsidR="00E0708C">
          <w:t>/68</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6F1524" w:rsidP="00092A9E">
    <w:pPr>
      <w:pStyle w:val="Footer"/>
      <w:framePr w:wrap="around" w:vAnchor="text" w:hAnchor="margin" w:xAlign="right" w:y="1"/>
      <w:rPr>
        <w:rStyle w:val="PageNumber"/>
      </w:rPr>
    </w:pPr>
    <w:r>
      <w:rPr>
        <w:rStyle w:val="PageNumber"/>
      </w:rPr>
      <w:fldChar w:fldCharType="begin"/>
    </w:r>
    <w:r w:rsidR="00726580">
      <w:rPr>
        <w:rStyle w:val="PageNumber"/>
      </w:rPr>
      <w:instrText xml:space="preserve">PAGE  </w:instrText>
    </w:r>
    <w:r>
      <w:rPr>
        <w:rStyle w:val="PageNumber"/>
      </w:rPr>
      <w:fldChar w:fldCharType="end"/>
    </w:r>
  </w:p>
  <w:p w:rsidR="00726580" w:rsidRDefault="0072658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84"/>
      <w:docPartObj>
        <w:docPartGallery w:val="Page Numbers (Bottom of Page)"/>
        <w:docPartUnique/>
      </w:docPartObj>
    </w:sdtPr>
    <w:sdtContent>
      <w:p w:rsidR="00726580" w:rsidRPr="00134ED6" w:rsidRDefault="00726580" w:rsidP="00134ED6">
        <w:pPr>
          <w:pStyle w:val="Footer"/>
          <w:jc w:val="right"/>
        </w:pPr>
        <w:r>
          <w:t xml:space="preserve">Страна </w:t>
        </w:r>
        <w:fldSimple w:instr=" PAGE   \* MERGEFORMAT ">
          <w:r w:rsidR="009225A5">
            <w:rPr>
              <w:noProof/>
            </w:rPr>
            <w:t>66</w:t>
          </w:r>
        </w:fldSimple>
        <w:r w:rsidR="00E0708C">
          <w:t>/68</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6F1524" w:rsidP="00092A9E">
    <w:pPr>
      <w:pStyle w:val="Footer"/>
      <w:framePr w:wrap="around" w:vAnchor="text" w:hAnchor="margin" w:xAlign="right" w:y="1"/>
      <w:rPr>
        <w:rStyle w:val="PageNumber"/>
      </w:rPr>
    </w:pPr>
    <w:r>
      <w:rPr>
        <w:rStyle w:val="PageNumber"/>
      </w:rPr>
      <w:fldChar w:fldCharType="begin"/>
    </w:r>
    <w:r w:rsidR="00726580">
      <w:rPr>
        <w:rStyle w:val="PageNumber"/>
      </w:rPr>
      <w:instrText xml:space="preserve">PAGE  </w:instrText>
    </w:r>
    <w:r>
      <w:rPr>
        <w:rStyle w:val="PageNumber"/>
      </w:rPr>
      <w:fldChar w:fldCharType="end"/>
    </w:r>
  </w:p>
  <w:p w:rsidR="00726580" w:rsidRDefault="00726580"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67"/>
      <w:docPartObj>
        <w:docPartGallery w:val="Page Numbers (Bottom of Page)"/>
        <w:docPartUnique/>
      </w:docPartObj>
    </w:sdtPr>
    <w:sdtContent>
      <w:p w:rsidR="00726580" w:rsidRPr="00134ED6" w:rsidRDefault="00726580" w:rsidP="00134ED6">
        <w:pPr>
          <w:pStyle w:val="Footer"/>
          <w:jc w:val="right"/>
        </w:pPr>
        <w:r>
          <w:t xml:space="preserve">Страна </w:t>
        </w:r>
        <w:fldSimple w:instr=" PAGE   \* MERGEFORMAT ">
          <w:r w:rsidR="009225A5">
            <w:rPr>
              <w:noProof/>
            </w:rPr>
            <w:t>68</w:t>
          </w:r>
        </w:fldSimple>
        <w:r w:rsidR="00E0708C">
          <w:t>/68</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80" w:rsidRDefault="00726580">
      <w:r>
        <w:separator/>
      </w:r>
    </w:p>
  </w:footnote>
  <w:footnote w:type="continuationSeparator" w:id="0">
    <w:p w:rsidR="00726580" w:rsidRDefault="00726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Pr="00884492" w:rsidRDefault="0072658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Pr="00884492" w:rsidRDefault="00726580"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80" w:rsidRDefault="00726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05301"/>
    <w:multiLevelType w:val="hybridMultilevel"/>
    <w:tmpl w:val="13945D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A411D16"/>
    <w:multiLevelType w:val="hybridMultilevel"/>
    <w:tmpl w:val="450C5E30"/>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3">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E1CCD776"/>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0">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0"/>
  </w:num>
  <w:num w:numId="3">
    <w:abstractNumId w:val="14"/>
  </w:num>
  <w:num w:numId="4">
    <w:abstractNumId w:val="13"/>
  </w:num>
  <w:num w:numId="5">
    <w:abstractNumId w:val="25"/>
  </w:num>
  <w:num w:numId="6">
    <w:abstractNumId w:val="12"/>
  </w:num>
  <w:num w:numId="7">
    <w:abstractNumId w:val="1"/>
  </w:num>
  <w:num w:numId="8">
    <w:abstractNumId w:val="43"/>
  </w:num>
  <w:num w:numId="9">
    <w:abstractNumId w:val="29"/>
  </w:num>
  <w:num w:numId="10">
    <w:abstractNumId w:val="10"/>
  </w:num>
  <w:num w:numId="11">
    <w:abstractNumId w:val="19"/>
  </w:num>
  <w:num w:numId="12">
    <w:abstractNumId w:val="42"/>
  </w:num>
  <w:num w:numId="13">
    <w:abstractNumId w:val="22"/>
  </w:num>
  <w:num w:numId="14">
    <w:abstractNumId w:val="37"/>
  </w:num>
  <w:num w:numId="15">
    <w:abstractNumId w:val="28"/>
  </w:num>
  <w:num w:numId="16">
    <w:abstractNumId w:val="31"/>
  </w:num>
  <w:num w:numId="17">
    <w:abstractNumId w:val="17"/>
  </w:num>
  <w:num w:numId="18">
    <w:abstractNumId w:val="23"/>
  </w:num>
  <w:num w:numId="19">
    <w:abstractNumId w:val="39"/>
  </w:num>
  <w:num w:numId="20">
    <w:abstractNumId w:val="9"/>
  </w:num>
  <w:num w:numId="21">
    <w:abstractNumId w:val="35"/>
  </w:num>
  <w:num w:numId="22">
    <w:abstractNumId w:val="21"/>
  </w:num>
  <w:num w:numId="23">
    <w:abstractNumId w:val="15"/>
  </w:num>
  <w:num w:numId="24">
    <w:abstractNumId w:val="32"/>
  </w:num>
  <w:num w:numId="25">
    <w:abstractNumId w:val="6"/>
  </w:num>
  <w:num w:numId="26">
    <w:abstractNumId w:val="38"/>
  </w:num>
  <w:num w:numId="27">
    <w:abstractNumId w:val="33"/>
  </w:num>
  <w:num w:numId="28">
    <w:abstractNumId w:val="41"/>
  </w:num>
  <w:num w:numId="29">
    <w:abstractNumId w:val="30"/>
  </w:num>
  <w:num w:numId="30">
    <w:abstractNumId w:val="36"/>
  </w:num>
  <w:num w:numId="31">
    <w:abstractNumId w:val="34"/>
  </w:num>
  <w:num w:numId="32">
    <w:abstractNumId w:val="11"/>
  </w:num>
  <w:num w:numId="33">
    <w:abstractNumId w:val="20"/>
  </w:num>
  <w:num w:numId="34">
    <w:abstractNumId w:val="27"/>
  </w:num>
  <w:num w:numId="35">
    <w:abstractNumId w:val="26"/>
  </w:num>
  <w:num w:numId="36">
    <w:abstractNumId w:val="24"/>
  </w:num>
  <w:num w:numId="37">
    <w:abstractNumId w:val="4"/>
  </w:num>
  <w:num w:numId="38">
    <w:abstractNumId w:val="16"/>
  </w:num>
  <w:num w:numId="39">
    <w:abstractNumId w:val="5"/>
  </w:num>
  <w:num w:numId="40">
    <w:abstractNumId w:val="18"/>
  </w:num>
  <w:num w:numId="41">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6CB"/>
    <w:rsid w:val="00015209"/>
    <w:rsid w:val="00016094"/>
    <w:rsid w:val="0002004E"/>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2C8"/>
    <w:rsid w:val="00134316"/>
    <w:rsid w:val="00134701"/>
    <w:rsid w:val="00134ED6"/>
    <w:rsid w:val="001351E0"/>
    <w:rsid w:val="00135592"/>
    <w:rsid w:val="001366BB"/>
    <w:rsid w:val="00136AE8"/>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792"/>
    <w:rsid w:val="00184B3F"/>
    <w:rsid w:val="00184FE2"/>
    <w:rsid w:val="00185868"/>
    <w:rsid w:val="00185AC5"/>
    <w:rsid w:val="0018631D"/>
    <w:rsid w:val="00187DFD"/>
    <w:rsid w:val="0019170F"/>
    <w:rsid w:val="00191EBE"/>
    <w:rsid w:val="00193C2F"/>
    <w:rsid w:val="00196BC0"/>
    <w:rsid w:val="00197B6D"/>
    <w:rsid w:val="001A27C2"/>
    <w:rsid w:val="001A2A03"/>
    <w:rsid w:val="001A4276"/>
    <w:rsid w:val="001A6417"/>
    <w:rsid w:val="001A6AC3"/>
    <w:rsid w:val="001A70E5"/>
    <w:rsid w:val="001A73E6"/>
    <w:rsid w:val="001B0651"/>
    <w:rsid w:val="001B2CD7"/>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24AFF"/>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85D"/>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C6E"/>
    <w:rsid w:val="00690614"/>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1524"/>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580"/>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643E4"/>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25A5"/>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AA1"/>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5A03"/>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5C0"/>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3BA5"/>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1DB"/>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08C"/>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74C0-8E55-4047-A5A1-E0E5611F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68</Pages>
  <Words>15311</Words>
  <Characters>101516</Characters>
  <Application>Microsoft Office Word</Application>
  <DocSecurity>0</DocSecurity>
  <Lines>845</Lines>
  <Paragraphs>233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116594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10</cp:revision>
  <cp:lastPrinted>2018-03-13T12:08:00Z</cp:lastPrinted>
  <dcterms:created xsi:type="dcterms:W3CDTF">2018-03-26T11:47:00Z</dcterms:created>
  <dcterms:modified xsi:type="dcterms:W3CDTF">2018-03-29T09:59:00Z</dcterms:modified>
</cp:coreProperties>
</file>