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4263719"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44591552" w:rsidR="002D5B2C" w:rsidRPr="005A2A7D" w:rsidRDefault="005A2A7D" w:rsidP="002D5B2C">
      <w:pPr>
        <w:pStyle w:val="Footer"/>
        <w:tabs>
          <w:tab w:val="left" w:pos="720"/>
        </w:tabs>
        <w:rPr>
          <w:b/>
          <w:noProof/>
          <w:lang w:val="sr-Cyrl-RS"/>
        </w:rPr>
      </w:pPr>
      <w:r>
        <w:rPr>
          <w:b/>
          <w:noProof/>
          <w:lang w:val="sr-Cyrl-RS"/>
        </w:rPr>
        <w:t xml:space="preserve">Број: </w:t>
      </w:r>
      <w:r w:rsidR="00F77731" w:rsidRPr="00F77731">
        <w:rPr>
          <w:b/>
          <w:noProof/>
          <w:lang w:val="sr-Latn-RS"/>
        </w:rPr>
        <w:t>47</w:t>
      </w:r>
      <w:r w:rsidRPr="00F77731">
        <w:rPr>
          <w:b/>
          <w:noProof/>
          <w:lang w:val="sr-Cyrl-RS"/>
        </w:rPr>
        <w:t>-18-О/1</w:t>
      </w:r>
    </w:p>
    <w:p w14:paraId="06C086CA" w14:textId="15EF32D9" w:rsidR="002D5B2C" w:rsidRPr="005A2A7D" w:rsidRDefault="005A2A7D" w:rsidP="002D5B2C">
      <w:pPr>
        <w:pStyle w:val="Footer"/>
        <w:tabs>
          <w:tab w:val="left" w:pos="720"/>
        </w:tabs>
        <w:rPr>
          <w:b/>
          <w:noProof/>
          <w:lang w:val="sr-Cyrl-RS"/>
        </w:rPr>
      </w:pPr>
      <w:r w:rsidRPr="00F912FE">
        <w:rPr>
          <w:b/>
          <w:noProof/>
          <w:lang w:val="sr-Cyrl-RS"/>
        </w:rPr>
        <w:t xml:space="preserve">Дана: </w:t>
      </w:r>
      <w:r w:rsidR="00F912FE" w:rsidRPr="00F912FE">
        <w:rPr>
          <w:b/>
          <w:noProof/>
          <w:lang w:val="sr-Cyrl-RS"/>
        </w:rPr>
        <w:t>0</w:t>
      </w:r>
      <w:r w:rsidR="002C0812">
        <w:rPr>
          <w:b/>
          <w:noProof/>
          <w:lang w:val="sr-Latn-RS"/>
        </w:rPr>
        <w:t>3</w:t>
      </w:r>
      <w:r w:rsidR="00F912FE" w:rsidRPr="00F912FE">
        <w:rPr>
          <w:b/>
          <w:noProof/>
          <w:lang w:val="sr-Cyrl-RS"/>
        </w:rPr>
        <w:t>.04.2018</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44A4B85F" w:rsidR="008B2119" w:rsidRPr="00F77731" w:rsidRDefault="00F77731" w:rsidP="008B2119">
      <w:pPr>
        <w:pStyle w:val="Footer"/>
        <w:jc w:val="center"/>
        <w:rPr>
          <w:b/>
          <w:noProof/>
          <w:lang w:val="sr-Latn-RS"/>
        </w:rPr>
      </w:pPr>
      <w:r w:rsidRPr="00F77731">
        <w:rPr>
          <w:b/>
          <w:noProof/>
          <w:lang w:val="sr-Cyrl-RS"/>
        </w:rPr>
        <w:t>Набавка постељног и оперативног рубља за потребе Клиничког центра Војводине и радних униформи за здравствене раднике</w:t>
      </w:r>
    </w:p>
    <w:p w14:paraId="658B7153" w14:textId="77777777" w:rsidR="00F77731" w:rsidRPr="00F77731" w:rsidRDefault="00F77731" w:rsidP="008B2119">
      <w:pPr>
        <w:pStyle w:val="Footer"/>
        <w:jc w:val="center"/>
        <w:rPr>
          <w:b/>
          <w:noProof/>
          <w:highlight w:val="yellow"/>
          <w:lang w:val="sr-Latn-RS"/>
        </w:rPr>
      </w:pPr>
    </w:p>
    <w:p w14:paraId="2766DC5F" w14:textId="77777777" w:rsidR="008B2119" w:rsidRPr="00F77731" w:rsidRDefault="005039A6"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F77731">
            <w:rPr>
              <w:b/>
            </w:rPr>
            <w:t>Отворени поступак</w:t>
          </w:r>
        </w:sdtContent>
      </w:sdt>
      <w:r w:rsidR="008B2119" w:rsidRPr="00F77731">
        <w:rPr>
          <w:b/>
          <w:noProof/>
        </w:rPr>
        <w:t xml:space="preserve"> </w:t>
      </w:r>
    </w:p>
    <w:p w14:paraId="3020F637" w14:textId="77777777" w:rsidR="008B2119" w:rsidRPr="00F77731" w:rsidRDefault="008B2119" w:rsidP="008B2119">
      <w:pPr>
        <w:pStyle w:val="Footer"/>
        <w:tabs>
          <w:tab w:val="left" w:pos="720"/>
        </w:tabs>
        <w:jc w:val="center"/>
        <w:rPr>
          <w:b/>
          <w:noProof/>
        </w:rPr>
      </w:pPr>
    </w:p>
    <w:p w14:paraId="7B925D51" w14:textId="12D5F7C5" w:rsidR="008B2119" w:rsidRPr="00C35CDB" w:rsidRDefault="00F77731" w:rsidP="008B2119">
      <w:pPr>
        <w:pStyle w:val="Footer"/>
        <w:tabs>
          <w:tab w:val="left" w:pos="720"/>
        </w:tabs>
        <w:jc w:val="center"/>
        <w:rPr>
          <w:b/>
          <w:noProof/>
        </w:rPr>
      </w:pPr>
      <w:r w:rsidRPr="00F77731">
        <w:rPr>
          <w:b/>
          <w:noProof/>
        </w:rPr>
        <w:t>47-18-O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7E41E85A"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F77731" w:rsidRPr="00F77731">
        <w:rPr>
          <w:b/>
          <w:noProof/>
          <w:lang w:val="sr-Cyrl-RS"/>
        </w:rPr>
        <w:t xml:space="preserve">април </w:t>
      </w:r>
      <w:r w:rsidRPr="00F77731">
        <w:rPr>
          <w:b/>
          <w:noProof/>
          <w:lang w:val="sr-Cyrl-CS"/>
        </w:rPr>
        <w:t>2018</w:t>
      </w:r>
      <w:r w:rsidRPr="00506679">
        <w:rPr>
          <w:b/>
          <w:noProof/>
          <w:lang w:val="sr-Cyrl-CS"/>
        </w:rPr>
        <w:t>.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1C40E9C2" w14:textId="7DEE845D" w:rsidR="000C3B23" w:rsidRPr="00F77731" w:rsidRDefault="005039A6" w:rsidP="00F77731">
      <w:pPr>
        <w:jc w:val="both"/>
        <w:rPr>
          <w:b/>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1E0CBB" w:rsidRPr="00F77731">
            <w:rPr>
              <w:b/>
              <w:noProof/>
            </w:rPr>
            <w:t>у отвореном поступку јавне набавке</w:t>
          </w:r>
        </w:sdtContent>
      </w:sdt>
      <w:r w:rsidR="008B2119" w:rsidRPr="00F77731">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680EF4" w:rsidRPr="00F77731">
            <w:rPr>
              <w:b/>
              <w:noProof/>
            </w:rPr>
            <w:t>добара</w:t>
          </w:r>
        </w:sdtContent>
      </w:sdt>
      <w:r w:rsidR="00680EF4" w:rsidRPr="00F77731">
        <w:rPr>
          <w:b/>
          <w:noProof/>
        </w:rPr>
        <w:t xml:space="preserve"> </w:t>
      </w:r>
      <w:r w:rsidR="008B2119" w:rsidRPr="00F77731">
        <w:rPr>
          <w:b/>
          <w:noProof/>
        </w:rPr>
        <w:t xml:space="preserve">бр. </w:t>
      </w:r>
      <w:r w:rsidR="00F77731" w:rsidRPr="00F77731">
        <w:rPr>
          <w:noProof/>
        </w:rPr>
        <w:t xml:space="preserve">47-18-O </w:t>
      </w:r>
      <w:r w:rsidR="00F77731" w:rsidRPr="00F77731">
        <w:rPr>
          <w:b/>
          <w:noProof/>
          <w:lang w:val="sr-Cyrl-RS"/>
        </w:rPr>
        <w:t>Набавка постељног и оперативног рубља за потребе Клиничког центра Војводине и радних униформи за здравствене раднике.</w:t>
      </w: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76E0D077" w14:textId="77777777" w:rsidR="00070B50" w:rsidRPr="00070B50"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0B50">
        <w:rPr>
          <w:rFonts w:ascii="Times New Roman" w:hAnsi="Times New Roman"/>
          <w:b w:val="0"/>
          <w:sz w:val="24"/>
          <w:szCs w:val="24"/>
        </w:rPr>
        <w:fldChar w:fldCharType="begin"/>
      </w:r>
      <w:r w:rsidRPr="00070B50">
        <w:rPr>
          <w:rFonts w:ascii="Times New Roman" w:hAnsi="Times New Roman"/>
          <w:b w:val="0"/>
          <w:sz w:val="24"/>
          <w:szCs w:val="24"/>
        </w:rPr>
        <w:instrText xml:space="preserve"> TOC \o "1-3" \u </w:instrText>
      </w:r>
      <w:r w:rsidRPr="00070B50">
        <w:rPr>
          <w:rFonts w:ascii="Times New Roman" w:hAnsi="Times New Roman"/>
          <w:b w:val="0"/>
          <w:sz w:val="24"/>
          <w:szCs w:val="24"/>
        </w:rPr>
        <w:fldChar w:fldCharType="separate"/>
      </w:r>
      <w:r w:rsidR="00070B50" w:rsidRPr="00070B50">
        <w:rPr>
          <w:rFonts w:ascii="Times New Roman" w:hAnsi="Times New Roman"/>
          <w:b w:val="0"/>
          <w:noProof/>
          <w:sz w:val="24"/>
          <w:szCs w:val="24"/>
        </w:rPr>
        <w:t>1.</w:t>
      </w:r>
      <w:r w:rsidR="00070B50" w:rsidRPr="00070B50">
        <w:rPr>
          <w:rFonts w:ascii="Times New Roman" w:eastAsiaTheme="minorEastAsia" w:hAnsi="Times New Roman"/>
          <w:b w:val="0"/>
          <w:bCs w:val="0"/>
          <w:caps w:val="0"/>
          <w:noProof/>
          <w:sz w:val="24"/>
          <w:szCs w:val="24"/>
          <w:lang w:val="en-US"/>
        </w:rPr>
        <w:tab/>
      </w:r>
      <w:r w:rsidR="00070B50" w:rsidRPr="00070B50">
        <w:rPr>
          <w:rFonts w:ascii="Times New Roman" w:hAnsi="Times New Roman"/>
          <w:b w:val="0"/>
          <w:noProof/>
          <w:sz w:val="24"/>
          <w:szCs w:val="24"/>
        </w:rPr>
        <w:t>ОПШТИ ПОДАЦИ О НАБАВЦИ</w:t>
      </w:r>
      <w:r w:rsidR="00070B50" w:rsidRPr="00070B50">
        <w:rPr>
          <w:rFonts w:ascii="Times New Roman" w:hAnsi="Times New Roman"/>
          <w:b w:val="0"/>
          <w:noProof/>
          <w:sz w:val="24"/>
          <w:szCs w:val="24"/>
        </w:rPr>
        <w:tab/>
      </w:r>
      <w:r w:rsidR="00070B50" w:rsidRPr="00070B50">
        <w:rPr>
          <w:rFonts w:ascii="Times New Roman" w:hAnsi="Times New Roman"/>
          <w:b w:val="0"/>
          <w:noProof/>
          <w:sz w:val="24"/>
          <w:szCs w:val="24"/>
        </w:rPr>
        <w:fldChar w:fldCharType="begin"/>
      </w:r>
      <w:r w:rsidR="00070B50" w:rsidRPr="00070B50">
        <w:rPr>
          <w:rFonts w:ascii="Times New Roman" w:hAnsi="Times New Roman"/>
          <w:b w:val="0"/>
          <w:noProof/>
          <w:sz w:val="24"/>
          <w:szCs w:val="24"/>
        </w:rPr>
        <w:instrText xml:space="preserve"> PAGEREF _Toc510521449 \h </w:instrText>
      </w:r>
      <w:r w:rsidR="00070B50" w:rsidRPr="00070B50">
        <w:rPr>
          <w:rFonts w:ascii="Times New Roman" w:hAnsi="Times New Roman"/>
          <w:b w:val="0"/>
          <w:noProof/>
          <w:sz w:val="24"/>
          <w:szCs w:val="24"/>
        </w:rPr>
      </w:r>
      <w:r w:rsidR="00070B50" w:rsidRPr="00070B50">
        <w:rPr>
          <w:rFonts w:ascii="Times New Roman" w:hAnsi="Times New Roman"/>
          <w:b w:val="0"/>
          <w:noProof/>
          <w:sz w:val="24"/>
          <w:szCs w:val="24"/>
        </w:rPr>
        <w:fldChar w:fldCharType="separate"/>
      </w:r>
      <w:r w:rsidR="005A0E16">
        <w:rPr>
          <w:rFonts w:ascii="Times New Roman" w:hAnsi="Times New Roman"/>
          <w:b w:val="0"/>
          <w:noProof/>
          <w:sz w:val="24"/>
          <w:szCs w:val="24"/>
        </w:rPr>
        <w:t>3</w:t>
      </w:r>
      <w:r w:rsidR="00070B50" w:rsidRPr="00070B50">
        <w:rPr>
          <w:rFonts w:ascii="Times New Roman" w:hAnsi="Times New Roman"/>
          <w:b w:val="0"/>
          <w:noProof/>
          <w:sz w:val="24"/>
          <w:szCs w:val="24"/>
        </w:rPr>
        <w:fldChar w:fldCharType="end"/>
      </w:r>
    </w:p>
    <w:p w14:paraId="29AA5B8B" w14:textId="77777777" w:rsidR="00070B50" w:rsidRPr="00070B50" w:rsidRDefault="00070B5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0B50">
        <w:rPr>
          <w:rFonts w:ascii="Times New Roman" w:hAnsi="Times New Roman"/>
          <w:b w:val="0"/>
          <w:noProof/>
          <w:sz w:val="24"/>
          <w:szCs w:val="24"/>
        </w:rPr>
        <w:t>2.</w:t>
      </w:r>
      <w:r w:rsidRPr="00070B50">
        <w:rPr>
          <w:rFonts w:ascii="Times New Roman" w:eastAsiaTheme="minorEastAsia" w:hAnsi="Times New Roman"/>
          <w:b w:val="0"/>
          <w:bCs w:val="0"/>
          <w:caps w:val="0"/>
          <w:noProof/>
          <w:sz w:val="24"/>
          <w:szCs w:val="24"/>
          <w:lang w:val="en-US"/>
        </w:rPr>
        <w:tab/>
      </w:r>
      <w:r w:rsidRPr="00070B50">
        <w:rPr>
          <w:rFonts w:ascii="Times New Roman" w:hAnsi="Times New Roman"/>
          <w:b w:val="0"/>
          <w:noProof/>
          <w:sz w:val="24"/>
          <w:szCs w:val="24"/>
        </w:rPr>
        <w:t>ОПИС ПРЕДМЕТА ЈАВНЕ НАБАВКЕ</w:t>
      </w:r>
      <w:r w:rsidRPr="00070B50">
        <w:rPr>
          <w:rFonts w:ascii="Times New Roman" w:hAnsi="Times New Roman"/>
          <w:b w:val="0"/>
          <w:noProof/>
          <w:sz w:val="24"/>
          <w:szCs w:val="24"/>
        </w:rPr>
        <w:tab/>
      </w:r>
      <w:r w:rsidRPr="00070B50">
        <w:rPr>
          <w:rFonts w:ascii="Times New Roman" w:hAnsi="Times New Roman"/>
          <w:b w:val="0"/>
          <w:noProof/>
          <w:sz w:val="24"/>
          <w:szCs w:val="24"/>
        </w:rPr>
        <w:fldChar w:fldCharType="begin"/>
      </w:r>
      <w:r w:rsidRPr="00070B50">
        <w:rPr>
          <w:rFonts w:ascii="Times New Roman" w:hAnsi="Times New Roman"/>
          <w:b w:val="0"/>
          <w:noProof/>
          <w:sz w:val="24"/>
          <w:szCs w:val="24"/>
        </w:rPr>
        <w:instrText xml:space="preserve"> PAGEREF _Toc510521450 \h </w:instrText>
      </w:r>
      <w:r w:rsidRPr="00070B50">
        <w:rPr>
          <w:rFonts w:ascii="Times New Roman" w:hAnsi="Times New Roman"/>
          <w:b w:val="0"/>
          <w:noProof/>
          <w:sz w:val="24"/>
          <w:szCs w:val="24"/>
        </w:rPr>
      </w:r>
      <w:r w:rsidRPr="00070B50">
        <w:rPr>
          <w:rFonts w:ascii="Times New Roman" w:hAnsi="Times New Roman"/>
          <w:b w:val="0"/>
          <w:noProof/>
          <w:sz w:val="24"/>
          <w:szCs w:val="24"/>
        </w:rPr>
        <w:fldChar w:fldCharType="separate"/>
      </w:r>
      <w:r w:rsidR="005A0E16">
        <w:rPr>
          <w:rFonts w:ascii="Times New Roman" w:hAnsi="Times New Roman"/>
          <w:b w:val="0"/>
          <w:noProof/>
          <w:sz w:val="24"/>
          <w:szCs w:val="24"/>
        </w:rPr>
        <w:t>4</w:t>
      </w:r>
      <w:r w:rsidRPr="00070B50">
        <w:rPr>
          <w:rFonts w:ascii="Times New Roman" w:hAnsi="Times New Roman"/>
          <w:b w:val="0"/>
          <w:noProof/>
          <w:sz w:val="24"/>
          <w:szCs w:val="24"/>
        </w:rPr>
        <w:fldChar w:fldCharType="end"/>
      </w:r>
    </w:p>
    <w:p w14:paraId="0786B625" w14:textId="77777777" w:rsidR="00070B50" w:rsidRPr="00070B50" w:rsidRDefault="00070B5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0B50">
        <w:rPr>
          <w:rFonts w:ascii="Times New Roman" w:hAnsi="Times New Roman"/>
          <w:b w:val="0"/>
          <w:noProof/>
          <w:sz w:val="24"/>
          <w:szCs w:val="24"/>
        </w:rPr>
        <w:t>3.</w:t>
      </w:r>
      <w:r w:rsidRPr="00070B50">
        <w:rPr>
          <w:rFonts w:ascii="Times New Roman" w:eastAsiaTheme="minorEastAsia" w:hAnsi="Times New Roman"/>
          <w:b w:val="0"/>
          <w:bCs w:val="0"/>
          <w:caps w:val="0"/>
          <w:noProof/>
          <w:sz w:val="24"/>
          <w:szCs w:val="24"/>
          <w:lang w:val="en-US"/>
        </w:rPr>
        <w:tab/>
      </w:r>
      <w:r w:rsidRPr="00070B50">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070B50">
        <w:rPr>
          <w:rFonts w:ascii="Times New Roman" w:hAnsi="Times New Roman"/>
          <w:b w:val="0"/>
          <w:noProof/>
          <w:sz w:val="24"/>
          <w:szCs w:val="24"/>
        </w:rPr>
        <w:tab/>
      </w:r>
      <w:r w:rsidRPr="00070B50">
        <w:rPr>
          <w:rFonts w:ascii="Times New Roman" w:hAnsi="Times New Roman"/>
          <w:b w:val="0"/>
          <w:noProof/>
          <w:sz w:val="24"/>
          <w:szCs w:val="24"/>
        </w:rPr>
        <w:fldChar w:fldCharType="begin"/>
      </w:r>
      <w:r w:rsidRPr="00070B50">
        <w:rPr>
          <w:rFonts w:ascii="Times New Roman" w:hAnsi="Times New Roman"/>
          <w:b w:val="0"/>
          <w:noProof/>
          <w:sz w:val="24"/>
          <w:szCs w:val="24"/>
        </w:rPr>
        <w:instrText xml:space="preserve"> PAGEREF _Toc510521451 \h </w:instrText>
      </w:r>
      <w:r w:rsidRPr="00070B50">
        <w:rPr>
          <w:rFonts w:ascii="Times New Roman" w:hAnsi="Times New Roman"/>
          <w:b w:val="0"/>
          <w:noProof/>
          <w:sz w:val="24"/>
          <w:szCs w:val="24"/>
        </w:rPr>
      </w:r>
      <w:r w:rsidRPr="00070B50">
        <w:rPr>
          <w:rFonts w:ascii="Times New Roman" w:hAnsi="Times New Roman"/>
          <w:b w:val="0"/>
          <w:noProof/>
          <w:sz w:val="24"/>
          <w:szCs w:val="24"/>
        </w:rPr>
        <w:fldChar w:fldCharType="separate"/>
      </w:r>
      <w:r w:rsidR="005A0E16">
        <w:rPr>
          <w:rFonts w:ascii="Times New Roman" w:hAnsi="Times New Roman"/>
          <w:b w:val="0"/>
          <w:noProof/>
          <w:sz w:val="24"/>
          <w:szCs w:val="24"/>
        </w:rPr>
        <w:t>8</w:t>
      </w:r>
      <w:r w:rsidRPr="00070B50">
        <w:rPr>
          <w:rFonts w:ascii="Times New Roman" w:hAnsi="Times New Roman"/>
          <w:b w:val="0"/>
          <w:noProof/>
          <w:sz w:val="24"/>
          <w:szCs w:val="24"/>
        </w:rPr>
        <w:fldChar w:fldCharType="end"/>
      </w:r>
    </w:p>
    <w:p w14:paraId="56066A54" w14:textId="77777777" w:rsidR="00070B50" w:rsidRPr="00070B50" w:rsidRDefault="00070B5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0B50">
        <w:rPr>
          <w:rFonts w:ascii="Times New Roman" w:hAnsi="Times New Roman"/>
          <w:b w:val="0"/>
          <w:noProof/>
          <w:sz w:val="24"/>
          <w:szCs w:val="24"/>
        </w:rPr>
        <w:t>4.</w:t>
      </w:r>
      <w:r w:rsidRPr="00070B50">
        <w:rPr>
          <w:rFonts w:ascii="Times New Roman" w:eastAsiaTheme="minorEastAsia" w:hAnsi="Times New Roman"/>
          <w:b w:val="0"/>
          <w:bCs w:val="0"/>
          <w:caps w:val="0"/>
          <w:noProof/>
          <w:sz w:val="24"/>
          <w:szCs w:val="24"/>
          <w:lang w:val="en-US"/>
        </w:rPr>
        <w:tab/>
      </w:r>
      <w:r w:rsidRPr="00070B50">
        <w:rPr>
          <w:rFonts w:ascii="Times New Roman" w:hAnsi="Times New Roman"/>
          <w:b w:val="0"/>
          <w:noProof/>
          <w:sz w:val="24"/>
          <w:szCs w:val="24"/>
        </w:rPr>
        <w:t>УПУТСТВО ПОНУЂАЧИМА КАКО ДА САЧИНЕ ПОНУДУ</w:t>
      </w:r>
      <w:r w:rsidRPr="00070B50">
        <w:rPr>
          <w:rFonts w:ascii="Times New Roman" w:hAnsi="Times New Roman"/>
          <w:b w:val="0"/>
          <w:noProof/>
          <w:sz w:val="24"/>
          <w:szCs w:val="24"/>
        </w:rPr>
        <w:tab/>
      </w:r>
      <w:r w:rsidRPr="00070B50">
        <w:rPr>
          <w:rFonts w:ascii="Times New Roman" w:hAnsi="Times New Roman"/>
          <w:b w:val="0"/>
          <w:noProof/>
          <w:sz w:val="24"/>
          <w:szCs w:val="24"/>
        </w:rPr>
        <w:fldChar w:fldCharType="begin"/>
      </w:r>
      <w:r w:rsidRPr="00070B50">
        <w:rPr>
          <w:rFonts w:ascii="Times New Roman" w:hAnsi="Times New Roman"/>
          <w:b w:val="0"/>
          <w:noProof/>
          <w:sz w:val="24"/>
          <w:szCs w:val="24"/>
        </w:rPr>
        <w:instrText xml:space="preserve"> PAGEREF _Toc510521452 \h </w:instrText>
      </w:r>
      <w:r w:rsidRPr="00070B50">
        <w:rPr>
          <w:rFonts w:ascii="Times New Roman" w:hAnsi="Times New Roman"/>
          <w:b w:val="0"/>
          <w:noProof/>
          <w:sz w:val="24"/>
          <w:szCs w:val="24"/>
        </w:rPr>
      </w:r>
      <w:r w:rsidRPr="00070B50">
        <w:rPr>
          <w:rFonts w:ascii="Times New Roman" w:hAnsi="Times New Roman"/>
          <w:b w:val="0"/>
          <w:noProof/>
          <w:sz w:val="24"/>
          <w:szCs w:val="24"/>
        </w:rPr>
        <w:fldChar w:fldCharType="separate"/>
      </w:r>
      <w:r w:rsidR="005A0E16">
        <w:rPr>
          <w:rFonts w:ascii="Times New Roman" w:hAnsi="Times New Roman"/>
          <w:b w:val="0"/>
          <w:noProof/>
          <w:sz w:val="24"/>
          <w:szCs w:val="24"/>
        </w:rPr>
        <w:t>13</w:t>
      </w:r>
      <w:r w:rsidRPr="00070B50">
        <w:rPr>
          <w:rFonts w:ascii="Times New Roman" w:hAnsi="Times New Roman"/>
          <w:b w:val="0"/>
          <w:noProof/>
          <w:sz w:val="24"/>
          <w:szCs w:val="24"/>
        </w:rPr>
        <w:fldChar w:fldCharType="end"/>
      </w:r>
    </w:p>
    <w:p w14:paraId="4F29FDE5" w14:textId="77777777" w:rsidR="00070B50" w:rsidRPr="00070B50" w:rsidRDefault="00070B5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0B50">
        <w:rPr>
          <w:rFonts w:ascii="Times New Roman" w:hAnsi="Times New Roman"/>
          <w:b w:val="0"/>
          <w:noProof/>
          <w:sz w:val="24"/>
          <w:szCs w:val="24"/>
        </w:rPr>
        <w:t>5.</w:t>
      </w:r>
      <w:r w:rsidRPr="00070B50">
        <w:rPr>
          <w:rFonts w:ascii="Times New Roman" w:eastAsiaTheme="minorEastAsia" w:hAnsi="Times New Roman"/>
          <w:b w:val="0"/>
          <w:bCs w:val="0"/>
          <w:caps w:val="0"/>
          <w:noProof/>
          <w:sz w:val="24"/>
          <w:szCs w:val="24"/>
          <w:lang w:val="en-US"/>
        </w:rPr>
        <w:tab/>
      </w:r>
      <w:r w:rsidRPr="00070B50">
        <w:rPr>
          <w:rFonts w:ascii="Times New Roman" w:hAnsi="Times New Roman"/>
          <w:b w:val="0"/>
          <w:noProof/>
          <w:sz w:val="24"/>
          <w:szCs w:val="24"/>
        </w:rPr>
        <w:t>МОДЕЛ УГОВОРА</w:t>
      </w:r>
      <w:bookmarkStart w:id="14" w:name="_GoBack"/>
      <w:bookmarkEnd w:id="14"/>
      <w:r w:rsidRPr="00070B50">
        <w:rPr>
          <w:rFonts w:ascii="Times New Roman" w:hAnsi="Times New Roman"/>
          <w:b w:val="0"/>
          <w:noProof/>
          <w:sz w:val="24"/>
          <w:szCs w:val="24"/>
        </w:rPr>
        <w:tab/>
      </w:r>
      <w:r w:rsidRPr="00070B50">
        <w:rPr>
          <w:rFonts w:ascii="Times New Roman" w:hAnsi="Times New Roman"/>
          <w:b w:val="0"/>
          <w:noProof/>
          <w:sz w:val="24"/>
          <w:szCs w:val="24"/>
        </w:rPr>
        <w:fldChar w:fldCharType="begin"/>
      </w:r>
      <w:r w:rsidRPr="00070B50">
        <w:rPr>
          <w:rFonts w:ascii="Times New Roman" w:hAnsi="Times New Roman"/>
          <w:b w:val="0"/>
          <w:noProof/>
          <w:sz w:val="24"/>
          <w:szCs w:val="24"/>
        </w:rPr>
        <w:instrText xml:space="preserve"> PAGEREF _Toc510521453 \h </w:instrText>
      </w:r>
      <w:r w:rsidRPr="00070B50">
        <w:rPr>
          <w:rFonts w:ascii="Times New Roman" w:hAnsi="Times New Roman"/>
          <w:b w:val="0"/>
          <w:noProof/>
          <w:sz w:val="24"/>
          <w:szCs w:val="24"/>
        </w:rPr>
      </w:r>
      <w:r w:rsidRPr="00070B50">
        <w:rPr>
          <w:rFonts w:ascii="Times New Roman" w:hAnsi="Times New Roman"/>
          <w:b w:val="0"/>
          <w:noProof/>
          <w:sz w:val="24"/>
          <w:szCs w:val="24"/>
        </w:rPr>
        <w:fldChar w:fldCharType="separate"/>
      </w:r>
      <w:r w:rsidR="005A0E16">
        <w:rPr>
          <w:rFonts w:ascii="Times New Roman" w:hAnsi="Times New Roman"/>
          <w:b w:val="0"/>
          <w:noProof/>
          <w:sz w:val="24"/>
          <w:szCs w:val="24"/>
        </w:rPr>
        <w:t>24</w:t>
      </w:r>
      <w:r w:rsidRPr="00070B50">
        <w:rPr>
          <w:rFonts w:ascii="Times New Roman" w:hAnsi="Times New Roman"/>
          <w:b w:val="0"/>
          <w:noProof/>
          <w:sz w:val="24"/>
          <w:szCs w:val="24"/>
        </w:rPr>
        <w:fldChar w:fldCharType="end"/>
      </w:r>
    </w:p>
    <w:p w14:paraId="18FE0AD1" w14:textId="77777777" w:rsidR="00070B50" w:rsidRPr="00070B50" w:rsidRDefault="00070B5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0B50">
        <w:rPr>
          <w:rFonts w:ascii="Times New Roman" w:hAnsi="Times New Roman"/>
          <w:b w:val="0"/>
          <w:noProof/>
          <w:sz w:val="24"/>
          <w:szCs w:val="24"/>
        </w:rPr>
        <w:t>6.</w:t>
      </w:r>
      <w:r w:rsidRPr="00070B50">
        <w:rPr>
          <w:rFonts w:ascii="Times New Roman" w:eastAsiaTheme="minorEastAsia" w:hAnsi="Times New Roman"/>
          <w:b w:val="0"/>
          <w:bCs w:val="0"/>
          <w:caps w:val="0"/>
          <w:noProof/>
          <w:sz w:val="24"/>
          <w:szCs w:val="24"/>
          <w:lang w:val="en-US"/>
        </w:rPr>
        <w:tab/>
      </w:r>
      <w:r w:rsidRPr="00070B50">
        <w:rPr>
          <w:rFonts w:ascii="Times New Roman" w:hAnsi="Times New Roman"/>
          <w:b w:val="0"/>
          <w:noProof/>
          <w:sz w:val="24"/>
          <w:szCs w:val="24"/>
        </w:rPr>
        <w:t>ИЗЈАВА О НЕЗАВИСНОЈ ПОНУДИ</w:t>
      </w:r>
      <w:r w:rsidRPr="00070B50">
        <w:rPr>
          <w:rFonts w:ascii="Times New Roman" w:hAnsi="Times New Roman"/>
          <w:b w:val="0"/>
          <w:noProof/>
          <w:sz w:val="24"/>
          <w:szCs w:val="24"/>
        </w:rPr>
        <w:tab/>
      </w:r>
      <w:r w:rsidRPr="00070B50">
        <w:rPr>
          <w:rFonts w:ascii="Times New Roman" w:hAnsi="Times New Roman"/>
          <w:b w:val="0"/>
          <w:noProof/>
          <w:sz w:val="24"/>
          <w:szCs w:val="24"/>
        </w:rPr>
        <w:fldChar w:fldCharType="begin"/>
      </w:r>
      <w:r w:rsidRPr="00070B50">
        <w:rPr>
          <w:rFonts w:ascii="Times New Roman" w:hAnsi="Times New Roman"/>
          <w:b w:val="0"/>
          <w:noProof/>
          <w:sz w:val="24"/>
          <w:szCs w:val="24"/>
        </w:rPr>
        <w:instrText xml:space="preserve"> PAGEREF _Toc510521454 \h </w:instrText>
      </w:r>
      <w:r w:rsidRPr="00070B50">
        <w:rPr>
          <w:rFonts w:ascii="Times New Roman" w:hAnsi="Times New Roman"/>
          <w:b w:val="0"/>
          <w:noProof/>
          <w:sz w:val="24"/>
          <w:szCs w:val="24"/>
        </w:rPr>
      </w:r>
      <w:r w:rsidRPr="00070B50">
        <w:rPr>
          <w:rFonts w:ascii="Times New Roman" w:hAnsi="Times New Roman"/>
          <w:b w:val="0"/>
          <w:noProof/>
          <w:sz w:val="24"/>
          <w:szCs w:val="24"/>
        </w:rPr>
        <w:fldChar w:fldCharType="separate"/>
      </w:r>
      <w:r w:rsidR="005A0E16">
        <w:rPr>
          <w:rFonts w:ascii="Times New Roman" w:hAnsi="Times New Roman"/>
          <w:b w:val="0"/>
          <w:noProof/>
          <w:sz w:val="24"/>
          <w:szCs w:val="24"/>
        </w:rPr>
        <w:t>29</w:t>
      </w:r>
      <w:r w:rsidRPr="00070B50">
        <w:rPr>
          <w:rFonts w:ascii="Times New Roman" w:hAnsi="Times New Roman"/>
          <w:b w:val="0"/>
          <w:noProof/>
          <w:sz w:val="24"/>
          <w:szCs w:val="24"/>
        </w:rPr>
        <w:fldChar w:fldCharType="end"/>
      </w:r>
    </w:p>
    <w:p w14:paraId="64F1B87C" w14:textId="77777777" w:rsidR="00070B50" w:rsidRPr="00070B50" w:rsidRDefault="00070B5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0B50">
        <w:rPr>
          <w:rFonts w:ascii="Times New Roman" w:hAnsi="Times New Roman"/>
          <w:b w:val="0"/>
          <w:noProof/>
          <w:sz w:val="24"/>
          <w:szCs w:val="24"/>
        </w:rPr>
        <w:t>7.</w:t>
      </w:r>
      <w:r w:rsidRPr="00070B50">
        <w:rPr>
          <w:rFonts w:ascii="Times New Roman" w:eastAsiaTheme="minorEastAsia" w:hAnsi="Times New Roman"/>
          <w:b w:val="0"/>
          <w:bCs w:val="0"/>
          <w:caps w:val="0"/>
          <w:noProof/>
          <w:sz w:val="24"/>
          <w:szCs w:val="24"/>
          <w:lang w:val="en-US"/>
        </w:rPr>
        <w:tab/>
      </w:r>
      <w:r w:rsidRPr="00070B50">
        <w:rPr>
          <w:rFonts w:ascii="Times New Roman" w:hAnsi="Times New Roman"/>
          <w:b w:val="0"/>
          <w:noProof/>
          <w:sz w:val="24"/>
          <w:szCs w:val="24"/>
        </w:rPr>
        <w:t>ОБРАЗАЦ ИЗЈАВЕ О ПОШТОВАЊУ ОБАВЕЗА</w:t>
      </w:r>
      <w:r w:rsidRPr="00070B50">
        <w:rPr>
          <w:rFonts w:ascii="Times New Roman" w:hAnsi="Times New Roman"/>
          <w:b w:val="0"/>
          <w:noProof/>
          <w:sz w:val="24"/>
          <w:szCs w:val="24"/>
        </w:rPr>
        <w:tab/>
      </w:r>
      <w:r w:rsidRPr="00070B50">
        <w:rPr>
          <w:rFonts w:ascii="Times New Roman" w:hAnsi="Times New Roman"/>
          <w:b w:val="0"/>
          <w:noProof/>
          <w:sz w:val="24"/>
          <w:szCs w:val="24"/>
        </w:rPr>
        <w:fldChar w:fldCharType="begin"/>
      </w:r>
      <w:r w:rsidRPr="00070B50">
        <w:rPr>
          <w:rFonts w:ascii="Times New Roman" w:hAnsi="Times New Roman"/>
          <w:b w:val="0"/>
          <w:noProof/>
          <w:sz w:val="24"/>
          <w:szCs w:val="24"/>
        </w:rPr>
        <w:instrText xml:space="preserve"> PAGEREF _Toc510521455 \h </w:instrText>
      </w:r>
      <w:r w:rsidRPr="00070B50">
        <w:rPr>
          <w:rFonts w:ascii="Times New Roman" w:hAnsi="Times New Roman"/>
          <w:b w:val="0"/>
          <w:noProof/>
          <w:sz w:val="24"/>
          <w:szCs w:val="24"/>
        </w:rPr>
      </w:r>
      <w:r w:rsidRPr="00070B50">
        <w:rPr>
          <w:rFonts w:ascii="Times New Roman" w:hAnsi="Times New Roman"/>
          <w:b w:val="0"/>
          <w:noProof/>
          <w:sz w:val="24"/>
          <w:szCs w:val="24"/>
        </w:rPr>
        <w:fldChar w:fldCharType="separate"/>
      </w:r>
      <w:r w:rsidR="005A0E16">
        <w:rPr>
          <w:rFonts w:ascii="Times New Roman" w:hAnsi="Times New Roman"/>
          <w:b w:val="0"/>
          <w:noProof/>
          <w:sz w:val="24"/>
          <w:szCs w:val="24"/>
        </w:rPr>
        <w:t>30</w:t>
      </w:r>
      <w:r w:rsidRPr="00070B50">
        <w:rPr>
          <w:rFonts w:ascii="Times New Roman" w:hAnsi="Times New Roman"/>
          <w:b w:val="0"/>
          <w:noProof/>
          <w:sz w:val="24"/>
          <w:szCs w:val="24"/>
        </w:rPr>
        <w:fldChar w:fldCharType="end"/>
      </w:r>
    </w:p>
    <w:p w14:paraId="283F4E9B" w14:textId="77777777" w:rsidR="00070B50" w:rsidRPr="00070B50" w:rsidRDefault="00070B5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0B50">
        <w:rPr>
          <w:rFonts w:ascii="Times New Roman" w:hAnsi="Times New Roman"/>
          <w:b w:val="0"/>
          <w:noProof/>
          <w:sz w:val="24"/>
          <w:szCs w:val="24"/>
        </w:rPr>
        <w:t>8.</w:t>
      </w:r>
      <w:r w:rsidRPr="00070B50">
        <w:rPr>
          <w:rFonts w:ascii="Times New Roman" w:eastAsiaTheme="minorEastAsia" w:hAnsi="Times New Roman"/>
          <w:b w:val="0"/>
          <w:bCs w:val="0"/>
          <w:caps w:val="0"/>
          <w:noProof/>
          <w:sz w:val="24"/>
          <w:szCs w:val="24"/>
          <w:lang w:val="en-US"/>
        </w:rPr>
        <w:tab/>
      </w:r>
      <w:r w:rsidRPr="00070B50">
        <w:rPr>
          <w:rFonts w:ascii="Times New Roman" w:hAnsi="Times New Roman"/>
          <w:b w:val="0"/>
          <w:noProof/>
          <w:sz w:val="24"/>
          <w:szCs w:val="24"/>
        </w:rPr>
        <w:t>ОБРАЗАЦ СТРУКТУРЕ ПОНУЂЕНЕ ЦЕНЕ</w:t>
      </w:r>
      <w:r w:rsidRPr="00070B50">
        <w:rPr>
          <w:rFonts w:ascii="Times New Roman" w:hAnsi="Times New Roman"/>
          <w:b w:val="0"/>
          <w:noProof/>
          <w:sz w:val="24"/>
          <w:szCs w:val="24"/>
        </w:rPr>
        <w:tab/>
      </w:r>
      <w:r w:rsidRPr="00070B50">
        <w:rPr>
          <w:rFonts w:ascii="Times New Roman" w:hAnsi="Times New Roman"/>
          <w:b w:val="0"/>
          <w:noProof/>
          <w:sz w:val="24"/>
          <w:szCs w:val="24"/>
        </w:rPr>
        <w:fldChar w:fldCharType="begin"/>
      </w:r>
      <w:r w:rsidRPr="00070B50">
        <w:rPr>
          <w:rFonts w:ascii="Times New Roman" w:hAnsi="Times New Roman"/>
          <w:b w:val="0"/>
          <w:noProof/>
          <w:sz w:val="24"/>
          <w:szCs w:val="24"/>
        </w:rPr>
        <w:instrText xml:space="preserve"> PAGEREF _Toc510521456 \h </w:instrText>
      </w:r>
      <w:r w:rsidRPr="00070B50">
        <w:rPr>
          <w:rFonts w:ascii="Times New Roman" w:hAnsi="Times New Roman"/>
          <w:b w:val="0"/>
          <w:noProof/>
          <w:sz w:val="24"/>
          <w:szCs w:val="24"/>
        </w:rPr>
      </w:r>
      <w:r w:rsidRPr="00070B50">
        <w:rPr>
          <w:rFonts w:ascii="Times New Roman" w:hAnsi="Times New Roman"/>
          <w:b w:val="0"/>
          <w:noProof/>
          <w:sz w:val="24"/>
          <w:szCs w:val="24"/>
        </w:rPr>
        <w:fldChar w:fldCharType="separate"/>
      </w:r>
      <w:r w:rsidR="005A0E16">
        <w:rPr>
          <w:rFonts w:ascii="Times New Roman" w:hAnsi="Times New Roman"/>
          <w:b w:val="0"/>
          <w:noProof/>
          <w:sz w:val="24"/>
          <w:szCs w:val="24"/>
        </w:rPr>
        <w:t>31</w:t>
      </w:r>
      <w:r w:rsidRPr="00070B50">
        <w:rPr>
          <w:rFonts w:ascii="Times New Roman" w:hAnsi="Times New Roman"/>
          <w:b w:val="0"/>
          <w:noProof/>
          <w:sz w:val="24"/>
          <w:szCs w:val="24"/>
        </w:rPr>
        <w:fldChar w:fldCharType="end"/>
      </w:r>
    </w:p>
    <w:p w14:paraId="1FB756D2" w14:textId="77777777" w:rsidR="00070B50" w:rsidRPr="00070B50" w:rsidRDefault="00070B5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0B50">
        <w:rPr>
          <w:rFonts w:ascii="Times New Roman" w:hAnsi="Times New Roman"/>
          <w:b w:val="0"/>
          <w:noProof/>
          <w:sz w:val="24"/>
          <w:szCs w:val="24"/>
        </w:rPr>
        <w:t>9.</w:t>
      </w:r>
      <w:r w:rsidRPr="00070B50">
        <w:rPr>
          <w:rFonts w:ascii="Times New Roman" w:eastAsiaTheme="minorEastAsia" w:hAnsi="Times New Roman"/>
          <w:b w:val="0"/>
          <w:bCs w:val="0"/>
          <w:caps w:val="0"/>
          <w:noProof/>
          <w:sz w:val="24"/>
          <w:szCs w:val="24"/>
          <w:lang w:val="en-US"/>
        </w:rPr>
        <w:tab/>
      </w:r>
      <w:r w:rsidRPr="00070B50">
        <w:rPr>
          <w:rFonts w:ascii="Times New Roman" w:hAnsi="Times New Roman"/>
          <w:b w:val="0"/>
          <w:noProof/>
          <w:sz w:val="24"/>
          <w:szCs w:val="24"/>
        </w:rPr>
        <w:t>ОБРАЗАЦ ТРОШКОВА ПРИПРЕМЕ ПОНУДЕ</w:t>
      </w:r>
      <w:r w:rsidRPr="00070B50">
        <w:rPr>
          <w:rFonts w:ascii="Times New Roman" w:hAnsi="Times New Roman"/>
          <w:b w:val="0"/>
          <w:noProof/>
          <w:sz w:val="24"/>
          <w:szCs w:val="24"/>
        </w:rPr>
        <w:tab/>
      </w:r>
      <w:r w:rsidRPr="00070B50">
        <w:rPr>
          <w:rFonts w:ascii="Times New Roman" w:hAnsi="Times New Roman"/>
          <w:b w:val="0"/>
          <w:noProof/>
          <w:sz w:val="24"/>
          <w:szCs w:val="24"/>
        </w:rPr>
        <w:fldChar w:fldCharType="begin"/>
      </w:r>
      <w:r w:rsidRPr="00070B50">
        <w:rPr>
          <w:rFonts w:ascii="Times New Roman" w:hAnsi="Times New Roman"/>
          <w:b w:val="0"/>
          <w:noProof/>
          <w:sz w:val="24"/>
          <w:szCs w:val="24"/>
        </w:rPr>
        <w:instrText xml:space="preserve"> PAGEREF _Toc510521457 \h </w:instrText>
      </w:r>
      <w:r w:rsidRPr="00070B50">
        <w:rPr>
          <w:rFonts w:ascii="Times New Roman" w:hAnsi="Times New Roman"/>
          <w:b w:val="0"/>
          <w:noProof/>
          <w:sz w:val="24"/>
          <w:szCs w:val="24"/>
        </w:rPr>
      </w:r>
      <w:r w:rsidRPr="00070B50">
        <w:rPr>
          <w:rFonts w:ascii="Times New Roman" w:hAnsi="Times New Roman"/>
          <w:b w:val="0"/>
          <w:noProof/>
          <w:sz w:val="24"/>
          <w:szCs w:val="24"/>
        </w:rPr>
        <w:fldChar w:fldCharType="separate"/>
      </w:r>
      <w:r w:rsidR="005A0E16">
        <w:rPr>
          <w:rFonts w:ascii="Times New Roman" w:hAnsi="Times New Roman"/>
          <w:b w:val="0"/>
          <w:noProof/>
          <w:sz w:val="24"/>
          <w:szCs w:val="24"/>
        </w:rPr>
        <w:t>32</w:t>
      </w:r>
      <w:r w:rsidRPr="00070B50">
        <w:rPr>
          <w:rFonts w:ascii="Times New Roman" w:hAnsi="Times New Roman"/>
          <w:b w:val="0"/>
          <w:noProof/>
          <w:sz w:val="24"/>
          <w:szCs w:val="24"/>
        </w:rPr>
        <w:fldChar w:fldCharType="end"/>
      </w:r>
    </w:p>
    <w:p w14:paraId="578A66D7" w14:textId="77777777" w:rsidR="00070B50" w:rsidRPr="00070B50" w:rsidRDefault="00070B5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0B50">
        <w:rPr>
          <w:rFonts w:ascii="Times New Roman" w:hAnsi="Times New Roman"/>
          <w:b w:val="0"/>
          <w:noProof/>
          <w:sz w:val="24"/>
          <w:szCs w:val="24"/>
        </w:rPr>
        <w:t>10.</w:t>
      </w:r>
      <w:r w:rsidRPr="00070B50">
        <w:rPr>
          <w:rFonts w:ascii="Times New Roman" w:eastAsiaTheme="minorEastAsia" w:hAnsi="Times New Roman"/>
          <w:b w:val="0"/>
          <w:bCs w:val="0"/>
          <w:caps w:val="0"/>
          <w:noProof/>
          <w:sz w:val="24"/>
          <w:szCs w:val="24"/>
          <w:lang w:val="en-US"/>
        </w:rPr>
        <w:tab/>
      </w:r>
      <w:r w:rsidRPr="00070B50">
        <w:rPr>
          <w:rFonts w:ascii="Times New Roman" w:hAnsi="Times New Roman"/>
          <w:b w:val="0"/>
          <w:noProof/>
          <w:sz w:val="24"/>
          <w:szCs w:val="24"/>
        </w:rPr>
        <w:t>ОБРАЗАЦ ПОНУДЕ</w:t>
      </w:r>
      <w:r w:rsidRPr="00070B50">
        <w:rPr>
          <w:rFonts w:ascii="Times New Roman" w:hAnsi="Times New Roman"/>
          <w:b w:val="0"/>
          <w:noProof/>
          <w:sz w:val="24"/>
          <w:szCs w:val="24"/>
        </w:rPr>
        <w:tab/>
      </w:r>
      <w:r w:rsidRPr="00070B50">
        <w:rPr>
          <w:rFonts w:ascii="Times New Roman" w:hAnsi="Times New Roman"/>
          <w:b w:val="0"/>
          <w:noProof/>
          <w:sz w:val="24"/>
          <w:szCs w:val="24"/>
        </w:rPr>
        <w:fldChar w:fldCharType="begin"/>
      </w:r>
      <w:r w:rsidRPr="00070B50">
        <w:rPr>
          <w:rFonts w:ascii="Times New Roman" w:hAnsi="Times New Roman"/>
          <w:b w:val="0"/>
          <w:noProof/>
          <w:sz w:val="24"/>
          <w:szCs w:val="24"/>
        </w:rPr>
        <w:instrText xml:space="preserve"> PAGEREF _Toc510521458 \h </w:instrText>
      </w:r>
      <w:r w:rsidRPr="00070B50">
        <w:rPr>
          <w:rFonts w:ascii="Times New Roman" w:hAnsi="Times New Roman"/>
          <w:b w:val="0"/>
          <w:noProof/>
          <w:sz w:val="24"/>
          <w:szCs w:val="24"/>
        </w:rPr>
      </w:r>
      <w:r w:rsidRPr="00070B50">
        <w:rPr>
          <w:rFonts w:ascii="Times New Roman" w:hAnsi="Times New Roman"/>
          <w:b w:val="0"/>
          <w:noProof/>
          <w:sz w:val="24"/>
          <w:szCs w:val="24"/>
        </w:rPr>
        <w:fldChar w:fldCharType="separate"/>
      </w:r>
      <w:r w:rsidR="005A0E16">
        <w:rPr>
          <w:rFonts w:ascii="Times New Roman" w:hAnsi="Times New Roman"/>
          <w:b w:val="0"/>
          <w:noProof/>
          <w:sz w:val="24"/>
          <w:szCs w:val="24"/>
        </w:rPr>
        <w:t>33</w:t>
      </w:r>
      <w:r w:rsidRPr="00070B50">
        <w:rPr>
          <w:rFonts w:ascii="Times New Roman" w:hAnsi="Times New Roman"/>
          <w:b w:val="0"/>
          <w:noProof/>
          <w:sz w:val="24"/>
          <w:szCs w:val="24"/>
        </w:rPr>
        <w:fldChar w:fldCharType="end"/>
      </w:r>
    </w:p>
    <w:p w14:paraId="73983AEA" w14:textId="77777777" w:rsidR="00070B50" w:rsidRPr="00070B50" w:rsidRDefault="00070B50">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0B50">
        <w:rPr>
          <w:rFonts w:ascii="Times New Roman" w:hAnsi="Times New Roman"/>
          <w:b w:val="0"/>
          <w:noProof/>
          <w:sz w:val="24"/>
          <w:szCs w:val="24"/>
        </w:rPr>
        <w:t>11.</w:t>
      </w:r>
      <w:r w:rsidRPr="00070B50">
        <w:rPr>
          <w:rFonts w:ascii="Times New Roman" w:eastAsiaTheme="minorEastAsia" w:hAnsi="Times New Roman"/>
          <w:b w:val="0"/>
          <w:bCs w:val="0"/>
          <w:caps w:val="0"/>
          <w:noProof/>
          <w:sz w:val="24"/>
          <w:szCs w:val="24"/>
          <w:lang w:val="en-US"/>
        </w:rPr>
        <w:tab/>
      </w:r>
      <w:r w:rsidRPr="00070B50">
        <w:rPr>
          <w:rFonts w:ascii="Times New Roman" w:hAnsi="Times New Roman"/>
          <w:b w:val="0"/>
          <w:noProof/>
          <w:sz w:val="24"/>
          <w:szCs w:val="24"/>
        </w:rPr>
        <w:t>ОБРАЗАЦ ПОНУДЕ</w:t>
      </w:r>
      <w:r w:rsidRPr="00070B50">
        <w:rPr>
          <w:rFonts w:ascii="Times New Roman" w:hAnsi="Times New Roman"/>
          <w:b w:val="0"/>
          <w:noProof/>
          <w:sz w:val="24"/>
          <w:szCs w:val="24"/>
        </w:rPr>
        <w:tab/>
      </w:r>
      <w:r w:rsidRPr="00070B50">
        <w:rPr>
          <w:rFonts w:ascii="Times New Roman" w:hAnsi="Times New Roman"/>
          <w:b w:val="0"/>
          <w:noProof/>
          <w:sz w:val="24"/>
          <w:szCs w:val="24"/>
        </w:rPr>
        <w:fldChar w:fldCharType="begin"/>
      </w:r>
      <w:r w:rsidRPr="00070B50">
        <w:rPr>
          <w:rFonts w:ascii="Times New Roman" w:hAnsi="Times New Roman"/>
          <w:b w:val="0"/>
          <w:noProof/>
          <w:sz w:val="24"/>
          <w:szCs w:val="24"/>
        </w:rPr>
        <w:instrText xml:space="preserve"> PAGEREF _Toc510521459 \h </w:instrText>
      </w:r>
      <w:r w:rsidRPr="00070B50">
        <w:rPr>
          <w:rFonts w:ascii="Times New Roman" w:hAnsi="Times New Roman"/>
          <w:b w:val="0"/>
          <w:noProof/>
          <w:sz w:val="24"/>
          <w:szCs w:val="24"/>
        </w:rPr>
      </w:r>
      <w:r w:rsidRPr="00070B50">
        <w:rPr>
          <w:rFonts w:ascii="Times New Roman" w:hAnsi="Times New Roman"/>
          <w:b w:val="0"/>
          <w:noProof/>
          <w:sz w:val="24"/>
          <w:szCs w:val="24"/>
        </w:rPr>
        <w:fldChar w:fldCharType="separate"/>
      </w:r>
      <w:r w:rsidR="005A0E16">
        <w:rPr>
          <w:rFonts w:ascii="Times New Roman" w:hAnsi="Times New Roman"/>
          <w:b w:val="0"/>
          <w:noProof/>
          <w:sz w:val="24"/>
          <w:szCs w:val="24"/>
        </w:rPr>
        <w:t>36</w:t>
      </w:r>
      <w:r w:rsidRPr="00070B50">
        <w:rPr>
          <w:rFonts w:ascii="Times New Roman" w:hAnsi="Times New Roman"/>
          <w:b w:val="0"/>
          <w:noProof/>
          <w:sz w:val="24"/>
          <w:szCs w:val="24"/>
        </w:rPr>
        <w:fldChar w:fldCharType="end"/>
      </w:r>
    </w:p>
    <w:p w14:paraId="48CB2735" w14:textId="0E4CB43E" w:rsidR="00A139C4" w:rsidRDefault="007B6E05">
      <w:pPr>
        <w:rPr>
          <w:b/>
          <w:bCs/>
          <w:sz w:val="28"/>
          <w:lang w:val="hr-HR"/>
        </w:rPr>
      </w:pPr>
      <w:r w:rsidRPr="00070B50">
        <w:fldChar w:fldCharType="end"/>
      </w:r>
      <w:r w:rsidR="00A139C4">
        <w:br w:type="page"/>
      </w:r>
    </w:p>
    <w:p w14:paraId="659483C9" w14:textId="63DCA538" w:rsidR="002D5B2C" w:rsidRPr="00BD205C" w:rsidRDefault="002D5B2C" w:rsidP="00BD205C">
      <w:pPr>
        <w:pStyle w:val="Heading1"/>
      </w:pPr>
      <w:bookmarkStart w:id="15" w:name="_Toc477329188"/>
      <w:bookmarkStart w:id="16" w:name="_Toc510521449"/>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DA0553" w:rsidRDefault="00D51194" w:rsidP="00D51194">
            <w:pPr>
              <w:rPr>
                <w:b/>
                <w:noProof/>
              </w:rPr>
            </w:pPr>
            <w:r w:rsidRPr="00DA0553">
              <w:rPr>
                <w:b/>
                <w:noProof/>
              </w:rPr>
              <w:t>Предмет јавне набавке</w:t>
            </w:r>
          </w:p>
        </w:tc>
        <w:tc>
          <w:tcPr>
            <w:tcW w:w="4643" w:type="dxa"/>
          </w:tcPr>
          <w:p w14:paraId="353A1499" w14:textId="721D2524" w:rsidR="00D51194" w:rsidRPr="00F77731" w:rsidRDefault="005039A6"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D51194" w:rsidRPr="00F77731">
                  <w:rPr>
                    <w:noProof/>
                  </w:rPr>
                  <w:t>Добра</w:t>
                </w:r>
              </w:sdtContent>
            </w:sdt>
            <w:r w:rsidR="00D51194" w:rsidRPr="00F77731">
              <w:t xml:space="preserve"> </w:t>
            </w:r>
            <w:proofErr w:type="gramStart"/>
            <w:r w:rsidR="00D51194" w:rsidRPr="00F77731">
              <w:t>бр</w:t>
            </w:r>
            <w:proofErr w:type="gramEnd"/>
            <w:r w:rsidR="00D51194" w:rsidRPr="00F77731">
              <w:rPr>
                <w:lang w:val="ru-RU"/>
              </w:rPr>
              <w:t>.</w:t>
            </w:r>
            <w:r w:rsidR="00D51194" w:rsidRPr="00F77731">
              <w:t xml:space="preserve"> </w:t>
            </w:r>
            <w:r w:rsidR="00F77731" w:rsidRPr="00F77731">
              <w:rPr>
                <w:noProof/>
              </w:rPr>
              <w:t xml:space="preserve">47-18-O </w:t>
            </w:r>
            <w:r w:rsidR="00F77731" w:rsidRPr="00F77731">
              <w:rPr>
                <w:noProof/>
                <w:lang w:val="sr-Cyrl-RS"/>
              </w:rPr>
              <w:t>Набавка постељног и оперативног рубља за потребе Клиничког центра Војводине и радних униформи за здравствене раднике.</w:t>
            </w:r>
          </w:p>
        </w:tc>
      </w:tr>
      <w:tr w:rsidR="00B331BC" w:rsidRPr="00DA0553" w14:paraId="616B1D58" w14:textId="77777777" w:rsidTr="00115B82">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6B66561" w:rsidR="00B331BC" w:rsidRPr="00F77731" w:rsidRDefault="005039A6"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15B82" w:rsidRPr="00F77731">
                  <w:t>Отворени поступак</w:t>
                </w:r>
              </w:sdtContent>
            </w:sdt>
            <w:r w:rsidR="00115B82" w:rsidRPr="00F77731">
              <w:rPr>
                <w:noProof/>
              </w:rPr>
              <w:t xml:space="preserve"> </w:t>
            </w:r>
          </w:p>
        </w:tc>
      </w:tr>
      <w:tr w:rsidR="00B331BC" w:rsidRPr="00DA0553" w14:paraId="7FF5F8A0" w14:textId="77777777" w:rsidTr="00115B82">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F77731" w:rsidRDefault="00B331BC" w:rsidP="00B331BC">
            <w:pPr>
              <w:jc w:val="both"/>
              <w:rPr>
                <w:i/>
                <w:iCs/>
              </w:rPr>
            </w:pPr>
            <w:r w:rsidRPr="00F77731">
              <w:rPr>
                <w:lang w:val="sr-Cyrl-CS"/>
              </w:rPr>
              <w:t>Поступак јавне набавке се спроводи ради закључења</w:t>
            </w:r>
            <w:r w:rsidRPr="00F77731">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F77731">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5A300E5D" w14:textId="1E3F598C" w:rsidR="004D2E66" w:rsidRDefault="00C21A19">
      <w:pPr>
        <w:rPr>
          <w:b/>
          <w:noProof/>
        </w:rPr>
      </w:pPr>
      <w:r w:rsidRPr="00765928">
        <w:rPr>
          <w:b/>
          <w:noProof/>
        </w:rPr>
        <w:t xml:space="preserve">Предмет јавне набавке </w:t>
      </w:r>
      <w:r w:rsidR="002D7AEC" w:rsidRPr="00765928">
        <w:rPr>
          <w:b/>
          <w:noProof/>
        </w:rPr>
        <w:t>је</w:t>
      </w:r>
      <w:r w:rsidR="009A5352" w:rsidRPr="00765928">
        <w:rPr>
          <w:b/>
          <w:noProof/>
        </w:rPr>
        <w:t xml:space="preserve"> обликован по партијама</w:t>
      </w:r>
      <w:r w:rsidRPr="00765928">
        <w:rPr>
          <w:b/>
          <w:noProof/>
        </w:rPr>
        <w:t>.</w:t>
      </w:r>
    </w:p>
    <w:p w14:paraId="00A3DCEE" w14:textId="77777777" w:rsidR="00C15D3D" w:rsidRPr="00C15D3D" w:rsidRDefault="00C15D3D">
      <w:pPr>
        <w:rPr>
          <w:b/>
          <w:noProof/>
        </w:rPr>
      </w:pPr>
    </w:p>
    <w:tbl>
      <w:tblPr>
        <w:tblStyle w:val="TableGrid"/>
        <w:tblW w:w="5000" w:type="pct"/>
        <w:tblLook w:val="04A0" w:firstRow="1" w:lastRow="0" w:firstColumn="1" w:lastColumn="0" w:noHBand="0" w:noVBand="1"/>
      </w:tblPr>
      <w:tblGrid>
        <w:gridCol w:w="522"/>
        <w:gridCol w:w="8764"/>
      </w:tblGrid>
      <w:tr w:rsidR="00EA5E15" w:rsidRPr="00765928" w14:paraId="6C323326" w14:textId="77777777" w:rsidTr="00765928">
        <w:trPr>
          <w:trHeight w:val="281"/>
        </w:trPr>
        <w:tc>
          <w:tcPr>
            <w:tcW w:w="281" w:type="pct"/>
          </w:tcPr>
          <w:p w14:paraId="295F5374" w14:textId="77777777" w:rsidR="00EA5E15" w:rsidRPr="00765928" w:rsidRDefault="00EA5E15" w:rsidP="008B74A9">
            <w:pPr>
              <w:jc w:val="center"/>
              <w:rPr>
                <w:b/>
                <w:noProof/>
              </w:rPr>
            </w:pPr>
            <w:r w:rsidRPr="00765928">
              <w:rPr>
                <w:b/>
                <w:noProof/>
              </w:rPr>
              <w:t>РБ</w:t>
            </w:r>
          </w:p>
        </w:tc>
        <w:tc>
          <w:tcPr>
            <w:tcW w:w="4719" w:type="pct"/>
            <w:vAlign w:val="center"/>
          </w:tcPr>
          <w:p w14:paraId="49115D70" w14:textId="77777777" w:rsidR="00EA5E15" w:rsidRPr="00765928" w:rsidRDefault="00EA5E15" w:rsidP="008B74A9">
            <w:pPr>
              <w:jc w:val="center"/>
              <w:rPr>
                <w:b/>
                <w:noProof/>
              </w:rPr>
            </w:pPr>
            <w:r w:rsidRPr="00765928">
              <w:rPr>
                <w:b/>
                <w:noProof/>
              </w:rPr>
              <w:t>Опис партије</w:t>
            </w:r>
          </w:p>
        </w:tc>
      </w:tr>
      <w:tr w:rsidR="00EA5E15" w:rsidRPr="00765928" w14:paraId="5BE3063A" w14:textId="77777777" w:rsidTr="00765928">
        <w:trPr>
          <w:trHeight w:val="257"/>
        </w:trPr>
        <w:tc>
          <w:tcPr>
            <w:tcW w:w="281" w:type="pct"/>
          </w:tcPr>
          <w:p w14:paraId="5CE121C7" w14:textId="77777777" w:rsidR="00EA5E15" w:rsidRPr="00765928" w:rsidRDefault="00EA5E15" w:rsidP="008B74A9">
            <w:pPr>
              <w:rPr>
                <w:noProof/>
              </w:rPr>
            </w:pPr>
            <w:r w:rsidRPr="00765928">
              <w:rPr>
                <w:noProof/>
              </w:rPr>
              <w:t>1</w:t>
            </w:r>
          </w:p>
        </w:tc>
        <w:tc>
          <w:tcPr>
            <w:tcW w:w="4719" w:type="pct"/>
          </w:tcPr>
          <w:p w14:paraId="43D9BB90" w14:textId="3748376E" w:rsidR="00EA5E15" w:rsidRPr="00765928" w:rsidRDefault="00765928" w:rsidP="008B74A9">
            <w:pPr>
              <w:rPr>
                <w:noProof/>
              </w:rPr>
            </w:pPr>
            <w:r w:rsidRPr="00765928">
              <w:rPr>
                <w:noProof/>
                <w:lang w:val="sr-Cyrl-RS"/>
              </w:rPr>
              <w:t>Набавка постељног и оперативног рубља за потребе Клиничког центра Војводине.</w:t>
            </w:r>
          </w:p>
        </w:tc>
      </w:tr>
      <w:tr w:rsidR="00EA5E15" w:rsidRPr="00AE1407" w14:paraId="31FC774B" w14:textId="77777777" w:rsidTr="00765928">
        <w:trPr>
          <w:trHeight w:val="119"/>
        </w:trPr>
        <w:tc>
          <w:tcPr>
            <w:tcW w:w="281" w:type="pct"/>
          </w:tcPr>
          <w:p w14:paraId="2F72CC78" w14:textId="77777777" w:rsidR="00EA5E15" w:rsidRPr="00765928" w:rsidRDefault="00EA5E15" w:rsidP="008B74A9">
            <w:pPr>
              <w:rPr>
                <w:noProof/>
              </w:rPr>
            </w:pPr>
            <w:r w:rsidRPr="00765928">
              <w:rPr>
                <w:noProof/>
              </w:rPr>
              <w:t>2</w:t>
            </w:r>
          </w:p>
        </w:tc>
        <w:tc>
          <w:tcPr>
            <w:tcW w:w="4719" w:type="pct"/>
          </w:tcPr>
          <w:p w14:paraId="621AD290" w14:textId="325F4A6B" w:rsidR="00EA5E15" w:rsidRPr="00AE1407" w:rsidRDefault="00765928" w:rsidP="008B74A9">
            <w:pPr>
              <w:rPr>
                <w:noProof/>
              </w:rPr>
            </w:pPr>
            <w:r w:rsidRPr="00765928">
              <w:rPr>
                <w:lang w:val="sr-Cyrl-RS"/>
              </w:rPr>
              <w:t>Набавка радних униформи за здравствене раднике</w:t>
            </w:r>
            <w:r>
              <w:rPr>
                <w:lang w:val="sr-Cyrl-RS"/>
              </w:rPr>
              <w:t>.</w:t>
            </w:r>
          </w:p>
        </w:tc>
      </w:tr>
    </w:tbl>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10521450"/>
      <w:r w:rsidRPr="00CC366C">
        <w:lastRenderedPageBreak/>
        <w:t>ОПИС ПРЕДМЕТА ЈАВНЕ НАБАВКЕ</w:t>
      </w:r>
      <w:bookmarkEnd w:id="17"/>
      <w:bookmarkEnd w:id="18"/>
      <w:bookmarkEnd w:id="19"/>
      <w:bookmarkEnd w:id="20"/>
      <w:bookmarkEnd w:id="21"/>
      <w:bookmarkEnd w:id="22"/>
      <w:bookmarkEnd w:id="23"/>
      <w:bookmarkEnd w:id="24"/>
    </w:p>
    <w:p w14:paraId="11B7D893" w14:textId="77777777" w:rsidR="00E43FAE" w:rsidRPr="00AE1407" w:rsidRDefault="00E43FAE">
      <w:pPr>
        <w:rPr>
          <w:b/>
          <w:noProof/>
        </w:rPr>
      </w:pPr>
    </w:p>
    <w:p w14:paraId="527CA709" w14:textId="1EF1A2B0" w:rsidR="00765928" w:rsidRDefault="00765928" w:rsidP="00765928">
      <w:pPr>
        <w:rPr>
          <w:b/>
          <w:lang w:val="sr-Cyrl-RS"/>
        </w:rPr>
      </w:pPr>
      <w:bookmarkStart w:id="25" w:name="_Toc401143632"/>
      <w:r w:rsidRPr="00E04214">
        <w:rPr>
          <w:b/>
          <w:lang w:val="sr-Latn-CS"/>
        </w:rPr>
        <w:t xml:space="preserve">КАРАКТЕРИСТИКЕ ПОСТЕЉНОГ И ОПЕРАЦИОНОГ ВЕША ПО ЈАВНОМ ПОЗИВУ </w:t>
      </w:r>
      <w:r>
        <w:rPr>
          <w:b/>
          <w:lang w:val="sr-Cyrl-RS"/>
        </w:rPr>
        <w:t>47</w:t>
      </w:r>
      <w:r>
        <w:rPr>
          <w:b/>
        </w:rPr>
        <w:t>-1</w:t>
      </w:r>
      <w:r>
        <w:rPr>
          <w:b/>
          <w:lang w:val="sr-Cyrl-RS"/>
        </w:rPr>
        <w:t>8</w:t>
      </w:r>
      <w:r w:rsidRPr="00E04214">
        <w:rPr>
          <w:b/>
          <w:lang w:val="sr-Latn-CS"/>
        </w:rPr>
        <w:t>-O</w:t>
      </w:r>
    </w:p>
    <w:p w14:paraId="7BA56EE5" w14:textId="77777777" w:rsidR="0043712E" w:rsidRDefault="0043712E" w:rsidP="00765928">
      <w:pPr>
        <w:rPr>
          <w:b/>
          <w:lang w:val="sr-Cyrl-RS"/>
        </w:rPr>
      </w:pPr>
    </w:p>
    <w:p w14:paraId="149C3869" w14:textId="482CD94E" w:rsidR="0043712E" w:rsidRPr="0043712E" w:rsidRDefault="0043712E" w:rsidP="00765928">
      <w:pPr>
        <w:rPr>
          <w:b/>
          <w:u w:val="single"/>
          <w:lang w:val="sr-Cyrl-RS"/>
        </w:rPr>
      </w:pPr>
      <w:r w:rsidRPr="0043712E">
        <w:rPr>
          <w:b/>
          <w:u w:val="single"/>
          <w:lang w:val="sr-Cyrl-RS"/>
        </w:rPr>
        <w:t>ПАРТИЈА БР. 1</w:t>
      </w:r>
    </w:p>
    <w:p w14:paraId="1320EDD9" w14:textId="77777777" w:rsidR="00765928" w:rsidRPr="00E04214" w:rsidRDefault="00765928" w:rsidP="00765928">
      <w:pPr>
        <w:pStyle w:val="ListParagraph"/>
        <w:rPr>
          <w:lang w:val="sr-Latn-CS"/>
        </w:rPr>
      </w:pPr>
    </w:p>
    <w:tbl>
      <w:tblPr>
        <w:tblW w:w="102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
        <w:gridCol w:w="1171"/>
        <w:gridCol w:w="1417"/>
        <w:gridCol w:w="1190"/>
        <w:gridCol w:w="1620"/>
        <w:gridCol w:w="1260"/>
        <w:gridCol w:w="1033"/>
        <w:gridCol w:w="1134"/>
        <w:gridCol w:w="992"/>
      </w:tblGrid>
      <w:tr w:rsidR="00765928" w:rsidRPr="00B45CCA" w14:paraId="06B7AC07" w14:textId="77777777" w:rsidTr="00765928">
        <w:trPr>
          <w:trHeight w:val="552"/>
        </w:trPr>
        <w:tc>
          <w:tcPr>
            <w:tcW w:w="447" w:type="dxa"/>
          </w:tcPr>
          <w:p w14:paraId="71514EAF" w14:textId="77777777" w:rsidR="00765928" w:rsidRPr="00B45CCA" w:rsidRDefault="00765928" w:rsidP="00765928">
            <w:pPr>
              <w:autoSpaceDE w:val="0"/>
              <w:autoSpaceDN w:val="0"/>
              <w:adjustRightInd w:val="0"/>
              <w:jc w:val="center"/>
              <w:rPr>
                <w:b/>
                <w:bCs/>
                <w:color w:val="000000"/>
                <w:sz w:val="18"/>
                <w:szCs w:val="18"/>
                <w:lang w:val="en-US"/>
              </w:rPr>
            </w:pPr>
            <w:r>
              <w:rPr>
                <w:b/>
                <w:bCs/>
                <w:color w:val="000000"/>
                <w:sz w:val="18"/>
                <w:szCs w:val="18"/>
                <w:lang w:val="en-US"/>
              </w:rPr>
              <w:t>Р</w:t>
            </w:r>
            <w:r w:rsidRPr="00B45CCA">
              <w:rPr>
                <w:b/>
                <w:bCs/>
                <w:color w:val="000000"/>
                <w:sz w:val="18"/>
                <w:szCs w:val="18"/>
                <w:lang w:val="en-US"/>
              </w:rPr>
              <w:t>.</w:t>
            </w:r>
            <w:r>
              <w:rPr>
                <w:b/>
                <w:bCs/>
                <w:color w:val="000000"/>
                <w:sz w:val="18"/>
                <w:szCs w:val="18"/>
                <w:lang w:val="en-US"/>
              </w:rPr>
              <w:t>бр</w:t>
            </w:r>
          </w:p>
        </w:tc>
        <w:tc>
          <w:tcPr>
            <w:tcW w:w="1171" w:type="dxa"/>
          </w:tcPr>
          <w:p w14:paraId="574479E5" w14:textId="77777777" w:rsidR="00765928" w:rsidRPr="00B45CCA" w:rsidRDefault="00765928" w:rsidP="00765928">
            <w:pPr>
              <w:autoSpaceDE w:val="0"/>
              <w:autoSpaceDN w:val="0"/>
              <w:adjustRightInd w:val="0"/>
              <w:jc w:val="center"/>
              <w:rPr>
                <w:bCs/>
                <w:color w:val="000000"/>
                <w:sz w:val="18"/>
                <w:szCs w:val="18"/>
                <w:lang w:val="en-US"/>
              </w:rPr>
            </w:pPr>
            <w:r>
              <w:rPr>
                <w:bCs/>
                <w:color w:val="000000"/>
                <w:sz w:val="18"/>
                <w:szCs w:val="18"/>
                <w:lang w:val="en-US"/>
              </w:rPr>
              <w:t>Назив</w:t>
            </w:r>
            <w:r>
              <w:rPr>
                <w:bCs/>
                <w:color w:val="000000"/>
                <w:sz w:val="18"/>
                <w:szCs w:val="18"/>
                <w:lang w:val="sr-Cyrl-RS"/>
              </w:rPr>
              <w:t xml:space="preserve"> </w:t>
            </w:r>
            <w:r>
              <w:rPr>
                <w:bCs/>
                <w:color w:val="000000"/>
                <w:sz w:val="18"/>
                <w:szCs w:val="18"/>
                <w:lang w:val="en-US"/>
              </w:rPr>
              <w:t>производа</w:t>
            </w:r>
          </w:p>
        </w:tc>
        <w:tc>
          <w:tcPr>
            <w:tcW w:w="1417" w:type="dxa"/>
          </w:tcPr>
          <w:p w14:paraId="79053CCD" w14:textId="77777777" w:rsidR="00765928" w:rsidRPr="00B45CCA" w:rsidRDefault="00765928" w:rsidP="00765928">
            <w:pPr>
              <w:autoSpaceDE w:val="0"/>
              <w:autoSpaceDN w:val="0"/>
              <w:adjustRightInd w:val="0"/>
              <w:jc w:val="center"/>
              <w:rPr>
                <w:bCs/>
                <w:color w:val="000000"/>
                <w:sz w:val="18"/>
                <w:szCs w:val="18"/>
                <w:lang w:val="en-US"/>
              </w:rPr>
            </w:pPr>
            <w:r>
              <w:rPr>
                <w:bCs/>
                <w:color w:val="000000"/>
                <w:sz w:val="18"/>
                <w:szCs w:val="18"/>
                <w:lang w:val="en-US"/>
              </w:rPr>
              <w:t>Боја</w:t>
            </w:r>
          </w:p>
        </w:tc>
        <w:tc>
          <w:tcPr>
            <w:tcW w:w="1190" w:type="dxa"/>
          </w:tcPr>
          <w:p w14:paraId="58FA72EA" w14:textId="77777777" w:rsidR="00765928" w:rsidRPr="00B45CCA" w:rsidRDefault="00765928" w:rsidP="00765928">
            <w:pPr>
              <w:autoSpaceDE w:val="0"/>
              <w:autoSpaceDN w:val="0"/>
              <w:adjustRightInd w:val="0"/>
              <w:jc w:val="center"/>
              <w:rPr>
                <w:bCs/>
                <w:color w:val="000000"/>
                <w:sz w:val="18"/>
                <w:szCs w:val="18"/>
                <w:lang w:val="en-US"/>
              </w:rPr>
            </w:pPr>
            <w:r>
              <w:rPr>
                <w:bCs/>
                <w:color w:val="000000"/>
                <w:sz w:val="18"/>
                <w:szCs w:val="18"/>
                <w:lang w:val="en-US"/>
              </w:rPr>
              <w:t>Величина</w:t>
            </w:r>
          </w:p>
        </w:tc>
        <w:tc>
          <w:tcPr>
            <w:tcW w:w="1620" w:type="dxa"/>
          </w:tcPr>
          <w:p w14:paraId="1B17712C" w14:textId="77777777" w:rsidR="00765928" w:rsidRPr="00B45CCA" w:rsidRDefault="00765928" w:rsidP="00765928">
            <w:pPr>
              <w:autoSpaceDE w:val="0"/>
              <w:autoSpaceDN w:val="0"/>
              <w:adjustRightInd w:val="0"/>
              <w:jc w:val="center"/>
              <w:rPr>
                <w:bCs/>
                <w:color w:val="000000"/>
                <w:sz w:val="18"/>
                <w:szCs w:val="18"/>
                <w:lang w:val="en-US"/>
              </w:rPr>
            </w:pPr>
            <w:r>
              <w:rPr>
                <w:bCs/>
                <w:color w:val="000000"/>
                <w:sz w:val="18"/>
                <w:szCs w:val="18"/>
                <w:lang w:val="en-US"/>
              </w:rPr>
              <w:t>Сировински</w:t>
            </w:r>
            <w:r>
              <w:rPr>
                <w:bCs/>
                <w:color w:val="000000"/>
                <w:sz w:val="18"/>
                <w:szCs w:val="18"/>
                <w:lang w:val="sr-Cyrl-RS"/>
              </w:rPr>
              <w:t xml:space="preserve"> </w:t>
            </w:r>
            <w:r>
              <w:rPr>
                <w:bCs/>
                <w:color w:val="000000"/>
                <w:sz w:val="18"/>
                <w:szCs w:val="18"/>
                <w:lang w:val="en-US"/>
              </w:rPr>
              <w:t>састав</w:t>
            </w:r>
          </w:p>
        </w:tc>
        <w:tc>
          <w:tcPr>
            <w:tcW w:w="1260" w:type="dxa"/>
          </w:tcPr>
          <w:p w14:paraId="6D5D699E" w14:textId="77777777" w:rsidR="00765928" w:rsidRPr="00B45CCA" w:rsidRDefault="00765928" w:rsidP="00765928">
            <w:pPr>
              <w:autoSpaceDE w:val="0"/>
              <w:autoSpaceDN w:val="0"/>
              <w:adjustRightInd w:val="0"/>
              <w:jc w:val="center"/>
              <w:rPr>
                <w:bCs/>
                <w:color w:val="000000"/>
                <w:sz w:val="20"/>
                <w:szCs w:val="20"/>
                <w:lang w:val="en-US"/>
              </w:rPr>
            </w:pPr>
            <w:r>
              <w:rPr>
                <w:bCs/>
                <w:color w:val="000000"/>
                <w:sz w:val="20"/>
                <w:szCs w:val="20"/>
                <w:lang w:val="en-US"/>
              </w:rPr>
              <w:t>Тежина</w:t>
            </w:r>
            <w:r>
              <w:rPr>
                <w:bCs/>
                <w:color w:val="000000"/>
                <w:sz w:val="20"/>
                <w:szCs w:val="20"/>
                <w:lang w:val="sr-Cyrl-RS"/>
              </w:rPr>
              <w:t xml:space="preserve"> </w:t>
            </w:r>
            <w:r>
              <w:rPr>
                <w:bCs/>
                <w:color w:val="000000"/>
                <w:sz w:val="20"/>
                <w:szCs w:val="20"/>
                <w:lang w:val="en-US"/>
              </w:rPr>
              <w:t>материјала</w:t>
            </w:r>
            <w:r w:rsidRPr="00B45CCA">
              <w:rPr>
                <w:bCs/>
                <w:color w:val="000000"/>
                <w:sz w:val="20"/>
                <w:szCs w:val="20"/>
                <w:lang w:val="en-US"/>
              </w:rPr>
              <w:t>/</w:t>
            </w:r>
            <w:r>
              <w:rPr>
                <w:bCs/>
                <w:color w:val="000000"/>
                <w:sz w:val="20"/>
                <w:szCs w:val="20"/>
                <w:lang w:val="en-US"/>
              </w:rPr>
              <w:t>м</w:t>
            </w:r>
            <w:r w:rsidRPr="00B45CCA">
              <w:rPr>
                <w:bCs/>
                <w:color w:val="000000"/>
                <w:sz w:val="20"/>
                <w:szCs w:val="20"/>
                <w:lang w:val="en-US"/>
              </w:rPr>
              <w:t>³</w:t>
            </w:r>
          </w:p>
        </w:tc>
        <w:tc>
          <w:tcPr>
            <w:tcW w:w="1033" w:type="dxa"/>
          </w:tcPr>
          <w:p w14:paraId="33A9BAED" w14:textId="77777777" w:rsidR="00765928" w:rsidRDefault="00765928" w:rsidP="00765928">
            <w:pPr>
              <w:autoSpaceDE w:val="0"/>
              <w:autoSpaceDN w:val="0"/>
              <w:adjustRightInd w:val="0"/>
              <w:jc w:val="center"/>
              <w:rPr>
                <w:bCs/>
                <w:color w:val="000000"/>
                <w:sz w:val="18"/>
                <w:szCs w:val="18"/>
                <w:lang w:val="sr-Cyrl-RS"/>
              </w:rPr>
            </w:pPr>
            <w:r>
              <w:rPr>
                <w:bCs/>
                <w:color w:val="000000"/>
                <w:sz w:val="18"/>
                <w:szCs w:val="18"/>
                <w:lang w:val="en-US"/>
              </w:rPr>
              <w:t>Нумерацијапредива</w:t>
            </w:r>
          </w:p>
          <w:p w14:paraId="1174D890" w14:textId="77777777" w:rsidR="00765928" w:rsidRPr="00B45CCA" w:rsidRDefault="00765928" w:rsidP="00765928">
            <w:pPr>
              <w:autoSpaceDE w:val="0"/>
              <w:autoSpaceDN w:val="0"/>
              <w:adjustRightInd w:val="0"/>
              <w:jc w:val="center"/>
              <w:rPr>
                <w:bCs/>
                <w:color w:val="000000"/>
                <w:sz w:val="18"/>
                <w:szCs w:val="18"/>
                <w:lang w:val="en-US"/>
              </w:rPr>
            </w:pPr>
            <w:r>
              <w:rPr>
                <w:bCs/>
                <w:color w:val="000000"/>
                <w:sz w:val="18"/>
                <w:szCs w:val="18"/>
                <w:lang w:val="en-US"/>
              </w:rPr>
              <w:t>Ne</w:t>
            </w:r>
            <w:r w:rsidRPr="00B45CCA">
              <w:rPr>
                <w:bCs/>
                <w:color w:val="000000"/>
                <w:sz w:val="18"/>
                <w:szCs w:val="18"/>
                <w:lang w:val="en-US"/>
              </w:rPr>
              <w:t>-</w:t>
            </w:r>
            <w:r>
              <w:rPr>
                <w:bCs/>
                <w:color w:val="000000"/>
                <w:sz w:val="18"/>
                <w:szCs w:val="18"/>
                <w:lang w:val="en-US"/>
              </w:rPr>
              <w:t>Nm</w:t>
            </w:r>
          </w:p>
        </w:tc>
        <w:tc>
          <w:tcPr>
            <w:tcW w:w="1134" w:type="dxa"/>
          </w:tcPr>
          <w:p w14:paraId="4AA4C435" w14:textId="77777777" w:rsidR="00765928" w:rsidRPr="00B45CCA" w:rsidRDefault="00765928" w:rsidP="00765928">
            <w:pPr>
              <w:autoSpaceDE w:val="0"/>
              <w:autoSpaceDN w:val="0"/>
              <w:adjustRightInd w:val="0"/>
              <w:jc w:val="center"/>
              <w:rPr>
                <w:bCs/>
                <w:color w:val="000000"/>
                <w:sz w:val="18"/>
                <w:szCs w:val="18"/>
                <w:lang w:val="en-US"/>
              </w:rPr>
            </w:pPr>
            <w:r>
              <w:rPr>
                <w:bCs/>
                <w:color w:val="000000"/>
                <w:sz w:val="18"/>
                <w:szCs w:val="18"/>
                <w:lang w:val="en-US"/>
              </w:rPr>
              <w:t>Узорак</w:t>
            </w:r>
          </w:p>
        </w:tc>
        <w:tc>
          <w:tcPr>
            <w:tcW w:w="992" w:type="dxa"/>
          </w:tcPr>
          <w:p w14:paraId="2E08126D" w14:textId="77777777" w:rsidR="00765928" w:rsidRPr="00B45CCA" w:rsidRDefault="00765928" w:rsidP="00765928">
            <w:pPr>
              <w:autoSpaceDE w:val="0"/>
              <w:autoSpaceDN w:val="0"/>
              <w:adjustRightInd w:val="0"/>
              <w:jc w:val="center"/>
              <w:rPr>
                <w:bCs/>
                <w:color w:val="000000"/>
                <w:sz w:val="18"/>
                <w:szCs w:val="18"/>
                <w:lang w:val="en-US"/>
              </w:rPr>
            </w:pPr>
            <w:r>
              <w:rPr>
                <w:bCs/>
                <w:color w:val="000000"/>
                <w:sz w:val="18"/>
                <w:szCs w:val="18"/>
                <w:lang w:val="en-US"/>
              </w:rPr>
              <w:t>ОбележенознакомКЦВ</w:t>
            </w:r>
          </w:p>
        </w:tc>
      </w:tr>
      <w:tr w:rsidR="00765928" w:rsidRPr="00B45CCA" w14:paraId="449C6DAD" w14:textId="77777777" w:rsidTr="00765928">
        <w:trPr>
          <w:trHeight w:val="362"/>
        </w:trPr>
        <w:tc>
          <w:tcPr>
            <w:tcW w:w="447" w:type="dxa"/>
          </w:tcPr>
          <w:p w14:paraId="4F4F4682" w14:textId="77777777" w:rsidR="00765928" w:rsidRPr="005C4CEF" w:rsidRDefault="00765928" w:rsidP="00765928">
            <w:pPr>
              <w:autoSpaceDE w:val="0"/>
              <w:autoSpaceDN w:val="0"/>
              <w:adjustRightInd w:val="0"/>
              <w:jc w:val="right"/>
              <w:rPr>
                <w:color w:val="000000"/>
                <w:sz w:val="20"/>
                <w:szCs w:val="20"/>
                <w:lang w:val="en-US"/>
              </w:rPr>
            </w:pPr>
            <w:r w:rsidRPr="005C4CEF">
              <w:rPr>
                <w:color w:val="000000"/>
                <w:sz w:val="20"/>
                <w:szCs w:val="20"/>
                <w:lang w:val="en-US"/>
              </w:rPr>
              <w:t>1.</w:t>
            </w:r>
          </w:p>
        </w:tc>
        <w:tc>
          <w:tcPr>
            <w:tcW w:w="1171" w:type="dxa"/>
          </w:tcPr>
          <w:p w14:paraId="2F50CB62" w14:textId="77777777" w:rsidR="00765928" w:rsidRPr="005C4CEF" w:rsidRDefault="00765928" w:rsidP="00765928">
            <w:pPr>
              <w:autoSpaceDE w:val="0"/>
              <w:autoSpaceDN w:val="0"/>
              <w:adjustRightInd w:val="0"/>
              <w:rPr>
                <w:color w:val="000000"/>
                <w:sz w:val="20"/>
                <w:szCs w:val="20"/>
                <w:lang w:val="en-US"/>
              </w:rPr>
            </w:pPr>
            <w:r w:rsidRPr="005C4CEF">
              <w:rPr>
                <w:color w:val="000000"/>
                <w:sz w:val="20"/>
                <w:szCs w:val="20"/>
                <w:lang w:val="en-US"/>
              </w:rPr>
              <w:t>Чаршав</w:t>
            </w:r>
          </w:p>
        </w:tc>
        <w:tc>
          <w:tcPr>
            <w:tcW w:w="1417" w:type="dxa"/>
          </w:tcPr>
          <w:p w14:paraId="4997467E" w14:textId="25D4CC2B" w:rsidR="00765928" w:rsidRPr="007E4F74" w:rsidRDefault="00765928" w:rsidP="00765928">
            <w:pPr>
              <w:autoSpaceDE w:val="0"/>
              <w:autoSpaceDN w:val="0"/>
              <w:adjustRightInd w:val="0"/>
              <w:rPr>
                <w:color w:val="000000"/>
                <w:sz w:val="20"/>
                <w:szCs w:val="20"/>
                <w:highlight w:val="yellow"/>
                <w:lang w:val="sr-Cyrl-RS"/>
              </w:rPr>
            </w:pPr>
            <w:r w:rsidRPr="005C4CEF">
              <w:rPr>
                <w:color w:val="000000"/>
                <w:sz w:val="20"/>
                <w:szCs w:val="20"/>
                <w:shd w:val="clear" w:color="auto" w:fill="FFFFFF" w:themeFill="background1"/>
                <w:lang w:val="en-US"/>
              </w:rPr>
              <w:t xml:space="preserve">Светло плава, </w:t>
            </w:r>
            <w:r w:rsidRPr="005C4CEF">
              <w:rPr>
                <w:color w:val="000000"/>
                <w:sz w:val="20"/>
                <w:szCs w:val="20"/>
                <w:shd w:val="clear" w:color="auto" w:fill="FFFFFF" w:themeFill="background1"/>
              </w:rPr>
              <w:t xml:space="preserve">бела,  </w:t>
            </w:r>
            <w:r w:rsidR="007E4F74">
              <w:rPr>
                <w:color w:val="000000"/>
                <w:sz w:val="20"/>
                <w:szCs w:val="20"/>
                <w:shd w:val="clear" w:color="auto" w:fill="FFFFFF" w:themeFill="background1"/>
              </w:rPr>
              <w:t>жуто</w:t>
            </w:r>
            <w:r w:rsidR="007E4F74">
              <w:rPr>
                <w:color w:val="000000"/>
                <w:sz w:val="20"/>
                <w:szCs w:val="20"/>
                <w:shd w:val="clear" w:color="auto" w:fill="FFFFFF" w:themeFill="background1"/>
                <w:lang w:val="sr-Cyrl-RS"/>
              </w:rPr>
              <w:t xml:space="preserve">, </w:t>
            </w:r>
            <w:r w:rsidRPr="005C4CEF">
              <w:rPr>
                <w:color w:val="000000"/>
                <w:sz w:val="20"/>
                <w:szCs w:val="20"/>
                <w:shd w:val="clear" w:color="auto" w:fill="FFFFFF" w:themeFill="background1"/>
                <w:lang w:val="en-US"/>
              </w:rPr>
              <w:t>наранџаст</w:t>
            </w:r>
            <w:r w:rsidRPr="005C4CEF">
              <w:rPr>
                <w:color w:val="000000"/>
                <w:sz w:val="20"/>
                <w:szCs w:val="20"/>
                <w:shd w:val="clear" w:color="auto" w:fill="FFFFFF" w:themeFill="background1"/>
              </w:rPr>
              <w:t>a</w:t>
            </w:r>
            <w:r w:rsidRPr="005C4CEF">
              <w:rPr>
                <w:color w:val="000000"/>
                <w:sz w:val="20"/>
                <w:szCs w:val="20"/>
                <w:shd w:val="clear" w:color="auto" w:fill="FFFFFF" w:themeFill="background1"/>
                <w:lang w:val="en-US"/>
              </w:rPr>
              <w:t xml:space="preserve"> , </w:t>
            </w:r>
            <w:r w:rsidRPr="005C4CEF">
              <w:rPr>
                <w:color w:val="000000"/>
                <w:sz w:val="20"/>
                <w:szCs w:val="20"/>
                <w:shd w:val="clear" w:color="auto" w:fill="FFFFFF" w:themeFill="background1"/>
              </w:rPr>
              <w:t>светло наранџастa, љубичастa</w:t>
            </w:r>
            <w:r w:rsidRPr="005C4CEF">
              <w:rPr>
                <w:color w:val="000000"/>
                <w:sz w:val="20"/>
                <w:szCs w:val="20"/>
              </w:rPr>
              <w:t xml:space="preserve">, </w:t>
            </w:r>
            <w:r>
              <w:rPr>
                <w:color w:val="000000"/>
                <w:sz w:val="20"/>
                <w:szCs w:val="20"/>
              </w:rPr>
              <w:t>роза, шербет, светло зелено</w:t>
            </w:r>
            <w:r w:rsidR="007E4F74">
              <w:rPr>
                <w:color w:val="000000"/>
                <w:sz w:val="20"/>
                <w:szCs w:val="20"/>
                <w:lang w:val="sr-Cyrl-RS"/>
              </w:rPr>
              <w:t>, тегет</w:t>
            </w:r>
          </w:p>
        </w:tc>
        <w:tc>
          <w:tcPr>
            <w:tcW w:w="1190" w:type="dxa"/>
          </w:tcPr>
          <w:p w14:paraId="4B782C16" w14:textId="77777777" w:rsidR="00765928" w:rsidRPr="005C4CEF" w:rsidRDefault="00765928" w:rsidP="00765928">
            <w:pPr>
              <w:autoSpaceDE w:val="0"/>
              <w:autoSpaceDN w:val="0"/>
              <w:adjustRightInd w:val="0"/>
              <w:rPr>
                <w:color w:val="000000"/>
                <w:sz w:val="20"/>
                <w:szCs w:val="20"/>
                <w:lang w:val="en-US"/>
              </w:rPr>
            </w:pPr>
            <w:r w:rsidRPr="005C4CEF">
              <w:rPr>
                <w:color w:val="000000"/>
                <w:sz w:val="20"/>
                <w:szCs w:val="20"/>
                <w:lang w:val="en-US"/>
              </w:rPr>
              <w:t>260x150</w:t>
            </w:r>
          </w:p>
        </w:tc>
        <w:tc>
          <w:tcPr>
            <w:tcW w:w="1620" w:type="dxa"/>
          </w:tcPr>
          <w:p w14:paraId="5C401970" w14:textId="77777777" w:rsidR="00765928" w:rsidRPr="000444B7" w:rsidRDefault="00765928" w:rsidP="00765928">
            <w:pPr>
              <w:autoSpaceDE w:val="0"/>
              <w:autoSpaceDN w:val="0"/>
              <w:adjustRightInd w:val="0"/>
              <w:rPr>
                <w:sz w:val="20"/>
                <w:szCs w:val="20"/>
                <w:highlight w:val="yellow"/>
                <w:lang w:val="sr-Cyrl-RS"/>
              </w:rPr>
            </w:pPr>
            <w:r w:rsidRPr="000444B7">
              <w:rPr>
                <w:sz w:val="20"/>
                <w:szCs w:val="20"/>
                <w:lang w:val="en-US"/>
              </w:rPr>
              <w:t>Кепер 3/1 мешавина 50% памук</w:t>
            </w:r>
            <w:r w:rsidRPr="000444B7">
              <w:rPr>
                <w:sz w:val="20"/>
                <w:szCs w:val="20"/>
              </w:rPr>
              <w:t>,</w:t>
            </w:r>
            <w:r w:rsidRPr="000444B7">
              <w:rPr>
                <w:sz w:val="20"/>
                <w:szCs w:val="20"/>
                <w:lang w:val="en-US"/>
              </w:rPr>
              <w:t xml:space="preserve"> 50%PES</w:t>
            </w:r>
            <w:r w:rsidRPr="000444B7">
              <w:rPr>
                <w:sz w:val="20"/>
                <w:szCs w:val="20"/>
                <w:lang w:val="sr-Cyrl-RS"/>
              </w:rPr>
              <w:t>; +/- 3%</w:t>
            </w:r>
          </w:p>
        </w:tc>
        <w:tc>
          <w:tcPr>
            <w:tcW w:w="1260" w:type="dxa"/>
          </w:tcPr>
          <w:p w14:paraId="221CC88A" w14:textId="77777777" w:rsidR="00765928" w:rsidRPr="000444B7" w:rsidRDefault="00765928" w:rsidP="00765928">
            <w:pPr>
              <w:autoSpaceDE w:val="0"/>
              <w:autoSpaceDN w:val="0"/>
              <w:adjustRightInd w:val="0"/>
              <w:rPr>
                <w:sz w:val="20"/>
                <w:szCs w:val="20"/>
                <w:highlight w:val="yellow"/>
                <w:lang w:val="en-US"/>
              </w:rPr>
            </w:pPr>
            <w:r w:rsidRPr="000444B7">
              <w:rPr>
                <w:sz w:val="20"/>
                <w:szCs w:val="20"/>
                <w:lang w:val="en-US"/>
              </w:rPr>
              <w:t>190gr/m²</w:t>
            </w:r>
            <w:r w:rsidRPr="000444B7">
              <w:rPr>
                <w:sz w:val="20"/>
                <w:szCs w:val="20"/>
                <w:lang w:val="sr-Cyrl-RS"/>
              </w:rPr>
              <w:t>; +/- 5%</w:t>
            </w:r>
          </w:p>
        </w:tc>
        <w:tc>
          <w:tcPr>
            <w:tcW w:w="1033" w:type="dxa"/>
          </w:tcPr>
          <w:p w14:paraId="45460A5C" w14:textId="77777777" w:rsidR="00765928" w:rsidRPr="000444B7" w:rsidRDefault="00765928" w:rsidP="00765928">
            <w:pPr>
              <w:autoSpaceDE w:val="0"/>
              <w:autoSpaceDN w:val="0"/>
              <w:adjustRightInd w:val="0"/>
              <w:rPr>
                <w:sz w:val="20"/>
                <w:szCs w:val="20"/>
                <w:highlight w:val="yellow"/>
                <w:lang w:val="en-US"/>
              </w:rPr>
            </w:pPr>
            <w:r w:rsidRPr="000444B7">
              <w:rPr>
                <w:sz w:val="20"/>
                <w:szCs w:val="20"/>
                <w:lang w:val="en-US"/>
              </w:rPr>
              <w:t>21/1-36/1</w:t>
            </w:r>
            <w:r w:rsidRPr="000444B7">
              <w:rPr>
                <w:sz w:val="20"/>
                <w:szCs w:val="20"/>
                <w:lang w:val="sr-Cyrl-RS"/>
              </w:rPr>
              <w:t>; +/- 3%</w:t>
            </w:r>
          </w:p>
        </w:tc>
        <w:tc>
          <w:tcPr>
            <w:tcW w:w="1134" w:type="dxa"/>
          </w:tcPr>
          <w:p w14:paraId="2B08360D" w14:textId="4F3A5684" w:rsidR="00765928" w:rsidRPr="00850ACF" w:rsidRDefault="00765928" w:rsidP="000444B7">
            <w:pPr>
              <w:autoSpaceDE w:val="0"/>
              <w:autoSpaceDN w:val="0"/>
              <w:adjustRightInd w:val="0"/>
              <w:rPr>
                <w:color w:val="000000"/>
                <w:sz w:val="20"/>
                <w:szCs w:val="20"/>
              </w:rPr>
            </w:pPr>
            <w:r w:rsidRPr="00850ACF">
              <w:rPr>
                <w:color w:val="000000"/>
                <w:sz w:val="20"/>
                <w:szCs w:val="20"/>
                <w:lang w:val="en-US"/>
              </w:rPr>
              <w:t xml:space="preserve"> ДА – за  </w:t>
            </w:r>
            <w:r w:rsidR="007E4F74">
              <w:rPr>
                <w:color w:val="000000"/>
                <w:sz w:val="20"/>
                <w:szCs w:val="20"/>
                <w:lang w:val="sr-Cyrl-RS"/>
              </w:rPr>
              <w:t>тегет</w:t>
            </w:r>
          </w:p>
        </w:tc>
        <w:tc>
          <w:tcPr>
            <w:tcW w:w="992" w:type="dxa"/>
          </w:tcPr>
          <w:p w14:paraId="750E6743" w14:textId="77777777" w:rsidR="00765928" w:rsidRPr="008E1BA6" w:rsidRDefault="00765928" w:rsidP="00765928">
            <w:pPr>
              <w:autoSpaceDE w:val="0"/>
              <w:autoSpaceDN w:val="0"/>
              <w:adjustRightInd w:val="0"/>
              <w:rPr>
                <w:color w:val="000000"/>
                <w:sz w:val="20"/>
                <w:szCs w:val="20"/>
                <w:highlight w:val="yellow"/>
                <w:lang w:val="en-US"/>
              </w:rPr>
            </w:pPr>
            <w:r w:rsidRPr="005C4CEF">
              <w:rPr>
                <w:color w:val="000000"/>
                <w:sz w:val="20"/>
                <w:szCs w:val="20"/>
                <w:lang w:val="en-US"/>
              </w:rPr>
              <w:t>ДА</w:t>
            </w:r>
          </w:p>
        </w:tc>
      </w:tr>
      <w:tr w:rsidR="00765928" w:rsidRPr="00B45CCA" w14:paraId="17DB0736" w14:textId="77777777" w:rsidTr="00765928">
        <w:trPr>
          <w:trHeight w:val="1432"/>
        </w:trPr>
        <w:tc>
          <w:tcPr>
            <w:tcW w:w="447" w:type="dxa"/>
          </w:tcPr>
          <w:p w14:paraId="402854BF" w14:textId="77777777" w:rsidR="00765928" w:rsidRPr="00737EF7" w:rsidRDefault="00765928" w:rsidP="00765928">
            <w:pPr>
              <w:autoSpaceDE w:val="0"/>
              <w:autoSpaceDN w:val="0"/>
              <w:adjustRightInd w:val="0"/>
              <w:jc w:val="right"/>
              <w:rPr>
                <w:color w:val="000000"/>
                <w:sz w:val="20"/>
                <w:szCs w:val="20"/>
                <w:lang w:val="en-US"/>
              </w:rPr>
            </w:pPr>
            <w:r w:rsidRPr="00737EF7">
              <w:rPr>
                <w:color w:val="000000"/>
                <w:sz w:val="20"/>
                <w:szCs w:val="20"/>
                <w:lang w:val="en-US"/>
              </w:rPr>
              <w:t>2.</w:t>
            </w:r>
          </w:p>
        </w:tc>
        <w:tc>
          <w:tcPr>
            <w:tcW w:w="1171" w:type="dxa"/>
          </w:tcPr>
          <w:p w14:paraId="6648077D" w14:textId="77777777" w:rsidR="00765928" w:rsidRPr="00737EF7" w:rsidRDefault="00765928" w:rsidP="00765928">
            <w:pPr>
              <w:autoSpaceDE w:val="0"/>
              <w:autoSpaceDN w:val="0"/>
              <w:adjustRightInd w:val="0"/>
              <w:rPr>
                <w:color w:val="000000"/>
                <w:sz w:val="20"/>
                <w:szCs w:val="20"/>
                <w:lang w:val="en-US"/>
              </w:rPr>
            </w:pPr>
            <w:r w:rsidRPr="00737EF7">
              <w:rPr>
                <w:color w:val="000000"/>
                <w:sz w:val="20"/>
                <w:szCs w:val="20"/>
                <w:lang w:val="en-US"/>
              </w:rPr>
              <w:t>Шлифер</w:t>
            </w:r>
          </w:p>
        </w:tc>
        <w:tc>
          <w:tcPr>
            <w:tcW w:w="1417" w:type="dxa"/>
          </w:tcPr>
          <w:p w14:paraId="74543A06" w14:textId="336AC594" w:rsidR="00765928" w:rsidRPr="00737EF7" w:rsidRDefault="00765928" w:rsidP="00253642">
            <w:pPr>
              <w:autoSpaceDE w:val="0"/>
              <w:autoSpaceDN w:val="0"/>
              <w:adjustRightInd w:val="0"/>
              <w:rPr>
                <w:color w:val="000000"/>
                <w:sz w:val="20"/>
                <w:szCs w:val="20"/>
                <w:highlight w:val="yellow"/>
              </w:rPr>
            </w:pPr>
            <w:r w:rsidRPr="00737EF7">
              <w:rPr>
                <w:color w:val="000000"/>
                <w:sz w:val="20"/>
                <w:szCs w:val="20"/>
                <w:lang w:val="en-US"/>
              </w:rPr>
              <w:t xml:space="preserve">Светло плава, </w:t>
            </w:r>
            <w:r w:rsidR="00253642" w:rsidRPr="00253642">
              <w:rPr>
                <w:color w:val="000000"/>
                <w:sz w:val="20"/>
                <w:szCs w:val="20"/>
                <w:lang w:val="sr-Cyrl-RS"/>
              </w:rPr>
              <w:t>дезенирано на</w:t>
            </w:r>
            <w:r w:rsidR="00253642">
              <w:rPr>
                <w:color w:val="000000"/>
                <w:sz w:val="20"/>
                <w:szCs w:val="20"/>
                <w:lang w:val="sr-Cyrl-RS"/>
              </w:rPr>
              <w:t xml:space="preserve">  плаво, </w:t>
            </w:r>
            <w:r w:rsidRPr="00737EF7">
              <w:rPr>
                <w:color w:val="000000"/>
                <w:sz w:val="20"/>
                <w:szCs w:val="20"/>
              </w:rPr>
              <w:t xml:space="preserve">бела,  </w:t>
            </w:r>
            <w:r w:rsidRPr="00737EF7">
              <w:rPr>
                <w:color w:val="000000"/>
                <w:sz w:val="20"/>
                <w:szCs w:val="20"/>
                <w:lang w:val="en-US"/>
              </w:rPr>
              <w:t xml:space="preserve">наранџастa, </w:t>
            </w:r>
            <w:r w:rsidRPr="00737EF7">
              <w:rPr>
                <w:color w:val="000000"/>
                <w:sz w:val="20"/>
                <w:szCs w:val="20"/>
              </w:rPr>
              <w:t xml:space="preserve"> љубичастa, светло наранџаста, </w:t>
            </w:r>
            <w:r w:rsidRPr="00253642">
              <w:rPr>
                <w:color w:val="000000"/>
                <w:sz w:val="20"/>
                <w:szCs w:val="20"/>
              </w:rPr>
              <w:t>жуто, светло зелено,</w:t>
            </w:r>
            <w:r w:rsidR="00253642" w:rsidRPr="00253642">
              <w:rPr>
                <w:color w:val="000000"/>
                <w:sz w:val="20"/>
                <w:szCs w:val="20"/>
              </w:rPr>
              <w:t xml:space="preserve"> </w:t>
            </w:r>
            <w:r w:rsidR="00253642" w:rsidRPr="00253642">
              <w:rPr>
                <w:color w:val="000000"/>
                <w:sz w:val="20"/>
                <w:szCs w:val="20"/>
                <w:lang w:val="sr-Cyrl-RS"/>
              </w:rPr>
              <w:t>дезенирано на</w:t>
            </w:r>
            <w:r w:rsidR="00253642">
              <w:rPr>
                <w:color w:val="000000"/>
                <w:sz w:val="20"/>
                <w:szCs w:val="20"/>
                <w:lang w:val="sr-Cyrl-RS"/>
              </w:rPr>
              <w:t xml:space="preserve">  зелено, </w:t>
            </w:r>
            <w:r>
              <w:rPr>
                <w:color w:val="000000"/>
                <w:sz w:val="20"/>
                <w:szCs w:val="20"/>
              </w:rPr>
              <w:t xml:space="preserve"> шербет</w:t>
            </w:r>
          </w:p>
        </w:tc>
        <w:tc>
          <w:tcPr>
            <w:tcW w:w="1190" w:type="dxa"/>
          </w:tcPr>
          <w:p w14:paraId="5E42DC6F" w14:textId="77777777" w:rsidR="00765928" w:rsidRPr="008E1BA6" w:rsidRDefault="00765928" w:rsidP="00765928">
            <w:pPr>
              <w:autoSpaceDE w:val="0"/>
              <w:autoSpaceDN w:val="0"/>
              <w:adjustRightInd w:val="0"/>
              <w:rPr>
                <w:color w:val="000000"/>
                <w:sz w:val="20"/>
                <w:szCs w:val="20"/>
                <w:highlight w:val="yellow"/>
                <w:lang w:val="en-US"/>
              </w:rPr>
            </w:pPr>
            <w:r w:rsidRPr="00737EF7">
              <w:rPr>
                <w:color w:val="000000"/>
                <w:sz w:val="20"/>
                <w:szCs w:val="20"/>
                <w:lang w:val="en-US"/>
              </w:rPr>
              <w:t>205x150</w:t>
            </w:r>
          </w:p>
        </w:tc>
        <w:tc>
          <w:tcPr>
            <w:tcW w:w="1620" w:type="dxa"/>
          </w:tcPr>
          <w:p w14:paraId="460F6983" w14:textId="77777777" w:rsidR="00765928" w:rsidRPr="000444B7" w:rsidRDefault="00765928" w:rsidP="00765928">
            <w:pPr>
              <w:autoSpaceDE w:val="0"/>
              <w:autoSpaceDN w:val="0"/>
              <w:adjustRightInd w:val="0"/>
              <w:rPr>
                <w:sz w:val="20"/>
                <w:szCs w:val="20"/>
                <w:highlight w:val="yellow"/>
                <w:lang w:val="en-US"/>
              </w:rPr>
            </w:pPr>
            <w:r w:rsidRPr="000444B7">
              <w:rPr>
                <w:sz w:val="20"/>
                <w:szCs w:val="20"/>
                <w:lang w:val="en-US"/>
              </w:rPr>
              <w:t>Кепер 3/1 мешавина 50% памук</w:t>
            </w:r>
            <w:r w:rsidRPr="000444B7">
              <w:rPr>
                <w:sz w:val="20"/>
                <w:szCs w:val="20"/>
              </w:rPr>
              <w:t>,</w:t>
            </w:r>
            <w:r w:rsidRPr="000444B7">
              <w:rPr>
                <w:sz w:val="20"/>
                <w:szCs w:val="20"/>
                <w:lang w:val="en-US"/>
              </w:rPr>
              <w:t xml:space="preserve"> 50%PES</w:t>
            </w:r>
            <w:r w:rsidRPr="000444B7">
              <w:rPr>
                <w:sz w:val="20"/>
                <w:szCs w:val="20"/>
                <w:lang w:val="sr-Cyrl-RS"/>
              </w:rPr>
              <w:t>; +/- 3%</w:t>
            </w:r>
          </w:p>
        </w:tc>
        <w:tc>
          <w:tcPr>
            <w:tcW w:w="1260" w:type="dxa"/>
          </w:tcPr>
          <w:p w14:paraId="584FA29A" w14:textId="77777777" w:rsidR="00765928" w:rsidRPr="000444B7" w:rsidRDefault="00765928" w:rsidP="00765928">
            <w:pPr>
              <w:autoSpaceDE w:val="0"/>
              <w:autoSpaceDN w:val="0"/>
              <w:adjustRightInd w:val="0"/>
              <w:rPr>
                <w:sz w:val="20"/>
                <w:szCs w:val="20"/>
                <w:highlight w:val="yellow"/>
                <w:lang w:val="en-US"/>
              </w:rPr>
            </w:pPr>
            <w:r w:rsidRPr="000444B7">
              <w:rPr>
                <w:sz w:val="20"/>
                <w:szCs w:val="20"/>
                <w:lang w:val="en-US"/>
              </w:rPr>
              <w:t>190gr/m²</w:t>
            </w:r>
            <w:r w:rsidRPr="000444B7">
              <w:rPr>
                <w:sz w:val="20"/>
                <w:szCs w:val="20"/>
                <w:lang w:val="sr-Cyrl-RS"/>
              </w:rPr>
              <w:t>; +/- 5%</w:t>
            </w:r>
          </w:p>
        </w:tc>
        <w:tc>
          <w:tcPr>
            <w:tcW w:w="1033" w:type="dxa"/>
          </w:tcPr>
          <w:p w14:paraId="021DC9E3" w14:textId="77777777" w:rsidR="00765928" w:rsidRPr="000444B7" w:rsidRDefault="00765928" w:rsidP="00765928">
            <w:pPr>
              <w:autoSpaceDE w:val="0"/>
              <w:autoSpaceDN w:val="0"/>
              <w:adjustRightInd w:val="0"/>
              <w:rPr>
                <w:sz w:val="20"/>
                <w:szCs w:val="20"/>
                <w:highlight w:val="yellow"/>
                <w:lang w:val="en-US"/>
              </w:rPr>
            </w:pPr>
            <w:r w:rsidRPr="000444B7">
              <w:rPr>
                <w:sz w:val="20"/>
                <w:szCs w:val="20"/>
                <w:lang w:val="en-US"/>
              </w:rPr>
              <w:t>21/1-36/1</w:t>
            </w:r>
            <w:r w:rsidRPr="000444B7">
              <w:rPr>
                <w:sz w:val="20"/>
                <w:szCs w:val="20"/>
                <w:lang w:val="sr-Cyrl-RS"/>
              </w:rPr>
              <w:t>; +/- 3%</w:t>
            </w:r>
          </w:p>
        </w:tc>
        <w:tc>
          <w:tcPr>
            <w:tcW w:w="1134" w:type="dxa"/>
          </w:tcPr>
          <w:p w14:paraId="4BD6B812" w14:textId="630CE973" w:rsidR="00765928" w:rsidRPr="00850ACF" w:rsidRDefault="00765928" w:rsidP="000444B7">
            <w:pPr>
              <w:autoSpaceDE w:val="0"/>
              <w:autoSpaceDN w:val="0"/>
              <w:adjustRightInd w:val="0"/>
              <w:rPr>
                <w:color w:val="000000"/>
                <w:sz w:val="20"/>
                <w:szCs w:val="20"/>
              </w:rPr>
            </w:pPr>
            <w:r w:rsidRPr="00850ACF">
              <w:rPr>
                <w:color w:val="000000"/>
                <w:sz w:val="20"/>
                <w:szCs w:val="20"/>
                <w:lang w:val="en-US"/>
              </w:rPr>
              <w:t xml:space="preserve">ДА – </w:t>
            </w:r>
            <w:r w:rsidR="000444B7">
              <w:rPr>
                <w:color w:val="000000"/>
                <w:sz w:val="20"/>
                <w:szCs w:val="20"/>
                <w:lang w:val="sr-Cyrl-RS"/>
              </w:rPr>
              <w:t>дезенирано зелено</w:t>
            </w:r>
            <w:r w:rsidRPr="00850ACF">
              <w:rPr>
                <w:color w:val="000000"/>
                <w:sz w:val="20"/>
                <w:szCs w:val="20"/>
              </w:rPr>
              <w:t xml:space="preserve"> </w:t>
            </w:r>
          </w:p>
        </w:tc>
        <w:tc>
          <w:tcPr>
            <w:tcW w:w="992" w:type="dxa"/>
          </w:tcPr>
          <w:p w14:paraId="076063A3" w14:textId="77777777" w:rsidR="00765928" w:rsidRPr="008E1BA6" w:rsidRDefault="00765928" w:rsidP="00765928">
            <w:pPr>
              <w:autoSpaceDE w:val="0"/>
              <w:autoSpaceDN w:val="0"/>
              <w:adjustRightInd w:val="0"/>
              <w:rPr>
                <w:color w:val="000000"/>
                <w:sz w:val="20"/>
                <w:szCs w:val="20"/>
                <w:highlight w:val="yellow"/>
                <w:lang w:val="en-US"/>
              </w:rPr>
            </w:pPr>
            <w:r w:rsidRPr="00737EF7">
              <w:rPr>
                <w:color w:val="000000"/>
                <w:sz w:val="20"/>
                <w:szCs w:val="20"/>
                <w:lang w:val="en-US"/>
              </w:rPr>
              <w:t>ДА</w:t>
            </w:r>
          </w:p>
        </w:tc>
      </w:tr>
      <w:tr w:rsidR="00765928" w:rsidRPr="00B45CCA" w14:paraId="77907431" w14:textId="77777777" w:rsidTr="00765928">
        <w:trPr>
          <w:trHeight w:val="1192"/>
        </w:trPr>
        <w:tc>
          <w:tcPr>
            <w:tcW w:w="447" w:type="dxa"/>
          </w:tcPr>
          <w:p w14:paraId="48B04F6D" w14:textId="77777777" w:rsidR="00765928" w:rsidRPr="00756480" w:rsidRDefault="00765928" w:rsidP="00765928">
            <w:pPr>
              <w:autoSpaceDE w:val="0"/>
              <w:autoSpaceDN w:val="0"/>
              <w:adjustRightInd w:val="0"/>
              <w:jc w:val="right"/>
              <w:rPr>
                <w:color w:val="000000"/>
                <w:sz w:val="20"/>
                <w:szCs w:val="20"/>
                <w:lang w:val="en-US"/>
              </w:rPr>
            </w:pPr>
            <w:r w:rsidRPr="00756480">
              <w:rPr>
                <w:color w:val="000000"/>
                <w:sz w:val="20"/>
                <w:szCs w:val="20"/>
                <w:lang w:val="en-US"/>
              </w:rPr>
              <w:t xml:space="preserve">3. </w:t>
            </w:r>
          </w:p>
        </w:tc>
        <w:tc>
          <w:tcPr>
            <w:tcW w:w="1171" w:type="dxa"/>
          </w:tcPr>
          <w:p w14:paraId="2EE3D3E7" w14:textId="77777777" w:rsidR="00765928" w:rsidRPr="00756480" w:rsidRDefault="00765928" w:rsidP="00765928">
            <w:pPr>
              <w:autoSpaceDE w:val="0"/>
              <w:autoSpaceDN w:val="0"/>
              <w:adjustRightInd w:val="0"/>
              <w:rPr>
                <w:color w:val="000000"/>
                <w:sz w:val="20"/>
                <w:szCs w:val="20"/>
                <w:lang w:val="en-US"/>
              </w:rPr>
            </w:pPr>
            <w:r w:rsidRPr="00756480">
              <w:rPr>
                <w:color w:val="000000"/>
                <w:sz w:val="20"/>
                <w:szCs w:val="20"/>
                <w:lang w:val="en-US"/>
              </w:rPr>
              <w:t>Јастучница</w:t>
            </w:r>
          </w:p>
        </w:tc>
        <w:tc>
          <w:tcPr>
            <w:tcW w:w="1417" w:type="dxa"/>
          </w:tcPr>
          <w:p w14:paraId="75450D72" w14:textId="77777777" w:rsidR="00765928" w:rsidRPr="007B793F" w:rsidRDefault="00765928" w:rsidP="00765928">
            <w:pPr>
              <w:autoSpaceDE w:val="0"/>
              <w:autoSpaceDN w:val="0"/>
              <w:adjustRightInd w:val="0"/>
              <w:rPr>
                <w:color w:val="000000"/>
                <w:sz w:val="20"/>
                <w:szCs w:val="20"/>
                <w:highlight w:val="yellow"/>
                <w:lang w:val="sr-Cyrl-RS"/>
              </w:rPr>
            </w:pPr>
            <w:r w:rsidRPr="00756480">
              <w:rPr>
                <w:color w:val="000000"/>
                <w:sz w:val="20"/>
                <w:szCs w:val="20"/>
                <w:lang w:val="en-US"/>
              </w:rPr>
              <w:t>Светло плава,</w:t>
            </w:r>
            <w:r w:rsidRPr="00756480">
              <w:rPr>
                <w:color w:val="000000"/>
                <w:sz w:val="20"/>
                <w:szCs w:val="20"/>
              </w:rPr>
              <w:t>бела, љубичасто,</w:t>
            </w:r>
            <w:r>
              <w:rPr>
                <w:color w:val="000000"/>
                <w:sz w:val="20"/>
                <w:szCs w:val="20"/>
              </w:rPr>
              <w:t xml:space="preserve"> жута,  светло зелена</w:t>
            </w:r>
            <w:r>
              <w:rPr>
                <w:color w:val="000000"/>
                <w:sz w:val="20"/>
                <w:szCs w:val="20"/>
                <w:lang w:val="sr-Cyrl-RS"/>
              </w:rPr>
              <w:t>, шербет</w:t>
            </w:r>
          </w:p>
        </w:tc>
        <w:tc>
          <w:tcPr>
            <w:tcW w:w="1190" w:type="dxa"/>
          </w:tcPr>
          <w:p w14:paraId="7521C805" w14:textId="27B1725B" w:rsidR="00765928" w:rsidRPr="00F41DC6" w:rsidRDefault="00F41DC6" w:rsidP="00F41DC6">
            <w:pPr>
              <w:autoSpaceDE w:val="0"/>
              <w:autoSpaceDN w:val="0"/>
              <w:adjustRightInd w:val="0"/>
              <w:rPr>
                <w:color w:val="000000"/>
                <w:sz w:val="20"/>
                <w:szCs w:val="20"/>
                <w:highlight w:val="yellow"/>
                <w:lang w:val="sr-Cyrl-RS"/>
              </w:rPr>
            </w:pPr>
            <w:r>
              <w:rPr>
                <w:color w:val="000000"/>
                <w:sz w:val="20"/>
                <w:szCs w:val="20"/>
                <w:lang w:val="sr-Cyrl-RS"/>
              </w:rPr>
              <w:t>55</w:t>
            </w:r>
            <w:r>
              <w:rPr>
                <w:color w:val="000000"/>
                <w:sz w:val="20"/>
                <w:szCs w:val="20"/>
                <w:lang w:val="en-US"/>
              </w:rPr>
              <w:t>x</w:t>
            </w:r>
            <w:r>
              <w:rPr>
                <w:color w:val="000000"/>
                <w:sz w:val="20"/>
                <w:szCs w:val="20"/>
                <w:lang w:val="sr-Cyrl-RS"/>
              </w:rPr>
              <w:t>75</w:t>
            </w:r>
            <w:r w:rsidR="00765928" w:rsidRPr="00756480">
              <w:rPr>
                <w:color w:val="000000"/>
                <w:sz w:val="20"/>
                <w:szCs w:val="20"/>
                <w:lang w:val="en-US"/>
              </w:rPr>
              <w:t>+2</w:t>
            </w:r>
            <w:r>
              <w:rPr>
                <w:color w:val="000000"/>
                <w:sz w:val="20"/>
                <w:szCs w:val="20"/>
                <w:lang w:val="sr-Cyrl-RS"/>
              </w:rPr>
              <w:t>0</w:t>
            </w:r>
          </w:p>
        </w:tc>
        <w:tc>
          <w:tcPr>
            <w:tcW w:w="1620" w:type="dxa"/>
          </w:tcPr>
          <w:p w14:paraId="2C036087" w14:textId="77777777" w:rsidR="00765928" w:rsidRPr="000444B7" w:rsidRDefault="00765928" w:rsidP="00765928">
            <w:pPr>
              <w:autoSpaceDE w:val="0"/>
              <w:autoSpaceDN w:val="0"/>
              <w:adjustRightInd w:val="0"/>
              <w:rPr>
                <w:sz w:val="20"/>
                <w:szCs w:val="20"/>
                <w:highlight w:val="yellow"/>
                <w:lang w:val="en-US"/>
              </w:rPr>
            </w:pPr>
            <w:r w:rsidRPr="000444B7">
              <w:rPr>
                <w:sz w:val="20"/>
                <w:szCs w:val="20"/>
                <w:lang w:val="en-US"/>
              </w:rPr>
              <w:t>Кепер 3/1 мешавина 50% памук</w:t>
            </w:r>
            <w:r w:rsidRPr="000444B7">
              <w:rPr>
                <w:sz w:val="20"/>
                <w:szCs w:val="20"/>
              </w:rPr>
              <w:t>,</w:t>
            </w:r>
            <w:r w:rsidRPr="000444B7">
              <w:rPr>
                <w:sz w:val="20"/>
                <w:szCs w:val="20"/>
                <w:lang w:val="en-US"/>
              </w:rPr>
              <w:t xml:space="preserve"> 50%PES</w:t>
            </w:r>
            <w:r w:rsidRPr="000444B7">
              <w:rPr>
                <w:sz w:val="20"/>
                <w:szCs w:val="20"/>
                <w:lang w:val="sr-Cyrl-RS"/>
              </w:rPr>
              <w:t>; +/- 3%</w:t>
            </w:r>
          </w:p>
        </w:tc>
        <w:tc>
          <w:tcPr>
            <w:tcW w:w="1260" w:type="dxa"/>
          </w:tcPr>
          <w:p w14:paraId="189AE680" w14:textId="77777777" w:rsidR="00765928" w:rsidRPr="000444B7" w:rsidRDefault="00765928" w:rsidP="00765928">
            <w:pPr>
              <w:autoSpaceDE w:val="0"/>
              <w:autoSpaceDN w:val="0"/>
              <w:adjustRightInd w:val="0"/>
              <w:rPr>
                <w:sz w:val="20"/>
                <w:szCs w:val="20"/>
                <w:highlight w:val="yellow"/>
                <w:lang w:val="en-US"/>
              </w:rPr>
            </w:pPr>
            <w:r w:rsidRPr="000444B7">
              <w:rPr>
                <w:sz w:val="20"/>
                <w:szCs w:val="20"/>
                <w:lang w:val="en-US"/>
              </w:rPr>
              <w:t>190gr/m²</w:t>
            </w:r>
            <w:r w:rsidRPr="000444B7">
              <w:rPr>
                <w:sz w:val="20"/>
                <w:szCs w:val="20"/>
                <w:lang w:val="sr-Cyrl-RS"/>
              </w:rPr>
              <w:t>; +/- 5%</w:t>
            </w:r>
          </w:p>
        </w:tc>
        <w:tc>
          <w:tcPr>
            <w:tcW w:w="1033" w:type="dxa"/>
          </w:tcPr>
          <w:p w14:paraId="09896C9C" w14:textId="77777777" w:rsidR="00765928" w:rsidRPr="000444B7" w:rsidRDefault="00765928" w:rsidP="00765928">
            <w:pPr>
              <w:autoSpaceDE w:val="0"/>
              <w:autoSpaceDN w:val="0"/>
              <w:adjustRightInd w:val="0"/>
              <w:rPr>
                <w:sz w:val="20"/>
                <w:szCs w:val="20"/>
                <w:highlight w:val="yellow"/>
                <w:lang w:val="en-US"/>
              </w:rPr>
            </w:pPr>
            <w:r w:rsidRPr="000444B7">
              <w:rPr>
                <w:sz w:val="20"/>
                <w:szCs w:val="20"/>
                <w:lang w:val="en-US"/>
              </w:rPr>
              <w:t>21/1-36/1</w:t>
            </w:r>
            <w:r w:rsidRPr="000444B7">
              <w:rPr>
                <w:sz w:val="20"/>
                <w:szCs w:val="20"/>
                <w:lang w:val="sr-Cyrl-RS"/>
              </w:rPr>
              <w:t>; +/- 3%</w:t>
            </w:r>
          </w:p>
        </w:tc>
        <w:tc>
          <w:tcPr>
            <w:tcW w:w="1134" w:type="dxa"/>
          </w:tcPr>
          <w:p w14:paraId="7818414F" w14:textId="77777777" w:rsidR="00765928" w:rsidRPr="00850ACF" w:rsidRDefault="00765928" w:rsidP="00765928">
            <w:pPr>
              <w:autoSpaceDE w:val="0"/>
              <w:autoSpaceDN w:val="0"/>
              <w:adjustRightInd w:val="0"/>
              <w:rPr>
                <w:color w:val="000000"/>
                <w:sz w:val="20"/>
                <w:szCs w:val="20"/>
              </w:rPr>
            </w:pPr>
            <w:r w:rsidRPr="00850ACF">
              <w:rPr>
                <w:color w:val="000000"/>
                <w:sz w:val="20"/>
                <w:szCs w:val="20"/>
                <w:lang w:val="en-US"/>
              </w:rPr>
              <w:t xml:space="preserve">ДА – за </w:t>
            </w:r>
          </w:p>
          <w:p w14:paraId="558E6D15" w14:textId="3065D160" w:rsidR="00765928" w:rsidRPr="00850ACF" w:rsidRDefault="000444B7" w:rsidP="000444B7">
            <w:pPr>
              <w:autoSpaceDE w:val="0"/>
              <w:autoSpaceDN w:val="0"/>
              <w:adjustRightInd w:val="0"/>
              <w:rPr>
                <w:color w:val="000000"/>
                <w:sz w:val="20"/>
                <w:szCs w:val="20"/>
              </w:rPr>
            </w:pPr>
            <w:r>
              <w:rPr>
                <w:color w:val="000000"/>
                <w:sz w:val="20"/>
                <w:szCs w:val="20"/>
                <w:lang w:val="sr-Cyrl-RS"/>
              </w:rPr>
              <w:t>шербет</w:t>
            </w:r>
          </w:p>
        </w:tc>
        <w:tc>
          <w:tcPr>
            <w:tcW w:w="992" w:type="dxa"/>
          </w:tcPr>
          <w:p w14:paraId="53FBA25C" w14:textId="77777777" w:rsidR="00765928" w:rsidRPr="008E1BA6" w:rsidRDefault="00765928" w:rsidP="00765928">
            <w:pPr>
              <w:autoSpaceDE w:val="0"/>
              <w:autoSpaceDN w:val="0"/>
              <w:adjustRightInd w:val="0"/>
              <w:rPr>
                <w:color w:val="000000"/>
                <w:sz w:val="20"/>
                <w:szCs w:val="20"/>
                <w:highlight w:val="yellow"/>
                <w:lang w:val="en-US"/>
              </w:rPr>
            </w:pPr>
            <w:r w:rsidRPr="00756480">
              <w:rPr>
                <w:color w:val="000000"/>
                <w:sz w:val="20"/>
                <w:szCs w:val="20"/>
                <w:lang w:val="en-US"/>
              </w:rPr>
              <w:t>ДА</w:t>
            </w:r>
          </w:p>
        </w:tc>
      </w:tr>
      <w:tr w:rsidR="00765928" w:rsidRPr="00B45CCA" w14:paraId="2EBCC55F" w14:textId="77777777" w:rsidTr="00765928">
        <w:trPr>
          <w:trHeight w:val="362"/>
        </w:trPr>
        <w:tc>
          <w:tcPr>
            <w:tcW w:w="447" w:type="dxa"/>
          </w:tcPr>
          <w:p w14:paraId="7BC674A8" w14:textId="288FEF44" w:rsidR="00765928" w:rsidRPr="00756480" w:rsidRDefault="00710FC3" w:rsidP="00765928">
            <w:pPr>
              <w:autoSpaceDE w:val="0"/>
              <w:autoSpaceDN w:val="0"/>
              <w:adjustRightInd w:val="0"/>
              <w:jc w:val="right"/>
              <w:rPr>
                <w:color w:val="000000"/>
                <w:sz w:val="20"/>
                <w:szCs w:val="20"/>
              </w:rPr>
            </w:pPr>
            <w:r>
              <w:rPr>
                <w:color w:val="000000"/>
                <w:sz w:val="20"/>
                <w:szCs w:val="20"/>
              </w:rPr>
              <w:t>4</w:t>
            </w:r>
            <w:r w:rsidR="00765928" w:rsidRPr="00756480">
              <w:rPr>
                <w:color w:val="000000"/>
                <w:sz w:val="20"/>
                <w:szCs w:val="20"/>
              </w:rPr>
              <w:t>.</w:t>
            </w:r>
          </w:p>
        </w:tc>
        <w:tc>
          <w:tcPr>
            <w:tcW w:w="1171" w:type="dxa"/>
          </w:tcPr>
          <w:p w14:paraId="077650CA" w14:textId="77777777" w:rsidR="00765928" w:rsidRPr="00756480" w:rsidRDefault="00765928" w:rsidP="00765928">
            <w:pPr>
              <w:autoSpaceDE w:val="0"/>
              <w:autoSpaceDN w:val="0"/>
              <w:adjustRightInd w:val="0"/>
              <w:rPr>
                <w:color w:val="000000"/>
                <w:sz w:val="20"/>
                <w:szCs w:val="20"/>
                <w:lang w:val="en-US"/>
              </w:rPr>
            </w:pPr>
            <w:r w:rsidRPr="00756480">
              <w:rPr>
                <w:color w:val="000000"/>
                <w:sz w:val="20"/>
                <w:szCs w:val="20"/>
                <w:lang w:val="en-US"/>
              </w:rPr>
              <w:t>Штеп деке</w:t>
            </w:r>
          </w:p>
        </w:tc>
        <w:tc>
          <w:tcPr>
            <w:tcW w:w="1417" w:type="dxa"/>
          </w:tcPr>
          <w:p w14:paraId="6105FD51" w14:textId="77777777" w:rsidR="00765928" w:rsidRPr="00756480" w:rsidRDefault="00765928" w:rsidP="00765928">
            <w:pPr>
              <w:autoSpaceDE w:val="0"/>
              <w:autoSpaceDN w:val="0"/>
              <w:adjustRightInd w:val="0"/>
              <w:rPr>
                <w:color w:val="000000"/>
                <w:sz w:val="20"/>
                <w:szCs w:val="20"/>
                <w:lang w:val="en-US"/>
              </w:rPr>
            </w:pPr>
            <w:r w:rsidRPr="00756480">
              <w:rPr>
                <w:color w:val="000000"/>
                <w:sz w:val="20"/>
                <w:szCs w:val="20"/>
              </w:rPr>
              <w:t>Бела са дечијим дезеном/ штампом</w:t>
            </w:r>
          </w:p>
        </w:tc>
        <w:tc>
          <w:tcPr>
            <w:tcW w:w="1190" w:type="dxa"/>
          </w:tcPr>
          <w:p w14:paraId="3DD40583" w14:textId="77777777" w:rsidR="00765928" w:rsidRPr="00756480" w:rsidRDefault="00765928" w:rsidP="00765928">
            <w:pPr>
              <w:autoSpaceDE w:val="0"/>
              <w:autoSpaceDN w:val="0"/>
              <w:adjustRightInd w:val="0"/>
              <w:rPr>
                <w:color w:val="000000"/>
                <w:sz w:val="20"/>
                <w:szCs w:val="20"/>
                <w:lang w:val="en-US"/>
              </w:rPr>
            </w:pPr>
            <w:r w:rsidRPr="00756480">
              <w:rPr>
                <w:color w:val="000000"/>
                <w:sz w:val="20"/>
                <w:szCs w:val="20"/>
              </w:rPr>
              <w:t>1</w:t>
            </w:r>
            <w:r w:rsidRPr="00756480">
              <w:rPr>
                <w:color w:val="000000"/>
                <w:sz w:val="20"/>
                <w:szCs w:val="20"/>
                <w:lang w:val="en-US"/>
              </w:rPr>
              <w:t>00x1</w:t>
            </w:r>
            <w:r w:rsidRPr="00756480">
              <w:rPr>
                <w:color w:val="000000"/>
                <w:sz w:val="20"/>
                <w:szCs w:val="20"/>
              </w:rPr>
              <w:t>0</w:t>
            </w:r>
            <w:r w:rsidRPr="00756480">
              <w:rPr>
                <w:color w:val="000000"/>
                <w:sz w:val="20"/>
                <w:szCs w:val="20"/>
                <w:lang w:val="en-US"/>
              </w:rPr>
              <w:t>0</w:t>
            </w:r>
          </w:p>
        </w:tc>
        <w:tc>
          <w:tcPr>
            <w:tcW w:w="1620" w:type="dxa"/>
          </w:tcPr>
          <w:p w14:paraId="09E43A73" w14:textId="77777777" w:rsidR="00765928" w:rsidRPr="000444B7" w:rsidRDefault="00765928" w:rsidP="00765928">
            <w:pPr>
              <w:autoSpaceDE w:val="0"/>
              <w:autoSpaceDN w:val="0"/>
              <w:adjustRightInd w:val="0"/>
              <w:rPr>
                <w:sz w:val="20"/>
                <w:szCs w:val="20"/>
                <w:lang w:val="en-US"/>
              </w:rPr>
            </w:pPr>
            <w:r w:rsidRPr="000444B7">
              <w:rPr>
                <w:sz w:val="20"/>
                <w:szCs w:val="20"/>
                <w:lang w:val="en-US"/>
              </w:rPr>
              <w:t>Кепер 3/1 мешавина 50% памук 50% PES;</w:t>
            </w:r>
            <w:r w:rsidRPr="000444B7">
              <w:rPr>
                <w:sz w:val="20"/>
                <w:szCs w:val="20"/>
                <w:lang w:val="sr-Cyrl-RS"/>
              </w:rPr>
              <w:t xml:space="preserve">  +/- 3%;</w:t>
            </w:r>
            <w:r w:rsidRPr="000444B7">
              <w:rPr>
                <w:sz w:val="20"/>
                <w:szCs w:val="20"/>
                <w:lang w:val="en-US"/>
              </w:rPr>
              <w:t xml:space="preserve"> 190 gr/m² </w:t>
            </w:r>
            <w:r w:rsidRPr="000444B7">
              <w:rPr>
                <w:sz w:val="20"/>
                <w:szCs w:val="20"/>
                <w:lang w:val="sr-Cyrl-RS"/>
              </w:rPr>
              <w:t xml:space="preserve">+/- 5% </w:t>
            </w:r>
            <w:r w:rsidRPr="000444B7">
              <w:rPr>
                <w:sz w:val="20"/>
                <w:szCs w:val="20"/>
                <w:lang w:val="en-US"/>
              </w:rPr>
              <w:t>Паспулиране по обиму, штепан кофлином 200 gr/m²</w:t>
            </w:r>
          </w:p>
        </w:tc>
        <w:tc>
          <w:tcPr>
            <w:tcW w:w="1260" w:type="dxa"/>
          </w:tcPr>
          <w:p w14:paraId="13A308AD" w14:textId="77777777" w:rsidR="00765928" w:rsidRPr="000444B7" w:rsidRDefault="00765928" w:rsidP="00765928">
            <w:pPr>
              <w:autoSpaceDE w:val="0"/>
              <w:autoSpaceDN w:val="0"/>
              <w:adjustRightInd w:val="0"/>
              <w:rPr>
                <w:sz w:val="20"/>
                <w:szCs w:val="20"/>
                <w:lang w:val="en-US"/>
              </w:rPr>
            </w:pPr>
          </w:p>
        </w:tc>
        <w:tc>
          <w:tcPr>
            <w:tcW w:w="1033" w:type="dxa"/>
          </w:tcPr>
          <w:p w14:paraId="70907F7B" w14:textId="77777777" w:rsidR="00765928" w:rsidRPr="000444B7" w:rsidRDefault="00765928" w:rsidP="00765928">
            <w:pPr>
              <w:autoSpaceDE w:val="0"/>
              <w:autoSpaceDN w:val="0"/>
              <w:adjustRightInd w:val="0"/>
              <w:rPr>
                <w:sz w:val="20"/>
                <w:szCs w:val="20"/>
                <w:lang w:val="en-US"/>
              </w:rPr>
            </w:pPr>
            <w:r w:rsidRPr="000444B7">
              <w:rPr>
                <w:sz w:val="20"/>
                <w:szCs w:val="20"/>
                <w:lang w:val="en-US"/>
              </w:rPr>
              <w:t>21/1-36/1</w:t>
            </w:r>
            <w:r w:rsidRPr="000444B7">
              <w:rPr>
                <w:sz w:val="20"/>
                <w:szCs w:val="20"/>
                <w:lang w:val="sr-Cyrl-RS"/>
              </w:rPr>
              <w:t>; +/- 3%</w:t>
            </w:r>
          </w:p>
        </w:tc>
        <w:tc>
          <w:tcPr>
            <w:tcW w:w="1134" w:type="dxa"/>
          </w:tcPr>
          <w:p w14:paraId="72777915" w14:textId="77777777" w:rsidR="00765928" w:rsidRPr="00850ACF" w:rsidRDefault="00765928" w:rsidP="00765928">
            <w:pPr>
              <w:autoSpaceDE w:val="0"/>
              <w:autoSpaceDN w:val="0"/>
              <w:adjustRightInd w:val="0"/>
              <w:rPr>
                <w:color w:val="000000"/>
                <w:sz w:val="20"/>
                <w:szCs w:val="20"/>
              </w:rPr>
            </w:pPr>
            <w:r w:rsidRPr="00850ACF">
              <w:rPr>
                <w:color w:val="000000"/>
                <w:sz w:val="20"/>
                <w:szCs w:val="20"/>
              </w:rPr>
              <w:t>ДА</w:t>
            </w:r>
          </w:p>
        </w:tc>
        <w:tc>
          <w:tcPr>
            <w:tcW w:w="992" w:type="dxa"/>
          </w:tcPr>
          <w:p w14:paraId="6C6D0DF1" w14:textId="77777777" w:rsidR="00765928" w:rsidRPr="008E1BA6" w:rsidRDefault="00765928" w:rsidP="00765928">
            <w:pPr>
              <w:autoSpaceDE w:val="0"/>
              <w:autoSpaceDN w:val="0"/>
              <w:adjustRightInd w:val="0"/>
              <w:rPr>
                <w:color w:val="000000"/>
                <w:sz w:val="20"/>
                <w:szCs w:val="20"/>
                <w:highlight w:val="yellow"/>
                <w:lang w:val="en-US"/>
              </w:rPr>
            </w:pPr>
          </w:p>
        </w:tc>
      </w:tr>
      <w:tr w:rsidR="00765928" w:rsidRPr="00B45CCA" w14:paraId="360CA0F4" w14:textId="77777777" w:rsidTr="00765928">
        <w:trPr>
          <w:trHeight w:val="362"/>
        </w:trPr>
        <w:tc>
          <w:tcPr>
            <w:tcW w:w="447" w:type="dxa"/>
          </w:tcPr>
          <w:p w14:paraId="1AEC99DE" w14:textId="4B553076" w:rsidR="00765928" w:rsidRPr="002373D1" w:rsidRDefault="00710FC3" w:rsidP="00765928">
            <w:pPr>
              <w:autoSpaceDE w:val="0"/>
              <w:autoSpaceDN w:val="0"/>
              <w:adjustRightInd w:val="0"/>
              <w:jc w:val="right"/>
              <w:rPr>
                <w:color w:val="000000"/>
                <w:sz w:val="20"/>
                <w:szCs w:val="20"/>
                <w:lang w:val="en-US"/>
              </w:rPr>
            </w:pPr>
            <w:r>
              <w:rPr>
                <w:color w:val="000000"/>
                <w:sz w:val="20"/>
                <w:szCs w:val="20"/>
                <w:lang w:val="en-US"/>
              </w:rPr>
              <w:t>5</w:t>
            </w:r>
            <w:r w:rsidR="00765928" w:rsidRPr="002373D1">
              <w:rPr>
                <w:color w:val="000000"/>
                <w:sz w:val="20"/>
                <w:szCs w:val="20"/>
                <w:lang w:val="en-US"/>
              </w:rPr>
              <w:t xml:space="preserve">. </w:t>
            </w:r>
          </w:p>
        </w:tc>
        <w:tc>
          <w:tcPr>
            <w:tcW w:w="1171" w:type="dxa"/>
          </w:tcPr>
          <w:p w14:paraId="01D790A6" w14:textId="77777777" w:rsidR="00765928" w:rsidRPr="002373D1" w:rsidRDefault="00765928" w:rsidP="00765928">
            <w:pPr>
              <w:autoSpaceDE w:val="0"/>
              <w:autoSpaceDN w:val="0"/>
              <w:adjustRightInd w:val="0"/>
              <w:rPr>
                <w:color w:val="000000"/>
                <w:sz w:val="20"/>
                <w:szCs w:val="20"/>
                <w:lang w:val="en-US"/>
              </w:rPr>
            </w:pPr>
            <w:r w:rsidRPr="002373D1">
              <w:rPr>
                <w:color w:val="000000"/>
                <w:sz w:val="20"/>
                <w:szCs w:val="20"/>
                <w:lang w:val="en-US"/>
              </w:rPr>
              <w:t>Компреса</w:t>
            </w:r>
          </w:p>
        </w:tc>
        <w:tc>
          <w:tcPr>
            <w:tcW w:w="1417" w:type="dxa"/>
          </w:tcPr>
          <w:p w14:paraId="45D4F038" w14:textId="0FBC5863" w:rsidR="00765928" w:rsidRPr="002373D1" w:rsidRDefault="00DC26A0" w:rsidP="00DC26A0">
            <w:pPr>
              <w:autoSpaceDE w:val="0"/>
              <w:autoSpaceDN w:val="0"/>
              <w:adjustRightInd w:val="0"/>
              <w:rPr>
                <w:color w:val="000000"/>
                <w:sz w:val="20"/>
                <w:szCs w:val="20"/>
                <w:lang w:val="en-US"/>
              </w:rPr>
            </w:pPr>
            <w:r>
              <w:rPr>
                <w:color w:val="000000"/>
                <w:sz w:val="20"/>
                <w:szCs w:val="20"/>
                <w:lang w:val="sr-Cyrl-RS"/>
              </w:rPr>
              <w:t>Р</w:t>
            </w:r>
            <w:r w:rsidR="00765928">
              <w:rPr>
                <w:color w:val="000000"/>
                <w:sz w:val="20"/>
                <w:szCs w:val="20"/>
              </w:rPr>
              <w:t>оза</w:t>
            </w:r>
            <w:r>
              <w:rPr>
                <w:color w:val="000000"/>
                <w:sz w:val="20"/>
                <w:szCs w:val="20"/>
                <w:lang w:val="sr-Cyrl-RS"/>
              </w:rPr>
              <w:t>, ројал,  опер. зелана</w:t>
            </w:r>
            <w:r w:rsidR="00765928" w:rsidRPr="002373D1">
              <w:rPr>
                <w:color w:val="000000"/>
                <w:sz w:val="20"/>
                <w:szCs w:val="20"/>
              </w:rPr>
              <w:t xml:space="preserve"> </w:t>
            </w:r>
          </w:p>
        </w:tc>
        <w:tc>
          <w:tcPr>
            <w:tcW w:w="1190" w:type="dxa"/>
          </w:tcPr>
          <w:p w14:paraId="15106BDE" w14:textId="77777777" w:rsidR="00765928" w:rsidRPr="00DC26A0" w:rsidRDefault="00765928" w:rsidP="00765928">
            <w:pPr>
              <w:autoSpaceDE w:val="0"/>
              <w:autoSpaceDN w:val="0"/>
              <w:adjustRightInd w:val="0"/>
              <w:rPr>
                <w:color w:val="000000"/>
                <w:sz w:val="20"/>
                <w:szCs w:val="20"/>
                <w:lang w:val="sr-Cyrl-RS"/>
              </w:rPr>
            </w:pPr>
            <w:r w:rsidRPr="002373D1">
              <w:rPr>
                <w:color w:val="000000"/>
                <w:sz w:val="20"/>
                <w:szCs w:val="20"/>
                <w:lang w:val="en-US"/>
              </w:rPr>
              <w:t xml:space="preserve">100x100; </w:t>
            </w:r>
          </w:p>
          <w:p w14:paraId="3206CDC2" w14:textId="77777777" w:rsidR="00765928" w:rsidRPr="002373D1" w:rsidRDefault="00765928" w:rsidP="00765928">
            <w:pPr>
              <w:autoSpaceDE w:val="0"/>
              <w:autoSpaceDN w:val="0"/>
              <w:adjustRightInd w:val="0"/>
              <w:rPr>
                <w:color w:val="000000"/>
                <w:sz w:val="20"/>
                <w:szCs w:val="20"/>
                <w:lang w:val="en-US"/>
              </w:rPr>
            </w:pPr>
            <w:r>
              <w:rPr>
                <w:color w:val="000000"/>
                <w:sz w:val="20"/>
                <w:szCs w:val="20"/>
                <w:lang w:val="en-US"/>
              </w:rPr>
              <w:t>150x150</w:t>
            </w:r>
          </w:p>
        </w:tc>
        <w:tc>
          <w:tcPr>
            <w:tcW w:w="1620" w:type="dxa"/>
          </w:tcPr>
          <w:p w14:paraId="4A106876" w14:textId="77777777" w:rsidR="00765928" w:rsidRPr="000444B7" w:rsidRDefault="00765928" w:rsidP="00765928">
            <w:pPr>
              <w:autoSpaceDE w:val="0"/>
              <w:autoSpaceDN w:val="0"/>
              <w:adjustRightInd w:val="0"/>
              <w:rPr>
                <w:sz w:val="20"/>
                <w:szCs w:val="20"/>
                <w:lang w:val="en-US"/>
              </w:rPr>
            </w:pPr>
            <w:r w:rsidRPr="000444B7">
              <w:rPr>
                <w:sz w:val="20"/>
                <w:szCs w:val="20"/>
                <w:lang w:val="en-US"/>
              </w:rPr>
              <w:t>Кепер 3/1 мешавина 50% памук 50% PES</w:t>
            </w:r>
            <w:r w:rsidRPr="000444B7">
              <w:rPr>
                <w:sz w:val="20"/>
                <w:szCs w:val="20"/>
                <w:lang w:val="sr-Cyrl-RS"/>
              </w:rPr>
              <w:t>; +/- 3%</w:t>
            </w:r>
          </w:p>
        </w:tc>
        <w:tc>
          <w:tcPr>
            <w:tcW w:w="1260" w:type="dxa"/>
          </w:tcPr>
          <w:p w14:paraId="728460AA" w14:textId="77777777" w:rsidR="00765928" w:rsidRPr="000444B7" w:rsidRDefault="00765928" w:rsidP="00765928">
            <w:pPr>
              <w:autoSpaceDE w:val="0"/>
              <w:autoSpaceDN w:val="0"/>
              <w:adjustRightInd w:val="0"/>
              <w:rPr>
                <w:sz w:val="20"/>
                <w:szCs w:val="20"/>
                <w:lang w:val="en-US"/>
              </w:rPr>
            </w:pPr>
            <w:r w:rsidRPr="000444B7">
              <w:rPr>
                <w:sz w:val="20"/>
                <w:szCs w:val="20"/>
                <w:lang w:val="en-US"/>
              </w:rPr>
              <w:t>190gr/m²</w:t>
            </w:r>
            <w:r w:rsidRPr="000444B7">
              <w:rPr>
                <w:sz w:val="20"/>
                <w:szCs w:val="20"/>
                <w:lang w:val="sr-Cyrl-RS"/>
              </w:rPr>
              <w:t>; +/- 5%</w:t>
            </w:r>
          </w:p>
        </w:tc>
        <w:tc>
          <w:tcPr>
            <w:tcW w:w="1033" w:type="dxa"/>
          </w:tcPr>
          <w:p w14:paraId="5B7D45E1" w14:textId="77777777" w:rsidR="00765928" w:rsidRPr="000444B7" w:rsidRDefault="00765928" w:rsidP="00765928">
            <w:pPr>
              <w:autoSpaceDE w:val="0"/>
              <w:autoSpaceDN w:val="0"/>
              <w:adjustRightInd w:val="0"/>
              <w:rPr>
                <w:sz w:val="20"/>
                <w:szCs w:val="20"/>
                <w:lang w:val="en-US"/>
              </w:rPr>
            </w:pPr>
            <w:r w:rsidRPr="000444B7">
              <w:rPr>
                <w:sz w:val="20"/>
                <w:szCs w:val="20"/>
                <w:lang w:val="en-US"/>
              </w:rPr>
              <w:t>21/1-36/1</w:t>
            </w:r>
            <w:r w:rsidRPr="000444B7">
              <w:rPr>
                <w:sz w:val="20"/>
                <w:szCs w:val="20"/>
                <w:lang w:val="sr-Cyrl-RS"/>
              </w:rPr>
              <w:t>; +/- 3%</w:t>
            </w:r>
          </w:p>
        </w:tc>
        <w:tc>
          <w:tcPr>
            <w:tcW w:w="1134" w:type="dxa"/>
          </w:tcPr>
          <w:p w14:paraId="6FEEA6C5" w14:textId="2DAE388E" w:rsidR="00765928" w:rsidRPr="008E1BA6" w:rsidRDefault="00DC26A0" w:rsidP="00DC26A0">
            <w:pPr>
              <w:autoSpaceDE w:val="0"/>
              <w:autoSpaceDN w:val="0"/>
              <w:adjustRightInd w:val="0"/>
              <w:rPr>
                <w:color w:val="000000"/>
                <w:sz w:val="20"/>
                <w:szCs w:val="20"/>
                <w:highlight w:val="yellow"/>
                <w:lang w:val="en-US"/>
              </w:rPr>
            </w:pPr>
            <w:r w:rsidRPr="00850ACF">
              <w:rPr>
                <w:color w:val="000000"/>
                <w:sz w:val="20"/>
                <w:szCs w:val="20"/>
                <w:lang w:val="en-US"/>
              </w:rPr>
              <w:t>ДА</w:t>
            </w:r>
            <w:r w:rsidRPr="00850ACF">
              <w:rPr>
                <w:color w:val="000000"/>
                <w:sz w:val="20"/>
                <w:szCs w:val="20"/>
              </w:rPr>
              <w:t>-</w:t>
            </w:r>
            <w:r w:rsidRPr="002373D1">
              <w:rPr>
                <w:color w:val="000000"/>
                <w:sz w:val="20"/>
                <w:szCs w:val="20"/>
                <w:lang w:val="en-US"/>
              </w:rPr>
              <w:t>100x100</w:t>
            </w:r>
            <w:r w:rsidRPr="00850ACF">
              <w:rPr>
                <w:color w:val="000000"/>
                <w:sz w:val="20"/>
                <w:szCs w:val="20"/>
              </w:rPr>
              <w:t xml:space="preserve"> </w:t>
            </w:r>
            <w:r>
              <w:rPr>
                <w:color w:val="000000"/>
                <w:sz w:val="20"/>
                <w:szCs w:val="20"/>
                <w:lang w:val="sr-Cyrl-RS"/>
              </w:rPr>
              <w:t>ројал</w:t>
            </w:r>
          </w:p>
        </w:tc>
        <w:tc>
          <w:tcPr>
            <w:tcW w:w="992" w:type="dxa"/>
          </w:tcPr>
          <w:p w14:paraId="3180D232" w14:textId="77777777" w:rsidR="00765928" w:rsidRPr="008E1BA6" w:rsidRDefault="00765928" w:rsidP="00765928">
            <w:pPr>
              <w:autoSpaceDE w:val="0"/>
              <w:autoSpaceDN w:val="0"/>
              <w:adjustRightInd w:val="0"/>
              <w:rPr>
                <w:color w:val="000000"/>
                <w:sz w:val="20"/>
                <w:szCs w:val="20"/>
                <w:highlight w:val="yellow"/>
                <w:lang w:val="en-US"/>
              </w:rPr>
            </w:pPr>
            <w:r w:rsidRPr="002373D1">
              <w:rPr>
                <w:color w:val="000000"/>
                <w:sz w:val="20"/>
                <w:szCs w:val="20"/>
                <w:lang w:val="en-US"/>
              </w:rPr>
              <w:t>ДА</w:t>
            </w:r>
          </w:p>
        </w:tc>
      </w:tr>
      <w:tr w:rsidR="00DC26A0" w:rsidRPr="00B45CCA" w14:paraId="676CA1C2" w14:textId="77777777" w:rsidTr="00765928">
        <w:trPr>
          <w:trHeight w:val="362"/>
        </w:trPr>
        <w:tc>
          <w:tcPr>
            <w:tcW w:w="447" w:type="dxa"/>
          </w:tcPr>
          <w:p w14:paraId="3B181334" w14:textId="581E0549" w:rsidR="00DC26A0" w:rsidRDefault="00710FC3" w:rsidP="00765928">
            <w:pPr>
              <w:autoSpaceDE w:val="0"/>
              <w:autoSpaceDN w:val="0"/>
              <w:adjustRightInd w:val="0"/>
              <w:jc w:val="right"/>
              <w:rPr>
                <w:color w:val="000000"/>
                <w:sz w:val="20"/>
                <w:szCs w:val="20"/>
                <w:lang w:val="sr-Cyrl-RS"/>
              </w:rPr>
            </w:pPr>
            <w:r>
              <w:rPr>
                <w:color w:val="000000"/>
                <w:sz w:val="20"/>
                <w:szCs w:val="20"/>
                <w:lang w:val="sr-Latn-RS"/>
              </w:rPr>
              <w:t>6</w:t>
            </w:r>
            <w:r w:rsidR="00DC26A0">
              <w:rPr>
                <w:color w:val="000000"/>
                <w:sz w:val="20"/>
                <w:szCs w:val="20"/>
                <w:lang w:val="sr-Cyrl-RS"/>
              </w:rPr>
              <w:t>.</w:t>
            </w:r>
          </w:p>
        </w:tc>
        <w:tc>
          <w:tcPr>
            <w:tcW w:w="1171" w:type="dxa"/>
          </w:tcPr>
          <w:p w14:paraId="25A59519" w14:textId="5AD53FAE" w:rsidR="00DC26A0" w:rsidRPr="002373D1" w:rsidRDefault="00DC26A0" w:rsidP="00765928">
            <w:pPr>
              <w:autoSpaceDE w:val="0"/>
              <w:autoSpaceDN w:val="0"/>
              <w:adjustRightInd w:val="0"/>
              <w:rPr>
                <w:color w:val="000000"/>
                <w:sz w:val="20"/>
                <w:szCs w:val="20"/>
                <w:lang w:val="en-US"/>
              </w:rPr>
            </w:pPr>
            <w:r w:rsidRPr="002373D1">
              <w:rPr>
                <w:sz w:val="20"/>
                <w:szCs w:val="20"/>
              </w:rPr>
              <w:t>Операциона компреса</w:t>
            </w:r>
          </w:p>
        </w:tc>
        <w:tc>
          <w:tcPr>
            <w:tcW w:w="1417" w:type="dxa"/>
          </w:tcPr>
          <w:p w14:paraId="5C55A670" w14:textId="7D6A3EB1" w:rsidR="00DC26A0" w:rsidRDefault="00DC26A0" w:rsidP="00DC26A0">
            <w:pPr>
              <w:autoSpaceDE w:val="0"/>
              <w:autoSpaceDN w:val="0"/>
              <w:adjustRightInd w:val="0"/>
              <w:rPr>
                <w:color w:val="000000"/>
                <w:sz w:val="20"/>
                <w:szCs w:val="20"/>
                <w:lang w:val="sr-Cyrl-RS"/>
              </w:rPr>
            </w:pPr>
            <w:r>
              <w:rPr>
                <w:sz w:val="20"/>
                <w:szCs w:val="20"/>
                <w:lang w:val="sr-Cyrl-RS"/>
              </w:rPr>
              <w:t>Ројал, опер. з</w:t>
            </w:r>
            <w:r w:rsidRPr="002373D1">
              <w:rPr>
                <w:sz w:val="20"/>
                <w:szCs w:val="20"/>
              </w:rPr>
              <w:t>елена</w:t>
            </w:r>
          </w:p>
        </w:tc>
        <w:tc>
          <w:tcPr>
            <w:tcW w:w="1190" w:type="dxa"/>
          </w:tcPr>
          <w:p w14:paraId="01940A88" w14:textId="77777777" w:rsidR="00DC26A0" w:rsidRPr="002373D1" w:rsidRDefault="00DC26A0" w:rsidP="00DC26A0">
            <w:pPr>
              <w:autoSpaceDE w:val="0"/>
              <w:autoSpaceDN w:val="0"/>
              <w:adjustRightInd w:val="0"/>
              <w:rPr>
                <w:color w:val="000000"/>
                <w:sz w:val="20"/>
                <w:szCs w:val="20"/>
              </w:rPr>
            </w:pPr>
            <w:r w:rsidRPr="002373D1">
              <w:rPr>
                <w:color w:val="000000"/>
                <w:sz w:val="20"/>
                <w:szCs w:val="20"/>
                <w:lang w:val="en-US"/>
              </w:rPr>
              <w:t>100x100Ø13</w:t>
            </w:r>
          </w:p>
          <w:p w14:paraId="2764BCE1" w14:textId="77777777" w:rsidR="00DC26A0" w:rsidRPr="002373D1" w:rsidRDefault="00DC26A0" w:rsidP="00DC26A0">
            <w:pPr>
              <w:autoSpaceDE w:val="0"/>
              <w:autoSpaceDN w:val="0"/>
              <w:adjustRightInd w:val="0"/>
              <w:rPr>
                <w:color w:val="000000"/>
                <w:sz w:val="20"/>
                <w:szCs w:val="20"/>
              </w:rPr>
            </w:pPr>
            <w:r w:rsidRPr="002373D1">
              <w:rPr>
                <w:color w:val="000000"/>
                <w:sz w:val="20"/>
                <w:szCs w:val="20"/>
                <w:lang w:val="en-US"/>
              </w:rPr>
              <w:t>100x100-p 40</w:t>
            </w:r>
          </w:p>
          <w:p w14:paraId="5CDF0608" w14:textId="5EAEC36D" w:rsidR="00DC26A0" w:rsidRPr="002373D1" w:rsidRDefault="00DC26A0" w:rsidP="00765928">
            <w:pPr>
              <w:autoSpaceDE w:val="0"/>
              <w:autoSpaceDN w:val="0"/>
              <w:adjustRightInd w:val="0"/>
              <w:rPr>
                <w:color w:val="000000"/>
                <w:sz w:val="20"/>
                <w:szCs w:val="20"/>
                <w:lang w:val="en-US"/>
              </w:rPr>
            </w:pPr>
            <w:r w:rsidRPr="002373D1">
              <w:rPr>
                <w:color w:val="000000"/>
                <w:sz w:val="20"/>
                <w:szCs w:val="20"/>
                <w:lang w:val="en-US"/>
              </w:rPr>
              <w:t>100x100Ø7,5</w:t>
            </w:r>
          </w:p>
        </w:tc>
        <w:tc>
          <w:tcPr>
            <w:tcW w:w="1620" w:type="dxa"/>
          </w:tcPr>
          <w:p w14:paraId="72F73798" w14:textId="27DDAA6C" w:rsidR="00DC26A0" w:rsidRPr="000444B7" w:rsidRDefault="00DC26A0" w:rsidP="00765928">
            <w:pPr>
              <w:autoSpaceDE w:val="0"/>
              <w:autoSpaceDN w:val="0"/>
              <w:adjustRightInd w:val="0"/>
              <w:rPr>
                <w:sz w:val="20"/>
                <w:szCs w:val="20"/>
                <w:lang w:val="en-US"/>
              </w:rPr>
            </w:pPr>
            <w:r w:rsidRPr="000444B7">
              <w:rPr>
                <w:sz w:val="20"/>
                <w:szCs w:val="20"/>
                <w:lang w:val="en-US"/>
              </w:rPr>
              <w:t>Кепер 3/1 мешавина 50% памук 50% PES</w:t>
            </w:r>
            <w:r w:rsidRPr="000444B7">
              <w:rPr>
                <w:sz w:val="20"/>
                <w:szCs w:val="20"/>
                <w:lang w:val="sr-Cyrl-RS"/>
              </w:rPr>
              <w:t>; +/- 3%</w:t>
            </w:r>
          </w:p>
        </w:tc>
        <w:tc>
          <w:tcPr>
            <w:tcW w:w="1260" w:type="dxa"/>
          </w:tcPr>
          <w:p w14:paraId="111CC87E" w14:textId="0CDD70D2" w:rsidR="00DC26A0" w:rsidRPr="000444B7" w:rsidRDefault="00DC26A0" w:rsidP="00765928">
            <w:pPr>
              <w:autoSpaceDE w:val="0"/>
              <w:autoSpaceDN w:val="0"/>
              <w:adjustRightInd w:val="0"/>
              <w:rPr>
                <w:sz w:val="20"/>
                <w:szCs w:val="20"/>
                <w:lang w:val="en-US"/>
              </w:rPr>
            </w:pPr>
            <w:r w:rsidRPr="000444B7">
              <w:rPr>
                <w:sz w:val="20"/>
                <w:szCs w:val="20"/>
                <w:lang w:val="en-US"/>
              </w:rPr>
              <w:t>190gr/m²</w:t>
            </w:r>
            <w:r w:rsidRPr="000444B7">
              <w:rPr>
                <w:sz w:val="20"/>
                <w:szCs w:val="20"/>
                <w:lang w:val="sr-Cyrl-RS"/>
              </w:rPr>
              <w:t>; +/- 5%</w:t>
            </w:r>
          </w:p>
        </w:tc>
        <w:tc>
          <w:tcPr>
            <w:tcW w:w="1033" w:type="dxa"/>
          </w:tcPr>
          <w:p w14:paraId="1844506F" w14:textId="2E2A7F9E" w:rsidR="00DC26A0" w:rsidRPr="000444B7" w:rsidRDefault="00DC26A0" w:rsidP="00765928">
            <w:pPr>
              <w:autoSpaceDE w:val="0"/>
              <w:autoSpaceDN w:val="0"/>
              <w:adjustRightInd w:val="0"/>
              <w:rPr>
                <w:sz w:val="20"/>
                <w:szCs w:val="20"/>
                <w:lang w:val="en-US"/>
              </w:rPr>
            </w:pPr>
            <w:r w:rsidRPr="000444B7">
              <w:rPr>
                <w:sz w:val="20"/>
                <w:szCs w:val="20"/>
                <w:lang w:val="en-US"/>
              </w:rPr>
              <w:t>21/1-36/1</w:t>
            </w:r>
            <w:r w:rsidRPr="000444B7">
              <w:rPr>
                <w:sz w:val="20"/>
                <w:szCs w:val="20"/>
                <w:lang w:val="sr-Cyrl-RS"/>
              </w:rPr>
              <w:t>; +/- 3%</w:t>
            </w:r>
          </w:p>
        </w:tc>
        <w:tc>
          <w:tcPr>
            <w:tcW w:w="1134" w:type="dxa"/>
          </w:tcPr>
          <w:p w14:paraId="0FCE70D1" w14:textId="6FF40A54" w:rsidR="00DC26A0" w:rsidRPr="00DC26A0" w:rsidRDefault="00DC26A0" w:rsidP="00DC26A0">
            <w:pPr>
              <w:autoSpaceDE w:val="0"/>
              <w:autoSpaceDN w:val="0"/>
              <w:adjustRightInd w:val="0"/>
              <w:rPr>
                <w:color w:val="000000"/>
                <w:sz w:val="20"/>
                <w:szCs w:val="20"/>
                <w:lang w:val="sr-Cyrl-RS"/>
              </w:rPr>
            </w:pPr>
            <w:r w:rsidRPr="00850ACF">
              <w:rPr>
                <w:color w:val="000000"/>
                <w:sz w:val="20"/>
                <w:szCs w:val="20"/>
                <w:lang w:val="en-US"/>
              </w:rPr>
              <w:t>ДА</w:t>
            </w:r>
            <w:r w:rsidRPr="00850ACF">
              <w:rPr>
                <w:color w:val="000000"/>
                <w:sz w:val="20"/>
                <w:szCs w:val="20"/>
              </w:rPr>
              <w:t>- за 100х100Ø13</w:t>
            </w:r>
            <w:r>
              <w:rPr>
                <w:color w:val="000000"/>
                <w:sz w:val="20"/>
                <w:szCs w:val="20"/>
                <w:lang w:val="sr-Cyrl-RS"/>
              </w:rPr>
              <w:t xml:space="preserve"> опер. зелена</w:t>
            </w:r>
          </w:p>
        </w:tc>
        <w:tc>
          <w:tcPr>
            <w:tcW w:w="992" w:type="dxa"/>
          </w:tcPr>
          <w:p w14:paraId="7DCAC821" w14:textId="57B358F2" w:rsidR="00DC26A0" w:rsidRPr="002373D1" w:rsidRDefault="00DC26A0" w:rsidP="00765928">
            <w:pPr>
              <w:autoSpaceDE w:val="0"/>
              <w:autoSpaceDN w:val="0"/>
              <w:adjustRightInd w:val="0"/>
              <w:rPr>
                <w:color w:val="000000"/>
                <w:sz w:val="20"/>
                <w:szCs w:val="20"/>
                <w:lang w:val="en-US"/>
              </w:rPr>
            </w:pPr>
            <w:r w:rsidRPr="002373D1">
              <w:rPr>
                <w:color w:val="000000"/>
                <w:sz w:val="20"/>
                <w:szCs w:val="20"/>
                <w:lang w:val="en-US"/>
              </w:rPr>
              <w:t>ДА</w:t>
            </w:r>
          </w:p>
        </w:tc>
      </w:tr>
      <w:tr w:rsidR="00DC26A0" w:rsidRPr="00B45CCA" w14:paraId="3B5D832D" w14:textId="77777777" w:rsidTr="00765928">
        <w:trPr>
          <w:trHeight w:val="362"/>
        </w:trPr>
        <w:tc>
          <w:tcPr>
            <w:tcW w:w="447" w:type="dxa"/>
          </w:tcPr>
          <w:p w14:paraId="2BB4D937" w14:textId="122885A0" w:rsidR="00DC26A0" w:rsidRDefault="00710FC3" w:rsidP="00765928">
            <w:pPr>
              <w:autoSpaceDE w:val="0"/>
              <w:autoSpaceDN w:val="0"/>
              <w:adjustRightInd w:val="0"/>
              <w:jc w:val="right"/>
              <w:rPr>
                <w:color w:val="000000"/>
                <w:sz w:val="20"/>
                <w:szCs w:val="20"/>
                <w:lang w:val="sr-Cyrl-RS"/>
              </w:rPr>
            </w:pPr>
            <w:r>
              <w:rPr>
                <w:color w:val="000000"/>
                <w:sz w:val="20"/>
                <w:szCs w:val="20"/>
                <w:lang w:val="sr-Latn-RS"/>
              </w:rPr>
              <w:t>7</w:t>
            </w:r>
            <w:r w:rsidR="00DC26A0">
              <w:rPr>
                <w:color w:val="000000"/>
                <w:sz w:val="20"/>
                <w:szCs w:val="20"/>
                <w:lang w:val="sr-Cyrl-RS"/>
              </w:rPr>
              <w:t>.</w:t>
            </w:r>
          </w:p>
        </w:tc>
        <w:tc>
          <w:tcPr>
            <w:tcW w:w="1171" w:type="dxa"/>
          </w:tcPr>
          <w:p w14:paraId="53FDDC42" w14:textId="1C4CD315" w:rsidR="00DC26A0" w:rsidRPr="002373D1" w:rsidRDefault="00DC26A0" w:rsidP="00765928">
            <w:pPr>
              <w:autoSpaceDE w:val="0"/>
              <w:autoSpaceDN w:val="0"/>
              <w:adjustRightInd w:val="0"/>
              <w:rPr>
                <w:color w:val="000000"/>
                <w:sz w:val="20"/>
                <w:szCs w:val="20"/>
              </w:rPr>
            </w:pPr>
            <w:r w:rsidRPr="002373D1">
              <w:rPr>
                <w:color w:val="000000"/>
                <w:sz w:val="20"/>
                <w:szCs w:val="20"/>
                <w:lang w:val="en-US"/>
              </w:rPr>
              <w:t>Операциони чаршав</w:t>
            </w:r>
            <w:r w:rsidRPr="002373D1">
              <w:rPr>
                <w:color w:val="000000"/>
                <w:sz w:val="20"/>
                <w:szCs w:val="20"/>
              </w:rPr>
              <w:t>,</w:t>
            </w:r>
            <w:r w:rsidRPr="002373D1">
              <w:rPr>
                <w:color w:val="000000"/>
                <w:sz w:val="20"/>
                <w:szCs w:val="20"/>
                <w:lang w:val="en-US"/>
              </w:rPr>
              <w:t xml:space="preserve"> Операциони чаршав</w:t>
            </w:r>
            <w:r w:rsidRPr="002373D1">
              <w:rPr>
                <w:color w:val="000000"/>
                <w:sz w:val="20"/>
                <w:szCs w:val="20"/>
              </w:rPr>
              <w:t xml:space="preserve"> са прорезом 60 cm</w:t>
            </w:r>
          </w:p>
        </w:tc>
        <w:tc>
          <w:tcPr>
            <w:tcW w:w="1417" w:type="dxa"/>
          </w:tcPr>
          <w:p w14:paraId="4A4A8DF7" w14:textId="32A9F831" w:rsidR="00DC26A0" w:rsidRPr="00DC26A0" w:rsidRDefault="00DC26A0" w:rsidP="00DC26A0">
            <w:pPr>
              <w:autoSpaceDE w:val="0"/>
              <w:autoSpaceDN w:val="0"/>
              <w:adjustRightInd w:val="0"/>
              <w:rPr>
                <w:color w:val="000000"/>
                <w:sz w:val="20"/>
                <w:szCs w:val="20"/>
                <w:lang w:val="sr-Cyrl-RS"/>
              </w:rPr>
            </w:pPr>
            <w:r w:rsidRPr="002373D1">
              <w:rPr>
                <w:color w:val="000000"/>
                <w:sz w:val="20"/>
                <w:szCs w:val="20"/>
                <w:lang w:val="en-US"/>
              </w:rPr>
              <w:t>Ројал плав</w:t>
            </w:r>
            <w:r w:rsidRPr="002373D1">
              <w:rPr>
                <w:color w:val="000000"/>
                <w:sz w:val="20"/>
                <w:szCs w:val="20"/>
              </w:rPr>
              <w:t xml:space="preserve">а, </w:t>
            </w:r>
            <w:r>
              <w:rPr>
                <w:color w:val="000000"/>
                <w:sz w:val="20"/>
                <w:szCs w:val="20"/>
                <w:lang w:val="sr-Cyrl-RS"/>
              </w:rPr>
              <w:t>опер. зелена</w:t>
            </w:r>
          </w:p>
          <w:p w14:paraId="2935258F" w14:textId="77777777" w:rsidR="00DC26A0" w:rsidRPr="002373D1" w:rsidRDefault="00DC26A0" w:rsidP="00DC26A0">
            <w:pPr>
              <w:autoSpaceDE w:val="0"/>
              <w:autoSpaceDN w:val="0"/>
              <w:adjustRightInd w:val="0"/>
              <w:rPr>
                <w:color w:val="000000"/>
                <w:sz w:val="20"/>
                <w:szCs w:val="20"/>
              </w:rPr>
            </w:pPr>
          </w:p>
          <w:p w14:paraId="4CF7C28B" w14:textId="4EB9A015" w:rsidR="00DC26A0" w:rsidRPr="002373D1" w:rsidRDefault="00DC26A0" w:rsidP="00DC26A0">
            <w:pPr>
              <w:autoSpaceDE w:val="0"/>
              <w:autoSpaceDN w:val="0"/>
              <w:adjustRightInd w:val="0"/>
              <w:rPr>
                <w:color w:val="000000"/>
                <w:sz w:val="20"/>
                <w:szCs w:val="20"/>
              </w:rPr>
            </w:pPr>
            <w:r w:rsidRPr="002373D1">
              <w:rPr>
                <w:color w:val="000000"/>
                <w:sz w:val="20"/>
                <w:szCs w:val="20"/>
                <w:lang w:val="en-US"/>
              </w:rPr>
              <w:t>Ројал плав</w:t>
            </w:r>
            <w:r w:rsidRPr="002373D1">
              <w:rPr>
                <w:color w:val="000000"/>
                <w:sz w:val="20"/>
                <w:szCs w:val="20"/>
              </w:rPr>
              <w:t xml:space="preserve">а, </w:t>
            </w:r>
            <w:r>
              <w:rPr>
                <w:color w:val="000000"/>
                <w:sz w:val="20"/>
                <w:szCs w:val="20"/>
                <w:lang w:val="sr-Cyrl-RS"/>
              </w:rPr>
              <w:t>опер. зелена</w:t>
            </w:r>
          </w:p>
        </w:tc>
        <w:tc>
          <w:tcPr>
            <w:tcW w:w="1190" w:type="dxa"/>
          </w:tcPr>
          <w:p w14:paraId="3A1DC9A4" w14:textId="77777777" w:rsidR="00DC26A0" w:rsidRPr="002373D1" w:rsidRDefault="00DC26A0" w:rsidP="00DC26A0">
            <w:pPr>
              <w:autoSpaceDE w:val="0"/>
              <w:autoSpaceDN w:val="0"/>
              <w:adjustRightInd w:val="0"/>
              <w:rPr>
                <w:color w:val="000000"/>
                <w:sz w:val="20"/>
                <w:szCs w:val="20"/>
              </w:rPr>
            </w:pPr>
            <w:r w:rsidRPr="002373D1">
              <w:rPr>
                <w:color w:val="000000"/>
                <w:sz w:val="20"/>
                <w:szCs w:val="20"/>
                <w:lang w:val="en-US"/>
              </w:rPr>
              <w:t>220x150</w:t>
            </w:r>
            <w:r w:rsidRPr="002373D1">
              <w:rPr>
                <w:color w:val="000000"/>
                <w:sz w:val="20"/>
                <w:szCs w:val="20"/>
              </w:rPr>
              <w:t>;</w:t>
            </w:r>
          </w:p>
          <w:p w14:paraId="23CD6515" w14:textId="77777777" w:rsidR="00DC26A0" w:rsidRPr="002373D1" w:rsidRDefault="00DC26A0" w:rsidP="00DC26A0">
            <w:pPr>
              <w:autoSpaceDE w:val="0"/>
              <w:autoSpaceDN w:val="0"/>
              <w:adjustRightInd w:val="0"/>
              <w:rPr>
                <w:color w:val="000000"/>
                <w:sz w:val="20"/>
                <w:szCs w:val="20"/>
              </w:rPr>
            </w:pPr>
          </w:p>
          <w:p w14:paraId="57EF1DEB" w14:textId="19AB9B91" w:rsidR="00DC26A0" w:rsidRPr="002373D1" w:rsidRDefault="00DC26A0" w:rsidP="00765928">
            <w:pPr>
              <w:autoSpaceDE w:val="0"/>
              <w:autoSpaceDN w:val="0"/>
              <w:adjustRightInd w:val="0"/>
              <w:rPr>
                <w:color w:val="000000"/>
                <w:sz w:val="20"/>
                <w:szCs w:val="20"/>
                <w:lang w:val="en-US"/>
              </w:rPr>
            </w:pPr>
            <w:r w:rsidRPr="002373D1">
              <w:rPr>
                <w:color w:val="000000"/>
                <w:sz w:val="20"/>
                <w:szCs w:val="20"/>
              </w:rPr>
              <w:t>220x150 прорез  60 cm</w:t>
            </w:r>
          </w:p>
        </w:tc>
        <w:tc>
          <w:tcPr>
            <w:tcW w:w="1620" w:type="dxa"/>
          </w:tcPr>
          <w:p w14:paraId="0B5BAEE5" w14:textId="677BC158" w:rsidR="00DC26A0" w:rsidRPr="000444B7" w:rsidRDefault="00DC26A0" w:rsidP="00765928">
            <w:pPr>
              <w:autoSpaceDE w:val="0"/>
              <w:autoSpaceDN w:val="0"/>
              <w:adjustRightInd w:val="0"/>
              <w:rPr>
                <w:sz w:val="20"/>
                <w:szCs w:val="20"/>
                <w:lang w:val="en-US"/>
              </w:rPr>
            </w:pPr>
            <w:r w:rsidRPr="000444B7">
              <w:rPr>
                <w:sz w:val="20"/>
                <w:szCs w:val="20"/>
                <w:lang w:val="en-US"/>
              </w:rPr>
              <w:t>Кепер 3/1 мешавина 50% памук 50% PES</w:t>
            </w:r>
            <w:r w:rsidRPr="000444B7">
              <w:rPr>
                <w:sz w:val="20"/>
                <w:szCs w:val="20"/>
                <w:lang w:val="sr-Cyrl-RS"/>
              </w:rPr>
              <w:t>; +/- 3%</w:t>
            </w:r>
          </w:p>
        </w:tc>
        <w:tc>
          <w:tcPr>
            <w:tcW w:w="1260" w:type="dxa"/>
          </w:tcPr>
          <w:p w14:paraId="57513798" w14:textId="11B54B9A" w:rsidR="00DC26A0" w:rsidRPr="000444B7" w:rsidRDefault="00DC26A0" w:rsidP="00765928">
            <w:pPr>
              <w:autoSpaceDE w:val="0"/>
              <w:autoSpaceDN w:val="0"/>
              <w:adjustRightInd w:val="0"/>
              <w:rPr>
                <w:sz w:val="20"/>
                <w:szCs w:val="20"/>
                <w:lang w:val="en-US"/>
              </w:rPr>
            </w:pPr>
            <w:r w:rsidRPr="000444B7">
              <w:rPr>
                <w:sz w:val="20"/>
                <w:szCs w:val="20"/>
                <w:lang w:val="en-US"/>
              </w:rPr>
              <w:t>190gr/m²</w:t>
            </w:r>
            <w:r w:rsidRPr="000444B7">
              <w:rPr>
                <w:sz w:val="20"/>
                <w:szCs w:val="20"/>
                <w:lang w:val="sr-Cyrl-RS"/>
              </w:rPr>
              <w:t>; +/- 5%</w:t>
            </w:r>
          </w:p>
        </w:tc>
        <w:tc>
          <w:tcPr>
            <w:tcW w:w="1033" w:type="dxa"/>
          </w:tcPr>
          <w:p w14:paraId="61CEA918" w14:textId="7322055F" w:rsidR="00DC26A0" w:rsidRPr="000444B7" w:rsidRDefault="00DC26A0" w:rsidP="00765928">
            <w:pPr>
              <w:autoSpaceDE w:val="0"/>
              <w:autoSpaceDN w:val="0"/>
              <w:adjustRightInd w:val="0"/>
              <w:rPr>
                <w:sz w:val="20"/>
                <w:szCs w:val="20"/>
                <w:lang w:val="en-US"/>
              </w:rPr>
            </w:pPr>
            <w:r w:rsidRPr="000444B7">
              <w:rPr>
                <w:sz w:val="20"/>
                <w:szCs w:val="20"/>
                <w:lang w:val="en-US"/>
              </w:rPr>
              <w:t>21/1-36/1</w:t>
            </w:r>
            <w:r w:rsidRPr="000444B7">
              <w:rPr>
                <w:sz w:val="20"/>
                <w:szCs w:val="20"/>
                <w:lang w:val="sr-Cyrl-RS"/>
              </w:rPr>
              <w:t>; +/- 3%</w:t>
            </w:r>
          </w:p>
        </w:tc>
        <w:tc>
          <w:tcPr>
            <w:tcW w:w="1134" w:type="dxa"/>
          </w:tcPr>
          <w:p w14:paraId="5039E69E" w14:textId="77777777" w:rsidR="00DC26A0" w:rsidRPr="00850ACF" w:rsidRDefault="00DC26A0" w:rsidP="00DC26A0">
            <w:pPr>
              <w:autoSpaceDE w:val="0"/>
              <w:autoSpaceDN w:val="0"/>
              <w:adjustRightInd w:val="0"/>
              <w:rPr>
                <w:color w:val="000000"/>
                <w:sz w:val="20"/>
                <w:szCs w:val="20"/>
                <w:lang w:val="en-US"/>
              </w:rPr>
            </w:pPr>
          </w:p>
        </w:tc>
        <w:tc>
          <w:tcPr>
            <w:tcW w:w="992" w:type="dxa"/>
          </w:tcPr>
          <w:p w14:paraId="585120A0" w14:textId="39038934" w:rsidR="00DC26A0" w:rsidRPr="002373D1" w:rsidRDefault="00DC26A0" w:rsidP="00765928">
            <w:pPr>
              <w:autoSpaceDE w:val="0"/>
              <w:autoSpaceDN w:val="0"/>
              <w:adjustRightInd w:val="0"/>
              <w:rPr>
                <w:color w:val="000000"/>
                <w:sz w:val="20"/>
                <w:szCs w:val="20"/>
                <w:lang w:val="en-US"/>
              </w:rPr>
            </w:pPr>
            <w:r w:rsidRPr="002373D1">
              <w:rPr>
                <w:color w:val="000000"/>
                <w:sz w:val="20"/>
                <w:szCs w:val="20"/>
                <w:lang w:val="en-US"/>
              </w:rPr>
              <w:t>ДА</w:t>
            </w:r>
          </w:p>
        </w:tc>
      </w:tr>
      <w:tr w:rsidR="00DC26A0" w:rsidRPr="00B45CCA" w14:paraId="3A19DBC3" w14:textId="77777777" w:rsidTr="00765928">
        <w:trPr>
          <w:trHeight w:val="362"/>
        </w:trPr>
        <w:tc>
          <w:tcPr>
            <w:tcW w:w="447" w:type="dxa"/>
          </w:tcPr>
          <w:p w14:paraId="53F6962C" w14:textId="3D4F66DD" w:rsidR="00DC26A0" w:rsidRDefault="00710FC3" w:rsidP="00765928">
            <w:pPr>
              <w:autoSpaceDE w:val="0"/>
              <w:autoSpaceDN w:val="0"/>
              <w:adjustRightInd w:val="0"/>
              <w:jc w:val="right"/>
              <w:rPr>
                <w:color w:val="000000"/>
                <w:sz w:val="20"/>
                <w:szCs w:val="20"/>
                <w:lang w:val="sr-Cyrl-RS"/>
              </w:rPr>
            </w:pPr>
            <w:r>
              <w:rPr>
                <w:color w:val="000000"/>
                <w:sz w:val="20"/>
                <w:szCs w:val="20"/>
                <w:lang w:val="sr-Latn-RS"/>
              </w:rPr>
              <w:t>8</w:t>
            </w:r>
            <w:r w:rsidR="00DC26A0">
              <w:rPr>
                <w:color w:val="000000"/>
                <w:sz w:val="20"/>
                <w:szCs w:val="20"/>
                <w:lang w:val="sr-Cyrl-RS"/>
              </w:rPr>
              <w:t>.</w:t>
            </w:r>
          </w:p>
        </w:tc>
        <w:tc>
          <w:tcPr>
            <w:tcW w:w="1171" w:type="dxa"/>
          </w:tcPr>
          <w:p w14:paraId="35EBE9D4" w14:textId="1387C88D" w:rsidR="00DC26A0" w:rsidRPr="002373D1" w:rsidRDefault="00DC26A0" w:rsidP="00765928">
            <w:pPr>
              <w:autoSpaceDE w:val="0"/>
              <w:autoSpaceDN w:val="0"/>
              <w:adjustRightInd w:val="0"/>
              <w:rPr>
                <w:color w:val="000000"/>
                <w:sz w:val="20"/>
                <w:szCs w:val="20"/>
                <w:lang w:val="en-US"/>
              </w:rPr>
            </w:pPr>
            <w:r w:rsidRPr="00E55337">
              <w:rPr>
                <w:color w:val="000000"/>
                <w:sz w:val="20"/>
                <w:szCs w:val="20"/>
                <w:lang w:val="en-US"/>
              </w:rPr>
              <w:t xml:space="preserve">Операциони </w:t>
            </w:r>
            <w:r w:rsidRPr="00E55337">
              <w:rPr>
                <w:color w:val="000000"/>
                <w:sz w:val="20"/>
                <w:szCs w:val="20"/>
                <w:lang w:val="en-US"/>
              </w:rPr>
              <w:lastRenderedPageBreak/>
              <w:t>мантил</w:t>
            </w:r>
          </w:p>
        </w:tc>
        <w:tc>
          <w:tcPr>
            <w:tcW w:w="1417" w:type="dxa"/>
          </w:tcPr>
          <w:p w14:paraId="36764DAC" w14:textId="48C3F188" w:rsidR="00DC26A0" w:rsidRPr="002373D1" w:rsidRDefault="00DC26A0" w:rsidP="00DC26A0">
            <w:pPr>
              <w:autoSpaceDE w:val="0"/>
              <w:autoSpaceDN w:val="0"/>
              <w:adjustRightInd w:val="0"/>
              <w:rPr>
                <w:color w:val="000000"/>
                <w:sz w:val="20"/>
                <w:szCs w:val="20"/>
                <w:lang w:val="en-US"/>
              </w:rPr>
            </w:pPr>
            <w:r w:rsidRPr="00E55337">
              <w:rPr>
                <w:color w:val="000000"/>
                <w:sz w:val="20"/>
                <w:szCs w:val="20"/>
              </w:rPr>
              <w:lastRenderedPageBreak/>
              <w:t xml:space="preserve">Ројал плава, </w:t>
            </w:r>
            <w:r>
              <w:rPr>
                <w:color w:val="000000"/>
                <w:sz w:val="20"/>
                <w:szCs w:val="20"/>
                <w:lang w:val="sr-Cyrl-RS"/>
              </w:rPr>
              <w:lastRenderedPageBreak/>
              <w:t xml:space="preserve">опер. </w:t>
            </w:r>
            <w:r w:rsidRPr="00E55337">
              <w:rPr>
                <w:color w:val="000000"/>
                <w:sz w:val="20"/>
                <w:szCs w:val="20"/>
              </w:rPr>
              <w:t>зелена, роза</w:t>
            </w:r>
          </w:p>
        </w:tc>
        <w:tc>
          <w:tcPr>
            <w:tcW w:w="1190" w:type="dxa"/>
          </w:tcPr>
          <w:p w14:paraId="738E8949" w14:textId="48C329F9" w:rsidR="00DC26A0" w:rsidRPr="002373D1" w:rsidRDefault="00DC26A0" w:rsidP="00DC26A0">
            <w:pPr>
              <w:autoSpaceDE w:val="0"/>
              <w:autoSpaceDN w:val="0"/>
              <w:adjustRightInd w:val="0"/>
              <w:rPr>
                <w:color w:val="000000"/>
                <w:sz w:val="20"/>
                <w:szCs w:val="20"/>
                <w:lang w:val="en-US"/>
              </w:rPr>
            </w:pPr>
            <w:r w:rsidRPr="00E55337">
              <w:rPr>
                <w:color w:val="000000"/>
                <w:sz w:val="20"/>
                <w:szCs w:val="20"/>
              </w:rPr>
              <w:lastRenderedPageBreak/>
              <w:t xml:space="preserve">L, XL, </w:t>
            </w:r>
            <w:r w:rsidRPr="00E55337">
              <w:rPr>
                <w:color w:val="000000"/>
                <w:sz w:val="20"/>
                <w:szCs w:val="20"/>
                <w:lang w:val="en-US"/>
              </w:rPr>
              <w:t>XXL</w:t>
            </w:r>
          </w:p>
        </w:tc>
        <w:tc>
          <w:tcPr>
            <w:tcW w:w="1620" w:type="dxa"/>
          </w:tcPr>
          <w:p w14:paraId="3E35B280" w14:textId="022E1EBC" w:rsidR="00DC26A0" w:rsidRPr="000444B7" w:rsidRDefault="00DC26A0" w:rsidP="00765928">
            <w:pPr>
              <w:autoSpaceDE w:val="0"/>
              <w:autoSpaceDN w:val="0"/>
              <w:adjustRightInd w:val="0"/>
              <w:rPr>
                <w:sz w:val="20"/>
                <w:szCs w:val="20"/>
                <w:lang w:val="en-US"/>
              </w:rPr>
            </w:pPr>
            <w:r w:rsidRPr="000444B7">
              <w:rPr>
                <w:sz w:val="20"/>
                <w:szCs w:val="20"/>
                <w:lang w:val="en-US"/>
              </w:rPr>
              <w:t xml:space="preserve">Кепер 3/1 </w:t>
            </w:r>
            <w:r w:rsidRPr="000444B7">
              <w:rPr>
                <w:sz w:val="20"/>
                <w:szCs w:val="20"/>
                <w:lang w:val="en-US"/>
              </w:rPr>
              <w:lastRenderedPageBreak/>
              <w:t>мешавина 50% памук 50% PES</w:t>
            </w:r>
            <w:r w:rsidRPr="000444B7">
              <w:rPr>
                <w:sz w:val="20"/>
                <w:szCs w:val="20"/>
                <w:lang w:val="sr-Cyrl-RS"/>
              </w:rPr>
              <w:t>; +/- 3%</w:t>
            </w:r>
          </w:p>
        </w:tc>
        <w:tc>
          <w:tcPr>
            <w:tcW w:w="1260" w:type="dxa"/>
          </w:tcPr>
          <w:p w14:paraId="2D0DB171" w14:textId="3E5DCDA4" w:rsidR="00DC26A0" w:rsidRPr="000444B7" w:rsidRDefault="00DC26A0" w:rsidP="00765928">
            <w:pPr>
              <w:autoSpaceDE w:val="0"/>
              <w:autoSpaceDN w:val="0"/>
              <w:adjustRightInd w:val="0"/>
              <w:rPr>
                <w:sz w:val="20"/>
                <w:szCs w:val="20"/>
                <w:lang w:val="en-US"/>
              </w:rPr>
            </w:pPr>
            <w:r w:rsidRPr="000444B7">
              <w:rPr>
                <w:sz w:val="20"/>
                <w:szCs w:val="20"/>
                <w:lang w:val="en-US"/>
              </w:rPr>
              <w:lastRenderedPageBreak/>
              <w:t>190gr/m²</w:t>
            </w:r>
            <w:r w:rsidRPr="000444B7">
              <w:rPr>
                <w:sz w:val="20"/>
                <w:szCs w:val="20"/>
                <w:lang w:val="sr-Cyrl-RS"/>
              </w:rPr>
              <w:t xml:space="preserve">; +/- </w:t>
            </w:r>
            <w:r w:rsidRPr="000444B7">
              <w:rPr>
                <w:sz w:val="20"/>
                <w:szCs w:val="20"/>
                <w:lang w:val="sr-Cyrl-RS"/>
              </w:rPr>
              <w:lastRenderedPageBreak/>
              <w:t>5%</w:t>
            </w:r>
          </w:p>
        </w:tc>
        <w:tc>
          <w:tcPr>
            <w:tcW w:w="1033" w:type="dxa"/>
          </w:tcPr>
          <w:p w14:paraId="015D06D5" w14:textId="2FA6E107" w:rsidR="00DC26A0" w:rsidRPr="000444B7" w:rsidRDefault="00DC26A0" w:rsidP="00765928">
            <w:pPr>
              <w:autoSpaceDE w:val="0"/>
              <w:autoSpaceDN w:val="0"/>
              <w:adjustRightInd w:val="0"/>
              <w:rPr>
                <w:sz w:val="20"/>
                <w:szCs w:val="20"/>
                <w:lang w:val="en-US"/>
              </w:rPr>
            </w:pPr>
            <w:r w:rsidRPr="000444B7">
              <w:rPr>
                <w:sz w:val="20"/>
                <w:szCs w:val="20"/>
                <w:lang w:val="en-US"/>
              </w:rPr>
              <w:lastRenderedPageBreak/>
              <w:t>21/1-36/1</w:t>
            </w:r>
            <w:r w:rsidRPr="000444B7">
              <w:rPr>
                <w:sz w:val="20"/>
                <w:szCs w:val="20"/>
                <w:lang w:val="sr-Cyrl-RS"/>
              </w:rPr>
              <w:t xml:space="preserve">; </w:t>
            </w:r>
            <w:r w:rsidRPr="000444B7">
              <w:rPr>
                <w:sz w:val="20"/>
                <w:szCs w:val="20"/>
                <w:lang w:val="sr-Cyrl-RS"/>
              </w:rPr>
              <w:lastRenderedPageBreak/>
              <w:t>+/- 3%</w:t>
            </w:r>
          </w:p>
        </w:tc>
        <w:tc>
          <w:tcPr>
            <w:tcW w:w="1134" w:type="dxa"/>
          </w:tcPr>
          <w:p w14:paraId="68DBD77E" w14:textId="301388DC" w:rsidR="00DC26A0" w:rsidRPr="00850ACF" w:rsidRDefault="00DC26A0" w:rsidP="00DC26A0">
            <w:pPr>
              <w:autoSpaceDE w:val="0"/>
              <w:autoSpaceDN w:val="0"/>
              <w:adjustRightInd w:val="0"/>
              <w:rPr>
                <w:color w:val="000000"/>
                <w:sz w:val="20"/>
                <w:szCs w:val="20"/>
                <w:lang w:val="en-US"/>
              </w:rPr>
            </w:pPr>
            <w:r w:rsidRPr="00850ACF">
              <w:rPr>
                <w:color w:val="000000"/>
                <w:sz w:val="20"/>
                <w:szCs w:val="20"/>
                <w:lang w:val="en-US"/>
              </w:rPr>
              <w:lastRenderedPageBreak/>
              <w:t>ДА</w:t>
            </w:r>
            <w:r w:rsidRPr="00850ACF">
              <w:rPr>
                <w:color w:val="000000"/>
                <w:sz w:val="20"/>
                <w:szCs w:val="20"/>
              </w:rPr>
              <w:t xml:space="preserve">- ројал </w:t>
            </w:r>
            <w:r w:rsidRPr="00850ACF">
              <w:rPr>
                <w:color w:val="000000"/>
                <w:sz w:val="20"/>
                <w:szCs w:val="20"/>
              </w:rPr>
              <w:lastRenderedPageBreak/>
              <w:t>плаво, вел: XL</w:t>
            </w:r>
          </w:p>
        </w:tc>
        <w:tc>
          <w:tcPr>
            <w:tcW w:w="992" w:type="dxa"/>
          </w:tcPr>
          <w:p w14:paraId="54E6ECDE" w14:textId="7876260D" w:rsidR="00DC26A0" w:rsidRPr="002373D1" w:rsidRDefault="00DC26A0" w:rsidP="00765928">
            <w:pPr>
              <w:autoSpaceDE w:val="0"/>
              <w:autoSpaceDN w:val="0"/>
              <w:adjustRightInd w:val="0"/>
              <w:rPr>
                <w:color w:val="000000"/>
                <w:sz w:val="20"/>
                <w:szCs w:val="20"/>
                <w:lang w:val="en-US"/>
              </w:rPr>
            </w:pPr>
            <w:r w:rsidRPr="00E55337">
              <w:rPr>
                <w:color w:val="000000"/>
                <w:sz w:val="20"/>
                <w:szCs w:val="20"/>
                <w:lang w:val="en-US"/>
              </w:rPr>
              <w:lastRenderedPageBreak/>
              <w:t>ДА</w:t>
            </w:r>
          </w:p>
        </w:tc>
      </w:tr>
      <w:tr w:rsidR="00DC26A0" w:rsidRPr="00B45CCA" w14:paraId="222CBC60" w14:textId="77777777" w:rsidTr="00765928">
        <w:trPr>
          <w:trHeight w:val="362"/>
        </w:trPr>
        <w:tc>
          <w:tcPr>
            <w:tcW w:w="447" w:type="dxa"/>
          </w:tcPr>
          <w:p w14:paraId="015C69E0" w14:textId="7FB3CC44" w:rsidR="00DC26A0" w:rsidRDefault="00710FC3" w:rsidP="00765928">
            <w:pPr>
              <w:autoSpaceDE w:val="0"/>
              <w:autoSpaceDN w:val="0"/>
              <w:adjustRightInd w:val="0"/>
              <w:jc w:val="right"/>
              <w:rPr>
                <w:color w:val="000000"/>
                <w:sz w:val="20"/>
                <w:szCs w:val="20"/>
                <w:lang w:val="sr-Cyrl-RS"/>
              </w:rPr>
            </w:pPr>
            <w:r>
              <w:rPr>
                <w:color w:val="000000"/>
                <w:sz w:val="20"/>
                <w:szCs w:val="20"/>
                <w:lang w:val="sr-Latn-RS"/>
              </w:rPr>
              <w:lastRenderedPageBreak/>
              <w:t>9</w:t>
            </w:r>
            <w:r w:rsidR="00DC26A0">
              <w:rPr>
                <w:color w:val="000000"/>
                <w:sz w:val="20"/>
                <w:szCs w:val="20"/>
                <w:lang w:val="sr-Cyrl-RS"/>
              </w:rPr>
              <w:t>.</w:t>
            </w:r>
          </w:p>
        </w:tc>
        <w:tc>
          <w:tcPr>
            <w:tcW w:w="1171" w:type="dxa"/>
          </w:tcPr>
          <w:p w14:paraId="51566175" w14:textId="009B4F0C" w:rsidR="00DC26A0" w:rsidRPr="00E55337" w:rsidRDefault="00DC26A0" w:rsidP="00765928">
            <w:pPr>
              <w:autoSpaceDE w:val="0"/>
              <w:autoSpaceDN w:val="0"/>
              <w:adjustRightInd w:val="0"/>
              <w:rPr>
                <w:color w:val="000000"/>
                <w:sz w:val="20"/>
                <w:szCs w:val="20"/>
                <w:lang w:val="en-US"/>
              </w:rPr>
            </w:pPr>
            <w:r w:rsidRPr="00E55337">
              <w:rPr>
                <w:color w:val="000000"/>
                <w:sz w:val="20"/>
                <w:szCs w:val="20"/>
                <w:lang w:val="en-US"/>
              </w:rPr>
              <w:t>Операционе панталоне</w:t>
            </w:r>
          </w:p>
        </w:tc>
        <w:tc>
          <w:tcPr>
            <w:tcW w:w="1417" w:type="dxa"/>
          </w:tcPr>
          <w:p w14:paraId="79E5B059" w14:textId="6CB6A7FF" w:rsidR="00DC26A0" w:rsidRPr="00E55337" w:rsidRDefault="00DC26A0" w:rsidP="00DC26A0">
            <w:pPr>
              <w:autoSpaceDE w:val="0"/>
              <w:autoSpaceDN w:val="0"/>
              <w:adjustRightInd w:val="0"/>
              <w:rPr>
                <w:color w:val="000000"/>
                <w:sz w:val="20"/>
                <w:szCs w:val="20"/>
              </w:rPr>
            </w:pPr>
            <w:r>
              <w:rPr>
                <w:color w:val="000000"/>
                <w:sz w:val="20"/>
                <w:szCs w:val="20"/>
                <w:lang w:val="sr-Cyrl-RS"/>
              </w:rPr>
              <w:t>Опер. з</w:t>
            </w:r>
            <w:r w:rsidRPr="00E55337">
              <w:rPr>
                <w:color w:val="000000"/>
                <w:sz w:val="20"/>
                <w:szCs w:val="20"/>
              </w:rPr>
              <w:t>елено</w:t>
            </w:r>
            <w:r>
              <w:rPr>
                <w:color w:val="000000"/>
                <w:sz w:val="20"/>
                <w:szCs w:val="20"/>
                <w:lang w:val="sr-Cyrl-RS"/>
              </w:rPr>
              <w:t>, светло плава, бел</w:t>
            </w:r>
            <w:r w:rsidR="009D2ACB">
              <w:rPr>
                <w:color w:val="000000"/>
                <w:sz w:val="20"/>
                <w:szCs w:val="20"/>
                <w:lang w:val="sr-Cyrl-RS"/>
              </w:rPr>
              <w:t>а</w:t>
            </w:r>
          </w:p>
        </w:tc>
        <w:tc>
          <w:tcPr>
            <w:tcW w:w="1190" w:type="dxa"/>
          </w:tcPr>
          <w:p w14:paraId="7BAB52BF" w14:textId="2C1E9B71" w:rsidR="00DC26A0" w:rsidRPr="00E55337" w:rsidRDefault="00DC26A0" w:rsidP="00DC26A0">
            <w:pPr>
              <w:autoSpaceDE w:val="0"/>
              <w:autoSpaceDN w:val="0"/>
              <w:adjustRightInd w:val="0"/>
              <w:rPr>
                <w:color w:val="000000"/>
                <w:sz w:val="20"/>
                <w:szCs w:val="20"/>
              </w:rPr>
            </w:pPr>
            <w:r w:rsidRPr="00E55337">
              <w:rPr>
                <w:color w:val="000000"/>
                <w:sz w:val="20"/>
                <w:szCs w:val="20"/>
                <w:lang w:val="en-US"/>
              </w:rPr>
              <w:t>L,XL, XXL</w:t>
            </w:r>
          </w:p>
        </w:tc>
        <w:tc>
          <w:tcPr>
            <w:tcW w:w="1620" w:type="dxa"/>
          </w:tcPr>
          <w:p w14:paraId="7692525C" w14:textId="2D3DFF2A" w:rsidR="00DC26A0" w:rsidRPr="000444B7" w:rsidRDefault="00DC26A0" w:rsidP="00765928">
            <w:pPr>
              <w:autoSpaceDE w:val="0"/>
              <w:autoSpaceDN w:val="0"/>
              <w:adjustRightInd w:val="0"/>
              <w:rPr>
                <w:sz w:val="20"/>
                <w:szCs w:val="20"/>
                <w:lang w:val="en-US"/>
              </w:rPr>
            </w:pPr>
            <w:r w:rsidRPr="000444B7">
              <w:rPr>
                <w:sz w:val="20"/>
                <w:szCs w:val="20"/>
                <w:lang w:val="en-US"/>
              </w:rPr>
              <w:t>Кепер 3/1 мешавина 50% памук 50% PES</w:t>
            </w:r>
            <w:r w:rsidRPr="000444B7">
              <w:rPr>
                <w:sz w:val="20"/>
                <w:szCs w:val="20"/>
                <w:lang w:val="sr-Cyrl-RS"/>
              </w:rPr>
              <w:t>; +/- 3%</w:t>
            </w:r>
          </w:p>
        </w:tc>
        <w:tc>
          <w:tcPr>
            <w:tcW w:w="1260" w:type="dxa"/>
          </w:tcPr>
          <w:p w14:paraId="666E7FB1" w14:textId="3E72C22E" w:rsidR="00DC26A0" w:rsidRPr="000444B7" w:rsidRDefault="00DC26A0" w:rsidP="00765928">
            <w:pPr>
              <w:autoSpaceDE w:val="0"/>
              <w:autoSpaceDN w:val="0"/>
              <w:adjustRightInd w:val="0"/>
              <w:rPr>
                <w:sz w:val="20"/>
                <w:szCs w:val="20"/>
                <w:lang w:val="en-US"/>
              </w:rPr>
            </w:pPr>
            <w:r w:rsidRPr="000444B7">
              <w:rPr>
                <w:sz w:val="20"/>
                <w:szCs w:val="20"/>
                <w:lang w:val="en-US"/>
              </w:rPr>
              <w:t>190gr/m²</w:t>
            </w:r>
            <w:r w:rsidRPr="000444B7">
              <w:rPr>
                <w:sz w:val="20"/>
                <w:szCs w:val="20"/>
                <w:lang w:val="sr-Cyrl-RS"/>
              </w:rPr>
              <w:t>; +/- 5%</w:t>
            </w:r>
          </w:p>
        </w:tc>
        <w:tc>
          <w:tcPr>
            <w:tcW w:w="1033" w:type="dxa"/>
          </w:tcPr>
          <w:p w14:paraId="38259546" w14:textId="539022F8" w:rsidR="00DC26A0" w:rsidRPr="000444B7" w:rsidRDefault="00DC26A0" w:rsidP="00765928">
            <w:pPr>
              <w:autoSpaceDE w:val="0"/>
              <w:autoSpaceDN w:val="0"/>
              <w:adjustRightInd w:val="0"/>
              <w:rPr>
                <w:sz w:val="20"/>
                <w:szCs w:val="20"/>
                <w:lang w:val="en-US"/>
              </w:rPr>
            </w:pPr>
            <w:r w:rsidRPr="000444B7">
              <w:rPr>
                <w:sz w:val="20"/>
                <w:szCs w:val="20"/>
              </w:rPr>
              <w:t>30</w:t>
            </w:r>
            <w:r w:rsidRPr="000444B7">
              <w:rPr>
                <w:sz w:val="20"/>
                <w:szCs w:val="20"/>
                <w:lang w:val="en-US"/>
              </w:rPr>
              <w:t>/1-</w:t>
            </w:r>
            <w:r w:rsidRPr="000444B7">
              <w:rPr>
                <w:sz w:val="20"/>
                <w:szCs w:val="20"/>
              </w:rPr>
              <w:t>54</w:t>
            </w:r>
            <w:r w:rsidRPr="000444B7">
              <w:rPr>
                <w:sz w:val="20"/>
                <w:szCs w:val="20"/>
                <w:lang w:val="en-US"/>
              </w:rPr>
              <w:t>/1</w:t>
            </w:r>
            <w:r w:rsidRPr="000444B7">
              <w:rPr>
                <w:sz w:val="20"/>
                <w:szCs w:val="20"/>
                <w:lang w:val="sr-Cyrl-RS"/>
              </w:rPr>
              <w:t>; +/- 3%</w:t>
            </w:r>
          </w:p>
        </w:tc>
        <w:tc>
          <w:tcPr>
            <w:tcW w:w="1134" w:type="dxa"/>
          </w:tcPr>
          <w:p w14:paraId="14DC6E75" w14:textId="04132CF0" w:rsidR="00DC26A0" w:rsidRPr="00DC26A0" w:rsidRDefault="00DC26A0" w:rsidP="00DC26A0">
            <w:pPr>
              <w:autoSpaceDE w:val="0"/>
              <w:autoSpaceDN w:val="0"/>
              <w:adjustRightInd w:val="0"/>
              <w:rPr>
                <w:color w:val="000000"/>
                <w:sz w:val="20"/>
                <w:szCs w:val="20"/>
                <w:lang w:val="sr-Cyrl-RS"/>
              </w:rPr>
            </w:pPr>
            <w:r w:rsidRPr="00850ACF">
              <w:rPr>
                <w:color w:val="000000"/>
                <w:sz w:val="20"/>
                <w:szCs w:val="20"/>
                <w:lang w:val="en-US"/>
              </w:rPr>
              <w:t xml:space="preserve">ДА- </w:t>
            </w:r>
            <w:r w:rsidRPr="00850ACF">
              <w:rPr>
                <w:color w:val="000000"/>
                <w:sz w:val="20"/>
                <w:szCs w:val="20"/>
              </w:rPr>
              <w:t>вел: L</w:t>
            </w:r>
            <w:r>
              <w:rPr>
                <w:color w:val="000000"/>
                <w:sz w:val="20"/>
                <w:szCs w:val="20"/>
                <w:lang w:val="sr-Cyrl-RS"/>
              </w:rPr>
              <w:t xml:space="preserve"> светло плава</w:t>
            </w:r>
          </w:p>
        </w:tc>
        <w:tc>
          <w:tcPr>
            <w:tcW w:w="992" w:type="dxa"/>
          </w:tcPr>
          <w:p w14:paraId="678631AE" w14:textId="6D32967C" w:rsidR="00DC26A0" w:rsidRPr="00E55337" w:rsidRDefault="00DC26A0" w:rsidP="00765928">
            <w:pPr>
              <w:autoSpaceDE w:val="0"/>
              <w:autoSpaceDN w:val="0"/>
              <w:adjustRightInd w:val="0"/>
              <w:rPr>
                <w:color w:val="000000"/>
                <w:sz w:val="20"/>
                <w:szCs w:val="20"/>
                <w:lang w:val="en-US"/>
              </w:rPr>
            </w:pPr>
            <w:r w:rsidRPr="00E55337">
              <w:rPr>
                <w:color w:val="000000"/>
                <w:sz w:val="20"/>
                <w:szCs w:val="20"/>
                <w:lang w:val="en-US"/>
              </w:rPr>
              <w:t>ДА</w:t>
            </w:r>
          </w:p>
        </w:tc>
      </w:tr>
      <w:tr w:rsidR="00DC26A0" w:rsidRPr="00B45CCA" w14:paraId="08126CC2" w14:textId="77777777" w:rsidTr="00765928">
        <w:trPr>
          <w:trHeight w:val="362"/>
        </w:trPr>
        <w:tc>
          <w:tcPr>
            <w:tcW w:w="447" w:type="dxa"/>
          </w:tcPr>
          <w:p w14:paraId="5785B85C" w14:textId="17050EBE" w:rsidR="00DC26A0" w:rsidRDefault="00DC26A0" w:rsidP="00710FC3">
            <w:pPr>
              <w:autoSpaceDE w:val="0"/>
              <w:autoSpaceDN w:val="0"/>
              <w:adjustRightInd w:val="0"/>
              <w:jc w:val="right"/>
              <w:rPr>
                <w:color w:val="000000"/>
                <w:sz w:val="20"/>
                <w:szCs w:val="20"/>
                <w:lang w:val="sr-Cyrl-RS"/>
              </w:rPr>
            </w:pPr>
            <w:r>
              <w:rPr>
                <w:color w:val="000000"/>
                <w:sz w:val="20"/>
                <w:szCs w:val="20"/>
                <w:lang w:val="sr-Cyrl-RS"/>
              </w:rPr>
              <w:t>1</w:t>
            </w:r>
            <w:r w:rsidR="00710FC3">
              <w:rPr>
                <w:color w:val="000000"/>
                <w:sz w:val="20"/>
                <w:szCs w:val="20"/>
                <w:lang w:val="sr-Latn-RS"/>
              </w:rPr>
              <w:t>0</w:t>
            </w:r>
            <w:r>
              <w:rPr>
                <w:color w:val="000000"/>
                <w:sz w:val="20"/>
                <w:szCs w:val="20"/>
                <w:lang w:val="sr-Cyrl-RS"/>
              </w:rPr>
              <w:t>.</w:t>
            </w:r>
          </w:p>
        </w:tc>
        <w:tc>
          <w:tcPr>
            <w:tcW w:w="1171" w:type="dxa"/>
          </w:tcPr>
          <w:p w14:paraId="3FFE7711" w14:textId="7E6205C2" w:rsidR="00DC26A0" w:rsidRPr="00E55337" w:rsidRDefault="00DC26A0" w:rsidP="00765928">
            <w:pPr>
              <w:autoSpaceDE w:val="0"/>
              <w:autoSpaceDN w:val="0"/>
              <w:adjustRightInd w:val="0"/>
              <w:rPr>
                <w:color w:val="000000"/>
                <w:sz w:val="20"/>
                <w:szCs w:val="20"/>
                <w:lang w:val="en-US"/>
              </w:rPr>
            </w:pPr>
            <w:r w:rsidRPr="00E55337">
              <w:rPr>
                <w:color w:val="000000"/>
                <w:sz w:val="20"/>
                <w:szCs w:val="20"/>
                <w:lang w:val="en-US"/>
              </w:rPr>
              <w:t>Операционе блузе</w:t>
            </w:r>
          </w:p>
        </w:tc>
        <w:tc>
          <w:tcPr>
            <w:tcW w:w="1417" w:type="dxa"/>
          </w:tcPr>
          <w:p w14:paraId="202A9242" w14:textId="77AC71FF" w:rsidR="00DC26A0" w:rsidRPr="00DC26A0" w:rsidRDefault="00DC26A0" w:rsidP="00DC26A0">
            <w:pPr>
              <w:autoSpaceDE w:val="0"/>
              <w:autoSpaceDN w:val="0"/>
              <w:adjustRightInd w:val="0"/>
              <w:rPr>
                <w:color w:val="000000"/>
                <w:sz w:val="20"/>
                <w:szCs w:val="20"/>
                <w:lang w:val="sr-Cyrl-RS"/>
              </w:rPr>
            </w:pPr>
            <w:r w:rsidRPr="00E55337">
              <w:rPr>
                <w:color w:val="000000"/>
                <w:sz w:val="20"/>
                <w:szCs w:val="20"/>
                <w:lang w:val="en-US"/>
              </w:rPr>
              <w:t>Светло плав</w:t>
            </w:r>
            <w:r w:rsidRPr="00E55337">
              <w:rPr>
                <w:color w:val="000000"/>
                <w:sz w:val="20"/>
                <w:szCs w:val="20"/>
              </w:rPr>
              <w:t>а</w:t>
            </w:r>
            <w:r>
              <w:rPr>
                <w:color w:val="000000"/>
                <w:sz w:val="20"/>
                <w:szCs w:val="20"/>
                <w:lang w:val="sr-Cyrl-RS"/>
              </w:rPr>
              <w:t>, опер. З</w:t>
            </w:r>
            <w:r w:rsidRPr="00E55337">
              <w:rPr>
                <w:color w:val="000000"/>
                <w:sz w:val="20"/>
                <w:szCs w:val="20"/>
              </w:rPr>
              <w:t>елено</w:t>
            </w:r>
            <w:r>
              <w:rPr>
                <w:color w:val="000000"/>
                <w:sz w:val="20"/>
                <w:szCs w:val="20"/>
                <w:lang w:val="sr-Cyrl-RS"/>
              </w:rPr>
              <w:t>, бела</w:t>
            </w:r>
          </w:p>
        </w:tc>
        <w:tc>
          <w:tcPr>
            <w:tcW w:w="1190" w:type="dxa"/>
          </w:tcPr>
          <w:p w14:paraId="1C39A19B" w14:textId="0A274E61" w:rsidR="00DC26A0" w:rsidRPr="00E55337" w:rsidRDefault="00DC26A0" w:rsidP="00DC26A0">
            <w:pPr>
              <w:autoSpaceDE w:val="0"/>
              <w:autoSpaceDN w:val="0"/>
              <w:adjustRightInd w:val="0"/>
              <w:rPr>
                <w:color w:val="000000"/>
                <w:sz w:val="20"/>
                <w:szCs w:val="20"/>
              </w:rPr>
            </w:pPr>
            <w:r w:rsidRPr="00E55337">
              <w:rPr>
                <w:color w:val="000000"/>
                <w:sz w:val="20"/>
                <w:szCs w:val="20"/>
                <w:lang w:val="en-US"/>
              </w:rPr>
              <w:t>L, XL,XXL</w:t>
            </w:r>
          </w:p>
        </w:tc>
        <w:tc>
          <w:tcPr>
            <w:tcW w:w="1620" w:type="dxa"/>
          </w:tcPr>
          <w:p w14:paraId="69F9708D" w14:textId="20F6A021" w:rsidR="00DC26A0" w:rsidRPr="000444B7" w:rsidRDefault="00DC26A0" w:rsidP="00765928">
            <w:pPr>
              <w:autoSpaceDE w:val="0"/>
              <w:autoSpaceDN w:val="0"/>
              <w:adjustRightInd w:val="0"/>
              <w:rPr>
                <w:sz w:val="20"/>
                <w:szCs w:val="20"/>
                <w:lang w:val="en-US"/>
              </w:rPr>
            </w:pPr>
            <w:r w:rsidRPr="000444B7">
              <w:rPr>
                <w:sz w:val="20"/>
                <w:szCs w:val="20"/>
                <w:lang w:val="en-US"/>
              </w:rPr>
              <w:t xml:space="preserve">Кепер </w:t>
            </w:r>
            <w:r w:rsidRPr="000444B7">
              <w:rPr>
                <w:sz w:val="20"/>
                <w:szCs w:val="20"/>
              </w:rPr>
              <w:t>2</w:t>
            </w:r>
            <w:r w:rsidRPr="000444B7">
              <w:rPr>
                <w:sz w:val="20"/>
                <w:szCs w:val="20"/>
                <w:lang w:val="en-US"/>
              </w:rPr>
              <w:t>/1 мешавина 50% памук 50% PES</w:t>
            </w:r>
            <w:r w:rsidRPr="000444B7">
              <w:rPr>
                <w:sz w:val="20"/>
                <w:szCs w:val="20"/>
                <w:lang w:val="sr-Cyrl-RS"/>
              </w:rPr>
              <w:t>; +/- 3%</w:t>
            </w:r>
          </w:p>
        </w:tc>
        <w:tc>
          <w:tcPr>
            <w:tcW w:w="1260" w:type="dxa"/>
          </w:tcPr>
          <w:p w14:paraId="215FC8BC" w14:textId="3069D101" w:rsidR="00DC26A0" w:rsidRPr="000444B7" w:rsidRDefault="00DC26A0" w:rsidP="00765928">
            <w:pPr>
              <w:autoSpaceDE w:val="0"/>
              <w:autoSpaceDN w:val="0"/>
              <w:adjustRightInd w:val="0"/>
              <w:rPr>
                <w:sz w:val="20"/>
                <w:szCs w:val="20"/>
                <w:lang w:val="en-US"/>
              </w:rPr>
            </w:pPr>
            <w:r w:rsidRPr="000444B7">
              <w:rPr>
                <w:sz w:val="20"/>
                <w:szCs w:val="20"/>
                <w:lang w:val="en-US"/>
              </w:rPr>
              <w:t>1</w:t>
            </w:r>
            <w:r w:rsidRPr="000444B7">
              <w:rPr>
                <w:sz w:val="20"/>
                <w:szCs w:val="20"/>
              </w:rPr>
              <w:t>6</w:t>
            </w:r>
            <w:r w:rsidRPr="000444B7">
              <w:rPr>
                <w:sz w:val="20"/>
                <w:szCs w:val="20"/>
                <w:lang w:val="en-US"/>
              </w:rPr>
              <w:t>0gr/m²</w:t>
            </w:r>
            <w:r w:rsidRPr="000444B7">
              <w:rPr>
                <w:sz w:val="20"/>
                <w:szCs w:val="20"/>
                <w:lang w:val="sr-Cyrl-RS"/>
              </w:rPr>
              <w:t>; +/- 5%</w:t>
            </w:r>
          </w:p>
        </w:tc>
        <w:tc>
          <w:tcPr>
            <w:tcW w:w="1033" w:type="dxa"/>
          </w:tcPr>
          <w:p w14:paraId="72A4A345" w14:textId="6683E3FC" w:rsidR="00DC26A0" w:rsidRPr="000444B7" w:rsidRDefault="00DC26A0" w:rsidP="00765928">
            <w:pPr>
              <w:autoSpaceDE w:val="0"/>
              <w:autoSpaceDN w:val="0"/>
              <w:adjustRightInd w:val="0"/>
              <w:rPr>
                <w:sz w:val="20"/>
                <w:szCs w:val="20"/>
                <w:lang w:val="en-US"/>
              </w:rPr>
            </w:pPr>
            <w:r w:rsidRPr="000444B7">
              <w:rPr>
                <w:sz w:val="20"/>
                <w:szCs w:val="20"/>
              </w:rPr>
              <w:t>30</w:t>
            </w:r>
            <w:r w:rsidRPr="000444B7">
              <w:rPr>
                <w:sz w:val="20"/>
                <w:szCs w:val="20"/>
                <w:lang w:val="en-US"/>
              </w:rPr>
              <w:t>/1-</w:t>
            </w:r>
            <w:r w:rsidRPr="000444B7">
              <w:rPr>
                <w:sz w:val="20"/>
                <w:szCs w:val="20"/>
              </w:rPr>
              <w:t>54</w:t>
            </w:r>
            <w:r w:rsidRPr="000444B7">
              <w:rPr>
                <w:sz w:val="20"/>
                <w:szCs w:val="20"/>
                <w:lang w:val="en-US"/>
              </w:rPr>
              <w:t>/1</w:t>
            </w:r>
            <w:r w:rsidRPr="000444B7">
              <w:rPr>
                <w:sz w:val="20"/>
                <w:szCs w:val="20"/>
                <w:lang w:val="sr-Cyrl-RS"/>
              </w:rPr>
              <w:t>; +/- 3%</w:t>
            </w:r>
          </w:p>
        </w:tc>
        <w:tc>
          <w:tcPr>
            <w:tcW w:w="1134" w:type="dxa"/>
          </w:tcPr>
          <w:p w14:paraId="31187924" w14:textId="61E2C7A7" w:rsidR="00DC26A0" w:rsidRPr="009D2ACB" w:rsidRDefault="00DC26A0" w:rsidP="00DC26A0">
            <w:pPr>
              <w:autoSpaceDE w:val="0"/>
              <w:autoSpaceDN w:val="0"/>
              <w:adjustRightInd w:val="0"/>
              <w:rPr>
                <w:color w:val="000000"/>
                <w:sz w:val="20"/>
                <w:szCs w:val="20"/>
                <w:lang w:val="sr-Cyrl-RS"/>
              </w:rPr>
            </w:pPr>
            <w:r w:rsidRPr="00850ACF">
              <w:rPr>
                <w:color w:val="000000"/>
                <w:sz w:val="20"/>
                <w:szCs w:val="20"/>
                <w:lang w:val="en-US"/>
              </w:rPr>
              <w:t xml:space="preserve">ДА- </w:t>
            </w:r>
            <w:r w:rsidRPr="00850ACF">
              <w:rPr>
                <w:color w:val="000000"/>
                <w:sz w:val="20"/>
                <w:szCs w:val="20"/>
              </w:rPr>
              <w:t>вел: L</w:t>
            </w:r>
            <w:r w:rsidR="009D2ACB">
              <w:rPr>
                <w:color w:val="000000"/>
                <w:sz w:val="20"/>
                <w:szCs w:val="20"/>
                <w:lang w:val="sr-Cyrl-RS"/>
              </w:rPr>
              <w:t xml:space="preserve"> светло плава</w:t>
            </w:r>
          </w:p>
        </w:tc>
        <w:tc>
          <w:tcPr>
            <w:tcW w:w="992" w:type="dxa"/>
          </w:tcPr>
          <w:p w14:paraId="12EC2349" w14:textId="3B804E27" w:rsidR="00DC26A0" w:rsidRPr="00E55337" w:rsidRDefault="00DC26A0" w:rsidP="00765928">
            <w:pPr>
              <w:autoSpaceDE w:val="0"/>
              <w:autoSpaceDN w:val="0"/>
              <w:adjustRightInd w:val="0"/>
              <w:rPr>
                <w:color w:val="000000"/>
                <w:sz w:val="20"/>
                <w:szCs w:val="20"/>
                <w:lang w:val="en-US"/>
              </w:rPr>
            </w:pPr>
            <w:r w:rsidRPr="00E55337">
              <w:rPr>
                <w:color w:val="000000"/>
                <w:sz w:val="20"/>
                <w:szCs w:val="20"/>
                <w:lang w:val="en-US"/>
              </w:rPr>
              <w:t>ДА</w:t>
            </w:r>
          </w:p>
        </w:tc>
      </w:tr>
      <w:tr w:rsidR="009D2ACB" w:rsidRPr="00B45CCA" w14:paraId="61C5B8EA" w14:textId="77777777" w:rsidTr="00765928">
        <w:trPr>
          <w:trHeight w:val="362"/>
        </w:trPr>
        <w:tc>
          <w:tcPr>
            <w:tcW w:w="447" w:type="dxa"/>
          </w:tcPr>
          <w:p w14:paraId="7412B6DC" w14:textId="5604D902" w:rsidR="009D2ACB" w:rsidRDefault="009D2ACB" w:rsidP="00710FC3">
            <w:pPr>
              <w:autoSpaceDE w:val="0"/>
              <w:autoSpaceDN w:val="0"/>
              <w:adjustRightInd w:val="0"/>
              <w:jc w:val="right"/>
              <w:rPr>
                <w:color w:val="000000"/>
                <w:sz w:val="20"/>
                <w:szCs w:val="20"/>
                <w:lang w:val="sr-Cyrl-RS"/>
              </w:rPr>
            </w:pPr>
            <w:r>
              <w:rPr>
                <w:color w:val="000000"/>
                <w:sz w:val="20"/>
                <w:szCs w:val="20"/>
                <w:lang w:val="sr-Cyrl-RS"/>
              </w:rPr>
              <w:t>1</w:t>
            </w:r>
            <w:r w:rsidR="00710FC3">
              <w:rPr>
                <w:color w:val="000000"/>
                <w:sz w:val="20"/>
                <w:szCs w:val="20"/>
                <w:lang w:val="sr-Latn-RS"/>
              </w:rPr>
              <w:t>1</w:t>
            </w:r>
            <w:r>
              <w:rPr>
                <w:color w:val="000000"/>
                <w:sz w:val="20"/>
                <w:szCs w:val="20"/>
                <w:lang w:val="sr-Cyrl-RS"/>
              </w:rPr>
              <w:t>.</w:t>
            </w:r>
          </w:p>
        </w:tc>
        <w:tc>
          <w:tcPr>
            <w:tcW w:w="1171" w:type="dxa"/>
          </w:tcPr>
          <w:p w14:paraId="0CFDFC6D" w14:textId="726963A0" w:rsidR="009D2ACB" w:rsidRPr="00E55337" w:rsidRDefault="009D2ACB" w:rsidP="00765928">
            <w:pPr>
              <w:autoSpaceDE w:val="0"/>
              <w:autoSpaceDN w:val="0"/>
              <w:adjustRightInd w:val="0"/>
              <w:rPr>
                <w:color w:val="000000"/>
                <w:sz w:val="20"/>
                <w:szCs w:val="20"/>
                <w:lang w:val="en-US"/>
              </w:rPr>
            </w:pPr>
            <w:r w:rsidRPr="00AC5621">
              <w:rPr>
                <w:color w:val="000000"/>
                <w:sz w:val="20"/>
                <w:szCs w:val="20"/>
                <w:lang w:val="en-US"/>
              </w:rPr>
              <w:t xml:space="preserve">Бенкица за  одрасле- </w:t>
            </w:r>
            <w:r w:rsidRPr="00AC5621">
              <w:rPr>
                <w:color w:val="000000"/>
                <w:sz w:val="20"/>
                <w:szCs w:val="20"/>
              </w:rPr>
              <w:t>кратки</w:t>
            </w:r>
            <w:r w:rsidRPr="00AC5621">
              <w:rPr>
                <w:color w:val="000000"/>
                <w:sz w:val="20"/>
                <w:szCs w:val="20"/>
                <w:lang w:val="en-US"/>
              </w:rPr>
              <w:t xml:space="preserve"> рукав</w:t>
            </w:r>
          </w:p>
        </w:tc>
        <w:tc>
          <w:tcPr>
            <w:tcW w:w="1417" w:type="dxa"/>
          </w:tcPr>
          <w:p w14:paraId="06C9A7A9" w14:textId="501FEA5C" w:rsidR="009D2ACB" w:rsidRPr="00E55337" w:rsidRDefault="009D2ACB" w:rsidP="00DC26A0">
            <w:pPr>
              <w:autoSpaceDE w:val="0"/>
              <w:autoSpaceDN w:val="0"/>
              <w:adjustRightInd w:val="0"/>
              <w:rPr>
                <w:color w:val="000000"/>
                <w:sz w:val="20"/>
                <w:szCs w:val="20"/>
                <w:lang w:val="en-US"/>
              </w:rPr>
            </w:pPr>
            <w:r w:rsidRPr="00AC5621">
              <w:rPr>
                <w:color w:val="000000"/>
                <w:sz w:val="20"/>
                <w:szCs w:val="20"/>
                <w:lang w:val="en-US"/>
              </w:rPr>
              <w:t>Зелени дезен/  штампа</w:t>
            </w:r>
          </w:p>
        </w:tc>
        <w:tc>
          <w:tcPr>
            <w:tcW w:w="1190" w:type="dxa"/>
          </w:tcPr>
          <w:p w14:paraId="0131AB81" w14:textId="736EA136" w:rsidR="009D2ACB" w:rsidRPr="00E55337" w:rsidRDefault="009D2ACB" w:rsidP="00DC26A0">
            <w:pPr>
              <w:autoSpaceDE w:val="0"/>
              <w:autoSpaceDN w:val="0"/>
              <w:adjustRightInd w:val="0"/>
              <w:rPr>
                <w:color w:val="000000"/>
                <w:sz w:val="20"/>
                <w:szCs w:val="20"/>
                <w:lang w:val="en-US"/>
              </w:rPr>
            </w:pPr>
            <w:r w:rsidRPr="00AC5621">
              <w:rPr>
                <w:color w:val="000000"/>
                <w:sz w:val="20"/>
                <w:szCs w:val="20"/>
                <w:lang w:val="en-US"/>
              </w:rPr>
              <w:t>L,XL, XXL</w:t>
            </w:r>
          </w:p>
        </w:tc>
        <w:tc>
          <w:tcPr>
            <w:tcW w:w="1620" w:type="dxa"/>
          </w:tcPr>
          <w:p w14:paraId="698D34AD" w14:textId="762B93FE" w:rsidR="009D2ACB" w:rsidRPr="000444B7" w:rsidRDefault="009D2ACB" w:rsidP="00765928">
            <w:pPr>
              <w:autoSpaceDE w:val="0"/>
              <w:autoSpaceDN w:val="0"/>
              <w:adjustRightInd w:val="0"/>
              <w:rPr>
                <w:sz w:val="20"/>
                <w:szCs w:val="20"/>
                <w:lang w:val="en-US"/>
              </w:rPr>
            </w:pPr>
            <w:r w:rsidRPr="000444B7">
              <w:rPr>
                <w:sz w:val="20"/>
                <w:szCs w:val="20"/>
                <w:lang w:val="en-US"/>
              </w:rPr>
              <w:t>Кепер 3/1 мешавина 50% памук 50% PES</w:t>
            </w:r>
            <w:r w:rsidRPr="000444B7">
              <w:rPr>
                <w:sz w:val="20"/>
                <w:szCs w:val="20"/>
                <w:lang w:val="sr-Cyrl-RS"/>
              </w:rPr>
              <w:t>; +/- 3%</w:t>
            </w:r>
            <w:r w:rsidRPr="000444B7">
              <w:rPr>
                <w:sz w:val="20"/>
                <w:szCs w:val="20"/>
                <w:lang w:val="en-US"/>
              </w:rPr>
              <w:t xml:space="preserve"> </w:t>
            </w:r>
          </w:p>
        </w:tc>
        <w:tc>
          <w:tcPr>
            <w:tcW w:w="1260" w:type="dxa"/>
          </w:tcPr>
          <w:p w14:paraId="692AAF42" w14:textId="00D96F63" w:rsidR="009D2ACB" w:rsidRPr="000444B7" w:rsidRDefault="009D2ACB" w:rsidP="00765928">
            <w:pPr>
              <w:autoSpaceDE w:val="0"/>
              <w:autoSpaceDN w:val="0"/>
              <w:adjustRightInd w:val="0"/>
              <w:rPr>
                <w:sz w:val="20"/>
                <w:szCs w:val="20"/>
                <w:lang w:val="en-US"/>
              </w:rPr>
            </w:pPr>
            <w:r w:rsidRPr="000444B7">
              <w:rPr>
                <w:sz w:val="20"/>
                <w:szCs w:val="20"/>
                <w:lang w:val="en-US"/>
              </w:rPr>
              <w:t>190gr/m²</w:t>
            </w:r>
            <w:r w:rsidRPr="000444B7">
              <w:rPr>
                <w:sz w:val="20"/>
                <w:szCs w:val="20"/>
                <w:lang w:val="sr-Cyrl-RS"/>
              </w:rPr>
              <w:t>; +/- 5%</w:t>
            </w:r>
          </w:p>
        </w:tc>
        <w:tc>
          <w:tcPr>
            <w:tcW w:w="1033" w:type="dxa"/>
          </w:tcPr>
          <w:p w14:paraId="25925730" w14:textId="3092E309" w:rsidR="009D2ACB" w:rsidRPr="000444B7" w:rsidRDefault="009D2ACB" w:rsidP="00765928">
            <w:pPr>
              <w:autoSpaceDE w:val="0"/>
              <w:autoSpaceDN w:val="0"/>
              <w:adjustRightInd w:val="0"/>
              <w:rPr>
                <w:sz w:val="20"/>
                <w:szCs w:val="20"/>
              </w:rPr>
            </w:pPr>
            <w:r w:rsidRPr="000444B7">
              <w:rPr>
                <w:sz w:val="20"/>
                <w:szCs w:val="20"/>
                <w:lang w:val="en-US"/>
              </w:rPr>
              <w:t>21/1-36/1</w:t>
            </w:r>
            <w:r w:rsidRPr="000444B7">
              <w:rPr>
                <w:sz w:val="20"/>
                <w:szCs w:val="20"/>
                <w:lang w:val="sr-Cyrl-RS"/>
              </w:rPr>
              <w:t>; +/- 3%</w:t>
            </w:r>
          </w:p>
        </w:tc>
        <w:tc>
          <w:tcPr>
            <w:tcW w:w="1134" w:type="dxa"/>
          </w:tcPr>
          <w:p w14:paraId="7A27889A" w14:textId="0E1CA159" w:rsidR="009D2ACB" w:rsidRPr="00850ACF" w:rsidRDefault="009D2ACB" w:rsidP="00DC26A0">
            <w:pPr>
              <w:autoSpaceDE w:val="0"/>
              <w:autoSpaceDN w:val="0"/>
              <w:adjustRightInd w:val="0"/>
              <w:rPr>
                <w:color w:val="000000"/>
                <w:sz w:val="20"/>
                <w:szCs w:val="20"/>
                <w:lang w:val="en-US"/>
              </w:rPr>
            </w:pPr>
            <w:r w:rsidRPr="00AC5621">
              <w:rPr>
                <w:color w:val="000000"/>
                <w:sz w:val="20"/>
                <w:szCs w:val="20"/>
                <w:lang w:val="en-US"/>
              </w:rPr>
              <w:t>ДА</w:t>
            </w:r>
            <w:r w:rsidRPr="00AC5621">
              <w:rPr>
                <w:color w:val="000000"/>
                <w:sz w:val="20"/>
                <w:szCs w:val="20"/>
              </w:rPr>
              <w:t>- вел: L</w:t>
            </w:r>
          </w:p>
        </w:tc>
        <w:tc>
          <w:tcPr>
            <w:tcW w:w="992" w:type="dxa"/>
          </w:tcPr>
          <w:p w14:paraId="59B076AD" w14:textId="7B668079" w:rsidR="009D2ACB" w:rsidRPr="00E55337" w:rsidRDefault="009D2ACB" w:rsidP="00765928">
            <w:pPr>
              <w:autoSpaceDE w:val="0"/>
              <w:autoSpaceDN w:val="0"/>
              <w:adjustRightInd w:val="0"/>
              <w:rPr>
                <w:color w:val="000000"/>
                <w:sz w:val="20"/>
                <w:szCs w:val="20"/>
                <w:lang w:val="en-US"/>
              </w:rPr>
            </w:pPr>
            <w:r w:rsidRPr="00AC5621">
              <w:rPr>
                <w:color w:val="000000"/>
                <w:sz w:val="20"/>
                <w:szCs w:val="20"/>
                <w:lang w:val="en-US"/>
              </w:rPr>
              <w:t>ДА</w:t>
            </w:r>
          </w:p>
        </w:tc>
      </w:tr>
      <w:tr w:rsidR="00765928" w14:paraId="4861D229" w14:textId="77777777" w:rsidTr="00765928">
        <w:trPr>
          <w:trHeight w:val="319"/>
        </w:trPr>
        <w:tc>
          <w:tcPr>
            <w:tcW w:w="447" w:type="dxa"/>
          </w:tcPr>
          <w:p w14:paraId="5D7CCDF3" w14:textId="67B059EC" w:rsidR="009D2ACB" w:rsidRDefault="009D2ACB" w:rsidP="00765928">
            <w:pPr>
              <w:autoSpaceDE w:val="0"/>
              <w:autoSpaceDN w:val="0"/>
              <w:adjustRightInd w:val="0"/>
              <w:jc w:val="right"/>
              <w:rPr>
                <w:color w:val="000000"/>
                <w:sz w:val="20"/>
                <w:szCs w:val="20"/>
                <w:lang w:val="sr-Cyrl-RS"/>
              </w:rPr>
            </w:pPr>
            <w:r>
              <w:rPr>
                <w:color w:val="000000"/>
                <w:sz w:val="20"/>
                <w:szCs w:val="20"/>
                <w:lang w:val="sr-Cyrl-RS"/>
              </w:rPr>
              <w:t>1</w:t>
            </w:r>
            <w:r w:rsidR="00710FC3">
              <w:rPr>
                <w:color w:val="000000"/>
                <w:sz w:val="20"/>
                <w:szCs w:val="20"/>
                <w:lang w:val="sr-Latn-RS"/>
              </w:rPr>
              <w:t>2</w:t>
            </w:r>
            <w:r>
              <w:rPr>
                <w:color w:val="000000"/>
                <w:sz w:val="20"/>
                <w:szCs w:val="20"/>
                <w:lang w:val="sr-Cyrl-RS"/>
              </w:rPr>
              <w:t>.</w:t>
            </w:r>
          </w:p>
          <w:p w14:paraId="1D8793D9" w14:textId="4C75B644" w:rsidR="00765928" w:rsidRPr="00E55337" w:rsidRDefault="00765928" w:rsidP="00765928">
            <w:pPr>
              <w:autoSpaceDE w:val="0"/>
              <w:autoSpaceDN w:val="0"/>
              <w:adjustRightInd w:val="0"/>
              <w:jc w:val="right"/>
              <w:rPr>
                <w:color w:val="000000"/>
                <w:sz w:val="20"/>
                <w:szCs w:val="20"/>
                <w:lang w:val="en-US"/>
              </w:rPr>
            </w:pPr>
          </w:p>
        </w:tc>
        <w:tc>
          <w:tcPr>
            <w:tcW w:w="1171" w:type="dxa"/>
          </w:tcPr>
          <w:p w14:paraId="753FB230" w14:textId="77777777" w:rsidR="00765928" w:rsidRPr="00E55337" w:rsidRDefault="00765928" w:rsidP="00765928">
            <w:pPr>
              <w:autoSpaceDE w:val="0"/>
              <w:autoSpaceDN w:val="0"/>
              <w:adjustRightInd w:val="0"/>
              <w:rPr>
                <w:color w:val="000000"/>
                <w:sz w:val="20"/>
                <w:szCs w:val="20"/>
                <w:lang w:val="en-US"/>
              </w:rPr>
            </w:pPr>
            <w:r w:rsidRPr="00E55337">
              <w:rPr>
                <w:color w:val="000000"/>
                <w:sz w:val="20"/>
                <w:szCs w:val="20"/>
                <w:lang w:val="en-US"/>
              </w:rPr>
              <w:t xml:space="preserve">Бенкица за  </w:t>
            </w:r>
            <w:r w:rsidRPr="00E55337">
              <w:rPr>
                <w:color w:val="000000"/>
                <w:sz w:val="20"/>
                <w:szCs w:val="20"/>
              </w:rPr>
              <w:t>бебе</w:t>
            </w:r>
            <w:r w:rsidRPr="00E55337">
              <w:rPr>
                <w:color w:val="000000"/>
                <w:sz w:val="20"/>
                <w:szCs w:val="20"/>
                <w:lang w:val="en-US"/>
              </w:rPr>
              <w:t xml:space="preserve">- </w:t>
            </w:r>
            <w:r w:rsidRPr="00E55337">
              <w:rPr>
                <w:color w:val="000000"/>
                <w:sz w:val="20"/>
                <w:szCs w:val="20"/>
              </w:rPr>
              <w:t>дуги</w:t>
            </w:r>
            <w:r w:rsidRPr="00E55337">
              <w:rPr>
                <w:color w:val="000000"/>
                <w:sz w:val="20"/>
                <w:szCs w:val="20"/>
                <w:lang w:val="en-US"/>
              </w:rPr>
              <w:t xml:space="preserve"> рукав</w:t>
            </w:r>
          </w:p>
        </w:tc>
        <w:tc>
          <w:tcPr>
            <w:tcW w:w="1417" w:type="dxa"/>
          </w:tcPr>
          <w:p w14:paraId="27A3CAC8" w14:textId="77777777" w:rsidR="00765928" w:rsidRPr="008E1BA6" w:rsidRDefault="00765928" w:rsidP="00765928">
            <w:pPr>
              <w:autoSpaceDE w:val="0"/>
              <w:autoSpaceDN w:val="0"/>
              <w:adjustRightInd w:val="0"/>
              <w:rPr>
                <w:color w:val="000000"/>
                <w:sz w:val="20"/>
                <w:szCs w:val="20"/>
                <w:highlight w:val="yellow"/>
                <w:lang w:val="en-US"/>
              </w:rPr>
            </w:pPr>
            <w:r w:rsidRPr="00756480">
              <w:rPr>
                <w:color w:val="000000"/>
                <w:sz w:val="20"/>
                <w:szCs w:val="20"/>
              </w:rPr>
              <w:t>Бела са дечијим дезеном/ штампом</w:t>
            </w:r>
          </w:p>
        </w:tc>
        <w:tc>
          <w:tcPr>
            <w:tcW w:w="1190" w:type="dxa"/>
          </w:tcPr>
          <w:p w14:paraId="51A73159" w14:textId="77777777" w:rsidR="00765928" w:rsidRPr="008E1BA6" w:rsidRDefault="00765928" w:rsidP="00765928">
            <w:pPr>
              <w:autoSpaceDE w:val="0"/>
              <w:autoSpaceDN w:val="0"/>
              <w:adjustRightInd w:val="0"/>
              <w:rPr>
                <w:color w:val="000000"/>
                <w:sz w:val="20"/>
                <w:szCs w:val="20"/>
                <w:highlight w:val="yellow"/>
                <w:lang w:val="en-US"/>
              </w:rPr>
            </w:pPr>
          </w:p>
        </w:tc>
        <w:tc>
          <w:tcPr>
            <w:tcW w:w="1620" w:type="dxa"/>
          </w:tcPr>
          <w:p w14:paraId="161D033E" w14:textId="77777777" w:rsidR="00765928" w:rsidRPr="000444B7" w:rsidRDefault="00765928" w:rsidP="00765928">
            <w:pPr>
              <w:autoSpaceDE w:val="0"/>
              <w:autoSpaceDN w:val="0"/>
              <w:adjustRightInd w:val="0"/>
              <w:rPr>
                <w:sz w:val="20"/>
                <w:szCs w:val="20"/>
              </w:rPr>
            </w:pPr>
            <w:r w:rsidRPr="000444B7">
              <w:rPr>
                <w:sz w:val="20"/>
                <w:szCs w:val="20"/>
                <w:lang w:val="en-US"/>
              </w:rPr>
              <w:t>Кепер 3/1 мешавина 50% памук 50% PES</w:t>
            </w:r>
            <w:r w:rsidRPr="000444B7">
              <w:rPr>
                <w:sz w:val="20"/>
                <w:szCs w:val="20"/>
                <w:lang w:val="sr-Cyrl-RS"/>
              </w:rPr>
              <w:t>; +/- 3%</w:t>
            </w:r>
            <w:r w:rsidRPr="000444B7">
              <w:rPr>
                <w:sz w:val="20"/>
                <w:szCs w:val="20"/>
                <w:lang w:val="en-US"/>
              </w:rPr>
              <w:t xml:space="preserve"> </w:t>
            </w:r>
          </w:p>
        </w:tc>
        <w:tc>
          <w:tcPr>
            <w:tcW w:w="1260" w:type="dxa"/>
          </w:tcPr>
          <w:p w14:paraId="7212282E" w14:textId="77777777" w:rsidR="00765928" w:rsidRPr="000444B7" w:rsidRDefault="00765928" w:rsidP="00765928">
            <w:pPr>
              <w:autoSpaceDE w:val="0"/>
              <w:autoSpaceDN w:val="0"/>
              <w:adjustRightInd w:val="0"/>
              <w:rPr>
                <w:sz w:val="20"/>
                <w:szCs w:val="20"/>
                <w:lang w:val="en-US"/>
              </w:rPr>
            </w:pPr>
            <w:r w:rsidRPr="000444B7">
              <w:rPr>
                <w:sz w:val="20"/>
                <w:szCs w:val="20"/>
                <w:lang w:val="en-US"/>
              </w:rPr>
              <w:t>190gr/m²</w:t>
            </w:r>
            <w:r w:rsidRPr="000444B7">
              <w:rPr>
                <w:sz w:val="20"/>
                <w:szCs w:val="20"/>
                <w:lang w:val="sr-Cyrl-RS"/>
              </w:rPr>
              <w:t>; +/- 5%</w:t>
            </w:r>
          </w:p>
        </w:tc>
        <w:tc>
          <w:tcPr>
            <w:tcW w:w="1033" w:type="dxa"/>
          </w:tcPr>
          <w:p w14:paraId="3D9C5191" w14:textId="77777777" w:rsidR="00765928" w:rsidRPr="000444B7" w:rsidRDefault="00765928" w:rsidP="00765928">
            <w:pPr>
              <w:autoSpaceDE w:val="0"/>
              <w:autoSpaceDN w:val="0"/>
              <w:adjustRightInd w:val="0"/>
              <w:rPr>
                <w:sz w:val="20"/>
                <w:szCs w:val="20"/>
                <w:lang w:val="en-US"/>
              </w:rPr>
            </w:pPr>
            <w:r w:rsidRPr="000444B7">
              <w:rPr>
                <w:sz w:val="20"/>
                <w:szCs w:val="20"/>
                <w:lang w:val="en-US"/>
              </w:rPr>
              <w:t>21/1-36/1</w:t>
            </w:r>
            <w:r w:rsidRPr="000444B7">
              <w:rPr>
                <w:sz w:val="20"/>
                <w:szCs w:val="20"/>
                <w:lang w:val="sr-Cyrl-RS"/>
              </w:rPr>
              <w:t>; +/- 3%</w:t>
            </w:r>
          </w:p>
        </w:tc>
        <w:tc>
          <w:tcPr>
            <w:tcW w:w="1134" w:type="dxa"/>
          </w:tcPr>
          <w:p w14:paraId="30F1EDE3" w14:textId="66E06117" w:rsidR="00765928" w:rsidRPr="009D2ACB" w:rsidRDefault="00765928" w:rsidP="009D2ACB">
            <w:pPr>
              <w:autoSpaceDE w:val="0"/>
              <w:autoSpaceDN w:val="0"/>
              <w:adjustRightInd w:val="0"/>
              <w:rPr>
                <w:color w:val="000000"/>
                <w:sz w:val="20"/>
                <w:szCs w:val="20"/>
                <w:lang w:val="sr-Cyrl-RS"/>
              </w:rPr>
            </w:pPr>
            <w:r w:rsidRPr="00850ACF">
              <w:rPr>
                <w:color w:val="000000"/>
                <w:sz w:val="20"/>
                <w:szCs w:val="20"/>
                <w:lang w:val="en-US"/>
              </w:rPr>
              <w:t>ДА</w:t>
            </w:r>
          </w:p>
        </w:tc>
        <w:tc>
          <w:tcPr>
            <w:tcW w:w="992" w:type="dxa"/>
          </w:tcPr>
          <w:p w14:paraId="4C3FD882" w14:textId="77777777" w:rsidR="00765928" w:rsidRPr="008E1BA6" w:rsidRDefault="00765928" w:rsidP="00765928">
            <w:pPr>
              <w:autoSpaceDE w:val="0"/>
              <w:autoSpaceDN w:val="0"/>
              <w:adjustRightInd w:val="0"/>
              <w:rPr>
                <w:color w:val="000000"/>
                <w:sz w:val="20"/>
                <w:szCs w:val="20"/>
                <w:highlight w:val="yellow"/>
                <w:lang w:val="en-US"/>
              </w:rPr>
            </w:pPr>
            <w:r w:rsidRPr="00E55337">
              <w:rPr>
                <w:color w:val="000000"/>
                <w:sz w:val="20"/>
                <w:szCs w:val="20"/>
                <w:lang w:val="en-US"/>
              </w:rPr>
              <w:t>ДА</w:t>
            </w:r>
          </w:p>
        </w:tc>
      </w:tr>
      <w:tr w:rsidR="00765928" w:rsidRPr="00B45CCA" w14:paraId="051DD61B" w14:textId="77777777" w:rsidTr="00765928">
        <w:trPr>
          <w:trHeight w:val="362"/>
        </w:trPr>
        <w:tc>
          <w:tcPr>
            <w:tcW w:w="447" w:type="dxa"/>
          </w:tcPr>
          <w:p w14:paraId="6BC84E0D" w14:textId="2A9EDFAA" w:rsidR="00765928" w:rsidRPr="00E55337" w:rsidRDefault="009D2ACB" w:rsidP="00765928">
            <w:pPr>
              <w:autoSpaceDE w:val="0"/>
              <w:autoSpaceDN w:val="0"/>
              <w:adjustRightInd w:val="0"/>
              <w:jc w:val="right"/>
              <w:rPr>
                <w:color w:val="000000"/>
                <w:sz w:val="20"/>
                <w:szCs w:val="20"/>
                <w:lang w:val="en-US"/>
              </w:rPr>
            </w:pPr>
            <w:r>
              <w:rPr>
                <w:color w:val="000000"/>
                <w:sz w:val="20"/>
                <w:szCs w:val="20"/>
                <w:lang w:val="sr-Cyrl-RS"/>
              </w:rPr>
              <w:t>1</w:t>
            </w:r>
            <w:r w:rsidR="00710FC3">
              <w:rPr>
                <w:color w:val="000000"/>
                <w:sz w:val="20"/>
                <w:szCs w:val="20"/>
                <w:lang w:val="sr-Latn-RS"/>
              </w:rPr>
              <w:t>3</w:t>
            </w:r>
            <w:r w:rsidR="00765928" w:rsidRPr="00E55337">
              <w:rPr>
                <w:color w:val="000000"/>
                <w:sz w:val="20"/>
                <w:szCs w:val="20"/>
                <w:lang w:val="en-US"/>
              </w:rPr>
              <w:t xml:space="preserve">. </w:t>
            </w:r>
          </w:p>
          <w:p w14:paraId="7E673CC8" w14:textId="77777777" w:rsidR="00765928" w:rsidRPr="00E55337" w:rsidRDefault="00765928" w:rsidP="00765928">
            <w:pPr>
              <w:autoSpaceDE w:val="0"/>
              <w:autoSpaceDN w:val="0"/>
              <w:adjustRightInd w:val="0"/>
              <w:jc w:val="right"/>
              <w:rPr>
                <w:color w:val="000000"/>
                <w:sz w:val="20"/>
                <w:szCs w:val="20"/>
                <w:lang w:val="en-US"/>
              </w:rPr>
            </w:pPr>
          </w:p>
        </w:tc>
        <w:tc>
          <w:tcPr>
            <w:tcW w:w="1171" w:type="dxa"/>
          </w:tcPr>
          <w:p w14:paraId="5993D2CB" w14:textId="77777777" w:rsidR="00765928" w:rsidRPr="00E55337" w:rsidRDefault="00765928" w:rsidP="00765928">
            <w:pPr>
              <w:autoSpaceDE w:val="0"/>
              <w:autoSpaceDN w:val="0"/>
              <w:adjustRightInd w:val="0"/>
              <w:rPr>
                <w:color w:val="000000"/>
                <w:sz w:val="20"/>
                <w:szCs w:val="20"/>
              </w:rPr>
            </w:pPr>
            <w:r w:rsidRPr="00E55337">
              <w:rPr>
                <w:color w:val="000000"/>
                <w:sz w:val="20"/>
                <w:szCs w:val="20"/>
                <w:lang w:val="en-US"/>
              </w:rPr>
              <w:t>Пиџама мушка</w:t>
            </w:r>
            <w:r w:rsidRPr="00E55337">
              <w:rPr>
                <w:color w:val="000000"/>
                <w:sz w:val="20"/>
                <w:szCs w:val="20"/>
              </w:rPr>
              <w:t>(горњи и доњи део; дуги рукав)</w:t>
            </w:r>
          </w:p>
        </w:tc>
        <w:tc>
          <w:tcPr>
            <w:tcW w:w="1417" w:type="dxa"/>
          </w:tcPr>
          <w:p w14:paraId="170AA59E" w14:textId="77777777" w:rsidR="00765928" w:rsidRPr="00E55337" w:rsidRDefault="00765928" w:rsidP="00765928">
            <w:pPr>
              <w:autoSpaceDE w:val="0"/>
              <w:autoSpaceDN w:val="0"/>
              <w:adjustRightInd w:val="0"/>
              <w:rPr>
                <w:color w:val="000000"/>
                <w:sz w:val="20"/>
                <w:szCs w:val="20"/>
                <w:lang w:val="en-US"/>
              </w:rPr>
            </w:pPr>
            <w:r w:rsidRPr="00E55337">
              <w:rPr>
                <w:color w:val="000000"/>
                <w:sz w:val="20"/>
                <w:szCs w:val="20"/>
                <w:lang w:val="en-US"/>
              </w:rPr>
              <w:t>Плави дезен/ штампа</w:t>
            </w:r>
          </w:p>
        </w:tc>
        <w:tc>
          <w:tcPr>
            <w:tcW w:w="1190" w:type="dxa"/>
          </w:tcPr>
          <w:p w14:paraId="0E805925" w14:textId="77777777" w:rsidR="00765928" w:rsidRPr="00E55337" w:rsidRDefault="00765928" w:rsidP="00765928">
            <w:pPr>
              <w:autoSpaceDE w:val="0"/>
              <w:autoSpaceDN w:val="0"/>
              <w:adjustRightInd w:val="0"/>
              <w:rPr>
                <w:color w:val="000000"/>
                <w:sz w:val="20"/>
                <w:szCs w:val="20"/>
              </w:rPr>
            </w:pPr>
            <w:r w:rsidRPr="00E55337">
              <w:rPr>
                <w:color w:val="000000"/>
                <w:sz w:val="20"/>
                <w:szCs w:val="20"/>
                <w:lang w:val="en-US"/>
              </w:rPr>
              <w:t>L, XL</w:t>
            </w:r>
            <w:r w:rsidRPr="00E55337">
              <w:rPr>
                <w:color w:val="000000"/>
                <w:sz w:val="20"/>
                <w:szCs w:val="20"/>
              </w:rPr>
              <w:t>,XXL</w:t>
            </w:r>
          </w:p>
        </w:tc>
        <w:tc>
          <w:tcPr>
            <w:tcW w:w="1620" w:type="dxa"/>
          </w:tcPr>
          <w:p w14:paraId="6CE8A380" w14:textId="77777777" w:rsidR="00765928" w:rsidRPr="000444B7" w:rsidRDefault="00765928" w:rsidP="00765928">
            <w:pPr>
              <w:autoSpaceDE w:val="0"/>
              <w:autoSpaceDN w:val="0"/>
              <w:adjustRightInd w:val="0"/>
              <w:rPr>
                <w:sz w:val="20"/>
                <w:szCs w:val="20"/>
                <w:lang w:val="en-US"/>
              </w:rPr>
            </w:pPr>
            <w:r w:rsidRPr="000444B7">
              <w:rPr>
                <w:sz w:val="20"/>
                <w:szCs w:val="20"/>
                <w:lang w:val="en-US"/>
              </w:rPr>
              <w:t>Кепер 3/1 мешавина 50% памук 50% PES</w:t>
            </w:r>
            <w:r w:rsidRPr="000444B7">
              <w:rPr>
                <w:sz w:val="20"/>
                <w:szCs w:val="20"/>
                <w:lang w:val="sr-Cyrl-RS"/>
              </w:rPr>
              <w:t>; +/- 3%</w:t>
            </w:r>
          </w:p>
        </w:tc>
        <w:tc>
          <w:tcPr>
            <w:tcW w:w="1260" w:type="dxa"/>
          </w:tcPr>
          <w:p w14:paraId="33D55525" w14:textId="77777777" w:rsidR="00765928" w:rsidRPr="000444B7" w:rsidRDefault="00765928" w:rsidP="00765928">
            <w:pPr>
              <w:autoSpaceDE w:val="0"/>
              <w:autoSpaceDN w:val="0"/>
              <w:adjustRightInd w:val="0"/>
              <w:rPr>
                <w:sz w:val="20"/>
                <w:szCs w:val="20"/>
                <w:lang w:val="en-US"/>
              </w:rPr>
            </w:pPr>
            <w:r w:rsidRPr="000444B7">
              <w:rPr>
                <w:sz w:val="20"/>
                <w:szCs w:val="20"/>
                <w:lang w:val="en-US"/>
              </w:rPr>
              <w:t>190gr/m²</w:t>
            </w:r>
            <w:r w:rsidRPr="000444B7">
              <w:rPr>
                <w:sz w:val="20"/>
                <w:szCs w:val="20"/>
                <w:lang w:val="sr-Cyrl-RS"/>
              </w:rPr>
              <w:t>; +/- 5%</w:t>
            </w:r>
          </w:p>
        </w:tc>
        <w:tc>
          <w:tcPr>
            <w:tcW w:w="1033" w:type="dxa"/>
          </w:tcPr>
          <w:p w14:paraId="1A3038A5" w14:textId="77777777" w:rsidR="00765928" w:rsidRPr="000444B7" w:rsidRDefault="00765928" w:rsidP="00765928">
            <w:pPr>
              <w:autoSpaceDE w:val="0"/>
              <w:autoSpaceDN w:val="0"/>
              <w:adjustRightInd w:val="0"/>
              <w:rPr>
                <w:sz w:val="20"/>
                <w:szCs w:val="20"/>
                <w:lang w:val="en-US"/>
              </w:rPr>
            </w:pPr>
            <w:r w:rsidRPr="000444B7">
              <w:rPr>
                <w:sz w:val="20"/>
                <w:szCs w:val="20"/>
                <w:lang w:val="en-US"/>
              </w:rPr>
              <w:t>21/1-36/1</w:t>
            </w:r>
            <w:r w:rsidRPr="000444B7">
              <w:rPr>
                <w:sz w:val="20"/>
                <w:szCs w:val="20"/>
                <w:lang w:val="sr-Cyrl-RS"/>
              </w:rPr>
              <w:t>; +/- 3%</w:t>
            </w:r>
          </w:p>
        </w:tc>
        <w:tc>
          <w:tcPr>
            <w:tcW w:w="1134" w:type="dxa"/>
          </w:tcPr>
          <w:p w14:paraId="46F9E15E" w14:textId="77777777" w:rsidR="00765928" w:rsidRPr="00850ACF" w:rsidRDefault="00765928" w:rsidP="00765928">
            <w:pPr>
              <w:autoSpaceDE w:val="0"/>
              <w:autoSpaceDN w:val="0"/>
              <w:adjustRightInd w:val="0"/>
              <w:rPr>
                <w:color w:val="000000"/>
                <w:sz w:val="20"/>
                <w:szCs w:val="20"/>
              </w:rPr>
            </w:pPr>
            <w:r w:rsidRPr="00850ACF">
              <w:rPr>
                <w:color w:val="000000"/>
                <w:sz w:val="20"/>
                <w:szCs w:val="20"/>
                <w:lang w:val="en-US"/>
              </w:rPr>
              <w:t xml:space="preserve">ДА- </w:t>
            </w:r>
            <w:r w:rsidRPr="00850ACF">
              <w:rPr>
                <w:color w:val="000000"/>
                <w:sz w:val="20"/>
                <w:szCs w:val="20"/>
              </w:rPr>
              <w:t>вел: L</w:t>
            </w:r>
          </w:p>
        </w:tc>
        <w:tc>
          <w:tcPr>
            <w:tcW w:w="992" w:type="dxa"/>
          </w:tcPr>
          <w:p w14:paraId="7B479B4D" w14:textId="77777777" w:rsidR="00765928" w:rsidRPr="008E1BA6" w:rsidRDefault="00765928" w:rsidP="00765928">
            <w:pPr>
              <w:autoSpaceDE w:val="0"/>
              <w:autoSpaceDN w:val="0"/>
              <w:adjustRightInd w:val="0"/>
              <w:rPr>
                <w:color w:val="000000"/>
                <w:sz w:val="20"/>
                <w:szCs w:val="20"/>
                <w:highlight w:val="yellow"/>
                <w:lang w:val="en-US"/>
              </w:rPr>
            </w:pPr>
            <w:r w:rsidRPr="00E55337">
              <w:rPr>
                <w:color w:val="000000"/>
                <w:sz w:val="20"/>
                <w:szCs w:val="20"/>
                <w:lang w:val="en-US"/>
              </w:rPr>
              <w:t>ДА</w:t>
            </w:r>
          </w:p>
        </w:tc>
      </w:tr>
      <w:tr w:rsidR="0043712E" w:rsidRPr="00B45CCA" w14:paraId="50F90358" w14:textId="77777777" w:rsidTr="00765928">
        <w:trPr>
          <w:trHeight w:val="362"/>
        </w:trPr>
        <w:tc>
          <w:tcPr>
            <w:tcW w:w="447" w:type="dxa"/>
          </w:tcPr>
          <w:p w14:paraId="017C4E74" w14:textId="489A1616" w:rsidR="0043712E" w:rsidRDefault="0043712E" w:rsidP="00710FC3">
            <w:pPr>
              <w:autoSpaceDE w:val="0"/>
              <w:autoSpaceDN w:val="0"/>
              <w:adjustRightInd w:val="0"/>
              <w:jc w:val="right"/>
              <w:rPr>
                <w:color w:val="000000"/>
                <w:sz w:val="20"/>
                <w:szCs w:val="20"/>
                <w:lang w:val="sr-Cyrl-RS"/>
              </w:rPr>
            </w:pPr>
            <w:r>
              <w:rPr>
                <w:color w:val="000000"/>
                <w:sz w:val="20"/>
                <w:szCs w:val="20"/>
                <w:lang w:val="sr-Cyrl-RS"/>
              </w:rPr>
              <w:t>1</w:t>
            </w:r>
            <w:r w:rsidR="00710FC3">
              <w:rPr>
                <w:color w:val="000000"/>
                <w:sz w:val="20"/>
                <w:szCs w:val="20"/>
                <w:lang w:val="sr-Latn-RS"/>
              </w:rPr>
              <w:t>4</w:t>
            </w:r>
            <w:r>
              <w:rPr>
                <w:color w:val="000000"/>
                <w:sz w:val="20"/>
                <w:szCs w:val="20"/>
                <w:lang w:val="sr-Cyrl-RS"/>
              </w:rPr>
              <w:t>.</w:t>
            </w:r>
          </w:p>
        </w:tc>
        <w:tc>
          <w:tcPr>
            <w:tcW w:w="1171" w:type="dxa"/>
          </w:tcPr>
          <w:p w14:paraId="18DA604E" w14:textId="5C7AAE1A" w:rsidR="0043712E" w:rsidRPr="00E55337" w:rsidRDefault="0043712E" w:rsidP="0043712E">
            <w:pPr>
              <w:autoSpaceDE w:val="0"/>
              <w:autoSpaceDN w:val="0"/>
              <w:adjustRightInd w:val="0"/>
              <w:rPr>
                <w:color w:val="000000"/>
                <w:sz w:val="20"/>
                <w:szCs w:val="20"/>
                <w:lang w:val="en-US"/>
              </w:rPr>
            </w:pPr>
            <w:r w:rsidRPr="00AC5621">
              <w:rPr>
                <w:color w:val="000000"/>
                <w:sz w:val="20"/>
                <w:szCs w:val="20"/>
                <w:lang w:val="en-US"/>
              </w:rPr>
              <w:t xml:space="preserve">Спаваћица женска (тричетврт рукав ) </w:t>
            </w:r>
          </w:p>
        </w:tc>
        <w:tc>
          <w:tcPr>
            <w:tcW w:w="1417" w:type="dxa"/>
          </w:tcPr>
          <w:p w14:paraId="0CAD519A" w14:textId="6639F748" w:rsidR="0043712E" w:rsidRPr="00253642" w:rsidRDefault="0043712E" w:rsidP="00765928">
            <w:pPr>
              <w:autoSpaceDE w:val="0"/>
              <w:autoSpaceDN w:val="0"/>
              <w:adjustRightInd w:val="0"/>
              <w:rPr>
                <w:color w:val="000000"/>
                <w:sz w:val="20"/>
                <w:szCs w:val="20"/>
                <w:lang w:val="en-US"/>
              </w:rPr>
            </w:pPr>
            <w:r w:rsidRPr="00253642">
              <w:rPr>
                <w:color w:val="000000"/>
                <w:sz w:val="20"/>
                <w:szCs w:val="20"/>
                <w:lang w:val="en-US"/>
              </w:rPr>
              <w:t>Наранџасти дезен / штампа</w:t>
            </w:r>
          </w:p>
        </w:tc>
        <w:tc>
          <w:tcPr>
            <w:tcW w:w="1190" w:type="dxa"/>
          </w:tcPr>
          <w:p w14:paraId="702047F0" w14:textId="58D075C6" w:rsidR="0043712E" w:rsidRPr="00253642" w:rsidRDefault="0043712E" w:rsidP="00765928">
            <w:pPr>
              <w:autoSpaceDE w:val="0"/>
              <w:autoSpaceDN w:val="0"/>
              <w:adjustRightInd w:val="0"/>
              <w:rPr>
                <w:color w:val="000000"/>
                <w:sz w:val="20"/>
                <w:szCs w:val="20"/>
                <w:lang w:val="en-US"/>
              </w:rPr>
            </w:pPr>
            <w:r w:rsidRPr="00253642">
              <w:rPr>
                <w:color w:val="000000"/>
                <w:sz w:val="20"/>
                <w:szCs w:val="20"/>
                <w:lang w:val="en-US"/>
              </w:rPr>
              <w:t>L, XL</w:t>
            </w:r>
            <w:r w:rsidRPr="00253642">
              <w:rPr>
                <w:color w:val="000000"/>
                <w:sz w:val="20"/>
                <w:szCs w:val="20"/>
              </w:rPr>
              <w:t>,XXL</w:t>
            </w:r>
          </w:p>
        </w:tc>
        <w:tc>
          <w:tcPr>
            <w:tcW w:w="1620" w:type="dxa"/>
          </w:tcPr>
          <w:p w14:paraId="2174B338" w14:textId="504306FE" w:rsidR="0043712E" w:rsidRPr="000444B7" w:rsidRDefault="0043712E" w:rsidP="00765928">
            <w:pPr>
              <w:autoSpaceDE w:val="0"/>
              <w:autoSpaceDN w:val="0"/>
              <w:adjustRightInd w:val="0"/>
              <w:rPr>
                <w:sz w:val="20"/>
                <w:szCs w:val="20"/>
                <w:lang w:val="en-US"/>
              </w:rPr>
            </w:pPr>
            <w:r w:rsidRPr="00AC5621">
              <w:rPr>
                <w:color w:val="000000"/>
                <w:sz w:val="20"/>
                <w:szCs w:val="20"/>
                <w:lang w:val="en-US"/>
              </w:rPr>
              <w:t>Кепер 3/1 мешавина 50% памук 50% PES</w:t>
            </w:r>
          </w:p>
        </w:tc>
        <w:tc>
          <w:tcPr>
            <w:tcW w:w="1260" w:type="dxa"/>
          </w:tcPr>
          <w:p w14:paraId="150C3227" w14:textId="367024DA" w:rsidR="0043712E" w:rsidRPr="000444B7" w:rsidRDefault="0043712E" w:rsidP="00765928">
            <w:pPr>
              <w:autoSpaceDE w:val="0"/>
              <w:autoSpaceDN w:val="0"/>
              <w:adjustRightInd w:val="0"/>
              <w:rPr>
                <w:sz w:val="20"/>
                <w:szCs w:val="20"/>
                <w:lang w:val="en-US"/>
              </w:rPr>
            </w:pPr>
            <w:r w:rsidRPr="00AC5621">
              <w:rPr>
                <w:color w:val="000000"/>
                <w:sz w:val="20"/>
                <w:szCs w:val="20"/>
                <w:lang w:val="en-US"/>
              </w:rPr>
              <w:t>190gr/m²</w:t>
            </w:r>
          </w:p>
        </w:tc>
        <w:tc>
          <w:tcPr>
            <w:tcW w:w="1033" w:type="dxa"/>
          </w:tcPr>
          <w:p w14:paraId="0FECCE99" w14:textId="07428C3A" w:rsidR="0043712E" w:rsidRPr="000444B7" w:rsidRDefault="0043712E" w:rsidP="00765928">
            <w:pPr>
              <w:autoSpaceDE w:val="0"/>
              <w:autoSpaceDN w:val="0"/>
              <w:adjustRightInd w:val="0"/>
              <w:rPr>
                <w:sz w:val="20"/>
                <w:szCs w:val="20"/>
                <w:lang w:val="en-US"/>
              </w:rPr>
            </w:pPr>
            <w:r w:rsidRPr="00AC5621">
              <w:rPr>
                <w:color w:val="000000"/>
                <w:sz w:val="20"/>
                <w:szCs w:val="20"/>
                <w:lang w:val="en-US"/>
              </w:rPr>
              <w:t>21/1-36/1</w:t>
            </w:r>
          </w:p>
        </w:tc>
        <w:tc>
          <w:tcPr>
            <w:tcW w:w="1134" w:type="dxa"/>
          </w:tcPr>
          <w:p w14:paraId="0ABE818D" w14:textId="6F358D55" w:rsidR="0043712E" w:rsidRPr="00850ACF" w:rsidRDefault="0043712E" w:rsidP="0043712E">
            <w:pPr>
              <w:autoSpaceDE w:val="0"/>
              <w:autoSpaceDN w:val="0"/>
              <w:adjustRightInd w:val="0"/>
              <w:rPr>
                <w:color w:val="000000"/>
                <w:sz w:val="20"/>
                <w:szCs w:val="20"/>
                <w:lang w:val="en-US"/>
              </w:rPr>
            </w:pPr>
            <w:r w:rsidRPr="00AC5621">
              <w:rPr>
                <w:color w:val="000000"/>
                <w:sz w:val="20"/>
                <w:szCs w:val="20"/>
              </w:rPr>
              <w:t>ДА- спаваћица  вел: L</w:t>
            </w:r>
          </w:p>
        </w:tc>
        <w:tc>
          <w:tcPr>
            <w:tcW w:w="992" w:type="dxa"/>
          </w:tcPr>
          <w:p w14:paraId="497CBA04" w14:textId="65C89EA3" w:rsidR="0043712E" w:rsidRPr="00E55337" w:rsidRDefault="0043712E" w:rsidP="00765928">
            <w:pPr>
              <w:autoSpaceDE w:val="0"/>
              <w:autoSpaceDN w:val="0"/>
              <w:adjustRightInd w:val="0"/>
              <w:rPr>
                <w:color w:val="000000"/>
                <w:sz w:val="20"/>
                <w:szCs w:val="20"/>
                <w:lang w:val="en-US"/>
              </w:rPr>
            </w:pPr>
            <w:r w:rsidRPr="00AC5621">
              <w:rPr>
                <w:color w:val="000000"/>
                <w:sz w:val="20"/>
                <w:szCs w:val="20"/>
                <w:lang w:val="en-US"/>
              </w:rPr>
              <w:t>ДА</w:t>
            </w:r>
          </w:p>
        </w:tc>
      </w:tr>
      <w:tr w:rsidR="0043712E" w:rsidRPr="00B45CCA" w14:paraId="6C4F6A68" w14:textId="77777777" w:rsidTr="00765928">
        <w:trPr>
          <w:trHeight w:val="362"/>
        </w:trPr>
        <w:tc>
          <w:tcPr>
            <w:tcW w:w="447" w:type="dxa"/>
          </w:tcPr>
          <w:p w14:paraId="1AFB347F" w14:textId="081809C4" w:rsidR="0043712E" w:rsidRDefault="00710FC3" w:rsidP="00765928">
            <w:pPr>
              <w:autoSpaceDE w:val="0"/>
              <w:autoSpaceDN w:val="0"/>
              <w:adjustRightInd w:val="0"/>
              <w:jc w:val="right"/>
              <w:rPr>
                <w:color w:val="000000"/>
                <w:sz w:val="20"/>
                <w:szCs w:val="20"/>
                <w:lang w:val="sr-Cyrl-RS"/>
              </w:rPr>
            </w:pPr>
            <w:r>
              <w:rPr>
                <w:color w:val="000000"/>
                <w:sz w:val="20"/>
                <w:szCs w:val="20"/>
                <w:lang w:val="sr-Cyrl-RS"/>
              </w:rPr>
              <w:t>1</w:t>
            </w:r>
            <w:r>
              <w:rPr>
                <w:color w:val="000000"/>
                <w:sz w:val="20"/>
                <w:szCs w:val="20"/>
                <w:lang w:val="sr-Latn-RS"/>
              </w:rPr>
              <w:t>5</w:t>
            </w:r>
            <w:r w:rsidR="0043712E">
              <w:rPr>
                <w:color w:val="000000"/>
                <w:sz w:val="20"/>
                <w:szCs w:val="20"/>
                <w:lang w:val="sr-Cyrl-RS"/>
              </w:rPr>
              <w:t>.</w:t>
            </w:r>
          </w:p>
        </w:tc>
        <w:tc>
          <w:tcPr>
            <w:tcW w:w="1171" w:type="dxa"/>
          </w:tcPr>
          <w:p w14:paraId="3219B2CC" w14:textId="13B19597" w:rsidR="0043712E" w:rsidRPr="00E55337" w:rsidRDefault="0043712E" w:rsidP="0043712E">
            <w:pPr>
              <w:autoSpaceDE w:val="0"/>
              <w:autoSpaceDN w:val="0"/>
              <w:adjustRightInd w:val="0"/>
              <w:rPr>
                <w:color w:val="000000"/>
                <w:sz w:val="20"/>
                <w:szCs w:val="20"/>
                <w:lang w:val="en-US"/>
              </w:rPr>
            </w:pPr>
            <w:r>
              <w:rPr>
                <w:color w:val="000000"/>
                <w:sz w:val="20"/>
                <w:szCs w:val="20"/>
                <w:lang w:val="en-US"/>
              </w:rPr>
              <w:t xml:space="preserve">Спаваћица </w:t>
            </w:r>
            <w:r w:rsidRPr="00AC5621">
              <w:rPr>
                <w:color w:val="000000"/>
                <w:sz w:val="20"/>
                <w:szCs w:val="20"/>
                <w:lang w:val="en-US"/>
              </w:rPr>
              <w:t>за породиље (на преклоп)</w:t>
            </w:r>
          </w:p>
        </w:tc>
        <w:tc>
          <w:tcPr>
            <w:tcW w:w="1417" w:type="dxa"/>
          </w:tcPr>
          <w:p w14:paraId="1EECFA9A" w14:textId="52C96AC8" w:rsidR="0043712E" w:rsidRPr="00253642" w:rsidRDefault="0043712E" w:rsidP="00765928">
            <w:pPr>
              <w:autoSpaceDE w:val="0"/>
              <w:autoSpaceDN w:val="0"/>
              <w:adjustRightInd w:val="0"/>
              <w:rPr>
                <w:color w:val="000000"/>
                <w:sz w:val="20"/>
                <w:szCs w:val="20"/>
                <w:lang w:val="en-US"/>
              </w:rPr>
            </w:pPr>
            <w:r w:rsidRPr="00253642">
              <w:rPr>
                <w:color w:val="000000"/>
                <w:sz w:val="20"/>
                <w:szCs w:val="20"/>
                <w:lang w:val="en-US"/>
              </w:rPr>
              <w:t>Наранџасти дезен / штампа</w:t>
            </w:r>
          </w:p>
        </w:tc>
        <w:tc>
          <w:tcPr>
            <w:tcW w:w="1190" w:type="dxa"/>
          </w:tcPr>
          <w:p w14:paraId="0456AC28" w14:textId="141250FA" w:rsidR="0043712E" w:rsidRPr="00253642" w:rsidRDefault="0043712E" w:rsidP="00765928">
            <w:pPr>
              <w:autoSpaceDE w:val="0"/>
              <w:autoSpaceDN w:val="0"/>
              <w:adjustRightInd w:val="0"/>
              <w:rPr>
                <w:color w:val="000000"/>
                <w:sz w:val="20"/>
                <w:szCs w:val="20"/>
                <w:lang w:val="en-US"/>
              </w:rPr>
            </w:pPr>
            <w:r w:rsidRPr="00253642">
              <w:rPr>
                <w:color w:val="000000"/>
                <w:sz w:val="20"/>
                <w:szCs w:val="20"/>
                <w:lang w:val="en-US"/>
              </w:rPr>
              <w:t>L, XL</w:t>
            </w:r>
            <w:r w:rsidRPr="00253642">
              <w:rPr>
                <w:color w:val="000000"/>
                <w:sz w:val="20"/>
                <w:szCs w:val="20"/>
              </w:rPr>
              <w:t>,XXL</w:t>
            </w:r>
          </w:p>
        </w:tc>
        <w:tc>
          <w:tcPr>
            <w:tcW w:w="1620" w:type="dxa"/>
          </w:tcPr>
          <w:p w14:paraId="0C173594" w14:textId="1DB943E4" w:rsidR="0043712E" w:rsidRPr="000444B7" w:rsidRDefault="0043712E" w:rsidP="00765928">
            <w:pPr>
              <w:autoSpaceDE w:val="0"/>
              <w:autoSpaceDN w:val="0"/>
              <w:adjustRightInd w:val="0"/>
              <w:rPr>
                <w:sz w:val="20"/>
                <w:szCs w:val="20"/>
                <w:lang w:val="en-US"/>
              </w:rPr>
            </w:pPr>
            <w:r w:rsidRPr="00AC5621">
              <w:rPr>
                <w:color w:val="000000"/>
                <w:sz w:val="20"/>
                <w:szCs w:val="20"/>
                <w:lang w:val="en-US"/>
              </w:rPr>
              <w:t>Кепер 3/1 мешавина 50% памук 50% PES</w:t>
            </w:r>
          </w:p>
        </w:tc>
        <w:tc>
          <w:tcPr>
            <w:tcW w:w="1260" w:type="dxa"/>
          </w:tcPr>
          <w:p w14:paraId="716F2755" w14:textId="676E36BA" w:rsidR="0043712E" w:rsidRPr="000444B7" w:rsidRDefault="0043712E" w:rsidP="00765928">
            <w:pPr>
              <w:autoSpaceDE w:val="0"/>
              <w:autoSpaceDN w:val="0"/>
              <w:adjustRightInd w:val="0"/>
              <w:rPr>
                <w:sz w:val="20"/>
                <w:szCs w:val="20"/>
                <w:lang w:val="en-US"/>
              </w:rPr>
            </w:pPr>
            <w:r w:rsidRPr="00AC5621">
              <w:rPr>
                <w:color w:val="000000"/>
                <w:sz w:val="20"/>
                <w:szCs w:val="20"/>
                <w:lang w:val="en-US"/>
              </w:rPr>
              <w:t>190gr/m²</w:t>
            </w:r>
          </w:p>
        </w:tc>
        <w:tc>
          <w:tcPr>
            <w:tcW w:w="1033" w:type="dxa"/>
          </w:tcPr>
          <w:p w14:paraId="5044ED67" w14:textId="0A36608E" w:rsidR="0043712E" w:rsidRPr="000444B7" w:rsidRDefault="0043712E" w:rsidP="00765928">
            <w:pPr>
              <w:autoSpaceDE w:val="0"/>
              <w:autoSpaceDN w:val="0"/>
              <w:adjustRightInd w:val="0"/>
              <w:rPr>
                <w:sz w:val="20"/>
                <w:szCs w:val="20"/>
                <w:lang w:val="en-US"/>
              </w:rPr>
            </w:pPr>
            <w:r w:rsidRPr="00AC5621">
              <w:rPr>
                <w:color w:val="000000"/>
                <w:sz w:val="20"/>
                <w:szCs w:val="20"/>
                <w:lang w:val="en-US"/>
              </w:rPr>
              <w:t>21/1-36/1</w:t>
            </w:r>
          </w:p>
        </w:tc>
        <w:tc>
          <w:tcPr>
            <w:tcW w:w="1134" w:type="dxa"/>
          </w:tcPr>
          <w:p w14:paraId="7F54561D" w14:textId="1EC48332" w:rsidR="0043712E" w:rsidRPr="00850ACF" w:rsidRDefault="0043712E" w:rsidP="0043712E">
            <w:pPr>
              <w:autoSpaceDE w:val="0"/>
              <w:autoSpaceDN w:val="0"/>
              <w:adjustRightInd w:val="0"/>
              <w:rPr>
                <w:color w:val="000000"/>
                <w:sz w:val="20"/>
                <w:szCs w:val="20"/>
                <w:lang w:val="en-US"/>
              </w:rPr>
            </w:pPr>
            <w:r w:rsidRPr="00AC5621">
              <w:rPr>
                <w:color w:val="000000"/>
                <w:sz w:val="20"/>
                <w:szCs w:val="20"/>
              </w:rPr>
              <w:t>ДА- спаваћица за породиље вел: L</w:t>
            </w:r>
          </w:p>
        </w:tc>
        <w:tc>
          <w:tcPr>
            <w:tcW w:w="992" w:type="dxa"/>
          </w:tcPr>
          <w:p w14:paraId="6178A499" w14:textId="4AED29FA" w:rsidR="0043712E" w:rsidRPr="00E55337" w:rsidRDefault="0043712E" w:rsidP="00765928">
            <w:pPr>
              <w:autoSpaceDE w:val="0"/>
              <w:autoSpaceDN w:val="0"/>
              <w:adjustRightInd w:val="0"/>
              <w:rPr>
                <w:color w:val="000000"/>
                <w:sz w:val="20"/>
                <w:szCs w:val="20"/>
                <w:lang w:val="en-US"/>
              </w:rPr>
            </w:pPr>
            <w:r w:rsidRPr="00AC5621">
              <w:rPr>
                <w:color w:val="000000"/>
                <w:sz w:val="20"/>
                <w:szCs w:val="20"/>
                <w:lang w:val="en-US"/>
              </w:rPr>
              <w:t>ДА</w:t>
            </w:r>
          </w:p>
        </w:tc>
      </w:tr>
      <w:tr w:rsidR="00765928" w14:paraId="2185D40B" w14:textId="77777777" w:rsidTr="00765928">
        <w:trPr>
          <w:trHeight w:val="319"/>
        </w:trPr>
        <w:tc>
          <w:tcPr>
            <w:tcW w:w="447" w:type="dxa"/>
          </w:tcPr>
          <w:p w14:paraId="64AB8A52" w14:textId="0743BB09" w:rsidR="00765928" w:rsidRPr="00E55337" w:rsidRDefault="0043712E" w:rsidP="00710FC3">
            <w:pPr>
              <w:autoSpaceDE w:val="0"/>
              <w:autoSpaceDN w:val="0"/>
              <w:adjustRightInd w:val="0"/>
              <w:jc w:val="right"/>
              <w:rPr>
                <w:color w:val="000000"/>
                <w:sz w:val="20"/>
                <w:szCs w:val="20"/>
                <w:lang w:val="en-US"/>
              </w:rPr>
            </w:pPr>
            <w:r>
              <w:rPr>
                <w:color w:val="000000"/>
                <w:sz w:val="20"/>
                <w:szCs w:val="20"/>
                <w:lang w:val="sr-Cyrl-RS"/>
              </w:rPr>
              <w:t>1</w:t>
            </w:r>
            <w:r w:rsidR="00710FC3">
              <w:rPr>
                <w:color w:val="000000"/>
                <w:sz w:val="20"/>
                <w:szCs w:val="20"/>
                <w:lang w:val="sr-Latn-RS"/>
              </w:rPr>
              <w:t>6</w:t>
            </w:r>
            <w:r w:rsidR="00765928">
              <w:rPr>
                <w:color w:val="000000"/>
                <w:sz w:val="20"/>
                <w:szCs w:val="20"/>
                <w:lang w:val="en-US"/>
              </w:rPr>
              <w:t>.</w:t>
            </w:r>
          </w:p>
        </w:tc>
        <w:tc>
          <w:tcPr>
            <w:tcW w:w="1171" w:type="dxa"/>
          </w:tcPr>
          <w:p w14:paraId="23E654B1" w14:textId="77777777" w:rsidR="00765928" w:rsidRPr="00E55337" w:rsidRDefault="00765928" w:rsidP="00765928">
            <w:pPr>
              <w:autoSpaceDE w:val="0"/>
              <w:autoSpaceDN w:val="0"/>
              <w:adjustRightInd w:val="0"/>
              <w:rPr>
                <w:color w:val="000000"/>
                <w:sz w:val="20"/>
                <w:szCs w:val="20"/>
                <w:lang w:val="en-US"/>
              </w:rPr>
            </w:pPr>
            <w:r w:rsidRPr="00E55337">
              <w:rPr>
                <w:color w:val="000000"/>
                <w:sz w:val="20"/>
                <w:szCs w:val="20"/>
                <w:lang w:val="en-US"/>
              </w:rPr>
              <w:t>Капица за бебе</w:t>
            </w:r>
          </w:p>
        </w:tc>
        <w:tc>
          <w:tcPr>
            <w:tcW w:w="1417" w:type="dxa"/>
          </w:tcPr>
          <w:p w14:paraId="564BC92A" w14:textId="77777777" w:rsidR="00765928" w:rsidRPr="00E55337" w:rsidRDefault="00765928" w:rsidP="00765928">
            <w:pPr>
              <w:autoSpaceDE w:val="0"/>
              <w:autoSpaceDN w:val="0"/>
              <w:adjustRightInd w:val="0"/>
              <w:rPr>
                <w:color w:val="000000"/>
                <w:sz w:val="20"/>
                <w:szCs w:val="20"/>
                <w:lang w:val="en-US"/>
              </w:rPr>
            </w:pPr>
            <w:r w:rsidRPr="00E55337">
              <w:rPr>
                <w:color w:val="000000"/>
                <w:sz w:val="20"/>
                <w:szCs w:val="20"/>
                <w:lang w:val="en-US"/>
              </w:rPr>
              <w:t>Бела</w:t>
            </w:r>
          </w:p>
        </w:tc>
        <w:tc>
          <w:tcPr>
            <w:tcW w:w="1190" w:type="dxa"/>
          </w:tcPr>
          <w:p w14:paraId="3471394F" w14:textId="77777777" w:rsidR="00765928" w:rsidRPr="00E55337" w:rsidRDefault="00765928" w:rsidP="00765928">
            <w:pPr>
              <w:autoSpaceDE w:val="0"/>
              <w:autoSpaceDN w:val="0"/>
              <w:adjustRightInd w:val="0"/>
              <w:rPr>
                <w:color w:val="000000"/>
                <w:sz w:val="20"/>
                <w:szCs w:val="20"/>
                <w:lang w:val="en-US"/>
              </w:rPr>
            </w:pPr>
          </w:p>
        </w:tc>
        <w:tc>
          <w:tcPr>
            <w:tcW w:w="1620" w:type="dxa"/>
          </w:tcPr>
          <w:p w14:paraId="76B0587F" w14:textId="77777777" w:rsidR="00765928" w:rsidRPr="000444B7" w:rsidRDefault="00765928" w:rsidP="00765928">
            <w:pPr>
              <w:autoSpaceDE w:val="0"/>
              <w:autoSpaceDN w:val="0"/>
              <w:adjustRightInd w:val="0"/>
              <w:rPr>
                <w:sz w:val="20"/>
                <w:szCs w:val="20"/>
                <w:lang w:val="en-US"/>
              </w:rPr>
            </w:pPr>
            <w:r w:rsidRPr="000444B7">
              <w:rPr>
                <w:sz w:val="20"/>
                <w:szCs w:val="20"/>
                <w:lang w:val="en-US"/>
              </w:rPr>
              <w:t>100% памук –сингл</w:t>
            </w:r>
          </w:p>
        </w:tc>
        <w:tc>
          <w:tcPr>
            <w:tcW w:w="1260" w:type="dxa"/>
          </w:tcPr>
          <w:p w14:paraId="6640074E" w14:textId="77777777" w:rsidR="00765928" w:rsidRPr="000444B7" w:rsidRDefault="00765928" w:rsidP="00765928">
            <w:pPr>
              <w:autoSpaceDE w:val="0"/>
              <w:autoSpaceDN w:val="0"/>
              <w:adjustRightInd w:val="0"/>
              <w:rPr>
                <w:sz w:val="20"/>
                <w:szCs w:val="20"/>
                <w:lang w:val="en-US"/>
              </w:rPr>
            </w:pPr>
            <w:r w:rsidRPr="000444B7">
              <w:rPr>
                <w:sz w:val="20"/>
                <w:szCs w:val="20"/>
                <w:lang w:val="en-US"/>
              </w:rPr>
              <w:t>/</w:t>
            </w:r>
          </w:p>
        </w:tc>
        <w:tc>
          <w:tcPr>
            <w:tcW w:w="1033" w:type="dxa"/>
          </w:tcPr>
          <w:p w14:paraId="41652F40" w14:textId="77777777" w:rsidR="00765928" w:rsidRPr="000444B7" w:rsidRDefault="00765928" w:rsidP="00765928">
            <w:pPr>
              <w:autoSpaceDE w:val="0"/>
              <w:autoSpaceDN w:val="0"/>
              <w:adjustRightInd w:val="0"/>
              <w:rPr>
                <w:sz w:val="20"/>
                <w:szCs w:val="20"/>
                <w:lang w:val="en-US"/>
              </w:rPr>
            </w:pPr>
            <w:r w:rsidRPr="000444B7">
              <w:rPr>
                <w:sz w:val="20"/>
                <w:szCs w:val="20"/>
                <w:lang w:val="en-US"/>
              </w:rPr>
              <w:t>/</w:t>
            </w:r>
          </w:p>
        </w:tc>
        <w:tc>
          <w:tcPr>
            <w:tcW w:w="1134" w:type="dxa"/>
          </w:tcPr>
          <w:p w14:paraId="61D28403" w14:textId="77777777" w:rsidR="00765928" w:rsidRPr="00850ACF" w:rsidRDefault="00765928" w:rsidP="00765928">
            <w:pPr>
              <w:autoSpaceDE w:val="0"/>
              <w:autoSpaceDN w:val="0"/>
              <w:adjustRightInd w:val="0"/>
              <w:rPr>
                <w:color w:val="000000"/>
                <w:sz w:val="20"/>
                <w:szCs w:val="20"/>
              </w:rPr>
            </w:pPr>
            <w:r w:rsidRPr="00850ACF">
              <w:rPr>
                <w:color w:val="000000"/>
                <w:sz w:val="20"/>
                <w:szCs w:val="20"/>
              </w:rPr>
              <w:t>ДА</w:t>
            </w:r>
          </w:p>
        </w:tc>
        <w:tc>
          <w:tcPr>
            <w:tcW w:w="992" w:type="dxa"/>
          </w:tcPr>
          <w:p w14:paraId="641F5828" w14:textId="77777777" w:rsidR="00765928" w:rsidRPr="008E1BA6" w:rsidRDefault="00765928" w:rsidP="00765928">
            <w:pPr>
              <w:autoSpaceDE w:val="0"/>
              <w:autoSpaceDN w:val="0"/>
              <w:adjustRightInd w:val="0"/>
              <w:rPr>
                <w:color w:val="000000"/>
                <w:sz w:val="20"/>
                <w:szCs w:val="20"/>
                <w:highlight w:val="yellow"/>
                <w:lang w:val="en-US"/>
              </w:rPr>
            </w:pPr>
          </w:p>
        </w:tc>
      </w:tr>
      <w:tr w:rsidR="00765928" w:rsidRPr="00E55337" w14:paraId="438BF81A" w14:textId="77777777" w:rsidTr="00765928">
        <w:trPr>
          <w:trHeight w:val="319"/>
        </w:trPr>
        <w:tc>
          <w:tcPr>
            <w:tcW w:w="447" w:type="dxa"/>
          </w:tcPr>
          <w:p w14:paraId="262477D9" w14:textId="416677AE" w:rsidR="00765928" w:rsidRPr="00E55337" w:rsidRDefault="0043712E" w:rsidP="00710FC3">
            <w:pPr>
              <w:autoSpaceDE w:val="0"/>
              <w:autoSpaceDN w:val="0"/>
              <w:adjustRightInd w:val="0"/>
              <w:jc w:val="right"/>
              <w:rPr>
                <w:sz w:val="20"/>
                <w:szCs w:val="20"/>
                <w:lang w:val="en-US"/>
              </w:rPr>
            </w:pPr>
            <w:r>
              <w:rPr>
                <w:sz w:val="20"/>
                <w:szCs w:val="20"/>
                <w:lang w:val="sr-Cyrl-RS"/>
              </w:rPr>
              <w:t>1</w:t>
            </w:r>
            <w:r w:rsidR="00710FC3">
              <w:rPr>
                <w:sz w:val="20"/>
                <w:szCs w:val="20"/>
                <w:lang w:val="sr-Latn-RS"/>
              </w:rPr>
              <w:t>7</w:t>
            </w:r>
            <w:r w:rsidR="00765928">
              <w:rPr>
                <w:sz w:val="20"/>
                <w:szCs w:val="20"/>
                <w:lang w:val="en-US"/>
              </w:rPr>
              <w:t>.</w:t>
            </w:r>
          </w:p>
        </w:tc>
        <w:tc>
          <w:tcPr>
            <w:tcW w:w="1171" w:type="dxa"/>
          </w:tcPr>
          <w:p w14:paraId="60168F1B" w14:textId="77777777" w:rsidR="00765928" w:rsidRPr="00E55337" w:rsidRDefault="00765928" w:rsidP="00765928">
            <w:pPr>
              <w:autoSpaceDE w:val="0"/>
              <w:autoSpaceDN w:val="0"/>
              <w:adjustRightInd w:val="0"/>
              <w:rPr>
                <w:sz w:val="20"/>
                <w:szCs w:val="20"/>
                <w:lang w:val="en-US"/>
              </w:rPr>
            </w:pPr>
            <w:r w:rsidRPr="00E55337">
              <w:rPr>
                <w:sz w:val="20"/>
                <w:szCs w:val="20"/>
                <w:lang w:val="en-US"/>
              </w:rPr>
              <w:t>Пелене</w:t>
            </w:r>
          </w:p>
        </w:tc>
        <w:tc>
          <w:tcPr>
            <w:tcW w:w="1417" w:type="dxa"/>
          </w:tcPr>
          <w:p w14:paraId="5C7CDF64" w14:textId="77777777" w:rsidR="00765928" w:rsidRPr="00E55337" w:rsidRDefault="00765928" w:rsidP="00765928">
            <w:pPr>
              <w:autoSpaceDE w:val="0"/>
              <w:autoSpaceDN w:val="0"/>
              <w:adjustRightInd w:val="0"/>
              <w:rPr>
                <w:sz w:val="20"/>
                <w:szCs w:val="20"/>
                <w:lang w:val="en-US"/>
              </w:rPr>
            </w:pPr>
            <w:r w:rsidRPr="00E55337">
              <w:rPr>
                <w:sz w:val="20"/>
                <w:szCs w:val="20"/>
                <w:lang w:val="en-US"/>
              </w:rPr>
              <w:t>Бела</w:t>
            </w:r>
          </w:p>
        </w:tc>
        <w:tc>
          <w:tcPr>
            <w:tcW w:w="1190" w:type="dxa"/>
          </w:tcPr>
          <w:p w14:paraId="3D92DE56" w14:textId="77777777" w:rsidR="00765928" w:rsidRPr="00E55337" w:rsidRDefault="00765928" w:rsidP="00765928">
            <w:pPr>
              <w:autoSpaceDE w:val="0"/>
              <w:autoSpaceDN w:val="0"/>
              <w:adjustRightInd w:val="0"/>
              <w:rPr>
                <w:sz w:val="20"/>
                <w:szCs w:val="20"/>
                <w:lang w:val="en-US"/>
              </w:rPr>
            </w:pPr>
            <w:r w:rsidRPr="00E55337">
              <w:rPr>
                <w:sz w:val="20"/>
                <w:szCs w:val="20"/>
                <w:lang w:val="en-US"/>
              </w:rPr>
              <w:t>80x80</w:t>
            </w:r>
          </w:p>
        </w:tc>
        <w:tc>
          <w:tcPr>
            <w:tcW w:w="1620" w:type="dxa"/>
          </w:tcPr>
          <w:p w14:paraId="46686F5F" w14:textId="77777777" w:rsidR="00765928" w:rsidRPr="000444B7" w:rsidRDefault="00765928" w:rsidP="00765928">
            <w:pPr>
              <w:autoSpaceDE w:val="0"/>
              <w:autoSpaceDN w:val="0"/>
              <w:adjustRightInd w:val="0"/>
              <w:rPr>
                <w:sz w:val="20"/>
                <w:szCs w:val="20"/>
                <w:lang w:val="en-US"/>
              </w:rPr>
            </w:pPr>
            <w:r w:rsidRPr="000444B7">
              <w:rPr>
                <w:sz w:val="20"/>
                <w:szCs w:val="20"/>
                <w:lang w:val="en-US"/>
              </w:rPr>
              <w:t>100% памук</w:t>
            </w:r>
          </w:p>
        </w:tc>
        <w:tc>
          <w:tcPr>
            <w:tcW w:w="1260" w:type="dxa"/>
          </w:tcPr>
          <w:p w14:paraId="2F855918" w14:textId="77777777" w:rsidR="00765928" w:rsidRPr="000444B7" w:rsidRDefault="00765928" w:rsidP="00765928">
            <w:pPr>
              <w:autoSpaceDE w:val="0"/>
              <w:autoSpaceDN w:val="0"/>
              <w:adjustRightInd w:val="0"/>
              <w:rPr>
                <w:sz w:val="20"/>
                <w:szCs w:val="20"/>
                <w:lang w:val="en-US"/>
              </w:rPr>
            </w:pPr>
            <w:r w:rsidRPr="000444B7">
              <w:rPr>
                <w:sz w:val="20"/>
                <w:szCs w:val="20"/>
                <w:lang w:val="en-US"/>
              </w:rPr>
              <w:t>120gr/m²</w:t>
            </w:r>
            <w:r w:rsidRPr="000444B7">
              <w:rPr>
                <w:sz w:val="20"/>
                <w:szCs w:val="20"/>
                <w:lang w:val="sr-Cyrl-RS"/>
              </w:rPr>
              <w:t>; +/- 5%</w:t>
            </w:r>
          </w:p>
        </w:tc>
        <w:tc>
          <w:tcPr>
            <w:tcW w:w="1033" w:type="dxa"/>
          </w:tcPr>
          <w:p w14:paraId="29B7AF6F" w14:textId="77777777" w:rsidR="00765928" w:rsidRPr="000444B7" w:rsidRDefault="00765928" w:rsidP="00765928">
            <w:pPr>
              <w:autoSpaceDE w:val="0"/>
              <w:autoSpaceDN w:val="0"/>
              <w:adjustRightInd w:val="0"/>
              <w:rPr>
                <w:sz w:val="20"/>
                <w:szCs w:val="20"/>
                <w:lang w:val="en-US"/>
              </w:rPr>
            </w:pPr>
            <w:r w:rsidRPr="000444B7">
              <w:rPr>
                <w:sz w:val="20"/>
                <w:szCs w:val="20"/>
                <w:lang w:val="en-US"/>
              </w:rPr>
              <w:t>20/1-34/1</w:t>
            </w:r>
            <w:r w:rsidRPr="000444B7">
              <w:rPr>
                <w:sz w:val="20"/>
                <w:szCs w:val="20"/>
                <w:lang w:val="sr-Cyrl-RS"/>
              </w:rPr>
              <w:t>; +/- 3%</w:t>
            </w:r>
          </w:p>
        </w:tc>
        <w:tc>
          <w:tcPr>
            <w:tcW w:w="1134" w:type="dxa"/>
          </w:tcPr>
          <w:p w14:paraId="06D1F445" w14:textId="77777777" w:rsidR="00765928" w:rsidRPr="00E55337" w:rsidRDefault="00765928" w:rsidP="00765928">
            <w:pPr>
              <w:autoSpaceDE w:val="0"/>
              <w:autoSpaceDN w:val="0"/>
              <w:adjustRightInd w:val="0"/>
              <w:rPr>
                <w:sz w:val="20"/>
                <w:szCs w:val="20"/>
                <w:lang w:val="en-US"/>
              </w:rPr>
            </w:pPr>
          </w:p>
        </w:tc>
        <w:tc>
          <w:tcPr>
            <w:tcW w:w="992" w:type="dxa"/>
          </w:tcPr>
          <w:p w14:paraId="3F949E5C" w14:textId="77777777" w:rsidR="00765928" w:rsidRPr="00E55337" w:rsidRDefault="00765928" w:rsidP="00765928">
            <w:pPr>
              <w:autoSpaceDE w:val="0"/>
              <w:autoSpaceDN w:val="0"/>
              <w:adjustRightInd w:val="0"/>
              <w:rPr>
                <w:sz w:val="20"/>
                <w:szCs w:val="20"/>
                <w:lang w:val="en-US"/>
              </w:rPr>
            </w:pPr>
          </w:p>
        </w:tc>
      </w:tr>
    </w:tbl>
    <w:p w14:paraId="5995A728" w14:textId="77777777" w:rsidR="00765928" w:rsidRDefault="00765928" w:rsidP="00765928">
      <w:pPr>
        <w:rPr>
          <w:b/>
          <w:bCs/>
        </w:rPr>
      </w:pPr>
    </w:p>
    <w:p w14:paraId="5D3A9520" w14:textId="77777777" w:rsidR="00765928" w:rsidRPr="003F5B6F" w:rsidRDefault="00765928" w:rsidP="00765928">
      <w:pPr>
        <w:rPr>
          <w:bCs/>
          <w:lang w:val="sr-Cyrl-RS"/>
        </w:rPr>
      </w:pPr>
      <w:r w:rsidRPr="00CC1964">
        <w:rPr>
          <w:b/>
          <w:bCs/>
        </w:rPr>
        <w:t>Напомена</w:t>
      </w:r>
      <w:r w:rsidRPr="00E04214">
        <w:rPr>
          <w:bCs/>
          <w:lang w:val="hr-HR"/>
        </w:rPr>
        <w:t xml:space="preserve">: </w:t>
      </w:r>
      <w:r w:rsidRPr="00CC1964">
        <w:rPr>
          <w:bCs/>
        </w:rPr>
        <w:t>Болни</w:t>
      </w:r>
      <w:r w:rsidRPr="00E04214">
        <w:rPr>
          <w:bCs/>
          <w:lang w:val="hr-HR"/>
        </w:rPr>
        <w:t>ч</w:t>
      </w:r>
      <w:r w:rsidRPr="00CC1964">
        <w:rPr>
          <w:bCs/>
        </w:rPr>
        <w:t>ки</w:t>
      </w:r>
      <w:r>
        <w:rPr>
          <w:bCs/>
        </w:rPr>
        <w:t xml:space="preserve"> </w:t>
      </w:r>
      <w:r w:rsidRPr="00CC1964">
        <w:rPr>
          <w:bCs/>
        </w:rPr>
        <w:t>ве</w:t>
      </w:r>
      <w:r w:rsidRPr="00E04214">
        <w:rPr>
          <w:bCs/>
          <w:lang w:val="hr-HR"/>
        </w:rPr>
        <w:t xml:space="preserve">ш </w:t>
      </w:r>
      <w:r w:rsidRPr="00CC1964">
        <w:rPr>
          <w:bCs/>
        </w:rPr>
        <w:t>мора</w:t>
      </w:r>
      <w:r>
        <w:rPr>
          <w:bCs/>
        </w:rPr>
        <w:t xml:space="preserve"> </w:t>
      </w:r>
      <w:r w:rsidRPr="00CC1964">
        <w:rPr>
          <w:bCs/>
        </w:rPr>
        <w:t>бити</w:t>
      </w:r>
      <w:r>
        <w:rPr>
          <w:bCs/>
        </w:rPr>
        <w:t xml:space="preserve"> </w:t>
      </w:r>
      <w:r w:rsidRPr="00CC1964">
        <w:rPr>
          <w:bCs/>
        </w:rPr>
        <w:t>од</w:t>
      </w:r>
      <w:r>
        <w:rPr>
          <w:bCs/>
        </w:rPr>
        <w:t xml:space="preserve"> </w:t>
      </w:r>
      <w:r w:rsidRPr="00CC1964">
        <w:rPr>
          <w:bCs/>
        </w:rPr>
        <w:t>тканине</w:t>
      </w:r>
      <w:r>
        <w:rPr>
          <w:bCs/>
        </w:rPr>
        <w:t xml:space="preserve"> </w:t>
      </w:r>
      <w:r w:rsidRPr="00CC1964">
        <w:rPr>
          <w:bCs/>
        </w:rPr>
        <w:t>наведених</w:t>
      </w:r>
      <w:r>
        <w:rPr>
          <w:bCs/>
        </w:rPr>
        <w:t xml:space="preserve"> </w:t>
      </w:r>
      <w:r w:rsidRPr="00CC1964">
        <w:rPr>
          <w:bCs/>
        </w:rPr>
        <w:t>карактеристика</w:t>
      </w:r>
      <w:r>
        <w:rPr>
          <w:bCs/>
        </w:rPr>
        <w:t xml:space="preserve"> </w:t>
      </w:r>
      <w:r w:rsidRPr="00CC1964">
        <w:rPr>
          <w:bCs/>
        </w:rPr>
        <w:t>у</w:t>
      </w:r>
      <w:r>
        <w:rPr>
          <w:bCs/>
        </w:rPr>
        <w:t xml:space="preserve"> </w:t>
      </w:r>
      <w:r w:rsidRPr="00CC1964">
        <w:rPr>
          <w:bCs/>
        </w:rPr>
        <w:t>овој</w:t>
      </w:r>
      <w:r>
        <w:rPr>
          <w:bCs/>
        </w:rPr>
        <w:t xml:space="preserve"> </w:t>
      </w:r>
      <w:r w:rsidRPr="00CC1964">
        <w:rPr>
          <w:bCs/>
        </w:rPr>
        <w:t>табели</w:t>
      </w:r>
      <w:r w:rsidRPr="00E04214">
        <w:rPr>
          <w:bCs/>
          <w:lang w:val="hr-HR"/>
        </w:rPr>
        <w:t xml:space="preserve">, </w:t>
      </w:r>
      <w:r w:rsidRPr="00CC1964">
        <w:rPr>
          <w:bCs/>
        </w:rPr>
        <w:t>обојени</w:t>
      </w:r>
      <w:r>
        <w:rPr>
          <w:bCs/>
        </w:rPr>
        <w:t xml:space="preserve"> </w:t>
      </w:r>
      <w:r w:rsidRPr="00CC1964">
        <w:rPr>
          <w:bCs/>
        </w:rPr>
        <w:t>бојом</w:t>
      </w:r>
      <w:r>
        <w:rPr>
          <w:bCs/>
        </w:rPr>
        <w:t xml:space="preserve"> </w:t>
      </w:r>
      <w:r w:rsidRPr="00CC1964">
        <w:rPr>
          <w:bCs/>
        </w:rPr>
        <w:t>постојном</w:t>
      </w:r>
      <w:r>
        <w:rPr>
          <w:bCs/>
        </w:rPr>
        <w:t xml:space="preserve"> </w:t>
      </w:r>
      <w:r w:rsidRPr="00CC1964">
        <w:rPr>
          <w:bCs/>
        </w:rPr>
        <w:t>на</w:t>
      </w:r>
      <w:r>
        <w:rPr>
          <w:bCs/>
        </w:rPr>
        <w:t xml:space="preserve"> </w:t>
      </w:r>
      <w:r w:rsidRPr="00CC1964">
        <w:rPr>
          <w:bCs/>
        </w:rPr>
        <w:t>искувавање</w:t>
      </w:r>
      <w:r>
        <w:rPr>
          <w:bCs/>
        </w:rPr>
        <w:t xml:space="preserve"> </w:t>
      </w:r>
      <w:r w:rsidRPr="00CC1964">
        <w:rPr>
          <w:bCs/>
        </w:rPr>
        <w:t>са</w:t>
      </w:r>
      <w:r>
        <w:rPr>
          <w:bCs/>
        </w:rPr>
        <w:t xml:space="preserve"> </w:t>
      </w:r>
      <w:r w:rsidRPr="00CC1964">
        <w:rPr>
          <w:bCs/>
        </w:rPr>
        <w:t>максималним</w:t>
      </w:r>
      <w:r>
        <w:rPr>
          <w:bCs/>
        </w:rPr>
        <w:t xml:space="preserve"> </w:t>
      </w:r>
      <w:r w:rsidRPr="00CC1964">
        <w:rPr>
          <w:bCs/>
        </w:rPr>
        <w:t>скупљањем</w:t>
      </w:r>
      <w:r>
        <w:rPr>
          <w:bCs/>
        </w:rPr>
        <w:t xml:space="preserve"> </w:t>
      </w:r>
      <w:r w:rsidRPr="00CC1964">
        <w:rPr>
          <w:bCs/>
        </w:rPr>
        <w:t>до</w:t>
      </w:r>
      <w:r w:rsidRPr="00E04214">
        <w:rPr>
          <w:bCs/>
          <w:lang w:val="hr-HR"/>
        </w:rPr>
        <w:t xml:space="preserve"> 3% </w:t>
      </w:r>
      <w:r w:rsidRPr="00CC1964">
        <w:rPr>
          <w:bCs/>
        </w:rPr>
        <w:t>на</w:t>
      </w:r>
      <w:r w:rsidRPr="00E04214">
        <w:rPr>
          <w:bCs/>
          <w:lang w:val="hr-HR"/>
        </w:rPr>
        <w:t xml:space="preserve"> 90º, осим за пелене са максималним скупљањем до 6% на 90º</w:t>
      </w:r>
      <w:r w:rsidRPr="00CC1964">
        <w:rPr>
          <w:bCs/>
        </w:rPr>
        <w:t>.</w:t>
      </w:r>
      <w:r>
        <w:rPr>
          <w:bCs/>
          <w:lang w:val="sr-Cyrl-RS"/>
        </w:rPr>
        <w:t xml:space="preserve"> </w:t>
      </w:r>
    </w:p>
    <w:p w14:paraId="2B77E689" w14:textId="77777777" w:rsidR="00765928" w:rsidRDefault="00765928" w:rsidP="00765928">
      <w:pPr>
        <w:rPr>
          <w:bCs/>
        </w:rPr>
      </w:pPr>
    </w:p>
    <w:p w14:paraId="31D3DD8D" w14:textId="190C043A" w:rsidR="00765928" w:rsidRPr="00D14D9D" w:rsidRDefault="00765928" w:rsidP="00765928">
      <w:pPr>
        <w:rPr>
          <w:bCs/>
          <w:lang w:val="sr-Cyrl-RS"/>
        </w:rPr>
      </w:pPr>
      <w:r w:rsidRPr="00D14D9D">
        <w:rPr>
          <w:bCs/>
          <w:lang w:val="sr-Cyrl-RS"/>
        </w:rPr>
        <w:t>Сав операциони веш</w:t>
      </w:r>
      <w:r>
        <w:rPr>
          <w:bCs/>
          <w:lang w:val="sr-Latn-RS"/>
        </w:rPr>
        <w:t>,</w:t>
      </w:r>
      <w:r>
        <w:rPr>
          <w:bCs/>
          <w:lang w:val="sr-Cyrl-RS"/>
        </w:rPr>
        <w:t xml:space="preserve"> сем пелена, капица за бебе </w:t>
      </w:r>
      <w:r w:rsidRPr="00D14D9D">
        <w:rPr>
          <w:bCs/>
          <w:lang w:val="sr-Cyrl-RS"/>
        </w:rPr>
        <w:t>и</w:t>
      </w:r>
      <w:r>
        <w:rPr>
          <w:bCs/>
          <w:lang w:val="sr-Cyrl-RS"/>
        </w:rPr>
        <w:t xml:space="preserve"> штеп </w:t>
      </w:r>
      <w:r w:rsidRPr="00D14D9D">
        <w:rPr>
          <w:bCs/>
          <w:lang w:val="sr-Cyrl-RS"/>
        </w:rPr>
        <w:t>дека мора имати</w:t>
      </w:r>
      <w:r w:rsidRPr="00D14D9D">
        <w:rPr>
          <w:bCs/>
          <w:lang w:val="hr-HR"/>
        </w:rPr>
        <w:t xml:space="preserve"> штампан</w:t>
      </w:r>
      <w:r w:rsidRPr="00D14D9D">
        <w:rPr>
          <w:bCs/>
        </w:rPr>
        <w:t>и</w:t>
      </w:r>
      <w:r w:rsidRPr="00D14D9D">
        <w:rPr>
          <w:bCs/>
          <w:lang w:val="hr-HR"/>
        </w:rPr>
        <w:t xml:space="preserve"> лого Клиничког центра Војводине</w:t>
      </w:r>
      <w:r w:rsidRPr="00D14D9D">
        <w:rPr>
          <w:bCs/>
          <w:lang w:val="sr-Cyrl-RS"/>
        </w:rPr>
        <w:t xml:space="preserve">, с тим да се код операционих </w:t>
      </w:r>
      <w:r w:rsidRPr="00D14D9D">
        <w:rPr>
          <w:bCs/>
          <w:lang w:val="hr-HR"/>
        </w:rPr>
        <w:t>блуз</w:t>
      </w:r>
      <w:r w:rsidRPr="00D14D9D">
        <w:rPr>
          <w:bCs/>
          <w:lang w:val="sr-Cyrl-RS"/>
        </w:rPr>
        <w:t>а</w:t>
      </w:r>
      <w:r w:rsidRPr="00D14D9D">
        <w:rPr>
          <w:bCs/>
          <w:lang w:val="hr-HR"/>
        </w:rPr>
        <w:t xml:space="preserve"> и мантил</w:t>
      </w:r>
      <w:r w:rsidRPr="00D14D9D">
        <w:rPr>
          <w:bCs/>
          <w:lang w:val="sr-Cyrl-RS"/>
        </w:rPr>
        <w:t xml:space="preserve">а морају налазити </w:t>
      </w:r>
      <w:r w:rsidRPr="00D14D9D">
        <w:rPr>
          <w:bCs/>
          <w:lang w:val="hr-HR"/>
        </w:rPr>
        <w:t xml:space="preserve"> на горњем џепу</w:t>
      </w:r>
      <w:r w:rsidRPr="00D14D9D">
        <w:rPr>
          <w:bCs/>
          <w:lang w:val="sr-Cyrl-RS"/>
        </w:rPr>
        <w:t xml:space="preserve">. </w:t>
      </w:r>
      <w:r w:rsidRPr="00D14D9D">
        <w:rPr>
          <w:bCs/>
          <w:lang w:val="hr-HR"/>
        </w:rPr>
        <w:t xml:space="preserve"> </w:t>
      </w:r>
    </w:p>
    <w:p w14:paraId="27E74483" w14:textId="77777777" w:rsidR="00765928" w:rsidRDefault="00765928" w:rsidP="00765928">
      <w:pPr>
        <w:rPr>
          <w:bCs/>
        </w:rPr>
      </w:pPr>
      <w:r w:rsidRPr="00D14D9D">
        <w:rPr>
          <w:lang w:val="sr-Latn-CS"/>
        </w:rPr>
        <w:t>Наручилац није прописао дезен, дао је понуђачима слободан избор какве ће дезене достављати за поменуте артикл</w:t>
      </w:r>
      <w:r w:rsidRPr="00D14D9D">
        <w:rPr>
          <w:lang w:val="hr-HR"/>
        </w:rPr>
        <w:t>е.</w:t>
      </w:r>
      <w:r>
        <w:t xml:space="preserve"> </w:t>
      </w:r>
    </w:p>
    <w:p w14:paraId="6E3C2AB5" w14:textId="77777777" w:rsidR="00765928" w:rsidRPr="006D4591" w:rsidRDefault="00765928" w:rsidP="00765928">
      <w:pPr>
        <w:pStyle w:val="ListParagraph"/>
        <w:rPr>
          <w:bCs/>
        </w:rPr>
      </w:pPr>
    </w:p>
    <w:p w14:paraId="7ACE7F02" w14:textId="77777777" w:rsidR="00765928" w:rsidRPr="00E04214" w:rsidRDefault="00765928" w:rsidP="00765928">
      <w:pPr>
        <w:pStyle w:val="ListParagraph"/>
        <w:rPr>
          <w:lang w:val="hr-HR"/>
        </w:rPr>
      </w:pPr>
    </w:p>
    <w:bookmarkEnd w:id="25"/>
    <w:p w14:paraId="58ABEBB2" w14:textId="77777777" w:rsidR="00765928" w:rsidRDefault="00765928" w:rsidP="00765928">
      <w:pPr>
        <w:rPr>
          <w:b/>
          <w:bCs/>
          <w:sz w:val="28"/>
          <w:szCs w:val="28"/>
          <w:highlight w:val="lightGray"/>
          <w:lang w:val="hr-HR"/>
        </w:rPr>
      </w:pPr>
    </w:p>
    <w:p w14:paraId="00EC2FB5" w14:textId="77777777" w:rsidR="002A5C15" w:rsidRDefault="002A5C15" w:rsidP="00765928">
      <w:pPr>
        <w:rPr>
          <w:b/>
          <w:bCs/>
          <w:sz w:val="28"/>
          <w:szCs w:val="28"/>
          <w:highlight w:val="lightGray"/>
          <w:lang w:val="hr-HR"/>
        </w:rPr>
      </w:pPr>
    </w:p>
    <w:p w14:paraId="7FEED19F" w14:textId="77777777" w:rsidR="002A5C15" w:rsidRDefault="002A5C15" w:rsidP="00765928">
      <w:pPr>
        <w:rPr>
          <w:b/>
          <w:bCs/>
          <w:sz w:val="28"/>
          <w:szCs w:val="28"/>
          <w:highlight w:val="lightGray"/>
          <w:lang w:val="hr-HR"/>
        </w:rPr>
      </w:pPr>
    </w:p>
    <w:p w14:paraId="07ECBAAD" w14:textId="77777777" w:rsidR="002A5C15" w:rsidRDefault="002A5C15" w:rsidP="00765928">
      <w:pPr>
        <w:rPr>
          <w:b/>
          <w:bCs/>
          <w:sz w:val="28"/>
          <w:szCs w:val="28"/>
          <w:highlight w:val="lightGray"/>
          <w:lang w:val="hr-HR"/>
        </w:rPr>
      </w:pPr>
    </w:p>
    <w:p w14:paraId="1FC22BBB" w14:textId="77777777" w:rsidR="002A5C15" w:rsidRDefault="002A5C15" w:rsidP="00765928">
      <w:pPr>
        <w:rPr>
          <w:b/>
          <w:bCs/>
          <w:sz w:val="28"/>
          <w:szCs w:val="28"/>
          <w:highlight w:val="lightGray"/>
          <w:lang w:val="hr-HR"/>
        </w:rPr>
      </w:pPr>
    </w:p>
    <w:p w14:paraId="77147734" w14:textId="77777777" w:rsidR="002A5C15" w:rsidRDefault="002A5C15" w:rsidP="00765928">
      <w:pPr>
        <w:rPr>
          <w:b/>
          <w:bCs/>
          <w:sz w:val="28"/>
          <w:szCs w:val="28"/>
          <w:highlight w:val="lightGray"/>
          <w:lang w:val="hr-HR"/>
        </w:rPr>
      </w:pPr>
    </w:p>
    <w:p w14:paraId="672DF0A9" w14:textId="77777777" w:rsidR="002A5C15" w:rsidRPr="00765928" w:rsidRDefault="002A5C15" w:rsidP="00765928">
      <w:pPr>
        <w:rPr>
          <w:b/>
          <w:bCs/>
          <w:sz w:val="28"/>
          <w:szCs w:val="28"/>
          <w:highlight w:val="lightGray"/>
          <w:lang w:val="hr-HR"/>
        </w:rPr>
      </w:pPr>
    </w:p>
    <w:p w14:paraId="43E849E9" w14:textId="58DDAB75" w:rsidR="0043712E" w:rsidRPr="0043712E" w:rsidRDefault="0043712E" w:rsidP="0043712E">
      <w:pPr>
        <w:rPr>
          <w:b/>
          <w:u w:val="single"/>
          <w:lang w:val="sr-Cyrl-RS"/>
        </w:rPr>
      </w:pPr>
      <w:r w:rsidRPr="0043712E">
        <w:rPr>
          <w:b/>
          <w:u w:val="single"/>
          <w:lang w:val="sr-Cyrl-RS"/>
        </w:rPr>
        <w:lastRenderedPageBreak/>
        <w:t xml:space="preserve">ПАРТИЈА БР. </w:t>
      </w:r>
      <w:r>
        <w:rPr>
          <w:b/>
          <w:u w:val="single"/>
          <w:lang w:val="sr-Cyrl-RS"/>
        </w:rPr>
        <w:t>2</w:t>
      </w:r>
    </w:p>
    <w:p w14:paraId="405466F8" w14:textId="77777777" w:rsidR="002D611D" w:rsidRDefault="002D611D" w:rsidP="00765928">
      <w:pPr>
        <w:rPr>
          <w:sz w:val="28"/>
          <w:szCs w:val="28"/>
          <w:lang w:val="sr-Cyrl-RS"/>
        </w:rPr>
      </w:pPr>
    </w:p>
    <w:p w14:paraId="55400568" w14:textId="04329578" w:rsidR="002D611D" w:rsidRPr="00E04214" w:rsidRDefault="002D611D" w:rsidP="002D611D">
      <w:pPr>
        <w:ind w:left="360"/>
        <w:rPr>
          <w:bCs/>
          <w:lang w:val="hr-HR"/>
        </w:rPr>
      </w:pPr>
      <w:r w:rsidRPr="00E04214">
        <w:rPr>
          <w:b/>
          <w:bCs/>
          <w:i/>
          <w:u w:val="single"/>
          <w:lang w:val="hr-HR"/>
        </w:rPr>
        <w:t>ОПИС РАДНЕ УНИФОРМЕ – КОМПЛЕТ ( БЛУЗА И ПАНТАЛОНЕ</w:t>
      </w:r>
      <w:r>
        <w:rPr>
          <w:b/>
          <w:bCs/>
          <w:i/>
          <w:u w:val="single"/>
        </w:rPr>
        <w:t>/СУКЊА</w:t>
      </w:r>
      <w:r w:rsidRPr="00E04214">
        <w:rPr>
          <w:b/>
          <w:bCs/>
          <w:i/>
          <w:u w:val="single"/>
          <w:lang w:val="hr-HR"/>
        </w:rPr>
        <w:t>)</w:t>
      </w:r>
    </w:p>
    <w:p w14:paraId="141C5801" w14:textId="77777777" w:rsidR="002D611D" w:rsidRDefault="002D611D" w:rsidP="002D611D">
      <w:pPr>
        <w:pStyle w:val="ListParagraph"/>
        <w:rPr>
          <w:bCs/>
          <w:lang w:val="sr-Cyrl-RS"/>
        </w:rPr>
      </w:pPr>
    </w:p>
    <w:p w14:paraId="6AF972CC" w14:textId="77777777" w:rsidR="002D611D" w:rsidRDefault="002D611D" w:rsidP="002D611D">
      <w:pPr>
        <w:pStyle w:val="ListParagraph"/>
        <w:rPr>
          <w:bCs/>
          <w:lang w:val="sr-Cyrl-RS"/>
        </w:rPr>
      </w:pPr>
    </w:p>
    <w:tbl>
      <w:tblPr>
        <w:tblW w:w="10490"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844"/>
        <w:gridCol w:w="1134"/>
        <w:gridCol w:w="1134"/>
        <w:gridCol w:w="1392"/>
        <w:gridCol w:w="1260"/>
        <w:gridCol w:w="1175"/>
        <w:gridCol w:w="992"/>
        <w:gridCol w:w="992"/>
      </w:tblGrid>
      <w:tr w:rsidR="002D611D" w:rsidRPr="00947C0B" w14:paraId="26FEF11B" w14:textId="77777777" w:rsidTr="002A5C15">
        <w:trPr>
          <w:trHeight w:val="552"/>
        </w:trPr>
        <w:tc>
          <w:tcPr>
            <w:tcW w:w="567" w:type="dxa"/>
          </w:tcPr>
          <w:p w14:paraId="22648B70" w14:textId="77777777" w:rsidR="002D611D" w:rsidRPr="00947C0B" w:rsidRDefault="002D611D" w:rsidP="002D611D">
            <w:pPr>
              <w:autoSpaceDE w:val="0"/>
              <w:autoSpaceDN w:val="0"/>
              <w:adjustRightInd w:val="0"/>
              <w:jc w:val="center"/>
              <w:rPr>
                <w:b/>
                <w:bCs/>
                <w:color w:val="000000"/>
                <w:lang w:val="en-US"/>
              </w:rPr>
            </w:pPr>
            <w:r w:rsidRPr="00947C0B">
              <w:rPr>
                <w:b/>
                <w:bCs/>
                <w:color w:val="000000"/>
                <w:lang w:val="en-US"/>
              </w:rPr>
              <w:t>Р.бр</w:t>
            </w:r>
          </w:p>
        </w:tc>
        <w:tc>
          <w:tcPr>
            <w:tcW w:w="1844" w:type="dxa"/>
          </w:tcPr>
          <w:p w14:paraId="064610BF" w14:textId="77777777" w:rsidR="002D611D" w:rsidRPr="00947C0B" w:rsidRDefault="002D611D" w:rsidP="002D611D">
            <w:pPr>
              <w:autoSpaceDE w:val="0"/>
              <w:autoSpaceDN w:val="0"/>
              <w:adjustRightInd w:val="0"/>
              <w:jc w:val="center"/>
              <w:rPr>
                <w:bCs/>
                <w:color w:val="000000"/>
                <w:lang w:val="en-US"/>
              </w:rPr>
            </w:pPr>
            <w:r w:rsidRPr="00947C0B">
              <w:rPr>
                <w:bCs/>
                <w:color w:val="000000"/>
                <w:lang w:val="en-US"/>
              </w:rPr>
              <w:t>Назив</w:t>
            </w:r>
            <w:r w:rsidRPr="00947C0B">
              <w:rPr>
                <w:bCs/>
                <w:color w:val="000000"/>
                <w:lang w:val="sr-Cyrl-RS"/>
              </w:rPr>
              <w:t xml:space="preserve"> </w:t>
            </w:r>
            <w:r w:rsidRPr="00947C0B">
              <w:rPr>
                <w:bCs/>
                <w:color w:val="000000"/>
                <w:lang w:val="en-US"/>
              </w:rPr>
              <w:t>производа</w:t>
            </w:r>
          </w:p>
        </w:tc>
        <w:tc>
          <w:tcPr>
            <w:tcW w:w="1134" w:type="dxa"/>
          </w:tcPr>
          <w:p w14:paraId="48FD26AF" w14:textId="77777777" w:rsidR="002D611D" w:rsidRPr="00947C0B" w:rsidRDefault="002D611D" w:rsidP="002D611D">
            <w:pPr>
              <w:autoSpaceDE w:val="0"/>
              <w:autoSpaceDN w:val="0"/>
              <w:adjustRightInd w:val="0"/>
              <w:jc w:val="center"/>
              <w:rPr>
                <w:bCs/>
                <w:color w:val="000000"/>
                <w:lang w:val="en-US"/>
              </w:rPr>
            </w:pPr>
            <w:r w:rsidRPr="00947C0B">
              <w:rPr>
                <w:bCs/>
                <w:color w:val="000000"/>
                <w:lang w:val="en-US"/>
              </w:rPr>
              <w:t>Боја</w:t>
            </w:r>
          </w:p>
        </w:tc>
        <w:tc>
          <w:tcPr>
            <w:tcW w:w="1134" w:type="dxa"/>
          </w:tcPr>
          <w:p w14:paraId="32C1E35D" w14:textId="77777777" w:rsidR="002D611D" w:rsidRPr="00947C0B" w:rsidRDefault="002D611D" w:rsidP="002D611D">
            <w:pPr>
              <w:autoSpaceDE w:val="0"/>
              <w:autoSpaceDN w:val="0"/>
              <w:adjustRightInd w:val="0"/>
              <w:jc w:val="center"/>
              <w:rPr>
                <w:bCs/>
                <w:color w:val="000000"/>
                <w:lang w:val="en-US"/>
              </w:rPr>
            </w:pPr>
            <w:r w:rsidRPr="00947C0B">
              <w:rPr>
                <w:bCs/>
                <w:color w:val="000000"/>
                <w:lang w:val="en-US"/>
              </w:rPr>
              <w:t>Величина</w:t>
            </w:r>
          </w:p>
        </w:tc>
        <w:tc>
          <w:tcPr>
            <w:tcW w:w="1392" w:type="dxa"/>
          </w:tcPr>
          <w:p w14:paraId="533C2DD1" w14:textId="77777777" w:rsidR="002D611D" w:rsidRPr="00947C0B" w:rsidRDefault="002D611D" w:rsidP="002D611D">
            <w:pPr>
              <w:autoSpaceDE w:val="0"/>
              <w:autoSpaceDN w:val="0"/>
              <w:adjustRightInd w:val="0"/>
              <w:jc w:val="center"/>
              <w:rPr>
                <w:bCs/>
                <w:color w:val="000000"/>
                <w:lang w:val="en-US"/>
              </w:rPr>
            </w:pPr>
            <w:r w:rsidRPr="00947C0B">
              <w:rPr>
                <w:bCs/>
                <w:color w:val="000000"/>
                <w:lang w:val="en-US"/>
              </w:rPr>
              <w:t>Сировински</w:t>
            </w:r>
            <w:r w:rsidRPr="00947C0B">
              <w:rPr>
                <w:bCs/>
                <w:color w:val="000000"/>
                <w:lang w:val="sr-Cyrl-RS"/>
              </w:rPr>
              <w:t xml:space="preserve"> </w:t>
            </w:r>
            <w:r w:rsidRPr="00947C0B">
              <w:rPr>
                <w:bCs/>
                <w:color w:val="000000"/>
                <w:lang w:val="en-US"/>
              </w:rPr>
              <w:t>састав</w:t>
            </w:r>
          </w:p>
        </w:tc>
        <w:tc>
          <w:tcPr>
            <w:tcW w:w="1260" w:type="dxa"/>
          </w:tcPr>
          <w:p w14:paraId="46B68C42" w14:textId="77777777" w:rsidR="002D611D" w:rsidRPr="00947C0B" w:rsidRDefault="002D611D" w:rsidP="002D611D">
            <w:pPr>
              <w:autoSpaceDE w:val="0"/>
              <w:autoSpaceDN w:val="0"/>
              <w:adjustRightInd w:val="0"/>
              <w:jc w:val="center"/>
              <w:rPr>
                <w:bCs/>
                <w:color w:val="000000"/>
                <w:lang w:val="en-US"/>
              </w:rPr>
            </w:pPr>
            <w:r w:rsidRPr="00947C0B">
              <w:rPr>
                <w:bCs/>
                <w:color w:val="000000"/>
                <w:lang w:val="en-US"/>
              </w:rPr>
              <w:t>Тежина</w:t>
            </w:r>
            <w:r w:rsidRPr="00947C0B">
              <w:rPr>
                <w:bCs/>
                <w:color w:val="000000"/>
                <w:lang w:val="sr-Cyrl-RS"/>
              </w:rPr>
              <w:t xml:space="preserve"> </w:t>
            </w:r>
            <w:r w:rsidRPr="00947C0B">
              <w:rPr>
                <w:bCs/>
                <w:color w:val="000000"/>
                <w:lang w:val="en-US"/>
              </w:rPr>
              <w:t>материјала/м³</w:t>
            </w:r>
          </w:p>
        </w:tc>
        <w:tc>
          <w:tcPr>
            <w:tcW w:w="1175" w:type="dxa"/>
          </w:tcPr>
          <w:p w14:paraId="642F97F1" w14:textId="77777777" w:rsidR="002D611D" w:rsidRPr="002A5C15" w:rsidRDefault="002D611D" w:rsidP="002D611D">
            <w:pPr>
              <w:autoSpaceDE w:val="0"/>
              <w:autoSpaceDN w:val="0"/>
              <w:adjustRightInd w:val="0"/>
              <w:jc w:val="center"/>
              <w:rPr>
                <w:bCs/>
                <w:color w:val="000000"/>
                <w:sz w:val="22"/>
                <w:szCs w:val="22"/>
                <w:lang w:val="sr-Cyrl-RS"/>
              </w:rPr>
            </w:pPr>
            <w:r w:rsidRPr="002A5C15">
              <w:rPr>
                <w:bCs/>
                <w:color w:val="000000"/>
                <w:sz w:val="22"/>
                <w:szCs w:val="22"/>
                <w:lang w:val="en-US"/>
              </w:rPr>
              <w:t>Нумерацијапредива</w:t>
            </w:r>
          </w:p>
          <w:p w14:paraId="10E4DBD5" w14:textId="77777777" w:rsidR="002D611D" w:rsidRPr="00947C0B" w:rsidRDefault="002D611D" w:rsidP="002D611D">
            <w:pPr>
              <w:autoSpaceDE w:val="0"/>
              <w:autoSpaceDN w:val="0"/>
              <w:adjustRightInd w:val="0"/>
              <w:jc w:val="center"/>
              <w:rPr>
                <w:bCs/>
                <w:color w:val="000000"/>
                <w:lang w:val="en-US"/>
              </w:rPr>
            </w:pPr>
            <w:r w:rsidRPr="00947C0B">
              <w:rPr>
                <w:bCs/>
                <w:color w:val="000000"/>
                <w:lang w:val="en-US"/>
              </w:rPr>
              <w:t>Ne-Nm</w:t>
            </w:r>
          </w:p>
        </w:tc>
        <w:tc>
          <w:tcPr>
            <w:tcW w:w="992" w:type="dxa"/>
          </w:tcPr>
          <w:p w14:paraId="36D247B5" w14:textId="77777777" w:rsidR="002D611D" w:rsidRPr="00947C0B" w:rsidRDefault="002D611D" w:rsidP="002D611D">
            <w:pPr>
              <w:autoSpaceDE w:val="0"/>
              <w:autoSpaceDN w:val="0"/>
              <w:adjustRightInd w:val="0"/>
              <w:jc w:val="center"/>
              <w:rPr>
                <w:bCs/>
                <w:color w:val="000000"/>
                <w:lang w:val="en-US"/>
              </w:rPr>
            </w:pPr>
            <w:r w:rsidRPr="00947C0B">
              <w:rPr>
                <w:bCs/>
                <w:color w:val="000000"/>
                <w:lang w:val="en-US"/>
              </w:rPr>
              <w:t>Узорак</w:t>
            </w:r>
          </w:p>
        </w:tc>
        <w:tc>
          <w:tcPr>
            <w:tcW w:w="992" w:type="dxa"/>
          </w:tcPr>
          <w:p w14:paraId="3C15AF9D" w14:textId="77777777" w:rsidR="002D611D" w:rsidRPr="00947C0B" w:rsidRDefault="002D611D" w:rsidP="002D611D">
            <w:pPr>
              <w:autoSpaceDE w:val="0"/>
              <w:autoSpaceDN w:val="0"/>
              <w:adjustRightInd w:val="0"/>
              <w:jc w:val="center"/>
              <w:rPr>
                <w:bCs/>
                <w:color w:val="000000"/>
                <w:lang w:val="en-US"/>
              </w:rPr>
            </w:pPr>
            <w:r w:rsidRPr="002A5C15">
              <w:rPr>
                <w:bCs/>
                <w:color w:val="000000"/>
                <w:sz w:val="22"/>
                <w:szCs w:val="22"/>
                <w:lang w:val="en-US"/>
              </w:rPr>
              <w:t>Обележенознаком</w:t>
            </w:r>
            <w:r w:rsidRPr="00947C0B">
              <w:rPr>
                <w:bCs/>
                <w:color w:val="000000"/>
                <w:lang w:val="en-US"/>
              </w:rPr>
              <w:t>КЦВ</w:t>
            </w:r>
          </w:p>
        </w:tc>
      </w:tr>
      <w:tr w:rsidR="002D611D" w:rsidRPr="00947C0B" w14:paraId="17E30383" w14:textId="77777777" w:rsidTr="002A5C15">
        <w:trPr>
          <w:trHeight w:val="362"/>
        </w:trPr>
        <w:tc>
          <w:tcPr>
            <w:tcW w:w="567" w:type="dxa"/>
          </w:tcPr>
          <w:p w14:paraId="1D744ED6" w14:textId="77777777" w:rsidR="002D611D" w:rsidRPr="00947C0B" w:rsidRDefault="002D611D" w:rsidP="002D611D">
            <w:pPr>
              <w:autoSpaceDE w:val="0"/>
              <w:autoSpaceDN w:val="0"/>
              <w:adjustRightInd w:val="0"/>
              <w:jc w:val="right"/>
              <w:rPr>
                <w:color w:val="000000"/>
                <w:lang w:val="en-US"/>
              </w:rPr>
            </w:pPr>
            <w:r w:rsidRPr="00947C0B">
              <w:rPr>
                <w:color w:val="000000"/>
                <w:lang w:val="en-US"/>
              </w:rPr>
              <w:t>1.</w:t>
            </w:r>
          </w:p>
        </w:tc>
        <w:tc>
          <w:tcPr>
            <w:tcW w:w="1844" w:type="dxa"/>
          </w:tcPr>
          <w:p w14:paraId="120119CC" w14:textId="6A5D9F48" w:rsidR="002D611D" w:rsidRPr="00947C0B" w:rsidRDefault="00947C0B" w:rsidP="00947C0B">
            <w:pPr>
              <w:autoSpaceDE w:val="0"/>
              <w:autoSpaceDN w:val="0"/>
              <w:adjustRightInd w:val="0"/>
              <w:rPr>
                <w:color w:val="000000"/>
                <w:lang w:val="en-US"/>
              </w:rPr>
            </w:pPr>
            <w:r w:rsidRPr="00947C0B">
              <w:rPr>
                <w:bCs/>
                <w:lang w:val="sr-Cyrl-RS"/>
              </w:rPr>
              <w:t>У</w:t>
            </w:r>
            <w:r w:rsidRPr="00947C0B">
              <w:rPr>
                <w:bCs/>
                <w:lang w:val="hr-HR"/>
              </w:rPr>
              <w:t>ниформе</w:t>
            </w:r>
            <w:r w:rsidRPr="00947C0B">
              <w:rPr>
                <w:bCs/>
              </w:rPr>
              <w:t xml:space="preserve">- медицинска сестра/ техничари </w:t>
            </w:r>
            <w:r w:rsidRPr="00947C0B">
              <w:rPr>
                <w:bCs/>
                <w:lang w:val="sr-Cyrl-RS"/>
              </w:rPr>
              <w:t>Блуза- мушко/</w:t>
            </w:r>
            <w:r w:rsidR="002D611D" w:rsidRPr="00947C0B">
              <w:rPr>
                <w:bCs/>
              </w:rPr>
              <w:t>женска)</w:t>
            </w:r>
          </w:p>
        </w:tc>
        <w:tc>
          <w:tcPr>
            <w:tcW w:w="1134" w:type="dxa"/>
          </w:tcPr>
          <w:p w14:paraId="4F476779" w14:textId="315BA71E" w:rsidR="002D611D" w:rsidRPr="00947C0B" w:rsidRDefault="002D611D" w:rsidP="002A5C15">
            <w:pPr>
              <w:autoSpaceDE w:val="0"/>
              <w:autoSpaceDN w:val="0"/>
              <w:adjustRightInd w:val="0"/>
              <w:rPr>
                <w:color w:val="000000"/>
                <w:highlight w:val="yellow"/>
              </w:rPr>
            </w:pPr>
            <w:r w:rsidRPr="00947C0B">
              <w:rPr>
                <w:color w:val="000000"/>
                <w:shd w:val="clear" w:color="auto" w:fill="FFFFFF" w:themeFill="background1"/>
                <w:lang w:val="sr-Cyrl-RS"/>
              </w:rPr>
              <w:t xml:space="preserve">Бела, </w:t>
            </w:r>
            <w:r w:rsidR="002A5C15">
              <w:rPr>
                <w:color w:val="000000"/>
                <w:shd w:val="clear" w:color="auto" w:fill="FFFFFF" w:themeFill="background1"/>
                <w:lang w:val="sr-Cyrl-RS"/>
              </w:rPr>
              <w:t>крагна у боји, паспулирана на џеповима и рукавима</w:t>
            </w:r>
            <w:r w:rsidR="00947C0B" w:rsidRPr="00947C0B">
              <w:rPr>
                <w:color w:val="000000"/>
                <w:shd w:val="clear" w:color="auto" w:fill="FFFFFF" w:themeFill="background1"/>
                <w:lang w:val="sr-Cyrl-RS"/>
              </w:rPr>
              <w:t xml:space="preserve"> </w:t>
            </w:r>
          </w:p>
        </w:tc>
        <w:tc>
          <w:tcPr>
            <w:tcW w:w="1134" w:type="dxa"/>
          </w:tcPr>
          <w:p w14:paraId="015967ED" w14:textId="03B9C73D" w:rsidR="002D611D" w:rsidRPr="00947C0B" w:rsidRDefault="002D611D" w:rsidP="002D611D">
            <w:pPr>
              <w:autoSpaceDE w:val="0"/>
              <w:autoSpaceDN w:val="0"/>
              <w:adjustRightInd w:val="0"/>
              <w:rPr>
                <w:color w:val="000000"/>
                <w:lang w:val="en-US"/>
              </w:rPr>
            </w:pPr>
            <w:r w:rsidRPr="00947C0B">
              <w:rPr>
                <w:color w:val="000000"/>
                <w:lang w:val="sr-Latn-RS"/>
              </w:rPr>
              <w:t xml:space="preserve">XS, S, M, </w:t>
            </w:r>
            <w:r w:rsidRPr="00947C0B">
              <w:rPr>
                <w:color w:val="000000"/>
                <w:lang w:val="en-US"/>
              </w:rPr>
              <w:t>L, XL,XXL, XXXL</w:t>
            </w:r>
          </w:p>
        </w:tc>
        <w:tc>
          <w:tcPr>
            <w:tcW w:w="1392" w:type="dxa"/>
          </w:tcPr>
          <w:p w14:paraId="5DF48FD7" w14:textId="5A0BA849" w:rsidR="002D611D" w:rsidRPr="00947C0B" w:rsidRDefault="002D611D" w:rsidP="002D611D">
            <w:pPr>
              <w:autoSpaceDE w:val="0"/>
              <w:autoSpaceDN w:val="0"/>
              <w:adjustRightInd w:val="0"/>
              <w:rPr>
                <w:highlight w:val="yellow"/>
                <w:lang w:val="sr-Cyrl-RS"/>
              </w:rPr>
            </w:pPr>
            <w:r w:rsidRPr="00947C0B">
              <w:rPr>
                <w:lang w:val="en-US"/>
              </w:rPr>
              <w:t xml:space="preserve">Кепер </w:t>
            </w:r>
            <w:r w:rsidRPr="00947C0B">
              <w:t>2</w:t>
            </w:r>
            <w:r w:rsidRPr="00947C0B">
              <w:rPr>
                <w:lang w:val="en-US"/>
              </w:rPr>
              <w:t>/1 мешавина 50% памук 50% PES</w:t>
            </w:r>
            <w:r w:rsidRPr="00947C0B">
              <w:rPr>
                <w:lang w:val="sr-Cyrl-RS"/>
              </w:rPr>
              <w:t>; +/- 3%</w:t>
            </w:r>
          </w:p>
        </w:tc>
        <w:tc>
          <w:tcPr>
            <w:tcW w:w="1260" w:type="dxa"/>
          </w:tcPr>
          <w:p w14:paraId="0A3F1369" w14:textId="204BCC35" w:rsidR="002D611D" w:rsidRPr="00947C0B" w:rsidRDefault="002D611D" w:rsidP="002D611D">
            <w:pPr>
              <w:autoSpaceDE w:val="0"/>
              <w:autoSpaceDN w:val="0"/>
              <w:adjustRightInd w:val="0"/>
              <w:rPr>
                <w:highlight w:val="yellow"/>
                <w:lang w:val="en-US"/>
              </w:rPr>
            </w:pPr>
            <w:r w:rsidRPr="00947C0B">
              <w:rPr>
                <w:lang w:val="en-US"/>
              </w:rPr>
              <w:t>1</w:t>
            </w:r>
            <w:r w:rsidRPr="00947C0B">
              <w:t>6</w:t>
            </w:r>
            <w:r w:rsidRPr="00947C0B">
              <w:rPr>
                <w:lang w:val="en-US"/>
              </w:rPr>
              <w:t>0gr/m²</w:t>
            </w:r>
            <w:r w:rsidRPr="00947C0B">
              <w:rPr>
                <w:lang w:val="sr-Cyrl-RS"/>
              </w:rPr>
              <w:t>; +/- 5%</w:t>
            </w:r>
          </w:p>
        </w:tc>
        <w:tc>
          <w:tcPr>
            <w:tcW w:w="1175" w:type="dxa"/>
          </w:tcPr>
          <w:p w14:paraId="30D85C17" w14:textId="0C46FC40" w:rsidR="002D611D" w:rsidRPr="00947C0B" w:rsidRDefault="002D611D" w:rsidP="002D611D">
            <w:pPr>
              <w:autoSpaceDE w:val="0"/>
              <w:autoSpaceDN w:val="0"/>
              <w:adjustRightInd w:val="0"/>
              <w:rPr>
                <w:highlight w:val="yellow"/>
                <w:lang w:val="en-US"/>
              </w:rPr>
            </w:pPr>
            <w:r w:rsidRPr="00947C0B">
              <w:t>30</w:t>
            </w:r>
            <w:r w:rsidRPr="00947C0B">
              <w:rPr>
                <w:lang w:val="en-US"/>
              </w:rPr>
              <w:t>/1-</w:t>
            </w:r>
            <w:r w:rsidRPr="00947C0B">
              <w:t>54</w:t>
            </w:r>
            <w:r w:rsidRPr="00947C0B">
              <w:rPr>
                <w:lang w:val="en-US"/>
              </w:rPr>
              <w:t>/1</w:t>
            </w:r>
            <w:r w:rsidRPr="00947C0B">
              <w:rPr>
                <w:lang w:val="sr-Cyrl-RS"/>
              </w:rPr>
              <w:t>; +/- 3%</w:t>
            </w:r>
          </w:p>
        </w:tc>
        <w:tc>
          <w:tcPr>
            <w:tcW w:w="992" w:type="dxa"/>
          </w:tcPr>
          <w:p w14:paraId="7751B9FD" w14:textId="6DC1C610" w:rsidR="002D611D" w:rsidRPr="00947C0B" w:rsidRDefault="002D611D" w:rsidP="002A5C15">
            <w:pPr>
              <w:autoSpaceDE w:val="0"/>
              <w:autoSpaceDN w:val="0"/>
              <w:adjustRightInd w:val="0"/>
              <w:rPr>
                <w:color w:val="000000"/>
              </w:rPr>
            </w:pPr>
            <w:r w:rsidRPr="00947C0B">
              <w:rPr>
                <w:color w:val="000000"/>
                <w:lang w:val="en-US"/>
              </w:rPr>
              <w:t xml:space="preserve">ДА- </w:t>
            </w:r>
            <w:r w:rsidR="00947C0B">
              <w:rPr>
                <w:color w:val="000000"/>
              </w:rPr>
              <w:t xml:space="preserve">вел: </w:t>
            </w:r>
            <w:r w:rsidR="00947C0B">
              <w:rPr>
                <w:color w:val="000000"/>
                <w:lang w:val="sr-Cyrl-RS"/>
              </w:rPr>
              <w:t>М бела са крагном</w:t>
            </w:r>
            <w:r w:rsidR="002A5C15">
              <w:rPr>
                <w:color w:val="000000"/>
                <w:lang w:val="sr-Cyrl-RS"/>
              </w:rPr>
              <w:t xml:space="preserve">  у боји и </w:t>
            </w:r>
            <w:r w:rsidR="00947C0B">
              <w:rPr>
                <w:color w:val="000000"/>
                <w:lang w:val="sr-Cyrl-RS"/>
              </w:rPr>
              <w:t xml:space="preserve">паспулима- женска; </w:t>
            </w:r>
            <w:r w:rsidR="00947C0B" w:rsidRPr="00947C0B">
              <w:rPr>
                <w:color w:val="000000"/>
                <w:lang w:val="en-US"/>
              </w:rPr>
              <w:t xml:space="preserve">ДА- </w:t>
            </w:r>
            <w:r w:rsidR="00947C0B">
              <w:rPr>
                <w:color w:val="000000"/>
              </w:rPr>
              <w:t xml:space="preserve">вел: </w:t>
            </w:r>
            <w:r w:rsidR="002A5C15">
              <w:rPr>
                <w:color w:val="000000"/>
                <w:lang w:val="sr-Cyrl-RS"/>
              </w:rPr>
              <w:t xml:space="preserve">М бела са </w:t>
            </w:r>
            <w:r w:rsidR="00947C0B">
              <w:rPr>
                <w:color w:val="000000"/>
                <w:lang w:val="sr-Cyrl-RS"/>
              </w:rPr>
              <w:t xml:space="preserve">паспулима- мушка </w:t>
            </w:r>
          </w:p>
        </w:tc>
        <w:tc>
          <w:tcPr>
            <w:tcW w:w="992" w:type="dxa"/>
          </w:tcPr>
          <w:p w14:paraId="155924BC" w14:textId="130CAC2F" w:rsidR="002D611D" w:rsidRPr="00947C0B" w:rsidRDefault="002D611D" w:rsidP="002D611D">
            <w:pPr>
              <w:autoSpaceDE w:val="0"/>
              <w:autoSpaceDN w:val="0"/>
              <w:adjustRightInd w:val="0"/>
              <w:rPr>
                <w:color w:val="000000"/>
                <w:highlight w:val="yellow"/>
                <w:lang w:val="en-US"/>
              </w:rPr>
            </w:pPr>
            <w:r w:rsidRPr="00947C0B">
              <w:rPr>
                <w:color w:val="000000"/>
                <w:lang w:val="en-US"/>
              </w:rPr>
              <w:t>ДА</w:t>
            </w:r>
          </w:p>
        </w:tc>
      </w:tr>
      <w:tr w:rsidR="00947C0B" w:rsidRPr="00947C0B" w14:paraId="565A165B" w14:textId="77777777" w:rsidTr="002A5C15">
        <w:trPr>
          <w:trHeight w:val="362"/>
        </w:trPr>
        <w:tc>
          <w:tcPr>
            <w:tcW w:w="567" w:type="dxa"/>
          </w:tcPr>
          <w:p w14:paraId="4C8CD19B" w14:textId="77777777" w:rsidR="00947C0B" w:rsidRPr="00947C0B" w:rsidRDefault="00947C0B" w:rsidP="002D611D">
            <w:pPr>
              <w:autoSpaceDE w:val="0"/>
              <w:autoSpaceDN w:val="0"/>
              <w:adjustRightInd w:val="0"/>
              <w:jc w:val="right"/>
              <w:rPr>
                <w:color w:val="000000"/>
                <w:lang w:val="en-US"/>
              </w:rPr>
            </w:pPr>
          </w:p>
        </w:tc>
        <w:tc>
          <w:tcPr>
            <w:tcW w:w="1844" w:type="dxa"/>
          </w:tcPr>
          <w:p w14:paraId="51520006" w14:textId="07D7601C" w:rsidR="00947C0B" w:rsidRPr="00947C0B" w:rsidRDefault="00947C0B" w:rsidP="002D611D">
            <w:pPr>
              <w:autoSpaceDE w:val="0"/>
              <w:autoSpaceDN w:val="0"/>
              <w:adjustRightInd w:val="0"/>
              <w:rPr>
                <w:bCs/>
                <w:lang w:val="sr-Cyrl-RS"/>
              </w:rPr>
            </w:pPr>
            <w:r w:rsidRPr="00947C0B">
              <w:rPr>
                <w:bCs/>
                <w:lang w:val="sr-Cyrl-RS"/>
              </w:rPr>
              <w:t>Женска- опис</w:t>
            </w:r>
          </w:p>
        </w:tc>
        <w:tc>
          <w:tcPr>
            <w:tcW w:w="8079" w:type="dxa"/>
            <w:gridSpan w:val="7"/>
          </w:tcPr>
          <w:p w14:paraId="1719DDAE" w14:textId="50F3CA03" w:rsidR="00947C0B" w:rsidRPr="002A5C15" w:rsidRDefault="00947C0B" w:rsidP="002A5C15">
            <w:pPr>
              <w:rPr>
                <w:color w:val="000000"/>
                <w:lang w:val="sr-Cyrl-RS"/>
              </w:rPr>
            </w:pPr>
            <w:r w:rsidRPr="00947C0B">
              <w:rPr>
                <w:b/>
                <w:bCs/>
                <w:u w:val="single"/>
                <w:lang w:val="sr-Cyrl-RS"/>
              </w:rPr>
              <w:t>Женска</w:t>
            </w:r>
            <w:r w:rsidRPr="00947C0B">
              <w:rPr>
                <w:bCs/>
                <w:lang w:val="sr-Cyrl-RS"/>
              </w:rPr>
              <w:t>: руска крагна ( у боји), паспулирана на доњим џеповима и на рукавима, благо стукирана</w:t>
            </w:r>
            <w:r w:rsidRPr="00947C0B">
              <w:rPr>
                <w:bCs/>
                <w:lang w:val="hr-HR"/>
              </w:rPr>
              <w:t xml:space="preserve">, </w:t>
            </w:r>
            <w:r w:rsidRPr="00947C0B">
              <w:rPr>
                <w:bCs/>
              </w:rPr>
              <w:t>на закопчавање дугмад, кратки рукав</w:t>
            </w:r>
            <w:r w:rsidRPr="00947C0B">
              <w:rPr>
                <w:bCs/>
                <w:lang w:val="hr-HR"/>
              </w:rPr>
              <w:t>, три џепа,</w:t>
            </w:r>
            <w:r w:rsidRPr="00947C0B">
              <w:rPr>
                <w:bCs/>
              </w:rPr>
              <w:t xml:space="preserve"> два доле и један горе</w:t>
            </w:r>
            <w:r w:rsidR="002A5C15">
              <w:rPr>
                <w:bCs/>
                <w:lang w:val="sr-Cyrl-RS"/>
              </w:rPr>
              <w:t>.</w:t>
            </w:r>
          </w:p>
        </w:tc>
      </w:tr>
      <w:tr w:rsidR="00947C0B" w:rsidRPr="00947C0B" w14:paraId="3F0D99F0" w14:textId="77777777" w:rsidTr="002A5C15">
        <w:trPr>
          <w:trHeight w:val="362"/>
        </w:trPr>
        <w:tc>
          <w:tcPr>
            <w:tcW w:w="567" w:type="dxa"/>
          </w:tcPr>
          <w:p w14:paraId="3E1F6344" w14:textId="77777777" w:rsidR="00947C0B" w:rsidRPr="00947C0B" w:rsidRDefault="00947C0B" w:rsidP="002D611D">
            <w:pPr>
              <w:autoSpaceDE w:val="0"/>
              <w:autoSpaceDN w:val="0"/>
              <w:adjustRightInd w:val="0"/>
              <w:jc w:val="right"/>
              <w:rPr>
                <w:color w:val="000000"/>
                <w:lang w:val="en-US"/>
              </w:rPr>
            </w:pPr>
          </w:p>
        </w:tc>
        <w:tc>
          <w:tcPr>
            <w:tcW w:w="1844" w:type="dxa"/>
          </w:tcPr>
          <w:p w14:paraId="552FEBAA" w14:textId="6C8ED66E" w:rsidR="00947C0B" w:rsidRPr="00947C0B" w:rsidRDefault="00947C0B" w:rsidP="002D611D">
            <w:pPr>
              <w:autoSpaceDE w:val="0"/>
              <w:autoSpaceDN w:val="0"/>
              <w:adjustRightInd w:val="0"/>
              <w:rPr>
                <w:bCs/>
                <w:lang w:val="sr-Cyrl-RS"/>
              </w:rPr>
            </w:pPr>
            <w:r w:rsidRPr="00947C0B">
              <w:rPr>
                <w:bCs/>
                <w:lang w:val="sr-Cyrl-RS"/>
              </w:rPr>
              <w:t>Мушка - опис</w:t>
            </w:r>
          </w:p>
        </w:tc>
        <w:tc>
          <w:tcPr>
            <w:tcW w:w="8079" w:type="dxa"/>
            <w:gridSpan w:val="7"/>
          </w:tcPr>
          <w:p w14:paraId="2A70A8EF" w14:textId="7E208958" w:rsidR="00947C0B" w:rsidRPr="002A5C15" w:rsidRDefault="00947C0B" w:rsidP="002A5C15">
            <w:pPr>
              <w:autoSpaceDE w:val="0"/>
              <w:autoSpaceDN w:val="0"/>
              <w:adjustRightInd w:val="0"/>
              <w:rPr>
                <w:color w:val="000000"/>
                <w:lang w:val="sr-Cyrl-RS"/>
              </w:rPr>
            </w:pPr>
            <w:r w:rsidRPr="002A5C15">
              <w:rPr>
                <w:b/>
                <w:bCs/>
                <w:u w:val="single"/>
                <w:lang w:val="sr-Cyrl-RS"/>
              </w:rPr>
              <w:t>Мушка</w:t>
            </w:r>
            <w:r w:rsidRPr="00947C0B">
              <w:rPr>
                <w:bCs/>
                <w:lang w:val="sr-Cyrl-RS"/>
              </w:rPr>
              <w:t xml:space="preserve">: </w:t>
            </w:r>
            <w:r w:rsidRPr="00947C0B">
              <w:rPr>
                <w:bCs/>
              </w:rPr>
              <w:t>на закопчавање</w:t>
            </w:r>
            <w:r w:rsidR="00253642">
              <w:rPr>
                <w:bCs/>
                <w:lang w:val="sr-Cyrl-RS"/>
              </w:rPr>
              <w:t xml:space="preserve"> на дугмад или </w:t>
            </w:r>
            <w:r w:rsidRPr="00947C0B">
              <w:rPr>
                <w:bCs/>
              </w:rPr>
              <w:t xml:space="preserve"> са преклопом,  </w:t>
            </w:r>
            <w:r w:rsidRPr="00947C0B">
              <w:rPr>
                <w:bCs/>
                <w:lang w:val="sr-Cyrl-RS"/>
              </w:rPr>
              <w:t>сечена на грудима,</w:t>
            </w:r>
            <w:r w:rsidR="007E4F74">
              <w:rPr>
                <w:bCs/>
                <w:lang w:val="sr-Cyrl-RS"/>
              </w:rPr>
              <w:t xml:space="preserve"> </w:t>
            </w:r>
            <w:r w:rsidRPr="00947C0B">
              <w:rPr>
                <w:bCs/>
              </w:rPr>
              <w:t>кратки рукав</w:t>
            </w:r>
            <w:r w:rsidRPr="00947C0B">
              <w:rPr>
                <w:bCs/>
                <w:lang w:val="hr-HR"/>
              </w:rPr>
              <w:t>, три џепа,</w:t>
            </w:r>
            <w:r w:rsidRPr="00947C0B">
              <w:rPr>
                <w:bCs/>
              </w:rPr>
              <w:t xml:space="preserve"> два доле и један горе</w:t>
            </w:r>
            <w:r w:rsidR="002A5C15">
              <w:rPr>
                <w:bCs/>
                <w:lang w:val="sr-Cyrl-RS"/>
              </w:rPr>
              <w:t>.</w:t>
            </w:r>
          </w:p>
        </w:tc>
      </w:tr>
      <w:tr w:rsidR="00947C0B" w:rsidRPr="00947C0B" w14:paraId="1A52FAD3" w14:textId="77777777" w:rsidTr="002A5C15">
        <w:trPr>
          <w:trHeight w:val="362"/>
        </w:trPr>
        <w:tc>
          <w:tcPr>
            <w:tcW w:w="567" w:type="dxa"/>
          </w:tcPr>
          <w:p w14:paraId="0835FA43" w14:textId="2CD66B74" w:rsidR="00947C0B" w:rsidRPr="00947C0B" w:rsidRDefault="00947C0B" w:rsidP="00947C0B">
            <w:pPr>
              <w:autoSpaceDE w:val="0"/>
              <w:autoSpaceDN w:val="0"/>
              <w:adjustRightInd w:val="0"/>
              <w:jc w:val="right"/>
              <w:rPr>
                <w:color w:val="000000"/>
                <w:lang w:val="en-US"/>
              </w:rPr>
            </w:pPr>
            <w:r>
              <w:rPr>
                <w:color w:val="000000"/>
                <w:lang w:val="sr-Cyrl-RS"/>
              </w:rPr>
              <w:t>2</w:t>
            </w:r>
            <w:r w:rsidRPr="00947C0B">
              <w:rPr>
                <w:color w:val="000000"/>
                <w:lang w:val="en-US"/>
              </w:rPr>
              <w:t>.</w:t>
            </w:r>
          </w:p>
        </w:tc>
        <w:tc>
          <w:tcPr>
            <w:tcW w:w="1844" w:type="dxa"/>
          </w:tcPr>
          <w:p w14:paraId="19CE985C" w14:textId="27BE2E10" w:rsidR="00947C0B" w:rsidRPr="00947C0B" w:rsidRDefault="00947C0B" w:rsidP="002A5C15">
            <w:pPr>
              <w:autoSpaceDE w:val="0"/>
              <w:autoSpaceDN w:val="0"/>
              <w:adjustRightInd w:val="0"/>
              <w:rPr>
                <w:color w:val="000000"/>
                <w:lang w:val="en-US"/>
              </w:rPr>
            </w:pPr>
            <w:r w:rsidRPr="00947C0B">
              <w:rPr>
                <w:bCs/>
                <w:lang w:val="sr-Cyrl-RS"/>
              </w:rPr>
              <w:t>У</w:t>
            </w:r>
            <w:r w:rsidRPr="00947C0B">
              <w:rPr>
                <w:bCs/>
                <w:lang w:val="hr-HR"/>
              </w:rPr>
              <w:t>ниформе</w:t>
            </w:r>
            <w:r w:rsidRPr="00947C0B">
              <w:rPr>
                <w:bCs/>
              </w:rPr>
              <w:t xml:space="preserve">- медицинска сестра/ техничари </w:t>
            </w:r>
            <w:r>
              <w:rPr>
                <w:bCs/>
                <w:lang w:val="sr-Cyrl-RS"/>
              </w:rPr>
              <w:t>панталоне</w:t>
            </w:r>
            <w:r w:rsidRPr="00947C0B">
              <w:rPr>
                <w:bCs/>
                <w:lang w:val="sr-Cyrl-RS"/>
              </w:rPr>
              <w:t>- мушко/</w:t>
            </w:r>
            <w:r w:rsidRPr="00947C0B">
              <w:rPr>
                <w:bCs/>
              </w:rPr>
              <w:t>женска)</w:t>
            </w:r>
          </w:p>
        </w:tc>
        <w:tc>
          <w:tcPr>
            <w:tcW w:w="1134" w:type="dxa"/>
          </w:tcPr>
          <w:p w14:paraId="25B7C7DB" w14:textId="13DD0F6E" w:rsidR="00947C0B" w:rsidRPr="00947C0B" w:rsidRDefault="00947C0B" w:rsidP="00947C0B">
            <w:pPr>
              <w:autoSpaceDE w:val="0"/>
              <w:autoSpaceDN w:val="0"/>
              <w:adjustRightInd w:val="0"/>
              <w:rPr>
                <w:color w:val="000000"/>
                <w:highlight w:val="yellow"/>
              </w:rPr>
            </w:pPr>
            <w:r w:rsidRPr="00947C0B">
              <w:rPr>
                <w:color w:val="000000"/>
                <w:shd w:val="clear" w:color="auto" w:fill="FFFFFF" w:themeFill="background1"/>
                <w:lang w:val="sr-Cyrl-RS"/>
              </w:rPr>
              <w:t xml:space="preserve">Бела, </w:t>
            </w:r>
            <w:r>
              <w:rPr>
                <w:color w:val="000000"/>
                <w:shd w:val="clear" w:color="auto" w:fill="FFFFFF" w:themeFill="background1"/>
                <w:lang w:val="sr-Cyrl-RS"/>
              </w:rPr>
              <w:t>тегет</w:t>
            </w:r>
            <w:r w:rsidRPr="00947C0B">
              <w:rPr>
                <w:color w:val="000000"/>
                <w:shd w:val="clear" w:color="auto" w:fill="FFFFFF" w:themeFill="background1"/>
                <w:lang w:val="sr-Cyrl-RS"/>
              </w:rPr>
              <w:t xml:space="preserve">, </w:t>
            </w:r>
          </w:p>
        </w:tc>
        <w:tc>
          <w:tcPr>
            <w:tcW w:w="1134" w:type="dxa"/>
          </w:tcPr>
          <w:p w14:paraId="167AEC83" w14:textId="77777777" w:rsidR="00947C0B" w:rsidRPr="00947C0B" w:rsidRDefault="00947C0B" w:rsidP="00947C0B">
            <w:pPr>
              <w:autoSpaceDE w:val="0"/>
              <w:autoSpaceDN w:val="0"/>
              <w:adjustRightInd w:val="0"/>
              <w:rPr>
                <w:color w:val="000000"/>
                <w:lang w:val="en-US"/>
              </w:rPr>
            </w:pPr>
            <w:r w:rsidRPr="00947C0B">
              <w:rPr>
                <w:color w:val="000000"/>
                <w:lang w:val="sr-Latn-RS"/>
              </w:rPr>
              <w:t xml:space="preserve">XS, S, M, </w:t>
            </w:r>
            <w:r w:rsidRPr="00947C0B">
              <w:rPr>
                <w:color w:val="000000"/>
                <w:lang w:val="en-US"/>
              </w:rPr>
              <w:t>L, XL,XXL, XXXL</w:t>
            </w:r>
          </w:p>
        </w:tc>
        <w:tc>
          <w:tcPr>
            <w:tcW w:w="1392" w:type="dxa"/>
          </w:tcPr>
          <w:p w14:paraId="04D009CD" w14:textId="4A12D4CE" w:rsidR="00947C0B" w:rsidRPr="00947C0B" w:rsidRDefault="00947C0B" w:rsidP="00947C0B">
            <w:pPr>
              <w:autoSpaceDE w:val="0"/>
              <w:autoSpaceDN w:val="0"/>
              <w:adjustRightInd w:val="0"/>
              <w:rPr>
                <w:highlight w:val="yellow"/>
                <w:lang w:val="sr-Cyrl-RS"/>
              </w:rPr>
            </w:pPr>
            <w:r w:rsidRPr="00947C0B">
              <w:rPr>
                <w:lang w:val="en-US"/>
              </w:rPr>
              <w:t xml:space="preserve">Кепер </w:t>
            </w:r>
            <w:r>
              <w:rPr>
                <w:lang w:val="sr-Cyrl-RS"/>
              </w:rPr>
              <w:t>3</w:t>
            </w:r>
            <w:r w:rsidRPr="00947C0B">
              <w:rPr>
                <w:lang w:val="en-US"/>
              </w:rPr>
              <w:t>/1 мешавина 50% памук 50% PES</w:t>
            </w:r>
            <w:r w:rsidRPr="00947C0B">
              <w:rPr>
                <w:lang w:val="sr-Cyrl-RS"/>
              </w:rPr>
              <w:t>; +/- 3%</w:t>
            </w:r>
          </w:p>
        </w:tc>
        <w:tc>
          <w:tcPr>
            <w:tcW w:w="1260" w:type="dxa"/>
          </w:tcPr>
          <w:p w14:paraId="3C14B765" w14:textId="315D5944" w:rsidR="00947C0B" w:rsidRPr="00947C0B" w:rsidRDefault="00947C0B" w:rsidP="00947C0B">
            <w:pPr>
              <w:autoSpaceDE w:val="0"/>
              <w:autoSpaceDN w:val="0"/>
              <w:adjustRightInd w:val="0"/>
              <w:rPr>
                <w:highlight w:val="yellow"/>
                <w:lang w:val="en-US"/>
              </w:rPr>
            </w:pPr>
            <w:r w:rsidRPr="00947C0B">
              <w:rPr>
                <w:lang w:val="en-US"/>
              </w:rPr>
              <w:t>1</w:t>
            </w:r>
            <w:r>
              <w:rPr>
                <w:lang w:val="sr-Cyrl-RS"/>
              </w:rPr>
              <w:t>9</w:t>
            </w:r>
            <w:r w:rsidRPr="00947C0B">
              <w:rPr>
                <w:lang w:val="en-US"/>
              </w:rPr>
              <w:t>0gr/m²</w:t>
            </w:r>
            <w:r w:rsidRPr="00947C0B">
              <w:rPr>
                <w:lang w:val="sr-Cyrl-RS"/>
              </w:rPr>
              <w:t>; +/- 5%</w:t>
            </w:r>
          </w:p>
        </w:tc>
        <w:tc>
          <w:tcPr>
            <w:tcW w:w="1175" w:type="dxa"/>
          </w:tcPr>
          <w:p w14:paraId="01CC60D5" w14:textId="4C067341" w:rsidR="00947C0B" w:rsidRPr="00947C0B" w:rsidRDefault="00947C0B" w:rsidP="00947C0B">
            <w:pPr>
              <w:autoSpaceDE w:val="0"/>
              <w:autoSpaceDN w:val="0"/>
              <w:adjustRightInd w:val="0"/>
              <w:rPr>
                <w:highlight w:val="yellow"/>
                <w:lang w:val="en-US"/>
              </w:rPr>
            </w:pPr>
            <w:r>
              <w:rPr>
                <w:lang w:val="sr-Cyrl-RS"/>
              </w:rPr>
              <w:t>21</w:t>
            </w:r>
            <w:r w:rsidRPr="00947C0B">
              <w:rPr>
                <w:lang w:val="en-US"/>
              </w:rPr>
              <w:t>/1-</w:t>
            </w:r>
            <w:r>
              <w:rPr>
                <w:lang w:val="sr-Cyrl-RS"/>
              </w:rPr>
              <w:t>36</w:t>
            </w:r>
            <w:r w:rsidRPr="00947C0B">
              <w:rPr>
                <w:lang w:val="en-US"/>
              </w:rPr>
              <w:t>/1</w:t>
            </w:r>
            <w:r w:rsidRPr="00947C0B">
              <w:rPr>
                <w:lang w:val="sr-Cyrl-RS"/>
              </w:rPr>
              <w:t>; +/- 3%</w:t>
            </w:r>
          </w:p>
        </w:tc>
        <w:tc>
          <w:tcPr>
            <w:tcW w:w="992" w:type="dxa"/>
          </w:tcPr>
          <w:p w14:paraId="18AB7544" w14:textId="26780301" w:rsidR="00947C0B" w:rsidRPr="00947C0B" w:rsidRDefault="00947C0B" w:rsidP="00947C0B">
            <w:pPr>
              <w:autoSpaceDE w:val="0"/>
              <w:autoSpaceDN w:val="0"/>
              <w:adjustRightInd w:val="0"/>
              <w:rPr>
                <w:color w:val="000000"/>
              </w:rPr>
            </w:pPr>
            <w:r w:rsidRPr="00947C0B">
              <w:rPr>
                <w:color w:val="000000"/>
                <w:lang w:val="en-US"/>
              </w:rPr>
              <w:t xml:space="preserve">ДА- </w:t>
            </w:r>
            <w:r w:rsidRPr="00947C0B">
              <w:rPr>
                <w:color w:val="000000"/>
              </w:rPr>
              <w:t xml:space="preserve">вел: </w:t>
            </w:r>
            <w:r>
              <w:rPr>
                <w:color w:val="000000"/>
                <w:lang w:val="sr-Cyrl-RS"/>
              </w:rPr>
              <w:t>М тегет</w:t>
            </w:r>
          </w:p>
        </w:tc>
        <w:tc>
          <w:tcPr>
            <w:tcW w:w="992" w:type="dxa"/>
          </w:tcPr>
          <w:p w14:paraId="04BE79CA" w14:textId="65D4F35E" w:rsidR="00947C0B" w:rsidRPr="00947C0B" w:rsidRDefault="00947C0B" w:rsidP="00947C0B">
            <w:pPr>
              <w:autoSpaceDE w:val="0"/>
              <w:autoSpaceDN w:val="0"/>
              <w:adjustRightInd w:val="0"/>
              <w:rPr>
                <w:color w:val="000000"/>
                <w:highlight w:val="yellow"/>
                <w:lang w:val="sr-Cyrl-RS"/>
              </w:rPr>
            </w:pPr>
          </w:p>
        </w:tc>
      </w:tr>
      <w:tr w:rsidR="00947C0B" w:rsidRPr="00947C0B" w14:paraId="1773077F" w14:textId="77777777" w:rsidTr="002A5C15">
        <w:trPr>
          <w:trHeight w:val="362"/>
        </w:trPr>
        <w:tc>
          <w:tcPr>
            <w:tcW w:w="567" w:type="dxa"/>
          </w:tcPr>
          <w:p w14:paraId="7C6D2C38" w14:textId="77777777" w:rsidR="00947C0B" w:rsidRPr="00947C0B" w:rsidRDefault="00947C0B" w:rsidP="00947C0B">
            <w:pPr>
              <w:autoSpaceDE w:val="0"/>
              <w:autoSpaceDN w:val="0"/>
              <w:adjustRightInd w:val="0"/>
              <w:jc w:val="right"/>
              <w:rPr>
                <w:color w:val="000000"/>
                <w:lang w:val="en-US"/>
              </w:rPr>
            </w:pPr>
          </w:p>
        </w:tc>
        <w:tc>
          <w:tcPr>
            <w:tcW w:w="1844" w:type="dxa"/>
          </w:tcPr>
          <w:p w14:paraId="034649B2" w14:textId="77777777" w:rsidR="00947C0B" w:rsidRPr="00947C0B" w:rsidRDefault="00947C0B" w:rsidP="00947C0B">
            <w:pPr>
              <w:autoSpaceDE w:val="0"/>
              <w:autoSpaceDN w:val="0"/>
              <w:adjustRightInd w:val="0"/>
              <w:rPr>
                <w:bCs/>
                <w:lang w:val="sr-Cyrl-RS"/>
              </w:rPr>
            </w:pPr>
            <w:r w:rsidRPr="00947C0B">
              <w:rPr>
                <w:bCs/>
                <w:lang w:val="sr-Cyrl-RS"/>
              </w:rPr>
              <w:t>Женска- опис</w:t>
            </w:r>
          </w:p>
        </w:tc>
        <w:tc>
          <w:tcPr>
            <w:tcW w:w="8079" w:type="dxa"/>
            <w:gridSpan w:val="7"/>
          </w:tcPr>
          <w:p w14:paraId="3FED8E25" w14:textId="64C3025B" w:rsidR="00947C0B" w:rsidRPr="00947C0B" w:rsidRDefault="00352BDF" w:rsidP="00947C0B">
            <w:pPr>
              <w:autoSpaceDE w:val="0"/>
              <w:autoSpaceDN w:val="0"/>
              <w:adjustRightInd w:val="0"/>
              <w:rPr>
                <w:color w:val="000000"/>
                <w:lang w:val="en-US"/>
              </w:rPr>
            </w:pPr>
            <w:r>
              <w:rPr>
                <w:bCs/>
                <w:lang w:val="sr-Cyrl-RS"/>
              </w:rPr>
              <w:t>С</w:t>
            </w:r>
            <w:r>
              <w:rPr>
                <w:bCs/>
                <w:lang w:val="hr-HR"/>
              </w:rPr>
              <w:t>а</w:t>
            </w:r>
            <w:r w:rsidRPr="0004714B">
              <w:rPr>
                <w:bCs/>
                <w:lang w:val="hr-HR"/>
              </w:rPr>
              <w:t xml:space="preserve"> </w:t>
            </w:r>
            <w:r>
              <w:rPr>
                <w:bCs/>
                <w:lang w:val="hr-HR"/>
              </w:rPr>
              <w:t>гумом</w:t>
            </w:r>
            <w:r w:rsidRPr="0004714B">
              <w:rPr>
                <w:bCs/>
                <w:lang w:val="hr-HR"/>
              </w:rPr>
              <w:t xml:space="preserve"> </w:t>
            </w:r>
            <w:r>
              <w:rPr>
                <w:bCs/>
                <w:lang w:val="hr-HR"/>
              </w:rPr>
              <w:t>у</w:t>
            </w:r>
            <w:r w:rsidRPr="0004714B">
              <w:rPr>
                <w:bCs/>
                <w:lang w:val="hr-HR"/>
              </w:rPr>
              <w:t xml:space="preserve"> </w:t>
            </w:r>
            <w:r>
              <w:rPr>
                <w:bCs/>
                <w:lang w:val="hr-HR"/>
              </w:rPr>
              <w:t xml:space="preserve">појасу, </w:t>
            </w:r>
            <w:r w:rsidRPr="00CC1964">
              <w:rPr>
                <w:bCs/>
                <w:lang w:val="hr-HR"/>
              </w:rPr>
              <w:t>два џепа</w:t>
            </w:r>
            <w:r w:rsidRPr="00947C0B">
              <w:rPr>
                <w:color w:val="000000"/>
                <w:lang w:val="en-US"/>
              </w:rPr>
              <w:t xml:space="preserve"> </w:t>
            </w:r>
          </w:p>
        </w:tc>
      </w:tr>
      <w:tr w:rsidR="00947C0B" w:rsidRPr="00947C0B" w14:paraId="0DB68DA1" w14:textId="77777777" w:rsidTr="002A5C15">
        <w:trPr>
          <w:trHeight w:val="362"/>
        </w:trPr>
        <w:tc>
          <w:tcPr>
            <w:tcW w:w="567" w:type="dxa"/>
          </w:tcPr>
          <w:p w14:paraId="32F355C0" w14:textId="77777777" w:rsidR="00947C0B" w:rsidRPr="00947C0B" w:rsidRDefault="00947C0B" w:rsidP="00947C0B">
            <w:pPr>
              <w:autoSpaceDE w:val="0"/>
              <w:autoSpaceDN w:val="0"/>
              <w:adjustRightInd w:val="0"/>
              <w:jc w:val="right"/>
              <w:rPr>
                <w:color w:val="000000"/>
                <w:lang w:val="en-US"/>
              </w:rPr>
            </w:pPr>
          </w:p>
        </w:tc>
        <w:tc>
          <w:tcPr>
            <w:tcW w:w="1844" w:type="dxa"/>
          </w:tcPr>
          <w:p w14:paraId="3C2D6C95" w14:textId="77777777" w:rsidR="00947C0B" w:rsidRPr="00947C0B" w:rsidRDefault="00947C0B" w:rsidP="00947C0B">
            <w:pPr>
              <w:autoSpaceDE w:val="0"/>
              <w:autoSpaceDN w:val="0"/>
              <w:adjustRightInd w:val="0"/>
              <w:rPr>
                <w:bCs/>
                <w:lang w:val="sr-Cyrl-RS"/>
              </w:rPr>
            </w:pPr>
            <w:r w:rsidRPr="00947C0B">
              <w:rPr>
                <w:bCs/>
                <w:lang w:val="sr-Cyrl-RS"/>
              </w:rPr>
              <w:t>Мушка - опис</w:t>
            </w:r>
          </w:p>
        </w:tc>
        <w:tc>
          <w:tcPr>
            <w:tcW w:w="8079" w:type="dxa"/>
            <w:gridSpan w:val="7"/>
          </w:tcPr>
          <w:p w14:paraId="35AB750F" w14:textId="58A8F4C5" w:rsidR="00947C0B" w:rsidRPr="00947C0B" w:rsidRDefault="00352BDF" w:rsidP="00947C0B">
            <w:pPr>
              <w:autoSpaceDE w:val="0"/>
              <w:autoSpaceDN w:val="0"/>
              <w:adjustRightInd w:val="0"/>
              <w:rPr>
                <w:color w:val="000000"/>
                <w:lang w:val="en-US"/>
              </w:rPr>
            </w:pPr>
            <w:r>
              <w:rPr>
                <w:bCs/>
                <w:lang w:val="sr-Cyrl-RS"/>
              </w:rPr>
              <w:t>С</w:t>
            </w:r>
            <w:r>
              <w:rPr>
                <w:bCs/>
                <w:lang w:val="hr-HR"/>
              </w:rPr>
              <w:t>а</w:t>
            </w:r>
            <w:r w:rsidRPr="0004714B">
              <w:rPr>
                <w:bCs/>
                <w:lang w:val="hr-HR"/>
              </w:rPr>
              <w:t xml:space="preserve"> </w:t>
            </w:r>
            <w:r>
              <w:rPr>
                <w:bCs/>
                <w:lang w:val="hr-HR"/>
              </w:rPr>
              <w:t>гумом</w:t>
            </w:r>
            <w:r w:rsidRPr="0004714B">
              <w:rPr>
                <w:bCs/>
                <w:lang w:val="hr-HR"/>
              </w:rPr>
              <w:t xml:space="preserve"> </w:t>
            </w:r>
            <w:r>
              <w:rPr>
                <w:bCs/>
                <w:lang w:val="hr-HR"/>
              </w:rPr>
              <w:t>у</w:t>
            </w:r>
            <w:r w:rsidRPr="0004714B">
              <w:rPr>
                <w:bCs/>
                <w:lang w:val="hr-HR"/>
              </w:rPr>
              <w:t xml:space="preserve"> </w:t>
            </w:r>
            <w:r>
              <w:rPr>
                <w:bCs/>
                <w:lang w:val="hr-HR"/>
              </w:rPr>
              <w:t xml:space="preserve">појасу, </w:t>
            </w:r>
            <w:r w:rsidRPr="00CC1964">
              <w:rPr>
                <w:bCs/>
                <w:lang w:val="hr-HR"/>
              </w:rPr>
              <w:t>два џепа</w:t>
            </w:r>
          </w:p>
        </w:tc>
      </w:tr>
    </w:tbl>
    <w:p w14:paraId="123646D4" w14:textId="77777777" w:rsidR="002D611D" w:rsidRPr="002D611D" w:rsidRDefault="002D611D" w:rsidP="002D611D">
      <w:pPr>
        <w:pStyle w:val="ListParagraph"/>
        <w:rPr>
          <w:bCs/>
          <w:lang w:val="sr-Cyrl-RS"/>
        </w:rPr>
      </w:pPr>
    </w:p>
    <w:p w14:paraId="20B1D6E1" w14:textId="77777777" w:rsidR="002D611D" w:rsidRDefault="002D611D" w:rsidP="002D611D">
      <w:pPr>
        <w:ind w:left="360"/>
        <w:rPr>
          <w:bCs/>
          <w:lang w:val="sr-Cyrl-RS"/>
        </w:rPr>
      </w:pPr>
    </w:p>
    <w:p w14:paraId="1D262BD8" w14:textId="5A0F93E3" w:rsidR="006820AA" w:rsidRPr="00D14D9D" w:rsidRDefault="006820AA" w:rsidP="006820AA">
      <w:pPr>
        <w:rPr>
          <w:bCs/>
          <w:lang w:val="sr-Cyrl-RS"/>
        </w:rPr>
      </w:pPr>
      <w:r w:rsidRPr="00CC1964">
        <w:rPr>
          <w:b/>
          <w:bCs/>
        </w:rPr>
        <w:t>Напомена</w:t>
      </w:r>
      <w:r w:rsidRPr="00E04214">
        <w:rPr>
          <w:bCs/>
          <w:lang w:val="hr-HR"/>
        </w:rPr>
        <w:t xml:space="preserve">: </w:t>
      </w:r>
      <w:r>
        <w:rPr>
          <w:bCs/>
          <w:lang w:val="sr-Cyrl-RS"/>
        </w:rPr>
        <w:t xml:space="preserve">Радне униформе </w:t>
      </w:r>
      <w:r w:rsidRPr="00CC1964">
        <w:rPr>
          <w:bCs/>
        </w:rPr>
        <w:t>мора</w:t>
      </w:r>
      <w:r>
        <w:rPr>
          <w:bCs/>
          <w:lang w:val="sr-Cyrl-RS"/>
        </w:rPr>
        <w:t>ју</w:t>
      </w:r>
      <w:r>
        <w:rPr>
          <w:bCs/>
        </w:rPr>
        <w:t xml:space="preserve"> </w:t>
      </w:r>
      <w:r w:rsidRPr="00CC1964">
        <w:rPr>
          <w:bCs/>
        </w:rPr>
        <w:t>бити</w:t>
      </w:r>
      <w:r>
        <w:rPr>
          <w:bCs/>
        </w:rPr>
        <w:t xml:space="preserve"> </w:t>
      </w:r>
      <w:r w:rsidRPr="00CC1964">
        <w:rPr>
          <w:bCs/>
        </w:rPr>
        <w:t>од</w:t>
      </w:r>
      <w:r>
        <w:rPr>
          <w:bCs/>
        </w:rPr>
        <w:t xml:space="preserve"> </w:t>
      </w:r>
      <w:r w:rsidRPr="00CC1964">
        <w:rPr>
          <w:bCs/>
        </w:rPr>
        <w:t>тканине</w:t>
      </w:r>
      <w:r>
        <w:rPr>
          <w:bCs/>
        </w:rPr>
        <w:t xml:space="preserve"> </w:t>
      </w:r>
      <w:r w:rsidRPr="00CC1964">
        <w:rPr>
          <w:bCs/>
        </w:rPr>
        <w:t>наведених</w:t>
      </w:r>
      <w:r>
        <w:rPr>
          <w:bCs/>
        </w:rPr>
        <w:t xml:space="preserve"> </w:t>
      </w:r>
      <w:r w:rsidRPr="00CC1964">
        <w:rPr>
          <w:bCs/>
        </w:rPr>
        <w:t>карактеристика</w:t>
      </w:r>
      <w:r>
        <w:rPr>
          <w:bCs/>
        </w:rPr>
        <w:t xml:space="preserve"> </w:t>
      </w:r>
      <w:r w:rsidRPr="00CC1964">
        <w:rPr>
          <w:bCs/>
        </w:rPr>
        <w:t>у</w:t>
      </w:r>
      <w:r>
        <w:rPr>
          <w:bCs/>
        </w:rPr>
        <w:t xml:space="preserve"> </w:t>
      </w:r>
      <w:r w:rsidRPr="00CC1964">
        <w:rPr>
          <w:bCs/>
        </w:rPr>
        <w:t>овој</w:t>
      </w:r>
      <w:r>
        <w:rPr>
          <w:bCs/>
        </w:rPr>
        <w:t xml:space="preserve"> </w:t>
      </w:r>
      <w:r w:rsidRPr="00CC1964">
        <w:rPr>
          <w:bCs/>
        </w:rPr>
        <w:t>табели</w:t>
      </w:r>
      <w:r w:rsidRPr="00E04214">
        <w:rPr>
          <w:bCs/>
          <w:lang w:val="hr-HR"/>
        </w:rPr>
        <w:t xml:space="preserve">, </w:t>
      </w:r>
      <w:r w:rsidRPr="00CC1964">
        <w:rPr>
          <w:bCs/>
        </w:rPr>
        <w:t>обојени</w:t>
      </w:r>
      <w:r>
        <w:rPr>
          <w:bCs/>
        </w:rPr>
        <w:t xml:space="preserve"> </w:t>
      </w:r>
      <w:r w:rsidRPr="00CC1964">
        <w:rPr>
          <w:bCs/>
        </w:rPr>
        <w:t>бојом</w:t>
      </w:r>
      <w:r>
        <w:rPr>
          <w:bCs/>
        </w:rPr>
        <w:t xml:space="preserve"> </w:t>
      </w:r>
      <w:r w:rsidRPr="00CC1964">
        <w:rPr>
          <w:bCs/>
        </w:rPr>
        <w:t>постојном</w:t>
      </w:r>
      <w:r>
        <w:rPr>
          <w:bCs/>
        </w:rPr>
        <w:t xml:space="preserve"> </w:t>
      </w:r>
      <w:r w:rsidRPr="00CC1964">
        <w:rPr>
          <w:bCs/>
        </w:rPr>
        <w:t>на</w:t>
      </w:r>
      <w:r>
        <w:rPr>
          <w:bCs/>
        </w:rPr>
        <w:t xml:space="preserve"> </w:t>
      </w:r>
      <w:r w:rsidRPr="00CC1964">
        <w:rPr>
          <w:bCs/>
        </w:rPr>
        <w:t>искувавање</w:t>
      </w:r>
      <w:r>
        <w:rPr>
          <w:bCs/>
        </w:rPr>
        <w:t xml:space="preserve"> </w:t>
      </w:r>
      <w:r w:rsidRPr="00CC1964">
        <w:rPr>
          <w:bCs/>
        </w:rPr>
        <w:t>са</w:t>
      </w:r>
      <w:r>
        <w:rPr>
          <w:bCs/>
        </w:rPr>
        <w:t xml:space="preserve"> </w:t>
      </w:r>
      <w:r w:rsidRPr="00CC1964">
        <w:rPr>
          <w:bCs/>
        </w:rPr>
        <w:t>максималним</w:t>
      </w:r>
      <w:r>
        <w:rPr>
          <w:bCs/>
        </w:rPr>
        <w:t xml:space="preserve"> </w:t>
      </w:r>
      <w:r w:rsidRPr="00CC1964">
        <w:rPr>
          <w:bCs/>
        </w:rPr>
        <w:t>скупљањем</w:t>
      </w:r>
      <w:r>
        <w:rPr>
          <w:bCs/>
        </w:rPr>
        <w:t xml:space="preserve"> </w:t>
      </w:r>
      <w:r w:rsidRPr="00CC1964">
        <w:rPr>
          <w:bCs/>
        </w:rPr>
        <w:t>до</w:t>
      </w:r>
      <w:r w:rsidRPr="00E04214">
        <w:rPr>
          <w:bCs/>
          <w:lang w:val="hr-HR"/>
        </w:rPr>
        <w:t xml:space="preserve"> 3% </w:t>
      </w:r>
      <w:r w:rsidRPr="00CC1964">
        <w:rPr>
          <w:bCs/>
        </w:rPr>
        <w:t>на</w:t>
      </w:r>
      <w:r w:rsidRPr="00E04214">
        <w:rPr>
          <w:bCs/>
          <w:lang w:val="hr-HR"/>
        </w:rPr>
        <w:t xml:space="preserve"> 90º</w:t>
      </w:r>
      <w:r>
        <w:rPr>
          <w:bCs/>
          <w:lang w:val="sr-Cyrl-RS"/>
        </w:rPr>
        <w:t xml:space="preserve">.  Радна блуза </w:t>
      </w:r>
      <w:r w:rsidRPr="00D14D9D">
        <w:rPr>
          <w:bCs/>
          <w:lang w:val="sr-Cyrl-RS"/>
        </w:rPr>
        <w:t xml:space="preserve"> мора имати</w:t>
      </w:r>
      <w:r w:rsidRPr="00D14D9D">
        <w:rPr>
          <w:bCs/>
          <w:lang w:val="hr-HR"/>
        </w:rPr>
        <w:t xml:space="preserve"> </w:t>
      </w:r>
      <w:r>
        <w:rPr>
          <w:bCs/>
          <w:lang w:val="sr-Cyrl-RS"/>
        </w:rPr>
        <w:t xml:space="preserve">на џепу </w:t>
      </w:r>
      <w:r w:rsidRPr="00D14D9D">
        <w:rPr>
          <w:bCs/>
          <w:lang w:val="hr-HR"/>
        </w:rPr>
        <w:t>штампан</w:t>
      </w:r>
      <w:r w:rsidRPr="00D14D9D">
        <w:rPr>
          <w:bCs/>
        </w:rPr>
        <w:t>и</w:t>
      </w:r>
      <w:r w:rsidRPr="00D14D9D">
        <w:rPr>
          <w:bCs/>
          <w:lang w:val="hr-HR"/>
        </w:rPr>
        <w:t xml:space="preserve"> лого Клиничког центра Војводине</w:t>
      </w:r>
      <w:r>
        <w:rPr>
          <w:bCs/>
          <w:lang w:val="sr-Cyrl-RS"/>
        </w:rPr>
        <w:t>.</w:t>
      </w:r>
      <w:r w:rsidRPr="00D14D9D">
        <w:rPr>
          <w:bCs/>
          <w:lang w:val="hr-HR"/>
        </w:rPr>
        <w:t xml:space="preserve"> </w:t>
      </w:r>
    </w:p>
    <w:p w14:paraId="5C6CAC26" w14:textId="142F80E4" w:rsidR="006820AA" w:rsidRDefault="006820AA" w:rsidP="006820AA">
      <w:pPr>
        <w:rPr>
          <w:bCs/>
        </w:rPr>
      </w:pPr>
      <w:r w:rsidRPr="00D14D9D">
        <w:rPr>
          <w:lang w:val="sr-Latn-CS"/>
        </w:rPr>
        <w:t xml:space="preserve">Наручилац није прописао </w:t>
      </w:r>
      <w:r>
        <w:rPr>
          <w:lang w:val="sr-Cyrl-RS"/>
        </w:rPr>
        <w:t>боју за крагну и паспул на џеповима и рукавима</w:t>
      </w:r>
      <w:r w:rsidRPr="00D14D9D">
        <w:rPr>
          <w:lang w:val="sr-Latn-CS"/>
        </w:rPr>
        <w:t xml:space="preserve">, дао је </w:t>
      </w:r>
      <w:r>
        <w:rPr>
          <w:lang w:val="sr-Cyrl-RS"/>
        </w:rPr>
        <w:t xml:space="preserve">слободан избор </w:t>
      </w:r>
      <w:r w:rsidRPr="00D14D9D">
        <w:rPr>
          <w:lang w:val="sr-Latn-CS"/>
        </w:rPr>
        <w:t>понуђачима</w:t>
      </w:r>
      <w:r>
        <w:rPr>
          <w:lang w:val="sr-Latn-CS"/>
        </w:rPr>
        <w:t xml:space="preserve"> какве ће </w:t>
      </w:r>
      <w:r>
        <w:rPr>
          <w:lang w:val="sr-Cyrl-RS"/>
        </w:rPr>
        <w:t>боје/паспул</w:t>
      </w:r>
      <w:r w:rsidR="00A954E4">
        <w:rPr>
          <w:lang w:val="sr-Cyrl-RS"/>
        </w:rPr>
        <w:t>е</w:t>
      </w:r>
      <w:r w:rsidRPr="00D14D9D">
        <w:rPr>
          <w:lang w:val="sr-Latn-CS"/>
        </w:rPr>
        <w:t xml:space="preserve"> достављати за поменуте артикл</w:t>
      </w:r>
      <w:r w:rsidRPr="00D14D9D">
        <w:rPr>
          <w:lang w:val="hr-HR"/>
        </w:rPr>
        <w:t>е</w:t>
      </w:r>
      <w:r>
        <w:rPr>
          <w:lang w:val="sr-Cyrl-RS"/>
        </w:rPr>
        <w:t>, а после потписивања уговора тј</w:t>
      </w:r>
      <w:r w:rsidR="00F912FE">
        <w:rPr>
          <w:lang w:val="sr-Cyrl-RS"/>
        </w:rPr>
        <w:t>.</w:t>
      </w:r>
      <w:r>
        <w:rPr>
          <w:lang w:val="sr-Cyrl-RS"/>
        </w:rPr>
        <w:t xml:space="preserve"> пре испоруке ће  наручилац све прецизно дефинисати</w:t>
      </w:r>
      <w:r w:rsidRPr="00D14D9D">
        <w:rPr>
          <w:lang w:val="hr-HR"/>
        </w:rPr>
        <w:t>.</w:t>
      </w:r>
      <w:r>
        <w:t xml:space="preserve"> </w:t>
      </w:r>
    </w:p>
    <w:p w14:paraId="50150DDD" w14:textId="77777777" w:rsidR="006820AA" w:rsidRPr="006D4591" w:rsidRDefault="006820AA" w:rsidP="006820AA">
      <w:pPr>
        <w:pStyle w:val="ListParagraph"/>
        <w:rPr>
          <w:bCs/>
        </w:rPr>
      </w:pPr>
    </w:p>
    <w:p w14:paraId="566296E4" w14:textId="77777777" w:rsidR="002A5C15" w:rsidRDefault="002A5C15" w:rsidP="002D611D">
      <w:pPr>
        <w:ind w:left="360"/>
        <w:rPr>
          <w:bCs/>
          <w:lang w:val="sr-Cyrl-RS"/>
        </w:rPr>
      </w:pPr>
    </w:p>
    <w:p w14:paraId="1F43806C" w14:textId="77777777" w:rsidR="002A5C15" w:rsidRDefault="002A5C15" w:rsidP="002D611D">
      <w:pPr>
        <w:ind w:left="360"/>
        <w:rPr>
          <w:bCs/>
          <w:lang w:val="sr-Cyrl-RS"/>
        </w:rPr>
      </w:pPr>
    </w:p>
    <w:p w14:paraId="7BA26FAB" w14:textId="77777777" w:rsidR="002A5C15" w:rsidRDefault="002A5C15" w:rsidP="002D611D">
      <w:pPr>
        <w:ind w:left="360"/>
        <w:rPr>
          <w:bCs/>
          <w:lang w:val="sr-Cyrl-RS"/>
        </w:rPr>
      </w:pPr>
    </w:p>
    <w:p w14:paraId="21A2FB6B" w14:textId="77777777" w:rsidR="002A5C15" w:rsidRDefault="002A5C15" w:rsidP="002D611D">
      <w:pPr>
        <w:ind w:left="360"/>
        <w:rPr>
          <w:bCs/>
          <w:lang w:val="sr-Cyrl-RS"/>
        </w:rPr>
      </w:pPr>
    </w:p>
    <w:p w14:paraId="0493FAF0" w14:textId="77777777" w:rsidR="002A5C15" w:rsidRDefault="002A5C15" w:rsidP="002D611D">
      <w:pPr>
        <w:ind w:left="360"/>
        <w:rPr>
          <w:bCs/>
          <w:lang w:val="sr-Cyrl-RS"/>
        </w:rPr>
      </w:pPr>
    </w:p>
    <w:p w14:paraId="3C0E6C1B" w14:textId="77777777" w:rsidR="002A5C15" w:rsidRDefault="002A5C15" w:rsidP="002D611D">
      <w:pPr>
        <w:ind w:left="360"/>
        <w:rPr>
          <w:bCs/>
          <w:lang w:val="sr-Cyrl-RS"/>
        </w:rPr>
      </w:pPr>
    </w:p>
    <w:p w14:paraId="513E3A04" w14:textId="77777777" w:rsidR="002A5C15" w:rsidRPr="002A5C15" w:rsidRDefault="002A5C15" w:rsidP="002D611D">
      <w:pPr>
        <w:ind w:left="360"/>
        <w:rPr>
          <w:bCs/>
          <w:lang w:val="sr-Cyrl-RS"/>
        </w:rPr>
      </w:pPr>
    </w:p>
    <w:p w14:paraId="1F7ED399" w14:textId="77777777" w:rsidR="00352BDF" w:rsidRDefault="00352BDF" w:rsidP="00352BDF">
      <w:pPr>
        <w:tabs>
          <w:tab w:val="left" w:pos="7530"/>
        </w:tabs>
        <w:jc w:val="both"/>
      </w:pPr>
      <w:r w:rsidRPr="00850ACF">
        <w:rPr>
          <w:lang w:val="hr-HR"/>
        </w:rPr>
        <w:t xml:space="preserve">Наручилац захтева да </w:t>
      </w:r>
      <w:r w:rsidRPr="00850ACF">
        <w:t>п</w:t>
      </w:r>
      <w:r w:rsidRPr="00850ACF">
        <w:rPr>
          <w:lang w:val="hr-HR"/>
        </w:rPr>
        <w:t>онуђачи доставе узорке за оне ставке које су обележене са ДА у колони Узорак.</w:t>
      </w:r>
    </w:p>
    <w:p w14:paraId="5F885B3D" w14:textId="5904BBBD" w:rsidR="00352BDF" w:rsidRPr="00664D77" w:rsidRDefault="00352BDF" w:rsidP="00352BDF">
      <w:pPr>
        <w:tabs>
          <w:tab w:val="left" w:pos="7530"/>
        </w:tabs>
        <w:jc w:val="both"/>
      </w:pPr>
      <w:r w:rsidRPr="00E04214">
        <w:rPr>
          <w:lang w:val="hr-HR"/>
        </w:rPr>
        <w:t>Узорке доставити одвојено од понуде, посебно упаковане и са наз</w:t>
      </w:r>
      <w:r>
        <w:rPr>
          <w:lang w:val="hr-HR"/>
        </w:rPr>
        <w:t xml:space="preserve">наком „Узорци по јавном позиву </w:t>
      </w:r>
      <w:r>
        <w:rPr>
          <w:lang w:val="sr-Cyrl-RS"/>
        </w:rPr>
        <w:t>47</w:t>
      </w:r>
      <w:r>
        <w:t>-1</w:t>
      </w:r>
      <w:r>
        <w:rPr>
          <w:lang w:val="sr-Cyrl-RS"/>
        </w:rPr>
        <w:t>8</w:t>
      </w:r>
      <w:r w:rsidRPr="00E04214">
        <w:rPr>
          <w:lang w:val="hr-HR"/>
        </w:rPr>
        <w:t>-О</w:t>
      </w:r>
      <w:r>
        <w:rPr>
          <w:lang w:val="sr-Cyrl-RS"/>
        </w:rPr>
        <w:t xml:space="preserve"> за партију бр. _____( назив и бр. партије)“</w:t>
      </w:r>
      <w:r w:rsidRPr="00E04214">
        <w:rPr>
          <w:lang w:val="hr-HR"/>
        </w:rPr>
        <w:t>.</w:t>
      </w:r>
    </w:p>
    <w:p w14:paraId="0D211804" w14:textId="77777777" w:rsidR="00352BDF" w:rsidRPr="00E04214" w:rsidRDefault="00352BDF" w:rsidP="00352BDF">
      <w:pPr>
        <w:tabs>
          <w:tab w:val="left" w:pos="7530"/>
        </w:tabs>
        <w:jc w:val="both"/>
        <w:rPr>
          <w:lang w:val="hr-HR"/>
        </w:rPr>
      </w:pPr>
      <w:r w:rsidRPr="00850ACF">
        <w:rPr>
          <w:lang w:val="hr-HR"/>
        </w:rPr>
        <w:t>Знак „КЦВ“–а, дезен</w:t>
      </w:r>
      <w:r w:rsidRPr="00E04214">
        <w:rPr>
          <w:lang w:val="hr-HR"/>
        </w:rPr>
        <w:t xml:space="preserve"> односно штампу материјала и дечији дезен на узорцима </w:t>
      </w:r>
      <w:r>
        <w:t>п</w:t>
      </w:r>
      <w:r w:rsidRPr="00E04214">
        <w:rPr>
          <w:lang w:val="hr-HR"/>
        </w:rPr>
        <w:t xml:space="preserve">онуђачи могу доставити по свом избору, а </w:t>
      </w:r>
      <w:r>
        <w:t>и</w:t>
      </w:r>
      <w:r w:rsidRPr="00E04214">
        <w:rPr>
          <w:lang w:val="hr-HR"/>
        </w:rPr>
        <w:t xml:space="preserve">забрани понуђач ће после потписивања </w:t>
      </w:r>
      <w:r>
        <w:t>у</w:t>
      </w:r>
      <w:r w:rsidRPr="00E04214">
        <w:rPr>
          <w:lang w:val="hr-HR"/>
        </w:rPr>
        <w:t xml:space="preserve">говора достављати </w:t>
      </w:r>
      <w:r w:rsidRPr="00E04214">
        <w:rPr>
          <w:bCs/>
          <w:color w:val="000000"/>
          <w:szCs w:val="17"/>
          <w:lang w:val="sr-Latn-CS"/>
        </w:rPr>
        <w:t>добра које су предмет јавне набавке</w:t>
      </w:r>
      <w:r w:rsidRPr="00E04214">
        <w:rPr>
          <w:lang w:val="hr-HR"/>
        </w:rPr>
        <w:t xml:space="preserve"> према захтевима </w:t>
      </w:r>
      <w:r>
        <w:t>н</w:t>
      </w:r>
      <w:r w:rsidRPr="00E04214">
        <w:rPr>
          <w:lang w:val="hr-HR"/>
        </w:rPr>
        <w:t xml:space="preserve">аручиоца. </w:t>
      </w:r>
    </w:p>
    <w:p w14:paraId="567DFFBA" w14:textId="00FF17C8" w:rsidR="00765928" w:rsidRDefault="00765928" w:rsidP="00765928">
      <w:pPr>
        <w:rPr>
          <w:b/>
          <w:bCs/>
          <w:sz w:val="28"/>
          <w:szCs w:val="28"/>
          <w:lang w:val="hr-HR"/>
        </w:rPr>
      </w:pPr>
      <w:r>
        <w:rPr>
          <w:sz w:val="28"/>
          <w:szCs w:val="28"/>
        </w:rPr>
        <w:br w:type="page"/>
      </w:r>
    </w:p>
    <w:p w14:paraId="3C990FE9" w14:textId="23A68813" w:rsidR="00127AFC" w:rsidRPr="00CC366C" w:rsidRDefault="002D5B2C" w:rsidP="00E7066D">
      <w:pPr>
        <w:pStyle w:val="Heading1"/>
      </w:pPr>
      <w:bookmarkStart w:id="26" w:name="_Toc389030813"/>
      <w:bookmarkStart w:id="27" w:name="_Toc448222237"/>
      <w:bookmarkStart w:id="28" w:name="_Toc375826006"/>
      <w:bookmarkStart w:id="29" w:name="_Toc477327709"/>
      <w:bookmarkStart w:id="30" w:name="_Toc477327992"/>
      <w:bookmarkStart w:id="31" w:name="_Toc477328721"/>
      <w:bookmarkStart w:id="32" w:name="_Toc477329192"/>
      <w:bookmarkStart w:id="33" w:name="_Toc510521451"/>
      <w:r w:rsidRPr="00CC366C">
        <w:lastRenderedPageBreak/>
        <w:t>УСЛОВИ ЗА УЧЕШЋЕ У ПОСТУПКУ ЈАВНЕ НАБАВКЕ</w:t>
      </w:r>
      <w:bookmarkEnd w:id="26"/>
      <w:bookmarkEnd w:id="27"/>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8"/>
      <w:bookmarkEnd w:id="29"/>
      <w:bookmarkEnd w:id="30"/>
      <w:bookmarkEnd w:id="31"/>
      <w:bookmarkEnd w:id="32"/>
      <w:bookmarkEnd w:id="33"/>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0433F6" w14:textId="77777777" w:rsidR="002050CA" w:rsidRDefault="002050CA" w:rsidP="002050CA">
      <w:pPr>
        <w:rPr>
          <w:lang w:val="sr-Latn-CS"/>
        </w:rPr>
      </w:pPr>
    </w:p>
    <w:tbl>
      <w:tblPr>
        <w:tblW w:w="8945"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608"/>
        <w:gridCol w:w="4536"/>
      </w:tblGrid>
      <w:tr w:rsidR="002D611D" w:rsidRPr="00AE1407" w14:paraId="22EDEC2C" w14:textId="77777777" w:rsidTr="002D611D">
        <w:trPr>
          <w:trHeight w:val="972"/>
        </w:trPr>
        <w:tc>
          <w:tcPr>
            <w:tcW w:w="801" w:type="dxa"/>
            <w:vAlign w:val="center"/>
          </w:tcPr>
          <w:p w14:paraId="57B1385F" w14:textId="77777777" w:rsidR="002D611D" w:rsidRPr="00AE1407" w:rsidRDefault="002D611D" w:rsidP="00CD60D3">
            <w:pPr>
              <w:jc w:val="center"/>
              <w:rPr>
                <w:noProof/>
              </w:rPr>
            </w:pPr>
            <w:r w:rsidRPr="00AE1407">
              <w:rPr>
                <w:noProof/>
              </w:rPr>
              <w:t>Бр.</w:t>
            </w:r>
          </w:p>
        </w:tc>
        <w:tc>
          <w:tcPr>
            <w:tcW w:w="3608" w:type="dxa"/>
            <w:vAlign w:val="center"/>
          </w:tcPr>
          <w:p w14:paraId="44CC777E" w14:textId="77777777" w:rsidR="002D611D" w:rsidRPr="00AE1407" w:rsidRDefault="002D611D" w:rsidP="00CD60D3">
            <w:pPr>
              <w:jc w:val="center"/>
              <w:rPr>
                <w:noProof/>
              </w:rPr>
            </w:pPr>
            <w:r w:rsidRPr="00AE1407">
              <w:rPr>
                <w:noProof/>
              </w:rPr>
              <w:t>УСЛОВИ</w:t>
            </w:r>
          </w:p>
        </w:tc>
        <w:tc>
          <w:tcPr>
            <w:tcW w:w="4536" w:type="dxa"/>
            <w:vAlign w:val="center"/>
          </w:tcPr>
          <w:p w14:paraId="7310F496" w14:textId="77777777" w:rsidR="002D611D" w:rsidRPr="00AE1407" w:rsidRDefault="002D611D" w:rsidP="00CD60D3">
            <w:pPr>
              <w:jc w:val="center"/>
              <w:rPr>
                <w:noProof/>
              </w:rPr>
            </w:pPr>
            <w:r w:rsidRPr="00AE1407">
              <w:rPr>
                <w:noProof/>
              </w:rPr>
              <w:t>ДОКАЗИ</w:t>
            </w:r>
          </w:p>
        </w:tc>
      </w:tr>
      <w:tr w:rsidR="002D611D" w:rsidRPr="00AE1407" w14:paraId="23AB3BF9" w14:textId="77777777" w:rsidTr="002D611D">
        <w:trPr>
          <w:trHeight w:val="505"/>
        </w:trPr>
        <w:tc>
          <w:tcPr>
            <w:tcW w:w="8945" w:type="dxa"/>
            <w:gridSpan w:val="3"/>
          </w:tcPr>
          <w:p w14:paraId="1C8A1F24" w14:textId="77777777" w:rsidR="002D611D" w:rsidRPr="00AE1407" w:rsidRDefault="002D611D" w:rsidP="00CD60D3">
            <w:pPr>
              <w:jc w:val="center"/>
              <w:rPr>
                <w:b/>
                <w:noProof/>
              </w:rPr>
            </w:pPr>
            <w:r w:rsidRPr="00AE1407">
              <w:rPr>
                <w:b/>
                <w:noProof/>
              </w:rPr>
              <w:t>ОБАВЕЗНИ УСЛОВИ ЗА УЧЕШЋЕ У ПОСТУПКУ ЈАВНЕ НАБАВКЕ ИЗ ЧЛАНА 75. ЗАКОНА</w:t>
            </w:r>
          </w:p>
        </w:tc>
      </w:tr>
      <w:tr w:rsidR="002D611D" w:rsidRPr="00AE1407" w14:paraId="188A7F4F" w14:textId="77777777" w:rsidTr="002D611D">
        <w:trPr>
          <w:trHeight w:val="505"/>
        </w:trPr>
        <w:tc>
          <w:tcPr>
            <w:tcW w:w="801" w:type="dxa"/>
            <w:vAlign w:val="center"/>
          </w:tcPr>
          <w:p w14:paraId="7B28910D" w14:textId="77777777" w:rsidR="002D611D" w:rsidRPr="00AE1407" w:rsidRDefault="002D611D" w:rsidP="00BD619D">
            <w:pPr>
              <w:pStyle w:val="ListParagraph"/>
              <w:numPr>
                <w:ilvl w:val="0"/>
                <w:numId w:val="18"/>
              </w:numPr>
              <w:rPr>
                <w:noProof/>
              </w:rPr>
            </w:pPr>
          </w:p>
        </w:tc>
        <w:tc>
          <w:tcPr>
            <w:tcW w:w="3608" w:type="dxa"/>
          </w:tcPr>
          <w:p w14:paraId="5E519881" w14:textId="77777777" w:rsidR="002D611D" w:rsidRPr="00AE1407" w:rsidRDefault="002D611D"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536" w:type="dxa"/>
          </w:tcPr>
          <w:p w14:paraId="42BD1BDF" w14:textId="3B117B54" w:rsidR="002D611D" w:rsidRDefault="002D611D"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2D611D" w:rsidRPr="00B741B2" w:rsidRDefault="002D611D"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2D611D" w:rsidRPr="009937B8" w:rsidRDefault="002D611D"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2D611D" w:rsidRPr="00B741B2" w:rsidRDefault="002D611D"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2D611D" w:rsidRPr="00AE1407" w14:paraId="1C66CB3C" w14:textId="77777777" w:rsidTr="002D611D">
        <w:trPr>
          <w:trHeight w:val="458"/>
        </w:trPr>
        <w:tc>
          <w:tcPr>
            <w:tcW w:w="801" w:type="dxa"/>
            <w:vAlign w:val="center"/>
          </w:tcPr>
          <w:p w14:paraId="1442B07A" w14:textId="77777777" w:rsidR="002D611D" w:rsidRPr="00AE1407" w:rsidRDefault="002D611D" w:rsidP="00BD619D">
            <w:pPr>
              <w:pStyle w:val="ListParagraph"/>
              <w:numPr>
                <w:ilvl w:val="0"/>
                <w:numId w:val="18"/>
              </w:numPr>
              <w:rPr>
                <w:noProof/>
              </w:rPr>
            </w:pPr>
          </w:p>
        </w:tc>
        <w:tc>
          <w:tcPr>
            <w:tcW w:w="3608" w:type="dxa"/>
          </w:tcPr>
          <w:p w14:paraId="5D78E354" w14:textId="77777777" w:rsidR="002D611D" w:rsidRPr="00AE1407" w:rsidRDefault="002D611D"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536" w:type="dxa"/>
          </w:tcPr>
          <w:p w14:paraId="01B5F166" w14:textId="4541D198" w:rsidR="002D611D" w:rsidRPr="009937B8" w:rsidRDefault="002D611D"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2D611D" w:rsidRPr="000738FF" w:rsidRDefault="002D611D"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2D611D" w:rsidRPr="00AE1407" w:rsidRDefault="002D611D"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w:t>
            </w:r>
            <w:r w:rsidRPr="00AE1407">
              <w:rPr>
                <w:rFonts w:ascii="Times New Roman" w:hAnsi="Times New Roman" w:cs="Times New Roman"/>
                <w:color w:val="auto"/>
              </w:rPr>
              <w:lastRenderedPageBreak/>
              <w:t>за неко од кривичн</w:t>
            </w:r>
            <w:r>
              <w:rPr>
                <w:rFonts w:ascii="Times New Roman" w:hAnsi="Times New Roman" w:cs="Times New Roman"/>
                <w:color w:val="auto"/>
              </w:rPr>
              <w:t>их дела организованог криминала.</w:t>
            </w:r>
          </w:p>
          <w:p w14:paraId="296CEA8E" w14:textId="531CBF22" w:rsidR="002D611D" w:rsidRPr="005B07C0" w:rsidRDefault="002D611D"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2D611D" w:rsidRPr="009937B8" w:rsidRDefault="002D611D"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2D611D" w:rsidRPr="0028014B" w:rsidRDefault="002D611D"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2D611D" w:rsidRPr="00AE1407" w14:paraId="52084727" w14:textId="77777777" w:rsidTr="002D611D">
        <w:trPr>
          <w:trHeight w:val="789"/>
        </w:trPr>
        <w:tc>
          <w:tcPr>
            <w:tcW w:w="801" w:type="dxa"/>
            <w:vAlign w:val="center"/>
          </w:tcPr>
          <w:p w14:paraId="2E8F8661" w14:textId="77777777" w:rsidR="002D611D" w:rsidRPr="00AE1407" w:rsidRDefault="002D611D" w:rsidP="00BD619D">
            <w:pPr>
              <w:pStyle w:val="ListParagraph"/>
              <w:numPr>
                <w:ilvl w:val="0"/>
                <w:numId w:val="18"/>
              </w:numPr>
              <w:rPr>
                <w:noProof/>
              </w:rPr>
            </w:pPr>
          </w:p>
        </w:tc>
        <w:tc>
          <w:tcPr>
            <w:tcW w:w="3608" w:type="dxa"/>
          </w:tcPr>
          <w:p w14:paraId="5322F8F3" w14:textId="77777777" w:rsidR="002D611D" w:rsidRPr="00AE1407" w:rsidRDefault="002D611D"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536" w:type="dxa"/>
          </w:tcPr>
          <w:p w14:paraId="7FB56794" w14:textId="3AA5DEA8" w:rsidR="002D611D" w:rsidRPr="00AE1407" w:rsidRDefault="002D611D"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2D611D" w:rsidRPr="00753D5C" w:rsidRDefault="002D611D"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2D611D" w:rsidRPr="00AE1407" w14:paraId="3E5B9D58" w14:textId="77777777" w:rsidTr="002D611D">
        <w:trPr>
          <w:trHeight w:val="848"/>
        </w:trPr>
        <w:tc>
          <w:tcPr>
            <w:tcW w:w="8945" w:type="dxa"/>
            <w:gridSpan w:val="3"/>
            <w:vAlign w:val="center"/>
          </w:tcPr>
          <w:p w14:paraId="107C53BE" w14:textId="77777777" w:rsidR="002D611D" w:rsidRPr="002E0AA3" w:rsidRDefault="002D611D" w:rsidP="001E45F1">
            <w:pPr>
              <w:jc w:val="center"/>
              <w:rPr>
                <w:b/>
                <w:noProof/>
              </w:rPr>
            </w:pPr>
            <w:r w:rsidRPr="002E0AA3">
              <w:rPr>
                <w:b/>
                <w:noProof/>
              </w:rPr>
              <w:t>ДОДАТНИ УСЛОВИ ЗА УЧЕШЋЕ У ПОСТУПКУ ЈАВНЕ НАБАВКЕ ИЗ ЧЛАНА 76. ЗАКОНА</w:t>
            </w:r>
          </w:p>
        </w:tc>
      </w:tr>
      <w:tr w:rsidR="008634C1" w:rsidRPr="00AE1407" w14:paraId="78DC8463" w14:textId="77777777" w:rsidTr="00A954E4">
        <w:trPr>
          <w:trHeight w:val="848"/>
        </w:trPr>
        <w:tc>
          <w:tcPr>
            <w:tcW w:w="801" w:type="dxa"/>
            <w:shd w:val="clear" w:color="auto" w:fill="auto"/>
            <w:vAlign w:val="center"/>
          </w:tcPr>
          <w:p w14:paraId="5BB00C10" w14:textId="35D17DB2" w:rsidR="008634C1" w:rsidRPr="008634C1" w:rsidRDefault="008634C1" w:rsidP="008634C1">
            <w:pPr>
              <w:rPr>
                <w:noProof/>
                <w:highlight w:val="yellow"/>
              </w:rPr>
            </w:pPr>
            <w:r w:rsidRPr="008634C1">
              <w:rPr>
                <w:noProof/>
                <w:lang w:val="sr-Cyrl-RS"/>
              </w:rPr>
              <w:t>1.</w:t>
            </w:r>
          </w:p>
        </w:tc>
        <w:tc>
          <w:tcPr>
            <w:tcW w:w="3608" w:type="dxa"/>
            <w:shd w:val="clear" w:color="auto" w:fill="auto"/>
          </w:tcPr>
          <w:p w14:paraId="7DDF7E13" w14:textId="09B9D8E4" w:rsidR="008634C1" w:rsidRPr="008634C1" w:rsidRDefault="008634C1" w:rsidP="00EC19BC">
            <w:pPr>
              <w:jc w:val="both"/>
              <w:rPr>
                <w:b/>
                <w:noProof/>
                <w:lang w:val="sr-Cyrl-RS"/>
              </w:rPr>
            </w:pPr>
            <w:r w:rsidRPr="008634C1">
              <w:rPr>
                <w:b/>
                <w:noProof/>
                <w:lang w:val="sr-Cyrl-RS"/>
              </w:rPr>
              <w:t>За партију бр. 1:</w:t>
            </w:r>
          </w:p>
          <w:p w14:paraId="26E6027A" w14:textId="77777777" w:rsidR="008634C1" w:rsidRDefault="008634C1" w:rsidP="00782867">
            <w:pPr>
              <w:jc w:val="both"/>
              <w:rPr>
                <w:noProof/>
                <w:lang w:val="sr-Cyrl-RS"/>
              </w:rPr>
            </w:pPr>
            <w:r w:rsidRPr="008634C1">
              <w:rPr>
                <w:noProof/>
              </w:rPr>
              <w:t>Да понуђач располаже неопходним финансијским и пословним капацитетом, тј. да  је остварио најмање 1</w:t>
            </w:r>
            <w:r w:rsidR="00782867">
              <w:rPr>
                <w:noProof/>
                <w:lang w:val="sr-Cyrl-RS"/>
              </w:rPr>
              <w:t>8</w:t>
            </w:r>
            <w:r w:rsidRPr="008634C1">
              <w:rPr>
                <w:noProof/>
              </w:rPr>
              <w:t xml:space="preserve">.000.000,00 дин. пословног </w:t>
            </w:r>
            <w:r w:rsidRPr="008634C1">
              <w:rPr>
                <w:noProof/>
              </w:rPr>
              <w:lastRenderedPageBreak/>
              <w:t>прихода у претходне две године;</w:t>
            </w:r>
          </w:p>
          <w:p w14:paraId="60F9D437" w14:textId="73405AFB" w:rsidR="00782867" w:rsidRPr="008634C1" w:rsidRDefault="00782867" w:rsidP="00782867">
            <w:pPr>
              <w:jc w:val="both"/>
              <w:rPr>
                <w:b/>
                <w:noProof/>
                <w:lang w:val="sr-Cyrl-RS"/>
              </w:rPr>
            </w:pPr>
            <w:r w:rsidRPr="008634C1">
              <w:rPr>
                <w:b/>
                <w:noProof/>
                <w:lang w:val="sr-Cyrl-RS"/>
              </w:rPr>
              <w:t xml:space="preserve">За партију бр. </w:t>
            </w:r>
            <w:r>
              <w:rPr>
                <w:b/>
                <w:noProof/>
                <w:lang w:val="sr-Cyrl-RS"/>
              </w:rPr>
              <w:t>2</w:t>
            </w:r>
            <w:r w:rsidRPr="008634C1">
              <w:rPr>
                <w:b/>
                <w:noProof/>
                <w:lang w:val="sr-Cyrl-RS"/>
              </w:rPr>
              <w:t>:</w:t>
            </w:r>
          </w:p>
          <w:p w14:paraId="1FA5EA3E" w14:textId="0103214B" w:rsidR="00782867" w:rsidRPr="00782867" w:rsidRDefault="00782867" w:rsidP="00782867">
            <w:pPr>
              <w:jc w:val="both"/>
              <w:rPr>
                <w:noProof/>
                <w:highlight w:val="yellow"/>
                <w:lang w:val="sr-Cyrl-RS"/>
              </w:rPr>
            </w:pPr>
            <w:r w:rsidRPr="008634C1">
              <w:rPr>
                <w:noProof/>
              </w:rPr>
              <w:t>Да понуђач располаже неопходним финансијским и пословним капацитето</w:t>
            </w:r>
            <w:r>
              <w:rPr>
                <w:noProof/>
              </w:rPr>
              <w:t xml:space="preserve">м, тј. да  је остварио најмање </w:t>
            </w:r>
            <w:r>
              <w:rPr>
                <w:noProof/>
                <w:lang w:val="sr-Cyrl-RS"/>
              </w:rPr>
              <w:t>4</w:t>
            </w:r>
            <w:r w:rsidRPr="008634C1">
              <w:rPr>
                <w:noProof/>
              </w:rPr>
              <w:t>.000.000,00 дин. пословног прихода у претходне две године</w:t>
            </w:r>
          </w:p>
        </w:tc>
        <w:tc>
          <w:tcPr>
            <w:tcW w:w="4536" w:type="dxa"/>
            <w:shd w:val="clear" w:color="auto" w:fill="auto"/>
          </w:tcPr>
          <w:p w14:paraId="247F241C" w14:textId="77777777" w:rsidR="008634C1" w:rsidRPr="002E0AA3" w:rsidRDefault="008634C1" w:rsidP="008634C1">
            <w:pPr>
              <w:jc w:val="both"/>
              <w:rPr>
                <w:b/>
                <w:noProof/>
              </w:rPr>
            </w:pPr>
            <w:r w:rsidRPr="002E0AA3">
              <w:rPr>
                <w:b/>
                <w:noProof/>
              </w:rPr>
              <w:lastRenderedPageBreak/>
              <w:t>Доказ за правно лице/предузетника/физичко лице:</w:t>
            </w:r>
          </w:p>
          <w:p w14:paraId="31F656AD" w14:textId="7C2AB444" w:rsidR="008634C1" w:rsidRPr="002E0AA3" w:rsidRDefault="008634C1" w:rsidP="00782867">
            <w:pPr>
              <w:pStyle w:val="Default"/>
              <w:jc w:val="both"/>
              <w:rPr>
                <w:rFonts w:ascii="Times New Roman" w:hAnsi="Times New Roman" w:cs="Times New Roman"/>
                <w:noProof/>
              </w:rPr>
            </w:pPr>
            <w:r w:rsidRPr="002E0AA3">
              <w:rPr>
                <w:rFonts w:ascii="Times New Roman" w:hAnsi="Times New Roman" w:cs="Times New Roman"/>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sidR="00782867" w:rsidRPr="002E0AA3">
              <w:rPr>
                <w:rFonts w:ascii="Times New Roman" w:hAnsi="Times New Roman" w:cs="Times New Roman"/>
                <w:noProof/>
                <w:lang w:val="sr-Cyrl-RS"/>
              </w:rPr>
              <w:t>6</w:t>
            </w:r>
            <w:r w:rsidRPr="002E0AA3">
              <w:rPr>
                <w:rFonts w:ascii="Times New Roman" w:hAnsi="Times New Roman" w:cs="Times New Roman"/>
                <w:noProof/>
              </w:rPr>
              <w:t xml:space="preserve">. и </w:t>
            </w:r>
            <w:r w:rsidRPr="002E0AA3">
              <w:rPr>
                <w:rFonts w:ascii="Times New Roman" w:hAnsi="Times New Roman" w:cs="Times New Roman"/>
                <w:noProof/>
              </w:rPr>
              <w:lastRenderedPageBreak/>
              <w:t>201</w:t>
            </w:r>
            <w:r w:rsidR="00782867" w:rsidRPr="002E0AA3">
              <w:rPr>
                <w:rFonts w:ascii="Times New Roman" w:hAnsi="Times New Roman" w:cs="Times New Roman"/>
                <w:noProof/>
                <w:lang w:val="sr-Cyrl-RS"/>
              </w:rPr>
              <w:t>7</w:t>
            </w:r>
            <w:r w:rsidRPr="002E0AA3">
              <w:rPr>
                <w:rFonts w:ascii="Times New Roman" w:hAnsi="Times New Roman" w:cs="Times New Roman"/>
                <w:noProof/>
              </w:rPr>
              <w:t>.год.). Потенцијални понуђачи којима још није завршен Извештај о бонитету за 201</w:t>
            </w:r>
            <w:r w:rsidR="00782867" w:rsidRPr="002E0AA3">
              <w:rPr>
                <w:rFonts w:ascii="Times New Roman" w:hAnsi="Times New Roman" w:cs="Times New Roman"/>
                <w:noProof/>
                <w:lang w:val="sr-Cyrl-RS"/>
              </w:rPr>
              <w:t>7</w:t>
            </w:r>
            <w:r w:rsidRPr="002E0AA3">
              <w:rPr>
                <w:rFonts w:ascii="Times New Roman" w:hAnsi="Times New Roman" w:cs="Times New Roman"/>
                <w:noProof/>
              </w:rPr>
              <w:t>. годину, морају доставити фотокопије биланса стања и биланса успеха за ту годину.</w:t>
            </w:r>
          </w:p>
        </w:tc>
      </w:tr>
      <w:tr w:rsidR="008634C1" w:rsidRPr="00AE1407" w14:paraId="28EF9685" w14:textId="77777777" w:rsidTr="00A954E4">
        <w:trPr>
          <w:trHeight w:val="132"/>
        </w:trPr>
        <w:tc>
          <w:tcPr>
            <w:tcW w:w="801" w:type="dxa"/>
            <w:shd w:val="clear" w:color="auto" w:fill="auto"/>
            <w:vAlign w:val="center"/>
          </w:tcPr>
          <w:p w14:paraId="54EC3E76" w14:textId="5577326A" w:rsidR="008634C1" w:rsidRPr="008634C1" w:rsidRDefault="008634C1" w:rsidP="008634C1">
            <w:pPr>
              <w:pStyle w:val="ListParagraph"/>
              <w:ind w:left="360"/>
              <w:rPr>
                <w:noProof/>
                <w:highlight w:val="yellow"/>
              </w:rPr>
            </w:pPr>
            <w:r w:rsidRPr="008634C1">
              <w:rPr>
                <w:noProof/>
                <w:lang w:val="sr-Cyrl-RS"/>
              </w:rPr>
              <w:lastRenderedPageBreak/>
              <w:t>2.</w:t>
            </w:r>
          </w:p>
        </w:tc>
        <w:tc>
          <w:tcPr>
            <w:tcW w:w="3608" w:type="dxa"/>
            <w:shd w:val="clear" w:color="auto" w:fill="auto"/>
          </w:tcPr>
          <w:p w14:paraId="69087DF3" w14:textId="77777777" w:rsidR="008634C1" w:rsidRPr="008634C1" w:rsidRDefault="008634C1" w:rsidP="008634C1">
            <w:pPr>
              <w:jc w:val="both"/>
              <w:rPr>
                <w:b/>
                <w:noProof/>
                <w:lang w:val="sr-Cyrl-RS"/>
              </w:rPr>
            </w:pPr>
            <w:r w:rsidRPr="008634C1">
              <w:rPr>
                <w:b/>
                <w:noProof/>
                <w:lang w:val="sr-Cyrl-RS"/>
              </w:rPr>
              <w:t>За партију бр. 1 и 2:</w:t>
            </w:r>
          </w:p>
          <w:p w14:paraId="58D5E2D3" w14:textId="77777777" w:rsidR="008634C1" w:rsidRPr="008634C1" w:rsidRDefault="008634C1" w:rsidP="008634C1">
            <w:r w:rsidRPr="008634C1">
              <w:rPr>
                <w:lang w:val="sr-Latn-CS"/>
              </w:rPr>
              <w:t>Понуђач</w:t>
            </w:r>
            <w:r w:rsidRPr="008634C1">
              <w:rPr>
                <w:lang w:val="sr-Cyrl-RS"/>
              </w:rPr>
              <w:t xml:space="preserve"> </w:t>
            </w:r>
            <w:r w:rsidRPr="008634C1">
              <w:rPr>
                <w:lang w:val="sr-Latn-CS"/>
              </w:rPr>
              <w:t>располаже</w:t>
            </w:r>
            <w:r w:rsidRPr="008634C1">
              <w:rPr>
                <w:lang w:val="sr-Cyrl-RS"/>
              </w:rPr>
              <w:t xml:space="preserve"> </w:t>
            </w:r>
            <w:r w:rsidRPr="008634C1">
              <w:rPr>
                <w:lang w:val="sr-Latn-CS"/>
              </w:rPr>
              <w:t>довољним</w:t>
            </w:r>
            <w:r w:rsidRPr="008634C1">
              <w:rPr>
                <w:lang w:val="sr-Cyrl-RS"/>
              </w:rPr>
              <w:t xml:space="preserve"> </w:t>
            </w:r>
            <w:r w:rsidRPr="008634C1">
              <w:rPr>
                <w:lang w:val="sr-Latn-CS"/>
              </w:rPr>
              <w:t>техничким</w:t>
            </w:r>
            <w:r w:rsidRPr="008634C1">
              <w:rPr>
                <w:lang w:val="sr-Cyrl-RS"/>
              </w:rPr>
              <w:t xml:space="preserve"> </w:t>
            </w:r>
            <w:r w:rsidRPr="008634C1">
              <w:t xml:space="preserve">и </w:t>
            </w:r>
            <w:r w:rsidRPr="008634C1">
              <w:rPr>
                <w:lang w:val="sr-Latn-CS"/>
              </w:rPr>
              <w:t>кадровским</w:t>
            </w:r>
            <w:r w:rsidRPr="008634C1">
              <w:rPr>
                <w:lang w:val="sr-Cyrl-RS"/>
              </w:rPr>
              <w:t xml:space="preserve"> </w:t>
            </w:r>
            <w:r w:rsidRPr="008634C1">
              <w:rPr>
                <w:lang w:val="sr-Latn-CS"/>
              </w:rPr>
              <w:t>капацитетом- понуђач</w:t>
            </w:r>
            <w:r w:rsidRPr="008634C1">
              <w:rPr>
                <w:lang w:val="sr-Cyrl-RS"/>
              </w:rPr>
              <w:t xml:space="preserve"> </w:t>
            </w:r>
            <w:r w:rsidRPr="008634C1">
              <w:rPr>
                <w:lang w:val="sr-Latn-CS"/>
              </w:rPr>
              <w:t>мора</w:t>
            </w:r>
            <w:r w:rsidRPr="008634C1">
              <w:rPr>
                <w:lang w:val="sr-Cyrl-RS"/>
              </w:rPr>
              <w:t xml:space="preserve"> </w:t>
            </w:r>
            <w:r w:rsidRPr="008634C1">
              <w:rPr>
                <w:lang w:val="sr-Latn-CS"/>
              </w:rPr>
              <w:t>да</w:t>
            </w:r>
            <w:r w:rsidRPr="008634C1">
              <w:rPr>
                <w:lang w:val="sr-Cyrl-RS"/>
              </w:rPr>
              <w:t xml:space="preserve"> </w:t>
            </w:r>
            <w:r w:rsidRPr="008634C1">
              <w:rPr>
                <w:lang w:val="sr-Latn-CS"/>
              </w:rPr>
              <w:t>има</w:t>
            </w:r>
            <w:r w:rsidRPr="008634C1">
              <w:rPr>
                <w:lang w:val="sr-Cyrl-RS"/>
              </w:rPr>
              <w:t xml:space="preserve"> </w:t>
            </w:r>
            <w:r w:rsidRPr="008634C1">
              <w:t xml:space="preserve">најмање </w:t>
            </w:r>
            <w:r w:rsidRPr="008634C1">
              <w:rPr>
                <w:lang w:val="sr-Latn-CS"/>
              </w:rPr>
              <w:t>једно</w:t>
            </w:r>
            <w:r w:rsidRPr="008634C1">
              <w:rPr>
                <w:lang w:val="sr-Cyrl-RS"/>
              </w:rPr>
              <w:t xml:space="preserve"> </w:t>
            </w:r>
            <w:r w:rsidRPr="008634C1">
              <w:rPr>
                <w:lang w:val="sr-Latn-CS"/>
              </w:rPr>
              <w:t>возило</w:t>
            </w:r>
            <w:r w:rsidRPr="008634C1">
              <w:rPr>
                <w:lang w:val="sr-Cyrl-RS"/>
              </w:rPr>
              <w:t xml:space="preserve"> </w:t>
            </w:r>
            <w:r w:rsidRPr="008634C1">
              <w:rPr>
                <w:lang w:val="sr-Latn-CS"/>
              </w:rPr>
              <w:t>за</w:t>
            </w:r>
            <w:r w:rsidRPr="008634C1">
              <w:rPr>
                <w:lang w:val="sr-Cyrl-RS"/>
              </w:rPr>
              <w:t xml:space="preserve"> </w:t>
            </w:r>
            <w:r w:rsidRPr="008634C1">
              <w:rPr>
                <w:lang w:val="sr-Latn-CS"/>
              </w:rPr>
              <w:t>превоз</w:t>
            </w:r>
            <w:r w:rsidRPr="008634C1">
              <w:rPr>
                <w:lang w:val="sr-Cyrl-RS"/>
              </w:rPr>
              <w:t xml:space="preserve"> </w:t>
            </w:r>
            <w:r w:rsidRPr="008634C1">
              <w:rPr>
                <w:lang w:val="sr-Latn-CS"/>
              </w:rPr>
              <w:t xml:space="preserve">предмета јавне набавке и </w:t>
            </w:r>
            <w:r w:rsidRPr="008634C1">
              <w:t>најмање</w:t>
            </w:r>
            <w:r w:rsidRPr="008634C1">
              <w:rPr>
                <w:lang w:val="sr-Latn-CS"/>
              </w:rPr>
              <w:t xml:space="preserve"> два</w:t>
            </w:r>
            <w:r w:rsidRPr="008634C1">
              <w:rPr>
                <w:lang w:val="sr-Cyrl-RS"/>
              </w:rPr>
              <w:t xml:space="preserve"> </w:t>
            </w:r>
            <w:r w:rsidRPr="008634C1">
              <w:rPr>
                <w:lang w:val="sr-Latn-CS"/>
              </w:rPr>
              <w:t>запослена</w:t>
            </w:r>
            <w:r w:rsidRPr="008634C1">
              <w:rPr>
                <w:lang w:val="sr-Cyrl-RS"/>
              </w:rPr>
              <w:t xml:space="preserve"> </w:t>
            </w:r>
            <w:r w:rsidRPr="008634C1">
              <w:rPr>
                <w:lang w:val="sr-Latn-CS"/>
              </w:rPr>
              <w:t>који</w:t>
            </w:r>
            <w:r w:rsidRPr="008634C1">
              <w:rPr>
                <w:lang w:val="sr-Cyrl-RS"/>
              </w:rPr>
              <w:t xml:space="preserve"> </w:t>
            </w:r>
            <w:r w:rsidRPr="008634C1">
              <w:rPr>
                <w:lang w:val="sr-Latn-CS"/>
              </w:rPr>
              <w:t>раде</w:t>
            </w:r>
            <w:r w:rsidRPr="008634C1">
              <w:rPr>
                <w:lang w:val="sr-Cyrl-RS"/>
              </w:rPr>
              <w:t xml:space="preserve"> </w:t>
            </w:r>
            <w:r w:rsidRPr="008634C1">
              <w:rPr>
                <w:lang w:val="sr-Latn-CS"/>
              </w:rPr>
              <w:t>на</w:t>
            </w:r>
            <w:r w:rsidRPr="008634C1">
              <w:rPr>
                <w:lang w:val="sr-Cyrl-RS"/>
              </w:rPr>
              <w:t xml:space="preserve"> </w:t>
            </w:r>
            <w:r w:rsidRPr="008634C1">
              <w:rPr>
                <w:lang w:val="sr-Latn-CS"/>
              </w:rPr>
              <w:t>пословима</w:t>
            </w:r>
            <w:r w:rsidRPr="008634C1">
              <w:rPr>
                <w:lang w:val="sr-Cyrl-RS"/>
              </w:rPr>
              <w:t xml:space="preserve"> </w:t>
            </w:r>
            <w:r w:rsidRPr="008634C1">
              <w:rPr>
                <w:lang w:val="sr-Latn-CS"/>
              </w:rPr>
              <w:t>који</w:t>
            </w:r>
            <w:r w:rsidRPr="008634C1">
              <w:rPr>
                <w:lang w:val="sr-Cyrl-RS"/>
              </w:rPr>
              <w:t xml:space="preserve"> </w:t>
            </w:r>
            <w:r w:rsidRPr="008634C1">
              <w:rPr>
                <w:lang w:val="sr-Latn-CS"/>
              </w:rPr>
              <w:t>су</w:t>
            </w:r>
            <w:r w:rsidRPr="008634C1">
              <w:rPr>
                <w:lang w:val="sr-Cyrl-RS"/>
              </w:rPr>
              <w:t xml:space="preserve"> </w:t>
            </w:r>
            <w:r w:rsidRPr="008634C1">
              <w:rPr>
                <w:lang w:val="sr-Latn-CS"/>
              </w:rPr>
              <w:t>у</w:t>
            </w:r>
            <w:r w:rsidRPr="008634C1">
              <w:rPr>
                <w:lang w:val="sr-Cyrl-RS"/>
              </w:rPr>
              <w:t xml:space="preserve"> </w:t>
            </w:r>
            <w:r w:rsidRPr="008634C1">
              <w:rPr>
                <w:lang w:val="sr-Latn-CS"/>
              </w:rPr>
              <w:t>непосредној</w:t>
            </w:r>
            <w:r w:rsidRPr="008634C1">
              <w:rPr>
                <w:lang w:val="sr-Cyrl-RS"/>
              </w:rPr>
              <w:t xml:space="preserve"> </w:t>
            </w:r>
            <w:r w:rsidRPr="008634C1">
              <w:rPr>
                <w:lang w:val="sr-Latn-CS"/>
              </w:rPr>
              <w:t>вези</w:t>
            </w:r>
            <w:r w:rsidRPr="008634C1">
              <w:rPr>
                <w:lang w:val="sr-Cyrl-RS"/>
              </w:rPr>
              <w:t xml:space="preserve"> </w:t>
            </w:r>
            <w:r w:rsidRPr="008634C1">
              <w:rPr>
                <w:lang w:val="sr-Latn-CS"/>
              </w:rPr>
              <w:t>са</w:t>
            </w:r>
            <w:r w:rsidRPr="008634C1">
              <w:rPr>
                <w:lang w:val="sr-Cyrl-RS"/>
              </w:rPr>
              <w:t xml:space="preserve"> </w:t>
            </w:r>
            <w:r w:rsidRPr="008634C1">
              <w:rPr>
                <w:lang w:val="sr-Latn-CS"/>
              </w:rPr>
              <w:t>предметом</w:t>
            </w:r>
            <w:r w:rsidRPr="008634C1">
              <w:rPr>
                <w:lang w:val="sr-Cyrl-RS"/>
              </w:rPr>
              <w:t xml:space="preserve"> </w:t>
            </w:r>
            <w:r w:rsidRPr="008634C1">
              <w:rPr>
                <w:lang w:val="sr-Latn-CS"/>
              </w:rPr>
              <w:t>јавне</w:t>
            </w:r>
            <w:r w:rsidRPr="008634C1">
              <w:rPr>
                <w:lang w:val="sr-Cyrl-RS"/>
              </w:rPr>
              <w:t xml:space="preserve"> </w:t>
            </w:r>
            <w:r w:rsidRPr="008634C1">
              <w:rPr>
                <w:lang w:val="sr-Latn-CS"/>
              </w:rPr>
              <w:t>набавке</w:t>
            </w:r>
            <w:r w:rsidRPr="008634C1">
              <w:t>;</w:t>
            </w:r>
          </w:p>
          <w:p w14:paraId="062523EA" w14:textId="77777777" w:rsidR="008634C1" w:rsidRPr="008634C1" w:rsidRDefault="008634C1" w:rsidP="00EC19BC">
            <w:pPr>
              <w:jc w:val="both"/>
              <w:rPr>
                <w:highlight w:val="yellow"/>
                <w:lang w:val="sr-Latn-CS"/>
              </w:rPr>
            </w:pPr>
          </w:p>
        </w:tc>
        <w:tc>
          <w:tcPr>
            <w:tcW w:w="4536" w:type="dxa"/>
            <w:shd w:val="clear" w:color="auto" w:fill="auto"/>
          </w:tcPr>
          <w:p w14:paraId="5B4FACE4" w14:textId="77777777" w:rsidR="008634C1" w:rsidRPr="008634C1" w:rsidRDefault="008634C1" w:rsidP="008634C1">
            <w:pPr>
              <w:jc w:val="both"/>
            </w:pPr>
          </w:p>
          <w:p w14:paraId="1AA889D0" w14:textId="77777777" w:rsidR="008634C1" w:rsidRPr="008634C1" w:rsidRDefault="008634C1" w:rsidP="008634C1">
            <w:pPr>
              <w:jc w:val="both"/>
              <w:rPr>
                <w:lang w:val="sr-Cyrl-RS"/>
              </w:rPr>
            </w:pPr>
            <w:r w:rsidRPr="008634C1">
              <w:rPr>
                <w:lang w:val="sr-Latn-CS"/>
              </w:rPr>
              <w:t>Изјава понуђача (потписана и оверена)</w:t>
            </w:r>
            <w:r w:rsidRPr="008634C1">
              <w:rPr>
                <w:lang w:val="sr-Cyrl-RS"/>
              </w:rPr>
              <w:t xml:space="preserve"> </w:t>
            </w:r>
            <w:r w:rsidRPr="008634C1">
              <w:rPr>
                <w:lang w:val="sr-Latn-CS"/>
              </w:rPr>
              <w:t>којом</w:t>
            </w:r>
            <w:r w:rsidRPr="008634C1">
              <w:rPr>
                <w:lang w:val="sr-Cyrl-RS"/>
              </w:rPr>
              <w:t xml:space="preserve"> </w:t>
            </w:r>
            <w:r w:rsidRPr="008634C1">
              <w:rPr>
                <w:lang w:val="sr-Latn-CS"/>
              </w:rPr>
              <w:t>потврђује</w:t>
            </w:r>
            <w:r w:rsidRPr="008634C1">
              <w:rPr>
                <w:lang w:val="sr-Cyrl-RS"/>
              </w:rPr>
              <w:t xml:space="preserve"> </w:t>
            </w:r>
            <w:r w:rsidRPr="008634C1">
              <w:rPr>
                <w:lang w:val="sr-Latn-CS"/>
              </w:rPr>
              <w:t>да</w:t>
            </w:r>
            <w:r w:rsidRPr="008634C1">
              <w:rPr>
                <w:lang w:val="sr-Cyrl-RS"/>
              </w:rPr>
              <w:t xml:space="preserve"> </w:t>
            </w:r>
            <w:r w:rsidRPr="008634C1">
              <w:rPr>
                <w:lang w:val="sr-Latn-CS"/>
              </w:rPr>
              <w:t>у</w:t>
            </w:r>
            <w:r w:rsidRPr="008634C1">
              <w:rPr>
                <w:lang w:val="sr-Cyrl-RS"/>
              </w:rPr>
              <w:t xml:space="preserve"> </w:t>
            </w:r>
            <w:r w:rsidRPr="008634C1">
              <w:rPr>
                <w:lang w:val="sr-Latn-CS"/>
              </w:rPr>
              <w:t>моменту</w:t>
            </w:r>
            <w:r w:rsidRPr="008634C1">
              <w:rPr>
                <w:lang w:val="sr-Cyrl-RS"/>
              </w:rPr>
              <w:t xml:space="preserve"> </w:t>
            </w:r>
            <w:r w:rsidRPr="008634C1">
              <w:rPr>
                <w:lang w:val="sr-Latn-CS"/>
              </w:rPr>
              <w:t>подношења</w:t>
            </w:r>
            <w:r w:rsidRPr="008634C1">
              <w:rPr>
                <w:lang w:val="sr-Cyrl-RS"/>
              </w:rPr>
              <w:t xml:space="preserve"> </w:t>
            </w:r>
            <w:r w:rsidRPr="008634C1">
              <w:rPr>
                <w:lang w:val="sr-Latn-CS"/>
              </w:rPr>
              <w:t>понуде</w:t>
            </w:r>
            <w:r w:rsidRPr="008634C1">
              <w:rPr>
                <w:lang w:val="sr-Cyrl-RS"/>
              </w:rPr>
              <w:t xml:space="preserve"> </w:t>
            </w:r>
            <w:r w:rsidRPr="008634C1">
              <w:rPr>
                <w:lang w:val="sr-Latn-CS"/>
              </w:rPr>
              <w:t>поседује</w:t>
            </w:r>
            <w:r w:rsidRPr="008634C1">
              <w:t>/</w:t>
            </w:r>
            <w:r w:rsidRPr="008634C1">
              <w:rPr>
                <w:lang w:val="sr-Latn-CS"/>
              </w:rPr>
              <w:t>користи</w:t>
            </w:r>
            <w:r w:rsidRPr="008634C1">
              <w:rPr>
                <w:lang w:val="sr-Cyrl-RS"/>
              </w:rPr>
              <w:t xml:space="preserve"> </w:t>
            </w:r>
            <w:r w:rsidRPr="008634C1">
              <w:t>најмање 1 (једно)</w:t>
            </w:r>
            <w:r w:rsidRPr="008634C1">
              <w:rPr>
                <w:lang w:val="sr-Cyrl-RS"/>
              </w:rPr>
              <w:t xml:space="preserve"> </w:t>
            </w:r>
            <w:r w:rsidRPr="008634C1">
              <w:rPr>
                <w:lang w:val="sr-Latn-CS"/>
              </w:rPr>
              <w:t>возило</w:t>
            </w:r>
            <w:r w:rsidRPr="008634C1">
              <w:rPr>
                <w:lang w:val="sr-Cyrl-RS"/>
              </w:rPr>
              <w:t xml:space="preserve"> </w:t>
            </w:r>
            <w:r w:rsidRPr="008634C1">
              <w:rPr>
                <w:lang w:val="sr-Latn-CS"/>
              </w:rPr>
              <w:t>за</w:t>
            </w:r>
            <w:r w:rsidRPr="008634C1">
              <w:rPr>
                <w:lang w:val="sr-Cyrl-RS"/>
              </w:rPr>
              <w:t xml:space="preserve"> </w:t>
            </w:r>
            <w:r w:rsidRPr="008634C1">
              <w:rPr>
                <w:lang w:val="sr-Latn-CS"/>
              </w:rPr>
              <w:t>превоз</w:t>
            </w:r>
            <w:r w:rsidRPr="008634C1">
              <w:rPr>
                <w:lang w:val="sr-Cyrl-RS"/>
              </w:rPr>
              <w:t xml:space="preserve"> </w:t>
            </w:r>
            <w:r w:rsidRPr="008634C1">
              <w:rPr>
                <w:lang w:val="sr-Latn-CS"/>
              </w:rPr>
              <w:t>предмета</w:t>
            </w:r>
            <w:r w:rsidRPr="008634C1">
              <w:rPr>
                <w:lang w:val="sr-Cyrl-RS"/>
              </w:rPr>
              <w:t xml:space="preserve"> </w:t>
            </w:r>
            <w:r w:rsidRPr="008634C1">
              <w:rPr>
                <w:lang w:val="sr-Latn-CS"/>
              </w:rPr>
              <w:t>јавне</w:t>
            </w:r>
            <w:r w:rsidRPr="008634C1">
              <w:rPr>
                <w:lang w:val="sr-Cyrl-RS"/>
              </w:rPr>
              <w:t xml:space="preserve"> </w:t>
            </w:r>
            <w:r w:rsidRPr="008634C1">
              <w:rPr>
                <w:lang w:val="sr-Latn-CS"/>
              </w:rPr>
              <w:t>набавке – саобраћајна</w:t>
            </w:r>
            <w:r w:rsidRPr="008634C1">
              <w:rPr>
                <w:lang w:val="sr-Cyrl-RS"/>
              </w:rPr>
              <w:t xml:space="preserve"> </w:t>
            </w:r>
            <w:r w:rsidRPr="008634C1">
              <w:rPr>
                <w:lang w:val="sr-Latn-CS"/>
              </w:rPr>
              <w:t>дозвола</w:t>
            </w:r>
            <w:r w:rsidRPr="008634C1">
              <w:rPr>
                <w:lang w:val="sr-Cyrl-RS"/>
              </w:rPr>
              <w:t xml:space="preserve"> и</w:t>
            </w:r>
            <w:r w:rsidRPr="008634C1">
              <w:rPr>
                <w:lang w:val="sr-Latn-CS"/>
              </w:rPr>
              <w:t>ли</w:t>
            </w:r>
            <w:r w:rsidRPr="008634C1">
              <w:rPr>
                <w:lang w:val="sr-Cyrl-RS"/>
              </w:rPr>
              <w:t xml:space="preserve"> </w:t>
            </w:r>
            <w:r w:rsidRPr="008634C1">
              <w:rPr>
                <w:lang w:val="sr-Latn-CS"/>
              </w:rPr>
              <w:t>други</w:t>
            </w:r>
            <w:r w:rsidRPr="008634C1">
              <w:rPr>
                <w:lang w:val="sr-Cyrl-RS"/>
              </w:rPr>
              <w:t xml:space="preserve"> </w:t>
            </w:r>
            <w:r w:rsidRPr="008634C1">
              <w:rPr>
                <w:lang w:val="sr-Latn-CS"/>
              </w:rPr>
              <w:t>правни</w:t>
            </w:r>
            <w:r w:rsidRPr="008634C1">
              <w:rPr>
                <w:lang w:val="sr-Cyrl-RS"/>
              </w:rPr>
              <w:t xml:space="preserve"> </w:t>
            </w:r>
            <w:r w:rsidRPr="008634C1">
              <w:rPr>
                <w:lang w:val="sr-Latn-CS"/>
              </w:rPr>
              <w:t>основ</w:t>
            </w:r>
            <w:r w:rsidRPr="008634C1">
              <w:rPr>
                <w:lang w:val="sr-Cyrl-RS"/>
              </w:rPr>
              <w:t xml:space="preserve"> </w:t>
            </w:r>
            <w:r w:rsidRPr="008634C1">
              <w:rPr>
                <w:lang w:val="sr-Latn-CS"/>
              </w:rPr>
              <w:t>за</w:t>
            </w:r>
            <w:r w:rsidRPr="008634C1">
              <w:rPr>
                <w:lang w:val="sr-Cyrl-RS"/>
              </w:rPr>
              <w:t xml:space="preserve"> </w:t>
            </w:r>
            <w:r w:rsidRPr="008634C1">
              <w:rPr>
                <w:lang w:val="sr-Latn-CS"/>
              </w:rPr>
              <w:t>поседовање</w:t>
            </w:r>
            <w:r w:rsidRPr="008634C1">
              <w:t>/</w:t>
            </w:r>
            <w:r w:rsidRPr="008634C1">
              <w:rPr>
                <w:lang w:val="sr-Latn-CS"/>
              </w:rPr>
              <w:t xml:space="preserve">коришћење возила. </w:t>
            </w:r>
          </w:p>
          <w:p w14:paraId="59DF82D3" w14:textId="4EBBA204" w:rsidR="008634C1" w:rsidRPr="008634C1" w:rsidRDefault="008634C1" w:rsidP="00EC19BC">
            <w:pPr>
              <w:pStyle w:val="Default"/>
              <w:jc w:val="both"/>
              <w:rPr>
                <w:rFonts w:ascii="Times New Roman" w:hAnsi="Times New Roman" w:cs="Times New Roman"/>
                <w:iCs/>
                <w:color w:val="auto"/>
                <w:highlight w:val="yellow"/>
              </w:rPr>
            </w:pPr>
            <w:r w:rsidRPr="008634C1">
              <w:rPr>
                <w:rFonts w:ascii="Times New Roman" w:hAnsi="Times New Roman" w:cs="Times New Roman"/>
                <w:b/>
                <w:noProof/>
                <w:u w:val="single"/>
              </w:rPr>
              <w:t xml:space="preserve">За </w:t>
            </w:r>
            <w:r w:rsidRPr="008634C1">
              <w:rPr>
                <w:rFonts w:ascii="Times New Roman" w:hAnsi="Times New Roman" w:cs="Times New Roman"/>
                <w:b/>
                <w:noProof/>
                <w:u w:val="single"/>
                <w:lang w:val="sr-Cyrl-RS"/>
              </w:rPr>
              <w:t>запослене</w:t>
            </w:r>
            <w:r w:rsidRPr="008634C1">
              <w:rPr>
                <w:rFonts w:ascii="Times New Roman" w:hAnsi="Times New Roman" w:cs="Times New Roman"/>
                <w:b/>
                <w:noProof/>
                <w:u w:val="single"/>
              </w:rPr>
              <w:t xml:space="preserve"> доставити:</w:t>
            </w:r>
            <w:r w:rsidRPr="008634C1">
              <w:rPr>
                <w:rFonts w:ascii="Times New Roman" w:hAnsi="Times New Roman" w:cs="Times New Roman"/>
                <w:noProof/>
                <w:lang w:val="sr-Cyrl-RS"/>
              </w:rPr>
              <w:t xml:space="preserve"> р</w:t>
            </w:r>
            <w:r w:rsidRPr="008634C1">
              <w:rPr>
                <w:rFonts w:ascii="Times New Roman" w:hAnsi="Times New Roman" w:cs="Times New Roman"/>
                <w:noProof/>
              </w:rPr>
              <w:t>адн</w:t>
            </w:r>
            <w:r w:rsidRPr="008634C1">
              <w:rPr>
                <w:rFonts w:ascii="Times New Roman" w:hAnsi="Times New Roman" w:cs="Times New Roman"/>
                <w:noProof/>
                <w:lang w:val="sr-Cyrl-RS"/>
              </w:rPr>
              <w:t>а</w:t>
            </w:r>
            <w:r w:rsidRPr="008634C1">
              <w:rPr>
                <w:rFonts w:ascii="Times New Roman" w:hAnsi="Times New Roman" w:cs="Times New Roman"/>
                <w:noProof/>
              </w:rPr>
              <w:t xml:space="preserve"> књижица запослен</w:t>
            </w:r>
            <w:r w:rsidRPr="008634C1">
              <w:rPr>
                <w:rFonts w:ascii="Times New Roman" w:hAnsi="Times New Roman" w:cs="Times New Roman"/>
                <w:noProof/>
                <w:lang w:val="sr-Cyrl-RS"/>
              </w:rPr>
              <w:t>ог</w:t>
            </w:r>
            <w:r w:rsidRPr="008634C1">
              <w:rPr>
                <w:rFonts w:ascii="Times New Roman" w:hAnsi="Times New Roman" w:cs="Times New Roman"/>
                <w:noProof/>
              </w:rPr>
              <w:t xml:space="preserve"> и</w:t>
            </w:r>
            <w:r w:rsidRPr="008634C1">
              <w:rPr>
                <w:rFonts w:ascii="Times New Roman" w:hAnsi="Times New Roman" w:cs="Times New Roman"/>
                <w:noProof/>
                <w:lang w:val="sr-Cyrl-RS"/>
              </w:rPr>
              <w:t>ли</w:t>
            </w:r>
            <w:r w:rsidRPr="008634C1">
              <w:rPr>
                <w:rFonts w:ascii="Times New Roman" w:hAnsi="Times New Roman" w:cs="Times New Roman"/>
                <w:noProof/>
              </w:rPr>
              <w:t xml:space="preserve"> М-А (стари М2) образаца пријаве запослених на обавезно социјално осигурање. За </w:t>
            </w:r>
            <w:r w:rsidRPr="008634C1">
              <w:rPr>
                <w:rFonts w:ascii="Times New Roman" w:hAnsi="Times New Roman" w:cs="Times New Roman"/>
                <w:noProof/>
                <w:lang w:val="sr-Cyrl-RS"/>
              </w:rPr>
              <w:t>радника</w:t>
            </w:r>
            <w:r w:rsidRPr="008634C1">
              <w:rPr>
                <w:rFonts w:ascii="Times New Roman" w:hAnsi="Times New Roman" w:cs="Times New Roman"/>
                <w:noProof/>
              </w:rPr>
              <w:t xml:space="preserve"> који није запослен код понуђача: уговор о делу или уговор о обављању привремених и повремених послова који су предмет јавне набавке</w:t>
            </w:r>
            <w:r w:rsidRPr="008634C1">
              <w:rPr>
                <w:rFonts w:ascii="Times New Roman" w:hAnsi="Times New Roman" w:cs="Times New Roman"/>
                <w:noProof/>
                <w:lang w:val="sr-Cyrl-RS"/>
              </w:rPr>
              <w:t>.</w:t>
            </w:r>
          </w:p>
        </w:tc>
      </w:tr>
      <w:tr w:rsidR="008634C1" w:rsidRPr="00AE1407" w14:paraId="013C28E1" w14:textId="77777777" w:rsidTr="00A954E4">
        <w:trPr>
          <w:trHeight w:val="132"/>
        </w:trPr>
        <w:tc>
          <w:tcPr>
            <w:tcW w:w="801" w:type="dxa"/>
            <w:shd w:val="clear" w:color="auto" w:fill="auto"/>
            <w:vAlign w:val="center"/>
          </w:tcPr>
          <w:p w14:paraId="3ECFB915" w14:textId="0F4348CD" w:rsidR="008634C1" w:rsidRPr="008634C1" w:rsidRDefault="008634C1" w:rsidP="008634C1">
            <w:pPr>
              <w:pStyle w:val="ListParagraph"/>
              <w:ind w:left="360"/>
              <w:rPr>
                <w:noProof/>
                <w:highlight w:val="yellow"/>
              </w:rPr>
            </w:pPr>
            <w:r w:rsidRPr="008634C1">
              <w:rPr>
                <w:noProof/>
                <w:lang w:val="sr-Cyrl-RS"/>
              </w:rPr>
              <w:t>3.</w:t>
            </w:r>
          </w:p>
        </w:tc>
        <w:tc>
          <w:tcPr>
            <w:tcW w:w="3608" w:type="dxa"/>
            <w:shd w:val="clear" w:color="auto" w:fill="auto"/>
          </w:tcPr>
          <w:p w14:paraId="4C389B9A" w14:textId="77777777" w:rsidR="008634C1" w:rsidRPr="008634C1" w:rsidRDefault="008634C1" w:rsidP="008634C1">
            <w:pPr>
              <w:jc w:val="both"/>
              <w:rPr>
                <w:b/>
                <w:noProof/>
                <w:lang w:val="sr-Cyrl-RS"/>
              </w:rPr>
            </w:pPr>
            <w:r w:rsidRPr="008634C1">
              <w:rPr>
                <w:b/>
                <w:noProof/>
                <w:lang w:val="sr-Cyrl-RS"/>
              </w:rPr>
              <w:t>За партију бр. 1 и 2:</w:t>
            </w:r>
          </w:p>
          <w:p w14:paraId="05D4B536" w14:textId="77777777" w:rsidR="008634C1" w:rsidRDefault="008634C1" w:rsidP="008634C1">
            <w:pPr>
              <w:rPr>
                <w:bCs/>
                <w:iCs/>
                <w:lang w:val="sr-Cyrl-RS"/>
              </w:rPr>
            </w:pPr>
          </w:p>
          <w:p w14:paraId="4B30CA52" w14:textId="77777777" w:rsidR="008634C1" w:rsidRPr="008634C1" w:rsidRDefault="008634C1" w:rsidP="008634C1">
            <w:pPr>
              <w:rPr>
                <w:bCs/>
                <w:iCs/>
              </w:rPr>
            </w:pPr>
            <w:r w:rsidRPr="008634C1">
              <w:rPr>
                <w:bCs/>
                <w:iCs/>
              </w:rPr>
              <w:t xml:space="preserve">Понуђач треба да има: </w:t>
            </w:r>
          </w:p>
          <w:p w14:paraId="29CE89E7" w14:textId="77777777" w:rsidR="008634C1" w:rsidRPr="008634C1" w:rsidRDefault="008634C1" w:rsidP="008634C1">
            <w:pPr>
              <w:rPr>
                <w:bCs/>
              </w:rPr>
            </w:pPr>
            <w:r w:rsidRPr="008634C1">
              <w:rPr>
                <w:bCs/>
              </w:rPr>
              <w:t>Извештај о траженом квалитету постељног и операционог веша, од овла</w:t>
            </w:r>
            <w:r w:rsidRPr="008634C1">
              <w:rPr>
                <w:bCs/>
                <w:lang w:val="hr-HR"/>
              </w:rPr>
              <w:t>шћ</w:t>
            </w:r>
            <w:r w:rsidRPr="008634C1">
              <w:rPr>
                <w:bCs/>
              </w:rPr>
              <w:t>ене</w:t>
            </w:r>
            <w:r w:rsidRPr="008634C1">
              <w:rPr>
                <w:bCs/>
                <w:lang w:val="sr-Cyrl-RS"/>
              </w:rPr>
              <w:t xml:space="preserve"> </w:t>
            </w:r>
            <w:r w:rsidRPr="008634C1">
              <w:rPr>
                <w:bCs/>
              </w:rPr>
              <w:t>институције, а као</w:t>
            </w:r>
            <w:r w:rsidRPr="008634C1">
              <w:rPr>
                <w:bCs/>
                <w:lang w:val="sr-Cyrl-RS"/>
              </w:rPr>
              <w:t xml:space="preserve"> </w:t>
            </w:r>
            <w:r w:rsidRPr="008634C1">
              <w:rPr>
                <w:bCs/>
              </w:rPr>
              <w:t>доказ</w:t>
            </w:r>
            <w:r w:rsidRPr="008634C1">
              <w:rPr>
                <w:bCs/>
                <w:lang w:val="sr-Cyrl-RS"/>
              </w:rPr>
              <w:t xml:space="preserve"> </w:t>
            </w:r>
            <w:r w:rsidRPr="008634C1">
              <w:rPr>
                <w:bCs/>
              </w:rPr>
              <w:t>да</w:t>
            </w:r>
            <w:r w:rsidRPr="008634C1">
              <w:rPr>
                <w:bCs/>
                <w:lang w:val="sr-Cyrl-RS"/>
              </w:rPr>
              <w:t xml:space="preserve"> </w:t>
            </w:r>
            <w:r w:rsidRPr="008634C1">
              <w:rPr>
                <w:bCs/>
              </w:rPr>
              <w:t>су</w:t>
            </w:r>
            <w:r w:rsidRPr="008634C1">
              <w:rPr>
                <w:bCs/>
                <w:lang w:val="sr-Cyrl-RS"/>
              </w:rPr>
              <w:t xml:space="preserve"> </w:t>
            </w:r>
            <w:r w:rsidRPr="008634C1">
              <w:rPr>
                <w:bCs/>
              </w:rPr>
              <w:t>испуњене</w:t>
            </w:r>
            <w:r w:rsidRPr="008634C1">
              <w:rPr>
                <w:bCs/>
                <w:lang w:val="sr-Cyrl-RS"/>
              </w:rPr>
              <w:t xml:space="preserve"> </w:t>
            </w:r>
            <w:r w:rsidRPr="008634C1">
              <w:rPr>
                <w:bCs/>
              </w:rPr>
              <w:t>карактеристике</w:t>
            </w:r>
            <w:r w:rsidRPr="008634C1">
              <w:rPr>
                <w:bCs/>
                <w:lang w:val="sr-Cyrl-RS"/>
              </w:rPr>
              <w:t xml:space="preserve"> </w:t>
            </w:r>
            <w:r w:rsidRPr="008634C1">
              <w:rPr>
                <w:bCs/>
              </w:rPr>
              <w:t>које</w:t>
            </w:r>
            <w:r w:rsidRPr="008634C1">
              <w:rPr>
                <w:bCs/>
                <w:lang w:val="sr-Cyrl-RS"/>
              </w:rPr>
              <w:t xml:space="preserve"> </w:t>
            </w:r>
            <w:r w:rsidRPr="008634C1">
              <w:rPr>
                <w:bCs/>
              </w:rPr>
              <w:t>Наручилац захтева за добра која су предмет јавне набавке.</w:t>
            </w:r>
          </w:p>
          <w:p w14:paraId="41FC42DB" w14:textId="738D1BC9" w:rsidR="008634C1" w:rsidRPr="008634C1" w:rsidRDefault="008634C1" w:rsidP="005673E2">
            <w:pPr>
              <w:jc w:val="both"/>
              <w:rPr>
                <w:highlight w:val="yellow"/>
              </w:rPr>
            </w:pPr>
            <w:r w:rsidRPr="008634C1">
              <w:rPr>
                <w:bCs/>
              </w:rPr>
              <w:t>П</w:t>
            </w:r>
            <w:r w:rsidRPr="008634C1">
              <w:rPr>
                <w:bCs/>
                <w:lang w:val="hr-HR"/>
              </w:rPr>
              <w:t xml:space="preserve">онуђачи су дужни да доставе </w:t>
            </w:r>
            <w:r w:rsidRPr="008634C1">
              <w:rPr>
                <w:bCs/>
              </w:rPr>
              <w:t>извештај о квалитету</w:t>
            </w:r>
            <w:r w:rsidRPr="008634C1">
              <w:rPr>
                <w:bCs/>
                <w:lang w:val="hr-HR"/>
              </w:rPr>
              <w:t xml:space="preserve"> за кепер 3/1</w:t>
            </w:r>
            <w:r w:rsidRPr="008634C1">
              <w:rPr>
                <w:bCs/>
              </w:rPr>
              <w:t xml:space="preserve"> и 2/1 </w:t>
            </w:r>
            <w:r w:rsidRPr="008634C1">
              <w:rPr>
                <w:bCs/>
                <w:lang w:val="hr-HR"/>
              </w:rPr>
              <w:t>мешавина 50% памук и 50% ПЕС</w:t>
            </w:r>
            <w:r w:rsidRPr="008634C1">
              <w:rPr>
                <w:bCs/>
                <w:lang w:val="sr-Cyrl-RS"/>
              </w:rPr>
              <w:t xml:space="preserve">; </w:t>
            </w:r>
            <w:r w:rsidRPr="00782867">
              <w:rPr>
                <w:bCs/>
                <w:lang w:val="sr-Cyrl-RS"/>
              </w:rPr>
              <w:t>+/- 3%</w:t>
            </w:r>
            <w:r w:rsidRPr="008634C1">
              <w:rPr>
                <w:bCs/>
                <w:lang w:val="hr-HR"/>
              </w:rPr>
              <w:t xml:space="preserve"> и то за мат</w:t>
            </w:r>
            <w:r w:rsidRPr="008634C1">
              <w:rPr>
                <w:bCs/>
              </w:rPr>
              <w:t>ери</w:t>
            </w:r>
            <w:r w:rsidRPr="008634C1">
              <w:rPr>
                <w:bCs/>
                <w:lang w:val="hr-HR"/>
              </w:rPr>
              <w:t xml:space="preserve">јал који има дезен односно штампу, за бело </w:t>
            </w:r>
            <w:r w:rsidRPr="008634C1">
              <w:rPr>
                <w:bCs/>
              </w:rPr>
              <w:t xml:space="preserve">и </w:t>
            </w:r>
            <w:r w:rsidRPr="008634C1">
              <w:rPr>
                <w:bCs/>
                <w:lang w:val="hr-HR"/>
              </w:rPr>
              <w:t>бојен</w:t>
            </w:r>
            <w:r w:rsidRPr="008634C1">
              <w:rPr>
                <w:bCs/>
              </w:rPr>
              <w:t xml:space="preserve">и </w:t>
            </w:r>
            <w:r w:rsidRPr="008634C1">
              <w:rPr>
                <w:bCs/>
                <w:lang w:val="hr-HR"/>
              </w:rPr>
              <w:t xml:space="preserve">материјал. </w:t>
            </w:r>
            <w:r w:rsidRPr="008634C1">
              <w:rPr>
                <w:bCs/>
              </w:rPr>
              <w:t>Извештај о квалитету</w:t>
            </w:r>
            <w:r w:rsidRPr="008634C1">
              <w:rPr>
                <w:bCs/>
                <w:lang w:val="hr-HR"/>
              </w:rPr>
              <w:t xml:space="preserve"> треба да садржи оне податке које је Наручилац прописао за сировински састав</w:t>
            </w:r>
            <w:proofErr w:type="gramStart"/>
            <w:r w:rsidRPr="008634C1">
              <w:rPr>
                <w:bCs/>
                <w:lang w:val="hr-HR"/>
              </w:rPr>
              <w:t>,тежину</w:t>
            </w:r>
            <w:proofErr w:type="gramEnd"/>
            <w:r w:rsidRPr="008634C1">
              <w:rPr>
                <w:bCs/>
                <w:lang w:val="hr-HR"/>
              </w:rPr>
              <w:t>, нумерацију предива, скупљање за све беле и обојене тканине.</w:t>
            </w:r>
          </w:p>
        </w:tc>
        <w:tc>
          <w:tcPr>
            <w:tcW w:w="4536" w:type="dxa"/>
            <w:shd w:val="clear" w:color="auto" w:fill="auto"/>
          </w:tcPr>
          <w:p w14:paraId="6B4C7B4D" w14:textId="77777777" w:rsidR="008634C1" w:rsidRPr="008634C1" w:rsidRDefault="008634C1" w:rsidP="008634C1">
            <w:pPr>
              <w:jc w:val="both"/>
            </w:pPr>
            <w:r w:rsidRPr="008634C1">
              <w:t>ДОКАЗ:</w:t>
            </w:r>
          </w:p>
          <w:p w14:paraId="7023222B" w14:textId="77777777" w:rsidR="008634C1" w:rsidRPr="008634C1" w:rsidRDefault="008634C1" w:rsidP="008634C1">
            <w:pPr>
              <w:jc w:val="both"/>
            </w:pPr>
            <w:r w:rsidRPr="008634C1">
              <w:rPr>
                <w:lang w:val="hr-HR"/>
              </w:rPr>
              <w:t>Д</w:t>
            </w:r>
            <w:r w:rsidRPr="008634C1">
              <w:rPr>
                <w:lang w:val="sr-Latn-CS"/>
              </w:rPr>
              <w:t xml:space="preserve">оставити </w:t>
            </w:r>
            <w:r w:rsidRPr="008634C1">
              <w:t>Извештај о квалитету</w:t>
            </w:r>
            <w:r w:rsidRPr="008634C1">
              <w:rPr>
                <w:lang w:val="hr-HR"/>
              </w:rPr>
              <w:t xml:space="preserve"> од </w:t>
            </w:r>
            <w:r w:rsidRPr="008634C1">
              <w:t xml:space="preserve">стране </w:t>
            </w:r>
            <w:r w:rsidRPr="008634C1">
              <w:rPr>
                <w:lang w:val="hr-HR"/>
              </w:rPr>
              <w:t>овлашћене институције</w:t>
            </w:r>
            <w:r w:rsidRPr="008634C1">
              <w:t>, као</w:t>
            </w:r>
            <w:r w:rsidRPr="008634C1">
              <w:rPr>
                <w:lang w:val="sr-Latn-CS"/>
              </w:rPr>
              <w:t xml:space="preserve"> доказ</w:t>
            </w:r>
            <w:r w:rsidRPr="008634C1">
              <w:t xml:space="preserve"> да ће понуђач достављати постељни и операциони веша карактеристика тражених у конкурсној документацији ове јавне набавке. </w:t>
            </w:r>
          </w:p>
          <w:p w14:paraId="0EE2CCBA" w14:textId="013814DA" w:rsidR="008634C1" w:rsidRPr="008634C1" w:rsidRDefault="008634C1" w:rsidP="008634C1">
            <w:pPr>
              <w:jc w:val="both"/>
              <w:rPr>
                <w:bCs/>
                <w:lang w:val="hr-HR"/>
              </w:rPr>
            </w:pPr>
            <w:r w:rsidRPr="008634C1">
              <w:rPr>
                <w:bCs/>
                <w:lang w:val="hr-HR"/>
              </w:rPr>
              <w:t xml:space="preserve">Достављени </w:t>
            </w:r>
            <w:r w:rsidRPr="008634C1">
              <w:rPr>
                <w:bCs/>
              </w:rPr>
              <w:t xml:space="preserve">извештај о квалитету </w:t>
            </w:r>
            <w:r w:rsidRPr="008634C1">
              <w:rPr>
                <w:bCs/>
                <w:lang w:val="hr-HR"/>
              </w:rPr>
              <w:t>не см</w:t>
            </w:r>
            <w:r w:rsidRPr="008634C1">
              <w:rPr>
                <w:bCs/>
              </w:rPr>
              <w:t>e</w:t>
            </w:r>
            <w:r w:rsidRPr="008634C1">
              <w:rPr>
                <w:bCs/>
                <w:lang w:val="hr-HR"/>
              </w:rPr>
              <w:t xml:space="preserve"> бити старији </w:t>
            </w:r>
            <w:r w:rsidRPr="00782867">
              <w:rPr>
                <w:bCs/>
                <w:lang w:val="hr-HR"/>
              </w:rPr>
              <w:t xml:space="preserve">од </w:t>
            </w:r>
            <w:r w:rsidRPr="00782867">
              <w:rPr>
                <w:bCs/>
                <w:lang w:val="sr-Cyrl-RS"/>
              </w:rPr>
              <w:t>2 (две)</w:t>
            </w:r>
            <w:r w:rsidRPr="008634C1">
              <w:rPr>
                <w:bCs/>
                <w:lang w:val="sr-Cyrl-RS"/>
              </w:rPr>
              <w:t xml:space="preserve"> </w:t>
            </w:r>
            <w:r w:rsidRPr="008634C1">
              <w:rPr>
                <w:bCs/>
                <w:lang w:val="hr-HR"/>
              </w:rPr>
              <w:t>године од дана објављивања овог позива.</w:t>
            </w:r>
          </w:p>
          <w:p w14:paraId="2DD4ADD9" w14:textId="77777777" w:rsidR="008634C1" w:rsidRPr="008634C1" w:rsidRDefault="008634C1" w:rsidP="008634C1">
            <w:pPr>
              <w:jc w:val="both"/>
              <w:rPr>
                <w:bCs/>
                <w:lang w:val="hr-HR"/>
              </w:rPr>
            </w:pPr>
          </w:p>
          <w:p w14:paraId="059D9870" w14:textId="076FE90E" w:rsidR="008634C1" w:rsidRPr="00782867" w:rsidRDefault="008634C1" w:rsidP="00782867">
            <w:pPr>
              <w:jc w:val="both"/>
              <w:rPr>
                <w:highlight w:val="yellow"/>
                <w:lang w:val="sr-Cyrl-RS"/>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02F6C229" w14:textId="42FBE264" w:rsidR="00C87537" w:rsidRPr="008B6929" w:rsidRDefault="004F4808" w:rsidP="008B6929">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8634C1">
        <w:rPr>
          <w:noProof/>
        </w:rPr>
        <w:t xml:space="preserve">: </w:t>
      </w:r>
      <w:r w:rsidR="00FC1E62" w:rsidRPr="008634C1">
        <w:rPr>
          <w:noProof/>
          <w:lang w:val="sr-Cyrl-CS"/>
        </w:rPr>
        <w:t>И</w:t>
      </w:r>
      <w:r w:rsidR="00FC1E62" w:rsidRPr="008634C1">
        <w:rPr>
          <w:noProof/>
        </w:rPr>
        <w:t xml:space="preserve">спуњеност услова из тачке </w:t>
      </w:r>
      <w:r w:rsidR="00FC1E62" w:rsidRPr="008634C1">
        <w:rPr>
          <w:noProof/>
          <w:lang w:val="sr-Cyrl-CS"/>
        </w:rPr>
        <w:t>1, 2, 3.</w:t>
      </w:r>
      <w:r w:rsidR="00FC1E62" w:rsidRPr="008634C1">
        <w:rPr>
          <w:noProof/>
        </w:rPr>
        <w:t xml:space="preserve"> понуђач доказује достављањем доказа наведених у табели</w:t>
      </w:r>
      <w:r w:rsidR="004B0A93" w:rsidRPr="008634C1">
        <w:rPr>
          <w:noProof/>
        </w:rPr>
        <w:t>.</w:t>
      </w:r>
    </w:p>
    <w:p w14:paraId="7B945CD7" w14:textId="44B3E229" w:rsidR="00113AEA" w:rsidRPr="008B6929" w:rsidRDefault="004F4808" w:rsidP="008B6929">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r w:rsidR="00113AEA" w:rsidRPr="008634C1">
        <w:rPr>
          <w:noProof/>
          <w:lang w:val="sr-Cyrl-CS"/>
        </w:rPr>
        <w:t>И</w:t>
      </w:r>
      <w:r w:rsidR="00113AEA" w:rsidRPr="008634C1">
        <w:rPr>
          <w:noProof/>
        </w:rPr>
        <w:t xml:space="preserve">спуњеност услова из тачке </w:t>
      </w:r>
      <w:r w:rsidR="008634C1">
        <w:rPr>
          <w:noProof/>
        </w:rPr>
        <w:t>1, 2</w:t>
      </w:r>
      <w:r w:rsidR="008634C1">
        <w:rPr>
          <w:noProof/>
          <w:lang w:val="sr-Cyrl-RS"/>
        </w:rPr>
        <w:t xml:space="preserve"> и</w:t>
      </w:r>
      <w:r w:rsidR="00BB7210" w:rsidRPr="008634C1">
        <w:rPr>
          <w:noProof/>
        </w:rPr>
        <w:t xml:space="preserve"> 3</w:t>
      </w:r>
      <w:r w:rsidR="00113AEA" w:rsidRPr="008634C1">
        <w:rPr>
          <w:noProof/>
        </w:rPr>
        <w:t xml:space="preserve"> понуђач доказује достав</w:t>
      </w:r>
      <w:r w:rsidR="00875FBC" w:rsidRPr="008634C1">
        <w:rPr>
          <w:noProof/>
        </w:rPr>
        <w:t>љањем доказа наведених у табели</w:t>
      </w:r>
      <w:r w:rsidR="004B0A93" w:rsidRPr="008634C1">
        <w:rPr>
          <w:noProof/>
        </w:rPr>
        <w:t>.</w:t>
      </w:r>
    </w:p>
    <w:p w14:paraId="0BF14273" w14:textId="77777777" w:rsidR="008B6929" w:rsidRPr="008B6929" w:rsidRDefault="008B6929" w:rsidP="008B6929">
      <w:pPr>
        <w:pStyle w:val="ListParagraph"/>
        <w:ind w:left="405"/>
        <w:jc w:val="both"/>
        <w:rPr>
          <w:noProof/>
        </w:rPr>
      </w:pPr>
    </w:p>
    <w:p w14:paraId="02EC3E09" w14:textId="5749E4BE" w:rsidR="008B636C" w:rsidRPr="008B6929" w:rsidRDefault="008B636C" w:rsidP="008B6929">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2A1C404F" w14:textId="3740EDB0" w:rsidR="00340CEE" w:rsidRPr="008B6929" w:rsidRDefault="008B636C" w:rsidP="008B6929">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p>
    <w:p w14:paraId="0DFAD8DF" w14:textId="3D04882E"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2EC13772" w14:textId="3ABE9199" w:rsidR="008B636C" w:rsidRPr="008B6929" w:rsidRDefault="00937994" w:rsidP="008B6929">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FC9E925" w14:textId="69F1BC34" w:rsidR="0085346B" w:rsidRPr="008B6929" w:rsidRDefault="00FE7236" w:rsidP="008B6929">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48336353" w14:textId="5C055FA0" w:rsidR="0085346B" w:rsidRPr="008B6929" w:rsidRDefault="00FE7236" w:rsidP="008B6929">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52B33C5" w14:textId="6E783FED" w:rsidR="0085346B" w:rsidRPr="008B6929" w:rsidRDefault="00FE7236" w:rsidP="008B6929">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045B379" w14:textId="78A12BA1" w:rsidR="0085346B" w:rsidRPr="008B6929" w:rsidRDefault="00FE7236" w:rsidP="008B6929">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61310D8" w14:textId="68687F87" w:rsidR="00630A69" w:rsidRPr="008B6929" w:rsidRDefault="00FE7236" w:rsidP="008B6929">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6F06E6AC" w14:textId="13367D7B" w:rsidR="00E04B7B" w:rsidRPr="008634C1" w:rsidRDefault="00E04B7B" w:rsidP="00300477">
      <w:pPr>
        <w:pStyle w:val="ListParagraph"/>
        <w:numPr>
          <w:ilvl w:val="0"/>
          <w:numId w:val="1"/>
        </w:numPr>
        <w:jc w:val="both"/>
        <w:rPr>
          <w:bCs/>
          <w:iCs/>
          <w:color w:val="FF0000"/>
        </w:rPr>
      </w:pPr>
      <w:r w:rsidRPr="008634C1">
        <w:rPr>
          <w:b/>
          <w:bCs/>
          <w:iCs/>
        </w:rPr>
        <w:t>Уколико п</w:t>
      </w:r>
      <w:r w:rsidRPr="008634C1">
        <w:rPr>
          <w:b/>
          <w:bCs/>
          <w:iCs/>
          <w:lang w:val="sr-Cyrl-CS"/>
        </w:rPr>
        <w:t>онуду</w:t>
      </w:r>
      <w:r w:rsidRPr="008634C1">
        <w:rPr>
          <w:b/>
          <w:bCs/>
          <w:iCs/>
        </w:rPr>
        <w:t xml:space="preserve"> подноси </w:t>
      </w:r>
      <w:r w:rsidRPr="008634C1">
        <w:rPr>
          <w:b/>
          <w:bCs/>
          <w:iCs/>
          <w:lang w:val="sr-Cyrl-CS"/>
        </w:rPr>
        <w:t>група понуђача</w:t>
      </w:r>
      <w:r w:rsidR="00EB4E07" w:rsidRPr="008634C1">
        <w:rPr>
          <w:b/>
          <w:bCs/>
          <w:iCs/>
          <w:lang w:val="sr-Cyrl-CS"/>
        </w:rPr>
        <w:t>,</w:t>
      </w:r>
      <w:r w:rsidRPr="008634C1">
        <w:rPr>
          <w:bCs/>
          <w:iCs/>
        </w:rPr>
        <w:t xml:space="preserve"> понуђач је дужан да </w:t>
      </w:r>
      <w:r w:rsidRPr="008634C1">
        <w:rPr>
          <w:bCs/>
          <w:iCs/>
          <w:lang w:val="sr-Cyrl-CS"/>
        </w:rPr>
        <w:t>за сваког члана групе понуђача</w:t>
      </w:r>
      <w:r w:rsidR="00A67B63" w:rsidRPr="008634C1">
        <w:rPr>
          <w:bCs/>
          <w:iCs/>
        </w:rPr>
        <w:t xml:space="preserve"> </w:t>
      </w:r>
      <w:r w:rsidRPr="008634C1">
        <w:rPr>
          <w:bCs/>
          <w:iCs/>
          <w:lang w:val="sr-Cyrl-CS"/>
        </w:rPr>
        <w:t>достави наведене доказе да испуњава обавезне услове из члана 75. став 1. тач. 1) до 3)</w:t>
      </w:r>
      <w:r w:rsidR="001828F9" w:rsidRPr="008634C1">
        <w:rPr>
          <w:bCs/>
          <w:iCs/>
          <w:lang w:val="sr-Cyrl-CS"/>
        </w:rPr>
        <w:t>,</w:t>
      </w:r>
      <w:r w:rsidRPr="008634C1">
        <w:rPr>
          <w:bCs/>
          <w:iCs/>
          <w:lang w:val="sr-Cyrl-CS"/>
        </w:rPr>
        <w:t xml:space="preserve"> Закона</w:t>
      </w:r>
      <w:r w:rsidR="008634C1">
        <w:rPr>
          <w:bCs/>
          <w:iCs/>
          <w:lang w:val="sr-Cyrl-CS"/>
        </w:rPr>
        <w:t xml:space="preserve">. </w:t>
      </w:r>
      <w:r w:rsidRPr="008634C1">
        <w:rPr>
          <w:bCs/>
          <w:iCs/>
          <w:lang w:val="sr-Cyrl-CS"/>
        </w:rPr>
        <w:t>Додатне услове група понуђача испуњава заједно</w:t>
      </w:r>
      <w:r w:rsidR="00FF51CE" w:rsidRPr="008634C1">
        <w:rPr>
          <w:bCs/>
          <w:iCs/>
          <w:lang w:val="sr-Cyrl-CS"/>
        </w:rPr>
        <w:t>.</w:t>
      </w:r>
      <w:r w:rsidR="00BD0CEB" w:rsidRPr="008634C1">
        <w:rPr>
          <w:bCs/>
          <w:iCs/>
          <w:color w:val="FF0000"/>
        </w:rPr>
        <w:t xml:space="preserve"> </w:t>
      </w:r>
      <w:r w:rsidR="008634C1" w:rsidRPr="008634C1">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781688FA" w:rsidR="00630A69" w:rsidRPr="009F696A" w:rsidRDefault="00E04B7B" w:rsidP="00EF466B">
      <w:pPr>
        <w:pStyle w:val="ListParagraph"/>
        <w:numPr>
          <w:ilvl w:val="0"/>
          <w:numId w:val="1"/>
        </w:numPr>
        <w:jc w:val="both"/>
        <w:rPr>
          <w:bCs/>
          <w:iCs/>
        </w:rPr>
      </w:pPr>
      <w:r w:rsidRPr="009F696A">
        <w:rPr>
          <w:b/>
          <w:bCs/>
          <w:iCs/>
          <w:lang w:val="sr-Cyrl-CS"/>
        </w:rPr>
        <w:lastRenderedPageBreak/>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A954E4">
        <w:rPr>
          <w:bCs/>
          <w:iCs/>
          <w:lang w:val="sr-Cyrl-CS"/>
        </w:rPr>
        <w:t>.</w:t>
      </w:r>
      <w:r w:rsidRPr="009F696A">
        <w:rPr>
          <w:bCs/>
          <w:iCs/>
          <w:lang w:val="sr-Cyrl-CS"/>
        </w:rPr>
        <w:t xml:space="preserve">  </w:t>
      </w:r>
    </w:p>
    <w:p w14:paraId="110D0C2F" w14:textId="77777777" w:rsidR="004B0A93" w:rsidRDefault="004B0A93">
      <w:pPr>
        <w:rPr>
          <w:b/>
          <w:bCs/>
          <w:sz w:val="28"/>
          <w:szCs w:val="28"/>
          <w:lang w:val="hr-HR"/>
        </w:rPr>
      </w:pPr>
      <w:bookmarkStart w:id="34" w:name="_Toc375826007"/>
      <w:bookmarkStart w:id="35" w:name="_Toc389030814"/>
      <w:bookmarkStart w:id="36" w:name="_Toc448222238"/>
      <w:r>
        <w:rPr>
          <w:sz w:val="28"/>
          <w:szCs w:val="28"/>
        </w:rPr>
        <w:br w:type="page"/>
      </w:r>
    </w:p>
    <w:p w14:paraId="738B94CC" w14:textId="3AB814EF" w:rsidR="002D5B2C" w:rsidRPr="00CC366C" w:rsidRDefault="002D5B2C" w:rsidP="00E7066D">
      <w:pPr>
        <w:pStyle w:val="Heading1"/>
      </w:pPr>
      <w:bookmarkStart w:id="37" w:name="_Toc477327710"/>
      <w:bookmarkStart w:id="38" w:name="_Toc477327993"/>
      <w:bookmarkStart w:id="39" w:name="_Toc477328722"/>
      <w:bookmarkStart w:id="40" w:name="_Toc477329193"/>
      <w:bookmarkStart w:id="41" w:name="_Toc510521452"/>
      <w:r w:rsidRPr="00CC366C">
        <w:lastRenderedPageBreak/>
        <w:t>УПУТСТВО П</w:t>
      </w:r>
      <w:r w:rsidR="00343F79" w:rsidRPr="00CC366C">
        <w:t>ОНУЂАЧИМА КАКО ДА САЧИНЕ ПОНУДУ</w:t>
      </w:r>
      <w:bookmarkEnd w:id="34"/>
      <w:bookmarkEnd w:id="35"/>
      <w:bookmarkEnd w:id="36"/>
      <w:bookmarkEnd w:id="37"/>
      <w:bookmarkEnd w:id="38"/>
      <w:bookmarkEnd w:id="39"/>
      <w:bookmarkEnd w:id="40"/>
      <w:bookmarkEnd w:id="41"/>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593F8F0F" w:rsidR="00251440" w:rsidRPr="007F6F85" w:rsidRDefault="00545532" w:rsidP="00782867">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5CC37326" w:rsidR="00C21A19" w:rsidRPr="00782867" w:rsidRDefault="00C21A19" w:rsidP="00C21A19">
      <w:pPr>
        <w:rPr>
          <w:noProof/>
        </w:rPr>
      </w:pPr>
      <w:r w:rsidRPr="00782867">
        <w:rPr>
          <w:noProof/>
        </w:rPr>
        <w:t xml:space="preserve">Предмет јавне набавке </w:t>
      </w:r>
      <w:r w:rsidR="00782867" w:rsidRPr="00782867">
        <w:rPr>
          <w:noProof/>
        </w:rPr>
        <w:t>јесте</w:t>
      </w:r>
      <w:r w:rsidRPr="00782867">
        <w:rPr>
          <w:noProof/>
        </w:rPr>
        <w:t xml:space="preserve"> обликован по партијама.</w:t>
      </w:r>
    </w:p>
    <w:p w14:paraId="65C5AD4A" w14:textId="77777777" w:rsidR="00666DD8" w:rsidRPr="00782867" w:rsidRDefault="00666DD8" w:rsidP="00BD619D">
      <w:pPr>
        <w:pStyle w:val="ListParagraph"/>
        <w:numPr>
          <w:ilvl w:val="0"/>
          <w:numId w:val="7"/>
        </w:numPr>
        <w:ind w:left="357" w:hanging="357"/>
        <w:jc w:val="both"/>
        <w:rPr>
          <w:rFonts w:eastAsia="TimesNewRomanPSMT"/>
          <w:bCs/>
        </w:rPr>
      </w:pPr>
      <w:r w:rsidRPr="00782867">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6B95E2E5" w14:textId="77777777" w:rsidR="00666DD8" w:rsidRPr="00782867" w:rsidRDefault="00666DD8" w:rsidP="00BD619D">
      <w:pPr>
        <w:pStyle w:val="ListParagraph"/>
        <w:numPr>
          <w:ilvl w:val="0"/>
          <w:numId w:val="7"/>
        </w:numPr>
        <w:ind w:left="357" w:hanging="357"/>
        <w:jc w:val="both"/>
        <w:rPr>
          <w:rFonts w:eastAsia="TimesNewRomanPSMT"/>
          <w:bCs/>
        </w:rPr>
      </w:pPr>
      <w:r w:rsidRPr="00782867">
        <w:rPr>
          <w:rFonts w:eastAsia="TimesNewRomanPSMT"/>
          <w:bCs/>
        </w:rPr>
        <w:t>Понуђач је дужан да у понуди наведе да ли се понуда односи на целокупну набавку или само на одређене партије.</w:t>
      </w:r>
    </w:p>
    <w:p w14:paraId="702E646C" w14:textId="77777777" w:rsidR="00666DD8" w:rsidRPr="00782867" w:rsidRDefault="00666DD8" w:rsidP="00BD619D">
      <w:pPr>
        <w:pStyle w:val="ListParagraph"/>
        <w:numPr>
          <w:ilvl w:val="0"/>
          <w:numId w:val="7"/>
        </w:numPr>
        <w:ind w:left="357" w:hanging="357"/>
        <w:jc w:val="both"/>
        <w:rPr>
          <w:rFonts w:eastAsia="TimesNewRomanPSMT"/>
          <w:bCs/>
        </w:rPr>
      </w:pPr>
      <w:r w:rsidRPr="00782867">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3ECF7F8A" w14:textId="77777777" w:rsidR="00B676A6" w:rsidRPr="00782867" w:rsidRDefault="00B676A6" w:rsidP="00BD619D">
      <w:pPr>
        <w:pStyle w:val="ListParagraph"/>
        <w:numPr>
          <w:ilvl w:val="0"/>
          <w:numId w:val="6"/>
        </w:numPr>
        <w:ind w:left="357" w:hanging="357"/>
        <w:jc w:val="both"/>
        <w:rPr>
          <w:rFonts w:eastAsia="TimesNewRomanPSMT"/>
          <w:bCs/>
        </w:rPr>
      </w:pPr>
      <w:r w:rsidRPr="00782867">
        <w:rPr>
          <w:rFonts w:eastAsia="TimesNewRomanPSMT"/>
          <w:bCs/>
        </w:rPr>
        <w:t xml:space="preserve">Докази из чл. 75. </w:t>
      </w:r>
      <w:proofErr w:type="gramStart"/>
      <w:r w:rsidRPr="00782867">
        <w:rPr>
          <w:rFonts w:eastAsia="TimesNewRomanPSMT"/>
          <w:bCs/>
        </w:rPr>
        <w:t>и</w:t>
      </w:r>
      <w:proofErr w:type="gramEnd"/>
      <w:r w:rsidRPr="00782867">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395CB829" w14:textId="77777777" w:rsidR="00B676A6" w:rsidRPr="00782867" w:rsidRDefault="00B676A6" w:rsidP="00B676A6">
      <w:pPr>
        <w:jc w:val="both"/>
        <w:rPr>
          <w:rFonts w:eastAsia="TimesNewRomanPSMT"/>
          <w:bCs/>
        </w:rPr>
      </w:pPr>
    </w:p>
    <w:p w14:paraId="3511CD5E" w14:textId="6DD0119E" w:rsidR="00A878F3" w:rsidRPr="00782867" w:rsidRDefault="00666DD8" w:rsidP="00666DD8">
      <w:pPr>
        <w:jc w:val="both"/>
      </w:pPr>
      <w:r w:rsidRPr="00782867">
        <w:rPr>
          <w:b/>
          <w:lang w:val="sr-Cyrl-CS"/>
        </w:rPr>
        <w:t xml:space="preserve">Понуђачи који подносе понуде за више партија морају у посебној коверти доставити документацију о испуњености услова (поглавље </w:t>
      </w:r>
      <w:r w:rsidR="00782867">
        <w:rPr>
          <w:b/>
          <w:lang w:val="sr-Cyrl-CS"/>
        </w:rPr>
        <w:t>3</w:t>
      </w:r>
      <w:r w:rsidRPr="00782867">
        <w:rPr>
          <w:b/>
          <w:lang w:val="sr-Cyrl-CS"/>
        </w:rPr>
        <w:t>. конкурсне документације)</w:t>
      </w:r>
      <w:r w:rsidRPr="00782867">
        <w:rPr>
          <w:b/>
          <w:lang w:val="sr-Latn-CS"/>
        </w:rPr>
        <w:t xml:space="preserve">, </w:t>
      </w:r>
      <w:r w:rsidRPr="00782867">
        <w:rPr>
          <w:b/>
          <w:lang w:val="sr-Cyrl-CS"/>
        </w:rPr>
        <w:t>а у посебним ковертама понуде са припадајућом документацијом за сваку партију понаособ</w:t>
      </w:r>
      <w:r w:rsidRPr="00782867">
        <w:rPr>
          <w:b/>
        </w:rPr>
        <w:t>.</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782867" w:rsidRDefault="00A878F3" w:rsidP="00A878F3">
      <w:pPr>
        <w:jc w:val="both"/>
        <w:rPr>
          <w:b/>
          <w:bCs/>
          <w:i/>
          <w:iCs/>
        </w:rPr>
      </w:pPr>
      <w:proofErr w:type="gramStart"/>
      <w:r w:rsidRPr="00782867">
        <w:rPr>
          <w:bCs/>
          <w:iCs/>
        </w:rPr>
        <w:t>По</w:t>
      </w:r>
      <w:r w:rsidR="00705D76" w:rsidRPr="00782867">
        <w:rPr>
          <w:bCs/>
          <w:iCs/>
        </w:rPr>
        <w:t xml:space="preserve">дношење понуде са варијантама </w:t>
      </w:r>
      <w:r w:rsidR="002238DC" w:rsidRPr="00782867">
        <w:rPr>
          <w:bCs/>
          <w:iCs/>
          <w:lang w:val="sr-Cyrl-RS"/>
        </w:rPr>
        <w:t>ни</w:t>
      </w:r>
      <w:r w:rsidRPr="00782867">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570CDFD5"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5A467EA9" w:rsidR="008B55B5" w:rsidRPr="00782867" w:rsidRDefault="008B55B5" w:rsidP="008B55B5">
      <w:pPr>
        <w:jc w:val="both"/>
        <w:rPr>
          <w:iCs/>
        </w:rPr>
      </w:pPr>
      <w:proofErr w:type="gramStart"/>
      <w:r w:rsidRPr="00651D05">
        <w:rPr>
          <w:bCs/>
          <w:iCs/>
        </w:rPr>
        <w:lastRenderedPageBreak/>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782867" w:rsidRPr="00782867">
        <w:rPr>
          <w:bCs/>
          <w:iCs/>
          <w:lang w:val="sr-Cyrl-RS"/>
        </w:rPr>
        <w:t>3</w:t>
      </w:r>
      <w:r w:rsidRPr="00782867">
        <w:rPr>
          <w:bCs/>
          <w:iCs/>
        </w:rPr>
        <w:t>.</w:t>
      </w:r>
      <w:proofErr w:type="gramEnd"/>
      <w:r w:rsidRPr="00782867">
        <w:rPr>
          <w:bCs/>
          <w:iCs/>
        </w:rPr>
        <w:t xml:space="preserve"> </w:t>
      </w:r>
      <w:proofErr w:type="gramStart"/>
      <w:r w:rsidRPr="00782867">
        <w:rPr>
          <w:bCs/>
          <w:iCs/>
        </w:rPr>
        <w:t>конкур</w:t>
      </w:r>
      <w:r w:rsidR="00CB5A79" w:rsidRPr="00782867">
        <w:rPr>
          <w:bCs/>
          <w:iCs/>
        </w:rPr>
        <w:t>сне</w:t>
      </w:r>
      <w:proofErr w:type="gramEnd"/>
      <w:r w:rsidR="00CB5A79" w:rsidRPr="00782867">
        <w:rPr>
          <w:bCs/>
          <w:iCs/>
        </w:rPr>
        <w:t xml:space="preserve"> документације, у складу са у</w:t>
      </w:r>
      <w:r w:rsidRPr="00782867">
        <w:rPr>
          <w:bCs/>
          <w:iCs/>
        </w:rPr>
        <w:t>путством како се доказује испуњеност услова.</w:t>
      </w:r>
    </w:p>
    <w:p w14:paraId="60671184" w14:textId="77777777" w:rsidR="008B55B5" w:rsidRPr="00782867" w:rsidRDefault="008B55B5" w:rsidP="008B55B5">
      <w:pPr>
        <w:jc w:val="both"/>
        <w:rPr>
          <w:iCs/>
        </w:rPr>
      </w:pPr>
      <w:proofErr w:type="gramStart"/>
      <w:r w:rsidRPr="0078286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782867" w:rsidRDefault="008B55B5" w:rsidP="008B55B5">
      <w:pPr>
        <w:jc w:val="both"/>
        <w:rPr>
          <w:iCs/>
        </w:rPr>
      </w:pPr>
      <w:proofErr w:type="gramStart"/>
      <w:r w:rsidRPr="0078286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782867">
        <w:rPr>
          <w:iCs/>
        </w:rPr>
        <w:t xml:space="preserve"> </w:t>
      </w:r>
    </w:p>
    <w:p w14:paraId="48BACD02" w14:textId="77777777" w:rsidR="00A878F3" w:rsidRPr="00AE1407" w:rsidRDefault="008B55B5" w:rsidP="00A878F3">
      <w:pPr>
        <w:jc w:val="both"/>
        <w:rPr>
          <w:iCs/>
        </w:rPr>
      </w:pPr>
      <w:proofErr w:type="gramStart"/>
      <w:r w:rsidRPr="00782867">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140653AF" w:rsidR="00A878F3" w:rsidRPr="00782867" w:rsidRDefault="00A878F3" w:rsidP="00A878F3">
      <w:pPr>
        <w:jc w:val="both"/>
      </w:pPr>
      <w:proofErr w:type="gramStart"/>
      <w:r w:rsidRPr="00782867">
        <w:rPr>
          <w:rFonts w:eastAsia="TimesNewRomanPSMT"/>
          <w:bCs/>
        </w:rPr>
        <w:t xml:space="preserve">Група понуђача је дужна да достави све доказе о испуњености услова који су наведени у </w:t>
      </w:r>
      <w:r w:rsidRPr="00782867">
        <w:rPr>
          <w:rFonts w:eastAsia="TimesNewRomanPSMT"/>
          <w:bCs/>
          <w:lang w:val="sr-Cyrl-CS"/>
        </w:rPr>
        <w:t>поглављу</w:t>
      </w:r>
      <w:r w:rsidRPr="00782867">
        <w:rPr>
          <w:rFonts w:eastAsia="TimesNewRomanPSMT"/>
          <w:bCs/>
        </w:rPr>
        <w:t xml:space="preserve"> </w:t>
      </w:r>
      <w:r w:rsidR="00782867" w:rsidRPr="00782867">
        <w:rPr>
          <w:rFonts w:eastAsia="TimesNewRomanPSMT"/>
          <w:bCs/>
          <w:lang w:val="sr-Cyrl-RS"/>
        </w:rPr>
        <w:t>3</w:t>
      </w:r>
      <w:r w:rsidR="0084500F" w:rsidRPr="00782867">
        <w:rPr>
          <w:rFonts w:eastAsia="TimesNewRomanPSMT"/>
          <w:bCs/>
        </w:rPr>
        <w:t>.</w:t>
      </w:r>
      <w:proofErr w:type="gramEnd"/>
      <w:r w:rsidRPr="00782867">
        <w:rPr>
          <w:rFonts w:eastAsia="TimesNewRomanPSMT"/>
          <w:bCs/>
          <w:lang w:val="ru-RU"/>
        </w:rPr>
        <w:t xml:space="preserve"> </w:t>
      </w:r>
      <w:proofErr w:type="gramStart"/>
      <w:r w:rsidRPr="00782867">
        <w:rPr>
          <w:rFonts w:eastAsia="TimesNewRomanPSMT"/>
          <w:bCs/>
        </w:rPr>
        <w:t>конкурсне</w:t>
      </w:r>
      <w:proofErr w:type="gramEnd"/>
      <w:r w:rsidRPr="00782867">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782867"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2B7547D7" w14:textId="4124705F" w:rsidR="00782867" w:rsidRPr="00061E80" w:rsidRDefault="00782867" w:rsidP="00782867">
      <w:pPr>
        <w:jc w:val="both"/>
        <w:rPr>
          <w:noProof/>
          <w:lang w:val="sr-Cyrl-CS"/>
        </w:rPr>
      </w:pPr>
      <w:r w:rsidRPr="00061E80">
        <w:rPr>
          <w:iCs/>
        </w:rPr>
        <w:t>Наручилац захтева да плаћање</w:t>
      </w:r>
      <w:r w:rsidRPr="00061E80">
        <w:rPr>
          <w:iCs/>
          <w:lang w:val="sr-Cyrl-RS"/>
        </w:rPr>
        <w:t xml:space="preserve"> </w:t>
      </w:r>
      <w:r w:rsidRPr="00061E80">
        <w:rPr>
          <w:iCs/>
        </w:rPr>
        <w:t xml:space="preserve">буде у </w:t>
      </w:r>
      <w:r w:rsidRPr="00061E80">
        <w:rPr>
          <w:iCs/>
          <w:lang w:val="sr-Cyrl-RS"/>
        </w:rPr>
        <w:t>8</w:t>
      </w:r>
      <w:r w:rsidRPr="00061E80">
        <w:rPr>
          <w:iCs/>
        </w:rPr>
        <w:t xml:space="preserve"> (</w:t>
      </w:r>
      <w:r w:rsidRPr="00061E80">
        <w:rPr>
          <w:iCs/>
          <w:lang w:val="sr-Cyrl-RS"/>
        </w:rPr>
        <w:t>осам</w:t>
      </w:r>
      <w:r w:rsidRPr="00061E80">
        <w:rPr>
          <w:iCs/>
        </w:rPr>
        <w:t xml:space="preserve">) једнаких месечних рата, са роком доспећа </w:t>
      </w:r>
      <w:r w:rsidRPr="00061E80">
        <w:rPr>
          <w:iCs/>
          <w:lang w:val="sr-Cyrl-RS"/>
        </w:rPr>
        <w:t>п</w:t>
      </w:r>
      <w:r w:rsidR="00061E80" w:rsidRPr="00061E80">
        <w:rPr>
          <w:iCs/>
        </w:rPr>
        <w:t>рве рате</w:t>
      </w:r>
      <w:r w:rsidRPr="00061E80">
        <w:rPr>
          <w:iCs/>
          <w:lang w:val="sr-Cyrl-RS"/>
        </w:rPr>
        <w:t xml:space="preserve"> до </w:t>
      </w:r>
      <w:r w:rsidRPr="00061E80">
        <w:rPr>
          <w:iCs/>
        </w:rPr>
        <w:t>9</w:t>
      </w:r>
      <w:r w:rsidRPr="00061E80">
        <w:rPr>
          <w:iCs/>
          <w:lang w:val="sr-Cyrl-CS"/>
        </w:rPr>
        <w:t>0 дана</w:t>
      </w:r>
      <w:r w:rsidRPr="00061E80">
        <w:rPr>
          <w:iCs/>
          <w:lang w:val="sr-Latn-RS"/>
        </w:rPr>
        <w:t xml:space="preserve"> </w:t>
      </w:r>
      <w:r w:rsidRPr="00061E80">
        <w:rPr>
          <w:iCs/>
          <w:lang w:val="sr-Cyrl-CS"/>
        </w:rPr>
        <w:t>од дана пријема исправног рачуна</w:t>
      </w:r>
      <w:r w:rsidRPr="00061E80">
        <w:rPr>
          <w:iCs/>
          <w:lang w:val="sr-Latn-RS"/>
        </w:rPr>
        <w:t xml:space="preserve"> </w:t>
      </w:r>
      <w:r w:rsidRPr="00061E80">
        <w:rPr>
          <w:bCs/>
          <w:color w:val="000000"/>
          <w:szCs w:val="17"/>
        </w:rPr>
        <w:t xml:space="preserve">за </w:t>
      </w:r>
      <w:r w:rsidRPr="00061E80">
        <w:rPr>
          <w:bCs/>
          <w:color w:val="000000"/>
          <w:szCs w:val="17"/>
          <w:lang w:val="sr-Latn-CS"/>
        </w:rPr>
        <w:t>прв</w:t>
      </w:r>
      <w:r w:rsidRPr="00061E80">
        <w:rPr>
          <w:bCs/>
          <w:color w:val="000000"/>
          <w:szCs w:val="17"/>
        </w:rPr>
        <w:t xml:space="preserve">у </w:t>
      </w:r>
      <w:r w:rsidRPr="00061E80">
        <w:rPr>
          <w:bCs/>
          <w:color w:val="000000"/>
          <w:szCs w:val="17"/>
          <w:lang w:val="sr-Latn-CS"/>
        </w:rPr>
        <w:t>испорук</w:t>
      </w:r>
      <w:r w:rsidRPr="00061E80">
        <w:rPr>
          <w:bCs/>
          <w:color w:val="000000"/>
          <w:szCs w:val="17"/>
        </w:rPr>
        <w:t xml:space="preserve">у </w:t>
      </w:r>
      <w:r w:rsidRPr="00061E80">
        <w:rPr>
          <w:bCs/>
          <w:color w:val="000000"/>
          <w:szCs w:val="17"/>
          <w:lang w:val="sr-Latn-CS"/>
        </w:rPr>
        <w:t>доб</w:t>
      </w:r>
      <w:r w:rsidRPr="00061E80">
        <w:rPr>
          <w:bCs/>
          <w:color w:val="000000"/>
          <w:szCs w:val="17"/>
        </w:rPr>
        <w:t>а</w:t>
      </w:r>
      <w:r w:rsidRPr="00061E80">
        <w:rPr>
          <w:bCs/>
          <w:color w:val="000000"/>
          <w:szCs w:val="17"/>
          <w:lang w:val="sr-Latn-CS"/>
        </w:rPr>
        <w:t>ра кој</w:t>
      </w:r>
      <w:r w:rsidRPr="00061E80">
        <w:rPr>
          <w:bCs/>
          <w:color w:val="000000"/>
          <w:szCs w:val="17"/>
        </w:rPr>
        <w:t xml:space="preserve">а су </w:t>
      </w:r>
      <w:r w:rsidRPr="00061E80">
        <w:rPr>
          <w:bCs/>
          <w:color w:val="000000"/>
          <w:szCs w:val="17"/>
          <w:lang w:val="sr-Latn-CS"/>
        </w:rPr>
        <w:t>предмет јавне набавке</w:t>
      </w:r>
      <w:r w:rsidRPr="00061E80">
        <w:rPr>
          <w:bCs/>
          <w:color w:val="000000"/>
          <w:szCs w:val="17"/>
        </w:rPr>
        <w:t>.</w:t>
      </w:r>
      <w:r w:rsidRPr="00061E80">
        <w:rPr>
          <w:noProof/>
          <w:lang w:val="sr-Cyrl-CS"/>
        </w:rPr>
        <w:t xml:space="preserve"> Рачун се испоставља на крају сваког месеца.</w:t>
      </w:r>
    </w:p>
    <w:p w14:paraId="4D51BD53" w14:textId="77777777" w:rsidR="00782867" w:rsidRPr="00061E80" w:rsidRDefault="00782867" w:rsidP="00782867">
      <w:pPr>
        <w:jc w:val="both"/>
        <w:rPr>
          <w:iCs/>
        </w:rPr>
      </w:pPr>
      <w:proofErr w:type="gramStart"/>
      <w:r w:rsidRPr="00061E80">
        <w:rPr>
          <w:iCs/>
        </w:rPr>
        <w:t>Плаћање се врши уплатом на рачун понуђача.</w:t>
      </w:r>
      <w:proofErr w:type="gramEnd"/>
    </w:p>
    <w:p w14:paraId="53D8F829" w14:textId="77777777" w:rsidR="00782867" w:rsidRPr="000458D4" w:rsidRDefault="00782867" w:rsidP="00782867">
      <w:pPr>
        <w:jc w:val="both"/>
        <w:rPr>
          <w:iCs/>
        </w:rPr>
      </w:pPr>
      <w:proofErr w:type="gramStart"/>
      <w:r w:rsidRPr="00061E80">
        <w:rPr>
          <w:iCs/>
        </w:rPr>
        <w:t>Понуђачу није дозвољено да захтева аванс.</w:t>
      </w:r>
      <w:proofErr w:type="gramEnd"/>
    </w:p>
    <w:p w14:paraId="45B52306" w14:textId="77777777" w:rsidR="00782867" w:rsidRPr="000458D4" w:rsidRDefault="00782867" w:rsidP="00782867">
      <w:pPr>
        <w:jc w:val="both"/>
        <w:rPr>
          <w:b/>
          <w:bCs/>
          <w:iCs/>
        </w:rPr>
      </w:pPr>
    </w:p>
    <w:p w14:paraId="510D66C2" w14:textId="77777777" w:rsidR="00782867" w:rsidRPr="000458D4" w:rsidRDefault="00782867" w:rsidP="00782867">
      <w:pPr>
        <w:pStyle w:val="ListParagraph"/>
        <w:numPr>
          <w:ilvl w:val="1"/>
          <w:numId w:val="41"/>
        </w:numPr>
        <w:rPr>
          <w:b/>
          <w:u w:val="single"/>
        </w:rPr>
      </w:pPr>
      <w:r w:rsidRPr="000458D4">
        <w:rPr>
          <w:b/>
          <w:u w:val="single"/>
        </w:rPr>
        <w:t>Захтеви у погледу гарантног рока</w:t>
      </w:r>
    </w:p>
    <w:p w14:paraId="0A2C088E" w14:textId="77777777" w:rsidR="00782867" w:rsidRPr="00070B50" w:rsidRDefault="00782867" w:rsidP="00782867">
      <w:pPr>
        <w:jc w:val="both"/>
        <w:rPr>
          <w:iCs/>
        </w:rPr>
      </w:pPr>
      <w:proofErr w:type="gramStart"/>
      <w:r w:rsidRPr="000458D4">
        <w:rPr>
          <w:iCs/>
        </w:rPr>
        <w:t xml:space="preserve">Наручилац </w:t>
      </w:r>
      <w:r w:rsidRPr="000458D4">
        <w:rPr>
          <w:iCs/>
          <w:lang w:val="sr-Cyrl-RS"/>
        </w:rPr>
        <w:t xml:space="preserve">не </w:t>
      </w:r>
      <w:r w:rsidRPr="000458D4">
        <w:rPr>
          <w:iCs/>
        </w:rPr>
        <w:t xml:space="preserve">захтева </w:t>
      </w:r>
      <w:r w:rsidRPr="00070B50">
        <w:rPr>
          <w:iCs/>
        </w:rPr>
        <w:t>гарантни рок</w:t>
      </w:r>
      <w:r w:rsidRPr="00070B50">
        <w:rPr>
          <w:iCs/>
          <w:lang w:val="sr-Cyrl-RS"/>
        </w:rPr>
        <w:t>.</w:t>
      </w:r>
      <w:proofErr w:type="gramEnd"/>
    </w:p>
    <w:p w14:paraId="5650EE86" w14:textId="77777777" w:rsidR="00782867" w:rsidRPr="00070B50" w:rsidRDefault="00782867" w:rsidP="00782867">
      <w:pPr>
        <w:jc w:val="both"/>
        <w:rPr>
          <w:iCs/>
        </w:rPr>
      </w:pPr>
    </w:p>
    <w:p w14:paraId="79DB7AB2" w14:textId="77777777" w:rsidR="00782867" w:rsidRPr="00070B50" w:rsidRDefault="00782867" w:rsidP="00782867">
      <w:pPr>
        <w:pStyle w:val="ListParagraph"/>
        <w:numPr>
          <w:ilvl w:val="1"/>
          <w:numId w:val="41"/>
        </w:numPr>
        <w:rPr>
          <w:b/>
          <w:u w:val="single"/>
        </w:rPr>
      </w:pPr>
      <w:r w:rsidRPr="00070B50">
        <w:rPr>
          <w:b/>
          <w:u w:val="single"/>
        </w:rPr>
        <w:t>Захтев у погледу рока (испоруке добара, извршења услуге, извођења радова)</w:t>
      </w:r>
    </w:p>
    <w:p w14:paraId="73FEEDB4" w14:textId="77777777" w:rsidR="00782867" w:rsidRPr="00070B50" w:rsidRDefault="00782867" w:rsidP="00782867">
      <w:pPr>
        <w:rPr>
          <w:lang w:val="sr-Cyrl-RS"/>
        </w:rPr>
      </w:pPr>
      <w:r w:rsidRPr="00070B50">
        <w:rPr>
          <w:lang w:val="sr-Latn-CS"/>
        </w:rPr>
        <w:t xml:space="preserve">Наручилац захтева да прва испорука буде </w:t>
      </w:r>
      <w:r w:rsidRPr="00070B50">
        <w:t xml:space="preserve">најмање </w:t>
      </w:r>
      <w:r w:rsidRPr="00070B50">
        <w:rPr>
          <w:lang w:val="sr-Latn-CS"/>
        </w:rPr>
        <w:t xml:space="preserve">30% од уговорене количине </w:t>
      </w:r>
      <w:r w:rsidRPr="00070B50">
        <w:t>а</w:t>
      </w:r>
      <w:r w:rsidRPr="00070B50">
        <w:rPr>
          <w:lang w:val="sr-Latn-CS"/>
        </w:rPr>
        <w:t xml:space="preserve"> да рок прве испоруке буде </w:t>
      </w:r>
      <w:r w:rsidRPr="00070B50">
        <w:t xml:space="preserve">најдуже 30 </w:t>
      </w:r>
      <w:r w:rsidRPr="00070B50">
        <w:rPr>
          <w:lang w:val="sr-Latn-CS"/>
        </w:rPr>
        <w:t xml:space="preserve">дана од дана </w:t>
      </w:r>
      <w:r w:rsidRPr="00070B50">
        <w:t>закључења у</w:t>
      </w:r>
      <w:r w:rsidRPr="00070B50">
        <w:rPr>
          <w:lang w:val="sr-Latn-CS"/>
        </w:rPr>
        <w:t>говора</w:t>
      </w:r>
      <w:r w:rsidRPr="00070B50">
        <w:t xml:space="preserve">. </w:t>
      </w:r>
      <w:proofErr w:type="gramStart"/>
      <w:r w:rsidRPr="00070B50">
        <w:t>О</w:t>
      </w:r>
      <w:r w:rsidRPr="00070B50">
        <w:rPr>
          <w:lang w:val="sr-Latn-CS"/>
        </w:rPr>
        <w:t xml:space="preserve">статак </w:t>
      </w:r>
      <w:r w:rsidRPr="00070B50">
        <w:t xml:space="preserve">се испоручује </w:t>
      </w:r>
      <w:r w:rsidRPr="00070B50">
        <w:rPr>
          <w:lang w:val="sr-Latn-CS"/>
        </w:rPr>
        <w:t>сукцесивно у количинима прецизираним писаним захтевом Наручиоца</w:t>
      </w:r>
      <w:r w:rsidRPr="00070B50">
        <w:t xml:space="preserve">, са роком испоруке не дужим од седам (7) дана </w:t>
      </w:r>
      <w:r w:rsidRPr="00070B50">
        <w:rPr>
          <w:lang w:val="sr-Latn-CS"/>
        </w:rPr>
        <w:t>од пријема захтева</w:t>
      </w:r>
      <w:r w:rsidRPr="00070B50">
        <w:t>.</w:t>
      </w:r>
      <w:proofErr w:type="gramEnd"/>
    </w:p>
    <w:p w14:paraId="15F219F0" w14:textId="77777777" w:rsidR="00782867" w:rsidRPr="00070B50" w:rsidRDefault="00782867" w:rsidP="00782867">
      <w:pPr>
        <w:rPr>
          <w:iCs/>
          <w:lang w:val="sr-Cyrl-RS"/>
        </w:rPr>
      </w:pPr>
      <w:r w:rsidRPr="00070B50">
        <w:rPr>
          <w:lang w:val="sr-Cyrl-RS"/>
        </w:rPr>
        <w:lastRenderedPageBreak/>
        <w:t>Наручилац ће у захтеву навести спецификацију добара коју понуђач треба да испоручи, где ће тачно навести количину и боју траженог добра.</w:t>
      </w:r>
    </w:p>
    <w:p w14:paraId="03D9D64C" w14:textId="77777777" w:rsidR="00782867" w:rsidRPr="00070B50" w:rsidRDefault="00782867" w:rsidP="00782867">
      <w:pPr>
        <w:jc w:val="both"/>
      </w:pPr>
      <w:proofErr w:type="gramStart"/>
      <w:r w:rsidRPr="00070B50">
        <w:rPr>
          <w:iCs/>
        </w:rPr>
        <w:t xml:space="preserve">Место испоруке добара која су предмет јавне набавке је </w:t>
      </w:r>
      <w:r w:rsidRPr="00070B50">
        <w:rPr>
          <w:noProof/>
        </w:rPr>
        <w:t xml:space="preserve">ФЦО магацин Службе за набавке и складиштењенаручиоца, </w:t>
      </w:r>
      <w:r w:rsidRPr="00070B50">
        <w:rPr>
          <w:lang w:val="sr-Latn-CS"/>
        </w:rPr>
        <w:t>са обавезом истовара добара</w:t>
      </w:r>
      <w:r w:rsidRPr="00070B50">
        <w:t>.</w:t>
      </w:r>
      <w:proofErr w:type="gramEnd"/>
    </w:p>
    <w:p w14:paraId="0F292796" w14:textId="77777777" w:rsidR="0068551F" w:rsidRPr="00070B50" w:rsidRDefault="0068551F" w:rsidP="0068551F">
      <w:pPr>
        <w:jc w:val="both"/>
        <w:rPr>
          <w:iCs/>
        </w:rPr>
      </w:pPr>
    </w:p>
    <w:p w14:paraId="58542845" w14:textId="77777777" w:rsidR="0068551F" w:rsidRPr="00070B50" w:rsidRDefault="0068551F" w:rsidP="00782867">
      <w:pPr>
        <w:pStyle w:val="ListParagraph"/>
        <w:numPr>
          <w:ilvl w:val="1"/>
          <w:numId w:val="41"/>
        </w:numPr>
        <w:rPr>
          <w:b/>
          <w:u w:val="single"/>
        </w:rPr>
      </w:pPr>
      <w:r w:rsidRPr="00070B50">
        <w:rPr>
          <w:b/>
          <w:u w:val="single"/>
        </w:rPr>
        <w:t>Захтев у погледу рока важења понуде</w:t>
      </w:r>
    </w:p>
    <w:p w14:paraId="2FDECA1F" w14:textId="77777777" w:rsidR="002A52DF" w:rsidRPr="00070B50" w:rsidRDefault="002A52DF" w:rsidP="002A52DF">
      <w:pPr>
        <w:jc w:val="both"/>
        <w:rPr>
          <w:iCs/>
        </w:rPr>
      </w:pPr>
      <w:proofErr w:type="gramStart"/>
      <w:r w:rsidRPr="00070B50">
        <w:rPr>
          <w:iCs/>
        </w:rPr>
        <w:t xml:space="preserve">Наручилац захтева </w:t>
      </w:r>
      <w:r w:rsidRPr="00070B50">
        <w:rPr>
          <w:iCs/>
          <w:lang w:val="sr-Cyrl-RS"/>
        </w:rPr>
        <w:t>да р</w:t>
      </w:r>
      <w:r w:rsidRPr="00070B50">
        <w:rPr>
          <w:iCs/>
        </w:rPr>
        <w:t xml:space="preserve">ок важења понуде </w:t>
      </w:r>
      <w:r w:rsidRPr="00070B50">
        <w:rPr>
          <w:iCs/>
          <w:lang w:val="sr-Cyrl-RS"/>
        </w:rPr>
        <w:t>буде најмање</w:t>
      </w:r>
      <w:r w:rsidRPr="00070B50">
        <w:rPr>
          <w:iCs/>
        </w:rPr>
        <w:t xml:space="preserve"> 60 дана од дана отварања понуда.</w:t>
      </w:r>
      <w:proofErr w:type="gramEnd"/>
    </w:p>
    <w:p w14:paraId="10FCE1A1" w14:textId="77777777" w:rsidR="002A52DF" w:rsidRPr="00070B50" w:rsidRDefault="002A52DF" w:rsidP="002A52DF">
      <w:pPr>
        <w:jc w:val="both"/>
        <w:rPr>
          <w:iCs/>
        </w:rPr>
      </w:pPr>
      <w:proofErr w:type="gramStart"/>
      <w:r w:rsidRPr="00070B5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782867" w:rsidRDefault="002A52DF" w:rsidP="002A52DF">
      <w:pPr>
        <w:jc w:val="both"/>
        <w:rPr>
          <w:iCs/>
        </w:rPr>
      </w:pPr>
      <w:proofErr w:type="gramStart"/>
      <w:r w:rsidRPr="00070B50">
        <w:rPr>
          <w:iCs/>
        </w:rPr>
        <w:t>Понуђач који прихвати захтев за продужење рока важења</w:t>
      </w:r>
      <w:r w:rsidRPr="00782867">
        <w:rPr>
          <w:iCs/>
        </w:rPr>
        <w:t xml:space="preserve"> понуде на може мењати понуду.</w:t>
      </w:r>
      <w:proofErr w:type="gramEnd"/>
    </w:p>
    <w:p w14:paraId="1BAB9696" w14:textId="77777777" w:rsidR="0068551F" w:rsidRPr="00782867" w:rsidRDefault="0068551F" w:rsidP="0068551F">
      <w:pPr>
        <w:jc w:val="both"/>
        <w:rPr>
          <w:iCs/>
        </w:rPr>
      </w:pPr>
    </w:p>
    <w:p w14:paraId="3A6EE383" w14:textId="77777777" w:rsidR="004C79C1" w:rsidRPr="004C79C1" w:rsidRDefault="0068551F" w:rsidP="00782867">
      <w:pPr>
        <w:pStyle w:val="ListParagraph"/>
        <w:numPr>
          <w:ilvl w:val="1"/>
          <w:numId w:val="41"/>
        </w:numPr>
        <w:jc w:val="both"/>
        <w:rPr>
          <w:b/>
          <w:u w:val="single"/>
        </w:rPr>
      </w:pPr>
      <w:r w:rsidRPr="00782867">
        <w:rPr>
          <w:b/>
          <w:u w:val="single"/>
        </w:rPr>
        <w:t>Други захтеви</w:t>
      </w:r>
      <w:r w:rsidR="00782867" w:rsidRPr="00782867">
        <w:rPr>
          <w:b/>
          <w:u w:val="single"/>
          <w:lang w:val="sr-Cyrl-RS"/>
        </w:rPr>
        <w:t xml:space="preserve">: </w:t>
      </w:r>
    </w:p>
    <w:p w14:paraId="6285C6A2" w14:textId="77777777" w:rsidR="004C79C1" w:rsidRPr="00061E80" w:rsidRDefault="004C79C1" w:rsidP="00061E80">
      <w:pPr>
        <w:jc w:val="both"/>
        <w:rPr>
          <w:lang w:val="sr-Cyrl-RS"/>
        </w:rPr>
      </w:pPr>
      <w:r w:rsidRPr="00061E80">
        <w:rPr>
          <w:lang w:val="sr-Cyrl-RS"/>
        </w:rPr>
        <w:t xml:space="preserve">Уколико наручилац посумња у квалитет достављених узорака, односно квалитет достављених узорака не одговара доствљеном уз понуду, </w:t>
      </w:r>
      <w:r w:rsidRPr="00061E80">
        <w:rPr>
          <w:bCs/>
        </w:rPr>
        <w:t>Извештај</w:t>
      </w:r>
      <w:r w:rsidRPr="00061E80">
        <w:rPr>
          <w:bCs/>
          <w:lang w:val="sr-Cyrl-RS"/>
        </w:rPr>
        <w:t>у</w:t>
      </w:r>
      <w:r w:rsidRPr="00061E80">
        <w:rPr>
          <w:bCs/>
        </w:rPr>
        <w:t xml:space="preserve"> о траженом квалитету постељног и операционог веша, од </w:t>
      </w:r>
      <w:r w:rsidRPr="00061E80">
        <w:rPr>
          <w:bCs/>
          <w:lang w:val="sr-Cyrl-RS"/>
        </w:rPr>
        <w:t xml:space="preserve">стране </w:t>
      </w:r>
      <w:r w:rsidRPr="00061E80">
        <w:rPr>
          <w:bCs/>
        </w:rPr>
        <w:t>овла</w:t>
      </w:r>
      <w:r w:rsidRPr="00061E80">
        <w:rPr>
          <w:bCs/>
          <w:lang w:val="hr-HR"/>
        </w:rPr>
        <w:t>шћ</w:t>
      </w:r>
      <w:r w:rsidRPr="00061E80">
        <w:rPr>
          <w:bCs/>
        </w:rPr>
        <w:t>ене</w:t>
      </w:r>
      <w:r w:rsidRPr="00061E80">
        <w:rPr>
          <w:bCs/>
          <w:lang w:val="sr-Cyrl-RS"/>
        </w:rPr>
        <w:t xml:space="preserve"> </w:t>
      </w:r>
      <w:r w:rsidRPr="00061E80">
        <w:rPr>
          <w:bCs/>
        </w:rPr>
        <w:t>институције</w:t>
      </w:r>
      <w:r w:rsidRPr="00061E80">
        <w:rPr>
          <w:bCs/>
          <w:lang w:val="sr-Cyrl-RS"/>
        </w:rPr>
        <w:t>, задржава право да, у току стручне оцене понуда, понови испитивање квалитета операционог и постељног веша у за то овалшћеној институцији</w:t>
      </w:r>
      <w:r w:rsidRPr="00061E80">
        <w:rPr>
          <w:lang w:val="sr-Cyrl-RS"/>
        </w:rPr>
        <w:t>.</w:t>
      </w:r>
    </w:p>
    <w:p w14:paraId="41221FED" w14:textId="77777777" w:rsidR="004C79C1" w:rsidRPr="00061E80" w:rsidRDefault="004C79C1" w:rsidP="00061E80">
      <w:pPr>
        <w:jc w:val="both"/>
        <w:rPr>
          <w:lang w:val="sr-Cyrl-RS"/>
        </w:rPr>
      </w:pPr>
      <w:r w:rsidRPr="00061E80">
        <w:rPr>
          <w:lang w:val="sr-Latn-CS"/>
        </w:rPr>
        <w:t>Уколико приликом испорук</w:t>
      </w:r>
      <w:r w:rsidRPr="00061E80">
        <w:rPr>
          <w:lang w:val="sr-Cyrl-RS"/>
        </w:rPr>
        <w:t>а у току реализације уговора,</w:t>
      </w:r>
      <w:r w:rsidRPr="00061E80">
        <w:rPr>
          <w:lang w:val="sr-Latn-CS"/>
        </w:rPr>
        <w:t xml:space="preserve"> </w:t>
      </w:r>
      <w:r w:rsidRPr="00061E80">
        <w:rPr>
          <w:lang w:val="sr-Cyrl-RS"/>
        </w:rPr>
        <w:t>н</w:t>
      </w:r>
      <w:r w:rsidRPr="00061E80">
        <w:rPr>
          <w:lang w:val="sr-Latn-CS"/>
        </w:rPr>
        <w:t xml:space="preserve">аручилац посумња у квалитет предмета јавне набавке тражиће од </w:t>
      </w:r>
      <w:r w:rsidRPr="000458D4">
        <w:t>и</w:t>
      </w:r>
      <w:r w:rsidRPr="00061E80">
        <w:rPr>
          <w:lang w:val="sr-Latn-CS"/>
        </w:rPr>
        <w:t xml:space="preserve">забраног понуђача да достави Извештај  </w:t>
      </w:r>
      <w:r w:rsidRPr="00061E80">
        <w:rPr>
          <w:bCs/>
        </w:rPr>
        <w:t>о траженом квалитету постељног и операционог веша, од овла</w:t>
      </w:r>
      <w:r w:rsidRPr="00061E80">
        <w:rPr>
          <w:bCs/>
          <w:lang w:val="hr-HR"/>
        </w:rPr>
        <w:t>шћ</w:t>
      </w:r>
      <w:r w:rsidRPr="00061E80">
        <w:rPr>
          <w:bCs/>
        </w:rPr>
        <w:t>ене</w:t>
      </w:r>
      <w:r w:rsidRPr="00061E80">
        <w:rPr>
          <w:bCs/>
          <w:lang w:val="sr-Cyrl-RS"/>
        </w:rPr>
        <w:t xml:space="preserve"> </w:t>
      </w:r>
      <w:r w:rsidRPr="00061E80">
        <w:rPr>
          <w:bCs/>
        </w:rPr>
        <w:t>институције</w:t>
      </w:r>
      <w:r w:rsidRPr="00061E80">
        <w:rPr>
          <w:lang w:val="sr-Latn-CS"/>
        </w:rPr>
        <w:t>.</w:t>
      </w:r>
    </w:p>
    <w:p w14:paraId="552F903A" w14:textId="77777777" w:rsidR="004C79C1" w:rsidRPr="00061E80" w:rsidRDefault="004C79C1" w:rsidP="00061E80">
      <w:pPr>
        <w:jc w:val="both"/>
        <w:rPr>
          <w:lang w:val="sr-Cyrl-RS"/>
        </w:rPr>
      </w:pPr>
      <w:r w:rsidRPr="00061E80">
        <w:rPr>
          <w:lang w:val="sr-Cyrl-RS"/>
        </w:rPr>
        <w:t xml:space="preserve">Наручилац ће од изабраног понуђача задржати узорке достављене уз понуду, током трајања уговора који ће се закључити у овом поступку. </w:t>
      </w:r>
    </w:p>
    <w:p w14:paraId="1141A227" w14:textId="77777777" w:rsidR="00F1353B" w:rsidRPr="00782867" w:rsidRDefault="00F1353B" w:rsidP="00A878F3">
      <w:pPr>
        <w:jc w:val="both"/>
        <w:rPr>
          <w:b/>
          <w:bCs/>
          <w:i/>
          <w:iCs/>
          <w:lang w:val="sr-Cyrl-RS"/>
        </w:rPr>
      </w:pPr>
    </w:p>
    <w:p w14:paraId="1C77FCC2" w14:textId="77777777" w:rsidR="00A878F3" w:rsidRPr="003B2D63" w:rsidRDefault="00A878F3" w:rsidP="00BD619D">
      <w:pPr>
        <w:pStyle w:val="ListParagraph"/>
        <w:numPr>
          <w:ilvl w:val="0"/>
          <w:numId w:val="13"/>
        </w:numPr>
        <w:jc w:val="both"/>
        <w:rPr>
          <w:b/>
          <w:bCs/>
          <w:i/>
          <w:iCs/>
        </w:rPr>
      </w:pPr>
      <w:r w:rsidRPr="00782867">
        <w:rPr>
          <w:b/>
          <w:bCs/>
          <w:i/>
          <w:iCs/>
        </w:rPr>
        <w:t>ВАЛУТА И НАЧИН НА КОЈИ МОРА ДА БУДЕ НАВЕДЕНА И ИЗРАЖЕНА</w:t>
      </w:r>
      <w:r w:rsidRPr="003B2D63">
        <w:rPr>
          <w:b/>
          <w:bCs/>
          <w:i/>
          <w:iCs/>
        </w:rPr>
        <w:t xml:space="preserve">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3367254A" w:rsidR="006E6A7C" w:rsidRPr="00782867" w:rsidRDefault="006E6A7C" w:rsidP="007D5B55">
      <w:pPr>
        <w:jc w:val="both"/>
        <w:rPr>
          <w:noProof/>
        </w:rPr>
      </w:pPr>
      <w:r w:rsidRPr="00782867">
        <w:t xml:space="preserve">Понуђач је дужан да уз понуду достави </w:t>
      </w:r>
      <w:r w:rsidRPr="00782867">
        <w:rPr>
          <w:b/>
        </w:rPr>
        <w:t>регистровану бланко меницу и менично овлашћење</w:t>
      </w:r>
      <w:r w:rsidRPr="00782867">
        <w:rPr>
          <w:b/>
          <w:noProof/>
        </w:rPr>
        <w:t xml:space="preserve"> за озбиљност понуде</w:t>
      </w:r>
      <w:r w:rsidRPr="00782867">
        <w:rPr>
          <w:noProof/>
        </w:rPr>
        <w:t xml:space="preserve">, </w:t>
      </w:r>
      <w:r w:rsidR="00E8206F" w:rsidRPr="00782867">
        <w:rPr>
          <w:rFonts w:eastAsia="TimesNewRomanPSMT"/>
          <w:bCs/>
          <w:iCs/>
          <w:lang w:val="sr-Cyrl-CS"/>
        </w:rPr>
        <w:t xml:space="preserve">на којем је потребно навести </w:t>
      </w:r>
      <w:r w:rsidR="00E8206F" w:rsidRPr="00782867">
        <w:rPr>
          <w:rFonts w:eastAsia="TimesNewRomanPSMT"/>
          <w:b/>
          <w:bCs/>
          <w:iCs/>
          <w:u w:val="single"/>
          <w:lang w:val="sr-Cyrl-CS"/>
        </w:rPr>
        <w:t>све партије</w:t>
      </w:r>
      <w:r w:rsidR="00E8206F" w:rsidRPr="00782867">
        <w:rPr>
          <w:rFonts w:eastAsia="TimesNewRomanPSMT"/>
          <w:bCs/>
          <w:iCs/>
          <w:lang w:val="sr-Cyrl-CS"/>
        </w:rPr>
        <w:t xml:space="preserve"> за које је понуђач поднео понуду</w:t>
      </w:r>
      <w:r w:rsidR="00E8206F" w:rsidRPr="00782867">
        <w:rPr>
          <w:noProof/>
        </w:rPr>
        <w:t xml:space="preserve">, </w:t>
      </w:r>
      <w:r w:rsidRPr="00782867">
        <w:rPr>
          <w:noProof/>
        </w:rPr>
        <w:t>попуњено на износ од 10% од укупне вредности понуде</w:t>
      </w:r>
      <w:r w:rsidR="00BC0179" w:rsidRPr="00782867">
        <w:rPr>
          <w:noProof/>
          <w:lang w:val="sr-Cyrl-RS"/>
        </w:rPr>
        <w:t xml:space="preserve"> </w:t>
      </w:r>
      <w:r w:rsidR="007B1035" w:rsidRPr="00782867">
        <w:rPr>
          <w:noProof/>
        </w:rPr>
        <w:t>без ПДВ-а, којом понуђач</w:t>
      </w:r>
      <w:r w:rsidRPr="00782867">
        <w:rPr>
          <w:noProof/>
        </w:rPr>
        <w:t xml:space="preserve"> гарантује испуњење својих обавеза у поступку јавне набавке.</w:t>
      </w:r>
    </w:p>
    <w:p w14:paraId="15481695" w14:textId="77777777" w:rsidR="009F1D17" w:rsidRPr="00782867" w:rsidRDefault="009F1D17" w:rsidP="007D5B55">
      <w:pPr>
        <w:jc w:val="both"/>
        <w:rPr>
          <w:noProof/>
        </w:rPr>
      </w:pPr>
    </w:p>
    <w:p w14:paraId="65840A56" w14:textId="78705B20" w:rsidR="00BF2948" w:rsidRPr="00782867" w:rsidRDefault="00BF2948" w:rsidP="00BF2948">
      <w:pPr>
        <w:jc w:val="both"/>
        <w:rPr>
          <w:color w:val="000000"/>
        </w:rPr>
      </w:pPr>
      <w:r w:rsidRPr="00782867">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r w:rsidR="000F2601" w:rsidRPr="00782867">
        <w:rPr>
          <w:rFonts w:eastAsia="TimesNewRomanPSMT"/>
          <w:bCs/>
          <w:iCs/>
          <w:color w:val="000000"/>
          <w:lang w:val="sr-Cyrl-CS"/>
        </w:rPr>
        <w:t xml:space="preserve"> </w:t>
      </w:r>
      <w:r w:rsidRPr="00782867">
        <w:rPr>
          <w:rFonts w:eastAsia="TimesNewRomanPSMT"/>
          <w:bCs/>
          <w:iCs/>
          <w:color w:val="000000"/>
          <w:lang w:val="sr-Cyrl-CS"/>
        </w:rPr>
        <w:t xml:space="preserve">понуђач коме је додељен уговор </w:t>
      </w:r>
      <w:r w:rsidRPr="00782867">
        <w:rPr>
          <w:iCs/>
          <w:color w:val="000000"/>
          <w:lang w:val="sr-Cyrl-CS"/>
        </w:rPr>
        <w:t>не поднесе средства обезбеђења у складу са захтевима из конкурсне документације.</w:t>
      </w:r>
    </w:p>
    <w:p w14:paraId="158D7E08" w14:textId="77777777" w:rsidR="00BF2948" w:rsidRPr="00782867" w:rsidRDefault="00BF2948" w:rsidP="00BF2948">
      <w:pPr>
        <w:jc w:val="both"/>
        <w:rPr>
          <w:color w:val="000000"/>
        </w:rPr>
      </w:pPr>
      <w:r w:rsidRPr="00782867">
        <w:rPr>
          <w:rFonts w:eastAsia="TimesNewRomanPSMT"/>
          <w:bCs/>
          <w:iCs/>
          <w:color w:val="000000"/>
          <w:lang w:val="sr-Cyrl-CS"/>
        </w:rPr>
        <w:lastRenderedPageBreak/>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782867" w:rsidRDefault="006E6A7C" w:rsidP="006E6A7C">
      <w:pPr>
        <w:ind w:left="87"/>
        <w:jc w:val="both"/>
        <w:rPr>
          <w:noProof/>
        </w:rPr>
      </w:pPr>
    </w:p>
    <w:p w14:paraId="50E6DDFA" w14:textId="57994DDA" w:rsidR="006E6A7C" w:rsidRPr="00782867" w:rsidRDefault="006E6A7C" w:rsidP="007D5B55">
      <w:pPr>
        <w:jc w:val="both"/>
        <w:rPr>
          <w:noProof/>
        </w:rPr>
      </w:pPr>
      <w:r w:rsidRPr="00782867">
        <w:rPr>
          <w:noProof/>
        </w:rPr>
        <w:t>Понуђач који је изабран као најповољнији је дужан да, приликом потписивања уговора, достави:</w:t>
      </w:r>
    </w:p>
    <w:p w14:paraId="43DE9E74" w14:textId="2657DC40" w:rsidR="006E6A7C" w:rsidRPr="00782867" w:rsidRDefault="006E6A7C" w:rsidP="00782867">
      <w:pPr>
        <w:pStyle w:val="ListParagraph"/>
        <w:ind w:left="447"/>
        <w:jc w:val="both"/>
        <w:rPr>
          <w:noProof/>
        </w:rPr>
      </w:pPr>
    </w:p>
    <w:p w14:paraId="4E71B1CA" w14:textId="5B5FD686" w:rsidR="006E6A7C" w:rsidRPr="00782867" w:rsidRDefault="006E6A7C" w:rsidP="00095073">
      <w:pPr>
        <w:pStyle w:val="ListParagraph"/>
        <w:numPr>
          <w:ilvl w:val="0"/>
          <w:numId w:val="9"/>
        </w:numPr>
        <w:jc w:val="both"/>
        <w:rPr>
          <w:noProof/>
        </w:rPr>
      </w:pPr>
      <w:r w:rsidRPr="00782867">
        <w:rPr>
          <w:b/>
        </w:rPr>
        <w:t>регистровану бланко меницу и менично овлашћење</w:t>
      </w:r>
      <w:r w:rsidRPr="00782867">
        <w:rPr>
          <w:b/>
          <w:noProof/>
        </w:rPr>
        <w:t xml:space="preserve"> за извршење уговорне обавезе</w:t>
      </w:r>
      <w:r w:rsidRPr="00782867">
        <w:rPr>
          <w:noProof/>
        </w:rPr>
        <w:t xml:space="preserve">, </w:t>
      </w:r>
      <w:r w:rsidR="00144E77" w:rsidRPr="00782867">
        <w:rPr>
          <w:noProof/>
        </w:rPr>
        <w:t>попуњено</w:t>
      </w:r>
      <w:r w:rsidRPr="00782867">
        <w:rPr>
          <w:noProof/>
        </w:rPr>
        <w:t xml:space="preserve"> на износ од 10% од укупне вредности уговора</w:t>
      </w:r>
      <w:r w:rsidR="001C4F8E" w:rsidRPr="00782867">
        <w:rPr>
          <w:noProof/>
          <w:lang w:val="sr-Cyrl-RS"/>
        </w:rPr>
        <w:t xml:space="preserve"> без ПДВ-а</w:t>
      </w:r>
      <w:r w:rsidRPr="0078286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7D082B6" w14:textId="77777777" w:rsidR="009F1D17" w:rsidRPr="00782867" w:rsidRDefault="009F1D17" w:rsidP="009F1D17">
      <w:pPr>
        <w:jc w:val="both"/>
        <w:rPr>
          <w:noProof/>
        </w:rPr>
      </w:pPr>
    </w:p>
    <w:p w14:paraId="1EB70C8D" w14:textId="4BE38924" w:rsidR="006E6A7C" w:rsidRPr="00782867" w:rsidRDefault="009E2746" w:rsidP="00BF2948">
      <w:pPr>
        <w:jc w:val="both"/>
        <w:rPr>
          <w:rFonts w:eastAsia="TimesNewRomanPSMT"/>
          <w:bCs/>
          <w:iCs/>
          <w:lang w:val="sr-Cyrl-CS"/>
        </w:rPr>
      </w:pPr>
      <w:r w:rsidRPr="00782867">
        <w:rPr>
          <w:rFonts w:eastAsia="TimesNewRomanPSMT"/>
          <w:bCs/>
          <w:iCs/>
          <w:lang w:val="sr-Cyrl-CS"/>
        </w:rPr>
        <w:t xml:space="preserve">Меница мора бити </w:t>
      </w:r>
      <w:r w:rsidRPr="00782867">
        <w:rPr>
          <w:rFonts w:eastAsia="TimesNewRomanPSMT"/>
          <w:b/>
          <w:bCs/>
          <w:iCs/>
          <w:lang w:val="sr-Cyrl-CS"/>
        </w:rPr>
        <w:t>оверена печатом и потписана</w:t>
      </w:r>
      <w:r w:rsidRPr="00782867">
        <w:rPr>
          <w:rFonts w:eastAsia="TimesNewRomanPSMT"/>
          <w:bCs/>
          <w:iCs/>
          <w:lang w:val="sr-Cyrl-CS"/>
        </w:rPr>
        <w:t xml:space="preserve"> од стране лица овлашћеног за заступање, а уз исту мора бити достављено попуњено и оверено </w:t>
      </w:r>
      <w:r w:rsidRPr="00782867">
        <w:rPr>
          <w:rFonts w:eastAsia="TimesNewRomanPSMT"/>
          <w:b/>
          <w:bCs/>
          <w:iCs/>
          <w:lang w:val="sr-Cyrl-CS"/>
        </w:rPr>
        <w:t>менично овлашћење – писмо</w:t>
      </w:r>
      <w:r w:rsidRPr="00782867">
        <w:rPr>
          <w:rFonts w:eastAsia="TimesNewRomanPSMT"/>
          <w:bCs/>
          <w:iCs/>
          <w:lang w:val="sr-Cyrl-CS"/>
        </w:rPr>
        <w:t xml:space="preserve">, са назначеним износом, </w:t>
      </w:r>
      <w:r w:rsidRPr="00782867">
        <w:rPr>
          <w:rFonts w:eastAsia="TimesNewRomanPSMT"/>
          <w:b/>
          <w:bCs/>
          <w:iCs/>
          <w:lang w:val="sr-Cyrl-CS"/>
        </w:rPr>
        <w:t>копија картона депонованих потписа</w:t>
      </w:r>
      <w:r w:rsidRPr="00782867">
        <w:rPr>
          <w:rFonts w:eastAsia="TimesNewRomanPSMT"/>
          <w:bCs/>
          <w:iCs/>
          <w:lang w:val="sr-Cyrl-CS"/>
        </w:rPr>
        <w:t xml:space="preserve"> који је издат од стране пословне банке коју понуђач наводи у меничном овлашћењу – писму и </w:t>
      </w:r>
      <w:r w:rsidRPr="00782867">
        <w:rPr>
          <w:rFonts w:eastAsia="TimesNewRomanPSMT"/>
          <w:b/>
          <w:bCs/>
          <w:iCs/>
          <w:lang w:val="sr-Cyrl-CS"/>
        </w:rPr>
        <w:t>образац овере потписа лица овлашћених за заступање  - ОП образац</w:t>
      </w:r>
      <w:r w:rsidRPr="00782867">
        <w:rPr>
          <w:rFonts w:eastAsia="TimesNewRomanPSMT"/>
          <w:bCs/>
          <w:iCs/>
          <w:lang w:val="sr-Cyrl-CS"/>
        </w:rPr>
        <w:t>.</w:t>
      </w:r>
    </w:p>
    <w:p w14:paraId="6F694381" w14:textId="77777777" w:rsidR="006E6A7C" w:rsidRPr="00782867" w:rsidRDefault="006E6A7C" w:rsidP="006E6A7C">
      <w:pPr>
        <w:jc w:val="both"/>
        <w:rPr>
          <w:noProof/>
        </w:rPr>
      </w:pPr>
      <w:r w:rsidRPr="00782867">
        <w:rPr>
          <w:noProof/>
        </w:rPr>
        <w:t xml:space="preserve">Понуђач је дужан да достави и </w:t>
      </w:r>
      <w:r w:rsidRPr="00782867">
        <w:rPr>
          <w:b/>
          <w:noProof/>
        </w:rPr>
        <w:t xml:space="preserve">копију извода из Регистра </w:t>
      </w:r>
      <w:r w:rsidRPr="00782867">
        <w:rPr>
          <w:noProof/>
        </w:rPr>
        <w:t xml:space="preserve"> </w:t>
      </w:r>
      <w:r w:rsidRPr="00782867">
        <w:rPr>
          <w:b/>
          <w:noProof/>
        </w:rPr>
        <w:t>меница и овлашћења</w:t>
      </w:r>
      <w:r w:rsidRPr="00782867">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782867" w:rsidRDefault="00BF2948" w:rsidP="006E6A7C">
      <w:pPr>
        <w:jc w:val="both"/>
        <w:rPr>
          <w:noProof/>
        </w:rPr>
      </w:pPr>
    </w:p>
    <w:p w14:paraId="17659A81" w14:textId="77777777" w:rsidR="006E6A7C" w:rsidRPr="00782867" w:rsidRDefault="006E6A7C" w:rsidP="006E6A7C">
      <w:pPr>
        <w:pStyle w:val="ListParagraph"/>
        <w:ind w:left="87" w:firstLine="453"/>
        <w:jc w:val="both"/>
        <w:rPr>
          <w:noProof/>
        </w:rPr>
      </w:pPr>
    </w:p>
    <w:p w14:paraId="2FE4FDA3" w14:textId="42A5ED4A" w:rsidR="006E6A7C" w:rsidRPr="00782867" w:rsidRDefault="006E6A7C" w:rsidP="006E6A7C">
      <w:pPr>
        <w:jc w:val="both"/>
      </w:pPr>
      <w:proofErr w:type="gramStart"/>
      <w:r w:rsidRPr="00782867">
        <w:t>Средство обезбеђења</w:t>
      </w:r>
      <w:r w:rsidR="003541EC" w:rsidRPr="00782867">
        <w:rPr>
          <w:lang w:val="sr-Cyrl-RS"/>
        </w:rPr>
        <w:t xml:space="preserve"> треба да</w:t>
      </w:r>
      <w:r w:rsidRPr="00782867">
        <w:t xml:space="preserve"> траје </w:t>
      </w:r>
      <w:r w:rsidR="0029758A" w:rsidRPr="00782867">
        <w:rPr>
          <w:lang w:val="sr-Cyrl-RS"/>
        </w:rPr>
        <w:t xml:space="preserve">најмање </w:t>
      </w:r>
      <w:r w:rsidR="00E92C0B" w:rsidRPr="00782867">
        <w:rPr>
          <w:rFonts w:eastAsia="TimesNewRomanPSMT"/>
        </w:rPr>
        <w:t>тридесет дана</w:t>
      </w:r>
      <w:r w:rsidRPr="00782867">
        <w:rPr>
          <w:rFonts w:eastAsia="TimesNewRomanPSMT"/>
        </w:rPr>
        <w:t xml:space="preserve"> дуже од дана рока за коначно извршење </w:t>
      </w:r>
      <w:r w:rsidRPr="00782867">
        <w:t>обавезе понуђача која је предмет обезбеђења (</w:t>
      </w:r>
      <w:r w:rsidR="00022D21" w:rsidRPr="00782867">
        <w:rPr>
          <w:lang w:val="sr-Cyrl-RS"/>
        </w:rPr>
        <w:t>озбиљност понуде</w:t>
      </w:r>
      <w:r w:rsidR="00022D21" w:rsidRPr="00782867">
        <w:t xml:space="preserve">, </w:t>
      </w:r>
      <w:r w:rsidRPr="00782867">
        <w:t xml:space="preserve">извршење уговорне обавезе, </w:t>
      </w:r>
      <w:r w:rsidR="005A016F" w:rsidRPr="00782867">
        <w:rPr>
          <w:noProof/>
        </w:rPr>
        <w:t>отклањање недостатака у гарантном року</w:t>
      </w:r>
      <w:r w:rsidR="005A016F" w:rsidRPr="00782867">
        <w:t xml:space="preserve"> </w:t>
      </w:r>
      <w:r w:rsidRPr="00782867">
        <w:t>и сл.).</w:t>
      </w:r>
      <w:proofErr w:type="gramEnd"/>
    </w:p>
    <w:p w14:paraId="7EE32795" w14:textId="77777777" w:rsidR="006E6A7C" w:rsidRPr="00782867" w:rsidRDefault="006E6A7C" w:rsidP="006E6A7C">
      <w:pPr>
        <w:jc w:val="both"/>
      </w:pPr>
      <w:proofErr w:type="gramStart"/>
      <w:r w:rsidRPr="00782867">
        <w:t>Средство обезбеђења не може се вратити понуђачу пре истека рока трајања.</w:t>
      </w:r>
      <w:proofErr w:type="gramEnd"/>
    </w:p>
    <w:p w14:paraId="5D636640" w14:textId="77777777" w:rsidR="00915894" w:rsidRPr="00782867" w:rsidRDefault="00915894" w:rsidP="006E6A7C">
      <w:pPr>
        <w:jc w:val="both"/>
      </w:pPr>
    </w:p>
    <w:p w14:paraId="35675ED7" w14:textId="77777777" w:rsidR="00782867" w:rsidRPr="00782867" w:rsidRDefault="00782867" w:rsidP="00E92C0B">
      <w:pPr>
        <w:ind w:firstLine="720"/>
        <w:rPr>
          <w:sz w:val="22"/>
          <w:szCs w:val="22"/>
          <w:lang w:val="sr-Cyrl-CS"/>
        </w:rPr>
      </w:pPr>
    </w:p>
    <w:p w14:paraId="59AE3FBC" w14:textId="77777777" w:rsidR="00782867" w:rsidRPr="00782867" w:rsidRDefault="00782867" w:rsidP="00E92C0B">
      <w:pPr>
        <w:ind w:firstLine="720"/>
        <w:rPr>
          <w:sz w:val="22"/>
          <w:szCs w:val="22"/>
          <w:lang w:val="sr-Cyrl-CS"/>
        </w:rPr>
      </w:pPr>
    </w:p>
    <w:p w14:paraId="0CD00324" w14:textId="77777777" w:rsidR="00782867" w:rsidRPr="00782867" w:rsidRDefault="00782867" w:rsidP="00E92C0B">
      <w:pPr>
        <w:ind w:firstLine="720"/>
        <w:rPr>
          <w:sz w:val="22"/>
          <w:szCs w:val="22"/>
          <w:lang w:val="sr-Cyrl-CS"/>
        </w:rPr>
      </w:pPr>
    </w:p>
    <w:p w14:paraId="23152883" w14:textId="77777777" w:rsidR="00782867" w:rsidRPr="00782867" w:rsidRDefault="00782867" w:rsidP="00E92C0B">
      <w:pPr>
        <w:ind w:firstLine="720"/>
        <w:rPr>
          <w:sz w:val="22"/>
          <w:szCs w:val="22"/>
          <w:lang w:val="sr-Cyrl-CS"/>
        </w:rPr>
      </w:pPr>
    </w:p>
    <w:p w14:paraId="7DBFF869" w14:textId="77777777" w:rsidR="00782867" w:rsidRPr="00782867" w:rsidRDefault="00782867" w:rsidP="00E92C0B">
      <w:pPr>
        <w:ind w:firstLine="720"/>
        <w:rPr>
          <w:sz w:val="22"/>
          <w:szCs w:val="22"/>
          <w:lang w:val="sr-Cyrl-CS"/>
        </w:rPr>
      </w:pPr>
    </w:p>
    <w:p w14:paraId="48A9D7A5" w14:textId="77777777" w:rsidR="00782867" w:rsidRPr="00782867" w:rsidRDefault="00782867" w:rsidP="00E92C0B">
      <w:pPr>
        <w:ind w:firstLine="720"/>
        <w:rPr>
          <w:sz w:val="22"/>
          <w:szCs w:val="22"/>
          <w:lang w:val="sr-Cyrl-CS"/>
        </w:rPr>
      </w:pPr>
    </w:p>
    <w:p w14:paraId="36C2A664" w14:textId="77777777" w:rsidR="00782867" w:rsidRPr="00782867" w:rsidRDefault="00782867" w:rsidP="00E92C0B">
      <w:pPr>
        <w:ind w:firstLine="720"/>
        <w:rPr>
          <w:sz w:val="22"/>
          <w:szCs w:val="22"/>
          <w:lang w:val="sr-Cyrl-CS"/>
        </w:rPr>
      </w:pPr>
    </w:p>
    <w:p w14:paraId="64760ED0" w14:textId="77777777" w:rsidR="00782867" w:rsidRPr="00782867" w:rsidRDefault="00782867" w:rsidP="00E92C0B">
      <w:pPr>
        <w:ind w:firstLine="720"/>
        <w:rPr>
          <w:sz w:val="22"/>
          <w:szCs w:val="22"/>
          <w:lang w:val="sr-Cyrl-CS"/>
        </w:rPr>
      </w:pPr>
    </w:p>
    <w:p w14:paraId="20231C27" w14:textId="77777777" w:rsidR="00782867" w:rsidRPr="00782867" w:rsidRDefault="00782867" w:rsidP="00E92C0B">
      <w:pPr>
        <w:ind w:firstLine="720"/>
        <w:rPr>
          <w:sz w:val="22"/>
          <w:szCs w:val="22"/>
          <w:lang w:val="sr-Cyrl-CS"/>
        </w:rPr>
      </w:pPr>
    </w:p>
    <w:p w14:paraId="7DFBCECB" w14:textId="77777777" w:rsidR="00782867" w:rsidRPr="00782867" w:rsidRDefault="00782867" w:rsidP="00E92C0B">
      <w:pPr>
        <w:ind w:firstLine="720"/>
        <w:rPr>
          <w:sz w:val="22"/>
          <w:szCs w:val="22"/>
          <w:lang w:val="sr-Cyrl-CS"/>
        </w:rPr>
      </w:pPr>
    </w:p>
    <w:p w14:paraId="40393EA7" w14:textId="77777777" w:rsidR="00782867" w:rsidRPr="00782867" w:rsidRDefault="00782867" w:rsidP="00E92C0B">
      <w:pPr>
        <w:ind w:firstLine="720"/>
        <w:rPr>
          <w:sz w:val="22"/>
          <w:szCs w:val="22"/>
          <w:lang w:val="sr-Cyrl-CS"/>
        </w:rPr>
      </w:pPr>
    </w:p>
    <w:p w14:paraId="6F255EB6" w14:textId="77777777" w:rsidR="00782867" w:rsidRPr="00782867" w:rsidRDefault="00782867" w:rsidP="00E92C0B">
      <w:pPr>
        <w:ind w:firstLine="720"/>
        <w:rPr>
          <w:sz w:val="22"/>
          <w:szCs w:val="22"/>
          <w:lang w:val="sr-Cyrl-CS"/>
        </w:rPr>
      </w:pPr>
    </w:p>
    <w:p w14:paraId="07AF685A" w14:textId="77777777" w:rsidR="00782867" w:rsidRPr="00782867" w:rsidRDefault="00782867" w:rsidP="00E92C0B">
      <w:pPr>
        <w:ind w:firstLine="720"/>
        <w:rPr>
          <w:sz w:val="22"/>
          <w:szCs w:val="22"/>
          <w:lang w:val="sr-Cyrl-CS"/>
        </w:rPr>
      </w:pPr>
    </w:p>
    <w:p w14:paraId="6F42FE50" w14:textId="77777777" w:rsidR="00782867" w:rsidRPr="00782867" w:rsidRDefault="00782867" w:rsidP="00E92C0B">
      <w:pPr>
        <w:ind w:firstLine="720"/>
        <w:rPr>
          <w:sz w:val="22"/>
          <w:szCs w:val="22"/>
          <w:lang w:val="sr-Cyrl-CS"/>
        </w:rPr>
      </w:pPr>
    </w:p>
    <w:p w14:paraId="7823370C" w14:textId="77777777" w:rsidR="00782867" w:rsidRDefault="00782867" w:rsidP="00E92C0B">
      <w:pPr>
        <w:ind w:firstLine="720"/>
        <w:rPr>
          <w:sz w:val="22"/>
          <w:szCs w:val="22"/>
          <w:highlight w:val="yellow"/>
          <w:lang w:val="sr-Cyrl-CS"/>
        </w:rPr>
      </w:pPr>
    </w:p>
    <w:p w14:paraId="7A03CE74" w14:textId="77777777" w:rsidR="00782867" w:rsidRDefault="00782867" w:rsidP="00E92C0B">
      <w:pPr>
        <w:ind w:firstLine="720"/>
        <w:rPr>
          <w:sz w:val="22"/>
          <w:szCs w:val="22"/>
          <w:highlight w:val="yellow"/>
          <w:lang w:val="sr-Cyrl-CS"/>
        </w:rPr>
      </w:pPr>
    </w:p>
    <w:p w14:paraId="7F142528" w14:textId="77777777" w:rsidR="00782867" w:rsidRDefault="00782867" w:rsidP="00E92C0B">
      <w:pPr>
        <w:ind w:firstLine="720"/>
        <w:rPr>
          <w:sz w:val="22"/>
          <w:szCs w:val="22"/>
          <w:highlight w:val="yellow"/>
          <w:lang w:val="sr-Cyrl-CS"/>
        </w:rPr>
      </w:pPr>
    </w:p>
    <w:p w14:paraId="42E27AD3" w14:textId="77777777" w:rsidR="00782867" w:rsidRDefault="00782867" w:rsidP="00E92C0B">
      <w:pPr>
        <w:ind w:firstLine="720"/>
        <w:rPr>
          <w:sz w:val="22"/>
          <w:szCs w:val="22"/>
          <w:highlight w:val="yellow"/>
          <w:lang w:val="sr-Cyrl-CS"/>
        </w:rPr>
      </w:pPr>
    </w:p>
    <w:p w14:paraId="058EBDE8" w14:textId="77777777" w:rsidR="00782867" w:rsidRDefault="00782867" w:rsidP="00E92C0B">
      <w:pPr>
        <w:ind w:firstLine="720"/>
        <w:rPr>
          <w:sz w:val="22"/>
          <w:szCs w:val="22"/>
          <w:highlight w:val="yellow"/>
          <w:lang w:val="sr-Cyrl-CS"/>
        </w:rPr>
      </w:pPr>
    </w:p>
    <w:p w14:paraId="50182B2C" w14:textId="77777777" w:rsidR="00782867" w:rsidRDefault="00782867" w:rsidP="00E92C0B">
      <w:pPr>
        <w:ind w:firstLine="720"/>
        <w:rPr>
          <w:sz w:val="22"/>
          <w:szCs w:val="22"/>
          <w:highlight w:val="yellow"/>
          <w:lang w:val="sr-Cyrl-CS"/>
        </w:rPr>
      </w:pPr>
    </w:p>
    <w:p w14:paraId="4A3D122C" w14:textId="77777777" w:rsidR="00782867" w:rsidRDefault="00782867" w:rsidP="00E92C0B">
      <w:pPr>
        <w:ind w:firstLine="720"/>
        <w:rPr>
          <w:sz w:val="22"/>
          <w:szCs w:val="22"/>
          <w:highlight w:val="yellow"/>
          <w:lang w:val="sr-Cyrl-CS"/>
        </w:rPr>
      </w:pPr>
    </w:p>
    <w:p w14:paraId="23EEFE00" w14:textId="77777777" w:rsidR="00782867" w:rsidRDefault="00782867" w:rsidP="00E92C0B">
      <w:pPr>
        <w:ind w:firstLine="720"/>
        <w:rPr>
          <w:sz w:val="22"/>
          <w:szCs w:val="22"/>
          <w:highlight w:val="yellow"/>
          <w:lang w:val="sr-Cyrl-CS"/>
        </w:rPr>
      </w:pPr>
    </w:p>
    <w:p w14:paraId="2292FB93" w14:textId="77777777" w:rsidR="00782867" w:rsidRDefault="00782867" w:rsidP="00E92C0B">
      <w:pPr>
        <w:ind w:firstLine="720"/>
        <w:rPr>
          <w:sz w:val="22"/>
          <w:szCs w:val="22"/>
          <w:highlight w:val="yellow"/>
          <w:lang w:val="sr-Cyrl-CS"/>
        </w:rPr>
      </w:pPr>
    </w:p>
    <w:p w14:paraId="7BCA0B5E" w14:textId="77777777" w:rsidR="00782867" w:rsidRDefault="00782867" w:rsidP="00E92C0B">
      <w:pPr>
        <w:ind w:firstLine="720"/>
        <w:rPr>
          <w:sz w:val="22"/>
          <w:szCs w:val="22"/>
          <w:highlight w:val="yellow"/>
          <w:lang w:val="sr-Cyrl-CS"/>
        </w:rPr>
      </w:pPr>
    </w:p>
    <w:p w14:paraId="2AC7BFF3" w14:textId="46A36E16" w:rsidR="00E92C0B" w:rsidRPr="00782867" w:rsidRDefault="00E92C0B" w:rsidP="00E92C0B">
      <w:pPr>
        <w:ind w:firstLine="720"/>
        <w:rPr>
          <w:sz w:val="22"/>
          <w:szCs w:val="22"/>
          <w:lang w:val="sr-Cyrl-CS"/>
        </w:rPr>
      </w:pPr>
      <w:r w:rsidRPr="00782867">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782867"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782867" w14:paraId="32BB20A9" w14:textId="77777777" w:rsidTr="008B636C">
        <w:tc>
          <w:tcPr>
            <w:tcW w:w="1548" w:type="dxa"/>
            <w:shd w:val="clear" w:color="auto" w:fill="auto"/>
          </w:tcPr>
          <w:p w14:paraId="56A2D839" w14:textId="77777777" w:rsidR="00E92C0B" w:rsidRPr="00782867" w:rsidRDefault="00E92C0B" w:rsidP="008B636C">
            <w:pPr>
              <w:rPr>
                <w:b/>
                <w:sz w:val="22"/>
                <w:szCs w:val="22"/>
                <w:lang w:val="sr-Cyrl-CS"/>
              </w:rPr>
            </w:pPr>
            <w:r w:rsidRPr="00782867">
              <w:rPr>
                <w:b/>
                <w:sz w:val="22"/>
                <w:szCs w:val="22"/>
                <w:lang w:val="sr-Cyrl-CS"/>
              </w:rPr>
              <w:t>ДУЖНИК:</w:t>
            </w:r>
          </w:p>
        </w:tc>
        <w:tc>
          <w:tcPr>
            <w:tcW w:w="8100" w:type="dxa"/>
            <w:shd w:val="clear" w:color="auto" w:fill="auto"/>
          </w:tcPr>
          <w:p w14:paraId="404DEAB5" w14:textId="77777777" w:rsidR="00E92C0B" w:rsidRPr="00782867" w:rsidRDefault="00E92C0B" w:rsidP="008B636C">
            <w:pPr>
              <w:rPr>
                <w:b/>
                <w:sz w:val="22"/>
                <w:szCs w:val="22"/>
                <w:lang w:val="sr-Cyrl-CS"/>
              </w:rPr>
            </w:pPr>
            <w:r w:rsidRPr="00782867">
              <w:rPr>
                <w:b/>
                <w:sz w:val="22"/>
                <w:szCs w:val="22"/>
                <w:lang w:val="sr-Cyrl-CS"/>
              </w:rPr>
              <w:t>Пун назив и седиште:__________________________________________________</w:t>
            </w:r>
          </w:p>
          <w:p w14:paraId="08320018" w14:textId="77777777" w:rsidR="00E92C0B" w:rsidRPr="00782867" w:rsidRDefault="00E92C0B" w:rsidP="008B636C">
            <w:pPr>
              <w:rPr>
                <w:b/>
                <w:sz w:val="22"/>
                <w:szCs w:val="22"/>
                <w:lang w:val="sr-Cyrl-CS"/>
              </w:rPr>
            </w:pPr>
            <w:r w:rsidRPr="00782867">
              <w:rPr>
                <w:b/>
                <w:sz w:val="22"/>
                <w:szCs w:val="22"/>
                <w:lang w:val="sr-Cyrl-CS"/>
              </w:rPr>
              <w:t>ПИБ</w:t>
            </w:r>
            <w:r w:rsidRPr="00782867">
              <w:rPr>
                <w:b/>
                <w:sz w:val="22"/>
                <w:szCs w:val="22"/>
                <w:lang w:val="sr-Latn-CS"/>
              </w:rPr>
              <w:t>:</w:t>
            </w:r>
            <w:r w:rsidRPr="00782867">
              <w:rPr>
                <w:b/>
                <w:sz w:val="22"/>
                <w:szCs w:val="22"/>
                <w:lang w:val="sr-Cyrl-CS"/>
              </w:rPr>
              <w:t xml:space="preserve"> </w:t>
            </w:r>
            <w:r w:rsidRPr="00782867">
              <w:rPr>
                <w:b/>
                <w:sz w:val="22"/>
                <w:szCs w:val="22"/>
                <w:lang w:val="sr-Latn-CS"/>
              </w:rPr>
              <w:t>_________________</w:t>
            </w:r>
            <w:r w:rsidRPr="00782867">
              <w:rPr>
                <w:b/>
                <w:sz w:val="22"/>
                <w:szCs w:val="22"/>
                <w:lang w:val="sr-Cyrl-CS"/>
              </w:rPr>
              <w:t>______  Матични број:___________________________</w:t>
            </w:r>
          </w:p>
          <w:p w14:paraId="013A4023" w14:textId="77777777" w:rsidR="00E92C0B" w:rsidRPr="00782867" w:rsidRDefault="00E92C0B" w:rsidP="008B636C">
            <w:pPr>
              <w:rPr>
                <w:b/>
                <w:sz w:val="22"/>
                <w:szCs w:val="22"/>
                <w:lang w:val="sr-Cyrl-CS"/>
              </w:rPr>
            </w:pPr>
            <w:r w:rsidRPr="00782867">
              <w:rPr>
                <w:b/>
                <w:sz w:val="22"/>
                <w:szCs w:val="22"/>
                <w:lang w:val="sr-Cyrl-CS"/>
              </w:rPr>
              <w:t>Текући рачун:____________________код: _____________________(назив банке),</w:t>
            </w:r>
          </w:p>
        </w:tc>
      </w:tr>
      <w:tr w:rsidR="00E92C0B" w:rsidRPr="00782867" w14:paraId="3B666B4C" w14:textId="77777777" w:rsidTr="008B636C">
        <w:tc>
          <w:tcPr>
            <w:tcW w:w="9648" w:type="dxa"/>
            <w:gridSpan w:val="2"/>
            <w:shd w:val="clear" w:color="auto" w:fill="auto"/>
          </w:tcPr>
          <w:p w14:paraId="4FE0B1BC" w14:textId="77777777" w:rsidR="00E92C0B" w:rsidRPr="00782867" w:rsidRDefault="00E92C0B" w:rsidP="008B636C">
            <w:pPr>
              <w:jc w:val="center"/>
              <w:rPr>
                <w:b/>
                <w:sz w:val="22"/>
                <w:szCs w:val="22"/>
                <w:lang w:val="sr-Cyrl-CS"/>
              </w:rPr>
            </w:pPr>
          </w:p>
          <w:p w14:paraId="7A0F636E" w14:textId="77777777" w:rsidR="00E92C0B" w:rsidRPr="00782867" w:rsidRDefault="00E92C0B" w:rsidP="008B636C">
            <w:pPr>
              <w:jc w:val="center"/>
              <w:rPr>
                <w:b/>
                <w:sz w:val="22"/>
                <w:szCs w:val="22"/>
                <w:lang w:val="sr-Cyrl-CS"/>
              </w:rPr>
            </w:pPr>
            <w:r w:rsidRPr="00782867">
              <w:rPr>
                <w:b/>
                <w:sz w:val="22"/>
                <w:szCs w:val="22"/>
                <w:lang w:val="sr-Cyrl-CS"/>
              </w:rPr>
              <w:t>И з д а ј е</w:t>
            </w:r>
          </w:p>
        </w:tc>
      </w:tr>
    </w:tbl>
    <w:p w14:paraId="632F11A8" w14:textId="77777777" w:rsidR="00E92C0B" w:rsidRPr="00782867" w:rsidRDefault="00E92C0B" w:rsidP="00E92C0B">
      <w:pPr>
        <w:rPr>
          <w:b/>
          <w:sz w:val="22"/>
          <w:szCs w:val="22"/>
          <w:lang w:val="sr-Cyrl-CS"/>
        </w:rPr>
      </w:pPr>
    </w:p>
    <w:p w14:paraId="1FC54C13" w14:textId="77777777" w:rsidR="00E92C0B" w:rsidRPr="00782867" w:rsidRDefault="00E92C0B" w:rsidP="00E92C0B">
      <w:pPr>
        <w:jc w:val="center"/>
        <w:rPr>
          <w:b/>
          <w:sz w:val="28"/>
          <w:szCs w:val="28"/>
          <w:lang w:val="sr-Cyrl-CS"/>
        </w:rPr>
      </w:pPr>
      <w:r w:rsidRPr="00782867">
        <w:rPr>
          <w:b/>
          <w:sz w:val="28"/>
          <w:szCs w:val="28"/>
          <w:lang w:val="sr-Cyrl-CS"/>
        </w:rPr>
        <w:t>МЕНИЧНО ПИСМО – ОВЛАШЋЕЊЕ</w:t>
      </w:r>
    </w:p>
    <w:p w14:paraId="6F0439E9" w14:textId="77777777" w:rsidR="00E92C0B" w:rsidRPr="00782867" w:rsidRDefault="00E92C0B" w:rsidP="00E92C0B">
      <w:pPr>
        <w:jc w:val="center"/>
        <w:rPr>
          <w:b/>
          <w:sz w:val="22"/>
          <w:szCs w:val="22"/>
          <w:lang w:val="sr-Cyrl-CS"/>
        </w:rPr>
      </w:pPr>
      <w:r w:rsidRPr="00782867">
        <w:rPr>
          <w:b/>
          <w:sz w:val="22"/>
          <w:szCs w:val="22"/>
          <w:lang w:val="sr-Cyrl-CS"/>
        </w:rPr>
        <w:t>ЗА КОРИСНИКА БЛАНКО СОЛО МЕНИЦЕ</w:t>
      </w:r>
    </w:p>
    <w:p w14:paraId="102E84A7" w14:textId="77777777" w:rsidR="00E92C0B" w:rsidRPr="00782867"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782867" w14:paraId="4F5FEDFD" w14:textId="77777777" w:rsidTr="008B636C">
        <w:tc>
          <w:tcPr>
            <w:tcW w:w="1548" w:type="dxa"/>
            <w:shd w:val="clear" w:color="auto" w:fill="auto"/>
          </w:tcPr>
          <w:p w14:paraId="63A3A873" w14:textId="77777777" w:rsidR="00E92C0B" w:rsidRPr="00782867" w:rsidRDefault="00E92C0B" w:rsidP="008B636C">
            <w:pPr>
              <w:rPr>
                <w:b/>
                <w:sz w:val="22"/>
                <w:szCs w:val="22"/>
                <w:lang w:val="sr-Cyrl-CS"/>
              </w:rPr>
            </w:pPr>
            <w:r w:rsidRPr="00782867">
              <w:rPr>
                <w:b/>
                <w:sz w:val="22"/>
                <w:szCs w:val="22"/>
                <w:lang w:val="sr-Cyrl-CS"/>
              </w:rPr>
              <w:t>КОРИСНИК:</w:t>
            </w:r>
          </w:p>
          <w:p w14:paraId="18821CF2" w14:textId="77777777" w:rsidR="00E92C0B" w:rsidRPr="00782867" w:rsidRDefault="00E92C0B" w:rsidP="008B636C">
            <w:pPr>
              <w:rPr>
                <w:b/>
                <w:sz w:val="22"/>
                <w:szCs w:val="22"/>
                <w:lang w:val="sr-Cyrl-CS"/>
              </w:rPr>
            </w:pPr>
            <w:r w:rsidRPr="00782867">
              <w:rPr>
                <w:b/>
                <w:sz w:val="22"/>
                <w:szCs w:val="22"/>
                <w:lang w:val="sr-Cyrl-CS"/>
              </w:rPr>
              <w:t>(поверилац)</w:t>
            </w:r>
          </w:p>
        </w:tc>
        <w:tc>
          <w:tcPr>
            <w:tcW w:w="8100" w:type="dxa"/>
            <w:shd w:val="clear" w:color="auto" w:fill="auto"/>
          </w:tcPr>
          <w:p w14:paraId="529D293C" w14:textId="77777777" w:rsidR="00E92C0B" w:rsidRPr="00782867" w:rsidRDefault="00E92C0B" w:rsidP="008B636C">
            <w:pPr>
              <w:jc w:val="both"/>
              <w:rPr>
                <w:sz w:val="22"/>
                <w:szCs w:val="22"/>
                <w:lang w:val="sr-Cyrl-CS"/>
              </w:rPr>
            </w:pPr>
            <w:r w:rsidRPr="00782867">
              <w:rPr>
                <w:b/>
                <w:sz w:val="22"/>
                <w:szCs w:val="22"/>
                <w:lang w:val="sr-Cyrl-CS"/>
              </w:rPr>
              <w:t>Пун назив и седиште:</w:t>
            </w:r>
            <w:r w:rsidRPr="00782867">
              <w:rPr>
                <w:sz w:val="22"/>
                <w:szCs w:val="22"/>
              </w:rPr>
              <w:t xml:space="preserve"> </w:t>
            </w:r>
            <w:r w:rsidRPr="00782867">
              <w:rPr>
                <w:sz w:val="22"/>
                <w:szCs w:val="22"/>
                <w:lang w:val="sr-Cyrl-CS"/>
              </w:rPr>
              <w:t>КЛИНИЧКИ ЦЕНТАР ВОЈВОДИНЕ, ул. Хајдук Вељкова бр. 1, Нови Сад</w:t>
            </w:r>
          </w:p>
          <w:p w14:paraId="7243BAE9" w14:textId="77777777" w:rsidR="00E92C0B" w:rsidRPr="00782867" w:rsidRDefault="00E92C0B" w:rsidP="008B636C">
            <w:pPr>
              <w:jc w:val="both"/>
              <w:rPr>
                <w:b/>
                <w:sz w:val="22"/>
                <w:szCs w:val="22"/>
                <w:lang w:val="sr-Cyrl-CS"/>
              </w:rPr>
            </w:pPr>
            <w:r w:rsidRPr="00782867">
              <w:rPr>
                <w:b/>
                <w:sz w:val="22"/>
                <w:szCs w:val="22"/>
                <w:lang w:val="sr-Cyrl-CS"/>
              </w:rPr>
              <w:t>ПИБ</w:t>
            </w:r>
            <w:r w:rsidRPr="00782867">
              <w:rPr>
                <w:b/>
                <w:sz w:val="22"/>
                <w:szCs w:val="22"/>
                <w:lang w:val="sr-Latn-CS"/>
              </w:rPr>
              <w:t>:</w:t>
            </w:r>
            <w:r w:rsidRPr="00782867">
              <w:rPr>
                <w:b/>
                <w:sz w:val="22"/>
                <w:szCs w:val="22"/>
                <w:lang w:val="sr-Cyrl-CS"/>
              </w:rPr>
              <w:t xml:space="preserve"> </w:t>
            </w:r>
            <w:r w:rsidRPr="00782867">
              <w:rPr>
                <w:sz w:val="22"/>
                <w:szCs w:val="22"/>
                <w:lang w:val="sr-Latn-CS"/>
              </w:rPr>
              <w:t>101696893</w:t>
            </w:r>
            <w:r w:rsidRPr="00782867">
              <w:rPr>
                <w:b/>
                <w:sz w:val="22"/>
                <w:szCs w:val="22"/>
                <w:lang w:val="sr-Cyrl-CS"/>
              </w:rPr>
              <w:t xml:space="preserve">  Матични број:</w:t>
            </w:r>
            <w:r w:rsidRPr="00782867">
              <w:rPr>
                <w:sz w:val="22"/>
                <w:szCs w:val="22"/>
              </w:rPr>
              <w:t xml:space="preserve"> </w:t>
            </w:r>
            <w:r w:rsidRPr="00782867">
              <w:rPr>
                <w:sz w:val="22"/>
                <w:szCs w:val="22"/>
                <w:lang w:val="sr-Cyrl-CS"/>
              </w:rPr>
              <w:t>08664161</w:t>
            </w:r>
          </w:p>
          <w:p w14:paraId="2B666DDD" w14:textId="77777777" w:rsidR="00E92C0B" w:rsidRPr="00782867" w:rsidRDefault="00E92C0B" w:rsidP="008B636C">
            <w:pPr>
              <w:jc w:val="both"/>
              <w:rPr>
                <w:sz w:val="22"/>
                <w:szCs w:val="22"/>
                <w:lang w:val="sr-Cyrl-CS"/>
              </w:rPr>
            </w:pPr>
            <w:r w:rsidRPr="00782867">
              <w:rPr>
                <w:b/>
                <w:sz w:val="22"/>
                <w:szCs w:val="22"/>
                <w:lang w:val="sr-Cyrl-CS"/>
              </w:rPr>
              <w:t xml:space="preserve">Текући рачун: </w:t>
            </w:r>
            <w:r w:rsidRPr="00782867">
              <w:rPr>
                <w:sz w:val="22"/>
                <w:szCs w:val="22"/>
                <w:lang w:val="sr-Cyrl-CS"/>
              </w:rPr>
              <w:t>840-577661-50,</w:t>
            </w:r>
            <w:r w:rsidRPr="00782867">
              <w:rPr>
                <w:b/>
                <w:sz w:val="22"/>
                <w:szCs w:val="22"/>
                <w:lang w:val="sr-Cyrl-CS"/>
              </w:rPr>
              <w:t xml:space="preserve">  код : </w:t>
            </w:r>
            <w:r w:rsidRPr="00782867">
              <w:rPr>
                <w:sz w:val="22"/>
                <w:szCs w:val="22"/>
                <w:lang w:val="sr-Cyrl-CS"/>
              </w:rPr>
              <w:t>Управа за трезор –Република Србија,</w:t>
            </w:r>
          </w:p>
          <w:p w14:paraId="13917C72" w14:textId="77777777" w:rsidR="00E92C0B" w:rsidRPr="00782867" w:rsidRDefault="00E92C0B" w:rsidP="008B636C">
            <w:pPr>
              <w:jc w:val="both"/>
              <w:rPr>
                <w:b/>
                <w:sz w:val="22"/>
                <w:szCs w:val="22"/>
                <w:lang w:val="sr-Cyrl-CS"/>
              </w:rPr>
            </w:pPr>
            <w:r w:rsidRPr="00782867">
              <w:rPr>
                <w:sz w:val="22"/>
                <w:szCs w:val="22"/>
                <w:lang w:val="sr-Cyrl-CS"/>
              </w:rPr>
              <w:t xml:space="preserve">Министарство финансија, </w:t>
            </w:r>
          </w:p>
        </w:tc>
      </w:tr>
    </w:tbl>
    <w:p w14:paraId="2E39F52D" w14:textId="77777777" w:rsidR="00E92C0B" w:rsidRPr="00782867" w:rsidRDefault="00E92C0B" w:rsidP="00E92C0B">
      <w:pPr>
        <w:jc w:val="both"/>
        <w:rPr>
          <w:sz w:val="22"/>
          <w:szCs w:val="22"/>
          <w:lang w:val="sr-Cyrl-CS"/>
        </w:rPr>
      </w:pPr>
    </w:p>
    <w:p w14:paraId="4830F74A" w14:textId="0F3AAD57" w:rsidR="007060F0" w:rsidRPr="00782867" w:rsidRDefault="007060F0" w:rsidP="007060F0">
      <w:pPr>
        <w:ind w:firstLine="720"/>
        <w:jc w:val="both"/>
        <w:rPr>
          <w:sz w:val="22"/>
          <w:szCs w:val="22"/>
          <w:lang w:val="sr-Latn-RS"/>
        </w:rPr>
      </w:pPr>
      <w:r w:rsidRPr="0078286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82867">
        <w:rPr>
          <w:b/>
          <w:sz w:val="22"/>
          <w:szCs w:val="22"/>
          <w:lang w:val="sr-Cyrl-CS"/>
        </w:rPr>
        <w:t xml:space="preserve"> за озбиљност понуде, </w:t>
      </w:r>
      <w:r w:rsidRPr="00782867">
        <w:rPr>
          <w:sz w:val="22"/>
          <w:szCs w:val="22"/>
          <w:lang w:val="sr-Cyrl-CS"/>
        </w:rPr>
        <w:t>назив јавне набавке _________________</w:t>
      </w:r>
      <w:r w:rsidR="00673D33" w:rsidRPr="00782867">
        <w:rPr>
          <w:sz w:val="22"/>
          <w:szCs w:val="22"/>
          <w:lang w:val="sr-Cyrl-CS"/>
        </w:rPr>
        <w:t>_____________________________</w:t>
      </w:r>
      <w:r w:rsidRPr="00782867">
        <w:rPr>
          <w:sz w:val="22"/>
          <w:szCs w:val="22"/>
          <w:lang w:val="sr-Cyrl-CS"/>
        </w:rPr>
        <w:t xml:space="preserve">, </w:t>
      </w:r>
      <w:r w:rsidRPr="00782867">
        <w:rPr>
          <w:sz w:val="22"/>
          <w:szCs w:val="22"/>
          <w:lang w:val="sr-Cyrl-RS"/>
        </w:rPr>
        <w:t>за партију број_________________,</w:t>
      </w:r>
      <w:r w:rsidRPr="00782867">
        <w:rPr>
          <w:sz w:val="22"/>
          <w:szCs w:val="22"/>
          <w:lang w:val="sr-Cyrl-CS"/>
        </w:rPr>
        <w:t xml:space="preserve"> и овлашћује меничног повериоца да предату меницу може попунити на износ од 10%</w:t>
      </w:r>
      <w:r w:rsidRPr="00782867">
        <w:rPr>
          <w:b/>
          <w:sz w:val="22"/>
          <w:szCs w:val="22"/>
          <w:lang w:val="sr-Cyrl-CS"/>
        </w:rPr>
        <w:t xml:space="preserve"> </w:t>
      </w:r>
      <w:r w:rsidRPr="00782867">
        <w:rPr>
          <w:sz w:val="22"/>
          <w:szCs w:val="22"/>
          <w:lang w:val="sr-Cyrl-CS"/>
        </w:rPr>
        <w:t xml:space="preserve">од </w:t>
      </w:r>
      <w:r w:rsidRPr="00782867">
        <w:rPr>
          <w:noProof/>
          <w:sz w:val="22"/>
          <w:szCs w:val="22"/>
        </w:rPr>
        <w:t>укупне вредности понуде без ПДВ-а</w:t>
      </w:r>
      <w:r w:rsidRPr="00782867">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782867" w:rsidRDefault="001A5464" w:rsidP="001A5464">
      <w:pPr>
        <w:ind w:firstLine="720"/>
        <w:jc w:val="both"/>
        <w:rPr>
          <w:sz w:val="22"/>
          <w:szCs w:val="22"/>
          <w:lang w:val="sr-Cyrl-CS"/>
        </w:rPr>
      </w:pPr>
      <w:r w:rsidRPr="00782867">
        <w:rPr>
          <w:sz w:val="22"/>
          <w:szCs w:val="22"/>
          <w:lang w:val="sr-Cyrl-CS"/>
        </w:rPr>
        <w:t xml:space="preserve">Рок важности менице и меничног овлашћења _________________ (најмање </w:t>
      </w:r>
      <w:r w:rsidR="0041105F" w:rsidRPr="00782867">
        <w:rPr>
          <w:sz w:val="22"/>
          <w:szCs w:val="22"/>
          <w:lang w:val="sr-Latn-RS"/>
        </w:rPr>
        <w:t>30</w:t>
      </w:r>
      <w:r w:rsidRPr="00782867">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782867" w:rsidRDefault="00E92C0B" w:rsidP="00E92C0B">
      <w:pPr>
        <w:ind w:firstLine="720"/>
        <w:jc w:val="both"/>
        <w:rPr>
          <w:sz w:val="22"/>
          <w:szCs w:val="22"/>
          <w:lang w:val="ru-RU"/>
        </w:rPr>
      </w:pPr>
      <w:r w:rsidRPr="0078286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782867" w:rsidRDefault="00E92C0B" w:rsidP="00E92C0B">
      <w:pPr>
        <w:jc w:val="both"/>
        <w:rPr>
          <w:color w:val="FF0000"/>
          <w:sz w:val="22"/>
          <w:szCs w:val="22"/>
          <w:lang w:val="sr-Cyrl-CS"/>
        </w:rPr>
      </w:pPr>
    </w:p>
    <w:p w14:paraId="56B57E18" w14:textId="1F8459D3" w:rsidR="00E92C0B" w:rsidRPr="00782867" w:rsidRDefault="00782C2C" w:rsidP="00E92C0B">
      <w:pPr>
        <w:jc w:val="both"/>
        <w:rPr>
          <w:sz w:val="22"/>
          <w:szCs w:val="22"/>
          <w:lang w:val="sr-Cyrl-CS"/>
        </w:rPr>
      </w:pPr>
      <w:r w:rsidRPr="00782867">
        <w:rPr>
          <w:sz w:val="22"/>
          <w:szCs w:val="22"/>
          <w:lang w:val="ru-RU"/>
        </w:rPr>
        <w:t xml:space="preserve">Прилог: </w:t>
      </w:r>
      <w:r w:rsidR="00E92C0B" w:rsidRPr="00782867">
        <w:rPr>
          <w:sz w:val="22"/>
          <w:szCs w:val="22"/>
          <w:lang w:val="ru-RU"/>
        </w:rPr>
        <w:t xml:space="preserve">- </w:t>
      </w:r>
      <w:r w:rsidRPr="00782867">
        <w:rPr>
          <w:sz w:val="22"/>
          <w:szCs w:val="22"/>
          <w:lang w:val="ru-RU"/>
        </w:rPr>
        <w:t>М</w:t>
      </w:r>
      <w:r w:rsidR="00E92C0B" w:rsidRPr="00782867">
        <w:rPr>
          <w:sz w:val="22"/>
          <w:szCs w:val="22"/>
          <w:lang w:val="ru-RU"/>
        </w:rPr>
        <w:t xml:space="preserve">еница серијски број </w:t>
      </w:r>
      <w:r w:rsidR="00E92C0B" w:rsidRPr="00782867">
        <w:rPr>
          <w:sz w:val="22"/>
          <w:szCs w:val="22"/>
          <w:lang w:val="sr-Cyrl-CS"/>
        </w:rPr>
        <w:t xml:space="preserve">_____________________  </w:t>
      </w:r>
    </w:p>
    <w:p w14:paraId="0BB34539" w14:textId="3376AEFF" w:rsidR="00E92C0B" w:rsidRPr="00782867" w:rsidRDefault="00E92C0B" w:rsidP="00E92C0B">
      <w:pPr>
        <w:jc w:val="both"/>
        <w:rPr>
          <w:sz w:val="22"/>
          <w:szCs w:val="22"/>
          <w:lang w:val="sr-Cyrl-CS"/>
        </w:rPr>
      </w:pPr>
      <w:r w:rsidRPr="00782867">
        <w:rPr>
          <w:sz w:val="22"/>
          <w:szCs w:val="22"/>
          <w:lang w:val="sr-Cyrl-CS"/>
        </w:rPr>
        <w:t xml:space="preserve">              </w:t>
      </w:r>
      <w:r w:rsidR="00782C2C" w:rsidRPr="00782867">
        <w:rPr>
          <w:sz w:val="22"/>
          <w:szCs w:val="22"/>
          <w:lang w:val="sr-Cyrl-CS"/>
        </w:rPr>
        <w:t xml:space="preserve"> </w:t>
      </w:r>
      <w:r w:rsidRPr="00782867">
        <w:rPr>
          <w:sz w:val="22"/>
          <w:szCs w:val="22"/>
          <w:lang w:val="sr-Cyrl-CS"/>
        </w:rPr>
        <w:t xml:space="preserve">- </w:t>
      </w:r>
      <w:r w:rsidR="00782C2C" w:rsidRPr="00782867">
        <w:rPr>
          <w:sz w:val="22"/>
          <w:szCs w:val="22"/>
          <w:lang w:val="sr-Cyrl-CS"/>
        </w:rPr>
        <w:t xml:space="preserve">Копија </w:t>
      </w:r>
      <w:r w:rsidRPr="00782867">
        <w:rPr>
          <w:sz w:val="22"/>
          <w:szCs w:val="22"/>
          <w:lang w:val="sr-Cyrl-CS"/>
        </w:rPr>
        <w:t>картон</w:t>
      </w:r>
      <w:r w:rsidR="00782C2C" w:rsidRPr="00782867">
        <w:rPr>
          <w:sz w:val="22"/>
          <w:szCs w:val="22"/>
          <w:lang w:val="sr-Cyrl-CS"/>
        </w:rPr>
        <w:t>а</w:t>
      </w:r>
      <w:r w:rsidRPr="00782867">
        <w:rPr>
          <w:sz w:val="22"/>
          <w:szCs w:val="22"/>
          <w:lang w:val="sr-Cyrl-CS"/>
        </w:rPr>
        <w:t xml:space="preserve"> депонованих потписа</w:t>
      </w:r>
    </w:p>
    <w:p w14:paraId="777361C3" w14:textId="6B244114" w:rsidR="00E92C0B" w:rsidRPr="00782867" w:rsidRDefault="00E92C0B" w:rsidP="00E92C0B">
      <w:pPr>
        <w:jc w:val="both"/>
        <w:rPr>
          <w:sz w:val="22"/>
          <w:szCs w:val="22"/>
          <w:lang w:val="sr-Cyrl-CS"/>
        </w:rPr>
      </w:pPr>
      <w:r w:rsidRPr="00782867">
        <w:rPr>
          <w:sz w:val="22"/>
          <w:szCs w:val="22"/>
          <w:lang w:val="sr-Cyrl-CS"/>
        </w:rPr>
        <w:t xml:space="preserve">              </w:t>
      </w:r>
      <w:r w:rsidR="00782C2C" w:rsidRPr="00782867">
        <w:rPr>
          <w:sz w:val="22"/>
          <w:szCs w:val="22"/>
          <w:lang w:val="sr-Cyrl-CS"/>
        </w:rPr>
        <w:t xml:space="preserve"> </w:t>
      </w:r>
      <w:r w:rsidRPr="00782867">
        <w:rPr>
          <w:sz w:val="22"/>
          <w:szCs w:val="22"/>
          <w:lang w:val="sr-Cyrl-CS"/>
        </w:rPr>
        <w:t xml:space="preserve">- </w:t>
      </w:r>
      <w:r w:rsidR="00782C2C" w:rsidRPr="00782867">
        <w:rPr>
          <w:rFonts w:eastAsia="TimesNewRomanPSMT"/>
          <w:bCs/>
          <w:iCs/>
          <w:sz w:val="22"/>
          <w:szCs w:val="22"/>
          <w:lang w:val="sr-Cyrl-CS"/>
        </w:rPr>
        <w:t>ОП образац</w:t>
      </w:r>
    </w:p>
    <w:p w14:paraId="207A6FAD" w14:textId="177E2413" w:rsidR="00E92C0B" w:rsidRPr="00782867" w:rsidRDefault="00782C2C" w:rsidP="00E92C0B">
      <w:pPr>
        <w:jc w:val="both"/>
        <w:rPr>
          <w:sz w:val="22"/>
          <w:szCs w:val="22"/>
          <w:lang w:val="sr-Cyrl-CS"/>
        </w:rPr>
      </w:pPr>
      <w:r w:rsidRPr="00782867">
        <w:rPr>
          <w:sz w:val="22"/>
          <w:szCs w:val="22"/>
          <w:lang w:val="sr-Cyrl-CS"/>
        </w:rPr>
        <w:t xml:space="preserve">               - </w:t>
      </w:r>
      <w:r w:rsidR="00C415B8" w:rsidRPr="00782867">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782867" w14:paraId="6735A8BF" w14:textId="77777777" w:rsidTr="008B636C">
        <w:tc>
          <w:tcPr>
            <w:tcW w:w="4428" w:type="dxa"/>
            <w:shd w:val="clear" w:color="auto" w:fill="auto"/>
          </w:tcPr>
          <w:p w14:paraId="141B00D0" w14:textId="77777777" w:rsidR="00E92C0B" w:rsidRPr="00782867" w:rsidRDefault="00E92C0B" w:rsidP="008B636C">
            <w:pPr>
              <w:jc w:val="both"/>
              <w:rPr>
                <w:b/>
                <w:sz w:val="22"/>
                <w:szCs w:val="22"/>
                <w:lang w:val="sr-Cyrl-CS"/>
              </w:rPr>
            </w:pPr>
          </w:p>
          <w:p w14:paraId="6AFAF18B" w14:textId="77777777" w:rsidR="00E92C0B" w:rsidRPr="00782867" w:rsidRDefault="00E92C0B" w:rsidP="008B636C">
            <w:pPr>
              <w:jc w:val="both"/>
              <w:rPr>
                <w:b/>
                <w:sz w:val="22"/>
                <w:szCs w:val="22"/>
                <w:lang w:val="sr-Cyrl-CS"/>
              </w:rPr>
            </w:pPr>
          </w:p>
        </w:tc>
        <w:tc>
          <w:tcPr>
            <w:tcW w:w="1260" w:type="dxa"/>
            <w:shd w:val="clear" w:color="auto" w:fill="auto"/>
          </w:tcPr>
          <w:p w14:paraId="3811545D" w14:textId="77777777" w:rsidR="00E92C0B" w:rsidRPr="00782867" w:rsidRDefault="00E92C0B" w:rsidP="008B636C">
            <w:pPr>
              <w:jc w:val="both"/>
              <w:rPr>
                <w:b/>
                <w:sz w:val="22"/>
                <w:szCs w:val="22"/>
                <w:lang w:val="sr-Cyrl-CS"/>
              </w:rPr>
            </w:pPr>
          </w:p>
        </w:tc>
        <w:tc>
          <w:tcPr>
            <w:tcW w:w="4140" w:type="dxa"/>
            <w:shd w:val="clear" w:color="auto" w:fill="auto"/>
          </w:tcPr>
          <w:p w14:paraId="0BDE38CC" w14:textId="77777777" w:rsidR="00E92C0B" w:rsidRPr="00782867" w:rsidRDefault="00E92C0B" w:rsidP="008B636C">
            <w:pPr>
              <w:jc w:val="center"/>
              <w:rPr>
                <w:b/>
                <w:sz w:val="22"/>
                <w:szCs w:val="22"/>
                <w:lang w:val="sr-Cyrl-CS"/>
              </w:rPr>
            </w:pPr>
          </w:p>
        </w:tc>
      </w:tr>
      <w:tr w:rsidR="00E92C0B" w:rsidRPr="00782867" w14:paraId="1F31F1EF" w14:textId="77777777" w:rsidTr="008B636C">
        <w:trPr>
          <w:trHeight w:val="212"/>
        </w:trPr>
        <w:tc>
          <w:tcPr>
            <w:tcW w:w="4428" w:type="dxa"/>
            <w:shd w:val="clear" w:color="auto" w:fill="auto"/>
          </w:tcPr>
          <w:p w14:paraId="1097A1E6" w14:textId="77777777" w:rsidR="00E92C0B" w:rsidRPr="00782867" w:rsidRDefault="00E92C0B" w:rsidP="008B636C">
            <w:pPr>
              <w:jc w:val="center"/>
              <w:rPr>
                <w:b/>
                <w:sz w:val="22"/>
                <w:szCs w:val="22"/>
                <w:lang w:val="sr-Cyrl-CS"/>
              </w:rPr>
            </w:pPr>
            <w:r w:rsidRPr="00782867">
              <w:rPr>
                <w:b/>
                <w:sz w:val="22"/>
                <w:szCs w:val="22"/>
                <w:lang w:val="sr-Cyrl-CS"/>
              </w:rPr>
              <w:t>Место и датум издавања Овлашћења:</w:t>
            </w:r>
          </w:p>
        </w:tc>
        <w:tc>
          <w:tcPr>
            <w:tcW w:w="1260" w:type="dxa"/>
            <w:shd w:val="clear" w:color="auto" w:fill="auto"/>
          </w:tcPr>
          <w:p w14:paraId="242AA75C" w14:textId="77777777" w:rsidR="00E92C0B" w:rsidRPr="00782867" w:rsidRDefault="00E92C0B" w:rsidP="008B636C">
            <w:pPr>
              <w:jc w:val="both"/>
              <w:rPr>
                <w:b/>
                <w:sz w:val="22"/>
                <w:szCs w:val="22"/>
                <w:lang w:val="sr-Cyrl-CS"/>
              </w:rPr>
            </w:pPr>
          </w:p>
        </w:tc>
        <w:tc>
          <w:tcPr>
            <w:tcW w:w="4140" w:type="dxa"/>
            <w:shd w:val="clear" w:color="auto" w:fill="auto"/>
          </w:tcPr>
          <w:p w14:paraId="13632DBF" w14:textId="77777777" w:rsidR="00E92C0B" w:rsidRPr="00782867" w:rsidRDefault="00E92C0B" w:rsidP="008B636C">
            <w:pPr>
              <w:rPr>
                <w:b/>
                <w:sz w:val="22"/>
                <w:szCs w:val="22"/>
                <w:lang w:val="sr-Cyrl-CS"/>
              </w:rPr>
            </w:pPr>
            <w:r w:rsidRPr="00782867">
              <w:rPr>
                <w:b/>
                <w:sz w:val="22"/>
                <w:szCs w:val="22"/>
                <w:lang w:val="sr-Cyrl-CS"/>
              </w:rPr>
              <w:t>ДУЖНИК – ИЗДАВАЛАЦ МЕНИЦЕ</w:t>
            </w:r>
          </w:p>
          <w:p w14:paraId="5EDEAA23" w14:textId="77777777" w:rsidR="00E92C0B" w:rsidRPr="00782867" w:rsidRDefault="00E92C0B" w:rsidP="008B636C">
            <w:pPr>
              <w:jc w:val="center"/>
              <w:rPr>
                <w:b/>
                <w:sz w:val="22"/>
                <w:szCs w:val="22"/>
                <w:lang w:val="sr-Cyrl-CS"/>
              </w:rPr>
            </w:pPr>
          </w:p>
        </w:tc>
      </w:tr>
      <w:tr w:rsidR="00E92C0B" w:rsidRPr="00782867" w14:paraId="23BD59C2" w14:textId="77777777" w:rsidTr="008B636C">
        <w:tc>
          <w:tcPr>
            <w:tcW w:w="4428" w:type="dxa"/>
            <w:tcBorders>
              <w:bottom w:val="single" w:sz="4" w:space="0" w:color="auto"/>
            </w:tcBorders>
            <w:shd w:val="clear" w:color="auto" w:fill="auto"/>
          </w:tcPr>
          <w:p w14:paraId="5A1B22E8" w14:textId="77777777" w:rsidR="00E92C0B" w:rsidRPr="00782867" w:rsidRDefault="00E92C0B" w:rsidP="008B636C">
            <w:pPr>
              <w:rPr>
                <w:sz w:val="22"/>
                <w:szCs w:val="22"/>
                <w:lang w:val="sr-Cyrl-CS"/>
              </w:rPr>
            </w:pPr>
          </w:p>
        </w:tc>
        <w:tc>
          <w:tcPr>
            <w:tcW w:w="1260" w:type="dxa"/>
            <w:shd w:val="clear" w:color="auto" w:fill="auto"/>
          </w:tcPr>
          <w:p w14:paraId="5E170A40" w14:textId="77777777" w:rsidR="00E92C0B" w:rsidRPr="00782867" w:rsidRDefault="00E92C0B" w:rsidP="008B636C">
            <w:pPr>
              <w:jc w:val="center"/>
              <w:rPr>
                <w:b/>
                <w:sz w:val="22"/>
                <w:szCs w:val="22"/>
                <w:lang w:val="sr-Cyrl-CS"/>
              </w:rPr>
            </w:pPr>
            <w:r w:rsidRPr="00782867">
              <w:rPr>
                <w:sz w:val="22"/>
                <w:szCs w:val="22"/>
                <w:lang w:val="sr-Cyrl-CS"/>
              </w:rPr>
              <w:t>МП</w:t>
            </w:r>
          </w:p>
        </w:tc>
        <w:tc>
          <w:tcPr>
            <w:tcW w:w="4140" w:type="dxa"/>
            <w:tcBorders>
              <w:bottom w:val="single" w:sz="4" w:space="0" w:color="auto"/>
            </w:tcBorders>
            <w:shd w:val="clear" w:color="auto" w:fill="auto"/>
          </w:tcPr>
          <w:p w14:paraId="34F12FA3" w14:textId="77777777" w:rsidR="00E92C0B" w:rsidRPr="00782867" w:rsidRDefault="00E92C0B" w:rsidP="008B636C">
            <w:pPr>
              <w:rPr>
                <w:b/>
                <w:sz w:val="22"/>
                <w:szCs w:val="22"/>
                <w:lang w:val="sr-Cyrl-CS"/>
              </w:rPr>
            </w:pPr>
          </w:p>
        </w:tc>
      </w:tr>
      <w:tr w:rsidR="00E92C0B" w:rsidRPr="00782867" w14:paraId="23B59058" w14:textId="77777777" w:rsidTr="008B636C">
        <w:tc>
          <w:tcPr>
            <w:tcW w:w="4428" w:type="dxa"/>
            <w:tcBorders>
              <w:top w:val="single" w:sz="4" w:space="0" w:color="auto"/>
            </w:tcBorders>
            <w:shd w:val="clear" w:color="auto" w:fill="auto"/>
          </w:tcPr>
          <w:p w14:paraId="32291D47" w14:textId="77777777" w:rsidR="00E92C0B" w:rsidRPr="00782867" w:rsidRDefault="00E92C0B" w:rsidP="008B636C">
            <w:pPr>
              <w:jc w:val="both"/>
              <w:rPr>
                <w:b/>
                <w:sz w:val="22"/>
                <w:szCs w:val="22"/>
                <w:lang w:val="sr-Cyrl-CS"/>
              </w:rPr>
            </w:pPr>
          </w:p>
        </w:tc>
        <w:tc>
          <w:tcPr>
            <w:tcW w:w="1260" w:type="dxa"/>
            <w:shd w:val="clear" w:color="auto" w:fill="auto"/>
          </w:tcPr>
          <w:p w14:paraId="6E54F04D" w14:textId="77777777" w:rsidR="00E92C0B" w:rsidRPr="00782867" w:rsidRDefault="00E92C0B" w:rsidP="008B636C">
            <w:pPr>
              <w:jc w:val="right"/>
              <w:rPr>
                <w:sz w:val="22"/>
                <w:szCs w:val="22"/>
                <w:lang w:val="sr-Cyrl-CS"/>
              </w:rPr>
            </w:pPr>
          </w:p>
          <w:p w14:paraId="4B93AD10" w14:textId="77777777" w:rsidR="00E92C0B" w:rsidRPr="00782867"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782867" w:rsidRDefault="00E92C0B" w:rsidP="008B636C">
            <w:pPr>
              <w:jc w:val="center"/>
              <w:rPr>
                <w:b/>
                <w:sz w:val="22"/>
                <w:szCs w:val="22"/>
                <w:lang w:val="sr-Cyrl-CS"/>
              </w:rPr>
            </w:pPr>
            <w:r w:rsidRPr="00782867">
              <w:rPr>
                <w:sz w:val="22"/>
                <w:szCs w:val="22"/>
                <w:lang w:val="sr-Cyrl-CS"/>
              </w:rPr>
              <w:t>Потпис овлашћеног лица</w:t>
            </w:r>
          </w:p>
        </w:tc>
      </w:tr>
    </w:tbl>
    <w:p w14:paraId="094462E4" w14:textId="77777777" w:rsidR="00B17BE5" w:rsidRPr="00782867" w:rsidRDefault="00B17BE5" w:rsidP="003E1502">
      <w:pPr>
        <w:ind w:firstLine="720"/>
        <w:jc w:val="both"/>
        <w:rPr>
          <w:sz w:val="22"/>
          <w:szCs w:val="22"/>
          <w:lang w:val="sr-Cyrl-CS"/>
        </w:rPr>
      </w:pPr>
    </w:p>
    <w:p w14:paraId="54235738" w14:textId="77777777" w:rsidR="00B17BE5" w:rsidRPr="00782867" w:rsidRDefault="00B17BE5">
      <w:pPr>
        <w:rPr>
          <w:sz w:val="22"/>
          <w:szCs w:val="22"/>
          <w:lang w:val="sr-Cyrl-CS"/>
        </w:rPr>
      </w:pPr>
      <w:r w:rsidRPr="00782867">
        <w:rPr>
          <w:sz w:val="22"/>
          <w:szCs w:val="22"/>
          <w:lang w:val="sr-Cyrl-CS"/>
        </w:rPr>
        <w:br w:type="page"/>
      </w:r>
    </w:p>
    <w:p w14:paraId="4AA1E191" w14:textId="1F928C76" w:rsidR="00915894" w:rsidRPr="00782867" w:rsidRDefault="00915894" w:rsidP="003E1502">
      <w:pPr>
        <w:ind w:firstLine="720"/>
        <w:jc w:val="both"/>
        <w:rPr>
          <w:sz w:val="22"/>
          <w:szCs w:val="22"/>
          <w:lang w:val="sr-Cyrl-CS"/>
        </w:rPr>
      </w:pPr>
      <w:r w:rsidRPr="0078286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782867"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782867" w14:paraId="40C91762" w14:textId="77777777" w:rsidTr="004B0A93">
        <w:tc>
          <w:tcPr>
            <w:tcW w:w="1548" w:type="dxa"/>
            <w:shd w:val="clear" w:color="auto" w:fill="auto"/>
          </w:tcPr>
          <w:p w14:paraId="45054636" w14:textId="77777777" w:rsidR="00915894" w:rsidRPr="00782867" w:rsidRDefault="00915894" w:rsidP="004B0A93">
            <w:pPr>
              <w:rPr>
                <w:b/>
                <w:sz w:val="22"/>
                <w:szCs w:val="22"/>
                <w:lang w:val="sr-Cyrl-CS"/>
              </w:rPr>
            </w:pPr>
            <w:r w:rsidRPr="00782867">
              <w:rPr>
                <w:b/>
                <w:sz w:val="22"/>
                <w:szCs w:val="22"/>
                <w:lang w:val="sr-Cyrl-CS"/>
              </w:rPr>
              <w:t>ДУЖНИК:</w:t>
            </w:r>
          </w:p>
        </w:tc>
        <w:tc>
          <w:tcPr>
            <w:tcW w:w="8100" w:type="dxa"/>
            <w:shd w:val="clear" w:color="auto" w:fill="auto"/>
          </w:tcPr>
          <w:p w14:paraId="76636081" w14:textId="77777777" w:rsidR="00915894" w:rsidRPr="00782867" w:rsidRDefault="00915894" w:rsidP="004B0A93">
            <w:pPr>
              <w:rPr>
                <w:b/>
                <w:sz w:val="22"/>
                <w:szCs w:val="22"/>
                <w:lang w:val="sr-Cyrl-CS"/>
              </w:rPr>
            </w:pPr>
            <w:r w:rsidRPr="00782867">
              <w:rPr>
                <w:b/>
                <w:sz w:val="22"/>
                <w:szCs w:val="22"/>
                <w:lang w:val="sr-Cyrl-CS"/>
              </w:rPr>
              <w:t>Пун назив и седиште:__________________________________________________</w:t>
            </w:r>
          </w:p>
          <w:p w14:paraId="5D7A1B5D" w14:textId="77777777" w:rsidR="00915894" w:rsidRPr="00782867" w:rsidRDefault="00915894" w:rsidP="004B0A93">
            <w:pPr>
              <w:rPr>
                <w:b/>
                <w:sz w:val="22"/>
                <w:szCs w:val="22"/>
                <w:lang w:val="sr-Cyrl-CS"/>
              </w:rPr>
            </w:pPr>
            <w:r w:rsidRPr="00782867">
              <w:rPr>
                <w:b/>
                <w:sz w:val="22"/>
                <w:szCs w:val="22"/>
                <w:lang w:val="sr-Cyrl-CS"/>
              </w:rPr>
              <w:t>ПИБ</w:t>
            </w:r>
            <w:r w:rsidRPr="00782867">
              <w:rPr>
                <w:b/>
                <w:sz w:val="22"/>
                <w:szCs w:val="22"/>
                <w:lang w:val="sr-Latn-CS"/>
              </w:rPr>
              <w:t>:</w:t>
            </w:r>
            <w:r w:rsidRPr="00782867">
              <w:rPr>
                <w:b/>
                <w:sz w:val="22"/>
                <w:szCs w:val="22"/>
                <w:lang w:val="sr-Cyrl-CS"/>
              </w:rPr>
              <w:t xml:space="preserve"> </w:t>
            </w:r>
            <w:r w:rsidRPr="00782867">
              <w:rPr>
                <w:b/>
                <w:sz w:val="22"/>
                <w:szCs w:val="22"/>
                <w:lang w:val="sr-Latn-CS"/>
              </w:rPr>
              <w:t>_________________</w:t>
            </w:r>
            <w:r w:rsidRPr="00782867">
              <w:rPr>
                <w:b/>
                <w:sz w:val="22"/>
                <w:szCs w:val="22"/>
                <w:lang w:val="sr-Cyrl-CS"/>
              </w:rPr>
              <w:t>______  Матични број:___________________________</w:t>
            </w:r>
          </w:p>
          <w:p w14:paraId="3078AB35" w14:textId="77777777" w:rsidR="00915894" w:rsidRPr="00782867" w:rsidRDefault="00915894" w:rsidP="004B0A93">
            <w:pPr>
              <w:rPr>
                <w:b/>
                <w:sz w:val="22"/>
                <w:szCs w:val="22"/>
                <w:lang w:val="sr-Cyrl-CS"/>
              </w:rPr>
            </w:pPr>
            <w:r w:rsidRPr="00782867">
              <w:rPr>
                <w:b/>
                <w:sz w:val="22"/>
                <w:szCs w:val="22"/>
                <w:lang w:val="sr-Cyrl-CS"/>
              </w:rPr>
              <w:t>Текући рачун:____________________код: _____________________(назив банке),</w:t>
            </w:r>
          </w:p>
          <w:p w14:paraId="204CE3BA" w14:textId="77777777" w:rsidR="00915894" w:rsidRPr="00782867" w:rsidRDefault="00915894" w:rsidP="004B0A93">
            <w:pPr>
              <w:rPr>
                <w:b/>
                <w:sz w:val="22"/>
                <w:szCs w:val="22"/>
                <w:lang w:val="sr-Cyrl-CS"/>
              </w:rPr>
            </w:pPr>
          </w:p>
        </w:tc>
      </w:tr>
      <w:tr w:rsidR="00915894" w:rsidRPr="00782867" w14:paraId="4CE79200" w14:textId="77777777" w:rsidTr="004B0A93">
        <w:tc>
          <w:tcPr>
            <w:tcW w:w="9648" w:type="dxa"/>
            <w:gridSpan w:val="2"/>
            <w:shd w:val="clear" w:color="auto" w:fill="auto"/>
          </w:tcPr>
          <w:p w14:paraId="0801ECD6" w14:textId="77777777" w:rsidR="00915894" w:rsidRPr="00782867" w:rsidRDefault="00915894" w:rsidP="004B0A93">
            <w:pPr>
              <w:jc w:val="center"/>
              <w:rPr>
                <w:b/>
                <w:sz w:val="22"/>
                <w:szCs w:val="22"/>
                <w:lang w:val="sr-Cyrl-CS"/>
              </w:rPr>
            </w:pPr>
            <w:r w:rsidRPr="00782867">
              <w:rPr>
                <w:b/>
                <w:sz w:val="22"/>
                <w:szCs w:val="22"/>
                <w:lang w:val="sr-Cyrl-CS"/>
              </w:rPr>
              <w:t>И з д а ј е</w:t>
            </w:r>
          </w:p>
        </w:tc>
      </w:tr>
    </w:tbl>
    <w:p w14:paraId="2064015A" w14:textId="77777777" w:rsidR="00915894" w:rsidRPr="00782867" w:rsidRDefault="00915894" w:rsidP="00915894">
      <w:pPr>
        <w:rPr>
          <w:b/>
          <w:sz w:val="22"/>
          <w:szCs w:val="22"/>
          <w:lang w:val="sr-Cyrl-CS"/>
        </w:rPr>
      </w:pPr>
    </w:p>
    <w:p w14:paraId="3794AF30" w14:textId="77777777" w:rsidR="00915894" w:rsidRPr="00782867" w:rsidRDefault="00915894" w:rsidP="00915894">
      <w:pPr>
        <w:jc w:val="center"/>
        <w:rPr>
          <w:b/>
          <w:sz w:val="28"/>
          <w:szCs w:val="28"/>
          <w:lang w:val="sr-Cyrl-CS"/>
        </w:rPr>
      </w:pPr>
      <w:r w:rsidRPr="00782867">
        <w:rPr>
          <w:b/>
          <w:sz w:val="28"/>
          <w:szCs w:val="28"/>
          <w:lang w:val="sr-Cyrl-CS"/>
        </w:rPr>
        <w:t>МЕНИЧНО ПИСМО – ОВЛАШЋЕЊЕ</w:t>
      </w:r>
    </w:p>
    <w:p w14:paraId="5E11A7F1" w14:textId="77777777" w:rsidR="00915894" w:rsidRPr="00782867" w:rsidRDefault="00915894" w:rsidP="00915894">
      <w:pPr>
        <w:jc w:val="center"/>
        <w:rPr>
          <w:b/>
          <w:sz w:val="22"/>
          <w:szCs w:val="22"/>
          <w:lang w:val="sr-Cyrl-CS"/>
        </w:rPr>
      </w:pPr>
      <w:r w:rsidRPr="00782867">
        <w:rPr>
          <w:b/>
          <w:sz w:val="22"/>
          <w:szCs w:val="22"/>
          <w:lang w:val="sr-Cyrl-CS"/>
        </w:rPr>
        <w:t>ЗА КОРИСНИКА БЛАНКО СОЛО МЕНИЦЕ</w:t>
      </w:r>
    </w:p>
    <w:p w14:paraId="6664AAC8" w14:textId="77777777" w:rsidR="00915894" w:rsidRPr="0078286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782867" w14:paraId="49734CC2" w14:textId="77777777" w:rsidTr="000B6016">
        <w:tc>
          <w:tcPr>
            <w:tcW w:w="1587" w:type="dxa"/>
            <w:shd w:val="clear" w:color="auto" w:fill="auto"/>
          </w:tcPr>
          <w:p w14:paraId="3EF89984" w14:textId="77777777" w:rsidR="00915894" w:rsidRPr="00782867" w:rsidRDefault="00915894" w:rsidP="004B0A93">
            <w:pPr>
              <w:rPr>
                <w:b/>
                <w:sz w:val="22"/>
                <w:szCs w:val="22"/>
                <w:lang w:val="sr-Cyrl-CS"/>
              </w:rPr>
            </w:pPr>
            <w:r w:rsidRPr="00782867">
              <w:rPr>
                <w:b/>
                <w:sz w:val="22"/>
                <w:szCs w:val="22"/>
                <w:lang w:val="sr-Cyrl-CS"/>
              </w:rPr>
              <w:t>КОРИСНИК:</w:t>
            </w:r>
          </w:p>
          <w:p w14:paraId="62263524" w14:textId="77777777" w:rsidR="00915894" w:rsidRPr="00782867" w:rsidRDefault="00915894" w:rsidP="004B0A93">
            <w:pPr>
              <w:rPr>
                <w:b/>
                <w:sz w:val="22"/>
                <w:szCs w:val="22"/>
                <w:lang w:val="sr-Cyrl-CS"/>
              </w:rPr>
            </w:pPr>
            <w:r w:rsidRPr="00782867">
              <w:rPr>
                <w:b/>
                <w:sz w:val="22"/>
                <w:szCs w:val="22"/>
                <w:lang w:val="sr-Cyrl-CS"/>
              </w:rPr>
              <w:t>(поверилац)</w:t>
            </w:r>
          </w:p>
        </w:tc>
        <w:tc>
          <w:tcPr>
            <w:tcW w:w="7699" w:type="dxa"/>
            <w:shd w:val="clear" w:color="auto" w:fill="auto"/>
          </w:tcPr>
          <w:p w14:paraId="6ED19E43" w14:textId="77777777" w:rsidR="00915894" w:rsidRPr="00782867" w:rsidRDefault="00915894" w:rsidP="004B0A93">
            <w:pPr>
              <w:jc w:val="both"/>
              <w:rPr>
                <w:sz w:val="22"/>
                <w:szCs w:val="22"/>
                <w:lang w:val="sr-Cyrl-CS"/>
              </w:rPr>
            </w:pPr>
            <w:r w:rsidRPr="00782867">
              <w:rPr>
                <w:b/>
                <w:sz w:val="22"/>
                <w:szCs w:val="22"/>
                <w:lang w:val="sr-Cyrl-CS"/>
              </w:rPr>
              <w:t>Пун назив и седиште:</w:t>
            </w:r>
            <w:r w:rsidRPr="00782867">
              <w:rPr>
                <w:sz w:val="22"/>
                <w:szCs w:val="22"/>
              </w:rPr>
              <w:t xml:space="preserve"> </w:t>
            </w:r>
            <w:r w:rsidRPr="00782867">
              <w:rPr>
                <w:sz w:val="22"/>
                <w:szCs w:val="22"/>
                <w:lang w:val="sr-Cyrl-CS"/>
              </w:rPr>
              <w:t>КЛИНИЧКИ ЦЕНТАР ВОЈВОДИНЕ, ул. Хајдук Вељкова бр. 1, Нови Сад</w:t>
            </w:r>
          </w:p>
          <w:p w14:paraId="7AB157AA" w14:textId="77777777" w:rsidR="00915894" w:rsidRPr="00782867" w:rsidRDefault="00915894" w:rsidP="004B0A93">
            <w:pPr>
              <w:jc w:val="both"/>
              <w:rPr>
                <w:b/>
                <w:sz w:val="22"/>
                <w:szCs w:val="22"/>
                <w:lang w:val="sr-Cyrl-CS"/>
              </w:rPr>
            </w:pPr>
            <w:r w:rsidRPr="00782867">
              <w:rPr>
                <w:b/>
                <w:sz w:val="22"/>
                <w:szCs w:val="22"/>
                <w:lang w:val="sr-Cyrl-CS"/>
              </w:rPr>
              <w:t>ПИБ</w:t>
            </w:r>
            <w:r w:rsidRPr="00782867">
              <w:rPr>
                <w:b/>
                <w:sz w:val="22"/>
                <w:szCs w:val="22"/>
                <w:lang w:val="sr-Latn-CS"/>
              </w:rPr>
              <w:t>:</w:t>
            </w:r>
            <w:r w:rsidRPr="00782867">
              <w:rPr>
                <w:b/>
                <w:sz w:val="22"/>
                <w:szCs w:val="22"/>
                <w:lang w:val="sr-Cyrl-CS"/>
              </w:rPr>
              <w:t xml:space="preserve"> </w:t>
            </w:r>
            <w:r w:rsidRPr="00782867">
              <w:rPr>
                <w:sz w:val="22"/>
                <w:szCs w:val="22"/>
                <w:lang w:val="sr-Latn-CS"/>
              </w:rPr>
              <w:t>101696893</w:t>
            </w:r>
            <w:r w:rsidRPr="00782867">
              <w:rPr>
                <w:b/>
                <w:sz w:val="22"/>
                <w:szCs w:val="22"/>
                <w:lang w:val="sr-Cyrl-CS"/>
              </w:rPr>
              <w:t xml:space="preserve">  Матични број:</w:t>
            </w:r>
            <w:r w:rsidRPr="00782867">
              <w:rPr>
                <w:sz w:val="22"/>
                <w:szCs w:val="22"/>
              </w:rPr>
              <w:t xml:space="preserve"> </w:t>
            </w:r>
            <w:r w:rsidRPr="00782867">
              <w:rPr>
                <w:sz w:val="22"/>
                <w:szCs w:val="22"/>
                <w:lang w:val="sr-Cyrl-CS"/>
              </w:rPr>
              <w:t>08664161</w:t>
            </w:r>
          </w:p>
          <w:p w14:paraId="007D012F" w14:textId="77777777" w:rsidR="00915894" w:rsidRPr="00782867" w:rsidRDefault="00915894" w:rsidP="004B0A93">
            <w:pPr>
              <w:jc w:val="both"/>
              <w:rPr>
                <w:sz w:val="22"/>
                <w:szCs w:val="22"/>
                <w:lang w:val="sr-Cyrl-CS"/>
              </w:rPr>
            </w:pPr>
            <w:r w:rsidRPr="00782867">
              <w:rPr>
                <w:b/>
                <w:sz w:val="22"/>
                <w:szCs w:val="22"/>
                <w:lang w:val="sr-Cyrl-CS"/>
              </w:rPr>
              <w:t xml:space="preserve">Текући рачун: </w:t>
            </w:r>
            <w:r w:rsidRPr="00782867">
              <w:rPr>
                <w:sz w:val="22"/>
                <w:szCs w:val="22"/>
                <w:lang w:val="sr-Cyrl-CS"/>
              </w:rPr>
              <w:t>840-577661-50,</w:t>
            </w:r>
            <w:r w:rsidRPr="00782867">
              <w:rPr>
                <w:b/>
                <w:sz w:val="22"/>
                <w:szCs w:val="22"/>
                <w:lang w:val="sr-Cyrl-CS"/>
              </w:rPr>
              <w:t xml:space="preserve">  код : </w:t>
            </w:r>
            <w:r w:rsidRPr="00782867">
              <w:rPr>
                <w:sz w:val="22"/>
                <w:szCs w:val="22"/>
                <w:lang w:val="sr-Cyrl-CS"/>
              </w:rPr>
              <w:t>Управа за трезор –Република Србија,</w:t>
            </w:r>
          </w:p>
          <w:p w14:paraId="3494EE20" w14:textId="77777777" w:rsidR="00915894" w:rsidRPr="00782867" w:rsidRDefault="00915894" w:rsidP="004B0A93">
            <w:pPr>
              <w:jc w:val="both"/>
              <w:rPr>
                <w:sz w:val="22"/>
                <w:szCs w:val="22"/>
                <w:lang w:val="sr-Cyrl-CS"/>
              </w:rPr>
            </w:pPr>
            <w:r w:rsidRPr="00782867">
              <w:rPr>
                <w:sz w:val="22"/>
                <w:szCs w:val="22"/>
                <w:lang w:val="sr-Cyrl-CS"/>
              </w:rPr>
              <w:t xml:space="preserve">Министарство финансија, </w:t>
            </w:r>
          </w:p>
          <w:p w14:paraId="56A31541" w14:textId="77777777" w:rsidR="003E1502" w:rsidRPr="00782867" w:rsidRDefault="003E1502" w:rsidP="004B0A93">
            <w:pPr>
              <w:jc w:val="both"/>
              <w:rPr>
                <w:b/>
                <w:sz w:val="22"/>
                <w:szCs w:val="22"/>
                <w:lang w:val="sr-Cyrl-CS"/>
              </w:rPr>
            </w:pPr>
          </w:p>
        </w:tc>
      </w:tr>
    </w:tbl>
    <w:p w14:paraId="187BFD6D" w14:textId="653B3D7A" w:rsidR="00915894" w:rsidRPr="00782867" w:rsidRDefault="000B6016" w:rsidP="0041105F">
      <w:pPr>
        <w:ind w:firstLine="720"/>
        <w:jc w:val="both"/>
        <w:rPr>
          <w:sz w:val="22"/>
          <w:szCs w:val="22"/>
          <w:lang w:val="sr-Cyrl-CS"/>
        </w:rPr>
      </w:pPr>
      <w:r w:rsidRPr="0078286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82867">
        <w:rPr>
          <w:b/>
          <w:noProof/>
          <w:sz w:val="22"/>
          <w:szCs w:val="22"/>
        </w:rPr>
        <w:t>за извршење уговорне обавезе</w:t>
      </w:r>
      <w:r w:rsidRPr="00782867">
        <w:rPr>
          <w:b/>
          <w:noProof/>
          <w:sz w:val="22"/>
          <w:szCs w:val="22"/>
          <w:lang w:val="sr-Cyrl-RS"/>
        </w:rPr>
        <w:t>,</w:t>
      </w:r>
      <w:r w:rsidRPr="00782867">
        <w:rPr>
          <w:sz w:val="22"/>
          <w:szCs w:val="22"/>
          <w:lang w:val="sr-Cyrl-CS"/>
        </w:rPr>
        <w:t xml:space="preserve"> и овлашћује меничног повериоца да предату меницу може попунити </w:t>
      </w:r>
      <w:r w:rsidRPr="00782867">
        <w:rPr>
          <w:b/>
          <w:sz w:val="22"/>
          <w:szCs w:val="22"/>
          <w:lang w:val="sr-Cyrl-CS"/>
        </w:rPr>
        <w:t xml:space="preserve">на износ од 10% од уговорене вредности без ПДВ-а </w:t>
      </w:r>
      <w:r w:rsidR="00915894" w:rsidRPr="00782867">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782867">
        <w:rPr>
          <w:sz w:val="22"/>
          <w:szCs w:val="22"/>
          <w:lang w:val="sr-Latn-RS"/>
        </w:rPr>
        <w:t xml:space="preserve">, </w:t>
      </w:r>
      <w:r w:rsidR="00915894" w:rsidRPr="00782867">
        <w:rPr>
          <w:sz w:val="22"/>
          <w:szCs w:val="22"/>
          <w:lang w:val="sr-Cyrl-CS"/>
        </w:rPr>
        <w:t>назив јавне набавке _________________________________________________</w:t>
      </w:r>
      <w:r w:rsidR="00673D33" w:rsidRPr="00782867">
        <w:rPr>
          <w:sz w:val="22"/>
          <w:szCs w:val="22"/>
          <w:lang w:val="sr-Cyrl-RS"/>
        </w:rPr>
        <w:t xml:space="preserve"> </w:t>
      </w:r>
      <w:r w:rsidR="00915894" w:rsidRPr="00782867">
        <w:rPr>
          <w:sz w:val="22"/>
          <w:szCs w:val="22"/>
          <w:lang w:val="sr-Cyrl-CS"/>
        </w:rPr>
        <w:t>заведен код наручиоца–повериоца под бројем</w:t>
      </w:r>
      <w:r w:rsidR="0041105F" w:rsidRPr="00782867">
        <w:rPr>
          <w:sz w:val="22"/>
          <w:szCs w:val="22"/>
          <w:lang w:val="sr-Cyrl-CS"/>
        </w:rPr>
        <w:t xml:space="preserve"> </w:t>
      </w:r>
      <w:r w:rsidR="00915894" w:rsidRPr="00782867">
        <w:rPr>
          <w:sz w:val="22"/>
          <w:szCs w:val="22"/>
          <w:lang w:val="sr-Cyrl-CS"/>
        </w:rPr>
        <w:t>____________ дана _________________, уколико као</w:t>
      </w:r>
      <w:r w:rsidR="0041105F" w:rsidRPr="00782867">
        <w:rPr>
          <w:sz w:val="22"/>
          <w:szCs w:val="22"/>
          <w:lang w:val="sr-Cyrl-CS"/>
        </w:rPr>
        <w:t xml:space="preserve"> </w:t>
      </w:r>
      <w:r w:rsidR="00915894" w:rsidRPr="00782867">
        <w:rPr>
          <w:sz w:val="22"/>
          <w:szCs w:val="22"/>
          <w:lang w:val="sr-Cyrl-CS"/>
        </w:rPr>
        <w:t xml:space="preserve">дужник не изврши </w:t>
      </w:r>
      <w:r w:rsidR="00B11D31" w:rsidRPr="00782867">
        <w:rPr>
          <w:sz w:val="22"/>
          <w:szCs w:val="22"/>
          <w:lang w:val="sr-Cyrl-CS"/>
        </w:rPr>
        <w:t>предвиђене обавезе</w:t>
      </w:r>
      <w:r w:rsidR="00915894" w:rsidRPr="00782867">
        <w:rPr>
          <w:sz w:val="22"/>
          <w:szCs w:val="22"/>
          <w:lang w:val="sr-Cyrl-CS"/>
        </w:rPr>
        <w:t>.</w:t>
      </w:r>
    </w:p>
    <w:p w14:paraId="3EBADF8F" w14:textId="278B57D7" w:rsidR="004A5D81" w:rsidRPr="00782867" w:rsidRDefault="004A5D81" w:rsidP="004A5D81">
      <w:pPr>
        <w:ind w:firstLine="720"/>
        <w:jc w:val="both"/>
        <w:rPr>
          <w:sz w:val="22"/>
          <w:szCs w:val="22"/>
          <w:lang w:val="sr-Cyrl-CS"/>
        </w:rPr>
      </w:pPr>
      <w:r w:rsidRPr="00782867">
        <w:rPr>
          <w:sz w:val="22"/>
          <w:szCs w:val="22"/>
          <w:lang w:val="sr-Cyrl-CS"/>
        </w:rPr>
        <w:t xml:space="preserve">Рок важности менице и меничног овлашћења _________________ (најмање </w:t>
      </w:r>
      <w:r w:rsidR="0041105F" w:rsidRPr="00782867">
        <w:rPr>
          <w:sz w:val="22"/>
          <w:szCs w:val="22"/>
        </w:rPr>
        <w:t>3</w:t>
      </w:r>
      <w:r w:rsidRPr="00782867">
        <w:rPr>
          <w:sz w:val="22"/>
          <w:szCs w:val="22"/>
          <w:lang w:val="sr-Latn-RS"/>
        </w:rPr>
        <w:t>0</w:t>
      </w:r>
      <w:r w:rsidRPr="00782867">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782867" w:rsidRDefault="00915894" w:rsidP="00915894">
      <w:pPr>
        <w:ind w:firstLine="720"/>
        <w:jc w:val="both"/>
        <w:rPr>
          <w:sz w:val="22"/>
          <w:szCs w:val="22"/>
          <w:lang w:val="sr-Cyrl-CS"/>
        </w:rPr>
      </w:pPr>
      <w:r w:rsidRPr="0078286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782867" w:rsidRDefault="00915894" w:rsidP="00915894">
      <w:pPr>
        <w:ind w:firstLine="720"/>
        <w:jc w:val="both"/>
        <w:rPr>
          <w:sz w:val="22"/>
          <w:szCs w:val="22"/>
          <w:lang w:val="ru-RU"/>
        </w:rPr>
      </w:pPr>
      <w:r w:rsidRPr="0078286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782867" w:rsidRDefault="00915894" w:rsidP="00915894">
      <w:pPr>
        <w:ind w:firstLine="720"/>
        <w:jc w:val="both"/>
        <w:rPr>
          <w:sz w:val="22"/>
          <w:szCs w:val="22"/>
          <w:lang w:val="ru-RU"/>
        </w:rPr>
      </w:pPr>
      <w:r w:rsidRPr="00782867">
        <w:rPr>
          <w:sz w:val="22"/>
          <w:szCs w:val="22"/>
          <w:lang w:val="ru-RU"/>
        </w:rPr>
        <w:t>Ово менично писмо – овлашћење сачињено је у 2 (два) истоветна</w:t>
      </w:r>
      <w:r w:rsidRPr="00782867">
        <w:rPr>
          <w:b/>
          <w:sz w:val="22"/>
          <w:szCs w:val="22"/>
          <w:lang w:val="ru-RU"/>
        </w:rPr>
        <w:t xml:space="preserve"> </w:t>
      </w:r>
      <w:r w:rsidRPr="00782867">
        <w:rPr>
          <w:sz w:val="22"/>
          <w:szCs w:val="22"/>
          <w:lang w:val="ru-RU"/>
        </w:rPr>
        <w:t>примерка, од којих је 1 (један) примерак за Повериоца, а 1 (један) задржава Дужник.</w:t>
      </w:r>
    </w:p>
    <w:p w14:paraId="12149139" w14:textId="77777777" w:rsidR="00915894" w:rsidRPr="00782867" w:rsidRDefault="00915894" w:rsidP="00915894">
      <w:pPr>
        <w:jc w:val="both"/>
        <w:rPr>
          <w:sz w:val="22"/>
          <w:szCs w:val="22"/>
          <w:lang w:val="sr-Cyrl-CS"/>
        </w:rPr>
      </w:pPr>
    </w:p>
    <w:p w14:paraId="53851D5C" w14:textId="77777777" w:rsidR="00F134F3" w:rsidRPr="00782867" w:rsidRDefault="00F134F3" w:rsidP="00F134F3">
      <w:pPr>
        <w:jc w:val="both"/>
        <w:rPr>
          <w:sz w:val="22"/>
          <w:szCs w:val="22"/>
          <w:lang w:val="sr-Cyrl-CS"/>
        </w:rPr>
      </w:pPr>
      <w:r w:rsidRPr="00782867">
        <w:rPr>
          <w:sz w:val="22"/>
          <w:szCs w:val="22"/>
          <w:lang w:val="ru-RU"/>
        </w:rPr>
        <w:t xml:space="preserve">Прилог: - Меница серијски број </w:t>
      </w:r>
      <w:r w:rsidRPr="00782867">
        <w:rPr>
          <w:sz w:val="22"/>
          <w:szCs w:val="22"/>
          <w:lang w:val="sr-Cyrl-CS"/>
        </w:rPr>
        <w:t xml:space="preserve">_____________________  </w:t>
      </w:r>
    </w:p>
    <w:p w14:paraId="34C4352E" w14:textId="77777777" w:rsidR="00F134F3" w:rsidRPr="00782867" w:rsidRDefault="00F134F3" w:rsidP="00F134F3">
      <w:pPr>
        <w:jc w:val="both"/>
        <w:rPr>
          <w:sz w:val="22"/>
          <w:szCs w:val="22"/>
          <w:lang w:val="sr-Cyrl-CS"/>
        </w:rPr>
      </w:pPr>
      <w:r w:rsidRPr="00782867">
        <w:rPr>
          <w:sz w:val="22"/>
          <w:szCs w:val="22"/>
          <w:lang w:val="sr-Cyrl-CS"/>
        </w:rPr>
        <w:t xml:space="preserve">               - Копија картона депонованих потписа</w:t>
      </w:r>
    </w:p>
    <w:p w14:paraId="6638E89F" w14:textId="77777777" w:rsidR="00F134F3" w:rsidRPr="00782867" w:rsidRDefault="00F134F3" w:rsidP="00F134F3">
      <w:pPr>
        <w:jc w:val="both"/>
        <w:rPr>
          <w:sz w:val="22"/>
          <w:szCs w:val="22"/>
          <w:lang w:val="sr-Cyrl-CS"/>
        </w:rPr>
      </w:pPr>
      <w:r w:rsidRPr="00782867">
        <w:rPr>
          <w:sz w:val="22"/>
          <w:szCs w:val="22"/>
          <w:lang w:val="sr-Cyrl-CS"/>
        </w:rPr>
        <w:t xml:space="preserve">               - </w:t>
      </w:r>
      <w:r w:rsidRPr="00782867">
        <w:rPr>
          <w:rFonts w:eastAsia="TimesNewRomanPSMT"/>
          <w:bCs/>
          <w:iCs/>
          <w:sz w:val="22"/>
          <w:szCs w:val="22"/>
          <w:lang w:val="sr-Cyrl-CS"/>
        </w:rPr>
        <w:t>ОП образац</w:t>
      </w:r>
    </w:p>
    <w:p w14:paraId="3040FD78" w14:textId="77777777" w:rsidR="00F134F3" w:rsidRPr="00782867" w:rsidRDefault="00F134F3" w:rsidP="00F134F3">
      <w:pPr>
        <w:jc w:val="both"/>
        <w:rPr>
          <w:sz w:val="22"/>
          <w:szCs w:val="22"/>
          <w:lang w:val="sr-Cyrl-CS"/>
        </w:rPr>
      </w:pPr>
      <w:r w:rsidRPr="00782867">
        <w:rPr>
          <w:sz w:val="22"/>
          <w:szCs w:val="22"/>
          <w:lang w:val="sr-Cyrl-CS"/>
        </w:rPr>
        <w:t xml:space="preserve">               - </w:t>
      </w:r>
      <w:r w:rsidRPr="00782867">
        <w:rPr>
          <w:noProof/>
          <w:sz w:val="22"/>
          <w:szCs w:val="22"/>
        </w:rPr>
        <w:t>Копија извода из Регистра  меница и овлашћења</w:t>
      </w:r>
    </w:p>
    <w:p w14:paraId="0D115E1E" w14:textId="29010BFF" w:rsidR="00915894" w:rsidRPr="00782867" w:rsidRDefault="00915894" w:rsidP="003E1502">
      <w:pPr>
        <w:ind w:firstLine="720"/>
        <w:jc w:val="both"/>
        <w:rPr>
          <w:sz w:val="22"/>
          <w:szCs w:val="22"/>
          <w:lang w:val="sr-Cyrl-CS"/>
        </w:rPr>
      </w:pPr>
      <w:r w:rsidRPr="00782867">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782867" w14:paraId="00FF5A90" w14:textId="77777777" w:rsidTr="00345B33">
        <w:tc>
          <w:tcPr>
            <w:tcW w:w="4428" w:type="dxa"/>
            <w:shd w:val="clear" w:color="auto" w:fill="auto"/>
          </w:tcPr>
          <w:p w14:paraId="465D1002" w14:textId="77777777" w:rsidR="00345B33" w:rsidRPr="00782867" w:rsidRDefault="00345B33" w:rsidP="003E149E">
            <w:pPr>
              <w:jc w:val="both"/>
              <w:rPr>
                <w:b/>
                <w:sz w:val="22"/>
                <w:szCs w:val="22"/>
                <w:lang w:val="sr-Cyrl-CS"/>
              </w:rPr>
            </w:pPr>
          </w:p>
        </w:tc>
        <w:tc>
          <w:tcPr>
            <w:tcW w:w="1260" w:type="dxa"/>
            <w:shd w:val="clear" w:color="auto" w:fill="auto"/>
          </w:tcPr>
          <w:p w14:paraId="7B3BEC72" w14:textId="77777777" w:rsidR="00064F9A" w:rsidRPr="00782867" w:rsidRDefault="00064F9A" w:rsidP="003E149E">
            <w:pPr>
              <w:jc w:val="both"/>
              <w:rPr>
                <w:b/>
                <w:sz w:val="22"/>
                <w:szCs w:val="22"/>
                <w:lang w:val="sr-Cyrl-CS"/>
              </w:rPr>
            </w:pPr>
          </w:p>
        </w:tc>
        <w:tc>
          <w:tcPr>
            <w:tcW w:w="4140" w:type="dxa"/>
            <w:shd w:val="clear" w:color="auto" w:fill="auto"/>
          </w:tcPr>
          <w:p w14:paraId="44EADBCF" w14:textId="77777777" w:rsidR="00064F9A" w:rsidRPr="00782867" w:rsidRDefault="00064F9A" w:rsidP="003E149E">
            <w:pPr>
              <w:jc w:val="center"/>
              <w:rPr>
                <w:b/>
                <w:sz w:val="22"/>
                <w:szCs w:val="22"/>
                <w:lang w:val="sr-Cyrl-CS"/>
              </w:rPr>
            </w:pPr>
          </w:p>
        </w:tc>
      </w:tr>
      <w:tr w:rsidR="00064F9A" w:rsidRPr="00782867" w14:paraId="13AC61BC" w14:textId="77777777" w:rsidTr="00345B33">
        <w:trPr>
          <w:trHeight w:val="212"/>
        </w:trPr>
        <w:tc>
          <w:tcPr>
            <w:tcW w:w="4428" w:type="dxa"/>
            <w:shd w:val="clear" w:color="auto" w:fill="auto"/>
          </w:tcPr>
          <w:p w14:paraId="5F41E8EE" w14:textId="77777777" w:rsidR="00064F9A" w:rsidRPr="00782867" w:rsidRDefault="00064F9A" w:rsidP="003E149E">
            <w:pPr>
              <w:jc w:val="center"/>
              <w:rPr>
                <w:b/>
                <w:sz w:val="22"/>
                <w:szCs w:val="22"/>
                <w:lang w:val="sr-Cyrl-CS"/>
              </w:rPr>
            </w:pPr>
            <w:r w:rsidRPr="00782867">
              <w:rPr>
                <w:b/>
                <w:sz w:val="22"/>
                <w:szCs w:val="22"/>
                <w:lang w:val="sr-Cyrl-CS"/>
              </w:rPr>
              <w:t>Место и датум издавања Овлашћења:</w:t>
            </w:r>
          </w:p>
        </w:tc>
        <w:tc>
          <w:tcPr>
            <w:tcW w:w="1260" w:type="dxa"/>
            <w:shd w:val="clear" w:color="auto" w:fill="auto"/>
          </w:tcPr>
          <w:p w14:paraId="7E91C927" w14:textId="77777777" w:rsidR="00064F9A" w:rsidRPr="00782867" w:rsidRDefault="00064F9A" w:rsidP="003E149E">
            <w:pPr>
              <w:jc w:val="both"/>
              <w:rPr>
                <w:b/>
                <w:sz w:val="22"/>
                <w:szCs w:val="22"/>
                <w:lang w:val="sr-Cyrl-CS"/>
              </w:rPr>
            </w:pPr>
          </w:p>
        </w:tc>
        <w:tc>
          <w:tcPr>
            <w:tcW w:w="4140" w:type="dxa"/>
            <w:shd w:val="clear" w:color="auto" w:fill="auto"/>
          </w:tcPr>
          <w:p w14:paraId="39DEC88A" w14:textId="77777777" w:rsidR="00064F9A" w:rsidRPr="00782867" w:rsidRDefault="00064F9A" w:rsidP="003E149E">
            <w:pPr>
              <w:rPr>
                <w:b/>
                <w:sz w:val="22"/>
                <w:szCs w:val="22"/>
                <w:lang w:val="sr-Cyrl-CS"/>
              </w:rPr>
            </w:pPr>
            <w:r w:rsidRPr="00782867">
              <w:rPr>
                <w:b/>
                <w:sz w:val="22"/>
                <w:szCs w:val="22"/>
                <w:lang w:val="sr-Cyrl-CS"/>
              </w:rPr>
              <w:t>ДУЖНИК – ИЗДАВАЛАЦ МЕНИЦЕ</w:t>
            </w:r>
          </w:p>
          <w:p w14:paraId="32C03B36" w14:textId="77777777" w:rsidR="00064F9A" w:rsidRPr="00782867" w:rsidRDefault="00064F9A" w:rsidP="003E149E">
            <w:pPr>
              <w:jc w:val="center"/>
              <w:rPr>
                <w:b/>
                <w:sz w:val="22"/>
                <w:szCs w:val="22"/>
                <w:lang w:val="sr-Cyrl-CS"/>
              </w:rPr>
            </w:pPr>
          </w:p>
        </w:tc>
      </w:tr>
      <w:tr w:rsidR="00064F9A" w:rsidRPr="00782867" w14:paraId="3CAC6E7E" w14:textId="77777777" w:rsidTr="00345B33">
        <w:tc>
          <w:tcPr>
            <w:tcW w:w="4428" w:type="dxa"/>
            <w:tcBorders>
              <w:bottom w:val="single" w:sz="4" w:space="0" w:color="auto"/>
            </w:tcBorders>
            <w:shd w:val="clear" w:color="auto" w:fill="auto"/>
          </w:tcPr>
          <w:p w14:paraId="572E17FA" w14:textId="77777777" w:rsidR="00064F9A" w:rsidRPr="00782867" w:rsidRDefault="00064F9A" w:rsidP="003E149E">
            <w:pPr>
              <w:rPr>
                <w:sz w:val="22"/>
                <w:szCs w:val="22"/>
                <w:lang w:val="sr-Cyrl-CS"/>
              </w:rPr>
            </w:pPr>
          </w:p>
        </w:tc>
        <w:tc>
          <w:tcPr>
            <w:tcW w:w="1260" w:type="dxa"/>
            <w:shd w:val="clear" w:color="auto" w:fill="auto"/>
          </w:tcPr>
          <w:p w14:paraId="1E5AB1E1" w14:textId="77777777" w:rsidR="00064F9A" w:rsidRPr="00782867" w:rsidRDefault="00064F9A" w:rsidP="003E149E">
            <w:pPr>
              <w:jc w:val="center"/>
              <w:rPr>
                <w:b/>
                <w:sz w:val="22"/>
                <w:szCs w:val="22"/>
                <w:lang w:val="sr-Cyrl-CS"/>
              </w:rPr>
            </w:pPr>
            <w:r w:rsidRPr="00782867">
              <w:rPr>
                <w:sz w:val="22"/>
                <w:szCs w:val="22"/>
                <w:lang w:val="sr-Cyrl-CS"/>
              </w:rPr>
              <w:t>МП</w:t>
            </w:r>
          </w:p>
        </w:tc>
        <w:tc>
          <w:tcPr>
            <w:tcW w:w="4140" w:type="dxa"/>
            <w:tcBorders>
              <w:bottom w:val="single" w:sz="4" w:space="0" w:color="auto"/>
            </w:tcBorders>
            <w:shd w:val="clear" w:color="auto" w:fill="auto"/>
          </w:tcPr>
          <w:p w14:paraId="1866D956" w14:textId="77777777" w:rsidR="00064F9A" w:rsidRPr="00782867"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782867" w:rsidRDefault="00064F9A" w:rsidP="003E149E">
            <w:pPr>
              <w:jc w:val="both"/>
              <w:rPr>
                <w:b/>
                <w:sz w:val="22"/>
                <w:szCs w:val="22"/>
                <w:lang w:val="sr-Cyrl-CS"/>
              </w:rPr>
            </w:pPr>
          </w:p>
        </w:tc>
        <w:tc>
          <w:tcPr>
            <w:tcW w:w="1260" w:type="dxa"/>
            <w:shd w:val="clear" w:color="auto" w:fill="auto"/>
          </w:tcPr>
          <w:p w14:paraId="2B31464C" w14:textId="77777777" w:rsidR="00064F9A" w:rsidRPr="00782867" w:rsidRDefault="00064F9A" w:rsidP="003E149E">
            <w:pPr>
              <w:jc w:val="right"/>
              <w:rPr>
                <w:sz w:val="22"/>
                <w:szCs w:val="22"/>
                <w:lang w:val="sr-Cyrl-CS"/>
              </w:rPr>
            </w:pPr>
          </w:p>
          <w:p w14:paraId="1C62ADB3" w14:textId="77777777" w:rsidR="00064F9A" w:rsidRPr="00782867"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782867" w:rsidRDefault="00064F9A" w:rsidP="003E149E">
            <w:pPr>
              <w:jc w:val="center"/>
              <w:rPr>
                <w:b/>
                <w:sz w:val="22"/>
                <w:szCs w:val="22"/>
                <w:lang w:val="sr-Cyrl-CS"/>
              </w:rPr>
            </w:pPr>
            <w:r w:rsidRPr="00782867">
              <w:rPr>
                <w:sz w:val="22"/>
                <w:szCs w:val="22"/>
                <w:lang w:val="sr-Cyrl-CS"/>
              </w:rPr>
              <w:t>Потпис овлашћеног лица</w:t>
            </w:r>
          </w:p>
        </w:tc>
      </w:tr>
    </w:tbl>
    <w:p w14:paraId="3A9568AB" w14:textId="4A8AF6FD" w:rsidR="00F134F3" w:rsidRDefault="00F134F3"/>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Default="00A878F3" w:rsidP="00A878F3">
      <w:pPr>
        <w:spacing w:before="120" w:after="120"/>
        <w:jc w:val="both"/>
        <w:rPr>
          <w:lang w:val="sr-Cyrl-RS"/>
        </w:rPr>
      </w:pPr>
      <w:proofErr w:type="gramStart"/>
      <w:r w:rsidRPr="00AE1407">
        <w:t xml:space="preserve">Предметна </w:t>
      </w:r>
      <w:r w:rsidRPr="00782867">
        <w:t>набавка не садржи</w:t>
      </w:r>
      <w:r w:rsidRPr="00AE1407">
        <w:t xml:space="preserve"> поверљиве информације које наручилац ставља на располагање.</w:t>
      </w:r>
      <w:proofErr w:type="gramEnd"/>
    </w:p>
    <w:p w14:paraId="1376FA4C" w14:textId="77777777" w:rsidR="00782867" w:rsidRPr="00782867" w:rsidRDefault="00782867" w:rsidP="00A878F3">
      <w:pPr>
        <w:spacing w:before="120" w:after="120"/>
        <w:jc w:val="both"/>
        <w:rPr>
          <w:b/>
          <w:i/>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3010E6E7"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782867" w:rsidRDefault="00A878F3" w:rsidP="00A878F3">
      <w:pPr>
        <w:jc w:val="both"/>
        <w:rPr>
          <w:b/>
          <w:bCs/>
          <w:i/>
          <w:iCs/>
        </w:rPr>
      </w:pPr>
      <w:proofErr w:type="gramStart"/>
      <w:r w:rsidRPr="00782867">
        <w:t>Избор најповољније понуде ће се извршити применом критеријума</w:t>
      </w:r>
      <w:r w:rsidR="00A43FB2" w:rsidRPr="00782867">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A43FB2" w:rsidRPr="00782867">
            <w:rPr>
              <w:b/>
            </w:rPr>
            <w:t>„најнижа понуђена цена“.</w:t>
          </w:r>
          <w:proofErr w:type="gramEnd"/>
          <w:r w:rsidR="00A43FB2" w:rsidRPr="00782867">
            <w:rPr>
              <w:b/>
            </w:rPr>
            <w:t xml:space="preserve"> </w:t>
          </w:r>
        </w:sdtContent>
      </w:sdt>
      <w:r w:rsidRPr="00782867">
        <w:rPr>
          <w:b/>
          <w:bCs/>
        </w:rPr>
        <w:t xml:space="preserve"> </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219B8939" w:rsidR="003E431D" w:rsidRDefault="003E431D" w:rsidP="00597475">
      <w:pPr>
        <w:jc w:val="both"/>
        <w:rPr>
          <w:noProof/>
          <w:lang w:val="sr-Cyrl-RS"/>
        </w:rPr>
      </w:pPr>
      <w:r w:rsidRPr="00A954E4">
        <w:rPr>
          <w:iCs/>
        </w:rPr>
        <w:t>Уколико две или више понуда имају исту најнижу понуђену цену,</w:t>
      </w:r>
      <w:r w:rsidRPr="00A954E4">
        <w:rPr>
          <w:noProof/>
        </w:rPr>
        <w:t xml:space="preserve"> </w:t>
      </w:r>
      <w:r w:rsidRPr="00A954E4">
        <w:rPr>
          <w:iCs/>
        </w:rPr>
        <w:t xml:space="preserve">као најповољнија понуда биће изабрана </w:t>
      </w:r>
      <w:r w:rsidRPr="00A954E4">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528EC03E" w14:textId="1300FA8F" w:rsidR="004617AA" w:rsidRDefault="00B819C7" w:rsidP="005039A6">
      <w:pPr>
        <w:pStyle w:val="Heading1"/>
        <w:rPr>
          <w:noProof/>
        </w:rPr>
      </w:pPr>
      <w:bookmarkStart w:id="42" w:name="_Toc375826009"/>
      <w:bookmarkStart w:id="43" w:name="_Toc389030816"/>
      <w:bookmarkStart w:id="44" w:name="_Toc448222240"/>
      <w:bookmarkStart w:id="45" w:name="_Toc477327712"/>
      <w:bookmarkStart w:id="46" w:name="_Toc477327995"/>
      <w:bookmarkStart w:id="47" w:name="_Toc477328724"/>
      <w:bookmarkStart w:id="48" w:name="_Toc477329195"/>
      <w:bookmarkStart w:id="49" w:name="_Toc510521453"/>
      <w:r w:rsidRPr="00CC366C">
        <w:lastRenderedPageBreak/>
        <w:t>МОДЕЛ УГОВОРА</w:t>
      </w:r>
      <w:bookmarkStart w:id="50" w:name="_Toc375826010"/>
      <w:bookmarkStart w:id="51" w:name="_Toc389030817"/>
      <w:bookmarkEnd w:id="42"/>
      <w:bookmarkEnd w:id="43"/>
      <w:bookmarkEnd w:id="44"/>
      <w:bookmarkEnd w:id="45"/>
      <w:bookmarkEnd w:id="46"/>
      <w:bookmarkEnd w:id="47"/>
      <w:bookmarkEnd w:id="48"/>
      <w:bookmarkEnd w:id="49"/>
      <w:r w:rsidR="005039A6">
        <w:rPr>
          <w:noProof/>
        </w:rPr>
        <w:t xml:space="preserve"> </w:t>
      </w:r>
    </w:p>
    <w:p w14:paraId="5F352D3F" w14:textId="77777777" w:rsidR="003612B4" w:rsidRPr="00927127" w:rsidRDefault="003612B4" w:rsidP="003612B4">
      <w:pPr>
        <w:keepNext/>
        <w:outlineLvl w:val="0"/>
        <w:rPr>
          <w:b/>
          <w:bCs/>
          <w:noProof/>
          <w:lang w:val="sr-Cyrl-RS"/>
        </w:rPr>
      </w:pPr>
    </w:p>
    <w:p w14:paraId="1615BD6E" w14:textId="77777777" w:rsidR="003612B4" w:rsidRPr="0051726B" w:rsidRDefault="003612B4" w:rsidP="003612B4">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5B10DBE2" w14:textId="77777777" w:rsidR="003612B4" w:rsidRPr="0051726B" w:rsidRDefault="003612B4" w:rsidP="003612B4">
      <w:pPr>
        <w:jc w:val="center"/>
        <w:rPr>
          <w:noProof/>
        </w:rPr>
      </w:pPr>
    </w:p>
    <w:p w14:paraId="30D04C69" w14:textId="77777777" w:rsidR="003612B4" w:rsidRPr="0051726B" w:rsidRDefault="003612B4" w:rsidP="003612B4">
      <w:pPr>
        <w:jc w:val="center"/>
        <w:rPr>
          <w:b/>
          <w:noProof/>
        </w:rPr>
      </w:pPr>
      <w:r w:rsidRPr="0051726B">
        <w:rPr>
          <w:b/>
          <w:noProof/>
        </w:rPr>
        <w:t>УГОВОР</w:t>
      </w:r>
    </w:p>
    <w:p w14:paraId="421033C8" w14:textId="77777777" w:rsidR="003612B4" w:rsidRPr="009E791B" w:rsidRDefault="003612B4" w:rsidP="003612B4">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sr-Cyrl-RS"/>
        </w:rPr>
        <w:t>47-18-О</w:t>
      </w:r>
    </w:p>
    <w:p w14:paraId="029F5F1E" w14:textId="77777777" w:rsidR="003612B4" w:rsidRPr="0051726B" w:rsidRDefault="003612B4" w:rsidP="003612B4">
      <w:pPr>
        <w:rPr>
          <w:noProof/>
        </w:rPr>
      </w:pPr>
    </w:p>
    <w:p w14:paraId="3710C51C" w14:textId="77777777" w:rsidR="003612B4" w:rsidRPr="0051726B" w:rsidRDefault="003612B4" w:rsidP="003612B4">
      <w:pPr>
        <w:rPr>
          <w:noProof/>
        </w:rPr>
      </w:pPr>
      <w:r w:rsidRPr="0051726B">
        <w:rPr>
          <w:noProof/>
        </w:rPr>
        <w:t xml:space="preserve">Уговорне стране: </w:t>
      </w:r>
    </w:p>
    <w:p w14:paraId="19669A65" w14:textId="77777777" w:rsidR="003612B4" w:rsidRPr="0051726B" w:rsidRDefault="003612B4" w:rsidP="003612B4">
      <w:pPr>
        <w:rPr>
          <w:noProof/>
        </w:rPr>
      </w:pPr>
    </w:p>
    <w:p w14:paraId="103DC94B" w14:textId="77777777" w:rsidR="003612B4" w:rsidRPr="0051726B" w:rsidRDefault="003612B4" w:rsidP="003612B4">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2D60095B" w14:textId="77777777" w:rsidR="003612B4" w:rsidRPr="0051726B" w:rsidRDefault="003612B4" w:rsidP="003612B4">
      <w:pPr>
        <w:ind w:left="720"/>
        <w:jc w:val="both"/>
        <w:rPr>
          <w:noProof/>
        </w:rPr>
      </w:pPr>
      <w:r w:rsidRPr="0051726B">
        <w:rPr>
          <w:noProof/>
        </w:rPr>
        <w:t>ПИБ: 101696893 Матични број: 08664161,</w:t>
      </w:r>
    </w:p>
    <w:p w14:paraId="5853A9FF" w14:textId="77777777" w:rsidR="003612B4" w:rsidRPr="0051726B" w:rsidRDefault="003612B4" w:rsidP="003612B4">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1CAD6F7C" w14:textId="77777777" w:rsidR="003612B4" w:rsidRPr="0051726B" w:rsidRDefault="003612B4" w:rsidP="003612B4">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449AA557" w14:textId="77777777" w:rsidR="003612B4" w:rsidRPr="0051726B" w:rsidRDefault="003612B4" w:rsidP="003612B4">
      <w:pPr>
        <w:jc w:val="both"/>
        <w:rPr>
          <w:noProof/>
        </w:rPr>
      </w:pPr>
    </w:p>
    <w:p w14:paraId="7BC5C468" w14:textId="77777777" w:rsidR="003612B4" w:rsidRPr="0051726B" w:rsidRDefault="003612B4" w:rsidP="003612B4">
      <w:pPr>
        <w:numPr>
          <w:ilvl w:val="0"/>
          <w:numId w:val="3"/>
        </w:numPr>
        <w:jc w:val="both"/>
        <w:rPr>
          <w:noProof/>
        </w:rPr>
      </w:pPr>
      <w:r w:rsidRPr="0051726B">
        <w:rPr>
          <w:noProof/>
        </w:rPr>
        <w:t>____________________________________________________________________,</w:t>
      </w:r>
    </w:p>
    <w:p w14:paraId="6D0CC6C2" w14:textId="77777777" w:rsidR="003612B4" w:rsidRPr="0051726B" w:rsidRDefault="003612B4" w:rsidP="003612B4">
      <w:pPr>
        <w:jc w:val="center"/>
      </w:pPr>
      <w:r w:rsidRPr="0051726B">
        <w:rPr>
          <w:noProof/>
        </w:rPr>
        <w:t>(</w:t>
      </w:r>
      <w:r w:rsidRPr="0051726B">
        <w:rPr>
          <w:i/>
          <w:noProof/>
        </w:rPr>
        <w:t>назив и адреса)</w:t>
      </w:r>
    </w:p>
    <w:p w14:paraId="1E31FFC8" w14:textId="77777777" w:rsidR="003612B4" w:rsidRPr="0051726B" w:rsidRDefault="003612B4" w:rsidP="003612B4">
      <w:pPr>
        <w:ind w:left="720"/>
        <w:jc w:val="both"/>
        <w:rPr>
          <w:noProof/>
        </w:rPr>
      </w:pPr>
      <w:r w:rsidRPr="0051726B">
        <w:rPr>
          <w:noProof/>
        </w:rPr>
        <w:t>ПИБ:.......................... Матични број: ........................................,</w:t>
      </w:r>
    </w:p>
    <w:p w14:paraId="7F2E6682" w14:textId="77777777" w:rsidR="003612B4" w:rsidRPr="0051726B" w:rsidRDefault="003612B4" w:rsidP="003612B4">
      <w:pPr>
        <w:ind w:left="720"/>
        <w:jc w:val="both"/>
        <w:rPr>
          <w:noProof/>
        </w:rPr>
      </w:pPr>
      <w:r w:rsidRPr="0051726B">
        <w:rPr>
          <w:noProof/>
        </w:rPr>
        <w:t>Број рачуна: ............................................ Назив банке:......................................,</w:t>
      </w:r>
    </w:p>
    <w:p w14:paraId="321F74AD" w14:textId="77777777" w:rsidR="003612B4" w:rsidRPr="0051726B" w:rsidRDefault="003612B4" w:rsidP="003612B4">
      <w:pPr>
        <w:ind w:left="720"/>
        <w:jc w:val="both"/>
        <w:rPr>
          <w:noProof/>
        </w:rPr>
      </w:pPr>
      <w:r w:rsidRPr="0051726B">
        <w:rPr>
          <w:noProof/>
        </w:rPr>
        <w:t>Телефон:............................Телефакс:......................................</w:t>
      </w:r>
    </w:p>
    <w:p w14:paraId="7BCBD674" w14:textId="77777777" w:rsidR="003612B4" w:rsidRPr="0051726B" w:rsidRDefault="003612B4" w:rsidP="003612B4">
      <w:pPr>
        <w:ind w:left="720"/>
        <w:jc w:val="both"/>
        <w:rPr>
          <w:noProof/>
        </w:rPr>
      </w:pPr>
      <w:r w:rsidRPr="0051726B">
        <w:rPr>
          <w:noProof/>
        </w:rPr>
        <w:t>(у даљем тексту: добављач), кога заступа ________________________________ .</w:t>
      </w:r>
    </w:p>
    <w:p w14:paraId="55EF1687" w14:textId="77777777" w:rsidR="003612B4" w:rsidRPr="0051726B" w:rsidRDefault="003612B4" w:rsidP="003612B4">
      <w:pPr>
        <w:jc w:val="both"/>
        <w:rPr>
          <w:noProof/>
          <w:lang w:val="sr-Cyrl-RS"/>
        </w:rPr>
      </w:pPr>
    </w:p>
    <w:p w14:paraId="50401295" w14:textId="77777777" w:rsidR="003612B4" w:rsidRPr="0051726B" w:rsidRDefault="003612B4" w:rsidP="003612B4">
      <w:pPr>
        <w:jc w:val="center"/>
        <w:outlineLvl w:val="0"/>
        <w:rPr>
          <w:noProof/>
        </w:rPr>
      </w:pPr>
      <w:r w:rsidRPr="0051726B">
        <w:rPr>
          <w:b/>
          <w:noProof/>
        </w:rPr>
        <w:t>Члан 1.</w:t>
      </w:r>
    </w:p>
    <w:p w14:paraId="4515BA4A" w14:textId="77777777" w:rsidR="003612B4" w:rsidRPr="009E791B" w:rsidRDefault="003612B4" w:rsidP="003612B4">
      <w:pPr>
        <w:pStyle w:val="Footer"/>
        <w:jc w:val="both"/>
        <w:rPr>
          <w:b/>
          <w:noProof/>
          <w:lang w:val="sr-Latn-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F77731">
        <w:rPr>
          <w:b/>
          <w:noProof/>
          <w:lang w:val="sr-Cyrl-RS"/>
        </w:rPr>
        <w:t>Набавка постељног и оперативног рубља за потребе Клиничког центра Војводине и</w:t>
      </w:r>
      <w:r>
        <w:rPr>
          <w:b/>
          <w:noProof/>
          <w:lang w:val="sr-Cyrl-RS"/>
        </w:rPr>
        <w:t xml:space="preserve"> радних униформи за здравствене </w:t>
      </w:r>
      <w:r w:rsidRPr="00F77731">
        <w:rPr>
          <w:b/>
          <w:noProof/>
          <w:lang w:val="sr-Cyrl-RS"/>
        </w:rPr>
        <w:t>раднике</w:t>
      </w:r>
      <w:r w:rsidRPr="0051726B">
        <w:rPr>
          <w:b/>
          <w:noProof/>
          <w:lang w:val="sr-Latn-RS"/>
        </w:rPr>
        <w:t xml:space="preserve"> </w:t>
      </w:r>
      <w:r>
        <w:rPr>
          <w:noProof/>
        </w:rPr>
        <w:t xml:space="preserve">за </w:t>
      </w:r>
      <w:r>
        <w:rPr>
          <w:b/>
          <w:i/>
          <w:noProof/>
        </w:rPr>
        <w:t xml:space="preserve">партију бр. </w:t>
      </w:r>
      <w:r>
        <w:rPr>
          <w:b/>
          <w:i/>
          <w:noProof/>
          <w:lang w:val="sr-Cyrl-RS"/>
        </w:rPr>
        <w:t>___</w:t>
      </w:r>
      <w:r w:rsidRPr="0051726B">
        <w:rPr>
          <w:noProof/>
        </w:rPr>
        <w:t>–</w:t>
      </w:r>
      <w:r>
        <w:rPr>
          <w:noProof/>
          <w:lang w:val="sr-Cyrl-RS"/>
        </w:rPr>
        <w:t>_______________________________________,</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47-18-О</w:t>
      </w:r>
      <w:r w:rsidRPr="0051726B">
        <w:t xml:space="preserve">, </w:t>
      </w:r>
      <w:r w:rsidRPr="0051726B">
        <w:rPr>
          <w:lang w:val="sr-Cyrl-RS"/>
        </w:rPr>
        <w:t>од дана ___________ године.</w:t>
      </w:r>
    </w:p>
    <w:p w14:paraId="6D9892C1" w14:textId="77777777" w:rsidR="003612B4" w:rsidRPr="0051726B" w:rsidRDefault="003612B4" w:rsidP="003612B4">
      <w:pPr>
        <w:ind w:firstLine="720"/>
        <w:jc w:val="both"/>
        <w:rPr>
          <w:noProof/>
          <w:lang w:val="sr-Cyrl-RS"/>
        </w:rPr>
      </w:pPr>
    </w:p>
    <w:p w14:paraId="1142E935" w14:textId="77777777" w:rsidR="003612B4" w:rsidRPr="0051726B" w:rsidRDefault="003612B4" w:rsidP="003612B4">
      <w:pPr>
        <w:jc w:val="center"/>
        <w:outlineLvl w:val="0"/>
        <w:rPr>
          <w:b/>
          <w:noProof/>
        </w:rPr>
      </w:pPr>
      <w:r w:rsidRPr="0051726B">
        <w:rPr>
          <w:b/>
          <w:noProof/>
        </w:rPr>
        <w:t>Члан 2.</w:t>
      </w:r>
    </w:p>
    <w:p w14:paraId="4EF949BB" w14:textId="77777777" w:rsidR="003612B4" w:rsidRPr="0051726B" w:rsidRDefault="003612B4" w:rsidP="003612B4">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4C8E5C9B" w14:textId="77777777" w:rsidR="003612B4" w:rsidRPr="0051726B" w:rsidRDefault="003612B4" w:rsidP="003612B4">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0C837FB4" w14:textId="77777777" w:rsidR="003612B4" w:rsidRPr="0051726B" w:rsidRDefault="003612B4" w:rsidP="003612B4">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2BC6C441" w14:textId="77777777" w:rsidR="003612B4" w:rsidRPr="0051726B" w:rsidRDefault="003612B4" w:rsidP="003612B4">
      <w:pPr>
        <w:rPr>
          <w:noProof/>
          <w:lang w:val="sr-Cyrl-RS"/>
        </w:rPr>
      </w:pPr>
    </w:p>
    <w:p w14:paraId="0363BD5F" w14:textId="77777777" w:rsidR="003612B4" w:rsidRPr="0051726B" w:rsidRDefault="003612B4" w:rsidP="003612B4">
      <w:pPr>
        <w:jc w:val="center"/>
        <w:outlineLvl w:val="0"/>
        <w:rPr>
          <w:b/>
          <w:noProof/>
          <w:lang w:val="sr-Cyrl-RS"/>
        </w:rPr>
      </w:pPr>
      <w:r w:rsidRPr="0051726B">
        <w:rPr>
          <w:b/>
          <w:noProof/>
        </w:rPr>
        <w:t>Члан 3.</w:t>
      </w:r>
    </w:p>
    <w:p w14:paraId="24648B21" w14:textId="77777777" w:rsidR="003612B4" w:rsidRDefault="003612B4" w:rsidP="003612B4">
      <w:pPr>
        <w:pStyle w:val="Footer"/>
        <w:jc w:val="both"/>
        <w:rPr>
          <w:noProof/>
          <w:lang w:val="sr-Cyrl-RS"/>
        </w:rPr>
      </w:pPr>
      <w:r w:rsidRPr="0051726B">
        <w:rPr>
          <w:noProof/>
          <w:lang w:val="sr-Cyrl-RS"/>
        </w:rPr>
        <w:t xml:space="preserve">          Добављач се</w:t>
      </w:r>
      <w:r w:rsidRPr="0051726B">
        <w:rPr>
          <w:noProof/>
        </w:rPr>
        <w:t xml:space="preserve"> </w:t>
      </w:r>
      <w:r w:rsidRPr="009E791B">
        <w:rPr>
          <w:noProof/>
          <w:lang w:val="sr-Cyrl-RS"/>
        </w:rPr>
        <w:t xml:space="preserve">обавезује да испоручи </w:t>
      </w:r>
      <w:r>
        <w:rPr>
          <w:noProof/>
          <w:lang w:val="sr-Cyrl-RS"/>
        </w:rPr>
        <w:t>__________________________(</w:t>
      </w:r>
      <w:r w:rsidRPr="00F3226F">
        <w:rPr>
          <w:i/>
          <w:noProof/>
          <w:lang w:val="sr-Cyrl-RS"/>
        </w:rPr>
        <w:t xml:space="preserve">назив партије) </w:t>
      </w:r>
      <w:r>
        <w:rPr>
          <w:noProof/>
          <w:lang w:val="sr-Cyrl-RS"/>
        </w:rPr>
        <w:t>(у даљем тексту: добра)</w:t>
      </w:r>
      <w:r>
        <w:rPr>
          <w:lang w:val="sr-Cyrl-BA"/>
        </w:rPr>
        <w:t xml:space="preserve">, </w:t>
      </w:r>
      <w:r w:rsidRPr="0051726B">
        <w:rPr>
          <w:noProof/>
          <w:lang w:val="sr-Cyrl-RS"/>
        </w:rPr>
        <w:t xml:space="preserve">а </w:t>
      </w:r>
      <w:r w:rsidRPr="0051726B">
        <w:rPr>
          <w:noProof/>
        </w:rPr>
        <w:t>у свему према захтевима наручиоца</w:t>
      </w:r>
      <w:r>
        <w:rPr>
          <w:noProof/>
          <w:lang w:val="sr-Cyrl-RS"/>
        </w:rPr>
        <w:t xml:space="preserve"> и траженом спецификацијом предметних добара</w:t>
      </w:r>
      <w:r w:rsidRPr="0051726B">
        <w:rPr>
          <w:noProof/>
        </w:rPr>
        <w:t xml:space="preserve"> из конкурсне документације</w:t>
      </w:r>
      <w:r w:rsidRPr="0051726B">
        <w:rPr>
          <w:noProof/>
          <w:lang w:val="en-US"/>
        </w:rPr>
        <w:t>.</w:t>
      </w:r>
    </w:p>
    <w:p w14:paraId="403A2B82" w14:textId="77777777" w:rsidR="003612B4" w:rsidRDefault="003612B4" w:rsidP="003612B4">
      <w:pPr>
        <w:ind w:firstLine="708"/>
        <w:jc w:val="both"/>
        <w:rPr>
          <w:bCs/>
          <w:noProof/>
          <w:lang w:val="sr-Cyrl-RS"/>
        </w:rPr>
      </w:pPr>
      <w:r>
        <w:rPr>
          <w:bCs/>
          <w:noProof/>
          <w:lang w:val="sr-Cyrl-CS"/>
        </w:rPr>
        <w:t>Добављач се обавезује да прву испоруку добара изврши у року од ____(</w:t>
      </w:r>
      <w:r>
        <w:rPr>
          <w:bCs/>
          <w:i/>
          <w:noProof/>
          <w:lang w:val="sr-Cyrl-CS"/>
        </w:rPr>
        <w:t>најдуже 30 дана</w:t>
      </w:r>
      <w:r>
        <w:rPr>
          <w:bCs/>
          <w:noProof/>
          <w:lang w:val="sr-Cyrl-CS"/>
        </w:rPr>
        <w:t>)  дана, од дана закључења овог уговора и то 30</w:t>
      </w:r>
      <w:r>
        <w:rPr>
          <w:i/>
          <w:lang w:val="sr-Latn-CS"/>
        </w:rPr>
        <w:t>%</w:t>
      </w:r>
      <w:r>
        <w:rPr>
          <w:lang w:val="sr-Latn-CS"/>
        </w:rPr>
        <w:t xml:space="preserve"> од уговорене количине</w:t>
      </w:r>
      <w:r>
        <w:rPr>
          <w:lang w:val="sr-Cyrl-RS"/>
        </w:rPr>
        <w:t xml:space="preserve">, </w:t>
      </w:r>
      <w:r>
        <w:rPr>
          <w:bCs/>
          <w:noProof/>
          <w:lang w:val="sr-Cyrl-CS"/>
        </w:rPr>
        <w:t xml:space="preserve">док ће </w:t>
      </w:r>
      <w:r>
        <w:rPr>
          <w:lang w:val="sr-Cyrl-RS"/>
        </w:rPr>
        <w:t>о</w:t>
      </w:r>
      <w:r>
        <w:rPr>
          <w:lang w:val="sr-Latn-CS"/>
        </w:rPr>
        <w:t>статак</w:t>
      </w:r>
      <w:r>
        <w:rPr>
          <w:lang w:val="sr-Cyrl-RS"/>
        </w:rPr>
        <w:t xml:space="preserve"> добара да</w:t>
      </w:r>
      <w:r>
        <w:rPr>
          <w:lang w:val="sr-Latn-CS"/>
        </w:rPr>
        <w:t xml:space="preserve"> </w:t>
      </w:r>
      <w:r>
        <w:t>испоруч</w:t>
      </w:r>
      <w:r>
        <w:rPr>
          <w:lang w:val="sr-Cyrl-RS"/>
        </w:rPr>
        <w:t xml:space="preserve">ити </w:t>
      </w:r>
      <w:r>
        <w:rPr>
          <w:lang w:val="sr-Latn-CS"/>
        </w:rPr>
        <w:t>сукцесивно у количинима прецизираним писаним захте</w:t>
      </w:r>
      <w:r>
        <w:rPr>
          <w:lang w:val="sr-Cyrl-RS"/>
        </w:rPr>
        <w:t>в</w:t>
      </w:r>
      <w:r>
        <w:rPr>
          <w:lang w:val="sr-Latn-CS"/>
        </w:rPr>
        <w:t xml:space="preserve">ом </w:t>
      </w:r>
      <w:r>
        <w:rPr>
          <w:lang w:val="sr-Cyrl-RS"/>
        </w:rPr>
        <w:t>н</w:t>
      </w:r>
      <w:r>
        <w:rPr>
          <w:lang w:val="sr-Latn-CS"/>
        </w:rPr>
        <w:t>аручиоца</w:t>
      </w:r>
      <w:r>
        <w:rPr>
          <w:lang w:val="sr-Latn-RS"/>
        </w:rPr>
        <w:t xml:space="preserve"> </w:t>
      </w:r>
      <w:r>
        <w:rPr>
          <w:lang w:val="sr-Cyrl-RS"/>
        </w:rPr>
        <w:t>и то у року од _____(</w:t>
      </w:r>
      <w:r>
        <w:rPr>
          <w:i/>
          <w:lang w:val="sr-Cyrl-RS"/>
        </w:rPr>
        <w:t>најдуже 7 дана</w:t>
      </w:r>
      <w:r>
        <w:rPr>
          <w:lang w:val="sr-Cyrl-RS"/>
        </w:rPr>
        <w:t xml:space="preserve">), </w:t>
      </w:r>
      <w:r>
        <w:rPr>
          <w:lang w:val="sr-Latn-CS"/>
        </w:rPr>
        <w:t>од пријема захтева</w:t>
      </w:r>
      <w:r>
        <w:rPr>
          <w:lang w:val="sr-Cyrl-RS"/>
        </w:rPr>
        <w:t xml:space="preserve"> наручиоца, </w:t>
      </w:r>
      <w:r>
        <w:rPr>
          <w:iCs/>
          <w:lang w:val="sr-Cyrl-RS"/>
        </w:rPr>
        <w:t xml:space="preserve">са обавезом истовара </w:t>
      </w:r>
      <w:r>
        <w:rPr>
          <w:iCs/>
        </w:rPr>
        <w:t>добара која су предмет јавне набавке</w:t>
      </w:r>
      <w:r>
        <w:rPr>
          <w:iCs/>
          <w:lang w:val="sr-Cyrl-RS"/>
        </w:rPr>
        <w:t xml:space="preserve">, и то </w:t>
      </w:r>
      <w:r>
        <w:rPr>
          <w:noProof/>
        </w:rPr>
        <w:t>ФЦО магацин Службе за набавке и складиштењ</w:t>
      </w:r>
      <w:r>
        <w:rPr>
          <w:noProof/>
          <w:lang w:val="sr-Cyrl-RS"/>
        </w:rPr>
        <w:t>е.</w:t>
      </w:r>
    </w:p>
    <w:p w14:paraId="12A3EEC0" w14:textId="77777777" w:rsidR="003612B4" w:rsidRDefault="003612B4" w:rsidP="003612B4">
      <w:pPr>
        <w:pStyle w:val="NoSpacing"/>
        <w:ind w:firstLine="708"/>
        <w:jc w:val="both"/>
        <w:rPr>
          <w:noProof/>
          <w:lang w:val="sr-Cyrl-RS"/>
        </w:rPr>
      </w:pPr>
      <w:r>
        <w:rPr>
          <w:noProof/>
        </w:rPr>
        <w:lastRenderedPageBreak/>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w:t>
      </w:r>
      <w:r>
        <w:rPr>
          <w:noProof/>
          <w:lang w:val="sr-Cyrl-RS"/>
        </w:rPr>
        <w:t>___________________</w:t>
      </w:r>
      <w:r>
        <w:rPr>
          <w:noProof/>
        </w:rPr>
        <w:t xml:space="preserve">, а уколико то из било ког разлога није могуће, путем телефакса на број </w:t>
      </w:r>
      <w:r>
        <w:rPr>
          <w:noProof/>
          <w:lang w:val="sr-Cyrl-RS"/>
        </w:rPr>
        <w:t>___________.</w:t>
      </w:r>
    </w:p>
    <w:p w14:paraId="1B65AC61" w14:textId="77777777" w:rsidR="003612B4" w:rsidRPr="0051726B" w:rsidRDefault="003612B4" w:rsidP="003612B4">
      <w:pPr>
        <w:jc w:val="both"/>
        <w:rPr>
          <w:b/>
          <w:noProof/>
          <w:lang w:val="sr-Cyrl-RS"/>
        </w:rPr>
      </w:pPr>
    </w:p>
    <w:p w14:paraId="2692D663" w14:textId="77777777" w:rsidR="003612B4" w:rsidRPr="0051726B" w:rsidRDefault="003612B4" w:rsidP="003612B4">
      <w:pPr>
        <w:tabs>
          <w:tab w:val="center" w:pos="4536"/>
          <w:tab w:val="left" w:pos="5644"/>
        </w:tabs>
        <w:outlineLvl w:val="0"/>
        <w:rPr>
          <w:b/>
          <w:noProof/>
        </w:rPr>
      </w:pPr>
      <w:r w:rsidRPr="0051726B">
        <w:rPr>
          <w:b/>
          <w:noProof/>
        </w:rPr>
        <w:tab/>
        <w:t>Члан 4.</w:t>
      </w:r>
      <w:r w:rsidRPr="0051726B">
        <w:rPr>
          <w:b/>
          <w:noProof/>
        </w:rPr>
        <w:tab/>
      </w:r>
    </w:p>
    <w:p w14:paraId="6A3762F0" w14:textId="77777777" w:rsidR="003612B4" w:rsidRPr="0051726B" w:rsidRDefault="003612B4" w:rsidP="003612B4">
      <w:pPr>
        <w:ind w:firstLine="708"/>
        <w:jc w:val="both"/>
        <w:rPr>
          <w:bCs/>
          <w:noProof/>
          <w:lang w:val="sr-Cyrl-RS"/>
        </w:rPr>
      </w:pP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14:paraId="69DB7C42" w14:textId="77777777" w:rsidR="003612B4" w:rsidRPr="0051726B" w:rsidRDefault="003612B4" w:rsidP="003612B4">
      <w:pPr>
        <w:ind w:firstLine="720"/>
        <w:jc w:val="both"/>
        <w:rPr>
          <w:bCs/>
          <w:noProof/>
        </w:rPr>
      </w:pPr>
      <w:r w:rsidRPr="0051726B">
        <w:rPr>
          <w:bCs/>
          <w:noProof/>
          <w:lang w:val="sr-Latn-CS"/>
        </w:rPr>
        <w:t xml:space="preserve">У случају да се установи да </w:t>
      </w:r>
      <w:r>
        <w:rPr>
          <w:noProof/>
          <w:lang w:val="sr-Cyrl-RS"/>
        </w:rPr>
        <w:t>предметна добара</w:t>
      </w:r>
      <w:r w:rsidRPr="0051726B">
        <w:rPr>
          <w:noProof/>
        </w:rPr>
        <w:t xml:space="preserve"> </w:t>
      </w:r>
      <w:r w:rsidRPr="0051726B">
        <w:rPr>
          <w:bCs/>
          <w:noProof/>
          <w:lang w:val="sr-Latn-CS"/>
        </w:rPr>
        <w:t>одступа</w:t>
      </w:r>
      <w:r>
        <w:rPr>
          <w:bCs/>
          <w:noProof/>
          <w:lang w:val="sr-Cyrl-RS"/>
        </w:rPr>
        <w:t>ју</w:t>
      </w:r>
      <w:r w:rsidRPr="0051726B">
        <w:rPr>
          <w:bCs/>
          <w:noProof/>
          <w:lang w:val="sr-Latn-CS"/>
        </w:rPr>
        <w:t xml:space="preserve"> од стандарда из претходног става</w:t>
      </w:r>
      <w:r>
        <w:rPr>
          <w:bCs/>
          <w:noProof/>
          <w:lang w:val="sr-Cyrl-RS"/>
        </w:rPr>
        <w:t xml:space="preserve">  и </w:t>
      </w:r>
      <w:r w:rsidRPr="0051726B">
        <w:rPr>
          <w:noProof/>
        </w:rPr>
        <w:t>захтевима наручиоца</w:t>
      </w:r>
      <w:r>
        <w:rPr>
          <w:noProof/>
          <w:lang w:val="sr-Cyrl-RS"/>
        </w:rPr>
        <w:t xml:space="preserve"> </w:t>
      </w:r>
      <w:r w:rsidRPr="0051726B">
        <w:rPr>
          <w:noProof/>
        </w:rPr>
        <w:t>из конкурсне документације</w:t>
      </w:r>
      <w:r w:rsidRPr="0051726B">
        <w:rPr>
          <w:bCs/>
          <w:noProof/>
          <w:lang w:val="sr-Latn-CS"/>
        </w:rPr>
        <w:t xml:space="preserve">, добављач се обавезује да </w:t>
      </w:r>
      <w:r>
        <w:rPr>
          <w:bCs/>
          <w:noProof/>
          <w:lang w:val="sr-Cyrl-RS"/>
        </w:rPr>
        <w:t xml:space="preserve">испоручи добра </w:t>
      </w:r>
      <w:r w:rsidRPr="0051726B">
        <w:rPr>
          <w:bCs/>
          <w:noProof/>
          <w:lang w:val="sr-Latn-CS"/>
        </w:rPr>
        <w:t xml:space="preserve">уговореног квалитета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243ADF79" w14:textId="77777777" w:rsidR="003612B4" w:rsidRPr="0018530F" w:rsidRDefault="003612B4" w:rsidP="003612B4">
      <w:pPr>
        <w:ind w:firstLine="708"/>
        <w:jc w:val="both"/>
        <w:rPr>
          <w:bCs/>
          <w:lang w:val="sr-Cyrl-RS"/>
        </w:rPr>
      </w:pPr>
      <w:r w:rsidRPr="0018530F">
        <w:rPr>
          <w:lang w:val="sr-Latn-CS"/>
        </w:rPr>
        <w:t xml:space="preserve">Уколико </w:t>
      </w:r>
      <w:r w:rsidRPr="0018530F">
        <w:rPr>
          <w:lang w:val="sr-Cyrl-RS"/>
        </w:rPr>
        <w:t xml:space="preserve">у току трајања овог уговора, а </w:t>
      </w:r>
      <w:r w:rsidRPr="0018530F">
        <w:rPr>
          <w:lang w:val="sr-Latn-CS"/>
        </w:rPr>
        <w:t>приликом испорук</w:t>
      </w:r>
      <w:r w:rsidRPr="0018530F">
        <w:rPr>
          <w:lang w:val="sr-Cyrl-RS"/>
        </w:rPr>
        <w:t>е добара која су предмет овог уговора,</w:t>
      </w:r>
      <w:r w:rsidRPr="0018530F">
        <w:rPr>
          <w:lang w:val="sr-Latn-CS"/>
        </w:rPr>
        <w:t xml:space="preserve"> </w:t>
      </w:r>
      <w:r w:rsidRPr="0018530F">
        <w:rPr>
          <w:lang w:val="sr-Cyrl-RS"/>
        </w:rPr>
        <w:t>н</w:t>
      </w:r>
      <w:r w:rsidRPr="0018530F">
        <w:rPr>
          <w:lang w:val="sr-Latn-CS"/>
        </w:rPr>
        <w:t>аручилац посумња у квалитет</w:t>
      </w:r>
      <w:r w:rsidRPr="0018530F">
        <w:rPr>
          <w:lang w:val="sr-Cyrl-RS"/>
        </w:rPr>
        <w:t xml:space="preserve">, </w:t>
      </w:r>
      <w:r w:rsidRPr="0018530F">
        <w:rPr>
          <w:lang w:val="sr-Latn-CS"/>
        </w:rPr>
        <w:t xml:space="preserve">тражиће од </w:t>
      </w:r>
      <w:r w:rsidRPr="0018530F">
        <w:rPr>
          <w:lang w:val="sr-Cyrl-RS"/>
        </w:rPr>
        <w:t>добављача</w:t>
      </w:r>
      <w:r w:rsidRPr="0018530F">
        <w:rPr>
          <w:lang w:val="sr-Latn-CS"/>
        </w:rPr>
        <w:t xml:space="preserve"> да </w:t>
      </w:r>
      <w:r w:rsidRPr="0018530F">
        <w:rPr>
          <w:lang w:val="sr-Cyrl-RS"/>
        </w:rPr>
        <w:t xml:space="preserve">се </w:t>
      </w:r>
      <w:r w:rsidRPr="0018530F">
        <w:rPr>
          <w:bCs/>
          <w:lang w:val="sr-Cyrl-RS"/>
        </w:rPr>
        <w:t xml:space="preserve">понови испитивање квалитета и </w:t>
      </w:r>
      <w:r w:rsidRPr="0018530F">
        <w:rPr>
          <w:lang w:val="sr-Latn-CS"/>
        </w:rPr>
        <w:t xml:space="preserve">достави Извештај  </w:t>
      </w:r>
      <w:r w:rsidRPr="0018530F">
        <w:rPr>
          <w:bCs/>
        </w:rPr>
        <w:t>о траженом квалитету</w:t>
      </w:r>
      <w:r w:rsidRPr="0018530F">
        <w:rPr>
          <w:bCs/>
          <w:lang w:val="sr-Cyrl-RS"/>
        </w:rPr>
        <w:t xml:space="preserve">  предметних добара </w:t>
      </w:r>
      <w:r w:rsidRPr="0018530F">
        <w:rPr>
          <w:bCs/>
        </w:rPr>
        <w:t xml:space="preserve">од </w:t>
      </w:r>
      <w:r w:rsidRPr="0018530F">
        <w:rPr>
          <w:bCs/>
          <w:lang w:val="sr-Cyrl-RS"/>
        </w:rPr>
        <w:t xml:space="preserve">стране </w:t>
      </w:r>
      <w:r w:rsidRPr="0018530F">
        <w:rPr>
          <w:bCs/>
        </w:rPr>
        <w:t>овла</w:t>
      </w:r>
      <w:r w:rsidRPr="0018530F">
        <w:rPr>
          <w:bCs/>
          <w:lang w:val="hr-HR"/>
        </w:rPr>
        <w:t>шћ</w:t>
      </w:r>
      <w:r w:rsidRPr="0018530F">
        <w:rPr>
          <w:bCs/>
        </w:rPr>
        <w:t>ене</w:t>
      </w:r>
      <w:r w:rsidRPr="0018530F">
        <w:rPr>
          <w:bCs/>
          <w:lang w:val="sr-Cyrl-RS"/>
        </w:rPr>
        <w:t xml:space="preserve"> </w:t>
      </w:r>
      <w:r w:rsidRPr="0018530F">
        <w:rPr>
          <w:bCs/>
        </w:rPr>
        <w:t>институције</w:t>
      </w:r>
      <w:r w:rsidRPr="0018530F">
        <w:rPr>
          <w:lang w:val="sr-Latn-CS"/>
        </w:rPr>
        <w:t>.</w:t>
      </w:r>
    </w:p>
    <w:p w14:paraId="019BE33A" w14:textId="77777777" w:rsidR="003612B4" w:rsidRPr="0051726B" w:rsidRDefault="003612B4" w:rsidP="003612B4">
      <w:pPr>
        <w:jc w:val="both"/>
        <w:rPr>
          <w:bCs/>
          <w:noProof/>
          <w:lang w:val="sr-Cyrl-RS"/>
        </w:rPr>
      </w:pPr>
    </w:p>
    <w:p w14:paraId="5468D95F" w14:textId="77777777" w:rsidR="003612B4" w:rsidRDefault="003612B4" w:rsidP="003612B4">
      <w:pPr>
        <w:ind w:firstLine="708"/>
        <w:jc w:val="center"/>
        <w:rPr>
          <w:b/>
          <w:noProof/>
          <w:lang w:val="sr-Cyrl-RS"/>
        </w:rPr>
      </w:pPr>
      <w:r w:rsidRPr="0051726B">
        <w:rPr>
          <w:b/>
          <w:noProof/>
        </w:rPr>
        <w:t>Члан 5.</w:t>
      </w:r>
    </w:p>
    <w:p w14:paraId="5567FF48" w14:textId="77777777" w:rsidR="003612B4" w:rsidRDefault="003612B4" w:rsidP="003612B4">
      <w:pPr>
        <w:ind w:firstLine="708"/>
        <w:jc w:val="both"/>
        <w:rPr>
          <w:iCs/>
          <w:lang w:val="sr-Cyrl-RS"/>
        </w:rPr>
      </w:pPr>
      <w:proofErr w:type="gramStart"/>
      <w:r>
        <w:rPr>
          <w:iCs/>
        </w:rPr>
        <w:t xml:space="preserve">Рачун за </w:t>
      </w:r>
      <w:r>
        <w:rPr>
          <w:iCs/>
          <w:lang w:val="sr-Cyrl-RS"/>
        </w:rPr>
        <w:t>испоручена добра</w:t>
      </w:r>
      <w:r>
        <w:rPr>
          <w:iCs/>
        </w:rPr>
        <w:t xml:space="preserve"> испоставља се на основу потписаног документа-</w:t>
      </w:r>
      <w:r>
        <w:rPr>
          <w:iCs/>
          <w:lang w:val="sr-Cyrl-RS"/>
        </w:rPr>
        <w:t>отпремнице,</w:t>
      </w:r>
      <w:r>
        <w:rPr>
          <w:iCs/>
        </w:rPr>
        <w:t xml:space="preserve"> од стране овлашћеног лица </w:t>
      </w:r>
      <w:r>
        <w:rPr>
          <w:bCs/>
          <w:noProof/>
        </w:rPr>
        <w:t>за техничк</w:t>
      </w:r>
      <w:r>
        <w:rPr>
          <w:bCs/>
          <w:noProof/>
          <w:lang w:val="sr-Cyrl-RS"/>
        </w:rPr>
        <w:t xml:space="preserve">у </w:t>
      </w:r>
      <w:r>
        <w:rPr>
          <w:bCs/>
          <w:noProof/>
        </w:rPr>
        <w:t>реализациј</w:t>
      </w:r>
      <w:r>
        <w:rPr>
          <w:bCs/>
          <w:noProof/>
          <w:lang w:val="sr-Cyrl-RS"/>
        </w:rPr>
        <w:t xml:space="preserve">у </w:t>
      </w:r>
      <w:r>
        <w:rPr>
          <w:iCs/>
          <w:lang w:val="sr-Cyrl-RS"/>
        </w:rPr>
        <w:t>из члана 11.</w:t>
      </w:r>
      <w:proofErr w:type="gramEnd"/>
      <w:r>
        <w:rPr>
          <w:iCs/>
          <w:lang w:val="sr-Cyrl-RS"/>
        </w:rPr>
        <w:t xml:space="preserve"> овог уговора</w:t>
      </w:r>
      <w:r>
        <w:rPr>
          <w:iCs/>
        </w:rPr>
        <w:t xml:space="preserve"> којим се верификује квалитет испору</w:t>
      </w:r>
      <w:r>
        <w:rPr>
          <w:iCs/>
          <w:lang w:val="sr-Cyrl-RS"/>
        </w:rPr>
        <w:t xml:space="preserve">чених добара. </w:t>
      </w:r>
    </w:p>
    <w:p w14:paraId="11B9566F" w14:textId="43396E9D" w:rsidR="003612B4" w:rsidRDefault="003612B4" w:rsidP="003612B4">
      <w:pPr>
        <w:ind w:firstLine="708"/>
        <w:jc w:val="both"/>
        <w:rPr>
          <w:iCs/>
        </w:rPr>
      </w:pPr>
      <w:r>
        <w:rPr>
          <w:noProof/>
          <w:lang w:val="sr-Cyrl-CS"/>
        </w:rPr>
        <w:t xml:space="preserve">Наручилац се обавезује да ће уговорену цену </w:t>
      </w:r>
      <w:r>
        <w:rPr>
          <w:noProof/>
        </w:rPr>
        <w:t>добављачу испла</w:t>
      </w:r>
      <w:r>
        <w:rPr>
          <w:noProof/>
          <w:lang w:val="sr-Cyrl-RS"/>
        </w:rPr>
        <w:t xml:space="preserve">тити у </w:t>
      </w:r>
      <w:r>
        <w:rPr>
          <w:iCs/>
          <w:lang w:val="sr-Cyrl-RS"/>
        </w:rPr>
        <w:t>8</w:t>
      </w:r>
      <w:r>
        <w:rPr>
          <w:iCs/>
        </w:rPr>
        <w:t xml:space="preserve"> (</w:t>
      </w:r>
      <w:r>
        <w:rPr>
          <w:iCs/>
          <w:lang w:val="sr-Cyrl-RS"/>
        </w:rPr>
        <w:t>осам</w:t>
      </w:r>
      <w:r>
        <w:rPr>
          <w:iCs/>
        </w:rPr>
        <w:t xml:space="preserve">) једнаких месечних рата, </w:t>
      </w:r>
      <w:r>
        <w:rPr>
          <w:iCs/>
          <w:lang w:val="sr-Cyrl-RS"/>
        </w:rPr>
        <w:t>одложено у року</w:t>
      </w:r>
      <w:r>
        <w:rPr>
          <w:iCs/>
        </w:rPr>
        <w:t xml:space="preserve"> од </w:t>
      </w:r>
      <w:r>
        <w:rPr>
          <w:iCs/>
          <w:lang w:val="sr-Cyrl-RS"/>
        </w:rPr>
        <w:t>90</w:t>
      </w:r>
      <w:r>
        <w:rPr>
          <w:iCs/>
          <w:lang w:val="sr-Cyrl-CS"/>
        </w:rPr>
        <w:t xml:space="preserve">, од дана пријема исправног рачуна </w:t>
      </w:r>
      <w:r>
        <w:rPr>
          <w:bCs/>
          <w:color w:val="000000"/>
          <w:szCs w:val="17"/>
        </w:rPr>
        <w:t xml:space="preserve">за </w:t>
      </w:r>
      <w:r>
        <w:rPr>
          <w:bCs/>
          <w:color w:val="000000"/>
          <w:szCs w:val="17"/>
          <w:lang w:val="sr-Latn-CS"/>
        </w:rPr>
        <w:t>прв</w:t>
      </w:r>
      <w:r>
        <w:rPr>
          <w:bCs/>
          <w:color w:val="000000"/>
          <w:szCs w:val="17"/>
        </w:rPr>
        <w:t xml:space="preserve">у </w:t>
      </w:r>
      <w:r>
        <w:rPr>
          <w:bCs/>
          <w:color w:val="000000"/>
          <w:szCs w:val="17"/>
          <w:lang w:val="sr-Latn-CS"/>
        </w:rPr>
        <w:t>испорук</w:t>
      </w:r>
      <w:r>
        <w:rPr>
          <w:bCs/>
          <w:color w:val="000000"/>
          <w:szCs w:val="17"/>
        </w:rPr>
        <w:t xml:space="preserve">у </w:t>
      </w:r>
      <w:r>
        <w:rPr>
          <w:bCs/>
          <w:color w:val="000000"/>
          <w:szCs w:val="17"/>
          <w:lang w:val="sr-Latn-CS"/>
        </w:rPr>
        <w:t>доб</w:t>
      </w:r>
      <w:r>
        <w:rPr>
          <w:bCs/>
          <w:color w:val="000000"/>
          <w:szCs w:val="17"/>
        </w:rPr>
        <w:t>а</w:t>
      </w:r>
      <w:r>
        <w:rPr>
          <w:bCs/>
          <w:color w:val="000000"/>
          <w:szCs w:val="17"/>
          <w:lang w:val="sr-Latn-CS"/>
        </w:rPr>
        <w:t>ра кој</w:t>
      </w:r>
      <w:r>
        <w:rPr>
          <w:bCs/>
          <w:color w:val="000000"/>
          <w:szCs w:val="17"/>
        </w:rPr>
        <w:t xml:space="preserve">а су </w:t>
      </w:r>
      <w:r>
        <w:rPr>
          <w:bCs/>
          <w:color w:val="000000"/>
          <w:szCs w:val="17"/>
          <w:lang w:val="sr-Latn-CS"/>
        </w:rPr>
        <w:t>предмет јавне набавке</w:t>
      </w:r>
      <w:r>
        <w:rPr>
          <w:noProof/>
          <w:lang w:val="sr-Cyrl-CS"/>
        </w:rPr>
        <w:t>,</w:t>
      </w:r>
      <w:r>
        <w:rPr>
          <w:noProof/>
        </w:rPr>
        <w:t xml:space="preserve"> о чему потврду даје овлашћено лице </w:t>
      </w:r>
      <w:r>
        <w:rPr>
          <w:noProof/>
          <w:color w:val="000000" w:themeColor="text1"/>
          <w:lang w:val="sr-Cyrl-CS"/>
        </w:rPr>
        <w:t xml:space="preserve">за праћење техничке реализације </w:t>
      </w:r>
      <w:r>
        <w:rPr>
          <w:noProof/>
        </w:rPr>
        <w:t>из члана 1</w:t>
      </w:r>
      <w:r>
        <w:rPr>
          <w:noProof/>
          <w:lang w:val="sr-Cyrl-RS"/>
        </w:rPr>
        <w:t>1</w:t>
      </w:r>
      <w:r>
        <w:rPr>
          <w:noProof/>
        </w:rPr>
        <w:t>. овог уговора.</w:t>
      </w:r>
    </w:p>
    <w:p w14:paraId="0E359BAC" w14:textId="77777777" w:rsidR="003612B4" w:rsidRPr="00C374DE" w:rsidRDefault="003612B4" w:rsidP="003612B4">
      <w:pPr>
        <w:pStyle w:val="BodyTextIndent"/>
        <w:ind w:left="0" w:firstLine="720"/>
        <w:jc w:val="both"/>
        <w:rPr>
          <w:b w:val="0"/>
          <w:noProof/>
          <w:lang w:val="sr-Cyrl-RS"/>
        </w:rPr>
      </w:pPr>
      <w:r>
        <w:rPr>
          <w:b w:val="0"/>
          <w:noProof/>
          <w:lang w:val="sr-Latn-RS"/>
        </w:rPr>
        <w:t>Добављач се обавезује да назив добара из рачуна и отпремнице буде идентичан називима из обрасца понуде.</w:t>
      </w:r>
    </w:p>
    <w:p w14:paraId="39A1C391" w14:textId="77777777" w:rsidR="003612B4" w:rsidRPr="00AB5900" w:rsidRDefault="003612B4" w:rsidP="003612B4">
      <w:pPr>
        <w:ind w:firstLine="708"/>
        <w:jc w:val="both"/>
        <w:outlineLvl w:val="0"/>
        <w:rPr>
          <w:noProof/>
          <w:lang w:val="sr-Cyrl-RS"/>
        </w:rPr>
      </w:pPr>
      <w:r w:rsidRPr="00AB5900">
        <w:rPr>
          <w:noProof/>
          <w:lang w:val="sr-Cyrl-CS"/>
        </w:rPr>
        <w:t>Добављач се обавезује да рачун достави преко писарнице наручиоца, адресирано на седиште наручиоца.</w:t>
      </w:r>
    </w:p>
    <w:p w14:paraId="0DD8605B" w14:textId="77777777" w:rsidR="003612B4" w:rsidRPr="00AB5900" w:rsidRDefault="003612B4" w:rsidP="003612B4">
      <w:pPr>
        <w:framePr w:hSpace="180" w:wrap="around" w:vAnchor="text" w:hAnchor="margin" w:y="1"/>
        <w:ind w:firstLine="720"/>
        <w:jc w:val="both"/>
        <w:rPr>
          <w:lang w:val="sr-Cyrl-RS"/>
        </w:rPr>
      </w:pPr>
      <w:proofErr w:type="gramStart"/>
      <w:r w:rsidRPr="00AB5900">
        <w:t>Плаћање по овом уговору вршиће се до нивоа средстава обезбеђених Финансијским планом за ове намене</w:t>
      </w:r>
      <w:r w:rsidRPr="00AB5900">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B5900">
        <w:rPr>
          <w:lang w:val="sr-Cyrl-RS"/>
        </w:rPr>
        <w:t xml:space="preserve"> </w:t>
      </w:r>
    </w:p>
    <w:p w14:paraId="40F52BE5" w14:textId="77777777" w:rsidR="003612B4" w:rsidRPr="00AB5900" w:rsidRDefault="003612B4" w:rsidP="003612B4">
      <w:pPr>
        <w:framePr w:hSpace="180" w:wrap="around" w:vAnchor="text" w:hAnchor="margin" w:y="1"/>
        <w:ind w:firstLine="720"/>
        <w:jc w:val="both"/>
        <w:rPr>
          <w:lang w:val="sr-Cyrl-RS"/>
        </w:rPr>
      </w:pPr>
      <w:proofErr w:type="gramStart"/>
      <w:r w:rsidRPr="00AB5900">
        <w:t>У супротном уговор престаје да важи без накнаде штете због немогућности преузимања обавеза од стране наручиоца.</w:t>
      </w:r>
      <w:proofErr w:type="gramEnd"/>
    </w:p>
    <w:p w14:paraId="18A1C9CF" w14:textId="77777777" w:rsidR="003612B4" w:rsidRPr="0051726B" w:rsidRDefault="003612B4" w:rsidP="003612B4">
      <w:pPr>
        <w:outlineLvl w:val="0"/>
        <w:rPr>
          <w:b/>
          <w:noProof/>
          <w:lang w:val="sr-Cyrl-RS"/>
        </w:rPr>
      </w:pPr>
    </w:p>
    <w:p w14:paraId="11C7C6F8" w14:textId="77777777" w:rsidR="003612B4" w:rsidRPr="0051726B" w:rsidRDefault="003612B4" w:rsidP="003612B4">
      <w:pPr>
        <w:jc w:val="center"/>
        <w:outlineLvl w:val="0"/>
        <w:rPr>
          <w:noProof/>
          <w:lang w:val="sr-Cyrl-CS"/>
        </w:rPr>
      </w:pPr>
      <w:r w:rsidRPr="0051726B">
        <w:rPr>
          <w:b/>
          <w:noProof/>
          <w:lang w:val="en-US"/>
        </w:rPr>
        <w:t>Члан 6.</w:t>
      </w:r>
    </w:p>
    <w:p w14:paraId="3828D77C" w14:textId="77777777" w:rsidR="003612B4" w:rsidRPr="0051726B" w:rsidRDefault="003612B4" w:rsidP="003612B4">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11DF7D27" w14:textId="77777777" w:rsidR="003612B4" w:rsidRPr="0051726B" w:rsidRDefault="003612B4" w:rsidP="003612B4">
      <w:pPr>
        <w:pStyle w:val="ListParagraph"/>
        <w:numPr>
          <w:ilvl w:val="0"/>
          <w:numId w:val="42"/>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45D0F11F" w14:textId="77777777" w:rsidR="003612B4" w:rsidRPr="0051726B" w:rsidRDefault="003612B4" w:rsidP="003612B4">
      <w:pPr>
        <w:jc w:val="both"/>
        <w:rPr>
          <w:b/>
          <w:noProof/>
          <w:lang w:val="sr-Cyrl-RS"/>
        </w:rPr>
      </w:pPr>
    </w:p>
    <w:p w14:paraId="7BBF15B0" w14:textId="77777777" w:rsidR="003612B4" w:rsidRPr="0051726B" w:rsidRDefault="003612B4" w:rsidP="003612B4">
      <w:pPr>
        <w:pStyle w:val="BodyTextIndent"/>
        <w:ind w:left="0" w:firstLine="0"/>
        <w:jc w:val="center"/>
        <w:outlineLvl w:val="0"/>
        <w:rPr>
          <w:noProof/>
          <w:color w:val="000000" w:themeColor="text1"/>
        </w:rPr>
      </w:pPr>
      <w:bookmarkStart w:id="52"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2"/>
    </w:p>
    <w:p w14:paraId="6CB00290" w14:textId="77777777" w:rsidR="003612B4" w:rsidRPr="0051726B" w:rsidRDefault="003612B4" w:rsidP="003612B4">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375F314B" w14:textId="77777777" w:rsidR="003612B4" w:rsidRPr="0051726B" w:rsidRDefault="003612B4" w:rsidP="003612B4">
      <w:pPr>
        <w:ind w:firstLine="720"/>
        <w:jc w:val="both"/>
        <w:rPr>
          <w:noProof/>
        </w:rPr>
      </w:pPr>
      <w:r w:rsidRPr="0051726B">
        <w:rPr>
          <w:noProof/>
        </w:rPr>
        <w:t>Сва обавештења која нису дата у писаном облику неће производити правно дејство.</w:t>
      </w:r>
    </w:p>
    <w:p w14:paraId="59F2E223" w14:textId="77777777" w:rsidR="003612B4" w:rsidRPr="0051726B" w:rsidRDefault="003612B4" w:rsidP="003612B4">
      <w:pPr>
        <w:ind w:firstLine="708"/>
        <w:jc w:val="both"/>
        <w:rPr>
          <w:lang w:val="sr-Cyrl-RS"/>
        </w:rPr>
      </w:pPr>
      <w:r w:rsidRPr="0051726B">
        <w:rPr>
          <w:noProof/>
          <w:lang w:val="sr-Cyrl-RS"/>
        </w:rPr>
        <w:lastRenderedPageBreak/>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55DA3507" w14:textId="77777777" w:rsidR="003612B4" w:rsidRPr="0051726B" w:rsidRDefault="003612B4" w:rsidP="003612B4">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2F311EFE" w14:textId="77777777" w:rsidR="003612B4" w:rsidRPr="0051726B" w:rsidRDefault="003612B4" w:rsidP="003612B4">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0A7EBAC3" w14:textId="77777777" w:rsidR="003612B4" w:rsidRPr="0051726B" w:rsidRDefault="003612B4" w:rsidP="003612B4">
      <w:pPr>
        <w:jc w:val="both"/>
        <w:rPr>
          <w:b/>
          <w:noProof/>
          <w:color w:val="000000" w:themeColor="text1"/>
          <w:lang w:val="sr-Cyrl-RS"/>
        </w:rPr>
      </w:pPr>
    </w:p>
    <w:p w14:paraId="3ACF7F11" w14:textId="77777777" w:rsidR="003612B4" w:rsidRPr="0051726B" w:rsidRDefault="003612B4" w:rsidP="003612B4">
      <w:pPr>
        <w:jc w:val="center"/>
        <w:outlineLvl w:val="0"/>
        <w:rPr>
          <w:b/>
          <w:noProof/>
          <w:color w:val="000000" w:themeColor="text1"/>
          <w:lang w:val="sr-Cyrl-RS"/>
        </w:rPr>
      </w:pPr>
      <w:bookmarkStart w:id="53" w:name="_Toc380740085"/>
      <w:bookmarkStart w:id="54" w:name="_Toc389742047"/>
      <w:bookmarkStart w:id="55"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3"/>
      <w:bookmarkEnd w:id="54"/>
      <w:bookmarkEnd w:id="55"/>
    </w:p>
    <w:p w14:paraId="454A79CE" w14:textId="77777777" w:rsidR="003612B4" w:rsidRDefault="003612B4" w:rsidP="003612B4">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552FAA61" w14:textId="77777777" w:rsidR="003612B4" w:rsidRDefault="003612B4" w:rsidP="003612B4">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20A81D36" w14:textId="77777777" w:rsidR="003612B4" w:rsidRDefault="003612B4" w:rsidP="003612B4">
      <w:pPr>
        <w:ind w:firstLine="720"/>
        <w:jc w:val="both"/>
      </w:pPr>
    </w:p>
    <w:p w14:paraId="6C756F84" w14:textId="77777777" w:rsidR="003612B4" w:rsidRDefault="003612B4" w:rsidP="003612B4">
      <w:pPr>
        <w:ind w:firstLine="720"/>
        <w:jc w:val="both"/>
      </w:pPr>
      <w:r>
        <w:t>Наручилац ће дозволити измене уговора у следећим ситуацијама:</w:t>
      </w:r>
    </w:p>
    <w:p w14:paraId="7043FF0E" w14:textId="77777777" w:rsidR="003612B4" w:rsidRDefault="003612B4" w:rsidP="003612B4">
      <w:pPr>
        <w:ind w:firstLine="720"/>
        <w:jc w:val="both"/>
      </w:pPr>
    </w:p>
    <w:p w14:paraId="7B9CAFB2" w14:textId="77777777" w:rsidR="003612B4" w:rsidRDefault="003612B4" w:rsidP="003612B4">
      <w:pPr>
        <w:pStyle w:val="ListParagraph"/>
        <w:numPr>
          <w:ilvl w:val="0"/>
          <w:numId w:val="1"/>
        </w:numPr>
        <w:jc w:val="both"/>
      </w:pPr>
      <w:r>
        <w:t>Уколико се повећа обим предмета јавне набавке због непредвиђених околности;</w:t>
      </w:r>
    </w:p>
    <w:p w14:paraId="450D4A5B" w14:textId="77777777" w:rsidR="003612B4" w:rsidRDefault="003612B4" w:rsidP="003612B4">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9EA674B" w14:textId="77777777" w:rsidR="003612B4" w:rsidRDefault="003612B4" w:rsidP="003612B4">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08960BF" w14:textId="77777777" w:rsidR="003612B4" w:rsidRDefault="003612B4" w:rsidP="003612B4">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1513137" w14:textId="77777777" w:rsidR="003612B4" w:rsidRPr="0051726B" w:rsidRDefault="003612B4" w:rsidP="003612B4">
      <w:pPr>
        <w:outlineLvl w:val="0"/>
        <w:rPr>
          <w:b/>
          <w:noProof/>
          <w:color w:val="000000" w:themeColor="text1"/>
          <w:lang w:val="sr-Cyrl-RS"/>
        </w:rPr>
      </w:pPr>
    </w:p>
    <w:p w14:paraId="32D9DCCE" w14:textId="77777777" w:rsidR="003612B4" w:rsidRPr="0051726B" w:rsidRDefault="003612B4" w:rsidP="003612B4">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6AF88BCC" w14:textId="77777777" w:rsidR="003612B4" w:rsidRPr="0051726B" w:rsidRDefault="003612B4" w:rsidP="003612B4">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5C17FD74" w14:textId="77777777" w:rsidR="003612B4" w:rsidRPr="0051726B" w:rsidRDefault="003612B4" w:rsidP="003612B4">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1F633E02" w14:textId="77777777" w:rsidR="003612B4" w:rsidRPr="0051726B" w:rsidRDefault="003612B4" w:rsidP="003612B4">
      <w:pPr>
        <w:ind w:firstLine="720"/>
        <w:jc w:val="both"/>
        <w:rPr>
          <w:noProof/>
          <w:color w:val="000000" w:themeColor="text1"/>
          <w:lang w:val="sr-Cyrl-RS"/>
        </w:rPr>
      </w:pPr>
      <w:r w:rsidRPr="0051726B">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3D4E97A9" w14:textId="77777777" w:rsidR="003612B4" w:rsidRPr="0051726B" w:rsidRDefault="003612B4" w:rsidP="003612B4">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0B1D0C6F" w14:textId="77777777" w:rsidR="003612B4" w:rsidRPr="0051726B" w:rsidRDefault="003612B4" w:rsidP="003612B4">
      <w:pPr>
        <w:jc w:val="center"/>
        <w:outlineLvl w:val="0"/>
        <w:rPr>
          <w:b/>
          <w:noProof/>
          <w:color w:val="000000" w:themeColor="text1"/>
        </w:rPr>
      </w:pPr>
    </w:p>
    <w:p w14:paraId="7472B039" w14:textId="77777777" w:rsidR="003612B4" w:rsidRPr="0051726B" w:rsidRDefault="003612B4" w:rsidP="003612B4">
      <w:pPr>
        <w:jc w:val="center"/>
        <w:outlineLvl w:val="0"/>
        <w:rPr>
          <w:b/>
          <w:noProof/>
          <w:color w:val="000000" w:themeColor="text1"/>
          <w:lang w:val="sr-Cyrl-RS"/>
        </w:rPr>
      </w:pPr>
      <w:r w:rsidRPr="0051726B">
        <w:rPr>
          <w:b/>
          <w:noProof/>
          <w:color w:val="000000" w:themeColor="text1"/>
          <w:lang w:val="sr-Cyrl-RS"/>
        </w:rPr>
        <w:t>Члан 10.</w:t>
      </w:r>
    </w:p>
    <w:p w14:paraId="6EDF79DC" w14:textId="77777777" w:rsidR="003612B4" w:rsidRPr="0051726B" w:rsidRDefault="003612B4" w:rsidP="003612B4">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0E52D035" w14:textId="77777777" w:rsidR="003612B4" w:rsidRPr="0051726B" w:rsidRDefault="003612B4" w:rsidP="003612B4">
      <w:pPr>
        <w:pStyle w:val="NoSpacing"/>
        <w:ind w:firstLine="708"/>
        <w:jc w:val="both"/>
        <w:rPr>
          <w:noProof/>
        </w:rPr>
      </w:pPr>
      <w:r w:rsidRPr="0051726B">
        <w:rPr>
          <w:noProof/>
        </w:rPr>
        <w:t xml:space="preserve">Уколико добављач не </w:t>
      </w:r>
      <w:r>
        <w:rPr>
          <w:noProof/>
          <w:lang w:val="sr-Cyrl-RS"/>
        </w:rPr>
        <w:t>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уговором,односно задоцни са испуњењем уговорне обавезе, наручилац има право да:</w:t>
      </w:r>
    </w:p>
    <w:p w14:paraId="1A0A284B" w14:textId="77777777" w:rsidR="003612B4" w:rsidRPr="0051726B" w:rsidRDefault="003612B4" w:rsidP="003612B4">
      <w:pPr>
        <w:pStyle w:val="NoSpacing"/>
        <w:numPr>
          <w:ilvl w:val="0"/>
          <w:numId w:val="43"/>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2B89114" w14:textId="77777777" w:rsidR="003612B4" w:rsidRPr="0051726B" w:rsidRDefault="003612B4" w:rsidP="003612B4">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w:t>
      </w:r>
      <w:r>
        <w:rPr>
          <w:noProof/>
          <w:lang w:val="sr-Cyrl-RS"/>
        </w:rPr>
        <w:t>испоручи добра</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4DA258D9" w14:textId="77777777" w:rsidR="003612B4" w:rsidRPr="0051726B" w:rsidRDefault="003612B4" w:rsidP="003612B4">
      <w:pPr>
        <w:pStyle w:val="NoSpacing"/>
        <w:ind w:firstLine="708"/>
        <w:jc w:val="both"/>
        <w:rPr>
          <w:noProof/>
        </w:rPr>
      </w:pPr>
      <w:r w:rsidRPr="0051726B">
        <w:rPr>
          <w:noProof/>
        </w:rPr>
        <w:t xml:space="preserve">Уколико добављач </w:t>
      </w:r>
      <w:r>
        <w:rPr>
          <w:noProof/>
          <w:lang w:val="sr-Cyrl-RS"/>
        </w:rPr>
        <w:t>не 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w:t>
      </w:r>
      <w:r>
        <w:rPr>
          <w:noProof/>
          <w:lang w:val="sr-Cyrl-RS"/>
        </w:rPr>
        <w:t xml:space="preserve"> </w:t>
      </w:r>
      <w:r w:rsidRPr="0051726B">
        <w:rPr>
          <w:noProof/>
        </w:rPr>
        <w:t>односно неиспуњава уговорне обавезе, наручилац има право да:</w:t>
      </w:r>
    </w:p>
    <w:p w14:paraId="68375997" w14:textId="77777777" w:rsidR="003612B4" w:rsidRPr="0051726B" w:rsidRDefault="003612B4" w:rsidP="003612B4">
      <w:pPr>
        <w:pStyle w:val="NoSpacing"/>
        <w:numPr>
          <w:ilvl w:val="0"/>
          <w:numId w:val="43"/>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2E74F11D" w14:textId="77777777" w:rsidR="003612B4" w:rsidRPr="0051726B" w:rsidRDefault="003612B4" w:rsidP="003612B4">
      <w:pPr>
        <w:pStyle w:val="NoSpacing"/>
        <w:ind w:firstLine="708"/>
        <w:jc w:val="both"/>
        <w:rPr>
          <w:noProof/>
        </w:rPr>
      </w:pPr>
      <w:r w:rsidRPr="0051726B">
        <w:rPr>
          <w:noProof/>
        </w:rPr>
        <w:t xml:space="preserve">У случају наступања чињеница које могу утицати да предметна </w:t>
      </w:r>
      <w:r>
        <w:rPr>
          <w:noProof/>
          <w:lang w:val="sr-Cyrl-RS"/>
        </w:rPr>
        <w:t>добра</w:t>
      </w:r>
      <w:r w:rsidRPr="0051726B">
        <w:rPr>
          <w:noProof/>
          <w:lang w:val="sr-Cyrl-RS"/>
        </w:rPr>
        <w:t xml:space="preserve"> не буд</w:t>
      </w:r>
      <w:r>
        <w:rPr>
          <w:noProof/>
          <w:lang w:val="sr-Cyrl-RS"/>
        </w:rPr>
        <w:t>у</w:t>
      </w:r>
      <w:r w:rsidRPr="0051726B">
        <w:rPr>
          <w:noProof/>
        </w:rPr>
        <w:t xml:space="preserve"> </w:t>
      </w:r>
      <w:r>
        <w:rPr>
          <w:noProof/>
          <w:lang w:val="sr-Cyrl-RS"/>
        </w:rPr>
        <w:t>испоручена</w:t>
      </w:r>
      <w:r w:rsidRPr="0051726B">
        <w:rPr>
          <w:noProof/>
        </w:rPr>
        <w:t xml:space="preserve"> у рок</w:t>
      </w:r>
      <w:r>
        <w:rPr>
          <w:noProof/>
          <w:lang w:val="sr-Cyrl-RS"/>
        </w:rPr>
        <w:t>у</w:t>
      </w:r>
      <w:r w:rsidRPr="0051726B">
        <w:rPr>
          <w:noProof/>
        </w:rPr>
        <w:t xml:space="preserve"> из овог уговора, добављач је дужан да одмах по њиховом сазнању о истим писмено обавести наручиоца.</w:t>
      </w:r>
    </w:p>
    <w:p w14:paraId="5752B7A8" w14:textId="77777777" w:rsidR="003612B4" w:rsidRPr="0051726B" w:rsidRDefault="003612B4" w:rsidP="003612B4">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1B5C84DF" w14:textId="77777777" w:rsidR="003612B4" w:rsidRPr="0051726B" w:rsidRDefault="003612B4" w:rsidP="003612B4">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овог уговора</w:t>
      </w:r>
      <w:proofErr w:type="gramStart"/>
      <w:r w:rsidRPr="0051726B">
        <w:t xml:space="preserve">, </w:t>
      </w:r>
      <w:r w:rsidRPr="0051726B">
        <w:rPr>
          <w:noProof/>
        </w:rPr>
        <w:t xml:space="preserve"> не</w:t>
      </w:r>
      <w:proofErr w:type="gramEnd"/>
      <w:r w:rsidRPr="0051726B">
        <w:rPr>
          <w:noProof/>
        </w:rPr>
        <w:t xml:space="preserve"> утиче и не умањује право наручиоца на накнаду стварно претрпљене штете</w:t>
      </w:r>
      <w:r w:rsidRPr="0051726B">
        <w:rPr>
          <w:noProof/>
          <w:lang w:val="sr-Cyrl-RS"/>
        </w:rPr>
        <w:t>.</w:t>
      </w:r>
    </w:p>
    <w:p w14:paraId="47621483" w14:textId="77777777" w:rsidR="003612B4" w:rsidRPr="0051726B" w:rsidRDefault="003612B4" w:rsidP="003612B4">
      <w:pPr>
        <w:jc w:val="both"/>
        <w:rPr>
          <w:noProof/>
          <w:lang w:val="sr-Cyrl-RS"/>
        </w:rPr>
      </w:pPr>
    </w:p>
    <w:p w14:paraId="18B9B398" w14:textId="77777777" w:rsidR="003612B4" w:rsidRPr="0051726B" w:rsidRDefault="003612B4" w:rsidP="003612B4">
      <w:pPr>
        <w:jc w:val="center"/>
        <w:outlineLvl w:val="0"/>
        <w:rPr>
          <w:noProof/>
        </w:rPr>
      </w:pPr>
      <w:r w:rsidRPr="0051726B">
        <w:rPr>
          <w:b/>
          <w:noProof/>
        </w:rPr>
        <w:t xml:space="preserve">Члан </w:t>
      </w:r>
      <w:r w:rsidRPr="0051726B">
        <w:rPr>
          <w:b/>
          <w:noProof/>
          <w:lang w:val="sr-Cyrl-RS"/>
        </w:rPr>
        <w:t>11</w:t>
      </w:r>
      <w:r w:rsidRPr="0051726B">
        <w:rPr>
          <w:b/>
          <w:noProof/>
        </w:rPr>
        <w:t>.</w:t>
      </w:r>
    </w:p>
    <w:p w14:paraId="272B8511" w14:textId="77777777" w:rsidR="003612B4" w:rsidRPr="0051726B" w:rsidRDefault="003612B4" w:rsidP="003612B4">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4B9CB584" w14:textId="77777777" w:rsidR="003612B4" w:rsidRPr="0051726B" w:rsidRDefault="003612B4" w:rsidP="003612B4">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55EC68B6" w14:textId="77777777" w:rsidR="003612B4" w:rsidRPr="0051726B" w:rsidRDefault="003612B4" w:rsidP="003612B4">
      <w:pPr>
        <w:jc w:val="center"/>
        <w:outlineLvl w:val="0"/>
        <w:rPr>
          <w:noProof/>
          <w:lang w:val="sr-Cyrl-RS"/>
        </w:rPr>
      </w:pPr>
    </w:p>
    <w:p w14:paraId="6979ED33" w14:textId="77777777" w:rsidR="003612B4" w:rsidRPr="0051726B" w:rsidRDefault="003612B4" w:rsidP="003612B4">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058DAAA0" w14:textId="77777777" w:rsidR="003612B4" w:rsidRPr="0051726B" w:rsidRDefault="003612B4" w:rsidP="003612B4">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6D78196" w14:textId="77777777" w:rsidR="003612B4" w:rsidRPr="0051726B" w:rsidRDefault="003612B4" w:rsidP="003612B4">
      <w:pPr>
        <w:rPr>
          <w:noProof/>
        </w:rPr>
      </w:pPr>
    </w:p>
    <w:p w14:paraId="34931994" w14:textId="77777777" w:rsidR="003612B4" w:rsidRPr="0051726B" w:rsidRDefault="003612B4" w:rsidP="003612B4">
      <w:pPr>
        <w:jc w:val="center"/>
        <w:outlineLvl w:val="0"/>
        <w:rPr>
          <w:noProof/>
        </w:rPr>
      </w:pPr>
      <w:r w:rsidRPr="0051726B">
        <w:rPr>
          <w:b/>
          <w:noProof/>
        </w:rPr>
        <w:t>Члан 1</w:t>
      </w:r>
      <w:r w:rsidRPr="0051726B">
        <w:rPr>
          <w:b/>
          <w:noProof/>
          <w:lang w:val="sr-Cyrl-RS"/>
        </w:rPr>
        <w:t>3</w:t>
      </w:r>
      <w:r w:rsidRPr="0051726B">
        <w:rPr>
          <w:b/>
          <w:noProof/>
        </w:rPr>
        <w:t>.</w:t>
      </w:r>
    </w:p>
    <w:p w14:paraId="0A49248D" w14:textId="77777777" w:rsidR="003612B4" w:rsidRPr="0051726B" w:rsidRDefault="003612B4" w:rsidP="003612B4">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14:paraId="330BEA46" w14:textId="77777777" w:rsidR="003612B4" w:rsidRPr="0051726B" w:rsidRDefault="003612B4" w:rsidP="003612B4">
      <w:pPr>
        <w:jc w:val="center"/>
        <w:outlineLvl w:val="0"/>
        <w:rPr>
          <w:noProof/>
          <w:lang w:val="sr-Cyrl-RS"/>
        </w:rPr>
      </w:pPr>
    </w:p>
    <w:p w14:paraId="6B2749FB" w14:textId="77777777" w:rsidR="003612B4" w:rsidRPr="0051726B" w:rsidRDefault="003612B4" w:rsidP="003612B4">
      <w:pPr>
        <w:jc w:val="center"/>
        <w:outlineLvl w:val="0"/>
        <w:rPr>
          <w:noProof/>
        </w:rPr>
      </w:pPr>
      <w:r w:rsidRPr="0051726B">
        <w:rPr>
          <w:b/>
          <w:noProof/>
        </w:rPr>
        <w:t>Члан 1</w:t>
      </w:r>
      <w:r w:rsidRPr="0051726B">
        <w:rPr>
          <w:b/>
          <w:noProof/>
          <w:lang w:val="sr-Cyrl-RS"/>
        </w:rPr>
        <w:t>4</w:t>
      </w:r>
      <w:r w:rsidRPr="0051726B">
        <w:rPr>
          <w:b/>
          <w:noProof/>
        </w:rPr>
        <w:t>.</w:t>
      </w:r>
    </w:p>
    <w:p w14:paraId="5D4E181F" w14:textId="77777777" w:rsidR="003612B4" w:rsidRPr="0051726B" w:rsidRDefault="003612B4" w:rsidP="003612B4">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800335B" w14:textId="77777777" w:rsidR="003612B4" w:rsidRPr="0051726B" w:rsidRDefault="003612B4" w:rsidP="003612B4">
      <w:pPr>
        <w:jc w:val="both"/>
        <w:rPr>
          <w:noProof/>
          <w:lang w:val="sr-Cyrl-RS"/>
        </w:rPr>
      </w:pPr>
    </w:p>
    <w:p w14:paraId="5ABEF895" w14:textId="77777777" w:rsidR="003612B4" w:rsidRPr="0051726B" w:rsidRDefault="003612B4" w:rsidP="003612B4">
      <w:pPr>
        <w:jc w:val="center"/>
        <w:outlineLvl w:val="0"/>
        <w:rPr>
          <w:noProof/>
        </w:rPr>
      </w:pPr>
      <w:r w:rsidRPr="0051726B">
        <w:rPr>
          <w:b/>
          <w:noProof/>
        </w:rPr>
        <w:lastRenderedPageBreak/>
        <w:t>Члан 1</w:t>
      </w:r>
      <w:r w:rsidRPr="0051726B">
        <w:rPr>
          <w:b/>
          <w:noProof/>
          <w:lang w:val="sr-Cyrl-RS"/>
        </w:rPr>
        <w:t>5</w:t>
      </w:r>
      <w:r w:rsidRPr="0051726B">
        <w:rPr>
          <w:b/>
          <w:noProof/>
        </w:rPr>
        <w:t>.</w:t>
      </w:r>
    </w:p>
    <w:p w14:paraId="6B5353C1" w14:textId="77777777" w:rsidR="003612B4" w:rsidRPr="0051726B" w:rsidRDefault="003612B4" w:rsidP="003612B4">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76C0F4F7" w14:textId="77777777" w:rsidR="003612B4" w:rsidRPr="0051726B" w:rsidRDefault="003612B4" w:rsidP="003612B4">
      <w:pPr>
        <w:rPr>
          <w:noProof/>
        </w:rPr>
      </w:pPr>
    </w:p>
    <w:p w14:paraId="6382B079" w14:textId="77777777" w:rsidR="003612B4" w:rsidRPr="0051726B" w:rsidRDefault="003612B4" w:rsidP="003612B4">
      <w:pPr>
        <w:ind w:firstLine="741"/>
        <w:jc w:val="both"/>
        <w:rPr>
          <w:noProof/>
        </w:rPr>
      </w:pPr>
    </w:p>
    <w:p w14:paraId="27B8FED4" w14:textId="77777777" w:rsidR="003612B4" w:rsidRPr="0051726B" w:rsidRDefault="003612B4" w:rsidP="003612B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612B4" w:rsidRPr="0051726B" w14:paraId="084473D8" w14:textId="77777777" w:rsidTr="00401047">
        <w:trPr>
          <w:trHeight w:val="347"/>
        </w:trPr>
        <w:tc>
          <w:tcPr>
            <w:tcW w:w="3216" w:type="dxa"/>
            <w:vAlign w:val="center"/>
          </w:tcPr>
          <w:p w14:paraId="7F14E1EE" w14:textId="77777777" w:rsidR="003612B4" w:rsidRPr="0051726B" w:rsidRDefault="003612B4" w:rsidP="00401047">
            <w:pPr>
              <w:jc w:val="center"/>
              <w:rPr>
                <w:noProof/>
              </w:rPr>
            </w:pPr>
            <w:r w:rsidRPr="0051726B">
              <w:rPr>
                <w:noProof/>
              </w:rPr>
              <w:t>ЗА ДОБАВЉАЧА:</w:t>
            </w:r>
          </w:p>
        </w:tc>
        <w:tc>
          <w:tcPr>
            <w:tcW w:w="2279" w:type="dxa"/>
          </w:tcPr>
          <w:p w14:paraId="5F2C5C46" w14:textId="77777777" w:rsidR="003612B4" w:rsidRPr="0051726B" w:rsidRDefault="003612B4" w:rsidP="00401047">
            <w:pPr>
              <w:jc w:val="center"/>
              <w:rPr>
                <w:noProof/>
              </w:rPr>
            </w:pPr>
          </w:p>
        </w:tc>
        <w:tc>
          <w:tcPr>
            <w:tcW w:w="3827" w:type="dxa"/>
            <w:vAlign w:val="center"/>
          </w:tcPr>
          <w:p w14:paraId="43DCCA2A" w14:textId="77777777" w:rsidR="003612B4" w:rsidRPr="0051726B" w:rsidRDefault="003612B4" w:rsidP="00401047">
            <w:pPr>
              <w:jc w:val="center"/>
              <w:rPr>
                <w:noProof/>
              </w:rPr>
            </w:pPr>
            <w:r w:rsidRPr="0051726B">
              <w:rPr>
                <w:noProof/>
              </w:rPr>
              <w:t>ЗА НАРУЧИОЦА:</w:t>
            </w:r>
          </w:p>
        </w:tc>
      </w:tr>
      <w:tr w:rsidR="003612B4" w:rsidRPr="0051726B" w14:paraId="12C9735B" w14:textId="77777777" w:rsidTr="00401047">
        <w:trPr>
          <w:trHeight w:val="359"/>
        </w:trPr>
        <w:tc>
          <w:tcPr>
            <w:tcW w:w="3216" w:type="dxa"/>
            <w:vAlign w:val="center"/>
          </w:tcPr>
          <w:p w14:paraId="451CDCFE" w14:textId="77777777" w:rsidR="003612B4" w:rsidRPr="0051726B" w:rsidRDefault="003612B4" w:rsidP="00401047">
            <w:pPr>
              <w:jc w:val="center"/>
              <w:rPr>
                <w:noProof/>
              </w:rPr>
            </w:pPr>
            <w:r w:rsidRPr="0051726B">
              <w:rPr>
                <w:noProof/>
              </w:rPr>
              <w:t>ДИРЕКТОР</w:t>
            </w:r>
          </w:p>
        </w:tc>
        <w:tc>
          <w:tcPr>
            <w:tcW w:w="2279" w:type="dxa"/>
          </w:tcPr>
          <w:p w14:paraId="7F56C699" w14:textId="77777777" w:rsidR="003612B4" w:rsidRPr="0051726B" w:rsidRDefault="003612B4" w:rsidP="00401047">
            <w:pPr>
              <w:jc w:val="center"/>
              <w:rPr>
                <w:noProof/>
              </w:rPr>
            </w:pPr>
          </w:p>
        </w:tc>
        <w:tc>
          <w:tcPr>
            <w:tcW w:w="3827" w:type="dxa"/>
            <w:vAlign w:val="center"/>
          </w:tcPr>
          <w:p w14:paraId="3F0DE2FA" w14:textId="77777777" w:rsidR="003612B4" w:rsidRPr="0051726B" w:rsidRDefault="003612B4" w:rsidP="00401047">
            <w:pPr>
              <w:jc w:val="center"/>
              <w:rPr>
                <w:noProof/>
              </w:rPr>
            </w:pPr>
            <w:r w:rsidRPr="0051726B">
              <w:rPr>
                <w:noProof/>
                <w:lang w:val="sr-Cyrl-RS"/>
              </w:rPr>
              <w:t xml:space="preserve">В. Д. </w:t>
            </w:r>
            <w:r w:rsidRPr="0051726B">
              <w:rPr>
                <w:noProof/>
              </w:rPr>
              <w:t>ДИРЕКТОР</w:t>
            </w:r>
          </w:p>
        </w:tc>
      </w:tr>
      <w:tr w:rsidR="003612B4" w:rsidRPr="002D5B2C" w14:paraId="625C209B" w14:textId="77777777" w:rsidTr="00401047">
        <w:trPr>
          <w:trHeight w:val="347"/>
        </w:trPr>
        <w:tc>
          <w:tcPr>
            <w:tcW w:w="3216" w:type="dxa"/>
            <w:vAlign w:val="bottom"/>
          </w:tcPr>
          <w:p w14:paraId="555B1810" w14:textId="77777777" w:rsidR="003612B4" w:rsidRPr="0051726B" w:rsidRDefault="003612B4" w:rsidP="00401047">
            <w:pPr>
              <w:jc w:val="center"/>
              <w:rPr>
                <w:noProof/>
              </w:rPr>
            </w:pPr>
          </w:p>
          <w:p w14:paraId="22B70BE2" w14:textId="77777777" w:rsidR="003612B4" w:rsidRPr="0051726B" w:rsidRDefault="003612B4" w:rsidP="00401047">
            <w:pPr>
              <w:jc w:val="center"/>
              <w:rPr>
                <w:noProof/>
              </w:rPr>
            </w:pPr>
            <w:r w:rsidRPr="0051726B">
              <w:rPr>
                <w:noProof/>
              </w:rPr>
              <w:t>_________________________</w:t>
            </w:r>
          </w:p>
        </w:tc>
        <w:tc>
          <w:tcPr>
            <w:tcW w:w="2279" w:type="dxa"/>
            <w:vAlign w:val="bottom"/>
          </w:tcPr>
          <w:p w14:paraId="634FB06C" w14:textId="77777777" w:rsidR="003612B4" w:rsidRPr="0051726B" w:rsidRDefault="003612B4" w:rsidP="00401047">
            <w:pPr>
              <w:jc w:val="both"/>
              <w:rPr>
                <w:noProof/>
              </w:rPr>
            </w:pPr>
          </w:p>
        </w:tc>
        <w:tc>
          <w:tcPr>
            <w:tcW w:w="3827" w:type="dxa"/>
            <w:vAlign w:val="bottom"/>
          </w:tcPr>
          <w:p w14:paraId="032FF87A" w14:textId="77777777" w:rsidR="003612B4" w:rsidRPr="002D5B2C" w:rsidRDefault="003612B4" w:rsidP="00401047">
            <w:pPr>
              <w:jc w:val="center"/>
              <w:rPr>
                <w:noProof/>
              </w:rPr>
            </w:pPr>
            <w:r w:rsidRPr="0051726B">
              <w:rPr>
                <w:noProof/>
              </w:rPr>
              <w:t>___________________________</w:t>
            </w:r>
          </w:p>
        </w:tc>
      </w:tr>
      <w:tr w:rsidR="003612B4" w:rsidRPr="002D5B2C" w14:paraId="24D864C7" w14:textId="77777777" w:rsidTr="00401047">
        <w:trPr>
          <w:trHeight w:val="359"/>
        </w:trPr>
        <w:tc>
          <w:tcPr>
            <w:tcW w:w="3216" w:type="dxa"/>
            <w:vAlign w:val="center"/>
          </w:tcPr>
          <w:p w14:paraId="035BD4AC" w14:textId="77777777" w:rsidR="003612B4" w:rsidRPr="002D5B2C" w:rsidRDefault="003612B4" w:rsidP="00401047">
            <w:pPr>
              <w:jc w:val="center"/>
              <w:rPr>
                <w:i/>
                <w:noProof/>
              </w:rPr>
            </w:pPr>
          </w:p>
        </w:tc>
        <w:tc>
          <w:tcPr>
            <w:tcW w:w="2279" w:type="dxa"/>
          </w:tcPr>
          <w:p w14:paraId="74FA8659" w14:textId="77777777" w:rsidR="003612B4" w:rsidRPr="002D5B2C" w:rsidRDefault="003612B4" w:rsidP="00401047">
            <w:pPr>
              <w:jc w:val="both"/>
              <w:rPr>
                <w:i/>
                <w:noProof/>
              </w:rPr>
            </w:pPr>
          </w:p>
        </w:tc>
        <w:tc>
          <w:tcPr>
            <w:tcW w:w="3827" w:type="dxa"/>
            <w:vAlign w:val="center"/>
          </w:tcPr>
          <w:p w14:paraId="4A01098E" w14:textId="77777777" w:rsidR="003612B4" w:rsidRPr="00C10102" w:rsidRDefault="003612B4" w:rsidP="00401047">
            <w:pPr>
              <w:jc w:val="center"/>
              <w:rPr>
                <w:i/>
                <w:noProof/>
              </w:rPr>
            </w:pPr>
          </w:p>
        </w:tc>
      </w:tr>
    </w:tbl>
    <w:p w14:paraId="1C9EF81E" w14:textId="77777777" w:rsidR="003612B4" w:rsidRDefault="003612B4" w:rsidP="003612B4">
      <w:pPr>
        <w:rPr>
          <w:noProof/>
        </w:rPr>
      </w:pPr>
    </w:p>
    <w:p w14:paraId="19A157DD" w14:textId="77777777" w:rsidR="003612B4" w:rsidRDefault="003612B4" w:rsidP="003612B4"/>
    <w:p w14:paraId="5DB47F44" w14:textId="77777777" w:rsidR="003612B4" w:rsidRPr="00882978" w:rsidRDefault="003612B4" w:rsidP="003612B4">
      <w:pPr>
        <w:ind w:firstLine="5670"/>
        <w:jc w:val="both"/>
        <w:rPr>
          <w:noProof/>
          <w:lang w:val="sr-Cyrl-RS"/>
        </w:rPr>
      </w:pPr>
    </w:p>
    <w:p w14:paraId="70834691" w14:textId="77777777" w:rsidR="003612B4" w:rsidRPr="00AC2737" w:rsidRDefault="003612B4" w:rsidP="003612B4">
      <w:pPr>
        <w:rPr>
          <w:lang w:val="sr-Cyrl-RS"/>
        </w:rPr>
      </w:pPr>
    </w:p>
    <w:p w14:paraId="773713F8" w14:textId="77777777" w:rsidR="003612B4" w:rsidRPr="00882978" w:rsidRDefault="003612B4" w:rsidP="003612B4">
      <w:pPr>
        <w:ind w:firstLine="5670"/>
        <w:jc w:val="both"/>
        <w:rPr>
          <w:noProof/>
          <w:lang w:val="sr-Cyrl-RS"/>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lang w:val="sr-Cyrl-RS"/>
        </w:rPr>
      </w:pPr>
    </w:p>
    <w:p w14:paraId="024B4FDD" w14:textId="77777777" w:rsidR="005039A6" w:rsidRDefault="005039A6" w:rsidP="007B663B">
      <w:pPr>
        <w:rPr>
          <w:noProof/>
          <w:lang w:val="sr-Cyrl-RS"/>
        </w:rPr>
      </w:pPr>
    </w:p>
    <w:p w14:paraId="1E438F41" w14:textId="77777777" w:rsidR="005039A6" w:rsidRDefault="005039A6" w:rsidP="007B663B">
      <w:pPr>
        <w:rPr>
          <w:noProof/>
          <w:lang w:val="sr-Cyrl-RS"/>
        </w:rPr>
      </w:pPr>
    </w:p>
    <w:p w14:paraId="20DB6C69" w14:textId="77777777" w:rsidR="005039A6" w:rsidRDefault="005039A6" w:rsidP="007B663B">
      <w:pPr>
        <w:rPr>
          <w:noProof/>
          <w:lang w:val="sr-Cyrl-RS"/>
        </w:rPr>
      </w:pPr>
    </w:p>
    <w:p w14:paraId="1CDAC0AD" w14:textId="77777777" w:rsidR="005039A6" w:rsidRDefault="005039A6" w:rsidP="007B663B">
      <w:pPr>
        <w:rPr>
          <w:noProof/>
          <w:lang w:val="sr-Cyrl-RS"/>
        </w:rPr>
      </w:pPr>
    </w:p>
    <w:p w14:paraId="0F1E8019" w14:textId="77777777" w:rsidR="005039A6" w:rsidRDefault="005039A6" w:rsidP="007B663B">
      <w:pPr>
        <w:rPr>
          <w:noProof/>
          <w:lang w:val="sr-Cyrl-RS"/>
        </w:rPr>
      </w:pPr>
    </w:p>
    <w:p w14:paraId="2024EAFE" w14:textId="77777777" w:rsidR="005039A6" w:rsidRDefault="005039A6" w:rsidP="007B663B">
      <w:pPr>
        <w:rPr>
          <w:noProof/>
          <w:lang w:val="sr-Cyrl-RS"/>
        </w:rPr>
      </w:pPr>
    </w:p>
    <w:p w14:paraId="4357D6AF" w14:textId="77777777" w:rsidR="005039A6" w:rsidRDefault="005039A6" w:rsidP="007B663B">
      <w:pPr>
        <w:rPr>
          <w:noProof/>
          <w:lang w:val="sr-Cyrl-RS"/>
        </w:rPr>
      </w:pPr>
    </w:p>
    <w:p w14:paraId="1BD3CB32" w14:textId="77777777" w:rsidR="005039A6" w:rsidRDefault="005039A6" w:rsidP="007B663B">
      <w:pPr>
        <w:rPr>
          <w:noProof/>
          <w:lang w:val="sr-Cyrl-RS"/>
        </w:rPr>
      </w:pPr>
    </w:p>
    <w:p w14:paraId="27270BEA" w14:textId="77777777" w:rsidR="005039A6" w:rsidRDefault="005039A6" w:rsidP="007B663B">
      <w:pPr>
        <w:rPr>
          <w:noProof/>
          <w:lang w:val="sr-Cyrl-RS"/>
        </w:rPr>
      </w:pPr>
    </w:p>
    <w:p w14:paraId="2000E62D" w14:textId="77777777" w:rsidR="005039A6" w:rsidRDefault="005039A6" w:rsidP="007B663B">
      <w:pPr>
        <w:rPr>
          <w:noProof/>
          <w:lang w:val="sr-Cyrl-RS"/>
        </w:rPr>
      </w:pPr>
    </w:p>
    <w:p w14:paraId="5D8B21D7" w14:textId="77777777" w:rsidR="005039A6" w:rsidRDefault="005039A6" w:rsidP="007B663B">
      <w:pPr>
        <w:rPr>
          <w:noProof/>
          <w:lang w:val="sr-Cyrl-RS"/>
        </w:rPr>
      </w:pPr>
    </w:p>
    <w:p w14:paraId="3D9E189C" w14:textId="77777777" w:rsidR="005039A6" w:rsidRDefault="005039A6" w:rsidP="007B663B">
      <w:pPr>
        <w:rPr>
          <w:noProof/>
          <w:lang w:val="sr-Cyrl-RS"/>
        </w:rPr>
      </w:pPr>
    </w:p>
    <w:p w14:paraId="7522FAE6" w14:textId="77777777" w:rsidR="005039A6" w:rsidRDefault="005039A6" w:rsidP="007B663B">
      <w:pPr>
        <w:rPr>
          <w:noProof/>
          <w:lang w:val="sr-Cyrl-RS"/>
        </w:rPr>
      </w:pPr>
    </w:p>
    <w:p w14:paraId="5A004EC7" w14:textId="77777777" w:rsidR="005039A6" w:rsidRDefault="005039A6" w:rsidP="007B663B">
      <w:pPr>
        <w:rPr>
          <w:noProof/>
          <w:lang w:val="sr-Cyrl-RS"/>
        </w:rPr>
      </w:pPr>
    </w:p>
    <w:p w14:paraId="58DB007B" w14:textId="77777777" w:rsidR="005039A6" w:rsidRDefault="005039A6" w:rsidP="007B663B">
      <w:pPr>
        <w:rPr>
          <w:noProof/>
          <w:lang w:val="sr-Cyrl-RS"/>
        </w:rPr>
      </w:pPr>
    </w:p>
    <w:p w14:paraId="64AE66DE" w14:textId="77777777" w:rsidR="005039A6" w:rsidRDefault="005039A6" w:rsidP="007B663B">
      <w:pPr>
        <w:rPr>
          <w:noProof/>
          <w:lang w:val="sr-Cyrl-RS"/>
        </w:rPr>
      </w:pPr>
    </w:p>
    <w:p w14:paraId="11AD39FA" w14:textId="77777777" w:rsidR="005039A6" w:rsidRDefault="005039A6" w:rsidP="007B663B">
      <w:pPr>
        <w:rPr>
          <w:noProof/>
          <w:lang w:val="sr-Cyrl-RS"/>
        </w:rPr>
      </w:pPr>
    </w:p>
    <w:p w14:paraId="3D95F1CE" w14:textId="77777777" w:rsidR="005039A6" w:rsidRDefault="005039A6" w:rsidP="007B663B">
      <w:pPr>
        <w:rPr>
          <w:noProof/>
          <w:lang w:val="sr-Cyrl-RS"/>
        </w:rPr>
      </w:pPr>
    </w:p>
    <w:p w14:paraId="3C6A3857" w14:textId="77777777" w:rsidR="005039A6" w:rsidRDefault="005039A6" w:rsidP="007B663B">
      <w:pPr>
        <w:rPr>
          <w:noProof/>
          <w:lang w:val="sr-Cyrl-RS"/>
        </w:rPr>
      </w:pPr>
    </w:p>
    <w:p w14:paraId="5200268A" w14:textId="77777777" w:rsidR="005039A6" w:rsidRDefault="005039A6" w:rsidP="007B663B">
      <w:pPr>
        <w:rPr>
          <w:noProof/>
          <w:lang w:val="sr-Cyrl-RS"/>
        </w:rPr>
      </w:pPr>
    </w:p>
    <w:p w14:paraId="6AD35A2A" w14:textId="77777777" w:rsidR="005039A6" w:rsidRDefault="005039A6" w:rsidP="007B663B">
      <w:pPr>
        <w:rPr>
          <w:noProof/>
          <w:lang w:val="sr-Cyrl-RS"/>
        </w:rPr>
      </w:pPr>
    </w:p>
    <w:p w14:paraId="4936FBE3" w14:textId="77777777" w:rsidR="005039A6" w:rsidRDefault="005039A6" w:rsidP="007B663B">
      <w:pPr>
        <w:rPr>
          <w:noProof/>
          <w:lang w:val="sr-Cyrl-RS"/>
        </w:rPr>
      </w:pPr>
    </w:p>
    <w:p w14:paraId="5D6A0C41" w14:textId="77777777" w:rsidR="005039A6" w:rsidRDefault="005039A6" w:rsidP="007B663B">
      <w:pPr>
        <w:rPr>
          <w:noProof/>
          <w:lang w:val="sr-Cyrl-RS"/>
        </w:rPr>
      </w:pPr>
    </w:p>
    <w:p w14:paraId="4864FCD1" w14:textId="77777777" w:rsidR="005039A6" w:rsidRPr="005039A6" w:rsidRDefault="005039A6" w:rsidP="007B663B">
      <w:pPr>
        <w:rPr>
          <w:noProof/>
          <w:lang w:val="sr-Cyrl-RS"/>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56" w:name="_Toc448222241"/>
      <w:bookmarkStart w:id="57" w:name="_Toc477327713"/>
      <w:bookmarkStart w:id="58" w:name="_Toc477327996"/>
      <w:bookmarkStart w:id="59" w:name="_Toc477328725"/>
      <w:bookmarkStart w:id="60" w:name="_Toc477329196"/>
      <w:bookmarkStart w:id="61" w:name="_Toc510521454"/>
      <w:r w:rsidRPr="00CC366C">
        <w:t>ИЗЈАВА О НЕЗАВИСНОЈ ПОНУДИ</w:t>
      </w:r>
      <w:bookmarkEnd w:id="50"/>
      <w:bookmarkEnd w:id="51"/>
      <w:bookmarkEnd w:id="56"/>
      <w:bookmarkEnd w:id="57"/>
      <w:bookmarkEnd w:id="58"/>
      <w:bookmarkEnd w:id="59"/>
      <w:bookmarkEnd w:id="60"/>
      <w:bookmarkEnd w:id="61"/>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5D7B9289" w14:textId="77777777" w:rsidR="004F1B65" w:rsidRDefault="002B3E1A" w:rsidP="004F1B65">
      <w:pPr>
        <w:jc w:val="both"/>
        <w:rPr>
          <w:lang w:val="sr-Cyrl-CS"/>
        </w:rPr>
      </w:pPr>
      <w:proofErr w:type="gramStart"/>
      <w:r w:rsidRPr="00782867">
        <w:t>партија ........</w:t>
      </w:r>
      <w:proofErr w:type="gramEnd"/>
      <w:r w:rsidRPr="00782867">
        <w:rPr>
          <w:i/>
          <w:iCs/>
        </w:rPr>
        <w:t xml:space="preserve"> [</w:t>
      </w:r>
      <w:proofErr w:type="gramStart"/>
      <w:r w:rsidRPr="00782867">
        <w:rPr>
          <w:i/>
          <w:iCs/>
        </w:rPr>
        <w:t>навести</w:t>
      </w:r>
      <w:proofErr w:type="gramEnd"/>
      <w:r w:rsidRPr="00782867">
        <w:rPr>
          <w:i/>
          <w:iCs/>
        </w:rPr>
        <w:t xml:space="preserve"> р.бр. партије]</w:t>
      </w:r>
      <w:r w:rsidR="00A23F31" w:rsidRPr="00AE1407">
        <w:t xml:space="preserve"> </w:t>
      </w: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2" w:name="_Toc375826011"/>
      <w:bookmarkStart w:id="63" w:name="_Toc389030818"/>
      <w:bookmarkStart w:id="64"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5" w:name="_Toc477327714"/>
      <w:bookmarkStart w:id="66" w:name="_Toc477327997"/>
      <w:bookmarkStart w:id="67" w:name="_Toc477328726"/>
      <w:bookmarkStart w:id="68" w:name="_Toc477329197"/>
      <w:bookmarkStart w:id="69" w:name="_Toc510521455"/>
      <w:r w:rsidRPr="00CC366C">
        <w:lastRenderedPageBreak/>
        <w:t>ОБРАЗАЦ ИЗЈАВЕ О ПОШТОВАЊУ ОБАВЕЗА</w:t>
      </w:r>
      <w:bookmarkEnd w:id="62"/>
      <w:bookmarkEnd w:id="63"/>
      <w:bookmarkEnd w:id="65"/>
      <w:bookmarkEnd w:id="66"/>
      <w:bookmarkEnd w:id="67"/>
      <w:bookmarkEnd w:id="68"/>
      <w:bookmarkEnd w:id="69"/>
    </w:p>
    <w:bookmarkEnd w:id="64"/>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2489E35C" w14:textId="77777777" w:rsidR="00F42F3B" w:rsidRDefault="00F42F3B" w:rsidP="00F42F3B">
      <w:pPr>
        <w:jc w:val="both"/>
        <w:rPr>
          <w:lang w:val="sr-Cyrl-CS"/>
        </w:rPr>
      </w:pPr>
      <w:proofErr w:type="gramStart"/>
      <w:r w:rsidRPr="00782867">
        <w:t>партија ........</w:t>
      </w:r>
      <w:proofErr w:type="gramEnd"/>
      <w:r w:rsidRPr="00782867">
        <w:rPr>
          <w:i/>
          <w:iCs/>
        </w:rPr>
        <w:t xml:space="preserve"> [</w:t>
      </w:r>
      <w:proofErr w:type="gramStart"/>
      <w:r w:rsidRPr="00782867">
        <w:rPr>
          <w:i/>
          <w:iCs/>
        </w:rPr>
        <w:t>навести</w:t>
      </w:r>
      <w:proofErr w:type="gramEnd"/>
      <w:r w:rsidRPr="00782867">
        <w:rPr>
          <w:i/>
          <w:iCs/>
        </w:rPr>
        <w:t xml:space="preserve"> р.бр. партије]</w:t>
      </w:r>
      <w:r w:rsidRPr="00AE1407">
        <w:t xml:space="preserve"> </w:t>
      </w: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0" w:name="_Toc375826012"/>
      <w:bookmarkStart w:id="71" w:name="_Toc389030819"/>
      <w:bookmarkStart w:id="72" w:name="_Toc448222243"/>
      <w:r>
        <w:rPr>
          <w:sz w:val="28"/>
          <w:szCs w:val="28"/>
          <w:highlight w:val="lightGray"/>
        </w:rPr>
        <w:br w:type="page"/>
      </w:r>
    </w:p>
    <w:p w14:paraId="34AC8297" w14:textId="5AAAA04F" w:rsidR="00B819C7" w:rsidRPr="00782867" w:rsidRDefault="00B819C7" w:rsidP="00E7066D">
      <w:pPr>
        <w:pStyle w:val="Heading1"/>
      </w:pPr>
      <w:bookmarkStart w:id="73" w:name="_Toc477327715"/>
      <w:bookmarkStart w:id="74" w:name="_Toc477327998"/>
      <w:bookmarkStart w:id="75" w:name="_Toc477328727"/>
      <w:bookmarkStart w:id="76" w:name="_Toc477329198"/>
      <w:bookmarkStart w:id="77" w:name="_Toc510521456"/>
      <w:r w:rsidRPr="00782867">
        <w:lastRenderedPageBreak/>
        <w:t>ОБРАЗАЦ СТРУКТУРЕ ПОНУЂЕНЕ ЦЕНЕ</w:t>
      </w:r>
      <w:bookmarkEnd w:id="70"/>
      <w:bookmarkEnd w:id="71"/>
      <w:bookmarkEnd w:id="72"/>
      <w:bookmarkEnd w:id="73"/>
      <w:bookmarkEnd w:id="74"/>
      <w:bookmarkEnd w:id="75"/>
      <w:bookmarkEnd w:id="76"/>
      <w:bookmarkEnd w:id="77"/>
    </w:p>
    <w:p w14:paraId="591AABC7" w14:textId="77777777" w:rsidR="00B819C7" w:rsidRPr="00AE1407" w:rsidRDefault="00B819C7" w:rsidP="00B819C7">
      <w:pPr>
        <w:jc w:val="center"/>
        <w:rPr>
          <w:b/>
          <w:noProof/>
        </w:rPr>
      </w:pPr>
      <w:r w:rsidRPr="00782867">
        <w:rPr>
          <w:b/>
          <w:noProof/>
        </w:rPr>
        <w:t xml:space="preserve">(са упутством </w:t>
      </w:r>
      <w:r w:rsidR="008F271C" w:rsidRPr="00782867">
        <w:rPr>
          <w:b/>
          <w:noProof/>
          <w:lang w:val="sr-Cyrl-CS"/>
        </w:rPr>
        <w:t>како да се понуди</w:t>
      </w:r>
      <w:r w:rsidRPr="0078286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66CE8EF" w14:textId="77777777" w:rsidR="00782867" w:rsidRDefault="00782867" w:rsidP="00782867">
      <w:pPr>
        <w:pStyle w:val="Heading1"/>
        <w:numPr>
          <w:ilvl w:val="0"/>
          <w:numId w:val="0"/>
        </w:numPr>
        <w:ind w:left="360"/>
        <w:jc w:val="left"/>
        <w:rPr>
          <w:lang w:val="sr-Cyrl-RS"/>
        </w:rPr>
      </w:pPr>
      <w:bookmarkStart w:id="78" w:name="_Toc375826013"/>
      <w:bookmarkStart w:id="79" w:name="_Toc389030820"/>
      <w:bookmarkStart w:id="80" w:name="_Toc448222244"/>
      <w:bookmarkStart w:id="81" w:name="_Toc477327716"/>
      <w:bookmarkStart w:id="82" w:name="_Toc477327999"/>
      <w:bookmarkStart w:id="83" w:name="_Toc477328728"/>
      <w:bookmarkStart w:id="84" w:name="_Toc477329199"/>
    </w:p>
    <w:p w14:paraId="2B3102ED" w14:textId="77777777" w:rsidR="00782867" w:rsidRDefault="00782867" w:rsidP="00782867">
      <w:pPr>
        <w:rPr>
          <w:lang w:val="sr-Cyrl-RS"/>
        </w:rPr>
      </w:pPr>
    </w:p>
    <w:p w14:paraId="1249F95E" w14:textId="77777777" w:rsidR="00782867" w:rsidRDefault="00782867" w:rsidP="00782867">
      <w:pPr>
        <w:rPr>
          <w:lang w:val="sr-Cyrl-RS"/>
        </w:rPr>
      </w:pPr>
    </w:p>
    <w:p w14:paraId="3AF058A0" w14:textId="77777777" w:rsidR="00782867" w:rsidRDefault="00782867" w:rsidP="00782867">
      <w:pPr>
        <w:rPr>
          <w:lang w:val="sr-Cyrl-RS"/>
        </w:rPr>
      </w:pPr>
    </w:p>
    <w:p w14:paraId="3184C4EC" w14:textId="77777777" w:rsidR="00782867" w:rsidRDefault="00782867" w:rsidP="00782867">
      <w:pPr>
        <w:rPr>
          <w:lang w:val="sr-Cyrl-RS"/>
        </w:rPr>
      </w:pPr>
    </w:p>
    <w:p w14:paraId="4D83608F" w14:textId="77777777" w:rsidR="00782867" w:rsidRDefault="00782867" w:rsidP="00782867">
      <w:pPr>
        <w:rPr>
          <w:lang w:val="sr-Cyrl-RS"/>
        </w:rPr>
      </w:pPr>
    </w:p>
    <w:p w14:paraId="441C2B16" w14:textId="77777777" w:rsidR="00782867" w:rsidRDefault="00782867" w:rsidP="00782867">
      <w:pPr>
        <w:rPr>
          <w:lang w:val="sr-Cyrl-RS"/>
        </w:rPr>
      </w:pPr>
    </w:p>
    <w:p w14:paraId="07ADBC5E" w14:textId="77777777" w:rsidR="00782867" w:rsidRDefault="00782867" w:rsidP="00782867">
      <w:pPr>
        <w:rPr>
          <w:lang w:val="sr-Cyrl-RS"/>
        </w:rPr>
      </w:pPr>
    </w:p>
    <w:p w14:paraId="2F201FAA" w14:textId="77777777" w:rsidR="00782867" w:rsidRDefault="00782867" w:rsidP="00782867">
      <w:pPr>
        <w:rPr>
          <w:lang w:val="sr-Cyrl-RS"/>
        </w:rPr>
      </w:pPr>
    </w:p>
    <w:p w14:paraId="7E6B9B77" w14:textId="77777777" w:rsidR="00782867" w:rsidRPr="00782867" w:rsidRDefault="00782867" w:rsidP="00782867">
      <w:pPr>
        <w:rPr>
          <w:lang w:val="sr-Cyrl-RS"/>
        </w:rPr>
      </w:pPr>
    </w:p>
    <w:p w14:paraId="5BB1EFAB" w14:textId="336C0216" w:rsidR="00B819C7" w:rsidRPr="00CC366C" w:rsidRDefault="00B819C7" w:rsidP="00E7066D">
      <w:pPr>
        <w:pStyle w:val="Heading1"/>
      </w:pPr>
      <w:bookmarkStart w:id="85" w:name="_Toc510521457"/>
      <w:r w:rsidRPr="00CC366C">
        <w:lastRenderedPageBreak/>
        <w:t>ОБРАЗАЦ ТРОШКОВА ПРИПРЕМЕ ПОНУДЕ</w:t>
      </w:r>
      <w:bookmarkEnd w:id="78"/>
      <w:bookmarkEnd w:id="79"/>
      <w:bookmarkEnd w:id="80"/>
      <w:bookmarkEnd w:id="81"/>
      <w:bookmarkEnd w:id="82"/>
      <w:bookmarkEnd w:id="83"/>
      <w:bookmarkEnd w:id="84"/>
      <w:bookmarkEnd w:id="85"/>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86" w:name="_Toc375826014"/>
      <w:bookmarkStart w:id="87" w:name="_Toc389030821"/>
      <w:bookmarkStart w:id="88" w:name="_Toc448222245"/>
      <w:bookmarkStart w:id="89" w:name="_Toc477327717"/>
      <w:bookmarkStart w:id="90" w:name="_Toc477328000"/>
      <w:bookmarkStart w:id="91" w:name="_Toc477328729"/>
      <w:bookmarkStart w:id="92" w:name="_Toc477329200"/>
      <w:bookmarkStart w:id="93" w:name="_Toc510521458"/>
      <w:r w:rsidRPr="00BD205C">
        <w:lastRenderedPageBreak/>
        <w:t>ОБРАЗАЦ ПОНУДЕ</w:t>
      </w:r>
      <w:bookmarkEnd w:id="86"/>
      <w:bookmarkEnd w:id="87"/>
      <w:bookmarkEnd w:id="88"/>
      <w:bookmarkEnd w:id="89"/>
      <w:bookmarkEnd w:id="90"/>
      <w:bookmarkEnd w:id="91"/>
      <w:bookmarkEnd w:id="92"/>
      <w:bookmarkEnd w:id="93"/>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3511830D" w:rsidR="005E2923" w:rsidRPr="00D51194" w:rsidRDefault="008A0E8B" w:rsidP="008A0E8B">
            <w:pPr>
              <w:rPr>
                <w:noProof/>
                <w:lang w:val="sr-Cyrl-RS"/>
              </w:rPr>
            </w:pPr>
            <w:r w:rsidRPr="00A43590">
              <w:rPr>
                <w:noProof/>
              </w:rPr>
              <w:t xml:space="preserve">47-18-O </w:t>
            </w:r>
            <w:r w:rsidRPr="00A43590">
              <w:rPr>
                <w:noProof/>
                <w:lang w:val="sr-Cyrl-RS"/>
              </w:rPr>
              <w:t>Набавка постељног и оперативног рубља за потребе Клиничког центра Војводине и радних униформи за здравствене раднике</w:t>
            </w:r>
            <w:r>
              <w:rPr>
                <w:noProof/>
                <w:lang w:val="sr-Cyrl-RS"/>
              </w:rPr>
              <w:t>, партија бр. 1</w:t>
            </w:r>
            <w:r w:rsidRPr="00A43590">
              <w:rPr>
                <w:noProof/>
                <w:lang w:val="sr-Cyrl-RS"/>
              </w:rPr>
              <w:t xml:space="preserve"> Набавка постељног и оперативног рубља за потребе Клиничког центра Војводине</w:t>
            </w:r>
            <w:r>
              <w:rPr>
                <w:noProof/>
                <w:lang w:val="sr-Cyrl-RS"/>
              </w:rPr>
              <w:t>.</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24B4F5C7" w:rsidR="005E2923" w:rsidRPr="00AE1407" w:rsidRDefault="00380975" w:rsidP="008A0E8B">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8A0E8B" w:rsidRDefault="00223DF2" w:rsidP="00EB6B00">
            <w:pPr>
              <w:rPr>
                <w:b/>
                <w:noProof/>
              </w:rPr>
            </w:pPr>
            <w:r w:rsidRPr="008A0E8B">
              <w:rPr>
                <w:b/>
                <w:noProof/>
              </w:rPr>
              <w:br w:type="page"/>
            </w:r>
            <w:r w:rsidRPr="008A0E8B">
              <w:rPr>
                <w:noProof/>
              </w:rPr>
              <w:t xml:space="preserve">Рок важења понуде изражен у броју дана од дана отварања понуда, који не може бити краћи </w:t>
            </w:r>
            <w:r w:rsidR="00260A31" w:rsidRPr="008A0E8B">
              <w:rPr>
                <w:noProof/>
              </w:rPr>
              <w:t>од 6</w:t>
            </w:r>
            <w:r w:rsidRPr="008A0E8B">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27F1570A" w:rsidR="005E2923" w:rsidRPr="00AE1407" w:rsidRDefault="005E2923" w:rsidP="008A0E8B">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8A0E8B" w:rsidRPr="009E1C54" w14:paraId="550C3B0C" w14:textId="77777777" w:rsidTr="00F77731">
        <w:trPr>
          <w:trHeight w:val="293"/>
        </w:trPr>
        <w:tc>
          <w:tcPr>
            <w:tcW w:w="5245" w:type="dxa"/>
          </w:tcPr>
          <w:p w14:paraId="6BA0582A" w14:textId="69C73B9F" w:rsidR="008A0E8B" w:rsidRPr="009E1C54" w:rsidRDefault="008A0E8B" w:rsidP="00F77731">
            <w:pPr>
              <w:rPr>
                <w:noProof/>
                <w:highlight w:val="yellow"/>
              </w:rPr>
            </w:pPr>
            <w:r w:rsidRPr="007B5CA9">
              <w:rPr>
                <w:noProof/>
              </w:rPr>
              <w:t>Начин и услови плаћања</w:t>
            </w:r>
          </w:p>
        </w:tc>
        <w:tc>
          <w:tcPr>
            <w:tcW w:w="10065" w:type="dxa"/>
            <w:gridSpan w:val="5"/>
          </w:tcPr>
          <w:p w14:paraId="01632EEF" w14:textId="77777777" w:rsidR="008A0E8B" w:rsidRPr="009E1C54" w:rsidRDefault="008A0E8B" w:rsidP="00F77731">
            <w:pPr>
              <w:rPr>
                <w:b/>
                <w:noProof/>
                <w:highlight w:val="yellow"/>
              </w:rPr>
            </w:pPr>
          </w:p>
        </w:tc>
      </w:tr>
      <w:tr w:rsidR="008A0E8B" w:rsidRPr="009E1C54" w14:paraId="59207558" w14:textId="77777777" w:rsidTr="00F77731">
        <w:trPr>
          <w:trHeight w:val="283"/>
        </w:trPr>
        <w:tc>
          <w:tcPr>
            <w:tcW w:w="5245" w:type="dxa"/>
          </w:tcPr>
          <w:p w14:paraId="51422C5A" w14:textId="1603A4E0" w:rsidR="008A0E8B" w:rsidRPr="009E1C54" w:rsidRDefault="008A0E8B" w:rsidP="00F77731">
            <w:pPr>
              <w:rPr>
                <w:noProof/>
                <w:highlight w:val="yellow"/>
              </w:rPr>
            </w:pPr>
            <w:r w:rsidRPr="007B5CA9">
              <w:rPr>
                <w:noProof/>
              </w:rPr>
              <w:t>Прва испорука у %</w:t>
            </w:r>
            <w:r>
              <w:rPr>
                <w:noProof/>
              </w:rPr>
              <w:t xml:space="preserve"> (најмање 30%)</w:t>
            </w:r>
          </w:p>
        </w:tc>
        <w:tc>
          <w:tcPr>
            <w:tcW w:w="10065" w:type="dxa"/>
            <w:gridSpan w:val="5"/>
          </w:tcPr>
          <w:p w14:paraId="72AC5AB3" w14:textId="77777777" w:rsidR="008A0E8B" w:rsidRPr="009E1C54" w:rsidRDefault="008A0E8B" w:rsidP="00F77731">
            <w:pPr>
              <w:rPr>
                <w:b/>
                <w:noProof/>
                <w:highlight w:val="yellow"/>
              </w:rPr>
            </w:pPr>
          </w:p>
        </w:tc>
      </w:tr>
      <w:tr w:rsidR="008A0E8B" w:rsidRPr="009E1C54" w14:paraId="429AECA8" w14:textId="77777777" w:rsidTr="00F77731">
        <w:trPr>
          <w:trHeight w:val="283"/>
        </w:trPr>
        <w:tc>
          <w:tcPr>
            <w:tcW w:w="5245" w:type="dxa"/>
          </w:tcPr>
          <w:p w14:paraId="4D429599" w14:textId="2CFB80C4" w:rsidR="008A0E8B" w:rsidRPr="009E1C54" w:rsidRDefault="008A0E8B" w:rsidP="00F77731">
            <w:pPr>
              <w:rPr>
                <w:highlight w:val="yellow"/>
              </w:rPr>
            </w:pPr>
            <w:r w:rsidRPr="007B5CA9">
              <w:rPr>
                <w:noProof/>
              </w:rPr>
              <w:t>Рок прве испоруке</w:t>
            </w:r>
            <w:r>
              <w:rPr>
                <w:noProof/>
              </w:rPr>
              <w:t xml:space="preserve"> (најдуже 30 дана)</w:t>
            </w:r>
          </w:p>
        </w:tc>
        <w:tc>
          <w:tcPr>
            <w:tcW w:w="10065" w:type="dxa"/>
            <w:gridSpan w:val="5"/>
          </w:tcPr>
          <w:p w14:paraId="0E71E640" w14:textId="77777777" w:rsidR="008A0E8B" w:rsidRPr="009E1C54" w:rsidRDefault="008A0E8B" w:rsidP="00F77731">
            <w:pPr>
              <w:rPr>
                <w:b/>
                <w:noProof/>
                <w:highlight w:val="yellow"/>
              </w:rPr>
            </w:pPr>
          </w:p>
        </w:tc>
      </w:tr>
      <w:tr w:rsidR="008A0E8B" w:rsidRPr="009E1C54" w14:paraId="631E1D2B" w14:textId="77777777" w:rsidTr="00F77731">
        <w:trPr>
          <w:trHeight w:val="283"/>
        </w:trPr>
        <w:tc>
          <w:tcPr>
            <w:tcW w:w="5245" w:type="dxa"/>
          </w:tcPr>
          <w:p w14:paraId="4C75C6D7" w14:textId="3C14F534" w:rsidR="008A0E8B" w:rsidRPr="009E1C54" w:rsidRDefault="008A0E8B" w:rsidP="00F77731">
            <w:pPr>
              <w:rPr>
                <w:noProof/>
                <w:highlight w:val="yellow"/>
                <w:lang w:val="sr-Cyrl-RS"/>
              </w:rPr>
            </w:pPr>
            <w:r w:rsidRPr="007B5CA9">
              <w:rPr>
                <w:noProof/>
              </w:rPr>
              <w:t>Рок испоруке</w:t>
            </w:r>
            <w:r>
              <w:rPr>
                <w:noProof/>
              </w:rPr>
              <w:t xml:space="preserve"> на основу захтева (најдуже 7 дана)</w:t>
            </w:r>
          </w:p>
        </w:tc>
        <w:tc>
          <w:tcPr>
            <w:tcW w:w="10065" w:type="dxa"/>
            <w:gridSpan w:val="5"/>
          </w:tcPr>
          <w:p w14:paraId="5D5A0FD4" w14:textId="77777777" w:rsidR="008A0E8B" w:rsidRPr="009E1C54" w:rsidRDefault="008A0E8B" w:rsidP="00F77731">
            <w:pPr>
              <w:rPr>
                <w:b/>
                <w:noProof/>
                <w:highlight w:val="yellow"/>
              </w:rPr>
            </w:pPr>
          </w:p>
        </w:tc>
      </w:tr>
    </w:tbl>
    <w:p w14:paraId="615059DB" w14:textId="5788C9C5" w:rsidR="00443424" w:rsidRDefault="00443424">
      <w:pPr>
        <w:rPr>
          <w:noProof/>
          <w:lang w:val="sl-SI"/>
        </w:rPr>
      </w:pPr>
      <w:r>
        <w:rPr>
          <w:noProof/>
        </w:rPr>
        <w:br w:type="page"/>
      </w:r>
    </w:p>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tbl>
      <w:tblPr>
        <w:tblW w:w="14016"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1964"/>
        <w:gridCol w:w="1985"/>
        <w:gridCol w:w="992"/>
        <w:gridCol w:w="992"/>
        <w:gridCol w:w="1701"/>
        <w:gridCol w:w="1418"/>
        <w:gridCol w:w="1701"/>
        <w:gridCol w:w="1417"/>
        <w:gridCol w:w="1277"/>
      </w:tblGrid>
      <w:tr w:rsidR="008A0E8B" w:rsidRPr="00AE1407" w14:paraId="6B614659" w14:textId="77777777" w:rsidTr="008A0E8B">
        <w:trPr>
          <w:trHeight w:val="262"/>
        </w:trPr>
        <w:tc>
          <w:tcPr>
            <w:tcW w:w="569" w:type="dxa"/>
            <w:vAlign w:val="center"/>
          </w:tcPr>
          <w:p w14:paraId="4512A282" w14:textId="77777777" w:rsidR="008A0E8B" w:rsidRPr="00AE1407" w:rsidRDefault="008A0E8B" w:rsidP="008A0E8B">
            <w:pPr>
              <w:autoSpaceDE w:val="0"/>
              <w:autoSpaceDN w:val="0"/>
              <w:adjustRightInd w:val="0"/>
              <w:jc w:val="center"/>
              <w:rPr>
                <w:noProof/>
                <w:sz w:val="22"/>
                <w:szCs w:val="22"/>
                <w:lang w:val="en-US"/>
              </w:rPr>
            </w:pPr>
            <w:r w:rsidRPr="00AE1407">
              <w:rPr>
                <w:noProof/>
                <w:sz w:val="22"/>
                <w:szCs w:val="22"/>
              </w:rPr>
              <w:t>Р.БР</w:t>
            </w:r>
          </w:p>
        </w:tc>
        <w:tc>
          <w:tcPr>
            <w:tcW w:w="1964" w:type="dxa"/>
            <w:vAlign w:val="center"/>
          </w:tcPr>
          <w:p w14:paraId="76F13056" w14:textId="77777777" w:rsidR="008A0E8B" w:rsidRPr="00AE1407" w:rsidRDefault="008A0E8B" w:rsidP="008A0E8B">
            <w:pPr>
              <w:autoSpaceDE w:val="0"/>
              <w:autoSpaceDN w:val="0"/>
              <w:adjustRightInd w:val="0"/>
              <w:jc w:val="center"/>
              <w:rPr>
                <w:noProof/>
                <w:sz w:val="22"/>
                <w:szCs w:val="22"/>
                <w:lang w:val="en-US"/>
              </w:rPr>
            </w:pPr>
            <w:r w:rsidRPr="00AE1407">
              <w:rPr>
                <w:noProof/>
                <w:sz w:val="22"/>
                <w:szCs w:val="22"/>
                <w:lang w:val="en-US"/>
              </w:rPr>
              <w:t>Назив</w:t>
            </w:r>
          </w:p>
        </w:tc>
        <w:tc>
          <w:tcPr>
            <w:tcW w:w="1985" w:type="dxa"/>
            <w:vAlign w:val="center"/>
          </w:tcPr>
          <w:p w14:paraId="1DD84EA7" w14:textId="77777777" w:rsidR="008A0E8B" w:rsidRPr="00A42791" w:rsidRDefault="008A0E8B" w:rsidP="008A0E8B">
            <w:pPr>
              <w:autoSpaceDE w:val="0"/>
              <w:autoSpaceDN w:val="0"/>
              <w:adjustRightInd w:val="0"/>
              <w:jc w:val="center"/>
              <w:rPr>
                <w:noProof/>
                <w:sz w:val="22"/>
                <w:szCs w:val="22"/>
              </w:rPr>
            </w:pPr>
            <w:r>
              <w:rPr>
                <w:noProof/>
                <w:sz w:val="22"/>
                <w:szCs w:val="22"/>
              </w:rPr>
              <w:t>Димензиј</w:t>
            </w:r>
            <w:r>
              <w:rPr>
                <w:noProof/>
                <w:sz w:val="22"/>
                <w:szCs w:val="22"/>
                <w:lang w:val="sr-Cyrl-RS"/>
              </w:rPr>
              <w:t>е</w:t>
            </w:r>
            <w:r>
              <w:rPr>
                <w:noProof/>
                <w:sz w:val="22"/>
                <w:szCs w:val="22"/>
              </w:rPr>
              <w:t xml:space="preserve"> </w:t>
            </w:r>
          </w:p>
        </w:tc>
        <w:tc>
          <w:tcPr>
            <w:tcW w:w="992" w:type="dxa"/>
            <w:vAlign w:val="center"/>
          </w:tcPr>
          <w:p w14:paraId="0E4E1671" w14:textId="77777777" w:rsidR="008A0E8B" w:rsidRPr="00A42791" w:rsidRDefault="008A0E8B" w:rsidP="008A0E8B">
            <w:pPr>
              <w:autoSpaceDE w:val="0"/>
              <w:autoSpaceDN w:val="0"/>
              <w:adjustRightInd w:val="0"/>
              <w:jc w:val="center"/>
              <w:rPr>
                <w:noProof/>
                <w:sz w:val="22"/>
                <w:szCs w:val="22"/>
              </w:rPr>
            </w:pPr>
            <w:r>
              <w:rPr>
                <w:noProof/>
                <w:sz w:val="22"/>
                <w:szCs w:val="22"/>
              </w:rPr>
              <w:t>Јединица мере</w:t>
            </w:r>
          </w:p>
        </w:tc>
        <w:tc>
          <w:tcPr>
            <w:tcW w:w="992" w:type="dxa"/>
            <w:vAlign w:val="center"/>
          </w:tcPr>
          <w:p w14:paraId="64BFA23F" w14:textId="77777777" w:rsidR="008A0E8B" w:rsidRPr="00A42791" w:rsidRDefault="008A0E8B" w:rsidP="008A0E8B">
            <w:pPr>
              <w:autoSpaceDE w:val="0"/>
              <w:autoSpaceDN w:val="0"/>
              <w:adjustRightInd w:val="0"/>
              <w:jc w:val="center"/>
              <w:rPr>
                <w:noProof/>
                <w:sz w:val="22"/>
                <w:szCs w:val="22"/>
              </w:rPr>
            </w:pPr>
            <w:r>
              <w:rPr>
                <w:noProof/>
                <w:sz w:val="22"/>
                <w:szCs w:val="22"/>
              </w:rPr>
              <w:t>количина</w:t>
            </w:r>
          </w:p>
        </w:tc>
        <w:tc>
          <w:tcPr>
            <w:tcW w:w="1701" w:type="dxa"/>
            <w:vAlign w:val="center"/>
          </w:tcPr>
          <w:p w14:paraId="26C049BE" w14:textId="77777777" w:rsidR="008A0E8B" w:rsidRPr="00A42791" w:rsidRDefault="008A0E8B" w:rsidP="008A0E8B">
            <w:pPr>
              <w:autoSpaceDE w:val="0"/>
              <w:autoSpaceDN w:val="0"/>
              <w:adjustRightInd w:val="0"/>
              <w:jc w:val="center"/>
              <w:rPr>
                <w:noProof/>
                <w:sz w:val="22"/>
                <w:szCs w:val="22"/>
              </w:rPr>
            </w:pPr>
            <w:r>
              <w:rPr>
                <w:noProof/>
                <w:sz w:val="22"/>
                <w:szCs w:val="22"/>
              </w:rPr>
              <w:t>Јединична цена без ПДВ-а</w:t>
            </w:r>
          </w:p>
        </w:tc>
        <w:tc>
          <w:tcPr>
            <w:tcW w:w="1418" w:type="dxa"/>
            <w:vAlign w:val="center"/>
          </w:tcPr>
          <w:p w14:paraId="39D9C55B" w14:textId="77777777" w:rsidR="008A0E8B" w:rsidRDefault="008A0E8B" w:rsidP="008A0E8B">
            <w:pPr>
              <w:autoSpaceDE w:val="0"/>
              <w:autoSpaceDN w:val="0"/>
              <w:adjustRightInd w:val="0"/>
              <w:jc w:val="center"/>
              <w:rPr>
                <w:noProof/>
                <w:lang w:val="sr-Cyrl-RS"/>
              </w:rPr>
            </w:pPr>
            <w:r>
              <w:rPr>
                <w:noProof/>
              </w:rPr>
              <w:t>Стопа</w:t>
            </w:r>
          </w:p>
          <w:p w14:paraId="72750AE6" w14:textId="77777777" w:rsidR="008A0E8B" w:rsidRPr="00A42791" w:rsidRDefault="008A0E8B" w:rsidP="008A0E8B">
            <w:pPr>
              <w:autoSpaceDE w:val="0"/>
              <w:autoSpaceDN w:val="0"/>
              <w:adjustRightInd w:val="0"/>
              <w:jc w:val="center"/>
              <w:rPr>
                <w:noProof/>
              </w:rPr>
            </w:pPr>
            <w:r>
              <w:rPr>
                <w:noProof/>
              </w:rPr>
              <w:t xml:space="preserve"> ПДВ-а</w:t>
            </w:r>
          </w:p>
        </w:tc>
        <w:tc>
          <w:tcPr>
            <w:tcW w:w="1701" w:type="dxa"/>
            <w:vAlign w:val="center"/>
          </w:tcPr>
          <w:p w14:paraId="0F300767" w14:textId="77777777" w:rsidR="008A0E8B" w:rsidRPr="000913E5" w:rsidRDefault="008A0E8B" w:rsidP="008A0E8B">
            <w:pPr>
              <w:autoSpaceDE w:val="0"/>
              <w:autoSpaceDN w:val="0"/>
              <w:adjustRightInd w:val="0"/>
              <w:jc w:val="center"/>
              <w:rPr>
                <w:noProof/>
              </w:rPr>
            </w:pPr>
            <w:r w:rsidRPr="00AE1407">
              <w:rPr>
                <w:noProof/>
                <w:lang w:val="en-US"/>
              </w:rPr>
              <w:t>Укупна цена без ПДВ-а</w:t>
            </w:r>
          </w:p>
          <w:p w14:paraId="4098B8D5" w14:textId="77777777" w:rsidR="008A0E8B" w:rsidRPr="000913E5" w:rsidRDefault="008A0E8B" w:rsidP="008A0E8B">
            <w:pPr>
              <w:autoSpaceDE w:val="0"/>
              <w:autoSpaceDN w:val="0"/>
              <w:adjustRightInd w:val="0"/>
              <w:jc w:val="center"/>
              <w:rPr>
                <w:noProof/>
              </w:rPr>
            </w:pPr>
          </w:p>
        </w:tc>
        <w:tc>
          <w:tcPr>
            <w:tcW w:w="1417" w:type="dxa"/>
          </w:tcPr>
          <w:p w14:paraId="3DF7A8FB" w14:textId="77777777" w:rsidR="008A0E8B" w:rsidRPr="009F4C6C" w:rsidRDefault="008A0E8B" w:rsidP="008A0E8B">
            <w:pPr>
              <w:autoSpaceDE w:val="0"/>
              <w:autoSpaceDN w:val="0"/>
              <w:adjustRightInd w:val="0"/>
              <w:jc w:val="center"/>
              <w:rPr>
                <w:noProof/>
              </w:rPr>
            </w:pPr>
            <w:r w:rsidRPr="009F4C6C">
              <w:rPr>
                <w:noProof/>
              </w:rPr>
              <w:t>Произвођач</w:t>
            </w:r>
          </w:p>
          <w:p w14:paraId="611A8AB6" w14:textId="77777777" w:rsidR="008A0E8B" w:rsidRPr="000913E5" w:rsidRDefault="008A0E8B" w:rsidP="008A0E8B">
            <w:pPr>
              <w:autoSpaceDE w:val="0"/>
              <w:autoSpaceDN w:val="0"/>
              <w:adjustRightInd w:val="0"/>
              <w:jc w:val="center"/>
              <w:rPr>
                <w:noProof/>
              </w:rPr>
            </w:pPr>
            <w:r w:rsidRPr="009F4C6C">
              <w:rPr>
                <w:noProof/>
              </w:rPr>
              <w:t>(</w:t>
            </w:r>
            <w:r>
              <w:rPr>
                <w:noProof/>
              </w:rPr>
              <w:t xml:space="preserve">ако </w:t>
            </w:r>
            <w:r w:rsidRPr="009F4C6C">
              <w:rPr>
                <w:noProof/>
              </w:rPr>
              <w:t>је могуће попунити</w:t>
            </w:r>
          </w:p>
        </w:tc>
        <w:tc>
          <w:tcPr>
            <w:tcW w:w="1277" w:type="dxa"/>
            <w:vAlign w:val="center"/>
          </w:tcPr>
          <w:p w14:paraId="524846AD" w14:textId="77777777" w:rsidR="008A0E8B" w:rsidRPr="000913E5" w:rsidRDefault="008A0E8B" w:rsidP="008A0E8B">
            <w:pPr>
              <w:autoSpaceDE w:val="0"/>
              <w:autoSpaceDN w:val="0"/>
              <w:adjustRightInd w:val="0"/>
              <w:jc w:val="center"/>
              <w:rPr>
                <w:noProof/>
              </w:rPr>
            </w:pPr>
            <w:r w:rsidRPr="000913E5">
              <w:rPr>
                <w:noProof/>
              </w:rPr>
              <w:t>Напомена</w:t>
            </w:r>
          </w:p>
          <w:p w14:paraId="39CC3D87" w14:textId="77777777" w:rsidR="008A0E8B" w:rsidRPr="000913E5" w:rsidRDefault="008A0E8B" w:rsidP="008A0E8B">
            <w:pPr>
              <w:autoSpaceDE w:val="0"/>
              <w:autoSpaceDN w:val="0"/>
              <w:adjustRightInd w:val="0"/>
              <w:jc w:val="center"/>
              <w:rPr>
                <w:noProof/>
              </w:rPr>
            </w:pPr>
            <w:r w:rsidRPr="000913E5">
              <w:rPr>
                <w:noProof/>
              </w:rPr>
              <w:t>(уколико их понуђач има за одређене ставке)</w:t>
            </w:r>
          </w:p>
        </w:tc>
      </w:tr>
      <w:tr w:rsidR="008A0E8B" w:rsidRPr="00F85647" w14:paraId="58241C7F" w14:textId="77777777" w:rsidTr="008A0E8B">
        <w:trPr>
          <w:trHeight w:val="288"/>
        </w:trPr>
        <w:tc>
          <w:tcPr>
            <w:tcW w:w="569" w:type="dxa"/>
          </w:tcPr>
          <w:p w14:paraId="0DD4AA2A" w14:textId="77777777" w:rsidR="008A0E8B" w:rsidRPr="00F85647" w:rsidRDefault="008A0E8B" w:rsidP="008A0E8B">
            <w:pPr>
              <w:autoSpaceDE w:val="0"/>
              <w:autoSpaceDN w:val="0"/>
              <w:adjustRightInd w:val="0"/>
              <w:jc w:val="center"/>
              <w:rPr>
                <w:noProof/>
              </w:rPr>
            </w:pPr>
            <w:r w:rsidRPr="00F85647">
              <w:rPr>
                <w:noProof/>
              </w:rPr>
              <w:t>1</w:t>
            </w:r>
          </w:p>
        </w:tc>
        <w:tc>
          <w:tcPr>
            <w:tcW w:w="1964" w:type="dxa"/>
          </w:tcPr>
          <w:p w14:paraId="3290BB0A" w14:textId="77777777" w:rsidR="008A0E8B" w:rsidRPr="00F85647" w:rsidRDefault="008A0E8B" w:rsidP="008A0E8B">
            <w:pPr>
              <w:autoSpaceDE w:val="0"/>
              <w:autoSpaceDN w:val="0"/>
              <w:adjustRightInd w:val="0"/>
              <w:jc w:val="center"/>
              <w:rPr>
                <w:noProof/>
                <w:lang w:val="en-US"/>
              </w:rPr>
            </w:pPr>
            <w:r w:rsidRPr="00F85647">
              <w:rPr>
                <w:noProof/>
                <w:lang w:val="en-US"/>
              </w:rPr>
              <w:t>2</w:t>
            </w:r>
          </w:p>
        </w:tc>
        <w:tc>
          <w:tcPr>
            <w:tcW w:w="1985" w:type="dxa"/>
          </w:tcPr>
          <w:p w14:paraId="756447CB" w14:textId="77777777" w:rsidR="008A0E8B" w:rsidRPr="00F85647" w:rsidRDefault="008A0E8B" w:rsidP="008A0E8B">
            <w:pPr>
              <w:autoSpaceDE w:val="0"/>
              <w:autoSpaceDN w:val="0"/>
              <w:adjustRightInd w:val="0"/>
              <w:jc w:val="center"/>
              <w:rPr>
                <w:noProof/>
                <w:lang w:val="en-US"/>
              </w:rPr>
            </w:pPr>
            <w:r w:rsidRPr="00F85647">
              <w:rPr>
                <w:noProof/>
                <w:lang w:val="en-US"/>
              </w:rPr>
              <w:t>3</w:t>
            </w:r>
          </w:p>
        </w:tc>
        <w:tc>
          <w:tcPr>
            <w:tcW w:w="992" w:type="dxa"/>
          </w:tcPr>
          <w:p w14:paraId="23233CCB" w14:textId="77777777" w:rsidR="008A0E8B" w:rsidRPr="00F85647" w:rsidRDefault="008A0E8B" w:rsidP="008A0E8B">
            <w:pPr>
              <w:autoSpaceDE w:val="0"/>
              <w:autoSpaceDN w:val="0"/>
              <w:adjustRightInd w:val="0"/>
              <w:jc w:val="center"/>
              <w:rPr>
                <w:noProof/>
                <w:lang w:val="en-US"/>
              </w:rPr>
            </w:pPr>
            <w:r w:rsidRPr="00F85647">
              <w:rPr>
                <w:noProof/>
                <w:lang w:val="en-US"/>
              </w:rPr>
              <w:t>4</w:t>
            </w:r>
          </w:p>
        </w:tc>
        <w:tc>
          <w:tcPr>
            <w:tcW w:w="992" w:type="dxa"/>
          </w:tcPr>
          <w:p w14:paraId="19E00FF0" w14:textId="77777777" w:rsidR="008A0E8B" w:rsidRPr="00F85647" w:rsidRDefault="008A0E8B" w:rsidP="008A0E8B">
            <w:pPr>
              <w:autoSpaceDE w:val="0"/>
              <w:autoSpaceDN w:val="0"/>
              <w:adjustRightInd w:val="0"/>
              <w:jc w:val="center"/>
              <w:rPr>
                <w:noProof/>
                <w:lang w:val="en-US"/>
              </w:rPr>
            </w:pPr>
            <w:r w:rsidRPr="00F85647">
              <w:rPr>
                <w:noProof/>
                <w:lang w:val="en-US"/>
              </w:rPr>
              <w:t>5</w:t>
            </w:r>
          </w:p>
        </w:tc>
        <w:tc>
          <w:tcPr>
            <w:tcW w:w="1701" w:type="dxa"/>
          </w:tcPr>
          <w:p w14:paraId="43D03C02" w14:textId="77777777" w:rsidR="008A0E8B" w:rsidRPr="00F85647" w:rsidRDefault="008A0E8B" w:rsidP="008A0E8B">
            <w:pPr>
              <w:autoSpaceDE w:val="0"/>
              <w:autoSpaceDN w:val="0"/>
              <w:adjustRightInd w:val="0"/>
              <w:jc w:val="center"/>
              <w:rPr>
                <w:noProof/>
                <w:lang w:val="en-US"/>
              </w:rPr>
            </w:pPr>
            <w:r w:rsidRPr="00F85647">
              <w:rPr>
                <w:noProof/>
                <w:lang w:val="en-US"/>
              </w:rPr>
              <w:t>6</w:t>
            </w:r>
          </w:p>
        </w:tc>
        <w:tc>
          <w:tcPr>
            <w:tcW w:w="1418" w:type="dxa"/>
          </w:tcPr>
          <w:p w14:paraId="269B000E" w14:textId="77777777" w:rsidR="008A0E8B" w:rsidRPr="00F85647" w:rsidRDefault="008A0E8B" w:rsidP="008A0E8B">
            <w:pPr>
              <w:autoSpaceDE w:val="0"/>
              <w:autoSpaceDN w:val="0"/>
              <w:adjustRightInd w:val="0"/>
              <w:jc w:val="center"/>
              <w:rPr>
                <w:noProof/>
                <w:lang w:val="en-US"/>
              </w:rPr>
            </w:pPr>
            <w:r w:rsidRPr="00F85647">
              <w:rPr>
                <w:noProof/>
                <w:lang w:val="en-US"/>
              </w:rPr>
              <w:t>7</w:t>
            </w:r>
          </w:p>
        </w:tc>
        <w:tc>
          <w:tcPr>
            <w:tcW w:w="1701" w:type="dxa"/>
          </w:tcPr>
          <w:p w14:paraId="235DDF12" w14:textId="77777777" w:rsidR="008A0E8B" w:rsidRPr="00F85647" w:rsidRDefault="008A0E8B" w:rsidP="008A0E8B">
            <w:pPr>
              <w:autoSpaceDE w:val="0"/>
              <w:autoSpaceDN w:val="0"/>
              <w:adjustRightInd w:val="0"/>
              <w:jc w:val="center"/>
              <w:rPr>
                <w:noProof/>
              </w:rPr>
            </w:pPr>
            <w:r w:rsidRPr="00F85647">
              <w:rPr>
                <w:noProof/>
              </w:rPr>
              <w:t>8</w:t>
            </w:r>
          </w:p>
        </w:tc>
        <w:tc>
          <w:tcPr>
            <w:tcW w:w="1417" w:type="dxa"/>
          </w:tcPr>
          <w:p w14:paraId="6343820A" w14:textId="77777777" w:rsidR="008A0E8B" w:rsidRPr="006C14B9" w:rsidRDefault="008A0E8B" w:rsidP="008A0E8B">
            <w:pPr>
              <w:autoSpaceDE w:val="0"/>
              <w:autoSpaceDN w:val="0"/>
              <w:adjustRightInd w:val="0"/>
              <w:jc w:val="center"/>
              <w:rPr>
                <w:noProof/>
                <w:lang w:val="sr-Cyrl-RS"/>
              </w:rPr>
            </w:pPr>
            <w:r>
              <w:rPr>
                <w:noProof/>
                <w:lang w:val="sr-Cyrl-RS"/>
              </w:rPr>
              <w:t>9</w:t>
            </w:r>
          </w:p>
        </w:tc>
        <w:tc>
          <w:tcPr>
            <w:tcW w:w="1277" w:type="dxa"/>
          </w:tcPr>
          <w:p w14:paraId="2FE0A4EE" w14:textId="77777777" w:rsidR="008A0E8B" w:rsidRPr="006C14B9" w:rsidRDefault="008A0E8B" w:rsidP="008A0E8B">
            <w:pPr>
              <w:autoSpaceDE w:val="0"/>
              <w:autoSpaceDN w:val="0"/>
              <w:adjustRightInd w:val="0"/>
              <w:jc w:val="center"/>
              <w:rPr>
                <w:noProof/>
                <w:lang w:val="sr-Cyrl-RS"/>
              </w:rPr>
            </w:pPr>
            <w:r>
              <w:rPr>
                <w:noProof/>
                <w:lang w:val="sr-Cyrl-RS"/>
              </w:rPr>
              <w:t>10</w:t>
            </w:r>
          </w:p>
        </w:tc>
      </w:tr>
      <w:tr w:rsidR="008A0E8B" w:rsidRPr="00AE1407" w14:paraId="706999F7" w14:textId="77777777" w:rsidTr="008A0E8B">
        <w:trPr>
          <w:trHeight w:val="420"/>
        </w:trPr>
        <w:tc>
          <w:tcPr>
            <w:tcW w:w="569" w:type="dxa"/>
          </w:tcPr>
          <w:p w14:paraId="7C660C66" w14:textId="77777777" w:rsidR="008A0E8B" w:rsidRPr="00F11CD2" w:rsidRDefault="008A0E8B" w:rsidP="008A0E8B">
            <w:pPr>
              <w:autoSpaceDE w:val="0"/>
              <w:autoSpaceDN w:val="0"/>
              <w:adjustRightInd w:val="0"/>
              <w:jc w:val="center"/>
              <w:rPr>
                <w:noProof/>
                <w:lang w:val="en-US"/>
              </w:rPr>
            </w:pPr>
            <w:r>
              <w:rPr>
                <w:noProof/>
                <w:lang w:val="en-US"/>
              </w:rPr>
              <w:t>1.</w:t>
            </w:r>
          </w:p>
        </w:tc>
        <w:tc>
          <w:tcPr>
            <w:tcW w:w="1964" w:type="dxa"/>
            <w:vAlign w:val="center"/>
          </w:tcPr>
          <w:p w14:paraId="71F6A435" w14:textId="77777777" w:rsidR="008A0E8B" w:rsidRPr="00F11CD2" w:rsidRDefault="008A0E8B" w:rsidP="008A0E8B">
            <w:r w:rsidRPr="00F11CD2">
              <w:t xml:space="preserve">Чаршав </w:t>
            </w:r>
          </w:p>
        </w:tc>
        <w:tc>
          <w:tcPr>
            <w:tcW w:w="1985" w:type="dxa"/>
            <w:vAlign w:val="center"/>
          </w:tcPr>
          <w:p w14:paraId="1E066889" w14:textId="77777777" w:rsidR="008A0E8B" w:rsidRPr="00F11CD2" w:rsidRDefault="008A0E8B" w:rsidP="008A0E8B">
            <w:r w:rsidRPr="00F11CD2">
              <w:t xml:space="preserve">260x150; </w:t>
            </w:r>
          </w:p>
        </w:tc>
        <w:tc>
          <w:tcPr>
            <w:tcW w:w="992" w:type="dxa"/>
            <w:vAlign w:val="center"/>
          </w:tcPr>
          <w:p w14:paraId="76E51D2B" w14:textId="77777777" w:rsidR="008A0E8B" w:rsidRPr="00F11CD2" w:rsidRDefault="008A0E8B" w:rsidP="008A0E8B">
            <w:pPr>
              <w:jc w:val="center"/>
            </w:pPr>
            <w:r w:rsidRPr="00F11CD2">
              <w:t>ком</w:t>
            </w:r>
          </w:p>
        </w:tc>
        <w:tc>
          <w:tcPr>
            <w:tcW w:w="992" w:type="dxa"/>
            <w:vAlign w:val="center"/>
          </w:tcPr>
          <w:p w14:paraId="4E9CECD0" w14:textId="75FC8B98" w:rsidR="008A0E8B" w:rsidRPr="00F11CD2" w:rsidRDefault="008A0E8B" w:rsidP="008A0E8B">
            <w:pPr>
              <w:jc w:val="center"/>
            </w:pPr>
            <w:r>
              <w:rPr>
                <w:lang w:val="sr-Cyrl-RS"/>
              </w:rPr>
              <w:t>1</w:t>
            </w:r>
            <w:r>
              <w:t>5</w:t>
            </w:r>
            <w:r>
              <w:rPr>
                <w:lang w:val="sr-Cyrl-RS"/>
              </w:rPr>
              <w:t>3</w:t>
            </w:r>
            <w:r w:rsidRPr="00F11CD2">
              <w:t>0</w:t>
            </w:r>
          </w:p>
        </w:tc>
        <w:tc>
          <w:tcPr>
            <w:tcW w:w="1701" w:type="dxa"/>
          </w:tcPr>
          <w:p w14:paraId="7535BA81" w14:textId="77777777" w:rsidR="008A0E8B" w:rsidRPr="00AE1407" w:rsidRDefault="008A0E8B" w:rsidP="008A0E8B">
            <w:pPr>
              <w:autoSpaceDE w:val="0"/>
              <w:autoSpaceDN w:val="0"/>
              <w:adjustRightInd w:val="0"/>
              <w:jc w:val="right"/>
              <w:rPr>
                <w:noProof/>
                <w:lang w:val="en-US"/>
              </w:rPr>
            </w:pPr>
          </w:p>
        </w:tc>
        <w:tc>
          <w:tcPr>
            <w:tcW w:w="1418" w:type="dxa"/>
          </w:tcPr>
          <w:p w14:paraId="2940E9FD" w14:textId="77777777" w:rsidR="008A0E8B" w:rsidRPr="00AE1407" w:rsidRDefault="008A0E8B" w:rsidP="008A0E8B">
            <w:pPr>
              <w:autoSpaceDE w:val="0"/>
              <w:autoSpaceDN w:val="0"/>
              <w:adjustRightInd w:val="0"/>
              <w:jc w:val="right"/>
              <w:rPr>
                <w:noProof/>
                <w:lang w:val="en-US"/>
              </w:rPr>
            </w:pPr>
          </w:p>
        </w:tc>
        <w:tc>
          <w:tcPr>
            <w:tcW w:w="1701" w:type="dxa"/>
          </w:tcPr>
          <w:p w14:paraId="3A5D63CE" w14:textId="77777777" w:rsidR="008A0E8B" w:rsidRPr="00AE1407" w:rsidRDefault="008A0E8B" w:rsidP="008A0E8B">
            <w:pPr>
              <w:autoSpaceDE w:val="0"/>
              <w:autoSpaceDN w:val="0"/>
              <w:adjustRightInd w:val="0"/>
              <w:jc w:val="right"/>
              <w:rPr>
                <w:noProof/>
                <w:lang w:val="en-US"/>
              </w:rPr>
            </w:pPr>
          </w:p>
        </w:tc>
        <w:tc>
          <w:tcPr>
            <w:tcW w:w="1417" w:type="dxa"/>
          </w:tcPr>
          <w:p w14:paraId="2BCAA7F5" w14:textId="77777777" w:rsidR="008A0E8B" w:rsidRPr="00AE1407" w:rsidRDefault="008A0E8B" w:rsidP="008A0E8B">
            <w:pPr>
              <w:autoSpaceDE w:val="0"/>
              <w:autoSpaceDN w:val="0"/>
              <w:adjustRightInd w:val="0"/>
              <w:jc w:val="right"/>
              <w:rPr>
                <w:noProof/>
                <w:lang w:val="en-US"/>
              </w:rPr>
            </w:pPr>
          </w:p>
        </w:tc>
        <w:tc>
          <w:tcPr>
            <w:tcW w:w="1277" w:type="dxa"/>
          </w:tcPr>
          <w:p w14:paraId="189A3ED8" w14:textId="77777777" w:rsidR="008A0E8B" w:rsidRPr="00AE1407" w:rsidRDefault="008A0E8B" w:rsidP="008A0E8B">
            <w:pPr>
              <w:autoSpaceDE w:val="0"/>
              <w:autoSpaceDN w:val="0"/>
              <w:adjustRightInd w:val="0"/>
              <w:jc w:val="right"/>
              <w:rPr>
                <w:noProof/>
                <w:lang w:val="en-US"/>
              </w:rPr>
            </w:pPr>
          </w:p>
        </w:tc>
      </w:tr>
      <w:tr w:rsidR="008A0E8B" w:rsidRPr="00AE1407" w14:paraId="78187F85" w14:textId="77777777" w:rsidTr="008A0E8B">
        <w:trPr>
          <w:trHeight w:val="420"/>
        </w:trPr>
        <w:tc>
          <w:tcPr>
            <w:tcW w:w="569" w:type="dxa"/>
          </w:tcPr>
          <w:p w14:paraId="1E448D19" w14:textId="77777777" w:rsidR="008A0E8B" w:rsidRPr="0091265A" w:rsidRDefault="008A0E8B" w:rsidP="008A0E8B">
            <w:pPr>
              <w:autoSpaceDE w:val="0"/>
              <w:autoSpaceDN w:val="0"/>
              <w:adjustRightInd w:val="0"/>
              <w:jc w:val="center"/>
              <w:rPr>
                <w:noProof/>
                <w:lang w:val="sr-Cyrl-RS"/>
              </w:rPr>
            </w:pPr>
            <w:r>
              <w:rPr>
                <w:noProof/>
                <w:lang w:val="sr-Cyrl-RS"/>
              </w:rPr>
              <w:t>2.</w:t>
            </w:r>
          </w:p>
        </w:tc>
        <w:tc>
          <w:tcPr>
            <w:tcW w:w="1964" w:type="dxa"/>
            <w:vAlign w:val="center"/>
          </w:tcPr>
          <w:p w14:paraId="46E5AF01" w14:textId="77777777" w:rsidR="008A0E8B" w:rsidRPr="00F11CD2" w:rsidRDefault="008A0E8B" w:rsidP="008A0E8B">
            <w:r w:rsidRPr="00F11CD2">
              <w:t>Шлифер</w:t>
            </w:r>
          </w:p>
        </w:tc>
        <w:tc>
          <w:tcPr>
            <w:tcW w:w="1985" w:type="dxa"/>
            <w:vAlign w:val="center"/>
          </w:tcPr>
          <w:p w14:paraId="747798AB" w14:textId="77777777" w:rsidR="008A0E8B" w:rsidRPr="00F11CD2" w:rsidRDefault="008A0E8B" w:rsidP="008A0E8B">
            <w:r w:rsidRPr="00F11CD2">
              <w:t xml:space="preserve">205x150; </w:t>
            </w:r>
          </w:p>
        </w:tc>
        <w:tc>
          <w:tcPr>
            <w:tcW w:w="992" w:type="dxa"/>
            <w:vAlign w:val="center"/>
          </w:tcPr>
          <w:p w14:paraId="2B28DA20" w14:textId="77777777" w:rsidR="008A0E8B" w:rsidRPr="00F11CD2" w:rsidRDefault="008A0E8B" w:rsidP="008A0E8B">
            <w:pPr>
              <w:jc w:val="center"/>
            </w:pPr>
            <w:r w:rsidRPr="00F11CD2">
              <w:t>ком</w:t>
            </w:r>
          </w:p>
        </w:tc>
        <w:tc>
          <w:tcPr>
            <w:tcW w:w="992" w:type="dxa"/>
            <w:vAlign w:val="center"/>
          </w:tcPr>
          <w:p w14:paraId="5944B6CB" w14:textId="124C2673" w:rsidR="008A0E8B" w:rsidRPr="00F11CD2" w:rsidRDefault="008A0E8B" w:rsidP="008A0E8B">
            <w:pPr>
              <w:jc w:val="center"/>
            </w:pPr>
            <w:r>
              <w:rPr>
                <w:lang w:val="sr-Cyrl-RS"/>
              </w:rPr>
              <w:t>103</w:t>
            </w:r>
            <w:r w:rsidRPr="00F11CD2">
              <w:t>0</w:t>
            </w:r>
          </w:p>
        </w:tc>
        <w:tc>
          <w:tcPr>
            <w:tcW w:w="1701" w:type="dxa"/>
          </w:tcPr>
          <w:p w14:paraId="3C257A4A" w14:textId="77777777" w:rsidR="008A0E8B" w:rsidRPr="00AE1407" w:rsidRDefault="008A0E8B" w:rsidP="008A0E8B">
            <w:pPr>
              <w:autoSpaceDE w:val="0"/>
              <w:autoSpaceDN w:val="0"/>
              <w:adjustRightInd w:val="0"/>
              <w:jc w:val="right"/>
              <w:rPr>
                <w:noProof/>
                <w:lang w:val="en-US"/>
              </w:rPr>
            </w:pPr>
          </w:p>
        </w:tc>
        <w:tc>
          <w:tcPr>
            <w:tcW w:w="1418" w:type="dxa"/>
          </w:tcPr>
          <w:p w14:paraId="04D13BFB" w14:textId="77777777" w:rsidR="008A0E8B" w:rsidRPr="00AE1407" w:rsidRDefault="008A0E8B" w:rsidP="008A0E8B">
            <w:pPr>
              <w:autoSpaceDE w:val="0"/>
              <w:autoSpaceDN w:val="0"/>
              <w:adjustRightInd w:val="0"/>
              <w:jc w:val="right"/>
              <w:rPr>
                <w:noProof/>
                <w:lang w:val="en-US"/>
              </w:rPr>
            </w:pPr>
          </w:p>
        </w:tc>
        <w:tc>
          <w:tcPr>
            <w:tcW w:w="1701" w:type="dxa"/>
          </w:tcPr>
          <w:p w14:paraId="69F6D084" w14:textId="77777777" w:rsidR="008A0E8B" w:rsidRPr="00AE1407" w:rsidRDefault="008A0E8B" w:rsidP="008A0E8B">
            <w:pPr>
              <w:autoSpaceDE w:val="0"/>
              <w:autoSpaceDN w:val="0"/>
              <w:adjustRightInd w:val="0"/>
              <w:jc w:val="right"/>
              <w:rPr>
                <w:noProof/>
                <w:lang w:val="en-US"/>
              </w:rPr>
            </w:pPr>
          </w:p>
        </w:tc>
        <w:tc>
          <w:tcPr>
            <w:tcW w:w="1417" w:type="dxa"/>
          </w:tcPr>
          <w:p w14:paraId="3CAA4AF8" w14:textId="77777777" w:rsidR="008A0E8B" w:rsidRPr="00AE1407" w:rsidRDefault="008A0E8B" w:rsidP="008A0E8B">
            <w:pPr>
              <w:autoSpaceDE w:val="0"/>
              <w:autoSpaceDN w:val="0"/>
              <w:adjustRightInd w:val="0"/>
              <w:jc w:val="right"/>
              <w:rPr>
                <w:noProof/>
                <w:lang w:val="en-US"/>
              </w:rPr>
            </w:pPr>
          </w:p>
        </w:tc>
        <w:tc>
          <w:tcPr>
            <w:tcW w:w="1277" w:type="dxa"/>
          </w:tcPr>
          <w:p w14:paraId="6C0ADEF6" w14:textId="77777777" w:rsidR="008A0E8B" w:rsidRPr="00AE1407" w:rsidRDefault="008A0E8B" w:rsidP="008A0E8B">
            <w:pPr>
              <w:autoSpaceDE w:val="0"/>
              <w:autoSpaceDN w:val="0"/>
              <w:adjustRightInd w:val="0"/>
              <w:jc w:val="right"/>
              <w:rPr>
                <w:noProof/>
                <w:lang w:val="en-US"/>
              </w:rPr>
            </w:pPr>
          </w:p>
        </w:tc>
      </w:tr>
      <w:tr w:rsidR="008A0E8B" w:rsidRPr="00AE1407" w14:paraId="790892A5" w14:textId="77777777" w:rsidTr="008A0E8B">
        <w:trPr>
          <w:trHeight w:val="420"/>
        </w:trPr>
        <w:tc>
          <w:tcPr>
            <w:tcW w:w="569" w:type="dxa"/>
          </w:tcPr>
          <w:p w14:paraId="5EE110C5" w14:textId="77777777" w:rsidR="008A0E8B" w:rsidRPr="00F11CD2" w:rsidRDefault="008A0E8B" w:rsidP="008A0E8B">
            <w:pPr>
              <w:autoSpaceDE w:val="0"/>
              <w:autoSpaceDN w:val="0"/>
              <w:adjustRightInd w:val="0"/>
              <w:jc w:val="center"/>
              <w:rPr>
                <w:noProof/>
              </w:rPr>
            </w:pPr>
            <w:r>
              <w:rPr>
                <w:noProof/>
                <w:lang w:val="sr-Cyrl-RS"/>
              </w:rPr>
              <w:t>3</w:t>
            </w:r>
            <w:r>
              <w:rPr>
                <w:noProof/>
              </w:rPr>
              <w:t>.</w:t>
            </w:r>
          </w:p>
        </w:tc>
        <w:tc>
          <w:tcPr>
            <w:tcW w:w="1964" w:type="dxa"/>
            <w:vAlign w:val="center"/>
          </w:tcPr>
          <w:p w14:paraId="7B4D2E5A" w14:textId="77777777" w:rsidR="008A0E8B" w:rsidRPr="00F11CD2" w:rsidRDefault="008A0E8B" w:rsidP="008A0E8B">
            <w:r w:rsidRPr="00F11CD2">
              <w:t>Јастучница</w:t>
            </w:r>
          </w:p>
        </w:tc>
        <w:tc>
          <w:tcPr>
            <w:tcW w:w="1985" w:type="dxa"/>
            <w:vAlign w:val="center"/>
          </w:tcPr>
          <w:p w14:paraId="5AF83C43" w14:textId="1D583CCF" w:rsidR="008A0E8B" w:rsidRPr="00F11CD2" w:rsidRDefault="00F41DC6" w:rsidP="00F41DC6">
            <w:r>
              <w:rPr>
                <w:lang w:val="sr-Cyrl-RS"/>
              </w:rPr>
              <w:t>55</w:t>
            </w:r>
            <w:r>
              <w:t>x</w:t>
            </w:r>
            <w:r>
              <w:rPr>
                <w:lang w:val="sr-Cyrl-RS"/>
              </w:rPr>
              <w:t>75</w:t>
            </w:r>
            <w:r w:rsidR="008A0E8B" w:rsidRPr="00F11CD2">
              <w:t>+2</w:t>
            </w:r>
            <w:r>
              <w:rPr>
                <w:lang w:val="sr-Cyrl-RS"/>
              </w:rPr>
              <w:t>0</w:t>
            </w:r>
            <w:r w:rsidR="008A0E8B" w:rsidRPr="00F11CD2">
              <w:t xml:space="preserve">; </w:t>
            </w:r>
          </w:p>
        </w:tc>
        <w:tc>
          <w:tcPr>
            <w:tcW w:w="992" w:type="dxa"/>
            <w:vAlign w:val="center"/>
          </w:tcPr>
          <w:p w14:paraId="002CC311" w14:textId="77777777" w:rsidR="008A0E8B" w:rsidRPr="00F11CD2" w:rsidRDefault="008A0E8B" w:rsidP="008A0E8B">
            <w:pPr>
              <w:jc w:val="center"/>
            </w:pPr>
            <w:r w:rsidRPr="00F11CD2">
              <w:t>ком</w:t>
            </w:r>
          </w:p>
        </w:tc>
        <w:tc>
          <w:tcPr>
            <w:tcW w:w="992" w:type="dxa"/>
            <w:vAlign w:val="center"/>
          </w:tcPr>
          <w:p w14:paraId="504405CB" w14:textId="56C0F2DA" w:rsidR="008A0E8B" w:rsidRPr="0091265A" w:rsidRDefault="008A0E8B" w:rsidP="008A0E8B">
            <w:pPr>
              <w:jc w:val="center"/>
              <w:rPr>
                <w:lang w:val="sr-Cyrl-RS"/>
              </w:rPr>
            </w:pPr>
            <w:r>
              <w:rPr>
                <w:lang w:val="sr-Cyrl-RS"/>
              </w:rPr>
              <w:t>830</w:t>
            </w:r>
          </w:p>
        </w:tc>
        <w:tc>
          <w:tcPr>
            <w:tcW w:w="1701" w:type="dxa"/>
          </w:tcPr>
          <w:p w14:paraId="5C9F1370" w14:textId="77777777" w:rsidR="008A0E8B" w:rsidRPr="00AE1407" w:rsidRDefault="008A0E8B" w:rsidP="008A0E8B">
            <w:pPr>
              <w:autoSpaceDE w:val="0"/>
              <w:autoSpaceDN w:val="0"/>
              <w:adjustRightInd w:val="0"/>
              <w:jc w:val="right"/>
              <w:rPr>
                <w:noProof/>
                <w:lang w:val="en-US"/>
              </w:rPr>
            </w:pPr>
          </w:p>
        </w:tc>
        <w:tc>
          <w:tcPr>
            <w:tcW w:w="1418" w:type="dxa"/>
          </w:tcPr>
          <w:p w14:paraId="5DB99DFB" w14:textId="77777777" w:rsidR="008A0E8B" w:rsidRPr="00AE1407" w:rsidRDefault="008A0E8B" w:rsidP="008A0E8B">
            <w:pPr>
              <w:autoSpaceDE w:val="0"/>
              <w:autoSpaceDN w:val="0"/>
              <w:adjustRightInd w:val="0"/>
              <w:jc w:val="right"/>
              <w:rPr>
                <w:noProof/>
                <w:lang w:val="en-US"/>
              </w:rPr>
            </w:pPr>
          </w:p>
        </w:tc>
        <w:tc>
          <w:tcPr>
            <w:tcW w:w="1701" w:type="dxa"/>
          </w:tcPr>
          <w:p w14:paraId="34EE8E69" w14:textId="77777777" w:rsidR="008A0E8B" w:rsidRPr="00AE1407" w:rsidRDefault="008A0E8B" w:rsidP="008A0E8B">
            <w:pPr>
              <w:autoSpaceDE w:val="0"/>
              <w:autoSpaceDN w:val="0"/>
              <w:adjustRightInd w:val="0"/>
              <w:jc w:val="right"/>
              <w:rPr>
                <w:noProof/>
                <w:lang w:val="en-US"/>
              </w:rPr>
            </w:pPr>
          </w:p>
        </w:tc>
        <w:tc>
          <w:tcPr>
            <w:tcW w:w="1417" w:type="dxa"/>
          </w:tcPr>
          <w:p w14:paraId="3EDA1F05" w14:textId="77777777" w:rsidR="008A0E8B" w:rsidRPr="00AE1407" w:rsidRDefault="008A0E8B" w:rsidP="008A0E8B">
            <w:pPr>
              <w:autoSpaceDE w:val="0"/>
              <w:autoSpaceDN w:val="0"/>
              <w:adjustRightInd w:val="0"/>
              <w:jc w:val="right"/>
              <w:rPr>
                <w:noProof/>
                <w:lang w:val="en-US"/>
              </w:rPr>
            </w:pPr>
          </w:p>
        </w:tc>
        <w:tc>
          <w:tcPr>
            <w:tcW w:w="1277" w:type="dxa"/>
          </w:tcPr>
          <w:p w14:paraId="50E4EA97" w14:textId="77777777" w:rsidR="008A0E8B" w:rsidRPr="00AE1407" w:rsidRDefault="008A0E8B" w:rsidP="008A0E8B">
            <w:pPr>
              <w:autoSpaceDE w:val="0"/>
              <w:autoSpaceDN w:val="0"/>
              <w:adjustRightInd w:val="0"/>
              <w:jc w:val="right"/>
              <w:rPr>
                <w:noProof/>
                <w:lang w:val="en-US"/>
              </w:rPr>
            </w:pPr>
          </w:p>
        </w:tc>
      </w:tr>
      <w:tr w:rsidR="008A0E8B" w:rsidRPr="00AE1407" w14:paraId="2B05C4C1" w14:textId="77777777" w:rsidTr="008A0E8B">
        <w:trPr>
          <w:trHeight w:val="420"/>
        </w:trPr>
        <w:tc>
          <w:tcPr>
            <w:tcW w:w="569" w:type="dxa"/>
          </w:tcPr>
          <w:p w14:paraId="58EEC471" w14:textId="77777777" w:rsidR="008A0E8B" w:rsidRPr="0091265A" w:rsidRDefault="008A0E8B" w:rsidP="008A0E8B">
            <w:pPr>
              <w:autoSpaceDE w:val="0"/>
              <w:autoSpaceDN w:val="0"/>
              <w:adjustRightInd w:val="0"/>
              <w:jc w:val="center"/>
              <w:rPr>
                <w:noProof/>
                <w:lang w:val="sr-Cyrl-RS"/>
              </w:rPr>
            </w:pPr>
            <w:r>
              <w:rPr>
                <w:noProof/>
                <w:lang w:val="sr-Cyrl-RS"/>
              </w:rPr>
              <w:t>4.</w:t>
            </w:r>
          </w:p>
        </w:tc>
        <w:tc>
          <w:tcPr>
            <w:tcW w:w="1964" w:type="dxa"/>
            <w:vAlign w:val="center"/>
          </w:tcPr>
          <w:p w14:paraId="5AF310AB" w14:textId="77777777" w:rsidR="008A0E8B" w:rsidRPr="00F11CD2" w:rsidRDefault="008A0E8B" w:rsidP="008A0E8B">
            <w:r w:rsidRPr="00F11CD2">
              <w:t>Штеп деке</w:t>
            </w:r>
          </w:p>
        </w:tc>
        <w:tc>
          <w:tcPr>
            <w:tcW w:w="1985" w:type="dxa"/>
            <w:vAlign w:val="center"/>
          </w:tcPr>
          <w:p w14:paraId="39D3665C" w14:textId="722A8495" w:rsidR="008A0E8B" w:rsidRPr="008A0E8B" w:rsidRDefault="008A0E8B" w:rsidP="008A0E8B">
            <w:pPr>
              <w:rPr>
                <w:lang w:val="sr-Cyrl-RS"/>
              </w:rPr>
            </w:pPr>
            <w:r w:rsidRPr="00F11CD2">
              <w:t>100x100</w:t>
            </w:r>
          </w:p>
        </w:tc>
        <w:tc>
          <w:tcPr>
            <w:tcW w:w="992" w:type="dxa"/>
            <w:vAlign w:val="center"/>
          </w:tcPr>
          <w:p w14:paraId="7E0AA305" w14:textId="77777777" w:rsidR="008A0E8B" w:rsidRPr="00F11CD2" w:rsidRDefault="008A0E8B" w:rsidP="008A0E8B">
            <w:pPr>
              <w:jc w:val="center"/>
            </w:pPr>
            <w:r w:rsidRPr="00F11CD2">
              <w:t>ком</w:t>
            </w:r>
          </w:p>
        </w:tc>
        <w:tc>
          <w:tcPr>
            <w:tcW w:w="992" w:type="dxa"/>
            <w:vAlign w:val="center"/>
          </w:tcPr>
          <w:p w14:paraId="791D0195" w14:textId="77777777" w:rsidR="008A0E8B" w:rsidRPr="00F11CD2" w:rsidRDefault="008A0E8B" w:rsidP="008A0E8B">
            <w:pPr>
              <w:jc w:val="center"/>
            </w:pPr>
            <w:r w:rsidRPr="00F11CD2">
              <w:t>100</w:t>
            </w:r>
          </w:p>
        </w:tc>
        <w:tc>
          <w:tcPr>
            <w:tcW w:w="1701" w:type="dxa"/>
          </w:tcPr>
          <w:p w14:paraId="68D29A40" w14:textId="77777777" w:rsidR="008A0E8B" w:rsidRPr="00AE1407" w:rsidRDefault="008A0E8B" w:rsidP="008A0E8B">
            <w:pPr>
              <w:autoSpaceDE w:val="0"/>
              <w:autoSpaceDN w:val="0"/>
              <w:adjustRightInd w:val="0"/>
              <w:jc w:val="right"/>
              <w:rPr>
                <w:noProof/>
                <w:lang w:val="en-US"/>
              </w:rPr>
            </w:pPr>
          </w:p>
        </w:tc>
        <w:tc>
          <w:tcPr>
            <w:tcW w:w="1418" w:type="dxa"/>
          </w:tcPr>
          <w:p w14:paraId="72748375" w14:textId="77777777" w:rsidR="008A0E8B" w:rsidRPr="00AE1407" w:rsidRDefault="008A0E8B" w:rsidP="008A0E8B">
            <w:pPr>
              <w:autoSpaceDE w:val="0"/>
              <w:autoSpaceDN w:val="0"/>
              <w:adjustRightInd w:val="0"/>
              <w:jc w:val="right"/>
              <w:rPr>
                <w:noProof/>
                <w:lang w:val="en-US"/>
              </w:rPr>
            </w:pPr>
          </w:p>
        </w:tc>
        <w:tc>
          <w:tcPr>
            <w:tcW w:w="1701" w:type="dxa"/>
          </w:tcPr>
          <w:p w14:paraId="7AE40328" w14:textId="77777777" w:rsidR="008A0E8B" w:rsidRPr="00AE1407" w:rsidRDefault="008A0E8B" w:rsidP="008A0E8B">
            <w:pPr>
              <w:autoSpaceDE w:val="0"/>
              <w:autoSpaceDN w:val="0"/>
              <w:adjustRightInd w:val="0"/>
              <w:jc w:val="right"/>
              <w:rPr>
                <w:noProof/>
                <w:lang w:val="en-US"/>
              </w:rPr>
            </w:pPr>
          </w:p>
        </w:tc>
        <w:tc>
          <w:tcPr>
            <w:tcW w:w="1417" w:type="dxa"/>
          </w:tcPr>
          <w:p w14:paraId="185A05B4" w14:textId="77777777" w:rsidR="008A0E8B" w:rsidRPr="00AE1407" w:rsidRDefault="008A0E8B" w:rsidP="008A0E8B">
            <w:pPr>
              <w:autoSpaceDE w:val="0"/>
              <w:autoSpaceDN w:val="0"/>
              <w:adjustRightInd w:val="0"/>
              <w:jc w:val="right"/>
              <w:rPr>
                <w:noProof/>
                <w:lang w:val="en-US"/>
              </w:rPr>
            </w:pPr>
          </w:p>
        </w:tc>
        <w:tc>
          <w:tcPr>
            <w:tcW w:w="1277" w:type="dxa"/>
          </w:tcPr>
          <w:p w14:paraId="50997AB8" w14:textId="77777777" w:rsidR="008A0E8B" w:rsidRPr="00AE1407" w:rsidRDefault="008A0E8B" w:rsidP="008A0E8B">
            <w:pPr>
              <w:autoSpaceDE w:val="0"/>
              <w:autoSpaceDN w:val="0"/>
              <w:adjustRightInd w:val="0"/>
              <w:jc w:val="right"/>
              <w:rPr>
                <w:noProof/>
                <w:lang w:val="en-US"/>
              </w:rPr>
            </w:pPr>
          </w:p>
        </w:tc>
      </w:tr>
      <w:tr w:rsidR="00A954E4" w:rsidRPr="00AE1407" w14:paraId="5CCD5FB3" w14:textId="77777777" w:rsidTr="008A0E8B">
        <w:trPr>
          <w:trHeight w:val="420"/>
        </w:trPr>
        <w:tc>
          <w:tcPr>
            <w:tcW w:w="569" w:type="dxa"/>
          </w:tcPr>
          <w:p w14:paraId="11983608" w14:textId="4DB348BE" w:rsidR="00A954E4" w:rsidRDefault="00A954E4" w:rsidP="008A0E8B">
            <w:pPr>
              <w:autoSpaceDE w:val="0"/>
              <w:autoSpaceDN w:val="0"/>
              <w:adjustRightInd w:val="0"/>
              <w:jc w:val="center"/>
              <w:rPr>
                <w:noProof/>
                <w:lang w:val="sr-Cyrl-RS"/>
              </w:rPr>
            </w:pPr>
            <w:r>
              <w:rPr>
                <w:noProof/>
                <w:lang w:val="sr-Cyrl-RS"/>
              </w:rPr>
              <w:t>5.</w:t>
            </w:r>
          </w:p>
        </w:tc>
        <w:tc>
          <w:tcPr>
            <w:tcW w:w="1964" w:type="dxa"/>
            <w:vAlign w:val="center"/>
          </w:tcPr>
          <w:p w14:paraId="175D7C11" w14:textId="6192BD7E" w:rsidR="00A954E4" w:rsidRPr="007E4F74" w:rsidRDefault="00A954E4" w:rsidP="008A0E8B">
            <w:pPr>
              <w:rPr>
                <w:highlight w:val="yellow"/>
              </w:rPr>
            </w:pPr>
            <w:r w:rsidRPr="00F11CD2">
              <w:t>Компреса</w:t>
            </w:r>
          </w:p>
        </w:tc>
        <w:tc>
          <w:tcPr>
            <w:tcW w:w="1985" w:type="dxa"/>
            <w:vAlign w:val="center"/>
          </w:tcPr>
          <w:p w14:paraId="786D63A0" w14:textId="557C65A9" w:rsidR="00A954E4" w:rsidRPr="007E4F74" w:rsidRDefault="00A954E4" w:rsidP="008A0E8B">
            <w:pPr>
              <w:rPr>
                <w:highlight w:val="yellow"/>
              </w:rPr>
            </w:pPr>
            <w:r w:rsidRPr="00F11CD2">
              <w:t xml:space="preserve">100x100; </w:t>
            </w:r>
          </w:p>
        </w:tc>
        <w:tc>
          <w:tcPr>
            <w:tcW w:w="992" w:type="dxa"/>
            <w:vAlign w:val="center"/>
          </w:tcPr>
          <w:p w14:paraId="1793EDF5" w14:textId="2054EAE6" w:rsidR="00A954E4" w:rsidRPr="007E4F74" w:rsidRDefault="00A954E4" w:rsidP="008A0E8B">
            <w:pPr>
              <w:jc w:val="center"/>
              <w:rPr>
                <w:highlight w:val="yellow"/>
              </w:rPr>
            </w:pPr>
            <w:r>
              <w:t>ком</w:t>
            </w:r>
          </w:p>
        </w:tc>
        <w:tc>
          <w:tcPr>
            <w:tcW w:w="992" w:type="dxa"/>
            <w:vAlign w:val="center"/>
          </w:tcPr>
          <w:p w14:paraId="211C9B02" w14:textId="74C43F9C" w:rsidR="00A954E4" w:rsidRPr="007E4F74" w:rsidRDefault="00A954E4" w:rsidP="008A0E8B">
            <w:pPr>
              <w:jc w:val="center"/>
              <w:rPr>
                <w:highlight w:val="yellow"/>
              </w:rPr>
            </w:pPr>
            <w:r>
              <w:rPr>
                <w:lang w:val="sr-Cyrl-RS"/>
              </w:rPr>
              <w:t>2400</w:t>
            </w:r>
          </w:p>
        </w:tc>
        <w:tc>
          <w:tcPr>
            <w:tcW w:w="1701" w:type="dxa"/>
          </w:tcPr>
          <w:p w14:paraId="61736EBF" w14:textId="77777777" w:rsidR="00A954E4" w:rsidRPr="00AE1407" w:rsidRDefault="00A954E4" w:rsidP="008A0E8B">
            <w:pPr>
              <w:autoSpaceDE w:val="0"/>
              <w:autoSpaceDN w:val="0"/>
              <w:adjustRightInd w:val="0"/>
              <w:jc w:val="right"/>
              <w:rPr>
                <w:noProof/>
                <w:lang w:val="en-US"/>
              </w:rPr>
            </w:pPr>
          </w:p>
        </w:tc>
        <w:tc>
          <w:tcPr>
            <w:tcW w:w="1418" w:type="dxa"/>
          </w:tcPr>
          <w:p w14:paraId="246C791E" w14:textId="77777777" w:rsidR="00A954E4" w:rsidRPr="00AE1407" w:rsidRDefault="00A954E4" w:rsidP="008A0E8B">
            <w:pPr>
              <w:autoSpaceDE w:val="0"/>
              <w:autoSpaceDN w:val="0"/>
              <w:adjustRightInd w:val="0"/>
              <w:jc w:val="right"/>
              <w:rPr>
                <w:noProof/>
                <w:lang w:val="en-US"/>
              </w:rPr>
            </w:pPr>
          </w:p>
        </w:tc>
        <w:tc>
          <w:tcPr>
            <w:tcW w:w="1701" w:type="dxa"/>
          </w:tcPr>
          <w:p w14:paraId="706F44AB" w14:textId="77777777" w:rsidR="00A954E4" w:rsidRPr="00AE1407" w:rsidRDefault="00A954E4" w:rsidP="008A0E8B">
            <w:pPr>
              <w:autoSpaceDE w:val="0"/>
              <w:autoSpaceDN w:val="0"/>
              <w:adjustRightInd w:val="0"/>
              <w:jc w:val="right"/>
              <w:rPr>
                <w:noProof/>
                <w:lang w:val="en-US"/>
              </w:rPr>
            </w:pPr>
          </w:p>
        </w:tc>
        <w:tc>
          <w:tcPr>
            <w:tcW w:w="1417" w:type="dxa"/>
          </w:tcPr>
          <w:p w14:paraId="77AA4CFA" w14:textId="77777777" w:rsidR="00A954E4" w:rsidRPr="00AE1407" w:rsidRDefault="00A954E4" w:rsidP="008A0E8B">
            <w:pPr>
              <w:autoSpaceDE w:val="0"/>
              <w:autoSpaceDN w:val="0"/>
              <w:adjustRightInd w:val="0"/>
              <w:jc w:val="right"/>
              <w:rPr>
                <w:noProof/>
                <w:lang w:val="en-US"/>
              </w:rPr>
            </w:pPr>
          </w:p>
        </w:tc>
        <w:tc>
          <w:tcPr>
            <w:tcW w:w="1277" w:type="dxa"/>
          </w:tcPr>
          <w:p w14:paraId="5B581292" w14:textId="77777777" w:rsidR="00A954E4" w:rsidRPr="00AE1407" w:rsidRDefault="00A954E4" w:rsidP="008A0E8B">
            <w:pPr>
              <w:autoSpaceDE w:val="0"/>
              <w:autoSpaceDN w:val="0"/>
              <w:adjustRightInd w:val="0"/>
              <w:jc w:val="right"/>
              <w:rPr>
                <w:noProof/>
                <w:lang w:val="en-US"/>
              </w:rPr>
            </w:pPr>
          </w:p>
        </w:tc>
      </w:tr>
      <w:tr w:rsidR="00A954E4" w:rsidRPr="00AE1407" w14:paraId="57E0DBEB" w14:textId="77777777" w:rsidTr="008A0E8B">
        <w:trPr>
          <w:trHeight w:val="420"/>
        </w:trPr>
        <w:tc>
          <w:tcPr>
            <w:tcW w:w="569" w:type="dxa"/>
          </w:tcPr>
          <w:p w14:paraId="78A84398" w14:textId="1472A578" w:rsidR="00A954E4" w:rsidRDefault="00A954E4" w:rsidP="008A0E8B">
            <w:pPr>
              <w:autoSpaceDE w:val="0"/>
              <w:autoSpaceDN w:val="0"/>
              <w:adjustRightInd w:val="0"/>
              <w:jc w:val="center"/>
              <w:rPr>
                <w:noProof/>
                <w:lang w:val="sr-Cyrl-RS"/>
              </w:rPr>
            </w:pPr>
            <w:r>
              <w:rPr>
                <w:noProof/>
                <w:lang w:val="sr-Cyrl-RS"/>
              </w:rPr>
              <w:t>6.</w:t>
            </w:r>
          </w:p>
        </w:tc>
        <w:tc>
          <w:tcPr>
            <w:tcW w:w="1964" w:type="dxa"/>
            <w:vAlign w:val="center"/>
          </w:tcPr>
          <w:p w14:paraId="6A361F05" w14:textId="27C93D82" w:rsidR="00A954E4" w:rsidRPr="007E4F74" w:rsidRDefault="00A954E4" w:rsidP="008A0E8B">
            <w:pPr>
              <w:rPr>
                <w:highlight w:val="yellow"/>
              </w:rPr>
            </w:pPr>
            <w:r w:rsidRPr="00F11CD2">
              <w:t>Компреса</w:t>
            </w:r>
          </w:p>
        </w:tc>
        <w:tc>
          <w:tcPr>
            <w:tcW w:w="1985" w:type="dxa"/>
            <w:vAlign w:val="center"/>
          </w:tcPr>
          <w:p w14:paraId="3950E5F3" w14:textId="6E496509" w:rsidR="00A954E4" w:rsidRPr="007E4F74" w:rsidRDefault="00A954E4" w:rsidP="008A0E8B">
            <w:pPr>
              <w:rPr>
                <w:highlight w:val="yellow"/>
              </w:rPr>
            </w:pPr>
            <w:r>
              <w:rPr>
                <w:lang w:val="sr-Cyrl-RS"/>
              </w:rPr>
              <w:t>150х150</w:t>
            </w:r>
          </w:p>
        </w:tc>
        <w:tc>
          <w:tcPr>
            <w:tcW w:w="992" w:type="dxa"/>
            <w:vAlign w:val="center"/>
          </w:tcPr>
          <w:p w14:paraId="6F925AAA" w14:textId="10B60F0C" w:rsidR="00A954E4" w:rsidRPr="007E4F74" w:rsidRDefault="00A954E4" w:rsidP="008A0E8B">
            <w:pPr>
              <w:jc w:val="center"/>
              <w:rPr>
                <w:highlight w:val="yellow"/>
              </w:rPr>
            </w:pPr>
            <w:r>
              <w:t>ком</w:t>
            </w:r>
          </w:p>
        </w:tc>
        <w:tc>
          <w:tcPr>
            <w:tcW w:w="992" w:type="dxa"/>
            <w:vAlign w:val="center"/>
          </w:tcPr>
          <w:p w14:paraId="5CAD1F39" w14:textId="336BEDBE" w:rsidR="00A954E4" w:rsidRPr="007E4F74" w:rsidRDefault="00A954E4" w:rsidP="008A0E8B">
            <w:pPr>
              <w:jc w:val="center"/>
              <w:rPr>
                <w:highlight w:val="yellow"/>
              </w:rPr>
            </w:pPr>
            <w:r>
              <w:rPr>
                <w:lang w:val="sr-Cyrl-RS"/>
              </w:rPr>
              <w:t>400</w:t>
            </w:r>
          </w:p>
        </w:tc>
        <w:tc>
          <w:tcPr>
            <w:tcW w:w="1701" w:type="dxa"/>
          </w:tcPr>
          <w:p w14:paraId="7893A419" w14:textId="77777777" w:rsidR="00A954E4" w:rsidRPr="00AE1407" w:rsidRDefault="00A954E4" w:rsidP="008A0E8B">
            <w:pPr>
              <w:autoSpaceDE w:val="0"/>
              <w:autoSpaceDN w:val="0"/>
              <w:adjustRightInd w:val="0"/>
              <w:jc w:val="right"/>
              <w:rPr>
                <w:noProof/>
                <w:lang w:val="en-US"/>
              </w:rPr>
            </w:pPr>
          </w:p>
        </w:tc>
        <w:tc>
          <w:tcPr>
            <w:tcW w:w="1418" w:type="dxa"/>
          </w:tcPr>
          <w:p w14:paraId="530B3D7B" w14:textId="77777777" w:rsidR="00A954E4" w:rsidRPr="00AE1407" w:rsidRDefault="00A954E4" w:rsidP="008A0E8B">
            <w:pPr>
              <w:autoSpaceDE w:val="0"/>
              <w:autoSpaceDN w:val="0"/>
              <w:adjustRightInd w:val="0"/>
              <w:jc w:val="right"/>
              <w:rPr>
                <w:noProof/>
                <w:lang w:val="en-US"/>
              </w:rPr>
            </w:pPr>
          </w:p>
        </w:tc>
        <w:tc>
          <w:tcPr>
            <w:tcW w:w="1701" w:type="dxa"/>
          </w:tcPr>
          <w:p w14:paraId="71426ED3" w14:textId="77777777" w:rsidR="00A954E4" w:rsidRPr="00AE1407" w:rsidRDefault="00A954E4" w:rsidP="008A0E8B">
            <w:pPr>
              <w:autoSpaceDE w:val="0"/>
              <w:autoSpaceDN w:val="0"/>
              <w:adjustRightInd w:val="0"/>
              <w:jc w:val="right"/>
              <w:rPr>
                <w:noProof/>
                <w:lang w:val="en-US"/>
              </w:rPr>
            </w:pPr>
          </w:p>
        </w:tc>
        <w:tc>
          <w:tcPr>
            <w:tcW w:w="1417" w:type="dxa"/>
          </w:tcPr>
          <w:p w14:paraId="1CA27802" w14:textId="77777777" w:rsidR="00A954E4" w:rsidRPr="00AE1407" w:rsidRDefault="00A954E4" w:rsidP="008A0E8B">
            <w:pPr>
              <w:autoSpaceDE w:val="0"/>
              <w:autoSpaceDN w:val="0"/>
              <w:adjustRightInd w:val="0"/>
              <w:jc w:val="right"/>
              <w:rPr>
                <w:noProof/>
                <w:lang w:val="en-US"/>
              </w:rPr>
            </w:pPr>
          </w:p>
        </w:tc>
        <w:tc>
          <w:tcPr>
            <w:tcW w:w="1277" w:type="dxa"/>
          </w:tcPr>
          <w:p w14:paraId="1FE2B906" w14:textId="77777777" w:rsidR="00A954E4" w:rsidRPr="00AE1407" w:rsidRDefault="00A954E4" w:rsidP="008A0E8B">
            <w:pPr>
              <w:autoSpaceDE w:val="0"/>
              <w:autoSpaceDN w:val="0"/>
              <w:adjustRightInd w:val="0"/>
              <w:jc w:val="right"/>
              <w:rPr>
                <w:noProof/>
                <w:lang w:val="en-US"/>
              </w:rPr>
            </w:pPr>
          </w:p>
        </w:tc>
      </w:tr>
      <w:tr w:rsidR="00A954E4" w:rsidRPr="00AE1407" w14:paraId="5FB2CB7C" w14:textId="77777777" w:rsidTr="008A0E8B">
        <w:trPr>
          <w:trHeight w:val="420"/>
        </w:trPr>
        <w:tc>
          <w:tcPr>
            <w:tcW w:w="569" w:type="dxa"/>
          </w:tcPr>
          <w:p w14:paraId="049488B2" w14:textId="0D42980E" w:rsidR="00A954E4" w:rsidRDefault="00A954E4" w:rsidP="008A0E8B">
            <w:pPr>
              <w:autoSpaceDE w:val="0"/>
              <w:autoSpaceDN w:val="0"/>
              <w:adjustRightInd w:val="0"/>
              <w:jc w:val="center"/>
              <w:rPr>
                <w:noProof/>
                <w:lang w:val="sr-Cyrl-RS"/>
              </w:rPr>
            </w:pPr>
            <w:r>
              <w:rPr>
                <w:noProof/>
                <w:lang w:val="sr-Cyrl-RS"/>
              </w:rPr>
              <w:t>7.</w:t>
            </w:r>
          </w:p>
        </w:tc>
        <w:tc>
          <w:tcPr>
            <w:tcW w:w="1964" w:type="dxa"/>
            <w:vAlign w:val="center"/>
          </w:tcPr>
          <w:p w14:paraId="514CCEA8" w14:textId="78D41454" w:rsidR="00A954E4" w:rsidRPr="00F11CD2" w:rsidRDefault="00A954E4" w:rsidP="008A0E8B">
            <w:r w:rsidRPr="00F11CD2">
              <w:t>Операциона компреса</w:t>
            </w:r>
          </w:p>
        </w:tc>
        <w:tc>
          <w:tcPr>
            <w:tcW w:w="1985" w:type="dxa"/>
            <w:vAlign w:val="center"/>
          </w:tcPr>
          <w:p w14:paraId="0AA0F381" w14:textId="1D307452" w:rsidR="00A954E4" w:rsidRPr="00252D15" w:rsidRDefault="00A954E4" w:rsidP="008F024D">
            <w:pPr>
              <w:rPr>
                <w:lang w:val="sr-Cyrl-RS"/>
              </w:rPr>
            </w:pPr>
            <w:r w:rsidRPr="00F11CD2">
              <w:t xml:space="preserve">100x100 -п 40; 100x100 Ø 7,5; 100x100 Ø 13;  </w:t>
            </w:r>
          </w:p>
        </w:tc>
        <w:tc>
          <w:tcPr>
            <w:tcW w:w="992" w:type="dxa"/>
            <w:vAlign w:val="center"/>
          </w:tcPr>
          <w:p w14:paraId="5BAA41A0" w14:textId="66597482" w:rsidR="00A954E4" w:rsidRPr="00F11CD2" w:rsidRDefault="00A954E4" w:rsidP="008A0E8B">
            <w:pPr>
              <w:jc w:val="center"/>
            </w:pPr>
            <w:r>
              <w:t>ком</w:t>
            </w:r>
          </w:p>
        </w:tc>
        <w:tc>
          <w:tcPr>
            <w:tcW w:w="992" w:type="dxa"/>
            <w:vAlign w:val="center"/>
          </w:tcPr>
          <w:p w14:paraId="2DA485F2" w14:textId="3AD852F6" w:rsidR="00A954E4" w:rsidRPr="00252D15" w:rsidRDefault="00A954E4" w:rsidP="008A0E8B">
            <w:pPr>
              <w:jc w:val="center"/>
              <w:rPr>
                <w:lang w:val="sr-Cyrl-RS"/>
              </w:rPr>
            </w:pPr>
            <w:r>
              <w:rPr>
                <w:lang w:val="sr-Cyrl-RS"/>
              </w:rPr>
              <w:t>650</w:t>
            </w:r>
          </w:p>
        </w:tc>
        <w:tc>
          <w:tcPr>
            <w:tcW w:w="1701" w:type="dxa"/>
          </w:tcPr>
          <w:p w14:paraId="1BB36132" w14:textId="77777777" w:rsidR="00A954E4" w:rsidRPr="00AE1407" w:rsidRDefault="00A954E4" w:rsidP="008A0E8B">
            <w:pPr>
              <w:autoSpaceDE w:val="0"/>
              <w:autoSpaceDN w:val="0"/>
              <w:adjustRightInd w:val="0"/>
              <w:jc w:val="right"/>
              <w:rPr>
                <w:noProof/>
                <w:lang w:val="en-US"/>
              </w:rPr>
            </w:pPr>
          </w:p>
        </w:tc>
        <w:tc>
          <w:tcPr>
            <w:tcW w:w="1418" w:type="dxa"/>
          </w:tcPr>
          <w:p w14:paraId="4BA46B31" w14:textId="77777777" w:rsidR="00A954E4" w:rsidRPr="00AE1407" w:rsidRDefault="00A954E4" w:rsidP="008A0E8B">
            <w:pPr>
              <w:autoSpaceDE w:val="0"/>
              <w:autoSpaceDN w:val="0"/>
              <w:adjustRightInd w:val="0"/>
              <w:jc w:val="right"/>
              <w:rPr>
                <w:noProof/>
                <w:lang w:val="en-US"/>
              </w:rPr>
            </w:pPr>
          </w:p>
        </w:tc>
        <w:tc>
          <w:tcPr>
            <w:tcW w:w="1701" w:type="dxa"/>
          </w:tcPr>
          <w:p w14:paraId="7DB12132" w14:textId="77777777" w:rsidR="00A954E4" w:rsidRPr="00AE1407" w:rsidRDefault="00A954E4" w:rsidP="008A0E8B">
            <w:pPr>
              <w:autoSpaceDE w:val="0"/>
              <w:autoSpaceDN w:val="0"/>
              <w:adjustRightInd w:val="0"/>
              <w:jc w:val="right"/>
              <w:rPr>
                <w:noProof/>
                <w:lang w:val="en-US"/>
              </w:rPr>
            </w:pPr>
          </w:p>
        </w:tc>
        <w:tc>
          <w:tcPr>
            <w:tcW w:w="1417" w:type="dxa"/>
          </w:tcPr>
          <w:p w14:paraId="0F5378AC" w14:textId="77777777" w:rsidR="00A954E4" w:rsidRPr="00AE1407" w:rsidRDefault="00A954E4" w:rsidP="008A0E8B">
            <w:pPr>
              <w:autoSpaceDE w:val="0"/>
              <w:autoSpaceDN w:val="0"/>
              <w:adjustRightInd w:val="0"/>
              <w:jc w:val="right"/>
              <w:rPr>
                <w:noProof/>
                <w:lang w:val="en-US"/>
              </w:rPr>
            </w:pPr>
          </w:p>
        </w:tc>
        <w:tc>
          <w:tcPr>
            <w:tcW w:w="1277" w:type="dxa"/>
          </w:tcPr>
          <w:p w14:paraId="10491B8E" w14:textId="77777777" w:rsidR="00A954E4" w:rsidRPr="00AE1407" w:rsidRDefault="00A954E4" w:rsidP="008A0E8B">
            <w:pPr>
              <w:autoSpaceDE w:val="0"/>
              <w:autoSpaceDN w:val="0"/>
              <w:adjustRightInd w:val="0"/>
              <w:jc w:val="right"/>
              <w:rPr>
                <w:noProof/>
                <w:lang w:val="en-US"/>
              </w:rPr>
            </w:pPr>
          </w:p>
        </w:tc>
      </w:tr>
      <w:tr w:rsidR="00A954E4" w:rsidRPr="00AE1407" w14:paraId="709DE26C" w14:textId="77777777" w:rsidTr="008A0E8B">
        <w:trPr>
          <w:trHeight w:val="420"/>
        </w:trPr>
        <w:tc>
          <w:tcPr>
            <w:tcW w:w="569" w:type="dxa"/>
          </w:tcPr>
          <w:p w14:paraId="597F92C8" w14:textId="658E3AD5" w:rsidR="00A954E4" w:rsidRDefault="00A954E4" w:rsidP="008A0E8B">
            <w:pPr>
              <w:autoSpaceDE w:val="0"/>
              <w:autoSpaceDN w:val="0"/>
              <w:adjustRightInd w:val="0"/>
              <w:jc w:val="center"/>
              <w:rPr>
                <w:noProof/>
                <w:lang w:val="sr-Cyrl-RS"/>
              </w:rPr>
            </w:pPr>
            <w:r>
              <w:rPr>
                <w:noProof/>
                <w:lang w:val="sr-Cyrl-RS"/>
              </w:rPr>
              <w:t>8.</w:t>
            </w:r>
          </w:p>
        </w:tc>
        <w:tc>
          <w:tcPr>
            <w:tcW w:w="1964" w:type="dxa"/>
            <w:vAlign w:val="center"/>
          </w:tcPr>
          <w:p w14:paraId="0E2EE364" w14:textId="733DA519" w:rsidR="00A954E4" w:rsidRPr="00F11CD2" w:rsidRDefault="00A954E4" w:rsidP="008A0E8B">
            <w:r w:rsidRPr="00F11CD2">
              <w:t>Операциони чашав</w:t>
            </w:r>
          </w:p>
        </w:tc>
        <w:tc>
          <w:tcPr>
            <w:tcW w:w="1985" w:type="dxa"/>
            <w:vAlign w:val="center"/>
          </w:tcPr>
          <w:p w14:paraId="37D639E9" w14:textId="01A2A19B" w:rsidR="00A954E4" w:rsidRPr="00F11CD2" w:rsidRDefault="00A954E4" w:rsidP="00252D15">
            <w:r w:rsidRPr="00F11CD2">
              <w:t xml:space="preserve">220x150, </w:t>
            </w:r>
          </w:p>
        </w:tc>
        <w:tc>
          <w:tcPr>
            <w:tcW w:w="992" w:type="dxa"/>
            <w:vAlign w:val="center"/>
          </w:tcPr>
          <w:p w14:paraId="30787D88" w14:textId="41FF74B5" w:rsidR="00A954E4" w:rsidRDefault="00A954E4" w:rsidP="008A0E8B">
            <w:pPr>
              <w:jc w:val="center"/>
            </w:pPr>
            <w:r w:rsidRPr="00F11CD2">
              <w:t>ком</w:t>
            </w:r>
          </w:p>
        </w:tc>
        <w:tc>
          <w:tcPr>
            <w:tcW w:w="992" w:type="dxa"/>
            <w:vAlign w:val="center"/>
          </w:tcPr>
          <w:p w14:paraId="197494BD" w14:textId="5B2EC069" w:rsidR="00A954E4" w:rsidRDefault="00A954E4" w:rsidP="008A0E8B">
            <w:pPr>
              <w:jc w:val="center"/>
              <w:rPr>
                <w:lang w:val="sr-Cyrl-RS"/>
              </w:rPr>
            </w:pPr>
            <w:r>
              <w:rPr>
                <w:lang w:val="sr-Cyrl-RS"/>
              </w:rPr>
              <w:t>5</w:t>
            </w:r>
            <w:r>
              <w:t>50</w:t>
            </w:r>
          </w:p>
        </w:tc>
        <w:tc>
          <w:tcPr>
            <w:tcW w:w="1701" w:type="dxa"/>
          </w:tcPr>
          <w:p w14:paraId="287AD155" w14:textId="77777777" w:rsidR="00A954E4" w:rsidRPr="00AE1407" w:rsidRDefault="00A954E4" w:rsidP="008A0E8B">
            <w:pPr>
              <w:autoSpaceDE w:val="0"/>
              <w:autoSpaceDN w:val="0"/>
              <w:adjustRightInd w:val="0"/>
              <w:jc w:val="right"/>
              <w:rPr>
                <w:noProof/>
                <w:lang w:val="en-US"/>
              </w:rPr>
            </w:pPr>
          </w:p>
        </w:tc>
        <w:tc>
          <w:tcPr>
            <w:tcW w:w="1418" w:type="dxa"/>
          </w:tcPr>
          <w:p w14:paraId="0ABD65FA" w14:textId="77777777" w:rsidR="00A954E4" w:rsidRPr="00AE1407" w:rsidRDefault="00A954E4" w:rsidP="008A0E8B">
            <w:pPr>
              <w:autoSpaceDE w:val="0"/>
              <w:autoSpaceDN w:val="0"/>
              <w:adjustRightInd w:val="0"/>
              <w:jc w:val="right"/>
              <w:rPr>
                <w:noProof/>
                <w:lang w:val="en-US"/>
              </w:rPr>
            </w:pPr>
          </w:p>
        </w:tc>
        <w:tc>
          <w:tcPr>
            <w:tcW w:w="1701" w:type="dxa"/>
          </w:tcPr>
          <w:p w14:paraId="1EFDCEDC" w14:textId="77777777" w:rsidR="00A954E4" w:rsidRPr="00AE1407" w:rsidRDefault="00A954E4" w:rsidP="008A0E8B">
            <w:pPr>
              <w:autoSpaceDE w:val="0"/>
              <w:autoSpaceDN w:val="0"/>
              <w:adjustRightInd w:val="0"/>
              <w:jc w:val="right"/>
              <w:rPr>
                <w:noProof/>
                <w:lang w:val="en-US"/>
              </w:rPr>
            </w:pPr>
          </w:p>
        </w:tc>
        <w:tc>
          <w:tcPr>
            <w:tcW w:w="1417" w:type="dxa"/>
          </w:tcPr>
          <w:p w14:paraId="09F599C1" w14:textId="77777777" w:rsidR="00A954E4" w:rsidRPr="00AE1407" w:rsidRDefault="00A954E4" w:rsidP="008A0E8B">
            <w:pPr>
              <w:autoSpaceDE w:val="0"/>
              <w:autoSpaceDN w:val="0"/>
              <w:adjustRightInd w:val="0"/>
              <w:jc w:val="right"/>
              <w:rPr>
                <w:noProof/>
                <w:lang w:val="en-US"/>
              </w:rPr>
            </w:pPr>
          </w:p>
        </w:tc>
        <w:tc>
          <w:tcPr>
            <w:tcW w:w="1277" w:type="dxa"/>
          </w:tcPr>
          <w:p w14:paraId="2E182DB2" w14:textId="77777777" w:rsidR="00A954E4" w:rsidRPr="00AE1407" w:rsidRDefault="00A954E4" w:rsidP="008A0E8B">
            <w:pPr>
              <w:autoSpaceDE w:val="0"/>
              <w:autoSpaceDN w:val="0"/>
              <w:adjustRightInd w:val="0"/>
              <w:jc w:val="right"/>
              <w:rPr>
                <w:noProof/>
                <w:lang w:val="en-US"/>
              </w:rPr>
            </w:pPr>
          </w:p>
        </w:tc>
      </w:tr>
      <w:tr w:rsidR="00A954E4" w:rsidRPr="00AE1407" w14:paraId="701F61AD" w14:textId="77777777" w:rsidTr="008A0E8B">
        <w:trPr>
          <w:trHeight w:val="420"/>
        </w:trPr>
        <w:tc>
          <w:tcPr>
            <w:tcW w:w="569" w:type="dxa"/>
          </w:tcPr>
          <w:p w14:paraId="71D01E47" w14:textId="27E85968" w:rsidR="00A954E4" w:rsidRDefault="00A954E4" w:rsidP="008A0E8B">
            <w:pPr>
              <w:autoSpaceDE w:val="0"/>
              <w:autoSpaceDN w:val="0"/>
              <w:adjustRightInd w:val="0"/>
              <w:jc w:val="center"/>
              <w:rPr>
                <w:noProof/>
                <w:lang w:val="sr-Cyrl-RS"/>
              </w:rPr>
            </w:pPr>
            <w:r>
              <w:rPr>
                <w:noProof/>
                <w:lang w:val="sr-Cyrl-RS"/>
              </w:rPr>
              <w:t>9.</w:t>
            </w:r>
          </w:p>
        </w:tc>
        <w:tc>
          <w:tcPr>
            <w:tcW w:w="1964" w:type="dxa"/>
            <w:vAlign w:val="center"/>
          </w:tcPr>
          <w:p w14:paraId="58266C2C" w14:textId="101BAE1B" w:rsidR="00A954E4" w:rsidRPr="00F11CD2" w:rsidRDefault="00A954E4" w:rsidP="008A0E8B">
            <w:r w:rsidRPr="00F11CD2">
              <w:t>Операциони чаршав са прорезом  60 cm</w:t>
            </w:r>
          </w:p>
        </w:tc>
        <w:tc>
          <w:tcPr>
            <w:tcW w:w="1985" w:type="dxa"/>
            <w:vAlign w:val="center"/>
          </w:tcPr>
          <w:p w14:paraId="5510C0DB" w14:textId="54B5B7CF" w:rsidR="00A954E4" w:rsidRPr="00F11CD2" w:rsidRDefault="00A954E4" w:rsidP="00252D15">
            <w:r w:rsidRPr="00F11CD2">
              <w:t>220x150</w:t>
            </w:r>
          </w:p>
        </w:tc>
        <w:tc>
          <w:tcPr>
            <w:tcW w:w="992" w:type="dxa"/>
            <w:vAlign w:val="center"/>
          </w:tcPr>
          <w:p w14:paraId="7EC36879" w14:textId="33F39FDF" w:rsidR="00A954E4" w:rsidRDefault="00A954E4" w:rsidP="008A0E8B">
            <w:pPr>
              <w:jc w:val="center"/>
            </w:pPr>
            <w:r w:rsidRPr="00F11CD2">
              <w:t>ком</w:t>
            </w:r>
          </w:p>
        </w:tc>
        <w:tc>
          <w:tcPr>
            <w:tcW w:w="992" w:type="dxa"/>
            <w:vAlign w:val="center"/>
          </w:tcPr>
          <w:p w14:paraId="298BDEC6" w14:textId="1E2FA55B" w:rsidR="00A954E4" w:rsidRDefault="00A954E4" w:rsidP="008A0E8B">
            <w:pPr>
              <w:jc w:val="center"/>
              <w:rPr>
                <w:lang w:val="sr-Cyrl-RS"/>
              </w:rPr>
            </w:pPr>
            <w:r>
              <w:rPr>
                <w:lang w:val="sr-Cyrl-RS"/>
              </w:rPr>
              <w:t>350</w:t>
            </w:r>
          </w:p>
        </w:tc>
        <w:tc>
          <w:tcPr>
            <w:tcW w:w="1701" w:type="dxa"/>
          </w:tcPr>
          <w:p w14:paraId="75EE0C4C" w14:textId="77777777" w:rsidR="00A954E4" w:rsidRPr="00AE1407" w:rsidRDefault="00A954E4" w:rsidP="008A0E8B">
            <w:pPr>
              <w:autoSpaceDE w:val="0"/>
              <w:autoSpaceDN w:val="0"/>
              <w:adjustRightInd w:val="0"/>
              <w:jc w:val="right"/>
              <w:rPr>
                <w:noProof/>
                <w:lang w:val="en-US"/>
              </w:rPr>
            </w:pPr>
          </w:p>
        </w:tc>
        <w:tc>
          <w:tcPr>
            <w:tcW w:w="1418" w:type="dxa"/>
          </w:tcPr>
          <w:p w14:paraId="485AAC8E" w14:textId="77777777" w:rsidR="00A954E4" w:rsidRPr="00AE1407" w:rsidRDefault="00A954E4" w:rsidP="008A0E8B">
            <w:pPr>
              <w:autoSpaceDE w:val="0"/>
              <w:autoSpaceDN w:val="0"/>
              <w:adjustRightInd w:val="0"/>
              <w:jc w:val="right"/>
              <w:rPr>
                <w:noProof/>
                <w:lang w:val="en-US"/>
              </w:rPr>
            </w:pPr>
          </w:p>
        </w:tc>
        <w:tc>
          <w:tcPr>
            <w:tcW w:w="1701" w:type="dxa"/>
          </w:tcPr>
          <w:p w14:paraId="599AA178" w14:textId="77777777" w:rsidR="00A954E4" w:rsidRPr="00AE1407" w:rsidRDefault="00A954E4" w:rsidP="008A0E8B">
            <w:pPr>
              <w:autoSpaceDE w:val="0"/>
              <w:autoSpaceDN w:val="0"/>
              <w:adjustRightInd w:val="0"/>
              <w:jc w:val="right"/>
              <w:rPr>
                <w:noProof/>
                <w:lang w:val="en-US"/>
              </w:rPr>
            </w:pPr>
          </w:p>
        </w:tc>
        <w:tc>
          <w:tcPr>
            <w:tcW w:w="1417" w:type="dxa"/>
          </w:tcPr>
          <w:p w14:paraId="1C31694A" w14:textId="77777777" w:rsidR="00A954E4" w:rsidRPr="00AE1407" w:rsidRDefault="00A954E4" w:rsidP="008A0E8B">
            <w:pPr>
              <w:autoSpaceDE w:val="0"/>
              <w:autoSpaceDN w:val="0"/>
              <w:adjustRightInd w:val="0"/>
              <w:jc w:val="right"/>
              <w:rPr>
                <w:noProof/>
                <w:lang w:val="en-US"/>
              </w:rPr>
            </w:pPr>
          </w:p>
        </w:tc>
        <w:tc>
          <w:tcPr>
            <w:tcW w:w="1277" w:type="dxa"/>
          </w:tcPr>
          <w:p w14:paraId="2EA0F68E" w14:textId="77777777" w:rsidR="00A954E4" w:rsidRPr="00AE1407" w:rsidRDefault="00A954E4" w:rsidP="008A0E8B">
            <w:pPr>
              <w:autoSpaceDE w:val="0"/>
              <w:autoSpaceDN w:val="0"/>
              <w:adjustRightInd w:val="0"/>
              <w:jc w:val="right"/>
              <w:rPr>
                <w:noProof/>
                <w:lang w:val="en-US"/>
              </w:rPr>
            </w:pPr>
          </w:p>
        </w:tc>
      </w:tr>
      <w:tr w:rsidR="00A954E4" w:rsidRPr="00AE1407" w14:paraId="177F5FF6" w14:textId="77777777" w:rsidTr="008A0E8B">
        <w:trPr>
          <w:trHeight w:val="420"/>
        </w:trPr>
        <w:tc>
          <w:tcPr>
            <w:tcW w:w="569" w:type="dxa"/>
          </w:tcPr>
          <w:p w14:paraId="40DF4E2E" w14:textId="71EAE6E1" w:rsidR="00A954E4" w:rsidRDefault="00A954E4" w:rsidP="008A0E8B">
            <w:pPr>
              <w:autoSpaceDE w:val="0"/>
              <w:autoSpaceDN w:val="0"/>
              <w:adjustRightInd w:val="0"/>
              <w:jc w:val="center"/>
              <w:rPr>
                <w:noProof/>
                <w:lang w:val="sr-Cyrl-RS"/>
              </w:rPr>
            </w:pPr>
            <w:r>
              <w:rPr>
                <w:noProof/>
                <w:lang w:val="sr-Cyrl-RS"/>
              </w:rPr>
              <w:t>10.</w:t>
            </w:r>
          </w:p>
        </w:tc>
        <w:tc>
          <w:tcPr>
            <w:tcW w:w="1964" w:type="dxa"/>
            <w:vAlign w:val="center"/>
          </w:tcPr>
          <w:p w14:paraId="51C706B0" w14:textId="5A7344A0" w:rsidR="00A954E4" w:rsidRPr="00F11CD2" w:rsidRDefault="00A954E4" w:rsidP="008A0E8B">
            <w:r w:rsidRPr="002324A2">
              <w:t>Операциони мантил</w:t>
            </w:r>
          </w:p>
        </w:tc>
        <w:tc>
          <w:tcPr>
            <w:tcW w:w="1985" w:type="dxa"/>
            <w:vAlign w:val="center"/>
          </w:tcPr>
          <w:p w14:paraId="5B586ED2" w14:textId="4BD4BB28" w:rsidR="00A954E4" w:rsidRPr="00F11CD2" w:rsidRDefault="00A954E4" w:rsidP="00252D15">
            <w:r>
              <w:rPr>
                <w:lang w:val="sr-Latn-RS"/>
              </w:rPr>
              <w:t xml:space="preserve">XS, S, M, </w:t>
            </w:r>
            <w:r w:rsidRPr="002324A2">
              <w:t>L,XL,XXL</w:t>
            </w:r>
            <w:r>
              <w:t>, XXXL</w:t>
            </w:r>
            <w:r w:rsidRPr="002324A2">
              <w:t xml:space="preserve"> </w:t>
            </w:r>
          </w:p>
        </w:tc>
        <w:tc>
          <w:tcPr>
            <w:tcW w:w="992" w:type="dxa"/>
            <w:vAlign w:val="center"/>
          </w:tcPr>
          <w:p w14:paraId="6AA042CE" w14:textId="5A6415D2" w:rsidR="00A954E4" w:rsidRPr="00F11CD2" w:rsidRDefault="00A954E4" w:rsidP="008A0E8B">
            <w:pPr>
              <w:jc w:val="center"/>
            </w:pPr>
            <w:r w:rsidRPr="002324A2">
              <w:t>ком</w:t>
            </w:r>
          </w:p>
        </w:tc>
        <w:tc>
          <w:tcPr>
            <w:tcW w:w="992" w:type="dxa"/>
            <w:vAlign w:val="center"/>
          </w:tcPr>
          <w:p w14:paraId="212FD4D8" w14:textId="168C7DBB" w:rsidR="00A954E4" w:rsidRDefault="00A954E4" w:rsidP="008A0E8B">
            <w:pPr>
              <w:jc w:val="center"/>
            </w:pPr>
            <w:r>
              <w:t>55</w:t>
            </w:r>
            <w:r w:rsidRPr="002324A2">
              <w:t>0</w:t>
            </w:r>
          </w:p>
        </w:tc>
        <w:tc>
          <w:tcPr>
            <w:tcW w:w="1701" w:type="dxa"/>
          </w:tcPr>
          <w:p w14:paraId="43052D8C" w14:textId="77777777" w:rsidR="00A954E4" w:rsidRPr="00AE1407" w:rsidRDefault="00A954E4" w:rsidP="008A0E8B">
            <w:pPr>
              <w:autoSpaceDE w:val="0"/>
              <w:autoSpaceDN w:val="0"/>
              <w:adjustRightInd w:val="0"/>
              <w:jc w:val="right"/>
              <w:rPr>
                <w:noProof/>
                <w:lang w:val="en-US"/>
              </w:rPr>
            </w:pPr>
          </w:p>
        </w:tc>
        <w:tc>
          <w:tcPr>
            <w:tcW w:w="1418" w:type="dxa"/>
          </w:tcPr>
          <w:p w14:paraId="38B12DD9" w14:textId="77777777" w:rsidR="00A954E4" w:rsidRPr="00AE1407" w:rsidRDefault="00A954E4" w:rsidP="008A0E8B">
            <w:pPr>
              <w:autoSpaceDE w:val="0"/>
              <w:autoSpaceDN w:val="0"/>
              <w:adjustRightInd w:val="0"/>
              <w:jc w:val="right"/>
              <w:rPr>
                <w:noProof/>
                <w:lang w:val="en-US"/>
              </w:rPr>
            </w:pPr>
          </w:p>
        </w:tc>
        <w:tc>
          <w:tcPr>
            <w:tcW w:w="1701" w:type="dxa"/>
          </w:tcPr>
          <w:p w14:paraId="0038BD72" w14:textId="77777777" w:rsidR="00A954E4" w:rsidRPr="00AE1407" w:rsidRDefault="00A954E4" w:rsidP="008A0E8B">
            <w:pPr>
              <w:autoSpaceDE w:val="0"/>
              <w:autoSpaceDN w:val="0"/>
              <w:adjustRightInd w:val="0"/>
              <w:jc w:val="right"/>
              <w:rPr>
                <w:noProof/>
                <w:lang w:val="en-US"/>
              </w:rPr>
            </w:pPr>
          </w:p>
        </w:tc>
        <w:tc>
          <w:tcPr>
            <w:tcW w:w="1417" w:type="dxa"/>
          </w:tcPr>
          <w:p w14:paraId="1BC86933" w14:textId="77777777" w:rsidR="00A954E4" w:rsidRPr="00AE1407" w:rsidRDefault="00A954E4" w:rsidP="008A0E8B">
            <w:pPr>
              <w:autoSpaceDE w:val="0"/>
              <w:autoSpaceDN w:val="0"/>
              <w:adjustRightInd w:val="0"/>
              <w:jc w:val="right"/>
              <w:rPr>
                <w:noProof/>
                <w:lang w:val="en-US"/>
              </w:rPr>
            </w:pPr>
          </w:p>
        </w:tc>
        <w:tc>
          <w:tcPr>
            <w:tcW w:w="1277" w:type="dxa"/>
          </w:tcPr>
          <w:p w14:paraId="72789880" w14:textId="77777777" w:rsidR="00A954E4" w:rsidRPr="00AE1407" w:rsidRDefault="00A954E4" w:rsidP="008A0E8B">
            <w:pPr>
              <w:autoSpaceDE w:val="0"/>
              <w:autoSpaceDN w:val="0"/>
              <w:adjustRightInd w:val="0"/>
              <w:jc w:val="right"/>
              <w:rPr>
                <w:noProof/>
                <w:lang w:val="en-US"/>
              </w:rPr>
            </w:pPr>
          </w:p>
        </w:tc>
      </w:tr>
      <w:tr w:rsidR="00A954E4" w:rsidRPr="00AE1407" w14:paraId="765E9EF6" w14:textId="77777777" w:rsidTr="008A0E8B">
        <w:trPr>
          <w:trHeight w:val="420"/>
        </w:trPr>
        <w:tc>
          <w:tcPr>
            <w:tcW w:w="569" w:type="dxa"/>
          </w:tcPr>
          <w:p w14:paraId="31CE323C" w14:textId="627BB5B1" w:rsidR="00A954E4" w:rsidRDefault="00A954E4" w:rsidP="008A0E8B">
            <w:pPr>
              <w:autoSpaceDE w:val="0"/>
              <w:autoSpaceDN w:val="0"/>
              <w:adjustRightInd w:val="0"/>
              <w:jc w:val="center"/>
              <w:rPr>
                <w:noProof/>
                <w:lang w:val="sr-Cyrl-RS"/>
              </w:rPr>
            </w:pPr>
            <w:r>
              <w:rPr>
                <w:noProof/>
                <w:lang w:val="sr-Latn-RS"/>
              </w:rPr>
              <w:t>11.</w:t>
            </w:r>
          </w:p>
        </w:tc>
        <w:tc>
          <w:tcPr>
            <w:tcW w:w="1964" w:type="dxa"/>
            <w:vAlign w:val="center"/>
          </w:tcPr>
          <w:p w14:paraId="4E69FD97" w14:textId="355F1786" w:rsidR="00A954E4" w:rsidRPr="00F11CD2" w:rsidRDefault="00A954E4" w:rsidP="008A0E8B">
            <w:r w:rsidRPr="002324A2">
              <w:t>Операциона блуза</w:t>
            </w:r>
          </w:p>
        </w:tc>
        <w:tc>
          <w:tcPr>
            <w:tcW w:w="1985" w:type="dxa"/>
            <w:vAlign w:val="center"/>
          </w:tcPr>
          <w:p w14:paraId="533262DF" w14:textId="1AEA6934" w:rsidR="00A954E4" w:rsidRPr="00F11CD2" w:rsidRDefault="00A954E4" w:rsidP="00252D15">
            <w:r>
              <w:rPr>
                <w:lang w:val="sr-Latn-RS"/>
              </w:rPr>
              <w:t xml:space="preserve">XS, S, M, </w:t>
            </w:r>
            <w:r w:rsidRPr="002324A2">
              <w:t>L,XL,XXL</w:t>
            </w:r>
            <w:r>
              <w:t>, XXXL</w:t>
            </w:r>
          </w:p>
        </w:tc>
        <w:tc>
          <w:tcPr>
            <w:tcW w:w="992" w:type="dxa"/>
            <w:vAlign w:val="center"/>
          </w:tcPr>
          <w:p w14:paraId="4F07D6C2" w14:textId="0533DA6D" w:rsidR="00A954E4" w:rsidRPr="00F11CD2" w:rsidRDefault="00A954E4" w:rsidP="008A0E8B">
            <w:pPr>
              <w:jc w:val="center"/>
            </w:pPr>
            <w:r w:rsidRPr="002324A2">
              <w:t>ком</w:t>
            </w:r>
          </w:p>
        </w:tc>
        <w:tc>
          <w:tcPr>
            <w:tcW w:w="992" w:type="dxa"/>
            <w:vAlign w:val="center"/>
          </w:tcPr>
          <w:p w14:paraId="7AC6B0D5" w14:textId="49888354" w:rsidR="00A954E4" w:rsidRDefault="00A954E4" w:rsidP="00252D15">
            <w:pPr>
              <w:jc w:val="center"/>
            </w:pPr>
            <w:r>
              <w:t>41</w:t>
            </w:r>
            <w:r w:rsidRPr="002324A2">
              <w:t>0</w:t>
            </w:r>
          </w:p>
        </w:tc>
        <w:tc>
          <w:tcPr>
            <w:tcW w:w="1701" w:type="dxa"/>
          </w:tcPr>
          <w:p w14:paraId="337ACBD9" w14:textId="77777777" w:rsidR="00A954E4" w:rsidRPr="00AE1407" w:rsidRDefault="00A954E4" w:rsidP="008A0E8B">
            <w:pPr>
              <w:autoSpaceDE w:val="0"/>
              <w:autoSpaceDN w:val="0"/>
              <w:adjustRightInd w:val="0"/>
              <w:jc w:val="right"/>
              <w:rPr>
                <w:noProof/>
                <w:lang w:val="en-US"/>
              </w:rPr>
            </w:pPr>
          </w:p>
        </w:tc>
        <w:tc>
          <w:tcPr>
            <w:tcW w:w="1418" w:type="dxa"/>
          </w:tcPr>
          <w:p w14:paraId="08EB100A" w14:textId="77777777" w:rsidR="00A954E4" w:rsidRPr="00AE1407" w:rsidRDefault="00A954E4" w:rsidP="008A0E8B">
            <w:pPr>
              <w:autoSpaceDE w:val="0"/>
              <w:autoSpaceDN w:val="0"/>
              <w:adjustRightInd w:val="0"/>
              <w:jc w:val="right"/>
              <w:rPr>
                <w:noProof/>
                <w:lang w:val="en-US"/>
              </w:rPr>
            </w:pPr>
          </w:p>
        </w:tc>
        <w:tc>
          <w:tcPr>
            <w:tcW w:w="1701" w:type="dxa"/>
          </w:tcPr>
          <w:p w14:paraId="3CD2F8B2" w14:textId="77777777" w:rsidR="00A954E4" w:rsidRPr="00AE1407" w:rsidRDefault="00A954E4" w:rsidP="008A0E8B">
            <w:pPr>
              <w:autoSpaceDE w:val="0"/>
              <w:autoSpaceDN w:val="0"/>
              <w:adjustRightInd w:val="0"/>
              <w:jc w:val="right"/>
              <w:rPr>
                <w:noProof/>
                <w:lang w:val="en-US"/>
              </w:rPr>
            </w:pPr>
          </w:p>
        </w:tc>
        <w:tc>
          <w:tcPr>
            <w:tcW w:w="1417" w:type="dxa"/>
          </w:tcPr>
          <w:p w14:paraId="049B8CD3" w14:textId="77777777" w:rsidR="00A954E4" w:rsidRPr="00AE1407" w:rsidRDefault="00A954E4" w:rsidP="008A0E8B">
            <w:pPr>
              <w:autoSpaceDE w:val="0"/>
              <w:autoSpaceDN w:val="0"/>
              <w:adjustRightInd w:val="0"/>
              <w:jc w:val="right"/>
              <w:rPr>
                <w:noProof/>
                <w:lang w:val="en-US"/>
              </w:rPr>
            </w:pPr>
          </w:p>
        </w:tc>
        <w:tc>
          <w:tcPr>
            <w:tcW w:w="1277" w:type="dxa"/>
          </w:tcPr>
          <w:p w14:paraId="5E762B0E" w14:textId="77777777" w:rsidR="00A954E4" w:rsidRPr="00AE1407" w:rsidRDefault="00A954E4" w:rsidP="008A0E8B">
            <w:pPr>
              <w:autoSpaceDE w:val="0"/>
              <w:autoSpaceDN w:val="0"/>
              <w:adjustRightInd w:val="0"/>
              <w:jc w:val="right"/>
              <w:rPr>
                <w:noProof/>
                <w:lang w:val="en-US"/>
              </w:rPr>
            </w:pPr>
          </w:p>
        </w:tc>
      </w:tr>
      <w:tr w:rsidR="00A954E4" w:rsidRPr="00AE1407" w14:paraId="3843FED8" w14:textId="77777777" w:rsidTr="00252D15">
        <w:trPr>
          <w:trHeight w:val="420"/>
        </w:trPr>
        <w:tc>
          <w:tcPr>
            <w:tcW w:w="569" w:type="dxa"/>
          </w:tcPr>
          <w:p w14:paraId="24B282B4" w14:textId="0575FBD4" w:rsidR="00A954E4" w:rsidRPr="00252D15" w:rsidRDefault="00A954E4" w:rsidP="008A0E8B">
            <w:pPr>
              <w:autoSpaceDE w:val="0"/>
              <w:autoSpaceDN w:val="0"/>
              <w:adjustRightInd w:val="0"/>
              <w:jc w:val="center"/>
              <w:rPr>
                <w:noProof/>
                <w:lang w:val="sr-Latn-RS"/>
              </w:rPr>
            </w:pPr>
            <w:r>
              <w:rPr>
                <w:noProof/>
                <w:lang w:val="sr-Latn-RS"/>
              </w:rPr>
              <w:t>12.</w:t>
            </w:r>
          </w:p>
        </w:tc>
        <w:tc>
          <w:tcPr>
            <w:tcW w:w="1964" w:type="dxa"/>
            <w:vAlign w:val="center"/>
          </w:tcPr>
          <w:p w14:paraId="6F4CFAF2" w14:textId="7ECF1DD8" w:rsidR="00A954E4" w:rsidRPr="00F11CD2" w:rsidRDefault="00A954E4" w:rsidP="008A0E8B">
            <w:r w:rsidRPr="002324A2">
              <w:t xml:space="preserve">Операционе </w:t>
            </w:r>
            <w:r w:rsidRPr="002324A2">
              <w:lastRenderedPageBreak/>
              <w:t>панталоне</w:t>
            </w:r>
          </w:p>
        </w:tc>
        <w:tc>
          <w:tcPr>
            <w:tcW w:w="1985" w:type="dxa"/>
            <w:vAlign w:val="center"/>
          </w:tcPr>
          <w:p w14:paraId="774401A8" w14:textId="51B68D94" w:rsidR="00A954E4" w:rsidRPr="00F11CD2" w:rsidRDefault="00A954E4" w:rsidP="008A0E8B">
            <w:r>
              <w:rPr>
                <w:lang w:val="sr-Latn-RS"/>
              </w:rPr>
              <w:lastRenderedPageBreak/>
              <w:t xml:space="preserve">XS, S, M, </w:t>
            </w:r>
            <w:r w:rsidRPr="002324A2">
              <w:lastRenderedPageBreak/>
              <w:t>L,XL,XXL</w:t>
            </w:r>
            <w:r>
              <w:t>, XXXL</w:t>
            </w:r>
          </w:p>
        </w:tc>
        <w:tc>
          <w:tcPr>
            <w:tcW w:w="992" w:type="dxa"/>
            <w:vAlign w:val="center"/>
          </w:tcPr>
          <w:p w14:paraId="070091E1" w14:textId="49F97BA1" w:rsidR="00A954E4" w:rsidRPr="00F11CD2" w:rsidRDefault="00A954E4" w:rsidP="008A0E8B">
            <w:pPr>
              <w:jc w:val="center"/>
            </w:pPr>
            <w:r w:rsidRPr="002324A2">
              <w:lastRenderedPageBreak/>
              <w:t>ком</w:t>
            </w:r>
          </w:p>
        </w:tc>
        <w:tc>
          <w:tcPr>
            <w:tcW w:w="992" w:type="dxa"/>
            <w:vAlign w:val="center"/>
          </w:tcPr>
          <w:p w14:paraId="3BE9245A" w14:textId="7E40AE17" w:rsidR="00A954E4" w:rsidRDefault="00A954E4" w:rsidP="008A0E8B">
            <w:pPr>
              <w:jc w:val="center"/>
            </w:pPr>
            <w:r>
              <w:rPr>
                <w:lang w:val="sr-Latn-RS"/>
              </w:rPr>
              <w:t>5</w:t>
            </w:r>
            <w:r>
              <w:rPr>
                <w:lang w:val="sr-Cyrl-RS"/>
              </w:rPr>
              <w:t>0</w:t>
            </w:r>
            <w:r w:rsidRPr="002324A2">
              <w:t>0</w:t>
            </w:r>
          </w:p>
        </w:tc>
        <w:tc>
          <w:tcPr>
            <w:tcW w:w="1701" w:type="dxa"/>
            <w:vAlign w:val="center"/>
          </w:tcPr>
          <w:p w14:paraId="7A2472B3" w14:textId="7A4DF9CC" w:rsidR="00A954E4" w:rsidRPr="00AE1407" w:rsidRDefault="00A954E4" w:rsidP="008A0E8B">
            <w:pPr>
              <w:autoSpaceDE w:val="0"/>
              <w:autoSpaceDN w:val="0"/>
              <w:adjustRightInd w:val="0"/>
              <w:jc w:val="right"/>
              <w:rPr>
                <w:noProof/>
                <w:lang w:val="en-US"/>
              </w:rPr>
            </w:pPr>
          </w:p>
        </w:tc>
        <w:tc>
          <w:tcPr>
            <w:tcW w:w="1418" w:type="dxa"/>
          </w:tcPr>
          <w:p w14:paraId="63512D58" w14:textId="77777777" w:rsidR="00A954E4" w:rsidRPr="00AE1407" w:rsidRDefault="00A954E4" w:rsidP="008A0E8B">
            <w:pPr>
              <w:autoSpaceDE w:val="0"/>
              <w:autoSpaceDN w:val="0"/>
              <w:adjustRightInd w:val="0"/>
              <w:jc w:val="right"/>
              <w:rPr>
                <w:noProof/>
                <w:lang w:val="en-US"/>
              </w:rPr>
            </w:pPr>
          </w:p>
        </w:tc>
        <w:tc>
          <w:tcPr>
            <w:tcW w:w="1701" w:type="dxa"/>
          </w:tcPr>
          <w:p w14:paraId="3C456D99" w14:textId="77777777" w:rsidR="00A954E4" w:rsidRPr="00AE1407" w:rsidRDefault="00A954E4" w:rsidP="008A0E8B">
            <w:pPr>
              <w:autoSpaceDE w:val="0"/>
              <w:autoSpaceDN w:val="0"/>
              <w:adjustRightInd w:val="0"/>
              <w:jc w:val="right"/>
              <w:rPr>
                <w:noProof/>
                <w:lang w:val="en-US"/>
              </w:rPr>
            </w:pPr>
          </w:p>
        </w:tc>
        <w:tc>
          <w:tcPr>
            <w:tcW w:w="1417" w:type="dxa"/>
          </w:tcPr>
          <w:p w14:paraId="4E8A5E3F" w14:textId="77777777" w:rsidR="00A954E4" w:rsidRPr="00AE1407" w:rsidRDefault="00A954E4" w:rsidP="008A0E8B">
            <w:pPr>
              <w:autoSpaceDE w:val="0"/>
              <w:autoSpaceDN w:val="0"/>
              <w:adjustRightInd w:val="0"/>
              <w:jc w:val="right"/>
              <w:rPr>
                <w:noProof/>
                <w:lang w:val="en-US"/>
              </w:rPr>
            </w:pPr>
          </w:p>
        </w:tc>
        <w:tc>
          <w:tcPr>
            <w:tcW w:w="1277" w:type="dxa"/>
          </w:tcPr>
          <w:p w14:paraId="2D4E84A8" w14:textId="77777777" w:rsidR="00A954E4" w:rsidRPr="00AE1407" w:rsidRDefault="00A954E4" w:rsidP="008A0E8B">
            <w:pPr>
              <w:autoSpaceDE w:val="0"/>
              <w:autoSpaceDN w:val="0"/>
              <w:adjustRightInd w:val="0"/>
              <w:jc w:val="right"/>
              <w:rPr>
                <w:noProof/>
                <w:lang w:val="en-US"/>
              </w:rPr>
            </w:pPr>
          </w:p>
        </w:tc>
      </w:tr>
      <w:tr w:rsidR="00A954E4" w:rsidRPr="00AE1407" w14:paraId="1D902A78" w14:textId="77777777" w:rsidTr="008A0E8B">
        <w:trPr>
          <w:trHeight w:val="420"/>
        </w:trPr>
        <w:tc>
          <w:tcPr>
            <w:tcW w:w="569" w:type="dxa"/>
          </w:tcPr>
          <w:p w14:paraId="32E8DC70" w14:textId="3DB1F6D1" w:rsidR="00A954E4" w:rsidRPr="00252D15" w:rsidRDefault="00A954E4" w:rsidP="008A0E8B">
            <w:pPr>
              <w:autoSpaceDE w:val="0"/>
              <w:autoSpaceDN w:val="0"/>
              <w:adjustRightInd w:val="0"/>
              <w:jc w:val="center"/>
              <w:rPr>
                <w:noProof/>
                <w:lang w:val="sr-Latn-RS"/>
              </w:rPr>
            </w:pPr>
            <w:r>
              <w:rPr>
                <w:noProof/>
                <w:lang w:val="sr-Latn-RS"/>
              </w:rPr>
              <w:lastRenderedPageBreak/>
              <w:t>13.</w:t>
            </w:r>
          </w:p>
        </w:tc>
        <w:tc>
          <w:tcPr>
            <w:tcW w:w="1964" w:type="dxa"/>
            <w:vAlign w:val="center"/>
          </w:tcPr>
          <w:p w14:paraId="2A5D8D1B" w14:textId="12C80FC1" w:rsidR="00A954E4" w:rsidRPr="00F11CD2" w:rsidRDefault="00A954E4" w:rsidP="008A0E8B">
            <w:r>
              <w:rPr>
                <w:lang w:val="sr-Cyrl-RS"/>
              </w:rPr>
              <w:t>Бенкица за одрасле</w:t>
            </w:r>
          </w:p>
        </w:tc>
        <w:tc>
          <w:tcPr>
            <w:tcW w:w="1985" w:type="dxa"/>
            <w:vAlign w:val="center"/>
          </w:tcPr>
          <w:p w14:paraId="61FB052C" w14:textId="493125F8" w:rsidR="00A954E4" w:rsidRPr="00F11CD2" w:rsidRDefault="00A954E4" w:rsidP="008A0E8B">
            <w:r>
              <w:rPr>
                <w:lang w:val="sr-Latn-RS"/>
              </w:rPr>
              <w:t xml:space="preserve">XS, S, M, </w:t>
            </w:r>
            <w:r w:rsidRPr="002324A2">
              <w:t>L,XL,XXL</w:t>
            </w:r>
            <w:r>
              <w:t>, XXXL</w:t>
            </w:r>
          </w:p>
        </w:tc>
        <w:tc>
          <w:tcPr>
            <w:tcW w:w="992" w:type="dxa"/>
            <w:vAlign w:val="center"/>
          </w:tcPr>
          <w:p w14:paraId="760243F2" w14:textId="42BAB1BF" w:rsidR="00A954E4" w:rsidRPr="00F11CD2" w:rsidRDefault="00A954E4" w:rsidP="008A0E8B">
            <w:pPr>
              <w:jc w:val="center"/>
            </w:pPr>
            <w:r>
              <w:t>ком</w:t>
            </w:r>
          </w:p>
        </w:tc>
        <w:tc>
          <w:tcPr>
            <w:tcW w:w="992" w:type="dxa"/>
            <w:vAlign w:val="center"/>
          </w:tcPr>
          <w:p w14:paraId="4FF58862" w14:textId="6B4CDA7F" w:rsidR="00A954E4" w:rsidRDefault="00A954E4" w:rsidP="008A0E8B">
            <w:pPr>
              <w:jc w:val="center"/>
            </w:pPr>
            <w:r>
              <w:rPr>
                <w:lang w:val="sr-Latn-RS"/>
              </w:rPr>
              <w:t>1</w:t>
            </w:r>
            <w:r>
              <w:rPr>
                <w:lang w:val="sr-Cyrl-RS"/>
              </w:rPr>
              <w:t>00</w:t>
            </w:r>
          </w:p>
        </w:tc>
        <w:tc>
          <w:tcPr>
            <w:tcW w:w="1701" w:type="dxa"/>
          </w:tcPr>
          <w:p w14:paraId="197DFFFB" w14:textId="77777777" w:rsidR="00A954E4" w:rsidRPr="00AE1407" w:rsidRDefault="00A954E4" w:rsidP="008A0E8B">
            <w:pPr>
              <w:autoSpaceDE w:val="0"/>
              <w:autoSpaceDN w:val="0"/>
              <w:adjustRightInd w:val="0"/>
              <w:jc w:val="right"/>
              <w:rPr>
                <w:noProof/>
                <w:lang w:val="en-US"/>
              </w:rPr>
            </w:pPr>
          </w:p>
        </w:tc>
        <w:tc>
          <w:tcPr>
            <w:tcW w:w="1418" w:type="dxa"/>
          </w:tcPr>
          <w:p w14:paraId="11D1F4A3" w14:textId="77777777" w:rsidR="00A954E4" w:rsidRPr="00AE1407" w:rsidRDefault="00A954E4" w:rsidP="008A0E8B">
            <w:pPr>
              <w:autoSpaceDE w:val="0"/>
              <w:autoSpaceDN w:val="0"/>
              <w:adjustRightInd w:val="0"/>
              <w:jc w:val="right"/>
              <w:rPr>
                <w:noProof/>
                <w:lang w:val="en-US"/>
              </w:rPr>
            </w:pPr>
          </w:p>
        </w:tc>
        <w:tc>
          <w:tcPr>
            <w:tcW w:w="1701" w:type="dxa"/>
          </w:tcPr>
          <w:p w14:paraId="3EA2CA63" w14:textId="77777777" w:rsidR="00A954E4" w:rsidRPr="00AE1407" w:rsidRDefault="00A954E4" w:rsidP="008A0E8B">
            <w:pPr>
              <w:autoSpaceDE w:val="0"/>
              <w:autoSpaceDN w:val="0"/>
              <w:adjustRightInd w:val="0"/>
              <w:jc w:val="right"/>
              <w:rPr>
                <w:noProof/>
                <w:lang w:val="en-US"/>
              </w:rPr>
            </w:pPr>
          </w:p>
        </w:tc>
        <w:tc>
          <w:tcPr>
            <w:tcW w:w="1417" w:type="dxa"/>
          </w:tcPr>
          <w:p w14:paraId="063B0226" w14:textId="77777777" w:rsidR="00A954E4" w:rsidRPr="00AE1407" w:rsidRDefault="00A954E4" w:rsidP="008A0E8B">
            <w:pPr>
              <w:autoSpaceDE w:val="0"/>
              <w:autoSpaceDN w:val="0"/>
              <w:adjustRightInd w:val="0"/>
              <w:jc w:val="right"/>
              <w:rPr>
                <w:noProof/>
                <w:lang w:val="en-US"/>
              </w:rPr>
            </w:pPr>
          </w:p>
        </w:tc>
        <w:tc>
          <w:tcPr>
            <w:tcW w:w="1277" w:type="dxa"/>
          </w:tcPr>
          <w:p w14:paraId="20CE188A" w14:textId="77777777" w:rsidR="00A954E4" w:rsidRPr="00AE1407" w:rsidRDefault="00A954E4" w:rsidP="008A0E8B">
            <w:pPr>
              <w:autoSpaceDE w:val="0"/>
              <w:autoSpaceDN w:val="0"/>
              <w:adjustRightInd w:val="0"/>
              <w:jc w:val="right"/>
              <w:rPr>
                <w:noProof/>
                <w:lang w:val="en-US"/>
              </w:rPr>
            </w:pPr>
          </w:p>
        </w:tc>
      </w:tr>
      <w:tr w:rsidR="00A954E4" w:rsidRPr="00AE1407" w14:paraId="493C5D2F" w14:textId="77777777" w:rsidTr="008A0E8B">
        <w:trPr>
          <w:trHeight w:val="420"/>
        </w:trPr>
        <w:tc>
          <w:tcPr>
            <w:tcW w:w="569" w:type="dxa"/>
          </w:tcPr>
          <w:p w14:paraId="5CA66C03" w14:textId="63ED6D06" w:rsidR="00A954E4" w:rsidRPr="00252D15" w:rsidRDefault="00A954E4" w:rsidP="008A0E8B">
            <w:pPr>
              <w:autoSpaceDE w:val="0"/>
              <w:autoSpaceDN w:val="0"/>
              <w:adjustRightInd w:val="0"/>
              <w:jc w:val="center"/>
              <w:rPr>
                <w:noProof/>
                <w:lang w:val="sr-Latn-RS"/>
              </w:rPr>
            </w:pPr>
            <w:r>
              <w:rPr>
                <w:noProof/>
                <w:lang w:val="sr-Latn-RS"/>
              </w:rPr>
              <w:t>14.</w:t>
            </w:r>
          </w:p>
        </w:tc>
        <w:tc>
          <w:tcPr>
            <w:tcW w:w="1964" w:type="dxa"/>
            <w:vAlign w:val="center"/>
          </w:tcPr>
          <w:p w14:paraId="778A912B" w14:textId="56674DAF" w:rsidR="00A954E4" w:rsidRPr="00F11CD2" w:rsidRDefault="00A954E4" w:rsidP="008A0E8B">
            <w:r w:rsidRPr="00F11CD2">
              <w:t xml:space="preserve">Бенкица за </w:t>
            </w:r>
            <w:r>
              <w:t>бебе</w:t>
            </w:r>
          </w:p>
        </w:tc>
        <w:tc>
          <w:tcPr>
            <w:tcW w:w="1985" w:type="dxa"/>
            <w:vAlign w:val="center"/>
          </w:tcPr>
          <w:p w14:paraId="19F015E9" w14:textId="541C0D76" w:rsidR="00A954E4" w:rsidRPr="00F11CD2" w:rsidRDefault="00A954E4" w:rsidP="008A0E8B"/>
        </w:tc>
        <w:tc>
          <w:tcPr>
            <w:tcW w:w="992" w:type="dxa"/>
            <w:vAlign w:val="center"/>
          </w:tcPr>
          <w:p w14:paraId="2A8545B7" w14:textId="71F45891" w:rsidR="00A954E4" w:rsidRPr="00F11CD2" w:rsidRDefault="00A954E4" w:rsidP="008A0E8B">
            <w:pPr>
              <w:jc w:val="center"/>
            </w:pPr>
            <w:r w:rsidRPr="00F11CD2">
              <w:t>ком</w:t>
            </w:r>
          </w:p>
        </w:tc>
        <w:tc>
          <w:tcPr>
            <w:tcW w:w="992" w:type="dxa"/>
            <w:vAlign w:val="center"/>
          </w:tcPr>
          <w:p w14:paraId="55D04E8D" w14:textId="2344DE68" w:rsidR="00A954E4" w:rsidRDefault="00A954E4" w:rsidP="008A0E8B">
            <w:pPr>
              <w:jc w:val="center"/>
            </w:pPr>
            <w:r>
              <w:rPr>
                <w:lang w:val="sr-Cyrl-RS"/>
              </w:rPr>
              <w:t>1</w:t>
            </w:r>
            <w:r>
              <w:rPr>
                <w:lang w:val="sr-Latn-RS"/>
              </w:rPr>
              <w:t>5</w:t>
            </w:r>
            <w:r>
              <w:rPr>
                <w:lang w:val="sr-Cyrl-RS"/>
              </w:rPr>
              <w:t>0</w:t>
            </w:r>
            <w:r>
              <w:t>0</w:t>
            </w:r>
          </w:p>
        </w:tc>
        <w:tc>
          <w:tcPr>
            <w:tcW w:w="1701" w:type="dxa"/>
          </w:tcPr>
          <w:p w14:paraId="33626598" w14:textId="77777777" w:rsidR="00A954E4" w:rsidRPr="00AE1407" w:rsidRDefault="00A954E4" w:rsidP="008A0E8B">
            <w:pPr>
              <w:autoSpaceDE w:val="0"/>
              <w:autoSpaceDN w:val="0"/>
              <w:adjustRightInd w:val="0"/>
              <w:jc w:val="right"/>
              <w:rPr>
                <w:noProof/>
                <w:lang w:val="en-US"/>
              </w:rPr>
            </w:pPr>
          </w:p>
        </w:tc>
        <w:tc>
          <w:tcPr>
            <w:tcW w:w="1418" w:type="dxa"/>
          </w:tcPr>
          <w:p w14:paraId="60E0410C" w14:textId="77777777" w:rsidR="00A954E4" w:rsidRPr="00AE1407" w:rsidRDefault="00A954E4" w:rsidP="008A0E8B">
            <w:pPr>
              <w:autoSpaceDE w:val="0"/>
              <w:autoSpaceDN w:val="0"/>
              <w:adjustRightInd w:val="0"/>
              <w:jc w:val="right"/>
              <w:rPr>
                <w:noProof/>
                <w:lang w:val="en-US"/>
              </w:rPr>
            </w:pPr>
          </w:p>
        </w:tc>
        <w:tc>
          <w:tcPr>
            <w:tcW w:w="1701" w:type="dxa"/>
          </w:tcPr>
          <w:p w14:paraId="162C587B" w14:textId="77777777" w:rsidR="00A954E4" w:rsidRPr="00AE1407" w:rsidRDefault="00A954E4" w:rsidP="008A0E8B">
            <w:pPr>
              <w:autoSpaceDE w:val="0"/>
              <w:autoSpaceDN w:val="0"/>
              <w:adjustRightInd w:val="0"/>
              <w:jc w:val="right"/>
              <w:rPr>
                <w:noProof/>
                <w:lang w:val="en-US"/>
              </w:rPr>
            </w:pPr>
          </w:p>
        </w:tc>
        <w:tc>
          <w:tcPr>
            <w:tcW w:w="1417" w:type="dxa"/>
          </w:tcPr>
          <w:p w14:paraId="3E4B2879" w14:textId="77777777" w:rsidR="00A954E4" w:rsidRPr="00AE1407" w:rsidRDefault="00A954E4" w:rsidP="008A0E8B">
            <w:pPr>
              <w:autoSpaceDE w:val="0"/>
              <w:autoSpaceDN w:val="0"/>
              <w:adjustRightInd w:val="0"/>
              <w:jc w:val="right"/>
              <w:rPr>
                <w:noProof/>
                <w:lang w:val="en-US"/>
              </w:rPr>
            </w:pPr>
          </w:p>
        </w:tc>
        <w:tc>
          <w:tcPr>
            <w:tcW w:w="1277" w:type="dxa"/>
          </w:tcPr>
          <w:p w14:paraId="645C6FDD" w14:textId="77777777" w:rsidR="00A954E4" w:rsidRPr="00AE1407" w:rsidRDefault="00A954E4" w:rsidP="008A0E8B">
            <w:pPr>
              <w:autoSpaceDE w:val="0"/>
              <w:autoSpaceDN w:val="0"/>
              <w:adjustRightInd w:val="0"/>
              <w:jc w:val="right"/>
              <w:rPr>
                <w:noProof/>
                <w:lang w:val="en-US"/>
              </w:rPr>
            </w:pPr>
          </w:p>
        </w:tc>
      </w:tr>
      <w:tr w:rsidR="00A954E4" w:rsidRPr="00AE1407" w14:paraId="41022184" w14:textId="77777777" w:rsidTr="008A0E8B">
        <w:trPr>
          <w:trHeight w:val="420"/>
        </w:trPr>
        <w:tc>
          <w:tcPr>
            <w:tcW w:w="569" w:type="dxa"/>
          </w:tcPr>
          <w:p w14:paraId="186535BD" w14:textId="0CB1D802" w:rsidR="00A954E4" w:rsidRPr="00252D15" w:rsidRDefault="00A954E4" w:rsidP="008A0E8B">
            <w:pPr>
              <w:autoSpaceDE w:val="0"/>
              <w:autoSpaceDN w:val="0"/>
              <w:adjustRightInd w:val="0"/>
              <w:jc w:val="center"/>
              <w:rPr>
                <w:noProof/>
                <w:lang w:val="sr-Latn-RS"/>
              </w:rPr>
            </w:pPr>
            <w:r>
              <w:rPr>
                <w:noProof/>
                <w:lang w:val="sr-Latn-RS"/>
              </w:rPr>
              <w:t>15.</w:t>
            </w:r>
          </w:p>
        </w:tc>
        <w:tc>
          <w:tcPr>
            <w:tcW w:w="1964" w:type="dxa"/>
            <w:vAlign w:val="center"/>
          </w:tcPr>
          <w:p w14:paraId="7DCB45EF" w14:textId="52DAE0C2" w:rsidR="00A954E4" w:rsidRPr="00F11CD2" w:rsidRDefault="00A954E4" w:rsidP="008A0E8B">
            <w:r w:rsidRPr="00F11CD2">
              <w:t>Пиџама-мушка</w:t>
            </w:r>
          </w:p>
        </w:tc>
        <w:tc>
          <w:tcPr>
            <w:tcW w:w="1985" w:type="dxa"/>
            <w:vAlign w:val="center"/>
          </w:tcPr>
          <w:p w14:paraId="7A46DD74" w14:textId="7A169441" w:rsidR="00A954E4" w:rsidRPr="00F11CD2" w:rsidRDefault="00A954E4" w:rsidP="008A0E8B">
            <w:r>
              <w:rPr>
                <w:lang w:val="sr-Latn-RS"/>
              </w:rPr>
              <w:t xml:space="preserve">XS, S, M, </w:t>
            </w:r>
            <w:r w:rsidRPr="002324A2">
              <w:t>L,XL,XXL</w:t>
            </w:r>
            <w:r>
              <w:t>, XXXL</w:t>
            </w:r>
          </w:p>
        </w:tc>
        <w:tc>
          <w:tcPr>
            <w:tcW w:w="992" w:type="dxa"/>
            <w:vAlign w:val="center"/>
          </w:tcPr>
          <w:p w14:paraId="0BAAA01B" w14:textId="45ABDE66" w:rsidR="00A954E4" w:rsidRPr="00F11CD2" w:rsidRDefault="00A954E4" w:rsidP="008A0E8B">
            <w:pPr>
              <w:jc w:val="center"/>
            </w:pPr>
            <w:r w:rsidRPr="00F11CD2">
              <w:t>ком</w:t>
            </w:r>
          </w:p>
        </w:tc>
        <w:tc>
          <w:tcPr>
            <w:tcW w:w="992" w:type="dxa"/>
            <w:vAlign w:val="center"/>
          </w:tcPr>
          <w:p w14:paraId="2BCCF41E" w14:textId="5B396021" w:rsidR="00A954E4" w:rsidRDefault="00A954E4" w:rsidP="008A0E8B">
            <w:pPr>
              <w:jc w:val="center"/>
            </w:pPr>
            <w:r>
              <w:t>15</w:t>
            </w:r>
            <w:r w:rsidRPr="00F11CD2">
              <w:t>0</w:t>
            </w:r>
          </w:p>
        </w:tc>
        <w:tc>
          <w:tcPr>
            <w:tcW w:w="1701" w:type="dxa"/>
          </w:tcPr>
          <w:p w14:paraId="70BDE13C" w14:textId="77777777" w:rsidR="00A954E4" w:rsidRPr="00AE1407" w:rsidRDefault="00A954E4" w:rsidP="008A0E8B">
            <w:pPr>
              <w:autoSpaceDE w:val="0"/>
              <w:autoSpaceDN w:val="0"/>
              <w:adjustRightInd w:val="0"/>
              <w:jc w:val="right"/>
              <w:rPr>
                <w:noProof/>
                <w:lang w:val="en-US"/>
              </w:rPr>
            </w:pPr>
          </w:p>
        </w:tc>
        <w:tc>
          <w:tcPr>
            <w:tcW w:w="1418" w:type="dxa"/>
          </w:tcPr>
          <w:p w14:paraId="3F76BFCC" w14:textId="77777777" w:rsidR="00A954E4" w:rsidRPr="00AE1407" w:rsidRDefault="00A954E4" w:rsidP="008A0E8B">
            <w:pPr>
              <w:autoSpaceDE w:val="0"/>
              <w:autoSpaceDN w:val="0"/>
              <w:adjustRightInd w:val="0"/>
              <w:jc w:val="right"/>
              <w:rPr>
                <w:noProof/>
                <w:lang w:val="en-US"/>
              </w:rPr>
            </w:pPr>
          </w:p>
        </w:tc>
        <w:tc>
          <w:tcPr>
            <w:tcW w:w="1701" w:type="dxa"/>
          </w:tcPr>
          <w:p w14:paraId="49A8B878" w14:textId="77777777" w:rsidR="00A954E4" w:rsidRPr="00AE1407" w:rsidRDefault="00A954E4" w:rsidP="008A0E8B">
            <w:pPr>
              <w:autoSpaceDE w:val="0"/>
              <w:autoSpaceDN w:val="0"/>
              <w:adjustRightInd w:val="0"/>
              <w:jc w:val="right"/>
              <w:rPr>
                <w:noProof/>
                <w:lang w:val="en-US"/>
              </w:rPr>
            </w:pPr>
          </w:p>
        </w:tc>
        <w:tc>
          <w:tcPr>
            <w:tcW w:w="1417" w:type="dxa"/>
          </w:tcPr>
          <w:p w14:paraId="68B9B8BF" w14:textId="77777777" w:rsidR="00A954E4" w:rsidRPr="00AE1407" w:rsidRDefault="00A954E4" w:rsidP="008A0E8B">
            <w:pPr>
              <w:autoSpaceDE w:val="0"/>
              <w:autoSpaceDN w:val="0"/>
              <w:adjustRightInd w:val="0"/>
              <w:jc w:val="right"/>
              <w:rPr>
                <w:noProof/>
                <w:lang w:val="en-US"/>
              </w:rPr>
            </w:pPr>
          </w:p>
        </w:tc>
        <w:tc>
          <w:tcPr>
            <w:tcW w:w="1277" w:type="dxa"/>
          </w:tcPr>
          <w:p w14:paraId="37F15978" w14:textId="77777777" w:rsidR="00A954E4" w:rsidRPr="00AE1407" w:rsidRDefault="00A954E4" w:rsidP="008A0E8B">
            <w:pPr>
              <w:autoSpaceDE w:val="0"/>
              <w:autoSpaceDN w:val="0"/>
              <w:adjustRightInd w:val="0"/>
              <w:jc w:val="right"/>
              <w:rPr>
                <w:noProof/>
                <w:lang w:val="en-US"/>
              </w:rPr>
            </w:pPr>
          </w:p>
        </w:tc>
      </w:tr>
      <w:tr w:rsidR="00A954E4" w:rsidRPr="00AE1407" w14:paraId="056E0700" w14:textId="77777777" w:rsidTr="008A0E8B">
        <w:trPr>
          <w:trHeight w:val="420"/>
        </w:trPr>
        <w:tc>
          <w:tcPr>
            <w:tcW w:w="569" w:type="dxa"/>
          </w:tcPr>
          <w:p w14:paraId="386706BE" w14:textId="48A8F768" w:rsidR="00A954E4" w:rsidRPr="00252D15" w:rsidRDefault="00A954E4" w:rsidP="008A0E8B">
            <w:pPr>
              <w:autoSpaceDE w:val="0"/>
              <w:autoSpaceDN w:val="0"/>
              <w:adjustRightInd w:val="0"/>
              <w:jc w:val="center"/>
              <w:rPr>
                <w:noProof/>
                <w:lang w:val="sr-Latn-RS"/>
              </w:rPr>
            </w:pPr>
            <w:r>
              <w:rPr>
                <w:noProof/>
                <w:lang w:val="sr-Latn-RS"/>
              </w:rPr>
              <w:t>16.</w:t>
            </w:r>
          </w:p>
        </w:tc>
        <w:tc>
          <w:tcPr>
            <w:tcW w:w="1964" w:type="dxa"/>
            <w:vAlign w:val="center"/>
          </w:tcPr>
          <w:p w14:paraId="637A6BCE" w14:textId="311EF0C6" w:rsidR="00A954E4" w:rsidRPr="00F11CD2" w:rsidRDefault="00A954E4" w:rsidP="008A0E8B">
            <w:r>
              <w:rPr>
                <w:lang w:val="sr-Cyrl-RS"/>
              </w:rPr>
              <w:t>Спаваћице</w:t>
            </w:r>
          </w:p>
        </w:tc>
        <w:tc>
          <w:tcPr>
            <w:tcW w:w="1985" w:type="dxa"/>
            <w:vAlign w:val="center"/>
          </w:tcPr>
          <w:p w14:paraId="6A86B44C" w14:textId="0B07B22D" w:rsidR="00A954E4" w:rsidRPr="00F11CD2" w:rsidRDefault="00A954E4" w:rsidP="008A0E8B">
            <w:r>
              <w:rPr>
                <w:lang w:val="sr-Latn-RS"/>
              </w:rPr>
              <w:t xml:space="preserve">XS, S, M, </w:t>
            </w:r>
            <w:r w:rsidRPr="002324A2">
              <w:t>L,XL,XXL</w:t>
            </w:r>
            <w:r>
              <w:t>, XXXL</w:t>
            </w:r>
          </w:p>
        </w:tc>
        <w:tc>
          <w:tcPr>
            <w:tcW w:w="992" w:type="dxa"/>
            <w:vAlign w:val="center"/>
          </w:tcPr>
          <w:p w14:paraId="4CBFA81E" w14:textId="79DBDACB" w:rsidR="00A954E4" w:rsidRPr="00F11CD2" w:rsidRDefault="00A954E4" w:rsidP="008A0E8B">
            <w:pPr>
              <w:jc w:val="center"/>
            </w:pPr>
            <w:r w:rsidRPr="00F11CD2">
              <w:t>ком</w:t>
            </w:r>
          </w:p>
        </w:tc>
        <w:tc>
          <w:tcPr>
            <w:tcW w:w="992" w:type="dxa"/>
            <w:vAlign w:val="center"/>
          </w:tcPr>
          <w:p w14:paraId="6FA15EF0" w14:textId="10B995D2" w:rsidR="00A954E4" w:rsidRDefault="00A954E4" w:rsidP="008A0E8B">
            <w:pPr>
              <w:jc w:val="center"/>
            </w:pPr>
            <w:r>
              <w:t>1</w:t>
            </w:r>
            <w:r>
              <w:rPr>
                <w:lang w:val="sr-Cyrl-RS"/>
              </w:rPr>
              <w:t>0</w:t>
            </w:r>
            <w:r w:rsidRPr="00F11CD2">
              <w:t>0</w:t>
            </w:r>
          </w:p>
        </w:tc>
        <w:tc>
          <w:tcPr>
            <w:tcW w:w="1701" w:type="dxa"/>
          </w:tcPr>
          <w:p w14:paraId="1CC40770" w14:textId="77777777" w:rsidR="00A954E4" w:rsidRPr="00AE1407" w:rsidRDefault="00A954E4" w:rsidP="008A0E8B">
            <w:pPr>
              <w:autoSpaceDE w:val="0"/>
              <w:autoSpaceDN w:val="0"/>
              <w:adjustRightInd w:val="0"/>
              <w:jc w:val="right"/>
              <w:rPr>
                <w:noProof/>
                <w:lang w:val="en-US"/>
              </w:rPr>
            </w:pPr>
          </w:p>
        </w:tc>
        <w:tc>
          <w:tcPr>
            <w:tcW w:w="1418" w:type="dxa"/>
          </w:tcPr>
          <w:p w14:paraId="275E1CE5" w14:textId="77777777" w:rsidR="00A954E4" w:rsidRPr="00AE1407" w:rsidRDefault="00A954E4" w:rsidP="008A0E8B">
            <w:pPr>
              <w:autoSpaceDE w:val="0"/>
              <w:autoSpaceDN w:val="0"/>
              <w:adjustRightInd w:val="0"/>
              <w:jc w:val="right"/>
              <w:rPr>
                <w:noProof/>
                <w:lang w:val="en-US"/>
              </w:rPr>
            </w:pPr>
          </w:p>
        </w:tc>
        <w:tc>
          <w:tcPr>
            <w:tcW w:w="1701" w:type="dxa"/>
          </w:tcPr>
          <w:p w14:paraId="6087426C" w14:textId="77777777" w:rsidR="00A954E4" w:rsidRPr="00AE1407" w:rsidRDefault="00A954E4" w:rsidP="008A0E8B">
            <w:pPr>
              <w:autoSpaceDE w:val="0"/>
              <w:autoSpaceDN w:val="0"/>
              <w:adjustRightInd w:val="0"/>
              <w:jc w:val="right"/>
              <w:rPr>
                <w:noProof/>
                <w:lang w:val="en-US"/>
              </w:rPr>
            </w:pPr>
          </w:p>
        </w:tc>
        <w:tc>
          <w:tcPr>
            <w:tcW w:w="1417" w:type="dxa"/>
          </w:tcPr>
          <w:p w14:paraId="400C2325" w14:textId="77777777" w:rsidR="00A954E4" w:rsidRPr="00AE1407" w:rsidRDefault="00A954E4" w:rsidP="008A0E8B">
            <w:pPr>
              <w:autoSpaceDE w:val="0"/>
              <w:autoSpaceDN w:val="0"/>
              <w:adjustRightInd w:val="0"/>
              <w:jc w:val="right"/>
              <w:rPr>
                <w:noProof/>
                <w:lang w:val="en-US"/>
              </w:rPr>
            </w:pPr>
          </w:p>
        </w:tc>
        <w:tc>
          <w:tcPr>
            <w:tcW w:w="1277" w:type="dxa"/>
          </w:tcPr>
          <w:p w14:paraId="2CAD0A39" w14:textId="77777777" w:rsidR="00A954E4" w:rsidRPr="00AE1407" w:rsidRDefault="00A954E4" w:rsidP="008A0E8B">
            <w:pPr>
              <w:autoSpaceDE w:val="0"/>
              <w:autoSpaceDN w:val="0"/>
              <w:adjustRightInd w:val="0"/>
              <w:jc w:val="right"/>
              <w:rPr>
                <w:noProof/>
                <w:lang w:val="en-US"/>
              </w:rPr>
            </w:pPr>
          </w:p>
        </w:tc>
      </w:tr>
      <w:tr w:rsidR="00A954E4" w:rsidRPr="00AE1407" w14:paraId="563580BC" w14:textId="77777777" w:rsidTr="008A0E8B">
        <w:trPr>
          <w:trHeight w:val="420"/>
        </w:trPr>
        <w:tc>
          <w:tcPr>
            <w:tcW w:w="569" w:type="dxa"/>
          </w:tcPr>
          <w:p w14:paraId="135FE1D9" w14:textId="42FD5028" w:rsidR="00A954E4" w:rsidRPr="00252D15" w:rsidRDefault="00A954E4" w:rsidP="008A0E8B">
            <w:pPr>
              <w:autoSpaceDE w:val="0"/>
              <w:autoSpaceDN w:val="0"/>
              <w:adjustRightInd w:val="0"/>
              <w:jc w:val="center"/>
              <w:rPr>
                <w:noProof/>
                <w:lang w:val="sr-Latn-RS"/>
              </w:rPr>
            </w:pPr>
            <w:r>
              <w:rPr>
                <w:noProof/>
                <w:lang w:val="sr-Latn-RS"/>
              </w:rPr>
              <w:t>17.</w:t>
            </w:r>
          </w:p>
        </w:tc>
        <w:tc>
          <w:tcPr>
            <w:tcW w:w="1964" w:type="dxa"/>
            <w:vAlign w:val="center"/>
          </w:tcPr>
          <w:p w14:paraId="60680A49" w14:textId="5AB8E812" w:rsidR="00A954E4" w:rsidRPr="00F11CD2" w:rsidRDefault="00A954E4" w:rsidP="008A0E8B">
            <w:r>
              <w:rPr>
                <w:lang w:val="sr-Cyrl-RS"/>
              </w:rPr>
              <w:t>Спаваћице за породиље</w:t>
            </w:r>
          </w:p>
        </w:tc>
        <w:tc>
          <w:tcPr>
            <w:tcW w:w="1985" w:type="dxa"/>
            <w:vAlign w:val="center"/>
          </w:tcPr>
          <w:p w14:paraId="125F852A" w14:textId="18C53376" w:rsidR="00A954E4" w:rsidRPr="00F11CD2" w:rsidRDefault="00A954E4" w:rsidP="008A0E8B">
            <w:r>
              <w:rPr>
                <w:lang w:val="sr-Latn-RS"/>
              </w:rPr>
              <w:t xml:space="preserve">XS, S, M, </w:t>
            </w:r>
            <w:r w:rsidRPr="002324A2">
              <w:t>L,XL,XXL</w:t>
            </w:r>
            <w:r>
              <w:t>, XXXL</w:t>
            </w:r>
          </w:p>
        </w:tc>
        <w:tc>
          <w:tcPr>
            <w:tcW w:w="992" w:type="dxa"/>
            <w:vAlign w:val="center"/>
          </w:tcPr>
          <w:p w14:paraId="75844C49" w14:textId="0D9084A1" w:rsidR="00A954E4" w:rsidRPr="00F11CD2" w:rsidRDefault="00A954E4" w:rsidP="008A0E8B">
            <w:pPr>
              <w:jc w:val="center"/>
            </w:pPr>
            <w:r w:rsidRPr="00F11CD2">
              <w:t>ком</w:t>
            </w:r>
          </w:p>
        </w:tc>
        <w:tc>
          <w:tcPr>
            <w:tcW w:w="992" w:type="dxa"/>
            <w:vAlign w:val="center"/>
          </w:tcPr>
          <w:p w14:paraId="6F6F76EA" w14:textId="45FD9BCE" w:rsidR="00A954E4" w:rsidRDefault="00A954E4" w:rsidP="008A0E8B">
            <w:pPr>
              <w:jc w:val="center"/>
            </w:pPr>
            <w:r>
              <w:t>5</w:t>
            </w:r>
            <w:r w:rsidRPr="00F11CD2">
              <w:t>0</w:t>
            </w:r>
          </w:p>
        </w:tc>
        <w:tc>
          <w:tcPr>
            <w:tcW w:w="1701" w:type="dxa"/>
          </w:tcPr>
          <w:p w14:paraId="2231EC84" w14:textId="77777777" w:rsidR="00A954E4" w:rsidRPr="00AE1407" w:rsidRDefault="00A954E4" w:rsidP="008A0E8B">
            <w:pPr>
              <w:autoSpaceDE w:val="0"/>
              <w:autoSpaceDN w:val="0"/>
              <w:adjustRightInd w:val="0"/>
              <w:jc w:val="right"/>
              <w:rPr>
                <w:noProof/>
                <w:lang w:val="en-US"/>
              </w:rPr>
            </w:pPr>
          </w:p>
        </w:tc>
        <w:tc>
          <w:tcPr>
            <w:tcW w:w="1418" w:type="dxa"/>
          </w:tcPr>
          <w:p w14:paraId="704B4104" w14:textId="77777777" w:rsidR="00A954E4" w:rsidRPr="00AE1407" w:rsidRDefault="00A954E4" w:rsidP="008A0E8B">
            <w:pPr>
              <w:autoSpaceDE w:val="0"/>
              <w:autoSpaceDN w:val="0"/>
              <w:adjustRightInd w:val="0"/>
              <w:jc w:val="right"/>
              <w:rPr>
                <w:noProof/>
                <w:lang w:val="en-US"/>
              </w:rPr>
            </w:pPr>
          </w:p>
        </w:tc>
        <w:tc>
          <w:tcPr>
            <w:tcW w:w="1701" w:type="dxa"/>
          </w:tcPr>
          <w:p w14:paraId="120A3815" w14:textId="77777777" w:rsidR="00A954E4" w:rsidRPr="00AE1407" w:rsidRDefault="00A954E4" w:rsidP="008A0E8B">
            <w:pPr>
              <w:autoSpaceDE w:val="0"/>
              <w:autoSpaceDN w:val="0"/>
              <w:adjustRightInd w:val="0"/>
              <w:jc w:val="right"/>
              <w:rPr>
                <w:noProof/>
                <w:lang w:val="en-US"/>
              </w:rPr>
            </w:pPr>
          </w:p>
        </w:tc>
        <w:tc>
          <w:tcPr>
            <w:tcW w:w="1417" w:type="dxa"/>
          </w:tcPr>
          <w:p w14:paraId="2D163A3F" w14:textId="77777777" w:rsidR="00A954E4" w:rsidRPr="00AE1407" w:rsidRDefault="00A954E4" w:rsidP="008A0E8B">
            <w:pPr>
              <w:autoSpaceDE w:val="0"/>
              <w:autoSpaceDN w:val="0"/>
              <w:adjustRightInd w:val="0"/>
              <w:jc w:val="right"/>
              <w:rPr>
                <w:noProof/>
                <w:lang w:val="en-US"/>
              </w:rPr>
            </w:pPr>
          </w:p>
        </w:tc>
        <w:tc>
          <w:tcPr>
            <w:tcW w:w="1277" w:type="dxa"/>
          </w:tcPr>
          <w:p w14:paraId="48C55AB4" w14:textId="77777777" w:rsidR="00A954E4" w:rsidRPr="00AE1407" w:rsidRDefault="00A954E4" w:rsidP="008A0E8B">
            <w:pPr>
              <w:autoSpaceDE w:val="0"/>
              <w:autoSpaceDN w:val="0"/>
              <w:adjustRightInd w:val="0"/>
              <w:jc w:val="right"/>
              <w:rPr>
                <w:noProof/>
                <w:lang w:val="en-US"/>
              </w:rPr>
            </w:pPr>
          </w:p>
        </w:tc>
      </w:tr>
      <w:tr w:rsidR="00A954E4" w:rsidRPr="00AE1407" w14:paraId="4ED1585D" w14:textId="77777777" w:rsidTr="008A0E8B">
        <w:trPr>
          <w:trHeight w:val="420"/>
        </w:trPr>
        <w:tc>
          <w:tcPr>
            <w:tcW w:w="569" w:type="dxa"/>
          </w:tcPr>
          <w:p w14:paraId="76DEB6EA" w14:textId="07F7AD35" w:rsidR="00A954E4" w:rsidRPr="00252D15" w:rsidRDefault="00A954E4" w:rsidP="008A0E8B">
            <w:pPr>
              <w:autoSpaceDE w:val="0"/>
              <w:autoSpaceDN w:val="0"/>
              <w:adjustRightInd w:val="0"/>
              <w:jc w:val="center"/>
              <w:rPr>
                <w:noProof/>
                <w:lang w:val="sr-Latn-RS"/>
              </w:rPr>
            </w:pPr>
            <w:r>
              <w:rPr>
                <w:noProof/>
                <w:lang w:val="sr-Cyrl-RS"/>
              </w:rPr>
              <w:t>18.</w:t>
            </w:r>
          </w:p>
        </w:tc>
        <w:tc>
          <w:tcPr>
            <w:tcW w:w="1964" w:type="dxa"/>
            <w:vAlign w:val="center"/>
          </w:tcPr>
          <w:p w14:paraId="591C2432" w14:textId="498AA4AD" w:rsidR="00A954E4" w:rsidRPr="00252D15" w:rsidRDefault="00A954E4" w:rsidP="008A0E8B">
            <w:pPr>
              <w:rPr>
                <w:lang w:val="sr-Cyrl-RS"/>
              </w:rPr>
            </w:pPr>
            <w:r w:rsidRPr="00F11CD2">
              <w:t>Капице за бебе</w:t>
            </w:r>
          </w:p>
        </w:tc>
        <w:tc>
          <w:tcPr>
            <w:tcW w:w="1985" w:type="dxa"/>
            <w:vAlign w:val="center"/>
          </w:tcPr>
          <w:p w14:paraId="27A56F4D" w14:textId="31B4BF66" w:rsidR="00A954E4" w:rsidRPr="00F11CD2" w:rsidRDefault="00A954E4" w:rsidP="008A0E8B">
            <w:r w:rsidRPr="00F11CD2">
              <w:t>бела</w:t>
            </w:r>
          </w:p>
        </w:tc>
        <w:tc>
          <w:tcPr>
            <w:tcW w:w="992" w:type="dxa"/>
            <w:vAlign w:val="center"/>
          </w:tcPr>
          <w:p w14:paraId="10ABAE59" w14:textId="19DC39D1" w:rsidR="00A954E4" w:rsidRPr="00F11CD2" w:rsidRDefault="00A954E4" w:rsidP="008A0E8B">
            <w:pPr>
              <w:jc w:val="center"/>
            </w:pPr>
            <w:r w:rsidRPr="00F11CD2">
              <w:t>ком</w:t>
            </w:r>
          </w:p>
        </w:tc>
        <w:tc>
          <w:tcPr>
            <w:tcW w:w="992" w:type="dxa"/>
            <w:vAlign w:val="center"/>
          </w:tcPr>
          <w:p w14:paraId="254C49DA" w14:textId="6D6E57BE" w:rsidR="00A954E4" w:rsidRDefault="00A954E4" w:rsidP="00252D15">
            <w:pPr>
              <w:jc w:val="center"/>
            </w:pPr>
            <w:r>
              <w:rPr>
                <w:lang w:val="sr-Cyrl-RS"/>
              </w:rPr>
              <w:t>5</w:t>
            </w:r>
            <w:r w:rsidRPr="00F11CD2">
              <w:t>0</w:t>
            </w:r>
          </w:p>
        </w:tc>
        <w:tc>
          <w:tcPr>
            <w:tcW w:w="1701" w:type="dxa"/>
          </w:tcPr>
          <w:p w14:paraId="7AB9E88A" w14:textId="77777777" w:rsidR="00A954E4" w:rsidRPr="00AE1407" w:rsidRDefault="00A954E4" w:rsidP="008A0E8B">
            <w:pPr>
              <w:autoSpaceDE w:val="0"/>
              <w:autoSpaceDN w:val="0"/>
              <w:adjustRightInd w:val="0"/>
              <w:jc w:val="right"/>
              <w:rPr>
                <w:noProof/>
                <w:lang w:val="en-US"/>
              </w:rPr>
            </w:pPr>
          </w:p>
        </w:tc>
        <w:tc>
          <w:tcPr>
            <w:tcW w:w="1418" w:type="dxa"/>
          </w:tcPr>
          <w:p w14:paraId="491AE6C0" w14:textId="77777777" w:rsidR="00A954E4" w:rsidRPr="00AE1407" w:rsidRDefault="00A954E4" w:rsidP="008A0E8B">
            <w:pPr>
              <w:autoSpaceDE w:val="0"/>
              <w:autoSpaceDN w:val="0"/>
              <w:adjustRightInd w:val="0"/>
              <w:jc w:val="right"/>
              <w:rPr>
                <w:noProof/>
                <w:lang w:val="en-US"/>
              </w:rPr>
            </w:pPr>
          </w:p>
        </w:tc>
        <w:tc>
          <w:tcPr>
            <w:tcW w:w="1701" w:type="dxa"/>
          </w:tcPr>
          <w:p w14:paraId="28132DE4" w14:textId="77777777" w:rsidR="00A954E4" w:rsidRPr="00AE1407" w:rsidRDefault="00A954E4" w:rsidP="008A0E8B">
            <w:pPr>
              <w:autoSpaceDE w:val="0"/>
              <w:autoSpaceDN w:val="0"/>
              <w:adjustRightInd w:val="0"/>
              <w:jc w:val="right"/>
              <w:rPr>
                <w:noProof/>
                <w:lang w:val="en-US"/>
              </w:rPr>
            </w:pPr>
          </w:p>
        </w:tc>
        <w:tc>
          <w:tcPr>
            <w:tcW w:w="1417" w:type="dxa"/>
          </w:tcPr>
          <w:p w14:paraId="02D44B04" w14:textId="77777777" w:rsidR="00A954E4" w:rsidRPr="00AE1407" w:rsidRDefault="00A954E4" w:rsidP="008A0E8B">
            <w:pPr>
              <w:autoSpaceDE w:val="0"/>
              <w:autoSpaceDN w:val="0"/>
              <w:adjustRightInd w:val="0"/>
              <w:jc w:val="right"/>
              <w:rPr>
                <w:noProof/>
                <w:lang w:val="en-US"/>
              </w:rPr>
            </w:pPr>
          </w:p>
        </w:tc>
        <w:tc>
          <w:tcPr>
            <w:tcW w:w="1277" w:type="dxa"/>
          </w:tcPr>
          <w:p w14:paraId="254E7AFF" w14:textId="77777777" w:rsidR="00A954E4" w:rsidRPr="00AE1407" w:rsidRDefault="00A954E4" w:rsidP="008A0E8B">
            <w:pPr>
              <w:autoSpaceDE w:val="0"/>
              <w:autoSpaceDN w:val="0"/>
              <w:adjustRightInd w:val="0"/>
              <w:jc w:val="right"/>
              <w:rPr>
                <w:noProof/>
                <w:lang w:val="en-US"/>
              </w:rPr>
            </w:pPr>
          </w:p>
        </w:tc>
      </w:tr>
      <w:tr w:rsidR="00A954E4" w:rsidRPr="00AE1407" w14:paraId="436898A8" w14:textId="77777777" w:rsidTr="008A0E8B">
        <w:trPr>
          <w:trHeight w:val="420"/>
        </w:trPr>
        <w:tc>
          <w:tcPr>
            <w:tcW w:w="569" w:type="dxa"/>
          </w:tcPr>
          <w:p w14:paraId="76759809" w14:textId="31D1395D" w:rsidR="00A954E4" w:rsidRDefault="00A954E4" w:rsidP="008A0E8B">
            <w:pPr>
              <w:autoSpaceDE w:val="0"/>
              <w:autoSpaceDN w:val="0"/>
              <w:adjustRightInd w:val="0"/>
              <w:jc w:val="center"/>
              <w:rPr>
                <w:noProof/>
                <w:lang w:val="sr-Cyrl-RS"/>
              </w:rPr>
            </w:pPr>
            <w:r>
              <w:rPr>
                <w:noProof/>
                <w:lang w:val="sr-Cyrl-RS"/>
              </w:rPr>
              <w:t>19.</w:t>
            </w:r>
          </w:p>
        </w:tc>
        <w:tc>
          <w:tcPr>
            <w:tcW w:w="1964" w:type="dxa"/>
            <w:vAlign w:val="center"/>
          </w:tcPr>
          <w:p w14:paraId="18568496" w14:textId="6B251063" w:rsidR="00A954E4" w:rsidRPr="00F11CD2" w:rsidRDefault="00A954E4" w:rsidP="008A0E8B">
            <w:r w:rsidRPr="00F11CD2">
              <w:t xml:space="preserve">Пелена </w:t>
            </w:r>
          </w:p>
        </w:tc>
        <w:tc>
          <w:tcPr>
            <w:tcW w:w="1985" w:type="dxa"/>
            <w:vAlign w:val="center"/>
          </w:tcPr>
          <w:p w14:paraId="4A2936F3" w14:textId="7DCD2B9E" w:rsidR="00A954E4" w:rsidRPr="00F11CD2" w:rsidRDefault="00A954E4" w:rsidP="008A0E8B">
            <w:r w:rsidRPr="00F11CD2">
              <w:t>80х80, бела</w:t>
            </w:r>
          </w:p>
        </w:tc>
        <w:tc>
          <w:tcPr>
            <w:tcW w:w="992" w:type="dxa"/>
            <w:vAlign w:val="center"/>
          </w:tcPr>
          <w:p w14:paraId="2A2DD48E" w14:textId="39BBC6FE" w:rsidR="00A954E4" w:rsidRPr="00F11CD2" w:rsidRDefault="00A954E4" w:rsidP="008A0E8B">
            <w:pPr>
              <w:jc w:val="center"/>
            </w:pPr>
            <w:r w:rsidRPr="00F11CD2">
              <w:t>ком</w:t>
            </w:r>
          </w:p>
        </w:tc>
        <w:tc>
          <w:tcPr>
            <w:tcW w:w="992" w:type="dxa"/>
            <w:vAlign w:val="center"/>
          </w:tcPr>
          <w:p w14:paraId="3B4021FB" w14:textId="3B198002" w:rsidR="00A954E4" w:rsidRDefault="00A954E4" w:rsidP="008A0E8B">
            <w:pPr>
              <w:jc w:val="center"/>
            </w:pPr>
            <w:r>
              <w:rPr>
                <w:lang w:val="sr-Cyrl-RS"/>
              </w:rPr>
              <w:t>2</w:t>
            </w:r>
            <w:r>
              <w:t>0</w:t>
            </w:r>
            <w:r w:rsidRPr="00F11CD2">
              <w:t>00</w:t>
            </w:r>
          </w:p>
        </w:tc>
        <w:tc>
          <w:tcPr>
            <w:tcW w:w="1701" w:type="dxa"/>
          </w:tcPr>
          <w:p w14:paraId="26645E38" w14:textId="77777777" w:rsidR="00A954E4" w:rsidRPr="00AE1407" w:rsidRDefault="00A954E4" w:rsidP="008A0E8B">
            <w:pPr>
              <w:autoSpaceDE w:val="0"/>
              <w:autoSpaceDN w:val="0"/>
              <w:adjustRightInd w:val="0"/>
              <w:jc w:val="right"/>
              <w:rPr>
                <w:noProof/>
                <w:lang w:val="en-US"/>
              </w:rPr>
            </w:pPr>
          </w:p>
        </w:tc>
        <w:tc>
          <w:tcPr>
            <w:tcW w:w="1418" w:type="dxa"/>
          </w:tcPr>
          <w:p w14:paraId="737F617C" w14:textId="77777777" w:rsidR="00A954E4" w:rsidRPr="00AE1407" w:rsidRDefault="00A954E4" w:rsidP="008A0E8B">
            <w:pPr>
              <w:autoSpaceDE w:val="0"/>
              <w:autoSpaceDN w:val="0"/>
              <w:adjustRightInd w:val="0"/>
              <w:jc w:val="right"/>
              <w:rPr>
                <w:noProof/>
                <w:lang w:val="en-US"/>
              </w:rPr>
            </w:pPr>
          </w:p>
        </w:tc>
        <w:tc>
          <w:tcPr>
            <w:tcW w:w="1701" w:type="dxa"/>
          </w:tcPr>
          <w:p w14:paraId="78CBB566" w14:textId="77777777" w:rsidR="00A954E4" w:rsidRPr="00AE1407" w:rsidRDefault="00A954E4" w:rsidP="008A0E8B">
            <w:pPr>
              <w:autoSpaceDE w:val="0"/>
              <w:autoSpaceDN w:val="0"/>
              <w:adjustRightInd w:val="0"/>
              <w:jc w:val="right"/>
              <w:rPr>
                <w:noProof/>
                <w:lang w:val="en-US"/>
              </w:rPr>
            </w:pPr>
          </w:p>
        </w:tc>
        <w:tc>
          <w:tcPr>
            <w:tcW w:w="1417" w:type="dxa"/>
          </w:tcPr>
          <w:p w14:paraId="39FB04B7" w14:textId="77777777" w:rsidR="00A954E4" w:rsidRPr="00AE1407" w:rsidRDefault="00A954E4" w:rsidP="008A0E8B">
            <w:pPr>
              <w:autoSpaceDE w:val="0"/>
              <w:autoSpaceDN w:val="0"/>
              <w:adjustRightInd w:val="0"/>
              <w:jc w:val="right"/>
              <w:rPr>
                <w:noProof/>
                <w:lang w:val="en-US"/>
              </w:rPr>
            </w:pPr>
          </w:p>
        </w:tc>
        <w:tc>
          <w:tcPr>
            <w:tcW w:w="1277" w:type="dxa"/>
          </w:tcPr>
          <w:p w14:paraId="6DF0A14A" w14:textId="77777777" w:rsidR="00A954E4" w:rsidRPr="00AE1407" w:rsidRDefault="00A954E4" w:rsidP="008A0E8B">
            <w:pPr>
              <w:autoSpaceDE w:val="0"/>
              <w:autoSpaceDN w:val="0"/>
              <w:adjustRightInd w:val="0"/>
              <w:jc w:val="right"/>
              <w:rPr>
                <w:noProof/>
                <w:lang w:val="en-US"/>
              </w:rPr>
            </w:pPr>
          </w:p>
        </w:tc>
      </w:tr>
      <w:tr w:rsidR="008F024D" w:rsidRPr="00AE1407" w14:paraId="5D58BAFA" w14:textId="77777777" w:rsidTr="008A0E8B">
        <w:trPr>
          <w:trHeight w:val="274"/>
        </w:trPr>
        <w:tc>
          <w:tcPr>
            <w:tcW w:w="569" w:type="dxa"/>
          </w:tcPr>
          <w:p w14:paraId="66F7E635" w14:textId="77777777" w:rsidR="008F024D" w:rsidRPr="00AE1407" w:rsidRDefault="008F024D" w:rsidP="008A0E8B">
            <w:pPr>
              <w:autoSpaceDE w:val="0"/>
              <w:autoSpaceDN w:val="0"/>
              <w:adjustRightInd w:val="0"/>
              <w:jc w:val="center"/>
              <w:rPr>
                <w:b/>
                <w:bCs/>
                <w:noProof/>
              </w:rPr>
            </w:pPr>
            <w:r>
              <w:rPr>
                <w:b/>
                <w:bCs/>
                <w:noProof/>
              </w:rPr>
              <w:t>I</w:t>
            </w:r>
          </w:p>
        </w:tc>
        <w:tc>
          <w:tcPr>
            <w:tcW w:w="5933" w:type="dxa"/>
            <w:gridSpan w:val="4"/>
          </w:tcPr>
          <w:p w14:paraId="4F476D79" w14:textId="77777777" w:rsidR="008F024D" w:rsidRPr="00AE1407" w:rsidRDefault="008F024D" w:rsidP="008A0E8B">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514" w:type="dxa"/>
            <w:gridSpan w:val="5"/>
          </w:tcPr>
          <w:p w14:paraId="023F9C38" w14:textId="77777777" w:rsidR="008F024D" w:rsidRPr="00AE1407" w:rsidRDefault="008F024D" w:rsidP="008A0E8B">
            <w:pPr>
              <w:autoSpaceDE w:val="0"/>
              <w:autoSpaceDN w:val="0"/>
              <w:adjustRightInd w:val="0"/>
              <w:jc w:val="right"/>
              <w:rPr>
                <w:b/>
                <w:bCs/>
                <w:noProof/>
                <w:lang w:val="en-US"/>
              </w:rPr>
            </w:pPr>
          </w:p>
        </w:tc>
      </w:tr>
      <w:tr w:rsidR="008F024D" w:rsidRPr="00AE1407" w14:paraId="50236209" w14:textId="77777777" w:rsidTr="008A0E8B">
        <w:trPr>
          <w:trHeight w:val="274"/>
        </w:trPr>
        <w:tc>
          <w:tcPr>
            <w:tcW w:w="569" w:type="dxa"/>
          </w:tcPr>
          <w:p w14:paraId="3009F03A" w14:textId="77777777" w:rsidR="008F024D" w:rsidRPr="00AE1407" w:rsidRDefault="008F024D" w:rsidP="008A0E8B">
            <w:pPr>
              <w:autoSpaceDE w:val="0"/>
              <w:autoSpaceDN w:val="0"/>
              <w:adjustRightInd w:val="0"/>
              <w:jc w:val="center"/>
              <w:rPr>
                <w:b/>
                <w:bCs/>
                <w:noProof/>
                <w:lang w:val="en-US"/>
              </w:rPr>
            </w:pPr>
            <w:r>
              <w:rPr>
                <w:b/>
                <w:bCs/>
                <w:noProof/>
                <w:lang w:val="en-US"/>
              </w:rPr>
              <w:t>II</w:t>
            </w:r>
          </w:p>
        </w:tc>
        <w:tc>
          <w:tcPr>
            <w:tcW w:w="5933" w:type="dxa"/>
            <w:gridSpan w:val="4"/>
          </w:tcPr>
          <w:p w14:paraId="08519EAA" w14:textId="77777777" w:rsidR="008F024D" w:rsidRPr="00AE1407" w:rsidRDefault="008F024D" w:rsidP="008A0E8B">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514" w:type="dxa"/>
            <w:gridSpan w:val="5"/>
          </w:tcPr>
          <w:p w14:paraId="3E409F13" w14:textId="77777777" w:rsidR="008F024D" w:rsidRPr="00AE1407" w:rsidRDefault="008F024D" w:rsidP="008A0E8B">
            <w:pPr>
              <w:autoSpaceDE w:val="0"/>
              <w:autoSpaceDN w:val="0"/>
              <w:adjustRightInd w:val="0"/>
              <w:jc w:val="right"/>
              <w:rPr>
                <w:b/>
                <w:bCs/>
                <w:noProof/>
                <w:lang w:val="en-US"/>
              </w:rPr>
            </w:pPr>
          </w:p>
        </w:tc>
      </w:tr>
      <w:tr w:rsidR="008F024D" w:rsidRPr="00AE1407" w14:paraId="69299EC4" w14:textId="77777777" w:rsidTr="008A0E8B">
        <w:trPr>
          <w:trHeight w:val="274"/>
        </w:trPr>
        <w:tc>
          <w:tcPr>
            <w:tcW w:w="569" w:type="dxa"/>
          </w:tcPr>
          <w:p w14:paraId="7874CDB4" w14:textId="77777777" w:rsidR="008F024D" w:rsidRPr="00AE1407" w:rsidRDefault="008F024D" w:rsidP="008A0E8B">
            <w:pPr>
              <w:autoSpaceDE w:val="0"/>
              <w:autoSpaceDN w:val="0"/>
              <w:adjustRightInd w:val="0"/>
              <w:jc w:val="center"/>
              <w:rPr>
                <w:b/>
                <w:bCs/>
                <w:noProof/>
                <w:lang w:val="en-US"/>
              </w:rPr>
            </w:pPr>
            <w:r>
              <w:rPr>
                <w:b/>
                <w:bCs/>
                <w:noProof/>
                <w:lang w:val="en-US"/>
              </w:rPr>
              <w:t>III</w:t>
            </w:r>
          </w:p>
        </w:tc>
        <w:tc>
          <w:tcPr>
            <w:tcW w:w="5933" w:type="dxa"/>
            <w:gridSpan w:val="4"/>
          </w:tcPr>
          <w:p w14:paraId="34047BCF" w14:textId="77777777" w:rsidR="008F024D" w:rsidRPr="00AE1407" w:rsidRDefault="008F024D" w:rsidP="008A0E8B">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514" w:type="dxa"/>
            <w:gridSpan w:val="5"/>
          </w:tcPr>
          <w:p w14:paraId="2B0E92FC" w14:textId="77777777" w:rsidR="008F024D" w:rsidRPr="00AE1407" w:rsidRDefault="008F024D" w:rsidP="008A0E8B">
            <w:pPr>
              <w:autoSpaceDE w:val="0"/>
              <w:autoSpaceDN w:val="0"/>
              <w:adjustRightInd w:val="0"/>
              <w:jc w:val="right"/>
              <w:rPr>
                <w:b/>
                <w:bCs/>
                <w:noProof/>
                <w:lang w:val="en-US"/>
              </w:rPr>
            </w:pPr>
          </w:p>
        </w:tc>
      </w:tr>
    </w:tbl>
    <w:p w14:paraId="7CBCC181" w14:textId="77777777" w:rsidR="008A0E8B" w:rsidRPr="00AE1407" w:rsidRDefault="008A0E8B" w:rsidP="008A0E8B">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5BA76DD3" w14:textId="70587F2D" w:rsidR="00FD07DB" w:rsidRPr="00AE1407" w:rsidRDefault="008A0E8B" w:rsidP="008A0E8B">
      <w:pPr>
        <w:pStyle w:val="BodyText"/>
        <w:ind w:left="6480"/>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w:t>
      </w:r>
    </w:p>
    <w:p w14:paraId="7D2504C4" w14:textId="5D90AF7E" w:rsidR="00E05332" w:rsidRDefault="00E05332" w:rsidP="00CC366C">
      <w:pPr>
        <w:rPr>
          <w:lang w:val="sr-Cyrl-RS"/>
        </w:rPr>
      </w:pPr>
      <w:bookmarkStart w:id="94" w:name="_Toc401143642"/>
    </w:p>
    <w:p w14:paraId="494BAABF" w14:textId="77777777" w:rsidR="008F024D" w:rsidRDefault="008F024D" w:rsidP="00CC366C">
      <w:pPr>
        <w:rPr>
          <w:lang w:val="sr-Cyrl-RS"/>
        </w:rPr>
      </w:pPr>
    </w:p>
    <w:p w14:paraId="76E22E09" w14:textId="77777777" w:rsidR="008F024D" w:rsidRDefault="008F024D" w:rsidP="00CC366C">
      <w:pPr>
        <w:rPr>
          <w:lang w:val="sr-Cyrl-RS"/>
        </w:rPr>
      </w:pPr>
    </w:p>
    <w:p w14:paraId="1A86EE1C" w14:textId="77777777" w:rsidR="008F024D" w:rsidRDefault="008F024D" w:rsidP="00CC366C">
      <w:pPr>
        <w:rPr>
          <w:lang w:val="sr-Cyrl-RS"/>
        </w:rPr>
      </w:pPr>
    </w:p>
    <w:p w14:paraId="7196F77B" w14:textId="77777777" w:rsidR="008F024D" w:rsidRDefault="008F024D" w:rsidP="00CC366C">
      <w:pPr>
        <w:rPr>
          <w:lang w:val="sr-Cyrl-RS"/>
        </w:rPr>
      </w:pPr>
    </w:p>
    <w:p w14:paraId="7A30B054" w14:textId="77777777" w:rsidR="008F024D" w:rsidRDefault="008F024D" w:rsidP="00CC366C">
      <w:pPr>
        <w:rPr>
          <w:lang w:val="sr-Cyrl-RS"/>
        </w:rPr>
      </w:pPr>
    </w:p>
    <w:p w14:paraId="308066F2" w14:textId="77777777" w:rsidR="008F024D" w:rsidRDefault="008F024D" w:rsidP="00CC366C">
      <w:pPr>
        <w:rPr>
          <w:lang w:val="sr-Cyrl-RS"/>
        </w:rPr>
      </w:pPr>
    </w:p>
    <w:p w14:paraId="2671CBBC" w14:textId="77777777" w:rsidR="008F024D" w:rsidRDefault="008F024D" w:rsidP="00CC366C">
      <w:pPr>
        <w:rPr>
          <w:lang w:val="sr-Cyrl-RS"/>
        </w:rPr>
      </w:pPr>
    </w:p>
    <w:p w14:paraId="03AD6B1D" w14:textId="77777777" w:rsidR="008F024D" w:rsidRDefault="008F024D" w:rsidP="00CC366C">
      <w:pPr>
        <w:rPr>
          <w:lang w:val="sr-Cyrl-RS"/>
        </w:rPr>
      </w:pPr>
    </w:p>
    <w:p w14:paraId="5D7E4B07" w14:textId="77777777" w:rsidR="008F024D" w:rsidRDefault="008F024D" w:rsidP="00CC366C">
      <w:pPr>
        <w:rPr>
          <w:lang w:val="sr-Cyrl-RS"/>
        </w:rPr>
      </w:pPr>
    </w:p>
    <w:p w14:paraId="695601A5" w14:textId="77777777" w:rsidR="008F024D" w:rsidRDefault="008F024D" w:rsidP="00CC366C">
      <w:pPr>
        <w:rPr>
          <w:lang w:val="sr-Cyrl-RS"/>
        </w:rPr>
      </w:pPr>
    </w:p>
    <w:p w14:paraId="2469464B" w14:textId="77777777" w:rsidR="008F024D" w:rsidRDefault="008F024D" w:rsidP="00CC366C">
      <w:pPr>
        <w:rPr>
          <w:lang w:val="sr-Cyrl-RS"/>
        </w:rPr>
      </w:pPr>
    </w:p>
    <w:p w14:paraId="56789E84" w14:textId="77777777" w:rsidR="008F024D" w:rsidRPr="00BD205C" w:rsidRDefault="008F024D" w:rsidP="008F024D">
      <w:pPr>
        <w:pStyle w:val="Heading1"/>
      </w:pPr>
      <w:bookmarkStart w:id="95" w:name="_Toc510521459"/>
      <w:r w:rsidRPr="00BD205C">
        <w:t>ОБРАЗАЦ ПОНУДЕ</w:t>
      </w:r>
      <w:bookmarkEnd w:id="95"/>
    </w:p>
    <w:p w14:paraId="6C661953" w14:textId="77777777" w:rsidR="008F024D" w:rsidRPr="00AE1407" w:rsidRDefault="008F024D" w:rsidP="008F024D">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8F024D" w:rsidRPr="00AE1407" w14:paraId="1E544A04" w14:textId="77777777" w:rsidTr="00061E80">
        <w:trPr>
          <w:trHeight w:val="229"/>
        </w:trPr>
        <w:tc>
          <w:tcPr>
            <w:tcW w:w="5245" w:type="dxa"/>
            <w:tcBorders>
              <w:right w:val="single" w:sz="4" w:space="0" w:color="auto"/>
            </w:tcBorders>
            <w:vAlign w:val="center"/>
          </w:tcPr>
          <w:p w14:paraId="23E66A28" w14:textId="77777777" w:rsidR="008F024D" w:rsidRPr="00AE1407" w:rsidRDefault="008F024D" w:rsidP="00061E80">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98354AD" w14:textId="2511DAA8" w:rsidR="008F024D" w:rsidRPr="00D51194" w:rsidRDefault="008F024D" w:rsidP="008F024D">
            <w:pPr>
              <w:rPr>
                <w:noProof/>
                <w:lang w:val="sr-Cyrl-RS"/>
              </w:rPr>
            </w:pPr>
            <w:r w:rsidRPr="00A43590">
              <w:rPr>
                <w:noProof/>
              </w:rPr>
              <w:t xml:space="preserve">47-18-O </w:t>
            </w:r>
            <w:r w:rsidRPr="00A43590">
              <w:rPr>
                <w:noProof/>
                <w:lang w:val="sr-Cyrl-RS"/>
              </w:rPr>
              <w:t>Набавка постељног и оперативног рубља за потребе Клиничког центра Војводине и радних униформи за здравствене раднике</w:t>
            </w:r>
            <w:r>
              <w:rPr>
                <w:noProof/>
                <w:lang w:val="sr-Cyrl-RS"/>
              </w:rPr>
              <w:t>, партија бр. 2</w:t>
            </w:r>
            <w:r w:rsidRPr="00A43590">
              <w:rPr>
                <w:noProof/>
                <w:lang w:val="sr-Cyrl-RS"/>
              </w:rPr>
              <w:t xml:space="preserve"> Набавка радних униформи за здравствене раднике</w:t>
            </w:r>
            <w:r>
              <w:rPr>
                <w:noProof/>
                <w:lang w:val="sr-Cyrl-RS"/>
              </w:rPr>
              <w:t>.</w:t>
            </w:r>
          </w:p>
        </w:tc>
      </w:tr>
      <w:tr w:rsidR="008F024D" w:rsidRPr="00AE1407" w14:paraId="4045FFC9" w14:textId="77777777" w:rsidTr="00061E80">
        <w:tc>
          <w:tcPr>
            <w:tcW w:w="5245" w:type="dxa"/>
          </w:tcPr>
          <w:p w14:paraId="22A834C6" w14:textId="77777777" w:rsidR="008F024D" w:rsidRPr="00AE1407" w:rsidRDefault="008F024D" w:rsidP="00061E80">
            <w:pPr>
              <w:jc w:val="right"/>
              <w:rPr>
                <w:noProof/>
              </w:rPr>
            </w:pPr>
            <w:r w:rsidRPr="00AE1407">
              <w:rPr>
                <w:noProof/>
              </w:rPr>
              <w:t>Број понуде</w:t>
            </w:r>
          </w:p>
        </w:tc>
        <w:tc>
          <w:tcPr>
            <w:tcW w:w="3402" w:type="dxa"/>
            <w:gridSpan w:val="2"/>
            <w:tcBorders>
              <w:top w:val="inset" w:sz="6" w:space="0" w:color="auto"/>
            </w:tcBorders>
          </w:tcPr>
          <w:p w14:paraId="29FD680C" w14:textId="77777777" w:rsidR="008F024D" w:rsidRPr="00AE1407" w:rsidRDefault="008F024D" w:rsidP="00061E80">
            <w:pPr>
              <w:jc w:val="right"/>
              <w:rPr>
                <w:noProof/>
              </w:rPr>
            </w:pPr>
          </w:p>
        </w:tc>
        <w:tc>
          <w:tcPr>
            <w:tcW w:w="2977" w:type="dxa"/>
            <w:tcBorders>
              <w:top w:val="inset" w:sz="6" w:space="0" w:color="auto"/>
            </w:tcBorders>
          </w:tcPr>
          <w:p w14:paraId="798D5F36" w14:textId="77777777" w:rsidR="008F024D" w:rsidRPr="00AE1407" w:rsidRDefault="008F024D" w:rsidP="00061E80">
            <w:pPr>
              <w:jc w:val="right"/>
              <w:rPr>
                <w:noProof/>
              </w:rPr>
            </w:pPr>
            <w:r w:rsidRPr="00AE1407">
              <w:rPr>
                <w:noProof/>
              </w:rPr>
              <w:t>Датум понуде</w:t>
            </w:r>
          </w:p>
        </w:tc>
        <w:tc>
          <w:tcPr>
            <w:tcW w:w="3686" w:type="dxa"/>
            <w:gridSpan w:val="2"/>
            <w:tcBorders>
              <w:top w:val="inset" w:sz="6" w:space="0" w:color="auto"/>
            </w:tcBorders>
          </w:tcPr>
          <w:p w14:paraId="3F8A8611" w14:textId="77777777" w:rsidR="008F024D" w:rsidRPr="00AE1407" w:rsidRDefault="008F024D" w:rsidP="00061E80">
            <w:pPr>
              <w:jc w:val="right"/>
              <w:rPr>
                <w:b/>
                <w:noProof/>
              </w:rPr>
            </w:pPr>
          </w:p>
        </w:tc>
      </w:tr>
      <w:tr w:rsidR="008F024D" w:rsidRPr="00AE1407" w14:paraId="3E598989" w14:textId="77777777" w:rsidTr="00061E80">
        <w:tc>
          <w:tcPr>
            <w:tcW w:w="15310" w:type="dxa"/>
            <w:gridSpan w:val="6"/>
          </w:tcPr>
          <w:p w14:paraId="5872920B" w14:textId="77777777" w:rsidR="008F024D" w:rsidRPr="00AE1407" w:rsidRDefault="008F024D" w:rsidP="00061E80">
            <w:pPr>
              <w:jc w:val="center"/>
              <w:rPr>
                <w:b/>
                <w:noProof/>
              </w:rPr>
            </w:pPr>
            <w:r w:rsidRPr="00AE1407">
              <w:rPr>
                <w:b/>
                <w:noProof/>
              </w:rPr>
              <w:br w:type="page"/>
              <w:t>Општи подаци о понуђачу</w:t>
            </w:r>
          </w:p>
        </w:tc>
      </w:tr>
      <w:tr w:rsidR="008F024D" w:rsidRPr="00AE1407" w14:paraId="17CCDBF9" w14:textId="77777777" w:rsidTr="00061E80">
        <w:tc>
          <w:tcPr>
            <w:tcW w:w="5245" w:type="dxa"/>
            <w:vAlign w:val="center"/>
          </w:tcPr>
          <w:p w14:paraId="0BFE28EF" w14:textId="77777777" w:rsidR="008F024D" w:rsidRPr="00AE1407" w:rsidRDefault="008F024D" w:rsidP="00061E80">
            <w:pPr>
              <w:rPr>
                <w:b/>
                <w:noProof/>
              </w:rPr>
            </w:pPr>
            <w:r w:rsidRPr="00AE1407">
              <w:rPr>
                <w:noProof/>
              </w:rPr>
              <w:t>Пословно име или скраћени назив из одговарајућег регистра</w:t>
            </w:r>
          </w:p>
        </w:tc>
        <w:tc>
          <w:tcPr>
            <w:tcW w:w="10065" w:type="dxa"/>
            <w:gridSpan w:val="5"/>
          </w:tcPr>
          <w:p w14:paraId="30751C56" w14:textId="77777777" w:rsidR="008F024D" w:rsidRPr="00AE1407" w:rsidRDefault="008F024D" w:rsidP="00061E80">
            <w:pPr>
              <w:rPr>
                <w:b/>
                <w:noProof/>
              </w:rPr>
            </w:pPr>
          </w:p>
        </w:tc>
      </w:tr>
      <w:tr w:rsidR="008F024D" w:rsidRPr="00AE1407" w14:paraId="3A6A5D87" w14:textId="77777777" w:rsidTr="00061E80">
        <w:tc>
          <w:tcPr>
            <w:tcW w:w="5245" w:type="dxa"/>
            <w:vAlign w:val="center"/>
          </w:tcPr>
          <w:p w14:paraId="291F92EF" w14:textId="77777777" w:rsidR="008F024D" w:rsidRPr="00AE1407" w:rsidRDefault="008F024D" w:rsidP="00061E80">
            <w:pPr>
              <w:rPr>
                <w:b/>
                <w:noProof/>
              </w:rPr>
            </w:pPr>
            <w:r w:rsidRPr="00AE1407">
              <w:rPr>
                <w:noProof/>
              </w:rPr>
              <w:t>Адреса седишта</w:t>
            </w:r>
          </w:p>
        </w:tc>
        <w:tc>
          <w:tcPr>
            <w:tcW w:w="10065" w:type="dxa"/>
            <w:gridSpan w:val="5"/>
          </w:tcPr>
          <w:p w14:paraId="3B54AC7F" w14:textId="77777777" w:rsidR="008F024D" w:rsidRPr="00AE1407" w:rsidRDefault="008F024D" w:rsidP="00061E80">
            <w:pPr>
              <w:rPr>
                <w:b/>
                <w:noProof/>
              </w:rPr>
            </w:pPr>
          </w:p>
        </w:tc>
      </w:tr>
      <w:tr w:rsidR="008F024D" w:rsidRPr="00AE1407" w14:paraId="365EFC03" w14:textId="77777777" w:rsidTr="00061E80">
        <w:tc>
          <w:tcPr>
            <w:tcW w:w="5245" w:type="dxa"/>
            <w:vAlign w:val="center"/>
          </w:tcPr>
          <w:p w14:paraId="1D92D245" w14:textId="77777777" w:rsidR="008F024D" w:rsidRPr="00AE1407" w:rsidRDefault="008F024D" w:rsidP="00061E80">
            <w:pPr>
              <w:rPr>
                <w:noProof/>
              </w:rPr>
            </w:pPr>
            <w:r w:rsidRPr="00AE1407">
              <w:rPr>
                <w:noProof/>
              </w:rPr>
              <w:t>Име особе за контакт</w:t>
            </w:r>
          </w:p>
        </w:tc>
        <w:tc>
          <w:tcPr>
            <w:tcW w:w="3402" w:type="dxa"/>
            <w:gridSpan w:val="2"/>
          </w:tcPr>
          <w:p w14:paraId="24996CD2" w14:textId="77777777" w:rsidR="008F024D" w:rsidRPr="00AE1407" w:rsidRDefault="008F024D" w:rsidP="00061E80">
            <w:pPr>
              <w:rPr>
                <w:b/>
                <w:noProof/>
              </w:rPr>
            </w:pPr>
          </w:p>
        </w:tc>
        <w:tc>
          <w:tcPr>
            <w:tcW w:w="3508" w:type="dxa"/>
            <w:gridSpan w:val="2"/>
            <w:vAlign w:val="center"/>
          </w:tcPr>
          <w:p w14:paraId="2CF08045" w14:textId="77777777" w:rsidR="008F024D" w:rsidRPr="00AE1407" w:rsidRDefault="008F024D" w:rsidP="00061E80">
            <w:pPr>
              <w:jc w:val="right"/>
              <w:rPr>
                <w:b/>
                <w:noProof/>
              </w:rPr>
            </w:pPr>
            <w:r w:rsidRPr="00AE1407">
              <w:rPr>
                <w:noProof/>
              </w:rPr>
              <w:t xml:space="preserve">Матични број </w:t>
            </w:r>
          </w:p>
        </w:tc>
        <w:tc>
          <w:tcPr>
            <w:tcW w:w="3155" w:type="dxa"/>
          </w:tcPr>
          <w:p w14:paraId="21759196" w14:textId="77777777" w:rsidR="008F024D" w:rsidRPr="00AE1407" w:rsidRDefault="008F024D" w:rsidP="00061E80">
            <w:pPr>
              <w:jc w:val="right"/>
              <w:rPr>
                <w:b/>
                <w:noProof/>
              </w:rPr>
            </w:pPr>
          </w:p>
        </w:tc>
      </w:tr>
      <w:tr w:rsidR="008F024D" w:rsidRPr="00AE1407" w14:paraId="60B40E56" w14:textId="77777777" w:rsidTr="00061E80">
        <w:tc>
          <w:tcPr>
            <w:tcW w:w="5245" w:type="dxa"/>
            <w:vAlign w:val="center"/>
          </w:tcPr>
          <w:p w14:paraId="74F6D4BB" w14:textId="77777777" w:rsidR="008F024D" w:rsidRPr="00AE1407" w:rsidRDefault="008F024D" w:rsidP="00061E80">
            <w:pPr>
              <w:rPr>
                <w:b/>
                <w:noProof/>
              </w:rPr>
            </w:pPr>
            <w:r w:rsidRPr="00AE1407">
              <w:rPr>
                <w:noProof/>
              </w:rPr>
              <w:t>Телефон/факс</w:t>
            </w:r>
          </w:p>
        </w:tc>
        <w:tc>
          <w:tcPr>
            <w:tcW w:w="3402" w:type="dxa"/>
            <w:gridSpan w:val="2"/>
          </w:tcPr>
          <w:p w14:paraId="3C4BFB60" w14:textId="77777777" w:rsidR="008F024D" w:rsidRPr="00AE1407" w:rsidRDefault="008F024D" w:rsidP="00061E80">
            <w:pPr>
              <w:rPr>
                <w:b/>
                <w:noProof/>
              </w:rPr>
            </w:pPr>
          </w:p>
        </w:tc>
        <w:tc>
          <w:tcPr>
            <w:tcW w:w="3508" w:type="dxa"/>
            <w:gridSpan w:val="2"/>
            <w:vAlign w:val="center"/>
          </w:tcPr>
          <w:p w14:paraId="49F76BDD" w14:textId="77777777" w:rsidR="008F024D" w:rsidRPr="00AE1407" w:rsidRDefault="008F024D" w:rsidP="00061E80">
            <w:pPr>
              <w:jc w:val="right"/>
              <w:rPr>
                <w:b/>
                <w:noProof/>
              </w:rPr>
            </w:pPr>
            <w:r w:rsidRPr="00AE1407">
              <w:rPr>
                <w:noProof/>
              </w:rPr>
              <w:t>Порески идентификациони број</w:t>
            </w:r>
          </w:p>
        </w:tc>
        <w:tc>
          <w:tcPr>
            <w:tcW w:w="3155" w:type="dxa"/>
          </w:tcPr>
          <w:p w14:paraId="33F1DCE5" w14:textId="77777777" w:rsidR="008F024D" w:rsidRPr="00AE1407" w:rsidRDefault="008F024D" w:rsidP="00061E80">
            <w:pPr>
              <w:jc w:val="right"/>
              <w:rPr>
                <w:b/>
                <w:noProof/>
              </w:rPr>
            </w:pPr>
          </w:p>
        </w:tc>
      </w:tr>
      <w:tr w:rsidR="008F024D" w:rsidRPr="00AE1407" w14:paraId="745F4027" w14:textId="77777777" w:rsidTr="00061E80">
        <w:tc>
          <w:tcPr>
            <w:tcW w:w="5245" w:type="dxa"/>
            <w:vAlign w:val="center"/>
          </w:tcPr>
          <w:p w14:paraId="7696EE94" w14:textId="77777777" w:rsidR="008F024D" w:rsidRPr="00AE1407" w:rsidRDefault="008F024D" w:rsidP="00061E80">
            <w:pPr>
              <w:rPr>
                <w:b/>
                <w:noProof/>
              </w:rPr>
            </w:pPr>
            <w:r>
              <w:rPr>
                <w:noProof/>
              </w:rPr>
              <w:t>Е-мејл</w:t>
            </w:r>
          </w:p>
        </w:tc>
        <w:tc>
          <w:tcPr>
            <w:tcW w:w="3402" w:type="dxa"/>
            <w:gridSpan w:val="2"/>
          </w:tcPr>
          <w:p w14:paraId="174B8ED7" w14:textId="77777777" w:rsidR="008F024D" w:rsidRPr="00AE1407" w:rsidRDefault="008F024D" w:rsidP="00061E80">
            <w:pPr>
              <w:rPr>
                <w:b/>
                <w:noProof/>
              </w:rPr>
            </w:pPr>
          </w:p>
        </w:tc>
        <w:tc>
          <w:tcPr>
            <w:tcW w:w="3508" w:type="dxa"/>
            <w:gridSpan w:val="2"/>
            <w:vAlign w:val="center"/>
          </w:tcPr>
          <w:p w14:paraId="48B3974F" w14:textId="77777777" w:rsidR="008F024D" w:rsidRPr="00AE1407" w:rsidRDefault="008F024D" w:rsidP="00061E80">
            <w:pPr>
              <w:jc w:val="right"/>
              <w:rPr>
                <w:noProof/>
              </w:rPr>
            </w:pPr>
            <w:r w:rsidRPr="00AE1407">
              <w:rPr>
                <w:noProof/>
              </w:rPr>
              <w:t>Регистарски број</w:t>
            </w:r>
          </w:p>
        </w:tc>
        <w:tc>
          <w:tcPr>
            <w:tcW w:w="3155" w:type="dxa"/>
          </w:tcPr>
          <w:p w14:paraId="2CC09D4C" w14:textId="77777777" w:rsidR="008F024D" w:rsidRPr="00AE1407" w:rsidRDefault="008F024D" w:rsidP="00061E80">
            <w:pPr>
              <w:jc w:val="right"/>
              <w:rPr>
                <w:b/>
                <w:noProof/>
              </w:rPr>
            </w:pPr>
          </w:p>
        </w:tc>
      </w:tr>
      <w:tr w:rsidR="008F024D" w:rsidRPr="00AE1407" w14:paraId="64E8AD67" w14:textId="77777777" w:rsidTr="00061E80">
        <w:tc>
          <w:tcPr>
            <w:tcW w:w="5245" w:type="dxa"/>
            <w:vAlign w:val="center"/>
          </w:tcPr>
          <w:p w14:paraId="052D0651" w14:textId="77777777" w:rsidR="008F024D" w:rsidRPr="00AE1407" w:rsidRDefault="008F024D" w:rsidP="00061E80">
            <w:pPr>
              <w:rPr>
                <w:noProof/>
              </w:rPr>
            </w:pPr>
            <w:r w:rsidRPr="00380975">
              <w:rPr>
                <w:noProof/>
              </w:rPr>
              <w:t>Овлашћено лице, које ће потписати Уговор</w:t>
            </w:r>
          </w:p>
        </w:tc>
        <w:tc>
          <w:tcPr>
            <w:tcW w:w="3402" w:type="dxa"/>
            <w:gridSpan w:val="2"/>
          </w:tcPr>
          <w:p w14:paraId="2B58055A" w14:textId="77777777" w:rsidR="008F024D" w:rsidRPr="00AE1407" w:rsidRDefault="008F024D" w:rsidP="00061E80">
            <w:pPr>
              <w:rPr>
                <w:b/>
                <w:noProof/>
              </w:rPr>
            </w:pPr>
          </w:p>
        </w:tc>
        <w:tc>
          <w:tcPr>
            <w:tcW w:w="3508" w:type="dxa"/>
            <w:gridSpan w:val="2"/>
            <w:vAlign w:val="center"/>
          </w:tcPr>
          <w:p w14:paraId="6AD222D0" w14:textId="77777777" w:rsidR="008F024D" w:rsidRPr="00AE1407" w:rsidRDefault="008F024D" w:rsidP="00061E80">
            <w:pPr>
              <w:jc w:val="right"/>
              <w:rPr>
                <w:noProof/>
              </w:rPr>
            </w:pPr>
            <w:r w:rsidRPr="00AE1407">
              <w:rPr>
                <w:noProof/>
              </w:rPr>
              <w:t>Шифра делатности</w:t>
            </w:r>
          </w:p>
        </w:tc>
        <w:tc>
          <w:tcPr>
            <w:tcW w:w="3155" w:type="dxa"/>
          </w:tcPr>
          <w:p w14:paraId="1A8E6C97" w14:textId="77777777" w:rsidR="008F024D" w:rsidRPr="00AE1407" w:rsidRDefault="008F024D" w:rsidP="00061E80">
            <w:pPr>
              <w:jc w:val="right"/>
              <w:rPr>
                <w:b/>
                <w:noProof/>
              </w:rPr>
            </w:pPr>
          </w:p>
        </w:tc>
      </w:tr>
      <w:tr w:rsidR="008F024D" w:rsidRPr="00AE1407" w14:paraId="7C6B6777" w14:textId="77777777" w:rsidTr="00061E80">
        <w:trPr>
          <w:trHeight w:val="345"/>
        </w:trPr>
        <w:tc>
          <w:tcPr>
            <w:tcW w:w="5245" w:type="dxa"/>
            <w:vMerge w:val="restart"/>
            <w:vAlign w:val="center"/>
          </w:tcPr>
          <w:p w14:paraId="4D512C5F" w14:textId="77777777" w:rsidR="008F024D" w:rsidRPr="008A0E8B" w:rsidRDefault="008F024D" w:rsidP="00061E80">
            <w:pPr>
              <w:rPr>
                <w:b/>
                <w:noProof/>
              </w:rPr>
            </w:pPr>
            <w:r w:rsidRPr="008A0E8B">
              <w:rPr>
                <w:b/>
                <w:noProof/>
              </w:rPr>
              <w:br w:type="page"/>
            </w:r>
            <w:r w:rsidRPr="008A0E8B">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3E201E31" w14:textId="77777777" w:rsidR="008F024D" w:rsidRPr="00AE1407" w:rsidRDefault="008F024D" w:rsidP="00061E80">
            <w:pPr>
              <w:rPr>
                <w:b/>
                <w:noProof/>
              </w:rPr>
            </w:pPr>
          </w:p>
        </w:tc>
        <w:tc>
          <w:tcPr>
            <w:tcW w:w="3508" w:type="dxa"/>
            <w:gridSpan w:val="2"/>
            <w:vAlign w:val="center"/>
          </w:tcPr>
          <w:p w14:paraId="713303EE" w14:textId="77777777" w:rsidR="008F024D" w:rsidRPr="00223DF2" w:rsidRDefault="008F024D" w:rsidP="00061E80">
            <w:pPr>
              <w:jc w:val="right"/>
              <w:rPr>
                <w:noProof/>
                <w:lang w:val="sr-Cyrl-CS"/>
              </w:rPr>
            </w:pPr>
            <w:r>
              <w:rPr>
                <w:noProof/>
                <w:lang w:val="sr-Cyrl-RS"/>
              </w:rPr>
              <w:t>Величина обвезника</w:t>
            </w:r>
          </w:p>
        </w:tc>
        <w:tc>
          <w:tcPr>
            <w:tcW w:w="3155" w:type="dxa"/>
            <w:vAlign w:val="center"/>
          </w:tcPr>
          <w:p w14:paraId="4D2AC243" w14:textId="77777777" w:rsidR="008F024D" w:rsidRPr="00AE1407" w:rsidRDefault="008F024D" w:rsidP="00061E80">
            <w:pPr>
              <w:rPr>
                <w:b/>
                <w:noProof/>
              </w:rPr>
            </w:pPr>
          </w:p>
        </w:tc>
      </w:tr>
      <w:tr w:rsidR="008F024D" w:rsidRPr="00AE1407" w14:paraId="28B855FE" w14:textId="77777777" w:rsidTr="00061E80">
        <w:trPr>
          <w:trHeight w:val="344"/>
        </w:trPr>
        <w:tc>
          <w:tcPr>
            <w:tcW w:w="5245" w:type="dxa"/>
            <w:vMerge/>
          </w:tcPr>
          <w:p w14:paraId="3F6D4C59" w14:textId="77777777" w:rsidR="008F024D" w:rsidRPr="00AE1407" w:rsidRDefault="008F024D" w:rsidP="00061E80">
            <w:pPr>
              <w:rPr>
                <w:b/>
                <w:noProof/>
              </w:rPr>
            </w:pPr>
          </w:p>
        </w:tc>
        <w:tc>
          <w:tcPr>
            <w:tcW w:w="3402" w:type="dxa"/>
            <w:gridSpan w:val="2"/>
            <w:vMerge/>
          </w:tcPr>
          <w:p w14:paraId="5F16BF6F" w14:textId="77777777" w:rsidR="008F024D" w:rsidRPr="00AE1407" w:rsidRDefault="008F024D" w:rsidP="00061E80">
            <w:pPr>
              <w:rPr>
                <w:b/>
                <w:noProof/>
              </w:rPr>
            </w:pPr>
          </w:p>
        </w:tc>
        <w:tc>
          <w:tcPr>
            <w:tcW w:w="3508" w:type="dxa"/>
            <w:gridSpan w:val="2"/>
            <w:vAlign w:val="center"/>
          </w:tcPr>
          <w:p w14:paraId="06BADBA5" w14:textId="77777777" w:rsidR="008F024D" w:rsidRPr="00AE1407" w:rsidRDefault="008F024D" w:rsidP="00061E80">
            <w:pPr>
              <w:jc w:val="right"/>
              <w:rPr>
                <w:noProof/>
              </w:rPr>
            </w:pPr>
            <w:r w:rsidRPr="00AE1407">
              <w:rPr>
                <w:noProof/>
              </w:rPr>
              <w:t>Жиро рачун и назив банке</w:t>
            </w:r>
          </w:p>
        </w:tc>
        <w:tc>
          <w:tcPr>
            <w:tcW w:w="3155" w:type="dxa"/>
          </w:tcPr>
          <w:p w14:paraId="49890602" w14:textId="77777777" w:rsidR="008F024D" w:rsidRPr="00AE1407" w:rsidRDefault="008F024D" w:rsidP="00061E80">
            <w:pPr>
              <w:jc w:val="right"/>
              <w:rPr>
                <w:b/>
                <w:noProof/>
              </w:rPr>
            </w:pPr>
          </w:p>
        </w:tc>
      </w:tr>
      <w:tr w:rsidR="008F024D" w:rsidRPr="00AE1407" w14:paraId="0166DBA6" w14:textId="77777777" w:rsidTr="00061E80">
        <w:tc>
          <w:tcPr>
            <w:tcW w:w="15310" w:type="dxa"/>
            <w:gridSpan w:val="6"/>
          </w:tcPr>
          <w:p w14:paraId="42C7ADE4" w14:textId="77777777" w:rsidR="008F024D" w:rsidRPr="00AE1407" w:rsidRDefault="008F024D" w:rsidP="00061E80">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8F024D" w:rsidRPr="00AE1407" w14:paraId="0A20298F" w14:textId="77777777" w:rsidTr="00061E80">
        <w:tc>
          <w:tcPr>
            <w:tcW w:w="5245" w:type="dxa"/>
            <w:vMerge w:val="restart"/>
            <w:vAlign w:val="center"/>
          </w:tcPr>
          <w:p w14:paraId="62051E48" w14:textId="77777777" w:rsidR="008F024D" w:rsidRPr="00AE1407" w:rsidRDefault="008F024D" w:rsidP="00061E80">
            <w:pPr>
              <w:rPr>
                <w:noProof/>
              </w:rPr>
            </w:pPr>
            <w:r w:rsidRPr="00AE1407">
              <w:rPr>
                <w:noProof/>
              </w:rPr>
              <w:t>Начин подношења понуде (заокружити)</w:t>
            </w:r>
          </w:p>
        </w:tc>
        <w:tc>
          <w:tcPr>
            <w:tcW w:w="426" w:type="dxa"/>
          </w:tcPr>
          <w:p w14:paraId="7967AC16" w14:textId="77777777" w:rsidR="008F024D" w:rsidRPr="00AE1407" w:rsidRDefault="008F024D" w:rsidP="00061E80">
            <w:pPr>
              <w:rPr>
                <w:noProof/>
              </w:rPr>
            </w:pPr>
            <w:r w:rsidRPr="00AE1407">
              <w:rPr>
                <w:noProof/>
              </w:rPr>
              <w:t>а</w:t>
            </w:r>
          </w:p>
        </w:tc>
        <w:tc>
          <w:tcPr>
            <w:tcW w:w="9639" w:type="dxa"/>
            <w:gridSpan w:val="4"/>
          </w:tcPr>
          <w:p w14:paraId="1941BDEF" w14:textId="77777777" w:rsidR="008F024D" w:rsidRPr="00AE1407" w:rsidRDefault="008F024D" w:rsidP="00061E80">
            <w:pPr>
              <w:rPr>
                <w:noProof/>
              </w:rPr>
            </w:pPr>
            <w:r w:rsidRPr="00AE1407">
              <w:rPr>
                <w:noProof/>
              </w:rPr>
              <w:t>Самостална понуда</w:t>
            </w:r>
          </w:p>
        </w:tc>
      </w:tr>
      <w:tr w:rsidR="008F024D" w:rsidRPr="00AE1407" w14:paraId="1389351D" w14:textId="77777777" w:rsidTr="00061E80">
        <w:tc>
          <w:tcPr>
            <w:tcW w:w="5245" w:type="dxa"/>
            <w:vMerge/>
          </w:tcPr>
          <w:p w14:paraId="0EE6FB1D" w14:textId="77777777" w:rsidR="008F024D" w:rsidRPr="00AE1407" w:rsidRDefault="008F024D" w:rsidP="00061E80">
            <w:pPr>
              <w:rPr>
                <w:b/>
                <w:noProof/>
              </w:rPr>
            </w:pPr>
          </w:p>
        </w:tc>
        <w:tc>
          <w:tcPr>
            <w:tcW w:w="426" w:type="dxa"/>
          </w:tcPr>
          <w:p w14:paraId="4E3C48CC" w14:textId="77777777" w:rsidR="008F024D" w:rsidRPr="00AE1407" w:rsidRDefault="008F024D" w:rsidP="00061E80">
            <w:pPr>
              <w:rPr>
                <w:noProof/>
              </w:rPr>
            </w:pPr>
            <w:r w:rsidRPr="00AE1407">
              <w:rPr>
                <w:noProof/>
              </w:rPr>
              <w:t>б</w:t>
            </w:r>
          </w:p>
        </w:tc>
        <w:tc>
          <w:tcPr>
            <w:tcW w:w="9639" w:type="dxa"/>
            <w:gridSpan w:val="4"/>
          </w:tcPr>
          <w:p w14:paraId="79C19BF6" w14:textId="77777777" w:rsidR="008F024D" w:rsidRPr="00AE1407" w:rsidRDefault="008F024D" w:rsidP="00061E80">
            <w:pPr>
              <w:rPr>
                <w:noProof/>
              </w:rPr>
            </w:pPr>
            <w:r w:rsidRPr="00AE1407">
              <w:rPr>
                <w:noProof/>
              </w:rPr>
              <w:t>Заједничка понуда</w:t>
            </w:r>
          </w:p>
        </w:tc>
      </w:tr>
      <w:tr w:rsidR="008F024D" w:rsidRPr="00AE1407" w14:paraId="466CA829" w14:textId="77777777" w:rsidTr="00061E80">
        <w:tc>
          <w:tcPr>
            <w:tcW w:w="5245" w:type="dxa"/>
            <w:vMerge/>
          </w:tcPr>
          <w:p w14:paraId="11C7600C" w14:textId="77777777" w:rsidR="008F024D" w:rsidRPr="00AE1407" w:rsidRDefault="008F024D" w:rsidP="00061E80">
            <w:pPr>
              <w:rPr>
                <w:b/>
                <w:noProof/>
              </w:rPr>
            </w:pPr>
          </w:p>
        </w:tc>
        <w:tc>
          <w:tcPr>
            <w:tcW w:w="426" w:type="dxa"/>
          </w:tcPr>
          <w:p w14:paraId="28BC5CEA" w14:textId="77777777" w:rsidR="008F024D" w:rsidRPr="00AE1407" w:rsidRDefault="008F024D" w:rsidP="00061E80">
            <w:pPr>
              <w:rPr>
                <w:noProof/>
              </w:rPr>
            </w:pPr>
            <w:r w:rsidRPr="00AE1407">
              <w:rPr>
                <w:noProof/>
              </w:rPr>
              <w:t>в</w:t>
            </w:r>
          </w:p>
        </w:tc>
        <w:tc>
          <w:tcPr>
            <w:tcW w:w="9639" w:type="dxa"/>
            <w:gridSpan w:val="4"/>
          </w:tcPr>
          <w:p w14:paraId="5D454B75" w14:textId="77777777" w:rsidR="008F024D" w:rsidRPr="00AE1407" w:rsidRDefault="008F024D" w:rsidP="00061E80">
            <w:pPr>
              <w:rPr>
                <w:noProof/>
              </w:rPr>
            </w:pPr>
            <w:r w:rsidRPr="00AE1407">
              <w:rPr>
                <w:noProof/>
              </w:rPr>
              <w:t>Понуда са подизвођачем</w:t>
            </w:r>
          </w:p>
        </w:tc>
      </w:tr>
      <w:tr w:rsidR="008F024D" w:rsidRPr="009E1C54" w14:paraId="5C01A4C5" w14:textId="77777777" w:rsidTr="00061E80">
        <w:trPr>
          <w:trHeight w:val="293"/>
        </w:trPr>
        <w:tc>
          <w:tcPr>
            <w:tcW w:w="5245" w:type="dxa"/>
          </w:tcPr>
          <w:p w14:paraId="517C12DF" w14:textId="77777777" w:rsidR="008F024D" w:rsidRPr="009E1C54" w:rsidRDefault="008F024D" w:rsidP="00061E80">
            <w:pPr>
              <w:rPr>
                <w:noProof/>
                <w:highlight w:val="yellow"/>
              </w:rPr>
            </w:pPr>
            <w:r w:rsidRPr="007B5CA9">
              <w:rPr>
                <w:noProof/>
              </w:rPr>
              <w:t>Начин и услови плаћања</w:t>
            </w:r>
          </w:p>
        </w:tc>
        <w:tc>
          <w:tcPr>
            <w:tcW w:w="10065" w:type="dxa"/>
            <w:gridSpan w:val="5"/>
          </w:tcPr>
          <w:p w14:paraId="1FECD705" w14:textId="77777777" w:rsidR="008F024D" w:rsidRPr="009E1C54" w:rsidRDefault="008F024D" w:rsidP="00061E80">
            <w:pPr>
              <w:rPr>
                <w:b/>
                <w:noProof/>
                <w:highlight w:val="yellow"/>
              </w:rPr>
            </w:pPr>
          </w:p>
        </w:tc>
      </w:tr>
      <w:tr w:rsidR="008F024D" w:rsidRPr="009E1C54" w14:paraId="029E97E6" w14:textId="77777777" w:rsidTr="00061E80">
        <w:trPr>
          <w:trHeight w:val="283"/>
        </w:trPr>
        <w:tc>
          <w:tcPr>
            <w:tcW w:w="5245" w:type="dxa"/>
          </w:tcPr>
          <w:p w14:paraId="461AFE1F" w14:textId="77777777" w:rsidR="008F024D" w:rsidRPr="009E1C54" w:rsidRDefault="008F024D" w:rsidP="00061E80">
            <w:pPr>
              <w:rPr>
                <w:noProof/>
                <w:highlight w:val="yellow"/>
              </w:rPr>
            </w:pPr>
            <w:r w:rsidRPr="007B5CA9">
              <w:rPr>
                <w:noProof/>
              </w:rPr>
              <w:t>Прва испорука у %</w:t>
            </w:r>
            <w:r>
              <w:rPr>
                <w:noProof/>
              </w:rPr>
              <w:t xml:space="preserve"> (најмање 30%)</w:t>
            </w:r>
          </w:p>
        </w:tc>
        <w:tc>
          <w:tcPr>
            <w:tcW w:w="10065" w:type="dxa"/>
            <w:gridSpan w:val="5"/>
          </w:tcPr>
          <w:p w14:paraId="1493BBF6" w14:textId="77777777" w:rsidR="008F024D" w:rsidRPr="009E1C54" w:rsidRDefault="008F024D" w:rsidP="00061E80">
            <w:pPr>
              <w:rPr>
                <w:b/>
                <w:noProof/>
                <w:highlight w:val="yellow"/>
              </w:rPr>
            </w:pPr>
          </w:p>
        </w:tc>
      </w:tr>
      <w:tr w:rsidR="008F024D" w:rsidRPr="009E1C54" w14:paraId="58DF22E9" w14:textId="77777777" w:rsidTr="00061E80">
        <w:trPr>
          <w:trHeight w:val="283"/>
        </w:trPr>
        <w:tc>
          <w:tcPr>
            <w:tcW w:w="5245" w:type="dxa"/>
          </w:tcPr>
          <w:p w14:paraId="193609A1" w14:textId="77777777" w:rsidR="008F024D" w:rsidRPr="009E1C54" w:rsidRDefault="008F024D" w:rsidP="00061E80">
            <w:pPr>
              <w:rPr>
                <w:highlight w:val="yellow"/>
              </w:rPr>
            </w:pPr>
            <w:r w:rsidRPr="007B5CA9">
              <w:rPr>
                <w:noProof/>
              </w:rPr>
              <w:t>Рок прве испоруке</w:t>
            </w:r>
            <w:r>
              <w:rPr>
                <w:noProof/>
              </w:rPr>
              <w:t xml:space="preserve"> (најдуже 30 дана)</w:t>
            </w:r>
          </w:p>
        </w:tc>
        <w:tc>
          <w:tcPr>
            <w:tcW w:w="10065" w:type="dxa"/>
            <w:gridSpan w:val="5"/>
          </w:tcPr>
          <w:p w14:paraId="491C2C5F" w14:textId="77777777" w:rsidR="008F024D" w:rsidRPr="009E1C54" w:rsidRDefault="008F024D" w:rsidP="00061E80">
            <w:pPr>
              <w:rPr>
                <w:b/>
                <w:noProof/>
                <w:highlight w:val="yellow"/>
              </w:rPr>
            </w:pPr>
          </w:p>
        </w:tc>
      </w:tr>
      <w:tr w:rsidR="008F024D" w:rsidRPr="009E1C54" w14:paraId="09EE242D" w14:textId="77777777" w:rsidTr="00061E80">
        <w:trPr>
          <w:trHeight w:val="283"/>
        </w:trPr>
        <w:tc>
          <w:tcPr>
            <w:tcW w:w="5245" w:type="dxa"/>
          </w:tcPr>
          <w:p w14:paraId="034B1BCA" w14:textId="77777777" w:rsidR="008F024D" w:rsidRPr="009E1C54" w:rsidRDefault="008F024D" w:rsidP="00061E80">
            <w:pPr>
              <w:rPr>
                <w:noProof/>
                <w:highlight w:val="yellow"/>
                <w:lang w:val="sr-Cyrl-RS"/>
              </w:rPr>
            </w:pPr>
            <w:r w:rsidRPr="007B5CA9">
              <w:rPr>
                <w:noProof/>
              </w:rPr>
              <w:t>Рок испоруке</w:t>
            </w:r>
            <w:r>
              <w:rPr>
                <w:noProof/>
              </w:rPr>
              <w:t xml:space="preserve"> на основу захтева (најдуже 7 дана)</w:t>
            </w:r>
          </w:p>
        </w:tc>
        <w:tc>
          <w:tcPr>
            <w:tcW w:w="10065" w:type="dxa"/>
            <w:gridSpan w:val="5"/>
          </w:tcPr>
          <w:p w14:paraId="7375D15F" w14:textId="77777777" w:rsidR="008F024D" w:rsidRPr="009E1C54" w:rsidRDefault="008F024D" w:rsidP="00061E80">
            <w:pPr>
              <w:rPr>
                <w:b/>
                <w:noProof/>
                <w:highlight w:val="yellow"/>
              </w:rPr>
            </w:pPr>
          </w:p>
        </w:tc>
      </w:tr>
    </w:tbl>
    <w:p w14:paraId="0FEE83BB" w14:textId="77777777" w:rsidR="008F024D" w:rsidRDefault="008F024D" w:rsidP="008F024D">
      <w:pPr>
        <w:rPr>
          <w:noProof/>
          <w:lang w:val="sl-SI"/>
        </w:rPr>
      </w:pPr>
      <w:r>
        <w:rPr>
          <w:noProof/>
        </w:rPr>
        <w:br w:type="page"/>
      </w:r>
    </w:p>
    <w:p w14:paraId="4C4044F2" w14:textId="77777777" w:rsidR="008F024D" w:rsidRDefault="008F024D" w:rsidP="008F024D">
      <w:pPr>
        <w:pStyle w:val="BodyText"/>
        <w:ind w:left="6480"/>
        <w:rPr>
          <w:noProof/>
          <w:szCs w:val="24"/>
        </w:rPr>
      </w:pPr>
    </w:p>
    <w:p w14:paraId="58A1D19A" w14:textId="77777777" w:rsidR="008F024D" w:rsidRDefault="008F024D" w:rsidP="008F024D">
      <w:pPr>
        <w:pStyle w:val="BodyText"/>
        <w:ind w:left="6480"/>
        <w:rPr>
          <w:noProof/>
          <w:szCs w:val="24"/>
        </w:rPr>
      </w:pPr>
    </w:p>
    <w:tbl>
      <w:tblPr>
        <w:tblW w:w="14016"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1964"/>
        <w:gridCol w:w="1985"/>
        <w:gridCol w:w="992"/>
        <w:gridCol w:w="992"/>
        <w:gridCol w:w="1701"/>
        <w:gridCol w:w="1418"/>
        <w:gridCol w:w="1701"/>
        <w:gridCol w:w="1417"/>
        <w:gridCol w:w="1277"/>
      </w:tblGrid>
      <w:tr w:rsidR="008F024D" w:rsidRPr="00AE1407" w14:paraId="78BC7EA1" w14:textId="77777777" w:rsidTr="00061E80">
        <w:trPr>
          <w:trHeight w:val="262"/>
        </w:trPr>
        <w:tc>
          <w:tcPr>
            <w:tcW w:w="569" w:type="dxa"/>
            <w:vAlign w:val="center"/>
          </w:tcPr>
          <w:p w14:paraId="52F2EB0B" w14:textId="77777777" w:rsidR="008F024D" w:rsidRPr="00AE1407" w:rsidRDefault="008F024D" w:rsidP="00061E80">
            <w:pPr>
              <w:autoSpaceDE w:val="0"/>
              <w:autoSpaceDN w:val="0"/>
              <w:adjustRightInd w:val="0"/>
              <w:jc w:val="center"/>
              <w:rPr>
                <w:noProof/>
                <w:sz w:val="22"/>
                <w:szCs w:val="22"/>
                <w:lang w:val="en-US"/>
              </w:rPr>
            </w:pPr>
            <w:r w:rsidRPr="00AE1407">
              <w:rPr>
                <w:noProof/>
                <w:sz w:val="22"/>
                <w:szCs w:val="22"/>
              </w:rPr>
              <w:t>Р.БР</w:t>
            </w:r>
          </w:p>
        </w:tc>
        <w:tc>
          <w:tcPr>
            <w:tcW w:w="1964" w:type="dxa"/>
            <w:vAlign w:val="center"/>
          </w:tcPr>
          <w:p w14:paraId="4C2FE6A1" w14:textId="77777777" w:rsidR="008F024D" w:rsidRPr="00AE1407" w:rsidRDefault="008F024D" w:rsidP="00061E80">
            <w:pPr>
              <w:autoSpaceDE w:val="0"/>
              <w:autoSpaceDN w:val="0"/>
              <w:adjustRightInd w:val="0"/>
              <w:jc w:val="center"/>
              <w:rPr>
                <w:noProof/>
                <w:sz w:val="22"/>
                <w:szCs w:val="22"/>
                <w:lang w:val="en-US"/>
              </w:rPr>
            </w:pPr>
            <w:r w:rsidRPr="00AE1407">
              <w:rPr>
                <w:noProof/>
                <w:sz w:val="22"/>
                <w:szCs w:val="22"/>
                <w:lang w:val="en-US"/>
              </w:rPr>
              <w:t>Назив</w:t>
            </w:r>
          </w:p>
        </w:tc>
        <w:tc>
          <w:tcPr>
            <w:tcW w:w="1985" w:type="dxa"/>
            <w:vAlign w:val="center"/>
          </w:tcPr>
          <w:p w14:paraId="64AF7BF6" w14:textId="77777777" w:rsidR="008F024D" w:rsidRPr="00A42791" w:rsidRDefault="008F024D" w:rsidP="00061E80">
            <w:pPr>
              <w:autoSpaceDE w:val="0"/>
              <w:autoSpaceDN w:val="0"/>
              <w:adjustRightInd w:val="0"/>
              <w:jc w:val="center"/>
              <w:rPr>
                <w:noProof/>
                <w:sz w:val="22"/>
                <w:szCs w:val="22"/>
              </w:rPr>
            </w:pPr>
            <w:r>
              <w:rPr>
                <w:noProof/>
                <w:sz w:val="22"/>
                <w:szCs w:val="22"/>
              </w:rPr>
              <w:t>Димензиј</w:t>
            </w:r>
            <w:r>
              <w:rPr>
                <w:noProof/>
                <w:sz w:val="22"/>
                <w:szCs w:val="22"/>
                <w:lang w:val="sr-Cyrl-RS"/>
              </w:rPr>
              <w:t>е</w:t>
            </w:r>
            <w:r>
              <w:rPr>
                <w:noProof/>
                <w:sz w:val="22"/>
                <w:szCs w:val="22"/>
              </w:rPr>
              <w:t xml:space="preserve"> </w:t>
            </w:r>
          </w:p>
        </w:tc>
        <w:tc>
          <w:tcPr>
            <w:tcW w:w="992" w:type="dxa"/>
            <w:vAlign w:val="center"/>
          </w:tcPr>
          <w:p w14:paraId="3B338587" w14:textId="77777777" w:rsidR="008F024D" w:rsidRPr="00A42791" w:rsidRDefault="008F024D" w:rsidP="00061E80">
            <w:pPr>
              <w:autoSpaceDE w:val="0"/>
              <w:autoSpaceDN w:val="0"/>
              <w:adjustRightInd w:val="0"/>
              <w:jc w:val="center"/>
              <w:rPr>
                <w:noProof/>
                <w:sz w:val="22"/>
                <w:szCs w:val="22"/>
              </w:rPr>
            </w:pPr>
            <w:r>
              <w:rPr>
                <w:noProof/>
                <w:sz w:val="22"/>
                <w:szCs w:val="22"/>
              </w:rPr>
              <w:t>Јединица мере</w:t>
            </w:r>
          </w:p>
        </w:tc>
        <w:tc>
          <w:tcPr>
            <w:tcW w:w="992" w:type="dxa"/>
            <w:vAlign w:val="center"/>
          </w:tcPr>
          <w:p w14:paraId="42965ADE" w14:textId="77777777" w:rsidR="008F024D" w:rsidRPr="00A42791" w:rsidRDefault="008F024D" w:rsidP="00061E80">
            <w:pPr>
              <w:autoSpaceDE w:val="0"/>
              <w:autoSpaceDN w:val="0"/>
              <w:adjustRightInd w:val="0"/>
              <w:jc w:val="center"/>
              <w:rPr>
                <w:noProof/>
                <w:sz w:val="22"/>
                <w:szCs w:val="22"/>
              </w:rPr>
            </w:pPr>
            <w:r>
              <w:rPr>
                <w:noProof/>
                <w:sz w:val="22"/>
                <w:szCs w:val="22"/>
              </w:rPr>
              <w:t>количина</w:t>
            </w:r>
          </w:p>
        </w:tc>
        <w:tc>
          <w:tcPr>
            <w:tcW w:w="1701" w:type="dxa"/>
            <w:vAlign w:val="center"/>
          </w:tcPr>
          <w:p w14:paraId="1D28D3C9" w14:textId="77777777" w:rsidR="008F024D" w:rsidRPr="00A42791" w:rsidRDefault="008F024D" w:rsidP="00061E80">
            <w:pPr>
              <w:autoSpaceDE w:val="0"/>
              <w:autoSpaceDN w:val="0"/>
              <w:adjustRightInd w:val="0"/>
              <w:jc w:val="center"/>
              <w:rPr>
                <w:noProof/>
                <w:sz w:val="22"/>
                <w:szCs w:val="22"/>
              </w:rPr>
            </w:pPr>
            <w:r>
              <w:rPr>
                <w:noProof/>
                <w:sz w:val="22"/>
                <w:szCs w:val="22"/>
              </w:rPr>
              <w:t>Јединична цена без ПДВ-а</w:t>
            </w:r>
          </w:p>
        </w:tc>
        <w:tc>
          <w:tcPr>
            <w:tcW w:w="1418" w:type="dxa"/>
            <w:vAlign w:val="center"/>
          </w:tcPr>
          <w:p w14:paraId="42519764" w14:textId="77777777" w:rsidR="008F024D" w:rsidRDefault="008F024D" w:rsidP="00061E80">
            <w:pPr>
              <w:autoSpaceDE w:val="0"/>
              <w:autoSpaceDN w:val="0"/>
              <w:adjustRightInd w:val="0"/>
              <w:jc w:val="center"/>
              <w:rPr>
                <w:noProof/>
                <w:lang w:val="sr-Cyrl-RS"/>
              </w:rPr>
            </w:pPr>
            <w:r>
              <w:rPr>
                <w:noProof/>
              </w:rPr>
              <w:t>Стопа</w:t>
            </w:r>
          </w:p>
          <w:p w14:paraId="4F29BB35" w14:textId="77777777" w:rsidR="008F024D" w:rsidRPr="00A42791" w:rsidRDefault="008F024D" w:rsidP="00061E80">
            <w:pPr>
              <w:autoSpaceDE w:val="0"/>
              <w:autoSpaceDN w:val="0"/>
              <w:adjustRightInd w:val="0"/>
              <w:jc w:val="center"/>
              <w:rPr>
                <w:noProof/>
              </w:rPr>
            </w:pPr>
            <w:r>
              <w:rPr>
                <w:noProof/>
              </w:rPr>
              <w:t xml:space="preserve"> ПДВ-а</w:t>
            </w:r>
          </w:p>
        </w:tc>
        <w:tc>
          <w:tcPr>
            <w:tcW w:w="1701" w:type="dxa"/>
            <w:vAlign w:val="center"/>
          </w:tcPr>
          <w:p w14:paraId="0EFFBEF7" w14:textId="77777777" w:rsidR="008F024D" w:rsidRPr="000913E5" w:rsidRDefault="008F024D" w:rsidP="00061E80">
            <w:pPr>
              <w:autoSpaceDE w:val="0"/>
              <w:autoSpaceDN w:val="0"/>
              <w:adjustRightInd w:val="0"/>
              <w:jc w:val="center"/>
              <w:rPr>
                <w:noProof/>
              </w:rPr>
            </w:pPr>
            <w:r w:rsidRPr="00AE1407">
              <w:rPr>
                <w:noProof/>
                <w:lang w:val="en-US"/>
              </w:rPr>
              <w:t>Укупна цена без ПДВ-а</w:t>
            </w:r>
          </w:p>
          <w:p w14:paraId="044DD3FD" w14:textId="77777777" w:rsidR="008F024D" w:rsidRPr="000913E5" w:rsidRDefault="008F024D" w:rsidP="00061E80">
            <w:pPr>
              <w:autoSpaceDE w:val="0"/>
              <w:autoSpaceDN w:val="0"/>
              <w:adjustRightInd w:val="0"/>
              <w:jc w:val="center"/>
              <w:rPr>
                <w:noProof/>
              </w:rPr>
            </w:pPr>
          </w:p>
        </w:tc>
        <w:tc>
          <w:tcPr>
            <w:tcW w:w="1417" w:type="dxa"/>
          </w:tcPr>
          <w:p w14:paraId="38CA449D" w14:textId="77777777" w:rsidR="008F024D" w:rsidRPr="009F4C6C" w:rsidRDefault="008F024D" w:rsidP="00061E80">
            <w:pPr>
              <w:autoSpaceDE w:val="0"/>
              <w:autoSpaceDN w:val="0"/>
              <w:adjustRightInd w:val="0"/>
              <w:jc w:val="center"/>
              <w:rPr>
                <w:noProof/>
              </w:rPr>
            </w:pPr>
            <w:r w:rsidRPr="009F4C6C">
              <w:rPr>
                <w:noProof/>
              </w:rPr>
              <w:t>Произвођач</w:t>
            </w:r>
          </w:p>
          <w:p w14:paraId="42B6FB40" w14:textId="77777777" w:rsidR="008F024D" w:rsidRPr="000913E5" w:rsidRDefault="008F024D" w:rsidP="00061E80">
            <w:pPr>
              <w:autoSpaceDE w:val="0"/>
              <w:autoSpaceDN w:val="0"/>
              <w:adjustRightInd w:val="0"/>
              <w:jc w:val="center"/>
              <w:rPr>
                <w:noProof/>
              </w:rPr>
            </w:pPr>
            <w:r w:rsidRPr="009F4C6C">
              <w:rPr>
                <w:noProof/>
              </w:rPr>
              <w:t>(</w:t>
            </w:r>
            <w:r>
              <w:rPr>
                <w:noProof/>
              </w:rPr>
              <w:t xml:space="preserve">ако </w:t>
            </w:r>
            <w:r w:rsidRPr="009F4C6C">
              <w:rPr>
                <w:noProof/>
              </w:rPr>
              <w:t>је могуће попунити</w:t>
            </w:r>
          </w:p>
        </w:tc>
        <w:tc>
          <w:tcPr>
            <w:tcW w:w="1277" w:type="dxa"/>
            <w:vAlign w:val="center"/>
          </w:tcPr>
          <w:p w14:paraId="00D19348" w14:textId="77777777" w:rsidR="008F024D" w:rsidRPr="000913E5" w:rsidRDefault="008F024D" w:rsidP="00061E80">
            <w:pPr>
              <w:autoSpaceDE w:val="0"/>
              <w:autoSpaceDN w:val="0"/>
              <w:adjustRightInd w:val="0"/>
              <w:jc w:val="center"/>
              <w:rPr>
                <w:noProof/>
              </w:rPr>
            </w:pPr>
            <w:r w:rsidRPr="000913E5">
              <w:rPr>
                <w:noProof/>
              </w:rPr>
              <w:t>Напомена</w:t>
            </w:r>
          </w:p>
          <w:p w14:paraId="030BDA25" w14:textId="77777777" w:rsidR="008F024D" w:rsidRPr="000913E5" w:rsidRDefault="008F024D" w:rsidP="00061E80">
            <w:pPr>
              <w:autoSpaceDE w:val="0"/>
              <w:autoSpaceDN w:val="0"/>
              <w:adjustRightInd w:val="0"/>
              <w:jc w:val="center"/>
              <w:rPr>
                <w:noProof/>
              </w:rPr>
            </w:pPr>
            <w:r w:rsidRPr="000913E5">
              <w:rPr>
                <w:noProof/>
              </w:rPr>
              <w:t>(уколико их понуђач има за одређене ставке)</w:t>
            </w:r>
          </w:p>
        </w:tc>
      </w:tr>
      <w:tr w:rsidR="008F024D" w:rsidRPr="00F85647" w14:paraId="60F5A8FB" w14:textId="77777777" w:rsidTr="00061E80">
        <w:trPr>
          <w:trHeight w:val="288"/>
        </w:trPr>
        <w:tc>
          <w:tcPr>
            <w:tcW w:w="569" w:type="dxa"/>
          </w:tcPr>
          <w:p w14:paraId="7252CCDF" w14:textId="77777777" w:rsidR="008F024D" w:rsidRPr="00F85647" w:rsidRDefault="008F024D" w:rsidP="00061E80">
            <w:pPr>
              <w:autoSpaceDE w:val="0"/>
              <w:autoSpaceDN w:val="0"/>
              <w:adjustRightInd w:val="0"/>
              <w:jc w:val="center"/>
              <w:rPr>
                <w:noProof/>
              </w:rPr>
            </w:pPr>
            <w:r w:rsidRPr="00F85647">
              <w:rPr>
                <w:noProof/>
              </w:rPr>
              <w:t>1</w:t>
            </w:r>
          </w:p>
        </w:tc>
        <w:tc>
          <w:tcPr>
            <w:tcW w:w="1964" w:type="dxa"/>
          </w:tcPr>
          <w:p w14:paraId="6D8A8B8F" w14:textId="77777777" w:rsidR="008F024D" w:rsidRPr="00F85647" w:rsidRDefault="008F024D" w:rsidP="00061E80">
            <w:pPr>
              <w:autoSpaceDE w:val="0"/>
              <w:autoSpaceDN w:val="0"/>
              <w:adjustRightInd w:val="0"/>
              <w:jc w:val="center"/>
              <w:rPr>
                <w:noProof/>
                <w:lang w:val="en-US"/>
              </w:rPr>
            </w:pPr>
            <w:r w:rsidRPr="00F85647">
              <w:rPr>
                <w:noProof/>
                <w:lang w:val="en-US"/>
              </w:rPr>
              <w:t>2</w:t>
            </w:r>
          </w:p>
        </w:tc>
        <w:tc>
          <w:tcPr>
            <w:tcW w:w="1985" w:type="dxa"/>
          </w:tcPr>
          <w:p w14:paraId="7718D339" w14:textId="77777777" w:rsidR="008F024D" w:rsidRPr="00F85647" w:rsidRDefault="008F024D" w:rsidP="00061E80">
            <w:pPr>
              <w:autoSpaceDE w:val="0"/>
              <w:autoSpaceDN w:val="0"/>
              <w:adjustRightInd w:val="0"/>
              <w:jc w:val="center"/>
              <w:rPr>
                <w:noProof/>
                <w:lang w:val="en-US"/>
              </w:rPr>
            </w:pPr>
            <w:r w:rsidRPr="00F85647">
              <w:rPr>
                <w:noProof/>
                <w:lang w:val="en-US"/>
              </w:rPr>
              <w:t>3</w:t>
            </w:r>
          </w:p>
        </w:tc>
        <w:tc>
          <w:tcPr>
            <w:tcW w:w="992" w:type="dxa"/>
          </w:tcPr>
          <w:p w14:paraId="0E6C2FAA" w14:textId="77777777" w:rsidR="008F024D" w:rsidRPr="00F85647" w:rsidRDefault="008F024D" w:rsidP="00061E80">
            <w:pPr>
              <w:autoSpaceDE w:val="0"/>
              <w:autoSpaceDN w:val="0"/>
              <w:adjustRightInd w:val="0"/>
              <w:jc w:val="center"/>
              <w:rPr>
                <w:noProof/>
                <w:lang w:val="en-US"/>
              </w:rPr>
            </w:pPr>
            <w:r w:rsidRPr="00F85647">
              <w:rPr>
                <w:noProof/>
                <w:lang w:val="en-US"/>
              </w:rPr>
              <w:t>4</w:t>
            </w:r>
          </w:p>
        </w:tc>
        <w:tc>
          <w:tcPr>
            <w:tcW w:w="992" w:type="dxa"/>
          </w:tcPr>
          <w:p w14:paraId="676D4D45" w14:textId="77777777" w:rsidR="008F024D" w:rsidRPr="00F85647" w:rsidRDefault="008F024D" w:rsidP="00061E80">
            <w:pPr>
              <w:autoSpaceDE w:val="0"/>
              <w:autoSpaceDN w:val="0"/>
              <w:adjustRightInd w:val="0"/>
              <w:jc w:val="center"/>
              <w:rPr>
                <w:noProof/>
                <w:lang w:val="en-US"/>
              </w:rPr>
            </w:pPr>
            <w:r w:rsidRPr="00F85647">
              <w:rPr>
                <w:noProof/>
                <w:lang w:val="en-US"/>
              </w:rPr>
              <w:t>5</w:t>
            </w:r>
          </w:p>
        </w:tc>
        <w:tc>
          <w:tcPr>
            <w:tcW w:w="1701" w:type="dxa"/>
          </w:tcPr>
          <w:p w14:paraId="673A38F7" w14:textId="77777777" w:rsidR="008F024D" w:rsidRPr="00F85647" w:rsidRDefault="008F024D" w:rsidP="00061E80">
            <w:pPr>
              <w:autoSpaceDE w:val="0"/>
              <w:autoSpaceDN w:val="0"/>
              <w:adjustRightInd w:val="0"/>
              <w:jc w:val="center"/>
              <w:rPr>
                <w:noProof/>
                <w:lang w:val="en-US"/>
              </w:rPr>
            </w:pPr>
            <w:r w:rsidRPr="00F85647">
              <w:rPr>
                <w:noProof/>
                <w:lang w:val="en-US"/>
              </w:rPr>
              <w:t>6</w:t>
            </w:r>
          </w:p>
        </w:tc>
        <w:tc>
          <w:tcPr>
            <w:tcW w:w="1418" w:type="dxa"/>
          </w:tcPr>
          <w:p w14:paraId="3FA840F5" w14:textId="77777777" w:rsidR="008F024D" w:rsidRPr="00F85647" w:rsidRDefault="008F024D" w:rsidP="00061E80">
            <w:pPr>
              <w:autoSpaceDE w:val="0"/>
              <w:autoSpaceDN w:val="0"/>
              <w:adjustRightInd w:val="0"/>
              <w:jc w:val="center"/>
              <w:rPr>
                <w:noProof/>
                <w:lang w:val="en-US"/>
              </w:rPr>
            </w:pPr>
            <w:r w:rsidRPr="00F85647">
              <w:rPr>
                <w:noProof/>
                <w:lang w:val="en-US"/>
              </w:rPr>
              <w:t>7</w:t>
            </w:r>
          </w:p>
        </w:tc>
        <w:tc>
          <w:tcPr>
            <w:tcW w:w="1701" w:type="dxa"/>
          </w:tcPr>
          <w:p w14:paraId="34D0E00E" w14:textId="77777777" w:rsidR="008F024D" w:rsidRPr="00F85647" w:rsidRDefault="008F024D" w:rsidP="00061E80">
            <w:pPr>
              <w:autoSpaceDE w:val="0"/>
              <w:autoSpaceDN w:val="0"/>
              <w:adjustRightInd w:val="0"/>
              <w:jc w:val="center"/>
              <w:rPr>
                <w:noProof/>
              </w:rPr>
            </w:pPr>
            <w:r w:rsidRPr="00F85647">
              <w:rPr>
                <w:noProof/>
              </w:rPr>
              <w:t>8</w:t>
            </w:r>
          </w:p>
        </w:tc>
        <w:tc>
          <w:tcPr>
            <w:tcW w:w="1417" w:type="dxa"/>
          </w:tcPr>
          <w:p w14:paraId="4C3045E3" w14:textId="77777777" w:rsidR="008F024D" w:rsidRPr="006C14B9" w:rsidRDefault="008F024D" w:rsidP="00061E80">
            <w:pPr>
              <w:autoSpaceDE w:val="0"/>
              <w:autoSpaceDN w:val="0"/>
              <w:adjustRightInd w:val="0"/>
              <w:jc w:val="center"/>
              <w:rPr>
                <w:noProof/>
                <w:lang w:val="sr-Cyrl-RS"/>
              </w:rPr>
            </w:pPr>
            <w:r>
              <w:rPr>
                <w:noProof/>
                <w:lang w:val="sr-Cyrl-RS"/>
              </w:rPr>
              <w:t>9</w:t>
            </w:r>
          </w:p>
        </w:tc>
        <w:tc>
          <w:tcPr>
            <w:tcW w:w="1277" w:type="dxa"/>
          </w:tcPr>
          <w:p w14:paraId="72F5F645" w14:textId="77777777" w:rsidR="008F024D" w:rsidRPr="006C14B9" w:rsidRDefault="008F024D" w:rsidP="00061E80">
            <w:pPr>
              <w:autoSpaceDE w:val="0"/>
              <w:autoSpaceDN w:val="0"/>
              <w:adjustRightInd w:val="0"/>
              <w:jc w:val="center"/>
              <w:rPr>
                <w:noProof/>
                <w:lang w:val="sr-Cyrl-RS"/>
              </w:rPr>
            </w:pPr>
            <w:r>
              <w:rPr>
                <w:noProof/>
                <w:lang w:val="sr-Cyrl-RS"/>
              </w:rPr>
              <w:t>10</w:t>
            </w:r>
          </w:p>
        </w:tc>
      </w:tr>
      <w:tr w:rsidR="008F024D" w:rsidRPr="00AE1407" w14:paraId="155A164D" w14:textId="77777777" w:rsidTr="00061E80">
        <w:trPr>
          <w:trHeight w:val="420"/>
        </w:trPr>
        <w:tc>
          <w:tcPr>
            <w:tcW w:w="569" w:type="dxa"/>
          </w:tcPr>
          <w:p w14:paraId="4B607F06" w14:textId="77777777" w:rsidR="008F024D" w:rsidRPr="00F11CD2" w:rsidRDefault="008F024D" w:rsidP="00061E80">
            <w:pPr>
              <w:autoSpaceDE w:val="0"/>
              <w:autoSpaceDN w:val="0"/>
              <w:adjustRightInd w:val="0"/>
              <w:jc w:val="center"/>
              <w:rPr>
                <w:noProof/>
                <w:lang w:val="en-US"/>
              </w:rPr>
            </w:pPr>
            <w:r>
              <w:rPr>
                <w:noProof/>
                <w:lang w:val="en-US"/>
              </w:rPr>
              <w:t>1.</w:t>
            </w:r>
          </w:p>
        </w:tc>
        <w:tc>
          <w:tcPr>
            <w:tcW w:w="1964" w:type="dxa"/>
            <w:vAlign w:val="center"/>
          </w:tcPr>
          <w:p w14:paraId="2F2D2962" w14:textId="77777777" w:rsidR="00965773" w:rsidRDefault="008F024D" w:rsidP="00061E80">
            <w:pPr>
              <w:rPr>
                <w:lang w:val="sr-Cyrl-RS"/>
              </w:rPr>
            </w:pPr>
            <w:r>
              <w:rPr>
                <w:lang w:val="sr-Cyrl-RS"/>
              </w:rPr>
              <w:t>Блуза</w:t>
            </w:r>
          </w:p>
          <w:p w14:paraId="4FF5DADA" w14:textId="729953D7" w:rsidR="008F024D" w:rsidRPr="008F024D" w:rsidRDefault="008F024D" w:rsidP="00061E80">
            <w:pPr>
              <w:rPr>
                <w:lang w:val="sr-Cyrl-RS"/>
              </w:rPr>
            </w:pPr>
            <w:r>
              <w:rPr>
                <w:lang w:val="sr-Cyrl-RS"/>
              </w:rPr>
              <w:t>(мушко/женска)</w:t>
            </w:r>
          </w:p>
        </w:tc>
        <w:tc>
          <w:tcPr>
            <w:tcW w:w="1985" w:type="dxa"/>
          </w:tcPr>
          <w:p w14:paraId="25D9B696" w14:textId="5F55F16A" w:rsidR="008F024D" w:rsidRPr="00F11CD2" w:rsidRDefault="008F024D" w:rsidP="00061E80">
            <w:r w:rsidRPr="00481D10">
              <w:rPr>
                <w:lang w:val="sr-Latn-RS"/>
              </w:rPr>
              <w:t xml:space="preserve">XS, S, M, </w:t>
            </w:r>
            <w:r w:rsidRPr="00481D10">
              <w:t>L,XL,XXL, XXXL</w:t>
            </w:r>
          </w:p>
        </w:tc>
        <w:tc>
          <w:tcPr>
            <w:tcW w:w="992" w:type="dxa"/>
            <w:vAlign w:val="center"/>
          </w:tcPr>
          <w:p w14:paraId="2C3E66B8" w14:textId="77777777" w:rsidR="008F024D" w:rsidRPr="00F11CD2" w:rsidRDefault="008F024D" w:rsidP="00061E80">
            <w:pPr>
              <w:jc w:val="center"/>
            </w:pPr>
            <w:r w:rsidRPr="00F11CD2">
              <w:t>ком</w:t>
            </w:r>
          </w:p>
        </w:tc>
        <w:tc>
          <w:tcPr>
            <w:tcW w:w="992" w:type="dxa"/>
            <w:vAlign w:val="center"/>
          </w:tcPr>
          <w:p w14:paraId="70F76C98" w14:textId="635828AB" w:rsidR="008F024D" w:rsidRPr="00F11CD2" w:rsidRDefault="008F024D" w:rsidP="008F024D">
            <w:pPr>
              <w:jc w:val="center"/>
            </w:pPr>
            <w:r>
              <w:rPr>
                <w:lang w:val="sr-Cyrl-RS"/>
              </w:rPr>
              <w:t>1080</w:t>
            </w:r>
          </w:p>
        </w:tc>
        <w:tc>
          <w:tcPr>
            <w:tcW w:w="1701" w:type="dxa"/>
          </w:tcPr>
          <w:p w14:paraId="5F0DF58F" w14:textId="77777777" w:rsidR="008F024D" w:rsidRPr="00AE1407" w:rsidRDefault="008F024D" w:rsidP="00061E80">
            <w:pPr>
              <w:autoSpaceDE w:val="0"/>
              <w:autoSpaceDN w:val="0"/>
              <w:adjustRightInd w:val="0"/>
              <w:jc w:val="right"/>
              <w:rPr>
                <w:noProof/>
                <w:lang w:val="en-US"/>
              </w:rPr>
            </w:pPr>
          </w:p>
        </w:tc>
        <w:tc>
          <w:tcPr>
            <w:tcW w:w="1418" w:type="dxa"/>
          </w:tcPr>
          <w:p w14:paraId="35924FD5" w14:textId="77777777" w:rsidR="008F024D" w:rsidRPr="00AE1407" w:rsidRDefault="008F024D" w:rsidP="00061E80">
            <w:pPr>
              <w:autoSpaceDE w:val="0"/>
              <w:autoSpaceDN w:val="0"/>
              <w:adjustRightInd w:val="0"/>
              <w:jc w:val="right"/>
              <w:rPr>
                <w:noProof/>
                <w:lang w:val="en-US"/>
              </w:rPr>
            </w:pPr>
          </w:p>
        </w:tc>
        <w:tc>
          <w:tcPr>
            <w:tcW w:w="1701" w:type="dxa"/>
          </w:tcPr>
          <w:p w14:paraId="490D72E6" w14:textId="77777777" w:rsidR="008F024D" w:rsidRPr="00AE1407" w:rsidRDefault="008F024D" w:rsidP="00061E80">
            <w:pPr>
              <w:autoSpaceDE w:val="0"/>
              <w:autoSpaceDN w:val="0"/>
              <w:adjustRightInd w:val="0"/>
              <w:jc w:val="right"/>
              <w:rPr>
                <w:noProof/>
                <w:lang w:val="en-US"/>
              </w:rPr>
            </w:pPr>
          </w:p>
        </w:tc>
        <w:tc>
          <w:tcPr>
            <w:tcW w:w="1417" w:type="dxa"/>
          </w:tcPr>
          <w:p w14:paraId="23FDB733" w14:textId="77777777" w:rsidR="008F024D" w:rsidRPr="00AE1407" w:rsidRDefault="008F024D" w:rsidP="00061E80">
            <w:pPr>
              <w:autoSpaceDE w:val="0"/>
              <w:autoSpaceDN w:val="0"/>
              <w:adjustRightInd w:val="0"/>
              <w:jc w:val="right"/>
              <w:rPr>
                <w:noProof/>
                <w:lang w:val="en-US"/>
              </w:rPr>
            </w:pPr>
          </w:p>
        </w:tc>
        <w:tc>
          <w:tcPr>
            <w:tcW w:w="1277" w:type="dxa"/>
          </w:tcPr>
          <w:p w14:paraId="5769EA9B" w14:textId="77777777" w:rsidR="008F024D" w:rsidRPr="00AE1407" w:rsidRDefault="008F024D" w:rsidP="00061E80">
            <w:pPr>
              <w:autoSpaceDE w:val="0"/>
              <w:autoSpaceDN w:val="0"/>
              <w:adjustRightInd w:val="0"/>
              <w:jc w:val="right"/>
              <w:rPr>
                <w:noProof/>
                <w:lang w:val="en-US"/>
              </w:rPr>
            </w:pPr>
          </w:p>
        </w:tc>
      </w:tr>
      <w:tr w:rsidR="008F024D" w:rsidRPr="00AE1407" w14:paraId="67E99B7A" w14:textId="77777777" w:rsidTr="00061E80">
        <w:trPr>
          <w:trHeight w:val="420"/>
        </w:trPr>
        <w:tc>
          <w:tcPr>
            <w:tcW w:w="569" w:type="dxa"/>
          </w:tcPr>
          <w:p w14:paraId="3C164138" w14:textId="77777777" w:rsidR="008F024D" w:rsidRPr="0091265A" w:rsidRDefault="008F024D" w:rsidP="00061E80">
            <w:pPr>
              <w:autoSpaceDE w:val="0"/>
              <w:autoSpaceDN w:val="0"/>
              <w:adjustRightInd w:val="0"/>
              <w:jc w:val="center"/>
              <w:rPr>
                <w:noProof/>
                <w:lang w:val="sr-Cyrl-RS"/>
              </w:rPr>
            </w:pPr>
            <w:r>
              <w:rPr>
                <w:noProof/>
                <w:lang w:val="sr-Cyrl-RS"/>
              </w:rPr>
              <w:t>2.</w:t>
            </w:r>
          </w:p>
        </w:tc>
        <w:tc>
          <w:tcPr>
            <w:tcW w:w="1964" w:type="dxa"/>
            <w:vAlign w:val="center"/>
          </w:tcPr>
          <w:p w14:paraId="3CD0D27E" w14:textId="5E4A6B04" w:rsidR="008F024D" w:rsidRPr="00F11CD2" w:rsidRDefault="008F024D" w:rsidP="008F024D">
            <w:r>
              <w:rPr>
                <w:lang w:val="sr-Cyrl-RS"/>
              </w:rPr>
              <w:t>Панталоне</w:t>
            </w:r>
          </w:p>
        </w:tc>
        <w:tc>
          <w:tcPr>
            <w:tcW w:w="1985" w:type="dxa"/>
          </w:tcPr>
          <w:p w14:paraId="3227FAC0" w14:textId="58D61F18" w:rsidR="008F024D" w:rsidRPr="00F11CD2" w:rsidRDefault="008F024D" w:rsidP="00061E80">
            <w:r w:rsidRPr="00481D10">
              <w:rPr>
                <w:lang w:val="sr-Latn-RS"/>
              </w:rPr>
              <w:t xml:space="preserve">XS, S, M, </w:t>
            </w:r>
            <w:r w:rsidRPr="00481D10">
              <w:t>L,XL,XXL, XXXL</w:t>
            </w:r>
          </w:p>
        </w:tc>
        <w:tc>
          <w:tcPr>
            <w:tcW w:w="992" w:type="dxa"/>
            <w:vAlign w:val="center"/>
          </w:tcPr>
          <w:p w14:paraId="42CB5C76" w14:textId="77777777" w:rsidR="008F024D" w:rsidRPr="00F11CD2" w:rsidRDefault="008F024D" w:rsidP="00061E80">
            <w:pPr>
              <w:jc w:val="center"/>
            </w:pPr>
            <w:r w:rsidRPr="00F11CD2">
              <w:t>ком</w:t>
            </w:r>
          </w:p>
        </w:tc>
        <w:tc>
          <w:tcPr>
            <w:tcW w:w="992" w:type="dxa"/>
            <w:vAlign w:val="center"/>
          </w:tcPr>
          <w:p w14:paraId="0EA6E400" w14:textId="1DAA177B" w:rsidR="008F024D" w:rsidRPr="00F11CD2" w:rsidRDefault="008F024D" w:rsidP="008F024D">
            <w:pPr>
              <w:jc w:val="center"/>
            </w:pPr>
            <w:r>
              <w:rPr>
                <w:lang w:val="sr-Cyrl-RS"/>
              </w:rPr>
              <w:t>108</w:t>
            </w:r>
            <w:r w:rsidRPr="00F11CD2">
              <w:t>0</w:t>
            </w:r>
          </w:p>
        </w:tc>
        <w:tc>
          <w:tcPr>
            <w:tcW w:w="1701" w:type="dxa"/>
          </w:tcPr>
          <w:p w14:paraId="33859244" w14:textId="77777777" w:rsidR="008F024D" w:rsidRPr="00AE1407" w:rsidRDefault="008F024D" w:rsidP="00061E80">
            <w:pPr>
              <w:autoSpaceDE w:val="0"/>
              <w:autoSpaceDN w:val="0"/>
              <w:adjustRightInd w:val="0"/>
              <w:jc w:val="right"/>
              <w:rPr>
                <w:noProof/>
                <w:lang w:val="en-US"/>
              </w:rPr>
            </w:pPr>
          </w:p>
        </w:tc>
        <w:tc>
          <w:tcPr>
            <w:tcW w:w="1418" w:type="dxa"/>
          </w:tcPr>
          <w:p w14:paraId="2649125F" w14:textId="77777777" w:rsidR="008F024D" w:rsidRPr="00AE1407" w:rsidRDefault="008F024D" w:rsidP="00061E80">
            <w:pPr>
              <w:autoSpaceDE w:val="0"/>
              <w:autoSpaceDN w:val="0"/>
              <w:adjustRightInd w:val="0"/>
              <w:jc w:val="right"/>
              <w:rPr>
                <w:noProof/>
                <w:lang w:val="en-US"/>
              </w:rPr>
            </w:pPr>
          </w:p>
        </w:tc>
        <w:tc>
          <w:tcPr>
            <w:tcW w:w="1701" w:type="dxa"/>
          </w:tcPr>
          <w:p w14:paraId="5C528DEB" w14:textId="77777777" w:rsidR="008F024D" w:rsidRPr="00AE1407" w:rsidRDefault="008F024D" w:rsidP="00061E80">
            <w:pPr>
              <w:autoSpaceDE w:val="0"/>
              <w:autoSpaceDN w:val="0"/>
              <w:adjustRightInd w:val="0"/>
              <w:jc w:val="right"/>
              <w:rPr>
                <w:noProof/>
                <w:lang w:val="en-US"/>
              </w:rPr>
            </w:pPr>
          </w:p>
        </w:tc>
        <w:tc>
          <w:tcPr>
            <w:tcW w:w="1417" w:type="dxa"/>
          </w:tcPr>
          <w:p w14:paraId="661B4E2E" w14:textId="77777777" w:rsidR="008F024D" w:rsidRPr="00AE1407" w:rsidRDefault="008F024D" w:rsidP="00061E80">
            <w:pPr>
              <w:autoSpaceDE w:val="0"/>
              <w:autoSpaceDN w:val="0"/>
              <w:adjustRightInd w:val="0"/>
              <w:jc w:val="right"/>
              <w:rPr>
                <w:noProof/>
                <w:lang w:val="en-US"/>
              </w:rPr>
            </w:pPr>
          </w:p>
        </w:tc>
        <w:tc>
          <w:tcPr>
            <w:tcW w:w="1277" w:type="dxa"/>
          </w:tcPr>
          <w:p w14:paraId="4093246F" w14:textId="77777777" w:rsidR="008F024D" w:rsidRPr="00AE1407" w:rsidRDefault="008F024D" w:rsidP="00061E80">
            <w:pPr>
              <w:autoSpaceDE w:val="0"/>
              <w:autoSpaceDN w:val="0"/>
              <w:adjustRightInd w:val="0"/>
              <w:jc w:val="right"/>
              <w:rPr>
                <w:noProof/>
                <w:lang w:val="en-US"/>
              </w:rPr>
            </w:pPr>
          </w:p>
        </w:tc>
      </w:tr>
      <w:tr w:rsidR="008F024D" w:rsidRPr="00AE1407" w14:paraId="31671553" w14:textId="77777777" w:rsidTr="00061E80">
        <w:trPr>
          <w:trHeight w:val="274"/>
        </w:trPr>
        <w:tc>
          <w:tcPr>
            <w:tcW w:w="569" w:type="dxa"/>
          </w:tcPr>
          <w:p w14:paraId="3480695D" w14:textId="77777777" w:rsidR="008F024D" w:rsidRPr="00AE1407" w:rsidRDefault="008F024D" w:rsidP="00061E80">
            <w:pPr>
              <w:autoSpaceDE w:val="0"/>
              <w:autoSpaceDN w:val="0"/>
              <w:adjustRightInd w:val="0"/>
              <w:jc w:val="center"/>
              <w:rPr>
                <w:b/>
                <w:bCs/>
                <w:noProof/>
              </w:rPr>
            </w:pPr>
            <w:r>
              <w:rPr>
                <w:b/>
                <w:bCs/>
                <w:noProof/>
              </w:rPr>
              <w:t>I</w:t>
            </w:r>
          </w:p>
        </w:tc>
        <w:tc>
          <w:tcPr>
            <w:tcW w:w="5933" w:type="dxa"/>
            <w:gridSpan w:val="4"/>
          </w:tcPr>
          <w:p w14:paraId="3D56E735" w14:textId="77777777" w:rsidR="008F024D" w:rsidRPr="00AE1407" w:rsidRDefault="008F024D" w:rsidP="00061E80">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514" w:type="dxa"/>
            <w:gridSpan w:val="5"/>
          </w:tcPr>
          <w:p w14:paraId="49F0AE9A" w14:textId="77777777" w:rsidR="008F024D" w:rsidRPr="00AE1407" w:rsidRDefault="008F024D" w:rsidP="00061E80">
            <w:pPr>
              <w:autoSpaceDE w:val="0"/>
              <w:autoSpaceDN w:val="0"/>
              <w:adjustRightInd w:val="0"/>
              <w:jc w:val="right"/>
              <w:rPr>
                <w:b/>
                <w:bCs/>
                <w:noProof/>
                <w:lang w:val="en-US"/>
              </w:rPr>
            </w:pPr>
          </w:p>
        </w:tc>
      </w:tr>
      <w:tr w:rsidR="008F024D" w:rsidRPr="00AE1407" w14:paraId="2B4C0695" w14:textId="77777777" w:rsidTr="00061E80">
        <w:trPr>
          <w:trHeight w:val="274"/>
        </w:trPr>
        <w:tc>
          <w:tcPr>
            <w:tcW w:w="569" w:type="dxa"/>
          </w:tcPr>
          <w:p w14:paraId="5AA9E0A6" w14:textId="77777777" w:rsidR="008F024D" w:rsidRPr="00AE1407" w:rsidRDefault="008F024D" w:rsidP="00061E80">
            <w:pPr>
              <w:autoSpaceDE w:val="0"/>
              <w:autoSpaceDN w:val="0"/>
              <w:adjustRightInd w:val="0"/>
              <w:jc w:val="center"/>
              <w:rPr>
                <w:b/>
                <w:bCs/>
                <w:noProof/>
                <w:lang w:val="en-US"/>
              </w:rPr>
            </w:pPr>
            <w:r>
              <w:rPr>
                <w:b/>
                <w:bCs/>
                <w:noProof/>
                <w:lang w:val="en-US"/>
              </w:rPr>
              <w:t>II</w:t>
            </w:r>
          </w:p>
        </w:tc>
        <w:tc>
          <w:tcPr>
            <w:tcW w:w="5933" w:type="dxa"/>
            <w:gridSpan w:val="4"/>
          </w:tcPr>
          <w:p w14:paraId="421C35CB" w14:textId="77777777" w:rsidR="008F024D" w:rsidRPr="00AE1407" w:rsidRDefault="008F024D" w:rsidP="00061E80">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514" w:type="dxa"/>
            <w:gridSpan w:val="5"/>
          </w:tcPr>
          <w:p w14:paraId="4F487F64" w14:textId="77777777" w:rsidR="008F024D" w:rsidRPr="00AE1407" w:rsidRDefault="008F024D" w:rsidP="00061E80">
            <w:pPr>
              <w:autoSpaceDE w:val="0"/>
              <w:autoSpaceDN w:val="0"/>
              <w:adjustRightInd w:val="0"/>
              <w:jc w:val="right"/>
              <w:rPr>
                <w:b/>
                <w:bCs/>
                <w:noProof/>
                <w:lang w:val="en-US"/>
              </w:rPr>
            </w:pPr>
          </w:p>
        </w:tc>
      </w:tr>
      <w:tr w:rsidR="008F024D" w:rsidRPr="00AE1407" w14:paraId="6FF19EDA" w14:textId="77777777" w:rsidTr="00061E80">
        <w:trPr>
          <w:trHeight w:val="274"/>
        </w:trPr>
        <w:tc>
          <w:tcPr>
            <w:tcW w:w="569" w:type="dxa"/>
          </w:tcPr>
          <w:p w14:paraId="1EA54125" w14:textId="77777777" w:rsidR="008F024D" w:rsidRPr="00AE1407" w:rsidRDefault="008F024D" w:rsidP="00061E80">
            <w:pPr>
              <w:autoSpaceDE w:val="0"/>
              <w:autoSpaceDN w:val="0"/>
              <w:adjustRightInd w:val="0"/>
              <w:jc w:val="center"/>
              <w:rPr>
                <w:b/>
                <w:bCs/>
                <w:noProof/>
                <w:lang w:val="en-US"/>
              </w:rPr>
            </w:pPr>
            <w:r>
              <w:rPr>
                <w:b/>
                <w:bCs/>
                <w:noProof/>
                <w:lang w:val="en-US"/>
              </w:rPr>
              <w:t>III</w:t>
            </w:r>
          </w:p>
        </w:tc>
        <w:tc>
          <w:tcPr>
            <w:tcW w:w="5933" w:type="dxa"/>
            <w:gridSpan w:val="4"/>
          </w:tcPr>
          <w:p w14:paraId="44C0F910" w14:textId="77777777" w:rsidR="008F024D" w:rsidRPr="00AE1407" w:rsidRDefault="008F024D" w:rsidP="00061E80">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514" w:type="dxa"/>
            <w:gridSpan w:val="5"/>
          </w:tcPr>
          <w:p w14:paraId="3A1FC5BC" w14:textId="77777777" w:rsidR="008F024D" w:rsidRPr="00AE1407" w:rsidRDefault="008F024D" w:rsidP="00061E80">
            <w:pPr>
              <w:autoSpaceDE w:val="0"/>
              <w:autoSpaceDN w:val="0"/>
              <w:adjustRightInd w:val="0"/>
              <w:jc w:val="right"/>
              <w:rPr>
                <w:b/>
                <w:bCs/>
                <w:noProof/>
                <w:lang w:val="en-US"/>
              </w:rPr>
            </w:pPr>
          </w:p>
        </w:tc>
      </w:tr>
    </w:tbl>
    <w:p w14:paraId="215379A4" w14:textId="77777777" w:rsidR="008F024D" w:rsidRDefault="008F024D" w:rsidP="008F024D">
      <w:pPr>
        <w:pStyle w:val="BodyText"/>
        <w:ind w:left="6480"/>
        <w:rPr>
          <w:noProof/>
          <w:szCs w:val="24"/>
          <w:lang w:val="sr-Cyrl-RS"/>
        </w:rPr>
      </w:pPr>
    </w:p>
    <w:p w14:paraId="1A6E45A6" w14:textId="77777777" w:rsidR="008F024D" w:rsidRDefault="008F024D" w:rsidP="008F024D">
      <w:pPr>
        <w:pStyle w:val="BodyText"/>
        <w:ind w:left="6480"/>
        <w:rPr>
          <w:noProof/>
          <w:szCs w:val="24"/>
          <w:lang w:val="sr-Cyrl-RS"/>
        </w:rPr>
      </w:pPr>
    </w:p>
    <w:p w14:paraId="2367FE11" w14:textId="77777777" w:rsidR="008F024D" w:rsidRPr="00AE1407" w:rsidRDefault="008F024D" w:rsidP="008F024D">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678AA92A" w14:textId="0F3CD82C" w:rsidR="008F024D" w:rsidRPr="00AE1407" w:rsidRDefault="008F024D" w:rsidP="008F024D">
      <w:pPr>
        <w:pStyle w:val="BodyText"/>
        <w:ind w:left="6480"/>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w:t>
      </w:r>
      <w:r>
        <w:rPr>
          <w:noProof/>
          <w:szCs w:val="24"/>
          <w:lang w:val="sr-Cyrl-RS"/>
        </w:rPr>
        <w:t>__________</w:t>
      </w:r>
      <w:r w:rsidRPr="00AE1407">
        <w:rPr>
          <w:noProof/>
          <w:szCs w:val="24"/>
        </w:rPr>
        <w:t>_____</w:t>
      </w:r>
    </w:p>
    <w:p w14:paraId="4D88AC0A" w14:textId="77777777" w:rsidR="008F024D" w:rsidRPr="00CC366C" w:rsidRDefault="008F024D" w:rsidP="008F024D">
      <w:pPr>
        <w:sectPr w:rsidR="008F024D" w:rsidRPr="00CC366C" w:rsidSect="0006401C">
          <w:pgSz w:w="16838" w:h="11906" w:orient="landscape"/>
          <w:pgMar w:top="1418" w:right="1418" w:bottom="1418" w:left="1418" w:header="709" w:footer="709" w:gutter="0"/>
          <w:cols w:space="708"/>
          <w:docGrid w:linePitch="360"/>
        </w:sectPr>
      </w:pPr>
    </w:p>
    <w:p w14:paraId="1034BE34" w14:textId="4FE7AF3F" w:rsidR="00E05332" w:rsidRPr="00360D95" w:rsidRDefault="00E05332" w:rsidP="00360D95">
      <w:pPr>
        <w:jc w:val="center"/>
        <w:rPr>
          <w:b/>
        </w:rPr>
      </w:pPr>
      <w:bookmarkStart w:id="96" w:name="_Toc440629954"/>
      <w:r w:rsidRPr="00360D95">
        <w:rPr>
          <w:b/>
        </w:rPr>
        <w:lastRenderedPageBreak/>
        <w:t>ОПШТИ ПОДАЦИ О ПОНУЂАЧУ ИЗ ГРУПЕ ПОНУЂАЧА</w:t>
      </w:r>
      <w:bookmarkEnd w:id="94"/>
      <w:bookmarkEnd w:id="96"/>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7" w:name="_Toc375826016"/>
      <w:bookmarkStart w:id="98" w:name="_Toc389030823"/>
      <w:bookmarkStart w:id="99" w:name="_Toc401143643"/>
      <w:bookmarkStart w:id="100" w:name="_Toc440629955"/>
      <w:r w:rsidRPr="00360D95">
        <w:rPr>
          <w:b/>
        </w:rPr>
        <w:lastRenderedPageBreak/>
        <w:t>ОПШТИ ПОДАЦИ О ПОДИЗВОЂАЧИМА</w:t>
      </w:r>
      <w:bookmarkEnd w:id="97"/>
      <w:bookmarkEnd w:id="98"/>
      <w:bookmarkEnd w:id="99"/>
      <w:bookmarkEnd w:id="100"/>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4671B0" w:rsidRDefault="004671B0">
      <w:r>
        <w:separator/>
      </w:r>
    </w:p>
  </w:endnote>
  <w:endnote w:type="continuationSeparator" w:id="0">
    <w:p w14:paraId="5242A48A" w14:textId="77777777" w:rsidR="004671B0" w:rsidRDefault="0046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4671B0" w:rsidRDefault="004671B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4671B0" w:rsidRDefault="004671B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A569B3C" w14:textId="77777777" w:rsidR="004671B0" w:rsidRDefault="004671B0">
            <w:pPr>
              <w:pStyle w:val="Footer"/>
              <w:jc w:val="center"/>
            </w:pPr>
            <w:r>
              <w:t xml:space="preserve">Страна </w:t>
            </w:r>
            <w:r>
              <w:rPr>
                <w:b/>
              </w:rPr>
              <w:fldChar w:fldCharType="begin"/>
            </w:r>
            <w:r>
              <w:rPr>
                <w:b/>
              </w:rPr>
              <w:instrText xml:space="preserve"> PAGE </w:instrText>
            </w:r>
            <w:r>
              <w:rPr>
                <w:b/>
              </w:rPr>
              <w:fldChar w:fldCharType="separate"/>
            </w:r>
            <w:r w:rsidR="005A0E16">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5A0E16">
              <w:rPr>
                <w:b/>
                <w:noProof/>
              </w:rPr>
              <w:t>39</w:t>
            </w:r>
            <w:r>
              <w:rPr>
                <w:b/>
              </w:rPr>
              <w:fldChar w:fldCharType="end"/>
            </w:r>
          </w:p>
        </w:sdtContent>
      </w:sdt>
    </w:sdtContent>
  </w:sdt>
  <w:p w14:paraId="178E4715" w14:textId="77777777" w:rsidR="004671B0" w:rsidRPr="00CF2211" w:rsidRDefault="004671B0"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4671B0" w:rsidRDefault="004671B0">
      <w:r>
        <w:separator/>
      </w:r>
    </w:p>
  </w:footnote>
  <w:footnote w:type="continuationSeparator" w:id="0">
    <w:p w14:paraId="3C997141" w14:textId="77777777" w:rsidR="004671B0" w:rsidRDefault="00467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4671B0" w:rsidRPr="00884492" w:rsidRDefault="004671B0"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E6D34"/>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1"/>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7"/>
  </w:num>
  <w:num w:numId="9">
    <w:abstractNumId w:val="29"/>
  </w:num>
  <w:num w:numId="10">
    <w:abstractNumId w:val="18"/>
  </w:num>
  <w:num w:numId="11">
    <w:abstractNumId w:val="20"/>
  </w:num>
  <w:num w:numId="12">
    <w:abstractNumId w:val="22"/>
  </w:num>
  <w:num w:numId="13">
    <w:abstractNumId w:val="14"/>
  </w:num>
  <w:num w:numId="14">
    <w:abstractNumId w:val="7"/>
  </w:num>
  <w:num w:numId="15">
    <w:abstractNumId w:val="43"/>
  </w:num>
  <w:num w:numId="16">
    <w:abstractNumId w:val="26"/>
  </w:num>
  <w:num w:numId="17">
    <w:abstractNumId w:val="10"/>
  </w:num>
  <w:num w:numId="18">
    <w:abstractNumId w:val="33"/>
  </w:num>
  <w:num w:numId="19">
    <w:abstractNumId w:val="39"/>
  </w:num>
  <w:num w:numId="20">
    <w:abstractNumId w:val="23"/>
  </w:num>
  <w:num w:numId="21">
    <w:abstractNumId w:val="32"/>
  </w:num>
  <w:num w:numId="22">
    <w:abstractNumId w:val="40"/>
  </w:num>
  <w:num w:numId="23">
    <w:abstractNumId w:val="31"/>
  </w:num>
  <w:num w:numId="24">
    <w:abstractNumId w:val="8"/>
  </w:num>
  <w:num w:numId="25">
    <w:abstractNumId w:val="15"/>
  </w:num>
  <w:num w:numId="26">
    <w:abstractNumId w:val="3"/>
  </w:num>
  <w:num w:numId="27">
    <w:abstractNumId w:val="30"/>
  </w:num>
  <w:num w:numId="28">
    <w:abstractNumId w:val="28"/>
  </w:num>
  <w:num w:numId="29">
    <w:abstractNumId w:val="37"/>
  </w:num>
  <w:num w:numId="30">
    <w:abstractNumId w:val="27"/>
  </w:num>
  <w:num w:numId="31">
    <w:abstractNumId w:val="38"/>
  </w:num>
  <w:num w:numId="32">
    <w:abstractNumId w:val="19"/>
  </w:num>
  <w:num w:numId="33">
    <w:abstractNumId w:val="24"/>
  </w:num>
  <w:num w:numId="34">
    <w:abstractNumId w:val="9"/>
  </w:num>
  <w:num w:numId="35">
    <w:abstractNumId w:val="16"/>
  </w:num>
  <w:num w:numId="36">
    <w:abstractNumId w:val="42"/>
  </w:num>
  <w:num w:numId="37">
    <w:abstractNumId w:val="12"/>
  </w:num>
  <w:num w:numId="38">
    <w:abstractNumId w:val="6"/>
  </w:num>
  <w:num w:numId="39">
    <w:abstractNumId w:val="35"/>
  </w:num>
  <w:num w:numId="40">
    <w:abstractNumId w:val="5"/>
  </w:num>
  <w:num w:numId="41">
    <w:abstractNumId w:val="34"/>
  </w:num>
  <w:num w:numId="42">
    <w:abstractNumId w:val="21"/>
  </w:num>
  <w:num w:numId="43">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622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44B7"/>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1E80"/>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0B50"/>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0C2"/>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4F65"/>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2D15"/>
    <w:rsid w:val="00253642"/>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5C15"/>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0812"/>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611D"/>
    <w:rsid w:val="002D7AEC"/>
    <w:rsid w:val="002E0AA3"/>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BDF"/>
    <w:rsid w:val="003541EC"/>
    <w:rsid w:val="00354DBE"/>
    <w:rsid w:val="00355C3E"/>
    <w:rsid w:val="00356DAC"/>
    <w:rsid w:val="00360D95"/>
    <w:rsid w:val="003612B4"/>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3712E"/>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1B0"/>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79C1"/>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39A6"/>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0E16"/>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1E3"/>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0AA"/>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0FC3"/>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928"/>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867"/>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4F74"/>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4C1"/>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E8B"/>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6929"/>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024D"/>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47C0B"/>
    <w:rsid w:val="00950EC4"/>
    <w:rsid w:val="00951643"/>
    <w:rsid w:val="00953B49"/>
    <w:rsid w:val="009541FA"/>
    <w:rsid w:val="0095766D"/>
    <w:rsid w:val="009577EB"/>
    <w:rsid w:val="009609E3"/>
    <w:rsid w:val="0096195D"/>
    <w:rsid w:val="00962E58"/>
    <w:rsid w:val="00963AC8"/>
    <w:rsid w:val="00964919"/>
    <w:rsid w:val="009651F9"/>
    <w:rsid w:val="00965773"/>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2EA1"/>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ACB"/>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EA0"/>
    <w:rsid w:val="00A43FB2"/>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4E4"/>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C11"/>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26A0"/>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1DC6"/>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77731"/>
    <w:rsid w:val="00F809CB"/>
    <w:rsid w:val="00F80EF4"/>
    <w:rsid w:val="00F82B85"/>
    <w:rsid w:val="00F831A0"/>
    <w:rsid w:val="00F83E2A"/>
    <w:rsid w:val="00F85070"/>
    <w:rsid w:val="00F85647"/>
    <w:rsid w:val="00F857A8"/>
    <w:rsid w:val="00F87167"/>
    <w:rsid w:val="00F912FE"/>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622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3612B4"/>
    <w:rPr>
      <w:sz w:val="24"/>
      <w:szCs w:val="24"/>
      <w:lang w:val="en-GB"/>
    </w:rPr>
  </w:style>
  <w:style w:type="paragraph" w:customStyle="1" w:styleId="Normal1">
    <w:name w:val="Normal1"/>
    <w:basedOn w:val="Normal"/>
    <w:rsid w:val="003612B4"/>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15B46"/>
    <w:rsid w:val="00421344"/>
    <w:rsid w:val="00426910"/>
    <w:rsid w:val="00426EC7"/>
    <w:rsid w:val="00437285"/>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918BE"/>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475DA"/>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AFDEB-0108-46E2-9CF7-944871AF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3016</TotalTime>
  <Pages>39</Pages>
  <Words>9598</Words>
  <Characters>56503</Characters>
  <Application>Microsoft Office Word</Application>
  <DocSecurity>0</DocSecurity>
  <Lines>470</Lines>
  <Paragraphs>131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65970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598</cp:revision>
  <cp:lastPrinted>2018-03-30T11:01:00Z</cp:lastPrinted>
  <dcterms:created xsi:type="dcterms:W3CDTF">2015-08-19T10:36:00Z</dcterms:created>
  <dcterms:modified xsi:type="dcterms:W3CDTF">2018-04-03T10:29:00Z</dcterms:modified>
</cp:coreProperties>
</file>