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E5E1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5E16">
        <w:rPr>
          <w:rFonts w:eastAsiaTheme="minorHAnsi"/>
          <w:lang w:val="sr-Latn-RS"/>
        </w:rPr>
        <w:t>112</w:t>
      </w:r>
      <w:bookmarkStart w:id="0" w:name="_GoBack"/>
      <w:bookmarkEnd w:id="0"/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FE5E16">
        <w:rPr>
          <w:rFonts w:eastAsiaTheme="minorHAnsi"/>
          <w:lang w:val="sr-Latn-RS"/>
        </w:rPr>
        <w:t>20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E11F4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FE5E16" w:rsidRPr="00FE5E16">
        <w:t>Набавка ендопротезa кука и колена за потребе Клинике за ортопедску хирургију и трауматологију Клиничког центра Војводине - Коштани цемент са антибиотиком, 400 ком</w:t>
      </w:r>
    </w:p>
    <w:p w:rsidR="00FE5E16" w:rsidRPr="00563DC7" w:rsidRDefault="00FE5E16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FE5E16">
        <w:rPr>
          <w:lang w:val="sr-Latn-RS"/>
        </w:rPr>
        <w:t>1.650</w:t>
      </w:r>
      <w:r w:rsidR="00312ADA">
        <w:rPr>
          <w:lang w:val="sr-Latn-RS"/>
        </w:rPr>
        <w:t>.000</w:t>
      </w:r>
      <w:r w:rsidR="00B81973">
        <w:rPr>
          <w:lang w:val="sr-Cyrl-RS"/>
        </w:rPr>
        <w:t>,00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312ADA">
        <w:rPr>
          <w:lang w:val="sr-Cyrl-RS"/>
        </w:rPr>
        <w:t>1</w:t>
      </w:r>
      <w:r w:rsidR="00FE5E16">
        <w:rPr>
          <w:lang w:val="sr-Latn-RS"/>
        </w:rPr>
        <w:t>.980</w:t>
      </w:r>
      <w:r w:rsidR="00312ADA">
        <w:rPr>
          <w:lang w:val="sr-Latn-RS"/>
        </w:rPr>
        <w:t>.000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r w:rsidR="00563DC7" w:rsidRPr="00563DC7">
        <w:rPr>
          <w:b/>
        </w:rPr>
        <w:t>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Default="00F740D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F740DC">
        <w:rPr>
          <w:rFonts w:eastAsiaTheme="minorHAnsi"/>
          <w:b/>
          <w:lang w:val="en-US"/>
        </w:rPr>
        <w:t>Датум доношења одлуке о закључивању Оквирног споразума: 23.03.2016.</w:t>
      </w:r>
    </w:p>
    <w:p w:rsidR="00F740DC" w:rsidRPr="00563DC7" w:rsidRDefault="00F740D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E5E16">
        <w:rPr>
          <w:rFonts w:eastAsiaTheme="minorHAnsi"/>
          <w:lang w:val="sr-Latn-RS"/>
        </w:rPr>
        <w:t>09</w:t>
      </w:r>
      <w:r w:rsidR="00FE5E16">
        <w:rPr>
          <w:rFonts w:eastAsiaTheme="minorHAnsi"/>
          <w:lang w:val="en-US"/>
        </w:rPr>
        <w:t>.11</w:t>
      </w:r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  <w:lang w:val="sr-Latn-RS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FE5E16" w:rsidRPr="00FE5E16" w:rsidRDefault="00FE5E16" w:rsidP="00FE5E16">
      <w:pPr>
        <w:rPr>
          <w:lang w:val="sr-Latn-RS"/>
        </w:rPr>
      </w:pPr>
      <w:r w:rsidRPr="00FE5E16">
        <w:rPr>
          <w:lang w:val="sr-Latn-RS"/>
        </w:rPr>
        <w:t>„Ecotrade BG“ д.о.о., ул. Страхињића Бана бр. 3, Ниш</w:t>
      </w:r>
    </w:p>
    <w:p w:rsidR="00FE5E16" w:rsidRDefault="00FE5E16" w:rsidP="00B81973">
      <w:pPr>
        <w:jc w:val="both"/>
        <w:rPr>
          <w:rFonts w:eastAsiaTheme="minorHAnsi"/>
          <w:b/>
          <w:lang w:val="en-U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B81973" w:rsidRPr="00B81973">
        <w:rPr>
          <w:rFonts w:eastAsiaTheme="minorHAnsi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до потписивања новог уговора о јавној набавци за предметна добра</w:t>
      </w:r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1F4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9A5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740DC"/>
    <w:rsid w:val="00F95A2A"/>
    <w:rsid w:val="00FA1B40"/>
    <w:rsid w:val="00FA2360"/>
    <w:rsid w:val="00FA35BB"/>
    <w:rsid w:val="00FB4868"/>
    <w:rsid w:val="00FB571A"/>
    <w:rsid w:val="00FE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14</cp:revision>
  <dcterms:created xsi:type="dcterms:W3CDTF">2016-04-08T10:25:00Z</dcterms:created>
  <dcterms:modified xsi:type="dcterms:W3CDTF">2016-11-10T07:35:00Z</dcterms:modified>
</cp:coreProperties>
</file>