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r w:rsidR="00235688" w:rsidRPr="00587A8A">
        <w:rPr>
          <w:rFonts w:eastAsiaTheme="minorHAnsi"/>
          <w:b/>
          <w:lang w:val="en-US"/>
        </w:rPr>
        <w:t>пис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предмета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набавке</w:t>
      </w:r>
      <w:r w:rsidR="00D748E3" w:rsidRPr="00587A8A">
        <w:rPr>
          <w:rFonts w:eastAsiaTheme="minorHAnsi"/>
          <w:b/>
          <w:lang w:val="en-US"/>
        </w:rPr>
        <w:t xml:space="preserve">, </w:t>
      </w:r>
      <w:r w:rsidR="00235688" w:rsidRPr="00587A8A">
        <w:rPr>
          <w:rFonts w:eastAsiaTheme="minorHAnsi"/>
          <w:b/>
          <w:lang w:val="en-US"/>
        </w:rPr>
        <w:t>назив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ознака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из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општег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речника</w:t>
      </w:r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набавке</w:t>
      </w:r>
      <w:r w:rsidRPr="00587A8A">
        <w:rPr>
          <w:rFonts w:eastAsiaTheme="minorHAnsi"/>
          <w:b/>
        </w:rPr>
        <w:t>:</w:t>
      </w:r>
    </w:p>
    <w:p w:rsidR="00D81468" w:rsidRPr="00587A8A" w:rsidRDefault="009B1A04" w:rsidP="009B1A04">
      <w:pPr>
        <w:tabs>
          <w:tab w:val="left" w:pos="1524"/>
        </w:tabs>
        <w:jc w:val="both"/>
        <w:rPr>
          <w:b/>
          <w:noProof/>
          <w:lang w:val="sr-Cyrl-RS"/>
        </w:rPr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AF0D1E">
        <w:rPr>
          <w:b/>
          <w:noProof/>
          <w:lang w:val="sr-Cyrl-RS"/>
        </w:rPr>
        <w:t>2</w:t>
      </w:r>
      <w:r w:rsidRPr="00587A8A">
        <w:rPr>
          <w:b/>
          <w:noProof/>
          <w:lang w:val="sr-Cyrl-RS"/>
        </w:rPr>
        <w:t xml:space="preserve">- </w:t>
      </w:r>
      <w:r w:rsidR="00AF0D1E" w:rsidRPr="00AF0D1E">
        <w:rPr>
          <w:b/>
          <w:noProof/>
          <w:lang w:val="sr-Cyrl-RS"/>
        </w:rPr>
        <w:t>Сервис и одржавање центрифуге</w:t>
      </w:r>
    </w:p>
    <w:p w:rsidR="003724FE" w:rsidRPr="00587A8A" w:rsidRDefault="009B1A04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87A8A">
        <w:t>50421000 - Услуге поправке и одржавања медицинске опреме</w:t>
      </w:r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7A8A">
        <w:rPr>
          <w:rFonts w:eastAsiaTheme="minorHAnsi"/>
          <w:b/>
          <w:lang w:val="en-US"/>
        </w:rPr>
        <w:t>Уговорена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вредност</w:t>
      </w:r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9B1A0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b/>
          <w:noProof/>
          <w:lang w:val="sr-Cyrl-RS"/>
        </w:rPr>
        <w:t>200.000,00</w:t>
      </w:r>
      <w:r w:rsidRPr="00587A8A">
        <w:rPr>
          <w:lang w:val="sr-Latn-CS"/>
        </w:rPr>
        <w:t xml:space="preserve"> динара</w:t>
      </w:r>
      <w:r w:rsidRPr="00587A8A">
        <w:rPr>
          <w:rFonts w:eastAsiaTheme="minorHAnsi"/>
        </w:rPr>
        <w:t xml:space="preserve"> без ПДВ-а</w:t>
      </w:r>
      <w:r w:rsidRPr="00587A8A">
        <w:rPr>
          <w:rFonts w:eastAsiaTheme="minorHAnsi"/>
          <w:lang w:val="sr-Latn-CS"/>
        </w:rPr>
        <w:t xml:space="preserve">, </w:t>
      </w:r>
      <w:r w:rsidRPr="00587A8A">
        <w:rPr>
          <w:lang w:val="sr-Latn-CS"/>
        </w:rPr>
        <w:t xml:space="preserve">односно </w:t>
      </w:r>
      <w:r w:rsidRPr="00587A8A">
        <w:rPr>
          <w:b/>
          <w:lang w:val="sr-Cyrl-RS"/>
        </w:rPr>
        <w:t>240.000,00</w:t>
      </w:r>
      <w:r w:rsidRPr="00587A8A">
        <w:rPr>
          <w:lang w:val="sr-Cyrl-RS"/>
        </w:rPr>
        <w:t xml:space="preserve"> </w:t>
      </w:r>
      <w:r w:rsidRPr="00587A8A">
        <w:rPr>
          <w:lang w:val="sr-Latn-CS"/>
        </w:rPr>
        <w:t>динара са ПДВ-ом</w:t>
      </w:r>
      <w:r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7A8A">
        <w:rPr>
          <w:rFonts w:eastAsiaTheme="minorHAnsi"/>
          <w:b/>
          <w:lang w:val="en-US"/>
        </w:rPr>
        <w:t>Критеријум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за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доделу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en-US"/>
        </w:rPr>
        <w:t>Број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примљених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понуда</w:t>
      </w:r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1</w:t>
      </w:r>
      <w:bookmarkStart w:id="0" w:name="_GoBack"/>
      <w:bookmarkEnd w:id="0"/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7A8A">
        <w:rPr>
          <w:rFonts w:eastAsiaTheme="minorHAnsi"/>
          <w:b/>
        </w:rPr>
        <w:t>Понуђена цена</w:t>
      </w:r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noProof/>
                <w:lang w:val="sr-Cyrl-RS"/>
              </w:rPr>
              <w:t>200.000,00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lang w:val="sr-Cyrl-RS"/>
              </w:rPr>
              <w:t>240.000,00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noProof/>
                <w:lang w:val="sr-Cyrl-RS"/>
              </w:rPr>
              <w:t>200.000,00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lang w:val="sr-Cyrl-RS"/>
              </w:rPr>
              <w:t>240.000,00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587A8A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noProof/>
                <w:lang w:val="sr-Cyrl-RS"/>
              </w:rPr>
              <w:t>200.000,00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lang w:val="sr-Cyrl-RS"/>
              </w:rPr>
              <w:t>240.000,00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noProof/>
                <w:lang w:val="sr-Cyrl-RS"/>
              </w:rPr>
              <w:t>200.000,00</w:t>
            </w:r>
          </w:p>
        </w:tc>
        <w:tc>
          <w:tcPr>
            <w:tcW w:w="2843" w:type="dxa"/>
          </w:tcPr>
          <w:p w:rsidR="0051556D" w:rsidRPr="00587A8A" w:rsidRDefault="00587A8A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lang w:val="sr-Cyrl-RS"/>
              </w:rPr>
              <w:t>240.000,00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7A8A">
        <w:rPr>
          <w:rFonts w:eastAsiaTheme="minorHAnsi"/>
          <w:b/>
          <w:lang w:val="en-US"/>
        </w:rPr>
        <w:t>Део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или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вредност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који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ће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се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извршити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преко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подизвођача</w:t>
      </w:r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7A8A">
        <w:rPr>
          <w:rFonts w:eastAsiaTheme="minorHAnsi"/>
          <w:b/>
          <w:lang w:val="en-US"/>
        </w:rPr>
        <w:t>Датум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доношења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одлуке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додели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7A8A">
        <w:rPr>
          <w:rFonts w:eastAsiaTheme="minorHAnsi"/>
          <w:b/>
          <w:lang w:val="en-US"/>
        </w:rPr>
        <w:t>Датум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закључења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Основни подаци о добављачу: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87A8A">
        <w:rPr>
          <w:rFonts w:eastAsiaTheme="minorHAnsi"/>
          <w:b/>
          <w:lang w:val="en-US"/>
        </w:rPr>
        <w:t>Период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важења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87A8A">
        <w:rPr>
          <w:rFonts w:eastAsiaTheme="minorHAnsi"/>
          <w:b/>
          <w:lang w:val="en-US"/>
        </w:rPr>
        <w:t>Околности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које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представљају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основ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за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измену</w:t>
      </w:r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уговора</w:t>
      </w:r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AF0D1E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0650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2016-11-23T09:04:00Z</dcterms:created>
  <dcterms:modified xsi:type="dcterms:W3CDTF">2016-11-23T09:04:00Z</dcterms:modified>
</cp:coreProperties>
</file>