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E6C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E6CB3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B5963">
        <w:rPr>
          <w:rFonts w:eastAsiaTheme="minorHAnsi"/>
        </w:rPr>
        <w:t>246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1E6CB3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5963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FB5963" w:rsidRPr="00FB5963">
        <w:rPr>
          <w:b/>
          <w:lang w:val="sr-Cyrl-CS"/>
        </w:rPr>
        <w:t xml:space="preserve">Набавка регистрованих лекова ван Листе лекова за потребе трансплантација Клиничког центра Војводине - </w:t>
      </w:r>
      <w:r w:rsidR="001E6CB3" w:rsidRPr="001E6CB3">
        <w:rPr>
          <w:b/>
          <w:lang w:val="sr-Cyrl-CS"/>
        </w:rPr>
        <w:t>baziliksimab</w:t>
      </w:r>
    </w:p>
    <w:p w:rsidR="00DF7D7B" w:rsidRDefault="00FB5963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FB5963">
        <w:rPr>
          <w:noProof/>
          <w:lang w:val="ru-RU"/>
        </w:rPr>
        <w:t>Фармацеутски производи – 33600000</w:t>
      </w:r>
    </w:p>
    <w:p w:rsidR="00FB5963" w:rsidRPr="00DF7D7B" w:rsidRDefault="00FB5963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1E6CB3">
        <w:rPr>
          <w:lang w:val="sr-Latn-RS"/>
        </w:rPr>
        <w:t>3.372.229</w:t>
      </w:r>
      <w:proofErr w:type="gramStart"/>
      <w:r w:rsidR="001E6CB3">
        <w:t>,5</w:t>
      </w:r>
      <w:r w:rsidR="006610D1">
        <w:t>0</w:t>
      </w:r>
      <w:proofErr w:type="gramEnd"/>
      <w:r w:rsidR="00822892" w:rsidRPr="0082289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1E6CB3">
        <w:rPr>
          <w:bCs/>
          <w:lang w:val="sr-Latn-RS"/>
        </w:rPr>
        <w:t>3.709.452,45</w:t>
      </w:r>
      <w:r w:rsidR="00822892" w:rsidRPr="00822892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610D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10D1">
        <w:rPr>
          <w:bCs/>
          <w:lang w:val="sr-Cyrl-R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6C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E6CB3">
        <w:rPr>
          <w:rFonts w:eastAsiaTheme="minorHAnsi"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E6CB3" w:rsidRPr="001E6CB3">
        <w:rPr>
          <w:lang w:val="sr-Cyrl-RS"/>
        </w:rPr>
        <w:t>3.372.229</w:t>
      </w:r>
      <w:proofErr w:type="gramStart"/>
      <w:r w:rsidR="001E6CB3" w:rsidRPr="001E6CB3">
        <w:rPr>
          <w:lang w:val="sr-Cyrl-RS"/>
        </w:rPr>
        <w:t>,50</w:t>
      </w:r>
      <w:proofErr w:type="gramEnd"/>
      <w:r w:rsidR="001E6CB3" w:rsidRPr="001E6CB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E6CB3" w:rsidRPr="001E6CB3">
        <w:t>3.372.229</w:t>
      </w:r>
      <w:proofErr w:type="gramStart"/>
      <w:r w:rsidR="001E6CB3" w:rsidRPr="001E6CB3">
        <w:t>,50</w:t>
      </w:r>
      <w:proofErr w:type="gramEnd"/>
      <w:r w:rsidR="001E6CB3" w:rsidRPr="001E6CB3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E6CB3" w:rsidRPr="001E6CB3">
        <w:rPr>
          <w:lang w:val="sr-Cyrl-RS"/>
        </w:rPr>
        <w:t>3.372.229</w:t>
      </w:r>
      <w:proofErr w:type="gramStart"/>
      <w:r w:rsidR="001E6CB3" w:rsidRPr="001E6CB3">
        <w:rPr>
          <w:lang w:val="sr-Cyrl-RS"/>
        </w:rPr>
        <w:t>,50</w:t>
      </w:r>
      <w:proofErr w:type="gramEnd"/>
      <w:r w:rsidR="001E6CB3" w:rsidRPr="001E6CB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E6CB3" w:rsidRPr="001E6CB3">
        <w:t>3.372.229</w:t>
      </w:r>
      <w:proofErr w:type="gramStart"/>
      <w:r w:rsidR="001E6CB3" w:rsidRPr="001E6CB3">
        <w:t>,50</w:t>
      </w:r>
      <w:proofErr w:type="gramEnd"/>
      <w:r w:rsidR="001E6CB3" w:rsidRPr="001E6CB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610D1">
        <w:rPr>
          <w:rFonts w:eastAsiaTheme="minorHAnsi"/>
          <w:lang w:val="sr-Cyrl-RS"/>
        </w:rPr>
        <w:t>05.12</w:t>
      </w:r>
      <w:r w:rsidR="00FA2360" w:rsidRPr="00FA2360">
        <w:rPr>
          <w:rFonts w:eastAsiaTheme="minorHAnsi"/>
          <w:lang w:val="en-US"/>
        </w:rPr>
        <w:t>.201</w:t>
      </w:r>
      <w:r w:rsidR="006610D1">
        <w:rPr>
          <w:rFonts w:eastAsiaTheme="minorHAnsi"/>
          <w:lang w:val="sr-Cyrl-RS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E6CB3">
        <w:rPr>
          <w:rFonts w:eastAsiaTheme="minorHAnsi"/>
          <w:lang w:val="sr-Latn-RS"/>
        </w:rPr>
        <w:t>20</w:t>
      </w:r>
      <w:r w:rsidR="001E6CB3">
        <w:rPr>
          <w:rFonts w:eastAsiaTheme="minorHAnsi"/>
          <w:lang w:val="en-US"/>
        </w:rPr>
        <w:t>.01.</w:t>
      </w:r>
      <w:bookmarkStart w:id="0" w:name="_GoBack"/>
      <w:bookmarkEnd w:id="0"/>
      <w:r w:rsidR="00FA2360" w:rsidRPr="0052557A">
        <w:rPr>
          <w:rFonts w:eastAsiaTheme="minorHAnsi"/>
          <w:lang w:val="en-US"/>
        </w:rPr>
        <w:t>201</w:t>
      </w:r>
      <w:r w:rsidR="001E6CB3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610D1" w:rsidRDefault="001E6CB3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1E6CB3">
        <w:rPr>
          <w:b/>
          <w:noProof/>
          <w:color w:val="000000" w:themeColor="text1"/>
          <w:lang w:val="sr-Cyrl-RS"/>
        </w:rPr>
        <w:t>„Phoenix pharma“ д.o.o., ул. Боре Станковића бр. 2, Београд</w:t>
      </w:r>
    </w:p>
    <w:p w:rsidR="001E6CB3" w:rsidRPr="001E6CB3" w:rsidRDefault="001E6CB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74988" w:rsidRPr="00374988">
        <w:rPr>
          <w:rFonts w:eastAsiaTheme="minorHAnsi"/>
        </w:rPr>
        <w:t>до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којем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добављач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целости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испоручи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наручиоцу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добра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која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су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предмет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овог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максималној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вредности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износа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из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члана</w:t>
      </w:r>
      <w:proofErr w:type="spellEnd"/>
      <w:r w:rsidR="00374988" w:rsidRPr="00374988">
        <w:rPr>
          <w:rFonts w:eastAsiaTheme="minorHAnsi"/>
        </w:rPr>
        <w:t xml:space="preserve"> 2. </w:t>
      </w:r>
      <w:proofErr w:type="spellStart"/>
      <w:proofErr w:type="gramStart"/>
      <w:r w:rsidR="00374988" w:rsidRPr="00374988">
        <w:rPr>
          <w:rFonts w:eastAsiaTheme="minorHAnsi"/>
        </w:rPr>
        <w:t>овог</w:t>
      </w:r>
      <w:proofErr w:type="spellEnd"/>
      <w:proofErr w:type="gram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 xml:space="preserve">, </w:t>
      </w:r>
      <w:proofErr w:type="spellStart"/>
      <w:r w:rsidR="00374988" w:rsidRPr="00374988">
        <w:rPr>
          <w:rFonts w:eastAsiaTheme="minorHAnsi"/>
        </w:rPr>
        <w:t>односно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најдуже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годину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од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закључења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овог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E6CB3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65E34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90</cp:revision>
  <dcterms:created xsi:type="dcterms:W3CDTF">2013-04-12T07:18:00Z</dcterms:created>
  <dcterms:modified xsi:type="dcterms:W3CDTF">2017-01-30T10:57:00Z</dcterms:modified>
</cp:coreProperties>
</file>