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A275D6" w:rsidTr="00A275D6">
        <w:trPr>
          <w:trHeight w:val="1110"/>
          <w:jc w:val="center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75D6" w:rsidRDefault="00A275D6">
            <w:pPr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object w:dxaOrig="139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71.25pt" o:ole="">
                  <v:imagedata r:id="rId9" o:title=""/>
                </v:shape>
                <o:OLEObject Type="Embed" ProgID="PBrush" ShapeID="_x0000_i1025" DrawAspect="Content" ObjectID="_1542796064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75D6" w:rsidRDefault="00A275D6">
            <w:pPr>
              <w:pStyle w:val="Heading1"/>
              <w:rPr>
                <w:sz w:val="32"/>
                <w:lang w:val="hr-HR"/>
              </w:rPr>
            </w:pPr>
            <w:r>
              <w:rPr>
                <w:sz w:val="32"/>
                <w:lang w:val="sr-Cyrl-CS"/>
              </w:rPr>
              <w:t>КЛИНИЧКИ ЦЕНТАР ВОЈВОДИНЕ</w:t>
            </w:r>
          </w:p>
          <w:p w:rsidR="00A275D6" w:rsidRDefault="00A275D6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A275D6" w:rsidRDefault="00A275D6">
            <w:pPr>
              <w:jc w:val="center"/>
              <w:rPr>
                <w:sz w:val="8"/>
                <w:lang w:val="hr-HR"/>
              </w:rPr>
            </w:pP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sr-Cyrl-CS"/>
              </w:rPr>
              <w:t>21000 Нови Сад, Хајдук Вељкова 1</w:t>
            </w:r>
          </w:p>
          <w:p w:rsidR="00A275D6" w:rsidRDefault="00A275D6">
            <w:pPr>
              <w:jc w:val="center"/>
              <w:rPr>
                <w:noProof/>
                <w:sz w:val="18"/>
                <w:szCs w:val="20"/>
              </w:rPr>
            </w:pPr>
            <w:r>
              <w:rPr>
                <w:noProof/>
                <w:sz w:val="18"/>
                <w:szCs w:val="20"/>
                <w:lang w:val="hr-HR"/>
              </w:rPr>
              <w:t xml:space="preserve">telefon: </w:t>
            </w:r>
            <w:r>
              <w:rPr>
                <w:noProof/>
                <w:sz w:val="18"/>
                <w:szCs w:val="20"/>
                <w:lang w:val="sr-Cyrl-CS"/>
              </w:rPr>
              <w:t>+381 21/484 3 484</w:t>
            </w:r>
          </w:p>
          <w:p w:rsidR="00A275D6" w:rsidRDefault="00FC5968">
            <w:pPr>
              <w:jc w:val="center"/>
              <w:rPr>
                <w:noProof/>
                <w:sz w:val="18"/>
                <w:szCs w:val="20"/>
                <w:lang w:val="sl-SI"/>
              </w:rPr>
            </w:pPr>
            <w:hyperlink r:id="rId11" w:history="1">
              <w:r w:rsidR="00A275D6">
                <w:rPr>
                  <w:rStyle w:val="Hyperlink"/>
                  <w:noProof/>
                  <w:sz w:val="18"/>
                  <w:szCs w:val="20"/>
                </w:rPr>
                <w:t>www.kcv.rs</w:t>
              </w:r>
            </w:hyperlink>
            <w:r w:rsidR="00A275D6">
              <w:rPr>
                <w:noProof/>
                <w:sz w:val="18"/>
                <w:szCs w:val="20"/>
                <w:lang w:val="sl-SI"/>
              </w:rPr>
              <w:t>, e-mail: uprava@kcv.rs</w:t>
            </w:r>
          </w:p>
          <w:p w:rsidR="00A275D6" w:rsidRDefault="00A275D6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 w:eastAsia="en-US"/>
              </w:rPr>
            </w:pPr>
          </w:p>
        </w:tc>
      </w:tr>
    </w:tbl>
    <w:p w:rsidR="00A275D6" w:rsidRDefault="00A275D6" w:rsidP="00A275D6">
      <w:pPr>
        <w:jc w:val="both"/>
        <w:rPr>
          <w:b/>
          <w:bCs/>
          <w:u w:val="single"/>
          <w:lang w:val="sr-Cyrl-RS" w:eastAsia="en-US"/>
        </w:rPr>
      </w:pPr>
    </w:p>
    <w:p w:rsidR="00A275D6" w:rsidRDefault="00A275D6" w:rsidP="00A275D6">
      <w:pPr>
        <w:jc w:val="both"/>
        <w:rPr>
          <w:b/>
          <w:bCs/>
          <w:u w:val="single"/>
          <w:lang w:val="sr-Cyrl-RS"/>
        </w:rPr>
      </w:pPr>
    </w:p>
    <w:p w:rsidR="00A275D6" w:rsidRDefault="00A275D6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6FA2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ПИТАЊЕ</w:t>
      </w:r>
      <w:r w:rsidR="00266AE1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806FA2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:</w:t>
      </w:r>
    </w:p>
    <w:p w:rsidR="004C3412" w:rsidRDefault="004C3412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C3412" w:rsidRDefault="002F7952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F795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720" cy="414608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12" w:rsidRDefault="004C3412" w:rsidP="00A275D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275D6" w:rsidRPr="00806FA2" w:rsidRDefault="00EF6A5C" w:rsidP="00A275D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6FA2"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ОДГОВОР:</w:t>
      </w:r>
    </w:p>
    <w:p w:rsidR="00A275D6" w:rsidRDefault="00A275D6" w:rsidP="00EE7E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2A" w:rsidRPr="00DF13D1" w:rsidRDefault="0044162A" w:rsidP="00DF13D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13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ОДГОВОР </w:t>
      </w:r>
      <w:r w:rsidRPr="00DF13D1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НА ПИТАЊЕ БРОЈ 1</w:t>
      </w:r>
      <w:r w:rsidRPr="00DF13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.</w:t>
      </w:r>
    </w:p>
    <w:p w:rsidR="0044162A" w:rsidRPr="004637A4" w:rsidRDefault="0044162A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DEA „Торпедо Кончар“ 100 kVA - Oдељење хирургије ...............1 ком</w:t>
      </w:r>
      <w:r w:rsidRP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 </w:t>
      </w:r>
    </w:p>
    <w:p w:rsid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23932</w:t>
      </w:r>
    </w:p>
    <w:p w:rsidR="0044162A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Torpedo</w:t>
      </w: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DEA „Сummins Sever“ 125 kVA - Одељење стерилизације ..........1 ком</w:t>
      </w:r>
      <w:r w:rsidRP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, </w:t>
      </w:r>
    </w:p>
    <w:p w:rsidR="004637A4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21193972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, </w:t>
      </w:r>
    </w:p>
    <w:p w:rsidR="0044162A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Cummins</w:t>
      </w: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DEA  „Торпедо Кончар“ 40 kVA - Одељење </w:t>
      </w:r>
      <w:r w:rsidR="004637A4">
        <w:rPr>
          <w:rFonts w:ascii="Times New Roman" w:eastAsia="Calibri" w:hAnsi="Times New Roman" w:cs="Times New Roman"/>
          <w:sz w:val="24"/>
          <w:szCs w:val="24"/>
          <w:lang w:eastAsia="en-US"/>
        </w:rPr>
        <w:t>дијализе ..................1 ко</w:t>
      </w:r>
      <w:r w:rsid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>м</w:t>
      </w:r>
    </w:p>
    <w:p w:rsidR="004637A4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31409</w:t>
      </w:r>
    </w:p>
    <w:p w:rsidR="0044162A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Torpedo</w:t>
      </w: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DEA „Виса“ 250k - Одељење радиологије  ..................................</w:t>
      </w:r>
      <w:r w:rsid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>..</w:t>
      </w: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1 ком</w:t>
      </w:r>
    </w:p>
    <w:p w:rsidR="004637A4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серијски број мотора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*RG6081H184859*</w:t>
      </w:r>
    </w:p>
    <w:p w:rsidR="0044162A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JOHN  DEER</w:t>
      </w: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DEA торпедо кончар 250 kVA - ГАК .......................................... 1 ком</w:t>
      </w:r>
    </w:p>
    <w:p w:rsidR="004637A4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26025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</w:p>
    <w:p w:rsidR="0044162A" w:rsidRPr="004637A4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4637A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Torpedo</w:t>
      </w:r>
    </w:p>
    <w:p w:rsidR="004637A4" w:rsidRPr="004637A4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Мобилни DEA »Торпедо Кончар“ 40 kVA  .....................             2 ком</w:t>
      </w:r>
    </w:p>
    <w:p w:rsidR="002818A8" w:rsidRDefault="004637A4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</w:t>
      </w:r>
      <w:r w:rsidR="0044162A"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мотора </w:t>
      </w:r>
      <w:r w:rsidR="0044162A"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45231</w:t>
      </w:r>
      <w:r w:rsidR="0044162A"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</w:p>
    <w:p w:rsidR="002818A8" w:rsidRDefault="002818A8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Torpedo</w:t>
      </w:r>
    </w:p>
    <w:p w:rsidR="002818A8" w:rsidRPr="002818A8" w:rsidRDefault="002818A8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серијски број мотора -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број нечитак, али је агрегат потпуно истих карактеристика као претходни </w:t>
      </w:r>
    </w:p>
    <w:p w:rsidR="0044162A" w:rsidRPr="002818A8" w:rsidRDefault="0044162A" w:rsidP="004637A4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Torpedo</w:t>
      </w:r>
    </w:p>
    <w:p w:rsidR="002818A8" w:rsidRPr="002818A8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MTU  Уљаник  600 kVA – контејнерски ...................................  1 ком</w:t>
      </w:r>
      <w:r w:rsidRP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, </w:t>
      </w:r>
    </w:p>
    <w:p w:rsidR="002818A8" w:rsidRPr="002818A8" w:rsidRDefault="0044162A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</w:t>
      </w:r>
      <w:r w:rsidR="002818A8"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мотора – број нечитак</w:t>
      </w:r>
    </w:p>
    <w:p w:rsidR="0044162A" w:rsidRPr="002818A8" w:rsidRDefault="0044162A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произвђач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MTU</w:t>
      </w:r>
    </w:p>
    <w:p w:rsidR="002818A8" w:rsidRPr="002818A8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DMB 5 kVA  - Телефонска централа ........................................   1 ком</w:t>
      </w:r>
      <w:r w:rsidR="004637A4" w:rsidRPr="004637A4"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 </w:t>
      </w:r>
    </w:p>
    <w:p w:rsidR="002818A8" w:rsidRPr="002818A8" w:rsidRDefault="004637A4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</w:t>
      </w:r>
      <w:r w:rsidR="002818A8"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мотора </w:t>
      </w:r>
      <w:r w:rsidR="0044162A"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2037976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</w:p>
    <w:p w:rsidR="0044162A" w:rsidRPr="002818A8" w:rsidRDefault="004637A4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произвођач </w:t>
      </w:r>
      <w:r w:rsidR="0044162A"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DEAN 5</w:t>
      </w:r>
    </w:p>
    <w:p w:rsidR="002818A8" w:rsidRPr="002818A8" w:rsidRDefault="0044162A" w:rsidP="0044162A">
      <w:pPr>
        <w:pStyle w:val="ListParagraph"/>
        <w:numPr>
          <w:ilvl w:val="0"/>
          <w:numId w:val="5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DЕA VOLVO 650 kVA – Ургентни центар ........</w:t>
      </w:r>
      <w:r w:rsidR="004637A4" w:rsidRPr="004637A4">
        <w:rPr>
          <w:rFonts w:ascii="Times New Roman" w:eastAsia="Calibri" w:hAnsi="Times New Roman" w:cs="Times New Roman"/>
          <w:sz w:val="24"/>
          <w:szCs w:val="24"/>
          <w:lang w:eastAsia="en-US"/>
        </w:rPr>
        <w:t>.......................   2 ком</w:t>
      </w:r>
    </w:p>
    <w:p w:rsidR="002818A8" w:rsidRPr="002818A8" w:rsidRDefault="004637A4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</w:t>
      </w:r>
      <w:r w:rsidR="002818A8"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201603877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</w:p>
    <w:p w:rsidR="002818A8" w:rsidRPr="002818A8" w:rsidRDefault="002818A8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произвођач</w:t>
      </w:r>
      <w:r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VOLVO PENTA</w:t>
      </w:r>
    </w:p>
    <w:p w:rsidR="002818A8" w:rsidRPr="002818A8" w:rsidRDefault="002818A8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серијски број мотора 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2016038776</w:t>
      </w:r>
    </w:p>
    <w:p w:rsidR="002818A8" w:rsidRPr="002818A8" w:rsidRDefault="002818A8" w:rsidP="002818A8">
      <w:pPr>
        <w:pStyle w:val="ListParagrap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818A8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>произвођач</w:t>
      </w:r>
      <w:r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 </w:t>
      </w:r>
      <w:r w:rsidRPr="002818A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VOLVO PENTA</w:t>
      </w:r>
    </w:p>
    <w:p w:rsidR="0044162A" w:rsidRPr="004637A4" w:rsidRDefault="0044162A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F13D1" w:rsidRDefault="00DF13D1" w:rsidP="00DF13D1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F13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ОДГОВОР </w:t>
      </w:r>
      <w:r w:rsidRPr="00DF13D1">
        <w:rPr>
          <w:rFonts w:ascii="Times New Roman" w:eastAsia="Calibri" w:hAnsi="Times New Roman" w:cs="Times New Roman"/>
          <w:b/>
          <w:sz w:val="24"/>
          <w:szCs w:val="24"/>
          <w:lang w:val="sr-Cyrl-RS" w:eastAsia="en-US"/>
        </w:rPr>
        <w:t xml:space="preserve">НА ПИТАЊЕ БРОЈ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Pr="00DF13D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  <w:r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DF13D1" w:rsidRPr="00DF13D1" w:rsidRDefault="00DF13D1" w:rsidP="00DF13D1">
      <w:pPr>
        <w:rPr>
          <w:rFonts w:ascii="Times New Roman" w:eastAsia="Calibri" w:hAnsi="Times New Roman" w:cs="Times New Roman"/>
          <w:sz w:val="24"/>
          <w:szCs w:val="24"/>
          <w:lang w:val="sr-Cyrl-RS"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44162A" w:rsidRPr="00DF13D1" w:rsidRDefault="00DF13D1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Златни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стандард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агрегатско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напајање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здравственим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установама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агрегата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свакој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позицији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напајања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Нажалост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као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што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већини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болница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Србији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више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позиција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Клиничком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центру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Војводине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позицијама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АГ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напајања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постоји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агрегат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тако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случају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квара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истом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редудансе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44162A" w:rsidRPr="00DF13D1" w:rsidRDefault="00DF13D1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УПС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уређаји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КЦВ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нису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функцији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дужег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континуираног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напајања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батерије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обезбеђују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напон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30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минута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посебно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захтеваним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позицијама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напајања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44162A" w:rsidRPr="00DF13D1" w:rsidRDefault="00DF13D1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Сматрамо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одзив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 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макслимално 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>0,5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 часова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почетак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отклањања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квара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оптималн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>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потребан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потребе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здравства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можемо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погледу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прилагођавати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сваком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добављачу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Ако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прилагодимо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временом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одзива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добављачима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из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Београда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>,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онда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они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из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Ниша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могли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уложе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протест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тако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могли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ићи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Врања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Сваки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добављач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местом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боравка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даље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од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рока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0,5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 часова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доласка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место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квара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може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закључити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пример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„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Уговор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делу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“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квалификованим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појединцима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из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Новог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околине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који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ће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задовољити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услове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од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0,5</w:t>
      </w:r>
      <w:r>
        <w:rPr>
          <w:rFonts w:ascii="Times New Roman" w:eastAsia="Calibri" w:hAnsi="Times New Roman" w:cs="Times New Roman"/>
          <w:sz w:val="24"/>
          <w:szCs w:val="24"/>
          <w:lang w:val="sr-Cyrl-RS" w:eastAsia="en-US"/>
        </w:rPr>
        <w:t xml:space="preserve"> часова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одзива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исто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Закону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Из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искуства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знамо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већина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кварова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позив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отклања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врло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брзо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почетку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интервенције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тиме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елиминишу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велике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последице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које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могу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јавити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функционисању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болнице</w:t>
      </w:r>
      <w:r w:rsidR="0044162A" w:rsidRPr="00DF13D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44162A" w:rsidRPr="004637A4" w:rsidRDefault="0044162A" w:rsidP="0044162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C5968" w:rsidRDefault="00FC5968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C5968" w:rsidRDefault="00FC5968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75D6" w:rsidRPr="004637A4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  <w:r w:rsidRPr="004637A4">
        <w:rPr>
          <w:rFonts w:ascii="Times New Roman" w:hAnsi="Times New Roman" w:cs="Times New Roman"/>
          <w:sz w:val="24"/>
          <w:szCs w:val="24"/>
          <w:lang w:val="sr-Cyrl-RS"/>
        </w:rPr>
        <w:t>С поштовањем,</w:t>
      </w:r>
    </w:p>
    <w:p w:rsidR="00A275D6" w:rsidRPr="004637A4" w:rsidRDefault="00A275D6" w:rsidP="00A275D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37158" w:rsidRDefault="00037158" w:rsidP="00A275D6">
      <w:pPr>
        <w:ind w:firstLine="72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4C3412" w:rsidRDefault="00A275D6" w:rsidP="00A275D6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806FA2">
        <w:rPr>
          <w:rFonts w:ascii="Times New Roman" w:hAnsi="Times New Roman" w:cs="Times New Roman"/>
          <w:sz w:val="24"/>
          <w:szCs w:val="24"/>
          <w:lang w:val="sr-Cyrl-RS"/>
        </w:rPr>
        <w:t xml:space="preserve">Комисија за јавну набавку </w:t>
      </w:r>
      <w:r w:rsidR="004C3412">
        <w:rPr>
          <w:rFonts w:ascii="Times New Roman" w:hAnsi="Times New Roman" w:cs="Times New Roman"/>
          <w:sz w:val="24"/>
          <w:szCs w:val="24"/>
        </w:rPr>
        <w:t>191</w:t>
      </w:r>
      <w:r w:rsidRPr="00806FA2">
        <w:rPr>
          <w:rFonts w:ascii="Times New Roman" w:hAnsi="Times New Roman" w:cs="Times New Roman"/>
          <w:sz w:val="24"/>
          <w:szCs w:val="24"/>
          <w:lang w:val="sr-Cyrl-RS"/>
        </w:rPr>
        <w:t>-16-</w:t>
      </w:r>
      <w:r w:rsidR="004C3412">
        <w:rPr>
          <w:rFonts w:ascii="Times New Roman" w:hAnsi="Times New Roman" w:cs="Times New Roman"/>
          <w:sz w:val="24"/>
          <w:szCs w:val="24"/>
        </w:rPr>
        <w:t>M</w:t>
      </w:r>
    </w:p>
    <w:p w:rsidR="00A275D6" w:rsidRPr="00806FA2" w:rsidRDefault="00A275D6" w:rsidP="00A275D6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275D6" w:rsidRPr="00806FA2" w:rsidRDefault="00A275D6">
      <w:pPr>
        <w:rPr>
          <w:rFonts w:ascii="Times New Roman" w:hAnsi="Times New Roman" w:cs="Times New Roman"/>
          <w:sz w:val="24"/>
          <w:szCs w:val="24"/>
        </w:rPr>
      </w:pPr>
    </w:p>
    <w:sectPr w:rsidR="00A275D6" w:rsidRPr="00806FA2" w:rsidSect="007C482D">
      <w:footerReference w:type="default" r:id="rId13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8A8" w:rsidRDefault="002818A8" w:rsidP="007C482D">
      <w:r>
        <w:separator/>
      </w:r>
    </w:p>
  </w:endnote>
  <w:endnote w:type="continuationSeparator" w:id="0">
    <w:p w:rsidR="002818A8" w:rsidRDefault="002818A8" w:rsidP="007C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8A8" w:rsidRDefault="002818A8">
    <w:pPr>
      <w:pStyle w:val="Footer"/>
      <w:jc w:val="right"/>
    </w:pPr>
    <w:r>
      <w:rPr>
        <w:lang w:val="sr-Cyrl-RS"/>
      </w:rPr>
      <w:t xml:space="preserve">страна </w:t>
    </w:r>
    <w:sdt>
      <w:sdtPr>
        <w:id w:val="12030627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5968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2818A8" w:rsidRDefault="00281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8A8" w:rsidRDefault="002818A8" w:rsidP="007C482D">
      <w:r>
        <w:separator/>
      </w:r>
    </w:p>
  </w:footnote>
  <w:footnote w:type="continuationSeparator" w:id="0">
    <w:p w:rsidR="002818A8" w:rsidRDefault="002818A8" w:rsidP="007C48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A5FDE"/>
    <w:multiLevelType w:val="hybridMultilevel"/>
    <w:tmpl w:val="FB5EE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905CBC"/>
    <w:multiLevelType w:val="hybridMultilevel"/>
    <w:tmpl w:val="4210EE0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26B3D"/>
    <w:multiLevelType w:val="multilevel"/>
    <w:tmpl w:val="BC78D9F6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B8745EC"/>
    <w:multiLevelType w:val="hybridMultilevel"/>
    <w:tmpl w:val="2B781C2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971E86"/>
    <w:multiLevelType w:val="hybridMultilevel"/>
    <w:tmpl w:val="7B7A9B1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0D"/>
    <w:rsid w:val="00003EED"/>
    <w:rsid w:val="00037158"/>
    <w:rsid w:val="00080DBC"/>
    <w:rsid w:val="001E51B7"/>
    <w:rsid w:val="00266AE1"/>
    <w:rsid w:val="002818A8"/>
    <w:rsid w:val="002C1A89"/>
    <w:rsid w:val="002F7952"/>
    <w:rsid w:val="00302DA9"/>
    <w:rsid w:val="00327814"/>
    <w:rsid w:val="00331698"/>
    <w:rsid w:val="0033439A"/>
    <w:rsid w:val="003E2ED6"/>
    <w:rsid w:val="00403F0D"/>
    <w:rsid w:val="0044162A"/>
    <w:rsid w:val="004428DA"/>
    <w:rsid w:val="004637A4"/>
    <w:rsid w:val="004B101E"/>
    <w:rsid w:val="004C3412"/>
    <w:rsid w:val="00533F09"/>
    <w:rsid w:val="00555DAA"/>
    <w:rsid w:val="00570FEC"/>
    <w:rsid w:val="00600699"/>
    <w:rsid w:val="0060512A"/>
    <w:rsid w:val="00636E71"/>
    <w:rsid w:val="00765643"/>
    <w:rsid w:val="007C482D"/>
    <w:rsid w:val="00806FA2"/>
    <w:rsid w:val="0081521F"/>
    <w:rsid w:val="008A2660"/>
    <w:rsid w:val="00906153"/>
    <w:rsid w:val="009D1D20"/>
    <w:rsid w:val="00A21964"/>
    <w:rsid w:val="00A275D6"/>
    <w:rsid w:val="00A53F84"/>
    <w:rsid w:val="00B01B60"/>
    <w:rsid w:val="00BE41BA"/>
    <w:rsid w:val="00C15D68"/>
    <w:rsid w:val="00D93F68"/>
    <w:rsid w:val="00DF13D1"/>
    <w:rsid w:val="00EC67D5"/>
    <w:rsid w:val="00EE7E51"/>
    <w:rsid w:val="00EF6A5C"/>
    <w:rsid w:val="00FC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  <w:style w:type="character" w:customStyle="1" w:styleId="Bodytext">
    <w:name w:val="Body text_"/>
    <w:basedOn w:val="DefaultParagraphFont"/>
    <w:link w:val="BodyText1"/>
    <w:rsid w:val="00636E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rsid w:val="00636E71"/>
    <w:pPr>
      <w:shd w:val="clear" w:color="auto" w:fill="FFFFFF"/>
      <w:spacing w:line="183" w:lineRule="exact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266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7C4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482D"/>
    <w:rPr>
      <w:rFonts w:ascii="Calibri" w:hAnsi="Calibri" w:cs="Calibri"/>
      <w:lang w:eastAsia="sr-Latn-RS"/>
    </w:rPr>
  </w:style>
  <w:style w:type="paragraph" w:styleId="Footer">
    <w:name w:val="footer"/>
    <w:basedOn w:val="Normal"/>
    <w:link w:val="FooterChar"/>
    <w:uiPriority w:val="99"/>
    <w:unhideWhenUsed/>
    <w:rsid w:val="007C4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482D"/>
    <w:rPr>
      <w:rFonts w:ascii="Calibri" w:hAnsi="Calibri" w:cs="Calibri"/>
      <w:lang w:eastAsia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DF1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D1"/>
    <w:rPr>
      <w:rFonts w:ascii="Calibri" w:hAnsi="Calibri" w:cs="Calibri"/>
      <w:sz w:val="20"/>
      <w:szCs w:val="20"/>
      <w:lang w:eastAsia="sr-Latn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D1"/>
    <w:rPr>
      <w:rFonts w:ascii="Calibri" w:hAnsi="Calibri" w:cs="Calibri"/>
      <w:b/>
      <w:bCs/>
      <w:sz w:val="20"/>
      <w:szCs w:val="20"/>
      <w:lang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F0D"/>
    <w:pPr>
      <w:spacing w:after="0" w:line="240" w:lineRule="auto"/>
    </w:pPr>
    <w:rPr>
      <w:rFonts w:ascii="Calibri" w:hAnsi="Calibri" w:cs="Calibri"/>
      <w:lang w:eastAsia="sr-Latn-RS"/>
    </w:rPr>
  </w:style>
  <w:style w:type="paragraph" w:styleId="Heading1">
    <w:name w:val="heading 1"/>
    <w:basedOn w:val="Normal"/>
    <w:next w:val="Normal"/>
    <w:link w:val="Heading1Char"/>
    <w:qFormat/>
    <w:rsid w:val="00A275D6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sl-S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3F0D"/>
    <w:pPr>
      <w:ind w:left="1620" w:hanging="162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3F0D"/>
    <w:rPr>
      <w:rFonts w:ascii="Times New Roman" w:hAnsi="Times New Roman" w:cs="Times New Roman"/>
      <w:b/>
      <w:bCs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403F0D"/>
    <w:pPr>
      <w:ind w:left="720"/>
    </w:pPr>
  </w:style>
  <w:style w:type="character" w:customStyle="1" w:styleId="Heading1Char">
    <w:name w:val="Heading 1 Char"/>
    <w:basedOn w:val="DefaultParagraphFont"/>
    <w:link w:val="Heading1"/>
    <w:rsid w:val="00A275D6"/>
    <w:rPr>
      <w:rFonts w:ascii="Times New Roman" w:eastAsia="Times New Roman" w:hAnsi="Times New Roman" w:cs="Times New Roman"/>
      <w:b/>
      <w:bCs/>
      <w:sz w:val="28"/>
      <w:szCs w:val="24"/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A275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55DAA"/>
  </w:style>
  <w:style w:type="paragraph" w:styleId="BalloonText">
    <w:name w:val="Balloon Text"/>
    <w:basedOn w:val="Normal"/>
    <w:link w:val="BalloonTextChar"/>
    <w:uiPriority w:val="99"/>
    <w:semiHidden/>
    <w:unhideWhenUsed/>
    <w:rsid w:val="00EF6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A5C"/>
    <w:rPr>
      <w:rFonts w:ascii="Tahoma" w:hAnsi="Tahoma" w:cs="Tahoma"/>
      <w:sz w:val="16"/>
      <w:szCs w:val="16"/>
      <w:lang w:eastAsia="sr-Latn-RS"/>
    </w:rPr>
  </w:style>
  <w:style w:type="character" w:customStyle="1" w:styleId="Bodytext">
    <w:name w:val="Body text_"/>
    <w:basedOn w:val="DefaultParagraphFont"/>
    <w:link w:val="BodyText1"/>
    <w:rsid w:val="00636E7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rsid w:val="00636E71"/>
    <w:pPr>
      <w:shd w:val="clear" w:color="auto" w:fill="FFFFFF"/>
      <w:spacing w:line="183" w:lineRule="exact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266A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7C4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482D"/>
    <w:rPr>
      <w:rFonts w:ascii="Calibri" w:hAnsi="Calibri" w:cs="Calibri"/>
      <w:lang w:eastAsia="sr-Latn-RS"/>
    </w:rPr>
  </w:style>
  <w:style w:type="paragraph" w:styleId="Footer">
    <w:name w:val="footer"/>
    <w:basedOn w:val="Normal"/>
    <w:link w:val="FooterChar"/>
    <w:uiPriority w:val="99"/>
    <w:unhideWhenUsed/>
    <w:rsid w:val="007C4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482D"/>
    <w:rPr>
      <w:rFonts w:ascii="Calibri" w:hAnsi="Calibri" w:cs="Calibri"/>
      <w:lang w:eastAsia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DF1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D1"/>
    <w:rPr>
      <w:rFonts w:ascii="Calibri" w:hAnsi="Calibri" w:cs="Calibri"/>
      <w:sz w:val="20"/>
      <w:szCs w:val="20"/>
      <w:lang w:eastAsia="sr-Latn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D1"/>
    <w:rPr>
      <w:rFonts w:ascii="Calibri" w:hAnsi="Calibri" w:cs="Calibri"/>
      <w:b/>
      <w:bCs/>
      <w:sz w:val="20"/>
      <w:szCs w:val="20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A57DA-A96D-4BFC-9DB5-DE9C43650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borko.vukic</dc:creator>
  <cp:lastModifiedBy>korisnik</cp:lastModifiedBy>
  <cp:revision>25</cp:revision>
  <dcterms:created xsi:type="dcterms:W3CDTF">2016-06-30T07:48:00Z</dcterms:created>
  <dcterms:modified xsi:type="dcterms:W3CDTF">2016-12-09T12:41:00Z</dcterms:modified>
</cp:coreProperties>
</file>