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7429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4295">
        <w:rPr>
          <w:rFonts w:eastAsiaTheme="minorHAnsi"/>
        </w:rPr>
        <w:t>253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5129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274295" w:rsidRPr="00274295">
        <w:rPr>
          <w:b/>
          <w:lang w:val="sr-Cyrl-CS"/>
        </w:rPr>
        <w:t>Набавка медицинског материјала за биопсије простате, јетре, бубрега и других локализација за потребе Клиничког центра Војводине</w:t>
      </w:r>
    </w:p>
    <w:p w:rsidR="00274295" w:rsidRPr="00274295" w:rsidRDefault="002742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274295" w:rsidRPr="00274295" w:rsidRDefault="00274295" w:rsidP="0027429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74295">
        <w:rPr>
          <w:noProof/>
          <w:lang w:val="ru-RU"/>
        </w:rPr>
        <w:t>33141323 – игле за биопсију</w:t>
      </w:r>
    </w:p>
    <w:p w:rsidR="00CB036B" w:rsidRDefault="00274295" w:rsidP="00274295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74295">
        <w:rPr>
          <w:noProof/>
          <w:lang w:val="ru-RU"/>
        </w:rPr>
        <w:t>33140000 – медицински потрошни материјал</w:t>
      </w:r>
    </w:p>
    <w:p w:rsidR="00274295" w:rsidRPr="00274295" w:rsidRDefault="00274295" w:rsidP="00274295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274295" w:rsidRPr="00274295">
        <w:t>770.000,00</w:t>
      </w:r>
      <w:r w:rsidR="00274295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274295" w:rsidRPr="00274295">
        <w:rPr>
          <w:bCs/>
        </w:rPr>
        <w:t xml:space="preserve">859.000,00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74295" w:rsidRDefault="00235688" w:rsidP="00CC7921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274295" w:rsidRPr="00274295">
        <w:rPr>
          <w:bCs/>
        </w:rPr>
        <w:t>економски</w:t>
      </w:r>
      <w:proofErr w:type="spellEnd"/>
      <w:r w:rsidR="00274295" w:rsidRPr="00274295">
        <w:rPr>
          <w:bCs/>
        </w:rPr>
        <w:t xml:space="preserve"> </w:t>
      </w:r>
      <w:proofErr w:type="spellStart"/>
      <w:r w:rsidR="00274295" w:rsidRPr="00274295">
        <w:rPr>
          <w:bCs/>
        </w:rPr>
        <w:t>најповољнија</w:t>
      </w:r>
      <w:proofErr w:type="spellEnd"/>
      <w:r w:rsidR="00274295" w:rsidRPr="00274295">
        <w:rPr>
          <w:bCs/>
        </w:rPr>
        <w:t xml:space="preserve"> </w:t>
      </w:r>
      <w:proofErr w:type="spellStart"/>
      <w:r w:rsidR="00274295" w:rsidRPr="00274295">
        <w:rPr>
          <w:bCs/>
        </w:rPr>
        <w:t>понуда</w:t>
      </w:r>
      <w:proofErr w:type="spellEnd"/>
    </w:p>
    <w:p w:rsidR="00274295" w:rsidRDefault="00274295" w:rsidP="00CC7921">
      <w:pPr>
        <w:autoSpaceDE w:val="0"/>
        <w:autoSpaceDN w:val="0"/>
        <w:adjustRightInd w:val="0"/>
        <w:jc w:val="both"/>
        <w:rPr>
          <w:bCs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05129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274295" w:rsidRPr="00274295">
        <w:t>1.005.000</w:t>
      </w:r>
      <w:proofErr w:type="gramStart"/>
      <w:r w:rsidR="00274295" w:rsidRPr="00274295">
        <w:t>,00</w:t>
      </w:r>
      <w:proofErr w:type="gramEnd"/>
      <w:r w:rsidR="00274295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274295" w:rsidRPr="00274295">
        <w:t>770.000,00</w:t>
      </w:r>
      <w:r w:rsidR="00274295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74295" w:rsidRPr="00274295">
        <w:t>1.005.000</w:t>
      </w:r>
      <w:proofErr w:type="gramStart"/>
      <w:r w:rsidR="00274295" w:rsidRPr="00274295">
        <w:t>,00</w:t>
      </w:r>
      <w:proofErr w:type="gramEnd"/>
      <w:r w:rsidR="00274295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74295" w:rsidRPr="00274295">
        <w:t>770.000,00</w:t>
      </w:r>
      <w:r w:rsidR="00274295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4295">
        <w:rPr>
          <w:rFonts w:eastAsiaTheme="minorHAnsi"/>
        </w:rPr>
        <w:t>11</w:t>
      </w:r>
      <w:r w:rsidR="00274295">
        <w:rPr>
          <w:rFonts w:eastAsiaTheme="minorHAnsi"/>
          <w:lang w:val="en-US"/>
        </w:rPr>
        <w:t>.01</w:t>
      </w:r>
      <w:r w:rsidR="00FA2360" w:rsidRPr="00FA2360">
        <w:rPr>
          <w:rFonts w:eastAsiaTheme="minorHAnsi"/>
          <w:lang w:val="en-US"/>
        </w:rPr>
        <w:t>.201</w:t>
      </w:r>
      <w:r w:rsidR="00274295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05129">
        <w:rPr>
          <w:rFonts w:eastAsiaTheme="minorHAnsi"/>
        </w:rPr>
        <w:t>17</w:t>
      </w:r>
      <w:r w:rsidR="00905129">
        <w:rPr>
          <w:rFonts w:eastAsiaTheme="minorHAnsi"/>
          <w:lang w:val="en-US"/>
        </w:rPr>
        <w:t>.01</w:t>
      </w:r>
      <w:r w:rsidR="00FA2360" w:rsidRPr="0052557A">
        <w:rPr>
          <w:rFonts w:eastAsiaTheme="minorHAnsi"/>
          <w:lang w:val="en-US"/>
        </w:rPr>
        <w:t>.201</w:t>
      </w:r>
      <w:r w:rsidR="00905129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74295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905129" w:rsidRDefault="0027429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74295">
        <w:rPr>
          <w:b/>
          <w:lang w:val="sr-Cyrl-RS"/>
        </w:rPr>
        <w:t xml:space="preserve">  „Емедис“ д.о.о., ул. Свтозара Марковића бр. 32, Београд</w:t>
      </w:r>
    </w:p>
    <w:p w:rsidR="00274295" w:rsidRPr="00274295" w:rsidRDefault="0027429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274295" w:rsidRPr="00274295">
        <w:rPr>
          <w:rFonts w:eastAsiaTheme="minorHAnsi"/>
        </w:rPr>
        <w:t>до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дана</w:t>
      </w:r>
      <w:proofErr w:type="spellEnd"/>
      <w:r w:rsidR="00274295" w:rsidRPr="00274295">
        <w:rPr>
          <w:rFonts w:eastAsiaTheme="minorHAnsi"/>
        </w:rPr>
        <w:t xml:space="preserve"> у </w:t>
      </w:r>
      <w:proofErr w:type="spellStart"/>
      <w:r w:rsidR="00274295" w:rsidRPr="00274295">
        <w:rPr>
          <w:rFonts w:eastAsiaTheme="minorHAnsi"/>
        </w:rPr>
        <w:t>којем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добављач</w:t>
      </w:r>
      <w:proofErr w:type="spellEnd"/>
      <w:r w:rsidR="00274295" w:rsidRPr="00274295">
        <w:rPr>
          <w:rFonts w:eastAsiaTheme="minorHAnsi"/>
        </w:rPr>
        <w:t xml:space="preserve"> у </w:t>
      </w:r>
      <w:proofErr w:type="spellStart"/>
      <w:r w:rsidR="00274295" w:rsidRPr="00274295">
        <w:rPr>
          <w:rFonts w:eastAsiaTheme="minorHAnsi"/>
        </w:rPr>
        <w:t>целости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испоручи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наручиоцу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добра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која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су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предмет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овог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уговора</w:t>
      </w:r>
      <w:proofErr w:type="spellEnd"/>
      <w:r w:rsidR="00274295" w:rsidRPr="00274295">
        <w:rPr>
          <w:rFonts w:eastAsiaTheme="minorHAnsi"/>
        </w:rPr>
        <w:t xml:space="preserve"> у </w:t>
      </w:r>
      <w:proofErr w:type="spellStart"/>
      <w:r w:rsidR="00274295" w:rsidRPr="00274295">
        <w:rPr>
          <w:rFonts w:eastAsiaTheme="minorHAnsi"/>
        </w:rPr>
        <w:t>максималној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вредности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до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износа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из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члана</w:t>
      </w:r>
      <w:proofErr w:type="spellEnd"/>
      <w:r w:rsidR="00274295" w:rsidRPr="00274295">
        <w:rPr>
          <w:rFonts w:eastAsiaTheme="minorHAnsi"/>
        </w:rPr>
        <w:t xml:space="preserve"> 2. </w:t>
      </w:r>
      <w:proofErr w:type="spellStart"/>
      <w:proofErr w:type="gramStart"/>
      <w:r w:rsidR="00274295" w:rsidRPr="00274295">
        <w:rPr>
          <w:rFonts w:eastAsiaTheme="minorHAnsi"/>
        </w:rPr>
        <w:t>овог</w:t>
      </w:r>
      <w:proofErr w:type="spellEnd"/>
      <w:proofErr w:type="gram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уговора</w:t>
      </w:r>
      <w:proofErr w:type="spellEnd"/>
      <w:r w:rsidR="00274295" w:rsidRPr="00274295">
        <w:rPr>
          <w:rFonts w:eastAsiaTheme="minorHAnsi"/>
        </w:rPr>
        <w:t xml:space="preserve">, </w:t>
      </w:r>
      <w:proofErr w:type="spellStart"/>
      <w:r w:rsidR="00274295" w:rsidRPr="00274295">
        <w:rPr>
          <w:rFonts w:eastAsiaTheme="minorHAnsi"/>
        </w:rPr>
        <w:t>односно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најдуже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годину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дана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од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дана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закључења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овог</w:t>
      </w:r>
      <w:proofErr w:type="spellEnd"/>
      <w:r w:rsidR="00274295" w:rsidRPr="00274295">
        <w:rPr>
          <w:rFonts w:eastAsiaTheme="minorHAnsi"/>
        </w:rPr>
        <w:t xml:space="preserve"> </w:t>
      </w:r>
      <w:proofErr w:type="spellStart"/>
      <w:r w:rsidR="00274295" w:rsidRPr="00274295">
        <w:rPr>
          <w:rFonts w:eastAsiaTheme="minorHAnsi"/>
        </w:rPr>
        <w:t>уговора</w:t>
      </w:r>
      <w:proofErr w:type="spellEnd"/>
      <w:r w:rsidR="00274295" w:rsidRPr="00274295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4295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2017-01-18T08:01:00Z</dcterms:created>
  <dcterms:modified xsi:type="dcterms:W3CDTF">2017-01-31T10:23:00Z</dcterms:modified>
</cp:coreProperties>
</file>