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47551860"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18750F" w:rsidP="009B7439">
            <w:pPr>
              <w:jc w:val="center"/>
              <w:rPr>
                <w:sz w:val="20"/>
                <w:szCs w:val="20"/>
                <w:lang w:val="sl-SI"/>
              </w:rPr>
            </w:pPr>
            <w:hyperlink r:id="rId11" w:history="1">
              <w:r w:rsidR="009B7439" w:rsidRPr="009B7439">
                <w:rPr>
                  <w:rStyle w:val="Hyperlink"/>
                  <w:sz w:val="20"/>
                  <w:szCs w:val="20"/>
                  <w:lang w:val="sl-SI"/>
                </w:rPr>
                <w:t>www.kcv.rs</w:t>
              </w:r>
            </w:hyperlink>
            <w:r w:rsidR="009B7439" w:rsidRPr="009B7439">
              <w:rPr>
                <w:sz w:val="20"/>
                <w:szCs w:val="20"/>
                <w:lang w:val="sl-SI"/>
              </w:rPr>
              <w:t xml:space="preserve">, e-mail: </w:t>
            </w:r>
            <w:hyperlink r:id="rId12"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C467CF" w:rsidRDefault="00C467CF" w:rsidP="00B84C11">
      <w:pPr>
        <w:pStyle w:val="Footer"/>
        <w:jc w:val="center"/>
        <w:rPr>
          <w:b/>
          <w:lang w:val="en-US"/>
        </w:rPr>
      </w:pPr>
      <w:r w:rsidRPr="009D349B">
        <w:rPr>
          <w:b/>
          <w:lang w:val="sr-Cyrl-CS"/>
        </w:rPr>
        <w:t>Набавка вакуум епрувета, канила и гипсаних завоја</w:t>
      </w:r>
      <w:r>
        <w:rPr>
          <w:b/>
          <w:lang w:val="en-US"/>
        </w:rPr>
        <w:t xml:space="preserve"> </w:t>
      </w:r>
    </w:p>
    <w:p w:rsidR="00EA5D14" w:rsidRDefault="00C467CF" w:rsidP="00B84C11">
      <w:pPr>
        <w:pStyle w:val="Footer"/>
        <w:jc w:val="center"/>
        <w:rPr>
          <w:b/>
        </w:rPr>
      </w:pPr>
      <w:proofErr w:type="gramStart"/>
      <w:r>
        <w:rPr>
          <w:b/>
        </w:rPr>
        <w:t>за</w:t>
      </w:r>
      <w:proofErr w:type="gramEnd"/>
      <w:r>
        <w:rPr>
          <w:b/>
        </w:rPr>
        <w:t xml:space="preserve"> потребе Клиничког центра Војводине</w:t>
      </w:r>
    </w:p>
    <w:p w:rsidR="00C467CF" w:rsidRPr="001F5034" w:rsidRDefault="00C467CF" w:rsidP="00B84C11">
      <w:pPr>
        <w:pStyle w:val="Footer"/>
        <w:jc w:val="center"/>
        <w:rPr>
          <w:b/>
          <w:noProof/>
          <w:sz w:val="28"/>
          <w:szCs w:val="28"/>
        </w:rPr>
      </w:pPr>
    </w:p>
    <w:p w:rsidR="00C467CF" w:rsidRDefault="002C1939" w:rsidP="002C1939">
      <w:pPr>
        <w:pStyle w:val="Footer"/>
        <w:jc w:val="center"/>
        <w:rPr>
          <w:b/>
          <w:noProof/>
          <w:lang w:val="en-US"/>
        </w:rPr>
      </w:pPr>
      <w:r>
        <w:rPr>
          <w:b/>
          <w:noProof/>
          <w:lang w:val="sr-Cyrl-CS"/>
        </w:rPr>
        <w:t>ПРЕГОВАРАЧКИ</w:t>
      </w:r>
      <w:r w:rsidRPr="00734367">
        <w:rPr>
          <w:b/>
          <w:noProof/>
        </w:rPr>
        <w:t xml:space="preserve"> ПОСТУПАК</w:t>
      </w:r>
      <w:r>
        <w:rPr>
          <w:b/>
          <w:noProof/>
          <w:lang w:val="sr-Cyrl-CS"/>
        </w:rPr>
        <w:t xml:space="preserve"> </w:t>
      </w:r>
    </w:p>
    <w:p w:rsidR="002C1939" w:rsidRDefault="002C1939" w:rsidP="002C1939">
      <w:pPr>
        <w:pStyle w:val="Footer"/>
        <w:jc w:val="center"/>
        <w:rPr>
          <w:b/>
          <w:noProof/>
        </w:rPr>
      </w:pPr>
      <w:r>
        <w:rPr>
          <w:b/>
          <w:noProof/>
          <w:lang w:val="sr-Cyrl-CS"/>
        </w:rPr>
        <w:t>БЕЗ ОБЈАВЉИВАЊА ПОЗИВА ЗА ПОДНОШЕЊЕ ПОНУДА</w:t>
      </w:r>
    </w:p>
    <w:p w:rsidR="002C1939" w:rsidRPr="002C1939" w:rsidRDefault="002C1939" w:rsidP="002C1939">
      <w:pPr>
        <w:pStyle w:val="Footer"/>
        <w:jc w:val="center"/>
        <w:rPr>
          <w:b/>
          <w:noProof/>
        </w:rPr>
      </w:pPr>
    </w:p>
    <w:p w:rsidR="00B84C11" w:rsidRPr="002C1939" w:rsidRDefault="00B84C11" w:rsidP="00734367">
      <w:pPr>
        <w:pStyle w:val="Footer"/>
        <w:jc w:val="center"/>
        <w:rPr>
          <w:b/>
          <w:noProof/>
          <w:sz w:val="28"/>
          <w:szCs w:val="28"/>
        </w:rPr>
      </w:pPr>
      <w:r w:rsidRPr="00D1462D">
        <w:rPr>
          <w:b/>
          <w:noProof/>
          <w:sz w:val="28"/>
          <w:szCs w:val="28"/>
        </w:rPr>
        <w:t xml:space="preserve">БРОЈ </w:t>
      </w:r>
      <w:r w:rsidR="00C467CF">
        <w:rPr>
          <w:b/>
          <w:noProof/>
          <w:sz w:val="28"/>
          <w:szCs w:val="28"/>
        </w:rPr>
        <w:t>02</w:t>
      </w:r>
      <w:r w:rsidR="009F398D">
        <w:rPr>
          <w:b/>
          <w:noProof/>
          <w:sz w:val="28"/>
          <w:szCs w:val="28"/>
        </w:rPr>
        <w:t>-1</w:t>
      </w:r>
      <w:r w:rsidR="00C467CF">
        <w:rPr>
          <w:b/>
          <w:noProof/>
          <w:sz w:val="28"/>
          <w:szCs w:val="28"/>
        </w:rPr>
        <w:t>7</w:t>
      </w:r>
      <w:r w:rsidR="002174BB" w:rsidRPr="00D1462D">
        <w:rPr>
          <w:b/>
          <w:noProof/>
          <w:sz w:val="28"/>
          <w:szCs w:val="28"/>
        </w:rPr>
        <w:t>-</w:t>
      </w:r>
      <w:r w:rsidR="002C1939">
        <w:rPr>
          <w:b/>
          <w:noProof/>
          <w:sz w:val="28"/>
          <w:szCs w:val="28"/>
        </w:rPr>
        <w:t>П</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rPr>
      </w:pPr>
    </w:p>
    <w:p w:rsidR="0073014D" w:rsidRDefault="0073014D" w:rsidP="00E45538">
      <w:pPr>
        <w:pStyle w:val="Footer"/>
        <w:tabs>
          <w:tab w:val="left" w:pos="720"/>
        </w:tabs>
        <w:rPr>
          <w:noProof/>
        </w:rPr>
      </w:pPr>
    </w:p>
    <w:p w:rsidR="0073014D" w:rsidRPr="0073014D" w:rsidRDefault="0073014D" w:rsidP="00E45538">
      <w:pPr>
        <w:pStyle w:val="Footer"/>
        <w:tabs>
          <w:tab w:val="left" w:pos="720"/>
        </w:tabs>
        <w:rPr>
          <w:noProof/>
        </w:rPr>
      </w:pPr>
    </w:p>
    <w:p w:rsidR="00E45538" w:rsidRDefault="00E45538" w:rsidP="00E45538">
      <w:pPr>
        <w:pStyle w:val="Footer"/>
        <w:tabs>
          <w:tab w:val="left" w:pos="720"/>
        </w:tabs>
        <w:rPr>
          <w:noProof/>
          <w:lang w:val="sr-Cyrl-CS"/>
        </w:rPr>
      </w:pPr>
    </w:p>
    <w:p w:rsidR="002D5B2C" w:rsidRPr="00C467CF"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C467CF">
        <w:rPr>
          <w:b/>
          <w:noProof/>
        </w:rPr>
        <w:t>фебруар</w:t>
      </w:r>
      <w:r w:rsidR="0025301F">
        <w:rPr>
          <w:b/>
          <w:noProof/>
        </w:rPr>
        <w:t xml:space="preserve"> </w:t>
      </w:r>
      <w:r w:rsidR="002174BB">
        <w:rPr>
          <w:b/>
          <w:noProof/>
        </w:rPr>
        <w:t>20</w:t>
      </w:r>
      <w:r w:rsidR="009F398D">
        <w:rPr>
          <w:b/>
          <w:noProof/>
        </w:rPr>
        <w:t>1</w:t>
      </w:r>
      <w:r w:rsidR="00C467CF">
        <w:rPr>
          <w:b/>
          <w:noProof/>
        </w:rPr>
        <w:t>7</w:t>
      </w:r>
      <w:r w:rsidRPr="00734367">
        <w:rPr>
          <w:b/>
          <w:noProof/>
        </w:rPr>
        <w:t>.</w:t>
      </w:r>
      <w:r w:rsidR="00C467CF">
        <w:rPr>
          <w:b/>
          <w:noProof/>
        </w:rPr>
        <w:t xml:space="preserve"> године</w:t>
      </w:r>
    </w:p>
    <w:p w:rsidR="009B7439" w:rsidRPr="00AE1407" w:rsidRDefault="00B60424" w:rsidP="00C467CF">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9B7439" w:rsidRPr="00AE1407">
        <w:rPr>
          <w:rFonts w:eastAsia="TimesNewRomanPSMT"/>
        </w:rPr>
        <w:lastRenderedPageBreak/>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C467CF" w:rsidRPr="00C467CF" w:rsidRDefault="002C1939" w:rsidP="00C467CF">
      <w:pPr>
        <w:pStyle w:val="Footer"/>
        <w:jc w:val="center"/>
        <w:rPr>
          <w:b/>
          <w:lang w:val="en-US"/>
        </w:rPr>
      </w:pPr>
      <w:r w:rsidRPr="00E13123">
        <w:rPr>
          <w:b/>
          <w:noProof/>
        </w:rPr>
        <w:t xml:space="preserve">у </w:t>
      </w:r>
      <w:r>
        <w:rPr>
          <w:b/>
          <w:noProof/>
          <w:lang w:val="sr-Cyrl-CS"/>
        </w:rPr>
        <w:t xml:space="preserve">преговарачком </w:t>
      </w:r>
      <w:r w:rsidRPr="00E13123">
        <w:rPr>
          <w:b/>
          <w:noProof/>
        </w:rPr>
        <w:t xml:space="preserve">поступку </w:t>
      </w:r>
      <w:r>
        <w:rPr>
          <w:b/>
          <w:noProof/>
          <w:lang w:val="sr-Cyrl-CS"/>
        </w:rPr>
        <w:t xml:space="preserve">без објављивања позива </w:t>
      </w:r>
      <w:r w:rsidR="00734367" w:rsidRPr="00E13123">
        <w:rPr>
          <w:b/>
          <w:noProof/>
        </w:rPr>
        <w:t>бр</w:t>
      </w:r>
      <w:r w:rsidR="00CD6461" w:rsidRPr="00E13123">
        <w:rPr>
          <w:b/>
          <w:noProof/>
        </w:rPr>
        <w:t>.</w:t>
      </w:r>
      <w:r w:rsidR="00734367" w:rsidRPr="00E13123">
        <w:rPr>
          <w:b/>
          <w:noProof/>
        </w:rPr>
        <w:t xml:space="preserve"> </w:t>
      </w:r>
      <w:r w:rsidR="00C467CF">
        <w:rPr>
          <w:b/>
          <w:noProof/>
        </w:rPr>
        <w:t>02-17</w:t>
      </w:r>
      <w:r w:rsidR="0023541D">
        <w:rPr>
          <w:b/>
          <w:noProof/>
        </w:rPr>
        <w:t>-</w:t>
      </w:r>
      <w:r w:rsidR="00C467CF">
        <w:rPr>
          <w:b/>
          <w:noProof/>
        </w:rPr>
        <w:t>П</w:t>
      </w:r>
      <w:r w:rsidR="0023541D">
        <w:rPr>
          <w:b/>
          <w:noProof/>
        </w:rPr>
        <w:t xml:space="preserve"> </w:t>
      </w:r>
      <w:bookmarkEnd w:id="4"/>
      <w:bookmarkEnd w:id="5"/>
      <w:bookmarkEnd w:id="6"/>
      <w:bookmarkEnd w:id="7"/>
      <w:r w:rsidR="00C467CF">
        <w:rPr>
          <w:b/>
          <w:noProof/>
        </w:rPr>
        <w:t xml:space="preserve">- </w:t>
      </w:r>
      <w:r w:rsidR="00C467CF" w:rsidRPr="009D349B">
        <w:rPr>
          <w:b/>
          <w:lang w:val="sr-Cyrl-CS"/>
        </w:rPr>
        <w:t>Набавка вакуум епрувета, канила и гипсаних завоја</w:t>
      </w:r>
      <w:r w:rsidR="00C467CF">
        <w:rPr>
          <w:b/>
          <w:lang w:val="en-US"/>
        </w:rPr>
        <w:t xml:space="preserve"> </w:t>
      </w:r>
      <w:r w:rsidR="00C467CF">
        <w:rPr>
          <w:b/>
        </w:rPr>
        <w:t>за потребе Клиничког центра Војводине</w:t>
      </w:r>
    </w:p>
    <w:p w:rsidR="006F0E3B" w:rsidRDefault="006F0E3B" w:rsidP="006F0E3B">
      <w:pPr>
        <w:pStyle w:val="Footer"/>
        <w:jc w:val="center"/>
        <w:rPr>
          <w:b/>
          <w:noProof/>
          <w:sz w:val="28"/>
          <w:szCs w:val="28"/>
        </w:rPr>
      </w:pP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1366BB" w:rsidP="004B6BE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0D7829" w:rsidRDefault="008927E0">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67061772" w:history="1">
            <w:r w:rsidR="000D7829" w:rsidRPr="006C37A1">
              <w:rPr>
                <w:rStyle w:val="Hyperlink"/>
                <w:noProof/>
              </w:rPr>
              <w:t>1.</w:t>
            </w:r>
            <w:r w:rsidR="000D7829">
              <w:rPr>
                <w:rFonts w:asciiTheme="minorHAnsi" w:eastAsiaTheme="minorEastAsia" w:hAnsiTheme="minorHAnsi" w:cstheme="minorBidi"/>
                <w:noProof/>
                <w:sz w:val="22"/>
                <w:szCs w:val="22"/>
                <w:lang w:val="en-US"/>
              </w:rPr>
              <w:tab/>
            </w:r>
            <w:r w:rsidR="000D7829" w:rsidRPr="006C37A1">
              <w:rPr>
                <w:rStyle w:val="Hyperlink"/>
                <w:noProof/>
              </w:rPr>
              <w:t>ОПШТИ ПОДАЦИ О НАБАВЦИ</w:t>
            </w:r>
            <w:r w:rsidR="000D7829">
              <w:rPr>
                <w:noProof/>
                <w:webHidden/>
              </w:rPr>
              <w:tab/>
            </w:r>
            <w:r>
              <w:rPr>
                <w:noProof/>
                <w:webHidden/>
              </w:rPr>
              <w:fldChar w:fldCharType="begin"/>
            </w:r>
            <w:r w:rsidR="000D7829">
              <w:rPr>
                <w:noProof/>
                <w:webHidden/>
              </w:rPr>
              <w:instrText xml:space="preserve"> PAGEREF _Toc467061772 \h </w:instrText>
            </w:r>
            <w:r>
              <w:rPr>
                <w:noProof/>
                <w:webHidden/>
              </w:rPr>
            </w:r>
            <w:r>
              <w:rPr>
                <w:noProof/>
                <w:webHidden/>
              </w:rPr>
              <w:fldChar w:fldCharType="separate"/>
            </w:r>
            <w:r w:rsidR="000D7829">
              <w:rPr>
                <w:noProof/>
                <w:webHidden/>
              </w:rPr>
              <w:t>3</w:t>
            </w:r>
            <w:r>
              <w:rPr>
                <w:noProof/>
                <w:webHidden/>
              </w:rPr>
              <w:fldChar w:fldCharType="end"/>
            </w:r>
          </w:hyperlink>
        </w:p>
        <w:p w:rsidR="000D7829" w:rsidRDefault="0018750F">
          <w:pPr>
            <w:pStyle w:val="TOC2"/>
            <w:tabs>
              <w:tab w:val="left" w:pos="660"/>
              <w:tab w:val="right" w:leader="dot" w:pos="9040"/>
            </w:tabs>
            <w:rPr>
              <w:rFonts w:asciiTheme="minorHAnsi" w:eastAsiaTheme="minorEastAsia" w:hAnsiTheme="minorHAnsi" w:cstheme="minorBidi"/>
              <w:noProof/>
              <w:sz w:val="22"/>
              <w:szCs w:val="22"/>
              <w:lang w:val="en-US"/>
            </w:rPr>
          </w:pPr>
          <w:hyperlink w:anchor="_Toc467061773" w:history="1">
            <w:r w:rsidR="000D7829" w:rsidRPr="006C37A1">
              <w:rPr>
                <w:rStyle w:val="Hyperlink"/>
                <w:noProof/>
                <w:lang w:val="sl-SI"/>
              </w:rPr>
              <w:t>2.</w:t>
            </w:r>
            <w:r w:rsidR="000D7829">
              <w:rPr>
                <w:rFonts w:asciiTheme="minorHAnsi" w:eastAsiaTheme="minorEastAsia" w:hAnsiTheme="minorHAnsi" w:cstheme="minorBidi"/>
                <w:noProof/>
                <w:sz w:val="22"/>
                <w:szCs w:val="22"/>
                <w:lang w:val="en-US"/>
              </w:rPr>
              <w:tab/>
            </w:r>
            <w:r w:rsidR="000D7829" w:rsidRPr="006C37A1">
              <w:rPr>
                <w:rStyle w:val="Hyperlink"/>
                <w:noProof/>
              </w:rPr>
              <w:t>ПОДАЦИ О ПРЕДМЕТУ ЈАВНЕ НАБАВКЕ</w:t>
            </w:r>
            <w:r w:rsidR="000D7829">
              <w:rPr>
                <w:noProof/>
                <w:webHidden/>
              </w:rPr>
              <w:tab/>
            </w:r>
            <w:r w:rsidR="008927E0">
              <w:rPr>
                <w:noProof/>
                <w:webHidden/>
              </w:rPr>
              <w:fldChar w:fldCharType="begin"/>
            </w:r>
            <w:r w:rsidR="000D7829">
              <w:rPr>
                <w:noProof/>
                <w:webHidden/>
              </w:rPr>
              <w:instrText xml:space="preserve"> PAGEREF _Toc467061773 \h </w:instrText>
            </w:r>
            <w:r w:rsidR="008927E0">
              <w:rPr>
                <w:noProof/>
                <w:webHidden/>
              </w:rPr>
            </w:r>
            <w:r w:rsidR="008927E0">
              <w:rPr>
                <w:noProof/>
                <w:webHidden/>
              </w:rPr>
              <w:fldChar w:fldCharType="separate"/>
            </w:r>
            <w:r w:rsidR="000D7829">
              <w:rPr>
                <w:noProof/>
                <w:webHidden/>
              </w:rPr>
              <w:t>4</w:t>
            </w:r>
            <w:r w:rsidR="008927E0">
              <w:rPr>
                <w:noProof/>
                <w:webHidden/>
              </w:rPr>
              <w:fldChar w:fldCharType="end"/>
            </w:r>
          </w:hyperlink>
        </w:p>
        <w:p w:rsidR="000D7829" w:rsidRDefault="0018750F">
          <w:pPr>
            <w:pStyle w:val="TOC2"/>
            <w:tabs>
              <w:tab w:val="left" w:pos="660"/>
              <w:tab w:val="right" w:leader="dot" w:pos="9040"/>
            </w:tabs>
            <w:rPr>
              <w:rFonts w:asciiTheme="minorHAnsi" w:eastAsiaTheme="minorEastAsia" w:hAnsiTheme="minorHAnsi" w:cstheme="minorBidi"/>
              <w:noProof/>
              <w:sz w:val="22"/>
              <w:szCs w:val="22"/>
              <w:lang w:val="en-US"/>
            </w:rPr>
          </w:pPr>
          <w:hyperlink w:anchor="_Toc467061774" w:history="1">
            <w:r w:rsidR="000D7829" w:rsidRPr="006C37A1">
              <w:rPr>
                <w:rStyle w:val="Hyperlink"/>
                <w:noProof/>
              </w:rPr>
              <w:t>3.</w:t>
            </w:r>
            <w:r w:rsidR="000D7829">
              <w:rPr>
                <w:rFonts w:asciiTheme="minorHAnsi" w:eastAsiaTheme="minorEastAsia" w:hAnsiTheme="minorHAnsi" w:cstheme="minorBidi"/>
                <w:noProof/>
                <w:sz w:val="22"/>
                <w:szCs w:val="22"/>
                <w:lang w:val="en-US"/>
              </w:rPr>
              <w:tab/>
            </w:r>
            <w:r w:rsidR="000D7829" w:rsidRPr="006C37A1">
              <w:rPr>
                <w:rStyle w:val="Hyperlink"/>
                <w:noProof/>
              </w:rPr>
              <w:t>ОПИС ПРЕДМЕТА ЈАВНЕ НАБАВКЕ</w:t>
            </w:r>
            <w:r w:rsidR="000D7829">
              <w:rPr>
                <w:noProof/>
                <w:webHidden/>
              </w:rPr>
              <w:tab/>
            </w:r>
            <w:r w:rsidR="008927E0">
              <w:rPr>
                <w:noProof/>
                <w:webHidden/>
              </w:rPr>
              <w:fldChar w:fldCharType="begin"/>
            </w:r>
            <w:r w:rsidR="000D7829">
              <w:rPr>
                <w:noProof/>
                <w:webHidden/>
              </w:rPr>
              <w:instrText xml:space="preserve"> PAGEREF _Toc467061774 \h </w:instrText>
            </w:r>
            <w:r w:rsidR="008927E0">
              <w:rPr>
                <w:noProof/>
                <w:webHidden/>
              </w:rPr>
            </w:r>
            <w:r w:rsidR="008927E0">
              <w:rPr>
                <w:noProof/>
                <w:webHidden/>
              </w:rPr>
              <w:fldChar w:fldCharType="separate"/>
            </w:r>
            <w:r w:rsidR="000D7829">
              <w:rPr>
                <w:noProof/>
                <w:webHidden/>
              </w:rPr>
              <w:t>5</w:t>
            </w:r>
            <w:r w:rsidR="008927E0">
              <w:rPr>
                <w:noProof/>
                <w:webHidden/>
              </w:rPr>
              <w:fldChar w:fldCharType="end"/>
            </w:r>
          </w:hyperlink>
        </w:p>
        <w:p w:rsidR="000D7829" w:rsidRDefault="0018750F">
          <w:pPr>
            <w:pStyle w:val="TOC2"/>
            <w:tabs>
              <w:tab w:val="left" w:pos="660"/>
              <w:tab w:val="right" w:leader="dot" w:pos="9040"/>
            </w:tabs>
            <w:rPr>
              <w:rFonts w:asciiTheme="minorHAnsi" w:eastAsiaTheme="minorEastAsia" w:hAnsiTheme="minorHAnsi" w:cstheme="minorBidi"/>
              <w:noProof/>
              <w:sz w:val="22"/>
              <w:szCs w:val="22"/>
              <w:lang w:val="en-US"/>
            </w:rPr>
          </w:pPr>
          <w:hyperlink w:anchor="_Toc467061775" w:history="1">
            <w:r w:rsidR="000D7829" w:rsidRPr="006C37A1">
              <w:rPr>
                <w:rStyle w:val="Hyperlink"/>
                <w:noProof/>
              </w:rPr>
              <w:t>4.</w:t>
            </w:r>
            <w:r w:rsidR="000D7829">
              <w:rPr>
                <w:rFonts w:asciiTheme="minorHAnsi" w:eastAsiaTheme="minorEastAsia" w:hAnsiTheme="minorHAnsi" w:cstheme="minorBidi"/>
                <w:noProof/>
                <w:sz w:val="22"/>
                <w:szCs w:val="22"/>
                <w:lang w:val="en-US"/>
              </w:rPr>
              <w:tab/>
            </w:r>
            <w:r w:rsidR="000D7829" w:rsidRPr="006C37A1">
              <w:rPr>
                <w:rStyle w:val="Hyperlink"/>
                <w:noProof/>
              </w:rPr>
              <w:t>УСЛОВИ ЗА УЧЕШЋЕ У ПОСТУПКУ ЈАВНЕ НАБАВКЕ</w:t>
            </w:r>
            <w:r w:rsidR="000D7829">
              <w:rPr>
                <w:noProof/>
                <w:webHidden/>
              </w:rPr>
              <w:tab/>
            </w:r>
            <w:r w:rsidR="008927E0">
              <w:rPr>
                <w:noProof/>
                <w:webHidden/>
              </w:rPr>
              <w:fldChar w:fldCharType="begin"/>
            </w:r>
            <w:r w:rsidR="000D7829">
              <w:rPr>
                <w:noProof/>
                <w:webHidden/>
              </w:rPr>
              <w:instrText xml:space="preserve"> PAGEREF _Toc467061775 \h </w:instrText>
            </w:r>
            <w:r w:rsidR="008927E0">
              <w:rPr>
                <w:noProof/>
                <w:webHidden/>
              </w:rPr>
            </w:r>
            <w:r w:rsidR="008927E0">
              <w:rPr>
                <w:noProof/>
                <w:webHidden/>
              </w:rPr>
              <w:fldChar w:fldCharType="separate"/>
            </w:r>
            <w:r w:rsidR="000D7829">
              <w:rPr>
                <w:noProof/>
                <w:webHidden/>
              </w:rPr>
              <w:t>6</w:t>
            </w:r>
            <w:r w:rsidR="008927E0">
              <w:rPr>
                <w:noProof/>
                <w:webHidden/>
              </w:rPr>
              <w:fldChar w:fldCharType="end"/>
            </w:r>
          </w:hyperlink>
        </w:p>
        <w:p w:rsidR="000D7829" w:rsidRDefault="0018750F">
          <w:pPr>
            <w:pStyle w:val="TOC2"/>
            <w:tabs>
              <w:tab w:val="left" w:pos="660"/>
              <w:tab w:val="right" w:leader="dot" w:pos="9040"/>
            </w:tabs>
            <w:rPr>
              <w:rFonts w:asciiTheme="minorHAnsi" w:eastAsiaTheme="minorEastAsia" w:hAnsiTheme="minorHAnsi" w:cstheme="minorBidi"/>
              <w:noProof/>
              <w:sz w:val="22"/>
              <w:szCs w:val="22"/>
              <w:lang w:val="en-US"/>
            </w:rPr>
          </w:pPr>
          <w:hyperlink w:anchor="_Toc467061776" w:history="1">
            <w:r w:rsidR="000D7829" w:rsidRPr="006C37A1">
              <w:rPr>
                <w:rStyle w:val="Hyperlink"/>
                <w:noProof/>
              </w:rPr>
              <w:t>5.</w:t>
            </w:r>
            <w:r w:rsidR="000D7829">
              <w:rPr>
                <w:rFonts w:asciiTheme="minorHAnsi" w:eastAsiaTheme="minorEastAsia" w:hAnsiTheme="minorHAnsi" w:cstheme="minorBidi"/>
                <w:noProof/>
                <w:sz w:val="22"/>
                <w:szCs w:val="22"/>
                <w:lang w:val="en-US"/>
              </w:rPr>
              <w:tab/>
            </w:r>
            <w:r w:rsidR="000D7829" w:rsidRPr="006C37A1">
              <w:rPr>
                <w:rStyle w:val="Hyperlink"/>
                <w:noProof/>
              </w:rPr>
              <w:t>ЕЛЕМЕНТИ УГОВОРА О КОЈИМА ЋЕ СЕ ПРЕГОВАРАТИ</w:t>
            </w:r>
            <w:r w:rsidR="000D7829">
              <w:rPr>
                <w:noProof/>
                <w:webHidden/>
              </w:rPr>
              <w:tab/>
            </w:r>
            <w:r w:rsidR="008927E0">
              <w:rPr>
                <w:noProof/>
                <w:webHidden/>
              </w:rPr>
              <w:fldChar w:fldCharType="begin"/>
            </w:r>
            <w:r w:rsidR="000D7829">
              <w:rPr>
                <w:noProof/>
                <w:webHidden/>
              </w:rPr>
              <w:instrText xml:space="preserve"> PAGEREF _Toc467061776 \h </w:instrText>
            </w:r>
            <w:r w:rsidR="008927E0">
              <w:rPr>
                <w:noProof/>
                <w:webHidden/>
              </w:rPr>
            </w:r>
            <w:r w:rsidR="008927E0">
              <w:rPr>
                <w:noProof/>
                <w:webHidden/>
              </w:rPr>
              <w:fldChar w:fldCharType="separate"/>
            </w:r>
            <w:r w:rsidR="000D7829">
              <w:rPr>
                <w:noProof/>
                <w:webHidden/>
              </w:rPr>
              <w:t>10</w:t>
            </w:r>
            <w:r w:rsidR="008927E0">
              <w:rPr>
                <w:noProof/>
                <w:webHidden/>
              </w:rPr>
              <w:fldChar w:fldCharType="end"/>
            </w:r>
          </w:hyperlink>
        </w:p>
        <w:p w:rsidR="000D7829" w:rsidRDefault="0018750F">
          <w:pPr>
            <w:pStyle w:val="TOC2"/>
            <w:tabs>
              <w:tab w:val="left" w:pos="660"/>
              <w:tab w:val="right" w:leader="dot" w:pos="9040"/>
            </w:tabs>
            <w:rPr>
              <w:rFonts w:asciiTheme="minorHAnsi" w:eastAsiaTheme="minorEastAsia" w:hAnsiTheme="minorHAnsi" w:cstheme="minorBidi"/>
              <w:noProof/>
              <w:sz w:val="22"/>
              <w:szCs w:val="22"/>
              <w:lang w:val="en-US"/>
            </w:rPr>
          </w:pPr>
          <w:hyperlink w:anchor="_Toc467061777" w:history="1">
            <w:r w:rsidR="000D7829" w:rsidRPr="006C37A1">
              <w:rPr>
                <w:rStyle w:val="Hyperlink"/>
                <w:noProof/>
              </w:rPr>
              <w:t>6.</w:t>
            </w:r>
            <w:r w:rsidR="000D7829">
              <w:rPr>
                <w:rFonts w:asciiTheme="minorHAnsi" w:eastAsiaTheme="minorEastAsia" w:hAnsiTheme="minorHAnsi" w:cstheme="minorBidi"/>
                <w:noProof/>
                <w:sz w:val="22"/>
                <w:szCs w:val="22"/>
                <w:lang w:val="en-US"/>
              </w:rPr>
              <w:tab/>
            </w:r>
            <w:r w:rsidR="000D7829" w:rsidRPr="006C37A1">
              <w:rPr>
                <w:rStyle w:val="Hyperlink"/>
                <w:noProof/>
              </w:rPr>
              <w:t>УПУТСТВО ПОНУЂАЧИМА КАКО ДА САЧИНЕ ПОНУДУ</w:t>
            </w:r>
            <w:r w:rsidR="000D7829">
              <w:rPr>
                <w:noProof/>
                <w:webHidden/>
              </w:rPr>
              <w:tab/>
            </w:r>
            <w:r w:rsidR="008927E0">
              <w:rPr>
                <w:noProof/>
                <w:webHidden/>
              </w:rPr>
              <w:fldChar w:fldCharType="begin"/>
            </w:r>
            <w:r w:rsidR="000D7829">
              <w:rPr>
                <w:noProof/>
                <w:webHidden/>
              </w:rPr>
              <w:instrText xml:space="preserve"> PAGEREF _Toc467061777 \h </w:instrText>
            </w:r>
            <w:r w:rsidR="008927E0">
              <w:rPr>
                <w:noProof/>
                <w:webHidden/>
              </w:rPr>
            </w:r>
            <w:r w:rsidR="008927E0">
              <w:rPr>
                <w:noProof/>
                <w:webHidden/>
              </w:rPr>
              <w:fldChar w:fldCharType="separate"/>
            </w:r>
            <w:r w:rsidR="000D7829">
              <w:rPr>
                <w:noProof/>
                <w:webHidden/>
              </w:rPr>
              <w:t>11</w:t>
            </w:r>
            <w:r w:rsidR="008927E0">
              <w:rPr>
                <w:noProof/>
                <w:webHidden/>
              </w:rPr>
              <w:fldChar w:fldCharType="end"/>
            </w:r>
          </w:hyperlink>
        </w:p>
        <w:p w:rsidR="000D7829" w:rsidRDefault="0018750F">
          <w:pPr>
            <w:pStyle w:val="TOC2"/>
            <w:tabs>
              <w:tab w:val="left" w:pos="660"/>
              <w:tab w:val="right" w:leader="dot" w:pos="9040"/>
            </w:tabs>
            <w:rPr>
              <w:rFonts w:asciiTheme="minorHAnsi" w:eastAsiaTheme="minorEastAsia" w:hAnsiTheme="minorHAnsi" w:cstheme="minorBidi"/>
              <w:noProof/>
              <w:sz w:val="22"/>
              <w:szCs w:val="22"/>
              <w:lang w:val="en-US"/>
            </w:rPr>
          </w:pPr>
          <w:hyperlink w:anchor="_Toc467061778" w:history="1">
            <w:r w:rsidR="000D7829" w:rsidRPr="006C37A1">
              <w:rPr>
                <w:rStyle w:val="Hyperlink"/>
                <w:noProof/>
              </w:rPr>
              <w:t>7.</w:t>
            </w:r>
            <w:r w:rsidR="000D7829">
              <w:rPr>
                <w:rFonts w:asciiTheme="minorHAnsi" w:eastAsiaTheme="minorEastAsia" w:hAnsiTheme="minorHAnsi" w:cstheme="minorBidi"/>
                <w:noProof/>
                <w:sz w:val="22"/>
                <w:szCs w:val="22"/>
                <w:lang w:val="en-US"/>
              </w:rPr>
              <w:tab/>
            </w:r>
            <w:r w:rsidR="000D7829" w:rsidRPr="006C37A1">
              <w:rPr>
                <w:rStyle w:val="Hyperlink"/>
                <w:noProof/>
              </w:rPr>
              <w:t>РАЗРАДА КРИТЕРИЈУМА</w:t>
            </w:r>
            <w:r w:rsidR="000D7829">
              <w:rPr>
                <w:noProof/>
                <w:webHidden/>
              </w:rPr>
              <w:tab/>
            </w:r>
            <w:r w:rsidR="007242B9">
              <w:rPr>
                <w:noProof/>
                <w:webHidden/>
              </w:rPr>
              <w:t>20</w:t>
            </w:r>
          </w:hyperlink>
        </w:p>
        <w:p w:rsidR="000D7829" w:rsidRDefault="0018750F">
          <w:pPr>
            <w:pStyle w:val="TOC2"/>
            <w:tabs>
              <w:tab w:val="right" w:leader="dot" w:pos="9040"/>
            </w:tabs>
            <w:rPr>
              <w:rFonts w:asciiTheme="minorHAnsi" w:eastAsiaTheme="minorEastAsia" w:hAnsiTheme="minorHAnsi" w:cstheme="minorBidi"/>
              <w:noProof/>
              <w:sz w:val="22"/>
              <w:szCs w:val="22"/>
              <w:lang w:val="en-US"/>
            </w:rPr>
          </w:pPr>
          <w:hyperlink w:anchor="_Toc467061779" w:history="1">
            <w:r w:rsidR="000D7829" w:rsidRPr="006C37A1">
              <w:rPr>
                <w:rStyle w:val="Hyperlink"/>
                <w:noProof/>
              </w:rPr>
              <w:t>8</w:t>
            </w:r>
            <w:r w:rsidR="000D7829" w:rsidRPr="006C37A1">
              <w:rPr>
                <w:rStyle w:val="Hyperlink"/>
                <w:noProof/>
                <w:lang w:val="sr-Cyrl-CS"/>
              </w:rPr>
              <w:t xml:space="preserve">. </w:t>
            </w:r>
            <w:r w:rsidR="000D7829" w:rsidRPr="006C37A1">
              <w:rPr>
                <w:rStyle w:val="Hyperlink"/>
                <w:noProof/>
              </w:rPr>
              <w:t>ИЗЈАВА О НЕЗАВИСНОЈ ПОНУДИ</w:t>
            </w:r>
            <w:r w:rsidR="000D7829">
              <w:rPr>
                <w:noProof/>
                <w:webHidden/>
              </w:rPr>
              <w:tab/>
            </w:r>
            <w:r w:rsidR="008927E0">
              <w:rPr>
                <w:noProof/>
                <w:webHidden/>
              </w:rPr>
              <w:fldChar w:fldCharType="begin"/>
            </w:r>
            <w:r w:rsidR="000D7829">
              <w:rPr>
                <w:noProof/>
                <w:webHidden/>
              </w:rPr>
              <w:instrText xml:space="preserve"> PAGEREF _Toc467061779 \h </w:instrText>
            </w:r>
            <w:r w:rsidR="008927E0">
              <w:rPr>
                <w:noProof/>
                <w:webHidden/>
              </w:rPr>
            </w:r>
            <w:r w:rsidR="008927E0">
              <w:rPr>
                <w:noProof/>
                <w:webHidden/>
              </w:rPr>
              <w:fldChar w:fldCharType="separate"/>
            </w:r>
            <w:r w:rsidR="000D7829">
              <w:rPr>
                <w:noProof/>
                <w:webHidden/>
              </w:rPr>
              <w:t>2</w:t>
            </w:r>
            <w:r w:rsidR="007242B9">
              <w:rPr>
                <w:noProof/>
                <w:webHidden/>
              </w:rPr>
              <w:t>2</w:t>
            </w:r>
            <w:r w:rsidR="008927E0">
              <w:rPr>
                <w:noProof/>
                <w:webHidden/>
              </w:rPr>
              <w:fldChar w:fldCharType="end"/>
            </w:r>
          </w:hyperlink>
        </w:p>
        <w:p w:rsidR="000D7829" w:rsidRDefault="0018750F">
          <w:pPr>
            <w:pStyle w:val="TOC2"/>
            <w:tabs>
              <w:tab w:val="right" w:leader="dot" w:pos="9040"/>
            </w:tabs>
            <w:rPr>
              <w:rFonts w:asciiTheme="minorHAnsi" w:eastAsiaTheme="minorEastAsia" w:hAnsiTheme="minorHAnsi" w:cstheme="minorBidi"/>
              <w:noProof/>
              <w:sz w:val="22"/>
              <w:szCs w:val="22"/>
              <w:lang w:val="en-US"/>
            </w:rPr>
          </w:pPr>
          <w:hyperlink w:anchor="_Toc467061780" w:history="1">
            <w:r w:rsidR="000D7829" w:rsidRPr="006C37A1">
              <w:rPr>
                <w:rStyle w:val="Hyperlink"/>
                <w:noProof/>
              </w:rPr>
              <w:t>9</w:t>
            </w:r>
            <w:r w:rsidR="000D7829" w:rsidRPr="006C37A1">
              <w:rPr>
                <w:rStyle w:val="Hyperlink"/>
                <w:noProof/>
                <w:lang w:val="sr-Cyrl-CS"/>
              </w:rPr>
              <w:t>.</w:t>
            </w:r>
            <w:r w:rsidR="000D7829" w:rsidRPr="006C37A1">
              <w:rPr>
                <w:rStyle w:val="Hyperlink"/>
                <w:noProof/>
              </w:rPr>
              <w:t xml:space="preserve"> ОБРАЗАЦ ИЗЈАВЕ О ПОШТОВАЊУ ОБАВЕЗА</w:t>
            </w:r>
            <w:r w:rsidR="000D7829">
              <w:rPr>
                <w:noProof/>
                <w:webHidden/>
              </w:rPr>
              <w:tab/>
            </w:r>
            <w:r w:rsidR="008927E0">
              <w:rPr>
                <w:noProof/>
                <w:webHidden/>
              </w:rPr>
              <w:fldChar w:fldCharType="begin"/>
            </w:r>
            <w:r w:rsidR="000D7829">
              <w:rPr>
                <w:noProof/>
                <w:webHidden/>
              </w:rPr>
              <w:instrText xml:space="preserve"> PAGEREF _Toc467061780 \h </w:instrText>
            </w:r>
            <w:r w:rsidR="008927E0">
              <w:rPr>
                <w:noProof/>
                <w:webHidden/>
              </w:rPr>
            </w:r>
            <w:r w:rsidR="008927E0">
              <w:rPr>
                <w:noProof/>
                <w:webHidden/>
              </w:rPr>
              <w:fldChar w:fldCharType="separate"/>
            </w:r>
            <w:r w:rsidR="000D7829">
              <w:rPr>
                <w:noProof/>
                <w:webHidden/>
              </w:rPr>
              <w:t>2</w:t>
            </w:r>
            <w:r w:rsidR="007242B9">
              <w:rPr>
                <w:noProof/>
                <w:webHidden/>
              </w:rPr>
              <w:t>3</w:t>
            </w:r>
            <w:r w:rsidR="008927E0">
              <w:rPr>
                <w:noProof/>
                <w:webHidden/>
              </w:rPr>
              <w:fldChar w:fldCharType="end"/>
            </w:r>
          </w:hyperlink>
        </w:p>
        <w:p w:rsidR="000D7829" w:rsidRDefault="0018750F">
          <w:pPr>
            <w:pStyle w:val="TOC2"/>
            <w:tabs>
              <w:tab w:val="right" w:leader="dot" w:pos="9040"/>
            </w:tabs>
            <w:rPr>
              <w:rFonts w:asciiTheme="minorHAnsi" w:eastAsiaTheme="minorEastAsia" w:hAnsiTheme="minorHAnsi" w:cstheme="minorBidi"/>
              <w:noProof/>
              <w:sz w:val="22"/>
              <w:szCs w:val="22"/>
              <w:lang w:val="en-US"/>
            </w:rPr>
          </w:pPr>
          <w:hyperlink w:anchor="_Toc467061781" w:history="1">
            <w:r w:rsidR="000D7829" w:rsidRPr="006C37A1">
              <w:rPr>
                <w:rStyle w:val="Hyperlink"/>
                <w:noProof/>
                <w:lang w:val="sr-Cyrl-CS"/>
              </w:rPr>
              <w:t>1</w:t>
            </w:r>
            <w:r w:rsidR="000D7829" w:rsidRPr="006C37A1">
              <w:rPr>
                <w:rStyle w:val="Hyperlink"/>
                <w:noProof/>
              </w:rPr>
              <w:t>0</w:t>
            </w:r>
            <w:r w:rsidR="000D7829" w:rsidRPr="006C37A1">
              <w:rPr>
                <w:rStyle w:val="Hyperlink"/>
                <w:noProof/>
                <w:lang w:val="sr-Cyrl-CS"/>
              </w:rPr>
              <w:t>.</w:t>
            </w:r>
            <w:r w:rsidR="000D7829" w:rsidRPr="006C37A1">
              <w:rPr>
                <w:rStyle w:val="Hyperlink"/>
                <w:noProof/>
              </w:rPr>
              <w:t xml:space="preserve"> ОБРАЗАЦ СТРУКТУРЕ ПОНУЂЕНЕ ЦЕНЕ</w:t>
            </w:r>
            <w:r w:rsidR="000D7829">
              <w:rPr>
                <w:noProof/>
                <w:webHidden/>
              </w:rPr>
              <w:tab/>
            </w:r>
            <w:r w:rsidR="008927E0">
              <w:rPr>
                <w:noProof/>
                <w:webHidden/>
              </w:rPr>
              <w:fldChar w:fldCharType="begin"/>
            </w:r>
            <w:r w:rsidR="000D7829">
              <w:rPr>
                <w:noProof/>
                <w:webHidden/>
              </w:rPr>
              <w:instrText xml:space="preserve"> PAGEREF _Toc467061781 \h </w:instrText>
            </w:r>
            <w:r w:rsidR="008927E0">
              <w:rPr>
                <w:noProof/>
                <w:webHidden/>
              </w:rPr>
            </w:r>
            <w:r w:rsidR="008927E0">
              <w:rPr>
                <w:noProof/>
                <w:webHidden/>
              </w:rPr>
              <w:fldChar w:fldCharType="separate"/>
            </w:r>
            <w:r w:rsidR="000D7829">
              <w:rPr>
                <w:noProof/>
                <w:webHidden/>
              </w:rPr>
              <w:t>2</w:t>
            </w:r>
            <w:r w:rsidR="007242B9">
              <w:rPr>
                <w:noProof/>
                <w:webHidden/>
              </w:rPr>
              <w:t>4</w:t>
            </w:r>
            <w:r w:rsidR="008927E0">
              <w:rPr>
                <w:noProof/>
                <w:webHidden/>
              </w:rPr>
              <w:fldChar w:fldCharType="end"/>
            </w:r>
          </w:hyperlink>
        </w:p>
        <w:p w:rsidR="000D7829" w:rsidRDefault="0018750F">
          <w:pPr>
            <w:pStyle w:val="TOC2"/>
            <w:tabs>
              <w:tab w:val="right" w:leader="dot" w:pos="9040"/>
            </w:tabs>
            <w:rPr>
              <w:rFonts w:asciiTheme="minorHAnsi" w:eastAsiaTheme="minorEastAsia" w:hAnsiTheme="minorHAnsi" w:cstheme="minorBidi"/>
              <w:noProof/>
              <w:sz w:val="22"/>
              <w:szCs w:val="22"/>
              <w:lang w:val="en-US"/>
            </w:rPr>
          </w:pPr>
          <w:hyperlink w:anchor="_Toc467061782" w:history="1">
            <w:r w:rsidR="000D7829" w:rsidRPr="006C37A1">
              <w:rPr>
                <w:rStyle w:val="Hyperlink"/>
                <w:noProof/>
                <w:lang w:val="sr-Cyrl-CS"/>
              </w:rPr>
              <w:t>1</w:t>
            </w:r>
            <w:r w:rsidR="000D7829" w:rsidRPr="006C37A1">
              <w:rPr>
                <w:rStyle w:val="Hyperlink"/>
                <w:noProof/>
              </w:rPr>
              <w:t>1</w:t>
            </w:r>
            <w:r w:rsidR="000D7829" w:rsidRPr="006C37A1">
              <w:rPr>
                <w:rStyle w:val="Hyperlink"/>
                <w:noProof/>
                <w:lang w:val="sr-Cyrl-CS"/>
              </w:rPr>
              <w:t>.</w:t>
            </w:r>
            <w:r w:rsidR="000D7829" w:rsidRPr="006C37A1">
              <w:rPr>
                <w:rStyle w:val="Hyperlink"/>
                <w:noProof/>
              </w:rPr>
              <w:t xml:space="preserve"> ОБРАЗАЦ ТРОШКОВА ПРИПРЕМЕ ПОНУДЕ</w:t>
            </w:r>
            <w:r w:rsidR="000D7829">
              <w:rPr>
                <w:noProof/>
                <w:webHidden/>
              </w:rPr>
              <w:tab/>
            </w:r>
            <w:r w:rsidR="008927E0">
              <w:rPr>
                <w:noProof/>
                <w:webHidden/>
              </w:rPr>
              <w:fldChar w:fldCharType="begin"/>
            </w:r>
            <w:r w:rsidR="000D7829">
              <w:rPr>
                <w:noProof/>
                <w:webHidden/>
              </w:rPr>
              <w:instrText xml:space="preserve"> PAGEREF _Toc467061782 \h </w:instrText>
            </w:r>
            <w:r w:rsidR="008927E0">
              <w:rPr>
                <w:noProof/>
                <w:webHidden/>
              </w:rPr>
            </w:r>
            <w:r w:rsidR="008927E0">
              <w:rPr>
                <w:noProof/>
                <w:webHidden/>
              </w:rPr>
              <w:fldChar w:fldCharType="separate"/>
            </w:r>
            <w:r w:rsidR="000D7829">
              <w:rPr>
                <w:noProof/>
                <w:webHidden/>
              </w:rPr>
              <w:t>2</w:t>
            </w:r>
            <w:r w:rsidR="007242B9">
              <w:rPr>
                <w:noProof/>
                <w:webHidden/>
              </w:rPr>
              <w:t>5</w:t>
            </w:r>
            <w:r w:rsidR="008927E0">
              <w:rPr>
                <w:noProof/>
                <w:webHidden/>
              </w:rPr>
              <w:fldChar w:fldCharType="end"/>
            </w:r>
          </w:hyperlink>
        </w:p>
        <w:p w:rsidR="000D7829" w:rsidRDefault="0018750F">
          <w:pPr>
            <w:pStyle w:val="TOC2"/>
            <w:tabs>
              <w:tab w:val="right" w:leader="dot" w:pos="9040"/>
            </w:tabs>
            <w:rPr>
              <w:rFonts w:asciiTheme="minorHAnsi" w:eastAsiaTheme="minorEastAsia" w:hAnsiTheme="minorHAnsi" w:cstheme="minorBidi"/>
              <w:noProof/>
              <w:sz w:val="22"/>
              <w:szCs w:val="22"/>
              <w:lang w:val="en-US"/>
            </w:rPr>
          </w:pPr>
          <w:hyperlink w:anchor="_Toc467061783" w:history="1">
            <w:r w:rsidR="000D7829" w:rsidRPr="006C37A1">
              <w:rPr>
                <w:rStyle w:val="Hyperlink"/>
                <w:noProof/>
                <w:lang w:val="sr-Cyrl-CS"/>
              </w:rPr>
              <w:t>1</w:t>
            </w:r>
            <w:r w:rsidR="000D7829" w:rsidRPr="006C37A1">
              <w:rPr>
                <w:rStyle w:val="Hyperlink"/>
                <w:noProof/>
              </w:rPr>
              <w:t>2</w:t>
            </w:r>
            <w:r w:rsidR="000D7829" w:rsidRPr="006C37A1">
              <w:rPr>
                <w:rStyle w:val="Hyperlink"/>
                <w:noProof/>
                <w:lang w:val="sr-Cyrl-CS"/>
              </w:rPr>
              <w:t>.</w:t>
            </w:r>
            <w:r w:rsidR="000D7829" w:rsidRPr="006C37A1">
              <w:rPr>
                <w:rStyle w:val="Hyperlink"/>
                <w:noProof/>
              </w:rPr>
              <w:t xml:space="preserve"> ОБРАЗАЦ ПОНУДЕ</w:t>
            </w:r>
            <w:r w:rsidR="000D7829">
              <w:rPr>
                <w:noProof/>
                <w:webHidden/>
              </w:rPr>
              <w:tab/>
            </w:r>
            <w:r w:rsidR="008927E0">
              <w:rPr>
                <w:noProof/>
                <w:webHidden/>
              </w:rPr>
              <w:fldChar w:fldCharType="begin"/>
            </w:r>
            <w:r w:rsidR="000D7829">
              <w:rPr>
                <w:noProof/>
                <w:webHidden/>
              </w:rPr>
              <w:instrText xml:space="preserve"> PAGEREF _Toc467061783 \h </w:instrText>
            </w:r>
            <w:r w:rsidR="008927E0">
              <w:rPr>
                <w:noProof/>
                <w:webHidden/>
              </w:rPr>
            </w:r>
            <w:r w:rsidR="008927E0">
              <w:rPr>
                <w:noProof/>
                <w:webHidden/>
              </w:rPr>
              <w:fldChar w:fldCharType="separate"/>
            </w:r>
            <w:r w:rsidR="000D7829">
              <w:rPr>
                <w:noProof/>
                <w:webHidden/>
              </w:rPr>
              <w:t>2</w:t>
            </w:r>
            <w:r w:rsidR="007242B9">
              <w:rPr>
                <w:noProof/>
                <w:webHidden/>
              </w:rPr>
              <w:t>6</w:t>
            </w:r>
            <w:r w:rsidR="008927E0">
              <w:rPr>
                <w:noProof/>
                <w:webHidden/>
              </w:rPr>
              <w:fldChar w:fldCharType="end"/>
            </w:r>
          </w:hyperlink>
        </w:p>
        <w:p w:rsidR="000D7829" w:rsidRDefault="0018750F">
          <w:pPr>
            <w:pStyle w:val="TOC2"/>
            <w:tabs>
              <w:tab w:val="right" w:leader="dot" w:pos="9040"/>
            </w:tabs>
            <w:rPr>
              <w:rFonts w:asciiTheme="minorHAnsi" w:eastAsiaTheme="minorEastAsia" w:hAnsiTheme="minorHAnsi" w:cstheme="minorBidi"/>
              <w:noProof/>
              <w:sz w:val="22"/>
              <w:szCs w:val="22"/>
              <w:lang w:val="en-US"/>
            </w:rPr>
          </w:pPr>
          <w:hyperlink w:anchor="_Toc467061784" w:history="1">
            <w:r w:rsidR="000D7829" w:rsidRPr="006C37A1">
              <w:rPr>
                <w:rStyle w:val="Hyperlink"/>
                <w:noProof/>
                <w:lang w:val="sr-Cyrl-CS"/>
              </w:rPr>
              <w:t>1</w:t>
            </w:r>
            <w:r w:rsidR="000D7829" w:rsidRPr="006C37A1">
              <w:rPr>
                <w:rStyle w:val="Hyperlink"/>
                <w:noProof/>
              </w:rPr>
              <w:t>3</w:t>
            </w:r>
            <w:r w:rsidR="000D7829" w:rsidRPr="006C37A1">
              <w:rPr>
                <w:rStyle w:val="Hyperlink"/>
                <w:noProof/>
                <w:lang w:val="sr-Cyrl-CS"/>
              </w:rPr>
              <w:t xml:space="preserve">. </w:t>
            </w:r>
            <w:r w:rsidR="000D7829" w:rsidRPr="006C37A1">
              <w:rPr>
                <w:rStyle w:val="Hyperlink"/>
                <w:noProof/>
              </w:rPr>
              <w:t>ОПШТИ ПОДАЦИ О ПОНУЂАЧУ ИЗ ГРУПЕ ПОНУЂАЧА</w:t>
            </w:r>
            <w:r w:rsidR="000D7829">
              <w:rPr>
                <w:noProof/>
                <w:webHidden/>
              </w:rPr>
              <w:tab/>
            </w:r>
            <w:r w:rsidR="007242B9">
              <w:rPr>
                <w:noProof/>
                <w:webHidden/>
              </w:rPr>
              <w:t>33</w:t>
            </w:r>
          </w:hyperlink>
        </w:p>
        <w:p w:rsidR="000D7829" w:rsidRDefault="0018750F">
          <w:pPr>
            <w:pStyle w:val="TOC2"/>
            <w:tabs>
              <w:tab w:val="right" w:leader="dot" w:pos="9040"/>
            </w:tabs>
            <w:rPr>
              <w:rFonts w:asciiTheme="minorHAnsi" w:eastAsiaTheme="minorEastAsia" w:hAnsiTheme="minorHAnsi" w:cstheme="minorBidi"/>
              <w:noProof/>
              <w:sz w:val="22"/>
              <w:szCs w:val="22"/>
              <w:lang w:val="en-US"/>
            </w:rPr>
          </w:pPr>
          <w:hyperlink w:anchor="_Toc467061785" w:history="1">
            <w:r w:rsidR="000D7829" w:rsidRPr="006C37A1">
              <w:rPr>
                <w:rStyle w:val="Hyperlink"/>
                <w:noProof/>
                <w:lang w:val="sr-Cyrl-CS"/>
              </w:rPr>
              <w:t>1</w:t>
            </w:r>
            <w:r w:rsidR="000D7829" w:rsidRPr="006C37A1">
              <w:rPr>
                <w:rStyle w:val="Hyperlink"/>
                <w:noProof/>
              </w:rPr>
              <w:t>4</w:t>
            </w:r>
            <w:r w:rsidR="000D7829" w:rsidRPr="006C37A1">
              <w:rPr>
                <w:rStyle w:val="Hyperlink"/>
                <w:noProof/>
                <w:lang w:val="sr-Cyrl-CS"/>
              </w:rPr>
              <w:t>.</w:t>
            </w:r>
            <w:r w:rsidR="000D7829" w:rsidRPr="006C37A1">
              <w:rPr>
                <w:rStyle w:val="Hyperlink"/>
                <w:noProof/>
              </w:rPr>
              <w:t xml:space="preserve"> ОПШТИ ПОДАЦИ О ПОДИЗВОЂАЧИМА</w:t>
            </w:r>
            <w:r w:rsidR="000D7829">
              <w:rPr>
                <w:noProof/>
                <w:webHidden/>
              </w:rPr>
              <w:tab/>
            </w:r>
            <w:r w:rsidR="007242B9">
              <w:rPr>
                <w:noProof/>
                <w:webHidden/>
              </w:rPr>
              <w:t>34</w:t>
            </w:r>
          </w:hyperlink>
        </w:p>
        <w:p w:rsidR="009B75C5" w:rsidRDefault="008927E0">
          <w:r>
            <w:rPr>
              <w:b/>
              <w:bCs/>
              <w:noProof/>
            </w:rPr>
            <w:fldChar w:fldCharType="end"/>
          </w:r>
        </w:p>
      </w:sdtContent>
    </w:sdt>
    <w:p w:rsidR="006C3FC7" w:rsidRDefault="002D5B2C" w:rsidP="006C3FC7">
      <w:pPr>
        <w:pStyle w:val="Heading2"/>
        <w:jc w:val="left"/>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p>
    <w:p w:rsidR="006C3FC7" w:rsidRDefault="006C3FC7" w:rsidP="006C3FC7"/>
    <w:p w:rsidR="006C3FC7" w:rsidRPr="006C3FC7" w:rsidRDefault="006C3FC7" w:rsidP="006C3FC7"/>
    <w:p w:rsidR="002D5B2C" w:rsidRPr="002D5B2C" w:rsidRDefault="002D5B2C" w:rsidP="00D76B68">
      <w:pPr>
        <w:pStyle w:val="Heading2"/>
        <w:numPr>
          <w:ilvl w:val="0"/>
          <w:numId w:val="5"/>
        </w:numPr>
        <w:rPr>
          <w:noProof/>
        </w:rPr>
      </w:pPr>
      <w:bookmarkStart w:id="13" w:name="_Toc467061772"/>
      <w:r w:rsidRPr="002D5B2C">
        <w:rPr>
          <w:noProof/>
        </w:rPr>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2C1939" w:rsidRDefault="002C1939" w:rsidP="002C1939">
            <w:pPr>
              <w:jc w:val="both"/>
            </w:pPr>
            <w:r w:rsidRPr="00150683">
              <w:t>Предме</w:t>
            </w:r>
            <w:r>
              <w:t>тна јавна набавка се спроводи у</w:t>
            </w:r>
            <w:r w:rsidRPr="00C4043C">
              <w:t xml:space="preserve"> </w:t>
            </w:r>
            <w:r w:rsidRPr="00C4043C">
              <w:rPr>
                <w:lang w:val="sr-Cyrl-CS"/>
              </w:rPr>
              <w:t xml:space="preserve">преговарачком поступку </w:t>
            </w:r>
            <w:r>
              <w:rPr>
                <w:lang w:val="sr-Cyrl-CS"/>
              </w:rPr>
              <w:t>без</w:t>
            </w:r>
            <w:r w:rsidRPr="00C4043C">
              <w:rPr>
                <w:lang w:val="sr-Cyrl-CS"/>
              </w:rPr>
              <w:t xml:space="preserve"> објављивањ</w:t>
            </w:r>
            <w:r>
              <w:rPr>
                <w:lang w:val="sr-Cyrl-CS"/>
              </w:rPr>
              <w:t>а</w:t>
            </w:r>
            <w:r w:rsidRPr="00C4043C">
              <w:rPr>
                <w:lang w:val="sr-Cyrl-CS"/>
              </w:rPr>
              <w:t xml:space="preserve"> позива за подношење понуда, </w:t>
            </w:r>
            <w:r w:rsidRPr="00C4043C">
              <w:t>у складу са Законом и подзаконским актима к</w:t>
            </w:r>
            <w:r>
              <w:t>ојима се уређују јавне набавке.</w:t>
            </w:r>
          </w:p>
          <w:p w:rsidR="00564722" w:rsidRPr="00C467CF" w:rsidRDefault="002C1939" w:rsidP="0018750F">
            <w:pPr>
              <w:jc w:val="both"/>
            </w:pPr>
            <w:r>
              <w:t xml:space="preserve">Основ за примену преговарачког поступка без објављивања јавног позива за подношење понуда је члан 36. </w:t>
            </w:r>
            <w:proofErr w:type="gramStart"/>
            <w:r>
              <w:t>став</w:t>
            </w:r>
            <w:proofErr w:type="gramEnd"/>
            <w:r>
              <w:t xml:space="preserve"> 1. </w:t>
            </w:r>
            <w:proofErr w:type="gramStart"/>
            <w:r>
              <w:t>тачка</w:t>
            </w:r>
            <w:proofErr w:type="gramEnd"/>
            <w:r>
              <w:t xml:space="preserve"> </w:t>
            </w:r>
            <w:r w:rsidR="00C467CF">
              <w:t>3</w:t>
            </w:r>
            <w:r>
              <w:t>. ЗЈН</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18750F" w:rsidRDefault="00B84C11" w:rsidP="00C467CF">
            <w:pPr>
              <w:pStyle w:val="Footer"/>
              <w:jc w:val="both"/>
              <w:rPr>
                <w:lang w:val="sr-Latn-RS"/>
              </w:rPr>
            </w:pPr>
            <w:r w:rsidRPr="00734367">
              <w:t xml:space="preserve">Предмет јавне набавке </w:t>
            </w:r>
            <w:r w:rsidRPr="00734367">
              <w:rPr>
                <w:b/>
                <w:noProof/>
              </w:rPr>
              <w:t>добара</w:t>
            </w:r>
            <w:r w:rsidRPr="00734367">
              <w:t xml:space="preserve"> бр</w:t>
            </w:r>
            <w:r w:rsidRPr="00734367">
              <w:rPr>
                <w:lang w:val="ru-RU"/>
              </w:rPr>
              <w:t>.</w:t>
            </w:r>
          </w:p>
          <w:p w:rsidR="00564722" w:rsidRPr="00FD6D63" w:rsidRDefault="0023541D" w:rsidP="00C467CF">
            <w:pPr>
              <w:pStyle w:val="Footer"/>
              <w:jc w:val="both"/>
            </w:pPr>
            <w:r>
              <w:t xml:space="preserve"> </w:t>
            </w:r>
            <w:r w:rsidR="00C467CF">
              <w:rPr>
                <w:b/>
                <w:lang w:val="sr-Cyrl-CS"/>
              </w:rPr>
              <w:t>02-17</w:t>
            </w:r>
            <w:r w:rsidRPr="002174BB">
              <w:rPr>
                <w:b/>
              </w:rPr>
              <w:t>-</w:t>
            </w:r>
            <w:r w:rsidR="002C1939">
              <w:rPr>
                <w:b/>
              </w:rPr>
              <w:t>П</w:t>
            </w:r>
            <w:r w:rsidR="00734367" w:rsidRPr="00734367">
              <w:t xml:space="preserve"> </w:t>
            </w:r>
            <w:r w:rsidR="00B84C11" w:rsidRPr="00734367">
              <w:t xml:space="preserve">је </w:t>
            </w:r>
            <w:r w:rsidR="002C1939">
              <w:rPr>
                <w:b/>
                <w:lang w:val="sr-Cyrl-CS"/>
              </w:rPr>
              <w:t>н</w:t>
            </w:r>
            <w:r w:rsidR="00EA5D14">
              <w:rPr>
                <w:b/>
                <w:lang w:val="sr-Cyrl-CS"/>
              </w:rPr>
              <w:t>абавка</w:t>
            </w:r>
            <w:r w:rsidR="00EA5D14">
              <w:rPr>
                <w:b/>
              </w:rPr>
              <w:t xml:space="preserve"> </w:t>
            </w:r>
            <w:r w:rsidR="00C467CF" w:rsidRPr="009D349B">
              <w:rPr>
                <w:b/>
                <w:lang w:val="sr-Cyrl-CS"/>
              </w:rPr>
              <w:t>вакуум епрувета, канила и гипсаних завоја</w:t>
            </w:r>
            <w:r w:rsidR="00C467CF">
              <w:rPr>
                <w:b/>
                <w:lang w:val="en-US"/>
              </w:rPr>
              <w:t xml:space="preserve"> </w:t>
            </w:r>
            <w:r w:rsidR="00C467CF">
              <w:rPr>
                <w:b/>
              </w:rPr>
              <w:t>за потребе 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18750F" w:rsidRDefault="00B84C11" w:rsidP="00734367">
            <w:pPr>
              <w:jc w:val="both"/>
              <w:rPr>
                <w:i/>
                <w:iCs/>
                <w:lang w:val="sr-Latn-R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C467CF" w:rsidP="00564722">
            <w:pPr>
              <w:rPr>
                <w:noProof/>
              </w:rPr>
            </w:pPr>
            <w:r>
              <w:rPr>
                <w:noProof/>
              </w:rPr>
              <w:t xml:space="preserve">Радно време Наручиоца: 07-15 </w:t>
            </w:r>
            <w:r w:rsidR="00805F8C">
              <w:rPr>
                <w:noProof/>
              </w:rPr>
              <w:t>часова (понедељак</w:t>
            </w:r>
            <w:r>
              <w:rPr>
                <w:noProof/>
              </w:rPr>
              <w:t xml:space="preserve"> </w:t>
            </w:r>
            <w:r w:rsidR="00805F8C">
              <w:rPr>
                <w:noProof/>
              </w:rPr>
              <w:t>-</w:t>
            </w:r>
            <w:r>
              <w:rPr>
                <w:noProof/>
              </w:rPr>
              <w:t xml:space="preserve"> </w:t>
            </w:r>
            <w:r w:rsidR="00805F8C">
              <w:rPr>
                <w:noProof/>
              </w:rPr>
              <w:t>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67061773"/>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0D7829" w:rsidRPr="00734367" w:rsidRDefault="000D7829"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6C3FC7" w:rsidRDefault="00B84C11" w:rsidP="00C467CF">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C467CF">
              <w:rPr>
                <w:b/>
                <w:lang w:val="sr-Cyrl-CS"/>
              </w:rPr>
              <w:t>02-17</w:t>
            </w:r>
            <w:r w:rsidR="0023541D" w:rsidRPr="002174BB">
              <w:rPr>
                <w:b/>
              </w:rPr>
              <w:t>-</w:t>
            </w:r>
            <w:r w:rsidR="002C1939">
              <w:rPr>
                <w:b/>
              </w:rPr>
              <w:t>П</w:t>
            </w:r>
            <w:r w:rsidR="0023541D">
              <w:t xml:space="preserve"> </w:t>
            </w:r>
            <w:r w:rsidRPr="001B2B46">
              <w:t xml:space="preserve">је </w:t>
            </w:r>
            <w:r w:rsidR="002C1939">
              <w:rPr>
                <w:b/>
                <w:lang w:val="sr-Cyrl-CS"/>
              </w:rPr>
              <w:t>н</w:t>
            </w:r>
            <w:r w:rsidR="00EA5D14">
              <w:rPr>
                <w:b/>
                <w:lang w:val="sr-Cyrl-CS"/>
              </w:rPr>
              <w:t>абавка</w:t>
            </w:r>
            <w:r w:rsidR="00C467CF">
              <w:rPr>
                <w:b/>
              </w:rPr>
              <w:t xml:space="preserve"> </w:t>
            </w:r>
            <w:r w:rsidR="00C467CF" w:rsidRPr="009D349B">
              <w:rPr>
                <w:b/>
                <w:lang w:val="sr-Cyrl-CS"/>
              </w:rPr>
              <w:t xml:space="preserve"> вакуум епрувета, канила и гипсаних завоја</w:t>
            </w:r>
            <w:r w:rsidR="00C467CF">
              <w:rPr>
                <w:b/>
                <w:lang w:val="en-US"/>
              </w:rPr>
              <w:t xml:space="preserve"> </w:t>
            </w:r>
            <w:r w:rsidR="00C467CF">
              <w:rPr>
                <w:b/>
              </w:rPr>
              <w:t>за потребе 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06885" w:rsidRDefault="00B06885" w:rsidP="00B84C11">
      <w:pPr>
        <w:rPr>
          <w:b/>
          <w:noProof/>
        </w:rPr>
      </w:pPr>
    </w:p>
    <w:p w:rsidR="000D7829" w:rsidRPr="000D7829" w:rsidRDefault="000D7829" w:rsidP="00B84C11">
      <w:pPr>
        <w:rPr>
          <w:b/>
          <w:noProof/>
        </w:rPr>
      </w:pPr>
    </w:p>
    <w:p w:rsidR="00695E3A" w:rsidRPr="00FD6D63" w:rsidRDefault="00EB23DB" w:rsidP="00695E3A">
      <w:pPr>
        <w:rPr>
          <w:noProof/>
        </w:rPr>
      </w:pPr>
      <w:r w:rsidRPr="00FD6D63">
        <w:rPr>
          <w:noProof/>
        </w:rPr>
        <w:t>Предмет јавне набавке</w:t>
      </w:r>
      <w:r w:rsidR="00BE4DC6" w:rsidRPr="00FD6D63">
        <w:rPr>
          <w:noProof/>
        </w:rPr>
        <w:t xml:space="preserve"> </w:t>
      </w:r>
      <w:r w:rsidR="002C1939" w:rsidRPr="00FD6D63">
        <w:rPr>
          <w:noProof/>
        </w:rPr>
        <w:t>је</w:t>
      </w:r>
      <w:r w:rsidR="00BE4DC6" w:rsidRPr="00FD6D63">
        <w:rPr>
          <w:noProof/>
        </w:rPr>
        <w:t xml:space="preserve"> </w:t>
      </w:r>
      <w:r w:rsidR="0053716E" w:rsidRPr="00FD6D63">
        <w:rPr>
          <w:noProof/>
        </w:rPr>
        <w:t>обликован по партијам</w:t>
      </w:r>
      <w:r w:rsidR="003954FF" w:rsidRPr="00FD6D63">
        <w:rPr>
          <w:noProof/>
        </w:rPr>
        <w:t>а</w:t>
      </w:r>
      <w:r w:rsidR="002C1939" w:rsidRPr="00FD6D63">
        <w:rPr>
          <w:noProof/>
        </w:rPr>
        <w:t>.</w:t>
      </w:r>
    </w:p>
    <w:p w:rsidR="005D1B01" w:rsidRPr="005D1B01" w:rsidRDefault="005D1B01" w:rsidP="00734367">
      <w:pPr>
        <w:jc w:val="both"/>
        <w:rPr>
          <w:b/>
          <w:iCs/>
        </w:rPr>
      </w:pPr>
    </w:p>
    <w:tbl>
      <w:tblPr>
        <w:tblStyle w:val="TableGrid"/>
        <w:tblW w:w="0" w:type="auto"/>
        <w:tblInd w:w="108" w:type="dxa"/>
        <w:tblLook w:val="04A0" w:firstRow="1" w:lastRow="0" w:firstColumn="1" w:lastColumn="0" w:noHBand="0" w:noVBand="1"/>
      </w:tblPr>
      <w:tblGrid>
        <w:gridCol w:w="1281"/>
        <w:gridCol w:w="7791"/>
      </w:tblGrid>
      <w:tr w:rsidR="00FD6D63" w:rsidRPr="00EB0B67" w:rsidTr="00FD6D63">
        <w:trPr>
          <w:trHeight w:val="165"/>
        </w:trPr>
        <w:tc>
          <w:tcPr>
            <w:tcW w:w="1281" w:type="dxa"/>
            <w:tcBorders>
              <w:top w:val="single" w:sz="4" w:space="0" w:color="auto"/>
              <w:left w:val="single" w:sz="4" w:space="0" w:color="auto"/>
              <w:bottom w:val="single" w:sz="4" w:space="0" w:color="auto"/>
              <w:right w:val="single" w:sz="4" w:space="0" w:color="auto"/>
            </w:tcBorders>
            <w:hideMark/>
          </w:tcPr>
          <w:p w:rsidR="00FD6D63" w:rsidRPr="00EB0B67" w:rsidRDefault="00FD6D63" w:rsidP="00FD6D63">
            <w:pPr>
              <w:jc w:val="center"/>
              <w:rPr>
                <w:b/>
                <w:lang w:val="sr-Cyrl-CS"/>
              </w:rPr>
            </w:pPr>
            <w:r w:rsidRPr="00EB0B67">
              <w:rPr>
                <w:b/>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hideMark/>
          </w:tcPr>
          <w:p w:rsidR="00FD6D63" w:rsidRDefault="00FD6D63" w:rsidP="00FD6D63">
            <w:pPr>
              <w:jc w:val="center"/>
              <w:rPr>
                <w:b/>
              </w:rPr>
            </w:pPr>
          </w:p>
          <w:p w:rsidR="00FD6D63" w:rsidRPr="00EB0B67" w:rsidRDefault="00FD6D63" w:rsidP="00FD6D63">
            <w:pPr>
              <w:jc w:val="center"/>
              <w:rPr>
                <w:b/>
              </w:rPr>
            </w:pPr>
            <w:r w:rsidRPr="00EB0B67">
              <w:rPr>
                <w:b/>
              </w:rPr>
              <w:t>Назив партије</w:t>
            </w:r>
          </w:p>
        </w:tc>
      </w:tr>
      <w:tr w:rsidR="00FD6D63" w:rsidRPr="00D33F1C" w:rsidTr="00FD6D63">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FD6D63" w:rsidRPr="00D33F1C" w:rsidRDefault="00FD6D63" w:rsidP="00FD6D63">
            <w:pPr>
              <w:jc w:val="center"/>
              <w:rPr>
                <w:noProof/>
                <w:lang w:val="sr-Cyrl-CS"/>
              </w:rPr>
            </w:pPr>
            <w:r w:rsidRPr="00D33F1C">
              <w:rPr>
                <w:noProof/>
                <w:lang w:val="sr-Cyrl-CS"/>
              </w:rPr>
              <w:t>1.</w:t>
            </w:r>
          </w:p>
        </w:tc>
        <w:tc>
          <w:tcPr>
            <w:tcW w:w="7791" w:type="dxa"/>
            <w:tcBorders>
              <w:top w:val="single" w:sz="4" w:space="0" w:color="auto"/>
              <w:left w:val="single" w:sz="4" w:space="0" w:color="auto"/>
              <w:bottom w:val="single" w:sz="4" w:space="0" w:color="auto"/>
              <w:right w:val="single" w:sz="4" w:space="0" w:color="auto"/>
            </w:tcBorders>
          </w:tcPr>
          <w:p w:rsidR="00FD6D63" w:rsidRPr="00D33F1C" w:rsidRDefault="00FD6D63" w:rsidP="00FD6D63">
            <w:pPr>
              <w:tabs>
                <w:tab w:val="left" w:pos="1215"/>
              </w:tabs>
              <w:rPr>
                <w:noProof/>
                <w:lang w:val="sr-Cyrl-CS"/>
              </w:rPr>
            </w:pPr>
            <w:r>
              <w:rPr>
                <w:noProof/>
                <w:lang w:val="sr-Cyrl-CS"/>
              </w:rPr>
              <w:t>Вакуум епрувете</w:t>
            </w:r>
          </w:p>
        </w:tc>
      </w:tr>
      <w:tr w:rsidR="00FD6D63" w:rsidRPr="00D33F1C" w:rsidTr="00FD6D63">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FD6D63" w:rsidRPr="00D33F1C" w:rsidRDefault="00FD6D63" w:rsidP="00FD6D63">
            <w:pPr>
              <w:jc w:val="center"/>
              <w:rPr>
                <w:noProof/>
                <w:lang w:val="sr-Cyrl-CS"/>
              </w:rPr>
            </w:pPr>
            <w:r w:rsidRPr="00D33F1C">
              <w:rPr>
                <w:noProof/>
                <w:lang w:val="sr-Cyrl-CS"/>
              </w:rPr>
              <w:t>2.</w:t>
            </w:r>
          </w:p>
        </w:tc>
        <w:tc>
          <w:tcPr>
            <w:tcW w:w="7791" w:type="dxa"/>
            <w:tcBorders>
              <w:top w:val="single" w:sz="4" w:space="0" w:color="auto"/>
              <w:left w:val="single" w:sz="4" w:space="0" w:color="auto"/>
              <w:bottom w:val="single" w:sz="4" w:space="0" w:color="auto"/>
              <w:right w:val="single" w:sz="4" w:space="0" w:color="auto"/>
            </w:tcBorders>
          </w:tcPr>
          <w:p w:rsidR="00FD6D63" w:rsidRPr="00D33F1C" w:rsidRDefault="00FD6D63" w:rsidP="00FD6D63">
            <w:pPr>
              <w:tabs>
                <w:tab w:val="left" w:pos="1320"/>
              </w:tabs>
              <w:jc w:val="both"/>
              <w:rPr>
                <w:noProof/>
                <w:lang w:val="sr-Cyrl-CS"/>
              </w:rPr>
            </w:pPr>
            <w:r>
              <w:rPr>
                <w:noProof/>
                <w:lang w:val="sr-Cyrl-CS"/>
              </w:rPr>
              <w:t>И.В. каниле</w:t>
            </w:r>
          </w:p>
        </w:tc>
      </w:tr>
      <w:tr w:rsidR="00FD6D63" w:rsidRPr="00D33F1C" w:rsidTr="00FD6D63">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FD6D63" w:rsidRPr="00D33F1C" w:rsidRDefault="00FD6D63" w:rsidP="00FD6D63">
            <w:pPr>
              <w:jc w:val="center"/>
              <w:rPr>
                <w:noProof/>
                <w:lang w:val="sr-Cyrl-CS"/>
              </w:rPr>
            </w:pPr>
            <w:r w:rsidRPr="00D33F1C">
              <w:rPr>
                <w:noProof/>
                <w:lang w:val="sr-Cyrl-CS"/>
              </w:rPr>
              <w:t>3.</w:t>
            </w:r>
          </w:p>
        </w:tc>
        <w:tc>
          <w:tcPr>
            <w:tcW w:w="7791" w:type="dxa"/>
            <w:tcBorders>
              <w:top w:val="single" w:sz="4" w:space="0" w:color="auto"/>
              <w:left w:val="single" w:sz="4" w:space="0" w:color="auto"/>
              <w:bottom w:val="single" w:sz="4" w:space="0" w:color="auto"/>
              <w:right w:val="single" w:sz="4" w:space="0" w:color="auto"/>
            </w:tcBorders>
          </w:tcPr>
          <w:p w:rsidR="00FD6D63" w:rsidRPr="00D33F1C" w:rsidRDefault="00FD6D63" w:rsidP="00FD6D63">
            <w:pPr>
              <w:tabs>
                <w:tab w:val="left" w:pos="1335"/>
              </w:tabs>
              <w:rPr>
                <w:noProof/>
                <w:lang w:val="sr-Cyrl-CS"/>
              </w:rPr>
            </w:pPr>
            <w:r>
              <w:rPr>
                <w:noProof/>
                <w:lang w:val="sr-Cyrl-CS"/>
              </w:rPr>
              <w:t>Гипсани завоји</w:t>
            </w:r>
          </w:p>
        </w:tc>
      </w:tr>
    </w:tbl>
    <w:p w:rsidR="006C3FC7" w:rsidRDefault="006C3FC7" w:rsidP="00734367">
      <w:pPr>
        <w:jc w:val="both"/>
        <w:rPr>
          <w:b/>
          <w:iCs/>
        </w:rPr>
      </w:pPr>
    </w:p>
    <w:p w:rsidR="0018750F" w:rsidRDefault="0018750F" w:rsidP="00734367">
      <w:pPr>
        <w:jc w:val="both"/>
        <w:rPr>
          <w:b/>
          <w:iCs/>
        </w:rPr>
      </w:pPr>
    </w:p>
    <w:p w:rsidR="00B84C11" w:rsidRPr="00FD6D63" w:rsidRDefault="00B84C11" w:rsidP="00734367">
      <w:pPr>
        <w:jc w:val="both"/>
        <w:rPr>
          <w:noProof/>
        </w:rPr>
      </w:pPr>
      <w:proofErr w:type="gramStart"/>
      <w:r w:rsidRPr="00FD6D63">
        <w:rPr>
          <w:iCs/>
        </w:rPr>
        <w:t>Н</w:t>
      </w:r>
      <w:r w:rsidRPr="00FD6D63">
        <w:rPr>
          <w:iCs/>
          <w:lang w:val="sr-Cyrl-CS"/>
        </w:rPr>
        <w:t xml:space="preserve">аручилац </w:t>
      </w:r>
      <w:r w:rsidR="00734367" w:rsidRPr="00FD6D63">
        <w:rPr>
          <w:iCs/>
        </w:rPr>
        <w:t>не спроводи</w:t>
      </w:r>
      <w:r w:rsidR="001B2B46" w:rsidRPr="00FD6D63">
        <w:rPr>
          <w:iCs/>
        </w:rPr>
        <w:t xml:space="preserve"> </w:t>
      </w:r>
      <w:r w:rsidRPr="00FD6D63">
        <w:rPr>
          <w:iCs/>
          <w:lang w:val="sr-Cyrl-CS"/>
        </w:rPr>
        <w:t xml:space="preserve">поступак </w:t>
      </w:r>
      <w:r w:rsidR="00734367" w:rsidRPr="00FD6D63">
        <w:rPr>
          <w:iCs/>
          <w:lang w:val="sr-Cyrl-CS"/>
        </w:rPr>
        <w:t xml:space="preserve">ради закључења оквирног </w:t>
      </w:r>
      <w:r w:rsidRPr="00FD6D63">
        <w:rPr>
          <w:iCs/>
          <w:lang w:val="sr-Cyrl-CS"/>
        </w:rPr>
        <w:t>споразума.</w:t>
      </w:r>
      <w:proofErr w:type="gramEnd"/>
    </w:p>
    <w:p w:rsidR="00B84C11" w:rsidRDefault="00B84C11"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787D3C" w:rsidRPr="00FD6D63" w:rsidRDefault="00787D3C" w:rsidP="00B84C11">
      <w:pPr>
        <w:rPr>
          <w:b/>
          <w:noProof/>
        </w:rPr>
      </w:pPr>
    </w:p>
    <w:p w:rsidR="00E43FAE" w:rsidRPr="006045B1" w:rsidRDefault="00E43FAE" w:rsidP="00D76B68">
      <w:pPr>
        <w:pStyle w:val="Heading2"/>
        <w:numPr>
          <w:ilvl w:val="0"/>
          <w:numId w:val="5"/>
        </w:numPr>
        <w:rPr>
          <w:noProof/>
        </w:rPr>
      </w:pPr>
      <w:bookmarkStart w:id="17" w:name="_Toc467061774"/>
      <w:r w:rsidRPr="006045B1">
        <w:rPr>
          <w:noProof/>
        </w:rPr>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A542E5" w:rsidRPr="00C467CF" w:rsidRDefault="00966CFC" w:rsidP="003954FF">
            <w:pPr>
              <w:pStyle w:val="Footer"/>
              <w:jc w:val="both"/>
              <w:rPr>
                <w:b/>
                <w:noProof/>
              </w:rPr>
            </w:pPr>
            <w:r w:rsidRPr="00540E37">
              <w:t xml:space="preserve">Предмет ове јавне набавке </w:t>
            </w:r>
            <w:r w:rsidR="003954FF">
              <w:t>је</w:t>
            </w:r>
            <w:r w:rsidR="00E61D05">
              <w:rPr>
                <w:b/>
              </w:rPr>
              <w:t xml:space="preserve"> </w:t>
            </w:r>
            <w:r w:rsidR="00EA5D14">
              <w:rPr>
                <w:b/>
                <w:lang w:val="sr-Cyrl-CS"/>
              </w:rPr>
              <w:t>набавка</w:t>
            </w:r>
            <w:r w:rsidR="00EA5D14">
              <w:rPr>
                <w:b/>
              </w:rPr>
              <w:t xml:space="preserve"> </w:t>
            </w:r>
            <w:r w:rsidR="00C467CF" w:rsidRPr="009D349B">
              <w:rPr>
                <w:b/>
                <w:lang w:val="sr-Cyrl-CS"/>
              </w:rPr>
              <w:t>вакуум епрувета, канила и гипсаних завоја</w:t>
            </w:r>
            <w:r w:rsidR="00C467CF">
              <w:rPr>
                <w:b/>
                <w:lang w:val="en-US"/>
              </w:rPr>
              <w:t xml:space="preserve"> </w:t>
            </w:r>
            <w:r w:rsidR="00C467CF">
              <w:rPr>
                <w:b/>
              </w:rPr>
              <w:t>за потребе Клиничког центра Војводине</w:t>
            </w:r>
            <w:r w:rsidR="00EA5D14">
              <w:rPr>
                <w:b/>
              </w:rPr>
              <w:t>.</w:t>
            </w:r>
          </w:p>
          <w:p w:rsidR="002C076E" w:rsidRPr="002C076E" w:rsidRDefault="002C076E" w:rsidP="003954FF">
            <w:pPr>
              <w:pStyle w:val="Footer"/>
              <w:jc w:val="both"/>
              <w:rPr>
                <w:b/>
                <w:noProof/>
              </w:rPr>
            </w:pP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7D2348" w:rsidRPr="007C2261" w:rsidRDefault="007D2348" w:rsidP="00E43FAE">
      <w:pPr>
        <w:rPr>
          <w:bCs/>
          <w:iCs/>
        </w:rPr>
      </w:pPr>
    </w:p>
    <w:p w:rsidR="00127AFC" w:rsidRDefault="002D5B2C" w:rsidP="00D76B68">
      <w:pPr>
        <w:pStyle w:val="Heading2"/>
        <w:numPr>
          <w:ilvl w:val="0"/>
          <w:numId w:val="5"/>
        </w:numPr>
        <w:rPr>
          <w:noProof/>
        </w:rPr>
      </w:pPr>
      <w:bookmarkStart w:id="18" w:name="_Toc364158545"/>
      <w:bookmarkStart w:id="19" w:name="_Toc46706177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7D2348" w:rsidRPr="007D2348" w:rsidRDefault="007D2348" w:rsidP="007D2348">
      <w:pPr>
        <w:rPr>
          <w:lang w:val="sr-Latn-CS"/>
        </w:rPr>
      </w:pPr>
    </w:p>
    <w:p w:rsidR="008477B9" w:rsidRDefault="00BF4AF8" w:rsidP="00EF6816">
      <w:pPr>
        <w:ind w:left="-426"/>
        <w:jc w:val="both"/>
        <w:rPr>
          <w:noProof/>
        </w:rPr>
      </w:pPr>
      <w:r>
        <w:rPr>
          <w:noProof/>
        </w:rPr>
        <w:t>Под пуном материјалном и кривичном одговорношћу изјављујем да понуђач __________</w:t>
      </w:r>
      <w:r w:rsidR="00C467CF">
        <w:rPr>
          <w:noProof/>
        </w:rPr>
        <w:t xml:space="preserve">______________________________ </w:t>
      </w:r>
      <w:r>
        <w:rPr>
          <w:noProof/>
        </w:rPr>
        <w:t>из _________________________, ул</w:t>
      </w:r>
      <w:r w:rsidR="00C467CF">
        <w:rPr>
          <w:noProof/>
        </w:rPr>
        <w:t xml:space="preserve">. _____________________________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p>
    <w:p w:rsidR="007D2348" w:rsidRPr="00BF4AF8" w:rsidRDefault="007D2348"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4068"/>
        <w:gridCol w:w="43"/>
        <w:gridCol w:w="1665"/>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2"/>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6"/>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18750F">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2900"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gridSpan w:val="3"/>
          </w:tcPr>
          <w:p w:rsidR="006C3FC7" w:rsidRPr="006C3FC7" w:rsidRDefault="00BF4AF8" w:rsidP="001F503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5" w:type="dxa"/>
          </w:tcPr>
          <w:p w:rsidR="00BF4AF8" w:rsidRPr="00AE1407" w:rsidRDefault="00BF4AF8" w:rsidP="00BF4AF8">
            <w:pPr>
              <w:jc w:val="both"/>
              <w:rPr>
                <w:noProof/>
              </w:rPr>
            </w:pPr>
          </w:p>
        </w:tc>
      </w:tr>
      <w:tr w:rsidR="00BF4AF8" w:rsidRPr="00AE1407" w:rsidTr="0018750F">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2900"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gridSpan w:val="3"/>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w:t>
            </w:r>
            <w:r w:rsidRPr="005B07C0">
              <w:rPr>
                <w:rFonts w:ascii="Times New Roman" w:hAnsi="Times New Roman" w:cs="Times New Roman"/>
                <w:color w:val="auto"/>
              </w:rPr>
              <w:lastRenderedPageBreak/>
              <w:t>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C3FC7" w:rsidRDefault="00BF4AF8" w:rsidP="0004476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18750F" w:rsidRPr="00C467CF" w:rsidRDefault="0018750F" w:rsidP="00044764">
            <w:pPr>
              <w:pStyle w:val="Default"/>
              <w:jc w:val="both"/>
              <w:rPr>
                <w:rFonts w:ascii="Times New Roman" w:hAnsi="Times New Roman" w:cs="Times New Roman"/>
                <w:iCs/>
                <w:color w:val="auto"/>
              </w:rPr>
            </w:pPr>
          </w:p>
        </w:tc>
        <w:tc>
          <w:tcPr>
            <w:tcW w:w="1665"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18750F">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2900"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gridSpan w:val="3"/>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6C3FC7" w:rsidRDefault="00BF4AF8" w:rsidP="007D234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p w:rsidR="0018750F" w:rsidRPr="006C3FC7" w:rsidRDefault="0018750F" w:rsidP="007D2348">
            <w:pPr>
              <w:jc w:val="both"/>
              <w:rPr>
                <w:b/>
                <w:noProof/>
              </w:rPr>
            </w:pPr>
          </w:p>
        </w:tc>
        <w:tc>
          <w:tcPr>
            <w:tcW w:w="1665" w:type="dxa"/>
          </w:tcPr>
          <w:p w:rsidR="00BF4AF8" w:rsidRPr="00AE1407" w:rsidRDefault="00BF4AF8" w:rsidP="00BF4AF8">
            <w:pPr>
              <w:pStyle w:val="Default"/>
              <w:rPr>
                <w:rFonts w:ascii="Times New Roman" w:hAnsi="Times New Roman" w:cs="Times New Roman"/>
                <w:iCs/>
                <w:color w:val="auto"/>
              </w:rPr>
            </w:pPr>
          </w:p>
        </w:tc>
      </w:tr>
      <w:tr w:rsidR="00BF4AF8" w:rsidRPr="00AE1407" w:rsidTr="0018750F">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2900" w:type="dxa"/>
          </w:tcPr>
          <w:p w:rsidR="00044764" w:rsidRDefault="00044764" w:rsidP="00BF4AF8">
            <w:pPr>
              <w:jc w:val="both"/>
              <w:rPr>
                <w:noProof/>
              </w:rPr>
            </w:pPr>
          </w:p>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252" w:type="dxa"/>
            <w:gridSpan w:val="3"/>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6C3FC7" w:rsidRDefault="006C3FC7" w:rsidP="00BF4AF8">
            <w:pPr>
              <w:jc w:val="both"/>
              <w:rPr>
                <w:b/>
                <w:iCs/>
              </w:rPr>
            </w:pPr>
          </w:p>
          <w:p w:rsidR="006C3FC7" w:rsidRDefault="00BF4AF8" w:rsidP="00BF4AF8">
            <w:pPr>
              <w:jc w:val="both"/>
              <w:rPr>
                <w:b/>
                <w:iCs/>
              </w:rPr>
            </w:pPr>
            <w:r w:rsidRPr="00044764">
              <w:rPr>
                <w:b/>
                <w:iCs/>
              </w:rPr>
              <w:t>Дозвола мора бити важећа.</w:t>
            </w:r>
          </w:p>
          <w:p w:rsidR="0018750F" w:rsidRPr="006C3FC7" w:rsidRDefault="0018750F" w:rsidP="00BF4AF8">
            <w:pPr>
              <w:jc w:val="both"/>
              <w:rPr>
                <w:b/>
                <w:iCs/>
              </w:rPr>
            </w:pPr>
          </w:p>
        </w:tc>
        <w:tc>
          <w:tcPr>
            <w:tcW w:w="1665" w:type="dxa"/>
          </w:tcPr>
          <w:p w:rsidR="00BF4AF8" w:rsidRPr="00AE1407" w:rsidRDefault="00BF4AF8" w:rsidP="00BF4AF8">
            <w:pPr>
              <w:rPr>
                <w:iCs/>
              </w:rPr>
            </w:pPr>
          </w:p>
        </w:tc>
      </w:tr>
      <w:tr w:rsidR="00BF4AF8" w:rsidRPr="00AE1407" w:rsidTr="00BF4AF8">
        <w:trPr>
          <w:trHeight w:val="848"/>
        </w:trPr>
        <w:tc>
          <w:tcPr>
            <w:tcW w:w="9618" w:type="dxa"/>
            <w:gridSpan w:val="6"/>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0D7829" w:rsidRPr="007A5826" w:rsidTr="00C467CF">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0D7829" w:rsidRDefault="000D7829" w:rsidP="00D53DB4">
            <w:pPr>
              <w:pStyle w:val="ListParagraph"/>
              <w:ind w:left="405"/>
              <w:rPr>
                <w:noProof/>
              </w:rPr>
            </w:pPr>
          </w:p>
          <w:p w:rsidR="000D7829" w:rsidRPr="00C467CF" w:rsidRDefault="000D7829" w:rsidP="00C467CF">
            <w:pPr>
              <w:pStyle w:val="ListParagraph"/>
              <w:ind w:left="405"/>
              <w:rPr>
                <w:noProof/>
              </w:rPr>
            </w:pPr>
            <w:r>
              <w:rPr>
                <w:noProof/>
              </w:rPr>
              <w:t>5</w:t>
            </w:r>
            <w:r w:rsidRPr="002F2654">
              <w:rPr>
                <w:noProof/>
              </w:rPr>
              <w:t>.</w:t>
            </w:r>
          </w:p>
          <w:p w:rsidR="000D7829" w:rsidRPr="002F2654" w:rsidRDefault="000D7829" w:rsidP="00D53DB4">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0D7829" w:rsidRDefault="000D7829" w:rsidP="00D53DB4">
            <w:pPr>
              <w:jc w:val="both"/>
              <w:rPr>
                <w:lang w:val="sr-Latn-CS"/>
              </w:rPr>
            </w:pPr>
          </w:p>
          <w:p w:rsidR="000D7829" w:rsidRPr="00683106" w:rsidRDefault="000D7829" w:rsidP="00D53DB4">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577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0D7829" w:rsidRPr="002F2654" w:rsidRDefault="000D7829" w:rsidP="00D53DB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0D7829" w:rsidRPr="00683106" w:rsidRDefault="000D7829" w:rsidP="00D53DB4">
            <w:pPr>
              <w:jc w:val="both"/>
              <w:rPr>
                <w:lang w:val="sr-Latn-CS"/>
              </w:rPr>
            </w:pPr>
          </w:p>
          <w:p w:rsidR="000D7829" w:rsidRPr="007A5826" w:rsidRDefault="000D7829" w:rsidP="00C467CF">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дужан је 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Pr>
                <w:lang w:val="sr-Latn-CS"/>
              </w:rPr>
              <w:t xml:space="preserve"> по</w:t>
            </w:r>
            <w:r w:rsidR="0018750F">
              <w:rPr>
                <w:lang w:val="sr-Cyrl-RS"/>
              </w:rPr>
              <w:t>д</w:t>
            </w:r>
            <w:r>
              <w:rPr>
                <w:lang w:val="sr-Latn-CS"/>
              </w:rPr>
              <w:t>леже регистрацији код АЛИМС</w:t>
            </w:r>
            <w:r w:rsidRPr="00683106">
              <w:rPr>
                <w:lang w:val="sr-Latn-CS"/>
              </w:rPr>
              <w:t>.</w:t>
            </w:r>
          </w:p>
        </w:tc>
      </w:tr>
    </w:tbl>
    <w:p w:rsidR="009B7439" w:rsidRDefault="009B7439" w:rsidP="009B7439">
      <w:pPr>
        <w:pStyle w:val="ListParagraph"/>
        <w:ind w:left="405"/>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00C467CF">
        <w:rPr>
          <w:noProof/>
        </w:rPr>
        <w:t xml:space="preserve"> </w:t>
      </w:r>
      <w:r w:rsidRPr="000C0F46">
        <w:rPr>
          <w:noProof/>
        </w:rPr>
        <w:t>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понуђача потписаном и печатираном ОВОМ ИЗЈАВОМ.</w:t>
      </w:r>
    </w:p>
    <w:p w:rsidR="00543F60" w:rsidRPr="000C0F46" w:rsidRDefault="00543F60" w:rsidP="00543F60">
      <w:pPr>
        <w:jc w:val="both"/>
        <w:rPr>
          <w:noProof/>
        </w:rPr>
      </w:pPr>
    </w:p>
    <w:p w:rsidR="004B2A2D" w:rsidRPr="00044764" w:rsidRDefault="004B2A2D" w:rsidP="004B2A2D">
      <w:pPr>
        <w:pStyle w:val="ListParagraph"/>
        <w:numPr>
          <w:ilvl w:val="0"/>
          <w:numId w:val="1"/>
        </w:numPr>
        <w:jc w:val="both"/>
        <w:rPr>
          <w:noProof/>
        </w:rPr>
      </w:pPr>
      <w:r w:rsidRPr="004B2A2D">
        <w:rPr>
          <w:noProof/>
        </w:rPr>
        <w:t xml:space="preserve">ДОДАТНИ УСЛОВИ ЗА УЧЕШЋЕ У ПОСТУПКУ ЈАВНЕ НАБАВКЕ ИЗ ЧЛАНА </w:t>
      </w:r>
      <w:r w:rsidRPr="00044764">
        <w:rPr>
          <w:noProof/>
        </w:rPr>
        <w:t xml:space="preserve">76. ЗАКОНА о ЈН: </w:t>
      </w:r>
      <w:r w:rsidR="00A83FDE" w:rsidRPr="00044764">
        <w:rPr>
          <w:noProof/>
        </w:rPr>
        <w:t>испуњеност услова понуђач доказује достављањем доказа</w:t>
      </w:r>
      <w:r w:rsidR="00A83FDE" w:rsidRPr="00A83FDE">
        <w:rPr>
          <w:noProof/>
        </w:rPr>
        <w:t xml:space="preserve"> </w:t>
      </w:r>
      <w:r w:rsidR="00A83FDE" w:rsidRPr="00044764">
        <w:rPr>
          <w:noProof/>
        </w:rPr>
        <w:t>наведених у табели и потписаном и печатираном овом ИЗЈАВОМ</w:t>
      </w:r>
      <w:r w:rsidRPr="00044764">
        <w:rPr>
          <w:noProof/>
        </w:rPr>
        <w:t>.</w:t>
      </w:r>
    </w:p>
    <w:p w:rsidR="00A83FDE" w:rsidRPr="006C3FC7" w:rsidRDefault="00A83FDE" w:rsidP="006C3FC7">
      <w:pPr>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4B2A2D" w:rsidRPr="001757D2" w:rsidRDefault="004B2A2D" w:rsidP="004B2A2D">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4B2A2D" w:rsidRPr="001757D2" w:rsidRDefault="004B2A2D" w:rsidP="004B2A2D">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4B2A2D" w:rsidRPr="004B2A2D" w:rsidRDefault="004B2A2D" w:rsidP="004B2A2D">
      <w:pPr>
        <w:pStyle w:val="ListParagraph"/>
        <w:numPr>
          <w:ilvl w:val="0"/>
          <w:numId w:val="1"/>
        </w:numPr>
        <w:tabs>
          <w:tab w:val="left" w:pos="680"/>
        </w:tabs>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4B2A2D" w:rsidRPr="00417568" w:rsidRDefault="004B2A2D" w:rsidP="004B2A2D">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4B2A2D" w:rsidRPr="00C81BC3" w:rsidRDefault="004B2A2D" w:rsidP="004B2A2D">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4B2A2D" w:rsidRPr="00417568" w:rsidRDefault="004B2A2D" w:rsidP="004B2A2D">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4B2A2D" w:rsidRPr="00F45FF0" w:rsidRDefault="004B2A2D" w:rsidP="004B2A2D">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4B2A2D" w:rsidRPr="00F45FF0" w:rsidRDefault="004B2A2D" w:rsidP="004B2A2D">
      <w:pPr>
        <w:pStyle w:val="ListParagraph"/>
        <w:numPr>
          <w:ilvl w:val="0"/>
          <w:numId w:val="1"/>
        </w:numPr>
        <w:jc w:val="both"/>
      </w:pPr>
      <w:r w:rsidRPr="00F45FF0">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2A2D" w:rsidRPr="00F45FF0" w:rsidRDefault="004B2A2D" w:rsidP="004B2A2D">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2A2D" w:rsidRPr="00F45FF0" w:rsidRDefault="004B2A2D" w:rsidP="004B2A2D">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4B2A2D" w:rsidRPr="00F45FF0" w:rsidRDefault="004B2A2D" w:rsidP="004B2A2D">
      <w:pPr>
        <w:tabs>
          <w:tab w:val="left" w:pos="680"/>
        </w:tabs>
        <w:jc w:val="both"/>
        <w:rPr>
          <w:rFonts w:eastAsia="TimesNewRomanPSMT"/>
          <w:b/>
          <w:bCs/>
        </w:rPr>
      </w:pPr>
    </w:p>
    <w:p w:rsidR="004B2A2D" w:rsidRPr="00AE1407" w:rsidRDefault="004B2A2D" w:rsidP="004B2A2D">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4B2A2D" w:rsidRPr="00EB4E07" w:rsidRDefault="004B2A2D" w:rsidP="004B2A2D">
      <w:pPr>
        <w:pStyle w:val="ListParagraph"/>
        <w:ind w:left="405"/>
        <w:jc w:val="both"/>
        <w:rPr>
          <w:bCs/>
          <w:iCs/>
          <w:lang w:val="sr-Cyrl-CS"/>
        </w:rPr>
      </w:pPr>
      <w:r w:rsidRPr="004B2A2D">
        <w:rPr>
          <w:bCs/>
          <w:iCs/>
          <w:lang w:val="sr-Cyrl-CS"/>
        </w:rPr>
        <w:t>Додатне услове група понуђача испуњава заједно.</w:t>
      </w:r>
    </w:p>
    <w:p w:rsidR="00284FE0" w:rsidRPr="00284FE0" w:rsidRDefault="004B2A2D" w:rsidP="00284FE0">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sidR="00A17766">
        <w:rPr>
          <w:bCs/>
          <w:iCs/>
          <w:lang w:val="sr-Cyrl-CS"/>
        </w:rPr>
        <w:t xml:space="preserve">ач извршити преко подизвођача. </w:t>
      </w:r>
    </w:p>
    <w:p w:rsidR="008C1E9E" w:rsidRDefault="008C1E9E" w:rsidP="008C1E9E">
      <w:pPr>
        <w:pStyle w:val="ListParagraph"/>
        <w:ind w:left="405"/>
        <w:jc w:val="both"/>
        <w:rPr>
          <w:b/>
          <w:bCs/>
          <w:iCs/>
        </w:rPr>
      </w:pPr>
    </w:p>
    <w:p w:rsidR="00284FE0" w:rsidRDefault="00284FE0" w:rsidP="008C1E9E">
      <w:pPr>
        <w:pStyle w:val="ListParagraph"/>
        <w:ind w:left="405"/>
        <w:jc w:val="both"/>
        <w:rPr>
          <w:b/>
          <w:bCs/>
          <w:iCs/>
        </w:rPr>
      </w:pPr>
    </w:p>
    <w:p w:rsidR="00284FE0" w:rsidRDefault="00284FE0" w:rsidP="008C1E9E">
      <w:pPr>
        <w:pStyle w:val="ListParagraph"/>
        <w:ind w:left="405"/>
        <w:jc w:val="both"/>
        <w:rPr>
          <w:b/>
          <w:bCs/>
          <w:iCs/>
        </w:rPr>
      </w:pPr>
    </w:p>
    <w:p w:rsidR="008C1E9E" w:rsidRPr="00A17766" w:rsidRDefault="008C1E9E" w:rsidP="008C1E9E">
      <w:pPr>
        <w:pStyle w:val="ListParagraph"/>
        <w:ind w:left="405"/>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A17766">
        <w:trPr>
          <w:jc w:val="center"/>
        </w:trPr>
        <w:tc>
          <w:tcPr>
            <w:tcW w:w="3089"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87"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1E3ADE">
        <w:trPr>
          <w:jc w:val="center"/>
        </w:trPr>
        <w:tc>
          <w:tcPr>
            <w:tcW w:w="3089" w:type="dxa"/>
          </w:tcPr>
          <w:p w:rsidR="00C6187B" w:rsidRPr="005D54AD" w:rsidRDefault="00C6187B" w:rsidP="00C6187B">
            <w:pPr>
              <w:pStyle w:val="ListParagraph"/>
              <w:tabs>
                <w:tab w:val="left" w:pos="680"/>
              </w:tabs>
              <w:ind w:left="405"/>
              <w:jc w:val="both"/>
              <w:rPr>
                <w:rFonts w:eastAsia="TimesNewRomanPSMT"/>
                <w:bCs/>
                <w:lang w:val="hr-HR"/>
              </w:rPr>
            </w:pPr>
          </w:p>
        </w:tc>
        <w:tc>
          <w:tcPr>
            <w:tcW w:w="3087" w:type="dxa"/>
          </w:tcPr>
          <w:p w:rsidR="00C6187B" w:rsidRPr="005D54AD" w:rsidRDefault="00C6187B" w:rsidP="00C6187B">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1E3ADE">
        <w:trPr>
          <w:jc w:val="center"/>
        </w:trPr>
        <w:tc>
          <w:tcPr>
            <w:tcW w:w="3089" w:type="dxa"/>
          </w:tcPr>
          <w:p w:rsidR="00E31804" w:rsidRPr="005D54AD" w:rsidRDefault="00E31804" w:rsidP="00C6187B">
            <w:pPr>
              <w:pStyle w:val="ListParagraph"/>
              <w:tabs>
                <w:tab w:val="left" w:pos="680"/>
              </w:tabs>
              <w:ind w:left="405"/>
              <w:jc w:val="center"/>
              <w:rPr>
                <w:rFonts w:eastAsia="TimesNewRomanPSMT"/>
                <w:bCs/>
                <w:lang w:val="hr-HR"/>
              </w:rPr>
            </w:pPr>
          </w:p>
        </w:tc>
        <w:tc>
          <w:tcPr>
            <w:tcW w:w="3087" w:type="dxa"/>
          </w:tcPr>
          <w:p w:rsidR="006F0E3B" w:rsidRPr="005D54AD" w:rsidRDefault="006F0E3B" w:rsidP="006F0E3B">
            <w:pPr>
              <w:pStyle w:val="ListParagraph"/>
              <w:tabs>
                <w:tab w:val="left" w:pos="680"/>
              </w:tabs>
              <w:ind w:left="405"/>
              <w:rPr>
                <w:rFonts w:eastAsia="TimesNewRomanPSMT"/>
                <w:bCs/>
                <w:lang w:val="hr-HR"/>
              </w:rPr>
            </w:pPr>
          </w:p>
        </w:tc>
        <w:tc>
          <w:tcPr>
            <w:tcW w:w="3090" w:type="dxa"/>
            <w:tcBorders>
              <w:top w:val="single" w:sz="4" w:space="0" w:color="auto"/>
            </w:tcBorders>
          </w:tcPr>
          <w:p w:rsidR="00C6187B" w:rsidRPr="001E3ADE" w:rsidRDefault="00C6187B" w:rsidP="00C6187B">
            <w:pPr>
              <w:tabs>
                <w:tab w:val="left" w:pos="680"/>
              </w:tabs>
              <w:jc w:val="center"/>
              <w:rPr>
                <w:rFonts w:eastAsia="TimesNewRomanPSMT"/>
                <w:b/>
                <w:bCs/>
                <w:lang w:val="sr-Cyrl-CS"/>
              </w:rPr>
            </w:pPr>
            <w:r w:rsidRPr="001E3ADE">
              <w:rPr>
                <w:rFonts w:eastAsia="TimesNewRomanPSMT"/>
                <w:bCs/>
              </w:rPr>
              <w:t>ПОТПИС</w:t>
            </w:r>
          </w:p>
        </w:tc>
      </w:tr>
      <w:tr w:rsidR="00682A4E" w:rsidRPr="005D54AD" w:rsidTr="001E3ADE">
        <w:trPr>
          <w:jc w:val="center"/>
        </w:trPr>
        <w:tc>
          <w:tcPr>
            <w:tcW w:w="3089" w:type="dxa"/>
          </w:tcPr>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C36448" w:rsidRPr="00C36448" w:rsidRDefault="00C36448" w:rsidP="00C6187B">
            <w:pPr>
              <w:pStyle w:val="ListParagraph"/>
              <w:tabs>
                <w:tab w:val="left" w:pos="680"/>
              </w:tabs>
              <w:ind w:left="405"/>
              <w:jc w:val="center"/>
              <w:rPr>
                <w:rFonts w:eastAsia="TimesNewRomanPSMT"/>
                <w:bCs/>
              </w:rPr>
            </w:pPr>
          </w:p>
        </w:tc>
        <w:tc>
          <w:tcPr>
            <w:tcW w:w="3087" w:type="dxa"/>
          </w:tcPr>
          <w:p w:rsidR="00682A4E" w:rsidRPr="005D54AD" w:rsidRDefault="00682A4E" w:rsidP="006F0E3B">
            <w:pPr>
              <w:pStyle w:val="ListParagraph"/>
              <w:tabs>
                <w:tab w:val="left" w:pos="680"/>
              </w:tabs>
              <w:ind w:left="405"/>
              <w:rPr>
                <w:rFonts w:eastAsia="TimesNewRomanPSMT"/>
                <w:bCs/>
                <w:lang w:val="hr-HR"/>
              </w:rPr>
            </w:pPr>
          </w:p>
        </w:tc>
        <w:tc>
          <w:tcPr>
            <w:tcW w:w="3090" w:type="dxa"/>
          </w:tcPr>
          <w:p w:rsidR="00682A4E" w:rsidRPr="00EA5C7E" w:rsidRDefault="00682A4E" w:rsidP="00C6187B">
            <w:pPr>
              <w:tabs>
                <w:tab w:val="left" w:pos="680"/>
              </w:tabs>
              <w:jc w:val="center"/>
              <w:rPr>
                <w:rFonts w:eastAsia="TimesNewRomanPSMT"/>
                <w:bCs/>
              </w:rPr>
            </w:pPr>
          </w:p>
        </w:tc>
      </w:tr>
    </w:tbl>
    <w:p w:rsidR="0074024F" w:rsidRPr="007D4132" w:rsidRDefault="0074024F" w:rsidP="0074024F">
      <w:bookmarkStart w:id="20" w:name="_Toc364158546"/>
    </w:p>
    <w:p w:rsidR="00C42756" w:rsidRDefault="00C42756" w:rsidP="00C42756">
      <w:pPr>
        <w:pStyle w:val="Heading2"/>
        <w:numPr>
          <w:ilvl w:val="0"/>
          <w:numId w:val="5"/>
        </w:numPr>
        <w:rPr>
          <w:noProof/>
        </w:rPr>
      </w:pPr>
      <w:bookmarkStart w:id="21" w:name="_Toc467061776"/>
      <w:r>
        <w:rPr>
          <w:noProof/>
        </w:rPr>
        <w:t>ЕЛЕМЕНТИ УГОВОРА О КОЈИМА ЋЕ СЕ ПРЕГОВАРАТИ И НАЧИН ПРЕГОВАРАЊА</w:t>
      </w:r>
      <w:bookmarkEnd w:id="21"/>
    </w:p>
    <w:p w:rsidR="00C42756" w:rsidRDefault="00C42756" w:rsidP="00C42756">
      <w:pPr>
        <w:rPr>
          <w:lang w:val="sr-Latn-CS"/>
        </w:rPr>
      </w:pPr>
    </w:p>
    <w:p w:rsidR="00C42756" w:rsidRDefault="00C42756" w:rsidP="00C42756">
      <w:pPr>
        <w:rPr>
          <w:lang w:val="sr-Latn-CS"/>
        </w:rPr>
      </w:pPr>
    </w:p>
    <w:p w:rsidR="00C42756" w:rsidRPr="00453F6C" w:rsidRDefault="00C42756" w:rsidP="00C42756">
      <w:pPr>
        <w:rPr>
          <w:lang w:val="sr-Latn-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42756" w:rsidRPr="00CB26A0" w:rsidTr="00E11CB6">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C42756" w:rsidRPr="006A4933" w:rsidRDefault="00C42756" w:rsidP="00E11CB6">
            <w:pPr>
              <w:rPr>
                <w:u w:val="single"/>
              </w:rPr>
            </w:pPr>
            <w:r w:rsidRPr="006A4933">
              <w:rPr>
                <w:u w:val="single"/>
                <w:lang w:val="sr-Cyrl-CS"/>
              </w:rPr>
              <w:t>Предмет преговарања</w:t>
            </w:r>
            <w:r w:rsidRPr="006A4933">
              <w:rPr>
                <w:u w:val="single"/>
              </w:rPr>
              <w:t>:</w:t>
            </w:r>
          </w:p>
          <w:p w:rsidR="00C42756" w:rsidRDefault="00C42756" w:rsidP="00E11CB6"/>
          <w:p w:rsidR="00C42756" w:rsidRDefault="00C467CF" w:rsidP="00C42756">
            <w:pPr>
              <w:pStyle w:val="ListParagraph"/>
              <w:numPr>
                <w:ilvl w:val="0"/>
                <w:numId w:val="1"/>
              </w:numPr>
              <w:ind w:left="405"/>
              <w:rPr>
                <w:lang w:val="sr-Cyrl-CS"/>
              </w:rPr>
            </w:pPr>
            <w:r>
              <w:rPr>
                <w:lang w:val="sr-Cyrl-CS"/>
              </w:rPr>
              <w:t>Цена</w:t>
            </w:r>
          </w:p>
          <w:p w:rsidR="005C5149" w:rsidRPr="00306011" w:rsidRDefault="005C5149" w:rsidP="00C42756">
            <w:pPr>
              <w:pStyle w:val="ListParagraph"/>
              <w:numPr>
                <w:ilvl w:val="0"/>
                <w:numId w:val="1"/>
              </w:numPr>
              <w:ind w:left="405"/>
              <w:rPr>
                <w:lang w:val="sr-Cyrl-CS"/>
              </w:rPr>
            </w:pPr>
            <w:r>
              <w:rPr>
                <w:lang w:val="sr-Cyrl-CS"/>
              </w:rPr>
              <w:t>Рок испоруке</w:t>
            </w:r>
          </w:p>
          <w:p w:rsidR="00C42756" w:rsidRDefault="00C42756" w:rsidP="00E11CB6"/>
          <w:p w:rsidR="00C42756" w:rsidRPr="006A4933" w:rsidRDefault="00C42756" w:rsidP="00E11CB6"/>
          <w:p w:rsidR="00C42756" w:rsidRPr="006A4933" w:rsidRDefault="00C42756" w:rsidP="00E11CB6">
            <w:pPr>
              <w:rPr>
                <w:u w:val="single"/>
              </w:rPr>
            </w:pPr>
            <w:r w:rsidRPr="006A4933">
              <w:rPr>
                <w:u w:val="single"/>
              </w:rPr>
              <w:t>Наручилац ће са понуђачима преговарати</w:t>
            </w:r>
            <w:r w:rsidR="00EC7E86">
              <w:rPr>
                <w:u w:val="single"/>
                <w:lang w:val="sr-Cyrl-RS"/>
              </w:rPr>
              <w:t xml:space="preserve"> по партијама, на следећи начин</w:t>
            </w:r>
            <w:r w:rsidRPr="006A4933">
              <w:rPr>
                <w:u w:val="single"/>
              </w:rPr>
              <w:t>:</w:t>
            </w:r>
          </w:p>
          <w:p w:rsidR="00C42756" w:rsidRPr="00124F6A" w:rsidRDefault="00C42756" w:rsidP="00E11CB6"/>
          <w:p w:rsidR="00C42756" w:rsidRPr="00124F6A" w:rsidRDefault="00C42756" w:rsidP="00C42756">
            <w:pPr>
              <w:numPr>
                <w:ilvl w:val="0"/>
                <w:numId w:val="11"/>
              </w:numPr>
              <w:ind w:firstLine="0"/>
            </w:pPr>
            <w:r w:rsidRPr="00124F6A">
              <w:t>у једном кругу</w:t>
            </w:r>
            <w:r>
              <w:t>,</w:t>
            </w:r>
          </w:p>
          <w:p w:rsidR="00C42756" w:rsidRPr="00124F6A" w:rsidRDefault="00C42756" w:rsidP="00C42756">
            <w:pPr>
              <w:numPr>
                <w:ilvl w:val="0"/>
                <w:numId w:val="11"/>
              </w:numPr>
              <w:ind w:firstLine="0"/>
            </w:pPr>
            <w:r w:rsidRPr="00124F6A">
              <w:t>усменим путем</w:t>
            </w:r>
            <w:r>
              <w:t>,</w:t>
            </w:r>
          </w:p>
          <w:p w:rsidR="00C42756" w:rsidRPr="00273155" w:rsidRDefault="00C42756" w:rsidP="00C42756">
            <w:pPr>
              <w:numPr>
                <w:ilvl w:val="0"/>
                <w:numId w:val="11"/>
              </w:numPr>
              <w:ind w:firstLine="0"/>
            </w:pPr>
            <w:proofErr w:type="gramStart"/>
            <w:r w:rsidRPr="00124F6A">
              <w:t>са</w:t>
            </w:r>
            <w:proofErr w:type="gramEnd"/>
            <w:r w:rsidRPr="00124F6A">
              <w:t xml:space="preserve"> свима заједно</w:t>
            </w:r>
            <w:r>
              <w:t>.</w:t>
            </w:r>
          </w:p>
          <w:p w:rsidR="00C42756" w:rsidRDefault="00C42756" w:rsidP="00E11CB6">
            <w:pPr>
              <w:ind w:left="720"/>
            </w:pPr>
          </w:p>
          <w:p w:rsidR="00C42756" w:rsidRPr="00124F6A" w:rsidRDefault="00C42756" w:rsidP="00E11CB6"/>
          <w:p w:rsidR="00C42756" w:rsidRPr="00453F6C" w:rsidRDefault="00C42756" w:rsidP="00E11CB6">
            <w:r w:rsidRPr="00124F6A">
              <w:t>Наручилац ће у овом поступку водити записник о преговарању.</w:t>
            </w:r>
          </w:p>
        </w:tc>
      </w:tr>
    </w:tbl>
    <w:p w:rsidR="00C42756" w:rsidRDefault="00C42756" w:rsidP="0074024F"/>
    <w:p w:rsidR="0074024F" w:rsidRDefault="0074024F" w:rsidP="0074024F"/>
    <w:p w:rsidR="0074024F" w:rsidRDefault="0074024F"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7D4132" w:rsidRPr="007D4132" w:rsidRDefault="007D4132" w:rsidP="0074024F"/>
    <w:p w:rsidR="0074024F" w:rsidRDefault="0074024F" w:rsidP="0074024F"/>
    <w:p w:rsidR="000D7829" w:rsidRDefault="000D7829" w:rsidP="0074024F"/>
    <w:p w:rsidR="000D7829" w:rsidRPr="000D7829" w:rsidRDefault="000D7829" w:rsidP="0074024F"/>
    <w:p w:rsidR="0074024F" w:rsidRDefault="0074024F" w:rsidP="0074024F"/>
    <w:p w:rsidR="00C467CF" w:rsidRPr="00C467CF" w:rsidRDefault="00C467CF" w:rsidP="0074024F"/>
    <w:p w:rsidR="002D5B2C" w:rsidRPr="00EF6B5E" w:rsidRDefault="002D5B2C" w:rsidP="00D76B68">
      <w:pPr>
        <w:pStyle w:val="Heading2"/>
        <w:numPr>
          <w:ilvl w:val="0"/>
          <w:numId w:val="5"/>
        </w:numPr>
        <w:rPr>
          <w:noProof/>
        </w:rPr>
      </w:pPr>
      <w:bookmarkStart w:id="22" w:name="_Toc467061777"/>
      <w:r w:rsidRPr="00EF6B5E">
        <w:rPr>
          <w:noProof/>
        </w:rPr>
        <w:t>УПУТСТВО П</w:t>
      </w:r>
      <w:r w:rsidR="00343F79">
        <w:rPr>
          <w:noProof/>
        </w:rPr>
        <w:t>ОНУЂАЧИМА КАКО ДА САЧИНЕ ПОНУДУ</w:t>
      </w:r>
      <w:bookmarkEnd w:id="20"/>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600F5">
        <w:rPr>
          <w:rFonts w:eastAsia="TimesNewRomanPS-BoldMT"/>
          <w:b/>
          <w:bCs/>
        </w:rPr>
        <w:t>навођење предмета набавке и</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D6D63" w:rsidRPr="00B65266" w:rsidRDefault="00FD6D63" w:rsidP="00FD6D63">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D6D63" w:rsidRPr="00B65266" w:rsidRDefault="00FD6D63" w:rsidP="00FD6D63">
      <w:pPr>
        <w:jc w:val="both"/>
        <w:rPr>
          <w:noProof/>
          <w:lang w:val="sr-Cyrl-CS"/>
        </w:rPr>
      </w:pPr>
    </w:p>
    <w:p w:rsidR="00FD6D63" w:rsidRPr="00B65266" w:rsidRDefault="00FD6D63" w:rsidP="00FD6D63">
      <w:pPr>
        <w:pStyle w:val="ListParagraph"/>
        <w:numPr>
          <w:ilvl w:val="0"/>
          <w:numId w:val="14"/>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D6D63" w:rsidRPr="00B65266" w:rsidRDefault="00FD6D63" w:rsidP="00FD6D63">
      <w:pPr>
        <w:pStyle w:val="ListParagraph"/>
        <w:numPr>
          <w:ilvl w:val="0"/>
          <w:numId w:val="14"/>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D6D63" w:rsidRPr="00B65266" w:rsidRDefault="00FD6D63" w:rsidP="00FD6D63">
      <w:pPr>
        <w:pStyle w:val="ListParagraph"/>
        <w:numPr>
          <w:ilvl w:val="0"/>
          <w:numId w:val="14"/>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FD6D63" w:rsidRPr="00B65266" w:rsidRDefault="00FD6D63" w:rsidP="00FD6D63">
      <w:pPr>
        <w:pStyle w:val="ListParagraph"/>
        <w:numPr>
          <w:ilvl w:val="0"/>
          <w:numId w:val="14"/>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D6D63" w:rsidRPr="00682A4E" w:rsidRDefault="00FD6D63" w:rsidP="00FD6D63">
      <w:pPr>
        <w:tabs>
          <w:tab w:val="left" w:pos="2940"/>
        </w:tabs>
        <w:jc w:val="both"/>
        <w:rPr>
          <w:rFonts w:eastAsia="TimesNewRomanPSMT"/>
          <w:bCs/>
        </w:rPr>
      </w:pPr>
    </w:p>
    <w:p w:rsidR="00FD6D63" w:rsidRDefault="00FD6D63" w:rsidP="00FD6D63">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00EC7E8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proofErr w:type="gramStart"/>
      <w:r w:rsidRPr="001B2B46">
        <w:rPr>
          <w:bCs/>
          <w:iCs/>
        </w:rPr>
        <w:t>Подношење понуде са варијантама није дозвољено.</w:t>
      </w:r>
      <w:proofErr w:type="gramEnd"/>
    </w:p>
    <w:p w:rsidR="009C568A" w:rsidRDefault="009C568A"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0D7829" w:rsidRPr="002A6122" w:rsidRDefault="000D7829"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1B6E48"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r w:rsidR="009C568A">
        <w:t>.</w:t>
      </w:r>
      <w:proofErr w:type="gramEnd"/>
    </w:p>
    <w:p w:rsidR="000D7829" w:rsidRPr="00A46079" w:rsidRDefault="000D7829"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proofErr w:type="gramStart"/>
      <w:r w:rsidRPr="00EC12C4">
        <w:t>Понуду може поднети група понуђача.</w:t>
      </w:r>
      <w:proofErr w:type="gramEnd"/>
    </w:p>
    <w:p w:rsidR="00A14830" w:rsidRPr="005131AC" w:rsidRDefault="00A14830" w:rsidP="00A14830">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proofErr w:type="gramStart"/>
      <w:r w:rsidRPr="00EC12C4">
        <w:t>Понуђачи из групе понуђача одговарају неограничено солидарно према</w:t>
      </w:r>
      <w:r>
        <w:t xml:space="preserve"> наручиоцу.</w:t>
      </w:r>
      <w:proofErr w:type="gramEnd"/>
    </w:p>
    <w:p w:rsidR="00A14830" w:rsidRPr="00EC12C4" w:rsidRDefault="00A14830" w:rsidP="00A14830">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14830" w:rsidRPr="00EC12C4" w:rsidRDefault="00A14830" w:rsidP="00A14830">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14830" w:rsidRPr="00EC12C4" w:rsidRDefault="00A14830" w:rsidP="00A14830">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proofErr w:type="gramStart"/>
      <w:r w:rsidRPr="00C03FA7">
        <w:rPr>
          <w:iCs/>
        </w:rPr>
        <w:t>Наручилац нема захтеве у погледу гарантног рока.</w:t>
      </w:r>
      <w:proofErr w:type="gramEnd"/>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00DE1809">
        <w:rPr>
          <w:bCs/>
        </w:rPr>
        <w:t>4</w:t>
      </w:r>
      <w:r w:rsidR="00EC7E86">
        <w:rPr>
          <w:bCs/>
          <w:lang w:val="sr-Cyrl-RS"/>
        </w:rPr>
        <w:t>8</w:t>
      </w:r>
      <w:r w:rsidRPr="00C03FA7">
        <w:rPr>
          <w:bCs/>
        </w:rPr>
        <w:t xml:space="preserve"> чаc</w:t>
      </w:r>
      <w:r w:rsidR="00425AAD">
        <w:rPr>
          <w:bCs/>
          <w:lang w:val="sr-Cyrl-CS"/>
        </w:rPr>
        <w:t>ова</w:t>
      </w:r>
      <w:r w:rsidRPr="00C03FA7">
        <w:rPr>
          <w:bCs/>
          <w:lang w:val="sr-Cyrl-CS"/>
        </w:rPr>
        <w:t xml:space="preserve">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Default="00A14830" w:rsidP="00A14830">
      <w:pPr>
        <w:jc w:val="both"/>
        <w:rPr>
          <w:noProof/>
        </w:rPr>
      </w:pPr>
      <w:r w:rsidRPr="00C03FA7">
        <w:rPr>
          <w:bCs/>
          <w:lang w:val="sr-Cyrl-CS"/>
        </w:rPr>
        <w:lastRenderedPageBreak/>
        <w:t>Рок испоруке мора бити изражен у часовима као целом броју, и не може се изражавати у децималама или другим јединицама за мерење времена.</w:t>
      </w:r>
    </w:p>
    <w:p w:rsidR="004E5471" w:rsidRPr="004E5471" w:rsidRDefault="004E5471" w:rsidP="00A14830">
      <w:pPr>
        <w:jc w:val="both"/>
        <w:rPr>
          <w:noProof/>
        </w:rPr>
      </w:pPr>
    </w:p>
    <w:p w:rsidR="00106431" w:rsidRPr="004E5471" w:rsidRDefault="00106431" w:rsidP="0040019D">
      <w:pPr>
        <w:jc w:val="both"/>
        <w:rPr>
          <w:color w:val="000000" w:themeColor="text1"/>
        </w:rPr>
      </w:pPr>
      <w:proofErr w:type="gramStart"/>
      <w:r w:rsidRPr="006C3381">
        <w:rPr>
          <w:iCs/>
        </w:rPr>
        <w:t xml:space="preserve">Место испоруке добара која су предмет јавне набавке је </w:t>
      </w:r>
      <w:r w:rsidRPr="006C3381">
        <w:rPr>
          <w:noProof/>
        </w:rPr>
        <w:t>ФЦО магацин Центра за медицинско снабдевање - болничка апотека</w:t>
      </w:r>
      <w:r w:rsidRPr="00C03FA7">
        <w:rPr>
          <w:noProof/>
        </w:rPr>
        <w:t xml:space="preserve"> наручиоца, </w:t>
      </w:r>
      <w:r w:rsidR="0074024F">
        <w:t xml:space="preserve">или у одређену клиничку апотеку, а по налогу наручиоца, </w:t>
      </w:r>
      <w:r w:rsidR="0074024F" w:rsidRPr="00407855">
        <w:rPr>
          <w:lang w:val="sr-Latn-CS"/>
        </w:rPr>
        <w:t>са обавезом истовара добара</w:t>
      </w:r>
      <w:r w:rsidR="0074024F">
        <w:t>.</w:t>
      </w:r>
      <w:proofErr w:type="gramEnd"/>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9328DA"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r w:rsidR="004F7BA3">
        <w:rPr>
          <w:iCs/>
        </w:rPr>
        <w:t>.</w:t>
      </w:r>
      <w:proofErr w:type="gramEnd"/>
    </w:p>
    <w:p w:rsidR="00F0184C" w:rsidRDefault="00F0184C" w:rsidP="00A14830">
      <w:pPr>
        <w:jc w:val="both"/>
        <w:rPr>
          <w:iCs/>
        </w:rPr>
      </w:pP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81520B" w:rsidRDefault="00A14830" w:rsidP="00A14830">
      <w:pPr>
        <w:jc w:val="both"/>
        <w:rPr>
          <w:noProof/>
          <w:lang w:val="en-US"/>
        </w:rPr>
      </w:pPr>
      <w:proofErr w:type="gramStart"/>
      <w:r w:rsidRPr="00360A52">
        <w:t>Дозвољено је приложити извод из каталога на енглеском језику и превод на српски језик, односно штампани примерак електронског каталога.</w:t>
      </w:r>
      <w:proofErr w:type="gramEnd"/>
    </w:p>
    <w:p w:rsidR="00F0184C" w:rsidRPr="003C5272"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14830" w:rsidRPr="000746DE" w:rsidRDefault="00A14830" w:rsidP="00A14830">
      <w:pPr>
        <w:jc w:val="both"/>
        <w:rPr>
          <w:iC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A14830" w:rsidRPr="00F0579E" w:rsidRDefault="00A14830" w:rsidP="00A14830">
      <w:pPr>
        <w:jc w:val="both"/>
      </w:pPr>
      <w:proofErr w:type="gramStart"/>
      <w:r w:rsidRPr="00407855">
        <w:rPr>
          <w:iCs/>
        </w:rPr>
        <w:t>Цена је фиксна и не може се мењати.</w:t>
      </w:r>
      <w:proofErr w:type="gramEnd"/>
    </w:p>
    <w:p w:rsidR="00A14830" w:rsidRPr="006D7665" w:rsidRDefault="00A14830" w:rsidP="00A14830">
      <w:pPr>
        <w:jc w:val="both"/>
        <w:rPr>
          <w:highlight w:val="green"/>
        </w:rPr>
      </w:pPr>
    </w:p>
    <w:p w:rsidR="00A14830" w:rsidRPr="000746DE" w:rsidRDefault="00A14830" w:rsidP="00A14830">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4F7BA3" w:rsidRPr="00F0184C" w:rsidRDefault="00A14830" w:rsidP="00A14830">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14830" w:rsidRPr="000746DE" w:rsidRDefault="00A14830" w:rsidP="00A14830">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14830" w:rsidRPr="000746DE" w:rsidRDefault="00A14830" w:rsidP="00A14830">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433AB2" w:rsidRDefault="00433AB2" w:rsidP="00A14830">
      <w:pPr>
        <w:jc w:val="both"/>
        <w:rPr>
          <w:lang w:val="sr-Cyrl-RS"/>
        </w:rPr>
      </w:pPr>
    </w:p>
    <w:p w:rsidR="00317184" w:rsidRDefault="00317184" w:rsidP="00A14830">
      <w:pPr>
        <w:jc w:val="both"/>
        <w:rPr>
          <w:lang w:val="sr-Cyrl-RS"/>
        </w:rPr>
      </w:pPr>
    </w:p>
    <w:p w:rsidR="00317184" w:rsidRPr="00317184" w:rsidRDefault="00317184" w:rsidP="00A14830">
      <w:pPr>
        <w:jc w:val="both"/>
        <w:rPr>
          <w:lang w:val="sr-Cyrl-RS"/>
        </w:rPr>
      </w:pPr>
    </w:p>
    <w:p w:rsidR="00A14830" w:rsidRDefault="00A14830" w:rsidP="00A14830">
      <w:pPr>
        <w:jc w:val="both"/>
        <w:rPr>
          <w:b/>
          <w:i/>
          <w:iCs/>
          <w:lang w:val="sr-Cyrl-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044764" w:rsidRDefault="00044764" w:rsidP="00044764">
      <w:pPr>
        <w:jc w:val="both"/>
      </w:pPr>
    </w:p>
    <w:p w:rsidR="00044764" w:rsidRPr="00A174A6" w:rsidRDefault="00044764" w:rsidP="0004476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4D7B89" w:rsidRDefault="00F0184C" w:rsidP="00C42756">
      <w:pPr>
        <w:pStyle w:val="ListParagraph"/>
        <w:numPr>
          <w:ilvl w:val="0"/>
          <w:numId w:val="9"/>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044764">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A46079">
        <w:rPr>
          <w:b/>
          <w:noProof/>
        </w:rPr>
        <w:t>са лица овлашћених за заступање</w:t>
      </w:r>
      <w:r w:rsidRPr="004D7B89">
        <w:rPr>
          <w:b/>
        </w:rPr>
        <w:t xml:space="preserve"> - ОП образац.</w:t>
      </w:r>
    </w:p>
    <w:p w:rsidR="00F0184C" w:rsidRPr="004D7B89" w:rsidRDefault="00F0184C" w:rsidP="00F0184C">
      <w:pPr>
        <w:jc w:val="both"/>
      </w:pPr>
      <w:proofErr w:type="gramStart"/>
      <w:r w:rsidRPr="004D7B89">
        <w:t xml:space="preserve">Средство обезбеђења траје најмање </w:t>
      </w:r>
      <w:r w:rsidR="00855716">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roofErr w:type="gramEnd"/>
    </w:p>
    <w:p w:rsidR="00F0184C" w:rsidRPr="004D7B89" w:rsidRDefault="00F0184C" w:rsidP="00F0184C">
      <w:pPr>
        <w:jc w:val="both"/>
      </w:pPr>
      <w:proofErr w:type="gramStart"/>
      <w:r w:rsidRPr="004D7B89">
        <w:t>Средство обезбеђења не може се вратити понуђачу пре истека рока трајања.</w:t>
      </w:r>
      <w:proofErr w:type="gramEnd"/>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proofErr w:type="gramStart"/>
      <w:r w:rsidRPr="000746DE">
        <w:t xml:space="preserve">Предметна набавка не садржи поверљиве информације које </w:t>
      </w:r>
      <w:r w:rsidR="00F0184C">
        <w:t>наручилац ставља на располагање.</w:t>
      </w:r>
      <w:proofErr w:type="gramEnd"/>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proofErr w:type="gramStart"/>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A14830" w:rsidRPr="00F0579E" w:rsidRDefault="00A14830" w:rsidP="00A14830">
      <w:pPr>
        <w:jc w:val="both"/>
      </w:pPr>
      <w:proofErr w:type="gramStart"/>
      <w:r w:rsidRPr="000746DE">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A14830" w:rsidRPr="00F0579E" w:rsidRDefault="00A14830" w:rsidP="00A14830">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A14830" w:rsidRPr="00F0579E" w:rsidRDefault="00A14830" w:rsidP="00A14830">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A14830" w:rsidRDefault="00A14830" w:rsidP="00A14830">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D151EB" w:rsidRPr="00F0184C" w:rsidRDefault="00A14830"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C971A9" w:rsidRDefault="00C971A9" w:rsidP="00C971A9">
      <w:pPr>
        <w:autoSpaceDE w:val="0"/>
        <w:autoSpaceDN w:val="0"/>
        <w:adjustRightInd w:val="0"/>
        <w:jc w:val="both"/>
      </w:pPr>
      <w:proofErr w:type="gramStart"/>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5C5149" w:rsidRDefault="00A14830" w:rsidP="00A14830">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005C5149">
        <w:rPr>
          <w:b/>
          <w:i/>
          <w:iCs/>
        </w:rPr>
        <w:t>економски најповољнија понуда“.</w:t>
      </w:r>
      <w:proofErr w:type="gramEnd"/>
    </w:p>
    <w:p w:rsidR="00A14830" w:rsidRPr="002B5E0F" w:rsidRDefault="00A14830" w:rsidP="00A14830">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w:t>
      </w:r>
      <w:r w:rsidRPr="002B5E0F">
        <w:rPr>
          <w:b/>
          <w:bCs/>
        </w:rPr>
        <w:lastRenderedPageBreak/>
        <w:t xml:space="preserve">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proofErr w:type="gramEnd"/>
      <w:r w:rsidR="00E34AB6">
        <w:rPr>
          <w:noProof/>
        </w:rPr>
        <w:t xml:space="preserve"> </w:t>
      </w:r>
    </w:p>
    <w:p w:rsidR="00AD21A2" w:rsidRDefault="00AD21A2" w:rsidP="00AD21A2">
      <w:pPr>
        <w:jc w:val="both"/>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F0184C">
        <w:rPr>
          <w:b/>
        </w:rPr>
        <w:t xml:space="preserve">, </w:t>
      </w:r>
      <w:r w:rsidR="00F0184C">
        <w:rPr>
          <w:rFonts w:eastAsia="TimesNewRomanPS-BoldMT"/>
          <w:b/>
          <w:bCs/>
        </w:rPr>
        <w:t>као и редног броја и назива партије</w:t>
      </w:r>
      <w:r w:rsidR="00F0184C">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E56A0A" w:rsidRPr="00342397" w:rsidRDefault="00E56A0A" w:rsidP="00E56A0A">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E56A0A" w:rsidRPr="00342397" w:rsidRDefault="00E56A0A" w:rsidP="00E56A0A">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w:t>
      </w:r>
      <w:r w:rsidRPr="00342397">
        <w:lastRenderedPageBreak/>
        <w:t xml:space="preserve">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E56A0A" w:rsidRPr="00342397" w:rsidRDefault="00E56A0A" w:rsidP="00E56A0A">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E56A0A" w:rsidRPr="00342397" w:rsidRDefault="00E56A0A" w:rsidP="00E56A0A">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E56A0A" w:rsidRPr="00342397" w:rsidRDefault="00E56A0A" w:rsidP="00E56A0A">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w:t>
      </w:r>
      <w:r w:rsidR="00433AB2">
        <w:rPr>
          <w:rFonts w:eastAsia="TimesNewRomanPSMT"/>
          <w:bCs/>
        </w:rPr>
        <w:t>a</w:t>
      </w:r>
      <w:r>
        <w:rPr>
          <w:rFonts w:eastAsia="TimesNewRomanPSMT"/>
          <w:bCs/>
        </w:rPr>
        <w:t>м</w:t>
      </w:r>
      <w:r w:rsidR="00433AB2">
        <w:rPr>
          <w:rFonts w:eastAsia="TimesNewRomanPSMT"/>
          <w:bCs/>
        </w:rPr>
        <w:t>a</w:t>
      </w:r>
      <w:r>
        <w:rPr>
          <w:rFonts w:eastAsia="TimesNewRomanPSMT"/>
          <w:bCs/>
        </w:rPr>
        <w:t>,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proofErr w:type="gramStart"/>
      <w:r w:rsidRPr="0066640F">
        <w:t>Свака странка у поступку сноси трошкове које проузрокује својим радњама.</w:t>
      </w:r>
      <w:proofErr w:type="gramEnd"/>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A14830" w:rsidRDefault="00A14830" w:rsidP="00A14830">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BA5BA0" w:rsidRPr="00CC5A6E" w:rsidRDefault="005A5DB7"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CC5A6E" w:rsidRPr="00855716" w:rsidRDefault="00CC5A6E" w:rsidP="00A14830">
      <w:pPr>
        <w:jc w:val="both"/>
      </w:pPr>
    </w:p>
    <w:p w:rsidR="00317184" w:rsidRDefault="00317184" w:rsidP="005A5DB7">
      <w:pPr>
        <w:jc w:val="both"/>
        <w:rPr>
          <w:b/>
          <w:lang w:val="sr-Cyrl-RS"/>
        </w:rPr>
      </w:pPr>
    </w:p>
    <w:p w:rsidR="00317184" w:rsidRDefault="00317184" w:rsidP="005A5DB7">
      <w:pPr>
        <w:jc w:val="both"/>
        <w:rPr>
          <w:b/>
          <w:lang w:val="sr-Cyrl-RS"/>
        </w:rPr>
      </w:pPr>
    </w:p>
    <w:p w:rsidR="00855716" w:rsidRPr="000D7829" w:rsidRDefault="005A5DB7" w:rsidP="005A5DB7">
      <w:pPr>
        <w:jc w:val="both"/>
        <w:rPr>
          <w:b/>
        </w:rPr>
      </w:pPr>
      <w:r w:rsidRPr="00F726E2">
        <w:rPr>
          <w:b/>
        </w:rPr>
        <w:t>НАПОМЕНА</w:t>
      </w:r>
      <w:r w:rsidRPr="00066B40">
        <w:rPr>
          <w:b/>
        </w:rPr>
        <w:t>:</w:t>
      </w:r>
    </w:p>
    <w:p w:rsidR="000D7829" w:rsidRDefault="005A5DB7" w:rsidP="000D7829">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74024F" w:rsidRPr="000D7829" w:rsidRDefault="005A5DB7" w:rsidP="000D7829">
      <w:pPr>
        <w:ind w:firstLine="720"/>
        <w:jc w:val="both"/>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A46079" w:rsidRDefault="00A46079">
      <w:pPr>
        <w:rPr>
          <w:noProof/>
        </w:rPr>
      </w:pPr>
      <w:r>
        <w:rPr>
          <w:noProof/>
        </w:rPr>
        <w:br w:type="page"/>
      </w:r>
    </w:p>
    <w:p w:rsidR="00BA5BA0" w:rsidRDefault="00BA5BA0" w:rsidP="00A14830">
      <w:pPr>
        <w:jc w:val="both"/>
        <w:rPr>
          <w:noProof/>
          <w:lang w:val="sr-Cyrl-RS"/>
        </w:rPr>
      </w:pPr>
    </w:p>
    <w:p w:rsidR="00317184" w:rsidRDefault="00317184" w:rsidP="00A14830">
      <w:pPr>
        <w:jc w:val="both"/>
        <w:rPr>
          <w:noProof/>
          <w:lang w:val="sr-Cyrl-RS"/>
        </w:rPr>
      </w:pPr>
    </w:p>
    <w:p w:rsidR="00317184" w:rsidRPr="00317184" w:rsidRDefault="00317184" w:rsidP="00A14830">
      <w:pPr>
        <w:jc w:val="both"/>
        <w:rPr>
          <w:noProof/>
          <w:lang w:val="sr-Cyrl-RS"/>
        </w:rPr>
      </w:pPr>
    </w:p>
    <w:p w:rsidR="00B84C11" w:rsidRDefault="00B84C11" w:rsidP="00D76B68">
      <w:pPr>
        <w:pStyle w:val="Heading2"/>
        <w:numPr>
          <w:ilvl w:val="0"/>
          <w:numId w:val="5"/>
        </w:numPr>
      </w:pPr>
      <w:bookmarkStart w:id="29" w:name="_Toc467061778"/>
      <w:r w:rsidRPr="00407855">
        <w:t>РАЗРАДА КРИТЕРИЈУМА</w:t>
      </w:r>
      <w:bookmarkEnd w:id="23"/>
      <w:bookmarkEnd w:id="24"/>
      <w:bookmarkEnd w:id="25"/>
      <w:bookmarkEnd w:id="26"/>
      <w:bookmarkEnd w:id="27"/>
      <w:bookmarkEnd w:id="28"/>
      <w:bookmarkEnd w:id="29"/>
      <w:r w:rsidRPr="00407855">
        <w:t xml:space="preserve"> </w:t>
      </w:r>
    </w:p>
    <w:p w:rsidR="00096E83" w:rsidRDefault="00096E83" w:rsidP="00096E83"/>
    <w:p w:rsidR="00135AFD" w:rsidRPr="00135AFD" w:rsidRDefault="00135AFD" w:rsidP="00096E83"/>
    <w:p w:rsidR="003C5272" w:rsidRDefault="00407855" w:rsidP="003C5272">
      <w:pPr>
        <w:pStyle w:val="Footer"/>
        <w:jc w:val="center"/>
        <w:rPr>
          <w:b/>
        </w:rPr>
      </w:pPr>
      <w:r w:rsidRPr="00407855">
        <w:rPr>
          <w:b/>
          <w:lang w:val="sr-Latn-CS"/>
        </w:rPr>
        <w:t>ПО ЈАВНОМ ПОЗИВУ БРОЈ</w:t>
      </w:r>
      <w:r w:rsidR="00E73953">
        <w:rPr>
          <w:b/>
        </w:rPr>
        <w:t xml:space="preserve"> </w:t>
      </w:r>
      <w:r w:rsidR="005C5149">
        <w:rPr>
          <w:b/>
        </w:rPr>
        <w:t>02-17</w:t>
      </w:r>
      <w:r w:rsidR="00974887">
        <w:rPr>
          <w:b/>
          <w:lang w:val="sr-Cyrl-CS"/>
        </w:rPr>
        <w:t>-</w:t>
      </w:r>
      <w:r w:rsidR="0074024F">
        <w:rPr>
          <w:b/>
          <w:lang w:val="sr-Cyrl-CS"/>
        </w:rPr>
        <w:t>П</w:t>
      </w:r>
      <w:r w:rsidR="00317184">
        <w:rPr>
          <w:b/>
          <w:lang w:val="sr-Cyrl-CS"/>
        </w:rPr>
        <w:t xml:space="preserve"> </w:t>
      </w:r>
      <w:r w:rsidR="00B84C11" w:rsidRPr="00407855">
        <w:rPr>
          <w:b/>
          <w:lang w:val="sr-Latn-CS"/>
        </w:rPr>
        <w:t>–</w:t>
      </w:r>
      <w:r w:rsidR="005961C3" w:rsidRPr="005961C3">
        <w:rPr>
          <w:b/>
          <w:lang w:val="sr-Cyrl-CS"/>
        </w:rPr>
        <w:t xml:space="preserve"> </w:t>
      </w:r>
      <w:r w:rsidR="003D707B">
        <w:rPr>
          <w:b/>
          <w:lang w:val="sr-Cyrl-CS"/>
        </w:rPr>
        <w:t>Набавка</w:t>
      </w:r>
      <w:r w:rsidR="005C5149" w:rsidRPr="009D349B">
        <w:rPr>
          <w:b/>
          <w:lang w:val="sr-Cyrl-CS"/>
        </w:rPr>
        <w:t xml:space="preserve"> вакуум епрувета, канила и гипсаних завоја</w:t>
      </w:r>
      <w:r w:rsidR="005C5149">
        <w:rPr>
          <w:b/>
        </w:rPr>
        <w:t>за потребеКлиничког центра Војводине</w:t>
      </w:r>
    </w:p>
    <w:p w:rsidR="005C5149" w:rsidRPr="005C5149" w:rsidRDefault="005C5149" w:rsidP="003C5272">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3C5272" w:rsidRPr="003C5272" w:rsidRDefault="003C5272"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5D4135">
        <w:rPr>
          <w:b/>
          <w:lang w:val="sr-Cyrl-CS"/>
        </w:rPr>
        <w:t>5</w:t>
      </w:r>
      <w:r w:rsidR="00974887">
        <w:rPr>
          <w:b/>
          <w:lang w:val="sr-Cyrl-CS"/>
        </w:rPr>
        <w:t>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5D4135">
        <w:rPr>
          <w:lang w:val="sr-Cyrl-CS"/>
        </w:rPr>
        <w:t>5</w:t>
      </w:r>
      <w:r w:rsidR="00974887">
        <w:rPr>
          <w:lang w:val="sr-Cyrl-CS"/>
        </w:rPr>
        <w:t>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17766" w:rsidRDefault="00A17766" w:rsidP="00E73953">
      <w:pPr>
        <w:jc w:val="both"/>
      </w:pPr>
    </w:p>
    <w:p w:rsidR="003C5272" w:rsidRPr="003C5272" w:rsidRDefault="003C5272" w:rsidP="00E73953">
      <w:pPr>
        <w:jc w:val="both"/>
      </w:pPr>
    </w:p>
    <w:p w:rsidR="005D4135" w:rsidRDefault="00096E83" w:rsidP="00096E83">
      <w:pPr>
        <w:autoSpaceDE w:val="0"/>
        <w:autoSpaceDN w:val="0"/>
        <w:adjustRightInd w:val="0"/>
        <w:rPr>
          <w:b/>
          <w:bCs/>
          <w:noProof/>
          <w:color w:val="000000"/>
          <w:szCs w:val="17"/>
          <w:lang w:val="sr-Cyrl-RS"/>
        </w:rPr>
      </w:pPr>
      <w:r w:rsidRPr="00F73DC8">
        <w:rPr>
          <w:b/>
          <w:bCs/>
          <w:noProof/>
          <w:color w:val="000000"/>
          <w:szCs w:val="17"/>
        </w:rPr>
        <w:t xml:space="preserve">2. </w:t>
      </w:r>
      <w:r w:rsidR="005D4135">
        <w:rPr>
          <w:b/>
          <w:bCs/>
          <w:noProof/>
          <w:color w:val="000000"/>
          <w:szCs w:val="17"/>
          <w:lang w:val="sr-Cyrl-RS"/>
        </w:rPr>
        <w:t xml:space="preserve">РОК ИСПОРУКЕ........................................................................................ </w:t>
      </w:r>
      <w:r w:rsidR="005D4135" w:rsidRPr="00F73DC8">
        <w:rPr>
          <w:b/>
          <w:bCs/>
          <w:noProof/>
          <w:color w:val="000000"/>
          <w:szCs w:val="17"/>
        </w:rPr>
        <w:t xml:space="preserve">до </w:t>
      </w:r>
      <w:r w:rsidR="005D4135">
        <w:rPr>
          <w:b/>
          <w:bCs/>
          <w:noProof/>
          <w:color w:val="000000"/>
          <w:szCs w:val="17"/>
          <w:lang w:val="sr-Cyrl-RS"/>
        </w:rPr>
        <w:t>1</w:t>
      </w:r>
      <w:r w:rsidR="005D4135">
        <w:rPr>
          <w:b/>
          <w:bCs/>
          <w:noProof/>
          <w:color w:val="000000"/>
          <w:szCs w:val="17"/>
          <w:lang w:val="en-US"/>
        </w:rPr>
        <w:t>0</w:t>
      </w:r>
      <w:r w:rsidR="005D4135" w:rsidRPr="00F73DC8">
        <w:rPr>
          <w:b/>
          <w:bCs/>
          <w:noProof/>
          <w:color w:val="000000"/>
          <w:szCs w:val="17"/>
        </w:rPr>
        <w:t xml:space="preserve"> пондера</w:t>
      </w:r>
    </w:p>
    <w:p w:rsidR="005D4135" w:rsidRDefault="005D4135" w:rsidP="00096E83">
      <w:pPr>
        <w:autoSpaceDE w:val="0"/>
        <w:autoSpaceDN w:val="0"/>
        <w:adjustRightInd w:val="0"/>
        <w:rPr>
          <w:b/>
          <w:bCs/>
          <w:noProof/>
          <w:color w:val="000000"/>
          <w:szCs w:val="17"/>
          <w:lang w:val="sr-Cyrl-RS"/>
        </w:rPr>
      </w:pPr>
    </w:p>
    <w:p w:rsidR="005D4135" w:rsidRPr="005D4135" w:rsidRDefault="005D4135" w:rsidP="00096E83">
      <w:pPr>
        <w:autoSpaceDE w:val="0"/>
        <w:autoSpaceDN w:val="0"/>
        <w:adjustRightInd w:val="0"/>
        <w:rPr>
          <w:bCs/>
          <w:noProof/>
          <w:color w:val="000000"/>
          <w:szCs w:val="17"/>
          <w:lang w:val="sr-Cyrl-RS"/>
        </w:rPr>
      </w:pPr>
    </w:p>
    <w:p w:rsidR="005D4135" w:rsidRPr="005D4135" w:rsidRDefault="005D4135" w:rsidP="00096E83">
      <w:pPr>
        <w:autoSpaceDE w:val="0"/>
        <w:autoSpaceDN w:val="0"/>
        <w:adjustRightInd w:val="0"/>
        <w:rPr>
          <w:bCs/>
          <w:noProof/>
          <w:color w:val="000000"/>
          <w:szCs w:val="17"/>
          <w:lang w:val="sr-Cyrl-RS"/>
        </w:rPr>
      </w:pPr>
      <w:r>
        <w:rPr>
          <w:bCs/>
          <w:noProof/>
          <w:color w:val="000000"/>
          <w:szCs w:val="17"/>
          <w:lang w:val="sr-Cyrl-RS"/>
        </w:rPr>
        <w:t>До 12 часова............................................................................................................ 10 пондера</w:t>
      </w:r>
    </w:p>
    <w:p w:rsidR="005D4135" w:rsidRDefault="005D4135" w:rsidP="00096E83">
      <w:pPr>
        <w:autoSpaceDE w:val="0"/>
        <w:autoSpaceDN w:val="0"/>
        <w:adjustRightInd w:val="0"/>
        <w:rPr>
          <w:bCs/>
          <w:noProof/>
          <w:color w:val="000000"/>
          <w:szCs w:val="17"/>
          <w:lang w:val="sr-Cyrl-RS"/>
        </w:rPr>
      </w:pPr>
      <w:r>
        <w:rPr>
          <w:bCs/>
          <w:noProof/>
          <w:color w:val="000000"/>
          <w:szCs w:val="17"/>
          <w:lang w:val="sr-Cyrl-RS"/>
        </w:rPr>
        <w:t xml:space="preserve">Од </w:t>
      </w:r>
      <w:r>
        <w:rPr>
          <w:bCs/>
          <w:noProof/>
          <w:color w:val="000000"/>
          <w:szCs w:val="17"/>
          <w:lang w:val="sr-Cyrl-RS"/>
        </w:rPr>
        <w:t>1</w:t>
      </w:r>
      <w:r>
        <w:rPr>
          <w:bCs/>
          <w:noProof/>
          <w:color w:val="000000"/>
          <w:szCs w:val="17"/>
          <w:lang w:val="sr-Cyrl-RS"/>
        </w:rPr>
        <w:t>3</w:t>
      </w:r>
      <w:r>
        <w:rPr>
          <w:bCs/>
          <w:noProof/>
          <w:color w:val="000000"/>
          <w:szCs w:val="17"/>
          <w:lang w:val="sr-Cyrl-RS"/>
        </w:rPr>
        <w:t xml:space="preserve"> </w:t>
      </w:r>
      <w:r>
        <w:rPr>
          <w:bCs/>
          <w:noProof/>
          <w:color w:val="000000"/>
          <w:szCs w:val="17"/>
          <w:lang w:val="sr-Cyrl-RS"/>
        </w:rPr>
        <w:t xml:space="preserve">до 24 </w:t>
      </w:r>
      <w:r>
        <w:rPr>
          <w:bCs/>
          <w:noProof/>
          <w:color w:val="000000"/>
          <w:szCs w:val="17"/>
          <w:lang w:val="sr-Cyrl-RS"/>
        </w:rPr>
        <w:t>час</w:t>
      </w:r>
      <w:r>
        <w:rPr>
          <w:bCs/>
          <w:noProof/>
          <w:color w:val="000000"/>
          <w:szCs w:val="17"/>
          <w:lang w:val="sr-Cyrl-RS"/>
        </w:rPr>
        <w:t>а</w:t>
      </w:r>
      <w:r>
        <w:rPr>
          <w:bCs/>
          <w:noProof/>
          <w:color w:val="000000"/>
          <w:szCs w:val="17"/>
          <w:lang w:val="sr-Cyrl-RS"/>
        </w:rPr>
        <w:t>....................................................................................................</w:t>
      </w:r>
      <w:r>
        <w:rPr>
          <w:bCs/>
          <w:noProof/>
          <w:color w:val="000000"/>
          <w:szCs w:val="17"/>
          <w:lang w:val="sr-Cyrl-RS"/>
        </w:rPr>
        <w:t>..</w:t>
      </w:r>
      <w:r>
        <w:rPr>
          <w:bCs/>
          <w:noProof/>
          <w:color w:val="000000"/>
          <w:szCs w:val="17"/>
          <w:lang w:val="sr-Cyrl-RS"/>
        </w:rPr>
        <w:t xml:space="preserve">.. </w:t>
      </w:r>
      <w:r>
        <w:rPr>
          <w:bCs/>
          <w:noProof/>
          <w:color w:val="000000"/>
          <w:szCs w:val="17"/>
          <w:lang w:val="sr-Cyrl-RS"/>
        </w:rPr>
        <w:t>5</w:t>
      </w:r>
      <w:r>
        <w:rPr>
          <w:bCs/>
          <w:noProof/>
          <w:color w:val="000000"/>
          <w:szCs w:val="17"/>
          <w:lang w:val="sr-Cyrl-RS"/>
        </w:rPr>
        <w:t xml:space="preserve"> пондера</w:t>
      </w:r>
    </w:p>
    <w:p w:rsidR="005D4135" w:rsidRDefault="005D4135" w:rsidP="00096E83">
      <w:pPr>
        <w:autoSpaceDE w:val="0"/>
        <w:autoSpaceDN w:val="0"/>
        <w:adjustRightInd w:val="0"/>
        <w:rPr>
          <w:b/>
          <w:bCs/>
          <w:noProof/>
          <w:color w:val="000000"/>
          <w:szCs w:val="17"/>
          <w:lang w:val="sr-Cyrl-RS"/>
        </w:rPr>
      </w:pPr>
      <w:r>
        <w:rPr>
          <w:bCs/>
          <w:noProof/>
          <w:color w:val="000000"/>
          <w:szCs w:val="17"/>
          <w:lang w:val="sr-Cyrl-RS"/>
        </w:rPr>
        <w:t xml:space="preserve">Од </w:t>
      </w:r>
      <w:r>
        <w:rPr>
          <w:bCs/>
          <w:noProof/>
          <w:color w:val="000000"/>
          <w:szCs w:val="17"/>
          <w:lang w:val="sr-Cyrl-RS"/>
        </w:rPr>
        <w:t>2</w:t>
      </w:r>
      <w:r>
        <w:rPr>
          <w:bCs/>
          <w:noProof/>
          <w:color w:val="000000"/>
          <w:szCs w:val="17"/>
          <w:lang w:val="sr-Cyrl-RS"/>
        </w:rPr>
        <w:t>5 до 48</w:t>
      </w:r>
      <w:r>
        <w:rPr>
          <w:bCs/>
          <w:noProof/>
          <w:color w:val="000000"/>
          <w:szCs w:val="17"/>
          <w:lang w:val="sr-Cyrl-RS"/>
        </w:rPr>
        <w:t xml:space="preserve"> час</w:t>
      </w:r>
      <w:r>
        <w:rPr>
          <w:bCs/>
          <w:noProof/>
          <w:color w:val="000000"/>
          <w:szCs w:val="17"/>
          <w:lang w:val="sr-Cyrl-RS"/>
        </w:rPr>
        <w:t>а</w:t>
      </w:r>
      <w:r>
        <w:rPr>
          <w:bCs/>
          <w:noProof/>
          <w:color w:val="000000"/>
          <w:szCs w:val="17"/>
          <w:lang w:val="sr-Cyrl-RS"/>
        </w:rPr>
        <w:t>....................................................................................................</w:t>
      </w:r>
      <w:r>
        <w:rPr>
          <w:bCs/>
          <w:noProof/>
          <w:color w:val="000000"/>
          <w:szCs w:val="17"/>
          <w:lang w:val="sr-Cyrl-RS"/>
        </w:rPr>
        <w:t>..</w:t>
      </w:r>
      <w:r>
        <w:rPr>
          <w:bCs/>
          <w:noProof/>
          <w:color w:val="000000"/>
          <w:szCs w:val="17"/>
          <w:lang w:val="sr-Cyrl-RS"/>
        </w:rPr>
        <w:t xml:space="preserve">.. </w:t>
      </w:r>
      <w:r>
        <w:rPr>
          <w:bCs/>
          <w:noProof/>
          <w:color w:val="000000"/>
          <w:szCs w:val="17"/>
          <w:lang w:val="sr-Cyrl-RS"/>
        </w:rPr>
        <w:t>1</w:t>
      </w:r>
      <w:r>
        <w:rPr>
          <w:bCs/>
          <w:noProof/>
          <w:color w:val="000000"/>
          <w:szCs w:val="17"/>
          <w:lang w:val="sr-Cyrl-RS"/>
        </w:rPr>
        <w:t xml:space="preserve"> пондер</w:t>
      </w:r>
    </w:p>
    <w:p w:rsidR="005D4135" w:rsidRDefault="005D4135" w:rsidP="00096E83">
      <w:pPr>
        <w:autoSpaceDE w:val="0"/>
        <w:autoSpaceDN w:val="0"/>
        <w:adjustRightInd w:val="0"/>
        <w:rPr>
          <w:b/>
          <w:bCs/>
          <w:noProof/>
          <w:color w:val="000000"/>
          <w:szCs w:val="17"/>
          <w:lang w:val="sr-Cyrl-RS"/>
        </w:rPr>
      </w:pPr>
    </w:p>
    <w:p w:rsidR="005D4135" w:rsidRDefault="005D4135" w:rsidP="00096E83">
      <w:pPr>
        <w:autoSpaceDE w:val="0"/>
        <w:autoSpaceDN w:val="0"/>
        <w:adjustRightInd w:val="0"/>
        <w:rPr>
          <w:b/>
          <w:bCs/>
          <w:noProof/>
          <w:color w:val="000000"/>
          <w:szCs w:val="17"/>
          <w:lang w:val="sr-Cyrl-RS"/>
        </w:rPr>
      </w:pPr>
    </w:p>
    <w:p w:rsidR="00096E83" w:rsidRPr="00F73DC8" w:rsidRDefault="005D4135" w:rsidP="00096E83">
      <w:pPr>
        <w:autoSpaceDE w:val="0"/>
        <w:autoSpaceDN w:val="0"/>
        <w:adjustRightInd w:val="0"/>
        <w:rPr>
          <w:b/>
          <w:bCs/>
          <w:noProof/>
          <w:color w:val="000000"/>
          <w:szCs w:val="17"/>
        </w:rPr>
      </w:pPr>
      <w:r>
        <w:rPr>
          <w:b/>
          <w:bCs/>
          <w:noProof/>
          <w:color w:val="000000"/>
          <w:szCs w:val="17"/>
          <w:lang w:val="sr-Cyrl-RS"/>
        </w:rPr>
        <w:t xml:space="preserve">3. </w:t>
      </w:r>
      <w:r w:rsidR="00096E83" w:rsidRPr="00F73DC8">
        <w:rPr>
          <w:b/>
          <w:bCs/>
          <w:noProof/>
          <w:color w:val="000000"/>
          <w:szCs w:val="17"/>
        </w:rPr>
        <w:t>КВАЛИТЕТ..................................................................</w:t>
      </w:r>
      <w:r w:rsidR="00096E83">
        <w:rPr>
          <w:b/>
          <w:bCs/>
          <w:noProof/>
          <w:color w:val="000000"/>
          <w:szCs w:val="17"/>
        </w:rPr>
        <w:t>............................</w:t>
      </w:r>
      <w:r w:rsidR="00135AFD">
        <w:rPr>
          <w:b/>
          <w:bCs/>
          <w:noProof/>
          <w:color w:val="000000"/>
          <w:szCs w:val="17"/>
        </w:rPr>
        <w:t xml:space="preserve">.... </w:t>
      </w:r>
      <w:r w:rsidR="00096E83" w:rsidRPr="00F73DC8">
        <w:rPr>
          <w:b/>
          <w:bCs/>
          <w:noProof/>
          <w:color w:val="000000"/>
          <w:szCs w:val="17"/>
        </w:rPr>
        <w:t xml:space="preserve">до </w:t>
      </w:r>
      <w:r w:rsidR="00974887">
        <w:rPr>
          <w:b/>
          <w:bCs/>
          <w:noProof/>
          <w:color w:val="000000"/>
          <w:szCs w:val="17"/>
          <w:lang w:val="en-US"/>
        </w:rPr>
        <w:t>40</w:t>
      </w:r>
      <w:r w:rsidR="00096E83"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ED2B0A">
        <w:rPr>
          <w:bCs/>
          <w:noProof/>
          <w:color w:val="000000"/>
          <w:szCs w:val="17"/>
        </w:rPr>
        <w:t xml:space="preserve"> произвођача</w:t>
      </w:r>
      <w:r w:rsidRPr="00F73DC8">
        <w:rPr>
          <w:bCs/>
          <w:noProof/>
          <w:color w:val="000000"/>
          <w:szCs w:val="17"/>
        </w:rPr>
        <w:t>.....</w:t>
      </w:r>
      <w:r w:rsidR="00974887">
        <w:rPr>
          <w:bCs/>
          <w:noProof/>
          <w:color w:val="000000"/>
          <w:szCs w:val="17"/>
        </w:rPr>
        <w:t>...1</w:t>
      </w:r>
      <w:r w:rsidRPr="00F73DC8">
        <w:rPr>
          <w:bCs/>
          <w:noProof/>
          <w:color w:val="000000"/>
          <w:szCs w:val="17"/>
        </w:rPr>
        <w:t>0 пондера</w:t>
      </w:r>
    </w:p>
    <w:p w:rsidR="00FA7700" w:rsidRDefault="00FA7700" w:rsidP="00FA7700">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FA7700" w:rsidRDefault="00FA7700" w:rsidP="00FA7700">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w:t>
      </w:r>
      <w:r w:rsidRPr="00F73DC8">
        <w:rPr>
          <w:bCs/>
          <w:noProof/>
          <w:color w:val="000000"/>
          <w:szCs w:val="17"/>
        </w:rPr>
        <w:t>...</w:t>
      </w:r>
      <w:r>
        <w:rPr>
          <w:bCs/>
          <w:noProof/>
          <w:color w:val="000000"/>
          <w:szCs w:val="17"/>
        </w:rPr>
        <w:t>..................................................................................10</w:t>
      </w:r>
      <w:r w:rsidRPr="00F73DC8">
        <w:rPr>
          <w:bCs/>
          <w:noProof/>
          <w:color w:val="000000"/>
          <w:szCs w:val="17"/>
        </w:rPr>
        <w:t xml:space="preserve"> пондера</w:t>
      </w:r>
    </w:p>
    <w:p w:rsidR="00FA7700" w:rsidRDefault="00FA7700" w:rsidP="00FA7700">
      <w:pPr>
        <w:autoSpaceDE w:val="0"/>
        <w:autoSpaceDN w:val="0"/>
        <w:adjustRightInd w:val="0"/>
        <w:jc w:val="both"/>
        <w:rPr>
          <w:bCs/>
          <w:noProof/>
          <w:color w:val="000000"/>
          <w:szCs w:val="17"/>
        </w:rPr>
      </w:pPr>
    </w:p>
    <w:p w:rsidR="00433AB2" w:rsidRDefault="00433AB2" w:rsidP="00FA7700">
      <w:pPr>
        <w:autoSpaceDE w:val="0"/>
        <w:autoSpaceDN w:val="0"/>
        <w:adjustRightInd w:val="0"/>
        <w:jc w:val="both"/>
        <w:rPr>
          <w:bCs/>
          <w:noProof/>
          <w:color w:val="000000"/>
          <w:szCs w:val="17"/>
        </w:rPr>
      </w:pPr>
    </w:p>
    <w:p w:rsidR="00FA7700" w:rsidRPr="00144F03" w:rsidRDefault="00FA7700" w:rsidP="00FA7700">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433AB2" w:rsidRDefault="00433AB2"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C42756" w:rsidRDefault="00C42756" w:rsidP="00CC055C">
      <w:pPr>
        <w:jc w:val="both"/>
      </w:pPr>
    </w:p>
    <w:p w:rsidR="00BB39B6" w:rsidRDefault="00BB39B6" w:rsidP="00CC055C">
      <w:pPr>
        <w:jc w:val="both"/>
      </w:pP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2"/>
      <w:bookmarkEnd w:id="33"/>
      <w:bookmarkEnd w:id="34"/>
      <w:bookmarkEnd w:id="35"/>
      <w:bookmarkEnd w:id="36"/>
      <w:bookmarkEnd w:id="37"/>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w:t>
      </w:r>
      <w:r w:rsidR="005D4135">
        <w:rPr>
          <w:lang w:val="sr-Cyrl-CS"/>
        </w:rPr>
        <w:t xml:space="preserve">јавне набавке </w:t>
      </w:r>
      <w:r w:rsidRPr="00F0579E">
        <w:rPr>
          <w:lang w:val="sr-Cyrl-CS"/>
        </w:rPr>
        <w:t xml:space="preserve">број </w:t>
      </w:r>
      <w:r w:rsidR="005C5149">
        <w:t>02-17</w:t>
      </w:r>
      <w:r w:rsidR="0023541D">
        <w:rPr>
          <w:lang w:val="sr-Cyrl-CS"/>
        </w:rPr>
        <w:t>-</w:t>
      </w:r>
      <w:r w:rsidR="0074024F">
        <w:rPr>
          <w:lang w:val="sr-Cyrl-CS"/>
        </w:rPr>
        <w:t>П</w:t>
      </w:r>
    </w:p>
    <w:p w:rsidR="00CC055C" w:rsidRPr="00CC055C" w:rsidRDefault="00CC055C" w:rsidP="00CC055C">
      <w:pPr>
        <w:jc w:val="both"/>
        <w:rPr>
          <w:highlight w:val="yellow"/>
          <w:lang w:val="sr-Cyrl-CS"/>
        </w:rPr>
      </w:pPr>
    </w:p>
    <w:p w:rsidR="005647B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w:t>
            </w:r>
            <w:r w:rsidR="000F51C7">
              <w:rPr>
                <w:noProof/>
              </w:rPr>
              <w:t>без</w:t>
            </w:r>
            <w:r w:rsidRPr="00F73DC8">
              <w:rPr>
                <w:noProof/>
              </w:rPr>
              <w:t xml:space="preserve"> ПДВ)</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5D4135" w:rsidRPr="00F73DC8" w:rsidTr="00AA4899">
        <w:trPr>
          <w:jc w:val="center"/>
        </w:trPr>
        <w:tc>
          <w:tcPr>
            <w:tcW w:w="5810" w:type="dxa"/>
            <w:vAlign w:val="center"/>
          </w:tcPr>
          <w:p w:rsidR="005D4135" w:rsidRPr="005D4135" w:rsidRDefault="005D4135" w:rsidP="005D4135">
            <w:pPr>
              <w:autoSpaceDE w:val="0"/>
              <w:autoSpaceDN w:val="0"/>
              <w:adjustRightInd w:val="0"/>
              <w:rPr>
                <w:b/>
                <w:noProof/>
                <w:lang w:val="sr-Cyrl-RS"/>
              </w:rPr>
            </w:pPr>
            <w:r>
              <w:rPr>
                <w:b/>
                <w:noProof/>
                <w:lang w:val="sr-Cyrl-RS"/>
              </w:rPr>
              <w:t>2. РОК ИСПОРУКЕ</w:t>
            </w:r>
          </w:p>
        </w:tc>
        <w:tc>
          <w:tcPr>
            <w:tcW w:w="2910" w:type="dxa"/>
            <w:vAlign w:val="center"/>
          </w:tcPr>
          <w:p w:rsidR="005D4135" w:rsidRDefault="005D4135" w:rsidP="00AA4899">
            <w:pPr>
              <w:keepNext/>
              <w:autoSpaceDE w:val="0"/>
              <w:autoSpaceDN w:val="0"/>
              <w:adjustRightInd w:val="0"/>
              <w:jc w:val="center"/>
              <w:outlineLvl w:val="0"/>
              <w:rPr>
                <w:bCs/>
                <w:noProof/>
                <w:lang w:val="sr-Cyrl-RS"/>
              </w:rPr>
            </w:pPr>
          </w:p>
          <w:p w:rsidR="005D4135" w:rsidRDefault="005D4135" w:rsidP="005D4135">
            <w:pPr>
              <w:keepNext/>
              <w:autoSpaceDE w:val="0"/>
              <w:autoSpaceDN w:val="0"/>
              <w:adjustRightInd w:val="0"/>
              <w:jc w:val="center"/>
              <w:outlineLvl w:val="0"/>
              <w:rPr>
                <w:bCs/>
                <w:noProof/>
                <w:lang w:val="sr-Cyrl-RS"/>
              </w:rPr>
            </w:pPr>
            <w:r>
              <w:rPr>
                <w:bCs/>
                <w:noProof/>
                <w:lang w:val="sr-Cyrl-RS"/>
              </w:rPr>
              <w:t>________ часова</w:t>
            </w:r>
          </w:p>
          <w:p w:rsidR="005D4135" w:rsidRPr="005D4135" w:rsidRDefault="005D4135" w:rsidP="005D4135">
            <w:pPr>
              <w:keepNext/>
              <w:autoSpaceDE w:val="0"/>
              <w:autoSpaceDN w:val="0"/>
              <w:adjustRightInd w:val="0"/>
              <w:jc w:val="center"/>
              <w:outlineLvl w:val="0"/>
              <w:rPr>
                <w:bCs/>
                <w:noProof/>
                <w:lang w:val="sr-Cyrl-RS"/>
              </w:rPr>
            </w:pPr>
          </w:p>
        </w:tc>
      </w:tr>
      <w:tr w:rsidR="00AA4899" w:rsidRPr="00F73DC8" w:rsidTr="00AA4899">
        <w:trPr>
          <w:jc w:val="center"/>
        </w:trPr>
        <w:tc>
          <w:tcPr>
            <w:tcW w:w="5810" w:type="dxa"/>
            <w:vAlign w:val="center"/>
          </w:tcPr>
          <w:p w:rsidR="005D4135" w:rsidRDefault="005D4135" w:rsidP="00AA4899">
            <w:pPr>
              <w:rPr>
                <w:b/>
                <w:bCs/>
                <w:noProof/>
                <w:lang w:val="sr-Cyrl-RS"/>
              </w:rPr>
            </w:pPr>
          </w:p>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5D4135" w:rsidRDefault="00AA4899" w:rsidP="005D4135">
            <w:pPr>
              <w:rPr>
                <w:lang w:val="sr-Cyrl-RS"/>
              </w:rPr>
            </w:pPr>
            <w:r w:rsidRPr="00F73DC8">
              <w:rPr>
                <w:bCs/>
                <w:noProof/>
              </w:rPr>
              <w:t>Уписати: "у прилогу" или "нема"</w:t>
            </w:r>
          </w:p>
        </w:tc>
      </w:tr>
      <w:tr w:rsidR="00AA4899" w:rsidRPr="00F73DC8" w:rsidTr="00D35180">
        <w:trPr>
          <w:jc w:val="center"/>
        </w:trPr>
        <w:tc>
          <w:tcPr>
            <w:tcW w:w="5810" w:type="dxa"/>
            <w:vAlign w:val="center"/>
          </w:tcPr>
          <w:p w:rsidR="00AA4899" w:rsidRPr="00F73DC8" w:rsidRDefault="003656E4" w:rsidP="00A46079">
            <w:pPr>
              <w:jc w:val="both"/>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35180">
        <w:trPr>
          <w:jc w:val="center"/>
        </w:trPr>
        <w:tc>
          <w:tcPr>
            <w:tcW w:w="5810" w:type="dxa"/>
            <w:vAlign w:val="center"/>
          </w:tcPr>
          <w:p w:rsidR="00AA4899" w:rsidRPr="00A46079" w:rsidRDefault="003656E4" w:rsidP="00A46079">
            <w:pPr>
              <w:jc w:val="both"/>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35180">
        <w:trPr>
          <w:jc w:val="center"/>
        </w:trPr>
        <w:tc>
          <w:tcPr>
            <w:tcW w:w="5810" w:type="dxa"/>
            <w:vAlign w:val="center"/>
          </w:tcPr>
          <w:p w:rsidR="00AA4899" w:rsidRPr="00A46079" w:rsidRDefault="003656E4" w:rsidP="00A46079">
            <w:pPr>
              <w:jc w:val="both"/>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ED2B0A">
              <w:rPr>
                <w:bCs/>
                <w:noProof/>
                <w:color w:val="000000"/>
                <w:szCs w:val="17"/>
              </w:rPr>
              <w:t xml:space="preserve"> произвођача</w:t>
            </w: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p>
        </w:tc>
      </w:tr>
      <w:tr w:rsidR="003656E4" w:rsidRPr="00F73DC8" w:rsidTr="003656E4">
        <w:trPr>
          <w:jc w:val="center"/>
        </w:trPr>
        <w:tc>
          <w:tcPr>
            <w:tcW w:w="5810" w:type="dxa"/>
            <w:vAlign w:val="center"/>
          </w:tcPr>
          <w:p w:rsidR="00FA7700" w:rsidRDefault="003656E4" w:rsidP="00A46079">
            <w:pPr>
              <w:autoSpaceDE w:val="0"/>
              <w:autoSpaceDN w:val="0"/>
              <w:adjustRightInd w:val="0"/>
              <w:ind w:right="141"/>
              <w:jc w:val="both"/>
              <w:rPr>
                <w:bCs/>
                <w:noProof/>
                <w:color w:val="000000"/>
                <w:szCs w:val="17"/>
              </w:rPr>
            </w:pPr>
            <w:r>
              <w:rPr>
                <w:bCs/>
                <w:noProof/>
                <w:color w:val="000000"/>
                <w:szCs w:val="17"/>
              </w:rPr>
              <w:t>2.4.</w:t>
            </w:r>
            <w:r w:rsidR="00FA7700">
              <w:rPr>
                <w:bCs/>
                <w:noProof/>
                <w:color w:val="000000"/>
                <w:szCs w:val="17"/>
              </w:rPr>
              <w:t xml:space="preserve"> Изјава произвођача, поседовање уговора о заступању или овлашћење произвођача</w:t>
            </w:r>
          </w:p>
          <w:p w:rsidR="003656E4" w:rsidRDefault="00FA7700" w:rsidP="00A46079">
            <w:pPr>
              <w:jc w:val="both"/>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10" w:type="dxa"/>
            <w:vAlign w:val="center"/>
          </w:tcPr>
          <w:p w:rsidR="003656E4" w:rsidRPr="003656E4" w:rsidRDefault="003656E4" w:rsidP="003656E4">
            <w:pPr>
              <w:autoSpaceDE w:val="0"/>
              <w:autoSpaceDN w:val="0"/>
              <w:adjustRightInd w:val="0"/>
              <w:jc w:val="center"/>
              <w:rPr>
                <w:b/>
                <w:bCs/>
                <w:noProof/>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750F"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1"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w:t>
      </w:r>
      <w:proofErr w:type="gramStart"/>
      <w:r>
        <w:t>ДАТУМ</w:t>
      </w:r>
      <w:r>
        <w:tab/>
      </w:r>
      <w:r>
        <w:tab/>
        <w:t xml:space="preserve"> </w:t>
      </w:r>
      <w:r>
        <w:tab/>
        <w:t xml:space="preserve">         </w:t>
      </w:r>
      <w:r w:rsidR="004F5744">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9B4AE2" w:rsidRPr="00FA7700" w:rsidRDefault="009B4AE2"/>
    <w:p w:rsidR="009B4AE2" w:rsidRDefault="009B4AE2">
      <w:pPr>
        <w:rPr>
          <w:lang w:val="sr-Cyrl-RS"/>
        </w:rPr>
      </w:pPr>
    </w:p>
    <w:p w:rsidR="005D4135" w:rsidRDefault="005D4135">
      <w:pPr>
        <w:rPr>
          <w:lang w:val="sr-Cyrl-RS"/>
        </w:rPr>
      </w:pPr>
    </w:p>
    <w:p w:rsidR="005D4135" w:rsidRPr="005D4135" w:rsidRDefault="005D4135">
      <w:pPr>
        <w:rPr>
          <w:lang w:val="sr-Cyrl-RS"/>
        </w:rPr>
      </w:pPr>
    </w:p>
    <w:p w:rsidR="00855716" w:rsidRPr="00BA7052" w:rsidRDefault="00855716" w:rsidP="001F36B3"/>
    <w:p w:rsidR="005D4135" w:rsidRDefault="005D4135" w:rsidP="002A4E57">
      <w:pPr>
        <w:pStyle w:val="Heading2"/>
        <w:ind w:left="1560"/>
        <w:jc w:val="left"/>
        <w:rPr>
          <w:noProof/>
          <w:lang w:val="sr-Cyrl-CS"/>
        </w:rPr>
      </w:pPr>
      <w:bookmarkStart w:id="38" w:name="_Toc364158549"/>
    </w:p>
    <w:p w:rsidR="002D5B2C" w:rsidRPr="00F87167" w:rsidRDefault="002A4E57" w:rsidP="002A4E57">
      <w:pPr>
        <w:pStyle w:val="Heading2"/>
        <w:ind w:left="1560"/>
        <w:jc w:val="left"/>
        <w:rPr>
          <w:noProof/>
        </w:rPr>
      </w:pPr>
      <w:r>
        <w:rPr>
          <w:noProof/>
          <w:lang w:val="sr-Cyrl-CS"/>
        </w:rPr>
        <w:t xml:space="preserve">      </w:t>
      </w:r>
      <w:bookmarkStart w:id="39" w:name="_Toc467061779"/>
      <w:r w:rsidR="00465D61">
        <w:rPr>
          <w:noProof/>
        </w:rPr>
        <w:t>8</w:t>
      </w:r>
      <w:r>
        <w:rPr>
          <w:noProof/>
          <w:lang w:val="sr-Cyrl-CS"/>
        </w:rPr>
        <w:t xml:space="preserve">. </w:t>
      </w:r>
      <w:r w:rsidR="002D5B2C" w:rsidRPr="00F87167">
        <w:rPr>
          <w:noProof/>
        </w:rPr>
        <w:t>ИЗЈАВА О НЕЗАВИСНОЈ ПОНУДИ</w:t>
      </w:r>
      <w:bookmarkEnd w:id="38"/>
      <w:bookmarkEnd w:id="39"/>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w:t>
      </w:r>
      <w:r w:rsidR="003C1D0B">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750F" w:rsidP="00A23F31">
      <w:pPr>
        <w:jc w:val="both"/>
        <w:rPr>
          <w:noProof/>
        </w:rPr>
      </w:pPr>
      <w:r>
        <w:rPr>
          <w:noProof/>
          <w:lang w:val="en-US"/>
        </w:rPr>
        <w:pict>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40" w:name="_Toc364158550"/>
    </w:p>
    <w:p w:rsidR="0072089F" w:rsidRPr="00B76D71" w:rsidRDefault="00465D61" w:rsidP="003A79FB">
      <w:pPr>
        <w:pStyle w:val="Heading2"/>
        <w:rPr>
          <w:szCs w:val="28"/>
        </w:rPr>
      </w:pPr>
      <w:bookmarkStart w:id="41" w:name="_Toc467061780"/>
      <w:r>
        <w:t>9</w:t>
      </w:r>
      <w:r w:rsidR="002A4E57"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40"/>
      <w:bookmarkEnd w:id="41"/>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Pr>
          <w:noProof/>
        </w:rPr>
        <w:t>складу</w:t>
      </w:r>
      <w:r w:rsidR="00B76D71" w:rsidRPr="00AE1407">
        <w:rPr>
          <w:bCs/>
          <w:iCs/>
        </w:rPr>
        <w:t xml:space="preserve"> са чланом 75.</w:t>
      </w:r>
      <w:proofErr w:type="gramEnd"/>
      <w:r w:rsidR="00B76D71" w:rsidRPr="00AE1407">
        <w:rPr>
          <w:bCs/>
          <w:iCs/>
        </w:rPr>
        <w:t xml:space="preserve">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003C1D0B">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750F"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65D61" w:rsidP="003A79FB">
      <w:pPr>
        <w:pStyle w:val="Heading2"/>
        <w:ind w:left="360"/>
        <w:rPr>
          <w:noProof/>
        </w:rPr>
      </w:pPr>
      <w:bookmarkStart w:id="42" w:name="_Toc364158551"/>
      <w:bookmarkStart w:id="43" w:name="_Toc467061781"/>
      <w:r>
        <w:rPr>
          <w:noProof/>
          <w:lang w:val="sr-Cyrl-CS"/>
        </w:rPr>
        <w:lastRenderedPageBreak/>
        <w:t>1</w:t>
      </w:r>
      <w:r>
        <w:rPr>
          <w:noProof/>
        </w:rPr>
        <w:t>0</w:t>
      </w:r>
      <w:r w:rsidR="002A4E57">
        <w:rPr>
          <w:noProof/>
          <w:lang w:val="sr-Cyrl-CS"/>
        </w:rPr>
        <w:t>.</w:t>
      </w:r>
      <w:r w:rsidR="00434F17">
        <w:rPr>
          <w:noProof/>
        </w:rPr>
        <w:t xml:space="preserve"> </w:t>
      </w:r>
      <w:r w:rsidR="00B819C7" w:rsidRPr="002D5B2C">
        <w:rPr>
          <w:noProof/>
        </w:rPr>
        <w:t>ОБРАЗАЦ СТРУКТУРЕ ПОНУЂЕНЕ ЦЕНЕ</w:t>
      </w:r>
      <w:bookmarkEnd w:id="42"/>
      <w:bookmarkEnd w:id="4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A46079" w:rsidRDefault="008477B9" w:rsidP="00A46079">
            <w:pPr>
              <w:jc w:val="center"/>
            </w:pPr>
            <w:r w:rsidRPr="00FF74CE">
              <w:rPr>
                <w:b/>
                <w:noProof/>
              </w:rPr>
              <w:t>Јединична цена са ПДВ-ом</w:t>
            </w:r>
          </w:p>
        </w:tc>
        <w:tc>
          <w:tcPr>
            <w:tcW w:w="1134" w:type="dxa"/>
            <w:vMerge w:val="restart"/>
            <w:shd w:val="clear" w:color="auto" w:fill="auto"/>
            <w:vAlign w:val="center"/>
          </w:tcPr>
          <w:p w:rsidR="008477B9" w:rsidRPr="00A46079" w:rsidRDefault="008477B9" w:rsidP="00A46079">
            <w:pPr>
              <w:jc w:val="center"/>
            </w:pPr>
            <w:r w:rsidRPr="00FF74CE">
              <w:rPr>
                <w:b/>
                <w:noProof/>
              </w:rPr>
              <w:t>Укупна цена без ПДВ-а</w:t>
            </w:r>
          </w:p>
        </w:tc>
        <w:tc>
          <w:tcPr>
            <w:tcW w:w="1134" w:type="dxa"/>
            <w:vMerge w:val="restart"/>
            <w:shd w:val="clear" w:color="auto" w:fill="auto"/>
            <w:vAlign w:val="center"/>
          </w:tcPr>
          <w:p w:rsidR="008477B9" w:rsidRPr="00A46079" w:rsidRDefault="008477B9" w:rsidP="00A46079">
            <w:pPr>
              <w:jc w:val="center"/>
            </w:pPr>
            <w:r w:rsidRPr="00FF74CE">
              <w:rPr>
                <w:b/>
                <w:noProof/>
              </w:rPr>
              <w:t>Укупна цена са ПДВ-ом</w:t>
            </w:r>
          </w:p>
        </w:tc>
        <w:tc>
          <w:tcPr>
            <w:tcW w:w="3368" w:type="dxa"/>
            <w:gridSpan w:val="6"/>
            <w:shd w:val="clear" w:color="auto" w:fill="auto"/>
            <w:vAlign w:val="center"/>
          </w:tcPr>
          <w:p w:rsidR="008477B9" w:rsidRPr="00A46079" w:rsidRDefault="008477B9" w:rsidP="00A46079">
            <w:pPr>
              <w:jc w:val="center"/>
            </w:pPr>
            <w:r w:rsidRPr="00FF74CE">
              <w:rPr>
                <w:b/>
                <w:noProof/>
              </w:rPr>
              <w:t>Процентуално учешће (одређене врсте) трошкова</w:t>
            </w: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46079">
      <w:pPr>
        <w:pStyle w:val="ListParagraph"/>
        <w:numPr>
          <w:ilvl w:val="0"/>
          <w:numId w:val="7"/>
        </w:numPr>
        <w:jc w:val="both"/>
        <w:rPr>
          <w:noProof/>
        </w:rPr>
      </w:pPr>
      <w:r w:rsidRPr="00FF74CE">
        <w:rPr>
          <w:noProof/>
        </w:rPr>
        <w:t>У колони 2</w:t>
      </w:r>
      <w:r w:rsidR="00A46079">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FF74CE">
        <w:rPr>
          <w:noProof/>
          <w:lang w:val="sr-Cyrl-CS"/>
        </w:rPr>
        <w:t>5</w:t>
      </w:r>
      <w:r w:rsidR="00A46079">
        <w:rPr>
          <w:noProof/>
        </w:rPr>
        <w:t>) (</w:t>
      </w:r>
      <w:r w:rsidRPr="00FF74CE">
        <w:rPr>
          <w:noProof/>
        </w:rPr>
        <w:t>уписати за сваку ставку из обрасца понуде)</w:t>
      </w:r>
    </w:p>
    <w:p w:rsidR="008477B9" w:rsidRPr="00FF74CE" w:rsidRDefault="008477B9" w:rsidP="00A46079">
      <w:pPr>
        <w:pStyle w:val="ListParagraph"/>
        <w:numPr>
          <w:ilvl w:val="0"/>
          <w:numId w:val="7"/>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46079">
      <w:pPr>
        <w:pStyle w:val="ListParagraph"/>
        <w:numPr>
          <w:ilvl w:val="0"/>
          <w:numId w:val="7"/>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65D61" w:rsidP="003A79FB">
      <w:pPr>
        <w:pStyle w:val="Heading2"/>
        <w:ind w:left="360"/>
        <w:rPr>
          <w:noProof/>
        </w:rPr>
      </w:pPr>
      <w:bookmarkStart w:id="44" w:name="_Toc364158552"/>
      <w:bookmarkStart w:id="45" w:name="_Toc467061782"/>
      <w:r>
        <w:rPr>
          <w:noProof/>
          <w:lang w:val="sr-Cyrl-CS"/>
        </w:rPr>
        <w:lastRenderedPageBreak/>
        <w:t>1</w:t>
      </w:r>
      <w:r>
        <w:rPr>
          <w:noProof/>
        </w:rPr>
        <w:t>1</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44"/>
      <w:bookmarkEnd w:id="4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C3FC7">
          <w:footerReference w:type="default" r:id="rId15"/>
          <w:pgSz w:w="11906" w:h="16838" w:code="9"/>
          <w:pgMar w:top="851" w:right="1416" w:bottom="851" w:left="1440" w:header="709" w:footer="709" w:gutter="0"/>
          <w:cols w:space="708"/>
          <w:docGrid w:linePitch="360"/>
        </w:sectPr>
      </w:pPr>
    </w:p>
    <w:p w:rsidR="00493F08" w:rsidRPr="00A26D8A" w:rsidRDefault="00465D61" w:rsidP="00A26D8A">
      <w:pPr>
        <w:pStyle w:val="Heading2"/>
        <w:ind w:left="360"/>
        <w:rPr>
          <w:noProof/>
        </w:rPr>
      </w:pPr>
      <w:bookmarkStart w:id="46" w:name="_Toc364158553"/>
      <w:bookmarkStart w:id="47" w:name="_Toc467061783"/>
      <w:r>
        <w:rPr>
          <w:noProof/>
          <w:lang w:val="sr-Cyrl-CS"/>
        </w:rPr>
        <w:lastRenderedPageBreak/>
        <w:t>1</w:t>
      </w:r>
      <w:r>
        <w:rPr>
          <w:noProof/>
        </w:rPr>
        <w:t>2</w:t>
      </w:r>
      <w:r w:rsidR="006B2DF3">
        <w:rPr>
          <w:noProof/>
          <w:lang w:val="sr-Cyrl-CS"/>
        </w:rPr>
        <w:t>.</w:t>
      </w:r>
      <w:r w:rsidR="006B2DF3">
        <w:rPr>
          <w:noProof/>
        </w:rPr>
        <w:t xml:space="preserve"> </w:t>
      </w:r>
      <w:bookmarkStart w:id="48" w:name="_Toc395526481"/>
      <w:r w:rsidR="006B2DF3" w:rsidRPr="002D5B2C">
        <w:rPr>
          <w:noProof/>
        </w:rPr>
        <w:t>ОБРАЗАЦ ПОНУДЕ</w:t>
      </w:r>
      <w:bookmarkEnd w:id="46"/>
      <w:bookmarkEnd w:id="48"/>
      <w:bookmarkEnd w:id="47"/>
    </w:p>
    <w:p w:rsidR="00493F08" w:rsidRDefault="00493F08" w:rsidP="008211D2">
      <w:pPr>
        <w:pStyle w:val="Footer"/>
        <w:jc w:val="center"/>
        <w:rPr>
          <w:b/>
          <w:noProof/>
          <w:sz w:val="22"/>
          <w:szCs w:val="22"/>
        </w:rPr>
      </w:pPr>
    </w:p>
    <w:p w:rsidR="00AD2189" w:rsidRPr="00A26D8A" w:rsidRDefault="005C5149" w:rsidP="002F2239">
      <w:pPr>
        <w:rPr>
          <w:b/>
          <w:noProof/>
        </w:rPr>
      </w:pPr>
      <w:r>
        <w:rPr>
          <w:b/>
          <w:noProof/>
        </w:rPr>
        <w:t>Понуда број ________</w:t>
      </w:r>
      <w:r w:rsidR="00E82413" w:rsidRPr="002F2239">
        <w:rPr>
          <w:b/>
          <w:noProof/>
        </w:rPr>
        <w:t xml:space="preserve">- </w:t>
      </w:r>
      <w:r w:rsidR="00BB16BC" w:rsidRPr="002F2239">
        <w:rPr>
          <w:b/>
          <w:lang w:val="sr-Cyrl-CS"/>
        </w:rPr>
        <w:t>Набавка</w:t>
      </w:r>
      <w:r w:rsidRPr="009D349B">
        <w:rPr>
          <w:b/>
          <w:lang w:val="sr-Cyrl-CS"/>
        </w:rPr>
        <w:t xml:space="preserve"> вакуум епрувета, канила и гипсаних завоја</w:t>
      </w:r>
      <w:r>
        <w:rPr>
          <w:b/>
        </w:rPr>
        <w:t>за потребе</w:t>
      </w:r>
      <w:r w:rsidR="00A46079">
        <w:rPr>
          <w:b/>
        </w:rPr>
        <w:t xml:space="preserve"> </w:t>
      </w:r>
      <w:r>
        <w:rPr>
          <w:b/>
        </w:rPr>
        <w:t>Клиничког центра Војводине</w:t>
      </w:r>
      <w:r w:rsidR="007242B9">
        <w:rPr>
          <w:b/>
          <w:noProof/>
        </w:rPr>
        <w:t>,број</w:t>
      </w:r>
      <w:r w:rsidR="00E82413" w:rsidRPr="002F2239">
        <w:rPr>
          <w:b/>
          <w:noProof/>
        </w:rPr>
        <w:t xml:space="preserve"> </w:t>
      </w:r>
      <w:r>
        <w:rPr>
          <w:b/>
          <w:noProof/>
        </w:rPr>
        <w:t>02</w:t>
      </w:r>
      <w:r w:rsidR="00E82413" w:rsidRPr="002F2239">
        <w:rPr>
          <w:b/>
          <w:noProof/>
        </w:rPr>
        <w:t>-</w:t>
      </w:r>
      <w:r>
        <w:rPr>
          <w:b/>
          <w:noProof/>
        </w:rPr>
        <w:t>17</w:t>
      </w:r>
      <w:r w:rsidR="00E82413" w:rsidRPr="002F2239">
        <w:rPr>
          <w:b/>
          <w:noProof/>
        </w:rPr>
        <w:t>-</w:t>
      </w:r>
      <w:r w:rsidR="00A26D8A">
        <w:rPr>
          <w:b/>
          <w:noProof/>
        </w:rPr>
        <w:t>П</w:t>
      </w:r>
    </w:p>
    <w:p w:rsidR="002F2239" w:rsidRPr="002F2239" w:rsidRDefault="002F2239" w:rsidP="002F2239"/>
    <w:p w:rsidR="006A3114" w:rsidRPr="00A26D8A" w:rsidRDefault="00AD2189" w:rsidP="00AD2189">
      <w:pPr>
        <w:pStyle w:val="BodyText"/>
        <w:jc w:val="left"/>
        <w:rPr>
          <w:noProof/>
          <w:sz w:val="22"/>
          <w:szCs w:val="22"/>
        </w:rPr>
      </w:pPr>
      <w:r w:rsidRPr="00BB16BC">
        <w:rPr>
          <w:noProof/>
          <w:sz w:val="22"/>
          <w:szCs w:val="22"/>
        </w:rPr>
        <w:t>Понуђач:________________________________________                   Матични број:________________________________</w:t>
      </w:r>
    </w:p>
    <w:p w:rsidR="002F2239" w:rsidRPr="00A26D8A" w:rsidRDefault="00AD2189" w:rsidP="00AD2189">
      <w:pPr>
        <w:pStyle w:val="BodyText"/>
        <w:jc w:val="left"/>
        <w:rPr>
          <w:noProof/>
          <w:sz w:val="22"/>
          <w:szCs w:val="22"/>
        </w:rPr>
      </w:pPr>
      <w:r w:rsidRPr="00BB16BC">
        <w:rPr>
          <w:noProof/>
          <w:sz w:val="22"/>
          <w:szCs w:val="22"/>
        </w:rPr>
        <w:t>Адреса, град, општина:____________________________                   Регистарски број:______________________________</w:t>
      </w:r>
    </w:p>
    <w:p w:rsidR="006A3114" w:rsidRDefault="00AD2189" w:rsidP="00AD2189">
      <w:pPr>
        <w:pStyle w:val="BodyText"/>
        <w:jc w:val="left"/>
        <w:rPr>
          <w:noProof/>
          <w:sz w:val="22"/>
          <w:szCs w:val="22"/>
        </w:rPr>
      </w:pPr>
      <w:r w:rsidRPr="00BB16BC">
        <w:rPr>
          <w:noProof/>
          <w:sz w:val="22"/>
          <w:szCs w:val="22"/>
        </w:rPr>
        <w:t>Телефон:________________ Фах:____________________                  Шифра делатности:____________________________</w:t>
      </w:r>
    </w:p>
    <w:p w:rsidR="002F2239" w:rsidRDefault="00AD2189" w:rsidP="00AD2189">
      <w:pPr>
        <w:pStyle w:val="BodyText"/>
        <w:jc w:val="left"/>
        <w:rPr>
          <w:noProof/>
          <w:sz w:val="22"/>
          <w:szCs w:val="22"/>
        </w:rPr>
      </w:pPr>
      <w:r w:rsidRPr="00BB16BC">
        <w:rPr>
          <w:noProof/>
          <w:sz w:val="22"/>
          <w:szCs w:val="22"/>
        </w:rPr>
        <w:t>Е-маил:_________________________________________                    Пиб:_________________________________________</w:t>
      </w:r>
    </w:p>
    <w:p w:rsidR="002F2239" w:rsidRDefault="00AD2189" w:rsidP="006A3114">
      <w:pPr>
        <w:pStyle w:val="BodyText"/>
        <w:jc w:val="left"/>
        <w:rPr>
          <w:noProof/>
          <w:sz w:val="22"/>
          <w:szCs w:val="22"/>
        </w:rPr>
      </w:pPr>
      <w:r w:rsidRPr="00BB16BC">
        <w:rPr>
          <w:noProof/>
          <w:sz w:val="22"/>
          <w:szCs w:val="22"/>
        </w:rPr>
        <w:t>Контакт особа:___________________________________                   Жиро-рачун:__________________________________</w:t>
      </w:r>
    </w:p>
    <w:p w:rsidR="006A3114" w:rsidRDefault="00AD2189" w:rsidP="002F2239">
      <w:pPr>
        <w:pStyle w:val="BodyText"/>
        <w:tabs>
          <w:tab w:val="left" w:pos="6336"/>
        </w:tabs>
        <w:jc w:val="left"/>
        <w:rPr>
          <w:noProof/>
          <w:sz w:val="22"/>
          <w:szCs w:val="22"/>
        </w:rPr>
      </w:pPr>
      <w:r w:rsidRPr="00BB16BC">
        <w:rPr>
          <w:noProof/>
          <w:sz w:val="22"/>
          <w:szCs w:val="22"/>
        </w:rPr>
        <w:t>Овлашћено лице:_________________________________                   Пословна банка:_______________________________</w:t>
      </w:r>
    </w:p>
    <w:p w:rsidR="00A26D8A" w:rsidRPr="00A26D8A" w:rsidRDefault="00A26D8A" w:rsidP="002F2239">
      <w:pPr>
        <w:pStyle w:val="BodyText"/>
        <w:tabs>
          <w:tab w:val="left" w:pos="6336"/>
        </w:tabs>
        <w:jc w:val="left"/>
        <w:rPr>
          <w:noProof/>
          <w:sz w:val="22"/>
          <w:szCs w:val="22"/>
        </w:rPr>
      </w:pPr>
    </w:p>
    <w:tbl>
      <w:tblPr>
        <w:tblStyle w:val="TableGrid"/>
        <w:tblW w:w="1413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430"/>
        <w:gridCol w:w="680"/>
        <w:gridCol w:w="850"/>
        <w:gridCol w:w="1701"/>
        <w:gridCol w:w="2079"/>
        <w:gridCol w:w="1440"/>
        <w:gridCol w:w="1417"/>
        <w:gridCol w:w="1418"/>
        <w:gridCol w:w="1305"/>
      </w:tblGrid>
      <w:tr w:rsidR="008211D2" w:rsidRPr="00210EBC" w:rsidTr="005C5149">
        <w:trPr>
          <w:trHeight w:val="315"/>
        </w:trPr>
        <w:tc>
          <w:tcPr>
            <w:tcW w:w="14130" w:type="dxa"/>
            <w:gridSpan w:val="10"/>
            <w:tcBorders>
              <w:bottom w:val="single" w:sz="4" w:space="0" w:color="auto"/>
              <w:right w:val="single" w:sz="4" w:space="0" w:color="auto"/>
            </w:tcBorders>
            <w:vAlign w:val="center"/>
          </w:tcPr>
          <w:p w:rsidR="008211D2" w:rsidRPr="00BB16BC" w:rsidRDefault="008211D2" w:rsidP="0097398A">
            <w:pPr>
              <w:jc w:val="center"/>
              <w:rPr>
                <w:b/>
                <w:noProof/>
              </w:rPr>
            </w:pPr>
            <w:r w:rsidRPr="00BB16BC">
              <w:rPr>
                <w:b/>
                <w:noProof/>
              </w:rPr>
              <w:t>КЛИНИЧКИ ЦЕНТАР ВОЈВОДИНЕ</w:t>
            </w:r>
          </w:p>
        </w:tc>
      </w:tr>
      <w:tr w:rsidR="008211D2" w:rsidRPr="00210EBC" w:rsidTr="005C5149">
        <w:tc>
          <w:tcPr>
            <w:tcW w:w="14130" w:type="dxa"/>
            <w:gridSpan w:val="10"/>
            <w:tcBorders>
              <w:bottom w:val="single" w:sz="4" w:space="0" w:color="auto"/>
              <w:right w:val="single" w:sz="4" w:space="0" w:color="auto"/>
            </w:tcBorders>
            <w:vAlign w:val="center"/>
          </w:tcPr>
          <w:p w:rsidR="008211D2" w:rsidRPr="009355BF" w:rsidRDefault="005C5149" w:rsidP="000D7829">
            <w:pPr>
              <w:rPr>
                <w:b/>
                <w:noProof/>
                <w:sz w:val="22"/>
                <w:szCs w:val="22"/>
              </w:rPr>
            </w:pPr>
            <w:r>
              <w:rPr>
                <w:b/>
                <w:noProof/>
                <w:color w:val="000000" w:themeColor="text1"/>
              </w:rPr>
              <w:t xml:space="preserve">Партија 1 - </w:t>
            </w:r>
            <w:r w:rsidRPr="005C5149">
              <w:rPr>
                <w:b/>
                <w:noProof/>
                <w:lang w:val="sr-Cyrl-CS"/>
              </w:rPr>
              <w:t>Вакуум епрувете</w:t>
            </w:r>
          </w:p>
        </w:tc>
      </w:tr>
      <w:tr w:rsidR="008211D2" w:rsidRPr="007D0076" w:rsidTr="005C5149">
        <w:tc>
          <w:tcPr>
            <w:tcW w:w="81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Редни број</w:t>
            </w:r>
          </w:p>
        </w:tc>
        <w:tc>
          <w:tcPr>
            <w:tcW w:w="243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Јединица мере</w:t>
            </w:r>
          </w:p>
        </w:tc>
        <w:tc>
          <w:tcPr>
            <w:tcW w:w="85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Јединична цена без ПДВ-а</w:t>
            </w:r>
          </w:p>
        </w:tc>
        <w:tc>
          <w:tcPr>
            <w:tcW w:w="2079" w:type="dxa"/>
            <w:tcBorders>
              <w:bottom w:val="single" w:sz="4" w:space="0" w:color="auto"/>
            </w:tcBorders>
            <w:vAlign w:val="center"/>
          </w:tcPr>
          <w:p w:rsidR="008211D2" w:rsidRPr="00D92EBF" w:rsidRDefault="008211D2" w:rsidP="0097398A">
            <w:pPr>
              <w:pStyle w:val="BodyText"/>
              <w:jc w:val="center"/>
              <w:rPr>
                <w:b/>
                <w:noProof/>
                <w:sz w:val="20"/>
              </w:rPr>
            </w:pPr>
            <w:r>
              <w:rPr>
                <w:b/>
                <w:noProof/>
                <w:sz w:val="20"/>
              </w:rPr>
              <w:t>Вредност</w:t>
            </w:r>
            <w:r w:rsidRPr="00D92EBF">
              <w:rPr>
                <w:b/>
                <w:noProof/>
                <w:sz w:val="20"/>
              </w:rPr>
              <w:t xml:space="preserve"> без ПДВ-а</w:t>
            </w:r>
          </w:p>
        </w:tc>
        <w:tc>
          <w:tcPr>
            <w:tcW w:w="144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211D2" w:rsidRPr="00D92EBF" w:rsidRDefault="008211D2"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211D2" w:rsidRPr="00D92EBF" w:rsidRDefault="008211D2" w:rsidP="0097398A">
            <w:pPr>
              <w:jc w:val="center"/>
              <w:rPr>
                <w:b/>
                <w:sz w:val="20"/>
                <w:szCs w:val="20"/>
                <w:lang w:val="sr-Cyrl-CS"/>
              </w:rPr>
            </w:pPr>
            <w:r w:rsidRPr="00D92EBF">
              <w:rPr>
                <w:b/>
                <w:sz w:val="20"/>
                <w:szCs w:val="20"/>
              </w:rPr>
              <w:t>Доказ о стављању у промет тражене робе</w:t>
            </w:r>
          </w:p>
        </w:tc>
        <w:tc>
          <w:tcPr>
            <w:tcW w:w="1305" w:type="dxa"/>
            <w:tcBorders>
              <w:bottom w:val="single" w:sz="4" w:space="0" w:color="auto"/>
              <w:right w:val="single" w:sz="4" w:space="0" w:color="auto"/>
            </w:tcBorders>
            <w:vAlign w:val="center"/>
          </w:tcPr>
          <w:p w:rsidR="008211D2" w:rsidRPr="00D92EBF" w:rsidRDefault="008211D2" w:rsidP="0097398A">
            <w:pPr>
              <w:pStyle w:val="BodyText"/>
              <w:jc w:val="center"/>
              <w:rPr>
                <w:b/>
                <w:noProof/>
                <w:sz w:val="20"/>
                <w:lang w:val="sr-Cyrl-CS"/>
              </w:rPr>
            </w:pPr>
            <w:r w:rsidRPr="00D92EBF">
              <w:rPr>
                <w:b/>
                <w:sz w:val="20"/>
                <w:lang w:val="sr-Cyrl-CS"/>
              </w:rPr>
              <w:t>Каталошки број</w:t>
            </w:r>
          </w:p>
        </w:tc>
      </w:tr>
      <w:tr w:rsidR="008211D2" w:rsidRPr="007D0076" w:rsidTr="005C5149">
        <w:tc>
          <w:tcPr>
            <w:tcW w:w="810"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w:t>
            </w:r>
          </w:p>
        </w:tc>
        <w:tc>
          <w:tcPr>
            <w:tcW w:w="2430"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3</w:t>
            </w:r>
          </w:p>
        </w:tc>
        <w:tc>
          <w:tcPr>
            <w:tcW w:w="850"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5</w:t>
            </w:r>
          </w:p>
        </w:tc>
        <w:tc>
          <w:tcPr>
            <w:tcW w:w="2079"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6</w:t>
            </w:r>
          </w:p>
        </w:tc>
        <w:tc>
          <w:tcPr>
            <w:tcW w:w="1440"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9</w:t>
            </w:r>
          </w:p>
        </w:tc>
        <w:tc>
          <w:tcPr>
            <w:tcW w:w="1305"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10</w:t>
            </w:r>
          </w:p>
        </w:tc>
      </w:tr>
      <w:tr w:rsidR="005C5149" w:rsidRPr="00715CDA" w:rsidTr="005C5149">
        <w:trPr>
          <w:trHeight w:val="698"/>
        </w:trPr>
        <w:tc>
          <w:tcPr>
            <w:tcW w:w="810" w:type="dxa"/>
            <w:tcBorders>
              <w:bottom w:val="single" w:sz="4" w:space="0" w:color="auto"/>
            </w:tcBorders>
            <w:vAlign w:val="center"/>
          </w:tcPr>
          <w:p w:rsidR="005C5149" w:rsidRPr="002F2239" w:rsidRDefault="005C5149">
            <w:pPr>
              <w:jc w:val="center"/>
              <w:rPr>
                <w:sz w:val="22"/>
                <w:szCs w:val="22"/>
              </w:rPr>
            </w:pPr>
            <w:r w:rsidRPr="002F2239">
              <w:rPr>
                <w:sz w:val="22"/>
                <w:szCs w:val="22"/>
              </w:rPr>
              <w:t>1</w:t>
            </w:r>
          </w:p>
        </w:tc>
        <w:tc>
          <w:tcPr>
            <w:tcW w:w="2430" w:type="dxa"/>
            <w:tcBorders>
              <w:top w:val="nil"/>
              <w:left w:val="nil"/>
              <w:bottom w:val="single" w:sz="4" w:space="0" w:color="auto"/>
              <w:right w:val="nil"/>
            </w:tcBorders>
            <w:shd w:val="clear" w:color="auto" w:fill="auto"/>
            <w:vAlign w:val="center"/>
          </w:tcPr>
          <w:p w:rsidR="005C5149" w:rsidRDefault="005C5149" w:rsidP="005C5149">
            <w:pPr>
              <w:rPr>
                <w:sz w:val="20"/>
                <w:szCs w:val="20"/>
              </w:rPr>
            </w:pPr>
            <w:r>
              <w:rPr>
                <w:sz w:val="20"/>
                <w:szCs w:val="20"/>
              </w:rPr>
              <w:t>vakuum epruveta K2EDTA a 3ml za kks</w:t>
            </w:r>
          </w:p>
        </w:tc>
        <w:tc>
          <w:tcPr>
            <w:tcW w:w="680" w:type="dxa"/>
            <w:tcBorders>
              <w:bottom w:val="single" w:sz="4" w:space="0" w:color="auto"/>
            </w:tcBorders>
            <w:vAlign w:val="center"/>
          </w:tcPr>
          <w:p w:rsidR="005C5149" w:rsidRPr="005C5149" w:rsidRDefault="005C5149" w:rsidP="005C5149">
            <w:pPr>
              <w:jc w:val="center"/>
              <w:rPr>
                <w:sz w:val="22"/>
                <w:szCs w:val="22"/>
              </w:rPr>
            </w:pPr>
            <w:r>
              <w:rPr>
                <w:sz w:val="22"/>
                <w:szCs w:val="22"/>
              </w:rPr>
              <w:t>ком</w:t>
            </w:r>
          </w:p>
        </w:tc>
        <w:tc>
          <w:tcPr>
            <w:tcW w:w="850" w:type="dxa"/>
            <w:tcBorders>
              <w:bottom w:val="single" w:sz="4" w:space="0" w:color="auto"/>
            </w:tcBorders>
            <w:vAlign w:val="center"/>
          </w:tcPr>
          <w:p w:rsidR="005C5149" w:rsidRDefault="005C5149">
            <w:pPr>
              <w:jc w:val="center"/>
              <w:rPr>
                <w:sz w:val="20"/>
                <w:szCs w:val="20"/>
              </w:rPr>
            </w:pPr>
            <w:r>
              <w:rPr>
                <w:sz w:val="20"/>
                <w:szCs w:val="20"/>
              </w:rPr>
              <w:t>60000</w:t>
            </w:r>
          </w:p>
        </w:tc>
        <w:tc>
          <w:tcPr>
            <w:tcW w:w="1701" w:type="dxa"/>
            <w:tcBorders>
              <w:bottom w:val="single" w:sz="4" w:space="0" w:color="auto"/>
            </w:tcBorders>
            <w:vAlign w:val="center"/>
          </w:tcPr>
          <w:p w:rsidR="005C5149" w:rsidRPr="001C3F08" w:rsidRDefault="005C5149" w:rsidP="0097398A">
            <w:pPr>
              <w:pStyle w:val="BodyText"/>
              <w:spacing w:before="240"/>
              <w:jc w:val="center"/>
              <w:rPr>
                <w:noProof/>
                <w:sz w:val="20"/>
                <w:lang w:val="sr-Cyrl-CS"/>
              </w:rPr>
            </w:pPr>
          </w:p>
        </w:tc>
        <w:tc>
          <w:tcPr>
            <w:tcW w:w="2079"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40"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7"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C5149" w:rsidRPr="00715CDA" w:rsidRDefault="005C5149" w:rsidP="0097398A">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5C5149" w:rsidRPr="00715CDA" w:rsidRDefault="005C5149" w:rsidP="0097398A">
            <w:pPr>
              <w:pStyle w:val="BodyText"/>
              <w:spacing w:before="240"/>
              <w:jc w:val="center"/>
              <w:rPr>
                <w:noProof/>
                <w:sz w:val="20"/>
                <w:lang w:val="sr-Cyrl-CS"/>
              </w:rPr>
            </w:pPr>
          </w:p>
        </w:tc>
      </w:tr>
      <w:tr w:rsidR="005C5149" w:rsidRPr="00715CDA" w:rsidTr="005C5149">
        <w:trPr>
          <w:trHeight w:val="698"/>
        </w:trPr>
        <w:tc>
          <w:tcPr>
            <w:tcW w:w="810" w:type="dxa"/>
            <w:tcBorders>
              <w:bottom w:val="single" w:sz="4" w:space="0" w:color="auto"/>
            </w:tcBorders>
            <w:vAlign w:val="center"/>
          </w:tcPr>
          <w:p w:rsidR="005C5149" w:rsidRPr="002F2239" w:rsidRDefault="005C5149">
            <w:pPr>
              <w:jc w:val="center"/>
              <w:rPr>
                <w:sz w:val="22"/>
                <w:szCs w:val="22"/>
              </w:rPr>
            </w:pPr>
            <w:r w:rsidRPr="002F2239">
              <w:rPr>
                <w:sz w:val="22"/>
                <w:szCs w:val="22"/>
              </w:rPr>
              <w:t>2.</w:t>
            </w:r>
          </w:p>
        </w:tc>
        <w:tc>
          <w:tcPr>
            <w:tcW w:w="2430" w:type="dxa"/>
            <w:tcBorders>
              <w:top w:val="nil"/>
              <w:left w:val="nil"/>
              <w:bottom w:val="single" w:sz="4" w:space="0" w:color="auto"/>
              <w:right w:val="nil"/>
            </w:tcBorders>
            <w:shd w:val="clear" w:color="auto" w:fill="auto"/>
            <w:vAlign w:val="center"/>
          </w:tcPr>
          <w:p w:rsidR="005C5149" w:rsidRDefault="005C5149" w:rsidP="005C5149">
            <w:pPr>
              <w:rPr>
                <w:sz w:val="20"/>
                <w:szCs w:val="20"/>
              </w:rPr>
            </w:pPr>
            <w:r>
              <w:rPr>
                <w:sz w:val="20"/>
                <w:szCs w:val="20"/>
              </w:rPr>
              <w:t>vakuum epruveta sa Na-citratom za sedimentaciju, čitanje na 1h</w:t>
            </w:r>
          </w:p>
        </w:tc>
        <w:tc>
          <w:tcPr>
            <w:tcW w:w="680" w:type="dxa"/>
            <w:tcBorders>
              <w:bottom w:val="single" w:sz="4" w:space="0" w:color="auto"/>
            </w:tcBorders>
            <w:vAlign w:val="center"/>
          </w:tcPr>
          <w:p w:rsidR="005C5149" w:rsidRDefault="005C5149" w:rsidP="005C5149">
            <w:pPr>
              <w:jc w:val="center"/>
            </w:pPr>
            <w:r w:rsidRPr="006F7499">
              <w:rPr>
                <w:sz w:val="22"/>
                <w:szCs w:val="22"/>
              </w:rPr>
              <w:t>ком</w:t>
            </w:r>
          </w:p>
        </w:tc>
        <w:tc>
          <w:tcPr>
            <w:tcW w:w="850" w:type="dxa"/>
            <w:tcBorders>
              <w:bottom w:val="single" w:sz="4" w:space="0" w:color="auto"/>
            </w:tcBorders>
            <w:vAlign w:val="center"/>
          </w:tcPr>
          <w:p w:rsidR="005C5149" w:rsidRDefault="005C5149">
            <w:pPr>
              <w:jc w:val="center"/>
              <w:rPr>
                <w:sz w:val="20"/>
                <w:szCs w:val="20"/>
              </w:rPr>
            </w:pPr>
            <w:r>
              <w:rPr>
                <w:sz w:val="20"/>
                <w:szCs w:val="20"/>
              </w:rPr>
              <w:t>8000</w:t>
            </w:r>
          </w:p>
        </w:tc>
        <w:tc>
          <w:tcPr>
            <w:tcW w:w="1701" w:type="dxa"/>
            <w:tcBorders>
              <w:bottom w:val="single" w:sz="4" w:space="0" w:color="auto"/>
            </w:tcBorders>
            <w:vAlign w:val="center"/>
          </w:tcPr>
          <w:p w:rsidR="005C5149" w:rsidRPr="001C3F08" w:rsidRDefault="005C5149" w:rsidP="0097398A">
            <w:pPr>
              <w:pStyle w:val="BodyText"/>
              <w:spacing w:before="240"/>
              <w:jc w:val="center"/>
              <w:rPr>
                <w:noProof/>
                <w:sz w:val="20"/>
                <w:lang w:val="sr-Cyrl-CS"/>
              </w:rPr>
            </w:pPr>
          </w:p>
        </w:tc>
        <w:tc>
          <w:tcPr>
            <w:tcW w:w="2079"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40"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7"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C5149" w:rsidRPr="00715CDA" w:rsidRDefault="005C5149" w:rsidP="0097398A">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5C5149" w:rsidRPr="00715CDA" w:rsidRDefault="005C5149" w:rsidP="0097398A">
            <w:pPr>
              <w:pStyle w:val="BodyText"/>
              <w:spacing w:before="240"/>
              <w:jc w:val="center"/>
              <w:rPr>
                <w:noProof/>
                <w:sz w:val="20"/>
                <w:lang w:val="sr-Cyrl-CS"/>
              </w:rPr>
            </w:pPr>
          </w:p>
        </w:tc>
      </w:tr>
      <w:tr w:rsidR="005C5149" w:rsidRPr="00715CDA" w:rsidTr="005C5149">
        <w:trPr>
          <w:trHeight w:val="698"/>
        </w:trPr>
        <w:tc>
          <w:tcPr>
            <w:tcW w:w="810" w:type="dxa"/>
            <w:tcBorders>
              <w:bottom w:val="single" w:sz="4" w:space="0" w:color="auto"/>
            </w:tcBorders>
            <w:vAlign w:val="center"/>
          </w:tcPr>
          <w:p w:rsidR="005C5149" w:rsidRPr="002F2239" w:rsidRDefault="005C5149">
            <w:pPr>
              <w:jc w:val="center"/>
              <w:rPr>
                <w:sz w:val="22"/>
                <w:szCs w:val="22"/>
              </w:rPr>
            </w:pPr>
            <w:r w:rsidRPr="002F2239">
              <w:rPr>
                <w:sz w:val="22"/>
                <w:szCs w:val="22"/>
              </w:rPr>
              <w:t>3.</w:t>
            </w:r>
          </w:p>
        </w:tc>
        <w:tc>
          <w:tcPr>
            <w:tcW w:w="2430" w:type="dxa"/>
            <w:tcBorders>
              <w:top w:val="nil"/>
              <w:left w:val="nil"/>
              <w:bottom w:val="single" w:sz="4" w:space="0" w:color="auto"/>
              <w:right w:val="nil"/>
            </w:tcBorders>
            <w:shd w:val="clear" w:color="auto" w:fill="auto"/>
            <w:vAlign w:val="center"/>
          </w:tcPr>
          <w:p w:rsidR="005C5149" w:rsidRDefault="005C5149" w:rsidP="005C5149">
            <w:pPr>
              <w:rPr>
                <w:sz w:val="20"/>
                <w:szCs w:val="20"/>
              </w:rPr>
            </w:pPr>
            <w:r>
              <w:rPr>
                <w:sz w:val="20"/>
                <w:szCs w:val="20"/>
              </w:rPr>
              <w:t xml:space="preserve">vakuum epruveta sa 3,2% Na-citratom za koagulaciju sa duplim zidom  a 2,7-4,5 ml </w:t>
            </w:r>
          </w:p>
        </w:tc>
        <w:tc>
          <w:tcPr>
            <w:tcW w:w="680" w:type="dxa"/>
            <w:tcBorders>
              <w:bottom w:val="single" w:sz="4" w:space="0" w:color="auto"/>
            </w:tcBorders>
            <w:vAlign w:val="center"/>
          </w:tcPr>
          <w:p w:rsidR="005C5149" w:rsidRDefault="005C5149" w:rsidP="005C5149">
            <w:pPr>
              <w:jc w:val="center"/>
            </w:pPr>
            <w:r w:rsidRPr="006F7499">
              <w:rPr>
                <w:sz w:val="22"/>
                <w:szCs w:val="22"/>
              </w:rPr>
              <w:t>ком</w:t>
            </w:r>
          </w:p>
        </w:tc>
        <w:tc>
          <w:tcPr>
            <w:tcW w:w="850" w:type="dxa"/>
            <w:tcBorders>
              <w:bottom w:val="single" w:sz="4" w:space="0" w:color="auto"/>
            </w:tcBorders>
            <w:vAlign w:val="center"/>
          </w:tcPr>
          <w:p w:rsidR="005C5149" w:rsidRDefault="005C5149">
            <w:pPr>
              <w:jc w:val="center"/>
              <w:rPr>
                <w:sz w:val="20"/>
                <w:szCs w:val="20"/>
              </w:rPr>
            </w:pPr>
            <w:r>
              <w:rPr>
                <w:sz w:val="20"/>
                <w:szCs w:val="20"/>
              </w:rPr>
              <w:t>33000</w:t>
            </w:r>
          </w:p>
        </w:tc>
        <w:tc>
          <w:tcPr>
            <w:tcW w:w="1701" w:type="dxa"/>
            <w:tcBorders>
              <w:bottom w:val="single" w:sz="4" w:space="0" w:color="auto"/>
            </w:tcBorders>
            <w:vAlign w:val="center"/>
          </w:tcPr>
          <w:p w:rsidR="005C5149" w:rsidRPr="001C3F08" w:rsidRDefault="005C5149" w:rsidP="0097398A">
            <w:pPr>
              <w:pStyle w:val="BodyText"/>
              <w:spacing w:before="240"/>
              <w:jc w:val="center"/>
              <w:rPr>
                <w:noProof/>
                <w:sz w:val="20"/>
                <w:lang w:val="sr-Cyrl-CS"/>
              </w:rPr>
            </w:pPr>
          </w:p>
        </w:tc>
        <w:tc>
          <w:tcPr>
            <w:tcW w:w="2079"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40"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7"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C5149" w:rsidRPr="00715CDA" w:rsidRDefault="005C5149" w:rsidP="0097398A">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5C5149" w:rsidRPr="00715CDA" w:rsidRDefault="005C5149" w:rsidP="0097398A">
            <w:pPr>
              <w:pStyle w:val="BodyText"/>
              <w:spacing w:before="240"/>
              <w:jc w:val="center"/>
              <w:rPr>
                <w:noProof/>
                <w:sz w:val="20"/>
                <w:lang w:val="sr-Cyrl-CS"/>
              </w:rPr>
            </w:pPr>
          </w:p>
        </w:tc>
      </w:tr>
      <w:tr w:rsidR="005C5149" w:rsidRPr="00715CDA" w:rsidTr="005C5149">
        <w:trPr>
          <w:trHeight w:val="698"/>
        </w:trPr>
        <w:tc>
          <w:tcPr>
            <w:tcW w:w="810" w:type="dxa"/>
            <w:tcBorders>
              <w:bottom w:val="single" w:sz="4" w:space="0" w:color="auto"/>
            </w:tcBorders>
            <w:vAlign w:val="center"/>
          </w:tcPr>
          <w:p w:rsidR="005C5149" w:rsidRPr="002F2239" w:rsidRDefault="005C5149">
            <w:pPr>
              <w:jc w:val="center"/>
              <w:rPr>
                <w:sz w:val="22"/>
                <w:szCs w:val="22"/>
              </w:rPr>
            </w:pPr>
            <w:r w:rsidRPr="002F2239">
              <w:rPr>
                <w:sz w:val="22"/>
                <w:szCs w:val="22"/>
              </w:rPr>
              <w:t>4.</w:t>
            </w:r>
          </w:p>
        </w:tc>
        <w:tc>
          <w:tcPr>
            <w:tcW w:w="2430" w:type="dxa"/>
            <w:tcBorders>
              <w:top w:val="nil"/>
              <w:left w:val="nil"/>
              <w:bottom w:val="single" w:sz="4" w:space="0" w:color="auto"/>
              <w:right w:val="nil"/>
            </w:tcBorders>
            <w:shd w:val="clear" w:color="auto" w:fill="auto"/>
            <w:vAlign w:val="center"/>
          </w:tcPr>
          <w:p w:rsidR="005C5149" w:rsidRDefault="005C5149" w:rsidP="005C5149">
            <w:pPr>
              <w:rPr>
                <w:sz w:val="20"/>
                <w:szCs w:val="20"/>
              </w:rPr>
            </w:pPr>
            <w:r>
              <w:rPr>
                <w:sz w:val="20"/>
                <w:szCs w:val="20"/>
              </w:rPr>
              <w:t>vakuum epruveta sa aktivatorom koagulacije za serum a 9-10 ml</w:t>
            </w:r>
          </w:p>
        </w:tc>
        <w:tc>
          <w:tcPr>
            <w:tcW w:w="680" w:type="dxa"/>
            <w:tcBorders>
              <w:bottom w:val="single" w:sz="4" w:space="0" w:color="auto"/>
            </w:tcBorders>
            <w:vAlign w:val="center"/>
          </w:tcPr>
          <w:p w:rsidR="005C5149" w:rsidRDefault="005C5149" w:rsidP="005C5149">
            <w:pPr>
              <w:jc w:val="center"/>
            </w:pPr>
            <w:r w:rsidRPr="006F7499">
              <w:rPr>
                <w:sz w:val="22"/>
                <w:szCs w:val="22"/>
              </w:rPr>
              <w:t>ком</w:t>
            </w:r>
          </w:p>
        </w:tc>
        <w:tc>
          <w:tcPr>
            <w:tcW w:w="850" w:type="dxa"/>
            <w:tcBorders>
              <w:bottom w:val="single" w:sz="4" w:space="0" w:color="auto"/>
            </w:tcBorders>
            <w:vAlign w:val="center"/>
          </w:tcPr>
          <w:p w:rsidR="005C5149" w:rsidRDefault="005C5149">
            <w:pPr>
              <w:jc w:val="center"/>
              <w:rPr>
                <w:sz w:val="20"/>
                <w:szCs w:val="20"/>
              </w:rPr>
            </w:pPr>
            <w:r>
              <w:rPr>
                <w:sz w:val="20"/>
                <w:szCs w:val="20"/>
              </w:rPr>
              <w:t>7000</w:t>
            </w:r>
          </w:p>
        </w:tc>
        <w:tc>
          <w:tcPr>
            <w:tcW w:w="1701" w:type="dxa"/>
            <w:tcBorders>
              <w:bottom w:val="single" w:sz="4" w:space="0" w:color="auto"/>
            </w:tcBorders>
            <w:vAlign w:val="center"/>
          </w:tcPr>
          <w:p w:rsidR="005C5149" w:rsidRPr="001C3F08" w:rsidRDefault="005C5149" w:rsidP="0097398A">
            <w:pPr>
              <w:pStyle w:val="BodyText"/>
              <w:spacing w:before="240"/>
              <w:jc w:val="center"/>
              <w:rPr>
                <w:noProof/>
                <w:sz w:val="20"/>
                <w:lang w:val="sr-Cyrl-CS"/>
              </w:rPr>
            </w:pPr>
          </w:p>
        </w:tc>
        <w:tc>
          <w:tcPr>
            <w:tcW w:w="2079"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40"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7"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C5149" w:rsidRPr="00715CDA" w:rsidRDefault="005C5149" w:rsidP="0097398A">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5C5149" w:rsidRPr="00715CDA" w:rsidRDefault="005C5149" w:rsidP="0097398A">
            <w:pPr>
              <w:pStyle w:val="BodyText"/>
              <w:spacing w:before="240"/>
              <w:jc w:val="center"/>
              <w:rPr>
                <w:noProof/>
                <w:sz w:val="20"/>
                <w:lang w:val="sr-Cyrl-CS"/>
              </w:rPr>
            </w:pPr>
          </w:p>
        </w:tc>
      </w:tr>
      <w:tr w:rsidR="005C5149" w:rsidRPr="00715CDA" w:rsidTr="005C5149">
        <w:trPr>
          <w:trHeight w:val="698"/>
        </w:trPr>
        <w:tc>
          <w:tcPr>
            <w:tcW w:w="810" w:type="dxa"/>
            <w:tcBorders>
              <w:bottom w:val="single" w:sz="4" w:space="0" w:color="auto"/>
            </w:tcBorders>
            <w:vAlign w:val="center"/>
          </w:tcPr>
          <w:p w:rsidR="005C5149" w:rsidRPr="005C5149" w:rsidRDefault="005C5149">
            <w:pPr>
              <w:jc w:val="center"/>
              <w:rPr>
                <w:sz w:val="22"/>
                <w:szCs w:val="22"/>
              </w:rPr>
            </w:pPr>
            <w:r>
              <w:rPr>
                <w:sz w:val="22"/>
                <w:szCs w:val="22"/>
              </w:rPr>
              <w:t>5.</w:t>
            </w:r>
          </w:p>
        </w:tc>
        <w:tc>
          <w:tcPr>
            <w:tcW w:w="2430" w:type="dxa"/>
            <w:tcBorders>
              <w:top w:val="nil"/>
              <w:left w:val="nil"/>
              <w:bottom w:val="single" w:sz="4" w:space="0" w:color="auto"/>
              <w:right w:val="nil"/>
            </w:tcBorders>
            <w:shd w:val="clear" w:color="auto" w:fill="auto"/>
            <w:vAlign w:val="center"/>
          </w:tcPr>
          <w:p w:rsidR="005C5149" w:rsidRDefault="005C5149" w:rsidP="005C5149">
            <w:pPr>
              <w:rPr>
                <w:sz w:val="20"/>
                <w:szCs w:val="20"/>
              </w:rPr>
            </w:pPr>
            <w:r>
              <w:rPr>
                <w:sz w:val="20"/>
                <w:szCs w:val="20"/>
              </w:rPr>
              <w:t>vakuum epruveta sa separator gelom za serum a 8-9ml</w:t>
            </w:r>
          </w:p>
        </w:tc>
        <w:tc>
          <w:tcPr>
            <w:tcW w:w="680" w:type="dxa"/>
            <w:tcBorders>
              <w:bottom w:val="single" w:sz="4" w:space="0" w:color="auto"/>
            </w:tcBorders>
            <w:vAlign w:val="center"/>
          </w:tcPr>
          <w:p w:rsidR="005C5149" w:rsidRDefault="005C5149" w:rsidP="005C5149">
            <w:pPr>
              <w:jc w:val="center"/>
            </w:pPr>
            <w:r w:rsidRPr="006F7499">
              <w:rPr>
                <w:sz w:val="22"/>
                <w:szCs w:val="22"/>
              </w:rPr>
              <w:t>ком</w:t>
            </w:r>
          </w:p>
        </w:tc>
        <w:tc>
          <w:tcPr>
            <w:tcW w:w="850" w:type="dxa"/>
            <w:tcBorders>
              <w:bottom w:val="single" w:sz="4" w:space="0" w:color="auto"/>
            </w:tcBorders>
            <w:vAlign w:val="center"/>
          </w:tcPr>
          <w:p w:rsidR="005C5149" w:rsidRDefault="005C5149">
            <w:pPr>
              <w:jc w:val="center"/>
              <w:rPr>
                <w:sz w:val="20"/>
                <w:szCs w:val="20"/>
              </w:rPr>
            </w:pPr>
            <w:r>
              <w:rPr>
                <w:sz w:val="20"/>
                <w:szCs w:val="20"/>
              </w:rPr>
              <w:t>40000</w:t>
            </w:r>
          </w:p>
        </w:tc>
        <w:tc>
          <w:tcPr>
            <w:tcW w:w="1701" w:type="dxa"/>
            <w:tcBorders>
              <w:bottom w:val="single" w:sz="4" w:space="0" w:color="auto"/>
            </w:tcBorders>
            <w:vAlign w:val="center"/>
          </w:tcPr>
          <w:p w:rsidR="005C5149" w:rsidRPr="001C3F08" w:rsidRDefault="005C5149" w:rsidP="0097398A">
            <w:pPr>
              <w:pStyle w:val="BodyText"/>
              <w:spacing w:before="240"/>
              <w:jc w:val="center"/>
              <w:rPr>
                <w:noProof/>
                <w:sz w:val="20"/>
                <w:lang w:val="sr-Cyrl-CS"/>
              </w:rPr>
            </w:pPr>
          </w:p>
        </w:tc>
        <w:tc>
          <w:tcPr>
            <w:tcW w:w="2079"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40"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7"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C5149" w:rsidRPr="00715CDA" w:rsidRDefault="005C5149" w:rsidP="0097398A">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5C5149" w:rsidRPr="00715CDA" w:rsidRDefault="005C5149" w:rsidP="0097398A">
            <w:pPr>
              <w:pStyle w:val="BodyText"/>
              <w:spacing w:before="240"/>
              <w:jc w:val="center"/>
              <w:rPr>
                <w:noProof/>
                <w:sz w:val="20"/>
                <w:lang w:val="sr-Cyrl-CS"/>
              </w:rPr>
            </w:pPr>
          </w:p>
        </w:tc>
      </w:tr>
      <w:tr w:rsidR="005C5149" w:rsidRPr="00715CDA" w:rsidTr="005D4135">
        <w:trPr>
          <w:trHeight w:val="698"/>
        </w:trPr>
        <w:tc>
          <w:tcPr>
            <w:tcW w:w="810" w:type="dxa"/>
            <w:tcBorders>
              <w:bottom w:val="single" w:sz="4" w:space="0" w:color="auto"/>
            </w:tcBorders>
            <w:vAlign w:val="center"/>
          </w:tcPr>
          <w:p w:rsidR="005C5149" w:rsidRPr="005C5149" w:rsidRDefault="005C5149">
            <w:pPr>
              <w:jc w:val="center"/>
              <w:rPr>
                <w:sz w:val="22"/>
                <w:szCs w:val="22"/>
              </w:rPr>
            </w:pPr>
            <w:r>
              <w:rPr>
                <w:sz w:val="22"/>
                <w:szCs w:val="22"/>
              </w:rPr>
              <w:t>6.</w:t>
            </w:r>
          </w:p>
        </w:tc>
        <w:tc>
          <w:tcPr>
            <w:tcW w:w="2430" w:type="dxa"/>
            <w:tcBorders>
              <w:top w:val="nil"/>
              <w:left w:val="nil"/>
              <w:bottom w:val="single" w:sz="4" w:space="0" w:color="auto"/>
              <w:right w:val="nil"/>
            </w:tcBorders>
            <w:shd w:val="clear" w:color="auto" w:fill="auto"/>
            <w:vAlign w:val="center"/>
          </w:tcPr>
          <w:p w:rsidR="005C5149" w:rsidRDefault="005C5149" w:rsidP="005C5149">
            <w:pPr>
              <w:rPr>
                <w:sz w:val="20"/>
                <w:szCs w:val="20"/>
              </w:rPr>
            </w:pPr>
            <w:r>
              <w:rPr>
                <w:sz w:val="20"/>
                <w:szCs w:val="20"/>
              </w:rPr>
              <w:t>vakuum epruveta sa separator gelom za serum a 4-5ml</w:t>
            </w:r>
          </w:p>
        </w:tc>
        <w:tc>
          <w:tcPr>
            <w:tcW w:w="680" w:type="dxa"/>
            <w:tcBorders>
              <w:bottom w:val="single" w:sz="4" w:space="0" w:color="auto"/>
            </w:tcBorders>
            <w:vAlign w:val="center"/>
          </w:tcPr>
          <w:p w:rsidR="005C5149" w:rsidRDefault="005C5149" w:rsidP="005C5149">
            <w:pPr>
              <w:jc w:val="center"/>
            </w:pPr>
            <w:r w:rsidRPr="006F7499">
              <w:rPr>
                <w:sz w:val="22"/>
                <w:szCs w:val="22"/>
              </w:rPr>
              <w:t>ком</w:t>
            </w:r>
          </w:p>
        </w:tc>
        <w:tc>
          <w:tcPr>
            <w:tcW w:w="850" w:type="dxa"/>
            <w:tcBorders>
              <w:bottom w:val="single" w:sz="4" w:space="0" w:color="auto"/>
            </w:tcBorders>
            <w:vAlign w:val="center"/>
          </w:tcPr>
          <w:p w:rsidR="005C5149" w:rsidRDefault="005C5149">
            <w:pPr>
              <w:jc w:val="center"/>
              <w:rPr>
                <w:sz w:val="20"/>
                <w:szCs w:val="20"/>
              </w:rPr>
            </w:pPr>
            <w:r>
              <w:rPr>
                <w:sz w:val="20"/>
                <w:szCs w:val="20"/>
              </w:rPr>
              <w:t>35000</w:t>
            </w:r>
          </w:p>
        </w:tc>
        <w:tc>
          <w:tcPr>
            <w:tcW w:w="1701" w:type="dxa"/>
            <w:tcBorders>
              <w:bottom w:val="single" w:sz="4" w:space="0" w:color="auto"/>
            </w:tcBorders>
            <w:vAlign w:val="center"/>
          </w:tcPr>
          <w:p w:rsidR="005C5149" w:rsidRPr="001C3F08" w:rsidRDefault="005C5149" w:rsidP="0097398A">
            <w:pPr>
              <w:pStyle w:val="BodyText"/>
              <w:spacing w:before="240"/>
              <w:jc w:val="center"/>
              <w:rPr>
                <w:noProof/>
                <w:sz w:val="20"/>
                <w:lang w:val="sr-Cyrl-CS"/>
              </w:rPr>
            </w:pPr>
          </w:p>
        </w:tc>
        <w:tc>
          <w:tcPr>
            <w:tcW w:w="2079"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40"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7"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C5149" w:rsidRPr="00715CDA" w:rsidRDefault="005C5149" w:rsidP="0097398A">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5C5149" w:rsidRPr="00715CDA" w:rsidRDefault="005C5149" w:rsidP="0097398A">
            <w:pPr>
              <w:pStyle w:val="BodyText"/>
              <w:spacing w:before="240"/>
              <w:jc w:val="center"/>
              <w:rPr>
                <w:noProof/>
                <w:sz w:val="20"/>
                <w:lang w:val="sr-Cyrl-CS"/>
              </w:rPr>
            </w:pPr>
          </w:p>
        </w:tc>
      </w:tr>
      <w:tr w:rsidR="005C5149" w:rsidRPr="00715CDA" w:rsidTr="005D4135">
        <w:trPr>
          <w:trHeight w:val="698"/>
        </w:trPr>
        <w:tc>
          <w:tcPr>
            <w:tcW w:w="810" w:type="dxa"/>
            <w:tcBorders>
              <w:top w:val="single" w:sz="4" w:space="0" w:color="auto"/>
              <w:bottom w:val="single" w:sz="4" w:space="0" w:color="auto"/>
            </w:tcBorders>
            <w:vAlign w:val="center"/>
          </w:tcPr>
          <w:p w:rsidR="005C5149" w:rsidRPr="005C5149" w:rsidRDefault="005C5149">
            <w:pPr>
              <w:jc w:val="center"/>
              <w:rPr>
                <w:sz w:val="22"/>
                <w:szCs w:val="22"/>
              </w:rPr>
            </w:pPr>
            <w:r>
              <w:rPr>
                <w:sz w:val="22"/>
                <w:szCs w:val="22"/>
              </w:rPr>
              <w:lastRenderedPageBreak/>
              <w:t>7.</w:t>
            </w:r>
          </w:p>
        </w:tc>
        <w:tc>
          <w:tcPr>
            <w:tcW w:w="2430" w:type="dxa"/>
            <w:tcBorders>
              <w:top w:val="single" w:sz="4" w:space="0" w:color="auto"/>
              <w:left w:val="nil"/>
              <w:bottom w:val="single" w:sz="4" w:space="0" w:color="auto"/>
              <w:right w:val="nil"/>
            </w:tcBorders>
            <w:shd w:val="clear" w:color="auto" w:fill="auto"/>
            <w:vAlign w:val="center"/>
          </w:tcPr>
          <w:p w:rsidR="005C5149" w:rsidRDefault="005C5149" w:rsidP="005C5149">
            <w:pPr>
              <w:rPr>
                <w:sz w:val="20"/>
                <w:szCs w:val="20"/>
              </w:rPr>
            </w:pPr>
            <w:r>
              <w:rPr>
                <w:sz w:val="20"/>
                <w:szCs w:val="20"/>
              </w:rPr>
              <w:t>vakuum epruveta sa Li-heparinom a 4- 6ml</w:t>
            </w:r>
          </w:p>
        </w:tc>
        <w:tc>
          <w:tcPr>
            <w:tcW w:w="680" w:type="dxa"/>
            <w:tcBorders>
              <w:top w:val="single" w:sz="4" w:space="0" w:color="auto"/>
              <w:bottom w:val="single" w:sz="4" w:space="0" w:color="auto"/>
            </w:tcBorders>
            <w:vAlign w:val="center"/>
          </w:tcPr>
          <w:p w:rsidR="005C5149" w:rsidRDefault="005C5149" w:rsidP="005C5149">
            <w:pPr>
              <w:jc w:val="center"/>
            </w:pPr>
            <w:r w:rsidRPr="00767297">
              <w:rPr>
                <w:sz w:val="22"/>
                <w:szCs w:val="22"/>
              </w:rPr>
              <w:t>ком</w:t>
            </w:r>
          </w:p>
        </w:tc>
        <w:tc>
          <w:tcPr>
            <w:tcW w:w="850" w:type="dxa"/>
            <w:tcBorders>
              <w:top w:val="single" w:sz="4" w:space="0" w:color="auto"/>
              <w:bottom w:val="single" w:sz="4" w:space="0" w:color="auto"/>
            </w:tcBorders>
            <w:vAlign w:val="center"/>
          </w:tcPr>
          <w:p w:rsidR="005C5149" w:rsidRDefault="005C5149">
            <w:pPr>
              <w:jc w:val="center"/>
              <w:rPr>
                <w:sz w:val="20"/>
                <w:szCs w:val="20"/>
              </w:rPr>
            </w:pPr>
            <w:r>
              <w:rPr>
                <w:sz w:val="20"/>
                <w:szCs w:val="20"/>
              </w:rPr>
              <w:t>2000</w:t>
            </w:r>
          </w:p>
        </w:tc>
        <w:tc>
          <w:tcPr>
            <w:tcW w:w="1701" w:type="dxa"/>
            <w:tcBorders>
              <w:top w:val="single" w:sz="4" w:space="0" w:color="auto"/>
              <w:bottom w:val="single" w:sz="4" w:space="0" w:color="auto"/>
            </w:tcBorders>
            <w:vAlign w:val="center"/>
          </w:tcPr>
          <w:p w:rsidR="005C5149" w:rsidRPr="001C3F08" w:rsidRDefault="005C5149" w:rsidP="0097398A">
            <w:pPr>
              <w:pStyle w:val="BodyText"/>
              <w:spacing w:before="240"/>
              <w:jc w:val="center"/>
              <w:rPr>
                <w:noProof/>
                <w:sz w:val="20"/>
                <w:lang w:val="sr-Cyrl-CS"/>
              </w:rPr>
            </w:pPr>
          </w:p>
        </w:tc>
        <w:tc>
          <w:tcPr>
            <w:tcW w:w="2079" w:type="dxa"/>
            <w:tcBorders>
              <w:top w:val="single" w:sz="4" w:space="0" w:color="auto"/>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40" w:type="dxa"/>
            <w:tcBorders>
              <w:top w:val="single" w:sz="4" w:space="0" w:color="auto"/>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7" w:type="dxa"/>
            <w:tcBorders>
              <w:top w:val="single" w:sz="4" w:space="0" w:color="auto"/>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vAlign w:val="center"/>
          </w:tcPr>
          <w:p w:rsidR="005C5149" w:rsidRPr="00715CDA" w:rsidRDefault="005C5149" w:rsidP="0097398A">
            <w:pPr>
              <w:spacing w:before="240"/>
              <w:jc w:val="center"/>
              <w:rPr>
                <w:b/>
                <w:bCs/>
                <w:noProof/>
                <w:color w:val="000000"/>
                <w:sz w:val="20"/>
                <w:szCs w:val="20"/>
                <w:lang w:val="sr-Cyrl-CS"/>
              </w:rPr>
            </w:pPr>
          </w:p>
        </w:tc>
        <w:tc>
          <w:tcPr>
            <w:tcW w:w="1305" w:type="dxa"/>
            <w:tcBorders>
              <w:top w:val="single" w:sz="4" w:space="0" w:color="auto"/>
              <w:bottom w:val="single" w:sz="4" w:space="0" w:color="auto"/>
              <w:right w:val="single" w:sz="4" w:space="0" w:color="auto"/>
            </w:tcBorders>
            <w:vAlign w:val="center"/>
          </w:tcPr>
          <w:p w:rsidR="005C5149" w:rsidRPr="00715CDA" w:rsidRDefault="005C5149" w:rsidP="0097398A">
            <w:pPr>
              <w:pStyle w:val="BodyText"/>
              <w:spacing w:before="240"/>
              <w:jc w:val="center"/>
              <w:rPr>
                <w:noProof/>
                <w:sz w:val="20"/>
                <w:lang w:val="sr-Cyrl-CS"/>
              </w:rPr>
            </w:pPr>
          </w:p>
        </w:tc>
      </w:tr>
      <w:tr w:rsidR="005C5149" w:rsidRPr="00715CDA" w:rsidTr="005C5149">
        <w:trPr>
          <w:trHeight w:val="698"/>
        </w:trPr>
        <w:tc>
          <w:tcPr>
            <w:tcW w:w="810" w:type="dxa"/>
            <w:tcBorders>
              <w:bottom w:val="single" w:sz="4" w:space="0" w:color="auto"/>
            </w:tcBorders>
            <w:vAlign w:val="center"/>
          </w:tcPr>
          <w:p w:rsidR="005C5149" w:rsidRPr="005C5149" w:rsidRDefault="005C5149">
            <w:pPr>
              <w:jc w:val="center"/>
              <w:rPr>
                <w:sz w:val="22"/>
                <w:szCs w:val="22"/>
              </w:rPr>
            </w:pPr>
            <w:r>
              <w:rPr>
                <w:sz w:val="22"/>
                <w:szCs w:val="22"/>
              </w:rPr>
              <w:t>8.</w:t>
            </w:r>
          </w:p>
        </w:tc>
        <w:tc>
          <w:tcPr>
            <w:tcW w:w="2430" w:type="dxa"/>
            <w:tcBorders>
              <w:top w:val="nil"/>
              <w:left w:val="nil"/>
              <w:bottom w:val="single" w:sz="4" w:space="0" w:color="auto"/>
              <w:right w:val="nil"/>
            </w:tcBorders>
            <w:shd w:val="clear" w:color="auto" w:fill="auto"/>
            <w:vAlign w:val="center"/>
          </w:tcPr>
          <w:p w:rsidR="005C5149" w:rsidRDefault="005C5149" w:rsidP="005C5149">
            <w:pPr>
              <w:rPr>
                <w:sz w:val="20"/>
                <w:szCs w:val="20"/>
              </w:rPr>
            </w:pPr>
            <w:r>
              <w:rPr>
                <w:sz w:val="20"/>
                <w:szCs w:val="20"/>
              </w:rPr>
              <w:t>igle za vakuum epruvetu 0,8</w:t>
            </w:r>
          </w:p>
        </w:tc>
        <w:tc>
          <w:tcPr>
            <w:tcW w:w="680" w:type="dxa"/>
            <w:tcBorders>
              <w:bottom w:val="single" w:sz="4" w:space="0" w:color="auto"/>
            </w:tcBorders>
            <w:vAlign w:val="center"/>
          </w:tcPr>
          <w:p w:rsidR="005C5149" w:rsidRDefault="005C5149" w:rsidP="005C5149">
            <w:pPr>
              <w:jc w:val="center"/>
            </w:pPr>
            <w:r w:rsidRPr="00767297">
              <w:rPr>
                <w:sz w:val="22"/>
                <w:szCs w:val="22"/>
              </w:rPr>
              <w:t>ком</w:t>
            </w:r>
          </w:p>
        </w:tc>
        <w:tc>
          <w:tcPr>
            <w:tcW w:w="850" w:type="dxa"/>
            <w:tcBorders>
              <w:bottom w:val="single" w:sz="4" w:space="0" w:color="auto"/>
            </w:tcBorders>
            <w:vAlign w:val="center"/>
          </w:tcPr>
          <w:p w:rsidR="005C5149" w:rsidRDefault="005C5149">
            <w:pPr>
              <w:jc w:val="center"/>
              <w:rPr>
                <w:sz w:val="20"/>
                <w:szCs w:val="20"/>
              </w:rPr>
            </w:pPr>
            <w:r>
              <w:rPr>
                <w:sz w:val="20"/>
                <w:szCs w:val="20"/>
              </w:rPr>
              <w:t>30000</w:t>
            </w:r>
          </w:p>
        </w:tc>
        <w:tc>
          <w:tcPr>
            <w:tcW w:w="1701" w:type="dxa"/>
            <w:tcBorders>
              <w:bottom w:val="single" w:sz="4" w:space="0" w:color="auto"/>
            </w:tcBorders>
            <w:vAlign w:val="center"/>
          </w:tcPr>
          <w:p w:rsidR="005C5149" w:rsidRPr="001C3F08" w:rsidRDefault="005C5149" w:rsidP="0097398A">
            <w:pPr>
              <w:pStyle w:val="BodyText"/>
              <w:spacing w:before="240"/>
              <w:jc w:val="center"/>
              <w:rPr>
                <w:noProof/>
                <w:sz w:val="20"/>
                <w:lang w:val="sr-Cyrl-CS"/>
              </w:rPr>
            </w:pPr>
          </w:p>
        </w:tc>
        <w:tc>
          <w:tcPr>
            <w:tcW w:w="2079"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40"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7"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C5149" w:rsidRPr="00715CDA" w:rsidRDefault="005C5149" w:rsidP="0097398A">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5C5149" w:rsidRPr="00715CDA" w:rsidRDefault="005C5149" w:rsidP="0097398A">
            <w:pPr>
              <w:pStyle w:val="BodyText"/>
              <w:spacing w:before="240"/>
              <w:jc w:val="center"/>
              <w:rPr>
                <w:noProof/>
                <w:sz w:val="20"/>
                <w:lang w:val="sr-Cyrl-CS"/>
              </w:rPr>
            </w:pPr>
          </w:p>
        </w:tc>
      </w:tr>
      <w:tr w:rsidR="005C5149" w:rsidRPr="00715CDA" w:rsidTr="005C5149">
        <w:trPr>
          <w:trHeight w:val="698"/>
        </w:trPr>
        <w:tc>
          <w:tcPr>
            <w:tcW w:w="810" w:type="dxa"/>
            <w:tcBorders>
              <w:bottom w:val="single" w:sz="4" w:space="0" w:color="auto"/>
            </w:tcBorders>
            <w:vAlign w:val="center"/>
          </w:tcPr>
          <w:p w:rsidR="005C5149" w:rsidRPr="005C5149" w:rsidRDefault="005C5149">
            <w:pPr>
              <w:jc w:val="center"/>
              <w:rPr>
                <w:sz w:val="22"/>
                <w:szCs w:val="22"/>
              </w:rPr>
            </w:pPr>
            <w:r>
              <w:rPr>
                <w:sz w:val="22"/>
                <w:szCs w:val="22"/>
              </w:rPr>
              <w:t>9.</w:t>
            </w:r>
          </w:p>
        </w:tc>
        <w:tc>
          <w:tcPr>
            <w:tcW w:w="2430" w:type="dxa"/>
            <w:tcBorders>
              <w:top w:val="nil"/>
              <w:left w:val="nil"/>
              <w:bottom w:val="single" w:sz="4" w:space="0" w:color="auto"/>
              <w:right w:val="nil"/>
            </w:tcBorders>
            <w:shd w:val="clear" w:color="auto" w:fill="auto"/>
            <w:vAlign w:val="center"/>
          </w:tcPr>
          <w:p w:rsidR="005C5149" w:rsidRDefault="005C5149" w:rsidP="005C5149">
            <w:pPr>
              <w:rPr>
                <w:sz w:val="20"/>
                <w:szCs w:val="20"/>
              </w:rPr>
            </w:pPr>
            <w:r>
              <w:rPr>
                <w:sz w:val="20"/>
                <w:szCs w:val="20"/>
              </w:rPr>
              <w:t>igle za vakuum epruvetu 0,9</w:t>
            </w:r>
          </w:p>
        </w:tc>
        <w:tc>
          <w:tcPr>
            <w:tcW w:w="680" w:type="dxa"/>
            <w:tcBorders>
              <w:bottom w:val="single" w:sz="4" w:space="0" w:color="auto"/>
            </w:tcBorders>
            <w:vAlign w:val="center"/>
          </w:tcPr>
          <w:p w:rsidR="005C5149" w:rsidRDefault="005C5149" w:rsidP="005C5149">
            <w:pPr>
              <w:jc w:val="center"/>
            </w:pPr>
            <w:r w:rsidRPr="00767297">
              <w:rPr>
                <w:sz w:val="22"/>
                <w:szCs w:val="22"/>
              </w:rPr>
              <w:t>ком</w:t>
            </w:r>
          </w:p>
        </w:tc>
        <w:tc>
          <w:tcPr>
            <w:tcW w:w="850" w:type="dxa"/>
            <w:tcBorders>
              <w:bottom w:val="single" w:sz="4" w:space="0" w:color="auto"/>
            </w:tcBorders>
            <w:vAlign w:val="center"/>
          </w:tcPr>
          <w:p w:rsidR="005C5149" w:rsidRDefault="005C5149">
            <w:pPr>
              <w:jc w:val="center"/>
              <w:rPr>
                <w:sz w:val="20"/>
                <w:szCs w:val="20"/>
              </w:rPr>
            </w:pPr>
            <w:r>
              <w:rPr>
                <w:sz w:val="20"/>
                <w:szCs w:val="20"/>
              </w:rPr>
              <w:t>40000</w:t>
            </w:r>
          </w:p>
        </w:tc>
        <w:tc>
          <w:tcPr>
            <w:tcW w:w="1701" w:type="dxa"/>
            <w:tcBorders>
              <w:bottom w:val="single" w:sz="4" w:space="0" w:color="auto"/>
            </w:tcBorders>
            <w:vAlign w:val="center"/>
          </w:tcPr>
          <w:p w:rsidR="005C5149" w:rsidRPr="001C3F08" w:rsidRDefault="005C5149" w:rsidP="0097398A">
            <w:pPr>
              <w:pStyle w:val="BodyText"/>
              <w:spacing w:before="240"/>
              <w:jc w:val="center"/>
              <w:rPr>
                <w:noProof/>
                <w:sz w:val="20"/>
                <w:lang w:val="sr-Cyrl-CS"/>
              </w:rPr>
            </w:pPr>
          </w:p>
        </w:tc>
        <w:tc>
          <w:tcPr>
            <w:tcW w:w="2079"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40"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7"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C5149" w:rsidRPr="00715CDA" w:rsidRDefault="005C5149" w:rsidP="0097398A">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5C5149" w:rsidRPr="00715CDA" w:rsidRDefault="005C5149" w:rsidP="0097398A">
            <w:pPr>
              <w:pStyle w:val="BodyText"/>
              <w:spacing w:before="240"/>
              <w:jc w:val="center"/>
              <w:rPr>
                <w:noProof/>
                <w:sz w:val="20"/>
                <w:lang w:val="sr-Cyrl-CS"/>
              </w:rPr>
            </w:pPr>
          </w:p>
        </w:tc>
      </w:tr>
      <w:tr w:rsidR="005C5149" w:rsidRPr="00715CDA" w:rsidTr="005C5149">
        <w:trPr>
          <w:trHeight w:val="698"/>
        </w:trPr>
        <w:tc>
          <w:tcPr>
            <w:tcW w:w="810" w:type="dxa"/>
            <w:tcBorders>
              <w:bottom w:val="single" w:sz="4" w:space="0" w:color="auto"/>
            </w:tcBorders>
            <w:vAlign w:val="center"/>
          </w:tcPr>
          <w:p w:rsidR="005C5149" w:rsidRPr="005C5149" w:rsidRDefault="005C5149">
            <w:pPr>
              <w:jc w:val="center"/>
              <w:rPr>
                <w:sz w:val="22"/>
                <w:szCs w:val="22"/>
              </w:rPr>
            </w:pPr>
            <w:r>
              <w:rPr>
                <w:sz w:val="22"/>
                <w:szCs w:val="22"/>
              </w:rPr>
              <w:t>10.</w:t>
            </w:r>
          </w:p>
        </w:tc>
        <w:tc>
          <w:tcPr>
            <w:tcW w:w="2430" w:type="dxa"/>
            <w:tcBorders>
              <w:top w:val="nil"/>
              <w:left w:val="nil"/>
              <w:bottom w:val="single" w:sz="4" w:space="0" w:color="auto"/>
              <w:right w:val="nil"/>
            </w:tcBorders>
            <w:shd w:val="clear" w:color="auto" w:fill="auto"/>
            <w:vAlign w:val="center"/>
          </w:tcPr>
          <w:p w:rsidR="005C5149" w:rsidRDefault="005C5149" w:rsidP="005C5149">
            <w:pPr>
              <w:rPr>
                <w:sz w:val="20"/>
                <w:szCs w:val="20"/>
              </w:rPr>
            </w:pPr>
            <w:r>
              <w:rPr>
                <w:sz w:val="20"/>
                <w:szCs w:val="20"/>
              </w:rPr>
              <w:t>držač za iglu za vakuum epruvetu</w:t>
            </w:r>
          </w:p>
        </w:tc>
        <w:tc>
          <w:tcPr>
            <w:tcW w:w="680" w:type="dxa"/>
            <w:tcBorders>
              <w:bottom w:val="single" w:sz="4" w:space="0" w:color="auto"/>
            </w:tcBorders>
            <w:vAlign w:val="center"/>
          </w:tcPr>
          <w:p w:rsidR="005C5149" w:rsidRDefault="005C5149" w:rsidP="005C5149">
            <w:pPr>
              <w:jc w:val="center"/>
            </w:pPr>
            <w:r w:rsidRPr="00767297">
              <w:rPr>
                <w:sz w:val="22"/>
                <w:szCs w:val="22"/>
              </w:rPr>
              <w:t>ком</w:t>
            </w:r>
          </w:p>
        </w:tc>
        <w:tc>
          <w:tcPr>
            <w:tcW w:w="850" w:type="dxa"/>
            <w:tcBorders>
              <w:bottom w:val="single" w:sz="4" w:space="0" w:color="auto"/>
            </w:tcBorders>
            <w:vAlign w:val="center"/>
          </w:tcPr>
          <w:p w:rsidR="005C5149" w:rsidRDefault="005C5149">
            <w:pPr>
              <w:jc w:val="center"/>
              <w:rPr>
                <w:sz w:val="20"/>
                <w:szCs w:val="20"/>
              </w:rPr>
            </w:pPr>
            <w:r>
              <w:rPr>
                <w:sz w:val="20"/>
                <w:szCs w:val="20"/>
              </w:rPr>
              <w:t>180</w:t>
            </w:r>
          </w:p>
        </w:tc>
        <w:tc>
          <w:tcPr>
            <w:tcW w:w="1701" w:type="dxa"/>
            <w:tcBorders>
              <w:bottom w:val="single" w:sz="4" w:space="0" w:color="auto"/>
            </w:tcBorders>
            <w:vAlign w:val="center"/>
          </w:tcPr>
          <w:p w:rsidR="005C5149" w:rsidRPr="001C3F08" w:rsidRDefault="005C5149" w:rsidP="0097398A">
            <w:pPr>
              <w:pStyle w:val="BodyText"/>
              <w:spacing w:before="240"/>
              <w:jc w:val="center"/>
              <w:rPr>
                <w:noProof/>
                <w:sz w:val="20"/>
                <w:lang w:val="sr-Cyrl-CS"/>
              </w:rPr>
            </w:pPr>
          </w:p>
        </w:tc>
        <w:tc>
          <w:tcPr>
            <w:tcW w:w="2079"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40"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7"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C5149" w:rsidRPr="00715CDA" w:rsidRDefault="005C5149" w:rsidP="0097398A">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5C5149" w:rsidRPr="00715CDA" w:rsidRDefault="005C5149" w:rsidP="0097398A">
            <w:pPr>
              <w:pStyle w:val="BodyText"/>
              <w:spacing w:before="240"/>
              <w:jc w:val="center"/>
              <w:rPr>
                <w:noProof/>
                <w:sz w:val="20"/>
                <w:lang w:val="sr-Cyrl-CS"/>
              </w:rPr>
            </w:pPr>
          </w:p>
        </w:tc>
      </w:tr>
      <w:tr w:rsidR="005C5149" w:rsidRPr="00715CDA" w:rsidTr="005C5149">
        <w:trPr>
          <w:trHeight w:val="698"/>
        </w:trPr>
        <w:tc>
          <w:tcPr>
            <w:tcW w:w="810" w:type="dxa"/>
            <w:tcBorders>
              <w:bottom w:val="single" w:sz="4" w:space="0" w:color="auto"/>
            </w:tcBorders>
            <w:vAlign w:val="center"/>
          </w:tcPr>
          <w:p w:rsidR="005C5149" w:rsidRPr="005C5149" w:rsidRDefault="005C5149">
            <w:pPr>
              <w:jc w:val="center"/>
              <w:rPr>
                <w:sz w:val="22"/>
                <w:szCs w:val="22"/>
              </w:rPr>
            </w:pPr>
            <w:r>
              <w:rPr>
                <w:sz w:val="22"/>
                <w:szCs w:val="22"/>
              </w:rPr>
              <w:t>11.</w:t>
            </w:r>
          </w:p>
        </w:tc>
        <w:tc>
          <w:tcPr>
            <w:tcW w:w="2430" w:type="dxa"/>
            <w:tcBorders>
              <w:top w:val="nil"/>
              <w:left w:val="nil"/>
              <w:bottom w:val="single" w:sz="4" w:space="0" w:color="auto"/>
              <w:right w:val="nil"/>
            </w:tcBorders>
            <w:shd w:val="clear" w:color="auto" w:fill="auto"/>
            <w:vAlign w:val="center"/>
          </w:tcPr>
          <w:p w:rsidR="005C5149" w:rsidRDefault="005C5149" w:rsidP="005C5149">
            <w:pPr>
              <w:rPr>
                <w:sz w:val="20"/>
                <w:szCs w:val="20"/>
              </w:rPr>
            </w:pPr>
            <w:r>
              <w:rPr>
                <w:sz w:val="20"/>
                <w:szCs w:val="20"/>
              </w:rPr>
              <w:t>držač sa mehanizmom za odbacivanje igle</w:t>
            </w:r>
          </w:p>
        </w:tc>
        <w:tc>
          <w:tcPr>
            <w:tcW w:w="680" w:type="dxa"/>
            <w:tcBorders>
              <w:bottom w:val="single" w:sz="4" w:space="0" w:color="auto"/>
            </w:tcBorders>
            <w:vAlign w:val="center"/>
          </w:tcPr>
          <w:p w:rsidR="005C5149" w:rsidRDefault="005C5149" w:rsidP="005C5149">
            <w:pPr>
              <w:jc w:val="center"/>
            </w:pPr>
            <w:r w:rsidRPr="00767297">
              <w:rPr>
                <w:sz w:val="22"/>
                <w:szCs w:val="22"/>
              </w:rPr>
              <w:t>ком</w:t>
            </w:r>
          </w:p>
        </w:tc>
        <w:tc>
          <w:tcPr>
            <w:tcW w:w="850" w:type="dxa"/>
            <w:tcBorders>
              <w:bottom w:val="single" w:sz="4" w:space="0" w:color="auto"/>
            </w:tcBorders>
            <w:vAlign w:val="center"/>
          </w:tcPr>
          <w:p w:rsidR="005C5149" w:rsidRDefault="005C5149">
            <w:pPr>
              <w:jc w:val="center"/>
              <w:rPr>
                <w:sz w:val="20"/>
                <w:szCs w:val="20"/>
              </w:rPr>
            </w:pPr>
            <w:r>
              <w:rPr>
                <w:sz w:val="20"/>
                <w:szCs w:val="20"/>
              </w:rPr>
              <w:t>90</w:t>
            </w:r>
          </w:p>
        </w:tc>
        <w:tc>
          <w:tcPr>
            <w:tcW w:w="1701" w:type="dxa"/>
            <w:tcBorders>
              <w:bottom w:val="single" w:sz="4" w:space="0" w:color="auto"/>
            </w:tcBorders>
            <w:vAlign w:val="center"/>
          </w:tcPr>
          <w:p w:rsidR="005C5149" w:rsidRPr="001C3F08" w:rsidRDefault="005C5149" w:rsidP="0097398A">
            <w:pPr>
              <w:pStyle w:val="BodyText"/>
              <w:spacing w:before="240"/>
              <w:jc w:val="center"/>
              <w:rPr>
                <w:noProof/>
                <w:sz w:val="20"/>
                <w:lang w:val="sr-Cyrl-CS"/>
              </w:rPr>
            </w:pPr>
          </w:p>
        </w:tc>
        <w:tc>
          <w:tcPr>
            <w:tcW w:w="2079"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40"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7"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C5149" w:rsidRPr="00715CDA" w:rsidRDefault="005C5149" w:rsidP="0097398A">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5C5149" w:rsidRPr="00715CDA" w:rsidRDefault="005C5149" w:rsidP="0097398A">
            <w:pPr>
              <w:pStyle w:val="BodyText"/>
              <w:spacing w:before="240"/>
              <w:jc w:val="center"/>
              <w:rPr>
                <w:noProof/>
                <w:sz w:val="20"/>
                <w:lang w:val="sr-Cyrl-CS"/>
              </w:rPr>
            </w:pPr>
          </w:p>
        </w:tc>
      </w:tr>
      <w:tr w:rsidR="005C5149" w:rsidRPr="00715CDA" w:rsidTr="005C5149">
        <w:trPr>
          <w:trHeight w:val="698"/>
        </w:trPr>
        <w:tc>
          <w:tcPr>
            <w:tcW w:w="810" w:type="dxa"/>
            <w:tcBorders>
              <w:bottom w:val="single" w:sz="4" w:space="0" w:color="auto"/>
            </w:tcBorders>
            <w:vAlign w:val="center"/>
          </w:tcPr>
          <w:p w:rsidR="005C5149" w:rsidRPr="005C5149" w:rsidRDefault="005C5149" w:rsidP="005C5149">
            <w:pPr>
              <w:jc w:val="center"/>
              <w:rPr>
                <w:sz w:val="22"/>
                <w:szCs w:val="22"/>
              </w:rPr>
            </w:pPr>
            <w:r>
              <w:rPr>
                <w:sz w:val="22"/>
                <w:szCs w:val="22"/>
              </w:rPr>
              <w:t>12.</w:t>
            </w:r>
          </w:p>
        </w:tc>
        <w:tc>
          <w:tcPr>
            <w:tcW w:w="2430" w:type="dxa"/>
            <w:tcBorders>
              <w:top w:val="nil"/>
              <w:left w:val="nil"/>
              <w:bottom w:val="single" w:sz="4" w:space="0" w:color="auto"/>
              <w:right w:val="nil"/>
            </w:tcBorders>
            <w:shd w:val="clear" w:color="auto" w:fill="auto"/>
            <w:vAlign w:val="center"/>
          </w:tcPr>
          <w:p w:rsidR="005C5149" w:rsidRDefault="005C5149" w:rsidP="005C5149">
            <w:pPr>
              <w:rPr>
                <w:sz w:val="20"/>
                <w:szCs w:val="20"/>
              </w:rPr>
            </w:pPr>
            <w:r>
              <w:rPr>
                <w:sz w:val="20"/>
                <w:szCs w:val="20"/>
              </w:rPr>
              <w:t>luer adapter za CVK</w:t>
            </w:r>
          </w:p>
        </w:tc>
        <w:tc>
          <w:tcPr>
            <w:tcW w:w="680" w:type="dxa"/>
            <w:tcBorders>
              <w:bottom w:val="single" w:sz="4" w:space="0" w:color="auto"/>
            </w:tcBorders>
            <w:vAlign w:val="center"/>
          </w:tcPr>
          <w:p w:rsidR="005C5149" w:rsidRDefault="005C5149" w:rsidP="005C5149">
            <w:pPr>
              <w:jc w:val="center"/>
            </w:pPr>
            <w:r w:rsidRPr="00767297">
              <w:rPr>
                <w:sz w:val="22"/>
                <w:szCs w:val="22"/>
              </w:rPr>
              <w:t>ком</w:t>
            </w:r>
          </w:p>
        </w:tc>
        <w:tc>
          <w:tcPr>
            <w:tcW w:w="850" w:type="dxa"/>
            <w:tcBorders>
              <w:bottom w:val="single" w:sz="4" w:space="0" w:color="auto"/>
            </w:tcBorders>
            <w:vAlign w:val="center"/>
          </w:tcPr>
          <w:p w:rsidR="005C5149" w:rsidRDefault="005C5149">
            <w:pPr>
              <w:jc w:val="center"/>
              <w:rPr>
                <w:sz w:val="20"/>
                <w:szCs w:val="20"/>
              </w:rPr>
            </w:pPr>
            <w:r>
              <w:rPr>
                <w:sz w:val="20"/>
                <w:szCs w:val="20"/>
              </w:rPr>
              <w:t>1000</w:t>
            </w:r>
          </w:p>
        </w:tc>
        <w:tc>
          <w:tcPr>
            <w:tcW w:w="1701" w:type="dxa"/>
            <w:tcBorders>
              <w:bottom w:val="single" w:sz="4" w:space="0" w:color="auto"/>
            </w:tcBorders>
            <w:vAlign w:val="center"/>
          </w:tcPr>
          <w:p w:rsidR="005C5149" w:rsidRPr="001C3F08" w:rsidRDefault="005C5149" w:rsidP="0097398A">
            <w:pPr>
              <w:pStyle w:val="BodyText"/>
              <w:spacing w:before="240"/>
              <w:jc w:val="center"/>
              <w:rPr>
                <w:noProof/>
                <w:sz w:val="20"/>
                <w:lang w:val="sr-Cyrl-CS"/>
              </w:rPr>
            </w:pPr>
          </w:p>
        </w:tc>
        <w:tc>
          <w:tcPr>
            <w:tcW w:w="2079"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40"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7"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C5149" w:rsidRPr="00715CDA" w:rsidRDefault="005C5149" w:rsidP="0097398A">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5C5149" w:rsidRPr="00715CDA" w:rsidRDefault="005C5149" w:rsidP="0097398A">
            <w:pPr>
              <w:pStyle w:val="BodyText"/>
              <w:spacing w:before="240"/>
              <w:jc w:val="center"/>
              <w:rPr>
                <w:noProof/>
                <w:sz w:val="20"/>
                <w:lang w:val="sr-Cyrl-CS"/>
              </w:rPr>
            </w:pPr>
          </w:p>
        </w:tc>
      </w:tr>
      <w:tr w:rsidR="005C5149" w:rsidRPr="00715CDA" w:rsidTr="005C5149">
        <w:trPr>
          <w:trHeight w:val="698"/>
        </w:trPr>
        <w:tc>
          <w:tcPr>
            <w:tcW w:w="810" w:type="dxa"/>
            <w:tcBorders>
              <w:bottom w:val="single" w:sz="4" w:space="0" w:color="auto"/>
            </w:tcBorders>
            <w:vAlign w:val="center"/>
          </w:tcPr>
          <w:p w:rsidR="005C5149" w:rsidRPr="005C5149" w:rsidRDefault="005C5149" w:rsidP="005C5149">
            <w:pPr>
              <w:jc w:val="center"/>
              <w:rPr>
                <w:sz w:val="22"/>
                <w:szCs w:val="22"/>
              </w:rPr>
            </w:pPr>
            <w:r>
              <w:rPr>
                <w:sz w:val="22"/>
                <w:szCs w:val="22"/>
              </w:rPr>
              <w:t>13.</w:t>
            </w:r>
          </w:p>
        </w:tc>
        <w:tc>
          <w:tcPr>
            <w:tcW w:w="2430" w:type="dxa"/>
            <w:tcBorders>
              <w:top w:val="nil"/>
              <w:left w:val="nil"/>
              <w:bottom w:val="single" w:sz="4" w:space="0" w:color="auto"/>
              <w:right w:val="nil"/>
            </w:tcBorders>
            <w:shd w:val="clear" w:color="auto" w:fill="auto"/>
            <w:vAlign w:val="center"/>
          </w:tcPr>
          <w:p w:rsidR="005C5149" w:rsidRDefault="005C5149" w:rsidP="005C5149">
            <w:pPr>
              <w:rPr>
                <w:sz w:val="20"/>
                <w:szCs w:val="20"/>
              </w:rPr>
            </w:pPr>
            <w:r>
              <w:rPr>
                <w:sz w:val="20"/>
                <w:szCs w:val="20"/>
              </w:rPr>
              <w:t>stalak za sedimentaciju</w:t>
            </w:r>
          </w:p>
        </w:tc>
        <w:tc>
          <w:tcPr>
            <w:tcW w:w="680" w:type="dxa"/>
            <w:tcBorders>
              <w:bottom w:val="single" w:sz="4" w:space="0" w:color="auto"/>
            </w:tcBorders>
            <w:vAlign w:val="center"/>
          </w:tcPr>
          <w:p w:rsidR="005C5149" w:rsidRDefault="005C5149" w:rsidP="005C5149">
            <w:pPr>
              <w:jc w:val="center"/>
            </w:pPr>
            <w:r w:rsidRPr="00767297">
              <w:rPr>
                <w:sz w:val="22"/>
                <w:szCs w:val="22"/>
              </w:rPr>
              <w:t>ком</w:t>
            </w:r>
          </w:p>
        </w:tc>
        <w:tc>
          <w:tcPr>
            <w:tcW w:w="850" w:type="dxa"/>
            <w:tcBorders>
              <w:bottom w:val="single" w:sz="4" w:space="0" w:color="auto"/>
            </w:tcBorders>
            <w:vAlign w:val="center"/>
          </w:tcPr>
          <w:p w:rsidR="005C5149" w:rsidRDefault="005C5149">
            <w:pPr>
              <w:jc w:val="center"/>
              <w:rPr>
                <w:sz w:val="20"/>
                <w:szCs w:val="20"/>
              </w:rPr>
            </w:pPr>
            <w:r>
              <w:rPr>
                <w:sz w:val="20"/>
                <w:szCs w:val="20"/>
              </w:rPr>
              <w:t>10</w:t>
            </w:r>
          </w:p>
        </w:tc>
        <w:tc>
          <w:tcPr>
            <w:tcW w:w="1701" w:type="dxa"/>
            <w:tcBorders>
              <w:bottom w:val="single" w:sz="4" w:space="0" w:color="auto"/>
            </w:tcBorders>
            <w:vAlign w:val="center"/>
          </w:tcPr>
          <w:p w:rsidR="005C5149" w:rsidRPr="001C3F08" w:rsidRDefault="005C5149" w:rsidP="0097398A">
            <w:pPr>
              <w:pStyle w:val="BodyText"/>
              <w:spacing w:before="240"/>
              <w:jc w:val="center"/>
              <w:rPr>
                <w:noProof/>
                <w:sz w:val="20"/>
                <w:lang w:val="sr-Cyrl-CS"/>
              </w:rPr>
            </w:pPr>
          </w:p>
        </w:tc>
        <w:tc>
          <w:tcPr>
            <w:tcW w:w="2079"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40"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7"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C5149" w:rsidRPr="00715CDA" w:rsidRDefault="005C5149" w:rsidP="0097398A">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5C5149" w:rsidRPr="00715CDA" w:rsidRDefault="005C5149" w:rsidP="0097398A">
            <w:pPr>
              <w:pStyle w:val="BodyText"/>
              <w:spacing w:before="240"/>
              <w:jc w:val="center"/>
              <w:rPr>
                <w:noProof/>
                <w:sz w:val="20"/>
                <w:lang w:val="sr-Cyrl-CS"/>
              </w:rPr>
            </w:pPr>
          </w:p>
        </w:tc>
      </w:tr>
      <w:tr w:rsidR="005C5149" w:rsidRPr="00715CDA" w:rsidTr="005C5149">
        <w:trPr>
          <w:trHeight w:val="698"/>
        </w:trPr>
        <w:tc>
          <w:tcPr>
            <w:tcW w:w="810" w:type="dxa"/>
            <w:tcBorders>
              <w:bottom w:val="single" w:sz="4" w:space="0" w:color="auto"/>
            </w:tcBorders>
            <w:vAlign w:val="center"/>
          </w:tcPr>
          <w:p w:rsidR="005C5149" w:rsidRPr="005C5149" w:rsidRDefault="005C5149" w:rsidP="005C5149">
            <w:pPr>
              <w:jc w:val="center"/>
              <w:rPr>
                <w:sz w:val="22"/>
                <w:szCs w:val="22"/>
              </w:rPr>
            </w:pPr>
            <w:r>
              <w:rPr>
                <w:sz w:val="22"/>
                <w:szCs w:val="22"/>
              </w:rPr>
              <w:t>14.</w:t>
            </w:r>
          </w:p>
        </w:tc>
        <w:tc>
          <w:tcPr>
            <w:tcW w:w="2430" w:type="dxa"/>
            <w:tcBorders>
              <w:top w:val="nil"/>
              <w:left w:val="nil"/>
              <w:bottom w:val="single" w:sz="4" w:space="0" w:color="auto"/>
              <w:right w:val="nil"/>
            </w:tcBorders>
            <w:shd w:val="clear" w:color="auto" w:fill="auto"/>
            <w:vAlign w:val="center"/>
          </w:tcPr>
          <w:p w:rsidR="005C5149" w:rsidRDefault="005C5149" w:rsidP="005C5149">
            <w:pPr>
              <w:rPr>
                <w:sz w:val="20"/>
                <w:szCs w:val="20"/>
              </w:rPr>
            </w:pPr>
            <w:r>
              <w:rPr>
                <w:sz w:val="20"/>
                <w:szCs w:val="20"/>
              </w:rPr>
              <w:t>kontakt aktivirajuća lanceta, sečivo 1,5x2,0mm</w:t>
            </w:r>
          </w:p>
        </w:tc>
        <w:tc>
          <w:tcPr>
            <w:tcW w:w="680" w:type="dxa"/>
            <w:tcBorders>
              <w:bottom w:val="single" w:sz="4" w:space="0" w:color="auto"/>
            </w:tcBorders>
            <w:vAlign w:val="center"/>
          </w:tcPr>
          <w:p w:rsidR="005C5149" w:rsidRDefault="005C5149" w:rsidP="005C5149">
            <w:pPr>
              <w:jc w:val="center"/>
            </w:pPr>
            <w:r w:rsidRPr="00FB09DC">
              <w:rPr>
                <w:sz w:val="22"/>
                <w:szCs w:val="22"/>
              </w:rPr>
              <w:t>ком</w:t>
            </w:r>
          </w:p>
        </w:tc>
        <w:tc>
          <w:tcPr>
            <w:tcW w:w="850" w:type="dxa"/>
            <w:tcBorders>
              <w:bottom w:val="single" w:sz="4" w:space="0" w:color="auto"/>
            </w:tcBorders>
            <w:vAlign w:val="center"/>
          </w:tcPr>
          <w:p w:rsidR="005C5149" w:rsidRDefault="005C5149">
            <w:pPr>
              <w:jc w:val="center"/>
              <w:rPr>
                <w:sz w:val="20"/>
                <w:szCs w:val="20"/>
              </w:rPr>
            </w:pPr>
            <w:r>
              <w:rPr>
                <w:sz w:val="20"/>
                <w:szCs w:val="20"/>
              </w:rPr>
              <w:t>400</w:t>
            </w:r>
          </w:p>
        </w:tc>
        <w:tc>
          <w:tcPr>
            <w:tcW w:w="1701" w:type="dxa"/>
            <w:tcBorders>
              <w:bottom w:val="single" w:sz="4" w:space="0" w:color="auto"/>
            </w:tcBorders>
            <w:vAlign w:val="center"/>
          </w:tcPr>
          <w:p w:rsidR="005C5149" w:rsidRPr="001C3F08" w:rsidRDefault="005C5149" w:rsidP="0097398A">
            <w:pPr>
              <w:pStyle w:val="BodyText"/>
              <w:spacing w:before="240"/>
              <w:jc w:val="center"/>
              <w:rPr>
                <w:noProof/>
                <w:sz w:val="20"/>
                <w:lang w:val="sr-Cyrl-CS"/>
              </w:rPr>
            </w:pPr>
          </w:p>
        </w:tc>
        <w:tc>
          <w:tcPr>
            <w:tcW w:w="2079"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40"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7"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C5149" w:rsidRPr="00715CDA" w:rsidRDefault="005C5149" w:rsidP="0097398A">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5C5149" w:rsidRPr="00715CDA" w:rsidRDefault="005C5149" w:rsidP="0097398A">
            <w:pPr>
              <w:pStyle w:val="BodyText"/>
              <w:spacing w:before="240"/>
              <w:jc w:val="center"/>
              <w:rPr>
                <w:noProof/>
                <w:sz w:val="20"/>
                <w:lang w:val="sr-Cyrl-CS"/>
              </w:rPr>
            </w:pPr>
          </w:p>
        </w:tc>
      </w:tr>
      <w:tr w:rsidR="005C5149" w:rsidRPr="00715CDA" w:rsidTr="005C5149">
        <w:trPr>
          <w:trHeight w:val="698"/>
        </w:trPr>
        <w:tc>
          <w:tcPr>
            <w:tcW w:w="810" w:type="dxa"/>
            <w:tcBorders>
              <w:bottom w:val="single" w:sz="4" w:space="0" w:color="auto"/>
            </w:tcBorders>
            <w:vAlign w:val="center"/>
          </w:tcPr>
          <w:p w:rsidR="005C5149" w:rsidRPr="005C5149" w:rsidRDefault="005C5149" w:rsidP="005C5149">
            <w:pPr>
              <w:jc w:val="center"/>
              <w:rPr>
                <w:sz w:val="22"/>
                <w:szCs w:val="22"/>
              </w:rPr>
            </w:pPr>
            <w:r>
              <w:rPr>
                <w:sz w:val="22"/>
                <w:szCs w:val="22"/>
              </w:rPr>
              <w:t>15.</w:t>
            </w:r>
          </w:p>
        </w:tc>
        <w:tc>
          <w:tcPr>
            <w:tcW w:w="2430" w:type="dxa"/>
            <w:tcBorders>
              <w:top w:val="nil"/>
              <w:left w:val="nil"/>
              <w:bottom w:val="single" w:sz="4" w:space="0" w:color="auto"/>
              <w:right w:val="nil"/>
            </w:tcBorders>
            <w:shd w:val="clear" w:color="auto" w:fill="auto"/>
            <w:vAlign w:val="center"/>
          </w:tcPr>
          <w:p w:rsidR="005C5149" w:rsidRDefault="005C5149" w:rsidP="005C5149">
            <w:pPr>
              <w:rPr>
                <w:sz w:val="20"/>
                <w:szCs w:val="20"/>
              </w:rPr>
            </w:pPr>
            <w:r>
              <w:rPr>
                <w:sz w:val="20"/>
                <w:szCs w:val="20"/>
              </w:rPr>
              <w:t>poveska za vađenje krvi sa patentom/mehanizmom</w:t>
            </w:r>
          </w:p>
        </w:tc>
        <w:tc>
          <w:tcPr>
            <w:tcW w:w="680" w:type="dxa"/>
            <w:tcBorders>
              <w:bottom w:val="single" w:sz="4" w:space="0" w:color="auto"/>
            </w:tcBorders>
            <w:vAlign w:val="center"/>
          </w:tcPr>
          <w:p w:rsidR="005C5149" w:rsidRDefault="005C5149" w:rsidP="005C5149">
            <w:pPr>
              <w:jc w:val="center"/>
            </w:pPr>
            <w:r w:rsidRPr="00FB09DC">
              <w:rPr>
                <w:sz w:val="22"/>
                <w:szCs w:val="22"/>
              </w:rPr>
              <w:t>ком</w:t>
            </w:r>
          </w:p>
        </w:tc>
        <w:tc>
          <w:tcPr>
            <w:tcW w:w="850" w:type="dxa"/>
            <w:tcBorders>
              <w:bottom w:val="single" w:sz="4" w:space="0" w:color="auto"/>
            </w:tcBorders>
            <w:vAlign w:val="center"/>
          </w:tcPr>
          <w:p w:rsidR="005C5149" w:rsidRDefault="005C5149">
            <w:pPr>
              <w:jc w:val="center"/>
              <w:rPr>
                <w:sz w:val="20"/>
                <w:szCs w:val="20"/>
              </w:rPr>
            </w:pPr>
            <w:r>
              <w:rPr>
                <w:sz w:val="20"/>
                <w:szCs w:val="20"/>
              </w:rPr>
              <w:t>50</w:t>
            </w:r>
          </w:p>
        </w:tc>
        <w:tc>
          <w:tcPr>
            <w:tcW w:w="1701" w:type="dxa"/>
            <w:tcBorders>
              <w:bottom w:val="single" w:sz="4" w:space="0" w:color="auto"/>
            </w:tcBorders>
            <w:vAlign w:val="center"/>
          </w:tcPr>
          <w:p w:rsidR="005C5149" w:rsidRPr="001C3F08" w:rsidRDefault="005C5149" w:rsidP="0097398A">
            <w:pPr>
              <w:pStyle w:val="BodyText"/>
              <w:spacing w:before="240"/>
              <w:jc w:val="center"/>
              <w:rPr>
                <w:noProof/>
                <w:sz w:val="20"/>
                <w:lang w:val="sr-Cyrl-CS"/>
              </w:rPr>
            </w:pPr>
          </w:p>
        </w:tc>
        <w:tc>
          <w:tcPr>
            <w:tcW w:w="2079"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40"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7" w:type="dxa"/>
            <w:tcBorders>
              <w:bottom w:val="single" w:sz="4" w:space="0" w:color="auto"/>
            </w:tcBorders>
            <w:vAlign w:val="center"/>
          </w:tcPr>
          <w:p w:rsidR="005C5149" w:rsidRPr="00715CDA" w:rsidRDefault="005C5149"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C5149" w:rsidRPr="00715CDA" w:rsidRDefault="005C5149" w:rsidP="0097398A">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5C5149" w:rsidRPr="00715CDA" w:rsidRDefault="005C5149" w:rsidP="0097398A">
            <w:pPr>
              <w:pStyle w:val="BodyText"/>
              <w:spacing w:before="240"/>
              <w:jc w:val="center"/>
              <w:rPr>
                <w:noProof/>
                <w:sz w:val="20"/>
                <w:lang w:val="sr-Cyrl-CS"/>
              </w:rPr>
            </w:pPr>
          </w:p>
        </w:tc>
      </w:tr>
      <w:tr w:rsidR="008211D2" w:rsidRPr="00A53D5C" w:rsidTr="005C5149">
        <w:trPr>
          <w:gridAfter w:val="4"/>
          <w:wAfter w:w="5580" w:type="dxa"/>
          <w:trHeight w:val="191"/>
        </w:trPr>
        <w:tc>
          <w:tcPr>
            <w:tcW w:w="810" w:type="dxa"/>
            <w:tcBorders>
              <w:top w:val="single" w:sz="4" w:space="0" w:color="auto"/>
            </w:tcBorders>
            <w:vAlign w:val="center"/>
          </w:tcPr>
          <w:p w:rsidR="008211D2" w:rsidRPr="00A53D5C" w:rsidRDefault="008211D2" w:rsidP="0097398A">
            <w:pPr>
              <w:pStyle w:val="BodyText"/>
              <w:jc w:val="center"/>
              <w:rPr>
                <w:b/>
                <w:noProof/>
                <w:szCs w:val="24"/>
              </w:rPr>
            </w:pPr>
            <w:r w:rsidRPr="00A53D5C">
              <w:rPr>
                <w:b/>
                <w:noProof/>
                <w:szCs w:val="24"/>
              </w:rPr>
              <w:t>II</w:t>
            </w:r>
          </w:p>
        </w:tc>
        <w:tc>
          <w:tcPr>
            <w:tcW w:w="5661" w:type="dxa"/>
            <w:gridSpan w:val="4"/>
            <w:tcBorders>
              <w:top w:val="single" w:sz="4" w:space="0" w:color="auto"/>
            </w:tcBorders>
            <w:vAlign w:val="center"/>
          </w:tcPr>
          <w:p w:rsidR="008211D2" w:rsidRPr="00A53D5C" w:rsidRDefault="008211D2" w:rsidP="0097398A">
            <w:pPr>
              <w:pStyle w:val="BodyText"/>
              <w:jc w:val="right"/>
              <w:rPr>
                <w:b/>
                <w:noProof/>
                <w:szCs w:val="24"/>
              </w:rPr>
            </w:pPr>
            <w:r w:rsidRPr="00A53D5C">
              <w:rPr>
                <w:b/>
                <w:noProof/>
                <w:szCs w:val="24"/>
              </w:rPr>
              <w:t>Укупна цена понуде без ПДВ:</w:t>
            </w:r>
          </w:p>
        </w:tc>
        <w:tc>
          <w:tcPr>
            <w:tcW w:w="2079" w:type="dxa"/>
            <w:tcBorders>
              <w:top w:val="single" w:sz="4" w:space="0" w:color="auto"/>
              <w:bottom w:val="single" w:sz="4" w:space="0" w:color="auto"/>
              <w:right w:val="single" w:sz="4" w:space="0" w:color="auto"/>
            </w:tcBorders>
            <w:vAlign w:val="center"/>
          </w:tcPr>
          <w:p w:rsidR="008211D2" w:rsidRPr="00A53D5C" w:rsidRDefault="008211D2" w:rsidP="0097398A">
            <w:pPr>
              <w:pStyle w:val="BodyText"/>
              <w:jc w:val="center"/>
              <w:rPr>
                <w:noProof/>
                <w:szCs w:val="24"/>
              </w:rPr>
            </w:pPr>
          </w:p>
        </w:tc>
      </w:tr>
      <w:tr w:rsidR="008211D2" w:rsidRPr="00A53D5C" w:rsidTr="005C5149">
        <w:trPr>
          <w:gridAfter w:val="4"/>
          <w:wAfter w:w="5580" w:type="dxa"/>
          <w:trHeight w:val="281"/>
        </w:trPr>
        <w:tc>
          <w:tcPr>
            <w:tcW w:w="810" w:type="dxa"/>
            <w:tcBorders>
              <w:bottom w:val="single" w:sz="4" w:space="0" w:color="auto"/>
            </w:tcBorders>
            <w:vAlign w:val="center"/>
          </w:tcPr>
          <w:p w:rsidR="008211D2" w:rsidRPr="00A53D5C" w:rsidRDefault="008211D2" w:rsidP="0097398A">
            <w:pPr>
              <w:pStyle w:val="BodyText"/>
              <w:jc w:val="center"/>
              <w:rPr>
                <w:b/>
                <w:noProof/>
                <w:szCs w:val="24"/>
              </w:rPr>
            </w:pPr>
            <w:r w:rsidRPr="00A53D5C">
              <w:rPr>
                <w:b/>
                <w:noProof/>
                <w:szCs w:val="24"/>
              </w:rPr>
              <w:t>III</w:t>
            </w:r>
          </w:p>
        </w:tc>
        <w:tc>
          <w:tcPr>
            <w:tcW w:w="5661" w:type="dxa"/>
            <w:gridSpan w:val="4"/>
            <w:tcBorders>
              <w:bottom w:val="single" w:sz="4" w:space="0" w:color="auto"/>
            </w:tcBorders>
            <w:vAlign w:val="center"/>
          </w:tcPr>
          <w:p w:rsidR="008211D2" w:rsidRPr="00A53D5C" w:rsidRDefault="008211D2" w:rsidP="0097398A">
            <w:pPr>
              <w:pStyle w:val="BodyText"/>
              <w:jc w:val="right"/>
              <w:rPr>
                <w:b/>
                <w:noProof/>
                <w:szCs w:val="24"/>
                <w:lang w:val="en-US"/>
              </w:rPr>
            </w:pPr>
            <w:r w:rsidRPr="00A53D5C">
              <w:rPr>
                <w:b/>
                <w:noProof/>
                <w:szCs w:val="24"/>
              </w:rPr>
              <w:t>ПДВ</w:t>
            </w:r>
            <w:r w:rsidRPr="00A53D5C">
              <w:rPr>
                <w:b/>
                <w:noProof/>
                <w:szCs w:val="24"/>
                <w:lang w:val="en-US"/>
              </w:rPr>
              <w:t>:</w:t>
            </w:r>
          </w:p>
        </w:tc>
        <w:tc>
          <w:tcPr>
            <w:tcW w:w="2079" w:type="dxa"/>
            <w:tcBorders>
              <w:bottom w:val="single" w:sz="4" w:space="0" w:color="auto"/>
              <w:right w:val="single" w:sz="4" w:space="0" w:color="auto"/>
            </w:tcBorders>
            <w:vAlign w:val="center"/>
          </w:tcPr>
          <w:p w:rsidR="008211D2" w:rsidRPr="00A53D5C" w:rsidRDefault="008211D2" w:rsidP="0097398A">
            <w:pPr>
              <w:pStyle w:val="BodyText"/>
              <w:jc w:val="center"/>
              <w:rPr>
                <w:noProof/>
                <w:szCs w:val="24"/>
              </w:rPr>
            </w:pPr>
          </w:p>
        </w:tc>
      </w:tr>
      <w:tr w:rsidR="008211D2" w:rsidRPr="00A53D5C" w:rsidTr="005C5149">
        <w:trPr>
          <w:gridAfter w:val="4"/>
          <w:wAfter w:w="5580" w:type="dxa"/>
          <w:trHeight w:val="129"/>
        </w:trPr>
        <w:tc>
          <w:tcPr>
            <w:tcW w:w="810" w:type="dxa"/>
            <w:tcBorders>
              <w:bottom w:val="single" w:sz="4" w:space="0" w:color="auto"/>
            </w:tcBorders>
            <w:vAlign w:val="center"/>
          </w:tcPr>
          <w:p w:rsidR="008211D2" w:rsidRPr="00A53D5C" w:rsidRDefault="008211D2" w:rsidP="0097398A">
            <w:pPr>
              <w:pStyle w:val="BodyText"/>
              <w:jc w:val="center"/>
              <w:rPr>
                <w:b/>
                <w:noProof/>
                <w:szCs w:val="24"/>
              </w:rPr>
            </w:pPr>
            <w:r w:rsidRPr="00A53D5C">
              <w:rPr>
                <w:b/>
                <w:noProof/>
                <w:szCs w:val="24"/>
              </w:rPr>
              <w:t>IV</w:t>
            </w:r>
          </w:p>
        </w:tc>
        <w:tc>
          <w:tcPr>
            <w:tcW w:w="5661" w:type="dxa"/>
            <w:gridSpan w:val="4"/>
            <w:tcBorders>
              <w:bottom w:val="single" w:sz="4" w:space="0" w:color="auto"/>
            </w:tcBorders>
            <w:vAlign w:val="center"/>
          </w:tcPr>
          <w:p w:rsidR="008211D2" w:rsidRPr="00A53D5C" w:rsidRDefault="008211D2" w:rsidP="0097398A">
            <w:pPr>
              <w:pStyle w:val="BodyText"/>
              <w:jc w:val="right"/>
              <w:rPr>
                <w:b/>
                <w:noProof/>
                <w:szCs w:val="24"/>
              </w:rPr>
            </w:pPr>
            <w:r w:rsidRPr="00A53D5C">
              <w:rPr>
                <w:b/>
                <w:noProof/>
                <w:szCs w:val="24"/>
              </w:rPr>
              <w:t>Укупна цена понуде са ПДВ:</w:t>
            </w:r>
          </w:p>
        </w:tc>
        <w:tc>
          <w:tcPr>
            <w:tcW w:w="2079" w:type="dxa"/>
            <w:tcBorders>
              <w:bottom w:val="single" w:sz="4" w:space="0" w:color="auto"/>
              <w:right w:val="single" w:sz="4" w:space="0" w:color="auto"/>
            </w:tcBorders>
            <w:vAlign w:val="center"/>
          </w:tcPr>
          <w:p w:rsidR="008211D2" w:rsidRPr="00A53D5C" w:rsidRDefault="008211D2" w:rsidP="0097398A">
            <w:pPr>
              <w:pStyle w:val="BodyText"/>
              <w:jc w:val="center"/>
              <w:rPr>
                <w:noProof/>
                <w:szCs w:val="24"/>
              </w:rPr>
            </w:pPr>
          </w:p>
        </w:tc>
      </w:tr>
    </w:tbl>
    <w:p w:rsidR="00433AB2" w:rsidRPr="00FD6D63" w:rsidRDefault="00433AB2"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211D2" w:rsidRPr="007D0076" w:rsidRDefault="008211D2" w:rsidP="00C42756">
      <w:pPr>
        <w:pStyle w:val="BodyText"/>
        <w:numPr>
          <w:ilvl w:val="0"/>
          <w:numId w:val="10"/>
        </w:numPr>
        <w:rPr>
          <w:noProof/>
          <w:sz w:val="22"/>
          <w:szCs w:val="22"/>
        </w:rPr>
      </w:pPr>
      <w:r w:rsidRPr="007D0076">
        <w:rPr>
          <w:noProof/>
          <w:sz w:val="22"/>
          <w:szCs w:val="22"/>
        </w:rPr>
        <w:t>Самостално</w:t>
      </w:r>
    </w:p>
    <w:p w:rsidR="008211D2" w:rsidRPr="007D0076" w:rsidRDefault="008211D2" w:rsidP="00C42756">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211D2" w:rsidRPr="00805C19" w:rsidRDefault="008211D2" w:rsidP="00C42756">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433AB2" w:rsidRDefault="00433AB2"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211D2" w:rsidRDefault="008211D2" w:rsidP="008211D2">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D2189" w:rsidRPr="00317184" w:rsidRDefault="008211D2" w:rsidP="00063B77">
      <w:pPr>
        <w:pStyle w:val="BodyText"/>
        <w:rPr>
          <w:noProof/>
          <w:sz w:val="22"/>
          <w:szCs w:val="22"/>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FD6D63" w:rsidRDefault="00FD6D63" w:rsidP="00063B77">
      <w:pPr>
        <w:pStyle w:val="BodyText"/>
        <w:rPr>
          <w:noProof/>
          <w:sz w:val="20"/>
        </w:rPr>
      </w:pPr>
    </w:p>
    <w:p w:rsidR="00FD6D63" w:rsidRPr="00A26D8A" w:rsidRDefault="007242B9" w:rsidP="00FD6D63">
      <w:pPr>
        <w:rPr>
          <w:b/>
          <w:noProof/>
        </w:rPr>
      </w:pPr>
      <w:r>
        <w:rPr>
          <w:b/>
          <w:noProof/>
        </w:rPr>
        <w:t>Понуда број _______</w:t>
      </w:r>
      <w:r w:rsidR="00FD6D63" w:rsidRPr="002F2239">
        <w:rPr>
          <w:b/>
          <w:noProof/>
        </w:rPr>
        <w:t xml:space="preserve"> - </w:t>
      </w:r>
      <w:r w:rsidR="00FD6D63" w:rsidRPr="002F2239">
        <w:rPr>
          <w:b/>
          <w:lang w:val="sr-Cyrl-CS"/>
        </w:rPr>
        <w:t>Набавка</w:t>
      </w:r>
      <w:r w:rsidR="00FD6D63" w:rsidRPr="009D349B">
        <w:rPr>
          <w:b/>
          <w:lang w:val="sr-Cyrl-CS"/>
        </w:rPr>
        <w:t xml:space="preserve"> вакуум епрувета, канила и гипсаних завоја</w:t>
      </w:r>
      <w:r w:rsidR="00FD6D63">
        <w:rPr>
          <w:b/>
        </w:rPr>
        <w:t>за п</w:t>
      </w:r>
      <w:r>
        <w:rPr>
          <w:b/>
        </w:rPr>
        <w:t>отребеКлиничког центра Војводине, број</w:t>
      </w:r>
      <w:r w:rsidR="00FD6D63" w:rsidRPr="002F2239">
        <w:rPr>
          <w:b/>
          <w:noProof/>
        </w:rPr>
        <w:t xml:space="preserve"> </w:t>
      </w:r>
      <w:r w:rsidR="00FD6D63">
        <w:rPr>
          <w:b/>
          <w:noProof/>
        </w:rPr>
        <w:t>02</w:t>
      </w:r>
      <w:r w:rsidR="00FD6D63" w:rsidRPr="002F2239">
        <w:rPr>
          <w:b/>
          <w:noProof/>
        </w:rPr>
        <w:t>-</w:t>
      </w:r>
      <w:r w:rsidR="00FD6D63">
        <w:rPr>
          <w:b/>
          <w:noProof/>
        </w:rPr>
        <w:t>17</w:t>
      </w:r>
      <w:r w:rsidR="00FD6D63" w:rsidRPr="002F2239">
        <w:rPr>
          <w:b/>
          <w:noProof/>
        </w:rPr>
        <w:t>-</w:t>
      </w:r>
      <w:r w:rsidR="00FD6D63">
        <w:rPr>
          <w:b/>
          <w:noProof/>
        </w:rPr>
        <w:t>П</w:t>
      </w:r>
    </w:p>
    <w:p w:rsidR="00FD6D63" w:rsidRPr="002F2239" w:rsidRDefault="00FD6D63" w:rsidP="00FD6D63"/>
    <w:p w:rsidR="00FD6D63" w:rsidRPr="00A26D8A" w:rsidRDefault="00FD6D63" w:rsidP="00FD6D63">
      <w:pPr>
        <w:pStyle w:val="BodyText"/>
        <w:jc w:val="left"/>
        <w:rPr>
          <w:noProof/>
          <w:sz w:val="22"/>
          <w:szCs w:val="22"/>
        </w:rPr>
      </w:pPr>
      <w:r w:rsidRPr="00BB16BC">
        <w:rPr>
          <w:noProof/>
          <w:sz w:val="22"/>
          <w:szCs w:val="22"/>
        </w:rPr>
        <w:t>Понуђач:________________________________________                   Матични број:________________________________</w:t>
      </w:r>
    </w:p>
    <w:p w:rsidR="00FD6D63" w:rsidRPr="00A26D8A" w:rsidRDefault="00FD6D63" w:rsidP="00FD6D63">
      <w:pPr>
        <w:pStyle w:val="BodyText"/>
        <w:jc w:val="left"/>
        <w:rPr>
          <w:noProof/>
          <w:sz w:val="22"/>
          <w:szCs w:val="22"/>
        </w:rPr>
      </w:pPr>
      <w:r w:rsidRPr="00BB16BC">
        <w:rPr>
          <w:noProof/>
          <w:sz w:val="22"/>
          <w:szCs w:val="22"/>
        </w:rPr>
        <w:t>Адреса, град, општина:____________________________                   Регистарски број:______________________________</w:t>
      </w:r>
    </w:p>
    <w:p w:rsidR="00FD6D63" w:rsidRDefault="00FD6D63" w:rsidP="00FD6D63">
      <w:pPr>
        <w:pStyle w:val="BodyText"/>
        <w:jc w:val="left"/>
        <w:rPr>
          <w:noProof/>
          <w:sz w:val="22"/>
          <w:szCs w:val="22"/>
        </w:rPr>
      </w:pPr>
      <w:r w:rsidRPr="00BB16BC">
        <w:rPr>
          <w:noProof/>
          <w:sz w:val="22"/>
          <w:szCs w:val="22"/>
        </w:rPr>
        <w:t>Телефон:________________ Фах:____________________                  Шифра делатности:____________________________</w:t>
      </w:r>
    </w:p>
    <w:p w:rsidR="00FD6D63" w:rsidRDefault="00FD6D63" w:rsidP="00FD6D63">
      <w:pPr>
        <w:pStyle w:val="BodyText"/>
        <w:jc w:val="left"/>
        <w:rPr>
          <w:noProof/>
          <w:sz w:val="22"/>
          <w:szCs w:val="22"/>
        </w:rPr>
      </w:pPr>
      <w:r w:rsidRPr="00BB16BC">
        <w:rPr>
          <w:noProof/>
          <w:sz w:val="22"/>
          <w:szCs w:val="22"/>
        </w:rPr>
        <w:t>Е-маил:_________________________________________                    Пиб:_________________________________________</w:t>
      </w:r>
    </w:p>
    <w:p w:rsidR="00FD6D63" w:rsidRDefault="00FD6D63" w:rsidP="00FD6D63">
      <w:pPr>
        <w:pStyle w:val="BodyText"/>
        <w:jc w:val="left"/>
        <w:rPr>
          <w:noProof/>
          <w:sz w:val="22"/>
          <w:szCs w:val="22"/>
        </w:rPr>
      </w:pPr>
      <w:r w:rsidRPr="00BB16BC">
        <w:rPr>
          <w:noProof/>
          <w:sz w:val="22"/>
          <w:szCs w:val="22"/>
        </w:rPr>
        <w:t>Контакт особа:___________________________________                   Жиро-рачун:__________________________________</w:t>
      </w:r>
    </w:p>
    <w:p w:rsidR="00FD6D63" w:rsidRDefault="00FD6D63" w:rsidP="00FD6D63">
      <w:pPr>
        <w:pStyle w:val="BodyText"/>
        <w:tabs>
          <w:tab w:val="left" w:pos="6336"/>
        </w:tabs>
        <w:jc w:val="left"/>
        <w:rPr>
          <w:noProof/>
          <w:sz w:val="22"/>
          <w:szCs w:val="22"/>
        </w:rPr>
      </w:pPr>
      <w:r w:rsidRPr="00BB16BC">
        <w:rPr>
          <w:noProof/>
          <w:sz w:val="22"/>
          <w:szCs w:val="22"/>
        </w:rPr>
        <w:t>Овлашћено лице:_________________________________                   Пословна банка:_______________________________</w:t>
      </w:r>
    </w:p>
    <w:p w:rsidR="00FD6D63" w:rsidRPr="00A26D8A" w:rsidRDefault="00FD6D63" w:rsidP="00FD6D63">
      <w:pPr>
        <w:pStyle w:val="BodyText"/>
        <w:tabs>
          <w:tab w:val="left" w:pos="6336"/>
        </w:tabs>
        <w:jc w:val="left"/>
        <w:rPr>
          <w:noProof/>
          <w:sz w:val="22"/>
          <w:szCs w:val="22"/>
        </w:rPr>
      </w:pPr>
    </w:p>
    <w:tbl>
      <w:tblPr>
        <w:tblStyle w:val="TableGrid"/>
        <w:tblW w:w="1413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430"/>
        <w:gridCol w:w="680"/>
        <w:gridCol w:w="850"/>
        <w:gridCol w:w="1701"/>
        <w:gridCol w:w="2079"/>
        <w:gridCol w:w="1440"/>
        <w:gridCol w:w="1417"/>
        <w:gridCol w:w="1418"/>
        <w:gridCol w:w="1305"/>
      </w:tblGrid>
      <w:tr w:rsidR="00FD6D63" w:rsidRPr="00210EBC" w:rsidTr="00FD6D63">
        <w:trPr>
          <w:trHeight w:val="315"/>
        </w:trPr>
        <w:tc>
          <w:tcPr>
            <w:tcW w:w="14130" w:type="dxa"/>
            <w:gridSpan w:val="10"/>
            <w:tcBorders>
              <w:bottom w:val="single" w:sz="4" w:space="0" w:color="auto"/>
              <w:right w:val="single" w:sz="4" w:space="0" w:color="auto"/>
            </w:tcBorders>
            <w:vAlign w:val="center"/>
          </w:tcPr>
          <w:p w:rsidR="00FD6D63" w:rsidRPr="00BB16BC" w:rsidRDefault="00FD6D63" w:rsidP="00FD6D63">
            <w:pPr>
              <w:jc w:val="center"/>
              <w:rPr>
                <w:b/>
                <w:noProof/>
              </w:rPr>
            </w:pPr>
            <w:r w:rsidRPr="00BB16BC">
              <w:rPr>
                <w:b/>
                <w:noProof/>
              </w:rPr>
              <w:t>КЛИНИЧКИ ЦЕНТАР ВОЈВОДИНЕ</w:t>
            </w:r>
          </w:p>
        </w:tc>
      </w:tr>
      <w:tr w:rsidR="00FD6D63" w:rsidRPr="00210EBC" w:rsidTr="00FD6D63">
        <w:tc>
          <w:tcPr>
            <w:tcW w:w="14130" w:type="dxa"/>
            <w:gridSpan w:val="10"/>
            <w:tcBorders>
              <w:bottom w:val="single" w:sz="4" w:space="0" w:color="auto"/>
              <w:right w:val="single" w:sz="4" w:space="0" w:color="auto"/>
            </w:tcBorders>
            <w:vAlign w:val="center"/>
          </w:tcPr>
          <w:p w:rsidR="00FD6D63" w:rsidRPr="009355BF" w:rsidRDefault="00FD6D63" w:rsidP="00FD6D63">
            <w:pPr>
              <w:rPr>
                <w:b/>
                <w:noProof/>
                <w:sz w:val="22"/>
                <w:szCs w:val="22"/>
              </w:rPr>
            </w:pPr>
            <w:r>
              <w:rPr>
                <w:b/>
                <w:noProof/>
                <w:color w:val="000000" w:themeColor="text1"/>
              </w:rPr>
              <w:t xml:space="preserve">Партија 2 – </w:t>
            </w:r>
            <w:r>
              <w:rPr>
                <w:b/>
                <w:noProof/>
                <w:lang w:val="sr-Cyrl-CS"/>
              </w:rPr>
              <w:t>И.В. каниле</w:t>
            </w:r>
          </w:p>
        </w:tc>
      </w:tr>
      <w:tr w:rsidR="00FD6D63" w:rsidRPr="007D0076" w:rsidTr="00FD6D63">
        <w:tc>
          <w:tcPr>
            <w:tcW w:w="810" w:type="dxa"/>
            <w:tcBorders>
              <w:bottom w:val="single" w:sz="4" w:space="0" w:color="auto"/>
            </w:tcBorders>
            <w:vAlign w:val="center"/>
          </w:tcPr>
          <w:p w:rsidR="00FD6D63" w:rsidRPr="00D92EBF" w:rsidRDefault="00FD6D63" w:rsidP="00FD6D63">
            <w:pPr>
              <w:pStyle w:val="BodyText"/>
              <w:jc w:val="center"/>
              <w:rPr>
                <w:b/>
                <w:noProof/>
                <w:sz w:val="20"/>
              </w:rPr>
            </w:pPr>
            <w:r w:rsidRPr="00D92EBF">
              <w:rPr>
                <w:b/>
                <w:noProof/>
                <w:sz w:val="20"/>
              </w:rPr>
              <w:t>Редни број</w:t>
            </w:r>
          </w:p>
        </w:tc>
        <w:tc>
          <w:tcPr>
            <w:tcW w:w="2430" w:type="dxa"/>
            <w:tcBorders>
              <w:bottom w:val="single" w:sz="4" w:space="0" w:color="auto"/>
            </w:tcBorders>
            <w:vAlign w:val="center"/>
          </w:tcPr>
          <w:p w:rsidR="00FD6D63" w:rsidRPr="00D92EBF" w:rsidRDefault="00FD6D63" w:rsidP="00FD6D63">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FD6D63" w:rsidRPr="00D92EBF" w:rsidRDefault="00FD6D63" w:rsidP="00FD6D63">
            <w:pPr>
              <w:pStyle w:val="BodyText"/>
              <w:jc w:val="center"/>
              <w:rPr>
                <w:b/>
                <w:noProof/>
                <w:sz w:val="20"/>
              </w:rPr>
            </w:pPr>
            <w:r w:rsidRPr="00D92EBF">
              <w:rPr>
                <w:b/>
                <w:noProof/>
                <w:sz w:val="20"/>
              </w:rPr>
              <w:t>Јединица мере</w:t>
            </w:r>
          </w:p>
        </w:tc>
        <w:tc>
          <w:tcPr>
            <w:tcW w:w="850" w:type="dxa"/>
            <w:tcBorders>
              <w:bottom w:val="single" w:sz="4" w:space="0" w:color="auto"/>
            </w:tcBorders>
            <w:vAlign w:val="center"/>
          </w:tcPr>
          <w:p w:rsidR="00FD6D63" w:rsidRPr="00D92EBF" w:rsidRDefault="00FD6D63" w:rsidP="00FD6D63">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FD6D63" w:rsidRPr="00D92EBF" w:rsidRDefault="00FD6D63" w:rsidP="00FD6D63">
            <w:pPr>
              <w:pStyle w:val="BodyText"/>
              <w:jc w:val="center"/>
              <w:rPr>
                <w:b/>
                <w:noProof/>
                <w:sz w:val="20"/>
              </w:rPr>
            </w:pPr>
            <w:r w:rsidRPr="00D92EBF">
              <w:rPr>
                <w:b/>
                <w:noProof/>
                <w:sz w:val="20"/>
              </w:rPr>
              <w:t>Јединична цена без ПДВ-а</w:t>
            </w:r>
          </w:p>
        </w:tc>
        <w:tc>
          <w:tcPr>
            <w:tcW w:w="2079" w:type="dxa"/>
            <w:tcBorders>
              <w:bottom w:val="single" w:sz="4" w:space="0" w:color="auto"/>
            </w:tcBorders>
            <w:vAlign w:val="center"/>
          </w:tcPr>
          <w:p w:rsidR="00FD6D63" w:rsidRPr="00D92EBF" w:rsidRDefault="00FD6D63" w:rsidP="00FD6D63">
            <w:pPr>
              <w:pStyle w:val="BodyText"/>
              <w:jc w:val="center"/>
              <w:rPr>
                <w:b/>
                <w:noProof/>
                <w:sz w:val="20"/>
              </w:rPr>
            </w:pPr>
            <w:r>
              <w:rPr>
                <w:b/>
                <w:noProof/>
                <w:sz w:val="20"/>
              </w:rPr>
              <w:t>Вредност</w:t>
            </w:r>
            <w:r w:rsidRPr="00D92EBF">
              <w:rPr>
                <w:b/>
                <w:noProof/>
                <w:sz w:val="20"/>
              </w:rPr>
              <w:t xml:space="preserve"> без ПДВ-а</w:t>
            </w:r>
          </w:p>
        </w:tc>
        <w:tc>
          <w:tcPr>
            <w:tcW w:w="1440" w:type="dxa"/>
            <w:tcBorders>
              <w:bottom w:val="single" w:sz="4" w:space="0" w:color="auto"/>
            </w:tcBorders>
            <w:vAlign w:val="center"/>
          </w:tcPr>
          <w:p w:rsidR="00FD6D63" w:rsidRPr="00D92EBF" w:rsidRDefault="00FD6D63" w:rsidP="00FD6D63">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FD6D63" w:rsidRPr="00D92EBF" w:rsidRDefault="00FD6D63" w:rsidP="00FD6D63">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FD6D63" w:rsidRPr="00D92EBF" w:rsidRDefault="00FD6D63" w:rsidP="00FD6D63">
            <w:pPr>
              <w:jc w:val="center"/>
              <w:rPr>
                <w:b/>
                <w:sz w:val="20"/>
                <w:szCs w:val="20"/>
                <w:lang w:val="sr-Cyrl-CS"/>
              </w:rPr>
            </w:pPr>
            <w:r w:rsidRPr="00D92EBF">
              <w:rPr>
                <w:b/>
                <w:sz w:val="20"/>
                <w:szCs w:val="20"/>
              </w:rPr>
              <w:t>Доказ о стављању у промет тражене робе</w:t>
            </w:r>
          </w:p>
        </w:tc>
        <w:tc>
          <w:tcPr>
            <w:tcW w:w="1305" w:type="dxa"/>
            <w:tcBorders>
              <w:bottom w:val="single" w:sz="4" w:space="0" w:color="auto"/>
              <w:right w:val="single" w:sz="4" w:space="0" w:color="auto"/>
            </w:tcBorders>
            <w:vAlign w:val="center"/>
          </w:tcPr>
          <w:p w:rsidR="00FD6D63" w:rsidRPr="00D92EBF" w:rsidRDefault="00FD6D63" w:rsidP="00FD6D63">
            <w:pPr>
              <w:pStyle w:val="BodyText"/>
              <w:jc w:val="center"/>
              <w:rPr>
                <w:b/>
                <w:noProof/>
                <w:sz w:val="20"/>
                <w:lang w:val="sr-Cyrl-CS"/>
              </w:rPr>
            </w:pPr>
            <w:r w:rsidRPr="00D92EBF">
              <w:rPr>
                <w:b/>
                <w:sz w:val="20"/>
                <w:lang w:val="sr-Cyrl-CS"/>
              </w:rPr>
              <w:t>Каталошки број</w:t>
            </w:r>
          </w:p>
        </w:tc>
      </w:tr>
      <w:tr w:rsidR="00FD6D63" w:rsidRPr="007D0076" w:rsidTr="00FD6D63">
        <w:tc>
          <w:tcPr>
            <w:tcW w:w="810" w:type="dxa"/>
            <w:tcBorders>
              <w:bottom w:val="single" w:sz="4" w:space="0" w:color="auto"/>
            </w:tcBorders>
            <w:vAlign w:val="center"/>
          </w:tcPr>
          <w:p w:rsidR="00FD6D63" w:rsidRPr="007D0076" w:rsidRDefault="00FD6D63" w:rsidP="00FD6D63">
            <w:pPr>
              <w:pStyle w:val="BodyText"/>
              <w:jc w:val="center"/>
              <w:rPr>
                <w:b/>
                <w:noProof/>
                <w:sz w:val="22"/>
                <w:szCs w:val="22"/>
              </w:rPr>
            </w:pPr>
            <w:r w:rsidRPr="007D0076">
              <w:rPr>
                <w:b/>
                <w:noProof/>
                <w:sz w:val="22"/>
                <w:szCs w:val="22"/>
              </w:rPr>
              <w:t>I</w:t>
            </w:r>
          </w:p>
        </w:tc>
        <w:tc>
          <w:tcPr>
            <w:tcW w:w="2430" w:type="dxa"/>
            <w:tcBorders>
              <w:bottom w:val="single" w:sz="4" w:space="0" w:color="auto"/>
            </w:tcBorders>
            <w:vAlign w:val="center"/>
          </w:tcPr>
          <w:p w:rsidR="00FD6D63" w:rsidRPr="007D0076" w:rsidRDefault="00FD6D63" w:rsidP="00FD6D63">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FD6D63" w:rsidRPr="007D0076" w:rsidRDefault="00FD6D63" w:rsidP="00FD6D63">
            <w:pPr>
              <w:pStyle w:val="BodyText"/>
              <w:jc w:val="center"/>
              <w:rPr>
                <w:noProof/>
                <w:sz w:val="22"/>
                <w:szCs w:val="22"/>
              </w:rPr>
            </w:pPr>
            <w:r w:rsidRPr="007D0076">
              <w:rPr>
                <w:noProof/>
                <w:sz w:val="22"/>
                <w:szCs w:val="22"/>
              </w:rPr>
              <w:t>3</w:t>
            </w:r>
          </w:p>
        </w:tc>
        <w:tc>
          <w:tcPr>
            <w:tcW w:w="850" w:type="dxa"/>
            <w:tcBorders>
              <w:bottom w:val="single" w:sz="4" w:space="0" w:color="auto"/>
            </w:tcBorders>
            <w:vAlign w:val="center"/>
          </w:tcPr>
          <w:p w:rsidR="00FD6D63" w:rsidRPr="007D0076" w:rsidRDefault="00FD6D63" w:rsidP="00FD6D63">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FD6D63" w:rsidRPr="007D0076" w:rsidRDefault="00FD6D63" w:rsidP="00FD6D63">
            <w:pPr>
              <w:pStyle w:val="BodyText"/>
              <w:jc w:val="center"/>
              <w:rPr>
                <w:noProof/>
                <w:sz w:val="22"/>
                <w:szCs w:val="22"/>
              </w:rPr>
            </w:pPr>
            <w:r w:rsidRPr="007D0076">
              <w:rPr>
                <w:noProof/>
                <w:sz w:val="22"/>
                <w:szCs w:val="22"/>
              </w:rPr>
              <w:t>5</w:t>
            </w:r>
          </w:p>
        </w:tc>
        <w:tc>
          <w:tcPr>
            <w:tcW w:w="2079" w:type="dxa"/>
            <w:tcBorders>
              <w:bottom w:val="single" w:sz="4" w:space="0" w:color="auto"/>
            </w:tcBorders>
            <w:vAlign w:val="center"/>
          </w:tcPr>
          <w:p w:rsidR="00FD6D63" w:rsidRPr="00892426" w:rsidRDefault="00FD6D63" w:rsidP="00FD6D63">
            <w:pPr>
              <w:pStyle w:val="BodyText"/>
              <w:jc w:val="center"/>
              <w:rPr>
                <w:noProof/>
                <w:sz w:val="22"/>
                <w:szCs w:val="22"/>
              </w:rPr>
            </w:pPr>
            <w:r>
              <w:rPr>
                <w:noProof/>
                <w:sz w:val="22"/>
                <w:szCs w:val="22"/>
              </w:rPr>
              <w:t>6</w:t>
            </w:r>
          </w:p>
        </w:tc>
        <w:tc>
          <w:tcPr>
            <w:tcW w:w="1440" w:type="dxa"/>
            <w:tcBorders>
              <w:bottom w:val="single" w:sz="4" w:space="0" w:color="auto"/>
            </w:tcBorders>
            <w:vAlign w:val="center"/>
          </w:tcPr>
          <w:p w:rsidR="00FD6D63" w:rsidRPr="00892426" w:rsidRDefault="00FD6D63" w:rsidP="00FD6D63">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FD6D63" w:rsidRPr="00892426" w:rsidRDefault="00FD6D63" w:rsidP="00FD6D63">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FD6D63" w:rsidRPr="00892426" w:rsidRDefault="00FD6D63" w:rsidP="00FD6D63">
            <w:pPr>
              <w:pStyle w:val="BodyText"/>
              <w:jc w:val="center"/>
              <w:rPr>
                <w:noProof/>
                <w:sz w:val="22"/>
                <w:szCs w:val="22"/>
              </w:rPr>
            </w:pPr>
            <w:r>
              <w:rPr>
                <w:noProof/>
                <w:sz w:val="22"/>
                <w:szCs w:val="22"/>
              </w:rPr>
              <w:t>9</w:t>
            </w:r>
          </w:p>
        </w:tc>
        <w:tc>
          <w:tcPr>
            <w:tcW w:w="1305" w:type="dxa"/>
            <w:tcBorders>
              <w:bottom w:val="single" w:sz="4" w:space="0" w:color="auto"/>
              <w:right w:val="single" w:sz="4" w:space="0" w:color="auto"/>
            </w:tcBorders>
            <w:vAlign w:val="center"/>
          </w:tcPr>
          <w:p w:rsidR="00FD6D63" w:rsidRPr="00892426" w:rsidRDefault="00FD6D63" w:rsidP="00FD6D63">
            <w:pPr>
              <w:pStyle w:val="BodyText"/>
              <w:jc w:val="center"/>
              <w:rPr>
                <w:noProof/>
                <w:sz w:val="22"/>
                <w:szCs w:val="22"/>
              </w:rPr>
            </w:pPr>
            <w:r>
              <w:rPr>
                <w:noProof/>
                <w:sz w:val="22"/>
                <w:szCs w:val="22"/>
              </w:rPr>
              <w:t>10</w:t>
            </w:r>
          </w:p>
        </w:tc>
      </w:tr>
      <w:tr w:rsidR="00FD6D63" w:rsidRPr="00715CDA" w:rsidTr="00FD6D63">
        <w:trPr>
          <w:trHeight w:val="698"/>
        </w:trPr>
        <w:tc>
          <w:tcPr>
            <w:tcW w:w="810" w:type="dxa"/>
            <w:tcBorders>
              <w:bottom w:val="single" w:sz="4" w:space="0" w:color="auto"/>
            </w:tcBorders>
            <w:vAlign w:val="center"/>
          </w:tcPr>
          <w:p w:rsidR="00FD6D63" w:rsidRPr="002F2239" w:rsidRDefault="00FD6D63" w:rsidP="00FD6D63">
            <w:pPr>
              <w:jc w:val="center"/>
              <w:rPr>
                <w:sz w:val="22"/>
                <w:szCs w:val="22"/>
              </w:rPr>
            </w:pPr>
            <w:r w:rsidRPr="002F2239">
              <w:rPr>
                <w:sz w:val="22"/>
                <w:szCs w:val="22"/>
              </w:rPr>
              <w:t>1</w:t>
            </w:r>
          </w:p>
        </w:tc>
        <w:tc>
          <w:tcPr>
            <w:tcW w:w="2430" w:type="dxa"/>
            <w:tcBorders>
              <w:top w:val="nil"/>
              <w:left w:val="nil"/>
              <w:bottom w:val="single" w:sz="4" w:space="0" w:color="auto"/>
              <w:right w:val="nil"/>
            </w:tcBorders>
            <w:shd w:val="clear" w:color="auto" w:fill="auto"/>
            <w:vAlign w:val="center"/>
          </w:tcPr>
          <w:p w:rsidR="00FD6D63" w:rsidRDefault="00FD6D63">
            <w:pPr>
              <w:rPr>
                <w:sz w:val="20"/>
                <w:szCs w:val="20"/>
              </w:rPr>
            </w:pPr>
            <w:r>
              <w:rPr>
                <w:sz w:val="20"/>
                <w:szCs w:val="20"/>
              </w:rPr>
              <w:t>I.V. kanile sa injekcionim ulazom na sredini krilaca sa jednosmernom valvulom , 14 G, 50mm</w:t>
            </w:r>
          </w:p>
        </w:tc>
        <w:tc>
          <w:tcPr>
            <w:tcW w:w="680" w:type="dxa"/>
            <w:tcBorders>
              <w:bottom w:val="single" w:sz="4" w:space="0" w:color="auto"/>
            </w:tcBorders>
            <w:vAlign w:val="center"/>
          </w:tcPr>
          <w:p w:rsidR="00FD6D63" w:rsidRPr="00FD6D63" w:rsidRDefault="00FD6D63" w:rsidP="00FD6D63">
            <w:pPr>
              <w:jc w:val="center"/>
              <w:rPr>
                <w:sz w:val="20"/>
                <w:szCs w:val="20"/>
              </w:rPr>
            </w:pPr>
            <w:r>
              <w:rPr>
                <w:sz w:val="20"/>
                <w:szCs w:val="20"/>
              </w:rPr>
              <w:t>ком</w:t>
            </w:r>
          </w:p>
        </w:tc>
        <w:tc>
          <w:tcPr>
            <w:tcW w:w="850" w:type="dxa"/>
            <w:tcBorders>
              <w:bottom w:val="single" w:sz="4" w:space="0" w:color="auto"/>
            </w:tcBorders>
            <w:vAlign w:val="center"/>
          </w:tcPr>
          <w:p w:rsidR="00FD6D63" w:rsidRDefault="00FD6D63" w:rsidP="00FD6D63">
            <w:pPr>
              <w:jc w:val="center"/>
              <w:rPr>
                <w:sz w:val="20"/>
                <w:szCs w:val="20"/>
              </w:rPr>
            </w:pPr>
            <w:r>
              <w:rPr>
                <w:sz w:val="20"/>
                <w:szCs w:val="20"/>
              </w:rPr>
              <w:t>1000</w:t>
            </w:r>
          </w:p>
        </w:tc>
        <w:tc>
          <w:tcPr>
            <w:tcW w:w="1701" w:type="dxa"/>
            <w:tcBorders>
              <w:bottom w:val="single" w:sz="4" w:space="0" w:color="auto"/>
            </w:tcBorders>
            <w:vAlign w:val="center"/>
          </w:tcPr>
          <w:p w:rsidR="00FD6D63" w:rsidRPr="001C3F08" w:rsidRDefault="00FD6D63" w:rsidP="00FD6D63">
            <w:pPr>
              <w:pStyle w:val="BodyText"/>
              <w:spacing w:before="240"/>
              <w:jc w:val="center"/>
              <w:rPr>
                <w:noProof/>
                <w:sz w:val="20"/>
                <w:lang w:val="sr-Cyrl-CS"/>
              </w:rPr>
            </w:pPr>
          </w:p>
        </w:tc>
        <w:tc>
          <w:tcPr>
            <w:tcW w:w="2079"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40"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7"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D6D63" w:rsidRPr="00715CDA" w:rsidRDefault="00FD6D63" w:rsidP="00FD6D63">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FD6D63" w:rsidRPr="00715CDA" w:rsidRDefault="00FD6D63" w:rsidP="00FD6D63">
            <w:pPr>
              <w:pStyle w:val="BodyText"/>
              <w:spacing w:before="240"/>
              <w:jc w:val="center"/>
              <w:rPr>
                <w:noProof/>
                <w:sz w:val="20"/>
                <w:lang w:val="sr-Cyrl-CS"/>
              </w:rPr>
            </w:pPr>
          </w:p>
        </w:tc>
      </w:tr>
      <w:tr w:rsidR="00FD6D63" w:rsidRPr="00715CDA" w:rsidTr="00FD6D63">
        <w:trPr>
          <w:trHeight w:val="698"/>
        </w:trPr>
        <w:tc>
          <w:tcPr>
            <w:tcW w:w="810" w:type="dxa"/>
            <w:tcBorders>
              <w:bottom w:val="single" w:sz="4" w:space="0" w:color="auto"/>
            </w:tcBorders>
            <w:vAlign w:val="center"/>
          </w:tcPr>
          <w:p w:rsidR="00FD6D63" w:rsidRPr="002F2239" w:rsidRDefault="00FD6D63" w:rsidP="00FD6D63">
            <w:pPr>
              <w:jc w:val="center"/>
              <w:rPr>
                <w:sz w:val="22"/>
                <w:szCs w:val="22"/>
              </w:rPr>
            </w:pPr>
            <w:r w:rsidRPr="002F2239">
              <w:rPr>
                <w:sz w:val="22"/>
                <w:szCs w:val="22"/>
              </w:rPr>
              <w:t>2.</w:t>
            </w:r>
          </w:p>
        </w:tc>
        <w:tc>
          <w:tcPr>
            <w:tcW w:w="2430" w:type="dxa"/>
            <w:tcBorders>
              <w:top w:val="nil"/>
              <w:left w:val="nil"/>
              <w:bottom w:val="single" w:sz="4" w:space="0" w:color="auto"/>
              <w:right w:val="nil"/>
            </w:tcBorders>
            <w:shd w:val="clear" w:color="auto" w:fill="auto"/>
            <w:vAlign w:val="center"/>
          </w:tcPr>
          <w:p w:rsidR="00FD6D63" w:rsidRDefault="00FD6D63">
            <w:pPr>
              <w:rPr>
                <w:sz w:val="20"/>
                <w:szCs w:val="20"/>
              </w:rPr>
            </w:pPr>
            <w:r>
              <w:rPr>
                <w:sz w:val="20"/>
                <w:szCs w:val="20"/>
              </w:rPr>
              <w:t>I.V. kanile sa injekcionim ulazom na sredini krilaca sa jednosmernom valvulom , 16 G, 50mm</w:t>
            </w:r>
          </w:p>
        </w:tc>
        <w:tc>
          <w:tcPr>
            <w:tcW w:w="680" w:type="dxa"/>
            <w:tcBorders>
              <w:bottom w:val="single" w:sz="4" w:space="0" w:color="auto"/>
            </w:tcBorders>
            <w:vAlign w:val="center"/>
          </w:tcPr>
          <w:p w:rsidR="00FD6D63" w:rsidRDefault="00FD6D63" w:rsidP="00FD6D63">
            <w:pPr>
              <w:jc w:val="center"/>
            </w:pPr>
            <w:r w:rsidRPr="00BF0F83">
              <w:rPr>
                <w:sz w:val="20"/>
                <w:szCs w:val="20"/>
              </w:rPr>
              <w:t>ком</w:t>
            </w:r>
          </w:p>
        </w:tc>
        <w:tc>
          <w:tcPr>
            <w:tcW w:w="850" w:type="dxa"/>
            <w:tcBorders>
              <w:bottom w:val="single" w:sz="4" w:space="0" w:color="auto"/>
            </w:tcBorders>
            <w:vAlign w:val="center"/>
          </w:tcPr>
          <w:p w:rsidR="00FD6D63" w:rsidRDefault="00FD6D63" w:rsidP="00FD6D63">
            <w:pPr>
              <w:jc w:val="center"/>
              <w:rPr>
                <w:sz w:val="20"/>
                <w:szCs w:val="20"/>
              </w:rPr>
            </w:pPr>
            <w:r>
              <w:rPr>
                <w:sz w:val="20"/>
                <w:szCs w:val="20"/>
              </w:rPr>
              <w:t>200</w:t>
            </w:r>
          </w:p>
        </w:tc>
        <w:tc>
          <w:tcPr>
            <w:tcW w:w="1701" w:type="dxa"/>
            <w:tcBorders>
              <w:bottom w:val="single" w:sz="4" w:space="0" w:color="auto"/>
            </w:tcBorders>
            <w:vAlign w:val="center"/>
          </w:tcPr>
          <w:p w:rsidR="00FD6D63" w:rsidRPr="001C3F08" w:rsidRDefault="00FD6D63" w:rsidP="00FD6D63">
            <w:pPr>
              <w:pStyle w:val="BodyText"/>
              <w:spacing w:before="240"/>
              <w:jc w:val="center"/>
              <w:rPr>
                <w:noProof/>
                <w:sz w:val="20"/>
                <w:lang w:val="sr-Cyrl-CS"/>
              </w:rPr>
            </w:pPr>
          </w:p>
        </w:tc>
        <w:tc>
          <w:tcPr>
            <w:tcW w:w="2079"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40"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7"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D6D63" w:rsidRPr="00715CDA" w:rsidRDefault="00FD6D63" w:rsidP="00FD6D63">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FD6D63" w:rsidRPr="00715CDA" w:rsidRDefault="00FD6D63" w:rsidP="00FD6D63">
            <w:pPr>
              <w:pStyle w:val="BodyText"/>
              <w:spacing w:before="240"/>
              <w:jc w:val="center"/>
              <w:rPr>
                <w:noProof/>
                <w:sz w:val="20"/>
                <w:lang w:val="sr-Cyrl-CS"/>
              </w:rPr>
            </w:pPr>
          </w:p>
        </w:tc>
      </w:tr>
      <w:tr w:rsidR="00FD6D63" w:rsidRPr="00715CDA" w:rsidTr="00FD6D63">
        <w:trPr>
          <w:trHeight w:val="698"/>
        </w:trPr>
        <w:tc>
          <w:tcPr>
            <w:tcW w:w="810" w:type="dxa"/>
            <w:tcBorders>
              <w:bottom w:val="single" w:sz="4" w:space="0" w:color="auto"/>
            </w:tcBorders>
            <w:vAlign w:val="center"/>
          </w:tcPr>
          <w:p w:rsidR="00FD6D63" w:rsidRPr="002F2239" w:rsidRDefault="00FD6D63" w:rsidP="00FD6D63">
            <w:pPr>
              <w:jc w:val="center"/>
              <w:rPr>
                <w:sz w:val="22"/>
                <w:szCs w:val="22"/>
              </w:rPr>
            </w:pPr>
            <w:r w:rsidRPr="002F2239">
              <w:rPr>
                <w:sz w:val="22"/>
                <w:szCs w:val="22"/>
              </w:rPr>
              <w:t>3.</w:t>
            </w:r>
          </w:p>
        </w:tc>
        <w:tc>
          <w:tcPr>
            <w:tcW w:w="2430" w:type="dxa"/>
            <w:tcBorders>
              <w:top w:val="nil"/>
              <w:left w:val="nil"/>
              <w:bottom w:val="single" w:sz="4" w:space="0" w:color="auto"/>
              <w:right w:val="nil"/>
            </w:tcBorders>
            <w:shd w:val="clear" w:color="auto" w:fill="auto"/>
            <w:vAlign w:val="center"/>
          </w:tcPr>
          <w:p w:rsidR="00FD6D63" w:rsidRDefault="00FD6D63">
            <w:pPr>
              <w:rPr>
                <w:sz w:val="20"/>
                <w:szCs w:val="20"/>
              </w:rPr>
            </w:pPr>
            <w:r>
              <w:rPr>
                <w:sz w:val="20"/>
                <w:szCs w:val="20"/>
              </w:rPr>
              <w:t>I.V. kanile sa injekcionim ulazom na sredini krilaca sa jednosmernom valvulom , 17 G, 45mm</w:t>
            </w:r>
          </w:p>
        </w:tc>
        <w:tc>
          <w:tcPr>
            <w:tcW w:w="680" w:type="dxa"/>
            <w:tcBorders>
              <w:bottom w:val="single" w:sz="4" w:space="0" w:color="auto"/>
            </w:tcBorders>
            <w:vAlign w:val="center"/>
          </w:tcPr>
          <w:p w:rsidR="00FD6D63" w:rsidRDefault="00FD6D63" w:rsidP="00FD6D63">
            <w:pPr>
              <w:jc w:val="center"/>
            </w:pPr>
            <w:r w:rsidRPr="00BF0F83">
              <w:rPr>
                <w:sz w:val="20"/>
                <w:szCs w:val="20"/>
              </w:rPr>
              <w:t>ком</w:t>
            </w:r>
          </w:p>
        </w:tc>
        <w:tc>
          <w:tcPr>
            <w:tcW w:w="850" w:type="dxa"/>
            <w:tcBorders>
              <w:bottom w:val="single" w:sz="4" w:space="0" w:color="auto"/>
            </w:tcBorders>
            <w:vAlign w:val="center"/>
          </w:tcPr>
          <w:p w:rsidR="00FD6D63" w:rsidRDefault="00FD6D63" w:rsidP="00FD6D63">
            <w:pPr>
              <w:jc w:val="center"/>
              <w:rPr>
                <w:sz w:val="20"/>
                <w:szCs w:val="20"/>
              </w:rPr>
            </w:pPr>
            <w:r>
              <w:rPr>
                <w:sz w:val="20"/>
                <w:szCs w:val="20"/>
              </w:rPr>
              <w:t>3000</w:t>
            </w:r>
          </w:p>
        </w:tc>
        <w:tc>
          <w:tcPr>
            <w:tcW w:w="1701" w:type="dxa"/>
            <w:tcBorders>
              <w:bottom w:val="single" w:sz="4" w:space="0" w:color="auto"/>
            </w:tcBorders>
            <w:vAlign w:val="center"/>
          </w:tcPr>
          <w:p w:rsidR="00FD6D63" w:rsidRPr="001C3F08" w:rsidRDefault="00FD6D63" w:rsidP="00FD6D63">
            <w:pPr>
              <w:pStyle w:val="BodyText"/>
              <w:spacing w:before="240"/>
              <w:jc w:val="center"/>
              <w:rPr>
                <w:noProof/>
                <w:sz w:val="20"/>
                <w:lang w:val="sr-Cyrl-CS"/>
              </w:rPr>
            </w:pPr>
          </w:p>
        </w:tc>
        <w:tc>
          <w:tcPr>
            <w:tcW w:w="2079"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40"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7"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D6D63" w:rsidRPr="00715CDA" w:rsidRDefault="00FD6D63" w:rsidP="00FD6D63">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FD6D63" w:rsidRPr="00715CDA" w:rsidRDefault="00FD6D63" w:rsidP="00FD6D63">
            <w:pPr>
              <w:pStyle w:val="BodyText"/>
              <w:spacing w:before="240"/>
              <w:jc w:val="center"/>
              <w:rPr>
                <w:noProof/>
                <w:sz w:val="20"/>
                <w:lang w:val="sr-Cyrl-CS"/>
              </w:rPr>
            </w:pPr>
          </w:p>
        </w:tc>
      </w:tr>
      <w:tr w:rsidR="00FD6D63" w:rsidRPr="00715CDA" w:rsidTr="005D4135">
        <w:trPr>
          <w:trHeight w:val="698"/>
        </w:trPr>
        <w:tc>
          <w:tcPr>
            <w:tcW w:w="810" w:type="dxa"/>
            <w:tcBorders>
              <w:bottom w:val="single" w:sz="4" w:space="0" w:color="auto"/>
            </w:tcBorders>
            <w:vAlign w:val="center"/>
          </w:tcPr>
          <w:p w:rsidR="00FD6D63" w:rsidRPr="002F2239" w:rsidRDefault="00FD6D63" w:rsidP="00FD6D63">
            <w:pPr>
              <w:jc w:val="center"/>
              <w:rPr>
                <w:sz w:val="22"/>
                <w:szCs w:val="22"/>
              </w:rPr>
            </w:pPr>
            <w:r w:rsidRPr="002F2239">
              <w:rPr>
                <w:sz w:val="22"/>
                <w:szCs w:val="22"/>
              </w:rPr>
              <w:t>4.</w:t>
            </w:r>
          </w:p>
        </w:tc>
        <w:tc>
          <w:tcPr>
            <w:tcW w:w="2430" w:type="dxa"/>
            <w:tcBorders>
              <w:top w:val="nil"/>
              <w:left w:val="nil"/>
              <w:bottom w:val="single" w:sz="4" w:space="0" w:color="auto"/>
              <w:right w:val="nil"/>
            </w:tcBorders>
            <w:shd w:val="clear" w:color="auto" w:fill="auto"/>
            <w:vAlign w:val="center"/>
          </w:tcPr>
          <w:p w:rsidR="00FD6D63" w:rsidRDefault="00FD6D63">
            <w:pPr>
              <w:rPr>
                <w:sz w:val="20"/>
                <w:szCs w:val="20"/>
              </w:rPr>
            </w:pPr>
            <w:r>
              <w:rPr>
                <w:sz w:val="20"/>
                <w:szCs w:val="20"/>
              </w:rPr>
              <w:t>I.V. kanile sa injekcionim ulazom na sredini krilaca sa jednosmernom valvulom , 18 G, 45mm, mogućnost dorzalne verzije dužina katetera 33mm</w:t>
            </w:r>
          </w:p>
        </w:tc>
        <w:tc>
          <w:tcPr>
            <w:tcW w:w="680" w:type="dxa"/>
            <w:tcBorders>
              <w:bottom w:val="single" w:sz="4" w:space="0" w:color="auto"/>
            </w:tcBorders>
            <w:vAlign w:val="center"/>
          </w:tcPr>
          <w:p w:rsidR="00FD6D63" w:rsidRDefault="00FD6D63" w:rsidP="00FD6D63">
            <w:pPr>
              <w:jc w:val="center"/>
            </w:pPr>
            <w:r w:rsidRPr="00BF0F83">
              <w:rPr>
                <w:sz w:val="20"/>
                <w:szCs w:val="20"/>
              </w:rPr>
              <w:t>ком</w:t>
            </w:r>
          </w:p>
        </w:tc>
        <w:tc>
          <w:tcPr>
            <w:tcW w:w="850" w:type="dxa"/>
            <w:tcBorders>
              <w:bottom w:val="single" w:sz="4" w:space="0" w:color="auto"/>
            </w:tcBorders>
            <w:vAlign w:val="center"/>
          </w:tcPr>
          <w:p w:rsidR="00FD6D63" w:rsidRDefault="00FD6D63" w:rsidP="00FD6D63">
            <w:pPr>
              <w:jc w:val="center"/>
              <w:rPr>
                <w:sz w:val="20"/>
                <w:szCs w:val="20"/>
              </w:rPr>
            </w:pPr>
            <w:r>
              <w:rPr>
                <w:sz w:val="20"/>
                <w:szCs w:val="20"/>
              </w:rPr>
              <w:t>20000</w:t>
            </w:r>
          </w:p>
        </w:tc>
        <w:tc>
          <w:tcPr>
            <w:tcW w:w="1701" w:type="dxa"/>
            <w:tcBorders>
              <w:bottom w:val="single" w:sz="4" w:space="0" w:color="auto"/>
            </w:tcBorders>
            <w:vAlign w:val="center"/>
          </w:tcPr>
          <w:p w:rsidR="00FD6D63" w:rsidRPr="001C3F08" w:rsidRDefault="00FD6D63" w:rsidP="00FD6D63">
            <w:pPr>
              <w:pStyle w:val="BodyText"/>
              <w:spacing w:before="240"/>
              <w:jc w:val="center"/>
              <w:rPr>
                <w:noProof/>
                <w:sz w:val="20"/>
                <w:lang w:val="sr-Cyrl-CS"/>
              </w:rPr>
            </w:pPr>
          </w:p>
        </w:tc>
        <w:tc>
          <w:tcPr>
            <w:tcW w:w="2079"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40"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7"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D6D63" w:rsidRPr="00715CDA" w:rsidRDefault="00FD6D63" w:rsidP="00FD6D63">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FD6D63" w:rsidRPr="00715CDA" w:rsidRDefault="00FD6D63" w:rsidP="00FD6D63">
            <w:pPr>
              <w:pStyle w:val="BodyText"/>
              <w:spacing w:before="240"/>
              <w:jc w:val="center"/>
              <w:rPr>
                <w:noProof/>
                <w:sz w:val="20"/>
                <w:lang w:val="sr-Cyrl-CS"/>
              </w:rPr>
            </w:pPr>
          </w:p>
        </w:tc>
      </w:tr>
      <w:tr w:rsidR="00FD6D63" w:rsidRPr="00715CDA" w:rsidTr="005D4135">
        <w:trPr>
          <w:trHeight w:val="698"/>
        </w:trPr>
        <w:tc>
          <w:tcPr>
            <w:tcW w:w="810" w:type="dxa"/>
            <w:tcBorders>
              <w:top w:val="single" w:sz="4" w:space="0" w:color="auto"/>
              <w:bottom w:val="single" w:sz="4" w:space="0" w:color="auto"/>
            </w:tcBorders>
            <w:vAlign w:val="center"/>
          </w:tcPr>
          <w:p w:rsidR="00FD6D63" w:rsidRPr="005C5149" w:rsidRDefault="00FD6D63" w:rsidP="00FD6D63">
            <w:pPr>
              <w:jc w:val="center"/>
              <w:rPr>
                <w:sz w:val="22"/>
                <w:szCs w:val="22"/>
              </w:rPr>
            </w:pPr>
            <w:r>
              <w:rPr>
                <w:sz w:val="22"/>
                <w:szCs w:val="22"/>
              </w:rPr>
              <w:t>5.</w:t>
            </w:r>
          </w:p>
        </w:tc>
        <w:tc>
          <w:tcPr>
            <w:tcW w:w="2430" w:type="dxa"/>
            <w:tcBorders>
              <w:top w:val="single" w:sz="4" w:space="0" w:color="auto"/>
              <w:left w:val="nil"/>
              <w:bottom w:val="single" w:sz="4" w:space="0" w:color="auto"/>
              <w:right w:val="nil"/>
            </w:tcBorders>
            <w:shd w:val="clear" w:color="auto" w:fill="auto"/>
            <w:vAlign w:val="center"/>
          </w:tcPr>
          <w:p w:rsidR="00FD6D63" w:rsidRDefault="00FD6D63">
            <w:pPr>
              <w:rPr>
                <w:sz w:val="20"/>
                <w:szCs w:val="20"/>
              </w:rPr>
            </w:pPr>
            <w:r>
              <w:rPr>
                <w:sz w:val="20"/>
                <w:szCs w:val="20"/>
              </w:rPr>
              <w:t xml:space="preserve">I.V. kanile sa injekcionim ulazom na sredini krilaca sa jednosmernom valvulom, 20 G, 33mm, </w:t>
            </w:r>
            <w:r>
              <w:rPr>
                <w:sz w:val="20"/>
                <w:szCs w:val="20"/>
              </w:rPr>
              <w:lastRenderedPageBreak/>
              <w:t>mogućnost dorzalne verzije dužina katetera 25mm</w:t>
            </w:r>
          </w:p>
        </w:tc>
        <w:tc>
          <w:tcPr>
            <w:tcW w:w="680" w:type="dxa"/>
            <w:tcBorders>
              <w:top w:val="single" w:sz="4" w:space="0" w:color="auto"/>
              <w:bottom w:val="single" w:sz="4" w:space="0" w:color="auto"/>
            </w:tcBorders>
            <w:vAlign w:val="center"/>
          </w:tcPr>
          <w:p w:rsidR="00FD6D63" w:rsidRDefault="00FD6D63" w:rsidP="00FD6D63">
            <w:pPr>
              <w:jc w:val="center"/>
            </w:pPr>
            <w:r w:rsidRPr="00BF0F83">
              <w:rPr>
                <w:sz w:val="20"/>
                <w:szCs w:val="20"/>
              </w:rPr>
              <w:lastRenderedPageBreak/>
              <w:t>ком</w:t>
            </w:r>
          </w:p>
        </w:tc>
        <w:tc>
          <w:tcPr>
            <w:tcW w:w="850" w:type="dxa"/>
            <w:tcBorders>
              <w:top w:val="single" w:sz="4" w:space="0" w:color="auto"/>
              <w:bottom w:val="single" w:sz="4" w:space="0" w:color="auto"/>
            </w:tcBorders>
            <w:vAlign w:val="center"/>
          </w:tcPr>
          <w:p w:rsidR="00FD6D63" w:rsidRDefault="00FD6D63" w:rsidP="00FD6D63">
            <w:pPr>
              <w:jc w:val="center"/>
              <w:rPr>
                <w:sz w:val="20"/>
                <w:szCs w:val="20"/>
              </w:rPr>
            </w:pPr>
            <w:r>
              <w:rPr>
                <w:sz w:val="20"/>
                <w:szCs w:val="20"/>
              </w:rPr>
              <w:t>25000</w:t>
            </w:r>
          </w:p>
        </w:tc>
        <w:tc>
          <w:tcPr>
            <w:tcW w:w="1701" w:type="dxa"/>
            <w:tcBorders>
              <w:top w:val="single" w:sz="4" w:space="0" w:color="auto"/>
              <w:bottom w:val="single" w:sz="4" w:space="0" w:color="auto"/>
            </w:tcBorders>
            <w:vAlign w:val="center"/>
          </w:tcPr>
          <w:p w:rsidR="00FD6D63" w:rsidRPr="001C3F08" w:rsidRDefault="00FD6D63" w:rsidP="00FD6D63">
            <w:pPr>
              <w:pStyle w:val="BodyText"/>
              <w:spacing w:before="240"/>
              <w:jc w:val="center"/>
              <w:rPr>
                <w:noProof/>
                <w:sz w:val="20"/>
                <w:lang w:val="sr-Cyrl-CS"/>
              </w:rPr>
            </w:pPr>
            <w:bookmarkStart w:id="49" w:name="_GoBack"/>
            <w:bookmarkEnd w:id="49"/>
          </w:p>
        </w:tc>
        <w:tc>
          <w:tcPr>
            <w:tcW w:w="2079" w:type="dxa"/>
            <w:tcBorders>
              <w:top w:val="single" w:sz="4" w:space="0" w:color="auto"/>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40" w:type="dxa"/>
            <w:tcBorders>
              <w:top w:val="single" w:sz="4" w:space="0" w:color="auto"/>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7" w:type="dxa"/>
            <w:tcBorders>
              <w:top w:val="single" w:sz="4" w:space="0" w:color="auto"/>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vAlign w:val="center"/>
          </w:tcPr>
          <w:p w:rsidR="00FD6D63" w:rsidRPr="00715CDA" w:rsidRDefault="00FD6D63" w:rsidP="00FD6D63">
            <w:pPr>
              <w:spacing w:before="240"/>
              <w:jc w:val="center"/>
              <w:rPr>
                <w:b/>
                <w:bCs/>
                <w:noProof/>
                <w:color w:val="000000"/>
                <w:sz w:val="20"/>
                <w:szCs w:val="20"/>
                <w:lang w:val="sr-Cyrl-CS"/>
              </w:rPr>
            </w:pPr>
          </w:p>
        </w:tc>
        <w:tc>
          <w:tcPr>
            <w:tcW w:w="1305" w:type="dxa"/>
            <w:tcBorders>
              <w:top w:val="single" w:sz="4" w:space="0" w:color="auto"/>
              <w:bottom w:val="single" w:sz="4" w:space="0" w:color="auto"/>
              <w:right w:val="single" w:sz="4" w:space="0" w:color="auto"/>
            </w:tcBorders>
            <w:vAlign w:val="center"/>
          </w:tcPr>
          <w:p w:rsidR="00FD6D63" w:rsidRPr="00715CDA" w:rsidRDefault="00FD6D63" w:rsidP="00FD6D63">
            <w:pPr>
              <w:pStyle w:val="BodyText"/>
              <w:spacing w:before="240"/>
              <w:jc w:val="center"/>
              <w:rPr>
                <w:noProof/>
                <w:sz w:val="20"/>
                <w:lang w:val="sr-Cyrl-CS"/>
              </w:rPr>
            </w:pPr>
          </w:p>
        </w:tc>
      </w:tr>
      <w:tr w:rsidR="00FD6D63" w:rsidRPr="00715CDA" w:rsidTr="00FD6D63">
        <w:trPr>
          <w:trHeight w:val="698"/>
        </w:trPr>
        <w:tc>
          <w:tcPr>
            <w:tcW w:w="810" w:type="dxa"/>
            <w:tcBorders>
              <w:bottom w:val="single" w:sz="4" w:space="0" w:color="auto"/>
            </w:tcBorders>
            <w:vAlign w:val="center"/>
          </w:tcPr>
          <w:p w:rsidR="00FD6D63" w:rsidRPr="005C5149" w:rsidRDefault="00FD6D63" w:rsidP="00FD6D63">
            <w:pPr>
              <w:jc w:val="center"/>
              <w:rPr>
                <w:sz w:val="22"/>
                <w:szCs w:val="22"/>
              </w:rPr>
            </w:pPr>
            <w:r>
              <w:rPr>
                <w:sz w:val="22"/>
                <w:szCs w:val="22"/>
              </w:rPr>
              <w:lastRenderedPageBreak/>
              <w:t>6.</w:t>
            </w:r>
          </w:p>
        </w:tc>
        <w:tc>
          <w:tcPr>
            <w:tcW w:w="2430" w:type="dxa"/>
            <w:tcBorders>
              <w:top w:val="nil"/>
              <w:left w:val="nil"/>
              <w:bottom w:val="single" w:sz="4" w:space="0" w:color="auto"/>
              <w:right w:val="nil"/>
            </w:tcBorders>
            <w:shd w:val="clear" w:color="auto" w:fill="auto"/>
            <w:vAlign w:val="center"/>
          </w:tcPr>
          <w:p w:rsidR="00FD6D63" w:rsidRDefault="00FD6D63">
            <w:pPr>
              <w:rPr>
                <w:sz w:val="20"/>
                <w:szCs w:val="20"/>
              </w:rPr>
            </w:pPr>
            <w:r>
              <w:rPr>
                <w:sz w:val="20"/>
                <w:szCs w:val="20"/>
              </w:rPr>
              <w:t>I.V. kanile sa injekcionim ulazom na sredini krilaca sa jednosmernom , 22 G, 25mm</w:t>
            </w:r>
          </w:p>
        </w:tc>
        <w:tc>
          <w:tcPr>
            <w:tcW w:w="680" w:type="dxa"/>
            <w:tcBorders>
              <w:bottom w:val="single" w:sz="4" w:space="0" w:color="auto"/>
            </w:tcBorders>
            <w:vAlign w:val="center"/>
          </w:tcPr>
          <w:p w:rsidR="00FD6D63" w:rsidRDefault="00FD6D63" w:rsidP="00FD6D63">
            <w:pPr>
              <w:jc w:val="center"/>
              <w:rPr>
                <w:sz w:val="20"/>
                <w:szCs w:val="20"/>
              </w:rPr>
            </w:pPr>
            <w:r>
              <w:rPr>
                <w:sz w:val="20"/>
                <w:szCs w:val="20"/>
              </w:rPr>
              <w:t>ком</w:t>
            </w:r>
          </w:p>
        </w:tc>
        <w:tc>
          <w:tcPr>
            <w:tcW w:w="850" w:type="dxa"/>
            <w:tcBorders>
              <w:bottom w:val="single" w:sz="4" w:space="0" w:color="auto"/>
            </w:tcBorders>
            <w:vAlign w:val="center"/>
          </w:tcPr>
          <w:p w:rsidR="00FD6D63" w:rsidRDefault="00FD6D63" w:rsidP="00FD6D63">
            <w:pPr>
              <w:jc w:val="center"/>
              <w:rPr>
                <w:sz w:val="20"/>
                <w:szCs w:val="20"/>
              </w:rPr>
            </w:pPr>
            <w:r>
              <w:rPr>
                <w:sz w:val="20"/>
                <w:szCs w:val="20"/>
              </w:rPr>
              <w:t>15000</w:t>
            </w:r>
          </w:p>
        </w:tc>
        <w:tc>
          <w:tcPr>
            <w:tcW w:w="1701" w:type="dxa"/>
            <w:tcBorders>
              <w:bottom w:val="single" w:sz="4" w:space="0" w:color="auto"/>
            </w:tcBorders>
            <w:vAlign w:val="center"/>
          </w:tcPr>
          <w:p w:rsidR="00FD6D63" w:rsidRPr="001C3F08" w:rsidRDefault="00FD6D63" w:rsidP="00FD6D63">
            <w:pPr>
              <w:pStyle w:val="BodyText"/>
              <w:spacing w:before="240"/>
              <w:jc w:val="center"/>
              <w:rPr>
                <w:noProof/>
                <w:sz w:val="20"/>
                <w:lang w:val="sr-Cyrl-CS"/>
              </w:rPr>
            </w:pPr>
          </w:p>
        </w:tc>
        <w:tc>
          <w:tcPr>
            <w:tcW w:w="2079"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40"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7"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D6D63" w:rsidRPr="00715CDA" w:rsidRDefault="00FD6D63" w:rsidP="00FD6D63">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FD6D63" w:rsidRPr="00715CDA" w:rsidRDefault="00FD6D63" w:rsidP="00FD6D63">
            <w:pPr>
              <w:pStyle w:val="BodyText"/>
              <w:spacing w:before="240"/>
              <w:jc w:val="center"/>
              <w:rPr>
                <w:noProof/>
                <w:sz w:val="20"/>
                <w:lang w:val="sr-Cyrl-CS"/>
              </w:rPr>
            </w:pPr>
          </w:p>
        </w:tc>
      </w:tr>
      <w:tr w:rsidR="00FD6D63" w:rsidRPr="00715CDA" w:rsidTr="00FD6D63">
        <w:trPr>
          <w:trHeight w:val="698"/>
        </w:trPr>
        <w:tc>
          <w:tcPr>
            <w:tcW w:w="810" w:type="dxa"/>
            <w:tcBorders>
              <w:bottom w:val="single" w:sz="4" w:space="0" w:color="auto"/>
            </w:tcBorders>
            <w:vAlign w:val="center"/>
          </w:tcPr>
          <w:p w:rsidR="00FD6D63" w:rsidRPr="005C5149" w:rsidRDefault="00FD6D63" w:rsidP="00FD6D63">
            <w:pPr>
              <w:jc w:val="center"/>
              <w:rPr>
                <w:sz w:val="22"/>
                <w:szCs w:val="22"/>
              </w:rPr>
            </w:pPr>
            <w:r>
              <w:rPr>
                <w:sz w:val="22"/>
                <w:szCs w:val="22"/>
              </w:rPr>
              <w:t>7.</w:t>
            </w:r>
          </w:p>
        </w:tc>
        <w:tc>
          <w:tcPr>
            <w:tcW w:w="2430" w:type="dxa"/>
            <w:tcBorders>
              <w:top w:val="nil"/>
              <w:left w:val="nil"/>
              <w:bottom w:val="single" w:sz="4" w:space="0" w:color="auto"/>
              <w:right w:val="nil"/>
            </w:tcBorders>
            <w:shd w:val="clear" w:color="auto" w:fill="auto"/>
            <w:vAlign w:val="center"/>
          </w:tcPr>
          <w:p w:rsidR="00FD6D63" w:rsidRDefault="00FD6D63">
            <w:pPr>
              <w:rPr>
                <w:sz w:val="20"/>
                <w:szCs w:val="20"/>
              </w:rPr>
            </w:pPr>
            <w:r>
              <w:rPr>
                <w:sz w:val="20"/>
                <w:szCs w:val="20"/>
              </w:rPr>
              <w:t>I.V. kanile sa injekcionim ulazom sa jednosmernom valvulom na sredini krilaca, 24 G, 19mm</w:t>
            </w:r>
          </w:p>
        </w:tc>
        <w:tc>
          <w:tcPr>
            <w:tcW w:w="680" w:type="dxa"/>
            <w:tcBorders>
              <w:bottom w:val="single" w:sz="4" w:space="0" w:color="auto"/>
            </w:tcBorders>
            <w:vAlign w:val="center"/>
          </w:tcPr>
          <w:p w:rsidR="00FD6D63" w:rsidRDefault="00FD6D63" w:rsidP="00FD6D63">
            <w:pPr>
              <w:jc w:val="center"/>
            </w:pPr>
            <w:r w:rsidRPr="00D51D8F">
              <w:rPr>
                <w:sz w:val="20"/>
                <w:szCs w:val="20"/>
              </w:rPr>
              <w:t>ком</w:t>
            </w:r>
          </w:p>
        </w:tc>
        <w:tc>
          <w:tcPr>
            <w:tcW w:w="850" w:type="dxa"/>
            <w:tcBorders>
              <w:bottom w:val="single" w:sz="4" w:space="0" w:color="auto"/>
            </w:tcBorders>
            <w:vAlign w:val="center"/>
          </w:tcPr>
          <w:p w:rsidR="00FD6D63" w:rsidRDefault="00FD6D63" w:rsidP="00FD6D63">
            <w:pPr>
              <w:jc w:val="center"/>
              <w:rPr>
                <w:sz w:val="20"/>
                <w:szCs w:val="20"/>
              </w:rPr>
            </w:pPr>
            <w:r>
              <w:rPr>
                <w:sz w:val="20"/>
                <w:szCs w:val="20"/>
              </w:rPr>
              <w:t>7000</w:t>
            </w:r>
          </w:p>
        </w:tc>
        <w:tc>
          <w:tcPr>
            <w:tcW w:w="1701" w:type="dxa"/>
            <w:tcBorders>
              <w:bottom w:val="single" w:sz="4" w:space="0" w:color="auto"/>
            </w:tcBorders>
            <w:vAlign w:val="center"/>
          </w:tcPr>
          <w:p w:rsidR="00FD6D63" w:rsidRPr="001C3F08" w:rsidRDefault="00FD6D63" w:rsidP="00FD6D63">
            <w:pPr>
              <w:pStyle w:val="BodyText"/>
              <w:spacing w:before="240"/>
              <w:jc w:val="center"/>
              <w:rPr>
                <w:noProof/>
                <w:sz w:val="20"/>
                <w:lang w:val="sr-Cyrl-CS"/>
              </w:rPr>
            </w:pPr>
          </w:p>
        </w:tc>
        <w:tc>
          <w:tcPr>
            <w:tcW w:w="2079"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40"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7"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D6D63" w:rsidRPr="00715CDA" w:rsidRDefault="00FD6D63" w:rsidP="00FD6D63">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FD6D63" w:rsidRPr="00715CDA" w:rsidRDefault="00FD6D63" w:rsidP="00FD6D63">
            <w:pPr>
              <w:pStyle w:val="BodyText"/>
              <w:spacing w:before="240"/>
              <w:jc w:val="center"/>
              <w:rPr>
                <w:noProof/>
                <w:sz w:val="20"/>
                <w:lang w:val="sr-Cyrl-CS"/>
              </w:rPr>
            </w:pPr>
          </w:p>
        </w:tc>
      </w:tr>
      <w:tr w:rsidR="00FD6D63" w:rsidRPr="00715CDA" w:rsidTr="00FD6D63">
        <w:trPr>
          <w:trHeight w:val="698"/>
        </w:trPr>
        <w:tc>
          <w:tcPr>
            <w:tcW w:w="810" w:type="dxa"/>
            <w:tcBorders>
              <w:bottom w:val="single" w:sz="4" w:space="0" w:color="auto"/>
            </w:tcBorders>
            <w:vAlign w:val="center"/>
          </w:tcPr>
          <w:p w:rsidR="00FD6D63" w:rsidRPr="005C5149" w:rsidRDefault="00FD6D63" w:rsidP="00FD6D63">
            <w:pPr>
              <w:jc w:val="center"/>
              <w:rPr>
                <w:sz w:val="22"/>
                <w:szCs w:val="22"/>
              </w:rPr>
            </w:pPr>
            <w:r>
              <w:rPr>
                <w:sz w:val="22"/>
                <w:szCs w:val="22"/>
              </w:rPr>
              <w:t>8.</w:t>
            </w:r>
          </w:p>
        </w:tc>
        <w:tc>
          <w:tcPr>
            <w:tcW w:w="2430" w:type="dxa"/>
            <w:tcBorders>
              <w:top w:val="nil"/>
              <w:left w:val="nil"/>
              <w:bottom w:val="single" w:sz="4" w:space="0" w:color="auto"/>
              <w:right w:val="nil"/>
            </w:tcBorders>
            <w:shd w:val="clear" w:color="auto" w:fill="auto"/>
            <w:vAlign w:val="bottom"/>
          </w:tcPr>
          <w:p w:rsidR="00FD6D63" w:rsidRDefault="00FD6D63">
            <w:pPr>
              <w:rPr>
                <w:sz w:val="20"/>
                <w:szCs w:val="20"/>
              </w:rPr>
            </w:pPr>
            <w:r>
              <w:rPr>
                <w:sz w:val="20"/>
                <w:szCs w:val="20"/>
              </w:rPr>
              <w:t>intravenska kanila sa samoaktivirajućim klip mehanizmom od uboda, 20G, mogućnost dorzalne verzije, dužina katetera 22mm</w:t>
            </w:r>
          </w:p>
        </w:tc>
        <w:tc>
          <w:tcPr>
            <w:tcW w:w="680" w:type="dxa"/>
            <w:tcBorders>
              <w:bottom w:val="single" w:sz="4" w:space="0" w:color="auto"/>
            </w:tcBorders>
            <w:vAlign w:val="center"/>
          </w:tcPr>
          <w:p w:rsidR="00FD6D63" w:rsidRDefault="00FD6D63" w:rsidP="00FD6D63">
            <w:pPr>
              <w:jc w:val="center"/>
            </w:pPr>
            <w:r w:rsidRPr="00D51D8F">
              <w:rPr>
                <w:sz w:val="20"/>
                <w:szCs w:val="20"/>
              </w:rPr>
              <w:t>ком</w:t>
            </w:r>
          </w:p>
        </w:tc>
        <w:tc>
          <w:tcPr>
            <w:tcW w:w="850" w:type="dxa"/>
            <w:tcBorders>
              <w:bottom w:val="single" w:sz="4" w:space="0" w:color="auto"/>
            </w:tcBorders>
            <w:vAlign w:val="center"/>
          </w:tcPr>
          <w:p w:rsidR="00FD6D63" w:rsidRDefault="00FD6D63" w:rsidP="00FD6D63">
            <w:pPr>
              <w:jc w:val="center"/>
              <w:rPr>
                <w:sz w:val="20"/>
                <w:szCs w:val="20"/>
              </w:rPr>
            </w:pPr>
            <w:r>
              <w:rPr>
                <w:sz w:val="20"/>
                <w:szCs w:val="20"/>
              </w:rPr>
              <w:t>200</w:t>
            </w:r>
          </w:p>
        </w:tc>
        <w:tc>
          <w:tcPr>
            <w:tcW w:w="1701" w:type="dxa"/>
            <w:tcBorders>
              <w:bottom w:val="single" w:sz="4" w:space="0" w:color="auto"/>
            </w:tcBorders>
            <w:vAlign w:val="center"/>
          </w:tcPr>
          <w:p w:rsidR="00FD6D63" w:rsidRPr="001C3F08" w:rsidRDefault="00FD6D63" w:rsidP="00FD6D63">
            <w:pPr>
              <w:pStyle w:val="BodyText"/>
              <w:spacing w:before="240"/>
              <w:jc w:val="center"/>
              <w:rPr>
                <w:noProof/>
                <w:sz w:val="20"/>
                <w:lang w:val="sr-Cyrl-CS"/>
              </w:rPr>
            </w:pPr>
          </w:p>
        </w:tc>
        <w:tc>
          <w:tcPr>
            <w:tcW w:w="2079"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40"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7"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D6D63" w:rsidRPr="00715CDA" w:rsidRDefault="00FD6D63" w:rsidP="00FD6D63">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FD6D63" w:rsidRPr="00715CDA" w:rsidRDefault="00FD6D63" w:rsidP="00FD6D63">
            <w:pPr>
              <w:pStyle w:val="BodyText"/>
              <w:spacing w:before="240"/>
              <w:jc w:val="center"/>
              <w:rPr>
                <w:noProof/>
                <w:sz w:val="20"/>
                <w:lang w:val="sr-Cyrl-CS"/>
              </w:rPr>
            </w:pPr>
          </w:p>
        </w:tc>
      </w:tr>
      <w:tr w:rsidR="00FD6D63" w:rsidRPr="00715CDA" w:rsidTr="005D4135">
        <w:trPr>
          <w:trHeight w:val="698"/>
        </w:trPr>
        <w:tc>
          <w:tcPr>
            <w:tcW w:w="810" w:type="dxa"/>
            <w:tcBorders>
              <w:bottom w:val="single" w:sz="4" w:space="0" w:color="auto"/>
            </w:tcBorders>
            <w:vAlign w:val="center"/>
          </w:tcPr>
          <w:p w:rsidR="00FD6D63" w:rsidRPr="005C5149" w:rsidRDefault="00FD6D63" w:rsidP="00FD6D63">
            <w:pPr>
              <w:jc w:val="center"/>
              <w:rPr>
                <w:sz w:val="22"/>
                <w:szCs w:val="22"/>
              </w:rPr>
            </w:pPr>
            <w:r>
              <w:rPr>
                <w:sz w:val="22"/>
                <w:szCs w:val="22"/>
              </w:rPr>
              <w:t>9.</w:t>
            </w:r>
          </w:p>
        </w:tc>
        <w:tc>
          <w:tcPr>
            <w:tcW w:w="2430" w:type="dxa"/>
            <w:tcBorders>
              <w:top w:val="nil"/>
              <w:left w:val="nil"/>
              <w:bottom w:val="single" w:sz="4" w:space="0" w:color="auto"/>
              <w:right w:val="nil"/>
            </w:tcBorders>
            <w:shd w:val="clear" w:color="auto" w:fill="auto"/>
            <w:vAlign w:val="center"/>
          </w:tcPr>
          <w:p w:rsidR="00FD6D63" w:rsidRDefault="00FD6D63" w:rsidP="005D4135">
            <w:pPr>
              <w:rPr>
                <w:sz w:val="20"/>
                <w:szCs w:val="20"/>
              </w:rPr>
            </w:pPr>
            <w:r>
              <w:rPr>
                <w:sz w:val="20"/>
                <w:szCs w:val="20"/>
              </w:rPr>
              <w:t>zatvarač za braunile</w:t>
            </w:r>
          </w:p>
        </w:tc>
        <w:tc>
          <w:tcPr>
            <w:tcW w:w="680" w:type="dxa"/>
            <w:tcBorders>
              <w:bottom w:val="single" w:sz="4" w:space="0" w:color="auto"/>
            </w:tcBorders>
            <w:vAlign w:val="center"/>
          </w:tcPr>
          <w:p w:rsidR="00FD6D63" w:rsidRDefault="00FD6D63" w:rsidP="00FD6D63">
            <w:pPr>
              <w:jc w:val="center"/>
            </w:pPr>
            <w:r w:rsidRPr="00D51D8F">
              <w:rPr>
                <w:sz w:val="20"/>
                <w:szCs w:val="20"/>
              </w:rPr>
              <w:t>ком</w:t>
            </w:r>
          </w:p>
        </w:tc>
        <w:tc>
          <w:tcPr>
            <w:tcW w:w="850" w:type="dxa"/>
            <w:tcBorders>
              <w:bottom w:val="single" w:sz="4" w:space="0" w:color="auto"/>
            </w:tcBorders>
            <w:vAlign w:val="center"/>
          </w:tcPr>
          <w:p w:rsidR="00FD6D63" w:rsidRDefault="00FD6D63" w:rsidP="00FD6D63">
            <w:pPr>
              <w:jc w:val="center"/>
              <w:rPr>
                <w:sz w:val="20"/>
                <w:szCs w:val="20"/>
              </w:rPr>
            </w:pPr>
            <w:r>
              <w:rPr>
                <w:sz w:val="20"/>
                <w:szCs w:val="20"/>
              </w:rPr>
              <w:t>200</w:t>
            </w:r>
          </w:p>
        </w:tc>
        <w:tc>
          <w:tcPr>
            <w:tcW w:w="1701" w:type="dxa"/>
            <w:tcBorders>
              <w:bottom w:val="single" w:sz="4" w:space="0" w:color="auto"/>
            </w:tcBorders>
            <w:vAlign w:val="center"/>
          </w:tcPr>
          <w:p w:rsidR="00FD6D63" w:rsidRPr="001C3F08" w:rsidRDefault="00FD6D63" w:rsidP="00FD6D63">
            <w:pPr>
              <w:pStyle w:val="BodyText"/>
              <w:spacing w:before="240"/>
              <w:jc w:val="center"/>
              <w:rPr>
                <w:noProof/>
                <w:sz w:val="20"/>
                <w:lang w:val="sr-Cyrl-CS"/>
              </w:rPr>
            </w:pPr>
          </w:p>
        </w:tc>
        <w:tc>
          <w:tcPr>
            <w:tcW w:w="2079"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40"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7"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D6D63" w:rsidRPr="00715CDA" w:rsidRDefault="00FD6D63" w:rsidP="00FD6D63">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FD6D63" w:rsidRPr="00715CDA" w:rsidRDefault="00FD6D63" w:rsidP="00FD6D63">
            <w:pPr>
              <w:pStyle w:val="BodyText"/>
              <w:spacing w:before="240"/>
              <w:jc w:val="center"/>
              <w:rPr>
                <w:noProof/>
                <w:sz w:val="20"/>
                <w:lang w:val="sr-Cyrl-CS"/>
              </w:rPr>
            </w:pPr>
          </w:p>
        </w:tc>
      </w:tr>
      <w:tr w:rsidR="00FD6D63" w:rsidRPr="00715CDA" w:rsidTr="005D4135">
        <w:trPr>
          <w:trHeight w:val="698"/>
        </w:trPr>
        <w:tc>
          <w:tcPr>
            <w:tcW w:w="810" w:type="dxa"/>
            <w:tcBorders>
              <w:bottom w:val="single" w:sz="4" w:space="0" w:color="auto"/>
            </w:tcBorders>
            <w:vAlign w:val="center"/>
          </w:tcPr>
          <w:p w:rsidR="00FD6D63" w:rsidRPr="005C5149" w:rsidRDefault="00FD6D63" w:rsidP="00FD6D63">
            <w:pPr>
              <w:jc w:val="center"/>
              <w:rPr>
                <w:sz w:val="22"/>
                <w:szCs w:val="22"/>
              </w:rPr>
            </w:pPr>
            <w:r>
              <w:rPr>
                <w:sz w:val="22"/>
                <w:szCs w:val="22"/>
              </w:rPr>
              <w:t>10.</w:t>
            </w:r>
          </w:p>
        </w:tc>
        <w:tc>
          <w:tcPr>
            <w:tcW w:w="2430" w:type="dxa"/>
            <w:tcBorders>
              <w:top w:val="nil"/>
              <w:left w:val="nil"/>
              <w:bottom w:val="single" w:sz="4" w:space="0" w:color="auto"/>
              <w:right w:val="nil"/>
            </w:tcBorders>
            <w:shd w:val="clear" w:color="auto" w:fill="auto"/>
            <w:vAlign w:val="center"/>
          </w:tcPr>
          <w:p w:rsidR="00FD6D63" w:rsidRDefault="00FD6D63" w:rsidP="005D4135">
            <w:pPr>
              <w:rPr>
                <w:sz w:val="20"/>
                <w:szCs w:val="20"/>
              </w:rPr>
            </w:pPr>
            <w:r>
              <w:rPr>
                <w:sz w:val="20"/>
                <w:szCs w:val="20"/>
              </w:rPr>
              <w:t>Heparinska zaštita za kanile</w:t>
            </w:r>
          </w:p>
        </w:tc>
        <w:tc>
          <w:tcPr>
            <w:tcW w:w="680" w:type="dxa"/>
            <w:tcBorders>
              <w:bottom w:val="single" w:sz="4" w:space="0" w:color="auto"/>
            </w:tcBorders>
            <w:vAlign w:val="center"/>
          </w:tcPr>
          <w:p w:rsidR="00FD6D63" w:rsidRDefault="00FD6D63" w:rsidP="00FD6D63">
            <w:pPr>
              <w:jc w:val="center"/>
            </w:pPr>
            <w:r w:rsidRPr="00D51D8F">
              <w:rPr>
                <w:sz w:val="20"/>
                <w:szCs w:val="20"/>
              </w:rPr>
              <w:t>ком</w:t>
            </w:r>
          </w:p>
        </w:tc>
        <w:tc>
          <w:tcPr>
            <w:tcW w:w="850" w:type="dxa"/>
            <w:tcBorders>
              <w:bottom w:val="single" w:sz="4" w:space="0" w:color="auto"/>
            </w:tcBorders>
            <w:vAlign w:val="center"/>
          </w:tcPr>
          <w:p w:rsidR="00FD6D63" w:rsidRDefault="00FD6D63" w:rsidP="00FD6D63">
            <w:pPr>
              <w:jc w:val="center"/>
              <w:rPr>
                <w:sz w:val="20"/>
                <w:szCs w:val="20"/>
              </w:rPr>
            </w:pPr>
            <w:r>
              <w:rPr>
                <w:sz w:val="20"/>
                <w:szCs w:val="20"/>
              </w:rPr>
              <w:t>100</w:t>
            </w:r>
          </w:p>
        </w:tc>
        <w:tc>
          <w:tcPr>
            <w:tcW w:w="1701" w:type="dxa"/>
            <w:tcBorders>
              <w:bottom w:val="single" w:sz="4" w:space="0" w:color="auto"/>
            </w:tcBorders>
            <w:vAlign w:val="center"/>
          </w:tcPr>
          <w:p w:rsidR="00FD6D63" w:rsidRPr="001C3F08" w:rsidRDefault="00FD6D63" w:rsidP="00FD6D63">
            <w:pPr>
              <w:pStyle w:val="BodyText"/>
              <w:spacing w:before="240"/>
              <w:jc w:val="center"/>
              <w:rPr>
                <w:noProof/>
                <w:sz w:val="20"/>
                <w:lang w:val="sr-Cyrl-CS"/>
              </w:rPr>
            </w:pPr>
          </w:p>
        </w:tc>
        <w:tc>
          <w:tcPr>
            <w:tcW w:w="2079"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40"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7"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D6D63" w:rsidRPr="00715CDA" w:rsidRDefault="00FD6D63" w:rsidP="00FD6D63">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FD6D63" w:rsidRPr="00715CDA" w:rsidRDefault="00FD6D63" w:rsidP="00FD6D63">
            <w:pPr>
              <w:pStyle w:val="BodyText"/>
              <w:spacing w:before="240"/>
              <w:jc w:val="center"/>
              <w:rPr>
                <w:noProof/>
                <w:sz w:val="20"/>
                <w:lang w:val="sr-Cyrl-CS"/>
              </w:rPr>
            </w:pPr>
          </w:p>
        </w:tc>
      </w:tr>
      <w:tr w:rsidR="00FD6D63" w:rsidRPr="00A53D5C" w:rsidTr="00FD6D63">
        <w:trPr>
          <w:gridAfter w:val="4"/>
          <w:wAfter w:w="5580" w:type="dxa"/>
          <w:trHeight w:val="191"/>
        </w:trPr>
        <w:tc>
          <w:tcPr>
            <w:tcW w:w="810" w:type="dxa"/>
            <w:tcBorders>
              <w:top w:val="single" w:sz="4" w:space="0" w:color="auto"/>
            </w:tcBorders>
            <w:vAlign w:val="center"/>
          </w:tcPr>
          <w:p w:rsidR="00FD6D63" w:rsidRPr="00A53D5C" w:rsidRDefault="00FD6D63" w:rsidP="00FD6D63">
            <w:pPr>
              <w:pStyle w:val="BodyText"/>
              <w:jc w:val="center"/>
              <w:rPr>
                <w:b/>
                <w:noProof/>
                <w:szCs w:val="24"/>
              </w:rPr>
            </w:pPr>
            <w:r w:rsidRPr="00A53D5C">
              <w:rPr>
                <w:b/>
                <w:noProof/>
                <w:szCs w:val="24"/>
              </w:rPr>
              <w:t>II</w:t>
            </w:r>
          </w:p>
        </w:tc>
        <w:tc>
          <w:tcPr>
            <w:tcW w:w="5661" w:type="dxa"/>
            <w:gridSpan w:val="4"/>
            <w:tcBorders>
              <w:top w:val="single" w:sz="4" w:space="0" w:color="auto"/>
            </w:tcBorders>
            <w:vAlign w:val="center"/>
          </w:tcPr>
          <w:p w:rsidR="00FD6D63" w:rsidRPr="00A53D5C" w:rsidRDefault="00FD6D63" w:rsidP="00FD6D63">
            <w:pPr>
              <w:pStyle w:val="BodyText"/>
              <w:jc w:val="right"/>
              <w:rPr>
                <w:b/>
                <w:noProof/>
                <w:szCs w:val="24"/>
              </w:rPr>
            </w:pPr>
            <w:r w:rsidRPr="00A53D5C">
              <w:rPr>
                <w:b/>
                <w:noProof/>
                <w:szCs w:val="24"/>
              </w:rPr>
              <w:t>Укупна цена понуде без ПДВ:</w:t>
            </w:r>
          </w:p>
        </w:tc>
        <w:tc>
          <w:tcPr>
            <w:tcW w:w="2079" w:type="dxa"/>
            <w:tcBorders>
              <w:top w:val="single" w:sz="4" w:space="0" w:color="auto"/>
              <w:bottom w:val="single" w:sz="4" w:space="0" w:color="auto"/>
              <w:right w:val="single" w:sz="4" w:space="0" w:color="auto"/>
            </w:tcBorders>
            <w:vAlign w:val="center"/>
          </w:tcPr>
          <w:p w:rsidR="00FD6D63" w:rsidRPr="00A53D5C" w:rsidRDefault="00FD6D63" w:rsidP="00FD6D63">
            <w:pPr>
              <w:pStyle w:val="BodyText"/>
              <w:jc w:val="center"/>
              <w:rPr>
                <w:noProof/>
                <w:szCs w:val="24"/>
              </w:rPr>
            </w:pPr>
          </w:p>
        </w:tc>
      </w:tr>
      <w:tr w:rsidR="00FD6D63" w:rsidRPr="00A53D5C" w:rsidTr="00FD6D63">
        <w:trPr>
          <w:gridAfter w:val="4"/>
          <w:wAfter w:w="5580" w:type="dxa"/>
          <w:trHeight w:val="281"/>
        </w:trPr>
        <w:tc>
          <w:tcPr>
            <w:tcW w:w="810" w:type="dxa"/>
            <w:tcBorders>
              <w:bottom w:val="single" w:sz="4" w:space="0" w:color="auto"/>
            </w:tcBorders>
            <w:vAlign w:val="center"/>
          </w:tcPr>
          <w:p w:rsidR="00FD6D63" w:rsidRPr="00A53D5C" w:rsidRDefault="00FD6D63" w:rsidP="00FD6D63">
            <w:pPr>
              <w:pStyle w:val="BodyText"/>
              <w:jc w:val="center"/>
              <w:rPr>
                <w:b/>
                <w:noProof/>
                <w:szCs w:val="24"/>
              </w:rPr>
            </w:pPr>
            <w:r w:rsidRPr="00A53D5C">
              <w:rPr>
                <w:b/>
                <w:noProof/>
                <w:szCs w:val="24"/>
              </w:rPr>
              <w:t>III</w:t>
            </w:r>
          </w:p>
        </w:tc>
        <w:tc>
          <w:tcPr>
            <w:tcW w:w="5661" w:type="dxa"/>
            <w:gridSpan w:val="4"/>
            <w:tcBorders>
              <w:bottom w:val="single" w:sz="4" w:space="0" w:color="auto"/>
            </w:tcBorders>
            <w:vAlign w:val="center"/>
          </w:tcPr>
          <w:p w:rsidR="00FD6D63" w:rsidRPr="00A53D5C" w:rsidRDefault="00FD6D63" w:rsidP="00FD6D63">
            <w:pPr>
              <w:pStyle w:val="BodyText"/>
              <w:jc w:val="right"/>
              <w:rPr>
                <w:b/>
                <w:noProof/>
                <w:szCs w:val="24"/>
                <w:lang w:val="en-US"/>
              </w:rPr>
            </w:pPr>
            <w:r w:rsidRPr="00A53D5C">
              <w:rPr>
                <w:b/>
                <w:noProof/>
                <w:szCs w:val="24"/>
              </w:rPr>
              <w:t>ПДВ</w:t>
            </w:r>
            <w:r w:rsidRPr="00A53D5C">
              <w:rPr>
                <w:b/>
                <w:noProof/>
                <w:szCs w:val="24"/>
                <w:lang w:val="en-US"/>
              </w:rPr>
              <w:t>:</w:t>
            </w:r>
          </w:p>
        </w:tc>
        <w:tc>
          <w:tcPr>
            <w:tcW w:w="2079" w:type="dxa"/>
            <w:tcBorders>
              <w:bottom w:val="single" w:sz="4" w:space="0" w:color="auto"/>
              <w:right w:val="single" w:sz="4" w:space="0" w:color="auto"/>
            </w:tcBorders>
            <w:vAlign w:val="center"/>
          </w:tcPr>
          <w:p w:rsidR="00FD6D63" w:rsidRPr="00A53D5C" w:rsidRDefault="00FD6D63" w:rsidP="00FD6D63">
            <w:pPr>
              <w:pStyle w:val="BodyText"/>
              <w:jc w:val="center"/>
              <w:rPr>
                <w:noProof/>
                <w:szCs w:val="24"/>
              </w:rPr>
            </w:pPr>
          </w:p>
        </w:tc>
      </w:tr>
      <w:tr w:rsidR="00FD6D63" w:rsidRPr="00A53D5C" w:rsidTr="00FD6D63">
        <w:trPr>
          <w:gridAfter w:val="4"/>
          <w:wAfter w:w="5580" w:type="dxa"/>
          <w:trHeight w:val="129"/>
        </w:trPr>
        <w:tc>
          <w:tcPr>
            <w:tcW w:w="810" w:type="dxa"/>
            <w:tcBorders>
              <w:bottom w:val="single" w:sz="4" w:space="0" w:color="auto"/>
            </w:tcBorders>
            <w:vAlign w:val="center"/>
          </w:tcPr>
          <w:p w:rsidR="00FD6D63" w:rsidRPr="00A53D5C" w:rsidRDefault="00FD6D63" w:rsidP="00FD6D63">
            <w:pPr>
              <w:pStyle w:val="BodyText"/>
              <w:jc w:val="center"/>
              <w:rPr>
                <w:b/>
                <w:noProof/>
                <w:szCs w:val="24"/>
              </w:rPr>
            </w:pPr>
            <w:r w:rsidRPr="00A53D5C">
              <w:rPr>
                <w:b/>
                <w:noProof/>
                <w:szCs w:val="24"/>
              </w:rPr>
              <w:t>IV</w:t>
            </w:r>
          </w:p>
        </w:tc>
        <w:tc>
          <w:tcPr>
            <w:tcW w:w="5661" w:type="dxa"/>
            <w:gridSpan w:val="4"/>
            <w:tcBorders>
              <w:bottom w:val="single" w:sz="4" w:space="0" w:color="auto"/>
            </w:tcBorders>
            <w:vAlign w:val="center"/>
          </w:tcPr>
          <w:p w:rsidR="00FD6D63" w:rsidRPr="00A53D5C" w:rsidRDefault="00FD6D63" w:rsidP="00FD6D63">
            <w:pPr>
              <w:pStyle w:val="BodyText"/>
              <w:jc w:val="right"/>
              <w:rPr>
                <w:b/>
                <w:noProof/>
                <w:szCs w:val="24"/>
              </w:rPr>
            </w:pPr>
            <w:r w:rsidRPr="00A53D5C">
              <w:rPr>
                <w:b/>
                <w:noProof/>
                <w:szCs w:val="24"/>
              </w:rPr>
              <w:t>Укупна цена понуде са ПДВ:</w:t>
            </w:r>
          </w:p>
        </w:tc>
        <w:tc>
          <w:tcPr>
            <w:tcW w:w="2079" w:type="dxa"/>
            <w:tcBorders>
              <w:bottom w:val="single" w:sz="4" w:space="0" w:color="auto"/>
              <w:right w:val="single" w:sz="4" w:space="0" w:color="auto"/>
            </w:tcBorders>
            <w:vAlign w:val="center"/>
          </w:tcPr>
          <w:p w:rsidR="00FD6D63" w:rsidRPr="00A53D5C" w:rsidRDefault="00FD6D63" w:rsidP="00FD6D63">
            <w:pPr>
              <w:pStyle w:val="BodyText"/>
              <w:jc w:val="center"/>
              <w:rPr>
                <w:noProof/>
                <w:szCs w:val="24"/>
              </w:rPr>
            </w:pPr>
          </w:p>
        </w:tc>
      </w:tr>
    </w:tbl>
    <w:p w:rsidR="00FD6D63" w:rsidRPr="00317184" w:rsidRDefault="00FD6D63" w:rsidP="00FD6D63">
      <w:pPr>
        <w:pStyle w:val="BodyText"/>
        <w:rPr>
          <w:noProof/>
          <w:sz w:val="22"/>
          <w:szCs w:val="22"/>
          <w:lang w:val="sr-Cyrl-RS"/>
        </w:rPr>
      </w:pPr>
    </w:p>
    <w:p w:rsidR="00FD6D63" w:rsidRDefault="00FD6D63" w:rsidP="00FD6D6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FD6D63" w:rsidRPr="007D0076" w:rsidRDefault="00FD6D63" w:rsidP="00FD6D63">
      <w:pPr>
        <w:pStyle w:val="BodyText"/>
        <w:numPr>
          <w:ilvl w:val="0"/>
          <w:numId w:val="12"/>
        </w:numPr>
        <w:rPr>
          <w:noProof/>
          <w:sz w:val="22"/>
          <w:szCs w:val="22"/>
        </w:rPr>
      </w:pPr>
      <w:r w:rsidRPr="007D0076">
        <w:rPr>
          <w:noProof/>
          <w:sz w:val="22"/>
          <w:szCs w:val="22"/>
        </w:rPr>
        <w:t>Самостално</w:t>
      </w:r>
    </w:p>
    <w:p w:rsidR="00FD6D63" w:rsidRPr="007D0076" w:rsidRDefault="00FD6D63" w:rsidP="00FD6D63">
      <w:pPr>
        <w:pStyle w:val="BodyText"/>
        <w:numPr>
          <w:ilvl w:val="0"/>
          <w:numId w:val="1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317184" w:rsidRPr="00317184" w:rsidRDefault="00FD6D63" w:rsidP="00FD6D63">
      <w:pPr>
        <w:pStyle w:val="BodyText"/>
        <w:numPr>
          <w:ilvl w:val="0"/>
          <w:numId w:val="1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317184" w:rsidRDefault="00317184" w:rsidP="00317184">
      <w:pPr>
        <w:pStyle w:val="BodyText"/>
        <w:rPr>
          <w:noProof/>
          <w:sz w:val="22"/>
          <w:szCs w:val="22"/>
          <w:lang w:val="sr-Cyrl-RS"/>
        </w:rPr>
      </w:pPr>
    </w:p>
    <w:p w:rsidR="00317184" w:rsidRDefault="00317184" w:rsidP="00317184">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317184" w:rsidRDefault="00317184" w:rsidP="00317184">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317184" w:rsidRDefault="00317184" w:rsidP="00317184">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FD6D63" w:rsidRDefault="00FD6D63" w:rsidP="00063B77">
      <w:pPr>
        <w:pStyle w:val="BodyText"/>
        <w:rPr>
          <w:noProof/>
          <w:sz w:val="20"/>
          <w:lang w:val="sr-Cyrl-RS"/>
        </w:rPr>
      </w:pPr>
    </w:p>
    <w:p w:rsidR="00317184" w:rsidRPr="00317184" w:rsidRDefault="00317184" w:rsidP="00063B77">
      <w:pPr>
        <w:pStyle w:val="BodyText"/>
        <w:rPr>
          <w:noProof/>
          <w:sz w:val="20"/>
          <w:lang w:val="sr-Cyrl-RS"/>
        </w:rPr>
      </w:pPr>
    </w:p>
    <w:p w:rsidR="00FD6D63" w:rsidRPr="00FD6D63" w:rsidRDefault="00FD6D63" w:rsidP="00063B77">
      <w:pPr>
        <w:pStyle w:val="BodyText"/>
        <w:rPr>
          <w:noProof/>
          <w:sz w:val="20"/>
        </w:rPr>
      </w:pPr>
    </w:p>
    <w:p w:rsidR="00317184" w:rsidRDefault="00317184" w:rsidP="00FD6D63">
      <w:pPr>
        <w:rPr>
          <w:b/>
          <w:noProof/>
          <w:lang w:val="sr-Cyrl-RS"/>
        </w:rPr>
      </w:pPr>
    </w:p>
    <w:p w:rsidR="00FD6D63" w:rsidRPr="00A26D8A" w:rsidRDefault="007242B9" w:rsidP="00FD6D63">
      <w:pPr>
        <w:rPr>
          <w:b/>
          <w:noProof/>
        </w:rPr>
      </w:pPr>
      <w:r>
        <w:rPr>
          <w:b/>
          <w:noProof/>
        </w:rPr>
        <w:lastRenderedPageBreak/>
        <w:t>Понуда број _______</w:t>
      </w:r>
      <w:r w:rsidR="00FD6D63" w:rsidRPr="002F2239">
        <w:rPr>
          <w:b/>
          <w:noProof/>
        </w:rPr>
        <w:t xml:space="preserve"> - </w:t>
      </w:r>
      <w:r w:rsidR="00FD6D63" w:rsidRPr="002F2239">
        <w:rPr>
          <w:b/>
          <w:lang w:val="sr-Cyrl-CS"/>
        </w:rPr>
        <w:t>Набавка</w:t>
      </w:r>
      <w:r w:rsidR="00FD6D63" w:rsidRPr="009D349B">
        <w:rPr>
          <w:b/>
          <w:lang w:val="sr-Cyrl-CS"/>
        </w:rPr>
        <w:t xml:space="preserve"> вакуум епрувета, канила и гипсаних завоја</w:t>
      </w:r>
      <w:r w:rsidR="00FD6D63">
        <w:rPr>
          <w:b/>
        </w:rPr>
        <w:t>за потребеКлиничког центра Војводине</w:t>
      </w:r>
      <w:r>
        <w:rPr>
          <w:b/>
          <w:noProof/>
        </w:rPr>
        <w:t>, број</w:t>
      </w:r>
      <w:r w:rsidR="00FD6D63" w:rsidRPr="002F2239">
        <w:rPr>
          <w:b/>
          <w:noProof/>
        </w:rPr>
        <w:t xml:space="preserve"> </w:t>
      </w:r>
      <w:r w:rsidR="00FD6D63">
        <w:rPr>
          <w:b/>
          <w:noProof/>
        </w:rPr>
        <w:t>02</w:t>
      </w:r>
      <w:r w:rsidR="00FD6D63" w:rsidRPr="002F2239">
        <w:rPr>
          <w:b/>
          <w:noProof/>
        </w:rPr>
        <w:t>-</w:t>
      </w:r>
      <w:r w:rsidR="00FD6D63">
        <w:rPr>
          <w:b/>
          <w:noProof/>
        </w:rPr>
        <w:t>17</w:t>
      </w:r>
      <w:r w:rsidR="00FD6D63" w:rsidRPr="002F2239">
        <w:rPr>
          <w:b/>
          <w:noProof/>
        </w:rPr>
        <w:t>-</w:t>
      </w:r>
      <w:r w:rsidR="00FD6D63">
        <w:rPr>
          <w:b/>
          <w:noProof/>
        </w:rPr>
        <w:t>П</w:t>
      </w:r>
    </w:p>
    <w:p w:rsidR="00FD6D63" w:rsidRPr="002F2239" w:rsidRDefault="00FD6D63" w:rsidP="00FD6D63"/>
    <w:p w:rsidR="00FD6D63" w:rsidRPr="00A26D8A" w:rsidRDefault="00FD6D63" w:rsidP="00FD6D63">
      <w:pPr>
        <w:pStyle w:val="BodyText"/>
        <w:jc w:val="left"/>
        <w:rPr>
          <w:noProof/>
          <w:sz w:val="22"/>
          <w:szCs w:val="22"/>
        </w:rPr>
      </w:pPr>
      <w:r w:rsidRPr="00BB16BC">
        <w:rPr>
          <w:noProof/>
          <w:sz w:val="22"/>
          <w:szCs w:val="22"/>
        </w:rPr>
        <w:t>Понуђач:________________________________________                   Матични број:________________________________</w:t>
      </w:r>
    </w:p>
    <w:p w:rsidR="00FD6D63" w:rsidRPr="00A26D8A" w:rsidRDefault="00FD6D63" w:rsidP="00FD6D63">
      <w:pPr>
        <w:pStyle w:val="BodyText"/>
        <w:jc w:val="left"/>
        <w:rPr>
          <w:noProof/>
          <w:sz w:val="22"/>
          <w:szCs w:val="22"/>
        </w:rPr>
      </w:pPr>
      <w:r w:rsidRPr="00BB16BC">
        <w:rPr>
          <w:noProof/>
          <w:sz w:val="22"/>
          <w:szCs w:val="22"/>
        </w:rPr>
        <w:t>Адреса, град, општина:____________________________                   Регистарски број:______________________________</w:t>
      </w:r>
    </w:p>
    <w:p w:rsidR="00FD6D63" w:rsidRDefault="00FD6D63" w:rsidP="00FD6D63">
      <w:pPr>
        <w:pStyle w:val="BodyText"/>
        <w:jc w:val="left"/>
        <w:rPr>
          <w:noProof/>
          <w:sz w:val="22"/>
          <w:szCs w:val="22"/>
        </w:rPr>
      </w:pPr>
      <w:r w:rsidRPr="00BB16BC">
        <w:rPr>
          <w:noProof/>
          <w:sz w:val="22"/>
          <w:szCs w:val="22"/>
        </w:rPr>
        <w:t>Телефон:________________ Фах:____________________                  Шифра делатности:____________________________</w:t>
      </w:r>
    </w:p>
    <w:p w:rsidR="00FD6D63" w:rsidRDefault="00FD6D63" w:rsidP="00FD6D63">
      <w:pPr>
        <w:pStyle w:val="BodyText"/>
        <w:jc w:val="left"/>
        <w:rPr>
          <w:noProof/>
          <w:sz w:val="22"/>
          <w:szCs w:val="22"/>
        </w:rPr>
      </w:pPr>
      <w:r w:rsidRPr="00BB16BC">
        <w:rPr>
          <w:noProof/>
          <w:sz w:val="22"/>
          <w:szCs w:val="22"/>
        </w:rPr>
        <w:t>Е-маил:_________________________________________                    Пиб:_________________________________________</w:t>
      </w:r>
    </w:p>
    <w:p w:rsidR="00FD6D63" w:rsidRDefault="00FD6D63" w:rsidP="00FD6D63">
      <w:pPr>
        <w:pStyle w:val="BodyText"/>
        <w:jc w:val="left"/>
        <w:rPr>
          <w:noProof/>
          <w:sz w:val="22"/>
          <w:szCs w:val="22"/>
        </w:rPr>
      </w:pPr>
      <w:r w:rsidRPr="00BB16BC">
        <w:rPr>
          <w:noProof/>
          <w:sz w:val="22"/>
          <w:szCs w:val="22"/>
        </w:rPr>
        <w:t>Контакт особа:___________________________________                   Жиро-рачун:__________________________________</w:t>
      </w:r>
    </w:p>
    <w:p w:rsidR="00FD6D63" w:rsidRDefault="00FD6D63" w:rsidP="00FD6D63">
      <w:pPr>
        <w:pStyle w:val="BodyText"/>
        <w:tabs>
          <w:tab w:val="left" w:pos="6336"/>
        </w:tabs>
        <w:jc w:val="left"/>
        <w:rPr>
          <w:noProof/>
          <w:sz w:val="22"/>
          <w:szCs w:val="22"/>
        </w:rPr>
      </w:pPr>
      <w:r w:rsidRPr="00BB16BC">
        <w:rPr>
          <w:noProof/>
          <w:sz w:val="22"/>
          <w:szCs w:val="22"/>
        </w:rPr>
        <w:t>Овлашћено лице:_________________________________                   Пословна банка:_______________________________</w:t>
      </w:r>
    </w:p>
    <w:p w:rsidR="00FD6D63" w:rsidRPr="00A26D8A" w:rsidRDefault="00FD6D63" w:rsidP="00FD6D63">
      <w:pPr>
        <w:pStyle w:val="BodyText"/>
        <w:tabs>
          <w:tab w:val="left" w:pos="6336"/>
        </w:tabs>
        <w:jc w:val="left"/>
        <w:rPr>
          <w:noProof/>
          <w:sz w:val="22"/>
          <w:szCs w:val="22"/>
        </w:rPr>
      </w:pPr>
    </w:p>
    <w:tbl>
      <w:tblPr>
        <w:tblStyle w:val="TableGrid"/>
        <w:tblW w:w="1413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430"/>
        <w:gridCol w:w="680"/>
        <w:gridCol w:w="850"/>
        <w:gridCol w:w="1701"/>
        <w:gridCol w:w="2079"/>
        <w:gridCol w:w="1440"/>
        <w:gridCol w:w="1417"/>
        <w:gridCol w:w="1418"/>
        <w:gridCol w:w="1305"/>
      </w:tblGrid>
      <w:tr w:rsidR="00FD6D63" w:rsidRPr="00210EBC" w:rsidTr="00FD6D63">
        <w:trPr>
          <w:trHeight w:val="315"/>
        </w:trPr>
        <w:tc>
          <w:tcPr>
            <w:tcW w:w="14130" w:type="dxa"/>
            <w:gridSpan w:val="10"/>
            <w:tcBorders>
              <w:bottom w:val="single" w:sz="4" w:space="0" w:color="auto"/>
              <w:right w:val="single" w:sz="4" w:space="0" w:color="auto"/>
            </w:tcBorders>
            <w:vAlign w:val="center"/>
          </w:tcPr>
          <w:p w:rsidR="00FD6D63" w:rsidRPr="00BB16BC" w:rsidRDefault="00FD6D63" w:rsidP="00FD6D63">
            <w:pPr>
              <w:jc w:val="center"/>
              <w:rPr>
                <w:b/>
                <w:noProof/>
              </w:rPr>
            </w:pPr>
            <w:r w:rsidRPr="00BB16BC">
              <w:rPr>
                <w:b/>
                <w:noProof/>
              </w:rPr>
              <w:t>КЛИНИЧКИ ЦЕНТАР ВОЈВОДИНЕ</w:t>
            </w:r>
          </w:p>
        </w:tc>
      </w:tr>
      <w:tr w:rsidR="00FD6D63" w:rsidRPr="00210EBC" w:rsidTr="00FD6D63">
        <w:tc>
          <w:tcPr>
            <w:tcW w:w="14130" w:type="dxa"/>
            <w:gridSpan w:val="10"/>
            <w:tcBorders>
              <w:bottom w:val="single" w:sz="4" w:space="0" w:color="auto"/>
              <w:right w:val="single" w:sz="4" w:space="0" w:color="auto"/>
            </w:tcBorders>
            <w:vAlign w:val="center"/>
          </w:tcPr>
          <w:p w:rsidR="00FD6D63" w:rsidRPr="009355BF" w:rsidRDefault="00FD6D63" w:rsidP="00FD6D63">
            <w:pPr>
              <w:rPr>
                <w:b/>
                <w:noProof/>
                <w:sz w:val="22"/>
                <w:szCs w:val="22"/>
              </w:rPr>
            </w:pPr>
            <w:r>
              <w:rPr>
                <w:b/>
                <w:noProof/>
                <w:color w:val="000000" w:themeColor="text1"/>
              </w:rPr>
              <w:t xml:space="preserve">Партија 3 – </w:t>
            </w:r>
            <w:r w:rsidRPr="00FD6D63">
              <w:rPr>
                <w:b/>
                <w:noProof/>
                <w:lang w:val="sr-Cyrl-CS"/>
              </w:rPr>
              <w:t>Гипсани завоји</w:t>
            </w:r>
          </w:p>
        </w:tc>
      </w:tr>
      <w:tr w:rsidR="00FD6D63" w:rsidRPr="007D0076" w:rsidTr="00FD6D63">
        <w:tc>
          <w:tcPr>
            <w:tcW w:w="810" w:type="dxa"/>
            <w:tcBorders>
              <w:bottom w:val="single" w:sz="4" w:space="0" w:color="auto"/>
            </w:tcBorders>
            <w:vAlign w:val="center"/>
          </w:tcPr>
          <w:p w:rsidR="00FD6D63" w:rsidRPr="00D92EBF" w:rsidRDefault="00FD6D63" w:rsidP="00FD6D63">
            <w:pPr>
              <w:pStyle w:val="BodyText"/>
              <w:jc w:val="center"/>
              <w:rPr>
                <w:b/>
                <w:noProof/>
                <w:sz w:val="20"/>
              </w:rPr>
            </w:pPr>
            <w:r w:rsidRPr="00D92EBF">
              <w:rPr>
                <w:b/>
                <w:noProof/>
                <w:sz w:val="20"/>
              </w:rPr>
              <w:t>Редни број</w:t>
            </w:r>
          </w:p>
        </w:tc>
        <w:tc>
          <w:tcPr>
            <w:tcW w:w="2430" w:type="dxa"/>
            <w:tcBorders>
              <w:bottom w:val="single" w:sz="4" w:space="0" w:color="auto"/>
            </w:tcBorders>
            <w:vAlign w:val="center"/>
          </w:tcPr>
          <w:p w:rsidR="00FD6D63" w:rsidRPr="00D92EBF" w:rsidRDefault="00FD6D63" w:rsidP="00FD6D63">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FD6D63" w:rsidRPr="00D92EBF" w:rsidRDefault="00FD6D63" w:rsidP="00FD6D63">
            <w:pPr>
              <w:pStyle w:val="BodyText"/>
              <w:jc w:val="center"/>
              <w:rPr>
                <w:b/>
                <w:noProof/>
                <w:sz w:val="20"/>
              </w:rPr>
            </w:pPr>
            <w:r w:rsidRPr="00D92EBF">
              <w:rPr>
                <w:b/>
                <w:noProof/>
                <w:sz w:val="20"/>
              </w:rPr>
              <w:t>Јединица мере</w:t>
            </w:r>
          </w:p>
        </w:tc>
        <w:tc>
          <w:tcPr>
            <w:tcW w:w="850" w:type="dxa"/>
            <w:tcBorders>
              <w:bottom w:val="single" w:sz="4" w:space="0" w:color="auto"/>
            </w:tcBorders>
            <w:vAlign w:val="center"/>
          </w:tcPr>
          <w:p w:rsidR="00FD6D63" w:rsidRPr="00D92EBF" w:rsidRDefault="00FD6D63" w:rsidP="00FD6D63">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FD6D63" w:rsidRPr="00D92EBF" w:rsidRDefault="00FD6D63" w:rsidP="00FD6D63">
            <w:pPr>
              <w:pStyle w:val="BodyText"/>
              <w:jc w:val="center"/>
              <w:rPr>
                <w:b/>
                <w:noProof/>
                <w:sz w:val="20"/>
              </w:rPr>
            </w:pPr>
            <w:r w:rsidRPr="00D92EBF">
              <w:rPr>
                <w:b/>
                <w:noProof/>
                <w:sz w:val="20"/>
              </w:rPr>
              <w:t>Јединична цена без ПДВ-а</w:t>
            </w:r>
          </w:p>
        </w:tc>
        <w:tc>
          <w:tcPr>
            <w:tcW w:w="2079" w:type="dxa"/>
            <w:tcBorders>
              <w:bottom w:val="single" w:sz="4" w:space="0" w:color="auto"/>
            </w:tcBorders>
            <w:vAlign w:val="center"/>
          </w:tcPr>
          <w:p w:rsidR="00FD6D63" w:rsidRPr="00D92EBF" w:rsidRDefault="00FD6D63" w:rsidP="00FD6D63">
            <w:pPr>
              <w:pStyle w:val="BodyText"/>
              <w:jc w:val="center"/>
              <w:rPr>
                <w:b/>
                <w:noProof/>
                <w:sz w:val="20"/>
              </w:rPr>
            </w:pPr>
            <w:r>
              <w:rPr>
                <w:b/>
                <w:noProof/>
                <w:sz w:val="20"/>
              </w:rPr>
              <w:t>Вредност</w:t>
            </w:r>
            <w:r w:rsidRPr="00D92EBF">
              <w:rPr>
                <w:b/>
                <w:noProof/>
                <w:sz w:val="20"/>
              </w:rPr>
              <w:t xml:space="preserve"> без ПДВ-а</w:t>
            </w:r>
          </w:p>
        </w:tc>
        <w:tc>
          <w:tcPr>
            <w:tcW w:w="1440" w:type="dxa"/>
            <w:tcBorders>
              <w:bottom w:val="single" w:sz="4" w:space="0" w:color="auto"/>
            </w:tcBorders>
            <w:vAlign w:val="center"/>
          </w:tcPr>
          <w:p w:rsidR="00FD6D63" w:rsidRPr="00D92EBF" w:rsidRDefault="00FD6D63" w:rsidP="00FD6D63">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FD6D63" w:rsidRPr="00D92EBF" w:rsidRDefault="00FD6D63" w:rsidP="00FD6D63">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FD6D63" w:rsidRPr="00D92EBF" w:rsidRDefault="00FD6D63" w:rsidP="00FD6D63">
            <w:pPr>
              <w:jc w:val="center"/>
              <w:rPr>
                <w:b/>
                <w:sz w:val="20"/>
                <w:szCs w:val="20"/>
                <w:lang w:val="sr-Cyrl-CS"/>
              </w:rPr>
            </w:pPr>
            <w:r w:rsidRPr="00D92EBF">
              <w:rPr>
                <w:b/>
                <w:sz w:val="20"/>
                <w:szCs w:val="20"/>
              </w:rPr>
              <w:t>Доказ о стављању у промет тражене робе</w:t>
            </w:r>
          </w:p>
        </w:tc>
        <w:tc>
          <w:tcPr>
            <w:tcW w:w="1305" w:type="dxa"/>
            <w:tcBorders>
              <w:bottom w:val="single" w:sz="4" w:space="0" w:color="auto"/>
              <w:right w:val="single" w:sz="4" w:space="0" w:color="auto"/>
            </w:tcBorders>
            <w:vAlign w:val="center"/>
          </w:tcPr>
          <w:p w:rsidR="00FD6D63" w:rsidRPr="00D92EBF" w:rsidRDefault="00FD6D63" w:rsidP="00FD6D63">
            <w:pPr>
              <w:pStyle w:val="BodyText"/>
              <w:jc w:val="center"/>
              <w:rPr>
                <w:b/>
                <w:noProof/>
                <w:sz w:val="20"/>
                <w:lang w:val="sr-Cyrl-CS"/>
              </w:rPr>
            </w:pPr>
            <w:r w:rsidRPr="00D92EBF">
              <w:rPr>
                <w:b/>
                <w:sz w:val="20"/>
                <w:lang w:val="sr-Cyrl-CS"/>
              </w:rPr>
              <w:t>Каталошки број</w:t>
            </w:r>
          </w:p>
        </w:tc>
      </w:tr>
      <w:tr w:rsidR="00FD6D63" w:rsidRPr="007D0076" w:rsidTr="00FD6D63">
        <w:tc>
          <w:tcPr>
            <w:tcW w:w="810" w:type="dxa"/>
            <w:tcBorders>
              <w:bottom w:val="single" w:sz="4" w:space="0" w:color="auto"/>
            </w:tcBorders>
            <w:vAlign w:val="center"/>
          </w:tcPr>
          <w:p w:rsidR="00FD6D63" w:rsidRPr="007D0076" w:rsidRDefault="00FD6D63" w:rsidP="00FD6D63">
            <w:pPr>
              <w:pStyle w:val="BodyText"/>
              <w:jc w:val="center"/>
              <w:rPr>
                <w:b/>
                <w:noProof/>
                <w:sz w:val="22"/>
                <w:szCs w:val="22"/>
              </w:rPr>
            </w:pPr>
            <w:r w:rsidRPr="007D0076">
              <w:rPr>
                <w:b/>
                <w:noProof/>
                <w:sz w:val="22"/>
                <w:szCs w:val="22"/>
              </w:rPr>
              <w:t>I</w:t>
            </w:r>
          </w:p>
        </w:tc>
        <w:tc>
          <w:tcPr>
            <w:tcW w:w="2430" w:type="dxa"/>
            <w:tcBorders>
              <w:bottom w:val="single" w:sz="4" w:space="0" w:color="auto"/>
            </w:tcBorders>
            <w:vAlign w:val="center"/>
          </w:tcPr>
          <w:p w:rsidR="00FD6D63" w:rsidRPr="007D0076" w:rsidRDefault="00FD6D63" w:rsidP="00FD6D63">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FD6D63" w:rsidRPr="007D0076" w:rsidRDefault="00FD6D63" w:rsidP="00FD6D63">
            <w:pPr>
              <w:pStyle w:val="BodyText"/>
              <w:jc w:val="center"/>
              <w:rPr>
                <w:noProof/>
                <w:sz w:val="22"/>
                <w:szCs w:val="22"/>
              </w:rPr>
            </w:pPr>
            <w:r w:rsidRPr="007D0076">
              <w:rPr>
                <w:noProof/>
                <w:sz w:val="22"/>
                <w:szCs w:val="22"/>
              </w:rPr>
              <w:t>3</w:t>
            </w:r>
          </w:p>
        </w:tc>
        <w:tc>
          <w:tcPr>
            <w:tcW w:w="850" w:type="dxa"/>
            <w:tcBorders>
              <w:bottom w:val="single" w:sz="4" w:space="0" w:color="auto"/>
            </w:tcBorders>
            <w:vAlign w:val="center"/>
          </w:tcPr>
          <w:p w:rsidR="00FD6D63" w:rsidRPr="007D0076" w:rsidRDefault="00FD6D63" w:rsidP="00FD6D63">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FD6D63" w:rsidRPr="007D0076" w:rsidRDefault="00FD6D63" w:rsidP="00FD6D63">
            <w:pPr>
              <w:pStyle w:val="BodyText"/>
              <w:jc w:val="center"/>
              <w:rPr>
                <w:noProof/>
                <w:sz w:val="22"/>
                <w:szCs w:val="22"/>
              </w:rPr>
            </w:pPr>
            <w:r w:rsidRPr="007D0076">
              <w:rPr>
                <w:noProof/>
                <w:sz w:val="22"/>
                <w:szCs w:val="22"/>
              </w:rPr>
              <w:t>5</w:t>
            </w:r>
          </w:p>
        </w:tc>
        <w:tc>
          <w:tcPr>
            <w:tcW w:w="2079" w:type="dxa"/>
            <w:tcBorders>
              <w:bottom w:val="single" w:sz="4" w:space="0" w:color="auto"/>
            </w:tcBorders>
            <w:vAlign w:val="center"/>
          </w:tcPr>
          <w:p w:rsidR="00FD6D63" w:rsidRPr="00892426" w:rsidRDefault="00FD6D63" w:rsidP="00FD6D63">
            <w:pPr>
              <w:pStyle w:val="BodyText"/>
              <w:jc w:val="center"/>
              <w:rPr>
                <w:noProof/>
                <w:sz w:val="22"/>
                <w:szCs w:val="22"/>
              </w:rPr>
            </w:pPr>
            <w:r>
              <w:rPr>
                <w:noProof/>
                <w:sz w:val="22"/>
                <w:szCs w:val="22"/>
              </w:rPr>
              <w:t>6</w:t>
            </w:r>
          </w:p>
        </w:tc>
        <w:tc>
          <w:tcPr>
            <w:tcW w:w="1440" w:type="dxa"/>
            <w:tcBorders>
              <w:bottom w:val="single" w:sz="4" w:space="0" w:color="auto"/>
            </w:tcBorders>
            <w:vAlign w:val="center"/>
          </w:tcPr>
          <w:p w:rsidR="00FD6D63" w:rsidRPr="00892426" w:rsidRDefault="00FD6D63" w:rsidP="00FD6D63">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FD6D63" w:rsidRPr="00892426" w:rsidRDefault="00FD6D63" w:rsidP="00FD6D63">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FD6D63" w:rsidRPr="00892426" w:rsidRDefault="00FD6D63" w:rsidP="00FD6D63">
            <w:pPr>
              <w:pStyle w:val="BodyText"/>
              <w:jc w:val="center"/>
              <w:rPr>
                <w:noProof/>
                <w:sz w:val="22"/>
                <w:szCs w:val="22"/>
              </w:rPr>
            </w:pPr>
            <w:r>
              <w:rPr>
                <w:noProof/>
                <w:sz w:val="22"/>
                <w:szCs w:val="22"/>
              </w:rPr>
              <w:t>9</w:t>
            </w:r>
          </w:p>
        </w:tc>
        <w:tc>
          <w:tcPr>
            <w:tcW w:w="1305" w:type="dxa"/>
            <w:tcBorders>
              <w:bottom w:val="single" w:sz="4" w:space="0" w:color="auto"/>
              <w:right w:val="single" w:sz="4" w:space="0" w:color="auto"/>
            </w:tcBorders>
            <w:vAlign w:val="center"/>
          </w:tcPr>
          <w:p w:rsidR="00FD6D63" w:rsidRPr="00892426" w:rsidRDefault="00FD6D63" w:rsidP="00FD6D63">
            <w:pPr>
              <w:pStyle w:val="BodyText"/>
              <w:jc w:val="center"/>
              <w:rPr>
                <w:noProof/>
                <w:sz w:val="22"/>
                <w:szCs w:val="22"/>
              </w:rPr>
            </w:pPr>
            <w:r>
              <w:rPr>
                <w:noProof/>
                <w:sz w:val="22"/>
                <w:szCs w:val="22"/>
              </w:rPr>
              <w:t>10</w:t>
            </w:r>
          </w:p>
        </w:tc>
      </w:tr>
      <w:tr w:rsidR="00FD6D63" w:rsidRPr="00715CDA" w:rsidTr="00FD6D63">
        <w:trPr>
          <w:trHeight w:val="698"/>
        </w:trPr>
        <w:tc>
          <w:tcPr>
            <w:tcW w:w="810" w:type="dxa"/>
            <w:tcBorders>
              <w:bottom w:val="single" w:sz="4" w:space="0" w:color="auto"/>
            </w:tcBorders>
            <w:vAlign w:val="center"/>
          </w:tcPr>
          <w:p w:rsidR="00FD6D63" w:rsidRPr="002F2239" w:rsidRDefault="00FD6D63" w:rsidP="00FD6D63">
            <w:pPr>
              <w:jc w:val="center"/>
              <w:rPr>
                <w:sz w:val="22"/>
                <w:szCs w:val="22"/>
              </w:rPr>
            </w:pPr>
            <w:r w:rsidRPr="002F2239">
              <w:rPr>
                <w:sz w:val="22"/>
                <w:szCs w:val="22"/>
              </w:rPr>
              <w:t>1</w:t>
            </w:r>
          </w:p>
        </w:tc>
        <w:tc>
          <w:tcPr>
            <w:tcW w:w="2430" w:type="dxa"/>
            <w:tcBorders>
              <w:top w:val="nil"/>
              <w:left w:val="nil"/>
              <w:bottom w:val="single" w:sz="4" w:space="0" w:color="auto"/>
              <w:right w:val="nil"/>
            </w:tcBorders>
            <w:shd w:val="clear" w:color="auto" w:fill="auto"/>
            <w:vAlign w:val="center"/>
          </w:tcPr>
          <w:p w:rsidR="00FD6D63" w:rsidRDefault="00FD6D63">
            <w:pPr>
              <w:ind w:firstLineChars="100" w:firstLine="200"/>
              <w:rPr>
                <w:sz w:val="20"/>
                <w:szCs w:val="20"/>
              </w:rPr>
            </w:pPr>
            <w:r>
              <w:rPr>
                <w:sz w:val="20"/>
                <w:szCs w:val="20"/>
              </w:rPr>
              <w:t>gipsani zavoj 10cmx3m</w:t>
            </w:r>
          </w:p>
        </w:tc>
        <w:tc>
          <w:tcPr>
            <w:tcW w:w="680" w:type="dxa"/>
            <w:tcBorders>
              <w:bottom w:val="single" w:sz="4" w:space="0" w:color="auto"/>
            </w:tcBorders>
            <w:vAlign w:val="center"/>
          </w:tcPr>
          <w:p w:rsidR="00FD6D63" w:rsidRPr="00FD6D63" w:rsidRDefault="00FD6D63" w:rsidP="00FD6D63">
            <w:pPr>
              <w:jc w:val="center"/>
              <w:rPr>
                <w:sz w:val="20"/>
                <w:szCs w:val="20"/>
              </w:rPr>
            </w:pPr>
            <w:r>
              <w:rPr>
                <w:sz w:val="20"/>
                <w:szCs w:val="20"/>
              </w:rPr>
              <w:t>ком</w:t>
            </w:r>
          </w:p>
        </w:tc>
        <w:tc>
          <w:tcPr>
            <w:tcW w:w="850" w:type="dxa"/>
            <w:tcBorders>
              <w:bottom w:val="single" w:sz="4" w:space="0" w:color="auto"/>
            </w:tcBorders>
            <w:vAlign w:val="center"/>
          </w:tcPr>
          <w:p w:rsidR="00FD6D63" w:rsidRDefault="00FD6D63" w:rsidP="00FD6D63">
            <w:pPr>
              <w:jc w:val="center"/>
              <w:rPr>
                <w:sz w:val="20"/>
                <w:szCs w:val="20"/>
              </w:rPr>
            </w:pPr>
            <w:r>
              <w:rPr>
                <w:sz w:val="20"/>
                <w:szCs w:val="20"/>
              </w:rPr>
              <w:t>2000</w:t>
            </w:r>
          </w:p>
        </w:tc>
        <w:tc>
          <w:tcPr>
            <w:tcW w:w="1701" w:type="dxa"/>
            <w:tcBorders>
              <w:bottom w:val="single" w:sz="4" w:space="0" w:color="auto"/>
            </w:tcBorders>
            <w:vAlign w:val="center"/>
          </w:tcPr>
          <w:p w:rsidR="00FD6D63" w:rsidRPr="001C3F08" w:rsidRDefault="00FD6D63" w:rsidP="00FD6D63">
            <w:pPr>
              <w:pStyle w:val="BodyText"/>
              <w:spacing w:before="240"/>
              <w:jc w:val="center"/>
              <w:rPr>
                <w:noProof/>
                <w:sz w:val="20"/>
                <w:lang w:val="sr-Cyrl-CS"/>
              </w:rPr>
            </w:pPr>
          </w:p>
        </w:tc>
        <w:tc>
          <w:tcPr>
            <w:tcW w:w="2079"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40"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7"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D6D63" w:rsidRPr="00715CDA" w:rsidRDefault="00FD6D63" w:rsidP="00FD6D63">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FD6D63" w:rsidRPr="00715CDA" w:rsidRDefault="00FD6D63" w:rsidP="00FD6D63">
            <w:pPr>
              <w:pStyle w:val="BodyText"/>
              <w:spacing w:before="240"/>
              <w:jc w:val="center"/>
              <w:rPr>
                <w:noProof/>
                <w:sz w:val="20"/>
                <w:lang w:val="sr-Cyrl-CS"/>
              </w:rPr>
            </w:pPr>
          </w:p>
        </w:tc>
      </w:tr>
      <w:tr w:rsidR="00FD6D63" w:rsidRPr="00715CDA" w:rsidTr="00FD6D63">
        <w:trPr>
          <w:trHeight w:val="698"/>
        </w:trPr>
        <w:tc>
          <w:tcPr>
            <w:tcW w:w="810" w:type="dxa"/>
            <w:tcBorders>
              <w:bottom w:val="single" w:sz="4" w:space="0" w:color="auto"/>
            </w:tcBorders>
            <w:vAlign w:val="center"/>
          </w:tcPr>
          <w:p w:rsidR="00FD6D63" w:rsidRPr="002F2239" w:rsidRDefault="00FD6D63" w:rsidP="00FD6D63">
            <w:pPr>
              <w:jc w:val="center"/>
              <w:rPr>
                <w:sz w:val="22"/>
                <w:szCs w:val="22"/>
              </w:rPr>
            </w:pPr>
            <w:r w:rsidRPr="002F2239">
              <w:rPr>
                <w:sz w:val="22"/>
                <w:szCs w:val="22"/>
              </w:rPr>
              <w:t>2.</w:t>
            </w:r>
          </w:p>
        </w:tc>
        <w:tc>
          <w:tcPr>
            <w:tcW w:w="2430" w:type="dxa"/>
            <w:tcBorders>
              <w:top w:val="nil"/>
              <w:left w:val="nil"/>
              <w:bottom w:val="single" w:sz="4" w:space="0" w:color="auto"/>
              <w:right w:val="nil"/>
            </w:tcBorders>
            <w:shd w:val="clear" w:color="auto" w:fill="auto"/>
            <w:vAlign w:val="center"/>
          </w:tcPr>
          <w:p w:rsidR="00FD6D63" w:rsidRDefault="00FD6D63">
            <w:pPr>
              <w:ind w:firstLineChars="100" w:firstLine="200"/>
              <w:rPr>
                <w:sz w:val="20"/>
                <w:szCs w:val="20"/>
              </w:rPr>
            </w:pPr>
            <w:r>
              <w:rPr>
                <w:sz w:val="20"/>
                <w:szCs w:val="20"/>
              </w:rPr>
              <w:t>gipsani zavoj 12cmx3m</w:t>
            </w:r>
          </w:p>
        </w:tc>
        <w:tc>
          <w:tcPr>
            <w:tcW w:w="680" w:type="dxa"/>
            <w:tcBorders>
              <w:bottom w:val="single" w:sz="4" w:space="0" w:color="auto"/>
            </w:tcBorders>
            <w:vAlign w:val="center"/>
          </w:tcPr>
          <w:p w:rsidR="00FD6D63" w:rsidRDefault="00FD6D63" w:rsidP="00FD6D63">
            <w:pPr>
              <w:jc w:val="center"/>
            </w:pPr>
            <w:r w:rsidRPr="000303BC">
              <w:rPr>
                <w:sz w:val="20"/>
                <w:szCs w:val="20"/>
              </w:rPr>
              <w:t>ком</w:t>
            </w:r>
          </w:p>
        </w:tc>
        <w:tc>
          <w:tcPr>
            <w:tcW w:w="850" w:type="dxa"/>
            <w:tcBorders>
              <w:bottom w:val="single" w:sz="4" w:space="0" w:color="auto"/>
            </w:tcBorders>
            <w:vAlign w:val="center"/>
          </w:tcPr>
          <w:p w:rsidR="00FD6D63" w:rsidRDefault="00FD6D63" w:rsidP="00FD6D63">
            <w:pPr>
              <w:jc w:val="center"/>
              <w:rPr>
                <w:sz w:val="20"/>
                <w:szCs w:val="20"/>
              </w:rPr>
            </w:pPr>
            <w:r>
              <w:rPr>
                <w:sz w:val="20"/>
                <w:szCs w:val="20"/>
              </w:rPr>
              <w:t>700</w:t>
            </w:r>
          </w:p>
        </w:tc>
        <w:tc>
          <w:tcPr>
            <w:tcW w:w="1701" w:type="dxa"/>
            <w:tcBorders>
              <w:bottom w:val="single" w:sz="4" w:space="0" w:color="auto"/>
            </w:tcBorders>
            <w:vAlign w:val="center"/>
          </w:tcPr>
          <w:p w:rsidR="00FD6D63" w:rsidRPr="001C3F08" w:rsidRDefault="00FD6D63" w:rsidP="00FD6D63">
            <w:pPr>
              <w:pStyle w:val="BodyText"/>
              <w:spacing w:before="240"/>
              <w:jc w:val="center"/>
              <w:rPr>
                <w:noProof/>
                <w:sz w:val="20"/>
                <w:lang w:val="sr-Cyrl-CS"/>
              </w:rPr>
            </w:pPr>
          </w:p>
        </w:tc>
        <w:tc>
          <w:tcPr>
            <w:tcW w:w="2079"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40"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7"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D6D63" w:rsidRPr="00715CDA" w:rsidRDefault="00FD6D63" w:rsidP="00FD6D63">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FD6D63" w:rsidRPr="00715CDA" w:rsidRDefault="00FD6D63" w:rsidP="00FD6D63">
            <w:pPr>
              <w:pStyle w:val="BodyText"/>
              <w:spacing w:before="240"/>
              <w:jc w:val="center"/>
              <w:rPr>
                <w:noProof/>
                <w:sz w:val="20"/>
                <w:lang w:val="sr-Cyrl-CS"/>
              </w:rPr>
            </w:pPr>
          </w:p>
        </w:tc>
      </w:tr>
      <w:tr w:rsidR="00FD6D63" w:rsidRPr="00715CDA" w:rsidTr="00FD6D63">
        <w:trPr>
          <w:trHeight w:val="698"/>
        </w:trPr>
        <w:tc>
          <w:tcPr>
            <w:tcW w:w="810" w:type="dxa"/>
            <w:tcBorders>
              <w:bottom w:val="single" w:sz="4" w:space="0" w:color="auto"/>
            </w:tcBorders>
            <w:vAlign w:val="center"/>
          </w:tcPr>
          <w:p w:rsidR="00FD6D63" w:rsidRPr="002F2239" w:rsidRDefault="00FD6D63" w:rsidP="00FD6D63">
            <w:pPr>
              <w:jc w:val="center"/>
              <w:rPr>
                <w:sz w:val="22"/>
                <w:szCs w:val="22"/>
              </w:rPr>
            </w:pPr>
            <w:r w:rsidRPr="002F2239">
              <w:rPr>
                <w:sz w:val="22"/>
                <w:szCs w:val="22"/>
              </w:rPr>
              <w:t>3.</w:t>
            </w:r>
          </w:p>
        </w:tc>
        <w:tc>
          <w:tcPr>
            <w:tcW w:w="2430" w:type="dxa"/>
            <w:tcBorders>
              <w:top w:val="nil"/>
              <w:left w:val="nil"/>
              <w:bottom w:val="single" w:sz="4" w:space="0" w:color="auto"/>
              <w:right w:val="nil"/>
            </w:tcBorders>
            <w:shd w:val="clear" w:color="auto" w:fill="auto"/>
            <w:vAlign w:val="center"/>
          </w:tcPr>
          <w:p w:rsidR="00FD6D63" w:rsidRDefault="00FD6D63">
            <w:pPr>
              <w:ind w:firstLineChars="100" w:firstLine="200"/>
              <w:rPr>
                <w:sz w:val="20"/>
                <w:szCs w:val="20"/>
              </w:rPr>
            </w:pPr>
            <w:r>
              <w:rPr>
                <w:sz w:val="20"/>
                <w:szCs w:val="20"/>
              </w:rPr>
              <w:t>gipsani zavoj 15cmx3m</w:t>
            </w:r>
          </w:p>
        </w:tc>
        <w:tc>
          <w:tcPr>
            <w:tcW w:w="680" w:type="dxa"/>
            <w:tcBorders>
              <w:bottom w:val="single" w:sz="4" w:space="0" w:color="auto"/>
            </w:tcBorders>
            <w:vAlign w:val="center"/>
          </w:tcPr>
          <w:p w:rsidR="00FD6D63" w:rsidRDefault="00FD6D63" w:rsidP="00FD6D63">
            <w:pPr>
              <w:jc w:val="center"/>
            </w:pPr>
            <w:r w:rsidRPr="000303BC">
              <w:rPr>
                <w:sz w:val="20"/>
                <w:szCs w:val="20"/>
              </w:rPr>
              <w:t>ком</w:t>
            </w:r>
          </w:p>
        </w:tc>
        <w:tc>
          <w:tcPr>
            <w:tcW w:w="850" w:type="dxa"/>
            <w:tcBorders>
              <w:bottom w:val="single" w:sz="4" w:space="0" w:color="auto"/>
            </w:tcBorders>
            <w:vAlign w:val="center"/>
          </w:tcPr>
          <w:p w:rsidR="00FD6D63" w:rsidRDefault="00FD6D63" w:rsidP="00FD6D63">
            <w:pPr>
              <w:jc w:val="center"/>
              <w:rPr>
                <w:sz w:val="20"/>
                <w:szCs w:val="20"/>
              </w:rPr>
            </w:pPr>
            <w:r>
              <w:rPr>
                <w:sz w:val="20"/>
                <w:szCs w:val="20"/>
              </w:rPr>
              <w:t>2000</w:t>
            </w:r>
          </w:p>
        </w:tc>
        <w:tc>
          <w:tcPr>
            <w:tcW w:w="1701" w:type="dxa"/>
            <w:tcBorders>
              <w:bottom w:val="single" w:sz="4" w:space="0" w:color="auto"/>
            </w:tcBorders>
            <w:vAlign w:val="center"/>
          </w:tcPr>
          <w:p w:rsidR="00FD6D63" w:rsidRPr="001C3F08" w:rsidRDefault="00FD6D63" w:rsidP="00FD6D63">
            <w:pPr>
              <w:pStyle w:val="BodyText"/>
              <w:spacing w:before="240"/>
              <w:jc w:val="center"/>
              <w:rPr>
                <w:noProof/>
                <w:sz w:val="20"/>
                <w:lang w:val="sr-Cyrl-CS"/>
              </w:rPr>
            </w:pPr>
          </w:p>
        </w:tc>
        <w:tc>
          <w:tcPr>
            <w:tcW w:w="2079"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40"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7"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D6D63" w:rsidRPr="00715CDA" w:rsidRDefault="00FD6D63" w:rsidP="00FD6D63">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FD6D63" w:rsidRPr="00715CDA" w:rsidRDefault="00FD6D63" w:rsidP="00FD6D63">
            <w:pPr>
              <w:pStyle w:val="BodyText"/>
              <w:spacing w:before="240"/>
              <w:jc w:val="center"/>
              <w:rPr>
                <w:noProof/>
                <w:sz w:val="20"/>
                <w:lang w:val="sr-Cyrl-CS"/>
              </w:rPr>
            </w:pPr>
          </w:p>
        </w:tc>
      </w:tr>
      <w:tr w:rsidR="00FD6D63" w:rsidRPr="00715CDA" w:rsidTr="00FD6D63">
        <w:trPr>
          <w:trHeight w:val="698"/>
        </w:trPr>
        <w:tc>
          <w:tcPr>
            <w:tcW w:w="810" w:type="dxa"/>
            <w:tcBorders>
              <w:bottom w:val="single" w:sz="4" w:space="0" w:color="auto"/>
            </w:tcBorders>
            <w:vAlign w:val="center"/>
          </w:tcPr>
          <w:p w:rsidR="00FD6D63" w:rsidRPr="002F2239" w:rsidRDefault="00FD6D63" w:rsidP="00FD6D63">
            <w:pPr>
              <w:jc w:val="center"/>
              <w:rPr>
                <w:sz w:val="22"/>
                <w:szCs w:val="22"/>
              </w:rPr>
            </w:pPr>
            <w:r w:rsidRPr="002F2239">
              <w:rPr>
                <w:sz w:val="22"/>
                <w:szCs w:val="22"/>
              </w:rPr>
              <w:t>4.</w:t>
            </w:r>
          </w:p>
        </w:tc>
        <w:tc>
          <w:tcPr>
            <w:tcW w:w="2430" w:type="dxa"/>
            <w:tcBorders>
              <w:top w:val="nil"/>
              <w:left w:val="nil"/>
              <w:bottom w:val="single" w:sz="4" w:space="0" w:color="auto"/>
              <w:right w:val="nil"/>
            </w:tcBorders>
            <w:shd w:val="clear" w:color="auto" w:fill="auto"/>
            <w:vAlign w:val="center"/>
          </w:tcPr>
          <w:p w:rsidR="00FD6D63" w:rsidRDefault="00FD6D63">
            <w:pPr>
              <w:ind w:firstLineChars="100" w:firstLine="200"/>
              <w:rPr>
                <w:sz w:val="20"/>
                <w:szCs w:val="20"/>
              </w:rPr>
            </w:pPr>
            <w:r>
              <w:rPr>
                <w:sz w:val="20"/>
                <w:szCs w:val="20"/>
              </w:rPr>
              <w:t>gipsani zavoj 20cmx3m</w:t>
            </w:r>
          </w:p>
        </w:tc>
        <w:tc>
          <w:tcPr>
            <w:tcW w:w="680" w:type="dxa"/>
            <w:tcBorders>
              <w:bottom w:val="single" w:sz="4" w:space="0" w:color="auto"/>
            </w:tcBorders>
            <w:vAlign w:val="center"/>
          </w:tcPr>
          <w:p w:rsidR="00FD6D63" w:rsidRDefault="00FD6D63" w:rsidP="00FD6D63">
            <w:pPr>
              <w:jc w:val="center"/>
            </w:pPr>
            <w:r w:rsidRPr="000303BC">
              <w:rPr>
                <w:sz w:val="20"/>
                <w:szCs w:val="20"/>
              </w:rPr>
              <w:t>ком</w:t>
            </w:r>
          </w:p>
        </w:tc>
        <w:tc>
          <w:tcPr>
            <w:tcW w:w="850" w:type="dxa"/>
            <w:tcBorders>
              <w:bottom w:val="single" w:sz="4" w:space="0" w:color="auto"/>
            </w:tcBorders>
            <w:vAlign w:val="center"/>
          </w:tcPr>
          <w:p w:rsidR="00FD6D63" w:rsidRDefault="00FD6D63" w:rsidP="00FD6D63">
            <w:pPr>
              <w:jc w:val="center"/>
              <w:rPr>
                <w:sz w:val="20"/>
                <w:szCs w:val="20"/>
              </w:rPr>
            </w:pPr>
            <w:r>
              <w:rPr>
                <w:sz w:val="20"/>
                <w:szCs w:val="20"/>
              </w:rPr>
              <w:t>2000</w:t>
            </w:r>
          </w:p>
        </w:tc>
        <w:tc>
          <w:tcPr>
            <w:tcW w:w="1701" w:type="dxa"/>
            <w:tcBorders>
              <w:bottom w:val="single" w:sz="4" w:space="0" w:color="auto"/>
            </w:tcBorders>
            <w:vAlign w:val="center"/>
          </w:tcPr>
          <w:p w:rsidR="00FD6D63" w:rsidRPr="001C3F08" w:rsidRDefault="00FD6D63" w:rsidP="00FD6D63">
            <w:pPr>
              <w:pStyle w:val="BodyText"/>
              <w:spacing w:before="240"/>
              <w:jc w:val="center"/>
              <w:rPr>
                <w:noProof/>
                <w:sz w:val="20"/>
                <w:lang w:val="sr-Cyrl-CS"/>
              </w:rPr>
            </w:pPr>
          </w:p>
        </w:tc>
        <w:tc>
          <w:tcPr>
            <w:tcW w:w="2079"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40"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7"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D6D63" w:rsidRPr="00715CDA" w:rsidRDefault="00FD6D63" w:rsidP="00FD6D63">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FD6D63" w:rsidRPr="00715CDA" w:rsidRDefault="00FD6D63" w:rsidP="00FD6D63">
            <w:pPr>
              <w:pStyle w:val="BodyText"/>
              <w:spacing w:before="240"/>
              <w:jc w:val="center"/>
              <w:rPr>
                <w:noProof/>
                <w:sz w:val="20"/>
                <w:lang w:val="sr-Cyrl-CS"/>
              </w:rPr>
            </w:pPr>
          </w:p>
        </w:tc>
      </w:tr>
      <w:tr w:rsidR="00FD6D63" w:rsidRPr="00715CDA" w:rsidTr="00FD6D63">
        <w:trPr>
          <w:trHeight w:val="698"/>
        </w:trPr>
        <w:tc>
          <w:tcPr>
            <w:tcW w:w="810" w:type="dxa"/>
            <w:tcBorders>
              <w:bottom w:val="single" w:sz="4" w:space="0" w:color="auto"/>
            </w:tcBorders>
            <w:vAlign w:val="center"/>
          </w:tcPr>
          <w:p w:rsidR="00FD6D63" w:rsidRPr="005C5149" w:rsidRDefault="00FD6D63" w:rsidP="00FD6D63">
            <w:pPr>
              <w:jc w:val="center"/>
              <w:rPr>
                <w:sz w:val="22"/>
                <w:szCs w:val="22"/>
              </w:rPr>
            </w:pPr>
            <w:r>
              <w:rPr>
                <w:sz w:val="22"/>
                <w:szCs w:val="22"/>
              </w:rPr>
              <w:t>5.</w:t>
            </w:r>
          </w:p>
        </w:tc>
        <w:tc>
          <w:tcPr>
            <w:tcW w:w="2430" w:type="dxa"/>
            <w:tcBorders>
              <w:top w:val="nil"/>
              <w:left w:val="nil"/>
              <w:bottom w:val="single" w:sz="4" w:space="0" w:color="auto"/>
              <w:right w:val="nil"/>
            </w:tcBorders>
            <w:shd w:val="clear" w:color="auto" w:fill="auto"/>
            <w:vAlign w:val="center"/>
          </w:tcPr>
          <w:p w:rsidR="00FD6D63" w:rsidRDefault="00FD6D63">
            <w:pPr>
              <w:ind w:firstLineChars="100" w:firstLine="200"/>
              <w:rPr>
                <w:sz w:val="20"/>
                <w:szCs w:val="20"/>
              </w:rPr>
            </w:pPr>
            <w:r>
              <w:rPr>
                <w:sz w:val="20"/>
                <w:szCs w:val="20"/>
              </w:rPr>
              <w:t>gipsani zavoj 30cmx3m</w:t>
            </w:r>
          </w:p>
        </w:tc>
        <w:tc>
          <w:tcPr>
            <w:tcW w:w="680" w:type="dxa"/>
            <w:tcBorders>
              <w:bottom w:val="single" w:sz="4" w:space="0" w:color="auto"/>
            </w:tcBorders>
            <w:vAlign w:val="center"/>
          </w:tcPr>
          <w:p w:rsidR="00FD6D63" w:rsidRDefault="00FD6D63" w:rsidP="00FD6D63">
            <w:pPr>
              <w:jc w:val="center"/>
            </w:pPr>
            <w:r w:rsidRPr="000303BC">
              <w:rPr>
                <w:sz w:val="20"/>
                <w:szCs w:val="20"/>
              </w:rPr>
              <w:t>ком</w:t>
            </w:r>
          </w:p>
        </w:tc>
        <w:tc>
          <w:tcPr>
            <w:tcW w:w="850" w:type="dxa"/>
            <w:tcBorders>
              <w:bottom w:val="single" w:sz="4" w:space="0" w:color="auto"/>
            </w:tcBorders>
            <w:vAlign w:val="center"/>
          </w:tcPr>
          <w:p w:rsidR="00FD6D63" w:rsidRDefault="00FD6D63" w:rsidP="00FD6D63">
            <w:pPr>
              <w:jc w:val="center"/>
              <w:rPr>
                <w:sz w:val="20"/>
                <w:szCs w:val="20"/>
              </w:rPr>
            </w:pPr>
            <w:r>
              <w:rPr>
                <w:sz w:val="20"/>
                <w:szCs w:val="20"/>
              </w:rPr>
              <w:t>100</w:t>
            </w:r>
          </w:p>
        </w:tc>
        <w:tc>
          <w:tcPr>
            <w:tcW w:w="1701" w:type="dxa"/>
            <w:tcBorders>
              <w:bottom w:val="single" w:sz="4" w:space="0" w:color="auto"/>
            </w:tcBorders>
            <w:vAlign w:val="center"/>
          </w:tcPr>
          <w:p w:rsidR="00FD6D63" w:rsidRPr="001C3F08" w:rsidRDefault="00FD6D63" w:rsidP="00FD6D63">
            <w:pPr>
              <w:pStyle w:val="BodyText"/>
              <w:spacing w:before="240"/>
              <w:jc w:val="center"/>
              <w:rPr>
                <w:noProof/>
                <w:sz w:val="20"/>
                <w:lang w:val="sr-Cyrl-CS"/>
              </w:rPr>
            </w:pPr>
          </w:p>
        </w:tc>
        <w:tc>
          <w:tcPr>
            <w:tcW w:w="2079"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40"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7" w:type="dxa"/>
            <w:tcBorders>
              <w:bottom w:val="single" w:sz="4" w:space="0" w:color="auto"/>
            </w:tcBorders>
            <w:vAlign w:val="center"/>
          </w:tcPr>
          <w:p w:rsidR="00FD6D63" w:rsidRPr="00715CDA" w:rsidRDefault="00FD6D63" w:rsidP="00FD6D6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D6D63" w:rsidRPr="00715CDA" w:rsidRDefault="00FD6D63" w:rsidP="00FD6D63">
            <w:pPr>
              <w:spacing w:before="240"/>
              <w:jc w:val="center"/>
              <w:rPr>
                <w:b/>
                <w:bCs/>
                <w:noProof/>
                <w:color w:val="000000"/>
                <w:sz w:val="20"/>
                <w:szCs w:val="20"/>
                <w:lang w:val="sr-Cyrl-CS"/>
              </w:rPr>
            </w:pPr>
          </w:p>
        </w:tc>
        <w:tc>
          <w:tcPr>
            <w:tcW w:w="1305" w:type="dxa"/>
            <w:tcBorders>
              <w:bottom w:val="single" w:sz="4" w:space="0" w:color="auto"/>
              <w:right w:val="single" w:sz="4" w:space="0" w:color="auto"/>
            </w:tcBorders>
            <w:vAlign w:val="center"/>
          </w:tcPr>
          <w:p w:rsidR="00FD6D63" w:rsidRPr="00715CDA" w:rsidRDefault="00FD6D63" w:rsidP="00FD6D63">
            <w:pPr>
              <w:pStyle w:val="BodyText"/>
              <w:spacing w:before="240"/>
              <w:jc w:val="center"/>
              <w:rPr>
                <w:noProof/>
                <w:sz w:val="20"/>
                <w:lang w:val="sr-Cyrl-CS"/>
              </w:rPr>
            </w:pPr>
          </w:p>
        </w:tc>
      </w:tr>
      <w:tr w:rsidR="00FD6D63" w:rsidRPr="00A53D5C" w:rsidTr="00FD6D63">
        <w:trPr>
          <w:gridAfter w:val="4"/>
          <w:wAfter w:w="5580" w:type="dxa"/>
          <w:trHeight w:val="191"/>
        </w:trPr>
        <w:tc>
          <w:tcPr>
            <w:tcW w:w="810" w:type="dxa"/>
            <w:tcBorders>
              <w:top w:val="single" w:sz="4" w:space="0" w:color="auto"/>
            </w:tcBorders>
            <w:vAlign w:val="center"/>
          </w:tcPr>
          <w:p w:rsidR="00FD6D63" w:rsidRPr="00A53D5C" w:rsidRDefault="00FD6D63" w:rsidP="00FD6D63">
            <w:pPr>
              <w:pStyle w:val="BodyText"/>
              <w:jc w:val="center"/>
              <w:rPr>
                <w:b/>
                <w:noProof/>
                <w:szCs w:val="24"/>
              </w:rPr>
            </w:pPr>
            <w:r w:rsidRPr="00A53D5C">
              <w:rPr>
                <w:b/>
                <w:noProof/>
                <w:szCs w:val="24"/>
              </w:rPr>
              <w:t>II</w:t>
            </w:r>
          </w:p>
        </w:tc>
        <w:tc>
          <w:tcPr>
            <w:tcW w:w="5661" w:type="dxa"/>
            <w:gridSpan w:val="4"/>
            <w:tcBorders>
              <w:top w:val="single" w:sz="4" w:space="0" w:color="auto"/>
            </w:tcBorders>
            <w:vAlign w:val="center"/>
          </w:tcPr>
          <w:p w:rsidR="00FD6D63" w:rsidRPr="00A53D5C" w:rsidRDefault="00FD6D63" w:rsidP="00FD6D63">
            <w:pPr>
              <w:pStyle w:val="BodyText"/>
              <w:jc w:val="right"/>
              <w:rPr>
                <w:b/>
                <w:noProof/>
                <w:szCs w:val="24"/>
              </w:rPr>
            </w:pPr>
            <w:r w:rsidRPr="00A53D5C">
              <w:rPr>
                <w:b/>
                <w:noProof/>
                <w:szCs w:val="24"/>
              </w:rPr>
              <w:t>Укупна цена понуде без ПДВ:</w:t>
            </w:r>
          </w:p>
        </w:tc>
        <w:tc>
          <w:tcPr>
            <w:tcW w:w="2079" w:type="dxa"/>
            <w:tcBorders>
              <w:top w:val="single" w:sz="4" w:space="0" w:color="auto"/>
              <w:bottom w:val="single" w:sz="4" w:space="0" w:color="auto"/>
              <w:right w:val="single" w:sz="4" w:space="0" w:color="auto"/>
            </w:tcBorders>
            <w:vAlign w:val="center"/>
          </w:tcPr>
          <w:p w:rsidR="00FD6D63" w:rsidRPr="00A53D5C" w:rsidRDefault="00FD6D63" w:rsidP="00FD6D63">
            <w:pPr>
              <w:pStyle w:val="BodyText"/>
              <w:jc w:val="center"/>
              <w:rPr>
                <w:noProof/>
                <w:szCs w:val="24"/>
              </w:rPr>
            </w:pPr>
          </w:p>
        </w:tc>
      </w:tr>
      <w:tr w:rsidR="00FD6D63" w:rsidRPr="00A53D5C" w:rsidTr="00FD6D63">
        <w:trPr>
          <w:gridAfter w:val="4"/>
          <w:wAfter w:w="5580" w:type="dxa"/>
          <w:trHeight w:val="281"/>
        </w:trPr>
        <w:tc>
          <w:tcPr>
            <w:tcW w:w="810" w:type="dxa"/>
            <w:tcBorders>
              <w:bottom w:val="single" w:sz="4" w:space="0" w:color="auto"/>
            </w:tcBorders>
            <w:vAlign w:val="center"/>
          </w:tcPr>
          <w:p w:rsidR="00FD6D63" w:rsidRPr="00A53D5C" w:rsidRDefault="00FD6D63" w:rsidP="00FD6D63">
            <w:pPr>
              <w:pStyle w:val="BodyText"/>
              <w:jc w:val="center"/>
              <w:rPr>
                <w:b/>
                <w:noProof/>
                <w:szCs w:val="24"/>
              </w:rPr>
            </w:pPr>
            <w:r w:rsidRPr="00A53D5C">
              <w:rPr>
                <w:b/>
                <w:noProof/>
                <w:szCs w:val="24"/>
              </w:rPr>
              <w:t>III</w:t>
            </w:r>
          </w:p>
        </w:tc>
        <w:tc>
          <w:tcPr>
            <w:tcW w:w="5661" w:type="dxa"/>
            <w:gridSpan w:val="4"/>
            <w:tcBorders>
              <w:bottom w:val="single" w:sz="4" w:space="0" w:color="auto"/>
            </w:tcBorders>
            <w:vAlign w:val="center"/>
          </w:tcPr>
          <w:p w:rsidR="00FD6D63" w:rsidRPr="00A53D5C" w:rsidRDefault="00FD6D63" w:rsidP="00FD6D63">
            <w:pPr>
              <w:pStyle w:val="BodyText"/>
              <w:jc w:val="right"/>
              <w:rPr>
                <w:b/>
                <w:noProof/>
                <w:szCs w:val="24"/>
                <w:lang w:val="en-US"/>
              </w:rPr>
            </w:pPr>
            <w:r w:rsidRPr="00A53D5C">
              <w:rPr>
                <w:b/>
                <w:noProof/>
                <w:szCs w:val="24"/>
              </w:rPr>
              <w:t>ПДВ</w:t>
            </w:r>
            <w:r w:rsidRPr="00A53D5C">
              <w:rPr>
                <w:b/>
                <w:noProof/>
                <w:szCs w:val="24"/>
                <w:lang w:val="en-US"/>
              </w:rPr>
              <w:t>:</w:t>
            </w:r>
          </w:p>
        </w:tc>
        <w:tc>
          <w:tcPr>
            <w:tcW w:w="2079" w:type="dxa"/>
            <w:tcBorders>
              <w:bottom w:val="single" w:sz="4" w:space="0" w:color="auto"/>
              <w:right w:val="single" w:sz="4" w:space="0" w:color="auto"/>
            </w:tcBorders>
            <w:vAlign w:val="center"/>
          </w:tcPr>
          <w:p w:rsidR="00FD6D63" w:rsidRPr="00A53D5C" w:rsidRDefault="00FD6D63" w:rsidP="00FD6D63">
            <w:pPr>
              <w:pStyle w:val="BodyText"/>
              <w:jc w:val="center"/>
              <w:rPr>
                <w:noProof/>
                <w:szCs w:val="24"/>
              </w:rPr>
            </w:pPr>
          </w:p>
        </w:tc>
      </w:tr>
      <w:tr w:rsidR="00FD6D63" w:rsidRPr="00A53D5C" w:rsidTr="00FD6D63">
        <w:trPr>
          <w:gridAfter w:val="4"/>
          <w:wAfter w:w="5580" w:type="dxa"/>
          <w:trHeight w:val="129"/>
        </w:trPr>
        <w:tc>
          <w:tcPr>
            <w:tcW w:w="810" w:type="dxa"/>
            <w:tcBorders>
              <w:bottom w:val="single" w:sz="4" w:space="0" w:color="auto"/>
            </w:tcBorders>
            <w:vAlign w:val="center"/>
          </w:tcPr>
          <w:p w:rsidR="00FD6D63" w:rsidRPr="00A53D5C" w:rsidRDefault="00FD6D63" w:rsidP="00FD6D63">
            <w:pPr>
              <w:pStyle w:val="BodyText"/>
              <w:jc w:val="center"/>
              <w:rPr>
                <w:b/>
                <w:noProof/>
                <w:szCs w:val="24"/>
              </w:rPr>
            </w:pPr>
            <w:r w:rsidRPr="00A53D5C">
              <w:rPr>
                <w:b/>
                <w:noProof/>
                <w:szCs w:val="24"/>
              </w:rPr>
              <w:t>IV</w:t>
            </w:r>
          </w:p>
        </w:tc>
        <w:tc>
          <w:tcPr>
            <w:tcW w:w="5661" w:type="dxa"/>
            <w:gridSpan w:val="4"/>
            <w:tcBorders>
              <w:bottom w:val="single" w:sz="4" w:space="0" w:color="auto"/>
            </w:tcBorders>
            <w:vAlign w:val="center"/>
          </w:tcPr>
          <w:p w:rsidR="00FD6D63" w:rsidRPr="00A53D5C" w:rsidRDefault="00FD6D63" w:rsidP="00FD6D63">
            <w:pPr>
              <w:pStyle w:val="BodyText"/>
              <w:jc w:val="right"/>
              <w:rPr>
                <w:b/>
                <w:noProof/>
                <w:szCs w:val="24"/>
              </w:rPr>
            </w:pPr>
            <w:r w:rsidRPr="00A53D5C">
              <w:rPr>
                <w:b/>
                <w:noProof/>
                <w:szCs w:val="24"/>
              </w:rPr>
              <w:t>Укупна цена понуде са ПДВ:</w:t>
            </w:r>
          </w:p>
        </w:tc>
        <w:tc>
          <w:tcPr>
            <w:tcW w:w="2079" w:type="dxa"/>
            <w:tcBorders>
              <w:bottom w:val="single" w:sz="4" w:space="0" w:color="auto"/>
              <w:right w:val="single" w:sz="4" w:space="0" w:color="auto"/>
            </w:tcBorders>
            <w:vAlign w:val="center"/>
          </w:tcPr>
          <w:p w:rsidR="00FD6D63" w:rsidRPr="00A53D5C" w:rsidRDefault="00FD6D63" w:rsidP="00FD6D63">
            <w:pPr>
              <w:pStyle w:val="BodyText"/>
              <w:jc w:val="center"/>
              <w:rPr>
                <w:noProof/>
                <w:szCs w:val="24"/>
              </w:rPr>
            </w:pPr>
          </w:p>
        </w:tc>
      </w:tr>
    </w:tbl>
    <w:p w:rsidR="00FD6D63" w:rsidRDefault="00FD6D63" w:rsidP="00FD6D63">
      <w:pPr>
        <w:pStyle w:val="BodyText"/>
        <w:rPr>
          <w:noProof/>
          <w:sz w:val="22"/>
          <w:szCs w:val="22"/>
          <w:lang w:val="sr-Cyrl-RS"/>
        </w:rPr>
      </w:pPr>
    </w:p>
    <w:p w:rsidR="00317184" w:rsidRPr="00317184" w:rsidRDefault="00317184" w:rsidP="00317184">
      <w:pPr>
        <w:rPr>
          <w:b/>
          <w:noProof/>
          <w:sz w:val="22"/>
          <w:szCs w:val="22"/>
          <w:u w:val="single"/>
          <w:lang w:val="sr-Cyrl-RS"/>
        </w:rPr>
      </w:pPr>
      <w:r w:rsidRPr="00317184">
        <w:rPr>
          <w:b/>
          <w:noProof/>
          <w:sz w:val="22"/>
          <w:szCs w:val="22"/>
          <w:u w:val="single"/>
          <w:lang w:val="sr-Cyrl-RS"/>
        </w:rPr>
        <w:t xml:space="preserve">Минималне захтеване карактеристике гипсаних завоја како следи: </w:t>
      </w:r>
    </w:p>
    <w:p w:rsidR="00317184" w:rsidRDefault="00317184" w:rsidP="00317184">
      <w:pPr>
        <w:rPr>
          <w:noProof/>
          <w:sz w:val="22"/>
          <w:szCs w:val="22"/>
          <w:lang w:val="sr-Cyrl-RS"/>
        </w:rPr>
      </w:pPr>
    </w:p>
    <w:p w:rsidR="00317184" w:rsidRPr="00040016" w:rsidRDefault="00317184" w:rsidP="00317184">
      <w:pPr>
        <w:rPr>
          <w:bCs/>
          <w:iCs/>
        </w:rPr>
      </w:pPr>
      <w:r>
        <w:rPr>
          <w:noProof/>
          <w:sz w:val="22"/>
          <w:szCs w:val="22"/>
          <w:lang w:val="sr-Cyrl-RS"/>
        </w:rPr>
        <w:t>в</w:t>
      </w:r>
      <w:r w:rsidRPr="00317184">
        <w:rPr>
          <w:bCs/>
          <w:iCs/>
        </w:rPr>
        <w:t>реме квашења: 3-4 секунде</w:t>
      </w:r>
      <w:r>
        <w:rPr>
          <w:bCs/>
          <w:iCs/>
          <w:lang w:val="sr-Cyrl-RS"/>
        </w:rPr>
        <w:t>; п</w:t>
      </w:r>
      <w:r w:rsidRPr="00040016">
        <w:rPr>
          <w:bCs/>
          <w:iCs/>
        </w:rPr>
        <w:t>очетно време везивања: 110-130 секунди</w:t>
      </w:r>
      <w:r>
        <w:rPr>
          <w:bCs/>
          <w:iCs/>
          <w:lang w:val="sr-Cyrl-RS"/>
        </w:rPr>
        <w:t>; т</w:t>
      </w:r>
      <w:r w:rsidRPr="00040016">
        <w:rPr>
          <w:bCs/>
          <w:iCs/>
        </w:rPr>
        <w:t xml:space="preserve">ежина наноса: 450-550 </w:t>
      </w:r>
      <w:r w:rsidRPr="00040016">
        <w:rPr>
          <w:bCs/>
          <w:iCs/>
          <w:lang w:val="en-US"/>
        </w:rPr>
        <w:t>g/m²</w:t>
      </w:r>
    </w:p>
    <w:p w:rsidR="00317184" w:rsidRDefault="00317184" w:rsidP="00FD6D63">
      <w:pPr>
        <w:pStyle w:val="BodyText"/>
        <w:rPr>
          <w:noProof/>
          <w:sz w:val="22"/>
          <w:szCs w:val="22"/>
          <w:lang w:val="sr-Cyrl-RS"/>
        </w:rPr>
      </w:pPr>
    </w:p>
    <w:p w:rsidR="00317184" w:rsidRDefault="00317184" w:rsidP="00FD6D63">
      <w:pPr>
        <w:pStyle w:val="BodyText"/>
        <w:rPr>
          <w:noProof/>
          <w:sz w:val="22"/>
          <w:szCs w:val="22"/>
          <w:lang w:val="sr-Cyrl-RS"/>
        </w:rPr>
      </w:pPr>
    </w:p>
    <w:p w:rsidR="00317184" w:rsidRDefault="00317184" w:rsidP="00FD6D63">
      <w:pPr>
        <w:pStyle w:val="BodyText"/>
        <w:rPr>
          <w:noProof/>
          <w:sz w:val="22"/>
          <w:szCs w:val="22"/>
          <w:lang w:val="sr-Cyrl-RS"/>
        </w:rPr>
      </w:pPr>
    </w:p>
    <w:p w:rsidR="00FD6D63" w:rsidRDefault="00FD6D63" w:rsidP="00FD6D63">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FD6D63" w:rsidRPr="00FD6D63" w:rsidRDefault="00FD6D63" w:rsidP="00FD6D63">
      <w:pPr>
        <w:pStyle w:val="BodyText"/>
        <w:rPr>
          <w:noProof/>
          <w:sz w:val="22"/>
          <w:szCs w:val="22"/>
        </w:rPr>
      </w:pPr>
    </w:p>
    <w:p w:rsidR="00FD6D63" w:rsidRDefault="00FD6D63" w:rsidP="00FD6D6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FD6D63" w:rsidRPr="007D0076" w:rsidRDefault="00FD6D63" w:rsidP="00FD6D63">
      <w:pPr>
        <w:pStyle w:val="BodyText"/>
        <w:rPr>
          <w:noProof/>
          <w:sz w:val="22"/>
          <w:szCs w:val="22"/>
        </w:rPr>
      </w:pPr>
    </w:p>
    <w:p w:rsidR="00FD6D63" w:rsidRPr="007D0076" w:rsidRDefault="00FD6D63" w:rsidP="00FD6D63">
      <w:pPr>
        <w:pStyle w:val="BodyText"/>
        <w:numPr>
          <w:ilvl w:val="0"/>
          <w:numId w:val="13"/>
        </w:numPr>
        <w:rPr>
          <w:noProof/>
          <w:sz w:val="22"/>
          <w:szCs w:val="22"/>
        </w:rPr>
      </w:pPr>
      <w:r w:rsidRPr="007D0076">
        <w:rPr>
          <w:noProof/>
          <w:sz w:val="22"/>
          <w:szCs w:val="22"/>
        </w:rPr>
        <w:t>Самостално</w:t>
      </w:r>
    </w:p>
    <w:p w:rsidR="00FD6D63" w:rsidRPr="00317184" w:rsidRDefault="00FD6D63" w:rsidP="00FD6D63">
      <w:pPr>
        <w:pStyle w:val="BodyText"/>
        <w:numPr>
          <w:ilvl w:val="0"/>
          <w:numId w:val="1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23684" w:rsidRPr="00317184" w:rsidRDefault="00FD6D63" w:rsidP="00FD6D63">
      <w:pPr>
        <w:pStyle w:val="BodyText"/>
        <w:numPr>
          <w:ilvl w:val="0"/>
          <w:numId w:val="13"/>
        </w:numPr>
        <w:rPr>
          <w:noProof/>
          <w:sz w:val="22"/>
          <w:szCs w:val="22"/>
        </w:rPr>
      </w:pPr>
      <w:r w:rsidRPr="00317184">
        <w:rPr>
          <w:noProof/>
          <w:sz w:val="22"/>
          <w:szCs w:val="22"/>
        </w:rPr>
        <w:t>Понуда са подизвођачима (навести ко су подизвођачи):__________________________________________________</w:t>
      </w: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317184" w:rsidRDefault="00317184" w:rsidP="00317184">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317184" w:rsidRPr="006B4CF3" w:rsidRDefault="00317184" w:rsidP="00317184">
      <w:pPr>
        <w:pStyle w:val="BodyText"/>
        <w:rPr>
          <w:noProof/>
          <w:sz w:val="22"/>
          <w:szCs w:val="22"/>
        </w:rPr>
      </w:pPr>
    </w:p>
    <w:p w:rsidR="00317184" w:rsidRDefault="00317184" w:rsidP="00317184">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317184" w:rsidRPr="0097398A" w:rsidRDefault="00317184" w:rsidP="00317184">
      <w:pPr>
        <w:pStyle w:val="BodyText"/>
        <w:rPr>
          <w:noProof/>
          <w:sz w:val="22"/>
          <w:szCs w:val="22"/>
        </w:rPr>
      </w:pPr>
    </w:p>
    <w:p w:rsidR="00317184" w:rsidRDefault="00317184" w:rsidP="00317184">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317184" w:rsidRPr="0097398A" w:rsidRDefault="00317184" w:rsidP="00317184">
      <w:pPr>
        <w:pStyle w:val="BodyText"/>
        <w:rPr>
          <w:noProof/>
          <w:sz w:val="22"/>
          <w:szCs w:val="22"/>
        </w:rPr>
      </w:pPr>
    </w:p>
    <w:p w:rsidR="00FD6D63" w:rsidRDefault="00317184" w:rsidP="00317184">
      <w:pPr>
        <w:pStyle w:val="BodyText"/>
        <w:rPr>
          <w:noProof/>
          <w:sz w:val="22"/>
          <w:szCs w:val="22"/>
        </w:rPr>
      </w:pPr>
      <w:r>
        <w:rPr>
          <w:noProof/>
          <w:sz w:val="22"/>
          <w:szCs w:val="22"/>
        </w:rPr>
        <w:t>Друго: _________________________________</w:t>
      </w: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Default="00FD6D63" w:rsidP="00FD6D63">
      <w:pPr>
        <w:pStyle w:val="BodyText"/>
        <w:rPr>
          <w:noProof/>
          <w:sz w:val="22"/>
          <w:szCs w:val="22"/>
        </w:rPr>
      </w:pPr>
    </w:p>
    <w:p w:rsidR="00FD6D63" w:rsidRPr="00FD6D63" w:rsidRDefault="00FD6D63" w:rsidP="00FD6D63">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50" w:name="_Toc364158554"/>
            <w:r w:rsidR="002A4E57">
              <w:rPr>
                <w:noProof/>
                <w:lang w:val="sr-Cyrl-CS"/>
              </w:rPr>
              <w:t xml:space="preserve">                  </w:t>
            </w:r>
            <w:bookmarkStart w:id="51" w:name="_Toc467061784"/>
            <w:r w:rsidR="00465D61">
              <w:rPr>
                <w:noProof/>
                <w:lang w:val="sr-Cyrl-CS"/>
              </w:rPr>
              <w:t>1</w:t>
            </w:r>
            <w:r w:rsidR="00465D61">
              <w:rPr>
                <w:noProof/>
              </w:rPr>
              <w:t>3</w:t>
            </w:r>
            <w:r w:rsidR="002A4E57">
              <w:rPr>
                <w:noProof/>
                <w:lang w:val="sr-Cyrl-CS"/>
              </w:rPr>
              <w:t xml:space="preserve">. </w:t>
            </w:r>
            <w:r w:rsidRPr="002D5B2C">
              <w:rPr>
                <w:noProof/>
              </w:rPr>
              <w:t>ОПШТИ ПОДАЦИ О ПОНУЂАЧУ ИЗ ГРУПЕ ПОНУЂАЧА</w:t>
            </w:r>
            <w:bookmarkEnd w:id="50"/>
            <w:bookmarkEnd w:id="51"/>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52" w:name="_Toc364158555"/>
            <w:r w:rsidR="002A4E57">
              <w:rPr>
                <w:noProof/>
                <w:lang w:val="sr-Cyrl-CS"/>
              </w:rPr>
              <w:t xml:space="preserve">                                                     </w:t>
            </w:r>
            <w:bookmarkStart w:id="53" w:name="_Toc467061785"/>
            <w:r w:rsidR="00465D61">
              <w:rPr>
                <w:noProof/>
                <w:lang w:val="sr-Cyrl-CS"/>
              </w:rPr>
              <w:t>1</w:t>
            </w:r>
            <w:r w:rsidR="00465D61">
              <w:rPr>
                <w:noProof/>
              </w:rPr>
              <w:t>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52"/>
            <w:bookmarkEnd w:id="5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541232">
      <w:pPr>
        <w:rPr>
          <w:noProof/>
        </w:rPr>
        <w:sectPr w:rsidR="00240507" w:rsidSect="00317184">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1418" w:bottom="1276" w:left="1418" w:header="709" w:footer="709" w:gutter="0"/>
          <w:cols w:space="708"/>
          <w:docGrid w:linePitch="360"/>
        </w:sectPr>
      </w:pPr>
    </w:p>
    <w:p w:rsidR="00240507" w:rsidRDefault="00240507" w:rsidP="00541232">
      <w:pPr>
        <w:rPr>
          <w:noProof/>
        </w:rPr>
      </w:pPr>
    </w:p>
    <w:p w:rsidR="00240507" w:rsidRDefault="00240507" w:rsidP="00240507">
      <w:pPr>
        <w:ind w:firstLine="720"/>
        <w:rPr>
          <w:noProof/>
        </w:rPr>
      </w:pPr>
      <w:r>
        <w:rPr>
          <w:noProof/>
        </w:rPr>
        <w:t xml:space="preserve">На основу Закона о меници и тачке 1, 2. и 6. Одлуке о облику, садржини и начину коришћења јединствених инструмената платног промета, </w:t>
      </w:r>
    </w:p>
    <w:p w:rsidR="00240507" w:rsidRPr="00E66350" w:rsidRDefault="00240507" w:rsidP="00240507">
      <w:pPr>
        <w:rPr>
          <w:noProof/>
        </w:rPr>
      </w:pPr>
    </w:p>
    <w:p w:rsidR="00240507" w:rsidRDefault="00240507" w:rsidP="00240507">
      <w:pPr>
        <w:ind w:firstLine="720"/>
        <w:rPr>
          <w:noProof/>
        </w:rPr>
      </w:pPr>
      <w:r>
        <w:rPr>
          <w:noProof/>
        </w:rPr>
        <w:t>ДУЖНИК:</w:t>
      </w:r>
    </w:p>
    <w:p w:rsidR="00240507" w:rsidRDefault="00240507" w:rsidP="00240507">
      <w:pPr>
        <w:ind w:firstLine="720"/>
        <w:rPr>
          <w:noProof/>
        </w:rPr>
      </w:pPr>
      <w:r>
        <w:rPr>
          <w:noProof/>
        </w:rPr>
        <w:t>Пун назив и седиште:__________________________________________________</w:t>
      </w:r>
    </w:p>
    <w:p w:rsidR="00240507" w:rsidRDefault="00240507" w:rsidP="00240507">
      <w:pPr>
        <w:ind w:firstLine="720"/>
        <w:rPr>
          <w:noProof/>
        </w:rPr>
      </w:pPr>
      <w:r>
        <w:rPr>
          <w:noProof/>
        </w:rPr>
        <w:t>ПИБ: _______________________  Матични број:___________________________</w:t>
      </w:r>
    </w:p>
    <w:p w:rsidR="00240507" w:rsidRDefault="00240507" w:rsidP="00240507">
      <w:pPr>
        <w:ind w:firstLine="720"/>
        <w:rPr>
          <w:noProof/>
        </w:rPr>
      </w:pPr>
      <w:r>
        <w:rPr>
          <w:noProof/>
        </w:rPr>
        <w:t>Текући рачун:____________________код: _____________________(назив банке),</w:t>
      </w:r>
    </w:p>
    <w:p w:rsidR="00240507" w:rsidRPr="00E66350" w:rsidRDefault="00240507" w:rsidP="00240507">
      <w:pPr>
        <w:rPr>
          <w:noProof/>
        </w:rPr>
      </w:pPr>
    </w:p>
    <w:p w:rsidR="00240507" w:rsidRDefault="00240507" w:rsidP="00240507">
      <w:pPr>
        <w:ind w:firstLine="720"/>
        <w:rPr>
          <w:noProof/>
        </w:rPr>
      </w:pPr>
      <w:r>
        <w:rPr>
          <w:noProof/>
        </w:rPr>
        <w:t>И з д а ј е</w:t>
      </w:r>
    </w:p>
    <w:p w:rsidR="00240507" w:rsidRPr="00E66350" w:rsidRDefault="00240507" w:rsidP="00240507">
      <w:pPr>
        <w:rPr>
          <w:noProof/>
        </w:rPr>
      </w:pPr>
    </w:p>
    <w:p w:rsidR="00240507" w:rsidRDefault="00240507" w:rsidP="00240507">
      <w:pPr>
        <w:ind w:firstLine="720"/>
        <w:rPr>
          <w:noProof/>
        </w:rPr>
      </w:pPr>
      <w:r>
        <w:rPr>
          <w:noProof/>
        </w:rPr>
        <w:t>МЕНИЧНО ПИСМО – ОВЛАШЋЕЊЕ</w:t>
      </w:r>
    </w:p>
    <w:p w:rsidR="00240507" w:rsidRDefault="00240507" w:rsidP="00240507">
      <w:pPr>
        <w:ind w:firstLine="720"/>
        <w:rPr>
          <w:noProof/>
        </w:rPr>
      </w:pPr>
      <w:r>
        <w:rPr>
          <w:noProof/>
        </w:rPr>
        <w:t>ЗА КОРИСНИКА БЛАНКО СОЛО МЕНИЦЕ</w:t>
      </w:r>
    </w:p>
    <w:p w:rsidR="00240507" w:rsidRDefault="00240507" w:rsidP="00240507">
      <w:pPr>
        <w:ind w:firstLine="720"/>
        <w:rPr>
          <w:noProof/>
        </w:rPr>
      </w:pPr>
    </w:p>
    <w:p w:rsidR="00240507" w:rsidRDefault="00240507" w:rsidP="00240507">
      <w:pPr>
        <w:ind w:firstLine="720"/>
        <w:rPr>
          <w:noProof/>
        </w:rPr>
      </w:pPr>
      <w:r>
        <w:rPr>
          <w:noProof/>
        </w:rPr>
        <w:t>КОРИСНИК:</w:t>
      </w:r>
    </w:p>
    <w:p w:rsidR="00433AB2" w:rsidRDefault="00240507" w:rsidP="00240507">
      <w:pPr>
        <w:ind w:firstLine="720"/>
        <w:rPr>
          <w:noProof/>
        </w:rPr>
      </w:pPr>
      <w:r>
        <w:rPr>
          <w:noProof/>
        </w:rPr>
        <w:t>(поверилац)</w:t>
      </w:r>
      <w:r>
        <w:rPr>
          <w:noProof/>
        </w:rPr>
        <w:tab/>
        <w:t xml:space="preserve">Пун назив и седиште: КЛИНИЧКИ ЦЕНТАР ВОЈВОДИНЕ, </w:t>
      </w:r>
    </w:p>
    <w:p w:rsidR="00240507" w:rsidRDefault="00240507" w:rsidP="00240507">
      <w:pPr>
        <w:ind w:firstLine="720"/>
        <w:rPr>
          <w:noProof/>
        </w:rPr>
      </w:pPr>
      <w:r>
        <w:rPr>
          <w:noProof/>
        </w:rPr>
        <w:t>ул. Хајдук Вељкова бр. 1, Нови Сад</w:t>
      </w:r>
    </w:p>
    <w:p w:rsidR="00240507" w:rsidRDefault="00240507" w:rsidP="00240507">
      <w:pPr>
        <w:ind w:firstLine="720"/>
        <w:rPr>
          <w:noProof/>
        </w:rPr>
      </w:pPr>
      <w:r>
        <w:rPr>
          <w:noProof/>
        </w:rPr>
        <w:t>ПИБ: 101696893  Матични број: 08664161</w:t>
      </w:r>
    </w:p>
    <w:p w:rsidR="00240507" w:rsidRPr="00433AB2" w:rsidRDefault="00240507" w:rsidP="00240507">
      <w:pPr>
        <w:ind w:firstLine="720"/>
        <w:rPr>
          <w:noProof/>
        </w:rPr>
      </w:pPr>
      <w:r>
        <w:rPr>
          <w:noProof/>
        </w:rPr>
        <w:t>Текући рачун: 840-577661-50, код: Управа за трезор –РС,</w:t>
      </w:r>
      <w:r w:rsidR="00433AB2">
        <w:rPr>
          <w:noProof/>
        </w:rPr>
        <w:t xml:space="preserve"> Министарство финансија</w:t>
      </w:r>
    </w:p>
    <w:p w:rsidR="00240507" w:rsidRPr="00E66350" w:rsidRDefault="00240507" w:rsidP="00240507">
      <w:pPr>
        <w:rPr>
          <w:noProof/>
        </w:rPr>
      </w:pPr>
    </w:p>
    <w:p w:rsidR="00240507" w:rsidRDefault="00240507" w:rsidP="00240507">
      <w:pPr>
        <w:ind w:firstLine="720"/>
        <w:jc w:val="both"/>
        <w:rPr>
          <w:noProof/>
        </w:rPr>
      </w:pPr>
      <w:r>
        <w:rPr>
          <w:noProof/>
        </w:rPr>
        <w:t xml:space="preserve">Менични дужник предаје Меничном повериоцу потписану и оверену, бланко соло меницу, серијског броја _____________________ као </w:t>
      </w:r>
      <w:r w:rsidRPr="00317184">
        <w:rPr>
          <w:b/>
          <w:noProof/>
        </w:rPr>
        <w:t>средство финансијског обезбеђења за  добро извршење посла</w:t>
      </w:r>
      <w:r>
        <w:rPr>
          <w:noProof/>
        </w:rPr>
        <w:t xml:space="preserve"> у вредности од 10% уговорене вредности без ПДВ-а и овлашћује Меничног повериоца да предату меницу може попунити до максималног износа од ___________________ динара (словима __________________________________________динара), </w:t>
      </w:r>
      <w:r w:rsidRPr="00A26D8A">
        <w:t xml:space="preserve">по уговору о </w:t>
      </w:r>
      <w:r w:rsidRPr="00A26D8A">
        <w:rPr>
          <w:b/>
        </w:rPr>
        <w:t xml:space="preserve">јавној набавци број </w:t>
      </w:r>
      <w:r w:rsidR="00A26D8A" w:rsidRPr="00A26D8A">
        <w:rPr>
          <w:b/>
        </w:rPr>
        <w:t xml:space="preserve">ЈН </w:t>
      </w:r>
      <w:r w:rsidR="00FD6D63">
        <w:rPr>
          <w:b/>
        </w:rPr>
        <w:t>02-17</w:t>
      </w:r>
      <w:r w:rsidR="00A26D8A" w:rsidRPr="00A26D8A">
        <w:rPr>
          <w:b/>
        </w:rPr>
        <w:t>-П</w:t>
      </w:r>
      <w:r w:rsidRPr="00A26D8A">
        <w:t>,</w:t>
      </w:r>
      <w:r>
        <w:rPr>
          <w:noProof/>
        </w:rPr>
        <w:t xml:space="preserve"> назив јавне набавке ______________________________, заведен код наручиоца–повериоца под бројем____________ дана _________________, уколико као дужник не изврши уговорене обавезе у предвиђеном року.</w:t>
      </w:r>
    </w:p>
    <w:p w:rsidR="00240507" w:rsidRDefault="00240507" w:rsidP="00240507">
      <w:pPr>
        <w:ind w:firstLine="720"/>
        <w:jc w:val="both"/>
        <w:rPr>
          <w:noProof/>
        </w:rPr>
      </w:pPr>
      <w:r>
        <w:rPr>
          <w:noProof/>
        </w:rPr>
        <w:t>Рок важности менице и меничног овлашћења је 30 дана дужи од дана рока за коначно извршење обавеза за које се меница и менично овлашћење  издаје.</w:t>
      </w:r>
    </w:p>
    <w:p w:rsidR="00240507" w:rsidRDefault="00240507" w:rsidP="00240507">
      <w:pPr>
        <w:ind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40507" w:rsidRDefault="00240507" w:rsidP="00240507">
      <w:pPr>
        <w:ind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240507" w:rsidRDefault="00240507" w:rsidP="00240507">
      <w:pPr>
        <w:ind w:firstLine="720"/>
        <w:jc w:val="both"/>
        <w:rPr>
          <w:noProof/>
        </w:rPr>
      </w:pPr>
      <w:r>
        <w:rPr>
          <w:noProof/>
        </w:rPr>
        <w:t>Ово менично писмо – овлашћење сачињено је у 2 (два) истоветна примерка, од којих је 1 (један) примерак за Повериоца, а 1 (један) задржава Дужник.</w:t>
      </w:r>
    </w:p>
    <w:p w:rsidR="00240507" w:rsidRDefault="00240507" w:rsidP="00240507">
      <w:pPr>
        <w:ind w:firstLine="720"/>
        <w:rPr>
          <w:noProof/>
        </w:rPr>
      </w:pPr>
    </w:p>
    <w:p w:rsidR="00240507" w:rsidRDefault="00240507" w:rsidP="00240507">
      <w:pPr>
        <w:ind w:firstLine="720"/>
        <w:rPr>
          <w:noProof/>
        </w:rPr>
      </w:pPr>
      <w:r>
        <w:rPr>
          <w:noProof/>
        </w:rPr>
        <w:t xml:space="preserve">Прилог: - меница серијски број _____________________  </w:t>
      </w:r>
    </w:p>
    <w:p w:rsidR="00240507" w:rsidRDefault="00240507" w:rsidP="00240507">
      <w:pPr>
        <w:ind w:firstLine="720"/>
        <w:rPr>
          <w:noProof/>
        </w:rPr>
      </w:pPr>
      <w:r>
        <w:rPr>
          <w:noProof/>
        </w:rPr>
        <w:t xml:space="preserve">              - картон депонованих потписа</w:t>
      </w:r>
    </w:p>
    <w:p w:rsidR="00240507" w:rsidRDefault="00240507" w:rsidP="00240507">
      <w:pPr>
        <w:ind w:firstLine="720"/>
        <w:rPr>
          <w:noProof/>
        </w:rPr>
      </w:pPr>
      <w:r>
        <w:rPr>
          <w:noProof/>
        </w:rPr>
        <w:t xml:space="preserve">              - оверени потиси лица овлашћених за заступање</w:t>
      </w:r>
    </w:p>
    <w:p w:rsidR="00240507" w:rsidRDefault="00240507" w:rsidP="00240507">
      <w:pPr>
        <w:ind w:firstLine="720"/>
        <w:rPr>
          <w:noProof/>
        </w:rPr>
      </w:pPr>
      <w:r>
        <w:rPr>
          <w:noProof/>
        </w:rPr>
        <w:t xml:space="preserve">              - захтев за регистрацију меница</w:t>
      </w:r>
      <w:r>
        <w:rPr>
          <w:noProof/>
        </w:rPr>
        <w:tab/>
      </w:r>
      <w:r>
        <w:rPr>
          <w:noProof/>
        </w:rPr>
        <w:tab/>
      </w:r>
    </w:p>
    <w:p w:rsidR="00240507" w:rsidRDefault="00240507" w:rsidP="00240507">
      <w:pPr>
        <w:ind w:firstLine="720"/>
        <w:rPr>
          <w:noProof/>
        </w:rPr>
      </w:pPr>
    </w:p>
    <w:p w:rsidR="009D64A3" w:rsidRDefault="00240507" w:rsidP="00240507">
      <w:pPr>
        <w:ind w:firstLine="720"/>
        <w:rPr>
          <w:noProof/>
        </w:rPr>
      </w:pPr>
      <w:r>
        <w:rPr>
          <w:noProof/>
        </w:rPr>
        <w:t>Место и датум издавања Овлашћења:</w:t>
      </w:r>
    </w:p>
    <w:p w:rsidR="00240507" w:rsidRDefault="00240507" w:rsidP="00240507">
      <w:pPr>
        <w:ind w:firstLine="720"/>
        <w:rPr>
          <w:noProof/>
        </w:rPr>
      </w:pPr>
      <w:r>
        <w:rPr>
          <w:noProof/>
        </w:rPr>
        <w:tab/>
      </w:r>
      <w:r>
        <w:rPr>
          <w:noProof/>
        </w:rPr>
        <w:tab/>
      </w:r>
    </w:p>
    <w:p w:rsidR="00240507" w:rsidRDefault="00240507" w:rsidP="00240507">
      <w:pPr>
        <w:ind w:firstLine="720"/>
        <w:rPr>
          <w:noProof/>
        </w:rPr>
      </w:pPr>
      <w:r>
        <w:rPr>
          <w:noProof/>
        </w:rPr>
        <w:t>ДУЖНИК – ИЗДАВАЛАЦ МЕНИЦЕ            МП</w:t>
      </w:r>
    </w:p>
    <w:p w:rsidR="00240507" w:rsidRPr="00240507" w:rsidRDefault="00240507" w:rsidP="00240507">
      <w:pPr>
        <w:ind w:firstLine="720"/>
      </w:pPr>
      <w:r>
        <w:rPr>
          <w:noProof/>
        </w:rPr>
        <w:tab/>
      </w:r>
      <w:r>
        <w:rPr>
          <w:noProof/>
        </w:rPr>
        <w:tab/>
        <w:t xml:space="preserve">                                                                              Потпис овлашћеног лица</w:t>
      </w:r>
    </w:p>
    <w:sectPr w:rsidR="00240507" w:rsidRPr="00240507" w:rsidSect="00240507">
      <w:pgSz w:w="11906" w:h="16838" w:code="9"/>
      <w:pgMar w:top="141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184" w:rsidRDefault="00317184">
      <w:r>
        <w:separator/>
      </w:r>
    </w:p>
  </w:endnote>
  <w:endnote w:type="continuationSeparator" w:id="0">
    <w:p w:rsidR="00317184" w:rsidRDefault="0031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317184" w:rsidRDefault="00317184">
            <w:pPr>
              <w:pStyle w:val="Footer"/>
              <w:jc w:val="right"/>
            </w:pPr>
            <w:r>
              <w:rPr>
                <w:b/>
                <w:bCs/>
              </w:rPr>
              <w:fldChar w:fldCharType="begin"/>
            </w:r>
            <w:r>
              <w:rPr>
                <w:b/>
                <w:bCs/>
              </w:rPr>
              <w:instrText xml:space="preserve"> PAGE </w:instrText>
            </w:r>
            <w:r>
              <w:rPr>
                <w:b/>
                <w:bCs/>
              </w:rPr>
              <w:fldChar w:fldCharType="separate"/>
            </w:r>
            <w:r w:rsidR="005D4135">
              <w:rPr>
                <w:b/>
                <w:bCs/>
                <w:noProof/>
              </w:rPr>
              <w:t>10</w:t>
            </w:r>
            <w:r>
              <w:rPr>
                <w:b/>
                <w:bCs/>
              </w:rPr>
              <w:fldChar w:fldCharType="end"/>
            </w:r>
            <w:r>
              <w:t xml:space="preserve"> / </w:t>
            </w:r>
            <w:r>
              <w:rPr>
                <w:b/>
                <w:bCs/>
              </w:rPr>
              <w:fldChar w:fldCharType="begin"/>
            </w:r>
            <w:r>
              <w:rPr>
                <w:b/>
                <w:bCs/>
              </w:rPr>
              <w:instrText xml:space="preserve"> NUMPAGES  </w:instrText>
            </w:r>
            <w:r>
              <w:rPr>
                <w:b/>
                <w:bCs/>
              </w:rPr>
              <w:fldChar w:fldCharType="separate"/>
            </w:r>
            <w:r w:rsidR="005D4135">
              <w:rPr>
                <w:b/>
                <w:bCs/>
                <w:noProof/>
              </w:rPr>
              <w:t>34</w:t>
            </w:r>
            <w:r>
              <w:rPr>
                <w:b/>
                <w:bCs/>
              </w:rPr>
              <w:fldChar w:fldCharType="end"/>
            </w:r>
          </w:p>
        </w:sdtContent>
      </w:sdt>
    </w:sdtContent>
  </w:sdt>
  <w:p w:rsidR="00317184" w:rsidRDefault="003171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84" w:rsidRDefault="0031718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7184" w:rsidRDefault="00317184"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317184" w:rsidRDefault="00317184">
            <w:pPr>
              <w:pStyle w:val="Footer"/>
              <w:jc w:val="right"/>
            </w:pPr>
            <w:r>
              <w:rPr>
                <w:b/>
                <w:bCs/>
              </w:rPr>
              <w:fldChar w:fldCharType="begin"/>
            </w:r>
            <w:r>
              <w:rPr>
                <w:b/>
                <w:bCs/>
              </w:rPr>
              <w:instrText xml:space="preserve"> PAGE </w:instrText>
            </w:r>
            <w:r>
              <w:rPr>
                <w:b/>
                <w:bCs/>
              </w:rPr>
              <w:fldChar w:fldCharType="separate"/>
            </w:r>
            <w:r w:rsidR="005D4135">
              <w:rPr>
                <w:b/>
                <w:bCs/>
                <w:noProof/>
              </w:rPr>
              <w:t>26</w:t>
            </w:r>
            <w:r>
              <w:rPr>
                <w:b/>
                <w:bCs/>
              </w:rPr>
              <w:fldChar w:fldCharType="end"/>
            </w:r>
            <w:r>
              <w:t xml:space="preserve"> / </w:t>
            </w:r>
            <w:r>
              <w:rPr>
                <w:b/>
                <w:bCs/>
              </w:rPr>
              <w:fldChar w:fldCharType="begin"/>
            </w:r>
            <w:r>
              <w:rPr>
                <w:b/>
                <w:bCs/>
              </w:rPr>
              <w:instrText xml:space="preserve"> NUMPAGES  </w:instrText>
            </w:r>
            <w:r>
              <w:rPr>
                <w:b/>
                <w:bCs/>
              </w:rPr>
              <w:fldChar w:fldCharType="separate"/>
            </w:r>
            <w:r w:rsidR="005D4135">
              <w:rPr>
                <w:b/>
                <w:bCs/>
                <w:noProof/>
              </w:rPr>
              <w:t>34</w:t>
            </w:r>
            <w:r>
              <w:rPr>
                <w:b/>
                <w:bCs/>
              </w:rPr>
              <w:fldChar w:fldCharType="end"/>
            </w:r>
          </w:p>
        </w:sdtContent>
      </w:sdt>
    </w:sdtContent>
  </w:sdt>
  <w:p w:rsidR="00317184" w:rsidRPr="00CF2211" w:rsidRDefault="00317184"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84" w:rsidRDefault="00317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184" w:rsidRDefault="00317184">
      <w:r>
        <w:separator/>
      </w:r>
    </w:p>
  </w:footnote>
  <w:footnote w:type="continuationSeparator" w:id="0">
    <w:p w:rsidR="00317184" w:rsidRDefault="00317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84" w:rsidRDefault="003171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84" w:rsidRPr="00884492" w:rsidRDefault="00317184"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84" w:rsidRDefault="003171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351A75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36DB381F"/>
    <w:multiLevelType w:val="hybridMultilevel"/>
    <w:tmpl w:val="5BA6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3">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23487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72945A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7"/>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
  </w:num>
  <w:num w:numId="7">
    <w:abstractNumId w:val="7"/>
  </w:num>
  <w:num w:numId="8">
    <w:abstractNumId w:val="15"/>
  </w:num>
  <w:num w:numId="9">
    <w:abstractNumId w:val="12"/>
  </w:num>
  <w:num w:numId="10">
    <w:abstractNumId w:val="16"/>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num>
  <w:num w:numId="14">
    <w:abstractNumId w:val="6"/>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1965"/>
    <w:rsid w:val="00032804"/>
    <w:rsid w:val="00034280"/>
    <w:rsid w:val="00035680"/>
    <w:rsid w:val="000364F9"/>
    <w:rsid w:val="00037DD5"/>
    <w:rsid w:val="0004035E"/>
    <w:rsid w:val="00041C5A"/>
    <w:rsid w:val="00043A91"/>
    <w:rsid w:val="00044764"/>
    <w:rsid w:val="000459ED"/>
    <w:rsid w:val="00047CF4"/>
    <w:rsid w:val="00047DDD"/>
    <w:rsid w:val="00050E3E"/>
    <w:rsid w:val="000518CF"/>
    <w:rsid w:val="00051AF8"/>
    <w:rsid w:val="000521FE"/>
    <w:rsid w:val="00052B0E"/>
    <w:rsid w:val="00057C4E"/>
    <w:rsid w:val="00057DBE"/>
    <w:rsid w:val="00060F5B"/>
    <w:rsid w:val="000629F2"/>
    <w:rsid w:val="00063B77"/>
    <w:rsid w:val="00063DA8"/>
    <w:rsid w:val="000650C9"/>
    <w:rsid w:val="00066C79"/>
    <w:rsid w:val="00066D23"/>
    <w:rsid w:val="000671B1"/>
    <w:rsid w:val="00067479"/>
    <w:rsid w:val="000709BA"/>
    <w:rsid w:val="00071A8C"/>
    <w:rsid w:val="0007241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829"/>
    <w:rsid w:val="000D7B22"/>
    <w:rsid w:val="000E00C5"/>
    <w:rsid w:val="000E0BC4"/>
    <w:rsid w:val="000E0CD9"/>
    <w:rsid w:val="000E264B"/>
    <w:rsid w:val="000E3627"/>
    <w:rsid w:val="000E45EB"/>
    <w:rsid w:val="000E4C13"/>
    <w:rsid w:val="000E5367"/>
    <w:rsid w:val="000F02BE"/>
    <w:rsid w:val="000F0736"/>
    <w:rsid w:val="000F0E13"/>
    <w:rsid w:val="000F10D6"/>
    <w:rsid w:val="000F1172"/>
    <w:rsid w:val="000F4A8D"/>
    <w:rsid w:val="000F51C7"/>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00F5"/>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5C88"/>
    <w:rsid w:val="0018750F"/>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6D6"/>
    <w:rsid w:val="001D089F"/>
    <w:rsid w:val="001D1B33"/>
    <w:rsid w:val="001D3DC5"/>
    <w:rsid w:val="001D56B3"/>
    <w:rsid w:val="001D7836"/>
    <w:rsid w:val="001E0172"/>
    <w:rsid w:val="001E1F79"/>
    <w:rsid w:val="001E1FCE"/>
    <w:rsid w:val="001E2AB3"/>
    <w:rsid w:val="001E3ADE"/>
    <w:rsid w:val="001E49EF"/>
    <w:rsid w:val="001E5B82"/>
    <w:rsid w:val="001E5BF9"/>
    <w:rsid w:val="001E7DCC"/>
    <w:rsid w:val="001F30AB"/>
    <w:rsid w:val="001F36B3"/>
    <w:rsid w:val="001F38E1"/>
    <w:rsid w:val="001F4F3B"/>
    <w:rsid w:val="001F5034"/>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28E6"/>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076E"/>
    <w:rsid w:val="002C1939"/>
    <w:rsid w:val="002C1CB0"/>
    <w:rsid w:val="002C1EAE"/>
    <w:rsid w:val="002C270D"/>
    <w:rsid w:val="002C4E67"/>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239"/>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4BD7"/>
    <w:rsid w:val="00315057"/>
    <w:rsid w:val="00317184"/>
    <w:rsid w:val="003206E4"/>
    <w:rsid w:val="00320869"/>
    <w:rsid w:val="00321635"/>
    <w:rsid w:val="003217DD"/>
    <w:rsid w:val="00322963"/>
    <w:rsid w:val="00322BD9"/>
    <w:rsid w:val="003232AD"/>
    <w:rsid w:val="00323375"/>
    <w:rsid w:val="00325936"/>
    <w:rsid w:val="00325999"/>
    <w:rsid w:val="003259A7"/>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2B"/>
    <w:rsid w:val="003A5A82"/>
    <w:rsid w:val="003A79FB"/>
    <w:rsid w:val="003A7CE9"/>
    <w:rsid w:val="003B048E"/>
    <w:rsid w:val="003B04D0"/>
    <w:rsid w:val="003B1467"/>
    <w:rsid w:val="003B2079"/>
    <w:rsid w:val="003B2201"/>
    <w:rsid w:val="003B3390"/>
    <w:rsid w:val="003B5315"/>
    <w:rsid w:val="003B5E0B"/>
    <w:rsid w:val="003B753F"/>
    <w:rsid w:val="003C15BF"/>
    <w:rsid w:val="003C1C11"/>
    <w:rsid w:val="003C1D0B"/>
    <w:rsid w:val="003C33A3"/>
    <w:rsid w:val="003C46FB"/>
    <w:rsid w:val="003C49DD"/>
    <w:rsid w:val="003C5272"/>
    <w:rsid w:val="003D03BB"/>
    <w:rsid w:val="003D114C"/>
    <w:rsid w:val="003D1315"/>
    <w:rsid w:val="003D253A"/>
    <w:rsid w:val="003D2B27"/>
    <w:rsid w:val="003D4F7D"/>
    <w:rsid w:val="003D5F20"/>
    <w:rsid w:val="003D6D0C"/>
    <w:rsid w:val="003D707B"/>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19D"/>
    <w:rsid w:val="00400B38"/>
    <w:rsid w:val="00401A5E"/>
    <w:rsid w:val="00401EC6"/>
    <w:rsid w:val="00403DDB"/>
    <w:rsid w:val="00404727"/>
    <w:rsid w:val="00404E7D"/>
    <w:rsid w:val="00405755"/>
    <w:rsid w:val="00406A96"/>
    <w:rsid w:val="0040708B"/>
    <w:rsid w:val="0040720E"/>
    <w:rsid w:val="004076C7"/>
    <w:rsid w:val="00407855"/>
    <w:rsid w:val="0041010C"/>
    <w:rsid w:val="00411B5E"/>
    <w:rsid w:val="004120EF"/>
    <w:rsid w:val="00412E09"/>
    <w:rsid w:val="00412E74"/>
    <w:rsid w:val="004172AA"/>
    <w:rsid w:val="00417713"/>
    <w:rsid w:val="00417DFD"/>
    <w:rsid w:val="0042029B"/>
    <w:rsid w:val="00421C27"/>
    <w:rsid w:val="00422146"/>
    <w:rsid w:val="0042284D"/>
    <w:rsid w:val="00423901"/>
    <w:rsid w:val="004241F7"/>
    <w:rsid w:val="0042490B"/>
    <w:rsid w:val="00424C5F"/>
    <w:rsid w:val="0042537B"/>
    <w:rsid w:val="00425AAD"/>
    <w:rsid w:val="00426B77"/>
    <w:rsid w:val="004300B6"/>
    <w:rsid w:val="00430DF2"/>
    <w:rsid w:val="00430EA8"/>
    <w:rsid w:val="00433AB2"/>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5D61"/>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30A"/>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D134C"/>
    <w:rsid w:val="004D15BB"/>
    <w:rsid w:val="004D2E66"/>
    <w:rsid w:val="004D750D"/>
    <w:rsid w:val="004E0630"/>
    <w:rsid w:val="004E2E7B"/>
    <w:rsid w:val="004E4E2F"/>
    <w:rsid w:val="004E5471"/>
    <w:rsid w:val="004E6C40"/>
    <w:rsid w:val="004E782E"/>
    <w:rsid w:val="004F1942"/>
    <w:rsid w:val="004F2BAB"/>
    <w:rsid w:val="004F5744"/>
    <w:rsid w:val="004F7BA3"/>
    <w:rsid w:val="00501266"/>
    <w:rsid w:val="00501E47"/>
    <w:rsid w:val="005040D9"/>
    <w:rsid w:val="00507218"/>
    <w:rsid w:val="0050791B"/>
    <w:rsid w:val="00507E66"/>
    <w:rsid w:val="00510C50"/>
    <w:rsid w:val="005131AC"/>
    <w:rsid w:val="00513460"/>
    <w:rsid w:val="005145FA"/>
    <w:rsid w:val="0051505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232"/>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2BE"/>
    <w:rsid w:val="0056347C"/>
    <w:rsid w:val="00563D66"/>
    <w:rsid w:val="0056412A"/>
    <w:rsid w:val="0056435C"/>
    <w:rsid w:val="00564722"/>
    <w:rsid w:val="005647BC"/>
    <w:rsid w:val="00565C37"/>
    <w:rsid w:val="005666A8"/>
    <w:rsid w:val="005668CF"/>
    <w:rsid w:val="00570968"/>
    <w:rsid w:val="005721A9"/>
    <w:rsid w:val="00572A30"/>
    <w:rsid w:val="00572E76"/>
    <w:rsid w:val="00573740"/>
    <w:rsid w:val="0057460C"/>
    <w:rsid w:val="00575B22"/>
    <w:rsid w:val="0057626C"/>
    <w:rsid w:val="00576BFC"/>
    <w:rsid w:val="00576E87"/>
    <w:rsid w:val="005776AF"/>
    <w:rsid w:val="00580E66"/>
    <w:rsid w:val="00582989"/>
    <w:rsid w:val="00584800"/>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149"/>
    <w:rsid w:val="005C52C2"/>
    <w:rsid w:val="005C653F"/>
    <w:rsid w:val="005C6A5E"/>
    <w:rsid w:val="005D06B9"/>
    <w:rsid w:val="005D1B01"/>
    <w:rsid w:val="005D4135"/>
    <w:rsid w:val="005D45DB"/>
    <w:rsid w:val="005D7291"/>
    <w:rsid w:val="005D7DC1"/>
    <w:rsid w:val="005E0BE7"/>
    <w:rsid w:val="005E24ED"/>
    <w:rsid w:val="005E25FE"/>
    <w:rsid w:val="005E2923"/>
    <w:rsid w:val="005E5D19"/>
    <w:rsid w:val="005E60D9"/>
    <w:rsid w:val="005E71EF"/>
    <w:rsid w:val="005E7C5E"/>
    <w:rsid w:val="005E7D69"/>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918"/>
    <w:rsid w:val="006222A6"/>
    <w:rsid w:val="00622C23"/>
    <w:rsid w:val="006247F3"/>
    <w:rsid w:val="00626D96"/>
    <w:rsid w:val="00631512"/>
    <w:rsid w:val="00633103"/>
    <w:rsid w:val="006353FF"/>
    <w:rsid w:val="00635601"/>
    <w:rsid w:val="006368C2"/>
    <w:rsid w:val="00636BFF"/>
    <w:rsid w:val="0063713D"/>
    <w:rsid w:val="0063783E"/>
    <w:rsid w:val="00640429"/>
    <w:rsid w:val="00641993"/>
    <w:rsid w:val="00642027"/>
    <w:rsid w:val="00642865"/>
    <w:rsid w:val="00643747"/>
    <w:rsid w:val="00643869"/>
    <w:rsid w:val="00646477"/>
    <w:rsid w:val="00646779"/>
    <w:rsid w:val="00647639"/>
    <w:rsid w:val="00650A31"/>
    <w:rsid w:val="0065114E"/>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8219F"/>
    <w:rsid w:val="006824D2"/>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114"/>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FC7"/>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443"/>
    <w:rsid w:val="006E550A"/>
    <w:rsid w:val="006E621F"/>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42B9"/>
    <w:rsid w:val="0072578E"/>
    <w:rsid w:val="007272E9"/>
    <w:rsid w:val="00727C66"/>
    <w:rsid w:val="0073014D"/>
    <w:rsid w:val="007306B1"/>
    <w:rsid w:val="00730D19"/>
    <w:rsid w:val="00731775"/>
    <w:rsid w:val="00731FF0"/>
    <w:rsid w:val="00732D31"/>
    <w:rsid w:val="00734367"/>
    <w:rsid w:val="00734A18"/>
    <w:rsid w:val="00735CAF"/>
    <w:rsid w:val="00736126"/>
    <w:rsid w:val="00736827"/>
    <w:rsid w:val="00736C5A"/>
    <w:rsid w:val="0074024F"/>
    <w:rsid w:val="00742528"/>
    <w:rsid w:val="00742C22"/>
    <w:rsid w:val="00743554"/>
    <w:rsid w:val="00744253"/>
    <w:rsid w:val="007442CB"/>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2348"/>
    <w:rsid w:val="007D4132"/>
    <w:rsid w:val="007D6C16"/>
    <w:rsid w:val="007D6DC8"/>
    <w:rsid w:val="007E15DB"/>
    <w:rsid w:val="007E1CDC"/>
    <w:rsid w:val="007E23B2"/>
    <w:rsid w:val="007E2D86"/>
    <w:rsid w:val="007E3DA1"/>
    <w:rsid w:val="007E46F8"/>
    <w:rsid w:val="007E4953"/>
    <w:rsid w:val="007E5CC1"/>
    <w:rsid w:val="007E6CDD"/>
    <w:rsid w:val="007E79FF"/>
    <w:rsid w:val="007F01FF"/>
    <w:rsid w:val="007F5CFC"/>
    <w:rsid w:val="007F73D6"/>
    <w:rsid w:val="0080058B"/>
    <w:rsid w:val="0080075F"/>
    <w:rsid w:val="00800776"/>
    <w:rsid w:val="008012AB"/>
    <w:rsid w:val="00801C84"/>
    <w:rsid w:val="008023DD"/>
    <w:rsid w:val="00802AF2"/>
    <w:rsid w:val="00803F70"/>
    <w:rsid w:val="00805C19"/>
    <w:rsid w:val="00805F8C"/>
    <w:rsid w:val="00806C68"/>
    <w:rsid w:val="0081002F"/>
    <w:rsid w:val="00810F3C"/>
    <w:rsid w:val="00811464"/>
    <w:rsid w:val="00811B5D"/>
    <w:rsid w:val="008123EC"/>
    <w:rsid w:val="00812915"/>
    <w:rsid w:val="008129FE"/>
    <w:rsid w:val="0081520B"/>
    <w:rsid w:val="0081571D"/>
    <w:rsid w:val="00817C42"/>
    <w:rsid w:val="008211D2"/>
    <w:rsid w:val="008239A0"/>
    <w:rsid w:val="00825A6A"/>
    <w:rsid w:val="008310C2"/>
    <w:rsid w:val="0083132F"/>
    <w:rsid w:val="00831672"/>
    <w:rsid w:val="00832547"/>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7E0"/>
    <w:rsid w:val="00892C95"/>
    <w:rsid w:val="00893336"/>
    <w:rsid w:val="00894B5E"/>
    <w:rsid w:val="00894B6C"/>
    <w:rsid w:val="00896C1C"/>
    <w:rsid w:val="00897104"/>
    <w:rsid w:val="008A04ED"/>
    <w:rsid w:val="008A16DC"/>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3F3F"/>
    <w:rsid w:val="008E47BA"/>
    <w:rsid w:val="008E4AB6"/>
    <w:rsid w:val="008E4BC4"/>
    <w:rsid w:val="008E5B36"/>
    <w:rsid w:val="008E720B"/>
    <w:rsid w:val="008F16EA"/>
    <w:rsid w:val="008F1F51"/>
    <w:rsid w:val="008F246D"/>
    <w:rsid w:val="008F2534"/>
    <w:rsid w:val="008F2C95"/>
    <w:rsid w:val="008F5396"/>
    <w:rsid w:val="008F5D92"/>
    <w:rsid w:val="008F6919"/>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4F59"/>
    <w:rsid w:val="009B7102"/>
    <w:rsid w:val="009B7439"/>
    <w:rsid w:val="009B75C5"/>
    <w:rsid w:val="009B7BA7"/>
    <w:rsid w:val="009C04C4"/>
    <w:rsid w:val="009C079B"/>
    <w:rsid w:val="009C0820"/>
    <w:rsid w:val="009C16D2"/>
    <w:rsid w:val="009C1F82"/>
    <w:rsid w:val="009C2575"/>
    <w:rsid w:val="009C300C"/>
    <w:rsid w:val="009C31A2"/>
    <w:rsid w:val="009C4A45"/>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64A3"/>
    <w:rsid w:val="009D7B7B"/>
    <w:rsid w:val="009E037C"/>
    <w:rsid w:val="009E1601"/>
    <w:rsid w:val="009E392D"/>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6D8A"/>
    <w:rsid w:val="00A2735F"/>
    <w:rsid w:val="00A275B6"/>
    <w:rsid w:val="00A27616"/>
    <w:rsid w:val="00A324FE"/>
    <w:rsid w:val="00A3466E"/>
    <w:rsid w:val="00A366FC"/>
    <w:rsid w:val="00A37566"/>
    <w:rsid w:val="00A37681"/>
    <w:rsid w:val="00A4062A"/>
    <w:rsid w:val="00A41A71"/>
    <w:rsid w:val="00A41ECC"/>
    <w:rsid w:val="00A430D5"/>
    <w:rsid w:val="00A4325C"/>
    <w:rsid w:val="00A432DE"/>
    <w:rsid w:val="00A438B0"/>
    <w:rsid w:val="00A46079"/>
    <w:rsid w:val="00A47653"/>
    <w:rsid w:val="00A50FA2"/>
    <w:rsid w:val="00A53D5C"/>
    <w:rsid w:val="00A542E5"/>
    <w:rsid w:val="00A55F46"/>
    <w:rsid w:val="00A56E55"/>
    <w:rsid w:val="00A57148"/>
    <w:rsid w:val="00A5779F"/>
    <w:rsid w:val="00A60954"/>
    <w:rsid w:val="00A60C3F"/>
    <w:rsid w:val="00A60C65"/>
    <w:rsid w:val="00A6239C"/>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23D9"/>
    <w:rsid w:val="00AB2ED3"/>
    <w:rsid w:val="00AB39E7"/>
    <w:rsid w:val="00AB422D"/>
    <w:rsid w:val="00AB64D6"/>
    <w:rsid w:val="00AB7508"/>
    <w:rsid w:val="00AB78BB"/>
    <w:rsid w:val="00AC15C4"/>
    <w:rsid w:val="00AC1763"/>
    <w:rsid w:val="00AC2A69"/>
    <w:rsid w:val="00AC2F44"/>
    <w:rsid w:val="00AC34B8"/>
    <w:rsid w:val="00AC4CC8"/>
    <w:rsid w:val="00AC5312"/>
    <w:rsid w:val="00AC6F98"/>
    <w:rsid w:val="00AC717F"/>
    <w:rsid w:val="00AC7344"/>
    <w:rsid w:val="00AD0C56"/>
    <w:rsid w:val="00AD1836"/>
    <w:rsid w:val="00AD2189"/>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F0587"/>
    <w:rsid w:val="00AF121F"/>
    <w:rsid w:val="00AF12BB"/>
    <w:rsid w:val="00AF135E"/>
    <w:rsid w:val="00AF15F9"/>
    <w:rsid w:val="00AF20A8"/>
    <w:rsid w:val="00AF3F7E"/>
    <w:rsid w:val="00AF401A"/>
    <w:rsid w:val="00AF56EB"/>
    <w:rsid w:val="00AF5C0B"/>
    <w:rsid w:val="00AF6A54"/>
    <w:rsid w:val="00AF739E"/>
    <w:rsid w:val="00AF74F0"/>
    <w:rsid w:val="00AF7E70"/>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1763F"/>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509F"/>
    <w:rsid w:val="00B96A03"/>
    <w:rsid w:val="00BA0293"/>
    <w:rsid w:val="00BA23E5"/>
    <w:rsid w:val="00BA31B3"/>
    <w:rsid w:val="00BA48C3"/>
    <w:rsid w:val="00BA58E9"/>
    <w:rsid w:val="00BA5BA0"/>
    <w:rsid w:val="00BA7052"/>
    <w:rsid w:val="00BA7D14"/>
    <w:rsid w:val="00BB129B"/>
    <w:rsid w:val="00BB1639"/>
    <w:rsid w:val="00BB16BC"/>
    <w:rsid w:val="00BB1D6B"/>
    <w:rsid w:val="00BB1E5A"/>
    <w:rsid w:val="00BB235F"/>
    <w:rsid w:val="00BB24BE"/>
    <w:rsid w:val="00BB33C6"/>
    <w:rsid w:val="00BB39B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3D7"/>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0717"/>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6F97"/>
    <w:rsid w:val="00C32DDF"/>
    <w:rsid w:val="00C33671"/>
    <w:rsid w:val="00C33D40"/>
    <w:rsid w:val="00C33D64"/>
    <w:rsid w:val="00C344AE"/>
    <w:rsid w:val="00C34E07"/>
    <w:rsid w:val="00C36448"/>
    <w:rsid w:val="00C402BD"/>
    <w:rsid w:val="00C4081E"/>
    <w:rsid w:val="00C42756"/>
    <w:rsid w:val="00C45F93"/>
    <w:rsid w:val="00C467CF"/>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4F1A"/>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594"/>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075DA"/>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4979"/>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2A07"/>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4A96"/>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809"/>
    <w:rsid w:val="00DE1AA2"/>
    <w:rsid w:val="00DE1AAD"/>
    <w:rsid w:val="00DE256D"/>
    <w:rsid w:val="00DE454F"/>
    <w:rsid w:val="00DE4E38"/>
    <w:rsid w:val="00DE79DD"/>
    <w:rsid w:val="00DE7CD2"/>
    <w:rsid w:val="00DE7E2D"/>
    <w:rsid w:val="00DF08C0"/>
    <w:rsid w:val="00DF2292"/>
    <w:rsid w:val="00DF23C4"/>
    <w:rsid w:val="00DF2588"/>
    <w:rsid w:val="00DF5539"/>
    <w:rsid w:val="00DF603C"/>
    <w:rsid w:val="00DF79E3"/>
    <w:rsid w:val="00DF7A83"/>
    <w:rsid w:val="00E00C14"/>
    <w:rsid w:val="00E00E6E"/>
    <w:rsid w:val="00E028DD"/>
    <w:rsid w:val="00E030C1"/>
    <w:rsid w:val="00E06584"/>
    <w:rsid w:val="00E06BB2"/>
    <w:rsid w:val="00E10035"/>
    <w:rsid w:val="00E11CB6"/>
    <w:rsid w:val="00E1229F"/>
    <w:rsid w:val="00E127E8"/>
    <w:rsid w:val="00E12D79"/>
    <w:rsid w:val="00E13123"/>
    <w:rsid w:val="00E14877"/>
    <w:rsid w:val="00E161CE"/>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5C3F"/>
    <w:rsid w:val="00E56254"/>
    <w:rsid w:val="00E56A0A"/>
    <w:rsid w:val="00E60009"/>
    <w:rsid w:val="00E61177"/>
    <w:rsid w:val="00E6133F"/>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1D0A"/>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5D14"/>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CE"/>
    <w:rsid w:val="00EC29EE"/>
    <w:rsid w:val="00EC399F"/>
    <w:rsid w:val="00EC4385"/>
    <w:rsid w:val="00EC475A"/>
    <w:rsid w:val="00EC4D9E"/>
    <w:rsid w:val="00EC4F36"/>
    <w:rsid w:val="00EC5A58"/>
    <w:rsid w:val="00EC6DFD"/>
    <w:rsid w:val="00EC7E86"/>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1C55"/>
    <w:rsid w:val="00EF28BF"/>
    <w:rsid w:val="00EF2AC3"/>
    <w:rsid w:val="00EF5517"/>
    <w:rsid w:val="00EF6816"/>
    <w:rsid w:val="00EF6B58"/>
    <w:rsid w:val="00EF6B5E"/>
    <w:rsid w:val="00EF7607"/>
    <w:rsid w:val="00EF7FE9"/>
    <w:rsid w:val="00F00EAD"/>
    <w:rsid w:val="00F0124D"/>
    <w:rsid w:val="00F0178C"/>
    <w:rsid w:val="00F0184C"/>
    <w:rsid w:val="00F0203E"/>
    <w:rsid w:val="00F02CB4"/>
    <w:rsid w:val="00F0579E"/>
    <w:rsid w:val="00F0595D"/>
    <w:rsid w:val="00F068A2"/>
    <w:rsid w:val="00F1008E"/>
    <w:rsid w:val="00F10EFC"/>
    <w:rsid w:val="00F111F8"/>
    <w:rsid w:val="00F12A33"/>
    <w:rsid w:val="00F13EE5"/>
    <w:rsid w:val="00F140AD"/>
    <w:rsid w:val="00F16349"/>
    <w:rsid w:val="00F16876"/>
    <w:rsid w:val="00F16E41"/>
    <w:rsid w:val="00F200C2"/>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27BA"/>
    <w:rsid w:val="00F6281A"/>
    <w:rsid w:val="00F63ECB"/>
    <w:rsid w:val="00F650D4"/>
    <w:rsid w:val="00F6628B"/>
    <w:rsid w:val="00F67BDA"/>
    <w:rsid w:val="00F733FB"/>
    <w:rsid w:val="00F80EF4"/>
    <w:rsid w:val="00F81467"/>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A7700"/>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D6D63"/>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rules v:ext="edit">
        <o:r id="V:Rule7" type="connector" idref="#_x0000_s1026"/>
        <o:r id="V:Rule8" type="connector" idref="#_x0000_s1029"/>
        <o:r id="V:Rule9" type="connector" idref="#Straight Arrow Connector 3"/>
        <o:r id="V:Rule10" type="connector" idref="#_x0000_s1030"/>
        <o:r id="V:Rule11" type="connector" idref="#_x0000_s1031"/>
        <o:r id="V:Rule12"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201">
      <w:bodyDiv w:val="1"/>
      <w:marLeft w:val="0"/>
      <w:marRight w:val="0"/>
      <w:marTop w:val="0"/>
      <w:marBottom w:val="0"/>
      <w:divBdr>
        <w:top w:val="none" w:sz="0" w:space="0" w:color="auto"/>
        <w:left w:val="none" w:sz="0" w:space="0" w:color="auto"/>
        <w:bottom w:val="none" w:sz="0" w:space="0" w:color="auto"/>
        <w:right w:val="none" w:sz="0" w:space="0" w:color="auto"/>
      </w:divBdr>
    </w:div>
    <w:div w:id="9722076">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4472627">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449264">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65096535">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37833914">
      <w:bodyDiv w:val="1"/>
      <w:marLeft w:val="0"/>
      <w:marRight w:val="0"/>
      <w:marTop w:val="0"/>
      <w:marBottom w:val="0"/>
      <w:divBdr>
        <w:top w:val="none" w:sz="0" w:space="0" w:color="auto"/>
        <w:left w:val="none" w:sz="0" w:space="0" w:color="auto"/>
        <w:bottom w:val="none" w:sz="0" w:space="0" w:color="auto"/>
        <w:right w:val="none" w:sz="0" w:space="0" w:color="auto"/>
      </w:divBdr>
    </w:div>
    <w:div w:id="255137225">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093789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3666138">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87925090">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43433578">
      <w:bodyDiv w:val="1"/>
      <w:marLeft w:val="0"/>
      <w:marRight w:val="0"/>
      <w:marTop w:val="0"/>
      <w:marBottom w:val="0"/>
      <w:divBdr>
        <w:top w:val="none" w:sz="0" w:space="0" w:color="auto"/>
        <w:left w:val="none" w:sz="0" w:space="0" w:color="auto"/>
        <w:bottom w:val="none" w:sz="0" w:space="0" w:color="auto"/>
        <w:right w:val="none" w:sz="0" w:space="0" w:color="auto"/>
      </w:divBdr>
    </w:div>
    <w:div w:id="647827522">
      <w:bodyDiv w:val="1"/>
      <w:marLeft w:val="0"/>
      <w:marRight w:val="0"/>
      <w:marTop w:val="0"/>
      <w:marBottom w:val="0"/>
      <w:divBdr>
        <w:top w:val="none" w:sz="0" w:space="0" w:color="auto"/>
        <w:left w:val="none" w:sz="0" w:space="0" w:color="auto"/>
        <w:bottom w:val="none" w:sz="0" w:space="0" w:color="auto"/>
        <w:right w:val="none" w:sz="0" w:space="0" w:color="auto"/>
      </w:divBdr>
    </w:div>
    <w:div w:id="654918526">
      <w:bodyDiv w:val="1"/>
      <w:marLeft w:val="0"/>
      <w:marRight w:val="0"/>
      <w:marTop w:val="0"/>
      <w:marBottom w:val="0"/>
      <w:divBdr>
        <w:top w:val="none" w:sz="0" w:space="0" w:color="auto"/>
        <w:left w:val="none" w:sz="0" w:space="0" w:color="auto"/>
        <w:bottom w:val="none" w:sz="0" w:space="0" w:color="auto"/>
        <w:right w:val="none" w:sz="0" w:space="0" w:color="auto"/>
      </w:divBdr>
    </w:div>
    <w:div w:id="671756870">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87316102">
      <w:bodyDiv w:val="1"/>
      <w:marLeft w:val="0"/>
      <w:marRight w:val="0"/>
      <w:marTop w:val="0"/>
      <w:marBottom w:val="0"/>
      <w:divBdr>
        <w:top w:val="none" w:sz="0" w:space="0" w:color="auto"/>
        <w:left w:val="none" w:sz="0" w:space="0" w:color="auto"/>
        <w:bottom w:val="none" w:sz="0" w:space="0" w:color="auto"/>
        <w:right w:val="none" w:sz="0" w:space="0" w:color="auto"/>
      </w:divBdr>
    </w:div>
    <w:div w:id="78874445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125940">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0290900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604802">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11762414">
      <w:bodyDiv w:val="1"/>
      <w:marLeft w:val="0"/>
      <w:marRight w:val="0"/>
      <w:marTop w:val="0"/>
      <w:marBottom w:val="0"/>
      <w:divBdr>
        <w:top w:val="none" w:sz="0" w:space="0" w:color="auto"/>
        <w:left w:val="none" w:sz="0" w:space="0" w:color="auto"/>
        <w:bottom w:val="none" w:sz="0" w:space="0" w:color="auto"/>
        <w:right w:val="none" w:sz="0" w:space="0" w:color="auto"/>
      </w:divBdr>
    </w:div>
    <w:div w:id="1012100573">
      <w:bodyDiv w:val="1"/>
      <w:marLeft w:val="0"/>
      <w:marRight w:val="0"/>
      <w:marTop w:val="0"/>
      <w:marBottom w:val="0"/>
      <w:divBdr>
        <w:top w:val="none" w:sz="0" w:space="0" w:color="auto"/>
        <w:left w:val="none" w:sz="0" w:space="0" w:color="auto"/>
        <w:bottom w:val="none" w:sz="0" w:space="0" w:color="auto"/>
        <w:right w:val="none" w:sz="0" w:space="0" w:color="auto"/>
      </w:divBdr>
    </w:div>
    <w:div w:id="1038237139">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92374537">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240282">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236729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6631087">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60941001">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47052911">
      <w:bodyDiv w:val="1"/>
      <w:marLeft w:val="0"/>
      <w:marRight w:val="0"/>
      <w:marTop w:val="0"/>
      <w:marBottom w:val="0"/>
      <w:divBdr>
        <w:top w:val="none" w:sz="0" w:space="0" w:color="auto"/>
        <w:left w:val="none" w:sz="0" w:space="0" w:color="auto"/>
        <w:bottom w:val="none" w:sz="0" w:space="0" w:color="auto"/>
        <w:right w:val="none" w:sz="0" w:space="0" w:color="auto"/>
      </w:divBdr>
    </w:div>
    <w:div w:id="1654796444">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7751028">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35543345">
      <w:bodyDiv w:val="1"/>
      <w:marLeft w:val="0"/>
      <w:marRight w:val="0"/>
      <w:marTop w:val="0"/>
      <w:marBottom w:val="0"/>
      <w:divBdr>
        <w:top w:val="none" w:sz="0" w:space="0" w:color="auto"/>
        <w:left w:val="none" w:sz="0" w:space="0" w:color="auto"/>
        <w:bottom w:val="none" w:sz="0" w:space="0" w:color="auto"/>
        <w:right w:val="none" w:sz="0" w:space="0" w:color="auto"/>
      </w:divBdr>
    </w:div>
    <w:div w:id="1753576218">
      <w:bodyDiv w:val="1"/>
      <w:marLeft w:val="0"/>
      <w:marRight w:val="0"/>
      <w:marTop w:val="0"/>
      <w:marBottom w:val="0"/>
      <w:divBdr>
        <w:top w:val="none" w:sz="0" w:space="0" w:color="auto"/>
        <w:left w:val="none" w:sz="0" w:space="0" w:color="auto"/>
        <w:bottom w:val="none" w:sz="0" w:space="0" w:color="auto"/>
        <w:right w:val="none" w:sz="0" w:space="0" w:color="auto"/>
      </w:divBdr>
    </w:div>
    <w:div w:id="1789396342">
      <w:bodyDiv w:val="1"/>
      <w:marLeft w:val="0"/>
      <w:marRight w:val="0"/>
      <w:marTop w:val="0"/>
      <w:marBottom w:val="0"/>
      <w:divBdr>
        <w:top w:val="none" w:sz="0" w:space="0" w:color="auto"/>
        <w:left w:val="none" w:sz="0" w:space="0" w:color="auto"/>
        <w:bottom w:val="none" w:sz="0" w:space="0" w:color="auto"/>
        <w:right w:val="none" w:sz="0" w:space="0" w:color="auto"/>
      </w:divBdr>
    </w:div>
    <w:div w:id="1789812840">
      <w:bodyDiv w:val="1"/>
      <w:marLeft w:val="0"/>
      <w:marRight w:val="0"/>
      <w:marTop w:val="0"/>
      <w:marBottom w:val="0"/>
      <w:divBdr>
        <w:top w:val="none" w:sz="0" w:space="0" w:color="auto"/>
        <w:left w:val="none" w:sz="0" w:space="0" w:color="auto"/>
        <w:bottom w:val="none" w:sz="0" w:space="0" w:color="auto"/>
        <w:right w:val="none" w:sz="0" w:space="0" w:color="auto"/>
      </w:divBdr>
    </w:div>
    <w:div w:id="1790658033">
      <w:bodyDiv w:val="1"/>
      <w:marLeft w:val="0"/>
      <w:marRight w:val="0"/>
      <w:marTop w:val="0"/>
      <w:marBottom w:val="0"/>
      <w:divBdr>
        <w:top w:val="none" w:sz="0" w:space="0" w:color="auto"/>
        <w:left w:val="none" w:sz="0" w:space="0" w:color="auto"/>
        <w:bottom w:val="none" w:sz="0" w:space="0" w:color="auto"/>
        <w:right w:val="none" w:sz="0" w:space="0" w:color="auto"/>
      </w:divBdr>
    </w:div>
    <w:div w:id="1798374789">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1994866865">
      <w:bodyDiv w:val="1"/>
      <w:marLeft w:val="0"/>
      <w:marRight w:val="0"/>
      <w:marTop w:val="0"/>
      <w:marBottom w:val="0"/>
      <w:divBdr>
        <w:top w:val="none" w:sz="0" w:space="0" w:color="auto"/>
        <w:left w:val="none" w:sz="0" w:space="0" w:color="auto"/>
        <w:bottom w:val="none" w:sz="0" w:space="0" w:color="auto"/>
        <w:right w:val="none" w:sz="0" w:space="0" w:color="auto"/>
      </w:divBdr>
    </w:div>
    <w:div w:id="2001275898">
      <w:bodyDiv w:val="1"/>
      <w:marLeft w:val="0"/>
      <w:marRight w:val="0"/>
      <w:marTop w:val="0"/>
      <w:marBottom w:val="0"/>
      <w:divBdr>
        <w:top w:val="none" w:sz="0" w:space="0" w:color="auto"/>
        <w:left w:val="none" w:sz="0" w:space="0" w:color="auto"/>
        <w:bottom w:val="none" w:sz="0" w:space="0" w:color="auto"/>
        <w:right w:val="none" w:sz="0" w:space="0" w:color="auto"/>
      </w:divBdr>
    </w:div>
    <w:div w:id="200292963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0896218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1D99C-15DB-4980-9A9C-E6EBEAE1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34</Pages>
  <Words>7473</Words>
  <Characters>47695</Characters>
  <Application>Microsoft Office Word</Application>
  <DocSecurity>0</DocSecurity>
  <Lines>397</Lines>
  <Paragraphs>110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55058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96</cp:revision>
  <cp:lastPrinted>2016-10-06T06:20:00Z</cp:lastPrinted>
  <dcterms:created xsi:type="dcterms:W3CDTF">2016-06-16T11:20:00Z</dcterms:created>
  <dcterms:modified xsi:type="dcterms:W3CDTF">2017-02-02T13:44:00Z</dcterms:modified>
</cp:coreProperties>
</file>