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1pt;height:71.35pt" o:ole="">
                  <v:imagedata r:id="rId8" o:title=""/>
                </v:shape>
                <o:OLEObject Type="Embed" ProgID="PBrush" ShapeID="_x0000_i1025" DrawAspect="Content" ObjectID="_1552130260" r:id="rId9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0D09D6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0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A33BF2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8F479B">
        <w:rPr>
          <w:rFonts w:ascii="Times New Roman" w:eastAsia="Times New Roman" w:hAnsi="Times New Roman"/>
          <w:noProof/>
          <w:sz w:val="24"/>
          <w:szCs w:val="24"/>
        </w:rPr>
        <w:t>19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="000A495D">
        <w:rPr>
          <w:rFonts w:ascii="Times New Roman" w:eastAsia="Times New Roman" w:hAnsi="Times New Roman"/>
          <w:noProof/>
          <w:sz w:val="24"/>
          <w:szCs w:val="24"/>
          <w:lang w:val="sr-Cyrl-CS"/>
        </w:rPr>
        <w:t>С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4B77BA">
        <w:rPr>
          <w:rFonts w:ascii="Times New Roman" w:eastAsia="Times New Roman" w:hAnsi="Times New Roman"/>
          <w:noProof/>
          <w:sz w:val="24"/>
          <w:szCs w:val="24"/>
          <w:lang w:val="sr-Cyrl-CS"/>
        </w:rPr>
        <w:t>-</w:t>
      </w:r>
      <w:r w:rsidR="00861838">
        <w:rPr>
          <w:rFonts w:ascii="Times New Roman" w:eastAsia="Times New Roman" w:hAnsi="Times New Roman"/>
          <w:noProof/>
          <w:sz w:val="24"/>
          <w:szCs w:val="24"/>
        </w:rPr>
        <w:t>4</w:t>
      </w:r>
    </w:p>
    <w:p w:rsidR="00A87A20" w:rsidRPr="00DC093F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4B77BA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6E7E58" w:rsidRPr="004B77BA">
        <w:rPr>
          <w:rFonts w:ascii="Times New Roman" w:eastAsia="Times New Roman" w:hAnsi="Times New Roman"/>
          <w:noProof/>
          <w:sz w:val="24"/>
          <w:szCs w:val="24"/>
        </w:rPr>
        <w:t>2</w:t>
      </w:r>
      <w:r w:rsidR="00861838">
        <w:rPr>
          <w:rFonts w:ascii="Times New Roman" w:eastAsia="Times New Roman" w:hAnsi="Times New Roman"/>
          <w:noProof/>
          <w:sz w:val="24"/>
          <w:szCs w:val="24"/>
        </w:rPr>
        <w:t>7</w:t>
      </w:r>
      <w:r w:rsidR="000F0E7A" w:rsidRPr="004B77BA">
        <w:rPr>
          <w:rFonts w:ascii="Times New Roman" w:eastAsia="Times New Roman" w:hAnsi="Times New Roman"/>
          <w:noProof/>
          <w:sz w:val="24"/>
          <w:szCs w:val="24"/>
        </w:rPr>
        <w:t>.03.2017</w:t>
      </w:r>
      <w:r w:rsidR="00584FCD" w:rsidRPr="004B77BA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DE62E9" w:rsidRPr="00334B19" w:rsidRDefault="00DE62E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Pr="00334B19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8F479B" w:rsidRDefault="004A61E1" w:rsidP="006E7E58">
      <w:pPr>
        <w:pStyle w:val="Footer"/>
        <w:jc w:val="center"/>
        <w:rPr>
          <w:b/>
          <w:i/>
          <w:noProof/>
          <w:u w:val="single"/>
        </w:rPr>
      </w:pPr>
      <w:r w:rsidRPr="00094FCF">
        <w:rPr>
          <w:b/>
          <w:noProof/>
        </w:rPr>
        <w:t xml:space="preserve">БРОЈ </w:t>
      </w:r>
      <w:r w:rsidR="008F479B">
        <w:rPr>
          <w:b/>
          <w:noProof/>
        </w:rPr>
        <w:t>19</w:t>
      </w:r>
      <w:r w:rsidR="008D120B" w:rsidRPr="00094FCF">
        <w:rPr>
          <w:b/>
          <w:noProof/>
          <w:lang w:val="sr-Cyrl-CS"/>
        </w:rPr>
        <w:t>-1</w:t>
      </w:r>
      <w:r w:rsidR="000F0E7A">
        <w:rPr>
          <w:b/>
          <w:noProof/>
        </w:rPr>
        <w:t>7</w:t>
      </w:r>
      <w:r w:rsidR="00F437F7" w:rsidRPr="00094FCF">
        <w:rPr>
          <w:b/>
          <w:noProof/>
          <w:lang w:val="en-US"/>
        </w:rPr>
        <w:t>-О</w:t>
      </w:r>
      <w:r w:rsidR="000A495D">
        <w:rPr>
          <w:b/>
          <w:noProof/>
        </w:rPr>
        <w:t>С</w:t>
      </w:r>
      <w:r w:rsidR="00F437F7" w:rsidRPr="00094FCF">
        <w:rPr>
          <w:b/>
          <w:bCs/>
          <w:noProof/>
          <w:lang w:val="en-US"/>
        </w:rPr>
        <w:t xml:space="preserve"> - </w:t>
      </w:r>
      <w:r w:rsidR="008F479B" w:rsidRPr="008F479B">
        <w:rPr>
          <w:b/>
          <w:i/>
          <w:szCs w:val="28"/>
          <w:lang w:val="sr-Cyrl-CS"/>
        </w:rPr>
        <w:t>Набавка</w:t>
      </w:r>
      <w:r w:rsidR="008F479B" w:rsidRPr="008F479B">
        <w:rPr>
          <w:b/>
          <w:i/>
          <w:szCs w:val="28"/>
        </w:rPr>
        <w:t xml:space="preserve"> </w:t>
      </w:r>
      <w:proofErr w:type="spellStart"/>
      <w:r w:rsidR="008F479B" w:rsidRPr="008F479B">
        <w:rPr>
          <w:b/>
          <w:i/>
          <w:szCs w:val="28"/>
        </w:rPr>
        <w:t>реагенаса</w:t>
      </w:r>
      <w:proofErr w:type="spellEnd"/>
      <w:r w:rsidR="008F479B" w:rsidRPr="008F479B">
        <w:rPr>
          <w:b/>
          <w:i/>
          <w:szCs w:val="28"/>
        </w:rPr>
        <w:t xml:space="preserve"> и </w:t>
      </w:r>
      <w:proofErr w:type="spellStart"/>
      <w:r w:rsidR="008F479B" w:rsidRPr="008F479B">
        <w:rPr>
          <w:b/>
          <w:i/>
          <w:szCs w:val="28"/>
        </w:rPr>
        <w:t>потрошног</w:t>
      </w:r>
      <w:proofErr w:type="spellEnd"/>
      <w:r w:rsidR="008F479B" w:rsidRPr="008F479B">
        <w:rPr>
          <w:b/>
          <w:i/>
          <w:szCs w:val="28"/>
        </w:rPr>
        <w:t xml:space="preserve"> </w:t>
      </w:r>
      <w:proofErr w:type="spellStart"/>
      <w:r w:rsidR="008F479B" w:rsidRPr="008F479B">
        <w:rPr>
          <w:b/>
          <w:i/>
          <w:szCs w:val="28"/>
        </w:rPr>
        <w:t>материјала</w:t>
      </w:r>
      <w:proofErr w:type="spellEnd"/>
      <w:r w:rsidR="008F479B" w:rsidRPr="008F479B">
        <w:rPr>
          <w:b/>
          <w:i/>
          <w:szCs w:val="28"/>
        </w:rPr>
        <w:t xml:space="preserve"> </w:t>
      </w:r>
      <w:proofErr w:type="spellStart"/>
      <w:r w:rsidR="008F479B" w:rsidRPr="008F479B">
        <w:rPr>
          <w:b/>
          <w:i/>
          <w:szCs w:val="28"/>
        </w:rPr>
        <w:t>за</w:t>
      </w:r>
      <w:proofErr w:type="spellEnd"/>
      <w:r w:rsidR="008F479B" w:rsidRPr="008F479B">
        <w:rPr>
          <w:b/>
          <w:i/>
          <w:szCs w:val="28"/>
        </w:rPr>
        <w:t xml:space="preserve"> </w:t>
      </w:r>
      <w:proofErr w:type="spellStart"/>
      <w:r w:rsidR="008F479B" w:rsidRPr="008F479B">
        <w:rPr>
          <w:b/>
          <w:i/>
          <w:szCs w:val="28"/>
        </w:rPr>
        <w:t>имунометријске</w:t>
      </w:r>
      <w:proofErr w:type="spellEnd"/>
      <w:r w:rsidR="008F479B" w:rsidRPr="008F479B">
        <w:rPr>
          <w:b/>
          <w:i/>
          <w:szCs w:val="28"/>
        </w:rPr>
        <w:t xml:space="preserve"> </w:t>
      </w:r>
      <w:proofErr w:type="spellStart"/>
      <w:r w:rsidR="008F479B" w:rsidRPr="008F479B">
        <w:rPr>
          <w:b/>
          <w:i/>
          <w:szCs w:val="28"/>
        </w:rPr>
        <w:t>анализаторе</w:t>
      </w:r>
      <w:proofErr w:type="spellEnd"/>
      <w:r w:rsidR="008F479B" w:rsidRPr="008F479B">
        <w:rPr>
          <w:b/>
          <w:i/>
          <w:szCs w:val="28"/>
        </w:rPr>
        <w:t xml:space="preserve"> </w:t>
      </w:r>
      <w:proofErr w:type="spellStart"/>
      <w:r w:rsidR="008F479B" w:rsidRPr="008F479B">
        <w:rPr>
          <w:b/>
          <w:i/>
          <w:szCs w:val="28"/>
        </w:rPr>
        <w:t>за</w:t>
      </w:r>
      <w:proofErr w:type="spellEnd"/>
      <w:r w:rsidR="008F479B" w:rsidRPr="008F479B">
        <w:rPr>
          <w:b/>
          <w:i/>
          <w:szCs w:val="28"/>
        </w:rPr>
        <w:t xml:space="preserve"> </w:t>
      </w:r>
      <w:proofErr w:type="spellStart"/>
      <w:r w:rsidR="008F479B" w:rsidRPr="008F479B">
        <w:rPr>
          <w:b/>
          <w:i/>
          <w:szCs w:val="28"/>
        </w:rPr>
        <w:t>потребе</w:t>
      </w:r>
      <w:proofErr w:type="spellEnd"/>
      <w:r w:rsidR="008F479B" w:rsidRPr="008F479B">
        <w:rPr>
          <w:b/>
          <w:i/>
          <w:szCs w:val="28"/>
        </w:rPr>
        <w:t xml:space="preserve"> </w:t>
      </w:r>
      <w:proofErr w:type="spellStart"/>
      <w:r w:rsidR="008F479B" w:rsidRPr="008F479B">
        <w:rPr>
          <w:b/>
          <w:i/>
          <w:szCs w:val="28"/>
        </w:rPr>
        <w:t>Центра</w:t>
      </w:r>
      <w:proofErr w:type="spellEnd"/>
      <w:r w:rsidR="008F479B" w:rsidRPr="008F479B">
        <w:rPr>
          <w:b/>
          <w:i/>
          <w:szCs w:val="28"/>
        </w:rPr>
        <w:t xml:space="preserve"> </w:t>
      </w:r>
      <w:proofErr w:type="spellStart"/>
      <w:r w:rsidR="008F479B" w:rsidRPr="008F479B">
        <w:rPr>
          <w:b/>
          <w:i/>
          <w:szCs w:val="28"/>
        </w:rPr>
        <w:t>за</w:t>
      </w:r>
      <w:proofErr w:type="spellEnd"/>
      <w:r w:rsidR="008F479B" w:rsidRPr="008F479B">
        <w:rPr>
          <w:b/>
          <w:i/>
          <w:szCs w:val="28"/>
        </w:rPr>
        <w:t xml:space="preserve"> </w:t>
      </w:r>
      <w:proofErr w:type="spellStart"/>
      <w:r w:rsidR="008F479B" w:rsidRPr="008F479B">
        <w:rPr>
          <w:b/>
          <w:i/>
          <w:szCs w:val="28"/>
        </w:rPr>
        <w:t>лабораторијску</w:t>
      </w:r>
      <w:proofErr w:type="spellEnd"/>
      <w:r w:rsidR="008F479B" w:rsidRPr="008F479B">
        <w:rPr>
          <w:b/>
          <w:i/>
          <w:szCs w:val="28"/>
        </w:rPr>
        <w:t xml:space="preserve"> </w:t>
      </w:r>
      <w:proofErr w:type="spellStart"/>
      <w:r w:rsidR="008F479B" w:rsidRPr="008F479B">
        <w:rPr>
          <w:b/>
          <w:i/>
          <w:szCs w:val="28"/>
        </w:rPr>
        <w:t>медицину</w:t>
      </w:r>
      <w:proofErr w:type="spellEnd"/>
      <w:r w:rsidR="008F479B" w:rsidRPr="008F479B">
        <w:rPr>
          <w:b/>
          <w:i/>
          <w:szCs w:val="28"/>
        </w:rPr>
        <w:t xml:space="preserve"> у </w:t>
      </w:r>
      <w:proofErr w:type="spellStart"/>
      <w:r w:rsidR="008F479B" w:rsidRPr="008F479B">
        <w:rPr>
          <w:b/>
          <w:i/>
          <w:szCs w:val="28"/>
        </w:rPr>
        <w:t>оквиру</w:t>
      </w:r>
      <w:proofErr w:type="spellEnd"/>
      <w:r w:rsidR="008F479B" w:rsidRPr="008F479B">
        <w:rPr>
          <w:b/>
          <w:i/>
          <w:szCs w:val="28"/>
        </w:rPr>
        <w:t xml:space="preserve"> </w:t>
      </w:r>
      <w:r w:rsidR="0016784D">
        <w:rPr>
          <w:b/>
          <w:i/>
          <w:szCs w:val="28"/>
          <w:lang w:val="sr-Cyrl-CS"/>
        </w:rPr>
        <w:t>Клиничког центра</w:t>
      </w:r>
      <w:r w:rsidR="0016784D">
        <w:rPr>
          <w:b/>
          <w:i/>
          <w:szCs w:val="28"/>
          <w:lang w:val="en-US"/>
        </w:rPr>
        <w:t xml:space="preserve"> </w:t>
      </w:r>
      <w:r w:rsidR="008F479B" w:rsidRPr="008F479B">
        <w:rPr>
          <w:b/>
          <w:i/>
          <w:szCs w:val="28"/>
          <w:lang w:val="sr-Cyrl-CS"/>
        </w:rPr>
        <w:t>Војводине</w:t>
      </w:r>
    </w:p>
    <w:p w:rsidR="008F479B" w:rsidRPr="008F479B" w:rsidRDefault="008F479B" w:rsidP="008F479B">
      <w:pPr>
        <w:pStyle w:val="Footer"/>
        <w:jc w:val="both"/>
        <w:rPr>
          <w:b/>
          <w:i/>
          <w:noProof/>
          <w:u w:val="single"/>
        </w:rPr>
      </w:pPr>
    </w:p>
    <w:p w:rsidR="00D84389" w:rsidRDefault="00F437F7" w:rsidP="006F28F2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09143D">
        <w:rPr>
          <w:b/>
          <w:noProof/>
          <w:u w:val="single"/>
        </w:rPr>
        <w:t>A</w:t>
      </w:r>
      <w:r w:rsidR="00454EA6" w:rsidRPr="00094FCF">
        <w:rPr>
          <w:b/>
          <w:noProof/>
          <w:u w:val="single"/>
        </w:rPr>
        <w:t xml:space="preserve"> ПОТЕНЦИЈАЛНОГ ПОНУЂАЧА:</w:t>
      </w:r>
    </w:p>
    <w:p w:rsidR="00A33BF2" w:rsidRDefault="00A33BF2" w:rsidP="006F28F2">
      <w:pPr>
        <w:pStyle w:val="Footer"/>
        <w:rPr>
          <w:b/>
          <w:noProof/>
          <w:u w:val="single"/>
        </w:rPr>
      </w:pPr>
    </w:p>
    <w:p w:rsidR="00861838" w:rsidRDefault="00861838" w:rsidP="0086183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61838">
        <w:rPr>
          <w:rFonts w:ascii="Times New Roman" w:hAnsi="Times New Roman"/>
          <w:sz w:val="24"/>
          <w:szCs w:val="24"/>
        </w:rPr>
        <w:t>Поштовани</w:t>
      </w:r>
      <w:proofErr w:type="spellEnd"/>
      <w:r w:rsidRPr="00861838">
        <w:rPr>
          <w:rFonts w:ascii="Times New Roman" w:hAnsi="Times New Roman"/>
          <w:sz w:val="24"/>
          <w:szCs w:val="24"/>
        </w:rPr>
        <w:t>,</w:t>
      </w:r>
    </w:p>
    <w:p w:rsidR="00861838" w:rsidRPr="00861838" w:rsidRDefault="00861838" w:rsidP="00861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838" w:rsidRPr="00861838" w:rsidRDefault="00861838" w:rsidP="0086183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61838">
        <w:rPr>
          <w:rFonts w:ascii="Times New Roman" w:hAnsi="Times New Roman"/>
          <w:sz w:val="24"/>
          <w:szCs w:val="24"/>
        </w:rPr>
        <w:t>Обраћамо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838">
        <w:rPr>
          <w:rFonts w:ascii="Times New Roman" w:hAnsi="Times New Roman"/>
          <w:sz w:val="24"/>
          <w:szCs w:val="24"/>
        </w:rPr>
        <w:t>се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838">
        <w:rPr>
          <w:rFonts w:ascii="Times New Roman" w:hAnsi="Times New Roman"/>
          <w:sz w:val="24"/>
          <w:szCs w:val="24"/>
        </w:rPr>
        <w:t>са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838">
        <w:rPr>
          <w:rFonts w:ascii="Times New Roman" w:hAnsi="Times New Roman"/>
          <w:sz w:val="24"/>
          <w:szCs w:val="24"/>
        </w:rPr>
        <w:t>захтевом</w:t>
      </w:r>
      <w:proofErr w:type="spellEnd"/>
      <w:r w:rsidRPr="00861838">
        <w:rPr>
          <w:rFonts w:ascii="Times New Roman" w:hAnsi="Times New Roman"/>
          <w:sz w:val="24"/>
          <w:szCs w:val="24"/>
        </w:rPr>
        <w:t>:</w:t>
      </w:r>
    </w:p>
    <w:p w:rsidR="00861838" w:rsidRPr="00861838" w:rsidRDefault="00861838" w:rsidP="00861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838" w:rsidRPr="00861838" w:rsidRDefault="00861838" w:rsidP="00861838">
      <w:pPr>
        <w:tabs>
          <w:tab w:val="left" w:pos="9000"/>
        </w:tabs>
        <w:spacing w:after="0" w:line="240" w:lineRule="auto"/>
        <w:ind w:left="180" w:right="25" w:hanging="1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1838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861838">
        <w:rPr>
          <w:rFonts w:ascii="Times New Roman" w:hAnsi="Times New Roman"/>
          <w:sz w:val="24"/>
          <w:szCs w:val="24"/>
        </w:rPr>
        <w:t>Да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838">
        <w:rPr>
          <w:rFonts w:ascii="Times New Roman" w:hAnsi="Times New Roman"/>
          <w:sz w:val="24"/>
          <w:szCs w:val="24"/>
        </w:rPr>
        <w:t>се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838">
        <w:rPr>
          <w:rFonts w:ascii="Times New Roman" w:hAnsi="Times New Roman"/>
          <w:sz w:val="24"/>
          <w:szCs w:val="24"/>
        </w:rPr>
        <w:t>тендерска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838">
        <w:rPr>
          <w:rFonts w:ascii="Times New Roman" w:hAnsi="Times New Roman"/>
          <w:sz w:val="24"/>
          <w:szCs w:val="24"/>
        </w:rPr>
        <w:t>документација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19 - 17 - О</w:t>
      </w:r>
      <w:r>
        <w:rPr>
          <w:rFonts w:ascii="Times New Roman" w:hAnsi="Times New Roman"/>
          <w:sz w:val="24"/>
          <w:szCs w:val="24"/>
        </w:rPr>
        <w:t>С</w:t>
      </w:r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838">
        <w:rPr>
          <w:rFonts w:ascii="Times New Roman" w:hAnsi="Times New Roman"/>
          <w:sz w:val="24"/>
          <w:szCs w:val="24"/>
        </w:rPr>
        <w:t>усклади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838">
        <w:rPr>
          <w:rFonts w:ascii="Times New Roman" w:hAnsi="Times New Roman"/>
          <w:sz w:val="24"/>
          <w:szCs w:val="24"/>
        </w:rPr>
        <w:t>са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838">
        <w:rPr>
          <w:rFonts w:ascii="Times New Roman" w:hAnsi="Times New Roman"/>
          <w:sz w:val="24"/>
          <w:szCs w:val="24"/>
        </w:rPr>
        <w:t>одговором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838">
        <w:rPr>
          <w:rFonts w:ascii="Times New Roman" w:hAnsi="Times New Roman"/>
          <w:sz w:val="24"/>
          <w:szCs w:val="24"/>
        </w:rPr>
        <w:t>који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838">
        <w:rPr>
          <w:rFonts w:ascii="Times New Roman" w:hAnsi="Times New Roman"/>
          <w:sz w:val="24"/>
          <w:szCs w:val="24"/>
        </w:rPr>
        <w:t>је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838">
        <w:rPr>
          <w:rFonts w:ascii="Times New Roman" w:hAnsi="Times New Roman"/>
          <w:sz w:val="24"/>
          <w:szCs w:val="24"/>
        </w:rPr>
        <w:t>добијен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838">
        <w:rPr>
          <w:rFonts w:ascii="Times New Roman" w:hAnsi="Times New Roman"/>
          <w:sz w:val="24"/>
          <w:szCs w:val="24"/>
        </w:rPr>
        <w:t>дана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21.03.2017.</w:t>
      </w:r>
      <w:proofErr w:type="gram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61838">
        <w:rPr>
          <w:rFonts w:ascii="Times New Roman" w:hAnsi="Times New Roman"/>
          <w:sz w:val="24"/>
          <w:szCs w:val="24"/>
        </w:rPr>
        <w:t>тј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61838">
        <w:rPr>
          <w:rFonts w:ascii="Times New Roman" w:hAnsi="Times New Roman"/>
          <w:sz w:val="24"/>
          <w:szCs w:val="24"/>
        </w:rPr>
        <w:t>да</w:t>
      </w:r>
      <w:proofErr w:type="spellEnd"/>
      <w:proofErr w:type="gram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838">
        <w:rPr>
          <w:rFonts w:ascii="Times New Roman" w:hAnsi="Times New Roman"/>
          <w:sz w:val="24"/>
          <w:szCs w:val="24"/>
        </w:rPr>
        <w:t>се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838">
        <w:rPr>
          <w:rFonts w:ascii="Times New Roman" w:hAnsi="Times New Roman"/>
          <w:sz w:val="24"/>
          <w:szCs w:val="24"/>
        </w:rPr>
        <w:t>као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838">
        <w:rPr>
          <w:rFonts w:ascii="Times New Roman" w:hAnsi="Times New Roman"/>
          <w:sz w:val="24"/>
          <w:szCs w:val="24"/>
        </w:rPr>
        <w:t>јединица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838">
        <w:rPr>
          <w:rFonts w:ascii="Times New Roman" w:hAnsi="Times New Roman"/>
          <w:sz w:val="24"/>
          <w:szCs w:val="24"/>
        </w:rPr>
        <w:t>мере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838">
        <w:rPr>
          <w:rFonts w:ascii="Times New Roman" w:hAnsi="Times New Roman"/>
          <w:sz w:val="24"/>
          <w:szCs w:val="24"/>
        </w:rPr>
        <w:t>стави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838">
        <w:rPr>
          <w:rFonts w:ascii="Times New Roman" w:hAnsi="Times New Roman"/>
          <w:sz w:val="24"/>
          <w:szCs w:val="24"/>
        </w:rPr>
        <w:t>тражени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838">
        <w:rPr>
          <w:rFonts w:ascii="Times New Roman" w:hAnsi="Times New Roman"/>
          <w:sz w:val="24"/>
          <w:szCs w:val="24"/>
        </w:rPr>
        <w:t>број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838">
        <w:rPr>
          <w:rFonts w:ascii="Times New Roman" w:hAnsi="Times New Roman"/>
          <w:sz w:val="24"/>
          <w:szCs w:val="24"/>
        </w:rPr>
        <w:t>тестова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а </w:t>
      </w:r>
      <w:proofErr w:type="spellStart"/>
      <w:r w:rsidRPr="00861838">
        <w:rPr>
          <w:rFonts w:ascii="Times New Roman" w:hAnsi="Times New Roman"/>
          <w:sz w:val="24"/>
          <w:szCs w:val="24"/>
        </w:rPr>
        <w:t>не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838">
        <w:rPr>
          <w:rFonts w:ascii="Times New Roman" w:hAnsi="Times New Roman"/>
          <w:sz w:val="24"/>
          <w:szCs w:val="24"/>
        </w:rPr>
        <w:t>паковања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и у </w:t>
      </w:r>
      <w:proofErr w:type="spellStart"/>
      <w:r w:rsidRPr="00861838">
        <w:rPr>
          <w:rFonts w:ascii="Times New Roman" w:hAnsi="Times New Roman"/>
          <w:sz w:val="24"/>
          <w:szCs w:val="24"/>
        </w:rPr>
        <w:t>складу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838">
        <w:rPr>
          <w:rFonts w:ascii="Times New Roman" w:hAnsi="Times New Roman"/>
          <w:sz w:val="24"/>
          <w:szCs w:val="24"/>
        </w:rPr>
        <w:t>са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838">
        <w:rPr>
          <w:rFonts w:ascii="Times New Roman" w:hAnsi="Times New Roman"/>
          <w:sz w:val="24"/>
          <w:szCs w:val="24"/>
        </w:rPr>
        <w:t>тим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61838">
        <w:rPr>
          <w:rFonts w:ascii="Times New Roman" w:hAnsi="Times New Roman"/>
          <w:sz w:val="24"/>
          <w:szCs w:val="24"/>
        </w:rPr>
        <w:t>колону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838">
        <w:rPr>
          <w:rFonts w:ascii="Times New Roman" w:hAnsi="Times New Roman"/>
          <w:sz w:val="24"/>
          <w:szCs w:val="24"/>
        </w:rPr>
        <w:t>количине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838">
        <w:rPr>
          <w:rFonts w:ascii="Times New Roman" w:hAnsi="Times New Roman"/>
          <w:sz w:val="24"/>
          <w:szCs w:val="24"/>
        </w:rPr>
        <w:t>унесе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838">
        <w:rPr>
          <w:rFonts w:ascii="Times New Roman" w:hAnsi="Times New Roman"/>
          <w:sz w:val="24"/>
          <w:szCs w:val="24"/>
        </w:rPr>
        <w:t>тражени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838">
        <w:rPr>
          <w:rFonts w:ascii="Times New Roman" w:hAnsi="Times New Roman"/>
          <w:sz w:val="24"/>
          <w:szCs w:val="24"/>
        </w:rPr>
        <w:t>број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838">
        <w:rPr>
          <w:rFonts w:ascii="Times New Roman" w:hAnsi="Times New Roman"/>
          <w:sz w:val="24"/>
          <w:szCs w:val="24"/>
        </w:rPr>
        <w:t>тестова</w:t>
      </w:r>
      <w:proofErr w:type="spellEnd"/>
      <w:r w:rsidRPr="00861838">
        <w:rPr>
          <w:rFonts w:ascii="Times New Roman" w:hAnsi="Times New Roman"/>
          <w:sz w:val="24"/>
          <w:szCs w:val="24"/>
        </w:rPr>
        <w:t>,</w:t>
      </w:r>
    </w:p>
    <w:p w:rsidR="00861838" w:rsidRPr="00861838" w:rsidRDefault="00861838" w:rsidP="00861838">
      <w:pPr>
        <w:tabs>
          <w:tab w:val="left" w:pos="9000"/>
        </w:tabs>
        <w:spacing w:after="0" w:line="240" w:lineRule="auto"/>
        <w:ind w:left="180" w:right="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1838">
        <w:rPr>
          <w:rFonts w:ascii="Times New Roman" w:hAnsi="Times New Roman"/>
          <w:sz w:val="24"/>
          <w:szCs w:val="24"/>
        </w:rPr>
        <w:t>"</w:t>
      </w:r>
      <w:proofErr w:type="spellStart"/>
      <w:r w:rsidRPr="00861838">
        <w:rPr>
          <w:rFonts w:ascii="Times New Roman" w:hAnsi="Times New Roman"/>
          <w:sz w:val="24"/>
          <w:szCs w:val="24"/>
        </w:rPr>
        <w:t>Број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838">
        <w:rPr>
          <w:rFonts w:ascii="Times New Roman" w:hAnsi="Times New Roman"/>
          <w:sz w:val="24"/>
          <w:szCs w:val="24"/>
        </w:rPr>
        <w:t>планираних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838">
        <w:rPr>
          <w:rFonts w:ascii="Times New Roman" w:hAnsi="Times New Roman"/>
          <w:sz w:val="24"/>
          <w:szCs w:val="24"/>
        </w:rPr>
        <w:t>тестова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861838">
        <w:rPr>
          <w:rFonts w:ascii="Times New Roman" w:hAnsi="Times New Roman"/>
          <w:sz w:val="24"/>
          <w:szCs w:val="24"/>
        </w:rPr>
        <w:t>о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838">
        <w:rPr>
          <w:rFonts w:ascii="Times New Roman" w:hAnsi="Times New Roman"/>
          <w:sz w:val="24"/>
          <w:szCs w:val="24"/>
        </w:rPr>
        <w:t>ставкама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838">
        <w:rPr>
          <w:rFonts w:ascii="Times New Roman" w:hAnsi="Times New Roman"/>
          <w:sz w:val="24"/>
          <w:szCs w:val="24"/>
        </w:rPr>
        <w:t>за</w:t>
      </w:r>
      <w:proofErr w:type="spellEnd"/>
      <w:r w:rsidRPr="00861838">
        <w:rPr>
          <w:rStyle w:val="Bodytext105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838">
        <w:rPr>
          <w:rStyle w:val="Bodytext105pt"/>
          <w:rFonts w:ascii="Times New Roman" w:hAnsi="Times New Roman" w:cs="Times New Roman"/>
          <w:sz w:val="24"/>
          <w:szCs w:val="24"/>
        </w:rPr>
        <w:t>партију</w:t>
      </w:r>
      <w:proofErr w:type="spellEnd"/>
      <w:r w:rsidRPr="00861838">
        <w:rPr>
          <w:rStyle w:val="Bodytext105pt"/>
          <w:rFonts w:ascii="Times New Roman" w:hAnsi="Times New Roman" w:cs="Times New Roman"/>
          <w:sz w:val="24"/>
          <w:szCs w:val="24"/>
        </w:rPr>
        <w:t xml:space="preserve"> 6</w:t>
      </w:r>
      <w:r w:rsidRPr="00861838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838">
        <w:rPr>
          <w:rFonts w:ascii="Times New Roman" w:hAnsi="Times New Roman"/>
          <w:sz w:val="24"/>
          <w:szCs w:val="24"/>
        </w:rPr>
        <w:t>приказан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838">
        <w:rPr>
          <w:rFonts w:ascii="Times New Roman" w:hAnsi="Times New Roman"/>
          <w:sz w:val="24"/>
          <w:szCs w:val="24"/>
        </w:rPr>
        <w:t>је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61838">
        <w:rPr>
          <w:rFonts w:ascii="Times New Roman" w:hAnsi="Times New Roman"/>
          <w:sz w:val="24"/>
          <w:szCs w:val="24"/>
        </w:rPr>
        <w:t>табели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838">
        <w:rPr>
          <w:rFonts w:ascii="Times New Roman" w:hAnsi="Times New Roman"/>
          <w:sz w:val="24"/>
          <w:szCs w:val="24"/>
        </w:rPr>
        <w:t>испод</w:t>
      </w:r>
      <w:proofErr w:type="spellEnd"/>
      <w:r w:rsidRPr="00861838">
        <w:rPr>
          <w:rFonts w:ascii="Times New Roman" w:hAnsi="Times New Roman"/>
          <w:sz w:val="24"/>
          <w:szCs w:val="24"/>
        </w:rPr>
        <w:t>."</w:t>
      </w:r>
      <w:proofErr w:type="gramEnd"/>
    </w:p>
    <w:p w:rsidR="00861838" w:rsidRPr="00861838" w:rsidRDefault="00861838" w:rsidP="00861838">
      <w:pPr>
        <w:tabs>
          <w:tab w:val="left" w:pos="9000"/>
        </w:tabs>
        <w:spacing w:after="0" w:line="240" w:lineRule="auto"/>
        <w:ind w:right="25"/>
        <w:jc w:val="both"/>
      </w:pPr>
    </w:p>
    <w:tbl>
      <w:tblPr>
        <w:tblW w:w="910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54"/>
        <w:gridCol w:w="1879"/>
        <w:gridCol w:w="1649"/>
        <w:gridCol w:w="1518"/>
      </w:tblGrid>
      <w:tr w:rsidR="00861838" w:rsidTr="00861838">
        <w:trPr>
          <w:trHeight w:val="274"/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12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861838">
              <w:rPr>
                <w:rFonts w:ascii="Times New Roman" w:hAnsi="Times New Roman"/>
                <w:sz w:val="20"/>
              </w:rPr>
              <w:t>Назив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861838">
              <w:rPr>
                <w:rFonts w:ascii="Times New Roman" w:hAnsi="Times New Roman"/>
                <w:sz w:val="20"/>
              </w:rPr>
              <w:t>Јединица</w:t>
            </w:r>
            <w:proofErr w:type="spellEnd"/>
            <w:r w:rsidRPr="008618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61838">
              <w:rPr>
                <w:rFonts w:ascii="Times New Roman" w:hAnsi="Times New Roman"/>
                <w:sz w:val="20"/>
              </w:rPr>
              <w:t>мере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2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861838">
              <w:rPr>
                <w:rFonts w:ascii="Times New Roman" w:hAnsi="Times New Roman"/>
                <w:sz w:val="20"/>
              </w:rPr>
              <w:t>Количина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2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861838">
              <w:rPr>
                <w:rFonts w:ascii="Times New Roman" w:hAnsi="Times New Roman"/>
                <w:sz w:val="20"/>
              </w:rPr>
              <w:t>Број</w:t>
            </w:r>
            <w:proofErr w:type="spellEnd"/>
            <w:r w:rsidRPr="008618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61838">
              <w:rPr>
                <w:rFonts w:ascii="Times New Roman" w:hAnsi="Times New Roman"/>
                <w:sz w:val="20"/>
              </w:rPr>
              <w:t>тестова</w:t>
            </w:r>
            <w:proofErr w:type="spellEnd"/>
          </w:p>
        </w:tc>
      </w:tr>
      <w:tr w:rsidR="00861838" w:rsidTr="00861838">
        <w:trPr>
          <w:trHeight w:val="266"/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260"/>
              <w:rPr>
                <w:rFonts w:ascii="Times New Roman" w:hAnsi="Times New Roman"/>
                <w:sz w:val="20"/>
              </w:rPr>
            </w:pPr>
            <w:r w:rsidRPr="00861838">
              <w:rPr>
                <w:rFonts w:ascii="Times New Roman" w:hAnsi="Times New Roman"/>
                <w:sz w:val="20"/>
              </w:rPr>
              <w:t>CARDIOLIPIN - 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760"/>
              <w:rPr>
                <w:rFonts w:ascii="Times New Roman" w:hAnsi="Times New Roman"/>
                <w:sz w:val="20"/>
              </w:rPr>
            </w:pPr>
            <w:proofErr w:type="spellStart"/>
            <w:r w:rsidRPr="00861838">
              <w:rPr>
                <w:rFonts w:ascii="Times New Roman" w:hAnsi="Times New Roman"/>
                <w:sz w:val="20"/>
              </w:rPr>
              <w:t>пак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720"/>
              <w:rPr>
                <w:rFonts w:ascii="Times New Roman" w:hAnsi="Times New Roman"/>
                <w:sz w:val="20"/>
              </w:rPr>
            </w:pPr>
            <w:r w:rsidRPr="00861838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600"/>
              <w:rPr>
                <w:rFonts w:ascii="Times New Roman" w:hAnsi="Times New Roman"/>
                <w:sz w:val="20"/>
              </w:rPr>
            </w:pPr>
            <w:r w:rsidRPr="00861838">
              <w:rPr>
                <w:rFonts w:ascii="Times New Roman" w:hAnsi="Times New Roman"/>
                <w:sz w:val="20"/>
              </w:rPr>
              <w:t>1260</w:t>
            </w:r>
          </w:p>
        </w:tc>
      </w:tr>
      <w:tr w:rsidR="00861838" w:rsidTr="00861838">
        <w:trPr>
          <w:trHeight w:val="263"/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260"/>
              <w:rPr>
                <w:rFonts w:ascii="Times New Roman" w:hAnsi="Times New Roman"/>
                <w:sz w:val="20"/>
              </w:rPr>
            </w:pPr>
            <w:r w:rsidRPr="00861838">
              <w:rPr>
                <w:rFonts w:ascii="Times New Roman" w:hAnsi="Times New Roman"/>
                <w:sz w:val="20"/>
              </w:rPr>
              <w:t>CARDIOLIPIN - M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760"/>
              <w:rPr>
                <w:rFonts w:ascii="Times New Roman" w:hAnsi="Times New Roman"/>
                <w:sz w:val="20"/>
              </w:rPr>
            </w:pPr>
            <w:proofErr w:type="spellStart"/>
            <w:r w:rsidRPr="00861838">
              <w:rPr>
                <w:rFonts w:ascii="Times New Roman" w:hAnsi="Times New Roman"/>
                <w:sz w:val="20"/>
              </w:rPr>
              <w:t>пак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720"/>
              <w:rPr>
                <w:rFonts w:ascii="Times New Roman" w:hAnsi="Times New Roman"/>
                <w:sz w:val="20"/>
              </w:rPr>
            </w:pPr>
            <w:r w:rsidRPr="00861838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600"/>
              <w:rPr>
                <w:rFonts w:ascii="Times New Roman" w:hAnsi="Times New Roman"/>
                <w:sz w:val="20"/>
              </w:rPr>
            </w:pPr>
            <w:r w:rsidRPr="00861838">
              <w:rPr>
                <w:rFonts w:ascii="Times New Roman" w:hAnsi="Times New Roman"/>
                <w:sz w:val="20"/>
              </w:rPr>
              <w:t>1260</w:t>
            </w:r>
          </w:p>
        </w:tc>
      </w:tr>
      <w:tr w:rsidR="00861838" w:rsidTr="00861838">
        <w:trPr>
          <w:trHeight w:val="259"/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260"/>
              <w:rPr>
                <w:rFonts w:ascii="Times New Roman" w:hAnsi="Times New Roman"/>
                <w:sz w:val="20"/>
              </w:rPr>
            </w:pPr>
            <w:r w:rsidRPr="00861838">
              <w:rPr>
                <w:rFonts w:ascii="Times New Roman" w:hAnsi="Times New Roman"/>
                <w:sz w:val="20"/>
              </w:rPr>
              <w:t>(32- GLYCOPROTEIN-G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760"/>
              <w:rPr>
                <w:rFonts w:ascii="Times New Roman" w:hAnsi="Times New Roman"/>
                <w:sz w:val="20"/>
              </w:rPr>
            </w:pPr>
            <w:proofErr w:type="spellStart"/>
            <w:r w:rsidRPr="00861838">
              <w:rPr>
                <w:rFonts w:ascii="Times New Roman" w:hAnsi="Times New Roman"/>
                <w:sz w:val="20"/>
              </w:rPr>
              <w:t>пак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720"/>
              <w:rPr>
                <w:rFonts w:ascii="Times New Roman" w:hAnsi="Times New Roman"/>
                <w:sz w:val="20"/>
              </w:rPr>
            </w:pPr>
            <w:r w:rsidRPr="00861838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600"/>
              <w:rPr>
                <w:rFonts w:ascii="Times New Roman" w:hAnsi="Times New Roman"/>
                <w:sz w:val="20"/>
              </w:rPr>
            </w:pPr>
            <w:r w:rsidRPr="00861838">
              <w:rPr>
                <w:rFonts w:ascii="Times New Roman" w:hAnsi="Times New Roman"/>
                <w:sz w:val="20"/>
              </w:rPr>
              <w:t>1260</w:t>
            </w:r>
          </w:p>
        </w:tc>
      </w:tr>
      <w:tr w:rsidR="00861838" w:rsidTr="00861838">
        <w:trPr>
          <w:trHeight w:val="263"/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260"/>
              <w:rPr>
                <w:rFonts w:ascii="Times New Roman" w:hAnsi="Times New Roman"/>
                <w:sz w:val="20"/>
              </w:rPr>
            </w:pPr>
            <w:r w:rsidRPr="00861838">
              <w:rPr>
                <w:rFonts w:ascii="Times New Roman" w:hAnsi="Times New Roman"/>
                <w:sz w:val="20"/>
              </w:rPr>
              <w:t>(32- GLYCOPROTEIN-M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760"/>
              <w:rPr>
                <w:rFonts w:ascii="Times New Roman" w:hAnsi="Times New Roman"/>
                <w:sz w:val="20"/>
              </w:rPr>
            </w:pPr>
            <w:proofErr w:type="spellStart"/>
            <w:r w:rsidRPr="00861838">
              <w:rPr>
                <w:rFonts w:ascii="Times New Roman" w:hAnsi="Times New Roman"/>
                <w:sz w:val="20"/>
              </w:rPr>
              <w:t>пак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720"/>
              <w:rPr>
                <w:rFonts w:ascii="Times New Roman" w:hAnsi="Times New Roman"/>
                <w:sz w:val="20"/>
              </w:rPr>
            </w:pPr>
            <w:r w:rsidRPr="00861838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600"/>
              <w:rPr>
                <w:rFonts w:ascii="Times New Roman" w:hAnsi="Times New Roman"/>
                <w:sz w:val="20"/>
              </w:rPr>
            </w:pPr>
            <w:r w:rsidRPr="00861838">
              <w:rPr>
                <w:rFonts w:ascii="Times New Roman" w:hAnsi="Times New Roman"/>
                <w:sz w:val="20"/>
              </w:rPr>
              <w:t>1260</w:t>
            </w:r>
          </w:p>
        </w:tc>
      </w:tr>
      <w:tr w:rsidR="00861838" w:rsidTr="00861838">
        <w:trPr>
          <w:trHeight w:val="259"/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260"/>
              <w:rPr>
                <w:rFonts w:ascii="Times New Roman" w:hAnsi="Times New Roman"/>
                <w:sz w:val="20"/>
              </w:rPr>
            </w:pPr>
            <w:proofErr w:type="spellStart"/>
            <w:r w:rsidRPr="00861838">
              <w:rPr>
                <w:rFonts w:ascii="Times New Roman" w:hAnsi="Times New Roman"/>
                <w:sz w:val="20"/>
              </w:rPr>
              <w:t>dsDNA</w:t>
            </w:r>
            <w:proofErr w:type="spellEnd"/>
            <w:r w:rsidRPr="00861838">
              <w:rPr>
                <w:rFonts w:ascii="Times New Roman" w:hAnsi="Times New Roman"/>
                <w:sz w:val="20"/>
              </w:rPr>
              <w:t>-G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760"/>
              <w:rPr>
                <w:rFonts w:ascii="Times New Roman" w:hAnsi="Times New Roman"/>
                <w:sz w:val="20"/>
              </w:rPr>
            </w:pPr>
            <w:proofErr w:type="spellStart"/>
            <w:r w:rsidRPr="00861838">
              <w:rPr>
                <w:rFonts w:ascii="Times New Roman" w:hAnsi="Times New Roman"/>
                <w:sz w:val="20"/>
              </w:rPr>
              <w:t>пак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720"/>
              <w:rPr>
                <w:rFonts w:ascii="Times New Roman" w:hAnsi="Times New Roman"/>
                <w:sz w:val="20"/>
              </w:rPr>
            </w:pPr>
            <w:r w:rsidRPr="00861838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600"/>
              <w:rPr>
                <w:rFonts w:ascii="Times New Roman" w:hAnsi="Times New Roman"/>
                <w:sz w:val="20"/>
              </w:rPr>
            </w:pPr>
            <w:r w:rsidRPr="00861838">
              <w:rPr>
                <w:rFonts w:ascii="Times New Roman" w:hAnsi="Times New Roman"/>
                <w:sz w:val="20"/>
              </w:rPr>
              <w:t>720</w:t>
            </w:r>
          </w:p>
        </w:tc>
      </w:tr>
      <w:tr w:rsidR="00861838" w:rsidTr="00861838">
        <w:trPr>
          <w:trHeight w:val="263"/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260"/>
              <w:rPr>
                <w:rFonts w:ascii="Times New Roman" w:hAnsi="Times New Roman"/>
                <w:sz w:val="20"/>
              </w:rPr>
            </w:pPr>
            <w:r w:rsidRPr="00861838">
              <w:rPr>
                <w:rFonts w:ascii="Times New Roman" w:hAnsi="Times New Roman"/>
                <w:sz w:val="20"/>
              </w:rPr>
              <w:t>anti-CCP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760"/>
              <w:rPr>
                <w:rFonts w:ascii="Times New Roman" w:hAnsi="Times New Roman"/>
                <w:sz w:val="20"/>
              </w:rPr>
            </w:pPr>
            <w:proofErr w:type="spellStart"/>
            <w:r w:rsidRPr="00861838">
              <w:rPr>
                <w:rFonts w:ascii="Times New Roman" w:hAnsi="Times New Roman"/>
                <w:sz w:val="20"/>
              </w:rPr>
              <w:t>пак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720"/>
              <w:rPr>
                <w:rFonts w:ascii="Times New Roman" w:hAnsi="Times New Roman"/>
                <w:sz w:val="20"/>
              </w:rPr>
            </w:pPr>
            <w:r w:rsidRPr="00861838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600"/>
              <w:rPr>
                <w:rFonts w:ascii="Times New Roman" w:hAnsi="Times New Roman"/>
                <w:sz w:val="20"/>
              </w:rPr>
            </w:pPr>
            <w:r w:rsidRPr="00861838">
              <w:rPr>
                <w:rFonts w:ascii="Times New Roman" w:hAnsi="Times New Roman"/>
                <w:sz w:val="20"/>
              </w:rPr>
              <w:t>720</w:t>
            </w:r>
          </w:p>
        </w:tc>
      </w:tr>
      <w:tr w:rsidR="00861838" w:rsidTr="00861838">
        <w:trPr>
          <w:trHeight w:val="259"/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260"/>
              <w:rPr>
                <w:rFonts w:ascii="Times New Roman" w:hAnsi="Times New Roman"/>
                <w:sz w:val="20"/>
              </w:rPr>
            </w:pPr>
            <w:r w:rsidRPr="00861838">
              <w:rPr>
                <w:rFonts w:ascii="Times New Roman" w:hAnsi="Times New Roman"/>
                <w:sz w:val="20"/>
              </w:rPr>
              <w:t>GBM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760"/>
              <w:rPr>
                <w:rFonts w:ascii="Times New Roman" w:hAnsi="Times New Roman"/>
                <w:sz w:val="20"/>
              </w:rPr>
            </w:pPr>
            <w:proofErr w:type="spellStart"/>
            <w:r w:rsidRPr="00861838">
              <w:rPr>
                <w:rFonts w:ascii="Times New Roman" w:hAnsi="Times New Roman"/>
                <w:sz w:val="20"/>
              </w:rPr>
              <w:t>пак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720"/>
              <w:rPr>
                <w:rFonts w:ascii="Times New Roman" w:hAnsi="Times New Roman"/>
                <w:sz w:val="20"/>
              </w:rPr>
            </w:pPr>
            <w:r w:rsidRPr="0086183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600"/>
              <w:rPr>
                <w:rFonts w:ascii="Times New Roman" w:hAnsi="Times New Roman"/>
                <w:sz w:val="20"/>
              </w:rPr>
            </w:pPr>
            <w:r w:rsidRPr="00861838">
              <w:rPr>
                <w:rFonts w:ascii="Times New Roman" w:hAnsi="Times New Roman"/>
                <w:sz w:val="20"/>
              </w:rPr>
              <w:t>108</w:t>
            </w:r>
          </w:p>
        </w:tc>
      </w:tr>
      <w:tr w:rsidR="00861838" w:rsidTr="00861838">
        <w:trPr>
          <w:trHeight w:val="266"/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260"/>
              <w:rPr>
                <w:rFonts w:ascii="Times New Roman" w:hAnsi="Times New Roman"/>
                <w:sz w:val="20"/>
              </w:rPr>
            </w:pPr>
            <w:r w:rsidRPr="00861838">
              <w:rPr>
                <w:rFonts w:ascii="Times New Roman" w:hAnsi="Times New Roman"/>
                <w:sz w:val="20"/>
              </w:rPr>
              <w:t>ANA-8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760"/>
              <w:rPr>
                <w:rFonts w:ascii="Times New Roman" w:hAnsi="Times New Roman"/>
                <w:sz w:val="20"/>
              </w:rPr>
            </w:pPr>
            <w:proofErr w:type="spellStart"/>
            <w:r w:rsidRPr="00861838">
              <w:rPr>
                <w:rFonts w:ascii="Times New Roman" w:hAnsi="Times New Roman"/>
                <w:sz w:val="20"/>
              </w:rPr>
              <w:t>пак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720"/>
              <w:rPr>
                <w:rFonts w:ascii="Times New Roman" w:hAnsi="Times New Roman"/>
                <w:sz w:val="20"/>
              </w:rPr>
            </w:pPr>
            <w:r w:rsidRPr="00861838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600"/>
              <w:rPr>
                <w:rFonts w:ascii="Times New Roman" w:hAnsi="Times New Roman"/>
                <w:sz w:val="20"/>
              </w:rPr>
            </w:pPr>
            <w:r w:rsidRPr="00861838">
              <w:rPr>
                <w:rFonts w:ascii="Times New Roman" w:hAnsi="Times New Roman"/>
                <w:sz w:val="20"/>
              </w:rPr>
              <w:t>324</w:t>
            </w:r>
          </w:p>
        </w:tc>
      </w:tr>
      <w:tr w:rsidR="00861838" w:rsidTr="00861838">
        <w:trPr>
          <w:trHeight w:val="266"/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260"/>
              <w:rPr>
                <w:rFonts w:ascii="Times New Roman" w:hAnsi="Times New Roman"/>
                <w:sz w:val="20"/>
              </w:rPr>
            </w:pPr>
            <w:r w:rsidRPr="00861838">
              <w:rPr>
                <w:rFonts w:ascii="Times New Roman" w:hAnsi="Times New Roman"/>
                <w:sz w:val="20"/>
              </w:rPr>
              <w:t>MPO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760"/>
              <w:rPr>
                <w:rFonts w:ascii="Times New Roman" w:hAnsi="Times New Roman"/>
                <w:sz w:val="20"/>
              </w:rPr>
            </w:pPr>
            <w:proofErr w:type="spellStart"/>
            <w:r w:rsidRPr="00861838">
              <w:rPr>
                <w:rFonts w:ascii="Times New Roman" w:hAnsi="Times New Roman"/>
                <w:sz w:val="20"/>
              </w:rPr>
              <w:t>пак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720"/>
              <w:rPr>
                <w:rFonts w:ascii="Times New Roman" w:hAnsi="Times New Roman"/>
                <w:sz w:val="20"/>
              </w:rPr>
            </w:pPr>
            <w:r w:rsidRPr="0086183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600"/>
              <w:rPr>
                <w:rFonts w:ascii="Times New Roman" w:hAnsi="Times New Roman"/>
                <w:sz w:val="20"/>
              </w:rPr>
            </w:pPr>
            <w:r w:rsidRPr="00861838">
              <w:rPr>
                <w:rFonts w:ascii="Times New Roman" w:hAnsi="Times New Roman"/>
                <w:sz w:val="20"/>
              </w:rPr>
              <w:t>144</w:t>
            </w:r>
          </w:p>
        </w:tc>
      </w:tr>
      <w:tr w:rsidR="00861838" w:rsidTr="00861838">
        <w:trPr>
          <w:trHeight w:val="248"/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260"/>
              <w:rPr>
                <w:rFonts w:ascii="Times New Roman" w:hAnsi="Times New Roman"/>
                <w:sz w:val="20"/>
              </w:rPr>
            </w:pPr>
            <w:r w:rsidRPr="00861838">
              <w:rPr>
                <w:rFonts w:ascii="Times New Roman" w:hAnsi="Times New Roman"/>
                <w:sz w:val="20"/>
              </w:rPr>
              <w:t>PR3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760"/>
              <w:rPr>
                <w:rFonts w:ascii="Times New Roman" w:hAnsi="Times New Roman"/>
                <w:sz w:val="20"/>
              </w:rPr>
            </w:pPr>
            <w:proofErr w:type="spellStart"/>
            <w:r w:rsidRPr="00861838">
              <w:rPr>
                <w:rFonts w:ascii="Times New Roman" w:hAnsi="Times New Roman"/>
                <w:sz w:val="20"/>
              </w:rPr>
              <w:t>пак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720"/>
              <w:rPr>
                <w:rFonts w:ascii="Times New Roman" w:hAnsi="Times New Roman"/>
                <w:sz w:val="20"/>
              </w:rPr>
            </w:pPr>
            <w:r w:rsidRPr="0086183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600"/>
              <w:rPr>
                <w:rFonts w:ascii="Times New Roman" w:hAnsi="Times New Roman"/>
                <w:sz w:val="20"/>
              </w:rPr>
            </w:pPr>
            <w:r w:rsidRPr="00861838">
              <w:rPr>
                <w:rFonts w:ascii="Times New Roman" w:hAnsi="Times New Roman"/>
                <w:sz w:val="20"/>
              </w:rPr>
              <w:t>144</w:t>
            </w:r>
          </w:p>
        </w:tc>
      </w:tr>
      <w:tr w:rsidR="00861838" w:rsidTr="00861838">
        <w:trPr>
          <w:trHeight w:val="266"/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260"/>
              <w:rPr>
                <w:rFonts w:ascii="Times New Roman" w:hAnsi="Times New Roman"/>
                <w:sz w:val="20"/>
              </w:rPr>
            </w:pPr>
            <w:r w:rsidRPr="00861838">
              <w:rPr>
                <w:rFonts w:ascii="Times New Roman" w:hAnsi="Times New Roman"/>
                <w:sz w:val="20"/>
              </w:rPr>
              <w:t>LKM-1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760"/>
              <w:rPr>
                <w:rFonts w:ascii="Times New Roman" w:hAnsi="Times New Roman"/>
                <w:sz w:val="20"/>
              </w:rPr>
            </w:pPr>
            <w:proofErr w:type="spellStart"/>
            <w:r w:rsidRPr="00861838">
              <w:rPr>
                <w:rFonts w:ascii="Times New Roman" w:hAnsi="Times New Roman"/>
                <w:sz w:val="20"/>
              </w:rPr>
              <w:t>пак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720"/>
              <w:rPr>
                <w:rFonts w:ascii="Times New Roman" w:hAnsi="Times New Roman"/>
                <w:sz w:val="20"/>
              </w:rPr>
            </w:pPr>
            <w:r w:rsidRPr="0086183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600"/>
              <w:rPr>
                <w:rFonts w:ascii="Times New Roman" w:hAnsi="Times New Roman"/>
                <w:sz w:val="20"/>
              </w:rPr>
            </w:pPr>
            <w:r w:rsidRPr="00861838">
              <w:rPr>
                <w:rFonts w:ascii="Times New Roman" w:hAnsi="Times New Roman"/>
                <w:sz w:val="20"/>
              </w:rPr>
              <w:t>36</w:t>
            </w:r>
          </w:p>
        </w:tc>
      </w:tr>
      <w:tr w:rsidR="00861838" w:rsidTr="00861838">
        <w:trPr>
          <w:trHeight w:val="270"/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260"/>
              <w:rPr>
                <w:rFonts w:ascii="Times New Roman" w:hAnsi="Times New Roman"/>
                <w:sz w:val="20"/>
              </w:rPr>
            </w:pPr>
            <w:r w:rsidRPr="00861838">
              <w:rPr>
                <w:rFonts w:ascii="Times New Roman" w:hAnsi="Times New Roman"/>
                <w:sz w:val="20"/>
              </w:rPr>
              <w:t>ASCAG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760"/>
              <w:rPr>
                <w:rFonts w:ascii="Times New Roman" w:hAnsi="Times New Roman"/>
                <w:sz w:val="20"/>
              </w:rPr>
            </w:pPr>
            <w:proofErr w:type="spellStart"/>
            <w:r w:rsidRPr="00861838">
              <w:rPr>
                <w:rFonts w:ascii="Times New Roman" w:hAnsi="Times New Roman"/>
                <w:sz w:val="20"/>
              </w:rPr>
              <w:t>пак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720"/>
              <w:rPr>
                <w:rFonts w:ascii="Times New Roman" w:hAnsi="Times New Roman"/>
                <w:sz w:val="20"/>
              </w:rPr>
            </w:pPr>
            <w:r w:rsidRPr="0086183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8" w:rsidRPr="00861838" w:rsidRDefault="00861838" w:rsidP="00861838">
            <w:pPr>
              <w:framePr w:wrap="notBeside" w:vAnchor="text" w:hAnchor="text" w:xAlign="center" w:y="1"/>
              <w:spacing w:line="240" w:lineRule="auto"/>
              <w:ind w:left="600"/>
              <w:rPr>
                <w:rFonts w:ascii="Times New Roman" w:hAnsi="Times New Roman"/>
                <w:sz w:val="20"/>
              </w:rPr>
            </w:pPr>
            <w:r w:rsidRPr="00861838">
              <w:rPr>
                <w:rFonts w:ascii="Times New Roman" w:hAnsi="Times New Roman"/>
                <w:sz w:val="20"/>
              </w:rPr>
              <w:t>36</w:t>
            </w:r>
          </w:p>
        </w:tc>
      </w:tr>
    </w:tbl>
    <w:p w:rsidR="00861838" w:rsidRDefault="00861838" w:rsidP="00861838">
      <w:pPr>
        <w:rPr>
          <w:sz w:val="2"/>
          <w:szCs w:val="2"/>
        </w:rPr>
        <w:sectPr w:rsidR="00861838" w:rsidSect="00453A21">
          <w:footerReference w:type="default" r:id="rId11"/>
          <w:type w:val="continuous"/>
          <w:pgSz w:w="11905" w:h="16837" w:code="9"/>
          <w:pgMar w:top="1440" w:right="1440" w:bottom="1440" w:left="1440" w:header="0" w:footer="891" w:gutter="0"/>
          <w:cols w:space="720"/>
          <w:noEndnote/>
          <w:docGrid w:linePitch="360"/>
        </w:sectPr>
      </w:pPr>
    </w:p>
    <w:p w:rsidR="00861838" w:rsidRPr="00861838" w:rsidRDefault="00861838" w:rsidP="00861838">
      <w:pPr>
        <w:pStyle w:val="Footnote0"/>
        <w:shd w:val="clear" w:color="auto" w:fill="auto"/>
        <w:spacing w:line="240" w:lineRule="auto"/>
        <w:ind w:left="740" w:right="120" w:hanging="380"/>
        <w:jc w:val="both"/>
        <w:rPr>
          <w:rFonts w:ascii="Times New Roman" w:hAnsi="Times New Roman" w:cs="Times New Roman"/>
          <w:sz w:val="24"/>
        </w:rPr>
      </w:pPr>
      <w:r>
        <w:t xml:space="preserve">• </w:t>
      </w:r>
      <w:proofErr w:type="spellStart"/>
      <w:r>
        <w:rPr>
          <w:rFonts w:ascii="Times New Roman" w:hAnsi="Times New Roman" w:cs="Times New Roman"/>
          <w:sz w:val="24"/>
        </w:rPr>
        <w:t>Да</w:t>
      </w:r>
      <w:proofErr w:type="spellEnd"/>
      <w:r w:rsidRPr="0086183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се</w:t>
      </w:r>
      <w:proofErr w:type="spellEnd"/>
      <w:r w:rsidRPr="0086183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код</w:t>
      </w:r>
      <w:proofErr w:type="spellEnd"/>
      <w:r w:rsidRPr="0086183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карактеристика</w:t>
      </w:r>
      <w:proofErr w:type="spellEnd"/>
      <w:r w:rsidRPr="0086183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апарата</w:t>
      </w:r>
      <w:proofErr w:type="spellEnd"/>
      <w:r w:rsidRPr="0086183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прошире</w:t>
      </w:r>
      <w:proofErr w:type="spellEnd"/>
      <w:r w:rsidRPr="0086183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захтеви</w:t>
      </w:r>
      <w:proofErr w:type="spellEnd"/>
      <w:r w:rsidRPr="0086183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које</w:t>
      </w:r>
      <w:proofErr w:type="spellEnd"/>
      <w:r w:rsidRPr="0086183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понуђени</w:t>
      </w:r>
      <w:proofErr w:type="spellEnd"/>
      <w:r w:rsidRPr="0086183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апарат</w:t>
      </w:r>
      <w:proofErr w:type="spellEnd"/>
      <w:r w:rsidRPr="0086183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мора</w:t>
      </w:r>
      <w:proofErr w:type="spellEnd"/>
      <w:r w:rsidRPr="0086183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да</w:t>
      </w:r>
      <w:proofErr w:type="spellEnd"/>
      <w:r w:rsidRPr="0086183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поседује</w:t>
      </w:r>
      <w:proofErr w:type="spellEnd"/>
      <w:r w:rsidRPr="00861838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у</w:t>
      </w:r>
      <w:r w:rsidRPr="0086183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делу</w:t>
      </w:r>
      <w:proofErr w:type="spellEnd"/>
      <w:r w:rsidRPr="0086183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који</w:t>
      </w:r>
      <w:proofErr w:type="spellEnd"/>
      <w:r w:rsidRPr="0086183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се</w:t>
      </w:r>
      <w:proofErr w:type="spellEnd"/>
      <w:r w:rsidRPr="0086183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односи</w:t>
      </w:r>
      <w:proofErr w:type="spellEnd"/>
      <w:r w:rsidRPr="0086183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на</w:t>
      </w:r>
      <w:proofErr w:type="spellEnd"/>
      <w:r w:rsidRPr="00861838">
        <w:rPr>
          <w:rFonts w:ascii="Times New Roman" w:hAnsi="Times New Roman" w:cs="Times New Roman"/>
          <w:sz w:val="24"/>
        </w:rPr>
        <w:t>:</w:t>
      </w:r>
    </w:p>
    <w:p w:rsidR="00861838" w:rsidRPr="00861838" w:rsidRDefault="00861838" w:rsidP="00861838">
      <w:pPr>
        <w:pStyle w:val="Footnote0"/>
        <w:numPr>
          <w:ilvl w:val="0"/>
          <w:numId w:val="25"/>
        </w:numPr>
        <w:shd w:val="clear" w:color="auto" w:fill="auto"/>
        <w:tabs>
          <w:tab w:val="left" w:pos="540"/>
        </w:tabs>
        <w:spacing w:line="240" w:lineRule="auto"/>
        <w:ind w:left="740" w:hanging="38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запремину</w:t>
      </w:r>
      <w:proofErr w:type="spellEnd"/>
      <w:r w:rsidRPr="0086183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узорка</w:t>
      </w:r>
      <w:proofErr w:type="spellEnd"/>
      <w:r w:rsidRPr="00861838"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запремина</w:t>
      </w:r>
      <w:proofErr w:type="spellEnd"/>
      <w:r w:rsidRPr="0086183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узорка</w:t>
      </w:r>
      <w:proofErr w:type="spellEnd"/>
      <w:r w:rsidRPr="0086183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до</w:t>
      </w:r>
      <w:proofErr w:type="spellEnd"/>
      <w:r w:rsidRPr="00861838">
        <w:rPr>
          <w:rFonts w:ascii="Times New Roman" w:hAnsi="Times New Roman" w:cs="Times New Roman"/>
          <w:sz w:val="24"/>
        </w:rPr>
        <w:t xml:space="preserve"> 50 </w:t>
      </w:r>
      <w:proofErr w:type="spellStart"/>
      <w:r>
        <w:rPr>
          <w:rFonts w:ascii="Times New Roman" w:hAnsi="Times New Roman" w:cs="Times New Roman"/>
          <w:sz w:val="24"/>
        </w:rPr>
        <w:t>uL</w:t>
      </w:r>
      <w:proofErr w:type="spellEnd"/>
    </w:p>
    <w:p w:rsidR="00861838" w:rsidRPr="00861838" w:rsidRDefault="00861838" w:rsidP="00861838">
      <w:pPr>
        <w:pStyle w:val="Footnote0"/>
        <w:numPr>
          <w:ilvl w:val="0"/>
          <w:numId w:val="25"/>
        </w:numPr>
        <w:shd w:val="clear" w:color="auto" w:fill="auto"/>
        <w:tabs>
          <w:tab w:val="left" w:pos="540"/>
        </w:tabs>
        <w:spacing w:line="240" w:lineRule="auto"/>
        <w:ind w:left="540" w:hanging="18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lastRenderedPageBreak/>
        <w:t>филтери</w:t>
      </w:r>
      <w:proofErr w:type="spellEnd"/>
      <w:proofErr w:type="gramEnd"/>
      <w:r w:rsidRPr="0086183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за</w:t>
      </w:r>
      <w:proofErr w:type="spellEnd"/>
      <w:r w:rsidRPr="0086183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таласну</w:t>
      </w:r>
      <w:proofErr w:type="spellEnd"/>
      <w:r w:rsidRPr="0086183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дужину</w:t>
      </w:r>
      <w:proofErr w:type="spellEnd"/>
      <w:r w:rsidRPr="00861838">
        <w:rPr>
          <w:rFonts w:ascii="Times New Roman" w:hAnsi="Times New Roman" w:cs="Times New Roman"/>
          <w:sz w:val="24"/>
        </w:rPr>
        <w:t xml:space="preserve">: 450 </w:t>
      </w:r>
      <w:r>
        <w:rPr>
          <w:rFonts w:ascii="Times New Roman" w:hAnsi="Times New Roman" w:cs="Times New Roman"/>
          <w:sz w:val="24"/>
        </w:rPr>
        <w:t>и</w:t>
      </w:r>
      <w:r w:rsidRPr="00861838"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или</w:t>
      </w:r>
      <w:proofErr w:type="spellEnd"/>
      <w:r w:rsidRPr="00861838">
        <w:rPr>
          <w:rFonts w:ascii="Times New Roman" w:hAnsi="Times New Roman" w:cs="Times New Roman"/>
          <w:sz w:val="24"/>
        </w:rPr>
        <w:t xml:space="preserve"> 650</w:t>
      </w:r>
      <w:r>
        <w:rPr>
          <w:rFonts w:ascii="Times New Roman" w:hAnsi="Times New Roman" w:cs="Times New Roman"/>
          <w:sz w:val="24"/>
        </w:rPr>
        <w:t>nm</w:t>
      </w:r>
      <w:r w:rsidRPr="00861838">
        <w:rPr>
          <w:rFonts w:ascii="Times New Roman" w:hAnsi="Times New Roman" w:cs="Times New Roman"/>
          <w:sz w:val="24"/>
        </w:rPr>
        <w:t>.</w:t>
      </w:r>
    </w:p>
    <w:p w:rsidR="00861838" w:rsidRPr="00861838" w:rsidRDefault="00861838" w:rsidP="00861838">
      <w:pPr>
        <w:pStyle w:val="Footnote0"/>
        <w:shd w:val="clear" w:color="auto" w:fill="auto"/>
        <w:spacing w:line="240" w:lineRule="auto"/>
        <w:ind w:left="-260" w:firstLine="80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Тражене</w:t>
      </w:r>
      <w:proofErr w:type="spellEnd"/>
      <w:r w:rsidRPr="0086183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измене</w:t>
      </w:r>
      <w:proofErr w:type="spellEnd"/>
      <w:r w:rsidRPr="0086183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карактеристика</w:t>
      </w:r>
      <w:proofErr w:type="spellEnd"/>
      <w:r w:rsidRPr="0086183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апарата</w:t>
      </w:r>
      <w:proofErr w:type="spellEnd"/>
      <w:r w:rsidRPr="0086183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доприносе</w:t>
      </w:r>
      <w:proofErr w:type="spellEnd"/>
      <w:r w:rsidRPr="0086183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савременијем</w:t>
      </w:r>
      <w:proofErr w:type="spellEnd"/>
      <w:r w:rsidRPr="008618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 w:rsidRPr="0086183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лакшем</w:t>
      </w:r>
      <w:proofErr w:type="spellEnd"/>
      <w:r w:rsidRPr="0086183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раду</w:t>
      </w:r>
      <w:proofErr w:type="spellEnd"/>
      <w:r w:rsidRPr="00861838">
        <w:rPr>
          <w:rFonts w:ascii="Times New Roman" w:hAnsi="Times New Roman" w:cs="Times New Roman"/>
          <w:sz w:val="24"/>
        </w:rPr>
        <w:t>.</w:t>
      </w:r>
      <w:proofErr w:type="gramEnd"/>
    </w:p>
    <w:p w:rsidR="00861838" w:rsidRDefault="00861838" w:rsidP="00453A21">
      <w:pPr>
        <w:pStyle w:val="BodyText2"/>
        <w:shd w:val="clear" w:color="auto" w:fill="auto"/>
        <w:ind w:right="58" w:firstLine="0"/>
        <w:rPr>
          <w:rFonts w:ascii="Times New Roman" w:hAnsi="Times New Roman" w:cs="Times New Roman"/>
          <w:sz w:val="24"/>
        </w:rPr>
      </w:pPr>
    </w:p>
    <w:p w:rsidR="000A2514" w:rsidRDefault="000E4F39" w:rsidP="006F28F2">
      <w:pPr>
        <w:pStyle w:val="BodyText2"/>
        <w:shd w:val="clear" w:color="auto" w:fill="auto"/>
        <w:ind w:left="18" w:right="60" w:firstLine="9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30780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НАРУЧИОЦА:</w:t>
      </w:r>
    </w:p>
    <w:p w:rsidR="00C46ACB" w:rsidRDefault="00C46ACB" w:rsidP="006F28F2">
      <w:pPr>
        <w:pStyle w:val="BodyText2"/>
        <w:shd w:val="clear" w:color="auto" w:fill="auto"/>
        <w:ind w:left="18" w:right="60" w:firstLine="9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767F42" w:rsidRDefault="00453A21" w:rsidP="00C46AC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Наручилац остаје при својим захтевима из Конкурсне документације.</w:t>
      </w:r>
    </w:p>
    <w:p w:rsidR="00C46ACB" w:rsidRPr="006F28F2" w:rsidRDefault="00C46ACB" w:rsidP="00453A21">
      <w:pPr>
        <w:pStyle w:val="BodyText2"/>
        <w:shd w:val="clear" w:color="auto" w:fill="auto"/>
        <w:ind w:right="60" w:firstLine="0"/>
        <w:rPr>
          <w:rFonts w:ascii="Times New Roman" w:hAnsi="Times New Roman" w:cs="Times New Roman"/>
          <w:sz w:val="24"/>
        </w:rPr>
      </w:pPr>
    </w:p>
    <w:p w:rsidR="0030780E" w:rsidRDefault="006F28F2" w:rsidP="006F28F2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u w:val="single"/>
        </w:rPr>
      </w:pPr>
      <w:r w:rsidRPr="006F28F2">
        <w:rPr>
          <w:rFonts w:ascii="Times New Roman" w:hAnsi="Times New Roman"/>
          <w:b/>
          <w:noProof/>
          <w:sz w:val="24"/>
          <w:u w:val="single"/>
        </w:rPr>
        <w:t>ПИТАЊA ПОТЕНЦИЈАЛНОГ ПОНУЂАЧА:</w:t>
      </w:r>
    </w:p>
    <w:p w:rsidR="006F28F2" w:rsidRDefault="006F28F2" w:rsidP="006F28F2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u w:val="single"/>
        </w:rPr>
      </w:pPr>
    </w:p>
    <w:p w:rsidR="00861838" w:rsidRPr="00861838" w:rsidRDefault="00861838" w:rsidP="00861838">
      <w:pPr>
        <w:spacing w:after="0" w:line="240" w:lineRule="auto"/>
        <w:ind w:left="43" w:right="258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Потребно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нару</w:t>
      </w:r>
      <w:r w:rsidR="001F0655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илац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извр</w:t>
      </w:r>
      <w:r w:rsidR="001F0655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</w:t>
      </w:r>
      <w:r w:rsidR="001F0655">
        <w:rPr>
          <w:rFonts w:ascii="Times New Roman" w:hAnsi="Times New Roman"/>
          <w:sz w:val="24"/>
          <w:szCs w:val="24"/>
        </w:rPr>
        <w:t>ћ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измене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тј</w:t>
      </w:r>
      <w:proofErr w:type="spellEnd"/>
      <w:r w:rsidR="001F0655">
        <w:rPr>
          <w:rFonts w:ascii="Times New Roman" w:hAnsi="Times New Roman"/>
          <w:sz w:val="24"/>
          <w:szCs w:val="24"/>
        </w:rPr>
        <w:t>.</w:t>
      </w:r>
      <w:proofErr w:type="gram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да</w:t>
      </w:r>
      <w:proofErr w:type="spellEnd"/>
      <w:proofErr w:type="gramEnd"/>
      <w:r w:rsidRPr="00861838">
        <w:rPr>
          <w:rFonts w:ascii="Times New Roman" w:hAnsi="Times New Roman"/>
          <w:sz w:val="24"/>
          <w:szCs w:val="24"/>
        </w:rPr>
        <w:t>:</w:t>
      </w:r>
    </w:p>
    <w:p w:rsidR="00861838" w:rsidRPr="00861838" w:rsidRDefault="00861838" w:rsidP="00861838">
      <w:pPr>
        <w:numPr>
          <w:ilvl w:val="0"/>
          <w:numId w:val="26"/>
        </w:numPr>
        <w:tabs>
          <w:tab w:val="left" w:pos="299"/>
        </w:tabs>
        <w:spacing w:after="0" w:line="240" w:lineRule="auto"/>
        <w:ind w:left="43" w:right="2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Измени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документа</w:t>
      </w:r>
      <w:r w:rsidR="001F0655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ију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парт</w:t>
      </w:r>
      <w:r w:rsidR="001F0655">
        <w:rPr>
          <w:rFonts w:ascii="Times New Roman" w:hAnsi="Times New Roman"/>
          <w:sz w:val="24"/>
          <w:szCs w:val="24"/>
        </w:rPr>
        <w:t>ију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3, </w:t>
      </w:r>
      <w:proofErr w:type="spellStart"/>
      <w:r>
        <w:rPr>
          <w:rFonts w:ascii="Times New Roman" w:hAnsi="Times New Roman"/>
          <w:sz w:val="24"/>
          <w:szCs w:val="24"/>
        </w:rPr>
        <w:t>одн</w:t>
      </w:r>
      <w:r w:rsidR="001F0655">
        <w:rPr>
          <w:rFonts w:ascii="Times New Roman" w:hAnsi="Times New Roman"/>
          <w:sz w:val="24"/>
          <w:szCs w:val="24"/>
        </w:rPr>
        <w:t>осно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сваки</w:t>
      </w:r>
      <w:proofErr w:type="spellEnd"/>
      <w:r w:rsidR="001F065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заинтересовани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</w:t>
      </w:r>
      <w:r w:rsidR="001F0655">
        <w:rPr>
          <w:rFonts w:ascii="Times New Roman" w:hAnsi="Times New Roman"/>
          <w:sz w:val="24"/>
          <w:szCs w:val="24"/>
        </w:rPr>
        <w:t>ђ</w:t>
      </w:r>
      <w:r>
        <w:rPr>
          <w:rFonts w:ascii="Times New Roman" w:hAnsi="Times New Roman"/>
          <w:sz w:val="24"/>
          <w:szCs w:val="24"/>
        </w:rPr>
        <w:t>а</w:t>
      </w:r>
      <w:r w:rsidR="001F0655">
        <w:rPr>
          <w:rFonts w:ascii="Times New Roman" w:hAnsi="Times New Roman"/>
          <w:sz w:val="24"/>
          <w:szCs w:val="24"/>
        </w:rPr>
        <w:t>ч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понуди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адекватан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потро</w:t>
      </w:r>
      <w:r w:rsidR="001F0655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ни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матери</w:t>
      </w:r>
      <w:r w:rsidR="001F0655">
        <w:rPr>
          <w:rFonts w:ascii="Times New Roman" w:hAnsi="Times New Roman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ал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реагенсе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достави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</w:t>
      </w:r>
      <w:r w:rsidR="001F0655">
        <w:rPr>
          <w:rFonts w:ascii="Times New Roman" w:hAnsi="Times New Roman"/>
          <w:sz w:val="24"/>
          <w:szCs w:val="24"/>
        </w:rPr>
        <w:t>ришћењ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адекватан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апарат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време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кори</w:t>
      </w:r>
      <w:r w:rsidR="001F0655">
        <w:rPr>
          <w:rFonts w:ascii="Times New Roman" w:hAnsi="Times New Roman"/>
          <w:sz w:val="24"/>
          <w:szCs w:val="24"/>
        </w:rPr>
        <w:t>шћења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трајања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свих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уговора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оквирном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споразуму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наведене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типове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апарата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r w:rsidR="001F0655">
        <w:rPr>
          <w:rFonts w:ascii="Times New Roman" w:hAnsi="Times New Roman"/>
          <w:sz w:val="24"/>
          <w:szCs w:val="24"/>
        </w:rPr>
        <w:t>ARCHITECT</w:t>
      </w:r>
      <w:r w:rsidRPr="00861838">
        <w:rPr>
          <w:rFonts w:ascii="Times New Roman" w:hAnsi="Times New Roman"/>
          <w:sz w:val="24"/>
          <w:szCs w:val="24"/>
        </w:rPr>
        <w:t xml:space="preserve"> </w:t>
      </w:r>
      <w:r w:rsidR="001F0655">
        <w:rPr>
          <w:rFonts w:ascii="Times New Roman" w:hAnsi="Times New Roman"/>
          <w:sz w:val="24"/>
          <w:szCs w:val="24"/>
        </w:rPr>
        <w:t>I</w:t>
      </w:r>
      <w:r w:rsidRPr="00861838">
        <w:rPr>
          <w:rFonts w:ascii="Times New Roman" w:hAnsi="Times New Roman"/>
          <w:sz w:val="24"/>
          <w:szCs w:val="24"/>
        </w:rPr>
        <w:t>2000</w:t>
      </w:r>
      <w:r w:rsidR="001F0655">
        <w:rPr>
          <w:rFonts w:ascii="Times New Roman" w:hAnsi="Times New Roman"/>
          <w:sz w:val="24"/>
          <w:szCs w:val="24"/>
        </w:rPr>
        <w:t>sr</w:t>
      </w:r>
      <w:r w:rsidRPr="00861838">
        <w:rPr>
          <w:rFonts w:ascii="Times New Roman" w:hAnsi="Times New Roman"/>
          <w:sz w:val="24"/>
          <w:szCs w:val="24"/>
        </w:rPr>
        <w:t xml:space="preserve"> и </w:t>
      </w:r>
      <w:r w:rsidR="001F0655">
        <w:rPr>
          <w:rFonts w:ascii="Times New Roman" w:hAnsi="Times New Roman"/>
          <w:sz w:val="24"/>
          <w:szCs w:val="24"/>
        </w:rPr>
        <w:t>ARCHITECT</w:t>
      </w:r>
      <w:r w:rsidRPr="00861838">
        <w:rPr>
          <w:rFonts w:ascii="Times New Roman" w:hAnsi="Times New Roman"/>
          <w:sz w:val="24"/>
          <w:szCs w:val="24"/>
        </w:rPr>
        <w:t xml:space="preserve"> </w:t>
      </w:r>
      <w:r w:rsidR="001F0655">
        <w:rPr>
          <w:rFonts w:ascii="Times New Roman" w:hAnsi="Times New Roman"/>
          <w:sz w:val="24"/>
          <w:szCs w:val="24"/>
        </w:rPr>
        <w:t>ci</w:t>
      </w:r>
      <w:r w:rsidRPr="00861838">
        <w:rPr>
          <w:rFonts w:ascii="Times New Roman" w:hAnsi="Times New Roman"/>
          <w:sz w:val="24"/>
          <w:szCs w:val="24"/>
        </w:rPr>
        <w:t>4100</w:t>
      </w:r>
      <w:r w:rsidR="001F0655">
        <w:rPr>
          <w:rFonts w:ascii="Times New Roman" w:hAnsi="Times New Roman"/>
          <w:sz w:val="24"/>
          <w:szCs w:val="24"/>
          <w:vertAlign w:val="subscript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како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наведено</w:t>
      </w:r>
      <w:proofErr w:type="spellEnd"/>
      <w:r w:rsidR="001F0655">
        <w:rPr>
          <w:rFonts w:ascii="Times New Roman" w:hAnsi="Times New Roman"/>
          <w:sz w:val="24"/>
          <w:szCs w:val="24"/>
        </w:rPr>
        <w:t xml:space="preserve"> у</w:t>
      </w:r>
      <w:r w:rsidRPr="00861838">
        <w:rPr>
          <w:rStyle w:val="Bodytext9ptBoldSmallCa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документацији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Наво</w:t>
      </w:r>
      <w:r w:rsidR="001F0655">
        <w:rPr>
          <w:rFonts w:ascii="Times New Roman" w:hAnsi="Times New Roman"/>
          <w:sz w:val="24"/>
          <w:szCs w:val="24"/>
        </w:rPr>
        <w:t>ђ</w:t>
      </w:r>
      <w:r>
        <w:rPr>
          <w:rFonts w:ascii="Times New Roman" w:hAnsi="Times New Roman"/>
          <w:sz w:val="24"/>
          <w:szCs w:val="24"/>
        </w:rPr>
        <w:t>ење</w:t>
      </w:r>
      <w:r w:rsidR="001F0655">
        <w:rPr>
          <w:rFonts w:ascii="Times New Roman" w:hAnsi="Times New Roman"/>
          <w:sz w:val="24"/>
          <w:szCs w:val="24"/>
        </w:rPr>
        <w:t>м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типа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апарата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ознаке</w:t>
      </w:r>
      <w:proofErr w:type="spellEnd"/>
      <w:r w:rsidR="001F0655">
        <w:rPr>
          <w:rFonts w:ascii="Times New Roman" w:hAnsi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/>
          <w:sz w:val="24"/>
          <w:szCs w:val="24"/>
        </w:rPr>
        <w:t>одговарај</w:t>
      </w:r>
      <w:r w:rsidR="001F0655">
        <w:rPr>
          <w:rFonts w:ascii="Times New Roman" w:hAnsi="Times New Roman"/>
          <w:sz w:val="24"/>
          <w:szCs w:val="24"/>
        </w:rPr>
        <w:t>уће</w:t>
      </w:r>
      <w:proofErr w:type="spellEnd"/>
      <w:proofErr w:type="gramStart"/>
      <w:r w:rsidR="001F0655">
        <w:rPr>
          <w:rFonts w:ascii="Times New Roman" w:hAnsi="Times New Roman"/>
          <w:sz w:val="24"/>
          <w:szCs w:val="24"/>
        </w:rPr>
        <w:t>“</w:t>
      </w:r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нару</w:t>
      </w:r>
      <w:r w:rsidR="001F0655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ена</w:t>
      </w:r>
      <w:proofErr w:type="spellEnd"/>
      <w:proofErr w:type="gram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</w:t>
      </w:r>
      <w:r w:rsidR="001F0655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та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правила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техни</w:t>
      </w:r>
      <w:r w:rsidR="001F0655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ким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спецификацијама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0655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ла</w:t>
      </w:r>
      <w:r w:rsidR="001F0655">
        <w:rPr>
          <w:rFonts w:ascii="Times New Roman" w:hAnsi="Times New Roman"/>
          <w:sz w:val="24"/>
          <w:szCs w:val="24"/>
        </w:rPr>
        <w:t>н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70 </w:t>
      </w:r>
      <w:r>
        <w:rPr>
          <w:rFonts w:ascii="Times New Roman" w:hAnsi="Times New Roman"/>
          <w:sz w:val="24"/>
          <w:szCs w:val="24"/>
        </w:rPr>
        <w:t>ЗЈН</w:t>
      </w:r>
      <w:r w:rsidR="001F0655">
        <w:rPr>
          <w:rFonts w:ascii="Times New Roman" w:hAnsi="Times New Roman"/>
          <w:sz w:val="24"/>
          <w:szCs w:val="24"/>
        </w:rPr>
        <w:t>.</w:t>
      </w:r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Потребно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измени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документација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делу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r w:rsidR="001F0655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ти</w:t>
      </w:r>
      <w:r w:rsidR="001F0655">
        <w:rPr>
          <w:rFonts w:ascii="Times New Roman" w:hAnsi="Times New Roman"/>
          <w:sz w:val="24"/>
          <w:szCs w:val="24"/>
        </w:rPr>
        <w:t>ћ</w:t>
      </w:r>
      <w:r>
        <w:rPr>
          <w:rFonts w:ascii="Times New Roman" w:hAnsi="Times New Roman"/>
          <w:sz w:val="24"/>
          <w:szCs w:val="24"/>
        </w:rPr>
        <w:t>ених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параметара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</w:t>
      </w:r>
      <w:r w:rsidR="001F0655">
        <w:rPr>
          <w:rFonts w:ascii="Times New Roman" w:hAnsi="Times New Roman"/>
          <w:sz w:val="24"/>
          <w:szCs w:val="24"/>
        </w:rPr>
        <w:t>и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интереса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пацијенте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нару</w:t>
      </w:r>
      <w:r w:rsidR="001F0655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иоца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уместо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r w:rsidR="001F0655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ти</w:t>
      </w:r>
      <w:r w:rsidR="001F0655">
        <w:rPr>
          <w:rFonts w:ascii="Times New Roman" w:hAnsi="Times New Roman"/>
          <w:sz w:val="24"/>
          <w:szCs w:val="24"/>
        </w:rPr>
        <w:t>ћ</w:t>
      </w:r>
      <w:r>
        <w:rPr>
          <w:rFonts w:ascii="Times New Roman" w:hAnsi="Times New Roman"/>
          <w:sz w:val="24"/>
          <w:szCs w:val="24"/>
        </w:rPr>
        <w:t>ених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назива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одговара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тим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типовима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апарата</w:t>
      </w:r>
      <w:proofErr w:type="spellEnd"/>
      <w:r w:rsidRPr="00861838">
        <w:rPr>
          <w:rFonts w:ascii="Times New Roman" w:hAnsi="Times New Roman"/>
          <w:sz w:val="24"/>
          <w:szCs w:val="24"/>
        </w:rPr>
        <w:t>.</w:t>
      </w:r>
    </w:p>
    <w:p w:rsidR="00861838" w:rsidRPr="00861838" w:rsidRDefault="00861838" w:rsidP="00861838">
      <w:pPr>
        <w:spacing w:after="0" w:line="240" w:lineRule="auto"/>
        <w:ind w:left="43" w:right="2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Тако</w:t>
      </w:r>
      <w:r w:rsidR="001F0655">
        <w:rPr>
          <w:rFonts w:ascii="Times New Roman" w:hAnsi="Times New Roman"/>
          <w:sz w:val="24"/>
          <w:szCs w:val="24"/>
        </w:rPr>
        <w:t>ђ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указујемо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655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лан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36, </w:t>
      </w:r>
      <w:proofErr w:type="spellStart"/>
      <w:r>
        <w:rPr>
          <w:rFonts w:ascii="Times New Roman" w:hAnsi="Times New Roman"/>
          <w:sz w:val="24"/>
          <w:szCs w:val="24"/>
        </w:rPr>
        <w:t>став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r w:rsidR="001F0655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ка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2 </w:t>
      </w:r>
      <w:r>
        <w:rPr>
          <w:rFonts w:ascii="Times New Roman" w:hAnsi="Times New Roman"/>
          <w:sz w:val="24"/>
          <w:szCs w:val="24"/>
        </w:rPr>
        <w:t>ЗЈН</w:t>
      </w:r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којим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нару</w:t>
      </w:r>
      <w:r w:rsidR="001F0655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илац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могао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спроведе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преговара</w:t>
      </w:r>
      <w:r w:rsidR="001F0655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ки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655">
        <w:rPr>
          <w:rFonts w:ascii="Times New Roman" w:hAnsi="Times New Roman"/>
          <w:sz w:val="24"/>
          <w:szCs w:val="24"/>
        </w:rPr>
        <w:t>јн</w:t>
      </w:r>
      <w:proofErr w:type="spellEnd"/>
      <w:r w:rsidRPr="00861838"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објав</w:t>
      </w:r>
      <w:r w:rsidR="001F0655">
        <w:rPr>
          <w:rFonts w:ascii="Times New Roman" w:hAnsi="Times New Roman"/>
          <w:sz w:val="24"/>
          <w:szCs w:val="24"/>
        </w:rPr>
        <w:t>љ</w:t>
      </w:r>
      <w:r>
        <w:rPr>
          <w:rFonts w:ascii="Times New Roman" w:hAnsi="Times New Roman"/>
          <w:sz w:val="24"/>
          <w:szCs w:val="24"/>
        </w:rPr>
        <w:t>ивања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позива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</w:t>
      </w:r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655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то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избег</w:t>
      </w:r>
      <w:r w:rsidR="001F065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уто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јер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конкурсној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документацији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којој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наводе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апарати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одре</w:t>
      </w:r>
      <w:r w:rsidR="001F0655">
        <w:rPr>
          <w:rFonts w:ascii="Times New Roman" w:hAnsi="Times New Roman"/>
          <w:sz w:val="24"/>
          <w:szCs w:val="24"/>
        </w:rPr>
        <w:t>ђ</w:t>
      </w:r>
      <w:r>
        <w:rPr>
          <w:rFonts w:ascii="Times New Roman" w:hAnsi="Times New Roman"/>
          <w:sz w:val="24"/>
          <w:szCs w:val="24"/>
        </w:rPr>
        <w:t>еног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типа</w:t>
      </w:r>
      <w:proofErr w:type="spellEnd"/>
      <w:r w:rsidR="001F0655">
        <w:rPr>
          <w:rFonts w:ascii="Times New Roman" w:hAnsi="Times New Roman"/>
          <w:sz w:val="24"/>
          <w:szCs w:val="24"/>
          <w:vertAlign w:val="subscript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набавку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655">
        <w:rPr>
          <w:rFonts w:ascii="Times New Roman" w:hAnsi="Times New Roman"/>
          <w:sz w:val="24"/>
          <w:szCs w:val="24"/>
        </w:rPr>
        <w:t>пот</w:t>
      </w:r>
      <w:r>
        <w:rPr>
          <w:rFonts w:ascii="Times New Roman" w:hAnsi="Times New Roman"/>
          <w:sz w:val="24"/>
          <w:szCs w:val="24"/>
        </w:rPr>
        <w:t>ро</w:t>
      </w:r>
      <w:r w:rsidR="001F0655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ног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материјала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управо</w:t>
      </w:r>
      <w:proofErr w:type="spellEnd"/>
      <w:r w:rsidR="001F065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апарате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</w:t>
      </w:r>
      <w:r w:rsidR="001F0655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извр</w:t>
      </w:r>
      <w:r w:rsidR="001F0655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</w:t>
      </w:r>
      <w:proofErr w:type="spellEnd"/>
      <w:r w:rsidR="001F065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један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</w:t>
      </w:r>
      <w:r w:rsidR="001F0655">
        <w:rPr>
          <w:rFonts w:ascii="Times New Roman" w:hAnsi="Times New Roman"/>
          <w:sz w:val="24"/>
          <w:szCs w:val="24"/>
        </w:rPr>
        <w:t>ђ</w:t>
      </w:r>
      <w:r>
        <w:rPr>
          <w:rFonts w:ascii="Times New Roman" w:hAnsi="Times New Roman"/>
          <w:sz w:val="24"/>
          <w:szCs w:val="24"/>
        </w:rPr>
        <w:t>а</w:t>
      </w:r>
      <w:r w:rsidR="001F0655">
        <w:rPr>
          <w:rFonts w:ascii="Times New Roman" w:hAnsi="Times New Roman"/>
          <w:sz w:val="24"/>
          <w:szCs w:val="24"/>
        </w:rPr>
        <w:t>ч</w:t>
      </w:r>
      <w:proofErr w:type="spellEnd"/>
      <w:r w:rsidRPr="00861838">
        <w:rPr>
          <w:rFonts w:ascii="Times New Roman" w:hAnsi="Times New Roman"/>
          <w:sz w:val="24"/>
          <w:szCs w:val="24"/>
        </w:rPr>
        <w:t>.</w:t>
      </w:r>
    </w:p>
    <w:p w:rsidR="00861838" w:rsidRPr="00861838" w:rsidRDefault="00861838" w:rsidP="00861838">
      <w:pPr>
        <w:spacing w:after="0" w:line="240" w:lineRule="auto"/>
        <w:ind w:left="43" w:right="20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Дакле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ако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намера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655">
        <w:rPr>
          <w:rFonts w:ascii="Times New Roman" w:hAnsi="Times New Roman"/>
          <w:sz w:val="24"/>
          <w:szCs w:val="24"/>
        </w:rPr>
        <w:t>бил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достављање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једне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понуде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одре</w:t>
      </w:r>
      <w:r w:rsidR="001F0655">
        <w:rPr>
          <w:rFonts w:ascii="Times New Roman" w:hAnsi="Times New Roman"/>
          <w:sz w:val="24"/>
          <w:szCs w:val="24"/>
        </w:rPr>
        <w:t>ђ</w:t>
      </w:r>
      <w:r>
        <w:rPr>
          <w:rFonts w:ascii="Times New Roman" w:hAnsi="Times New Roman"/>
          <w:sz w:val="24"/>
          <w:szCs w:val="24"/>
        </w:rPr>
        <w:t>ени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тип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апарата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он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нару</w:t>
      </w:r>
      <w:r w:rsidR="001F0655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илац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морао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спроведе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преговара</w:t>
      </w:r>
      <w:r w:rsidR="001F0655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ки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јн</w:t>
      </w:r>
      <w:proofErr w:type="spellEnd"/>
      <w:r w:rsidRPr="00861838">
        <w:rPr>
          <w:rFonts w:ascii="Times New Roman" w:hAnsi="Times New Roman"/>
          <w:sz w:val="24"/>
          <w:szCs w:val="24"/>
        </w:rPr>
        <w:t>.</w:t>
      </w:r>
      <w:proofErr w:type="gramEnd"/>
    </w:p>
    <w:p w:rsidR="00861838" w:rsidRPr="00861838" w:rsidRDefault="00861838" w:rsidP="00861838">
      <w:pPr>
        <w:numPr>
          <w:ilvl w:val="0"/>
          <w:numId w:val="26"/>
        </w:numPr>
        <w:tabs>
          <w:tab w:val="left" w:pos="285"/>
        </w:tabs>
        <w:spacing w:after="0" w:line="240" w:lineRule="auto"/>
        <w:ind w:left="43" w:right="2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Предла</w:t>
      </w:r>
      <w:r w:rsidR="001F0655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емо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дате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табеларни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приказ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свих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потребних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анал</w:t>
      </w:r>
      <w:r w:rsidR="001F065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однисно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броја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="001F0655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анираних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тестова</w:t>
      </w:r>
      <w:proofErr w:type="spellEnd"/>
      <w:r w:rsidRPr="00861838"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анализа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ставкама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како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сваки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заинтересовани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</w:t>
      </w:r>
      <w:r w:rsidR="001F0655">
        <w:rPr>
          <w:rFonts w:ascii="Times New Roman" w:hAnsi="Times New Roman"/>
          <w:sz w:val="24"/>
          <w:szCs w:val="24"/>
        </w:rPr>
        <w:t>ђ</w:t>
      </w:r>
      <w:r>
        <w:rPr>
          <w:rFonts w:ascii="Times New Roman" w:hAnsi="Times New Roman"/>
          <w:sz w:val="24"/>
          <w:szCs w:val="24"/>
        </w:rPr>
        <w:t>а</w:t>
      </w:r>
      <w:r w:rsidR="001F0655">
        <w:rPr>
          <w:rFonts w:ascii="Times New Roman" w:hAnsi="Times New Roman"/>
          <w:sz w:val="24"/>
          <w:szCs w:val="24"/>
        </w:rPr>
        <w:t>ч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могао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достави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понуду</w:t>
      </w:r>
      <w:proofErr w:type="spellEnd"/>
      <w:r w:rsidRPr="00861838">
        <w:rPr>
          <w:rFonts w:ascii="Times New Roman" w:hAnsi="Times New Roman"/>
          <w:sz w:val="24"/>
          <w:szCs w:val="24"/>
        </w:rPr>
        <w:t>.</w:t>
      </w:r>
    </w:p>
    <w:p w:rsidR="00861838" w:rsidRPr="00861838" w:rsidRDefault="00861838" w:rsidP="00861838">
      <w:pPr>
        <w:spacing w:after="0" w:line="240" w:lineRule="auto"/>
        <w:ind w:left="43" w:right="20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Неопходно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понуде</w:t>
      </w:r>
      <w:proofErr w:type="spellEnd"/>
      <w:r w:rsidR="001F0655">
        <w:rPr>
          <w:rFonts w:ascii="Times New Roman" w:hAnsi="Times New Roman"/>
          <w:sz w:val="24"/>
          <w:szCs w:val="24"/>
          <w:vertAlign w:val="subscript"/>
        </w:rPr>
        <w:t>,</w:t>
      </w:r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обзира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1F065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апарату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655">
        <w:rPr>
          <w:rFonts w:ascii="Times New Roman" w:hAnsi="Times New Roman"/>
          <w:sz w:val="24"/>
          <w:szCs w:val="24"/>
        </w:rPr>
        <w:t>или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</w:t>
      </w:r>
      <w:r w:rsidR="001F0655">
        <w:rPr>
          <w:rFonts w:ascii="Times New Roman" w:hAnsi="Times New Roman"/>
          <w:sz w:val="24"/>
          <w:szCs w:val="24"/>
        </w:rPr>
        <w:t>ђ</w:t>
      </w:r>
      <w:r>
        <w:rPr>
          <w:rFonts w:ascii="Times New Roman" w:hAnsi="Times New Roman"/>
          <w:sz w:val="24"/>
          <w:szCs w:val="24"/>
        </w:rPr>
        <w:t>а</w:t>
      </w:r>
      <w:r w:rsidR="001F0655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ради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буду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разматране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једнако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равноправно</w:t>
      </w:r>
      <w:proofErr w:type="spellEnd"/>
      <w:r w:rsidRPr="00861838">
        <w:rPr>
          <w:rFonts w:ascii="Times New Roman" w:hAnsi="Times New Roman"/>
          <w:sz w:val="24"/>
          <w:szCs w:val="24"/>
        </w:rPr>
        <w:t>.</w:t>
      </w:r>
      <w:proofErr w:type="gramEnd"/>
    </w:p>
    <w:p w:rsidR="00861838" w:rsidRPr="00861838" w:rsidRDefault="00861838" w:rsidP="00861838">
      <w:pPr>
        <w:spacing w:after="0" w:line="240" w:lineRule="auto"/>
        <w:ind w:left="43" w:right="2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r w:rsidR="001F0655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ин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како</w:t>
      </w:r>
      <w:proofErr w:type="spellEnd"/>
      <w:r w:rsidR="001F065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обликована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партија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/>
          <w:sz w:val="24"/>
          <w:szCs w:val="24"/>
        </w:rPr>
        <w:t>понуду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</w:t>
      </w:r>
      <w:r w:rsidR="001F0655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достави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</w:t>
      </w:r>
      <w:proofErr w:type="spellEnd"/>
      <w:r w:rsidR="00920D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један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</w:t>
      </w:r>
      <w:r w:rsidR="001F0655">
        <w:rPr>
          <w:rFonts w:ascii="Times New Roman" w:hAnsi="Times New Roman"/>
          <w:sz w:val="24"/>
          <w:szCs w:val="24"/>
        </w:rPr>
        <w:t>ђ</w:t>
      </w:r>
      <w:r>
        <w:rPr>
          <w:rFonts w:ascii="Times New Roman" w:hAnsi="Times New Roman"/>
          <w:sz w:val="24"/>
          <w:szCs w:val="24"/>
        </w:rPr>
        <w:t>а</w:t>
      </w:r>
      <w:r w:rsidR="001F0655">
        <w:rPr>
          <w:rFonts w:ascii="Times New Roman" w:hAnsi="Times New Roman"/>
          <w:sz w:val="24"/>
          <w:szCs w:val="24"/>
        </w:rPr>
        <w:t>ч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наведене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типове</w:t>
      </w:r>
      <w:proofErr w:type="spellEnd"/>
      <w:r w:rsidRPr="008618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апарата</w:t>
      </w:r>
      <w:proofErr w:type="spellEnd"/>
      <w:r w:rsidRPr="00861838">
        <w:rPr>
          <w:rFonts w:ascii="Times New Roman" w:hAnsi="Times New Roman"/>
          <w:sz w:val="24"/>
          <w:szCs w:val="24"/>
        </w:rPr>
        <w:t>.</w:t>
      </w:r>
    </w:p>
    <w:p w:rsidR="00AC1E83" w:rsidRPr="001F0655" w:rsidRDefault="00AC1E83" w:rsidP="00AC1E83">
      <w:pPr>
        <w:pStyle w:val="BodyText2"/>
        <w:shd w:val="clear" w:color="auto" w:fill="auto"/>
        <w:tabs>
          <w:tab w:val="left" w:pos="724"/>
        </w:tabs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AC1E83" w:rsidRDefault="00AC1E83" w:rsidP="00AC1E83">
      <w:pPr>
        <w:pStyle w:val="BodyText2"/>
        <w:shd w:val="clear" w:color="auto" w:fill="auto"/>
        <w:ind w:left="18" w:right="60" w:firstLine="9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НАРУЧИОЦА:</w:t>
      </w:r>
    </w:p>
    <w:p w:rsidR="00F36CD3" w:rsidRDefault="00F36CD3" w:rsidP="00453A21">
      <w:pPr>
        <w:spacing w:after="0" w:line="240" w:lineRule="auto"/>
        <w:jc w:val="both"/>
        <w:rPr>
          <w:rFonts w:ascii="Times New Roman" w:eastAsia="Times New Roman" w:hAnsi="Times New Roman" w:cs="Calibri"/>
          <w:b/>
          <w:noProof/>
          <w:color w:val="000000"/>
          <w:sz w:val="24"/>
          <w:szCs w:val="24"/>
          <w:u w:val="single"/>
        </w:rPr>
      </w:pPr>
    </w:p>
    <w:p w:rsidR="00453A21" w:rsidRDefault="00453A21" w:rsidP="00453A2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Наручилац остаје при својим захтевима из Конкурсне документације.</w:t>
      </w:r>
    </w:p>
    <w:p w:rsidR="00A17B27" w:rsidRDefault="00A17B27" w:rsidP="00453A2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A17B27" w:rsidRPr="00F36CD3" w:rsidRDefault="00A17B27" w:rsidP="00453A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1E83" w:rsidRDefault="00AC1E83" w:rsidP="00AC1E83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u w:val="single"/>
        </w:rPr>
      </w:pPr>
    </w:p>
    <w:p w:rsidR="00A17B27" w:rsidRDefault="00A17B27" w:rsidP="00A17B27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                                                                                  </w:t>
      </w:r>
      <w:r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>С поштовањем,</w:t>
      </w:r>
    </w:p>
    <w:p w:rsidR="00A17B27" w:rsidRPr="00747496" w:rsidRDefault="00A17B27" w:rsidP="00A17B27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A17B27" w:rsidRPr="00094FCF" w:rsidRDefault="00A17B27" w:rsidP="00A17B2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>
        <w:rPr>
          <w:rFonts w:ascii="Times New Roman" w:eastAsia="Times New Roman" w:hAnsi="Times New Roman"/>
          <w:i/>
          <w:noProof/>
          <w:sz w:val="24"/>
          <w:szCs w:val="24"/>
        </w:rPr>
        <w:t>19</w:t>
      </w: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/>
          <w:i/>
          <w:noProof/>
          <w:sz w:val="24"/>
          <w:szCs w:val="24"/>
        </w:rPr>
        <w:t>7</w:t>
      </w: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  <w:r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С</w:t>
      </w:r>
    </w:p>
    <w:p w:rsidR="00C46ACB" w:rsidRDefault="00C46ACB" w:rsidP="00A17B27">
      <w:pPr>
        <w:pStyle w:val="BodyText2"/>
        <w:shd w:val="clear" w:color="auto" w:fill="auto"/>
        <w:ind w:right="60" w:firstLine="0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6257B6" w:rsidRPr="006257B6" w:rsidRDefault="006257B6" w:rsidP="006257B6">
      <w:pPr>
        <w:tabs>
          <w:tab w:val="left" w:pos="3374"/>
        </w:tabs>
        <w:spacing w:after="0"/>
        <w:rPr>
          <w:rFonts w:ascii="Times New Roman" w:hAnsi="Times New Roman"/>
          <w:sz w:val="24"/>
        </w:rPr>
      </w:pPr>
    </w:p>
    <w:sectPr w:rsidR="006257B6" w:rsidRPr="006257B6" w:rsidSect="00453A21">
      <w:footerReference w:type="default" r:id="rId12"/>
      <w:type w:val="continuous"/>
      <w:pgSz w:w="11905" w:h="16837" w:code="9"/>
      <w:pgMar w:top="1440" w:right="1440" w:bottom="1440" w:left="1440" w:header="709" w:footer="8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655" w:rsidRDefault="001F0655" w:rsidP="00332FD7">
      <w:pPr>
        <w:spacing w:after="0" w:line="240" w:lineRule="auto"/>
      </w:pPr>
      <w:r>
        <w:separator/>
      </w:r>
    </w:p>
  </w:endnote>
  <w:endnote w:type="continuationSeparator" w:id="0">
    <w:p w:rsidR="001F0655" w:rsidRDefault="001F0655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A21" w:rsidRDefault="00453A21" w:rsidP="00453A21">
    <w:pPr>
      <w:pStyle w:val="Footer"/>
    </w:pPr>
  </w:p>
  <w:p w:rsidR="00453A21" w:rsidRDefault="00453A21" w:rsidP="00453A21">
    <w:pPr>
      <w:pStyle w:val="Footer"/>
      <w:jc w:val="right"/>
    </w:pPr>
    <w:r>
      <w:t>1/2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1F0655" w:rsidRDefault="000D09D6" w:rsidP="00453A21">
            <w:pPr>
              <w:pStyle w:val="Footer"/>
              <w:jc w:val="right"/>
            </w:pPr>
          </w:p>
        </w:sdtContent>
      </w:sdt>
    </w:sdtContent>
  </w:sdt>
  <w:p w:rsidR="001F0655" w:rsidRDefault="00453A21" w:rsidP="00453A21">
    <w:pPr>
      <w:pStyle w:val="Footer"/>
      <w:jc w:val="right"/>
    </w:pPr>
    <w:r>
      <w:t>2/2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655" w:rsidRDefault="001F0655" w:rsidP="00332FD7">
      <w:pPr>
        <w:spacing w:after="0" w:line="240" w:lineRule="auto"/>
      </w:pPr>
      <w:r>
        <w:separator/>
      </w:r>
    </w:p>
  </w:footnote>
  <w:footnote w:type="continuationSeparator" w:id="0">
    <w:p w:rsidR="001F0655" w:rsidRDefault="001F0655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072B7"/>
    <w:multiLevelType w:val="multilevel"/>
    <w:tmpl w:val="9632958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F055E"/>
    <w:multiLevelType w:val="multilevel"/>
    <w:tmpl w:val="117E8D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1360CC"/>
    <w:multiLevelType w:val="multilevel"/>
    <w:tmpl w:val="DD9E758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D134DB"/>
    <w:multiLevelType w:val="multilevel"/>
    <w:tmpl w:val="D4D225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13"/>
  </w:num>
  <w:num w:numId="4">
    <w:abstractNumId w:val="0"/>
  </w:num>
  <w:num w:numId="5">
    <w:abstractNumId w:val="6"/>
  </w:num>
  <w:num w:numId="6">
    <w:abstractNumId w:val="12"/>
  </w:num>
  <w:num w:numId="7">
    <w:abstractNumId w:val="11"/>
  </w:num>
  <w:num w:numId="8">
    <w:abstractNumId w:val="16"/>
  </w:num>
  <w:num w:numId="9">
    <w:abstractNumId w:val="8"/>
  </w:num>
  <w:num w:numId="10">
    <w:abstractNumId w:val="4"/>
  </w:num>
  <w:num w:numId="11">
    <w:abstractNumId w:val="20"/>
  </w:num>
  <w:num w:numId="12">
    <w:abstractNumId w:val="7"/>
  </w:num>
  <w:num w:numId="13">
    <w:abstractNumId w:val="1"/>
  </w:num>
  <w:num w:numId="14">
    <w:abstractNumId w:val="5"/>
  </w:num>
  <w:num w:numId="15">
    <w:abstractNumId w:val="24"/>
  </w:num>
  <w:num w:numId="16">
    <w:abstractNumId w:val="18"/>
  </w:num>
  <w:num w:numId="17">
    <w:abstractNumId w:val="2"/>
  </w:num>
  <w:num w:numId="18">
    <w:abstractNumId w:val="19"/>
  </w:num>
  <w:num w:numId="19">
    <w:abstractNumId w:val="10"/>
  </w:num>
  <w:num w:numId="20">
    <w:abstractNumId w:val="21"/>
  </w:num>
  <w:num w:numId="21">
    <w:abstractNumId w:val="23"/>
  </w:num>
  <w:num w:numId="22">
    <w:abstractNumId w:val="3"/>
  </w:num>
  <w:num w:numId="23">
    <w:abstractNumId w:val="14"/>
  </w:num>
  <w:num w:numId="24">
    <w:abstractNumId w:val="9"/>
  </w:num>
  <w:num w:numId="25">
    <w:abstractNumId w:val="22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15127"/>
    <w:rsid w:val="000154EA"/>
    <w:rsid w:val="000360EC"/>
    <w:rsid w:val="00040BB1"/>
    <w:rsid w:val="000416A8"/>
    <w:rsid w:val="00044BD4"/>
    <w:rsid w:val="000456E2"/>
    <w:rsid w:val="00045F3F"/>
    <w:rsid w:val="000632CF"/>
    <w:rsid w:val="0006591D"/>
    <w:rsid w:val="00066067"/>
    <w:rsid w:val="00073578"/>
    <w:rsid w:val="00073D32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09D6"/>
    <w:rsid w:val="000D1D0B"/>
    <w:rsid w:val="000D60CB"/>
    <w:rsid w:val="000E4AAA"/>
    <w:rsid w:val="000E4F39"/>
    <w:rsid w:val="000E576E"/>
    <w:rsid w:val="000F0E7A"/>
    <w:rsid w:val="00111E02"/>
    <w:rsid w:val="001146FC"/>
    <w:rsid w:val="00115120"/>
    <w:rsid w:val="0011537C"/>
    <w:rsid w:val="0012331E"/>
    <w:rsid w:val="00126C4D"/>
    <w:rsid w:val="00132D90"/>
    <w:rsid w:val="001340D8"/>
    <w:rsid w:val="00146FFB"/>
    <w:rsid w:val="00162379"/>
    <w:rsid w:val="00166FA1"/>
    <w:rsid w:val="0016777B"/>
    <w:rsid w:val="0016784D"/>
    <w:rsid w:val="00172431"/>
    <w:rsid w:val="00173F0E"/>
    <w:rsid w:val="00181491"/>
    <w:rsid w:val="00183C73"/>
    <w:rsid w:val="001A4005"/>
    <w:rsid w:val="001A43D0"/>
    <w:rsid w:val="001A58C1"/>
    <w:rsid w:val="001C4F4E"/>
    <w:rsid w:val="001C5D74"/>
    <w:rsid w:val="001C760B"/>
    <w:rsid w:val="001D66F8"/>
    <w:rsid w:val="001D6AC0"/>
    <w:rsid w:val="001E5A07"/>
    <w:rsid w:val="001E6F78"/>
    <w:rsid w:val="001F0655"/>
    <w:rsid w:val="001F621B"/>
    <w:rsid w:val="00217A88"/>
    <w:rsid w:val="00226642"/>
    <w:rsid w:val="00262407"/>
    <w:rsid w:val="002758BC"/>
    <w:rsid w:val="002862B8"/>
    <w:rsid w:val="002967E6"/>
    <w:rsid w:val="002A2F49"/>
    <w:rsid w:val="002A56CB"/>
    <w:rsid w:val="002B0ECF"/>
    <w:rsid w:val="002B5AC5"/>
    <w:rsid w:val="002C5BC7"/>
    <w:rsid w:val="002C706C"/>
    <w:rsid w:val="002D06F3"/>
    <w:rsid w:val="002D1FD3"/>
    <w:rsid w:val="002E1057"/>
    <w:rsid w:val="002E33AA"/>
    <w:rsid w:val="002E57A2"/>
    <w:rsid w:val="002F0BDA"/>
    <w:rsid w:val="002F26B1"/>
    <w:rsid w:val="002F45AB"/>
    <w:rsid w:val="00302A28"/>
    <w:rsid w:val="0030780E"/>
    <w:rsid w:val="0031381E"/>
    <w:rsid w:val="00313E2A"/>
    <w:rsid w:val="003156B6"/>
    <w:rsid w:val="00332FD7"/>
    <w:rsid w:val="00334B19"/>
    <w:rsid w:val="0033754D"/>
    <w:rsid w:val="00346D9E"/>
    <w:rsid w:val="003539BF"/>
    <w:rsid w:val="00355CB2"/>
    <w:rsid w:val="0039155B"/>
    <w:rsid w:val="003918AE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A26"/>
    <w:rsid w:val="00441F5C"/>
    <w:rsid w:val="0045074A"/>
    <w:rsid w:val="00453A21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9270E"/>
    <w:rsid w:val="004968A6"/>
    <w:rsid w:val="004A61E1"/>
    <w:rsid w:val="004B77BA"/>
    <w:rsid w:val="004C1431"/>
    <w:rsid w:val="004C3897"/>
    <w:rsid w:val="004C4574"/>
    <w:rsid w:val="004C7A8A"/>
    <w:rsid w:val="004C7BFA"/>
    <w:rsid w:val="004E11FD"/>
    <w:rsid w:val="004E333C"/>
    <w:rsid w:val="00500AB5"/>
    <w:rsid w:val="00507506"/>
    <w:rsid w:val="00510D26"/>
    <w:rsid w:val="00536825"/>
    <w:rsid w:val="00536C8E"/>
    <w:rsid w:val="00540101"/>
    <w:rsid w:val="00540E9F"/>
    <w:rsid w:val="00546639"/>
    <w:rsid w:val="00560EA5"/>
    <w:rsid w:val="00562E11"/>
    <w:rsid w:val="005647C8"/>
    <w:rsid w:val="0057242D"/>
    <w:rsid w:val="00584FCD"/>
    <w:rsid w:val="00597C5D"/>
    <w:rsid w:val="005B4E5F"/>
    <w:rsid w:val="005B4F09"/>
    <w:rsid w:val="005E03DD"/>
    <w:rsid w:val="005E4478"/>
    <w:rsid w:val="005F3611"/>
    <w:rsid w:val="00600F35"/>
    <w:rsid w:val="00605F3D"/>
    <w:rsid w:val="00620075"/>
    <w:rsid w:val="006257B6"/>
    <w:rsid w:val="006272C9"/>
    <w:rsid w:val="0063520A"/>
    <w:rsid w:val="00637E9A"/>
    <w:rsid w:val="00651E2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B733E"/>
    <w:rsid w:val="006C209A"/>
    <w:rsid w:val="006E7E58"/>
    <w:rsid w:val="006F28F2"/>
    <w:rsid w:val="00704B61"/>
    <w:rsid w:val="0070565C"/>
    <w:rsid w:val="00714509"/>
    <w:rsid w:val="00720754"/>
    <w:rsid w:val="00724554"/>
    <w:rsid w:val="00726103"/>
    <w:rsid w:val="007271D2"/>
    <w:rsid w:val="00732ACD"/>
    <w:rsid w:val="007414E1"/>
    <w:rsid w:val="00761FD7"/>
    <w:rsid w:val="007636A7"/>
    <w:rsid w:val="00767F42"/>
    <w:rsid w:val="007709B8"/>
    <w:rsid w:val="00776A0C"/>
    <w:rsid w:val="00782E06"/>
    <w:rsid w:val="0078530D"/>
    <w:rsid w:val="007B1184"/>
    <w:rsid w:val="007C2CD4"/>
    <w:rsid w:val="007C32E1"/>
    <w:rsid w:val="007C3F92"/>
    <w:rsid w:val="007E49C6"/>
    <w:rsid w:val="007F2061"/>
    <w:rsid w:val="007F2EAB"/>
    <w:rsid w:val="00800367"/>
    <w:rsid w:val="008022FF"/>
    <w:rsid w:val="0081011E"/>
    <w:rsid w:val="00813E0C"/>
    <w:rsid w:val="00823D9D"/>
    <w:rsid w:val="00827C44"/>
    <w:rsid w:val="00841D1D"/>
    <w:rsid w:val="00852460"/>
    <w:rsid w:val="0085703E"/>
    <w:rsid w:val="00860412"/>
    <w:rsid w:val="00861838"/>
    <w:rsid w:val="00864C50"/>
    <w:rsid w:val="00871347"/>
    <w:rsid w:val="008C1924"/>
    <w:rsid w:val="008D120B"/>
    <w:rsid w:val="008D544B"/>
    <w:rsid w:val="008E0EBB"/>
    <w:rsid w:val="008E7998"/>
    <w:rsid w:val="008F479B"/>
    <w:rsid w:val="00920DB9"/>
    <w:rsid w:val="00926F49"/>
    <w:rsid w:val="00933C56"/>
    <w:rsid w:val="00936F54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320E"/>
    <w:rsid w:val="009C732F"/>
    <w:rsid w:val="009D55E5"/>
    <w:rsid w:val="009D7916"/>
    <w:rsid w:val="009E1732"/>
    <w:rsid w:val="009E2B4D"/>
    <w:rsid w:val="009E7995"/>
    <w:rsid w:val="009F2B39"/>
    <w:rsid w:val="009F3B94"/>
    <w:rsid w:val="00A10B8E"/>
    <w:rsid w:val="00A13B78"/>
    <w:rsid w:val="00A14F12"/>
    <w:rsid w:val="00A17B27"/>
    <w:rsid w:val="00A24C56"/>
    <w:rsid w:val="00A25B8D"/>
    <w:rsid w:val="00A26381"/>
    <w:rsid w:val="00A27D57"/>
    <w:rsid w:val="00A33BF2"/>
    <w:rsid w:val="00A34FAE"/>
    <w:rsid w:val="00A45B49"/>
    <w:rsid w:val="00A47DB1"/>
    <w:rsid w:val="00A53136"/>
    <w:rsid w:val="00A5493D"/>
    <w:rsid w:val="00A54E8B"/>
    <w:rsid w:val="00A65595"/>
    <w:rsid w:val="00A6589B"/>
    <w:rsid w:val="00A671B6"/>
    <w:rsid w:val="00A70240"/>
    <w:rsid w:val="00A87565"/>
    <w:rsid w:val="00A87A20"/>
    <w:rsid w:val="00AA07BB"/>
    <w:rsid w:val="00AB5337"/>
    <w:rsid w:val="00AB5D27"/>
    <w:rsid w:val="00AB77F8"/>
    <w:rsid w:val="00AC1E83"/>
    <w:rsid w:val="00AC4311"/>
    <w:rsid w:val="00AD550A"/>
    <w:rsid w:val="00AE00CD"/>
    <w:rsid w:val="00AF58FE"/>
    <w:rsid w:val="00B02191"/>
    <w:rsid w:val="00B5148C"/>
    <w:rsid w:val="00B57609"/>
    <w:rsid w:val="00B8514D"/>
    <w:rsid w:val="00B85D72"/>
    <w:rsid w:val="00B928E7"/>
    <w:rsid w:val="00BA1F6D"/>
    <w:rsid w:val="00BA4A3E"/>
    <w:rsid w:val="00BB3100"/>
    <w:rsid w:val="00BE4F49"/>
    <w:rsid w:val="00BF4C68"/>
    <w:rsid w:val="00C1529A"/>
    <w:rsid w:val="00C15BAA"/>
    <w:rsid w:val="00C2204A"/>
    <w:rsid w:val="00C260CB"/>
    <w:rsid w:val="00C42F35"/>
    <w:rsid w:val="00C44474"/>
    <w:rsid w:val="00C45CCF"/>
    <w:rsid w:val="00C46ACB"/>
    <w:rsid w:val="00C516D8"/>
    <w:rsid w:val="00C60D74"/>
    <w:rsid w:val="00C86F11"/>
    <w:rsid w:val="00C94D71"/>
    <w:rsid w:val="00CA2874"/>
    <w:rsid w:val="00CB6C45"/>
    <w:rsid w:val="00CB6C8E"/>
    <w:rsid w:val="00CD1D31"/>
    <w:rsid w:val="00CE098E"/>
    <w:rsid w:val="00CE4C34"/>
    <w:rsid w:val="00CF7556"/>
    <w:rsid w:val="00D032E1"/>
    <w:rsid w:val="00D07206"/>
    <w:rsid w:val="00D27E24"/>
    <w:rsid w:val="00D410AB"/>
    <w:rsid w:val="00D50B00"/>
    <w:rsid w:val="00D7697B"/>
    <w:rsid w:val="00D84389"/>
    <w:rsid w:val="00D8507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62E9"/>
    <w:rsid w:val="00DF6132"/>
    <w:rsid w:val="00E031EB"/>
    <w:rsid w:val="00E13CB7"/>
    <w:rsid w:val="00E25613"/>
    <w:rsid w:val="00E35F23"/>
    <w:rsid w:val="00E403D5"/>
    <w:rsid w:val="00E452ED"/>
    <w:rsid w:val="00E4640A"/>
    <w:rsid w:val="00E51176"/>
    <w:rsid w:val="00E5263D"/>
    <w:rsid w:val="00E92682"/>
    <w:rsid w:val="00E93984"/>
    <w:rsid w:val="00E948A3"/>
    <w:rsid w:val="00EB0087"/>
    <w:rsid w:val="00EC306F"/>
    <w:rsid w:val="00EC5C7A"/>
    <w:rsid w:val="00EF340B"/>
    <w:rsid w:val="00EF7309"/>
    <w:rsid w:val="00F125BF"/>
    <w:rsid w:val="00F151C1"/>
    <w:rsid w:val="00F179C3"/>
    <w:rsid w:val="00F3004A"/>
    <w:rsid w:val="00F36CD3"/>
    <w:rsid w:val="00F437F7"/>
    <w:rsid w:val="00F46F43"/>
    <w:rsid w:val="00F60814"/>
    <w:rsid w:val="00F91EE7"/>
    <w:rsid w:val="00F96F70"/>
    <w:rsid w:val="00F97C0B"/>
    <w:rsid w:val="00FA77CA"/>
    <w:rsid w:val="00FB0E76"/>
    <w:rsid w:val="00FD1C00"/>
    <w:rsid w:val="00FD1C7F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character" w:customStyle="1" w:styleId="Heading1">
    <w:name w:val="Heading #1_"/>
    <w:basedOn w:val="DefaultParagraphFont"/>
    <w:link w:val="Heading10"/>
    <w:rsid w:val="006E7E58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Heading1Bold">
    <w:name w:val="Heading #1 + Bold"/>
    <w:basedOn w:val="Heading1"/>
    <w:rsid w:val="006E7E58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BodyText2">
    <w:name w:val="Body Text2"/>
    <w:basedOn w:val="Normal"/>
    <w:rsid w:val="006E7E58"/>
    <w:pPr>
      <w:shd w:val="clear" w:color="auto" w:fill="FFFFFF"/>
      <w:spacing w:after="0" w:line="266" w:lineRule="exact"/>
      <w:ind w:hanging="360"/>
      <w:jc w:val="both"/>
    </w:pPr>
    <w:rPr>
      <w:rFonts w:cs="Calibri"/>
      <w:color w:val="000000"/>
      <w:sz w:val="20"/>
      <w:szCs w:val="20"/>
    </w:rPr>
  </w:style>
  <w:style w:type="paragraph" w:customStyle="1" w:styleId="Heading10">
    <w:name w:val="Heading #1"/>
    <w:basedOn w:val="Normal"/>
    <w:link w:val="Heading1"/>
    <w:rsid w:val="006E7E58"/>
    <w:pPr>
      <w:shd w:val="clear" w:color="auto" w:fill="FFFFFF"/>
      <w:spacing w:before="300" w:after="180" w:line="252" w:lineRule="exact"/>
      <w:outlineLvl w:val="0"/>
    </w:pPr>
    <w:rPr>
      <w:rFonts w:cs="Calibri"/>
      <w:sz w:val="23"/>
      <w:szCs w:val="23"/>
    </w:rPr>
  </w:style>
  <w:style w:type="table" w:styleId="TableGrid">
    <w:name w:val="Table Grid"/>
    <w:basedOn w:val="TableNormal"/>
    <w:uiPriority w:val="59"/>
    <w:rsid w:val="00307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talic">
    <w:name w:val="Body text + Italic"/>
    <w:basedOn w:val="Bodytext"/>
    <w:rsid w:val="00A33BF2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Bodytext11ptBold">
    <w:name w:val="Body text + 11 pt;Bold"/>
    <w:basedOn w:val="Bodytext"/>
    <w:rsid w:val="006F28F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6F28F2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4105pt">
    <w:name w:val="Body text (4) + 10;5 pt"/>
    <w:basedOn w:val="Bodytext4"/>
    <w:rsid w:val="006F28F2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6F28F2"/>
    <w:pPr>
      <w:shd w:val="clear" w:color="auto" w:fill="FFFFFF"/>
      <w:spacing w:after="240" w:line="263" w:lineRule="exact"/>
      <w:ind w:hanging="360"/>
      <w:jc w:val="both"/>
    </w:pPr>
    <w:rPr>
      <w:rFonts w:cs="Calibri"/>
      <w:sz w:val="20"/>
      <w:szCs w:val="20"/>
    </w:rPr>
  </w:style>
  <w:style w:type="character" w:styleId="Hyperlink">
    <w:name w:val="Hyperlink"/>
    <w:basedOn w:val="DefaultParagraphFont"/>
    <w:rsid w:val="00AC1E83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861838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5">
    <w:name w:val="Body text"/>
    <w:basedOn w:val="Bodytext"/>
    <w:rsid w:val="0086183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105pt">
    <w:name w:val="Body text + 10;5 pt"/>
    <w:basedOn w:val="Bodytext"/>
    <w:rsid w:val="0086183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Footnote0">
    <w:name w:val="Footnote"/>
    <w:basedOn w:val="Normal"/>
    <w:link w:val="Footnote"/>
    <w:rsid w:val="00861838"/>
    <w:pPr>
      <w:shd w:val="clear" w:color="auto" w:fill="FFFFFF"/>
      <w:spacing w:after="0" w:line="382" w:lineRule="exact"/>
      <w:ind w:hanging="320"/>
    </w:pPr>
    <w:rPr>
      <w:rFonts w:ascii="Arial" w:eastAsia="Arial" w:hAnsi="Arial" w:cs="Arial"/>
      <w:sz w:val="20"/>
      <w:szCs w:val="20"/>
    </w:rPr>
  </w:style>
  <w:style w:type="character" w:customStyle="1" w:styleId="Bodytext9ptBoldSmallCaps">
    <w:name w:val="Body text + 9 pt;Bold;Small Caps"/>
    <w:basedOn w:val="Bodytext"/>
    <w:rsid w:val="00861838"/>
    <w:rPr>
      <w:rFonts w:ascii="Arial" w:eastAsia="Arial" w:hAnsi="Arial" w:cs="Arial"/>
      <w:b/>
      <w:bCs/>
      <w:smallCaps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DDCD9-5842-4EE9-997C-F0BE99CA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Jelica</cp:lastModifiedBy>
  <cp:revision>121</cp:revision>
  <cp:lastPrinted>2016-11-25T10:02:00Z</cp:lastPrinted>
  <dcterms:created xsi:type="dcterms:W3CDTF">2015-09-23T09:42:00Z</dcterms:created>
  <dcterms:modified xsi:type="dcterms:W3CDTF">2017-03-27T12:31:00Z</dcterms:modified>
</cp:coreProperties>
</file>