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B1A5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23B98">
        <w:rPr>
          <w:rFonts w:eastAsiaTheme="minorHAnsi"/>
          <w:lang/>
        </w:rPr>
        <w:t>11</w:t>
      </w:r>
      <w:r w:rsidR="00823B98">
        <w:rPr>
          <w:rFonts w:eastAsiaTheme="minorHAnsi"/>
        </w:rPr>
        <w:t>-1</w:t>
      </w:r>
      <w:r w:rsidR="00823B98">
        <w:rPr>
          <w:rFonts w:eastAsiaTheme="minorHAnsi"/>
          <w:lang/>
        </w:rPr>
        <w:t>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r w:rsidR="00823B98">
        <w:rPr>
          <w:rFonts w:eastAsiaTheme="minorHAnsi"/>
          <w:lang/>
        </w:rPr>
        <w:t>партија 6</w:t>
      </w:r>
    </w:p>
    <w:p w:rsidR="00A3340C" w:rsidRPr="007E50F3" w:rsidRDefault="00A3340C" w:rsidP="00A3340C">
      <w:pPr>
        <w:rPr>
          <w:lang/>
        </w:rPr>
      </w:pPr>
    </w:p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56D40" w:rsidRDefault="008E70F4" w:rsidP="00EE10B9">
      <w:pPr>
        <w:tabs>
          <w:tab w:val="center" w:pos="2333"/>
        </w:tabs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823B98" w:rsidRPr="00FC7C0F">
        <w:rPr>
          <w:b/>
          <w:lang w:val="sr-Cyrl-CS"/>
        </w:rPr>
        <w:t>Набавка</w:t>
      </w:r>
      <w:r w:rsidR="00823B98" w:rsidRPr="00FC7C0F">
        <w:rPr>
          <w:b/>
        </w:rPr>
        <w:t xml:space="preserve"> заштитног медицинског материјала за потребе </w:t>
      </w:r>
      <w:r w:rsidR="00823B98" w:rsidRPr="00FC7C0F">
        <w:rPr>
          <w:b/>
          <w:noProof/>
        </w:rPr>
        <w:t>Клиничког центра Војводине</w:t>
      </w:r>
      <w:r w:rsidR="00823B98" w:rsidRPr="00B2005E">
        <w:rPr>
          <w:rFonts w:eastAsiaTheme="minorHAnsi"/>
          <w:b/>
        </w:rPr>
        <w:t xml:space="preserve"> </w:t>
      </w:r>
      <w:r w:rsidR="00B2005E" w:rsidRPr="00B2005E">
        <w:rPr>
          <w:rFonts w:eastAsiaTheme="minorHAnsi"/>
          <w:b/>
        </w:rPr>
        <w:t>-</w:t>
      </w:r>
      <w:r w:rsidR="00823B98" w:rsidRPr="00823B98">
        <w:rPr>
          <w:noProof/>
          <w:color w:val="000000" w:themeColor="text1"/>
          <w:lang w:val="sr-Cyrl-CS"/>
        </w:rPr>
        <w:t xml:space="preserve"> </w:t>
      </w:r>
      <w:r w:rsidR="00823B98" w:rsidRPr="00823B98">
        <w:rPr>
          <w:b/>
          <w:noProof/>
          <w:color w:val="000000" w:themeColor="text1"/>
          <w:lang w:val="sr-Cyrl-CS"/>
        </w:rPr>
        <w:t>Кеса за брзу надокнаду течности</w:t>
      </w:r>
    </w:p>
    <w:p w:rsidR="00B2005E" w:rsidRPr="00B2005E" w:rsidRDefault="00B2005E" w:rsidP="00EE10B9">
      <w:pPr>
        <w:tabs>
          <w:tab w:val="center" w:pos="2333"/>
        </w:tabs>
        <w:jc w:val="both"/>
        <w:rPr>
          <w:lang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823B98">
        <w:rPr>
          <w:lang/>
        </w:rPr>
        <w:t>130.500</w:t>
      </w:r>
      <w:r w:rsidR="00B2005E" w:rsidRPr="00B2005E">
        <w:t xml:space="preserve">,00 </w:t>
      </w:r>
      <w:r w:rsidR="003E7BF4" w:rsidRPr="00563DC7">
        <w:t xml:space="preserve">динара, односно </w:t>
      </w:r>
      <w:r w:rsidR="00823B98">
        <w:rPr>
          <w:lang/>
        </w:rPr>
        <w:t>156.600,00</w:t>
      </w:r>
      <w:r w:rsidR="00B2005E" w:rsidRPr="00B2005E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B2005E">
        <w:rPr>
          <w:rFonts w:eastAsiaTheme="minorHAnsi"/>
          <w:b/>
          <w:lang/>
        </w:rPr>
        <w:t>1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823B98">
        <w:rPr>
          <w:lang/>
        </w:rPr>
        <w:t>130.500</w:t>
      </w:r>
      <w:r w:rsidR="00823B98" w:rsidRPr="00B2005E">
        <w:t xml:space="preserve">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823B98">
        <w:rPr>
          <w:lang/>
        </w:rPr>
        <w:t>130.500</w:t>
      </w:r>
      <w:r w:rsidR="00823B98" w:rsidRPr="00B2005E">
        <w:t xml:space="preserve">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23B98">
        <w:rPr>
          <w:lang/>
        </w:rPr>
        <w:t>130.500</w:t>
      </w:r>
      <w:r w:rsidR="00823B98" w:rsidRPr="00B2005E">
        <w:t xml:space="preserve">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23B98">
        <w:rPr>
          <w:lang/>
        </w:rPr>
        <w:t>130.500</w:t>
      </w:r>
      <w:r w:rsidR="00823B98" w:rsidRPr="00B2005E">
        <w:t xml:space="preserve">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23B98">
        <w:rPr>
          <w:rFonts w:eastAsiaTheme="minorHAnsi"/>
          <w:lang/>
        </w:rPr>
        <w:t>28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  <w:lang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  <w:lang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23B98">
        <w:rPr>
          <w:rFonts w:eastAsiaTheme="minorHAnsi"/>
          <w:lang/>
        </w:rPr>
        <w:t>06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  <w:lang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  <w:lang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823B98" w:rsidRPr="00FC7C0F" w:rsidRDefault="00823B98" w:rsidP="00823B98">
      <w:pPr>
        <w:jc w:val="both"/>
        <w:rPr>
          <w:lang/>
        </w:rPr>
      </w:pPr>
      <w:r w:rsidRPr="00FC7C0F">
        <w:rPr>
          <w:b/>
          <w:bCs/>
        </w:rPr>
        <w:t>,,</w:t>
      </w:r>
      <w:r w:rsidRPr="00FC7C0F">
        <w:rPr>
          <w:b/>
        </w:rPr>
        <w:t>Меди лабор“ д.о.о.,</w:t>
      </w:r>
      <w:r w:rsidRPr="00FC7C0F">
        <w:t xml:space="preserve"> ул. Мичуринова 52, Нови Сад</w:t>
      </w:r>
    </w:p>
    <w:p w:rsidR="00B2005E" w:rsidRPr="00B2005E" w:rsidRDefault="00B2005E" w:rsidP="009F0760">
      <w:pPr>
        <w:jc w:val="both"/>
        <w:rPr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</cp:revision>
  <dcterms:created xsi:type="dcterms:W3CDTF">2016-11-21T10:46:00Z</dcterms:created>
  <dcterms:modified xsi:type="dcterms:W3CDTF">2017-04-07T11:08:00Z</dcterms:modified>
</cp:coreProperties>
</file>