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D653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4548A">
        <w:rPr>
          <w:rFonts w:eastAsiaTheme="minorHAnsi"/>
          <w:lang w:val="sr-Latn-RS"/>
        </w:rPr>
        <w:t>19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630BEC">
        <w:rPr>
          <w:rFonts w:eastAsiaTheme="minorHAnsi"/>
          <w:lang w:val="sr-Cyrl-RS"/>
        </w:rPr>
        <w:t xml:space="preserve"> Уговор бр.</w:t>
      </w:r>
      <w:r w:rsidR="00726916">
        <w:rPr>
          <w:rFonts w:eastAsiaTheme="minorHAnsi"/>
          <w:lang w:val="sr-Latn-RS"/>
        </w:rPr>
        <w:t>3</w:t>
      </w:r>
      <w:r w:rsidR="00336357">
        <w:rPr>
          <w:rFonts w:eastAsiaTheme="minorHAnsi"/>
          <w:lang w:val="sr-Cyrl-RS"/>
        </w:rPr>
        <w:t xml:space="preserve"> партија </w:t>
      </w:r>
      <w:r w:rsidR="006F2A8C">
        <w:rPr>
          <w:rFonts w:eastAsiaTheme="minorHAnsi"/>
          <w:lang w:val="sr-Latn-RS"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F2A8C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5463FA" w:rsidRPr="005463FA">
        <w:t>Имунолошке анализе</w:t>
      </w:r>
    </w:p>
    <w:p w:rsidR="005463FA" w:rsidRDefault="005463FA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726916">
        <w:rPr>
          <w:lang w:val="sr-Latn-RS"/>
        </w:rPr>
        <w:t>2.004.768,00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726916">
        <w:rPr>
          <w:lang w:val="sr-Latn-RS"/>
        </w:rPr>
        <w:t>2.405.721,60</w:t>
      </w:r>
      <w:r w:rsidR="00AC256A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D6535">
        <w:rPr>
          <w:rFonts w:eastAsiaTheme="minorHAnsi"/>
          <w:lang w:val="sr-Latn-RS"/>
        </w:rPr>
        <w:t>29</w:t>
      </w:r>
      <w:bookmarkStart w:id="0" w:name="_GoBack"/>
      <w:bookmarkEnd w:id="0"/>
      <w:r w:rsidR="00726916">
        <w:rPr>
          <w:rFonts w:eastAsiaTheme="minorHAnsi"/>
          <w:lang w:val="en-US"/>
        </w:rPr>
        <w:t>.11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C76575" w:rsidRDefault="00737F03" w:rsidP="00F124F6">
      <w:pPr>
        <w:rPr>
          <w:lang w:val="sr-Latn-RS"/>
        </w:rPr>
      </w:pPr>
      <w:r>
        <w:rPr>
          <w:lang w:val="sr-Cyrl-RS"/>
        </w:rPr>
        <w:t>„Yunycom“ д.o.o.</w:t>
      </w:r>
      <w:r>
        <w:rPr>
          <w:lang w:val="sr-Latn-RS"/>
        </w:rPr>
        <w:t xml:space="preserve"> </w:t>
      </w:r>
      <w:r w:rsidR="00AC256A" w:rsidRPr="00AC256A">
        <w:rPr>
          <w:lang w:val="sr-Cyrl-RS"/>
        </w:rPr>
        <w:t>ул. Ресавска бр. 78б, Београд</w:t>
      </w:r>
    </w:p>
    <w:p w:rsidR="00AC256A" w:rsidRPr="00AC256A" w:rsidRDefault="00AC256A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A61F56" w:rsidRPr="00A61F56">
        <w:rPr>
          <w:rFonts w:eastAsiaTheme="minorHAnsi"/>
        </w:rPr>
        <w:t xml:space="preserve">, односно најдуже </w:t>
      </w:r>
      <w:r w:rsidR="00726916" w:rsidRPr="00726916">
        <w:rPr>
          <w:rFonts w:eastAsiaTheme="minorHAnsi"/>
        </w:rPr>
        <w:t>шест месеци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D653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63FA"/>
    <w:rsid w:val="00563DC7"/>
    <w:rsid w:val="005E16DB"/>
    <w:rsid w:val="005F1963"/>
    <w:rsid w:val="005F7061"/>
    <w:rsid w:val="005F76A1"/>
    <w:rsid w:val="006145F8"/>
    <w:rsid w:val="00630BEC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6F2A8C"/>
    <w:rsid w:val="007008F6"/>
    <w:rsid w:val="0071413F"/>
    <w:rsid w:val="00722711"/>
    <w:rsid w:val="00726916"/>
    <w:rsid w:val="00737F03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4548A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  <w:rsid w:val="00FF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2016-12-01T11:19:00Z</dcterms:created>
  <dcterms:modified xsi:type="dcterms:W3CDTF">2017-11-30T13:22:00Z</dcterms:modified>
</cp:coreProperties>
</file>