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A7C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4A7CA8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3CAD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A7CA8" w:rsidRPr="004A7CA8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 Хибридна протеза кука</w:t>
      </w:r>
    </w:p>
    <w:p w:rsidR="004A7CA8" w:rsidRPr="004A7CA8" w:rsidRDefault="004A7CA8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4A7CA8" w:rsidRPr="004A7CA8">
        <w:t>5.940.000</w:t>
      </w:r>
      <w:proofErr w:type="gramStart"/>
      <w:r w:rsidR="004A7CA8" w:rsidRPr="004A7CA8">
        <w:t>,00</w:t>
      </w:r>
      <w:proofErr w:type="gramEnd"/>
      <w:r w:rsidR="004A7CA8" w:rsidRPr="004A7CA8">
        <w:t xml:space="preserve"> </w:t>
      </w:r>
      <w:r w:rsidR="00E83CAD" w:rsidRPr="00E83CAD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A7CA8" w:rsidRPr="004A7CA8">
        <w:rPr>
          <w:bCs/>
          <w:lang w:val="sr-Latn-RS"/>
        </w:rPr>
        <w:t xml:space="preserve">6.534.000,00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A7CA8" w:rsidRPr="004A7CA8">
        <w:rPr>
          <w:lang w:val="sr-Cyrl-RS"/>
        </w:rPr>
        <w:t>5.940.000</w:t>
      </w:r>
      <w:proofErr w:type="gramStart"/>
      <w:r w:rsidR="004A7CA8" w:rsidRPr="004A7CA8">
        <w:rPr>
          <w:lang w:val="sr-Cyrl-RS"/>
        </w:rPr>
        <w:t>,00</w:t>
      </w:r>
      <w:proofErr w:type="gramEnd"/>
      <w:r w:rsidR="004A7CA8" w:rsidRPr="004A7CA8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A7CA8" w:rsidRPr="004A7CA8">
        <w:t>5.940.000</w:t>
      </w:r>
      <w:proofErr w:type="gramStart"/>
      <w:r w:rsidR="004A7CA8" w:rsidRPr="004A7CA8">
        <w:t>,00</w:t>
      </w:r>
      <w:proofErr w:type="gramEnd"/>
      <w:r w:rsidR="004A7CA8" w:rsidRPr="004A7CA8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7CA8" w:rsidRPr="004A7CA8">
        <w:rPr>
          <w:lang w:val="sr-Cyrl-RS"/>
        </w:rPr>
        <w:t>5.940.000</w:t>
      </w:r>
      <w:proofErr w:type="gramStart"/>
      <w:r w:rsidR="004A7CA8" w:rsidRPr="004A7CA8">
        <w:rPr>
          <w:lang w:val="sr-Cyrl-RS"/>
        </w:rPr>
        <w:t>,00</w:t>
      </w:r>
      <w:proofErr w:type="gramEnd"/>
      <w:r w:rsidR="004A7CA8" w:rsidRPr="004A7CA8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A7CA8" w:rsidRPr="004A7CA8">
        <w:t>5.940.000</w:t>
      </w:r>
      <w:proofErr w:type="gramStart"/>
      <w:r w:rsidR="004A7CA8" w:rsidRPr="004A7CA8">
        <w:t>,00</w:t>
      </w:r>
      <w:proofErr w:type="gramEnd"/>
      <w:r w:rsidR="004A7CA8" w:rsidRPr="004A7CA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931563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83CAD" w:rsidRDefault="00E83CAD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83CAD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4A7CA8" w:rsidRPr="004A7CA8" w:rsidRDefault="004A7CA8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</w:t>
      </w:r>
      <w:r w:rsidR="00931563">
        <w:rPr>
          <w:rFonts w:eastAsiaTheme="minorHAnsi"/>
        </w:rPr>
        <w:t>ора</w:t>
      </w:r>
      <w:proofErr w:type="spellEnd"/>
      <w:r w:rsidR="00931563">
        <w:rPr>
          <w:rFonts w:eastAsiaTheme="minorHAnsi"/>
        </w:rPr>
        <w:t xml:space="preserve"> у </w:t>
      </w:r>
      <w:proofErr w:type="spellStart"/>
      <w:r w:rsidR="00931563">
        <w:rPr>
          <w:rFonts w:eastAsiaTheme="minorHAnsi"/>
        </w:rPr>
        <w:t>максималној</w:t>
      </w:r>
      <w:proofErr w:type="spellEnd"/>
      <w:r w:rsidR="00931563">
        <w:rPr>
          <w:rFonts w:eastAsiaTheme="minorHAnsi"/>
        </w:rPr>
        <w:t xml:space="preserve"> </w:t>
      </w:r>
      <w:proofErr w:type="spellStart"/>
      <w:r w:rsidR="00931563">
        <w:rPr>
          <w:rFonts w:eastAsiaTheme="minorHAnsi"/>
        </w:rPr>
        <w:t>вредности</w:t>
      </w:r>
      <w:proofErr w:type="spellEnd"/>
      <w:r w:rsidR="00931563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A7CA8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99</cp:revision>
  <dcterms:created xsi:type="dcterms:W3CDTF">2013-04-12T07:18:00Z</dcterms:created>
  <dcterms:modified xsi:type="dcterms:W3CDTF">2017-04-25T11:27:00Z</dcterms:modified>
</cp:coreProperties>
</file>