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8846A8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8846A8">
        <w:rPr>
          <w:bCs/>
        </w:rPr>
        <w:t>14-17-OC/3</w:t>
      </w:r>
    </w:p>
    <w:p w:rsidR="00B006D6" w:rsidRPr="00625777" w:rsidRDefault="008846A8" w:rsidP="00C85D6F">
      <w:r>
        <w:rPr>
          <w:lang w:val="sr-Cyrl-CS"/>
        </w:rPr>
        <w:t>Дана: 09.03.2017. године</w:t>
      </w:r>
    </w:p>
    <w:p w:rsidR="00F52A83" w:rsidRPr="00F52A83" w:rsidRDefault="00F52A83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554B44">
        <w:fldChar w:fldCharType="begin"/>
      </w:r>
      <w:r w:rsidR="00AC1310">
        <w:instrText>HYPERLINK "http://www.kcv.rs"</w:instrText>
      </w:r>
      <w:r w:rsidR="00554B44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554B44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374016">
        <w:rPr>
          <w:b w:val="0"/>
          <w:u w:val="single"/>
          <w:lang w:val="en-US"/>
        </w:rPr>
        <w:t>14-17-O</w:t>
      </w:r>
      <w:r w:rsidR="00D43AC2">
        <w:rPr>
          <w:b w:val="0"/>
          <w:u w:val="single"/>
        </w:rPr>
        <w:t>С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772DA" w:rsidRDefault="00C135DD" w:rsidP="00360B9E">
      <w:pPr>
        <w:tabs>
          <w:tab w:val="left" w:pos="3491"/>
        </w:tabs>
        <w:jc w:val="both"/>
        <w:rPr>
          <w:lang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625777">
        <w:rPr>
          <w:lang w:val="sr-Cyrl-CS"/>
        </w:rPr>
        <w:t xml:space="preserve"> ради закључења оквирног споразума. </w:t>
      </w:r>
      <w:proofErr w:type="spellStart"/>
      <w:proofErr w:type="gramStart"/>
      <w:r w:rsidR="00625777">
        <w:t>Наручилац</w:t>
      </w:r>
      <w:proofErr w:type="spellEnd"/>
      <w:r w:rsidR="00625777">
        <w:t xml:space="preserve"> </w:t>
      </w:r>
      <w:proofErr w:type="spellStart"/>
      <w:r w:rsidR="00625777">
        <w:t>закључује</w:t>
      </w:r>
      <w:proofErr w:type="spellEnd"/>
      <w:r w:rsidR="00625777">
        <w:t xml:space="preserve"> </w:t>
      </w:r>
      <w:proofErr w:type="spellStart"/>
      <w:r w:rsidR="00625777">
        <w:t>оквирни</w:t>
      </w:r>
      <w:proofErr w:type="spellEnd"/>
      <w:r w:rsidR="00625777">
        <w:t xml:space="preserve"> </w:t>
      </w:r>
      <w:proofErr w:type="spellStart"/>
      <w:r w:rsidR="00625777">
        <w:t>споразум</w:t>
      </w:r>
      <w:proofErr w:type="spellEnd"/>
      <w:r w:rsidR="00625777">
        <w:t xml:space="preserve"> </w:t>
      </w:r>
      <w:proofErr w:type="spellStart"/>
      <w:r w:rsidR="00625777">
        <w:t>са</w:t>
      </w:r>
      <w:proofErr w:type="spellEnd"/>
      <w:r w:rsidR="00625777">
        <w:t xml:space="preserve"> </w:t>
      </w:r>
      <w:proofErr w:type="spellStart"/>
      <w:r w:rsidR="00625777">
        <w:t>једним</w:t>
      </w:r>
      <w:proofErr w:type="spellEnd"/>
      <w:r w:rsidR="00625777">
        <w:t xml:space="preserve"> </w:t>
      </w:r>
      <w:proofErr w:type="spellStart"/>
      <w:r w:rsidR="00625777">
        <w:t>понуђачем</w:t>
      </w:r>
      <w:proofErr w:type="spellEnd"/>
      <w:r w:rsidR="00625777">
        <w:t xml:space="preserve"> </w:t>
      </w:r>
      <w:proofErr w:type="spellStart"/>
      <w:r w:rsidR="00625777">
        <w:t>за</w:t>
      </w:r>
      <w:proofErr w:type="spellEnd"/>
      <w:r w:rsidR="00625777">
        <w:t xml:space="preserve"> </w:t>
      </w:r>
      <w:proofErr w:type="spellStart"/>
      <w:r w:rsidR="00625777">
        <w:t>сваку</w:t>
      </w:r>
      <w:proofErr w:type="spellEnd"/>
      <w:r w:rsidR="00625777">
        <w:t xml:space="preserve"> </w:t>
      </w:r>
      <w:proofErr w:type="spellStart"/>
      <w:r w:rsidR="00625777">
        <w:t>партију</w:t>
      </w:r>
      <w:proofErr w:type="spellEnd"/>
      <w:r w:rsidR="00625777">
        <w:t xml:space="preserve"> </w:t>
      </w:r>
      <w:proofErr w:type="spellStart"/>
      <w:r w:rsidR="00625777">
        <w:t>посебно</w:t>
      </w:r>
      <w:proofErr w:type="spellEnd"/>
      <w:r w:rsidR="00625777">
        <w:t xml:space="preserve">, </w:t>
      </w:r>
      <w:proofErr w:type="spellStart"/>
      <w:r w:rsidR="00625777">
        <w:t>на</w:t>
      </w:r>
      <w:proofErr w:type="spellEnd"/>
      <w:r w:rsidR="00625777">
        <w:t xml:space="preserve"> </w:t>
      </w:r>
      <w:proofErr w:type="spellStart"/>
      <w:r w:rsidR="00625777">
        <w:t>период</w:t>
      </w:r>
      <w:proofErr w:type="spellEnd"/>
      <w:r w:rsidR="00625777">
        <w:t xml:space="preserve"> </w:t>
      </w:r>
      <w:proofErr w:type="spellStart"/>
      <w:r w:rsidR="00625777">
        <w:t>од</w:t>
      </w:r>
      <w:proofErr w:type="spellEnd"/>
      <w:r w:rsidR="00625777">
        <w:t xml:space="preserve"> </w:t>
      </w:r>
      <w:proofErr w:type="spellStart"/>
      <w:r w:rsidR="00625777">
        <w:t>једне</w:t>
      </w:r>
      <w:proofErr w:type="spellEnd"/>
      <w:r w:rsidR="00625777">
        <w:t xml:space="preserve"> </w:t>
      </w:r>
      <w:proofErr w:type="spellStart"/>
      <w:r w:rsidR="00625777">
        <w:t>године</w:t>
      </w:r>
      <w:proofErr w:type="spellEnd"/>
      <w:r w:rsidR="00625777">
        <w:t>.</w:t>
      </w:r>
      <w:proofErr w:type="gramEnd"/>
      <w:r w:rsidR="00D772DA">
        <w:rPr>
          <w:lang/>
        </w:rPr>
        <w:t xml:space="preserve"> Поступак је подељен у две партије.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625777" w:rsidRPr="00625777" w:rsidRDefault="00C135DD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625777">
        <w:rPr>
          <w:b/>
          <w:lang w:val="sr-Cyrl-CS"/>
        </w:rPr>
        <w:t>Набавка</w:t>
      </w:r>
      <w:r w:rsidR="00625777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реагенаса</w:t>
      </w:r>
      <w:proofErr w:type="spellEnd"/>
      <w:r w:rsidR="00F977DD" w:rsidRPr="00E067E7">
        <w:rPr>
          <w:b/>
          <w:szCs w:val="28"/>
        </w:rPr>
        <w:t xml:space="preserve"> и </w:t>
      </w:r>
      <w:proofErr w:type="spellStart"/>
      <w:r w:rsidR="00F977DD" w:rsidRPr="00E067E7">
        <w:rPr>
          <w:b/>
          <w:szCs w:val="28"/>
        </w:rPr>
        <w:t>потрошног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материјала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за</w:t>
      </w:r>
      <w:proofErr w:type="spellEnd"/>
      <w:r w:rsidR="00F977DD" w:rsidRPr="00E067E7">
        <w:rPr>
          <w:b/>
          <w:szCs w:val="28"/>
        </w:rPr>
        <w:t xml:space="preserve"> </w:t>
      </w:r>
      <w:r w:rsidR="00F977DD">
        <w:rPr>
          <w:b/>
          <w:szCs w:val="28"/>
        </w:rPr>
        <w:t xml:space="preserve">PCR </w:t>
      </w:r>
      <w:proofErr w:type="spellStart"/>
      <w:r w:rsidR="00F977DD">
        <w:rPr>
          <w:b/>
          <w:szCs w:val="28"/>
        </w:rPr>
        <w:t>апарат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за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потребе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Центра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за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лабораторијску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медицину</w:t>
      </w:r>
      <w:proofErr w:type="spellEnd"/>
      <w:r w:rsidR="00F977DD" w:rsidRPr="00E067E7">
        <w:rPr>
          <w:b/>
          <w:szCs w:val="28"/>
        </w:rPr>
        <w:t xml:space="preserve"> у </w:t>
      </w:r>
      <w:proofErr w:type="spellStart"/>
      <w:r w:rsidR="00F977DD" w:rsidRPr="00E067E7">
        <w:rPr>
          <w:b/>
          <w:szCs w:val="28"/>
        </w:rPr>
        <w:t>оквиру</w:t>
      </w:r>
      <w:proofErr w:type="spellEnd"/>
      <w:r w:rsidR="00F977DD" w:rsidRPr="00E067E7">
        <w:rPr>
          <w:b/>
          <w:szCs w:val="28"/>
        </w:rPr>
        <w:t xml:space="preserve"> </w:t>
      </w:r>
      <w:r w:rsidR="00F977DD" w:rsidRPr="00E067E7">
        <w:rPr>
          <w:b/>
          <w:szCs w:val="28"/>
          <w:lang w:val="sr-Cyrl-CS"/>
        </w:rPr>
        <w:t>Клиничког центра Војводине</w:t>
      </w:r>
      <w:r w:rsidR="00625777">
        <w:rPr>
          <w:rFonts w:eastAsiaTheme="minorHAnsi"/>
          <w:bCs/>
        </w:rPr>
        <w:t>.</w:t>
      </w:r>
    </w:p>
    <w:p w:rsidR="0071058A" w:rsidRPr="003278A1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1058A" w:rsidRPr="009C7EFB">
        <w:rPr>
          <w:noProof/>
        </w:rPr>
        <w:t>33696500 – лабораторијски реагенси</w:t>
      </w:r>
      <w:r w:rsidR="003278A1">
        <w:rPr>
          <w:noProof/>
        </w:rPr>
        <w:t xml:space="preserve">, </w:t>
      </w:r>
      <w:r w:rsidR="003278A1">
        <w:rPr>
          <w:lang w:val="sr-Cyrl-BA"/>
        </w:rPr>
        <w:t>33140000 – медицински потрошни материјал</w:t>
      </w:r>
      <w:r w:rsidR="003278A1">
        <w:rPr>
          <w:lang w:val="en-US"/>
        </w:rPr>
        <w:t>.</w:t>
      </w:r>
    </w:p>
    <w:p w:rsidR="000D57A5" w:rsidRPr="00625777" w:rsidRDefault="00965355" w:rsidP="0071058A">
      <w:pPr>
        <w:rPr>
          <w:noProof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625777">
        <w:rPr>
          <w:b/>
          <w:iCs/>
        </w:rPr>
        <w:t>најнижа понуђена цена.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proofErr w:type="gramStart"/>
      <w:r w:rsidR="00374016" w:rsidRPr="00374016">
        <w:rPr>
          <w:b/>
        </w:rPr>
        <w:t>14-17</w:t>
      </w:r>
      <w:r w:rsidRPr="00374016">
        <w:rPr>
          <w:b/>
        </w:rPr>
        <w:t>-O</w:t>
      </w:r>
      <w:r w:rsidR="00D43AC2">
        <w:rPr>
          <w:b/>
        </w:rPr>
        <w:t>С</w:t>
      </w:r>
      <w:r>
        <w:rPr>
          <w:b/>
        </w:rPr>
        <w:t xml:space="preserve"> - </w:t>
      </w:r>
      <w:r w:rsidR="00625777">
        <w:rPr>
          <w:b/>
          <w:lang w:val="sr-Cyrl-CS"/>
        </w:rPr>
        <w:t>Набавка</w:t>
      </w:r>
      <w:r w:rsidR="00625777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реагенаса</w:t>
      </w:r>
      <w:proofErr w:type="spellEnd"/>
      <w:r w:rsidR="00F977DD" w:rsidRPr="00E067E7">
        <w:rPr>
          <w:b/>
          <w:szCs w:val="28"/>
        </w:rPr>
        <w:t xml:space="preserve"> и </w:t>
      </w:r>
      <w:proofErr w:type="spellStart"/>
      <w:r w:rsidR="00F977DD" w:rsidRPr="00E067E7">
        <w:rPr>
          <w:b/>
          <w:szCs w:val="28"/>
        </w:rPr>
        <w:t>потрошног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материјала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за</w:t>
      </w:r>
      <w:proofErr w:type="spellEnd"/>
      <w:r w:rsidR="00F977DD" w:rsidRPr="00E067E7">
        <w:rPr>
          <w:b/>
          <w:szCs w:val="28"/>
        </w:rPr>
        <w:t xml:space="preserve"> </w:t>
      </w:r>
      <w:r w:rsidR="00F977DD">
        <w:rPr>
          <w:b/>
          <w:szCs w:val="28"/>
        </w:rPr>
        <w:t xml:space="preserve">PCR </w:t>
      </w:r>
      <w:proofErr w:type="spellStart"/>
      <w:r w:rsidR="00F977DD">
        <w:rPr>
          <w:b/>
          <w:szCs w:val="28"/>
        </w:rPr>
        <w:t>апарат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за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потребе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Центра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за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лабораторијску</w:t>
      </w:r>
      <w:proofErr w:type="spellEnd"/>
      <w:r w:rsidR="00F977DD" w:rsidRPr="00E067E7">
        <w:rPr>
          <w:b/>
          <w:szCs w:val="28"/>
        </w:rPr>
        <w:t xml:space="preserve"> </w:t>
      </w:r>
      <w:proofErr w:type="spellStart"/>
      <w:r w:rsidR="00F977DD" w:rsidRPr="00E067E7">
        <w:rPr>
          <w:b/>
          <w:szCs w:val="28"/>
        </w:rPr>
        <w:t>медицину</w:t>
      </w:r>
      <w:proofErr w:type="spellEnd"/>
      <w:r w:rsidR="00F977DD" w:rsidRPr="00E067E7">
        <w:rPr>
          <w:b/>
          <w:szCs w:val="28"/>
        </w:rPr>
        <w:t xml:space="preserve"> у </w:t>
      </w:r>
      <w:proofErr w:type="spellStart"/>
      <w:r w:rsidR="00F977DD" w:rsidRPr="00E067E7">
        <w:rPr>
          <w:b/>
          <w:szCs w:val="28"/>
        </w:rPr>
        <w:t>оквиру</w:t>
      </w:r>
      <w:proofErr w:type="spellEnd"/>
      <w:r w:rsidR="00F977DD" w:rsidRPr="00E067E7">
        <w:rPr>
          <w:b/>
          <w:szCs w:val="28"/>
        </w:rPr>
        <w:t xml:space="preserve"> </w:t>
      </w:r>
      <w:r w:rsidR="00F977DD" w:rsidRPr="00E067E7">
        <w:rPr>
          <w:b/>
          <w:szCs w:val="28"/>
          <w:lang w:val="sr-Cyrl-CS"/>
        </w:rPr>
        <w:t>Клиничког центра Војводине</w:t>
      </w:r>
      <w:r>
        <w:rPr>
          <w:b/>
          <w:noProof/>
        </w:rPr>
        <w:t>, за партију број</w:t>
      </w:r>
      <w:r w:rsidR="00625777">
        <w:rPr>
          <w:b/>
          <w:noProof/>
        </w:rPr>
        <w:t xml:space="preserve"> </w:t>
      </w:r>
      <w:r>
        <w:rPr>
          <w:b/>
          <w:noProof/>
        </w:rPr>
        <w:t>________</w:t>
      </w:r>
      <w:r>
        <w:rPr>
          <w:b/>
          <w:lang w:val="sr-Cyrl-CS"/>
        </w:rPr>
        <w:t xml:space="preserve"> 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="00625777">
        <w:t>".</w:t>
      </w:r>
      <w:proofErr w:type="gramEnd"/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>
        <w:t>ЦВ</w:t>
      </w:r>
      <w:r w:rsidRPr="003C5BC4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B728A1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8846A8">
        <w:rPr>
          <w:lang w:val="en-US"/>
        </w:rPr>
        <w:t>је</w:t>
      </w:r>
      <w:proofErr w:type="spellEnd"/>
      <w:r w:rsidRPr="008846A8">
        <w:rPr>
          <w:b/>
        </w:rPr>
        <w:t xml:space="preserve"> </w:t>
      </w:r>
      <w:r w:rsidR="008846A8" w:rsidRPr="008846A8">
        <w:rPr>
          <w:b/>
        </w:rPr>
        <w:t>27</w:t>
      </w:r>
      <w:r w:rsidR="00B728A1" w:rsidRPr="008846A8">
        <w:rPr>
          <w:b/>
        </w:rPr>
        <w:t>.03</w:t>
      </w:r>
      <w:r w:rsidRPr="008846A8">
        <w:rPr>
          <w:b/>
        </w:rPr>
        <w:t>.201</w:t>
      </w:r>
      <w:r w:rsidR="0033754A">
        <w:rPr>
          <w:b/>
        </w:rPr>
        <w:t>7</w:t>
      </w:r>
      <w:r w:rsidRPr="008846A8">
        <w:rPr>
          <w:b/>
        </w:rPr>
        <w:t>.</w:t>
      </w:r>
      <w:proofErr w:type="gramEnd"/>
      <w:r w:rsidRPr="008846A8">
        <w:rPr>
          <w:b/>
          <w:lang w:val="en-US"/>
        </w:rPr>
        <w:t xml:space="preserve"> </w:t>
      </w:r>
      <w:proofErr w:type="spellStart"/>
      <w:proofErr w:type="gramStart"/>
      <w:r w:rsidRPr="008846A8">
        <w:rPr>
          <w:b/>
          <w:lang w:val="en-US"/>
        </w:rPr>
        <w:t>године</w:t>
      </w:r>
      <w:proofErr w:type="spellEnd"/>
      <w:proofErr w:type="gramEnd"/>
      <w:r w:rsidRPr="008846A8">
        <w:rPr>
          <w:lang w:val="en-US"/>
        </w:rPr>
        <w:t xml:space="preserve"> </w:t>
      </w:r>
      <w:proofErr w:type="spellStart"/>
      <w:r w:rsidRPr="008846A8">
        <w:t>до</w:t>
      </w:r>
      <w:proofErr w:type="spellEnd"/>
      <w:r w:rsidRPr="008846A8">
        <w:t xml:space="preserve"> </w:t>
      </w:r>
      <w:r w:rsidRPr="008846A8">
        <w:rPr>
          <w:b/>
        </w:rPr>
        <w:t xml:space="preserve">08,00 </w:t>
      </w:r>
      <w:proofErr w:type="spellStart"/>
      <w:r w:rsidRPr="008846A8">
        <w:rPr>
          <w:b/>
        </w:rPr>
        <w:t>часова</w:t>
      </w:r>
      <w:proofErr w:type="spellEnd"/>
      <w:r w:rsidRPr="008846A8">
        <w:rPr>
          <w:b/>
        </w:rPr>
        <w:t>.</w:t>
      </w:r>
    </w:p>
    <w:p w:rsidR="009C100B" w:rsidRPr="00B728A1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B728A1" w:rsidRDefault="009C100B" w:rsidP="009C100B">
      <w:pPr>
        <w:autoSpaceDE w:val="0"/>
        <w:autoSpaceDN w:val="0"/>
        <w:adjustRightInd w:val="0"/>
        <w:jc w:val="both"/>
      </w:pPr>
      <w:proofErr w:type="spellStart"/>
      <w:r w:rsidRPr="00B728A1">
        <w:rPr>
          <w:b/>
          <w:lang w:val="en-US"/>
        </w:rPr>
        <w:t>Место</w:t>
      </w:r>
      <w:proofErr w:type="spellEnd"/>
      <w:r w:rsidRPr="00B728A1">
        <w:rPr>
          <w:b/>
          <w:lang w:val="en-US"/>
        </w:rPr>
        <w:t xml:space="preserve">, </w:t>
      </w:r>
      <w:proofErr w:type="spellStart"/>
      <w:r w:rsidRPr="00B728A1">
        <w:rPr>
          <w:b/>
          <w:lang w:val="en-US"/>
        </w:rPr>
        <w:t>време</w:t>
      </w:r>
      <w:proofErr w:type="spellEnd"/>
      <w:r w:rsidRPr="00B728A1">
        <w:rPr>
          <w:b/>
          <w:lang w:val="en-US"/>
        </w:rPr>
        <w:t xml:space="preserve"> и </w:t>
      </w:r>
      <w:proofErr w:type="spellStart"/>
      <w:r w:rsidRPr="00B728A1">
        <w:rPr>
          <w:b/>
          <w:lang w:val="en-US"/>
        </w:rPr>
        <w:t>начин</w:t>
      </w:r>
      <w:proofErr w:type="spellEnd"/>
      <w:r w:rsidRPr="00B728A1">
        <w:rPr>
          <w:b/>
          <w:lang w:val="en-US"/>
        </w:rPr>
        <w:t xml:space="preserve"> </w:t>
      </w:r>
      <w:proofErr w:type="spellStart"/>
      <w:r w:rsidRPr="00B728A1">
        <w:rPr>
          <w:b/>
          <w:lang w:val="en-US"/>
        </w:rPr>
        <w:t>отварања</w:t>
      </w:r>
      <w:proofErr w:type="spellEnd"/>
      <w:r w:rsidRPr="00B728A1">
        <w:rPr>
          <w:b/>
          <w:lang w:val="en-US"/>
        </w:rPr>
        <w:t xml:space="preserve"> </w:t>
      </w:r>
      <w:proofErr w:type="spellStart"/>
      <w:r w:rsidRPr="00B728A1">
        <w:rPr>
          <w:b/>
          <w:lang w:val="en-US"/>
        </w:rPr>
        <w:t>понуда</w:t>
      </w:r>
      <w:proofErr w:type="spellEnd"/>
      <w:r w:rsidRPr="00B728A1">
        <w:rPr>
          <w:b/>
          <w:lang w:val="en-US"/>
        </w:rPr>
        <w:t>:</w:t>
      </w:r>
      <w:r w:rsidRPr="00B728A1">
        <w:rPr>
          <w:b/>
        </w:rPr>
        <w:t xml:space="preserve"> </w:t>
      </w:r>
      <w:r w:rsidRPr="00B728A1">
        <w:t>Ј</w:t>
      </w:r>
      <w:r w:rsidRPr="00B728A1">
        <w:rPr>
          <w:lang w:val="sr-Cyrl-CS"/>
        </w:rPr>
        <w:t>авно отварање понуда обавиће се у Управној згради Клиничког центра Војводине</w:t>
      </w:r>
      <w:r w:rsidRPr="00B728A1">
        <w:rPr>
          <w:lang w:val="sr-Latn-CS"/>
        </w:rPr>
        <w:t xml:space="preserve">, дана </w:t>
      </w:r>
      <w:r w:rsidR="008846A8" w:rsidRPr="008846A8">
        <w:rPr>
          <w:b/>
        </w:rPr>
        <w:t>27</w:t>
      </w:r>
      <w:r w:rsidR="00B728A1" w:rsidRPr="008846A8">
        <w:rPr>
          <w:b/>
        </w:rPr>
        <w:t>.03</w:t>
      </w:r>
      <w:r w:rsidRPr="008846A8">
        <w:rPr>
          <w:b/>
        </w:rPr>
        <w:t>.201</w:t>
      </w:r>
      <w:r w:rsidR="0033754A">
        <w:rPr>
          <w:b/>
        </w:rPr>
        <w:t>7</w:t>
      </w:r>
      <w:r w:rsidRPr="008846A8">
        <w:rPr>
          <w:b/>
        </w:rPr>
        <w:t>.</w:t>
      </w:r>
      <w:r w:rsidRPr="008846A8">
        <w:rPr>
          <w:b/>
          <w:lang w:val="en-US"/>
        </w:rPr>
        <w:t xml:space="preserve"> </w:t>
      </w:r>
      <w:proofErr w:type="spellStart"/>
      <w:r w:rsidR="0033754A">
        <w:rPr>
          <w:b/>
        </w:rPr>
        <w:t>године</w:t>
      </w:r>
      <w:proofErr w:type="spellEnd"/>
      <w:r w:rsidR="0033754A">
        <w:rPr>
          <w:b/>
        </w:rPr>
        <w:t xml:space="preserve"> </w:t>
      </w:r>
      <w:r w:rsidRPr="008846A8">
        <w:rPr>
          <w:color w:val="000000" w:themeColor="text1"/>
        </w:rPr>
        <w:t xml:space="preserve">у </w:t>
      </w:r>
      <w:r w:rsidR="000E0EB4" w:rsidRPr="008846A8">
        <w:rPr>
          <w:b/>
          <w:color w:val="000000" w:themeColor="text1"/>
        </w:rPr>
        <w:t>1</w:t>
      </w:r>
      <w:r w:rsidR="008846A8" w:rsidRPr="008846A8">
        <w:rPr>
          <w:b/>
          <w:color w:val="000000" w:themeColor="text1"/>
        </w:rPr>
        <w:t>0</w:t>
      </w:r>
      <w:r w:rsidRPr="008846A8">
        <w:rPr>
          <w:b/>
          <w:color w:val="000000" w:themeColor="text1"/>
        </w:rPr>
        <w:t>,</w:t>
      </w:r>
      <w:r w:rsidR="000E0EB4" w:rsidRPr="008846A8">
        <w:rPr>
          <w:b/>
          <w:color w:val="000000" w:themeColor="text1"/>
        </w:rPr>
        <w:t>0</w:t>
      </w:r>
      <w:bookmarkStart w:id="0" w:name="_GoBack"/>
      <w:bookmarkEnd w:id="0"/>
      <w:r w:rsidRPr="008846A8">
        <w:rPr>
          <w:b/>
          <w:color w:val="000000" w:themeColor="text1"/>
        </w:rPr>
        <w:t xml:space="preserve">0 </w:t>
      </w:r>
      <w:proofErr w:type="spellStart"/>
      <w:r w:rsidRPr="008846A8">
        <w:rPr>
          <w:b/>
          <w:color w:val="000000" w:themeColor="text1"/>
        </w:rPr>
        <w:t>часова</w:t>
      </w:r>
      <w:proofErr w:type="spellEnd"/>
      <w:r w:rsidRPr="008846A8"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B728A1">
        <w:rPr>
          <w:lang w:val="sr-Latn-CS"/>
        </w:rPr>
        <w:t>Јавном отварању понуда могу да присуствују представници понуђача</w:t>
      </w:r>
      <w:r w:rsidRPr="00B728A1">
        <w:t xml:space="preserve"> </w:t>
      </w:r>
      <w:proofErr w:type="spellStart"/>
      <w:r w:rsidRPr="00B728A1">
        <w:t>са</w:t>
      </w:r>
      <w:proofErr w:type="spellEnd"/>
      <w:r w:rsidRPr="00B728A1">
        <w:t xml:space="preserve"> </w:t>
      </w:r>
      <w:r w:rsidRPr="00B728A1">
        <w:rPr>
          <w:lang w:val="sr-Latn-CS"/>
        </w:rPr>
        <w:t>овлашћењ</w:t>
      </w:r>
      <w:proofErr w:type="spellStart"/>
      <w:r w:rsidRPr="00B728A1">
        <w:t>ем</w:t>
      </w:r>
      <w:proofErr w:type="spellEnd"/>
      <w:r w:rsidRPr="00B728A1"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8727F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 w:rsidR="0033754A">
        <w:t xml:space="preserve">и </w:t>
      </w:r>
      <w:proofErr w:type="spellStart"/>
      <w:r w:rsidR="0033754A">
        <w:t>правна</w:t>
      </w:r>
      <w:proofErr w:type="spellEnd"/>
      <w:r w:rsidR="0033754A">
        <w:t xml:space="preserve">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дипл.</w:t>
      </w:r>
      <w:r w:rsidR="0033754A">
        <w:rPr>
          <w:lang w:val="sr-Cyrl-CS"/>
        </w:rPr>
        <w:t xml:space="preserve"> </w:t>
      </w:r>
      <w:r>
        <w:rPr>
          <w:lang w:val="hr-HR"/>
        </w:rPr>
        <w:t>правник, тел.: 021/487-22</w:t>
      </w:r>
      <w:r>
        <w:rPr>
          <w:lang w:val="sr-Cyrl-CS"/>
        </w:rPr>
        <w:t>25</w:t>
      </w:r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 w:rsidR="0071058A">
        <w:t>Јасенка</w:t>
      </w:r>
      <w:proofErr w:type="spellEnd"/>
      <w:r w:rsidR="0071058A">
        <w:t xml:space="preserve"> </w:t>
      </w:r>
      <w:proofErr w:type="spellStart"/>
      <w:r w:rsidR="0071058A">
        <w:t>Патић</w:t>
      </w:r>
      <w:proofErr w:type="spellEnd"/>
      <w:r w:rsidRPr="00E726BA">
        <w:t>:</w:t>
      </w:r>
      <w:r w:rsidR="0071058A">
        <w:t xml:space="preserve"> </w:t>
      </w:r>
      <w:proofErr w:type="spellStart"/>
      <w:r w:rsidR="0071058A">
        <w:t>тел</w:t>
      </w:r>
      <w:proofErr w:type="spellEnd"/>
      <w:r w:rsidR="0071058A">
        <w:t>: 021/487-3462</w:t>
      </w:r>
      <w:r>
        <w:t>.</w:t>
      </w:r>
    </w:p>
    <w:sectPr w:rsidR="000765F0" w:rsidRPr="008727FB" w:rsidSect="00D772DA">
      <w:headerReference w:type="default" r:id="rId10"/>
      <w:footerReference w:type="default" r:id="rId11"/>
      <w:pgSz w:w="11907" w:h="16839" w:code="9"/>
      <w:pgMar w:top="959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E3" w:rsidRDefault="00FF75E3" w:rsidP="0067161E">
      <w:r>
        <w:separator/>
      </w:r>
    </w:p>
  </w:endnote>
  <w:endnote w:type="continuationSeparator" w:id="0">
    <w:p w:rsidR="00FF75E3" w:rsidRDefault="00FF75E3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554B44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D772DA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D772DA">
          <w:rPr>
            <w:noProof/>
            <w:lang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E3" w:rsidRDefault="00FF75E3" w:rsidP="0067161E">
      <w:r>
        <w:separator/>
      </w:r>
    </w:p>
  </w:footnote>
  <w:footnote w:type="continuationSeparator" w:id="0">
    <w:p w:rsidR="00FF75E3" w:rsidRDefault="00FF75E3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87" w:rsidRPr="00D772DA" w:rsidRDefault="00554B44" w:rsidP="007D1CCF">
    <w:pPr>
      <w:pStyle w:val="Heading1"/>
      <w:jc w:val="center"/>
      <w:rPr>
        <w:sz w:val="28"/>
      </w:rPr>
    </w:pPr>
    <w:r w:rsidRPr="00D772DA"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50566682" r:id="rId2"/>
      </w:pict>
    </w:r>
    <w:r w:rsidR="00E10E87" w:rsidRPr="00D772DA">
      <w:rPr>
        <w:sz w:val="28"/>
        <w:lang w:val="sr-Cyrl-CS"/>
      </w:rPr>
      <w:t>КЛИНИЧКИ ЦЕНТАР ВОЈВОДИНЕ</w:t>
    </w:r>
  </w:p>
  <w:p w:rsidR="00E10E87" w:rsidRPr="00D772DA" w:rsidRDefault="00E10E87" w:rsidP="007D1CCF">
    <w:pPr>
      <w:jc w:val="center"/>
      <w:rPr>
        <w:b/>
        <w:sz w:val="28"/>
        <w:lang w:val="hr-HR"/>
      </w:rPr>
    </w:pPr>
    <w:r w:rsidRPr="00D772DA">
      <w:rPr>
        <w:b/>
        <w:sz w:val="28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D772DA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D772DA">
      <w:rPr>
        <w:rFonts w:ascii="Lucida Sans Unicode" w:hAnsi="Lucida Sans Unicode" w:cs="Lucida Sans Unicode"/>
        <w:sz w:val="16"/>
        <w:szCs w:val="16"/>
      </w:rPr>
      <w:t xml:space="preserve">21000 Novi Sad, </w:t>
    </w:r>
    <w:proofErr w:type="spellStart"/>
    <w:r w:rsidRPr="00D772DA">
      <w:rPr>
        <w:rFonts w:ascii="Lucida Sans Unicode" w:hAnsi="Lucida Sans Unicode" w:cs="Lucida Sans Unicode"/>
        <w:sz w:val="16"/>
        <w:szCs w:val="16"/>
      </w:rPr>
      <w:t>Hajduk</w:t>
    </w:r>
    <w:proofErr w:type="spellEnd"/>
    <w:r w:rsidRPr="00D772DA">
      <w:rPr>
        <w:rFonts w:ascii="Lucida Sans Unicode" w:hAnsi="Lucida Sans Unicode" w:cs="Lucida Sans Unicode"/>
        <w:sz w:val="16"/>
        <w:szCs w:val="16"/>
      </w:rPr>
      <w:t xml:space="preserve"> </w:t>
    </w:r>
    <w:proofErr w:type="spellStart"/>
    <w:r w:rsidRPr="00D772DA">
      <w:rPr>
        <w:rFonts w:ascii="Lucida Sans Unicode" w:hAnsi="Lucida Sans Unicode" w:cs="Lucida Sans Unicode"/>
        <w:sz w:val="16"/>
        <w:szCs w:val="16"/>
      </w:rPr>
      <w:t>Veljkova</w:t>
    </w:r>
    <w:proofErr w:type="spellEnd"/>
    <w:r w:rsidRPr="00D772DA">
      <w:rPr>
        <w:rFonts w:ascii="Lucida Sans Unicode" w:hAnsi="Lucida Sans Unicode" w:cs="Lucida Sans Unicode"/>
        <w:sz w:val="16"/>
        <w:szCs w:val="16"/>
      </w:rPr>
      <w:t xml:space="preserve"> 1</w:t>
    </w:r>
  </w:p>
  <w:p w:rsidR="00E10E87" w:rsidRPr="00D772DA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D772DA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D772DA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D772DA" w:rsidRDefault="00554B44" w:rsidP="007D1CCF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D772DA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D772DA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D772DA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8623C"/>
    <w:rsid w:val="00292AF3"/>
    <w:rsid w:val="002A499E"/>
    <w:rsid w:val="002A70D7"/>
    <w:rsid w:val="002B4CE3"/>
    <w:rsid w:val="002D53F1"/>
    <w:rsid w:val="002E5990"/>
    <w:rsid w:val="002F3C53"/>
    <w:rsid w:val="00304888"/>
    <w:rsid w:val="003278A1"/>
    <w:rsid w:val="00334BF4"/>
    <w:rsid w:val="00335C90"/>
    <w:rsid w:val="0033754A"/>
    <w:rsid w:val="00341D0C"/>
    <w:rsid w:val="00360B9E"/>
    <w:rsid w:val="00363348"/>
    <w:rsid w:val="003648BF"/>
    <w:rsid w:val="00364BC6"/>
    <w:rsid w:val="003665ED"/>
    <w:rsid w:val="00372D15"/>
    <w:rsid w:val="00374016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42C70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34F02"/>
    <w:rsid w:val="00543FA1"/>
    <w:rsid w:val="00554B44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0B33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727FB"/>
    <w:rsid w:val="008846A8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22E23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2694D"/>
    <w:rsid w:val="00D306CC"/>
    <w:rsid w:val="00D31D64"/>
    <w:rsid w:val="00D41888"/>
    <w:rsid w:val="00D42B23"/>
    <w:rsid w:val="00D43AC2"/>
    <w:rsid w:val="00D56ECE"/>
    <w:rsid w:val="00D61489"/>
    <w:rsid w:val="00D746B0"/>
    <w:rsid w:val="00D748E3"/>
    <w:rsid w:val="00D76D2C"/>
    <w:rsid w:val="00D772DA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2A83"/>
    <w:rsid w:val="00F56880"/>
    <w:rsid w:val="00F755C3"/>
    <w:rsid w:val="00F977DD"/>
    <w:rsid w:val="00F97956"/>
    <w:rsid w:val="00FA35BB"/>
    <w:rsid w:val="00FB6AD0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14567D"/>
    <w:rsid w:val="00225BB1"/>
    <w:rsid w:val="00277F01"/>
    <w:rsid w:val="00281DAE"/>
    <w:rsid w:val="002E3C25"/>
    <w:rsid w:val="00303FF0"/>
    <w:rsid w:val="0032510A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980253"/>
    <w:rsid w:val="00A21375"/>
    <w:rsid w:val="00A24169"/>
    <w:rsid w:val="00A2554D"/>
    <w:rsid w:val="00B017EA"/>
    <w:rsid w:val="00B12F6A"/>
    <w:rsid w:val="00B6109D"/>
    <w:rsid w:val="00B826EA"/>
    <w:rsid w:val="00B872B7"/>
    <w:rsid w:val="00B96C0B"/>
    <w:rsid w:val="00BA679C"/>
    <w:rsid w:val="00BF512A"/>
    <w:rsid w:val="00BF61EB"/>
    <w:rsid w:val="00C16268"/>
    <w:rsid w:val="00C63893"/>
    <w:rsid w:val="00C83FA5"/>
    <w:rsid w:val="00CB7D8B"/>
    <w:rsid w:val="00CB7F16"/>
    <w:rsid w:val="00CF17B7"/>
    <w:rsid w:val="00D9424B"/>
    <w:rsid w:val="00D96F07"/>
    <w:rsid w:val="00DA3079"/>
    <w:rsid w:val="00DE2ACE"/>
    <w:rsid w:val="00E251F1"/>
    <w:rsid w:val="00E30BA7"/>
    <w:rsid w:val="00E42995"/>
    <w:rsid w:val="00E46416"/>
    <w:rsid w:val="00E576A4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9FDD-D793-4484-BF9F-786CAEE8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25</cp:revision>
  <cp:lastPrinted>2015-01-23T08:31:00Z</cp:lastPrinted>
  <dcterms:created xsi:type="dcterms:W3CDTF">2015-10-26T12:28:00Z</dcterms:created>
  <dcterms:modified xsi:type="dcterms:W3CDTF">2017-03-09T11:12:00Z</dcterms:modified>
</cp:coreProperties>
</file>