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01752" w14:textId="6059997A" w:rsidR="00BC5830" w:rsidRDefault="008C471B" w:rsidP="008C471B">
      <w:pPr>
        <w:rPr>
          <w:noProof/>
          <w:lang w:val="sr-Cyrl-RS"/>
        </w:rPr>
      </w:pPr>
      <w:r w:rsidRPr="004F3B3A">
        <w:rPr>
          <w:noProof/>
        </w:rPr>
        <w:t xml:space="preserve">Дана: </w:t>
      </w:r>
      <w:r w:rsidRPr="007866A9">
        <w:rPr>
          <w:noProof/>
        </w:rPr>
        <w:t>2</w:t>
      </w:r>
      <w:r>
        <w:rPr>
          <w:noProof/>
          <w:lang w:val="sr-Cyrl-RS"/>
        </w:rPr>
        <w:t>1</w:t>
      </w:r>
      <w:r w:rsidRPr="007866A9">
        <w:rPr>
          <w:noProof/>
        </w:rPr>
        <w:t>.08.2017.</w:t>
      </w:r>
      <w:r w:rsidR="00697E2C">
        <w:rPr>
          <w:noProof/>
        </w:rPr>
        <w:t xml:space="preserve"> </w:t>
      </w:r>
      <w:bookmarkStart w:id="0" w:name="_GoBack"/>
      <w:bookmarkEnd w:id="0"/>
      <w:r w:rsidRPr="007866A9">
        <w:rPr>
          <w:noProof/>
        </w:rPr>
        <w:t>године</w:t>
      </w:r>
    </w:p>
    <w:p w14:paraId="1D8B4DED" w14:textId="77777777" w:rsidR="008C471B" w:rsidRPr="008C471B" w:rsidRDefault="008C471B" w:rsidP="008C471B">
      <w:pPr>
        <w:rPr>
          <w:b/>
          <w:lang w:val="sr-Cyrl-RS"/>
        </w:rPr>
      </w:pPr>
    </w:p>
    <w:p w14:paraId="04394C3A" w14:textId="77777777" w:rsidR="00CE62B1" w:rsidRDefault="00CE62B1" w:rsidP="008C471B">
      <w:pPr>
        <w:jc w:val="center"/>
        <w:rPr>
          <w:b/>
          <w:lang w:val="sr-Cyrl-RS"/>
        </w:rPr>
      </w:pPr>
      <w:r w:rsidRPr="00CE62B1">
        <w:rPr>
          <w:b/>
          <w:lang w:val="sr-Cyrl-RS"/>
        </w:rPr>
        <w:t xml:space="preserve">ДОДАТНО ПОЈАШЊЕЊЕ </w:t>
      </w:r>
      <w:r w:rsidR="00F16D05">
        <w:rPr>
          <w:b/>
          <w:lang w:val="sr-Cyrl-RS"/>
        </w:rPr>
        <w:t>3</w:t>
      </w:r>
    </w:p>
    <w:p w14:paraId="252DF95B" w14:textId="77777777" w:rsidR="00CE62B1" w:rsidRDefault="00CE62B1" w:rsidP="00CE62B1">
      <w:pPr>
        <w:jc w:val="center"/>
        <w:rPr>
          <w:b/>
          <w:lang w:val="sr-Cyrl-RS"/>
        </w:rPr>
      </w:pPr>
    </w:p>
    <w:p w14:paraId="6FC3D8F2" w14:textId="77777777" w:rsidR="00546272" w:rsidRDefault="00546272" w:rsidP="00CE62B1">
      <w:pPr>
        <w:rPr>
          <w:b/>
          <w:lang w:val="sr-Cyrl-RS"/>
        </w:rPr>
      </w:pPr>
    </w:p>
    <w:p w14:paraId="4766A14B" w14:textId="77777777" w:rsidR="008C471B" w:rsidRDefault="008C471B" w:rsidP="008C471B">
      <w:pPr>
        <w:pStyle w:val="Footer"/>
        <w:rPr>
          <w:b/>
          <w:noProof/>
          <w:u w:val="single"/>
        </w:rPr>
      </w:pPr>
      <w:r w:rsidRPr="00094FCF">
        <w:rPr>
          <w:b/>
          <w:noProof/>
          <w:u w:val="single"/>
        </w:rPr>
        <w:t>ПИТАЊ</w:t>
      </w:r>
      <w:r>
        <w:rPr>
          <w:b/>
          <w:noProof/>
          <w:u w:val="single"/>
        </w:rPr>
        <w:t>А</w:t>
      </w:r>
      <w:r w:rsidRPr="00094FCF">
        <w:rPr>
          <w:b/>
          <w:noProof/>
          <w:u w:val="single"/>
        </w:rPr>
        <w:t xml:space="preserve"> ПОТЕНЦИЈАЛНОГ ПОНУЂАЧА:</w:t>
      </w:r>
    </w:p>
    <w:p w14:paraId="47468AF2" w14:textId="77777777" w:rsidR="00782EB3" w:rsidRDefault="00782EB3" w:rsidP="00CE62B1">
      <w:pPr>
        <w:rPr>
          <w:b/>
          <w:lang w:val="sr-Cyrl-RS"/>
        </w:rPr>
      </w:pPr>
    </w:p>
    <w:p w14:paraId="784D3170" w14:textId="77777777" w:rsidR="00F16D05" w:rsidRDefault="003872F4" w:rsidP="00CE62B1">
      <w:pPr>
        <w:jc w:val="center"/>
        <w:rPr>
          <w:b/>
          <w:lang w:val="sr-Cyrl-RS"/>
        </w:rPr>
      </w:pPr>
      <w:r w:rsidRPr="003872F4">
        <w:rPr>
          <w:b/>
          <w:noProof/>
          <w:lang w:val="sr-Latn-RS" w:eastAsia="sr-Latn-RS"/>
        </w:rPr>
        <w:drawing>
          <wp:inline distT="0" distB="0" distL="0" distR="0" wp14:anchorId="3043AC6D" wp14:editId="2F3A982E">
            <wp:extent cx="5759450" cy="55917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997D" w14:textId="77777777" w:rsidR="00F16D05" w:rsidRDefault="00F16D05" w:rsidP="00CE62B1">
      <w:pPr>
        <w:jc w:val="center"/>
        <w:rPr>
          <w:b/>
          <w:lang w:val="sr-Cyrl-RS"/>
        </w:rPr>
      </w:pPr>
    </w:p>
    <w:p w14:paraId="6203175E" w14:textId="77777777" w:rsidR="003872F4" w:rsidRDefault="003872F4">
      <w:pPr>
        <w:rPr>
          <w:b/>
          <w:lang w:val="sr-Cyrl-RS"/>
        </w:rPr>
      </w:pPr>
      <w:r>
        <w:rPr>
          <w:b/>
          <w:lang w:val="sr-Cyrl-RS"/>
        </w:rPr>
        <w:br w:type="page"/>
      </w:r>
    </w:p>
    <w:p w14:paraId="2BA44B83" w14:textId="77777777" w:rsidR="00F16D05" w:rsidRDefault="003872F4" w:rsidP="00CE62B1">
      <w:pPr>
        <w:jc w:val="center"/>
        <w:rPr>
          <w:b/>
          <w:lang w:val="sr-Cyrl-RS"/>
        </w:rPr>
      </w:pPr>
      <w:r w:rsidRPr="003872F4">
        <w:rPr>
          <w:b/>
          <w:noProof/>
          <w:lang w:val="sr-Latn-RS" w:eastAsia="sr-Latn-RS"/>
        </w:rPr>
        <w:lastRenderedPageBreak/>
        <w:drawing>
          <wp:inline distT="0" distB="0" distL="0" distR="0" wp14:anchorId="75ECFA98" wp14:editId="1F5689EA">
            <wp:extent cx="5758815" cy="39152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55" cy="39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BCAD" w14:textId="77777777" w:rsidR="00F16D05" w:rsidRDefault="00F16D05" w:rsidP="00CE62B1">
      <w:pPr>
        <w:jc w:val="center"/>
        <w:rPr>
          <w:b/>
          <w:lang w:val="sr-Cyrl-RS"/>
        </w:rPr>
      </w:pPr>
    </w:p>
    <w:p w14:paraId="4CE01BC1" w14:textId="77777777" w:rsidR="00CE62B1" w:rsidRDefault="00CE62B1" w:rsidP="00CE62B1">
      <w:pPr>
        <w:rPr>
          <w:lang w:val="sr-Cyrl-RS"/>
        </w:rPr>
      </w:pPr>
    </w:p>
    <w:p w14:paraId="4C958BF6" w14:textId="77777777" w:rsidR="008C471B" w:rsidRDefault="008C471B" w:rsidP="008C471B">
      <w:pPr>
        <w:jc w:val="both"/>
        <w:rPr>
          <w:b/>
          <w:noProof/>
          <w:u w:val="single"/>
        </w:rPr>
      </w:pPr>
      <w:r w:rsidRPr="00D07206">
        <w:rPr>
          <w:b/>
          <w:noProof/>
          <w:u w:val="single"/>
        </w:rPr>
        <w:t>ОДГОВОР</w:t>
      </w:r>
      <w:r>
        <w:rPr>
          <w:b/>
          <w:noProof/>
          <w:u w:val="single"/>
        </w:rPr>
        <w:t>И</w:t>
      </w:r>
      <w:r w:rsidRPr="00D07206">
        <w:rPr>
          <w:b/>
          <w:noProof/>
          <w:u w:val="single"/>
        </w:rPr>
        <w:t xml:space="preserve"> НАРУЧИОЦА:</w:t>
      </w:r>
    </w:p>
    <w:p w14:paraId="202735D5" w14:textId="77777777" w:rsidR="00CE62B1" w:rsidRPr="00387AFA" w:rsidRDefault="00CE62B1" w:rsidP="00CE62B1">
      <w:pPr>
        <w:rPr>
          <w:b/>
          <w:lang w:val="sr-Cyrl-RS"/>
        </w:rPr>
      </w:pPr>
    </w:p>
    <w:p w14:paraId="1D3CA3A7" w14:textId="6674FF51" w:rsidR="007225F1" w:rsidRPr="007225F1" w:rsidRDefault="00E26B7A" w:rsidP="007225F1">
      <w:pPr>
        <w:pStyle w:val="CommentText"/>
        <w:jc w:val="both"/>
        <w:rPr>
          <w:sz w:val="24"/>
          <w:szCs w:val="24"/>
          <w:lang w:val="sr-Cyrl-RS"/>
        </w:rPr>
      </w:pPr>
      <w:r w:rsidRPr="00387AFA">
        <w:rPr>
          <w:sz w:val="24"/>
          <w:szCs w:val="24"/>
          <w:lang w:val="sr-Cyrl-RS"/>
        </w:rPr>
        <w:t>- Н</w:t>
      </w:r>
      <w:r w:rsidR="000B7F9C" w:rsidRPr="00387AFA">
        <w:rPr>
          <w:sz w:val="24"/>
          <w:szCs w:val="24"/>
          <w:lang w:val="sr-Cyrl-RS"/>
        </w:rPr>
        <w:t>аравно</w:t>
      </w:r>
      <w:r w:rsidR="00537F5D">
        <w:rPr>
          <w:sz w:val="24"/>
          <w:szCs w:val="24"/>
          <w:lang w:val="sr-Cyrl-RS"/>
        </w:rPr>
        <w:t>, јер је у оквиру постављеног услова наручиоца</w:t>
      </w:r>
      <w:r w:rsidR="000B7F9C" w:rsidRPr="00387AFA">
        <w:rPr>
          <w:sz w:val="24"/>
          <w:szCs w:val="24"/>
          <w:lang w:val="sr-Cyrl-RS"/>
        </w:rPr>
        <w:t>. Н</w:t>
      </w:r>
      <w:r w:rsidRPr="00387AFA">
        <w:rPr>
          <w:sz w:val="24"/>
          <w:szCs w:val="24"/>
          <w:lang w:val="sr-Cyrl-RS"/>
        </w:rPr>
        <w:t xml:space="preserve">аручилац нигде и никако није захтевао да се уговори са сервисерима посебно закључују </w:t>
      </w:r>
      <w:r w:rsidR="000B7F9C" w:rsidRPr="007225F1">
        <w:rPr>
          <w:sz w:val="24"/>
          <w:szCs w:val="24"/>
          <w:lang w:val="sr-Cyrl-RS"/>
        </w:rPr>
        <w:t>само на захтевани и одређени период. Наручилац једино потпуно легитимно захтева да сваки понуђач има</w:t>
      </w:r>
      <w:r w:rsidR="00CD14EC" w:rsidRPr="007225F1">
        <w:rPr>
          <w:sz w:val="24"/>
          <w:szCs w:val="24"/>
          <w:lang w:val="sr-Cyrl-RS"/>
        </w:rPr>
        <w:t xml:space="preserve"> </w:t>
      </w:r>
      <w:r w:rsidR="00387AFA" w:rsidRPr="007225F1">
        <w:rPr>
          <w:sz w:val="24"/>
          <w:szCs w:val="24"/>
          <w:lang w:val="sr-Latn-CS"/>
        </w:rPr>
        <w:t xml:space="preserve">минимум </w:t>
      </w:r>
      <w:r w:rsidR="00387AFA" w:rsidRPr="007225F1">
        <w:rPr>
          <w:sz w:val="24"/>
          <w:szCs w:val="24"/>
          <w:lang w:val="sr-Cyrl-RS"/>
        </w:rPr>
        <w:t>два</w:t>
      </w:r>
      <w:r w:rsidR="00387AFA" w:rsidRPr="007225F1">
        <w:rPr>
          <w:sz w:val="24"/>
          <w:szCs w:val="24"/>
        </w:rPr>
        <w:t xml:space="preserve"> радно ангажована сервисера са важећим сертификатима произвођача </w:t>
      </w:r>
      <w:r w:rsidR="00387AFA" w:rsidRPr="007225F1">
        <w:rPr>
          <w:sz w:val="24"/>
          <w:szCs w:val="24"/>
          <w:lang w:val="sr-Cyrl-RS"/>
        </w:rPr>
        <w:t>опреме</w:t>
      </w:r>
      <w:r w:rsidR="00387AFA" w:rsidRPr="007225F1">
        <w:rPr>
          <w:sz w:val="24"/>
          <w:szCs w:val="24"/>
        </w:rPr>
        <w:t xml:space="preserve"> за све моделе апарата из </w:t>
      </w:r>
      <w:r w:rsidR="00387AFA" w:rsidRPr="007225F1">
        <w:rPr>
          <w:sz w:val="24"/>
          <w:szCs w:val="24"/>
          <w:lang w:val="sr-Cyrl-RS"/>
        </w:rPr>
        <w:t>Списка</w:t>
      </w:r>
      <w:r w:rsidR="00387AFA" w:rsidRPr="007225F1">
        <w:rPr>
          <w:sz w:val="24"/>
          <w:szCs w:val="24"/>
        </w:rPr>
        <w:t xml:space="preserve"> апарата за које је потребно доставити сертификате</w:t>
      </w:r>
      <w:r w:rsidR="00387AFA" w:rsidRPr="007225F1">
        <w:rPr>
          <w:sz w:val="24"/>
          <w:szCs w:val="24"/>
          <w:lang w:val="sr-Cyrl-RS"/>
        </w:rPr>
        <w:t xml:space="preserve"> при чему</w:t>
      </w:r>
      <w:r w:rsidR="0038422A" w:rsidRPr="007225F1">
        <w:rPr>
          <w:sz w:val="24"/>
          <w:szCs w:val="24"/>
          <w:lang w:val="sr-Cyrl-RS"/>
        </w:rPr>
        <w:t>,</w:t>
      </w:r>
      <w:r w:rsidR="00387AFA" w:rsidRPr="007225F1">
        <w:rPr>
          <w:sz w:val="24"/>
          <w:szCs w:val="24"/>
          <w:lang w:val="sr-Cyrl-RS"/>
        </w:rPr>
        <w:t xml:space="preserve"> у случају ангажовања по основу </w:t>
      </w:r>
      <w:r w:rsidR="00387AFA" w:rsidRPr="007225F1">
        <w:rPr>
          <w:sz w:val="24"/>
          <w:szCs w:val="24"/>
          <w:lang w:val="sr-Latn-CS"/>
        </w:rPr>
        <w:t>уговор</w:t>
      </w:r>
      <w:r w:rsidR="0038422A" w:rsidRPr="007225F1">
        <w:rPr>
          <w:sz w:val="24"/>
          <w:szCs w:val="24"/>
          <w:lang w:val="sr-Cyrl-RS"/>
        </w:rPr>
        <w:t>а</w:t>
      </w:r>
      <w:r w:rsidR="00387AFA" w:rsidRPr="007225F1">
        <w:rPr>
          <w:sz w:val="24"/>
          <w:szCs w:val="24"/>
          <w:lang w:val="sr-Latn-CS"/>
        </w:rPr>
        <w:t xml:space="preserve"> о привременим и повременим пословима или уговор</w:t>
      </w:r>
      <w:r w:rsidR="0038422A" w:rsidRPr="007225F1">
        <w:rPr>
          <w:sz w:val="24"/>
          <w:szCs w:val="24"/>
          <w:lang w:val="sr-Cyrl-RS"/>
        </w:rPr>
        <w:t>а</w:t>
      </w:r>
      <w:r w:rsidR="00387AFA" w:rsidRPr="007225F1">
        <w:rPr>
          <w:sz w:val="24"/>
          <w:szCs w:val="24"/>
          <w:lang w:val="sr-Latn-CS"/>
        </w:rPr>
        <w:t xml:space="preserve"> о допунском раду, или </w:t>
      </w:r>
      <w:r w:rsidR="0038422A" w:rsidRPr="007225F1">
        <w:rPr>
          <w:sz w:val="24"/>
          <w:szCs w:val="24"/>
          <w:lang w:val="sr-Latn-CS"/>
        </w:rPr>
        <w:t>другог</w:t>
      </w:r>
      <w:r w:rsidR="00387AFA" w:rsidRPr="007225F1">
        <w:rPr>
          <w:sz w:val="24"/>
          <w:szCs w:val="24"/>
          <w:lang w:val="sr-Latn-CS"/>
        </w:rPr>
        <w:t xml:space="preserve"> уговор</w:t>
      </w:r>
      <w:r w:rsidR="0038422A" w:rsidRPr="007225F1">
        <w:rPr>
          <w:sz w:val="24"/>
          <w:szCs w:val="24"/>
          <w:lang w:val="sr-Cyrl-RS"/>
        </w:rPr>
        <w:t>а</w:t>
      </w:r>
      <w:r w:rsidR="00387AFA" w:rsidRPr="007225F1">
        <w:rPr>
          <w:sz w:val="24"/>
          <w:szCs w:val="24"/>
          <w:lang w:val="sr-Latn-CS"/>
        </w:rPr>
        <w:t xml:space="preserve"> о радном ангажовању у вези са захтевом предметне јавне набавке</w:t>
      </w:r>
      <w:r w:rsidR="007225F1" w:rsidRPr="007225F1">
        <w:rPr>
          <w:sz w:val="24"/>
          <w:szCs w:val="24"/>
          <w:lang w:val="sr-Latn-CS"/>
        </w:rPr>
        <w:t>,</w:t>
      </w:r>
      <w:r w:rsidR="00387AFA" w:rsidRPr="007225F1">
        <w:rPr>
          <w:sz w:val="24"/>
          <w:szCs w:val="24"/>
          <w:lang w:val="sr-Cyrl-RS"/>
        </w:rPr>
        <w:t xml:space="preserve"> мора да има </w:t>
      </w:r>
      <w:r w:rsidR="000B7F9C" w:rsidRPr="007225F1">
        <w:rPr>
          <w:sz w:val="24"/>
          <w:szCs w:val="24"/>
          <w:lang w:val="sr-Cyrl-RS"/>
        </w:rPr>
        <w:t xml:space="preserve">важећи уговор са сервисером за </w:t>
      </w:r>
      <w:r w:rsidR="009E2971" w:rsidRPr="007225F1">
        <w:rPr>
          <w:sz w:val="24"/>
          <w:szCs w:val="24"/>
          <w:lang w:val="sr-Cyrl-RS"/>
        </w:rPr>
        <w:t xml:space="preserve">све </w:t>
      </w:r>
      <w:r w:rsidR="000B7F9C" w:rsidRPr="007225F1">
        <w:rPr>
          <w:sz w:val="24"/>
          <w:szCs w:val="24"/>
          <w:lang w:val="sr-Cyrl-RS"/>
        </w:rPr>
        <w:t>време трајања уговора закљученог за сервис опреме која је предмет овог поступка јавне набавке.</w:t>
      </w:r>
    </w:p>
    <w:p w14:paraId="47E75E20" w14:textId="77777777" w:rsidR="007225F1" w:rsidRDefault="007225F1" w:rsidP="007225F1">
      <w:pPr>
        <w:pStyle w:val="CommentText"/>
        <w:jc w:val="both"/>
        <w:rPr>
          <w:lang w:val="sr-Cyrl-RS"/>
        </w:rPr>
      </w:pPr>
    </w:p>
    <w:p w14:paraId="5F22AE1F" w14:textId="067B6B4B" w:rsidR="009E2971" w:rsidRDefault="007225F1" w:rsidP="00E2713B">
      <w:pPr>
        <w:jc w:val="both"/>
        <w:rPr>
          <w:lang w:val="sr-Cyrl-RS"/>
        </w:rPr>
      </w:pPr>
      <w:r>
        <w:t xml:space="preserve">- </w:t>
      </w:r>
      <w:r w:rsidR="009E2971">
        <w:rPr>
          <w:lang w:val="sr-Cyrl-RS"/>
        </w:rPr>
        <w:t xml:space="preserve">Како се </w:t>
      </w:r>
      <w:r w:rsidR="009E2971" w:rsidRPr="009E2971">
        <w:rPr>
          <w:b/>
          <w:i/>
          <w:lang w:val="sr-Cyrl-RS"/>
        </w:rPr>
        <w:t>модел</w:t>
      </w:r>
      <w:r w:rsidR="009E2971">
        <w:rPr>
          <w:lang w:val="sr-Cyrl-RS"/>
        </w:rPr>
        <w:t xml:space="preserve"> уговора сачињава на основу </w:t>
      </w:r>
      <w:r w:rsidR="009E2971" w:rsidRPr="009E2971">
        <w:rPr>
          <w:b/>
          <w:i/>
          <w:lang w:val="sr-Cyrl-RS"/>
        </w:rPr>
        <w:t>захтева</w:t>
      </w:r>
      <w:r w:rsidR="009E2971">
        <w:rPr>
          <w:lang w:val="sr-Cyrl-RS"/>
        </w:rPr>
        <w:t xml:space="preserve"> из конкурсне документације, тако је апсолутно и недвосмислено јасно који је заправо захтевани рок предметне ставке од којег зависи прихватљивост понуде, а то је онај који је захтеван у делу 4. Конкурсне документације, тачка 9., подтачка 9.3. „Захтев у погледу рока“. Захтевани рок је максимално тј. најдуже 30 радних дана </w:t>
      </w:r>
      <w:r w:rsidR="009E2971" w:rsidRPr="009200B4">
        <w:rPr>
          <w:lang w:val="sr-Cyrl-RS"/>
        </w:rPr>
        <w:t>од дана упућивања позива</w:t>
      </w:r>
      <w:r w:rsidR="009E2971">
        <w:rPr>
          <w:lang w:val="sr-Cyrl-RS"/>
        </w:rPr>
        <w:t xml:space="preserve"> наручиоца.</w:t>
      </w:r>
    </w:p>
    <w:p w14:paraId="507EC18A" w14:textId="4ADCB879" w:rsidR="009E2971" w:rsidRDefault="009E2971" w:rsidP="00E2713B">
      <w:pPr>
        <w:jc w:val="both"/>
        <w:rPr>
          <w:lang w:val="sr-Cyrl-RS"/>
        </w:rPr>
      </w:pPr>
      <w:r>
        <w:rPr>
          <w:lang w:val="sr-Cyrl-RS"/>
        </w:rPr>
        <w:t xml:space="preserve">Предметни рок за испуњење обавезе </w:t>
      </w:r>
      <w:r w:rsidR="004B27DC">
        <w:rPr>
          <w:lang w:val="sr-Cyrl-RS"/>
        </w:rPr>
        <w:t>добављача (</w:t>
      </w:r>
      <w:r>
        <w:rPr>
          <w:lang w:val="sr-Cyrl-RS"/>
        </w:rPr>
        <w:t>изабраног понуђача</w:t>
      </w:r>
      <w:r w:rsidR="004B27DC">
        <w:rPr>
          <w:lang w:val="sr-Cyrl-RS"/>
        </w:rPr>
        <w:t>)</w:t>
      </w:r>
      <w:r>
        <w:rPr>
          <w:lang w:val="sr-Cyrl-RS"/>
        </w:rPr>
        <w:t xml:space="preserve"> на основу овог поступка јавне набавке ће бити унет у коначни уговор у складу са понудом</w:t>
      </w:r>
      <w:r w:rsidR="004B27DC">
        <w:rPr>
          <w:lang w:val="sr-Cyrl-RS"/>
        </w:rPr>
        <w:t xml:space="preserve">, тј. понуђеним роком од стране </w:t>
      </w:r>
      <w:r>
        <w:rPr>
          <w:lang w:val="sr-Cyrl-RS"/>
        </w:rPr>
        <w:t>изабраног понуђача</w:t>
      </w:r>
      <w:r w:rsidR="004B27DC">
        <w:rPr>
          <w:lang w:val="sr-Cyrl-RS"/>
        </w:rPr>
        <w:t>.</w:t>
      </w:r>
      <w:r w:rsidR="00E2713B">
        <w:rPr>
          <w:lang w:val="sr-Cyrl-RS"/>
        </w:rPr>
        <w:t xml:space="preserve"> </w:t>
      </w:r>
      <w:r w:rsidR="00E2713B" w:rsidRPr="007225F1">
        <w:rPr>
          <w:lang w:val="sr-Cyrl-RS"/>
        </w:rPr>
        <w:t>Такође</w:t>
      </w:r>
      <w:r w:rsidR="007225F1">
        <w:t xml:space="preserve">, </w:t>
      </w:r>
      <w:r w:rsidR="007225F1">
        <w:rPr>
          <w:lang w:val="sr-Cyrl-RS"/>
        </w:rPr>
        <w:t>наручилац скрећ</w:t>
      </w:r>
      <w:r w:rsidR="00E2713B" w:rsidRPr="007225F1">
        <w:rPr>
          <w:lang w:val="sr-Cyrl-RS"/>
        </w:rPr>
        <w:t xml:space="preserve">е пажњу да </w:t>
      </w:r>
      <w:r w:rsidR="00E2713B" w:rsidRPr="007225F1">
        <w:rPr>
          <w:lang w:val="sr-Cyrl-RS"/>
        </w:rPr>
        <w:lastRenderedPageBreak/>
        <w:t>Законом о јавн</w:t>
      </w:r>
      <w:r w:rsidR="007225F1">
        <w:rPr>
          <w:lang w:val="sr-Cyrl-RS"/>
        </w:rPr>
        <w:t>им набавкама више није регулисано да Уговор који се закључи</w:t>
      </w:r>
      <w:r w:rsidR="00E2713B" w:rsidRPr="007225F1">
        <w:rPr>
          <w:lang w:val="sr-Cyrl-RS"/>
        </w:rPr>
        <w:t xml:space="preserve"> мора бити истоветан објављеном моделу уговора.</w:t>
      </w:r>
    </w:p>
    <w:p w14:paraId="3173B878" w14:textId="77777777" w:rsidR="00537F5D" w:rsidRPr="007225F1" w:rsidRDefault="00537F5D" w:rsidP="00E2713B">
      <w:pPr>
        <w:jc w:val="both"/>
        <w:rPr>
          <w:lang w:val="sr-Cyrl-RS"/>
        </w:rPr>
      </w:pPr>
    </w:p>
    <w:p w14:paraId="3F2F462E" w14:textId="30D38C08" w:rsidR="004B27DC" w:rsidRDefault="00FA18D5" w:rsidP="00FA18D5">
      <w:pPr>
        <w:jc w:val="both"/>
        <w:rPr>
          <w:lang w:val="sr-Cyrl-RS"/>
        </w:rPr>
      </w:pPr>
      <w:r w:rsidRPr="007225F1">
        <w:rPr>
          <w:lang w:val="sr-Cyrl-RS"/>
        </w:rPr>
        <w:t xml:space="preserve">- </w:t>
      </w:r>
      <w:r w:rsidR="00387AFA" w:rsidRPr="007225F1">
        <w:rPr>
          <w:lang w:val="sr-Cyrl-RS"/>
        </w:rPr>
        <w:t>Средства обезбеђења су регулисана</w:t>
      </w:r>
      <w:r w:rsidR="004B27DC" w:rsidRPr="007225F1">
        <w:rPr>
          <w:lang w:val="sr-Cyrl-RS"/>
        </w:rPr>
        <w:t xml:space="preserve"> </w:t>
      </w:r>
      <w:r w:rsidR="006F217A" w:rsidRPr="007225F1">
        <w:rPr>
          <w:lang w:val="sr-Cyrl-RS"/>
        </w:rPr>
        <w:t xml:space="preserve">Правилником о обавезним елементима конкурсне документације у поступцима јавних набавки и начину доказивања испуњености услова као и </w:t>
      </w:r>
      <w:r w:rsidR="00C66162" w:rsidRPr="007225F1">
        <w:rPr>
          <w:lang w:val="sr-Cyrl-RS"/>
        </w:rPr>
        <w:t xml:space="preserve">начелним правним ставом Републике </w:t>
      </w:r>
      <w:r w:rsidR="006F217A" w:rsidRPr="007225F1">
        <w:rPr>
          <w:lang w:val="sr-Cyrl-RS"/>
        </w:rPr>
        <w:t>комисије за заштиту права</w:t>
      </w:r>
      <w:r w:rsidR="006C7701">
        <w:rPr>
          <w:lang w:val="sr-Cyrl-RS"/>
        </w:rPr>
        <w:t>, те м</w:t>
      </w:r>
      <w:r w:rsidR="004B27DC">
        <w:rPr>
          <w:lang w:val="sr-Cyrl-RS"/>
        </w:rPr>
        <w:t>олимо поте</w:t>
      </w:r>
      <w:r w:rsidR="006C7701">
        <w:rPr>
          <w:lang w:val="sr-Cyrl-RS"/>
        </w:rPr>
        <w:t>нцијалне понуђаче да се едукују.</w:t>
      </w:r>
    </w:p>
    <w:p w14:paraId="13A4188C" w14:textId="77777777" w:rsidR="004B27DC" w:rsidRDefault="004B27DC" w:rsidP="00FA18D5">
      <w:pPr>
        <w:jc w:val="both"/>
        <w:rPr>
          <w:lang w:val="sr-Cyrl-RS"/>
        </w:rPr>
      </w:pPr>
      <w:r>
        <w:rPr>
          <w:lang w:val="sr-Cyrl-RS"/>
        </w:rPr>
        <w:t xml:space="preserve">Предметна средства обезбеђења из овог питања (захтева потенцијалног понуђача за додатно појашњење конкурсне документације) су свакако средства обезбеђења која </w:t>
      </w:r>
      <w:r w:rsidRPr="004B27DC">
        <w:rPr>
          <w:b/>
          <w:i/>
          <w:lang w:val="sr-Cyrl-RS"/>
        </w:rPr>
        <w:t>изабрани понуђач</w:t>
      </w:r>
      <w:r>
        <w:rPr>
          <w:lang w:val="sr-Cyrl-RS"/>
        </w:rPr>
        <w:t xml:space="preserve"> треба да достави приликом закључења уговора и нису предмет подношења </w:t>
      </w:r>
      <w:r w:rsidR="00845DD7">
        <w:rPr>
          <w:lang w:val="sr-Cyrl-RS"/>
        </w:rPr>
        <w:t xml:space="preserve">прихватљиве понуде у предметном поступку јавне набавке. </w:t>
      </w:r>
    </w:p>
    <w:p w14:paraId="194E716D" w14:textId="77777777" w:rsidR="004B27DC" w:rsidRDefault="004B27DC" w:rsidP="00FA18D5">
      <w:pPr>
        <w:jc w:val="both"/>
        <w:rPr>
          <w:lang w:val="sr-Cyrl-RS"/>
        </w:rPr>
      </w:pPr>
    </w:p>
    <w:p w14:paraId="71622FC5" w14:textId="77777777" w:rsidR="004B27DC" w:rsidRDefault="00845DD7" w:rsidP="00FA18D5">
      <w:pPr>
        <w:jc w:val="both"/>
        <w:rPr>
          <w:lang w:val="sr-Cyrl-RS"/>
        </w:rPr>
      </w:pPr>
      <w:r>
        <w:rPr>
          <w:lang w:val="sr-Cyrl-RS"/>
        </w:rPr>
        <w:t xml:space="preserve">- Наравно да се сва наведена предметна опрема налази код наручиоца (репрезентативна здравствена установа на територији АПВ) и да је у употреби, а понуду је потребно поднети у складу са </w:t>
      </w:r>
      <w:r w:rsidR="007A4191">
        <w:rPr>
          <w:lang w:val="sr-Cyrl-RS"/>
        </w:rPr>
        <w:t xml:space="preserve">Обрасцем понуде и </w:t>
      </w:r>
      <w:r>
        <w:rPr>
          <w:lang w:val="sr-Cyrl-RS"/>
        </w:rPr>
        <w:t>захтевима из конкурсне документације</w:t>
      </w:r>
      <w:r w:rsidR="007A4191">
        <w:rPr>
          <w:lang w:val="sr-Cyrl-RS"/>
        </w:rPr>
        <w:t xml:space="preserve"> где је све апсолутно усклађено потребама наручиоца и захтевима произвођача за сервисирањем и одржавањем предметне опреме</w:t>
      </w:r>
      <w:r>
        <w:rPr>
          <w:lang w:val="sr-Cyrl-RS"/>
        </w:rPr>
        <w:t xml:space="preserve">. </w:t>
      </w:r>
    </w:p>
    <w:p w14:paraId="5ECF9C37" w14:textId="77777777" w:rsidR="004B27DC" w:rsidRDefault="004B27DC" w:rsidP="00FA18D5">
      <w:pPr>
        <w:jc w:val="both"/>
        <w:rPr>
          <w:lang w:val="sr-Cyrl-RS"/>
        </w:rPr>
      </w:pPr>
    </w:p>
    <w:p w14:paraId="5DA8C95D" w14:textId="11407161" w:rsidR="007A4191" w:rsidRDefault="007A4191" w:rsidP="00FA18D5">
      <w:pPr>
        <w:jc w:val="both"/>
        <w:rPr>
          <w:lang w:val="sr-Cyrl-RS"/>
        </w:rPr>
      </w:pPr>
      <w:r>
        <w:rPr>
          <w:lang w:val="sr-Cyrl-RS"/>
        </w:rPr>
        <w:t>- Апсолутно нетачна тврдња потенцијалног понуђача. Потпуно је јасно да се спровод</w:t>
      </w:r>
      <w:r w:rsidR="001623CB">
        <w:rPr>
          <w:lang w:val="sr-Cyrl-RS"/>
        </w:rPr>
        <w:t xml:space="preserve">и поступак јавне набавке услуга а </w:t>
      </w:r>
      <w:r>
        <w:rPr>
          <w:lang w:val="sr-Cyrl-RS"/>
        </w:rPr>
        <w:t>наведен</w:t>
      </w:r>
      <w:r w:rsidR="001623CB">
        <w:rPr>
          <w:lang w:val="sr-Cyrl-RS"/>
        </w:rPr>
        <w:t>и</w:t>
      </w:r>
      <w:r>
        <w:rPr>
          <w:lang w:val="sr-Cyrl-RS"/>
        </w:rPr>
        <w:t xml:space="preserve"> </w:t>
      </w:r>
      <w:r w:rsidR="001623CB">
        <w:rPr>
          <w:lang w:val="sr-Cyrl-RS"/>
        </w:rPr>
        <w:t xml:space="preserve">резервни делови и потрошни материјал су дефинисани од стране произвођача опреме као обавезни приликом самог сервиса </w:t>
      </w:r>
      <w:r w:rsidR="007225F1">
        <w:rPr>
          <w:lang w:val="sr-Cyrl-RS"/>
        </w:rPr>
        <w:t>те је наручилац само додатно раш</w:t>
      </w:r>
      <w:r w:rsidR="001623CB">
        <w:rPr>
          <w:lang w:val="sr-Cyrl-RS"/>
        </w:rPr>
        <w:t xml:space="preserve">чланио захтевану предметну услугу како би био сигуран и како би стручно лице код наручиоца задужено за праћење техничке реализације уговора закљученог на основу овог поступка јавне набавке могло да испрати квалитет и адекватно спровођење уговорене и пружене услуге у складу са свим дефинисаним прописима произвођача предметне опреме. </w:t>
      </w:r>
    </w:p>
    <w:p w14:paraId="2F41D764" w14:textId="343B1BB8" w:rsidR="00940742" w:rsidRPr="007225F1" w:rsidRDefault="006C7701" w:rsidP="00FA18D5">
      <w:pPr>
        <w:jc w:val="both"/>
        <w:rPr>
          <w:bCs/>
          <w:iCs/>
          <w:lang w:val="sr-Cyrl-RS"/>
        </w:rPr>
      </w:pPr>
      <w:r>
        <w:rPr>
          <w:lang w:val="sr-Cyrl-RS"/>
        </w:rPr>
        <w:t>Нару</w:t>
      </w:r>
      <w:r w:rsidR="00940742" w:rsidRPr="007225F1">
        <w:rPr>
          <w:lang w:val="sr-Cyrl-RS"/>
        </w:rPr>
        <w:t>ч</w:t>
      </w:r>
      <w:r>
        <w:rPr>
          <w:lang w:val="sr-Cyrl-RS"/>
        </w:rPr>
        <w:t>ил</w:t>
      </w:r>
      <w:r w:rsidR="00940742" w:rsidRPr="007225F1">
        <w:rPr>
          <w:lang w:val="sr-Cyrl-RS"/>
        </w:rPr>
        <w:t xml:space="preserve">ац такође напомиње  да је </w:t>
      </w:r>
      <w:r w:rsidR="00940742" w:rsidRPr="007225F1">
        <w:rPr>
          <w:b/>
          <w:lang w:val="sr-Cyrl-RS"/>
        </w:rPr>
        <w:t>у</w:t>
      </w:r>
      <w:r w:rsidR="00940742" w:rsidRPr="007225F1">
        <w:rPr>
          <w:b/>
          <w:noProof/>
          <w:lang w:val="sr-Cyrl-RS"/>
        </w:rPr>
        <w:t>купна цена редовног сервиса</w:t>
      </w:r>
      <w:r w:rsidR="00940742" w:rsidRPr="007225F1">
        <w:rPr>
          <w:noProof/>
        </w:rPr>
        <w:t xml:space="preserve"> </w:t>
      </w:r>
      <w:r w:rsidR="00940742" w:rsidRPr="007225F1">
        <w:rPr>
          <w:noProof/>
          <w:lang w:val="sr-Cyrl-RS"/>
        </w:rPr>
        <w:t>само један од елемената критеријума, а да се у</w:t>
      </w:r>
      <w:r w:rsidR="00940742" w:rsidRPr="007225F1">
        <w:rPr>
          <w:bCs/>
          <w:iCs/>
          <w:lang w:val="sr-Cyrl-RS"/>
        </w:rPr>
        <w:t xml:space="preserve">говор закључује на износ процењене вредности за време трајања уговора, до истека финансијских средстава, односно максимално годину дана од дана закључења уговора, </w:t>
      </w:r>
      <w:r w:rsidR="00940742" w:rsidRPr="007225F1">
        <w:rPr>
          <w:b/>
          <w:bCs/>
          <w:iCs/>
          <w:lang w:val="sr-Cyrl-RS"/>
        </w:rPr>
        <w:t>по ценама из Обрасца понуде</w:t>
      </w:r>
      <w:r w:rsidR="00940742" w:rsidRPr="007225F1">
        <w:rPr>
          <w:bCs/>
          <w:iCs/>
          <w:lang w:val="sr-Cyrl-RS"/>
        </w:rPr>
        <w:t xml:space="preserve"> и да ће н</w:t>
      </w:r>
      <w:r w:rsidR="00940742" w:rsidRPr="007225F1">
        <w:rPr>
          <w:noProof/>
        </w:rPr>
        <w:t>аручи</w:t>
      </w:r>
      <w:r w:rsidR="00940742" w:rsidRPr="007225F1">
        <w:rPr>
          <w:noProof/>
          <w:lang w:val="sr-Cyrl-RS"/>
        </w:rPr>
        <w:t>лац</w:t>
      </w:r>
      <w:r w:rsidR="00940742" w:rsidRPr="007225F1">
        <w:rPr>
          <w:noProof/>
        </w:rPr>
        <w:t xml:space="preserve"> сукцесивно упућивати захтеве за извршењем</w:t>
      </w:r>
      <w:r w:rsidR="00940742" w:rsidRPr="007225F1">
        <w:rPr>
          <w:noProof/>
          <w:lang w:val="sr-Cyrl-RS"/>
        </w:rPr>
        <w:t>, по настанку потреба.</w:t>
      </w:r>
    </w:p>
    <w:p w14:paraId="0BF0F2AB" w14:textId="77777777" w:rsidR="001623CB" w:rsidRDefault="001623CB" w:rsidP="00FA18D5">
      <w:pPr>
        <w:jc w:val="both"/>
        <w:rPr>
          <w:lang w:val="sr-Cyrl-RS"/>
        </w:rPr>
      </w:pPr>
    </w:p>
    <w:p w14:paraId="359A4DB5" w14:textId="77777777" w:rsidR="004910A0" w:rsidRPr="00FA18D5" w:rsidRDefault="001623CB" w:rsidP="00FA18D5">
      <w:pPr>
        <w:jc w:val="both"/>
        <w:rPr>
          <w:lang w:val="sr-Cyrl-RS"/>
        </w:rPr>
      </w:pPr>
      <w:r>
        <w:rPr>
          <w:lang w:val="sr-Cyrl-RS"/>
        </w:rPr>
        <w:t>-</w:t>
      </w:r>
      <w:r w:rsidR="004B27DC">
        <w:rPr>
          <w:lang w:val="sr-Cyrl-RS"/>
        </w:rPr>
        <w:t xml:space="preserve"> </w:t>
      </w:r>
      <w:r w:rsidR="004910A0" w:rsidRPr="00FA18D5">
        <w:rPr>
          <w:lang w:val="sr-Cyrl-RS"/>
        </w:rPr>
        <w:t>Н</w:t>
      </w:r>
      <w:r>
        <w:rPr>
          <w:lang w:val="sr-Cyrl-RS"/>
        </w:rPr>
        <w:t>апомињемо да је н</w:t>
      </w:r>
      <w:r w:rsidR="004910A0" w:rsidRPr="00FA18D5">
        <w:rPr>
          <w:lang w:val="sr-Cyrl-RS"/>
        </w:rPr>
        <w:t xml:space="preserve">аручилац </w:t>
      </w:r>
      <w:r w:rsidR="00F16D05" w:rsidRPr="00FA18D5">
        <w:rPr>
          <w:lang w:val="sr-Cyrl-RS"/>
        </w:rPr>
        <w:t xml:space="preserve">све прецизно дефинисао у конкурсној документацији и </w:t>
      </w:r>
      <w:r w:rsidR="004910A0" w:rsidRPr="00FA18D5">
        <w:rPr>
          <w:lang w:val="sr-Cyrl-RS"/>
        </w:rPr>
        <w:t>остаје при условима</w:t>
      </w:r>
      <w:r w:rsidR="004910A0">
        <w:t xml:space="preserve"> </w:t>
      </w:r>
      <w:r w:rsidR="004910A0" w:rsidRPr="00FA18D5">
        <w:rPr>
          <w:lang w:val="sr-Cyrl-RS"/>
        </w:rPr>
        <w:t xml:space="preserve">и захтевима </w:t>
      </w:r>
      <w:r w:rsidR="008C471B" w:rsidRPr="00FA18D5">
        <w:rPr>
          <w:lang w:val="sr-Cyrl-RS"/>
        </w:rPr>
        <w:t xml:space="preserve">из </w:t>
      </w:r>
      <w:r w:rsidR="004910A0" w:rsidRPr="00FA18D5">
        <w:rPr>
          <w:lang w:val="sr-Cyrl-RS"/>
        </w:rPr>
        <w:t>конкурсн</w:t>
      </w:r>
      <w:r w:rsidR="008C471B" w:rsidRPr="00FA18D5">
        <w:rPr>
          <w:lang w:val="sr-Cyrl-RS"/>
        </w:rPr>
        <w:t>е</w:t>
      </w:r>
      <w:r w:rsidR="004910A0" w:rsidRPr="00FA18D5">
        <w:rPr>
          <w:lang w:val="sr-Cyrl-RS"/>
        </w:rPr>
        <w:t xml:space="preserve"> документациј</w:t>
      </w:r>
      <w:r w:rsidR="008C471B" w:rsidRPr="00FA18D5">
        <w:rPr>
          <w:lang w:val="sr-Cyrl-RS"/>
        </w:rPr>
        <w:t>е предметног поступка јавне набавке</w:t>
      </w:r>
      <w:r w:rsidR="004910A0" w:rsidRPr="00FA18D5">
        <w:rPr>
          <w:lang w:val="sr-Cyrl-RS"/>
        </w:rPr>
        <w:t>.</w:t>
      </w:r>
    </w:p>
    <w:p w14:paraId="7BA3EC72" w14:textId="77777777" w:rsidR="00CE62B1" w:rsidRDefault="00CE62B1" w:rsidP="00CE62B1">
      <w:pPr>
        <w:jc w:val="both"/>
        <w:rPr>
          <w:lang w:val="sr-Cyrl-RS"/>
        </w:rPr>
      </w:pPr>
    </w:p>
    <w:p w14:paraId="5AB2CD7E" w14:textId="77777777" w:rsidR="00CE62B1" w:rsidRDefault="00CE62B1" w:rsidP="00CE62B1">
      <w:pPr>
        <w:jc w:val="both"/>
        <w:rPr>
          <w:lang w:val="sr-Cyrl-RS"/>
        </w:rPr>
      </w:pPr>
    </w:p>
    <w:p w14:paraId="18825330" w14:textId="77777777" w:rsidR="00CE62B1" w:rsidRDefault="00CE62B1" w:rsidP="00CE62B1">
      <w:pPr>
        <w:jc w:val="both"/>
        <w:rPr>
          <w:lang w:val="sr-Cyrl-RS"/>
        </w:rPr>
      </w:pPr>
    </w:p>
    <w:p w14:paraId="5ABE07F1" w14:textId="77777777" w:rsidR="008C471B" w:rsidRDefault="008C471B" w:rsidP="008C471B">
      <w:pPr>
        <w:ind w:left="5760" w:firstLine="720"/>
        <w:jc w:val="both"/>
        <w:rPr>
          <w:noProof/>
          <w:lang w:val="sr-Cyrl-RS"/>
        </w:rPr>
      </w:pPr>
      <w:r>
        <w:rPr>
          <w:noProof/>
        </w:rPr>
        <w:t xml:space="preserve">    </w:t>
      </w:r>
      <w:r>
        <w:rPr>
          <w:noProof/>
          <w:lang w:val="sr-Cyrl-RS"/>
        </w:rPr>
        <w:t xml:space="preserve">     </w:t>
      </w:r>
      <w:r>
        <w:rPr>
          <w:noProof/>
        </w:rPr>
        <w:t xml:space="preserve">       </w:t>
      </w:r>
      <w:r w:rsidRPr="00302A28">
        <w:rPr>
          <w:noProof/>
          <w:lang w:val="sl-SI"/>
        </w:rPr>
        <w:t>С поштовањем,</w:t>
      </w:r>
    </w:p>
    <w:p w14:paraId="47438889" w14:textId="77777777" w:rsidR="008C471B" w:rsidRPr="008C471B" w:rsidRDefault="008C471B" w:rsidP="008C471B">
      <w:pPr>
        <w:jc w:val="both"/>
        <w:rPr>
          <w:noProof/>
          <w:lang w:val="sr-Cyrl-RS"/>
        </w:rPr>
      </w:pPr>
    </w:p>
    <w:p w14:paraId="04D9BD66" w14:textId="77777777" w:rsidR="008C471B" w:rsidRDefault="008C471B" w:rsidP="008C471B">
      <w:pPr>
        <w:jc w:val="right"/>
        <w:outlineLvl w:val="0"/>
        <w:rPr>
          <w:i/>
          <w:noProof/>
          <w:lang w:val="sr-Cyrl-CS"/>
        </w:rPr>
      </w:pPr>
      <w:r w:rsidRPr="00094FCF">
        <w:rPr>
          <w:i/>
          <w:noProof/>
          <w:lang w:val="sl-SI"/>
        </w:rPr>
        <w:t xml:space="preserve">Комисија за јавну набавку </w:t>
      </w:r>
      <w:r>
        <w:rPr>
          <w:i/>
          <w:noProof/>
          <w:lang w:val="sr-Cyrl-RS"/>
        </w:rPr>
        <w:t>24</w:t>
      </w:r>
      <w:r w:rsidRPr="00094FCF">
        <w:rPr>
          <w:i/>
          <w:noProof/>
          <w:lang w:val="sr-Cyrl-CS"/>
        </w:rPr>
        <w:t>-</w:t>
      </w:r>
      <w:r>
        <w:rPr>
          <w:i/>
          <w:noProof/>
          <w:lang w:val="sr-Cyrl-CS"/>
        </w:rPr>
        <w:t>1</w:t>
      </w:r>
      <w:r>
        <w:rPr>
          <w:i/>
          <w:noProof/>
        </w:rPr>
        <w:t>7</w:t>
      </w:r>
      <w:r w:rsidRPr="00094FCF">
        <w:rPr>
          <w:i/>
          <w:noProof/>
          <w:lang w:val="sr-Cyrl-CS"/>
        </w:rPr>
        <w:t>-О</w:t>
      </w:r>
    </w:p>
    <w:sectPr w:rsidR="008C471B" w:rsidSect="00FF0BA2">
      <w:headerReference w:type="default" r:id="rId10"/>
      <w:footerReference w:type="default" r:id="rId11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C56E3" w14:textId="77777777" w:rsidR="007A4191" w:rsidRDefault="007A4191">
      <w:r>
        <w:separator/>
      </w:r>
    </w:p>
  </w:endnote>
  <w:endnote w:type="continuationSeparator" w:id="0">
    <w:p w14:paraId="26EFFFF8" w14:textId="77777777" w:rsidR="007A4191" w:rsidRDefault="007A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6B37" w14:textId="77777777" w:rsidR="001623CB" w:rsidRPr="001623CB" w:rsidRDefault="001623CB" w:rsidP="001623CB">
    <w:pPr>
      <w:pStyle w:val="Footer"/>
      <w:jc w:val="right"/>
    </w:pPr>
    <w:r>
      <w:rPr>
        <w:lang w:val="sr-Cyrl-RS"/>
      </w:rPr>
      <w:t xml:space="preserve">страна </w:t>
    </w:r>
    <w:sdt>
      <w:sdtPr>
        <w:id w:val="-20511494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7E2C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2C27A" w14:textId="77777777" w:rsidR="007A4191" w:rsidRDefault="007A4191">
      <w:r>
        <w:separator/>
      </w:r>
    </w:p>
  </w:footnote>
  <w:footnote w:type="continuationSeparator" w:id="0">
    <w:p w14:paraId="2F4E9E6E" w14:textId="77777777" w:rsidR="007A4191" w:rsidRDefault="007A4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7A4191" w:rsidRPr="00EE0410" w14:paraId="7DE4C0F0" w14:textId="77777777" w:rsidTr="00025CF1">
      <w:trPr>
        <w:trHeight w:val="1110"/>
      </w:trPr>
      <w:tc>
        <w:tcPr>
          <w:tcW w:w="1475" w:type="dxa"/>
        </w:tcPr>
        <w:p w14:paraId="6A0A414E" w14:textId="77777777" w:rsidR="007A4191" w:rsidRDefault="007A4191" w:rsidP="006A2586">
          <w:r>
            <w:object w:dxaOrig="1650" w:dyaOrig="1560" w14:anchorId="71214CD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0.7pt;height:71.35pt" o:ole="">
                <v:imagedata r:id="rId1" o:title=""/>
              </v:shape>
              <o:OLEObject Type="Embed" ProgID="PBrush" ShapeID="_x0000_i1025" DrawAspect="Content" ObjectID="_1564832093" r:id="rId2"/>
            </w:object>
          </w:r>
        </w:p>
      </w:tc>
      <w:tc>
        <w:tcPr>
          <w:tcW w:w="8063" w:type="dxa"/>
        </w:tcPr>
        <w:p w14:paraId="26784BBE" w14:textId="77777777" w:rsidR="007A4191" w:rsidRPr="003131F6" w:rsidRDefault="007A4191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14:paraId="6FFE7BE8" w14:textId="77777777" w:rsidR="007A4191" w:rsidRPr="00162087" w:rsidRDefault="007A4191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14:paraId="10E462DA" w14:textId="77777777" w:rsidR="007A4191" w:rsidRPr="00BA3695" w:rsidRDefault="007A4191" w:rsidP="00FF0BA2">
          <w:pPr>
            <w:rPr>
              <w:sz w:val="8"/>
              <w:lang w:val="hr-HR"/>
            </w:rPr>
          </w:pPr>
        </w:p>
        <w:p w14:paraId="24B10A82" w14:textId="77777777" w:rsidR="007A4191" w:rsidRPr="00BA3695" w:rsidRDefault="007A4191" w:rsidP="008C471B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21000 Нови Сад, Хајдук Вељкова 1</w:t>
          </w:r>
        </w:p>
        <w:p w14:paraId="36ECD161" w14:textId="77777777" w:rsidR="007A4191" w:rsidRPr="004E1384" w:rsidRDefault="007A4191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14:paraId="362939E6" w14:textId="77777777" w:rsidR="007A4191" w:rsidRPr="00BA3695" w:rsidRDefault="007A4191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14:paraId="669F0737" w14:textId="77777777" w:rsidR="007A4191" w:rsidRPr="00BA3695" w:rsidRDefault="007A4191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14:paraId="4BCAAFF9" w14:textId="77777777" w:rsidR="007A4191" w:rsidRPr="00A2600C" w:rsidRDefault="007A4191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7E4874"/>
    <w:multiLevelType w:val="hybridMultilevel"/>
    <w:tmpl w:val="698229FE"/>
    <w:lvl w:ilvl="0" w:tplc="76C85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415E7"/>
    <w:multiLevelType w:val="hybridMultilevel"/>
    <w:tmpl w:val="5906A652"/>
    <w:lvl w:ilvl="0" w:tplc="EBE2D3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637868"/>
    <w:multiLevelType w:val="hybridMultilevel"/>
    <w:tmpl w:val="DC06909E"/>
    <w:lvl w:ilvl="0" w:tplc="BD448F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534B24"/>
    <w:multiLevelType w:val="hybridMultilevel"/>
    <w:tmpl w:val="451EE6B4"/>
    <w:lvl w:ilvl="0" w:tplc="19F2A9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E1"/>
    <w:rsid w:val="000023E8"/>
    <w:rsid w:val="00025CF1"/>
    <w:rsid w:val="00037362"/>
    <w:rsid w:val="00041982"/>
    <w:rsid w:val="00052C53"/>
    <w:rsid w:val="000758B1"/>
    <w:rsid w:val="00092CF0"/>
    <w:rsid w:val="00095EE9"/>
    <w:rsid w:val="000A5F2E"/>
    <w:rsid w:val="000B7F9C"/>
    <w:rsid w:val="000D7827"/>
    <w:rsid w:val="000F1A3E"/>
    <w:rsid w:val="000F7CDA"/>
    <w:rsid w:val="00104B79"/>
    <w:rsid w:val="00162087"/>
    <w:rsid w:val="001623CB"/>
    <w:rsid w:val="001E0C74"/>
    <w:rsid w:val="00234981"/>
    <w:rsid w:val="002A4048"/>
    <w:rsid w:val="002B74F7"/>
    <w:rsid w:val="003131F6"/>
    <w:rsid w:val="00323042"/>
    <w:rsid w:val="003543B0"/>
    <w:rsid w:val="0036442D"/>
    <w:rsid w:val="0038422A"/>
    <w:rsid w:val="003872F4"/>
    <w:rsid w:val="00387AFA"/>
    <w:rsid w:val="003A20BC"/>
    <w:rsid w:val="003A534F"/>
    <w:rsid w:val="003B0D4A"/>
    <w:rsid w:val="00474788"/>
    <w:rsid w:val="004910A0"/>
    <w:rsid w:val="004B27DC"/>
    <w:rsid w:val="004C034E"/>
    <w:rsid w:val="004C6A58"/>
    <w:rsid w:val="004E231C"/>
    <w:rsid w:val="005005CD"/>
    <w:rsid w:val="00537F5D"/>
    <w:rsid w:val="00542593"/>
    <w:rsid w:val="00546272"/>
    <w:rsid w:val="00576303"/>
    <w:rsid w:val="00581C38"/>
    <w:rsid w:val="005C42C5"/>
    <w:rsid w:val="005F3521"/>
    <w:rsid w:val="00602CAA"/>
    <w:rsid w:val="00605A2E"/>
    <w:rsid w:val="00625113"/>
    <w:rsid w:val="0064209E"/>
    <w:rsid w:val="00655FAB"/>
    <w:rsid w:val="00693D73"/>
    <w:rsid w:val="00697E2C"/>
    <w:rsid w:val="006A2586"/>
    <w:rsid w:val="006B7FD3"/>
    <w:rsid w:val="006C7701"/>
    <w:rsid w:val="006E55B4"/>
    <w:rsid w:val="006E708D"/>
    <w:rsid w:val="006E74C5"/>
    <w:rsid w:val="006F217A"/>
    <w:rsid w:val="007225F1"/>
    <w:rsid w:val="00773756"/>
    <w:rsid w:val="0077799A"/>
    <w:rsid w:val="007814BC"/>
    <w:rsid w:val="00782EB3"/>
    <w:rsid w:val="0078420D"/>
    <w:rsid w:val="00790678"/>
    <w:rsid w:val="007A4191"/>
    <w:rsid w:val="007D4338"/>
    <w:rsid w:val="00845DD7"/>
    <w:rsid w:val="00850A21"/>
    <w:rsid w:val="008C471B"/>
    <w:rsid w:val="008C4722"/>
    <w:rsid w:val="008C4E78"/>
    <w:rsid w:val="008E12D9"/>
    <w:rsid w:val="0091565D"/>
    <w:rsid w:val="00922E07"/>
    <w:rsid w:val="0092373C"/>
    <w:rsid w:val="00930D11"/>
    <w:rsid w:val="00940742"/>
    <w:rsid w:val="00973A94"/>
    <w:rsid w:val="009B5B41"/>
    <w:rsid w:val="009E2971"/>
    <w:rsid w:val="00A2600C"/>
    <w:rsid w:val="00A609C9"/>
    <w:rsid w:val="00A85AAE"/>
    <w:rsid w:val="00AA7EBC"/>
    <w:rsid w:val="00AC7072"/>
    <w:rsid w:val="00AE7CE1"/>
    <w:rsid w:val="00B07F8B"/>
    <w:rsid w:val="00B145B9"/>
    <w:rsid w:val="00B20F85"/>
    <w:rsid w:val="00B474DC"/>
    <w:rsid w:val="00B61A40"/>
    <w:rsid w:val="00BA3695"/>
    <w:rsid w:val="00BC5830"/>
    <w:rsid w:val="00BC7C50"/>
    <w:rsid w:val="00C05DA7"/>
    <w:rsid w:val="00C322F4"/>
    <w:rsid w:val="00C33A43"/>
    <w:rsid w:val="00C404E5"/>
    <w:rsid w:val="00C5179D"/>
    <w:rsid w:val="00C55E24"/>
    <w:rsid w:val="00C66162"/>
    <w:rsid w:val="00C83355"/>
    <w:rsid w:val="00C94607"/>
    <w:rsid w:val="00CB166C"/>
    <w:rsid w:val="00CD14EC"/>
    <w:rsid w:val="00CE62B1"/>
    <w:rsid w:val="00CE7442"/>
    <w:rsid w:val="00D85223"/>
    <w:rsid w:val="00D92134"/>
    <w:rsid w:val="00DA49BE"/>
    <w:rsid w:val="00E26B7A"/>
    <w:rsid w:val="00E2713B"/>
    <w:rsid w:val="00E436E2"/>
    <w:rsid w:val="00E47DEE"/>
    <w:rsid w:val="00E620F3"/>
    <w:rsid w:val="00E81A60"/>
    <w:rsid w:val="00E9365A"/>
    <w:rsid w:val="00EA3354"/>
    <w:rsid w:val="00ED0CFE"/>
    <w:rsid w:val="00EE0410"/>
    <w:rsid w:val="00EE24B0"/>
    <w:rsid w:val="00F01F40"/>
    <w:rsid w:val="00F06E9C"/>
    <w:rsid w:val="00F16D05"/>
    <w:rsid w:val="00F358D3"/>
    <w:rsid w:val="00F43068"/>
    <w:rsid w:val="00F44962"/>
    <w:rsid w:val="00F91DF2"/>
    <w:rsid w:val="00F93C0F"/>
    <w:rsid w:val="00FA18D5"/>
    <w:rsid w:val="00FD4A62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  <w14:docId w14:val="50DBE788"/>
  <w15:docId w15:val="{7ED96EF4-E301-41DF-AEA0-2DEA45BA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8C471B"/>
    <w:rPr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26B7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D14E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D14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D14E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1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14EC"/>
    <w:rPr>
      <w:b/>
      <w:bCs/>
      <w:lang w:val="en-GB"/>
    </w:rPr>
  </w:style>
  <w:style w:type="character" w:customStyle="1" w:styleId="ListParagraphChar">
    <w:name w:val="List Paragraph Char"/>
    <w:link w:val="ListParagraph"/>
    <w:uiPriority w:val="34"/>
    <w:rsid w:val="007225F1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34BDA-324E-4441-B04B-8F6397E42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</Template>
  <TotalTime>59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KCV-uprava</dc:creator>
  <cp:lastModifiedBy>Korisnik</cp:lastModifiedBy>
  <cp:revision>17</cp:revision>
  <cp:lastPrinted>2013-03-25T11:36:00Z</cp:lastPrinted>
  <dcterms:created xsi:type="dcterms:W3CDTF">2017-08-21T10:34:00Z</dcterms:created>
  <dcterms:modified xsi:type="dcterms:W3CDTF">2017-08-21T12:49:00Z</dcterms:modified>
</cp:coreProperties>
</file>