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D77A37" w:rsidRDefault="00D748E3" w:rsidP="009B4791">
      <w:pPr>
        <w:jc w:val="center"/>
      </w:pPr>
      <w:r w:rsidRPr="00D77A37">
        <w:t>(</w:t>
      </w:r>
      <w:r w:rsidR="00DF74BA" w:rsidRPr="00D77A37">
        <w:t>www.kcv.rs</w:t>
      </w:r>
      <w:r w:rsidRPr="00D77A37">
        <w:t>)</w:t>
      </w:r>
    </w:p>
    <w:p w14:paraId="4CBEB3E7" w14:textId="77777777" w:rsidR="00D748E3" w:rsidRPr="00D77A37" w:rsidRDefault="00D748E3" w:rsidP="009B4791">
      <w:pPr>
        <w:jc w:val="center"/>
      </w:pPr>
    </w:p>
    <w:p w14:paraId="4B0871A5" w14:textId="158F8CE1" w:rsidR="002C35E5" w:rsidRPr="00D77A37" w:rsidRDefault="00235688" w:rsidP="00A3340C">
      <w:pPr>
        <w:jc w:val="center"/>
        <w:rPr>
          <w:rFonts w:eastAsiaTheme="minorHAnsi"/>
          <w:lang w:val="sr-Latn-RS"/>
        </w:rPr>
      </w:pPr>
      <w:r w:rsidRPr="00D77A37">
        <w:rPr>
          <w:rFonts w:eastAsiaTheme="minorHAnsi"/>
        </w:rPr>
        <w:t>ОБАВЕШТЕЊЕ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О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ЗАКЉУЧЕНОМ</w:t>
      </w:r>
      <w:r w:rsidR="00A3340C" w:rsidRPr="00D77A37">
        <w:rPr>
          <w:rFonts w:eastAsiaTheme="minorHAnsi"/>
        </w:rPr>
        <w:t xml:space="preserve"> </w:t>
      </w:r>
      <w:r w:rsidRPr="00D77A37">
        <w:rPr>
          <w:rFonts w:eastAsiaTheme="minorHAnsi"/>
        </w:rPr>
        <w:t>УГОВОРУ</w:t>
      </w:r>
      <w:r w:rsidR="00AC326A">
        <w:rPr>
          <w:rFonts w:eastAsiaTheme="minorHAnsi"/>
          <w:lang w:val="sr-Cyrl-RS"/>
        </w:rPr>
        <w:t xml:space="preserve"> БР.1</w:t>
      </w:r>
    </w:p>
    <w:p w14:paraId="1DFCA0C8" w14:textId="77777777" w:rsidR="00A3340C" w:rsidRPr="00D77A37" w:rsidRDefault="00A3340C" w:rsidP="00A3340C"/>
    <w:p w14:paraId="7FB0EA53" w14:textId="77777777" w:rsidR="00D306CC" w:rsidRPr="00D77A37" w:rsidRDefault="00235688" w:rsidP="00D306CC">
      <w:pPr>
        <w:jc w:val="both"/>
      </w:pPr>
      <w:proofErr w:type="spellStart"/>
      <w:r w:rsidRPr="00D77A37">
        <w:rPr>
          <w:b/>
        </w:rPr>
        <w:t>Врста</w:t>
      </w:r>
      <w:proofErr w:type="spellEnd"/>
      <w:r w:rsidR="00D306CC" w:rsidRPr="00D77A37">
        <w:rPr>
          <w:b/>
        </w:rPr>
        <w:t xml:space="preserve"> </w:t>
      </w:r>
      <w:proofErr w:type="spellStart"/>
      <w:r w:rsidRPr="00D77A37">
        <w:rPr>
          <w:b/>
        </w:rPr>
        <w:t>наручиоца</w:t>
      </w:r>
      <w:proofErr w:type="spellEnd"/>
      <w:r w:rsidR="00D306CC" w:rsidRPr="00D77A37">
        <w:t xml:space="preserve">: </w:t>
      </w:r>
      <w:r w:rsidRPr="00D77A37">
        <w:t>ЗДРАВСТВО</w:t>
      </w:r>
    </w:p>
    <w:p w14:paraId="411A71E8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D46E9D9" w14:textId="3DA5F287" w:rsidR="00D81468" w:rsidRPr="00D77A37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D77A37">
        <w:rPr>
          <w:rFonts w:eastAsiaTheme="minorHAnsi"/>
          <w:b/>
        </w:rPr>
        <w:t>О</w:t>
      </w:r>
      <w:proofErr w:type="spellStart"/>
      <w:r w:rsidR="00235688" w:rsidRPr="00D77A37">
        <w:rPr>
          <w:rFonts w:eastAsiaTheme="minorHAnsi"/>
          <w:b/>
          <w:lang w:val="en-US"/>
        </w:rPr>
        <w:t>пис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предмета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набавке</w:t>
      </w:r>
      <w:proofErr w:type="spellEnd"/>
      <w:r w:rsidR="00D748E3" w:rsidRPr="00D77A37">
        <w:rPr>
          <w:rFonts w:eastAsiaTheme="minorHAnsi"/>
          <w:b/>
          <w:lang w:val="en-US"/>
        </w:rPr>
        <w:t xml:space="preserve">, </w:t>
      </w:r>
      <w:proofErr w:type="spellStart"/>
      <w:r w:rsidR="00235688" w:rsidRPr="00D77A37">
        <w:rPr>
          <w:rFonts w:eastAsiaTheme="minorHAnsi"/>
          <w:b/>
          <w:lang w:val="en-US"/>
        </w:rPr>
        <w:t>назив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r w:rsidR="00235688" w:rsidRPr="00D77A37">
        <w:rPr>
          <w:rFonts w:eastAsiaTheme="minorHAnsi"/>
          <w:b/>
          <w:lang w:val="en-US"/>
        </w:rPr>
        <w:t>и</w:t>
      </w:r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ознака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из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општег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речника</w:t>
      </w:r>
      <w:proofErr w:type="spellEnd"/>
      <w:r w:rsidR="00D748E3" w:rsidRPr="00D77A37">
        <w:rPr>
          <w:rFonts w:eastAsiaTheme="minorHAnsi"/>
          <w:b/>
          <w:lang w:val="en-US"/>
        </w:rPr>
        <w:t xml:space="preserve"> </w:t>
      </w:r>
      <w:proofErr w:type="spellStart"/>
      <w:r w:rsidR="00235688" w:rsidRPr="00D77A37">
        <w:rPr>
          <w:rFonts w:eastAsiaTheme="minorHAnsi"/>
          <w:b/>
          <w:lang w:val="en-US"/>
        </w:rPr>
        <w:t>набавке</w:t>
      </w:r>
      <w:proofErr w:type="spellEnd"/>
      <w:r w:rsidRPr="00D77A37">
        <w:rPr>
          <w:rFonts w:eastAsiaTheme="minorHAnsi"/>
          <w:b/>
        </w:rPr>
        <w:t>:</w:t>
      </w:r>
    </w:p>
    <w:p w14:paraId="632C91C3" w14:textId="7DBDA0DE" w:rsidR="008C421D" w:rsidRPr="00AC326A" w:rsidRDefault="00D27DE4" w:rsidP="00AC326A">
      <w:pPr>
        <w:jc w:val="both"/>
        <w:rPr>
          <w:lang w:val="sr-Cyrl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 w:rsidRPr="00D77A37">
            <w:rPr>
              <w:noProof/>
            </w:rPr>
            <w:t>Добра</w:t>
          </w:r>
        </w:sdtContent>
      </w:sdt>
      <w:r w:rsidR="008C421D" w:rsidRPr="00D77A37">
        <w:rPr>
          <w:noProof/>
        </w:rPr>
        <w:t xml:space="preserve"> бр.</w:t>
      </w:r>
      <w:r w:rsidR="00AC326A" w:rsidRPr="00AC326A">
        <w:rPr>
          <w:noProof/>
        </w:rPr>
        <w:t xml:space="preserve"> 28-17-O – </w:t>
      </w:r>
      <w:r w:rsidR="00AC326A" w:rsidRPr="00AC326A">
        <w:rPr>
          <w:b/>
          <w:noProof/>
          <w:lang w:val="sr-Cyrl-CS"/>
        </w:rPr>
        <w:t xml:space="preserve">Набавка </w:t>
      </w:r>
      <w:r w:rsidR="00AC326A" w:rsidRPr="00AC326A">
        <w:rPr>
          <w:b/>
          <w:noProof/>
          <w:lang w:val="sr-Cyrl-RS"/>
        </w:rPr>
        <w:t xml:space="preserve">намирница и ентералне хране за исхрану пацијената </w:t>
      </w:r>
      <w:r w:rsidR="00AC326A" w:rsidRPr="00AC326A">
        <w:rPr>
          <w:b/>
          <w:noProof/>
          <w:lang w:val="sr-Cyrl-BA"/>
        </w:rPr>
        <w:t>Клиничког центра Војводине</w:t>
      </w:r>
      <w:r w:rsidR="00AC326A">
        <w:rPr>
          <w:b/>
          <w:noProof/>
          <w:lang w:val="sr-Latn-RS"/>
        </w:rPr>
        <w:t>,</w:t>
      </w:r>
      <w:r w:rsidR="00AC326A" w:rsidRPr="00AC326A">
        <w:rPr>
          <w:b/>
          <w:i/>
          <w:noProof/>
        </w:rPr>
        <w:t xml:space="preserve"> </w:t>
      </w:r>
      <w:r w:rsidR="00AC326A" w:rsidRPr="00AC326A">
        <w:rPr>
          <w:b/>
          <w:i/>
          <w:lang w:val="sr-Cyrl-RS"/>
        </w:rPr>
        <w:t>партија  3- Препарати за ентералну исхрану за оралну примену</w:t>
      </w:r>
      <w:r w:rsidR="00AC326A" w:rsidRPr="00AC326A">
        <w:rPr>
          <w:b/>
          <w:noProof/>
          <w:lang w:val="sr-Latn-RS"/>
        </w:rPr>
        <w:t>,</w:t>
      </w:r>
      <w:r w:rsidR="00AC326A" w:rsidRPr="00AC326A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AC326A" w:rsidRPr="00AC326A">
        <w:rPr>
          <w:noProof/>
          <w:lang w:val="sr-Latn-RS"/>
        </w:rPr>
        <w:t>;</w:t>
      </w:r>
      <w:r w:rsidR="00AC326A" w:rsidRPr="00AC326A">
        <w:rPr>
          <w:noProof/>
        </w:rPr>
        <w:t xml:space="preserve"> 15000000 - </w:t>
      </w:r>
      <w:r w:rsidR="00AC326A" w:rsidRPr="00AC326A">
        <w:rPr>
          <w:noProof/>
          <w:lang w:val="sr-Cyrl-CS"/>
        </w:rPr>
        <w:t>храна, пиће и сродни производи</w:t>
      </w:r>
      <w:r w:rsidR="00AC326A" w:rsidRPr="00AC326A">
        <w:rPr>
          <w:noProof/>
          <w:lang w:val="sr-Latn-RS"/>
        </w:rPr>
        <w:t xml:space="preserve">; 33692300 </w:t>
      </w:r>
      <w:r w:rsidR="00AC326A" w:rsidRPr="00AC326A">
        <w:rPr>
          <w:noProof/>
          <w:lang w:val="sr-Cyrl-RS"/>
        </w:rPr>
        <w:t>ентерална храна</w:t>
      </w:r>
    </w:p>
    <w:p w14:paraId="47558C0E" w14:textId="77777777" w:rsidR="003724FE" w:rsidRPr="00D77A37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t>Уговорена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вредност</w:t>
      </w:r>
      <w:proofErr w:type="spellEnd"/>
      <w:r w:rsidR="0087741C" w:rsidRPr="00D77A37">
        <w:rPr>
          <w:rFonts w:eastAsiaTheme="minorHAnsi"/>
          <w:b/>
          <w:lang w:val="en-US"/>
        </w:rPr>
        <w:t>:</w:t>
      </w:r>
    </w:p>
    <w:p w14:paraId="45C94F01" w14:textId="3AD3F373" w:rsidR="007C7C7C" w:rsidRPr="00D77A37" w:rsidRDefault="00AC326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1C28FF">
        <w:rPr>
          <w:b/>
        </w:rPr>
        <w:t>177.000,00</w:t>
      </w:r>
      <w:r w:rsidR="007C7C7C" w:rsidRPr="00D77A37">
        <w:rPr>
          <w:rFonts w:eastAsiaTheme="minorHAnsi"/>
          <w:bCs/>
        </w:rPr>
        <w:t xml:space="preserve"> </w:t>
      </w:r>
      <w:r w:rsidR="007C7C7C" w:rsidRPr="00D77A37">
        <w:rPr>
          <w:rFonts w:eastAsiaTheme="minorHAnsi"/>
          <w:lang w:val="sr-Latn-CS"/>
        </w:rPr>
        <w:t xml:space="preserve">динара </w:t>
      </w:r>
      <w:proofErr w:type="spellStart"/>
      <w:r w:rsidR="007C7C7C" w:rsidRPr="00D77A37">
        <w:rPr>
          <w:rFonts w:eastAsiaTheme="minorHAnsi"/>
        </w:rPr>
        <w:t>без</w:t>
      </w:r>
      <w:proofErr w:type="spellEnd"/>
      <w:r w:rsidR="007C7C7C" w:rsidRPr="00D77A37">
        <w:rPr>
          <w:rFonts w:eastAsiaTheme="minorHAnsi"/>
        </w:rPr>
        <w:t xml:space="preserve"> ПДВ-а</w:t>
      </w:r>
      <w:r w:rsidR="007C7C7C" w:rsidRPr="00D77A37">
        <w:rPr>
          <w:rFonts w:eastAsiaTheme="minorHAnsi"/>
          <w:lang w:val="sr-Latn-CS"/>
        </w:rPr>
        <w:t xml:space="preserve">, односно </w:t>
      </w:r>
      <w:r w:rsidRPr="001C28FF">
        <w:rPr>
          <w:b/>
        </w:rPr>
        <w:t>212.400,00</w:t>
      </w:r>
      <w:r w:rsidR="007C7C7C" w:rsidRPr="00D77A37">
        <w:rPr>
          <w:rFonts w:eastAsiaTheme="minorHAnsi"/>
          <w:bCs/>
        </w:rPr>
        <w:t xml:space="preserve"> </w:t>
      </w:r>
      <w:r w:rsidR="007C7C7C" w:rsidRPr="00D77A37">
        <w:rPr>
          <w:rFonts w:eastAsiaTheme="minorHAnsi"/>
          <w:lang w:val="sr-Latn-CS"/>
        </w:rPr>
        <w:t>динара са ПДВ-ом</w:t>
      </w:r>
      <w:r w:rsidR="007C7C7C" w:rsidRPr="00D77A37">
        <w:rPr>
          <w:rFonts w:eastAsiaTheme="minorHAnsi"/>
        </w:rPr>
        <w:t>.</w:t>
      </w:r>
      <w:proofErr w:type="gramEnd"/>
    </w:p>
    <w:p w14:paraId="56E8A6B0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  <w:lang w:val="en-US"/>
        </w:rPr>
        <w:t>Критеријум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за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доделу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</w:p>
    <w:p w14:paraId="60C93545" w14:textId="6085D329" w:rsidR="008C421D" w:rsidRPr="00D77A37" w:rsidRDefault="00AC326A" w:rsidP="00AC326A">
      <w:pPr>
        <w:pStyle w:val="BodyTextIndent"/>
        <w:spacing w:after="0"/>
        <w:ind w:left="0"/>
        <w:jc w:val="both"/>
        <w:rPr>
          <w:bCs/>
        </w:rPr>
      </w:pPr>
      <w:r>
        <w:rPr>
          <w:lang w:val="sr-Cyrl-RS"/>
        </w:rPr>
        <w:t>Најнижа понуђена цена</w:t>
      </w:r>
    </w:p>
    <w:p w14:paraId="54234625" w14:textId="1CAB3FFD" w:rsidR="008C421D" w:rsidRPr="00D77A37" w:rsidRDefault="008C421D" w:rsidP="008C421D">
      <w:pPr>
        <w:pStyle w:val="BodyTextIndent"/>
        <w:ind w:left="360"/>
        <w:rPr>
          <w:bCs/>
        </w:rPr>
      </w:pPr>
      <w:r w:rsidRPr="00D77A37">
        <w:rPr>
          <w:bCs/>
        </w:rPr>
        <w:tab/>
      </w:r>
      <w:r w:rsidRPr="00D77A37">
        <w:rPr>
          <w:bCs/>
        </w:rPr>
        <w:tab/>
      </w:r>
      <w:r w:rsidRPr="00D77A37">
        <w:rPr>
          <w:bCs/>
        </w:rPr>
        <w:tab/>
      </w:r>
    </w:p>
    <w:p w14:paraId="41FC0987" w14:textId="3093FE68" w:rsidR="00CC7921" w:rsidRPr="00D77A3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D77A37">
        <w:rPr>
          <w:rFonts w:eastAsiaTheme="minorHAnsi"/>
          <w:b/>
          <w:lang w:val="en-US"/>
        </w:rPr>
        <w:t>Број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примљених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понуда</w:t>
      </w:r>
      <w:proofErr w:type="spellEnd"/>
      <w:r w:rsidR="0087741C" w:rsidRPr="00D77A37">
        <w:rPr>
          <w:rFonts w:eastAsiaTheme="minorHAnsi"/>
          <w:b/>
          <w:lang w:val="en-US"/>
        </w:rPr>
        <w:t>:</w:t>
      </w:r>
      <w:r w:rsidR="008C421D" w:rsidRPr="00D77A37">
        <w:rPr>
          <w:rFonts w:eastAsiaTheme="minorHAnsi"/>
          <w:b/>
          <w:lang w:val="sr-Cyrl-RS"/>
        </w:rPr>
        <w:t xml:space="preserve"> </w:t>
      </w:r>
      <w:r w:rsidR="00B71CBA" w:rsidRPr="00D77A37">
        <w:rPr>
          <w:rFonts w:eastAsiaTheme="minorHAnsi"/>
          <w:b/>
          <w:lang w:val="sr-Cyrl-RS"/>
        </w:rPr>
        <w:t>1</w:t>
      </w:r>
    </w:p>
    <w:p w14:paraId="7D0666C4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D77A3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77A37">
        <w:rPr>
          <w:rFonts w:eastAsiaTheme="minorHAnsi"/>
          <w:b/>
        </w:rPr>
        <w:t>Понуђена</w:t>
      </w:r>
      <w:proofErr w:type="spellEnd"/>
      <w:r w:rsidRPr="00D77A37">
        <w:rPr>
          <w:rFonts w:eastAsiaTheme="minorHAnsi"/>
          <w:b/>
        </w:rPr>
        <w:t xml:space="preserve"> </w:t>
      </w:r>
      <w:proofErr w:type="spellStart"/>
      <w:r w:rsidRPr="00D77A37">
        <w:rPr>
          <w:rFonts w:eastAsiaTheme="minorHAnsi"/>
          <w:b/>
        </w:rPr>
        <w:t>цена</w:t>
      </w:r>
      <w:proofErr w:type="spellEnd"/>
      <w:r w:rsidR="000A4E50" w:rsidRPr="00D77A3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77A37" w14:paraId="596F216F" w14:textId="77777777" w:rsidTr="0051556D">
        <w:tc>
          <w:tcPr>
            <w:tcW w:w="2843" w:type="dxa"/>
          </w:tcPr>
          <w:p w14:paraId="411A1EAA" w14:textId="77777777" w:rsidR="0051556D" w:rsidRPr="00D77A37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7A3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Без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Са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</w:t>
            </w:r>
            <w:proofErr w:type="spellStart"/>
            <w:r w:rsidRPr="00D77A3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AC326A" w:rsidRPr="00D77A37" w14:paraId="43FA3400" w14:textId="77777777" w:rsidTr="0051556D">
        <w:tc>
          <w:tcPr>
            <w:tcW w:w="2843" w:type="dxa"/>
          </w:tcPr>
          <w:p w14:paraId="176288E7" w14:textId="77777777" w:rsidR="00AC326A" w:rsidRPr="00D77A37" w:rsidRDefault="00AC326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66D02D09" w:rsidR="00AC326A" w:rsidRPr="00AC326A" w:rsidRDefault="00AC326A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C326A">
              <w:t>177.000,00</w:t>
            </w:r>
            <w:r w:rsidRPr="00AC326A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2843" w:type="dxa"/>
          </w:tcPr>
          <w:p w14:paraId="13B28DE5" w14:textId="3F1EA2B2" w:rsidR="00AC326A" w:rsidRPr="00AC326A" w:rsidRDefault="00AC326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C326A">
              <w:t>212.400,00</w:t>
            </w:r>
          </w:p>
        </w:tc>
      </w:tr>
      <w:tr w:rsidR="00AC326A" w:rsidRPr="00D77A37" w14:paraId="0A43EDB5" w14:textId="77777777" w:rsidTr="0051556D">
        <w:tc>
          <w:tcPr>
            <w:tcW w:w="2843" w:type="dxa"/>
          </w:tcPr>
          <w:p w14:paraId="70A9CB79" w14:textId="77777777" w:rsidR="00AC326A" w:rsidRPr="00D77A37" w:rsidRDefault="00AC326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0C26B56E" w:rsidR="00AC326A" w:rsidRPr="00AC326A" w:rsidRDefault="00AC326A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C326A">
              <w:t>177.000,00</w:t>
            </w:r>
            <w:r w:rsidRPr="00AC326A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2843" w:type="dxa"/>
          </w:tcPr>
          <w:p w14:paraId="58BA9DC8" w14:textId="619F5FAE" w:rsidR="00AC326A" w:rsidRPr="00AC326A" w:rsidRDefault="00AC326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C326A">
              <w:t>212.400,00</w:t>
            </w:r>
          </w:p>
        </w:tc>
      </w:tr>
    </w:tbl>
    <w:p w14:paraId="6B02E961" w14:textId="77777777" w:rsidR="00D81468" w:rsidRPr="00D77A3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D77A3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t>Понуђена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цена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код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прихваљивих</w:t>
      </w:r>
      <w:proofErr w:type="spellEnd"/>
      <w:r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понуда</w:t>
      </w:r>
      <w:proofErr w:type="spellEnd"/>
      <w:r w:rsidRPr="00D77A3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77A37" w14:paraId="60780D2E" w14:textId="77777777" w:rsidTr="0051556D">
        <w:tc>
          <w:tcPr>
            <w:tcW w:w="2843" w:type="dxa"/>
          </w:tcPr>
          <w:p w14:paraId="0C18DE5B" w14:textId="77777777" w:rsidR="0051556D" w:rsidRPr="00D77A37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77A3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Без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Pr="00D77A37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b/>
              </w:rPr>
              <w:t>Са</w:t>
            </w:r>
            <w:proofErr w:type="spellEnd"/>
            <w:r w:rsidRPr="00D77A37">
              <w:rPr>
                <w:rFonts w:eastAsiaTheme="minorHAnsi"/>
                <w:b/>
              </w:rPr>
              <w:t xml:space="preserve"> ПДВ-</w:t>
            </w:r>
            <w:proofErr w:type="spellStart"/>
            <w:r w:rsidRPr="00D77A3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AC326A" w:rsidRPr="00D77A37" w14:paraId="4DFD1B3C" w14:textId="77777777" w:rsidTr="0051556D">
        <w:tc>
          <w:tcPr>
            <w:tcW w:w="2843" w:type="dxa"/>
          </w:tcPr>
          <w:p w14:paraId="789E8423" w14:textId="77777777" w:rsidR="00AC326A" w:rsidRPr="00D77A37" w:rsidRDefault="00AC326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3AE23526" w:rsidR="00AC326A" w:rsidRPr="00AC326A" w:rsidRDefault="00AC326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C326A">
              <w:t>177.000,00</w:t>
            </w:r>
            <w:r w:rsidRPr="00AC326A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2843" w:type="dxa"/>
          </w:tcPr>
          <w:p w14:paraId="59EC015C" w14:textId="04F0AF95" w:rsidR="00AC326A" w:rsidRPr="00AC326A" w:rsidRDefault="00AC326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C326A">
              <w:t>212.400,00</w:t>
            </w:r>
          </w:p>
        </w:tc>
      </w:tr>
      <w:tr w:rsidR="00AC326A" w:rsidRPr="00D77A37" w14:paraId="5B0B6E50" w14:textId="77777777" w:rsidTr="0051556D">
        <w:tc>
          <w:tcPr>
            <w:tcW w:w="2843" w:type="dxa"/>
          </w:tcPr>
          <w:p w14:paraId="020AAD75" w14:textId="77777777" w:rsidR="00AC326A" w:rsidRPr="00D77A37" w:rsidRDefault="00AC326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77A3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76CB23EF" w:rsidR="00AC326A" w:rsidRPr="00AC326A" w:rsidRDefault="00AC326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C326A">
              <w:t>177.000,00</w:t>
            </w:r>
            <w:r w:rsidRPr="00AC326A">
              <w:rPr>
                <w:rFonts w:eastAsiaTheme="minorHAnsi"/>
                <w:bCs/>
              </w:rPr>
              <w:t xml:space="preserve"> </w:t>
            </w:r>
          </w:p>
        </w:tc>
        <w:tc>
          <w:tcPr>
            <w:tcW w:w="2843" w:type="dxa"/>
          </w:tcPr>
          <w:p w14:paraId="02DC5DE9" w14:textId="4E644ED9" w:rsidR="00AC326A" w:rsidRPr="00AC326A" w:rsidRDefault="00AC326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C326A">
              <w:t>212.400,00</w:t>
            </w:r>
          </w:p>
        </w:tc>
      </w:tr>
    </w:tbl>
    <w:p w14:paraId="6093D585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9402F8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142B7DE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95EAEAE" w14:textId="77777777" w:rsidR="005F1DC3" w:rsidRPr="00D77A3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  <w:lang w:val="en-US"/>
        </w:rPr>
        <w:t>Датум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доношења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одлуке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r w:rsidRPr="00D77A37">
        <w:rPr>
          <w:rFonts w:eastAsiaTheme="minorHAnsi"/>
          <w:b/>
          <w:lang w:val="en-US"/>
        </w:rPr>
        <w:t>о</w:t>
      </w:r>
      <w:r w:rsidR="00CC7921" w:rsidRPr="00D77A37">
        <w:rPr>
          <w:rFonts w:eastAsiaTheme="minorHAnsi"/>
          <w:b/>
          <w:lang w:val="en-US"/>
        </w:rPr>
        <w:t xml:space="preserve"> </w:t>
      </w:r>
      <w:r w:rsidR="005F1DC3" w:rsidRPr="00D77A37">
        <w:rPr>
          <w:rFonts w:eastAsiaTheme="minorHAnsi"/>
          <w:b/>
          <w:lang w:val="sr-Cyrl-RS"/>
        </w:rPr>
        <w:t>закључењу оквирног споразума</w:t>
      </w:r>
      <w:r w:rsidR="00CC7921" w:rsidRPr="00D77A37">
        <w:rPr>
          <w:rFonts w:eastAsiaTheme="minorHAnsi"/>
          <w:b/>
          <w:lang w:val="en-US"/>
        </w:rPr>
        <w:t>:</w:t>
      </w:r>
    </w:p>
    <w:p w14:paraId="179475F9" w14:textId="36E3A59F" w:rsidR="00CC7921" w:rsidRPr="00AC326A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77A37">
        <w:rPr>
          <w:rFonts w:eastAsiaTheme="minorHAnsi"/>
          <w:b/>
          <w:lang w:val="sr-Cyrl-RS"/>
        </w:rPr>
        <w:t xml:space="preserve"> </w:t>
      </w:r>
      <w:r w:rsidR="00AC326A">
        <w:rPr>
          <w:rFonts w:eastAsiaTheme="minorHAnsi"/>
          <w:b/>
          <w:lang w:val="sr-Cyrl-RS"/>
        </w:rPr>
        <w:t>16.05.2017.</w:t>
      </w:r>
    </w:p>
    <w:p w14:paraId="357E9F62" w14:textId="77777777" w:rsidR="00CC7921" w:rsidRPr="00D77A3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B548D8" w14:textId="77777777" w:rsidR="00D81468" w:rsidRPr="00D77A37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2BA44349" w:rsidR="00244C9B" w:rsidRPr="00D77A37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D77A37">
        <w:rPr>
          <w:rFonts w:eastAsiaTheme="minorHAnsi"/>
          <w:b/>
          <w:lang w:val="en-US"/>
        </w:rPr>
        <w:t>Датум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закључења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  <w:r w:rsidR="00244C9B" w:rsidRPr="00D77A37">
        <w:rPr>
          <w:rFonts w:eastAsiaTheme="minorHAnsi"/>
          <w:b/>
          <w:lang w:val="sr-Cyrl-RS"/>
        </w:rPr>
        <w:t xml:space="preserve"> </w:t>
      </w:r>
      <w:r w:rsidR="00AC326A">
        <w:rPr>
          <w:rFonts w:eastAsiaTheme="minorHAnsi"/>
          <w:b/>
          <w:lang w:val="sr-Cyrl-RS"/>
        </w:rPr>
        <w:t>08.06</w:t>
      </w:r>
      <w:r w:rsidR="00F91B0A" w:rsidRPr="00D77A37">
        <w:rPr>
          <w:rFonts w:eastAsiaTheme="minorHAnsi"/>
          <w:b/>
          <w:lang w:val="sr-Latn-RS"/>
        </w:rPr>
        <w:t>.2017.</w:t>
      </w:r>
    </w:p>
    <w:p w14:paraId="3C027904" w14:textId="1C754D59" w:rsidR="00244C9B" w:rsidRPr="00D77A37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77A37">
        <w:rPr>
          <w:rFonts w:eastAsiaTheme="minorHAnsi"/>
          <w:b/>
          <w:lang w:val="sr-Cyrl-RS"/>
        </w:rPr>
        <w:t xml:space="preserve">Датум закључења оквирног споразума:  </w:t>
      </w:r>
      <w:r w:rsidR="00AC326A" w:rsidRPr="005949B5">
        <w:rPr>
          <w:rFonts w:eastAsiaTheme="minorHAnsi"/>
          <w:lang w:val="sr-Latn-RS"/>
        </w:rPr>
        <w:t>19.05.2017</w:t>
      </w:r>
      <w:r w:rsidR="00AC326A">
        <w:rPr>
          <w:rFonts w:eastAsiaTheme="minorHAnsi"/>
          <w:lang w:val="sr-Cyrl-RS"/>
        </w:rPr>
        <w:t>.</w:t>
      </w:r>
      <w:r w:rsidRPr="00D77A37">
        <w:rPr>
          <w:rFonts w:eastAsiaTheme="minorHAnsi"/>
          <w:b/>
          <w:lang w:val="sr-Cyrl-RS"/>
        </w:rPr>
        <w:t xml:space="preserve"> године</w:t>
      </w:r>
    </w:p>
    <w:p w14:paraId="26B862EF" w14:textId="67F17CB1" w:rsidR="00CC7921" w:rsidRPr="00D77A37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8A5A348" w14:textId="77777777" w:rsidR="00244C9B" w:rsidRPr="00D77A37" w:rsidRDefault="00244C9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AB823D9" w14:textId="77777777" w:rsidR="00235688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43F813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576AACF" w14:textId="77777777" w:rsidR="005F1DC3" w:rsidRPr="00D77A37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90CC3E" w14:textId="77777777" w:rsidR="00CE1E6C" w:rsidRPr="00D77A37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77A37">
        <w:rPr>
          <w:rFonts w:eastAsiaTheme="minorHAnsi"/>
          <w:b/>
        </w:rPr>
        <w:t>Основни</w:t>
      </w:r>
      <w:proofErr w:type="spellEnd"/>
      <w:r w:rsidRPr="00D77A37">
        <w:rPr>
          <w:rFonts w:eastAsiaTheme="minorHAnsi"/>
          <w:b/>
        </w:rPr>
        <w:t xml:space="preserve"> </w:t>
      </w:r>
      <w:proofErr w:type="spellStart"/>
      <w:r w:rsidRPr="00D77A37">
        <w:rPr>
          <w:rFonts w:eastAsiaTheme="minorHAnsi"/>
          <w:b/>
        </w:rPr>
        <w:t>подаци</w:t>
      </w:r>
      <w:proofErr w:type="spellEnd"/>
      <w:r w:rsidRPr="00D77A37">
        <w:rPr>
          <w:rFonts w:eastAsiaTheme="minorHAnsi"/>
          <w:b/>
        </w:rPr>
        <w:t xml:space="preserve"> о </w:t>
      </w:r>
      <w:proofErr w:type="spellStart"/>
      <w:r w:rsidRPr="00D77A37">
        <w:rPr>
          <w:rFonts w:eastAsiaTheme="minorHAnsi"/>
          <w:b/>
        </w:rPr>
        <w:t>добављачу</w:t>
      </w:r>
      <w:proofErr w:type="spellEnd"/>
      <w:r w:rsidRPr="00D77A37">
        <w:rPr>
          <w:rFonts w:eastAsiaTheme="minorHAnsi"/>
          <w:b/>
        </w:rPr>
        <w:t>:</w:t>
      </w:r>
    </w:p>
    <w:p w14:paraId="56D72E46" w14:textId="77777777" w:rsidR="00AC326A" w:rsidRDefault="00AC326A" w:rsidP="00AC326A">
      <w:pPr>
        <w:autoSpaceDE w:val="0"/>
        <w:autoSpaceDN w:val="0"/>
        <w:adjustRightInd w:val="0"/>
        <w:jc w:val="both"/>
        <w:rPr>
          <w:lang w:val="sr-Cyrl-RS"/>
        </w:rPr>
      </w:pPr>
      <w:proofErr w:type="gramStart"/>
      <w:r w:rsidRPr="00180DEA">
        <w:rPr>
          <w:b/>
        </w:rPr>
        <w:t xml:space="preserve">“PHARMASWISS” </w:t>
      </w:r>
      <w:r w:rsidRPr="00180DEA">
        <w:rPr>
          <w:b/>
          <w:lang w:val="sr-Cyrl-RS"/>
        </w:rPr>
        <w:t>д.о.о.,</w:t>
      </w:r>
      <w:r w:rsidRPr="00180DEA">
        <w:rPr>
          <w:lang w:val="sr-Cyrl-RS"/>
        </w:rPr>
        <w:t xml:space="preserve"> ул.</w:t>
      </w:r>
      <w:proofErr w:type="gramEnd"/>
      <w:r w:rsidRPr="00180DEA">
        <w:rPr>
          <w:lang w:val="sr-Cyrl-RS"/>
        </w:rPr>
        <w:t xml:space="preserve"> Батајнички друм бр. 5а, Београд</w:t>
      </w:r>
    </w:p>
    <w:p w14:paraId="077447DF" w14:textId="77777777" w:rsidR="00D81468" w:rsidRPr="00D77A3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D77A3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77A37">
        <w:rPr>
          <w:rFonts w:eastAsiaTheme="minorHAnsi"/>
          <w:b/>
          <w:lang w:val="en-US"/>
        </w:rPr>
        <w:t>Период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важења</w:t>
      </w:r>
      <w:proofErr w:type="spellEnd"/>
      <w:r w:rsidR="00CC7921" w:rsidRPr="00D77A37">
        <w:rPr>
          <w:rFonts w:eastAsiaTheme="minorHAnsi"/>
          <w:b/>
          <w:lang w:val="en-US"/>
        </w:rPr>
        <w:t xml:space="preserve"> </w:t>
      </w:r>
      <w:proofErr w:type="spellStart"/>
      <w:r w:rsidRPr="00D77A37">
        <w:rPr>
          <w:rFonts w:eastAsiaTheme="minorHAnsi"/>
          <w:b/>
          <w:lang w:val="en-US"/>
        </w:rPr>
        <w:t>уговора</w:t>
      </w:r>
      <w:proofErr w:type="spellEnd"/>
      <w:r w:rsidR="00CC7921" w:rsidRPr="00D77A37">
        <w:rPr>
          <w:rFonts w:eastAsiaTheme="minorHAnsi"/>
          <w:b/>
          <w:lang w:val="en-US"/>
        </w:rPr>
        <w:t>:</w:t>
      </w:r>
    </w:p>
    <w:p w14:paraId="2D2F1975" w14:textId="27757288" w:rsidR="00D27DE4" w:rsidRDefault="00D77A37" w:rsidP="00D27DE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D77A37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D77A37">
        <w:rPr>
          <w:noProof/>
          <w:lang w:val="sr-Cyrl-RS"/>
        </w:rPr>
        <w:t>испоручи добра</w:t>
      </w:r>
      <w:r w:rsidRPr="00D77A37">
        <w:rPr>
          <w:noProof/>
        </w:rPr>
        <w:t xml:space="preserve"> кој</w:t>
      </w:r>
      <w:r w:rsidRPr="00D77A37">
        <w:rPr>
          <w:noProof/>
          <w:lang w:val="sr-Cyrl-RS"/>
        </w:rPr>
        <w:t>а</w:t>
      </w:r>
      <w:r w:rsidRPr="00D77A37">
        <w:rPr>
          <w:noProof/>
        </w:rPr>
        <w:t xml:space="preserve"> су предмет овог уговора, a до максималног износа из члана 2. </w:t>
      </w:r>
      <w:r w:rsidR="00D27DE4">
        <w:rPr>
          <w:noProof/>
          <w:lang w:val="sr-Cyrl-RS"/>
        </w:rPr>
        <w:t xml:space="preserve">закљученог </w:t>
      </w:r>
      <w:r w:rsidRPr="00D77A37">
        <w:rPr>
          <w:noProof/>
        </w:rPr>
        <w:t xml:space="preserve"> уговора</w:t>
      </w:r>
      <w:r w:rsidRPr="00D77A37">
        <w:rPr>
          <w:noProof/>
          <w:lang w:val="sr-Cyrl-RS"/>
        </w:rPr>
        <w:t>.</w:t>
      </w:r>
      <w:r w:rsidR="00D27DE4" w:rsidRPr="00D27DE4">
        <w:rPr>
          <w:rFonts w:eastAsiaTheme="minorHAnsi"/>
          <w:lang w:val="sr-Cyrl-RS"/>
        </w:rPr>
        <w:t xml:space="preserve"> </w:t>
      </w:r>
    </w:p>
    <w:p w14:paraId="5C2B1324" w14:textId="77777777" w:rsidR="00D27DE4" w:rsidRDefault="00D27DE4" w:rsidP="00D27DE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7B8A3FFE" w14:textId="77777777" w:rsidR="00D27DE4" w:rsidRDefault="00D27DE4" w:rsidP="00D27DE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01C5E40B" w14:textId="77777777" w:rsidR="00D27DE4" w:rsidRDefault="00D27DE4" w:rsidP="00D27DE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75C0C12F" w14:textId="60A5B39D" w:rsidR="00D27DE4" w:rsidRDefault="00D27DE4" w:rsidP="00D27DE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Период</w:t>
      </w:r>
      <w:r>
        <w:rPr>
          <w:rFonts w:eastAsiaTheme="minorHAnsi"/>
          <w:lang w:val="sr-Cyrl-RS"/>
        </w:rPr>
        <w:t xml:space="preserve"> важења оквирног споразума: од 19.05</w:t>
      </w:r>
      <w:r>
        <w:rPr>
          <w:rFonts w:eastAsiaTheme="minorHAnsi"/>
          <w:lang w:val="sr-Cyrl-RS"/>
        </w:rPr>
        <w:t>.201</w:t>
      </w:r>
      <w:r>
        <w:rPr>
          <w:rFonts w:eastAsiaTheme="minorHAnsi"/>
          <w:lang w:val="sr-Cyrl-RS"/>
        </w:rPr>
        <w:t>7. године до 19.05</w:t>
      </w:r>
      <w:r>
        <w:rPr>
          <w:rFonts w:eastAsiaTheme="minorHAnsi"/>
          <w:lang w:val="sr-Cyrl-RS"/>
        </w:rPr>
        <w:t>.201</w:t>
      </w:r>
      <w:r>
        <w:rPr>
          <w:rFonts w:eastAsiaTheme="minorHAnsi"/>
          <w:lang w:val="sr-Cyrl-RS"/>
        </w:rPr>
        <w:t>8</w:t>
      </w:r>
      <w:r>
        <w:rPr>
          <w:rFonts w:eastAsiaTheme="minorHAnsi"/>
          <w:lang w:val="sr-Cyrl-RS"/>
        </w:rPr>
        <w:t>. године.</w:t>
      </w:r>
    </w:p>
    <w:p w14:paraId="2A8A3F2E" w14:textId="77777777" w:rsidR="00D77A37" w:rsidRPr="00D77A37" w:rsidRDefault="00D77A37" w:rsidP="00D77A37">
      <w:pPr>
        <w:ind w:firstLine="720"/>
        <w:jc w:val="both"/>
        <w:rPr>
          <w:noProof/>
          <w:lang w:val="sr-Cyrl-RS"/>
        </w:rPr>
      </w:pPr>
      <w:bookmarkStart w:id="0" w:name="_GoBack"/>
      <w:bookmarkEnd w:id="0"/>
    </w:p>
    <w:sectPr w:rsidR="00D77A37" w:rsidRPr="00D77A37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5B0014" w:rsidRDefault="005B0014" w:rsidP="00302D20">
      <w:r>
        <w:separator/>
      </w:r>
    </w:p>
  </w:endnote>
  <w:endnote w:type="continuationSeparator" w:id="0">
    <w:p w14:paraId="001682B4" w14:textId="77777777" w:rsidR="005B0014" w:rsidRDefault="005B001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5B0014" w:rsidRDefault="005B0014" w:rsidP="00302D20">
      <w:r>
        <w:separator/>
      </w:r>
    </w:p>
  </w:footnote>
  <w:footnote w:type="continuationSeparator" w:id="0">
    <w:p w14:paraId="6C03D377" w14:textId="77777777" w:rsidR="005B0014" w:rsidRDefault="005B001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5B0014" w:rsidRDefault="00D27DE4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61526512" r:id="rId2"/>
      </w:pict>
    </w:r>
    <w:r w:rsidR="005B0014">
      <w:rPr>
        <w:sz w:val="32"/>
        <w:lang w:val="sr-Cyrl-CS"/>
      </w:rPr>
      <w:t>КЛИНИЧКИ ЦЕНТАР ВОЈВОДИНЕ</w:t>
    </w:r>
  </w:p>
  <w:p w14:paraId="1040E1C0" w14:textId="77777777" w:rsidR="005B0014" w:rsidRDefault="005B0014" w:rsidP="00302D20">
    <w:pPr>
      <w:jc w:val="center"/>
      <w:rPr>
        <w:sz w:val="8"/>
        <w:lang w:val="hr-HR"/>
      </w:rPr>
    </w:pPr>
  </w:p>
  <w:p w14:paraId="24213720" w14:textId="32340BFE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 w:rsidR="00D27DE4"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 w:rsidR="00D27DE4"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5B0014" w:rsidRDefault="00D27DE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B001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5B0014" w:rsidRPr="00302D20" w:rsidRDefault="00D27DE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C32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27DE4"/>
    <w:rsid w:val="00D306CC"/>
    <w:rsid w:val="00D41888"/>
    <w:rsid w:val="00D748E3"/>
    <w:rsid w:val="00D77A37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91B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63</cp:revision>
  <dcterms:created xsi:type="dcterms:W3CDTF">2013-04-12T07:18:00Z</dcterms:created>
  <dcterms:modified xsi:type="dcterms:W3CDTF">2017-07-14T06:35:00Z</dcterms:modified>
</cp:coreProperties>
</file>