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8" w:rsidRPr="0075040E" w:rsidRDefault="00383458" w:rsidP="00383458">
      <w:pPr>
        <w:rPr>
          <w:lang/>
        </w:rPr>
      </w:pPr>
      <w:r>
        <w:t>Број:</w:t>
      </w:r>
      <w:r w:rsidR="0075040E">
        <w:rPr>
          <w:lang/>
        </w:rPr>
        <w:t>3/661</w:t>
      </w:r>
    </w:p>
    <w:p w:rsidR="00383458" w:rsidRDefault="00383458" w:rsidP="00383458">
      <w:r>
        <w:t>Датум:</w:t>
      </w:r>
      <w:r w:rsidR="00896C5A">
        <w:t xml:space="preserve"> </w:t>
      </w:r>
      <w:r w:rsidR="00BF018F">
        <w:t>25.04.2017</w:t>
      </w:r>
      <w:r>
        <w:t>.</w:t>
      </w:r>
    </w:p>
    <w:p w:rsidR="00383458" w:rsidRDefault="00383458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="000667C1"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C3649">
        <w:rPr>
          <w:lang w:val="sr-Cyrl-CS"/>
        </w:rPr>
        <w:t xml:space="preserve">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DC3649" w:rsidP="00BE6DAF">
      <w:pPr>
        <w:jc w:val="center"/>
        <w:rPr>
          <w:lang w:val="sr-Cyrl-CS"/>
        </w:rPr>
      </w:pPr>
      <w:r>
        <w:t>У</w:t>
      </w:r>
      <w:r w:rsidR="00BE6DAF">
        <w:t>л</w:t>
      </w:r>
      <w:r w:rsidR="00BE6DAF" w:rsidRPr="003708EE">
        <w:t xml:space="preserve">. </w:t>
      </w:r>
      <w:r w:rsidR="00BE6DAF">
        <w:rPr>
          <w:lang w:val="sr-Cyrl-CS"/>
        </w:rPr>
        <w:t>Хајдук</w:t>
      </w:r>
      <w:r w:rsidR="00BE6DAF" w:rsidRPr="003708EE">
        <w:rPr>
          <w:lang w:val="sr-Cyrl-CS"/>
        </w:rPr>
        <w:t xml:space="preserve"> </w:t>
      </w:r>
      <w:r w:rsidR="00BE6DAF">
        <w:rPr>
          <w:lang w:val="sr-Cyrl-CS"/>
        </w:rPr>
        <w:t>Вељкова</w:t>
      </w:r>
      <w:r w:rsidR="00BE6DAF" w:rsidRPr="003708EE">
        <w:rPr>
          <w:lang w:val="sr-Cyrl-CS"/>
        </w:rPr>
        <w:t xml:space="preserve"> </w:t>
      </w:r>
      <w:r w:rsidR="00BE6DAF">
        <w:t>бр</w:t>
      </w:r>
      <w:r w:rsidR="00BE6DAF" w:rsidRPr="003708EE">
        <w:t>.</w:t>
      </w:r>
      <w:r w:rsidR="00BE6DAF" w:rsidRPr="003708EE">
        <w:rPr>
          <w:lang w:val="sr-Cyrl-CS"/>
        </w:rPr>
        <w:t xml:space="preserve"> 1, </w:t>
      </w:r>
      <w:r w:rsidR="00BE6DAF">
        <w:rPr>
          <w:lang w:val="sr-Cyrl-CS"/>
        </w:rPr>
        <w:t>Нови</w:t>
      </w:r>
      <w:r w:rsidR="00BE6DAF" w:rsidRPr="003708EE">
        <w:rPr>
          <w:lang w:val="sr-Cyrl-CS"/>
        </w:rPr>
        <w:t xml:space="preserve"> </w:t>
      </w:r>
      <w:r w:rsidR="00BE6DAF">
        <w:rPr>
          <w:lang w:val="sr-Cyrl-CS"/>
        </w:rPr>
        <w:t>Сад</w:t>
      </w:r>
    </w:p>
    <w:p w:rsidR="00BE6DAF" w:rsidRPr="003708EE" w:rsidRDefault="00BE6DAF" w:rsidP="00BE6DAF">
      <w:pPr>
        <w:jc w:val="center"/>
      </w:pPr>
      <w:r w:rsidRPr="003708EE">
        <w:t>(</w:t>
      </w:r>
      <w:hyperlink r:id="rId5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3708EE">
        <w:t>)</w:t>
      </w:r>
    </w:p>
    <w:p w:rsidR="00D748E3" w:rsidRPr="003708EE" w:rsidRDefault="00D748E3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Pr="003708EE" w:rsidRDefault="00D748E3" w:rsidP="00D748E3">
      <w:pPr>
        <w:jc w:val="center"/>
      </w:pPr>
    </w:p>
    <w:p w:rsidR="0078774C" w:rsidRDefault="00BC42BE" w:rsidP="00DC3649">
      <w:pPr>
        <w:jc w:val="both"/>
      </w:pPr>
      <w:r w:rsidRPr="00CA5CE5">
        <w:rPr>
          <w:b/>
        </w:rPr>
        <w:t>Врста</w:t>
      </w:r>
      <w:r w:rsidR="0078774C" w:rsidRPr="00CA5CE5">
        <w:rPr>
          <w:b/>
        </w:rPr>
        <w:t xml:space="preserve"> </w:t>
      </w:r>
      <w:r w:rsidRPr="00CA5CE5">
        <w:rPr>
          <w:b/>
        </w:rPr>
        <w:t>наручиоца</w:t>
      </w:r>
      <w:r w:rsidR="0078774C" w:rsidRPr="003708EE">
        <w:t xml:space="preserve">: </w:t>
      </w:r>
      <w:r>
        <w:t>ЗДРАВСТВО</w:t>
      </w:r>
    </w:p>
    <w:p w:rsidR="004F4D9A" w:rsidRPr="004F4D9A" w:rsidRDefault="004F4D9A" w:rsidP="00DC3649">
      <w:pPr>
        <w:jc w:val="both"/>
      </w:pPr>
    </w:p>
    <w:p w:rsidR="001A6DBF" w:rsidRPr="007B299D" w:rsidRDefault="001A6DBF" w:rsidP="00DC3649">
      <w:pPr>
        <w:tabs>
          <w:tab w:val="left" w:pos="3491"/>
        </w:tabs>
        <w:jc w:val="both"/>
      </w:pPr>
      <w:r w:rsidRPr="00CA5CE5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071A71" w:rsidRDefault="00071A71" w:rsidP="00DC364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DC364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CA5CE5">
        <w:rPr>
          <w:rFonts w:eastAsiaTheme="minorHAnsi"/>
          <w:b/>
          <w:bCs/>
          <w:lang w:val="en-US"/>
        </w:rPr>
        <w:t>За</w:t>
      </w:r>
      <w:r w:rsidR="00D748E3" w:rsidRPr="00CA5CE5">
        <w:rPr>
          <w:rFonts w:eastAsiaTheme="minorHAnsi"/>
          <w:b/>
          <w:bCs/>
          <w:lang w:val="en-US"/>
        </w:rPr>
        <w:t xml:space="preserve"> </w:t>
      </w:r>
      <w:r w:rsidR="00720A37">
        <w:rPr>
          <w:rFonts w:eastAsiaTheme="minorHAnsi"/>
          <w:b/>
          <w:bCs/>
          <w:lang w:val="en-US"/>
        </w:rPr>
        <w:t>добр</w:t>
      </w:r>
      <w:r w:rsidR="00720A37">
        <w:rPr>
          <w:rFonts w:eastAsiaTheme="minorHAnsi"/>
          <w:b/>
          <w:bCs/>
        </w:rPr>
        <w:t>а</w:t>
      </w:r>
      <w:r w:rsidR="00DC3649">
        <w:rPr>
          <w:rFonts w:eastAsiaTheme="minorHAnsi"/>
          <w:b/>
          <w:bCs/>
          <w:lang w:val="en-US"/>
        </w:rPr>
        <w:t>:</w:t>
      </w:r>
    </w:p>
    <w:p w:rsidR="0051672C" w:rsidRPr="0051672C" w:rsidRDefault="0051672C" w:rsidP="00DC3649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264"/>
        <w:gridCol w:w="4265"/>
      </w:tblGrid>
      <w:tr w:rsidR="0051672C" w:rsidTr="0051672C">
        <w:tc>
          <w:tcPr>
            <w:tcW w:w="4264" w:type="dxa"/>
          </w:tcPr>
          <w:p w:rsidR="0051672C" w:rsidRDefault="0051672C" w:rsidP="00DC36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Опис предмета набавке</w:t>
            </w:r>
          </w:p>
        </w:tc>
        <w:tc>
          <w:tcPr>
            <w:tcW w:w="4265" w:type="dxa"/>
          </w:tcPr>
          <w:p w:rsidR="0051672C" w:rsidRDefault="0051672C" w:rsidP="00DC36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Назив и ознака из општег речника</w:t>
            </w: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 w:rsidRPr="007265B4">
              <w:rPr>
                <w:rFonts w:eastAsiaTheme="minorHAnsi"/>
                <w:lang w:val="en-US"/>
              </w:rPr>
              <w:t xml:space="preserve">абавка </w:t>
            </w:r>
            <w:r w:rsidR="0051672C">
              <w:rPr>
                <w:rFonts w:eastAsiaTheme="minorHAnsi"/>
              </w:rPr>
              <w:t>санитетског и медицинског потрошног материјала</w:t>
            </w:r>
            <w:r w:rsidR="0051672C" w:rsidRPr="007265B4">
              <w:rPr>
                <w:rFonts w:eastAsiaTheme="minorHAnsi"/>
                <w:lang w:val="en-US"/>
              </w:rPr>
              <w:t xml:space="preserve"> за потребе Клиничког центра Војводине</w:t>
            </w:r>
          </w:p>
        </w:tc>
        <w:tc>
          <w:tcPr>
            <w:tcW w:w="4265" w:type="dxa"/>
            <w:vAlign w:val="center"/>
          </w:tcPr>
          <w:p w:rsid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noProof/>
                <w:lang w:val="ru-RU"/>
              </w:rPr>
              <w:t>М</w:t>
            </w:r>
            <w:r w:rsidRPr="0051672C">
              <w:rPr>
                <w:noProof/>
                <w:lang w:val="ru-RU"/>
              </w:rPr>
              <w:t>едицински потрошни материјал</w:t>
            </w:r>
            <w:r>
              <w:rPr>
                <w:noProof/>
                <w:lang w:val="ru-RU"/>
              </w:rPr>
              <w:t xml:space="preserve"> - </w:t>
            </w:r>
            <w:r w:rsidRPr="0051672C">
              <w:rPr>
                <w:noProof/>
                <w:lang w:val="ru-RU"/>
              </w:rPr>
              <w:t>33140000</w:t>
            </w: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>
              <w:rPr>
                <w:rFonts w:eastAsiaTheme="minorHAnsi"/>
              </w:rPr>
              <w:t xml:space="preserve">абавка лекова </w:t>
            </w:r>
            <w:r w:rsidR="0051672C" w:rsidRPr="007265B4">
              <w:rPr>
                <w:rFonts w:eastAsiaTheme="minorHAnsi"/>
                <w:lang w:val="en-US"/>
              </w:rPr>
              <w:t>за потребе Клиничког центра Војводине</w:t>
            </w:r>
            <w:r w:rsidR="0051672C">
              <w:rPr>
                <w:rFonts w:eastAsiaTheme="minorHAnsi"/>
              </w:rPr>
              <w:t xml:space="preserve"> - </w:t>
            </w:r>
            <w:r w:rsidR="0051672C">
              <w:rPr>
                <w:noProof/>
              </w:rPr>
              <w:t>Фармацеутски производи</w:t>
            </w:r>
          </w:p>
        </w:tc>
        <w:tc>
          <w:tcPr>
            <w:tcW w:w="4265" w:type="dxa"/>
            <w:vAlign w:val="center"/>
          </w:tcPr>
          <w:p w:rsid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</w:p>
          <w:p w:rsidR="0051672C" w:rsidRP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noProof/>
              </w:rPr>
              <w:t>Фармацеутски производи – 33600000</w:t>
            </w:r>
          </w:p>
          <w:p w:rsidR="0051672C" w:rsidRPr="0051672C" w:rsidRDefault="0051672C" w:rsidP="00BF018F">
            <w:pPr>
              <w:jc w:val="both"/>
              <w:rPr>
                <w:rFonts w:eastAsiaTheme="minorHAnsi"/>
              </w:rPr>
            </w:pP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>
              <w:rPr>
                <w:rFonts w:eastAsiaTheme="minorHAnsi"/>
              </w:rPr>
              <w:t>абавка ортопедског материјала за потребе Клиничког центра Војводине</w:t>
            </w:r>
          </w:p>
        </w:tc>
        <w:tc>
          <w:tcPr>
            <w:tcW w:w="4265" w:type="dxa"/>
            <w:vAlign w:val="center"/>
          </w:tcPr>
          <w:p w:rsidR="0051672C" w:rsidRDefault="0051672C" w:rsidP="00BF018F">
            <w:pPr>
              <w:autoSpaceDE w:val="0"/>
              <w:autoSpaceDN w:val="0"/>
              <w:adjustRightInd w:val="0"/>
              <w:jc w:val="both"/>
              <w:rPr>
                <w:lang/>
              </w:rPr>
            </w:pPr>
            <w:r>
              <w:t>О</w:t>
            </w:r>
            <w:r w:rsidRPr="00E71F27">
              <w:t>ртопедски имплантати</w:t>
            </w:r>
            <w:r>
              <w:t xml:space="preserve"> </w:t>
            </w:r>
            <w:r w:rsidR="00BF018F">
              <w:t>–</w:t>
            </w:r>
            <w:r>
              <w:t xml:space="preserve"> </w:t>
            </w:r>
            <w:r w:rsidRPr="00E71F27">
              <w:t>33183100</w:t>
            </w:r>
          </w:p>
          <w:p w:rsidR="00BF018F" w:rsidRPr="00BF018F" w:rsidRDefault="00BF018F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/>
              </w:rPr>
            </w:pPr>
            <w:r>
              <w:rPr>
                <w:lang/>
              </w:rPr>
              <w:t xml:space="preserve">Ортопедске протезе - </w:t>
            </w:r>
            <w:r>
              <w:t>33183</w:t>
            </w:r>
            <w:r>
              <w:rPr>
                <w:lang/>
              </w:rPr>
              <w:t>2</w:t>
            </w:r>
            <w:r w:rsidRPr="00E71F27">
              <w:t>00</w:t>
            </w:r>
          </w:p>
        </w:tc>
      </w:tr>
      <w:tr w:rsidR="0051672C" w:rsidTr="00BF018F">
        <w:tc>
          <w:tcPr>
            <w:tcW w:w="4264" w:type="dxa"/>
            <w:vAlign w:val="center"/>
          </w:tcPr>
          <w:p w:rsidR="0051672C" w:rsidRDefault="00896C5A" w:rsidP="00BF01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r w:rsidR="0051672C" w:rsidRPr="00B963AF">
              <w:rPr>
                <w:rFonts w:eastAsiaTheme="minorHAnsi"/>
              </w:rPr>
              <w:t>абавка лабораторијског медицинског потрошног материјала за потребе Клиничког цнетра Војводине</w:t>
            </w:r>
          </w:p>
        </w:tc>
        <w:tc>
          <w:tcPr>
            <w:tcW w:w="4265" w:type="dxa"/>
            <w:vAlign w:val="center"/>
          </w:tcPr>
          <w:p w:rsidR="0051672C" w:rsidRPr="0051672C" w:rsidRDefault="0051672C" w:rsidP="00BF018F">
            <w:pPr>
              <w:jc w:val="both"/>
              <w:rPr>
                <w:rFonts w:eastAsiaTheme="minorHAnsi"/>
              </w:rPr>
            </w:pPr>
            <w:r>
              <w:rPr>
                <w:noProof/>
              </w:rPr>
              <w:t>Л</w:t>
            </w:r>
            <w:r w:rsidRPr="009C7EFB">
              <w:rPr>
                <w:noProof/>
              </w:rPr>
              <w:t>абораторијски реагенси</w:t>
            </w:r>
            <w:r>
              <w:rPr>
                <w:noProof/>
              </w:rPr>
              <w:t xml:space="preserve"> - </w:t>
            </w:r>
            <w:r w:rsidRPr="009C7EFB">
              <w:rPr>
                <w:noProof/>
              </w:rPr>
              <w:t>33696500</w:t>
            </w:r>
          </w:p>
        </w:tc>
      </w:tr>
    </w:tbl>
    <w:p w:rsidR="005F76A1" w:rsidRPr="00896C5A" w:rsidRDefault="005F76A1" w:rsidP="00DC3649">
      <w:pPr>
        <w:jc w:val="both"/>
        <w:rPr>
          <w:rFonts w:eastAsiaTheme="minorHAnsi"/>
        </w:rPr>
      </w:pPr>
    </w:p>
    <w:p w:rsidR="00D748E3" w:rsidRPr="00071A71" w:rsidRDefault="00BC42BE" w:rsidP="00DC3649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датум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објављивања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позива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5F76A1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подношење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понуда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закључење</w:t>
      </w:r>
      <w:r w:rsidR="00D748E3"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</w:t>
      </w:r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071A71" w:rsidRPr="00793EFD">
        <w:rPr>
          <w:rFonts w:eastAsiaTheme="minorHAnsi"/>
        </w:rPr>
        <w:t xml:space="preserve">у наредних </w:t>
      </w:r>
      <w:r w:rsidR="00720A37" w:rsidRPr="00793EFD">
        <w:rPr>
          <w:rFonts w:eastAsiaTheme="minorHAnsi"/>
        </w:rPr>
        <w:t>12</w:t>
      </w:r>
      <w:r w:rsidR="00071A71" w:rsidRPr="00793EFD">
        <w:rPr>
          <w:rFonts w:eastAsiaTheme="minorHAnsi"/>
        </w:rPr>
        <w:t xml:space="preserve"> месеци од објављивања обавештења</w:t>
      </w:r>
      <w:r w:rsidR="00DC3649" w:rsidRPr="00793EFD">
        <w:rPr>
          <w:rFonts w:eastAsiaTheme="minorHAnsi"/>
        </w:rPr>
        <w:t>.</w:t>
      </w:r>
    </w:p>
    <w:p w:rsidR="005F76A1" w:rsidRPr="00CA5CE5" w:rsidRDefault="005F76A1" w:rsidP="00DC3649">
      <w:pPr>
        <w:jc w:val="both"/>
        <w:rPr>
          <w:rFonts w:eastAsiaTheme="minorHAnsi"/>
          <w:b/>
        </w:rPr>
      </w:pPr>
    </w:p>
    <w:p w:rsidR="00D748E3" w:rsidRDefault="00BC42BE" w:rsidP="00DC3649">
      <w:pPr>
        <w:jc w:val="both"/>
        <w:rPr>
          <w:rFonts w:eastAsiaTheme="minorHAnsi"/>
        </w:rPr>
      </w:pPr>
      <w:r w:rsidRPr="00793EFD">
        <w:rPr>
          <w:rFonts w:eastAsiaTheme="minorHAnsi"/>
          <w:b/>
        </w:rPr>
        <w:t>Број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уговора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које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наручилац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намерава</w:t>
      </w:r>
      <w:r w:rsidR="00D748E3" w:rsidRPr="00793EFD">
        <w:rPr>
          <w:rFonts w:eastAsiaTheme="minorHAnsi"/>
          <w:b/>
        </w:rPr>
        <w:t xml:space="preserve"> </w:t>
      </w:r>
      <w:r w:rsidRPr="00793EFD">
        <w:rPr>
          <w:rFonts w:eastAsiaTheme="minorHAnsi"/>
          <w:b/>
        </w:rPr>
        <w:t>закључити</w:t>
      </w:r>
      <w:r w:rsidR="00D748E3" w:rsidRPr="00793EFD">
        <w:rPr>
          <w:rFonts w:eastAsiaTheme="minorHAnsi"/>
          <w:b/>
        </w:rPr>
        <w:t>:</w:t>
      </w:r>
      <w:r w:rsidR="00C5441C" w:rsidRPr="00793EFD">
        <w:rPr>
          <w:rFonts w:eastAsiaTheme="minorHAnsi"/>
          <w:b/>
        </w:rPr>
        <w:t xml:space="preserve"> </w:t>
      </w:r>
      <w:r w:rsidR="00BF018F">
        <w:rPr>
          <w:rFonts w:eastAsiaTheme="minorHAnsi"/>
          <w:lang/>
        </w:rPr>
        <w:t>8</w:t>
      </w:r>
      <w:r w:rsidR="006B6A31">
        <w:rPr>
          <w:rFonts w:eastAsiaTheme="minorHAnsi"/>
        </w:rPr>
        <w:t>00</w:t>
      </w:r>
      <w:r w:rsidR="00C55292" w:rsidRPr="00793EFD">
        <w:rPr>
          <w:rFonts w:eastAsiaTheme="minorHAnsi"/>
        </w:rPr>
        <w:t>.</w:t>
      </w:r>
    </w:p>
    <w:p w:rsidR="00B963AF" w:rsidRDefault="00B963AF" w:rsidP="00DC3649">
      <w:pPr>
        <w:jc w:val="both"/>
        <w:rPr>
          <w:rFonts w:eastAsiaTheme="minorHAnsi"/>
        </w:rPr>
      </w:pPr>
    </w:p>
    <w:p w:rsidR="00B963AF" w:rsidRPr="00B963AF" w:rsidRDefault="00BF018F" w:rsidP="00DC3649">
      <w:pPr>
        <w:jc w:val="both"/>
        <w:rPr>
          <w:rFonts w:eastAsiaTheme="minorHAnsi"/>
          <w:b/>
        </w:rPr>
      </w:pPr>
      <w:r w:rsidRPr="00BF018F">
        <w:rPr>
          <w:rFonts w:eastAsiaTheme="minorHAnsi"/>
          <w:b/>
          <w:lang/>
        </w:rPr>
        <w:t>Напомена:</w:t>
      </w:r>
      <w:r>
        <w:rPr>
          <w:rFonts w:eastAsiaTheme="minorHAnsi"/>
          <w:lang/>
        </w:rPr>
        <w:t xml:space="preserve"> </w:t>
      </w:r>
      <w:r w:rsidR="00B963AF">
        <w:rPr>
          <w:rFonts w:eastAsiaTheme="minorHAnsi"/>
        </w:rPr>
        <w:t>Наручилац задржава право да на основу отвореног поступка јавне набавке закључи оквирни споразум, уколико је исти предвиђен Одлуком о покретању поступка јавне набавке и Конкурсном документацијом предметног поступка јавне набавке.</w:t>
      </w:r>
    </w:p>
    <w:p w:rsidR="005F76A1" w:rsidRPr="00920D66" w:rsidRDefault="005F76A1" w:rsidP="00DC3649">
      <w:pPr>
        <w:jc w:val="both"/>
        <w:rPr>
          <w:rFonts w:eastAsiaTheme="minorHAnsi"/>
        </w:rPr>
      </w:pPr>
    </w:p>
    <w:p w:rsidR="00BB0859" w:rsidRPr="00BB0859" w:rsidRDefault="00BB0859" w:rsidP="00DC3649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sectPr w:rsidR="00BB0859" w:rsidRPr="00BB085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615BC"/>
    <w:multiLevelType w:val="hybridMultilevel"/>
    <w:tmpl w:val="CA12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67C1"/>
    <w:rsid w:val="00071A71"/>
    <w:rsid w:val="0010366B"/>
    <w:rsid w:val="00104BD8"/>
    <w:rsid w:val="001413B5"/>
    <w:rsid w:val="00161EE8"/>
    <w:rsid w:val="00171603"/>
    <w:rsid w:val="0017327D"/>
    <w:rsid w:val="001A6DBF"/>
    <w:rsid w:val="001D2D3F"/>
    <w:rsid w:val="00210035"/>
    <w:rsid w:val="002E5990"/>
    <w:rsid w:val="002E705C"/>
    <w:rsid w:val="002F3C53"/>
    <w:rsid w:val="00363348"/>
    <w:rsid w:val="003708EE"/>
    <w:rsid w:val="00383458"/>
    <w:rsid w:val="0039604C"/>
    <w:rsid w:val="003A5051"/>
    <w:rsid w:val="003A6263"/>
    <w:rsid w:val="003B44BE"/>
    <w:rsid w:val="003B6A66"/>
    <w:rsid w:val="00410449"/>
    <w:rsid w:val="00422DC2"/>
    <w:rsid w:val="00430A42"/>
    <w:rsid w:val="004D04E4"/>
    <w:rsid w:val="004D7FA7"/>
    <w:rsid w:val="004E0BCB"/>
    <w:rsid w:val="004F1728"/>
    <w:rsid w:val="004F2BE8"/>
    <w:rsid w:val="004F4D9A"/>
    <w:rsid w:val="00504D02"/>
    <w:rsid w:val="0051672C"/>
    <w:rsid w:val="005F1963"/>
    <w:rsid w:val="005F7061"/>
    <w:rsid w:val="005F76A1"/>
    <w:rsid w:val="00632229"/>
    <w:rsid w:val="00652B7F"/>
    <w:rsid w:val="006B368F"/>
    <w:rsid w:val="006B5F9F"/>
    <w:rsid w:val="006B6A31"/>
    <w:rsid w:val="006C17B7"/>
    <w:rsid w:val="006E0765"/>
    <w:rsid w:val="007008F6"/>
    <w:rsid w:val="00720A37"/>
    <w:rsid w:val="00722711"/>
    <w:rsid w:val="007265B4"/>
    <w:rsid w:val="0075040E"/>
    <w:rsid w:val="00776BD6"/>
    <w:rsid w:val="0078774C"/>
    <w:rsid w:val="00793EFD"/>
    <w:rsid w:val="007A2B04"/>
    <w:rsid w:val="007B23D8"/>
    <w:rsid w:val="007B7540"/>
    <w:rsid w:val="007E0A67"/>
    <w:rsid w:val="00835C92"/>
    <w:rsid w:val="00847410"/>
    <w:rsid w:val="00896C5A"/>
    <w:rsid w:val="008A492B"/>
    <w:rsid w:val="008C4FA0"/>
    <w:rsid w:val="008D6B30"/>
    <w:rsid w:val="00900BE4"/>
    <w:rsid w:val="00920D66"/>
    <w:rsid w:val="0092490A"/>
    <w:rsid w:val="009309AB"/>
    <w:rsid w:val="009563A4"/>
    <w:rsid w:val="00963C7E"/>
    <w:rsid w:val="009A0E00"/>
    <w:rsid w:val="009B42D4"/>
    <w:rsid w:val="009E051A"/>
    <w:rsid w:val="009F64F1"/>
    <w:rsid w:val="00A12C7E"/>
    <w:rsid w:val="00A44A0B"/>
    <w:rsid w:val="00A501D7"/>
    <w:rsid w:val="00AC0959"/>
    <w:rsid w:val="00AC3557"/>
    <w:rsid w:val="00AC596E"/>
    <w:rsid w:val="00AD4FEC"/>
    <w:rsid w:val="00AD71E6"/>
    <w:rsid w:val="00B301AC"/>
    <w:rsid w:val="00B333EB"/>
    <w:rsid w:val="00B36D0C"/>
    <w:rsid w:val="00B41DCF"/>
    <w:rsid w:val="00B43005"/>
    <w:rsid w:val="00B963AF"/>
    <w:rsid w:val="00BB0859"/>
    <w:rsid w:val="00BB6B46"/>
    <w:rsid w:val="00BC42BE"/>
    <w:rsid w:val="00BD7006"/>
    <w:rsid w:val="00BE02C7"/>
    <w:rsid w:val="00BE6DAF"/>
    <w:rsid w:val="00BF018F"/>
    <w:rsid w:val="00C30EA6"/>
    <w:rsid w:val="00C5441C"/>
    <w:rsid w:val="00C55292"/>
    <w:rsid w:val="00C811AD"/>
    <w:rsid w:val="00CA58C2"/>
    <w:rsid w:val="00CA5CE5"/>
    <w:rsid w:val="00CC1494"/>
    <w:rsid w:val="00CD77D4"/>
    <w:rsid w:val="00CF37B3"/>
    <w:rsid w:val="00D41888"/>
    <w:rsid w:val="00D422AE"/>
    <w:rsid w:val="00D748E3"/>
    <w:rsid w:val="00D84F78"/>
    <w:rsid w:val="00DB36E9"/>
    <w:rsid w:val="00DC24A0"/>
    <w:rsid w:val="00DC3649"/>
    <w:rsid w:val="00E37D8A"/>
    <w:rsid w:val="00E60E38"/>
    <w:rsid w:val="00ED257E"/>
    <w:rsid w:val="00EF0052"/>
    <w:rsid w:val="00F16237"/>
    <w:rsid w:val="00F2011E"/>
    <w:rsid w:val="00F4281A"/>
    <w:rsid w:val="00F7666D"/>
    <w:rsid w:val="00FA35BB"/>
    <w:rsid w:val="00FC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80268"/>
    <w:rsid w:val="001954BE"/>
    <w:rsid w:val="001D0648"/>
    <w:rsid w:val="00287726"/>
    <w:rsid w:val="004C7761"/>
    <w:rsid w:val="007C2D56"/>
    <w:rsid w:val="009A497E"/>
    <w:rsid w:val="009D0CE5"/>
    <w:rsid w:val="00A2554D"/>
    <w:rsid w:val="00A261C2"/>
    <w:rsid w:val="00C12228"/>
    <w:rsid w:val="00C4171A"/>
    <w:rsid w:val="00CB5429"/>
    <w:rsid w:val="00DE2ACE"/>
    <w:rsid w:val="00ED223D"/>
    <w:rsid w:val="00EF02A9"/>
    <w:rsid w:val="00F227F2"/>
    <w:rsid w:val="00F94C0E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14</cp:revision>
  <cp:lastPrinted>2016-01-11T08:59:00Z</cp:lastPrinted>
  <dcterms:created xsi:type="dcterms:W3CDTF">2015-08-28T07:03:00Z</dcterms:created>
  <dcterms:modified xsi:type="dcterms:W3CDTF">2017-04-25T09:44:00Z</dcterms:modified>
</cp:coreProperties>
</file>