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C6B5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C6B51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5701">
        <w:rPr>
          <w:rFonts w:eastAsiaTheme="minorHAnsi"/>
          <w:lang w:val="sr-Latn-RS"/>
        </w:rPr>
        <w:t>53</w:t>
      </w:r>
      <w:r w:rsidR="00B15701">
        <w:rPr>
          <w:rFonts w:eastAsiaTheme="minorHAnsi"/>
        </w:rPr>
        <w:t>-17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9C6B51">
        <w:rPr>
          <w:rFonts w:eastAsiaTheme="minorHAnsi"/>
          <w:lang w:val="sr-Cyrl-RS"/>
        </w:rPr>
        <w:t>3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9C6B51" w:rsidRDefault="008E70F4" w:rsidP="009C6B51">
      <w:pPr>
        <w:tabs>
          <w:tab w:val="center" w:pos="2333"/>
        </w:tabs>
        <w:jc w:val="both"/>
        <w:rPr>
          <w:rFonts w:eastAsiaTheme="minorHAnsi"/>
          <w:b/>
          <w:sz w:val="22"/>
          <w:szCs w:val="22"/>
          <w:lang w:val="sr-Cyrl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r w:rsidR="009C6B51" w:rsidRPr="009C6B51">
        <w:rPr>
          <w:rFonts w:eastAsiaTheme="minorHAnsi"/>
          <w:b/>
          <w:sz w:val="22"/>
          <w:szCs w:val="22"/>
        </w:rPr>
        <w:t>Набавка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имплантата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и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осталог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материјала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за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потребе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Клинике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за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ортопедску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хирургију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и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трауматологију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Клиничког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центра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Војводине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-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Трансфиксациони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клинови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за</w:t>
      </w:r>
      <w:proofErr w:type="spellEnd"/>
      <w:r w:rsidR="009C6B51" w:rsidRPr="009C6B5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9C6B51" w:rsidRPr="009C6B51">
        <w:rPr>
          <w:rFonts w:eastAsiaTheme="minorHAnsi"/>
          <w:b/>
          <w:sz w:val="22"/>
          <w:szCs w:val="22"/>
        </w:rPr>
        <w:t>раменицу</w:t>
      </w:r>
      <w:proofErr w:type="spellEnd"/>
    </w:p>
    <w:p w:rsidR="009C6B51" w:rsidRDefault="009C6B51" w:rsidP="009C6B51">
      <w:pPr>
        <w:tabs>
          <w:tab w:val="center" w:pos="2333"/>
        </w:tabs>
        <w:jc w:val="both"/>
        <w:rPr>
          <w:rFonts w:eastAsiaTheme="minorHAnsi"/>
          <w:b/>
          <w:sz w:val="22"/>
          <w:szCs w:val="22"/>
          <w:lang w:val="sr-Cyrl-RS"/>
        </w:rPr>
      </w:pPr>
    </w:p>
    <w:p w:rsidR="00F37553" w:rsidRPr="006D2283" w:rsidRDefault="000F4882" w:rsidP="009C6B51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9C6B51" w:rsidRPr="009C6B51">
        <w:rPr>
          <w:sz w:val="22"/>
          <w:szCs w:val="22"/>
          <w:lang w:val="sr-Latn-RS"/>
        </w:rPr>
        <w:t>457.250,00</w:t>
      </w:r>
      <w:proofErr w:type="gramEnd"/>
      <w:r w:rsidR="009C6B51" w:rsidRPr="009C6B51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9C6B51" w:rsidRPr="009C6B51">
        <w:rPr>
          <w:sz w:val="22"/>
          <w:szCs w:val="22"/>
          <w:lang w:val="sr-Latn-RS"/>
        </w:rPr>
        <w:t xml:space="preserve">502.975,00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9C6B51" w:rsidRPr="009C6B51">
        <w:rPr>
          <w:sz w:val="22"/>
          <w:szCs w:val="22"/>
          <w:lang w:val="sr-Cyrl-RS"/>
        </w:rPr>
        <w:t xml:space="preserve">457.250,00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9C6B51" w:rsidRPr="009C6B51">
        <w:rPr>
          <w:sz w:val="22"/>
          <w:szCs w:val="22"/>
          <w:lang w:val="sr-Cyrl-RS"/>
        </w:rPr>
        <w:t>457.250</w:t>
      </w:r>
      <w:proofErr w:type="gramStart"/>
      <w:r w:rsidR="009C6B51" w:rsidRPr="009C6B51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9C6B51" w:rsidRPr="009C6B51">
        <w:rPr>
          <w:sz w:val="22"/>
          <w:szCs w:val="22"/>
          <w:lang w:val="sr-Cyrl-RS"/>
        </w:rPr>
        <w:t xml:space="preserve">457.250,00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9C6B51" w:rsidRPr="009C6B51">
        <w:rPr>
          <w:sz w:val="22"/>
          <w:szCs w:val="22"/>
          <w:lang w:val="sr-Cyrl-RS"/>
        </w:rPr>
        <w:t xml:space="preserve">457.250,00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bookmarkStart w:id="0" w:name="_GoBack"/>
      <w:bookmarkEnd w:id="0"/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B15701">
        <w:rPr>
          <w:rFonts w:eastAsiaTheme="minorHAnsi"/>
          <w:sz w:val="22"/>
          <w:szCs w:val="22"/>
          <w:lang w:val="sr-Latn-RS"/>
        </w:rPr>
        <w:t>08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B15701">
        <w:rPr>
          <w:rFonts w:eastAsiaTheme="minorHAnsi"/>
          <w:sz w:val="22"/>
          <w:szCs w:val="22"/>
          <w:lang w:val="sr-Latn-RS"/>
        </w:rPr>
        <w:t>16</w:t>
      </w:r>
      <w:r w:rsidR="009F0760" w:rsidRPr="00941E26">
        <w:rPr>
          <w:rFonts w:eastAsiaTheme="minorHAnsi"/>
          <w:sz w:val="22"/>
          <w:szCs w:val="22"/>
          <w:lang w:val="en-US"/>
        </w:rPr>
        <w:t>.0</w:t>
      </w:r>
      <w:r w:rsidR="00B15701">
        <w:rPr>
          <w:rFonts w:eastAsiaTheme="minorHAnsi"/>
          <w:sz w:val="22"/>
          <w:szCs w:val="22"/>
          <w:lang w:val="sr-Latn-RS"/>
        </w:rPr>
        <w:t>5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B4F5C" w:rsidRDefault="00B15701" w:rsidP="00F124F6">
      <w:pPr>
        <w:rPr>
          <w:sz w:val="22"/>
          <w:szCs w:val="22"/>
          <w:lang w:val="sr-Latn-RS"/>
        </w:rPr>
      </w:pPr>
      <w:r w:rsidRPr="00B15701">
        <w:rPr>
          <w:sz w:val="22"/>
          <w:szCs w:val="22"/>
          <w:lang w:val="sr-Cyrl-RS"/>
        </w:rPr>
        <w:t>„Ecotrade BG“ д.о.о., ул. Страхињића Бана 3, Ниш</w:t>
      </w:r>
    </w:p>
    <w:p w:rsidR="00B15701" w:rsidRPr="00B15701" w:rsidRDefault="00B15701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B15701">
        <w:rPr>
          <w:rFonts w:eastAsiaTheme="minorHAnsi"/>
          <w:sz w:val="22"/>
          <w:szCs w:val="22"/>
          <w:lang w:val="sr-Cyrl-RS"/>
        </w:rPr>
        <w:t>од шест месеци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C6B5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2016-04-08T09:37:00Z</dcterms:created>
  <dcterms:modified xsi:type="dcterms:W3CDTF">2017-05-16T12:02:00Z</dcterms:modified>
</cp:coreProperties>
</file>