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72E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E2A2F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DB5517">
        <w:rPr>
          <w:rFonts w:eastAsiaTheme="minorHAnsi"/>
          <w:lang w:val="sr-Latn-RS"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E2A2F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B5517" w:rsidRPr="00DB5517">
        <w:rPr>
          <w:b/>
          <w:lang w:val="sr-Cyrl-CS"/>
        </w:rPr>
        <w:t>п.5 -Материјал за привремену емболизацију</w:t>
      </w:r>
    </w:p>
    <w:p w:rsidR="00DB5517" w:rsidRPr="00DB5517" w:rsidRDefault="00DB5517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DB5517" w:rsidRPr="00DB5517">
        <w:rPr>
          <w:lang w:val="sr-Cyrl-RS"/>
        </w:rPr>
        <w:t>1.400.000</w:t>
      </w:r>
      <w:proofErr w:type="gramStart"/>
      <w:r w:rsidR="00DB5517" w:rsidRPr="00DB5517">
        <w:rPr>
          <w:lang w:val="sr-Cyrl-RS"/>
        </w:rPr>
        <w:t>,00</w:t>
      </w:r>
      <w:proofErr w:type="gramEnd"/>
      <w:r w:rsidR="00DB5517" w:rsidRPr="00DB5517">
        <w:rPr>
          <w:lang w:val="sr-Cyrl-RS"/>
        </w:rPr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DB5517" w:rsidRPr="00DB5517">
        <w:rPr>
          <w:lang w:val="sr-Cyrl-RS"/>
        </w:rPr>
        <w:t xml:space="preserve">1.540.000,00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72E6B">
        <w:rPr>
          <w:rFonts w:eastAsiaTheme="minorHAnsi"/>
          <w:b/>
        </w:rPr>
        <w:t>1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DB5517" w:rsidRPr="00DB5517">
        <w:t>1.400.000</w:t>
      </w:r>
      <w:proofErr w:type="gramStart"/>
      <w:r w:rsidR="00DB5517" w:rsidRPr="00DB5517">
        <w:t>,00</w:t>
      </w:r>
      <w:proofErr w:type="gramEnd"/>
      <w:r w:rsidR="00DB5517" w:rsidRPr="00DB551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DB5517" w:rsidRPr="00DB5517">
        <w:t>1.400.000</w:t>
      </w:r>
      <w:proofErr w:type="gramStart"/>
      <w:r w:rsidR="00DB5517" w:rsidRPr="00DB5517">
        <w:t>,00</w:t>
      </w:r>
      <w:proofErr w:type="gramEnd"/>
      <w:r w:rsidR="00DB5517" w:rsidRPr="00DB5517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DB5517" w:rsidRPr="00DB5517">
        <w:t>1.400.000</w:t>
      </w:r>
      <w:proofErr w:type="gramStart"/>
      <w:r w:rsidR="00DB5517" w:rsidRPr="00DB5517">
        <w:t>,00</w:t>
      </w:r>
      <w:proofErr w:type="gramEnd"/>
      <w:r w:rsidR="00DB5517" w:rsidRPr="00DB551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DB5517" w:rsidRPr="00DB5517">
        <w:t>1.400.000</w:t>
      </w:r>
      <w:proofErr w:type="gramStart"/>
      <w:r w:rsidR="00DB5517" w:rsidRPr="00DB5517">
        <w:t>,00</w:t>
      </w:r>
      <w:proofErr w:type="gramEnd"/>
      <w:r w:rsidR="00DB5517" w:rsidRPr="00DB551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E2A2F">
        <w:rPr>
          <w:rFonts w:eastAsiaTheme="minorHAnsi"/>
          <w:lang w:val="sr-Cyrl-RS"/>
        </w:rPr>
        <w:t>0</w:t>
      </w:r>
      <w:r w:rsidR="002E2A2F">
        <w:rPr>
          <w:rFonts w:eastAsiaTheme="minorHAnsi"/>
          <w:lang w:val="sr-Latn-RS"/>
        </w:rPr>
        <w:t>7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E2A2F" w:rsidRDefault="00DB5517" w:rsidP="009F0760">
      <w:pPr>
        <w:jc w:val="both"/>
        <w:rPr>
          <w:b/>
          <w:bCs/>
        </w:rPr>
      </w:pPr>
      <w:r w:rsidRPr="00DB5517">
        <w:rPr>
          <w:b/>
          <w:bCs/>
        </w:rPr>
        <w:t>,</w:t>
      </w:r>
      <w:proofErr w:type="gramStart"/>
      <w:r w:rsidRPr="00DB5517">
        <w:rPr>
          <w:b/>
          <w:bCs/>
        </w:rPr>
        <w:t>,</w:t>
      </w:r>
      <w:proofErr w:type="spellStart"/>
      <w:r w:rsidRPr="00DB5517">
        <w:rPr>
          <w:b/>
          <w:bCs/>
        </w:rPr>
        <w:t>Neomedica</w:t>
      </w:r>
      <w:proofErr w:type="spellEnd"/>
      <w:proofErr w:type="gramEnd"/>
      <w:r w:rsidRPr="00DB5517">
        <w:rPr>
          <w:b/>
          <w:bCs/>
        </w:rPr>
        <w:t xml:space="preserve">“ </w:t>
      </w:r>
      <w:proofErr w:type="spellStart"/>
      <w:r w:rsidRPr="00DB5517">
        <w:rPr>
          <w:b/>
          <w:bCs/>
        </w:rPr>
        <w:t>д.о.о</w:t>
      </w:r>
      <w:proofErr w:type="spellEnd"/>
      <w:r w:rsidRPr="00DB5517">
        <w:rPr>
          <w:b/>
          <w:bCs/>
        </w:rPr>
        <w:t xml:space="preserve">., </w:t>
      </w:r>
      <w:proofErr w:type="spellStart"/>
      <w:r w:rsidRPr="00DB5517">
        <w:rPr>
          <w:b/>
          <w:bCs/>
        </w:rPr>
        <w:t>ул</w:t>
      </w:r>
      <w:proofErr w:type="spellEnd"/>
      <w:r w:rsidRPr="00DB5517">
        <w:rPr>
          <w:b/>
          <w:bCs/>
        </w:rPr>
        <w:t xml:space="preserve">. </w:t>
      </w:r>
      <w:proofErr w:type="spellStart"/>
      <w:proofErr w:type="gramStart"/>
      <w:r w:rsidRPr="00DB5517">
        <w:rPr>
          <w:b/>
          <w:bCs/>
        </w:rPr>
        <w:t>Балканска</w:t>
      </w:r>
      <w:proofErr w:type="spellEnd"/>
      <w:r w:rsidRPr="00DB5517">
        <w:rPr>
          <w:b/>
          <w:bCs/>
        </w:rPr>
        <w:t xml:space="preserve"> </w:t>
      </w:r>
      <w:proofErr w:type="spellStart"/>
      <w:r w:rsidRPr="00DB5517">
        <w:rPr>
          <w:b/>
          <w:bCs/>
        </w:rPr>
        <w:t>бр</w:t>
      </w:r>
      <w:proofErr w:type="spellEnd"/>
      <w:r w:rsidRPr="00DB5517">
        <w:rPr>
          <w:b/>
          <w:bCs/>
        </w:rPr>
        <w:t>.</w:t>
      </w:r>
      <w:proofErr w:type="gramEnd"/>
      <w:r w:rsidRPr="00DB5517">
        <w:rPr>
          <w:b/>
          <w:bCs/>
        </w:rPr>
        <w:t xml:space="preserve"> 2/1, </w:t>
      </w:r>
      <w:proofErr w:type="spellStart"/>
      <w:r w:rsidRPr="00DB5517">
        <w:rPr>
          <w:b/>
          <w:bCs/>
        </w:rPr>
        <w:t>Београд</w:t>
      </w:r>
      <w:proofErr w:type="spellEnd"/>
    </w:p>
    <w:p w:rsidR="00DB5517" w:rsidRPr="009411CB" w:rsidRDefault="00DB5517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2A2F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72E6B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B5517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23</cp:revision>
  <dcterms:created xsi:type="dcterms:W3CDTF">2016-11-21T10:46:00Z</dcterms:created>
  <dcterms:modified xsi:type="dcterms:W3CDTF">2017-06-09T12:25:00Z</dcterms:modified>
</cp:coreProperties>
</file>