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6003225"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471105"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518C5" w:rsidRDefault="006F21DB" w:rsidP="00B84C11">
      <w:pPr>
        <w:pStyle w:val="Footer"/>
        <w:jc w:val="center"/>
        <w:rPr>
          <w:b/>
          <w:sz w:val="28"/>
          <w:szCs w:val="28"/>
        </w:rPr>
      </w:pPr>
      <w:r w:rsidRPr="006F21DB">
        <w:rPr>
          <w:b/>
          <w:sz w:val="28"/>
          <w:szCs w:val="28"/>
          <w:lang w:val="sr-Cyrl-CS"/>
        </w:rPr>
        <w:t xml:space="preserve">Набавка </w:t>
      </w:r>
      <w:r w:rsidRPr="006F21DB">
        <w:rPr>
          <w:b/>
          <w:sz w:val="28"/>
          <w:szCs w:val="28"/>
        </w:rPr>
        <w:t>медицинске опреме</w:t>
      </w:r>
      <w:r w:rsidRPr="006F21DB">
        <w:rPr>
          <w:b/>
          <w:sz w:val="28"/>
          <w:szCs w:val="28"/>
          <w:lang w:val="sr-Cyrl-CS"/>
        </w:rPr>
        <w:t xml:space="preserve"> </w:t>
      </w:r>
    </w:p>
    <w:p w:rsidR="00834D40" w:rsidRDefault="006F21DB" w:rsidP="00B84C11">
      <w:pPr>
        <w:pStyle w:val="Footer"/>
        <w:jc w:val="center"/>
        <w:rPr>
          <w:b/>
          <w:sz w:val="28"/>
          <w:szCs w:val="28"/>
        </w:rPr>
      </w:pPr>
      <w:r w:rsidRPr="006F21DB">
        <w:rPr>
          <w:b/>
          <w:sz w:val="28"/>
          <w:szCs w:val="28"/>
          <w:lang w:val="sr-Cyrl-CS"/>
        </w:rPr>
        <w:t>за потребе клиника Клиничког центра Војводине</w:t>
      </w:r>
    </w:p>
    <w:p w:rsidR="006F21DB" w:rsidRPr="006F21DB" w:rsidRDefault="006F21DB"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F1710F">
        <w:rPr>
          <w:b/>
          <w:noProof/>
          <w:sz w:val="28"/>
          <w:szCs w:val="28"/>
        </w:rPr>
        <w:t>73-17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F1710F">
        <w:rPr>
          <w:b/>
          <w:noProof/>
        </w:rPr>
        <w:t>мај</w:t>
      </w:r>
      <w:r w:rsidR="0025301F">
        <w:rPr>
          <w:b/>
          <w:noProof/>
        </w:rPr>
        <w:t xml:space="preserve"> </w:t>
      </w:r>
      <w:r w:rsidR="002174BB">
        <w:rPr>
          <w:b/>
          <w:noProof/>
        </w:rPr>
        <w:t>20</w:t>
      </w:r>
      <w:r w:rsidR="00F1710F">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F1710F">
        <w:rPr>
          <w:b/>
          <w:noProof/>
        </w:rPr>
        <w:t>73</w:t>
      </w:r>
      <w:r w:rsidR="00F1710F">
        <w:rPr>
          <w:b/>
          <w:noProof/>
          <w:lang w:val="sr-Cyrl-CS"/>
        </w:rPr>
        <w:t>-17</w:t>
      </w:r>
      <w:r w:rsidR="0023541D">
        <w:rPr>
          <w:b/>
          <w:noProof/>
        </w:rPr>
        <w:t xml:space="preserve">-O </w:t>
      </w:r>
      <w:r w:rsidRPr="00E13123">
        <w:rPr>
          <w:b/>
          <w:noProof/>
        </w:rPr>
        <w:t xml:space="preserve">- </w:t>
      </w:r>
      <w:bookmarkEnd w:id="4"/>
      <w:bookmarkEnd w:id="5"/>
      <w:bookmarkEnd w:id="6"/>
      <w:bookmarkEnd w:id="7"/>
      <w:r w:rsidR="006F21DB" w:rsidRPr="00762612">
        <w:rPr>
          <w:b/>
          <w:lang w:val="sr-Cyrl-CS"/>
        </w:rPr>
        <w:t xml:space="preserve">Набавка </w:t>
      </w:r>
      <w:r w:rsidR="006F21DB">
        <w:rPr>
          <w:b/>
        </w:rPr>
        <w:t>медицинске опреме</w:t>
      </w:r>
      <w:r w:rsidR="006F21DB" w:rsidRPr="00762612">
        <w:rPr>
          <w:b/>
          <w:lang w:val="sr-Cyrl-CS"/>
        </w:rPr>
        <w:t xml:space="preserve"> за потребе </w:t>
      </w:r>
      <w:r w:rsidR="006F21DB">
        <w:rPr>
          <w:b/>
          <w:lang w:val="sr-Cyrl-CS"/>
        </w:rPr>
        <w:t>к</w:t>
      </w:r>
      <w:r w:rsidR="006F21DB" w:rsidRPr="00762612">
        <w:rPr>
          <w:b/>
          <w:lang w:val="sr-Cyrl-CS"/>
        </w:rPr>
        <w:t>линик</w:t>
      </w:r>
      <w:r w:rsidR="006F21DB">
        <w:rPr>
          <w:b/>
          <w:lang w:val="sr-Cyrl-CS"/>
        </w:rPr>
        <w:t>а</w:t>
      </w:r>
      <w:r w:rsidR="006F21DB" w:rsidRPr="00762612">
        <w:rPr>
          <w:b/>
          <w:lang w:val="sr-Cyrl-CS"/>
        </w:rPr>
        <w:t xml:space="preserve">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r w:rsidRPr="00471105">
            <w:fldChar w:fldCharType="begin"/>
          </w:r>
          <w:r w:rsidR="009B75C5">
            <w:instrText xml:space="preserve"> TOC \o "1-3" \h \z \u </w:instrText>
          </w:r>
          <w:r w:rsidRPr="00471105">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D10B13">
              <w:rPr>
                <w:noProof/>
                <w:webHidden/>
              </w:rPr>
              <w:t>3</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Pr>
                <w:noProof/>
                <w:webHidden/>
              </w:rPr>
              <w:fldChar w:fldCharType="begin"/>
            </w:r>
            <w:r w:rsidR="00724812">
              <w:rPr>
                <w:noProof/>
                <w:webHidden/>
              </w:rPr>
              <w:instrText xml:space="preserve"> PAGEREF _Toc481746440 \h </w:instrText>
            </w:r>
            <w:r>
              <w:rPr>
                <w:noProof/>
                <w:webHidden/>
              </w:rPr>
            </w:r>
            <w:r>
              <w:rPr>
                <w:noProof/>
                <w:webHidden/>
              </w:rPr>
              <w:fldChar w:fldCharType="separate"/>
            </w:r>
            <w:r w:rsidR="00D10B13">
              <w:rPr>
                <w:noProof/>
                <w:webHidden/>
              </w:rPr>
              <w:t>4</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Pr>
                <w:noProof/>
                <w:webHidden/>
              </w:rPr>
              <w:fldChar w:fldCharType="begin"/>
            </w:r>
            <w:r w:rsidR="00724812">
              <w:rPr>
                <w:noProof/>
                <w:webHidden/>
              </w:rPr>
              <w:instrText xml:space="preserve"> PAGEREF _Toc481746441 \h </w:instrText>
            </w:r>
            <w:r>
              <w:rPr>
                <w:noProof/>
                <w:webHidden/>
              </w:rPr>
            </w:r>
            <w:r>
              <w:rPr>
                <w:noProof/>
                <w:webHidden/>
              </w:rPr>
              <w:fldChar w:fldCharType="separate"/>
            </w:r>
            <w:r w:rsidR="00D10B13">
              <w:rPr>
                <w:noProof/>
                <w:webHidden/>
              </w:rPr>
              <w:t>5</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ЈАВНЕ НАБАВКЕ ИЗ ЧЛ. 75. И 76. ЗАКОНА И УПУТСТВО КАКО СЕ ДОКАЗУЈЕ ИСПУЊЕНОСТ ТИХ УСЛОВА</w:t>
            </w:r>
            <w:r w:rsidR="00724812">
              <w:rPr>
                <w:noProof/>
                <w:webHidden/>
              </w:rPr>
              <w:tab/>
            </w:r>
            <w:r>
              <w:rPr>
                <w:noProof/>
                <w:webHidden/>
              </w:rPr>
              <w:fldChar w:fldCharType="begin"/>
            </w:r>
            <w:r w:rsidR="00724812">
              <w:rPr>
                <w:noProof/>
                <w:webHidden/>
              </w:rPr>
              <w:instrText xml:space="preserve"> PAGEREF _Toc481746448 \h </w:instrText>
            </w:r>
            <w:r>
              <w:rPr>
                <w:noProof/>
                <w:webHidden/>
              </w:rPr>
            </w:r>
            <w:r>
              <w:rPr>
                <w:noProof/>
                <w:webHidden/>
              </w:rPr>
              <w:fldChar w:fldCharType="separate"/>
            </w:r>
            <w:r w:rsidR="00D10B13">
              <w:rPr>
                <w:noProof/>
                <w:webHidden/>
              </w:rPr>
              <w:t>38</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Pr>
                <w:noProof/>
                <w:webHidden/>
              </w:rPr>
              <w:fldChar w:fldCharType="begin"/>
            </w:r>
            <w:r w:rsidR="00724812">
              <w:rPr>
                <w:noProof/>
                <w:webHidden/>
              </w:rPr>
              <w:instrText xml:space="preserve"> PAGEREF _Toc481746449 \h </w:instrText>
            </w:r>
            <w:r>
              <w:rPr>
                <w:noProof/>
                <w:webHidden/>
              </w:rPr>
            </w:r>
            <w:r>
              <w:rPr>
                <w:noProof/>
                <w:webHidden/>
              </w:rPr>
              <w:fldChar w:fldCharType="separate"/>
            </w:r>
            <w:r w:rsidR="00D10B13">
              <w:rPr>
                <w:noProof/>
                <w:webHidden/>
              </w:rPr>
              <w:t>42</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0" w:history="1">
            <w:r w:rsidR="00724812" w:rsidRPr="00DA604A">
              <w:rPr>
                <w:rStyle w:val="Hyperlink"/>
                <w:noProof/>
                <w:lang w:val="sr-Cyrl-CS"/>
              </w:rPr>
              <w:t>6.</w:t>
            </w:r>
            <w:r w:rsidR="00724812">
              <w:rPr>
                <w:rFonts w:asciiTheme="minorHAnsi" w:eastAsiaTheme="minorEastAsia" w:hAnsiTheme="minorHAnsi" w:cstheme="minorBidi"/>
                <w:noProof/>
                <w:sz w:val="22"/>
                <w:szCs w:val="22"/>
                <w:lang w:val="en-US"/>
              </w:rPr>
              <w:tab/>
            </w:r>
            <w:r w:rsidR="00724812" w:rsidRPr="00DA604A">
              <w:rPr>
                <w:rStyle w:val="Hyperlink"/>
                <w:noProof/>
              </w:rPr>
              <w:t>РАЗРАДА КРИТЕРИЈУМА</w:t>
            </w:r>
            <w:r w:rsidR="00724812">
              <w:rPr>
                <w:noProof/>
                <w:webHidden/>
              </w:rPr>
              <w:tab/>
            </w:r>
            <w:r>
              <w:rPr>
                <w:noProof/>
                <w:webHidden/>
              </w:rPr>
              <w:fldChar w:fldCharType="begin"/>
            </w:r>
            <w:r w:rsidR="00724812">
              <w:rPr>
                <w:noProof/>
                <w:webHidden/>
              </w:rPr>
              <w:instrText xml:space="preserve"> PAGEREF _Toc481746450 \h </w:instrText>
            </w:r>
            <w:r>
              <w:rPr>
                <w:noProof/>
                <w:webHidden/>
              </w:rPr>
            </w:r>
            <w:r>
              <w:rPr>
                <w:noProof/>
                <w:webHidden/>
              </w:rPr>
              <w:fldChar w:fldCharType="separate"/>
            </w:r>
            <w:r w:rsidR="00D10B13">
              <w:rPr>
                <w:noProof/>
                <w:webHidden/>
              </w:rPr>
              <w:t>52</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724812" w:rsidRPr="00DA604A">
              <w:rPr>
                <w:rStyle w:val="Hyperlink"/>
                <w:noProof/>
              </w:rPr>
              <w:t>7.</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Pr>
                <w:noProof/>
                <w:webHidden/>
              </w:rPr>
              <w:fldChar w:fldCharType="begin"/>
            </w:r>
            <w:r w:rsidR="00724812">
              <w:rPr>
                <w:noProof/>
                <w:webHidden/>
              </w:rPr>
              <w:instrText xml:space="preserve"> PAGEREF _Toc481746454 \h </w:instrText>
            </w:r>
            <w:r>
              <w:rPr>
                <w:noProof/>
                <w:webHidden/>
              </w:rPr>
            </w:r>
            <w:r>
              <w:rPr>
                <w:noProof/>
                <w:webHidden/>
              </w:rPr>
              <w:fldChar w:fldCharType="separate"/>
            </w:r>
            <w:r w:rsidR="00D10B13">
              <w:rPr>
                <w:noProof/>
                <w:webHidden/>
              </w:rPr>
              <w:t>54</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724812" w:rsidRPr="00DA604A">
              <w:rPr>
                <w:rStyle w:val="Hyperlink"/>
                <w:noProof/>
              </w:rPr>
              <w:t>8.</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Pr>
                <w:noProof/>
                <w:webHidden/>
              </w:rPr>
              <w:fldChar w:fldCharType="begin"/>
            </w:r>
            <w:r w:rsidR="00724812">
              <w:rPr>
                <w:noProof/>
                <w:webHidden/>
              </w:rPr>
              <w:instrText xml:space="preserve"> PAGEREF _Toc481746455 \h </w:instrText>
            </w:r>
            <w:r>
              <w:rPr>
                <w:noProof/>
                <w:webHidden/>
              </w:rPr>
            </w:r>
            <w:r>
              <w:rPr>
                <w:noProof/>
                <w:webHidden/>
              </w:rPr>
              <w:fldChar w:fldCharType="separate"/>
            </w:r>
            <w:r w:rsidR="00D10B13">
              <w:rPr>
                <w:noProof/>
                <w:webHidden/>
              </w:rPr>
              <w:t>60</w:t>
            </w:r>
            <w:r>
              <w:rPr>
                <w:noProof/>
                <w:webHidden/>
              </w:rPr>
              <w:fldChar w:fldCharType="end"/>
            </w:r>
          </w:hyperlink>
        </w:p>
        <w:p w:rsidR="00724812" w:rsidRDefault="00471105">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724812" w:rsidRPr="00DA604A">
              <w:rPr>
                <w:rStyle w:val="Hyperlink"/>
                <w:noProof/>
              </w:rPr>
              <w:t>9.</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Pr>
                <w:noProof/>
                <w:webHidden/>
              </w:rPr>
              <w:fldChar w:fldCharType="begin"/>
            </w:r>
            <w:r w:rsidR="00724812">
              <w:rPr>
                <w:noProof/>
                <w:webHidden/>
              </w:rPr>
              <w:instrText xml:space="preserve"> PAGEREF _Toc481746456 \h </w:instrText>
            </w:r>
            <w:r>
              <w:rPr>
                <w:noProof/>
                <w:webHidden/>
              </w:rPr>
            </w:r>
            <w:r>
              <w:rPr>
                <w:noProof/>
                <w:webHidden/>
              </w:rPr>
              <w:fldChar w:fldCharType="separate"/>
            </w:r>
            <w:r w:rsidR="00D10B13">
              <w:rPr>
                <w:noProof/>
                <w:webHidden/>
              </w:rPr>
              <w:t>61</w:t>
            </w:r>
            <w:r>
              <w:rPr>
                <w:noProof/>
                <w:webHidden/>
              </w:rPr>
              <w:fldChar w:fldCharType="end"/>
            </w:r>
          </w:hyperlink>
        </w:p>
        <w:p w:rsidR="00724812" w:rsidRDefault="00471105">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724812" w:rsidRPr="00DA604A">
              <w:rPr>
                <w:rStyle w:val="Hyperlink"/>
                <w:noProof/>
              </w:rPr>
              <w:t>10.</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СТРУКТУРЕ ПОНУЂЕНЕ ЦЕНЕ</w:t>
            </w:r>
            <w:r w:rsidR="00724812">
              <w:rPr>
                <w:noProof/>
                <w:webHidden/>
              </w:rPr>
              <w:tab/>
            </w:r>
            <w:r>
              <w:rPr>
                <w:noProof/>
                <w:webHidden/>
              </w:rPr>
              <w:fldChar w:fldCharType="begin"/>
            </w:r>
            <w:r w:rsidR="00724812">
              <w:rPr>
                <w:noProof/>
                <w:webHidden/>
              </w:rPr>
              <w:instrText xml:space="preserve"> PAGEREF _Toc481746457 \h </w:instrText>
            </w:r>
            <w:r>
              <w:rPr>
                <w:noProof/>
                <w:webHidden/>
              </w:rPr>
            </w:r>
            <w:r>
              <w:rPr>
                <w:noProof/>
                <w:webHidden/>
              </w:rPr>
              <w:fldChar w:fldCharType="separate"/>
            </w:r>
            <w:r w:rsidR="00D10B13">
              <w:rPr>
                <w:noProof/>
                <w:webHidden/>
              </w:rPr>
              <w:t>62</w:t>
            </w:r>
            <w:r>
              <w:rPr>
                <w:noProof/>
                <w:webHidden/>
              </w:rPr>
              <w:fldChar w:fldCharType="end"/>
            </w:r>
          </w:hyperlink>
        </w:p>
        <w:p w:rsidR="00724812" w:rsidRDefault="00471105">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11.</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ТРОШКОВА ПРИПРЕМЕ ПОНУДЕ</w:t>
            </w:r>
            <w:r w:rsidR="00724812">
              <w:rPr>
                <w:noProof/>
                <w:webHidden/>
              </w:rPr>
              <w:tab/>
            </w:r>
            <w:r>
              <w:rPr>
                <w:noProof/>
                <w:webHidden/>
              </w:rPr>
              <w:fldChar w:fldCharType="begin"/>
            </w:r>
            <w:r w:rsidR="00724812">
              <w:rPr>
                <w:noProof/>
                <w:webHidden/>
              </w:rPr>
              <w:instrText xml:space="preserve"> PAGEREF _Toc481746458 \h </w:instrText>
            </w:r>
            <w:r>
              <w:rPr>
                <w:noProof/>
                <w:webHidden/>
              </w:rPr>
            </w:r>
            <w:r>
              <w:rPr>
                <w:noProof/>
                <w:webHidden/>
              </w:rPr>
              <w:fldChar w:fldCharType="separate"/>
            </w:r>
            <w:r w:rsidR="00D10B13">
              <w:rPr>
                <w:noProof/>
                <w:webHidden/>
              </w:rPr>
              <w:t>63</w:t>
            </w:r>
            <w:r>
              <w:rPr>
                <w:noProof/>
                <w:webHidden/>
              </w:rPr>
              <w:fldChar w:fldCharType="end"/>
            </w:r>
          </w:hyperlink>
        </w:p>
        <w:p w:rsidR="00724812" w:rsidRDefault="00471105">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12.</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ПОНУДЕ</w:t>
            </w:r>
            <w:r w:rsidR="00724812">
              <w:rPr>
                <w:noProof/>
                <w:webHidden/>
              </w:rPr>
              <w:tab/>
            </w:r>
            <w:r>
              <w:rPr>
                <w:noProof/>
                <w:webHidden/>
              </w:rPr>
              <w:fldChar w:fldCharType="begin"/>
            </w:r>
            <w:r w:rsidR="00724812">
              <w:rPr>
                <w:noProof/>
                <w:webHidden/>
              </w:rPr>
              <w:instrText xml:space="preserve"> PAGEREF _Toc481746459 \h </w:instrText>
            </w:r>
            <w:r>
              <w:rPr>
                <w:noProof/>
                <w:webHidden/>
              </w:rPr>
            </w:r>
            <w:r>
              <w:rPr>
                <w:noProof/>
                <w:webHidden/>
              </w:rPr>
              <w:fldChar w:fldCharType="separate"/>
            </w:r>
            <w:r w:rsidR="00D10B13">
              <w:rPr>
                <w:noProof/>
                <w:webHidden/>
              </w:rPr>
              <w:t>64</w:t>
            </w:r>
            <w:r>
              <w:rPr>
                <w:noProof/>
                <w:webHidden/>
              </w:rPr>
              <w:fldChar w:fldCharType="end"/>
            </w:r>
          </w:hyperlink>
        </w:p>
        <w:p w:rsidR="00724812" w:rsidRDefault="00471105">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13.</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ПОНУЂАЧУ ИЗ ГРУПЕ ПОНУЂАЧА</w:t>
            </w:r>
            <w:r w:rsidR="00724812">
              <w:rPr>
                <w:noProof/>
                <w:webHidden/>
              </w:rPr>
              <w:tab/>
            </w:r>
            <w:r>
              <w:rPr>
                <w:noProof/>
                <w:webHidden/>
              </w:rPr>
              <w:fldChar w:fldCharType="begin"/>
            </w:r>
            <w:r w:rsidR="00724812">
              <w:rPr>
                <w:noProof/>
                <w:webHidden/>
              </w:rPr>
              <w:instrText xml:space="preserve"> PAGEREF _Toc481746460 \h </w:instrText>
            </w:r>
            <w:r>
              <w:rPr>
                <w:noProof/>
                <w:webHidden/>
              </w:rPr>
            </w:r>
            <w:r>
              <w:rPr>
                <w:noProof/>
                <w:webHidden/>
              </w:rPr>
              <w:fldChar w:fldCharType="separate"/>
            </w:r>
            <w:r w:rsidR="00D10B13">
              <w:rPr>
                <w:noProof/>
                <w:webHidden/>
              </w:rPr>
              <w:t>151</w:t>
            </w:r>
            <w:r>
              <w:rPr>
                <w:noProof/>
                <w:webHidden/>
              </w:rPr>
              <w:fldChar w:fldCharType="end"/>
            </w:r>
          </w:hyperlink>
        </w:p>
        <w:p w:rsidR="00724812" w:rsidRDefault="00471105">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14.</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ПОДИЗВОЂАЧИМА</w:t>
            </w:r>
            <w:r w:rsidR="00724812">
              <w:rPr>
                <w:noProof/>
                <w:webHidden/>
              </w:rPr>
              <w:tab/>
            </w:r>
            <w:r>
              <w:rPr>
                <w:noProof/>
                <w:webHidden/>
              </w:rPr>
              <w:fldChar w:fldCharType="begin"/>
            </w:r>
            <w:r w:rsidR="00724812">
              <w:rPr>
                <w:noProof/>
                <w:webHidden/>
              </w:rPr>
              <w:instrText xml:space="preserve"> PAGEREF _Toc481746461 \h </w:instrText>
            </w:r>
            <w:r>
              <w:rPr>
                <w:noProof/>
                <w:webHidden/>
              </w:rPr>
            </w:r>
            <w:r>
              <w:rPr>
                <w:noProof/>
                <w:webHidden/>
              </w:rPr>
              <w:fldChar w:fldCharType="separate"/>
            </w:r>
            <w:r w:rsidR="00D10B13">
              <w:rPr>
                <w:noProof/>
                <w:webHidden/>
              </w:rPr>
              <w:t>152</w:t>
            </w:r>
            <w:r>
              <w:rPr>
                <w:noProof/>
                <w:webHidden/>
              </w:rPr>
              <w:fldChar w:fldCharType="end"/>
            </w:r>
          </w:hyperlink>
        </w:p>
        <w:p w:rsidR="009B75C5" w:rsidRDefault="00471105">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817464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CE2460" w:rsidRDefault="00F1710F" w:rsidP="00F518C5">
            <w:pPr>
              <w:pStyle w:val="Footer"/>
              <w:jc w:val="both"/>
              <w:rPr>
                <w:b/>
                <w:noProof/>
                <w:sz w:val="28"/>
                <w:szCs w:val="28"/>
              </w:rPr>
            </w:pPr>
            <w:r>
              <w:rPr>
                <w:b/>
                <w:lang w:val="sr-Cyrl-CS"/>
              </w:rPr>
              <w:t>73-17</w:t>
            </w:r>
            <w:r w:rsidR="0023541D" w:rsidRPr="002174BB">
              <w:rPr>
                <w:b/>
              </w:rPr>
              <w:t>-O</w:t>
            </w:r>
            <w:r w:rsidR="00734367" w:rsidRPr="00734367">
              <w:t xml:space="preserve"> </w:t>
            </w:r>
            <w:r w:rsidR="00B84C11" w:rsidRPr="00734367">
              <w:t xml:space="preserve">је </w:t>
            </w:r>
            <w:r>
              <w:rPr>
                <w:b/>
                <w:lang w:val="sr-Cyrl-CS"/>
              </w:rPr>
              <w:t>н</w:t>
            </w:r>
            <w:r w:rsidR="00CE2460" w:rsidRPr="00762612">
              <w:rPr>
                <w:b/>
                <w:lang w:val="sr-Cyrl-CS"/>
              </w:rPr>
              <w:t xml:space="preserve">абавка </w:t>
            </w:r>
            <w:r w:rsidR="00CE2460">
              <w:rPr>
                <w:b/>
              </w:rPr>
              <w:t>медицинске опреме</w:t>
            </w:r>
            <w:r w:rsidR="00CE2460" w:rsidRPr="00762612">
              <w:rPr>
                <w:b/>
                <w:lang w:val="sr-Cyrl-CS"/>
              </w:rPr>
              <w:t xml:space="preserve"> за потребе </w:t>
            </w:r>
            <w:r w:rsidR="00CE2460">
              <w:rPr>
                <w:b/>
                <w:lang w:val="sr-Cyrl-CS"/>
              </w:rPr>
              <w:t>к</w:t>
            </w:r>
            <w:r w:rsidR="00CE2460" w:rsidRPr="00762612">
              <w:rPr>
                <w:b/>
                <w:lang w:val="sr-Cyrl-CS"/>
              </w:rPr>
              <w:t>линик</w:t>
            </w:r>
            <w:r w:rsidR="00CE2460">
              <w:rPr>
                <w:b/>
                <w:lang w:val="sr-Cyrl-CS"/>
              </w:rPr>
              <w:t>а</w:t>
            </w:r>
            <w:r w:rsidR="00CE2460" w:rsidRPr="00762612">
              <w:rPr>
                <w:b/>
                <w:lang w:val="sr-Cyrl-CS"/>
              </w:rPr>
              <w:t xml:space="preserve"> Клиничког центра Војводине</w:t>
            </w:r>
            <w:r w:rsidR="00CE2460">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817464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C3FC7"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85AB7">
              <w:rPr>
                <w:b/>
              </w:rPr>
              <w:t>73</w:t>
            </w:r>
            <w:r w:rsidR="00885AB7">
              <w:rPr>
                <w:b/>
                <w:lang w:val="sr-Cyrl-CS"/>
              </w:rPr>
              <w:t>-1</w:t>
            </w:r>
            <w:r w:rsidR="00885AB7">
              <w:rPr>
                <w:b/>
              </w:rPr>
              <w:t>7</w:t>
            </w:r>
            <w:r w:rsidR="0023541D" w:rsidRPr="002174BB">
              <w:rPr>
                <w:b/>
              </w:rPr>
              <w:t>-O</w:t>
            </w:r>
            <w:r w:rsidR="0023541D">
              <w:t xml:space="preserve"> </w:t>
            </w:r>
            <w:r w:rsidRPr="001B2B46">
              <w:t xml:space="preserve">је </w:t>
            </w:r>
            <w:r w:rsidR="00885AB7" w:rsidRPr="00762612">
              <w:rPr>
                <w:b/>
                <w:lang w:val="sr-Cyrl-CS"/>
              </w:rPr>
              <w:t xml:space="preserve">Набавка </w:t>
            </w:r>
            <w:r w:rsidR="00885AB7">
              <w:rPr>
                <w:b/>
              </w:rPr>
              <w:t>медицинске опреме</w:t>
            </w:r>
            <w:r w:rsidR="00885AB7" w:rsidRPr="00762612">
              <w:rPr>
                <w:b/>
                <w:lang w:val="sr-Cyrl-CS"/>
              </w:rPr>
              <w:t xml:space="preserve"> за потребе </w:t>
            </w:r>
            <w:r w:rsidR="00885AB7">
              <w:rPr>
                <w:b/>
                <w:lang w:val="sr-Cyrl-CS"/>
              </w:rPr>
              <w:t>к</w:t>
            </w:r>
            <w:r w:rsidR="00885AB7" w:rsidRPr="00762612">
              <w:rPr>
                <w:b/>
                <w:lang w:val="sr-Cyrl-CS"/>
              </w:rPr>
              <w:t>линик</w:t>
            </w:r>
            <w:r w:rsidR="00885AB7">
              <w:rPr>
                <w:b/>
                <w:lang w:val="sr-Cyrl-CS"/>
              </w:rPr>
              <w:t>а</w:t>
            </w:r>
            <w:r w:rsidR="00885AB7" w:rsidRPr="00762612">
              <w:rPr>
                <w:b/>
                <w:lang w:val="sr-Cyrl-CS"/>
              </w:rPr>
              <w:t xml:space="preserve"> Клиничког центра Војводине</w:t>
            </w:r>
            <w:r w:rsidR="006F21D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B84C11" w:rsidRPr="000E5367" w:rsidRDefault="006F21DB" w:rsidP="00834D40">
            <w:pPr>
              <w:rPr>
                <w:noProof/>
              </w:rPr>
            </w:pPr>
            <w:r w:rsidRPr="00A4558D">
              <w:rPr>
                <w:lang w:val="sr-Cyrl-CS"/>
              </w:rPr>
              <w:t>33100000 – медицинска опрема</w:t>
            </w:r>
          </w:p>
        </w:tc>
      </w:tr>
    </w:tbl>
    <w:p w:rsidR="006F21DB" w:rsidRDefault="006F21DB"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6F21DB" w:rsidRPr="00F1710F" w:rsidRDefault="006F21DB" w:rsidP="00734367">
      <w:pPr>
        <w:jc w:val="both"/>
        <w:rPr>
          <w:b/>
          <w:iCs/>
        </w:rPr>
      </w:pPr>
    </w:p>
    <w:tbl>
      <w:tblPr>
        <w:tblStyle w:val="TableGrid"/>
        <w:tblW w:w="0" w:type="auto"/>
        <w:tblInd w:w="108" w:type="dxa"/>
        <w:tblLook w:val="04A0"/>
      </w:tblPr>
      <w:tblGrid>
        <w:gridCol w:w="1281"/>
        <w:gridCol w:w="7791"/>
      </w:tblGrid>
      <w:tr w:rsidR="005D1B01" w:rsidRPr="00EB0B67"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5D1B01" w:rsidRPr="00EB0B67" w:rsidRDefault="006F21DB" w:rsidP="006F21DB">
            <w:pPr>
              <w:jc w:val="center"/>
              <w:rPr>
                <w:b/>
                <w:lang w:val="sr-Cyrl-CS"/>
              </w:rPr>
            </w:pPr>
            <w:r>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vAlign w:val="center"/>
            <w:hideMark/>
          </w:tcPr>
          <w:p w:rsidR="005D1B01" w:rsidRPr="00EB0B67" w:rsidRDefault="005D1B01" w:rsidP="006F21DB">
            <w:pPr>
              <w:jc w:val="center"/>
              <w:rPr>
                <w:b/>
              </w:rPr>
            </w:pPr>
            <w:r w:rsidRPr="00EB0B67">
              <w:rPr>
                <w:b/>
              </w:rPr>
              <w:t>Назив партије</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9B1663" w:rsidRPr="00493716" w:rsidRDefault="009B1663" w:rsidP="00693E2B">
            <w:pPr>
              <w:jc w:val="center"/>
              <w:rPr>
                <w:noProof/>
              </w:rPr>
            </w:pPr>
            <w:r>
              <w:rPr>
                <w:noProof/>
              </w:rPr>
              <w:t>1.</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инјектомата (6 комада) и дигинфузе (6 комада) за Клинику за хематологију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9B1663" w:rsidRPr="00493716" w:rsidRDefault="009B1663" w:rsidP="00693E2B">
            <w:pPr>
              <w:jc w:val="center"/>
              <w:rPr>
                <w:noProof/>
              </w:rPr>
            </w:pPr>
            <w:r>
              <w:rPr>
                <w:noProof/>
              </w:rPr>
              <w:t>2.</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ултразвучног апарата за Ургентни центар</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493716" w:rsidRDefault="009B1663" w:rsidP="00693E2B">
            <w:pPr>
              <w:jc w:val="center"/>
              <w:rPr>
                <w:noProof/>
              </w:rPr>
            </w:pPr>
            <w:r>
              <w:rPr>
                <w:noProof/>
              </w:rPr>
              <w:t>3.</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дигиталног уређаја за континуирано праћење глукозе за Клинику за ендокринологију, дијабетес и болести метаболизма</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493716" w:rsidRDefault="009B1663" w:rsidP="00693E2B">
            <w:pPr>
              <w:jc w:val="center"/>
              <w:rPr>
                <w:noProof/>
              </w:rPr>
            </w:pPr>
            <w:r>
              <w:rPr>
                <w:noProof/>
              </w:rPr>
              <w:t>4.</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видео ЕЕГ апарата са станицом за читање, за Клинику за неурологију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Default="009B1663" w:rsidP="00693E2B">
            <w:pPr>
              <w:jc w:val="center"/>
              <w:rPr>
                <w:noProof/>
              </w:rPr>
            </w:pPr>
            <w:r>
              <w:rPr>
                <w:noProof/>
              </w:rPr>
              <w:t>5.</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криомикротома за Центар за патологију и хистологију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6.</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сета за ЛМС за Клинику за болести уха, грла и носа</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7.</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pStyle w:val="NoSpacing"/>
              <w:jc w:val="center"/>
              <w:rPr>
                <w:rFonts w:ascii="Times New Roman" w:hAnsi="Times New Roman" w:cs="Times New Roman"/>
                <w:sz w:val="24"/>
                <w:szCs w:val="24"/>
              </w:rPr>
            </w:pPr>
            <w:r w:rsidRPr="009B1663">
              <w:rPr>
                <w:rFonts w:ascii="Times New Roman" w:hAnsi="Times New Roman" w:cs="Times New Roman"/>
                <w:sz w:val="24"/>
                <w:szCs w:val="24"/>
              </w:rPr>
              <w:t>Набавка клар светла (14 комада)</w:t>
            </w:r>
          </w:p>
          <w:p w:rsidR="009B1663" w:rsidRPr="009B1663" w:rsidRDefault="009B1663" w:rsidP="0006690E">
            <w:pPr>
              <w:pStyle w:val="NoSpacing"/>
              <w:jc w:val="center"/>
              <w:rPr>
                <w:sz w:val="24"/>
                <w:szCs w:val="24"/>
              </w:rPr>
            </w:pPr>
            <w:r w:rsidRPr="009B1663">
              <w:rPr>
                <w:rFonts w:ascii="Times New Roman" w:hAnsi="Times New Roman" w:cs="Times New Roman"/>
                <w:sz w:val="24"/>
                <w:szCs w:val="24"/>
              </w:rPr>
              <w:t>за Клинику за болести уха, грла и носа</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8.</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сета инструмената за операције трансплантације рожњаче ока за Клинику за очне болести</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9.</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абдоминалну, ендокрину и трансплантациону 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10.</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неурохирургију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11.</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ортопедску хирургију и трауматологију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12.</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пластичну и реконструктивну хирургију и Клинику за максилофацијалну и оралну 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13.</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урологију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14.</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васкуларну и трансплантациону 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15.</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дерматома (2 комада) за Службу операционих сала хирургије</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1F275F" w:rsidRDefault="009B1663" w:rsidP="00693E2B">
            <w:pPr>
              <w:jc w:val="center"/>
              <w:rPr>
                <w:noProof/>
              </w:rPr>
            </w:pPr>
            <w:r>
              <w:rPr>
                <w:noProof/>
              </w:rPr>
              <w:t>16.</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 xml:space="preserve">Набавка блатекса (2 комада) за Клинику за анестезију и интензивну терапију </w:t>
            </w:r>
          </w:p>
        </w:tc>
      </w:tr>
    </w:tbl>
    <w:p w:rsidR="006F21DB" w:rsidRPr="00F1710F" w:rsidRDefault="006F21DB"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787D3C" w:rsidRPr="001D3812" w:rsidRDefault="00787D3C" w:rsidP="00B84C11">
      <w:pPr>
        <w:rPr>
          <w:b/>
          <w:noProof/>
        </w:rPr>
      </w:pPr>
    </w:p>
    <w:p w:rsidR="00E43FAE" w:rsidRPr="006045B1" w:rsidRDefault="00E43FAE" w:rsidP="00E23F9F">
      <w:pPr>
        <w:pStyle w:val="Heading2"/>
        <w:numPr>
          <w:ilvl w:val="0"/>
          <w:numId w:val="4"/>
        </w:numPr>
        <w:rPr>
          <w:noProof/>
        </w:rPr>
      </w:pPr>
      <w:bookmarkStart w:id="17" w:name="_Toc481746441"/>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366A9D" w:rsidRPr="00366A9D" w:rsidRDefault="00366A9D">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 xml:space="preserve">је </w:t>
      </w:r>
      <w:r w:rsidRPr="00F518C5">
        <w:rPr>
          <w:b/>
          <w:lang w:val="sr-Cyrl-CS"/>
        </w:rPr>
        <w:t xml:space="preserve">набавка </w:t>
      </w:r>
      <w:r w:rsidRPr="00F518C5">
        <w:rPr>
          <w:b/>
        </w:rPr>
        <w:t>медицинске опреме</w:t>
      </w:r>
      <w:r w:rsidRPr="00F518C5">
        <w:rPr>
          <w:b/>
          <w:lang w:val="sr-Cyrl-CS"/>
        </w:rPr>
        <w:t xml:space="preserve"> за потребе клиника Клиничког центра Војводине</w:t>
      </w:r>
      <w:r w:rsidRPr="00F518C5">
        <w:rPr>
          <w:lang w:val="sr-Cyrl-CS"/>
        </w:rPr>
        <w:t>,</w:t>
      </w:r>
      <w:r w:rsidRPr="00F518C5">
        <w:t xml:space="preserve"> а минималне техничке карактеристике које предметна опрема мора </w:t>
      </w:r>
      <w:r w:rsidR="000D1E09">
        <w:t>д</w:t>
      </w:r>
      <w:r w:rsidRPr="00F518C5">
        <w:t>а задовољава су следеће:</w:t>
      </w:r>
    </w:p>
    <w:p w:rsidR="00366A9D" w:rsidRPr="00BE1198" w:rsidRDefault="00366A9D" w:rsidP="00BA3A25">
      <w:pPr>
        <w:jc w:val="both"/>
        <w:rPr>
          <w:bCs/>
          <w:iCs/>
        </w:rPr>
      </w:pPr>
    </w:p>
    <w:p w:rsidR="00B912A5" w:rsidRPr="008265D7" w:rsidRDefault="00477704" w:rsidP="00366A9D">
      <w:pPr>
        <w:pBdr>
          <w:top w:val="single" w:sz="4" w:space="1" w:color="auto"/>
          <w:left w:val="single" w:sz="4" w:space="4" w:color="auto"/>
          <w:bottom w:val="single" w:sz="4" w:space="1" w:color="auto"/>
          <w:right w:val="single" w:sz="4" w:space="4" w:color="auto"/>
        </w:pBdr>
        <w:jc w:val="both"/>
        <w:rPr>
          <w:b/>
          <w:bCs/>
          <w:iCs/>
        </w:rPr>
      </w:pPr>
      <w:r w:rsidRPr="008265D7">
        <w:rPr>
          <w:b/>
          <w:bCs/>
          <w:iCs/>
        </w:rPr>
        <w:t>Партија бр. 1</w:t>
      </w:r>
      <w:r w:rsidR="00F518C5" w:rsidRPr="008265D7">
        <w:rPr>
          <w:b/>
          <w:bCs/>
          <w:iCs/>
        </w:rPr>
        <w:t>.</w:t>
      </w:r>
      <w:r w:rsidRPr="008265D7">
        <w:rPr>
          <w:b/>
          <w:bCs/>
          <w:iCs/>
        </w:rPr>
        <w:t xml:space="preserve"> - </w:t>
      </w:r>
      <w:r w:rsidR="009B1663" w:rsidRPr="009B1663">
        <w:rPr>
          <w:b/>
        </w:rPr>
        <w:t>Набавка инјектомата (6 комада) и дигинфузе (6 комада) за Клинику за хематологију</w:t>
      </w:r>
    </w:p>
    <w:p w:rsidR="00B912A5" w:rsidRPr="008265D7" w:rsidRDefault="00B912A5" w:rsidP="00BA3A25">
      <w:pPr>
        <w:jc w:val="both"/>
        <w:rPr>
          <w:bCs/>
          <w:iCs/>
        </w:rPr>
      </w:pPr>
    </w:p>
    <w:p w:rsidR="00EB0E69" w:rsidRPr="008265D7" w:rsidRDefault="00EB0E69" w:rsidP="00BA3A25">
      <w:pPr>
        <w:jc w:val="both"/>
        <w:rPr>
          <w:b/>
        </w:rPr>
      </w:pPr>
      <w:r w:rsidRPr="008265D7">
        <w:rPr>
          <w:b/>
        </w:rPr>
        <w:t xml:space="preserve">Карактеристике </w:t>
      </w:r>
      <w:r w:rsidR="002B3230" w:rsidRPr="008265D7">
        <w:rPr>
          <w:b/>
          <w:noProof/>
        </w:rPr>
        <w:t>инјектомата</w:t>
      </w:r>
      <w:r w:rsidRPr="008265D7">
        <w:rPr>
          <w:b/>
        </w:rPr>
        <w:t>:</w:t>
      </w:r>
    </w:p>
    <w:p w:rsidR="00AF143F" w:rsidRPr="008265D7" w:rsidRDefault="00AF143F" w:rsidP="00BA3A25">
      <w:pPr>
        <w:jc w:val="both"/>
        <w:rPr>
          <w:b/>
        </w:rPr>
      </w:pPr>
    </w:p>
    <w:tbl>
      <w:tblPr>
        <w:tblStyle w:val="TableGrid"/>
        <w:tblW w:w="0" w:type="auto"/>
        <w:tblLook w:val="04A0"/>
      </w:tblPr>
      <w:tblGrid>
        <w:gridCol w:w="9266"/>
      </w:tblGrid>
      <w:tr w:rsidR="00AF143F" w:rsidRPr="008265D7" w:rsidTr="00AF143F">
        <w:tc>
          <w:tcPr>
            <w:tcW w:w="0" w:type="auto"/>
          </w:tcPr>
          <w:p w:rsidR="00AF143F" w:rsidRPr="008265D7" w:rsidRDefault="00743279" w:rsidP="00AF143F">
            <w:r>
              <w:t>Врста</w:t>
            </w:r>
            <w:r w:rsidR="00AF143F" w:rsidRPr="008265D7">
              <w:t xml:space="preserve"> </w:t>
            </w:r>
            <w:r>
              <w:t>јединице</w:t>
            </w:r>
            <w:r w:rsidR="00AF143F" w:rsidRPr="008265D7">
              <w:t xml:space="preserve">:  </w:t>
            </w:r>
            <w:r>
              <w:t>преносива</w:t>
            </w:r>
            <w:r w:rsidR="00AF143F" w:rsidRPr="008265D7">
              <w:t xml:space="preserve">,  </w:t>
            </w:r>
            <w:r>
              <w:t>инфузиона</w:t>
            </w:r>
            <w:r w:rsidR="00AF143F" w:rsidRPr="008265D7">
              <w:t xml:space="preserve"> </w:t>
            </w:r>
            <w:r>
              <w:t>шприц</w:t>
            </w:r>
            <w:r w:rsidR="00AF143F" w:rsidRPr="008265D7">
              <w:t xml:space="preserve">  </w:t>
            </w:r>
            <w:r>
              <w:t>пумпа</w:t>
            </w:r>
            <w:r w:rsidR="00AF143F" w:rsidRPr="008265D7">
              <w:t xml:space="preserve">  </w:t>
            </w:r>
            <w:r>
              <w:t>за</w:t>
            </w:r>
            <w:r w:rsidR="00AF143F" w:rsidRPr="008265D7">
              <w:t xml:space="preserve"> </w:t>
            </w:r>
            <w:r>
              <w:t>повремену</w:t>
            </w:r>
            <w:r w:rsidR="00AF143F" w:rsidRPr="008265D7">
              <w:t xml:space="preserve"> </w:t>
            </w:r>
            <w:r>
              <w:t>или</w:t>
            </w:r>
            <w:r w:rsidR="00AF143F" w:rsidRPr="008265D7">
              <w:t xml:space="preserve"> </w:t>
            </w:r>
            <w:r>
              <w:t>континуирану</w:t>
            </w:r>
            <w:r w:rsidR="00AF143F" w:rsidRPr="008265D7">
              <w:t xml:space="preserve"> </w:t>
            </w:r>
            <w:r>
              <w:t>испоруку</w:t>
            </w:r>
            <w:r w:rsidR="00AF143F" w:rsidRPr="008265D7">
              <w:t xml:space="preserve"> </w:t>
            </w:r>
            <w:r>
              <w:t>лекова</w:t>
            </w:r>
            <w:r w:rsidR="00AF143F" w:rsidRPr="008265D7">
              <w:t>.</w:t>
            </w:r>
          </w:p>
        </w:tc>
      </w:tr>
      <w:tr w:rsidR="00AF143F" w:rsidRPr="008265D7" w:rsidTr="00AF143F">
        <w:tc>
          <w:tcPr>
            <w:tcW w:w="0" w:type="auto"/>
          </w:tcPr>
          <w:p w:rsidR="00AF143F" w:rsidRPr="008265D7" w:rsidRDefault="00743279" w:rsidP="00AF143F">
            <w:r>
              <w:t>Распон</w:t>
            </w:r>
            <w:r w:rsidR="00AF143F" w:rsidRPr="008265D7">
              <w:t xml:space="preserve">  </w:t>
            </w:r>
            <w:r>
              <w:t>континуиране</w:t>
            </w:r>
            <w:r w:rsidR="00AF143F" w:rsidRPr="008265D7">
              <w:t xml:space="preserve"> </w:t>
            </w:r>
            <w:r>
              <w:t>брзине</w:t>
            </w:r>
            <w:r w:rsidR="00AF143F" w:rsidRPr="008265D7">
              <w:t xml:space="preserve"> </w:t>
            </w:r>
            <w:r>
              <w:t>протока</w:t>
            </w:r>
            <w:r w:rsidR="00AF143F" w:rsidRPr="008265D7">
              <w:t xml:space="preserve"> :  </w:t>
            </w:r>
            <w:r>
              <w:t>од</w:t>
            </w:r>
            <w:r w:rsidR="00AF143F" w:rsidRPr="008265D7">
              <w:t xml:space="preserve"> </w:t>
            </w:r>
            <w:r>
              <w:t>минимално</w:t>
            </w:r>
            <w:r w:rsidR="00AF143F" w:rsidRPr="008265D7">
              <w:t xml:space="preserve"> 0.01ml/h </w:t>
            </w:r>
            <w:r>
              <w:t>до</w:t>
            </w:r>
            <w:r w:rsidR="00AF143F" w:rsidRPr="008265D7">
              <w:t xml:space="preserve"> 999.9 ml/h</w:t>
            </w:r>
          </w:p>
        </w:tc>
      </w:tr>
      <w:tr w:rsidR="00AF143F" w:rsidRPr="008265D7" w:rsidTr="00AF143F">
        <w:tc>
          <w:tcPr>
            <w:tcW w:w="0" w:type="auto"/>
          </w:tcPr>
          <w:p w:rsidR="00AF143F" w:rsidRPr="008265D7" w:rsidRDefault="00743279" w:rsidP="00AF143F">
            <w:r>
              <w:t>Подешавање</w:t>
            </w:r>
            <w:r w:rsidR="00AF143F" w:rsidRPr="008265D7">
              <w:t xml:space="preserve"> </w:t>
            </w:r>
            <w:r>
              <w:t>протока</w:t>
            </w:r>
            <w:r w:rsidR="00AF143F" w:rsidRPr="008265D7">
              <w:t xml:space="preserve"> </w:t>
            </w:r>
            <w:r>
              <w:t>у</w:t>
            </w:r>
            <w:r w:rsidR="00AF143F" w:rsidRPr="008265D7">
              <w:t xml:space="preserve"> </w:t>
            </w:r>
            <w:r>
              <w:t>интервалима</w:t>
            </w:r>
            <w:r w:rsidR="00AF143F" w:rsidRPr="008265D7">
              <w:t>:</w:t>
            </w:r>
          </w:p>
          <w:p w:rsidR="00AF143F" w:rsidRPr="008265D7" w:rsidRDefault="00AF143F" w:rsidP="00AF143F">
            <w:r w:rsidRPr="008265D7">
              <w:t xml:space="preserve">             0.01 – 99.99 </w:t>
            </w:r>
            <w:r w:rsidRPr="008265D7">
              <w:rPr>
                <w:lang w:val="de-DE"/>
              </w:rPr>
              <w:t>ml</w:t>
            </w:r>
            <w:r w:rsidRPr="008265D7">
              <w:t>/</w:t>
            </w:r>
            <w:r w:rsidRPr="008265D7">
              <w:rPr>
                <w:lang w:val="de-DE"/>
              </w:rPr>
              <w:t>h</w:t>
            </w:r>
            <w:r w:rsidRPr="008265D7">
              <w:t xml:space="preserve"> </w:t>
            </w:r>
            <w:r w:rsidR="00743279">
              <w:rPr>
                <w:lang w:val="de-DE"/>
              </w:rPr>
              <w:t>у</w:t>
            </w:r>
            <w:r w:rsidRPr="008265D7">
              <w:t xml:space="preserve"> </w:t>
            </w:r>
            <w:r w:rsidR="00743279">
              <w:rPr>
                <w:lang w:val="de-DE"/>
              </w:rPr>
              <w:t>корацима</w:t>
            </w:r>
            <w:r w:rsidRPr="008265D7">
              <w:t xml:space="preserve"> </w:t>
            </w:r>
            <w:r w:rsidR="00743279">
              <w:rPr>
                <w:lang w:val="de-DE"/>
              </w:rPr>
              <w:t>по</w:t>
            </w:r>
            <w:r w:rsidRPr="008265D7">
              <w:t xml:space="preserve"> 0.01 </w:t>
            </w:r>
            <w:r w:rsidRPr="008265D7">
              <w:rPr>
                <w:lang w:val="de-DE"/>
              </w:rPr>
              <w:t>ml</w:t>
            </w:r>
            <w:r w:rsidRPr="008265D7">
              <w:t xml:space="preserve">  </w:t>
            </w:r>
          </w:p>
          <w:p w:rsidR="00AF143F" w:rsidRPr="008265D7" w:rsidRDefault="00AF143F" w:rsidP="00AF143F">
            <w:r w:rsidRPr="008265D7">
              <w:t xml:space="preserve">             100.0 – 999.9 </w:t>
            </w:r>
            <w:r w:rsidRPr="008265D7">
              <w:rPr>
                <w:lang w:val="de-DE"/>
              </w:rPr>
              <w:t>ml</w:t>
            </w:r>
            <w:r w:rsidRPr="008265D7">
              <w:t>/</w:t>
            </w:r>
            <w:r w:rsidRPr="008265D7">
              <w:rPr>
                <w:lang w:val="de-DE"/>
              </w:rPr>
              <w:t>h</w:t>
            </w:r>
            <w:r w:rsidRPr="008265D7">
              <w:t xml:space="preserve"> </w:t>
            </w:r>
            <w:r w:rsidR="00743279">
              <w:rPr>
                <w:lang w:val="de-DE"/>
              </w:rPr>
              <w:t>у</w:t>
            </w:r>
            <w:r w:rsidRPr="008265D7">
              <w:t xml:space="preserve"> </w:t>
            </w:r>
            <w:r w:rsidR="00743279">
              <w:rPr>
                <w:lang w:val="de-DE"/>
              </w:rPr>
              <w:t>корацима</w:t>
            </w:r>
            <w:r w:rsidRPr="008265D7">
              <w:t xml:space="preserve"> </w:t>
            </w:r>
            <w:r w:rsidR="00743279">
              <w:rPr>
                <w:lang w:val="de-DE"/>
              </w:rPr>
              <w:t>по</w:t>
            </w:r>
            <w:r w:rsidRPr="008265D7">
              <w:t xml:space="preserve"> 0.1 </w:t>
            </w:r>
            <w:r w:rsidRPr="008265D7">
              <w:rPr>
                <w:lang w:val="de-DE"/>
              </w:rPr>
              <w:t>ml</w:t>
            </w:r>
          </w:p>
          <w:p w:rsidR="00AF143F" w:rsidRPr="008265D7" w:rsidRDefault="00AF143F" w:rsidP="00AF143F">
            <w:r w:rsidRPr="008265D7">
              <w:t xml:space="preserve">             </w:t>
            </w:r>
            <w:r w:rsidR="00B13CFA">
              <w:rPr>
                <w:lang w:val="en-US"/>
              </w:rPr>
              <w:t>болуса</w:t>
            </w:r>
            <w:r w:rsidRPr="008265D7">
              <w:t xml:space="preserve"> </w:t>
            </w:r>
            <w:r w:rsidR="00B13CFA">
              <w:rPr>
                <w:lang w:val="en-US"/>
              </w:rPr>
              <w:t>до</w:t>
            </w:r>
            <w:r w:rsidRPr="008265D7">
              <w:t xml:space="preserve"> 1.800 </w:t>
            </w:r>
            <w:r w:rsidRPr="008265D7">
              <w:rPr>
                <w:lang w:val="en-US"/>
              </w:rPr>
              <w:t>ml</w:t>
            </w:r>
            <w:r w:rsidRPr="008265D7">
              <w:t>/</w:t>
            </w:r>
            <w:r w:rsidRPr="008265D7">
              <w:rPr>
                <w:lang w:val="en-US"/>
              </w:rPr>
              <w:t>h</w:t>
            </w:r>
            <w:r w:rsidRPr="008265D7">
              <w:t xml:space="preserve"> (</w:t>
            </w:r>
            <w:r w:rsidR="00B13CFA">
              <w:rPr>
                <w:lang w:val="en-US"/>
              </w:rPr>
              <w:t>шприц</w:t>
            </w:r>
            <w:r w:rsidRPr="008265D7">
              <w:rPr>
                <w:lang w:val="en-US"/>
              </w:rPr>
              <w:t xml:space="preserve"> </w:t>
            </w:r>
            <w:r w:rsidR="00B13CFA">
              <w:rPr>
                <w:lang w:val="en-US"/>
              </w:rPr>
              <w:t>од</w:t>
            </w:r>
            <w:r w:rsidRPr="008265D7">
              <w:rPr>
                <w:lang w:val="en-US"/>
              </w:rPr>
              <w:t xml:space="preserve"> </w:t>
            </w:r>
            <w:r w:rsidRPr="008265D7">
              <w:t xml:space="preserve">50/60 </w:t>
            </w:r>
            <w:r w:rsidRPr="008265D7">
              <w:rPr>
                <w:lang w:val="en-US"/>
              </w:rPr>
              <w:t>ml</w:t>
            </w:r>
            <w:r w:rsidRPr="008265D7">
              <w:t xml:space="preserve">) </w:t>
            </w:r>
            <w:r w:rsidR="00B13CFA">
              <w:rPr>
                <w:lang w:val="en-US"/>
              </w:rPr>
              <w:t>у</w:t>
            </w:r>
            <w:r w:rsidRPr="008265D7">
              <w:t xml:space="preserve"> </w:t>
            </w:r>
            <w:r w:rsidR="00B13CFA">
              <w:rPr>
                <w:lang w:val="en-US"/>
              </w:rPr>
              <w:t>корацима</w:t>
            </w:r>
            <w:r w:rsidRPr="008265D7">
              <w:t xml:space="preserve"> </w:t>
            </w:r>
            <w:r w:rsidR="00B13CFA">
              <w:rPr>
                <w:lang w:val="en-US"/>
              </w:rPr>
              <w:t>по</w:t>
            </w:r>
            <w:r w:rsidRPr="008265D7">
              <w:t xml:space="preserve"> 1</w:t>
            </w:r>
            <w:r w:rsidRPr="008265D7">
              <w:rPr>
                <w:lang w:val="en-US"/>
              </w:rPr>
              <w:t>ml</w:t>
            </w:r>
          </w:p>
        </w:tc>
      </w:tr>
      <w:tr w:rsidR="00AF143F" w:rsidRPr="008265D7" w:rsidTr="00AF143F">
        <w:tc>
          <w:tcPr>
            <w:tcW w:w="0" w:type="auto"/>
          </w:tcPr>
          <w:p w:rsidR="00AF143F" w:rsidRPr="008265D7" w:rsidRDefault="00B13CFA" w:rsidP="00AF143F">
            <w:r>
              <w:t>Тачност дозираног протока</w:t>
            </w:r>
            <w:r w:rsidR="00AF143F" w:rsidRPr="008265D7">
              <w:t>: +/-2%</w:t>
            </w:r>
          </w:p>
        </w:tc>
      </w:tr>
      <w:tr w:rsidR="00AF143F" w:rsidRPr="008265D7" w:rsidTr="00AF143F">
        <w:tc>
          <w:tcPr>
            <w:tcW w:w="0" w:type="auto"/>
          </w:tcPr>
          <w:p w:rsidR="00AF143F" w:rsidRPr="008265D7" w:rsidRDefault="00AF143F" w:rsidP="00AF143F">
            <w:r w:rsidRPr="008265D7">
              <w:t xml:space="preserve">-  </w:t>
            </w:r>
            <w:r w:rsidR="00B13CFA">
              <w:t>избор</w:t>
            </w:r>
            <w:r w:rsidRPr="008265D7">
              <w:t xml:space="preserve"> </w:t>
            </w:r>
            <w:r w:rsidR="00B13CFA">
              <w:t>шприца</w:t>
            </w:r>
            <w:r w:rsidRPr="008265D7">
              <w:t xml:space="preserve">: </w:t>
            </w:r>
            <w:r w:rsidR="00B13CFA">
              <w:t>више</w:t>
            </w:r>
            <w:r w:rsidRPr="008265D7">
              <w:t xml:space="preserve"> </w:t>
            </w:r>
            <w:r w:rsidR="00B13CFA">
              <w:t>произвођача</w:t>
            </w:r>
            <w:r w:rsidRPr="008265D7">
              <w:t xml:space="preserve">, </w:t>
            </w:r>
            <w:r w:rsidR="00B13CFA">
              <w:t>запремнина</w:t>
            </w:r>
            <w:r w:rsidRPr="008265D7">
              <w:t xml:space="preserve"> </w:t>
            </w:r>
            <w:r w:rsidR="00B13CFA">
              <w:t>од 2 д</w:t>
            </w:r>
            <w:r w:rsidRPr="008265D7">
              <w:t>o 50/60 ml</w:t>
            </w:r>
          </w:p>
          <w:p w:rsidR="00AF143F" w:rsidRPr="008265D7" w:rsidRDefault="00AF143F" w:rsidP="00AF143F">
            <w:r w:rsidRPr="008265D7">
              <w:t xml:space="preserve">-  </w:t>
            </w:r>
            <w:r w:rsidR="00B13CFA">
              <w:t>аутоматско</w:t>
            </w:r>
            <w:r w:rsidRPr="008265D7">
              <w:t xml:space="preserve"> </w:t>
            </w:r>
            <w:r w:rsidR="00B13CFA">
              <w:t>препознавање</w:t>
            </w:r>
            <w:r w:rsidRPr="008265D7">
              <w:t xml:space="preserve"> </w:t>
            </w:r>
            <w:r w:rsidR="00B13CFA">
              <w:t>запремнине</w:t>
            </w:r>
            <w:r w:rsidRPr="008265D7">
              <w:t xml:space="preserve"> </w:t>
            </w:r>
            <w:r w:rsidR="00B13CFA">
              <w:t>шприца</w:t>
            </w:r>
          </w:p>
          <w:p w:rsidR="00AF143F" w:rsidRPr="008265D7" w:rsidRDefault="00AF143F" w:rsidP="00AF143F">
            <w:r w:rsidRPr="008265D7">
              <w:t xml:space="preserve">-  </w:t>
            </w:r>
            <w:r w:rsidR="00B13CFA">
              <w:t>држач</w:t>
            </w:r>
            <w:r w:rsidRPr="008265D7">
              <w:t xml:space="preserve"> </w:t>
            </w:r>
            <w:r w:rsidR="00B13CFA">
              <w:t>који</w:t>
            </w:r>
            <w:r w:rsidRPr="008265D7">
              <w:t xml:space="preserve"> </w:t>
            </w:r>
            <w:r w:rsidR="00B13CFA">
              <w:t>фиксира</w:t>
            </w:r>
            <w:r w:rsidRPr="008265D7">
              <w:t xml:space="preserve"> </w:t>
            </w:r>
            <w:r w:rsidR="00B13CFA">
              <w:t>шприц</w:t>
            </w:r>
            <w:r w:rsidRPr="008265D7">
              <w:t xml:space="preserve"> </w:t>
            </w:r>
            <w:r w:rsidR="00B13CFA">
              <w:t>на</w:t>
            </w:r>
            <w:r w:rsidRPr="008265D7">
              <w:t xml:space="preserve"> </w:t>
            </w:r>
            <w:r w:rsidR="00B13CFA">
              <w:t>месту</w:t>
            </w:r>
          </w:p>
          <w:p w:rsidR="00AF143F" w:rsidRPr="008265D7" w:rsidRDefault="00AF143F" w:rsidP="00AF143F">
            <w:r w:rsidRPr="008265D7">
              <w:t xml:space="preserve">-  </w:t>
            </w:r>
            <w:r w:rsidR="00B13CFA">
              <w:t>аутоматско</w:t>
            </w:r>
            <w:r w:rsidRPr="008265D7">
              <w:t xml:space="preserve"> </w:t>
            </w:r>
            <w:r w:rsidR="00B13CFA">
              <w:t>блокирање</w:t>
            </w:r>
            <w:r w:rsidRPr="008265D7">
              <w:t xml:space="preserve"> </w:t>
            </w:r>
            <w:r w:rsidR="00B13CFA">
              <w:t>клипа</w:t>
            </w:r>
            <w:r w:rsidRPr="008265D7">
              <w:t xml:space="preserve"> </w:t>
            </w:r>
            <w:r w:rsidR="00B13CFA">
              <w:t>шприца</w:t>
            </w:r>
            <w:r w:rsidRPr="008265D7">
              <w:t xml:space="preserve"> </w:t>
            </w:r>
            <w:r w:rsidR="00B13CFA">
              <w:t>у</w:t>
            </w:r>
            <w:r w:rsidRPr="008265D7">
              <w:t xml:space="preserve"> </w:t>
            </w:r>
            <w:r w:rsidR="00B13CFA">
              <w:t>циљу</w:t>
            </w:r>
            <w:r w:rsidRPr="008265D7">
              <w:t xml:space="preserve"> </w:t>
            </w:r>
            <w:r w:rsidR="00B13CFA">
              <w:t>превенције</w:t>
            </w:r>
            <w:r w:rsidRPr="008265D7">
              <w:t xml:space="preserve"> </w:t>
            </w:r>
            <w:r w:rsidR="00B13CFA">
              <w:t>случајне</w:t>
            </w:r>
            <w:r w:rsidRPr="008265D7">
              <w:t xml:space="preserve"> </w:t>
            </w:r>
            <w:r w:rsidR="00B13CFA">
              <w:t>администрације</w:t>
            </w:r>
            <w:r w:rsidRPr="008265D7">
              <w:t xml:space="preserve"> </w:t>
            </w:r>
            <w:r w:rsidR="00B13CFA">
              <w:t>болуса</w:t>
            </w:r>
          </w:p>
        </w:tc>
      </w:tr>
      <w:tr w:rsidR="00AF143F" w:rsidRPr="008265D7" w:rsidTr="00AF143F">
        <w:tc>
          <w:tcPr>
            <w:tcW w:w="0" w:type="auto"/>
          </w:tcPr>
          <w:p w:rsidR="00AF143F" w:rsidRPr="008265D7" w:rsidRDefault="00B13CFA" w:rsidP="00AF143F">
            <w:r>
              <w:rPr>
                <w:lang w:val="de-DE"/>
              </w:rPr>
              <w:t>Дозирање</w:t>
            </w:r>
            <w:r w:rsidR="00AF143F" w:rsidRPr="008265D7">
              <w:t xml:space="preserve"> </w:t>
            </w:r>
            <w:r>
              <w:rPr>
                <w:lang w:val="de-DE"/>
              </w:rPr>
              <w:t>болуса</w:t>
            </w:r>
            <w:r w:rsidR="00AF143F" w:rsidRPr="008265D7">
              <w:t xml:space="preserve"> </w:t>
            </w:r>
            <w:r>
              <w:rPr>
                <w:lang w:val="de-DE"/>
              </w:rPr>
              <w:t>на</w:t>
            </w:r>
            <w:r w:rsidR="00AF143F" w:rsidRPr="008265D7">
              <w:t xml:space="preserve"> </w:t>
            </w:r>
            <w:r>
              <w:rPr>
                <w:lang w:val="de-DE"/>
              </w:rPr>
              <w:t>три</w:t>
            </w:r>
            <w:r w:rsidR="00AF143F" w:rsidRPr="008265D7">
              <w:t xml:space="preserve"> </w:t>
            </w:r>
            <w:r>
              <w:rPr>
                <w:lang w:val="de-DE"/>
              </w:rPr>
              <w:t>на</w:t>
            </w:r>
            <w:r>
              <w:t>ч</w:t>
            </w:r>
            <w:r>
              <w:rPr>
                <w:lang w:val="de-DE"/>
              </w:rPr>
              <w:t>ина</w:t>
            </w:r>
            <w:r w:rsidR="00AF143F" w:rsidRPr="008265D7">
              <w:t xml:space="preserve">: </w:t>
            </w:r>
          </w:p>
          <w:p w:rsidR="00AF143F" w:rsidRPr="008265D7" w:rsidRDefault="00B13CFA" w:rsidP="00BE4E2E">
            <w:pPr>
              <w:pStyle w:val="ListParagraph"/>
              <w:numPr>
                <w:ilvl w:val="0"/>
                <w:numId w:val="16"/>
              </w:numPr>
            </w:pPr>
            <w:r>
              <w:rPr>
                <w:lang w:val="de-DE"/>
              </w:rPr>
              <w:t>ру</w:t>
            </w:r>
            <w:r>
              <w:t>ч</w:t>
            </w:r>
            <w:r>
              <w:rPr>
                <w:lang w:val="de-DE"/>
              </w:rPr>
              <w:t>ни</w:t>
            </w:r>
            <w:r w:rsidR="00AF143F" w:rsidRPr="008265D7">
              <w:t xml:space="preserve"> </w:t>
            </w:r>
            <w:r>
              <w:rPr>
                <w:lang w:val="de-DE"/>
              </w:rPr>
              <w:t>болус</w:t>
            </w:r>
            <w:r w:rsidR="00AF143F" w:rsidRPr="008265D7">
              <w:t xml:space="preserve"> – </w:t>
            </w:r>
            <w:r>
              <w:rPr>
                <w:lang w:val="de-DE"/>
              </w:rPr>
              <w:t>дозирање</w:t>
            </w:r>
            <w:r w:rsidR="00AF143F" w:rsidRPr="008265D7">
              <w:t xml:space="preserve"> </w:t>
            </w:r>
            <w:r>
              <w:rPr>
                <w:lang w:val="de-DE"/>
              </w:rPr>
              <w:t>болуса</w:t>
            </w:r>
            <w:r w:rsidR="00AF143F" w:rsidRPr="008265D7">
              <w:t xml:space="preserve"> </w:t>
            </w:r>
            <w:r>
              <w:rPr>
                <w:lang w:val="de-DE"/>
              </w:rPr>
              <w:t>док</w:t>
            </w:r>
            <w:r w:rsidR="00AF143F" w:rsidRPr="008265D7">
              <w:t xml:space="preserve"> </w:t>
            </w:r>
            <w:r>
              <w:rPr>
                <w:lang w:val="de-DE"/>
              </w:rPr>
              <w:t>се</w:t>
            </w:r>
            <w:r w:rsidR="00AF143F" w:rsidRPr="008265D7">
              <w:t xml:space="preserve"> </w:t>
            </w:r>
            <w:r>
              <w:rPr>
                <w:lang w:val="de-DE"/>
              </w:rPr>
              <w:t>др</w:t>
            </w:r>
            <w:r>
              <w:t>ж</w:t>
            </w:r>
            <w:r>
              <w:rPr>
                <w:lang w:val="de-DE"/>
              </w:rPr>
              <w:t>и</w:t>
            </w:r>
            <w:r w:rsidR="00AF143F" w:rsidRPr="008265D7">
              <w:t xml:space="preserve"> </w:t>
            </w:r>
            <w:r>
              <w:rPr>
                <w:lang w:val="de-DE"/>
              </w:rPr>
              <w:t>притиснуто</w:t>
            </w:r>
            <w:r w:rsidR="00AF143F" w:rsidRPr="008265D7">
              <w:t xml:space="preserve"> </w:t>
            </w:r>
            <w:r>
              <w:rPr>
                <w:lang w:val="de-DE"/>
              </w:rPr>
              <w:t>дугме</w:t>
            </w:r>
          </w:p>
          <w:p w:rsidR="00AF143F" w:rsidRPr="008265D7" w:rsidRDefault="00B13CFA" w:rsidP="00BE4E2E">
            <w:pPr>
              <w:pStyle w:val="ListParagraph"/>
              <w:numPr>
                <w:ilvl w:val="0"/>
                <w:numId w:val="16"/>
              </w:numPr>
              <w:rPr>
                <w:lang w:val="de-DE"/>
              </w:rPr>
            </w:pPr>
            <w:r>
              <w:rPr>
                <w:lang w:val="de-DE"/>
              </w:rPr>
              <w:t>дозирање</w:t>
            </w:r>
            <w:r w:rsidR="00AF143F" w:rsidRPr="008265D7">
              <w:rPr>
                <w:lang w:val="de-DE"/>
              </w:rPr>
              <w:t xml:space="preserve"> </w:t>
            </w:r>
            <w:r>
              <w:rPr>
                <w:lang w:val="de-DE"/>
              </w:rPr>
              <w:t>болуса</w:t>
            </w:r>
            <w:r w:rsidR="00AF143F" w:rsidRPr="008265D7">
              <w:rPr>
                <w:lang w:val="de-DE"/>
              </w:rPr>
              <w:t xml:space="preserve"> </w:t>
            </w:r>
            <w:r>
              <w:rPr>
                <w:lang w:val="de-DE"/>
              </w:rPr>
              <w:t>са</w:t>
            </w:r>
            <w:r w:rsidR="00AF143F" w:rsidRPr="008265D7">
              <w:rPr>
                <w:lang w:val="de-DE"/>
              </w:rPr>
              <w:t xml:space="preserve"> </w:t>
            </w:r>
            <w:r>
              <w:rPr>
                <w:lang w:val="de-DE"/>
              </w:rPr>
              <w:t>предодређеним</w:t>
            </w:r>
            <w:r w:rsidR="00AF143F" w:rsidRPr="008265D7">
              <w:rPr>
                <w:lang w:val="de-DE"/>
              </w:rPr>
              <w:t xml:space="preserve"> </w:t>
            </w:r>
            <w:r>
              <w:rPr>
                <w:lang w:val="de-DE"/>
              </w:rPr>
              <w:t>волуменом</w:t>
            </w:r>
            <w:r w:rsidR="00AF143F" w:rsidRPr="008265D7">
              <w:rPr>
                <w:lang w:val="de-DE"/>
              </w:rPr>
              <w:t xml:space="preserve"> </w:t>
            </w:r>
            <w:r>
              <w:rPr>
                <w:lang w:val="de-DE"/>
              </w:rPr>
              <w:t>болуса</w:t>
            </w:r>
          </w:p>
          <w:p w:rsidR="00AF143F" w:rsidRPr="008265D7" w:rsidRDefault="00B13CFA" w:rsidP="00BE4E2E">
            <w:pPr>
              <w:pStyle w:val="ListParagraph"/>
              <w:numPr>
                <w:ilvl w:val="0"/>
                <w:numId w:val="16"/>
              </w:numPr>
              <w:rPr>
                <w:lang w:val="de-DE"/>
              </w:rPr>
            </w:pPr>
            <w:r>
              <w:rPr>
                <w:lang w:val="de-DE"/>
              </w:rPr>
              <w:t>дозирање</w:t>
            </w:r>
            <w:r w:rsidR="00AF143F" w:rsidRPr="008265D7">
              <w:rPr>
                <w:lang w:val="de-DE"/>
              </w:rPr>
              <w:t xml:space="preserve"> </w:t>
            </w:r>
            <w:r>
              <w:rPr>
                <w:lang w:val="de-DE"/>
              </w:rPr>
              <w:t>болуса</w:t>
            </w:r>
            <w:r w:rsidR="00AF143F" w:rsidRPr="008265D7">
              <w:rPr>
                <w:lang w:val="de-DE"/>
              </w:rPr>
              <w:t xml:space="preserve"> </w:t>
            </w:r>
            <w:r>
              <w:rPr>
                <w:lang w:val="de-DE"/>
              </w:rPr>
              <w:t>са</w:t>
            </w:r>
            <w:r w:rsidR="00AF143F" w:rsidRPr="008265D7">
              <w:rPr>
                <w:lang w:val="de-DE"/>
              </w:rPr>
              <w:t xml:space="preserve"> </w:t>
            </w:r>
            <w:r>
              <w:rPr>
                <w:lang w:val="de-DE"/>
              </w:rPr>
              <w:t>израчунатом</w:t>
            </w:r>
            <w:r w:rsidR="00AF143F" w:rsidRPr="008265D7">
              <w:rPr>
                <w:lang w:val="de-DE"/>
              </w:rPr>
              <w:t xml:space="preserve"> </w:t>
            </w:r>
            <w:r>
              <w:rPr>
                <w:lang w:val="de-DE"/>
              </w:rPr>
              <w:t>брзином</w:t>
            </w:r>
            <w:r w:rsidR="00AF143F" w:rsidRPr="008265D7">
              <w:rPr>
                <w:lang w:val="de-DE"/>
              </w:rPr>
              <w:t xml:space="preserve"> </w:t>
            </w:r>
            <w:r>
              <w:rPr>
                <w:lang w:val="de-DE"/>
              </w:rPr>
              <w:t>протока</w:t>
            </w:r>
          </w:p>
        </w:tc>
      </w:tr>
      <w:tr w:rsidR="00AF143F" w:rsidRPr="008265D7" w:rsidTr="00251E01">
        <w:trPr>
          <w:trHeight w:val="328"/>
        </w:trPr>
        <w:tc>
          <w:tcPr>
            <w:tcW w:w="0" w:type="auto"/>
          </w:tcPr>
          <w:p w:rsidR="00AF143F" w:rsidRPr="008265D7" w:rsidRDefault="00B13CFA" w:rsidP="00AF143F">
            <w:pPr>
              <w:pStyle w:val="Heading3"/>
              <w:rPr>
                <w:rFonts w:ascii="Times New Roman" w:hAnsi="Times New Roman" w:cs="Times New Roman"/>
                <w:sz w:val="24"/>
                <w:szCs w:val="24"/>
              </w:rPr>
            </w:pPr>
            <w:bookmarkStart w:id="18" w:name="_Toc481746442"/>
            <w:r>
              <w:rPr>
                <w:rFonts w:ascii="Times New Roman" w:hAnsi="Times New Roman" w:cs="Times New Roman"/>
                <w:sz w:val="24"/>
                <w:szCs w:val="24"/>
              </w:rPr>
              <w:t>ИЗБОР</w:t>
            </w:r>
            <w:r w:rsidR="00AF143F" w:rsidRPr="008265D7">
              <w:rPr>
                <w:rFonts w:ascii="Times New Roman" w:hAnsi="Times New Roman" w:cs="Times New Roman"/>
                <w:sz w:val="24"/>
                <w:szCs w:val="24"/>
              </w:rPr>
              <w:t xml:space="preserve"> </w:t>
            </w:r>
            <w:r>
              <w:rPr>
                <w:rFonts w:ascii="Times New Roman" w:hAnsi="Times New Roman" w:cs="Times New Roman"/>
                <w:sz w:val="24"/>
                <w:szCs w:val="24"/>
              </w:rPr>
              <w:t>ФУНКЦИЈА</w:t>
            </w:r>
            <w:bookmarkEnd w:id="18"/>
          </w:p>
        </w:tc>
      </w:tr>
      <w:tr w:rsidR="00AF143F" w:rsidRPr="008265D7" w:rsidTr="00AF143F">
        <w:tc>
          <w:tcPr>
            <w:tcW w:w="0" w:type="auto"/>
          </w:tcPr>
          <w:p w:rsidR="00AF143F" w:rsidRPr="008265D7" w:rsidRDefault="00B13CFA" w:rsidP="00AF143F">
            <w:r>
              <w:t>Програмирање</w:t>
            </w:r>
            <w:r w:rsidR="00AF143F" w:rsidRPr="008265D7">
              <w:t xml:space="preserve"> </w:t>
            </w:r>
            <w:r>
              <w:t>дозираног</w:t>
            </w:r>
            <w:r w:rsidR="00AF143F" w:rsidRPr="008265D7">
              <w:t xml:space="preserve"> </w:t>
            </w:r>
            <w:r>
              <w:t>волумена</w:t>
            </w:r>
            <w:r w:rsidR="00AF143F" w:rsidRPr="008265D7">
              <w:t xml:space="preserve">  0,1-9.999 ml</w:t>
            </w:r>
          </w:p>
          <w:p w:rsidR="00AF143F" w:rsidRPr="008265D7" w:rsidRDefault="00B13CFA" w:rsidP="00BE4E2E">
            <w:pPr>
              <w:pStyle w:val="ListParagraph"/>
              <w:numPr>
                <w:ilvl w:val="0"/>
                <w:numId w:val="16"/>
              </w:numPr>
              <w:rPr>
                <w:lang w:val="de-DE"/>
              </w:rPr>
            </w:pPr>
            <w:r>
              <w:rPr>
                <w:lang w:val="de-DE"/>
              </w:rPr>
              <w:t>подешавање</w:t>
            </w:r>
            <w:r w:rsidR="00AF143F" w:rsidRPr="008265D7">
              <w:rPr>
                <w:lang w:val="de-DE"/>
              </w:rPr>
              <w:t xml:space="preserve"> </w:t>
            </w:r>
            <w:r>
              <w:rPr>
                <w:lang w:val="de-DE"/>
              </w:rPr>
              <w:t>дозирног</w:t>
            </w:r>
            <w:r w:rsidR="00AF143F" w:rsidRPr="008265D7">
              <w:rPr>
                <w:lang w:val="de-DE"/>
              </w:rPr>
              <w:t xml:space="preserve"> </w:t>
            </w:r>
            <w:r>
              <w:rPr>
                <w:lang w:val="de-DE"/>
              </w:rPr>
              <w:t>волумена</w:t>
            </w:r>
            <w:r w:rsidR="00AF143F" w:rsidRPr="008265D7">
              <w:rPr>
                <w:lang w:val="de-DE"/>
              </w:rPr>
              <w:t xml:space="preserve"> </w:t>
            </w:r>
            <w:r>
              <w:rPr>
                <w:lang w:val="de-DE"/>
              </w:rPr>
              <w:t>у</w:t>
            </w:r>
            <w:r w:rsidR="00AF143F" w:rsidRPr="008265D7">
              <w:rPr>
                <w:lang w:val="de-DE"/>
              </w:rPr>
              <w:t xml:space="preserve"> </w:t>
            </w:r>
            <w:r>
              <w:rPr>
                <w:lang w:val="de-DE"/>
              </w:rPr>
              <w:t>интервалима</w:t>
            </w:r>
            <w:r w:rsidR="00AF143F" w:rsidRPr="008265D7">
              <w:rPr>
                <w:lang w:val="de-DE"/>
              </w:rPr>
              <w:t xml:space="preserve"> </w:t>
            </w:r>
          </w:p>
          <w:p w:rsidR="00AF143F" w:rsidRPr="008265D7" w:rsidRDefault="00AF143F" w:rsidP="00AF143F">
            <w:pPr>
              <w:ind w:left="1395"/>
              <w:rPr>
                <w:lang w:val="de-DE"/>
              </w:rPr>
            </w:pPr>
            <w:r w:rsidRPr="008265D7">
              <w:rPr>
                <w:lang w:val="de-DE"/>
              </w:rPr>
              <w:t xml:space="preserve">0.1 </w:t>
            </w:r>
            <w:r w:rsidRPr="008265D7">
              <w:t xml:space="preserve">– 99.99 ml </w:t>
            </w:r>
            <w:r w:rsidR="00B13CFA">
              <w:t>у</w:t>
            </w:r>
            <w:r w:rsidRPr="008265D7">
              <w:t xml:space="preserve"> </w:t>
            </w:r>
            <w:r w:rsidR="00B13CFA">
              <w:t>корацима</w:t>
            </w:r>
            <w:r w:rsidRPr="008265D7">
              <w:t xml:space="preserve"> </w:t>
            </w:r>
            <w:r w:rsidR="00B13CFA">
              <w:t>од</w:t>
            </w:r>
            <w:r w:rsidRPr="008265D7">
              <w:t xml:space="preserve"> 0.01 ml  </w:t>
            </w:r>
          </w:p>
          <w:p w:rsidR="00AF143F" w:rsidRPr="008265D7" w:rsidRDefault="00AF143F" w:rsidP="00AF143F">
            <w:r w:rsidRPr="008265D7">
              <w:t xml:space="preserve">                            100.0 – 999.9 ml </w:t>
            </w:r>
            <w:r w:rsidR="00B13CFA">
              <w:t>у</w:t>
            </w:r>
            <w:r w:rsidRPr="008265D7">
              <w:t xml:space="preserve"> </w:t>
            </w:r>
            <w:r w:rsidR="00B13CFA">
              <w:t>корацима</w:t>
            </w:r>
            <w:r w:rsidRPr="008265D7">
              <w:t xml:space="preserve"> </w:t>
            </w:r>
            <w:r w:rsidR="00B13CFA">
              <w:t>по</w:t>
            </w:r>
            <w:r w:rsidRPr="008265D7">
              <w:t xml:space="preserve"> 0.1 ml</w:t>
            </w:r>
          </w:p>
          <w:p w:rsidR="00AF143F" w:rsidRPr="008265D7" w:rsidRDefault="00AF143F" w:rsidP="00AF143F">
            <w:r w:rsidRPr="008265D7">
              <w:rPr>
                <w:lang w:val="de-DE"/>
              </w:rPr>
              <w:t xml:space="preserve">                            1.000 – 9999 ml </w:t>
            </w:r>
            <w:r w:rsidR="00B13CFA">
              <w:rPr>
                <w:lang w:val="de-DE"/>
              </w:rPr>
              <w:t>у</w:t>
            </w:r>
            <w:r w:rsidRPr="008265D7">
              <w:rPr>
                <w:lang w:val="de-DE"/>
              </w:rPr>
              <w:t xml:space="preserve"> </w:t>
            </w:r>
            <w:r w:rsidR="00B13CFA">
              <w:rPr>
                <w:lang w:val="de-DE"/>
              </w:rPr>
              <w:t>корацима</w:t>
            </w:r>
            <w:r w:rsidRPr="008265D7">
              <w:rPr>
                <w:lang w:val="de-DE"/>
              </w:rPr>
              <w:t xml:space="preserve"> </w:t>
            </w:r>
            <w:r w:rsidR="00B13CFA">
              <w:rPr>
                <w:lang w:val="de-DE"/>
              </w:rPr>
              <w:t>по</w:t>
            </w:r>
            <w:r w:rsidRPr="008265D7">
              <w:rPr>
                <w:lang w:val="de-DE"/>
              </w:rPr>
              <w:t xml:space="preserve"> 1 ml</w:t>
            </w:r>
          </w:p>
        </w:tc>
      </w:tr>
      <w:tr w:rsidR="00AF143F" w:rsidRPr="008265D7" w:rsidTr="00AF143F">
        <w:tc>
          <w:tcPr>
            <w:tcW w:w="0" w:type="auto"/>
          </w:tcPr>
          <w:p w:rsidR="00AF143F" w:rsidRPr="008265D7" w:rsidRDefault="00B13CFA" w:rsidP="00AF143F">
            <w:r>
              <w:rPr>
                <w:lang w:val="de-DE"/>
              </w:rPr>
              <w:t>Програмирање</w:t>
            </w:r>
            <w:r w:rsidR="00AF143F" w:rsidRPr="008265D7">
              <w:t xml:space="preserve"> </w:t>
            </w:r>
            <w:r>
              <w:rPr>
                <w:lang w:val="de-DE"/>
              </w:rPr>
              <w:t>временског</w:t>
            </w:r>
            <w:r w:rsidR="00AF143F" w:rsidRPr="008265D7">
              <w:t xml:space="preserve"> </w:t>
            </w:r>
            <w:r>
              <w:rPr>
                <w:lang w:val="de-DE"/>
              </w:rPr>
              <w:t>периода</w:t>
            </w:r>
            <w:r w:rsidR="00AF143F" w:rsidRPr="008265D7">
              <w:t xml:space="preserve"> </w:t>
            </w:r>
            <w:r>
              <w:rPr>
                <w:lang w:val="de-DE"/>
              </w:rPr>
              <w:t>трајања</w:t>
            </w:r>
            <w:r w:rsidR="00AF143F" w:rsidRPr="008265D7">
              <w:t xml:space="preserve"> </w:t>
            </w:r>
            <w:r>
              <w:rPr>
                <w:lang w:val="de-DE"/>
              </w:rPr>
              <w:t>инфузије</w:t>
            </w:r>
            <w:r w:rsidR="00AF143F" w:rsidRPr="008265D7">
              <w:t xml:space="preserve"> </w:t>
            </w:r>
            <w:r>
              <w:rPr>
                <w:lang w:val="de-DE"/>
              </w:rPr>
              <w:t>од</w:t>
            </w:r>
            <w:r w:rsidR="00AF143F" w:rsidRPr="008265D7">
              <w:t xml:space="preserve"> 00</w:t>
            </w:r>
            <w:r w:rsidR="00AF143F" w:rsidRPr="008265D7">
              <w:rPr>
                <w:lang w:val="de-DE"/>
              </w:rPr>
              <w:t>h</w:t>
            </w:r>
            <w:r w:rsidR="00AF143F" w:rsidRPr="008265D7">
              <w:t xml:space="preserve"> 01</w:t>
            </w:r>
            <w:r w:rsidR="00AF143F" w:rsidRPr="008265D7">
              <w:rPr>
                <w:lang w:val="de-DE"/>
              </w:rPr>
              <w:t>min</w:t>
            </w:r>
            <w:r w:rsidR="00AF143F" w:rsidRPr="008265D7">
              <w:t xml:space="preserve"> </w:t>
            </w:r>
            <w:r>
              <w:rPr>
                <w:lang w:val="de-DE"/>
              </w:rPr>
              <w:t>до</w:t>
            </w:r>
            <w:r w:rsidR="00AF143F" w:rsidRPr="008265D7">
              <w:t xml:space="preserve"> </w:t>
            </w:r>
            <w:r>
              <w:rPr>
                <w:lang w:val="de-DE"/>
              </w:rPr>
              <w:t>минимално</w:t>
            </w:r>
            <w:r w:rsidR="00AF143F" w:rsidRPr="008265D7">
              <w:t xml:space="preserve"> 99</w:t>
            </w:r>
            <w:r w:rsidR="00AF143F" w:rsidRPr="008265D7">
              <w:rPr>
                <w:lang w:val="de-DE"/>
              </w:rPr>
              <w:t>h</w:t>
            </w:r>
            <w:r w:rsidR="00AF143F" w:rsidRPr="008265D7">
              <w:t xml:space="preserve"> 59</w:t>
            </w:r>
            <w:r w:rsidR="00AF143F" w:rsidRPr="008265D7">
              <w:rPr>
                <w:lang w:val="de-DE"/>
              </w:rPr>
              <w:t>min</w:t>
            </w:r>
            <w:r w:rsidR="00AF143F" w:rsidRPr="008265D7">
              <w:t xml:space="preserve"> </w:t>
            </w:r>
            <w:r>
              <w:rPr>
                <w:lang w:val="de-DE"/>
              </w:rPr>
              <w:t>у</w:t>
            </w:r>
            <w:r w:rsidR="00AF143F" w:rsidRPr="008265D7">
              <w:t xml:space="preserve"> </w:t>
            </w:r>
            <w:r>
              <w:rPr>
                <w:lang w:val="de-DE"/>
              </w:rPr>
              <w:t>корацима</w:t>
            </w:r>
            <w:r w:rsidR="00AF143F" w:rsidRPr="008265D7">
              <w:t xml:space="preserve"> </w:t>
            </w:r>
            <w:r>
              <w:rPr>
                <w:lang w:val="de-DE"/>
              </w:rPr>
              <w:t>по</w:t>
            </w:r>
            <w:r w:rsidR="00AF143F" w:rsidRPr="008265D7">
              <w:t xml:space="preserve"> 1 </w:t>
            </w:r>
            <w:r w:rsidR="00AF143F" w:rsidRPr="008265D7">
              <w:rPr>
                <w:lang w:val="de-DE"/>
              </w:rPr>
              <w:t>min</w:t>
            </w:r>
          </w:p>
        </w:tc>
      </w:tr>
      <w:tr w:rsidR="00AF143F" w:rsidRPr="008265D7" w:rsidTr="00AF143F">
        <w:tc>
          <w:tcPr>
            <w:tcW w:w="0" w:type="auto"/>
          </w:tcPr>
          <w:p w:rsidR="00AF143F" w:rsidRPr="008265D7" w:rsidRDefault="00B13CFA" w:rsidP="00AF143F">
            <w:r>
              <w:rPr>
                <w:lang w:val="de-DE"/>
              </w:rPr>
              <w:t>Аутоматски</w:t>
            </w:r>
            <w:r>
              <w:t>о</w:t>
            </w:r>
            <w:r w:rsidR="00AF143F" w:rsidRPr="008265D7">
              <w:t xml:space="preserve"> </w:t>
            </w:r>
            <w:r>
              <w:rPr>
                <w:lang w:val="de-DE"/>
              </w:rPr>
              <w:t>изра</w:t>
            </w:r>
            <w:r>
              <w:t>ч</w:t>
            </w:r>
            <w:r>
              <w:rPr>
                <w:lang w:val="de-DE"/>
              </w:rPr>
              <w:t>унавање</w:t>
            </w:r>
            <w:r w:rsidR="00AF143F" w:rsidRPr="008265D7">
              <w:t xml:space="preserve"> </w:t>
            </w:r>
            <w:r>
              <w:rPr>
                <w:lang w:val="de-DE"/>
              </w:rPr>
              <w:t>протока</w:t>
            </w:r>
            <w:r w:rsidR="00AF143F" w:rsidRPr="008265D7">
              <w:t xml:space="preserve"> (</w:t>
            </w:r>
            <w:r w:rsidR="00AF143F" w:rsidRPr="008265D7">
              <w:rPr>
                <w:lang w:val="de-DE"/>
              </w:rPr>
              <w:t>ml</w:t>
            </w:r>
            <w:r w:rsidR="00AF143F" w:rsidRPr="008265D7">
              <w:t>/</w:t>
            </w:r>
            <w:r w:rsidR="00AF143F" w:rsidRPr="008265D7">
              <w:rPr>
                <w:lang w:val="de-DE"/>
              </w:rPr>
              <w:t>h</w:t>
            </w:r>
            <w:r w:rsidR="00AF143F" w:rsidRPr="008265D7">
              <w:t xml:space="preserve"> ) </w:t>
            </w:r>
            <w:r w:rsidR="00223289">
              <w:t>у зависности од дозе</w:t>
            </w:r>
            <w:r w:rsidR="00223289" w:rsidRPr="008265D7">
              <w:t xml:space="preserve"> </w:t>
            </w:r>
            <w:r w:rsidR="00AF143F" w:rsidRPr="008265D7">
              <w:t>(µ</w:t>
            </w:r>
            <w:r w:rsidR="00AF143F" w:rsidRPr="008265D7">
              <w:rPr>
                <w:lang w:val="de-DE"/>
              </w:rPr>
              <w:t>g</w:t>
            </w:r>
            <w:r w:rsidR="00AF143F" w:rsidRPr="008265D7">
              <w:t xml:space="preserve">, </w:t>
            </w:r>
            <w:r w:rsidR="00AF143F" w:rsidRPr="008265D7">
              <w:rPr>
                <w:lang w:val="de-DE"/>
              </w:rPr>
              <w:t>mg</w:t>
            </w:r>
            <w:r w:rsidR="00AF143F" w:rsidRPr="008265D7">
              <w:t>, /</w:t>
            </w:r>
            <w:r w:rsidR="00AF143F" w:rsidRPr="008265D7">
              <w:rPr>
                <w:lang w:val="de-DE"/>
              </w:rPr>
              <w:t>kg</w:t>
            </w:r>
            <w:r w:rsidR="00AF143F" w:rsidRPr="008265D7">
              <w:t>/</w:t>
            </w:r>
            <w:r w:rsidR="00AF143F" w:rsidRPr="008265D7">
              <w:rPr>
                <w:lang w:val="de-DE"/>
              </w:rPr>
              <w:t>min</w:t>
            </w:r>
            <w:r w:rsidR="00AF143F" w:rsidRPr="008265D7">
              <w:t xml:space="preserve">) </w:t>
            </w:r>
          </w:p>
          <w:p w:rsidR="00AF143F" w:rsidRPr="008265D7" w:rsidRDefault="00B13CFA" w:rsidP="00AF143F">
            <w:r>
              <w:rPr>
                <w:lang w:val="de-DE"/>
              </w:rPr>
              <w:t>А</w:t>
            </w:r>
            <w:r w:rsidR="007B6578">
              <w:t>утоматско</w:t>
            </w:r>
            <w:r w:rsidR="00782470">
              <w:t xml:space="preserve"> </w:t>
            </w:r>
            <w:r>
              <w:t>израчун</w:t>
            </w:r>
            <w:r w:rsidR="00223289">
              <w:t>авање</w:t>
            </w:r>
            <w:r w:rsidR="00782470">
              <w:t xml:space="preserve"> </w:t>
            </w:r>
            <w:r>
              <w:t>протока</w:t>
            </w:r>
            <w:r w:rsidR="00782470">
              <w:t xml:space="preserve"> </w:t>
            </w:r>
            <w:r w:rsidR="00223289">
              <w:t xml:space="preserve">у </w:t>
            </w:r>
            <w:r>
              <w:t>зависно</w:t>
            </w:r>
            <w:r w:rsidR="00223289">
              <w:t>сти од следећих</w:t>
            </w:r>
            <w:r w:rsidR="00AF143F" w:rsidRPr="008265D7">
              <w:t xml:space="preserve"> </w:t>
            </w:r>
            <w:r w:rsidR="00223289">
              <w:t>параметара</w:t>
            </w:r>
            <w:r w:rsidR="00AF143F" w:rsidRPr="008265D7">
              <w:t>:</w:t>
            </w:r>
          </w:p>
          <w:p w:rsidR="00AF143F" w:rsidRPr="008265D7" w:rsidRDefault="00AF143F" w:rsidP="00AF143F">
            <w:r w:rsidRPr="008265D7">
              <w:t xml:space="preserve">         - </w:t>
            </w:r>
            <w:r w:rsidR="00223289">
              <w:t>концентрација</w:t>
            </w:r>
            <w:r w:rsidRPr="008265D7">
              <w:t xml:space="preserve"> </w:t>
            </w:r>
            <w:r w:rsidR="00B13CFA">
              <w:t>или</w:t>
            </w:r>
            <w:r w:rsidRPr="008265D7">
              <w:t xml:space="preserve"> </w:t>
            </w:r>
            <w:r w:rsidR="00223289">
              <w:t>количина</w:t>
            </w:r>
            <w:r w:rsidRPr="008265D7">
              <w:t xml:space="preserve"> </w:t>
            </w:r>
            <w:r w:rsidR="00B13CFA">
              <w:t>лека</w:t>
            </w:r>
            <w:r w:rsidRPr="008265D7">
              <w:t xml:space="preserve"> </w:t>
            </w:r>
            <w:r w:rsidR="00B13CFA">
              <w:t>у  µg, mg, IU, mmol, или mEq по</w:t>
            </w:r>
            <w:r w:rsidRPr="008265D7">
              <w:t xml:space="preserve"> ml </w:t>
            </w:r>
          </w:p>
          <w:p w:rsidR="00AF143F" w:rsidRPr="008265D7" w:rsidRDefault="00AF143F" w:rsidP="00AF143F">
            <w:r w:rsidRPr="008265D7">
              <w:t xml:space="preserve">         - </w:t>
            </w:r>
            <w:r w:rsidR="00B13CFA">
              <w:rPr>
                <w:lang w:val="de-DE"/>
              </w:rPr>
              <w:t>коли</w:t>
            </w:r>
            <w:r w:rsidR="00B13CFA">
              <w:t>ч</w:t>
            </w:r>
            <w:r w:rsidR="00223289">
              <w:rPr>
                <w:lang w:val="de-DE"/>
              </w:rPr>
              <w:t>ин</w:t>
            </w:r>
            <w:r w:rsidR="00223289">
              <w:t>а</w:t>
            </w:r>
            <w:r w:rsidRPr="008265D7">
              <w:t xml:space="preserve"> </w:t>
            </w:r>
            <w:r w:rsidR="00B13CFA">
              <w:rPr>
                <w:lang w:val="de-DE"/>
              </w:rPr>
              <w:t>лека</w:t>
            </w:r>
            <w:r w:rsidRPr="008265D7">
              <w:t xml:space="preserve"> </w:t>
            </w:r>
            <w:r w:rsidR="00B13CFA">
              <w:rPr>
                <w:lang w:val="de-DE"/>
              </w:rPr>
              <w:t>у</w:t>
            </w:r>
            <w:r w:rsidRPr="008265D7">
              <w:t xml:space="preserve"> </w:t>
            </w:r>
            <w:r w:rsidRPr="008265D7">
              <w:rPr>
                <w:lang w:val="de-DE"/>
              </w:rPr>
              <w:t>ml</w:t>
            </w:r>
            <w:r w:rsidRPr="008265D7">
              <w:t xml:space="preserve"> (</w:t>
            </w:r>
            <w:r w:rsidR="00B13CFA">
              <w:rPr>
                <w:lang w:val="de-DE"/>
              </w:rPr>
              <w:t>волумену</w:t>
            </w:r>
            <w:r w:rsidRPr="008265D7">
              <w:t xml:space="preserve"> </w:t>
            </w:r>
            <w:r w:rsidR="00B13CFA">
              <w:rPr>
                <w:lang w:val="de-DE"/>
              </w:rPr>
              <w:t>лека</w:t>
            </w:r>
            <w:r w:rsidRPr="008265D7">
              <w:t>)</w:t>
            </w:r>
          </w:p>
          <w:p w:rsidR="00AF143F" w:rsidRPr="00223289" w:rsidRDefault="00AF143F" w:rsidP="00AF143F">
            <w:r w:rsidRPr="008265D7">
              <w:t xml:space="preserve">        -  </w:t>
            </w:r>
            <w:r w:rsidR="00223289">
              <w:t>прописана</w:t>
            </w:r>
            <w:r w:rsidRPr="008265D7">
              <w:t xml:space="preserve"> </w:t>
            </w:r>
            <w:r w:rsidR="00B13CFA">
              <w:t>доз</w:t>
            </w:r>
            <w:r w:rsidR="00223289">
              <w:t>а</w:t>
            </w:r>
          </w:p>
          <w:p w:rsidR="00AF143F" w:rsidRPr="008265D7" w:rsidRDefault="00AF143F" w:rsidP="00AF143F">
            <w:r w:rsidRPr="008265D7">
              <w:t xml:space="preserve">         </w:t>
            </w:r>
            <w:r w:rsidRPr="008265D7">
              <w:rPr>
                <w:lang w:val="de-DE"/>
              </w:rPr>
              <w:t xml:space="preserve">- </w:t>
            </w:r>
            <w:r w:rsidR="00223289">
              <w:t>тежина</w:t>
            </w:r>
            <w:r w:rsidRPr="008265D7">
              <w:t xml:space="preserve"> </w:t>
            </w:r>
            <w:r w:rsidR="00B13CFA">
              <w:t>пацијента</w:t>
            </w:r>
          </w:p>
        </w:tc>
      </w:tr>
      <w:tr w:rsidR="00AF143F" w:rsidRPr="008265D7" w:rsidTr="00AF143F">
        <w:trPr>
          <w:trHeight w:val="2512"/>
        </w:trPr>
        <w:tc>
          <w:tcPr>
            <w:tcW w:w="0" w:type="auto"/>
          </w:tcPr>
          <w:p w:rsidR="00AF143F" w:rsidRPr="008265D7" w:rsidRDefault="00B13CFA" w:rsidP="00AF143F">
            <w:r>
              <w:lastRenderedPageBreak/>
              <w:t>Приказ</w:t>
            </w:r>
            <w:r w:rsidR="00AF143F" w:rsidRPr="008265D7">
              <w:t xml:space="preserve"> </w:t>
            </w:r>
            <w:r>
              <w:t>података</w:t>
            </w:r>
            <w:r w:rsidR="00AF143F" w:rsidRPr="008265D7">
              <w:t xml:space="preserve"> </w:t>
            </w:r>
            <w:r>
              <w:t>на</w:t>
            </w:r>
            <w:r w:rsidR="00AF143F" w:rsidRPr="008265D7">
              <w:t xml:space="preserve"> </w:t>
            </w:r>
            <w:r>
              <w:t>екрану</w:t>
            </w:r>
            <w:r w:rsidR="00AF143F" w:rsidRPr="008265D7">
              <w:t xml:space="preserve"> </w:t>
            </w:r>
            <w:r>
              <w:t>пумпе</w:t>
            </w:r>
            <w:r w:rsidR="00AF143F" w:rsidRPr="008265D7">
              <w:t xml:space="preserve"> </w:t>
            </w:r>
            <w:r>
              <w:t>током</w:t>
            </w:r>
            <w:r w:rsidR="00AF143F" w:rsidRPr="008265D7">
              <w:t xml:space="preserve"> </w:t>
            </w:r>
            <w:r>
              <w:t>рада</w:t>
            </w:r>
            <w:r w:rsidR="00AF143F" w:rsidRPr="008265D7">
              <w:t xml:space="preserve"> </w:t>
            </w:r>
            <w:r>
              <w:t>пумпе</w:t>
            </w:r>
            <w:r w:rsidR="00AF143F" w:rsidRPr="008265D7">
              <w:t xml:space="preserve">: </w:t>
            </w:r>
          </w:p>
          <w:p w:rsidR="00AF143F" w:rsidRPr="008265D7" w:rsidRDefault="00AF143F" w:rsidP="00AF143F">
            <w:r w:rsidRPr="008265D7">
              <w:t xml:space="preserve">- </w:t>
            </w:r>
            <w:r w:rsidR="00B13CFA">
              <w:t>проток</w:t>
            </w:r>
          </w:p>
          <w:p w:rsidR="00AF143F" w:rsidRPr="008265D7" w:rsidRDefault="00AF143F" w:rsidP="00AF143F">
            <w:r w:rsidRPr="008265D7">
              <w:t xml:space="preserve">- </w:t>
            </w:r>
            <w:r w:rsidR="00B13CFA">
              <w:t>статус</w:t>
            </w:r>
            <w:r w:rsidRPr="008265D7">
              <w:t xml:space="preserve"> </w:t>
            </w:r>
            <w:r w:rsidR="00B13CFA">
              <w:t>пумпе</w:t>
            </w:r>
            <w:r w:rsidRPr="008265D7">
              <w:t xml:space="preserve"> - </w:t>
            </w:r>
            <w:r w:rsidR="00B13CFA">
              <w:t>визуализација</w:t>
            </w:r>
            <w:r w:rsidRPr="008265D7">
              <w:t xml:space="preserve"> </w:t>
            </w:r>
            <w:r w:rsidR="00B13CFA">
              <w:t>протока</w:t>
            </w:r>
          </w:p>
          <w:p w:rsidR="00AF143F" w:rsidRPr="008265D7" w:rsidRDefault="00AF143F" w:rsidP="00AF143F">
            <w:r w:rsidRPr="008265D7">
              <w:t xml:space="preserve">- </w:t>
            </w:r>
            <w:r w:rsidR="00B13CFA">
              <w:t>профил</w:t>
            </w:r>
            <w:r w:rsidRPr="008265D7">
              <w:t xml:space="preserve"> </w:t>
            </w:r>
            <w:r w:rsidR="00B13CFA">
              <w:t>терапије</w:t>
            </w:r>
            <w:r w:rsidRPr="008265D7">
              <w:t xml:space="preserve"> </w:t>
            </w:r>
          </w:p>
          <w:p w:rsidR="00AF143F" w:rsidRPr="008265D7" w:rsidRDefault="00AF143F" w:rsidP="00AF143F">
            <w:r w:rsidRPr="008265D7">
              <w:t xml:space="preserve">- </w:t>
            </w:r>
            <w:r w:rsidR="00B13CFA">
              <w:t>стање</w:t>
            </w:r>
            <w:r w:rsidRPr="008265D7">
              <w:t xml:space="preserve"> </w:t>
            </w:r>
            <w:r w:rsidR="00B13CFA">
              <w:t>батерије</w:t>
            </w:r>
            <w:r w:rsidRPr="008265D7">
              <w:t xml:space="preserve"> </w:t>
            </w:r>
          </w:p>
          <w:p w:rsidR="00AF143F" w:rsidRPr="008265D7" w:rsidRDefault="00AF143F" w:rsidP="00AF143F">
            <w:r w:rsidRPr="008265D7">
              <w:t xml:space="preserve">- </w:t>
            </w:r>
            <w:r w:rsidR="00B13CFA">
              <w:t>притисак</w:t>
            </w:r>
            <w:r w:rsidRPr="008265D7">
              <w:t xml:space="preserve"> </w:t>
            </w:r>
            <w:r w:rsidR="00B13CFA">
              <w:t>у</w:t>
            </w:r>
            <w:r w:rsidRPr="008265D7">
              <w:t xml:space="preserve"> </w:t>
            </w:r>
            <w:r w:rsidR="00B13CFA">
              <w:t>шприцу</w:t>
            </w:r>
            <w:r w:rsidRPr="008265D7">
              <w:t xml:space="preserve"> / </w:t>
            </w:r>
            <w:r w:rsidR="00B13CFA">
              <w:t>гранична</w:t>
            </w:r>
            <w:r w:rsidRPr="008265D7">
              <w:t xml:space="preserve"> </w:t>
            </w:r>
            <w:r w:rsidR="00B13CFA">
              <w:t>вредност</w:t>
            </w:r>
            <w:r w:rsidRPr="008265D7">
              <w:t xml:space="preserve"> </w:t>
            </w:r>
            <w:r w:rsidR="00B13CFA">
              <w:t>притиска</w:t>
            </w:r>
            <w:r w:rsidRPr="008265D7">
              <w:t xml:space="preserve"> </w:t>
            </w:r>
            <w:r w:rsidR="00B13CFA">
              <w:t>у</w:t>
            </w:r>
            <w:r w:rsidRPr="008265D7">
              <w:t xml:space="preserve"> </w:t>
            </w:r>
            <w:r w:rsidR="00B13CFA">
              <w:t>шприцу</w:t>
            </w:r>
          </w:p>
          <w:p w:rsidR="00AF143F" w:rsidRPr="008265D7" w:rsidRDefault="00AF143F" w:rsidP="00AF143F">
            <w:r w:rsidRPr="008265D7">
              <w:t xml:space="preserve">- </w:t>
            </w:r>
            <w:r w:rsidR="00B13CFA">
              <w:t>време</w:t>
            </w:r>
            <w:r w:rsidRPr="008265D7">
              <w:t xml:space="preserve"> </w:t>
            </w:r>
            <w:r w:rsidR="00B13CFA">
              <w:t>до</w:t>
            </w:r>
            <w:r w:rsidRPr="008265D7">
              <w:t xml:space="preserve"> </w:t>
            </w:r>
            <w:r w:rsidR="00B13CFA">
              <w:t>краја</w:t>
            </w:r>
            <w:r w:rsidRPr="008265D7">
              <w:t xml:space="preserve"> </w:t>
            </w:r>
            <w:r w:rsidR="00B13CFA">
              <w:t>терапије</w:t>
            </w:r>
            <w:r w:rsidRPr="008265D7">
              <w:t xml:space="preserve"> </w:t>
            </w:r>
          </w:p>
          <w:p w:rsidR="00AF143F" w:rsidRPr="008265D7" w:rsidRDefault="00AF143F" w:rsidP="00AF143F">
            <w:r w:rsidRPr="008265D7">
              <w:t xml:space="preserve">- </w:t>
            </w:r>
            <w:r w:rsidR="00B13CFA">
              <w:t>волумен</w:t>
            </w:r>
            <w:r w:rsidRPr="008265D7">
              <w:t xml:space="preserve"> </w:t>
            </w:r>
            <w:r w:rsidR="00B13CFA">
              <w:t>до</w:t>
            </w:r>
            <w:r w:rsidRPr="008265D7">
              <w:t xml:space="preserve"> </w:t>
            </w:r>
            <w:r w:rsidR="00B13CFA">
              <w:t>краја</w:t>
            </w:r>
            <w:r w:rsidRPr="008265D7">
              <w:t xml:space="preserve"> </w:t>
            </w:r>
            <w:r w:rsidR="00B13CFA">
              <w:t>терапије</w:t>
            </w:r>
          </w:p>
          <w:p w:rsidR="00AF143F" w:rsidRPr="008265D7" w:rsidRDefault="00AF143F" w:rsidP="00AF143F">
            <w:r w:rsidRPr="008265D7">
              <w:t xml:space="preserve">- </w:t>
            </w:r>
            <w:r w:rsidR="00B13CFA">
              <w:t>волумен</w:t>
            </w:r>
            <w:r w:rsidRPr="008265D7">
              <w:t xml:space="preserve"> </w:t>
            </w:r>
            <w:r w:rsidR="00B13CFA">
              <w:t>дозиран</w:t>
            </w:r>
            <w:r w:rsidRPr="008265D7">
              <w:t xml:space="preserve"> </w:t>
            </w:r>
            <w:r w:rsidR="00B13CFA">
              <w:t>пацијенту</w:t>
            </w:r>
          </w:p>
        </w:tc>
      </w:tr>
      <w:tr w:rsidR="00AF143F" w:rsidRPr="008265D7" w:rsidTr="00AF143F">
        <w:trPr>
          <w:trHeight w:val="673"/>
        </w:trPr>
        <w:tc>
          <w:tcPr>
            <w:tcW w:w="0" w:type="auto"/>
          </w:tcPr>
          <w:p w:rsidR="00AF143F" w:rsidRPr="008265D7" w:rsidRDefault="00B13CFA" w:rsidP="00AF143F">
            <w:r>
              <w:t>Укључена</w:t>
            </w:r>
            <w:r w:rsidR="00AF143F" w:rsidRPr="008265D7">
              <w:t xml:space="preserve"> </w:t>
            </w:r>
            <w:r>
              <w:t>опција</w:t>
            </w:r>
            <w:r w:rsidR="00AF143F" w:rsidRPr="008265D7">
              <w:t xml:space="preserve"> </w:t>
            </w:r>
            <w:r>
              <w:t>контроле</w:t>
            </w:r>
            <w:r w:rsidR="00AF143F" w:rsidRPr="008265D7">
              <w:t xml:space="preserve"> </w:t>
            </w:r>
            <w:r>
              <w:t>аналгезије</w:t>
            </w:r>
            <w:r w:rsidR="00AF143F" w:rsidRPr="008265D7">
              <w:t xml:space="preserve"> </w:t>
            </w:r>
            <w:r>
              <w:t>од</w:t>
            </w:r>
            <w:r w:rsidR="00AF143F" w:rsidRPr="008265D7">
              <w:t xml:space="preserve"> </w:t>
            </w:r>
            <w:r>
              <w:t>стране</w:t>
            </w:r>
            <w:r w:rsidR="00AF143F" w:rsidRPr="008265D7">
              <w:t xml:space="preserve"> </w:t>
            </w:r>
            <w:r>
              <w:t>пацијента</w:t>
            </w:r>
            <w:r w:rsidR="00AF143F" w:rsidRPr="008265D7">
              <w:t xml:space="preserve"> (PCA). </w:t>
            </w:r>
            <w:r>
              <w:t>Израда</w:t>
            </w:r>
            <w:r w:rsidR="00AF143F" w:rsidRPr="008265D7">
              <w:t xml:space="preserve"> </w:t>
            </w:r>
            <w:r>
              <w:t>листе</w:t>
            </w:r>
            <w:r w:rsidR="00AF143F" w:rsidRPr="008265D7">
              <w:t xml:space="preserve"> </w:t>
            </w:r>
            <w:r>
              <w:t>лекова</w:t>
            </w:r>
            <w:r w:rsidR="00AF143F" w:rsidRPr="008265D7">
              <w:t xml:space="preserve"> PCA </w:t>
            </w:r>
            <w:r>
              <w:t>помоћу</w:t>
            </w:r>
            <w:r w:rsidR="00AF143F" w:rsidRPr="008265D7">
              <w:t xml:space="preserve"> </w:t>
            </w:r>
            <w:r>
              <w:t>софтверског</w:t>
            </w:r>
            <w:r w:rsidR="00AF143F" w:rsidRPr="008265D7">
              <w:t xml:space="preserve"> </w:t>
            </w:r>
            <w:r>
              <w:t>програма</w:t>
            </w:r>
            <w:r w:rsidR="00AF143F" w:rsidRPr="008265D7">
              <w:t xml:space="preserve">, </w:t>
            </w:r>
            <w:r>
              <w:t>у</w:t>
            </w:r>
            <w:r w:rsidR="00AF143F" w:rsidRPr="008265D7">
              <w:t xml:space="preserve"> </w:t>
            </w:r>
            <w:r>
              <w:t>складу</w:t>
            </w:r>
            <w:r w:rsidR="00AF143F" w:rsidRPr="008265D7">
              <w:t xml:space="preserve"> </w:t>
            </w:r>
            <w:r>
              <w:t>са</w:t>
            </w:r>
            <w:r w:rsidR="00AF143F" w:rsidRPr="008265D7">
              <w:t xml:space="preserve"> </w:t>
            </w:r>
            <w:r>
              <w:t>потребама</w:t>
            </w:r>
            <w:r w:rsidR="00AF143F" w:rsidRPr="008265D7">
              <w:t xml:space="preserve"> </w:t>
            </w:r>
            <w:r>
              <w:t>корисника</w:t>
            </w:r>
          </w:p>
        </w:tc>
      </w:tr>
      <w:tr w:rsidR="00AF143F" w:rsidRPr="008265D7" w:rsidTr="00AF143F">
        <w:tc>
          <w:tcPr>
            <w:tcW w:w="0" w:type="auto"/>
          </w:tcPr>
          <w:p w:rsidR="00AF143F" w:rsidRPr="008265D7" w:rsidRDefault="00AF143F" w:rsidP="00AF143F">
            <w:r w:rsidRPr="008265D7">
              <w:t xml:space="preserve">Mod –  </w:t>
            </w:r>
            <w:r w:rsidR="00B13CFA">
              <w:t>аутоматског</w:t>
            </w:r>
            <w:r w:rsidRPr="008265D7">
              <w:t xml:space="preserve"> </w:t>
            </w:r>
            <w:r w:rsidR="00B13CFA">
              <w:t>преузимања</w:t>
            </w:r>
            <w:r w:rsidRPr="008265D7">
              <w:t xml:space="preserve"> </w:t>
            </w:r>
            <w:r w:rsidR="00B13CFA">
              <w:t>терапије</w:t>
            </w:r>
            <w:r w:rsidRPr="008265D7">
              <w:t xml:space="preserve"> </w:t>
            </w:r>
            <w:r w:rsidR="00B13CFA">
              <w:t>на</w:t>
            </w:r>
            <w:r w:rsidRPr="008265D7">
              <w:t xml:space="preserve"> </w:t>
            </w:r>
            <w:r w:rsidR="00B13CFA">
              <w:t>секундарној</w:t>
            </w:r>
            <w:r w:rsidRPr="008265D7">
              <w:t xml:space="preserve"> </w:t>
            </w:r>
            <w:r w:rsidR="00B13CFA">
              <w:t>шприц</w:t>
            </w:r>
            <w:r w:rsidRPr="008265D7">
              <w:t xml:space="preserve"> </w:t>
            </w:r>
            <w:r w:rsidR="00B13CFA">
              <w:t>пумпи</w:t>
            </w:r>
            <w:r w:rsidRPr="008265D7">
              <w:t xml:space="preserve"> </w:t>
            </w:r>
            <w:r w:rsidR="00B13CFA">
              <w:t>након</w:t>
            </w:r>
            <w:r w:rsidRPr="008265D7">
              <w:t xml:space="preserve"> </w:t>
            </w:r>
            <w:r w:rsidR="00B13CFA">
              <w:t>истека</w:t>
            </w:r>
            <w:r w:rsidRPr="008265D7">
              <w:t xml:space="preserve"> </w:t>
            </w:r>
            <w:r w:rsidR="00B13CFA">
              <w:t>индентичне</w:t>
            </w:r>
            <w:r w:rsidRPr="008265D7">
              <w:t xml:space="preserve"> </w:t>
            </w:r>
            <w:r w:rsidR="00B13CFA">
              <w:t>терапије</w:t>
            </w:r>
            <w:r w:rsidRPr="008265D7">
              <w:t xml:space="preserve"> </w:t>
            </w:r>
            <w:r w:rsidR="00B13CFA">
              <w:t>на</w:t>
            </w:r>
            <w:r w:rsidRPr="008265D7">
              <w:t xml:space="preserve"> </w:t>
            </w:r>
            <w:r w:rsidR="00B13CFA">
              <w:t>примарној</w:t>
            </w:r>
            <w:r w:rsidRPr="008265D7">
              <w:t xml:space="preserve"> </w:t>
            </w:r>
            <w:r w:rsidR="00B13CFA">
              <w:t>шприц</w:t>
            </w:r>
            <w:r w:rsidRPr="008265D7">
              <w:t xml:space="preserve"> </w:t>
            </w:r>
            <w:r w:rsidR="00B13CFA">
              <w:t>пумпи</w:t>
            </w:r>
            <w:r w:rsidRPr="008265D7">
              <w:t xml:space="preserve"> </w:t>
            </w:r>
            <w:r w:rsidR="00B13CFA">
              <w:t>при</w:t>
            </w:r>
            <w:r w:rsidRPr="008265D7">
              <w:t xml:space="preserve"> </w:t>
            </w:r>
            <w:r w:rsidR="00B13CFA">
              <w:t>примени</w:t>
            </w:r>
            <w:r w:rsidRPr="008265D7">
              <w:t xml:space="preserve"> </w:t>
            </w:r>
            <w:r w:rsidR="00B13CFA">
              <w:t>лекова</w:t>
            </w:r>
            <w:r w:rsidRPr="008265D7">
              <w:t xml:space="preserve"> </w:t>
            </w:r>
            <w:r w:rsidR="00B13CFA">
              <w:t>из</w:t>
            </w:r>
            <w:r w:rsidRPr="008265D7">
              <w:t xml:space="preserve"> </w:t>
            </w:r>
            <w:r w:rsidR="00B13CFA">
              <w:t>листе</w:t>
            </w:r>
            <w:r w:rsidRPr="008265D7">
              <w:t xml:space="preserve"> </w:t>
            </w:r>
            <w:r w:rsidR="00B13CFA">
              <w:t>лекова</w:t>
            </w:r>
            <w:r w:rsidRPr="008265D7">
              <w:t xml:space="preserve"> </w:t>
            </w:r>
            <w:r w:rsidR="00B13CFA">
              <w:t>дефинисане</w:t>
            </w:r>
            <w:r w:rsidRPr="008265D7">
              <w:t xml:space="preserve"> </w:t>
            </w:r>
            <w:r w:rsidR="00B13CFA">
              <w:t>од</w:t>
            </w:r>
            <w:r w:rsidRPr="008265D7">
              <w:t xml:space="preserve"> </w:t>
            </w:r>
            <w:r w:rsidR="00B13CFA">
              <w:t>стране</w:t>
            </w:r>
            <w:r w:rsidRPr="008265D7">
              <w:t xml:space="preserve"> </w:t>
            </w:r>
            <w:r w:rsidR="00B13CFA">
              <w:t>корисника</w:t>
            </w:r>
          </w:p>
        </w:tc>
      </w:tr>
      <w:tr w:rsidR="00AF143F" w:rsidRPr="008265D7" w:rsidTr="00AF143F">
        <w:tc>
          <w:tcPr>
            <w:tcW w:w="0" w:type="auto"/>
          </w:tcPr>
          <w:p w:rsidR="00AF143F" w:rsidRPr="008265D7" w:rsidRDefault="00B13CFA" w:rsidP="00AF143F">
            <w:r>
              <w:t>Могућност</w:t>
            </w:r>
            <w:r w:rsidR="00AF143F" w:rsidRPr="008265D7">
              <w:t xml:space="preserve"> </w:t>
            </w:r>
            <w:r>
              <w:t>израде</w:t>
            </w:r>
            <w:r w:rsidR="00AF143F" w:rsidRPr="008265D7">
              <w:t xml:space="preserve"> </w:t>
            </w:r>
            <w:r>
              <w:t>листе</w:t>
            </w:r>
            <w:r w:rsidR="00AF143F" w:rsidRPr="008265D7">
              <w:t xml:space="preserve"> </w:t>
            </w:r>
            <w:r>
              <w:t>лекова</w:t>
            </w:r>
            <w:r w:rsidR="00AF143F" w:rsidRPr="008265D7">
              <w:t xml:space="preserve"> </w:t>
            </w:r>
            <w:r>
              <w:t>која</w:t>
            </w:r>
            <w:r w:rsidR="00AF143F" w:rsidRPr="008265D7">
              <w:t xml:space="preserve"> </w:t>
            </w:r>
            <w:r>
              <w:t>садржи</w:t>
            </w:r>
            <w:r w:rsidR="00AF143F" w:rsidRPr="008265D7">
              <w:t xml:space="preserve"> </w:t>
            </w:r>
            <w:r>
              <w:t>минимално</w:t>
            </w:r>
            <w:r w:rsidR="00AF143F" w:rsidRPr="008265D7">
              <w:t xml:space="preserve"> 1200 </w:t>
            </w:r>
            <w:r>
              <w:t>лекова</w:t>
            </w:r>
            <w:r w:rsidR="00AF143F" w:rsidRPr="008265D7">
              <w:t xml:space="preserve">  </w:t>
            </w:r>
            <w:r>
              <w:t>са</w:t>
            </w:r>
            <w:r w:rsidR="00AF143F" w:rsidRPr="008265D7">
              <w:t xml:space="preserve"> </w:t>
            </w:r>
            <w:r>
              <w:t>могућношћу</w:t>
            </w:r>
            <w:r w:rsidR="00AF143F" w:rsidRPr="008265D7">
              <w:t xml:space="preserve"> </w:t>
            </w:r>
            <w:r>
              <w:t>груписања</w:t>
            </w:r>
            <w:r w:rsidR="00AF143F" w:rsidRPr="008265D7">
              <w:t xml:space="preserve"> </w:t>
            </w:r>
            <w:r>
              <w:t>лекова</w:t>
            </w:r>
            <w:r w:rsidR="00AF143F" w:rsidRPr="008265D7">
              <w:t xml:space="preserve"> </w:t>
            </w:r>
            <w:r>
              <w:t>у</w:t>
            </w:r>
            <w:r w:rsidR="00AF143F" w:rsidRPr="008265D7">
              <w:t xml:space="preserve"> </w:t>
            </w:r>
            <w:r>
              <w:t>најмање</w:t>
            </w:r>
            <w:r w:rsidR="00AF143F" w:rsidRPr="008265D7">
              <w:t xml:space="preserve"> 15 </w:t>
            </w:r>
            <w:r>
              <w:t>категорија</w:t>
            </w:r>
            <w:r w:rsidR="00AF143F" w:rsidRPr="008265D7">
              <w:t xml:space="preserve"> (</w:t>
            </w:r>
            <w:r>
              <w:t>са</w:t>
            </w:r>
            <w:r w:rsidR="00AF143F" w:rsidRPr="008265D7">
              <w:t xml:space="preserve"> </w:t>
            </w:r>
            <w:r>
              <w:t>параметрима</w:t>
            </w:r>
            <w:r w:rsidR="00AF143F" w:rsidRPr="008265D7">
              <w:t xml:space="preserve"> </w:t>
            </w:r>
            <w:r>
              <w:t>о</w:t>
            </w:r>
            <w:r w:rsidR="00AF143F" w:rsidRPr="008265D7">
              <w:t xml:space="preserve"> </w:t>
            </w:r>
            <w:r>
              <w:t>дози</w:t>
            </w:r>
            <w:r w:rsidR="00AF143F" w:rsidRPr="008265D7">
              <w:t xml:space="preserve">, </w:t>
            </w:r>
            <w:r>
              <w:t>болусу</w:t>
            </w:r>
            <w:r w:rsidR="00AF143F" w:rsidRPr="008265D7">
              <w:t xml:space="preserve">,  </w:t>
            </w:r>
            <w:r>
              <w:t>границама</w:t>
            </w:r>
            <w:r w:rsidR="00AF143F" w:rsidRPr="008265D7">
              <w:t xml:space="preserve"> </w:t>
            </w:r>
            <w:r>
              <w:t>брзине</w:t>
            </w:r>
            <w:r w:rsidR="00AF143F" w:rsidRPr="008265D7">
              <w:t xml:space="preserve"> </w:t>
            </w:r>
            <w:r>
              <w:t>дозирања</w:t>
            </w:r>
            <w:r w:rsidR="00AF143F" w:rsidRPr="008265D7">
              <w:t>/</w:t>
            </w:r>
            <w:r>
              <w:t>протока</w:t>
            </w:r>
            <w:r w:rsidR="00AF143F" w:rsidRPr="008265D7">
              <w:t xml:space="preserve">). </w:t>
            </w:r>
            <w:r>
              <w:t>Израда</w:t>
            </w:r>
            <w:r w:rsidR="00AF143F" w:rsidRPr="008265D7">
              <w:t xml:space="preserve"> </w:t>
            </w:r>
            <w:r>
              <w:t>листе</w:t>
            </w:r>
            <w:r w:rsidR="00AF143F" w:rsidRPr="008265D7">
              <w:t xml:space="preserve"> </w:t>
            </w:r>
            <w:r>
              <w:t>лекова</w:t>
            </w:r>
            <w:r w:rsidR="00AF143F" w:rsidRPr="008265D7">
              <w:t xml:space="preserve"> </w:t>
            </w:r>
            <w:r>
              <w:t>помоћу</w:t>
            </w:r>
            <w:r w:rsidR="00AF143F" w:rsidRPr="008265D7">
              <w:t xml:space="preserve"> </w:t>
            </w:r>
            <w:r>
              <w:t>софтверског</w:t>
            </w:r>
            <w:r w:rsidR="00AF143F" w:rsidRPr="008265D7">
              <w:t xml:space="preserve"> </w:t>
            </w:r>
            <w:r>
              <w:t>програма</w:t>
            </w:r>
            <w:r w:rsidR="00AF143F" w:rsidRPr="008265D7">
              <w:t>,</w:t>
            </w:r>
            <w:r>
              <w:t xml:space="preserve"> у</w:t>
            </w:r>
            <w:r w:rsidR="00AF143F" w:rsidRPr="008265D7">
              <w:t xml:space="preserve"> </w:t>
            </w:r>
            <w:r>
              <w:t>складу</w:t>
            </w:r>
            <w:r w:rsidR="00AF143F" w:rsidRPr="008265D7">
              <w:t xml:space="preserve"> </w:t>
            </w:r>
            <w:r>
              <w:t>са</w:t>
            </w:r>
            <w:r w:rsidR="00AF143F" w:rsidRPr="008265D7">
              <w:t xml:space="preserve"> </w:t>
            </w:r>
            <w:r>
              <w:t>потребама</w:t>
            </w:r>
            <w:r w:rsidR="00AF143F" w:rsidRPr="008265D7">
              <w:t xml:space="preserve"> </w:t>
            </w:r>
            <w:r>
              <w:t>корисника</w:t>
            </w:r>
          </w:p>
        </w:tc>
      </w:tr>
      <w:tr w:rsidR="00AF143F" w:rsidRPr="008265D7" w:rsidTr="00AF143F">
        <w:tc>
          <w:tcPr>
            <w:tcW w:w="0" w:type="auto"/>
          </w:tcPr>
          <w:p w:rsidR="00AF143F" w:rsidRPr="008265D7" w:rsidRDefault="00223289" w:rsidP="00AF143F">
            <w:r>
              <w:rPr>
                <w:lang w:val="pl-PL"/>
              </w:rPr>
              <w:t>Моd</w:t>
            </w:r>
            <w:r w:rsidR="00AF143F" w:rsidRPr="008265D7">
              <w:rPr>
                <w:lang w:val="pl-PL"/>
              </w:rPr>
              <w:t xml:space="preserve"> </w:t>
            </w:r>
            <w:r w:rsidR="00B13CFA">
              <w:rPr>
                <w:lang w:val="pl-PL"/>
              </w:rPr>
              <w:t>аутоматског</w:t>
            </w:r>
            <w:r w:rsidR="00AF143F" w:rsidRPr="008265D7">
              <w:rPr>
                <w:lang w:val="pl-PL"/>
              </w:rPr>
              <w:t xml:space="preserve"> </w:t>
            </w:r>
            <w:r w:rsidR="00B13CFA">
              <w:rPr>
                <w:lang w:val="pl-PL"/>
              </w:rPr>
              <w:t>повећања</w:t>
            </w:r>
            <w:r w:rsidR="00AF143F" w:rsidRPr="008265D7">
              <w:rPr>
                <w:lang w:val="pl-PL"/>
              </w:rPr>
              <w:t xml:space="preserve"> </w:t>
            </w:r>
            <w:r w:rsidR="00B13CFA">
              <w:rPr>
                <w:lang w:val="pl-PL"/>
              </w:rPr>
              <w:t>брзине</w:t>
            </w:r>
            <w:r w:rsidR="00AF143F" w:rsidRPr="008265D7">
              <w:rPr>
                <w:lang w:val="pl-PL"/>
              </w:rPr>
              <w:t xml:space="preserve"> </w:t>
            </w:r>
            <w:r w:rsidR="00B13CFA">
              <w:rPr>
                <w:lang w:val="pl-PL"/>
              </w:rPr>
              <w:t>протока</w:t>
            </w:r>
            <w:r w:rsidR="00AF143F" w:rsidRPr="008265D7">
              <w:rPr>
                <w:lang w:val="pl-PL"/>
              </w:rPr>
              <w:t xml:space="preserve"> </w:t>
            </w:r>
            <w:r w:rsidR="00B13CFA">
              <w:rPr>
                <w:lang w:val="pl-PL"/>
              </w:rPr>
              <w:t>инфузије</w:t>
            </w:r>
            <w:r w:rsidR="00AF143F" w:rsidRPr="008265D7">
              <w:rPr>
                <w:lang w:val="pl-PL"/>
              </w:rPr>
              <w:t xml:space="preserve"> </w:t>
            </w:r>
            <w:r w:rsidR="00B13CFA">
              <w:rPr>
                <w:lang w:val="pl-PL"/>
              </w:rPr>
              <w:t>до</w:t>
            </w:r>
            <w:r w:rsidR="00AF143F" w:rsidRPr="008265D7">
              <w:rPr>
                <w:lang w:val="pl-PL"/>
              </w:rPr>
              <w:t xml:space="preserve"> </w:t>
            </w:r>
            <w:r w:rsidR="00B13CFA">
              <w:rPr>
                <w:lang w:val="pl-PL"/>
              </w:rPr>
              <w:t>континуиране</w:t>
            </w:r>
            <w:r w:rsidR="00AF143F" w:rsidRPr="008265D7">
              <w:rPr>
                <w:lang w:val="pl-PL"/>
              </w:rPr>
              <w:t xml:space="preserve"> </w:t>
            </w:r>
            <w:r w:rsidR="00B13CFA">
              <w:rPr>
                <w:lang w:val="pl-PL"/>
              </w:rPr>
              <w:t>примене</w:t>
            </w:r>
            <w:r w:rsidR="00AF143F" w:rsidRPr="008265D7">
              <w:rPr>
                <w:lang w:val="pl-PL"/>
              </w:rPr>
              <w:t xml:space="preserve">, </w:t>
            </w:r>
            <w:r>
              <w:t>у</w:t>
            </w:r>
            <w:r w:rsidR="00AF143F" w:rsidRPr="008265D7">
              <w:rPr>
                <w:lang w:val="pl-PL"/>
              </w:rPr>
              <w:t xml:space="preserve"> </w:t>
            </w:r>
            <w:r w:rsidR="00B13CFA">
              <w:rPr>
                <w:lang w:val="pl-PL"/>
              </w:rPr>
              <w:t>зависно</w:t>
            </w:r>
            <w:r>
              <w:t>сти</w:t>
            </w:r>
            <w:r w:rsidR="00AF143F" w:rsidRPr="008265D7">
              <w:rPr>
                <w:lang w:val="pl-PL"/>
              </w:rPr>
              <w:t xml:space="preserve"> </w:t>
            </w:r>
            <w:r w:rsidR="00B13CFA">
              <w:rPr>
                <w:lang w:val="pl-PL"/>
              </w:rPr>
              <w:t>о</w:t>
            </w:r>
            <w:r>
              <w:t>д</w:t>
            </w:r>
            <w:r w:rsidR="00AF143F" w:rsidRPr="008265D7">
              <w:rPr>
                <w:lang w:val="pl-PL"/>
              </w:rPr>
              <w:t xml:space="preserve"> </w:t>
            </w:r>
            <w:r>
              <w:rPr>
                <w:lang w:val="pl-PL"/>
              </w:rPr>
              <w:t>волумен</w:t>
            </w:r>
            <w:r>
              <w:t>а</w:t>
            </w:r>
            <w:r w:rsidR="00AF143F" w:rsidRPr="008265D7">
              <w:rPr>
                <w:lang w:val="pl-PL"/>
              </w:rPr>
              <w:t xml:space="preserve"> </w:t>
            </w:r>
            <w:r w:rsidR="00B13CFA">
              <w:rPr>
                <w:lang w:val="pl-PL"/>
              </w:rPr>
              <w:t>и</w:t>
            </w:r>
            <w:r w:rsidR="00AF143F" w:rsidRPr="008265D7">
              <w:rPr>
                <w:lang w:val="pl-PL"/>
              </w:rPr>
              <w:t xml:space="preserve"> </w:t>
            </w:r>
            <w:r>
              <w:rPr>
                <w:lang w:val="pl-PL"/>
              </w:rPr>
              <w:t>времен</w:t>
            </w:r>
            <w:r>
              <w:t>а</w:t>
            </w:r>
            <w:r w:rsidR="00AF143F" w:rsidRPr="008265D7">
              <w:rPr>
                <w:lang w:val="pl-PL"/>
              </w:rPr>
              <w:t xml:space="preserve"> </w:t>
            </w:r>
            <w:r w:rsidR="00B13CFA">
              <w:rPr>
                <w:lang w:val="pl-PL"/>
              </w:rPr>
              <w:t>примене</w:t>
            </w:r>
            <w:r w:rsidR="00AF143F" w:rsidRPr="008265D7">
              <w:rPr>
                <w:lang w:val="pl-PL"/>
              </w:rPr>
              <w:t xml:space="preserve"> </w:t>
            </w:r>
            <w:r w:rsidR="00B13CFA">
              <w:rPr>
                <w:lang w:val="pl-PL"/>
              </w:rPr>
              <w:t>инфузије</w:t>
            </w:r>
            <w:r w:rsidR="00AF143F" w:rsidRPr="008265D7">
              <w:rPr>
                <w:lang w:val="pl-PL"/>
              </w:rPr>
              <w:t xml:space="preserve">, </w:t>
            </w:r>
            <w:r w:rsidR="00B13CFA">
              <w:rPr>
                <w:lang w:val="pl-PL"/>
              </w:rPr>
              <w:t>одржавање</w:t>
            </w:r>
            <w:r w:rsidR="00AF143F" w:rsidRPr="008265D7">
              <w:rPr>
                <w:lang w:val="pl-PL"/>
              </w:rPr>
              <w:t xml:space="preserve"> </w:t>
            </w:r>
            <w:r w:rsidR="00B13CFA">
              <w:rPr>
                <w:lang w:val="pl-PL"/>
              </w:rPr>
              <w:t>примене</w:t>
            </w:r>
            <w:r w:rsidR="00AF143F" w:rsidRPr="008265D7">
              <w:rPr>
                <w:lang w:val="pl-PL"/>
              </w:rPr>
              <w:t xml:space="preserve"> </w:t>
            </w:r>
            <w:r w:rsidR="00B13CFA">
              <w:rPr>
                <w:lang w:val="pl-PL"/>
              </w:rPr>
              <w:t>инфузије</w:t>
            </w:r>
            <w:r w:rsidR="00AF143F" w:rsidRPr="008265D7">
              <w:rPr>
                <w:lang w:val="pl-PL"/>
              </w:rPr>
              <w:t xml:space="preserve"> </w:t>
            </w:r>
            <w:r w:rsidR="00B13CFA">
              <w:rPr>
                <w:lang w:val="pl-PL"/>
              </w:rPr>
              <w:t>при</w:t>
            </w:r>
            <w:r w:rsidR="00AF143F" w:rsidRPr="008265D7">
              <w:rPr>
                <w:lang w:val="pl-PL"/>
              </w:rPr>
              <w:t xml:space="preserve"> </w:t>
            </w:r>
            <w:r w:rsidR="00B13CFA">
              <w:rPr>
                <w:lang w:val="pl-PL"/>
              </w:rPr>
              <w:t>задатој</w:t>
            </w:r>
            <w:r w:rsidR="00AF143F" w:rsidRPr="008265D7">
              <w:rPr>
                <w:lang w:val="pl-PL"/>
              </w:rPr>
              <w:t xml:space="preserve"> </w:t>
            </w:r>
            <w:r w:rsidR="00B13CFA">
              <w:rPr>
                <w:lang w:val="pl-PL"/>
              </w:rPr>
              <w:t>брзини</w:t>
            </w:r>
            <w:r w:rsidR="00AF143F" w:rsidRPr="008265D7">
              <w:rPr>
                <w:lang w:val="pl-PL"/>
              </w:rPr>
              <w:t xml:space="preserve"> </w:t>
            </w:r>
            <w:r w:rsidR="00B13CFA">
              <w:rPr>
                <w:lang w:val="pl-PL"/>
              </w:rPr>
              <w:t>и</w:t>
            </w:r>
            <w:r w:rsidR="00AF143F" w:rsidRPr="008265D7">
              <w:rPr>
                <w:lang w:val="pl-PL"/>
              </w:rPr>
              <w:t xml:space="preserve"> </w:t>
            </w:r>
            <w:r w:rsidR="00B13CFA">
              <w:rPr>
                <w:lang w:val="pl-PL"/>
              </w:rPr>
              <w:t>у</w:t>
            </w:r>
            <w:r w:rsidR="00AF143F" w:rsidRPr="008265D7">
              <w:rPr>
                <w:lang w:val="pl-PL"/>
              </w:rPr>
              <w:t xml:space="preserve"> </w:t>
            </w:r>
            <w:r w:rsidR="00B13CFA">
              <w:rPr>
                <w:lang w:val="pl-PL"/>
              </w:rPr>
              <w:t>задатом</w:t>
            </w:r>
            <w:r w:rsidR="00AF143F" w:rsidRPr="008265D7">
              <w:rPr>
                <w:lang w:val="pl-PL"/>
              </w:rPr>
              <w:t xml:space="preserve"> </w:t>
            </w:r>
            <w:r w:rsidR="00B13CFA">
              <w:rPr>
                <w:lang w:val="pl-PL"/>
              </w:rPr>
              <w:t>времену</w:t>
            </w:r>
            <w:r w:rsidR="00AF143F" w:rsidRPr="008265D7">
              <w:rPr>
                <w:lang w:val="pl-PL"/>
              </w:rPr>
              <w:t xml:space="preserve">,  </w:t>
            </w:r>
            <w:r w:rsidR="00B13CFA">
              <w:rPr>
                <w:lang w:val="pl-PL"/>
              </w:rPr>
              <w:t>аутоматско</w:t>
            </w:r>
            <w:r w:rsidR="00AF143F" w:rsidRPr="008265D7">
              <w:rPr>
                <w:lang w:val="pl-PL"/>
              </w:rPr>
              <w:t xml:space="preserve"> </w:t>
            </w:r>
            <w:r w:rsidR="00B13CFA">
              <w:rPr>
                <w:lang w:val="pl-PL"/>
              </w:rPr>
              <w:t>смањење</w:t>
            </w:r>
            <w:r w:rsidR="00AF143F" w:rsidRPr="008265D7">
              <w:rPr>
                <w:lang w:val="pl-PL"/>
              </w:rPr>
              <w:t xml:space="preserve"> </w:t>
            </w:r>
            <w:r w:rsidR="00B13CFA">
              <w:rPr>
                <w:lang w:val="pl-PL"/>
              </w:rPr>
              <w:t>брзине</w:t>
            </w:r>
            <w:r w:rsidR="00AF143F" w:rsidRPr="008265D7">
              <w:rPr>
                <w:lang w:val="pl-PL"/>
              </w:rPr>
              <w:t xml:space="preserve"> </w:t>
            </w:r>
            <w:r w:rsidR="00B13CFA">
              <w:rPr>
                <w:lang w:val="pl-PL"/>
              </w:rPr>
              <w:t>протока</w:t>
            </w:r>
            <w:r w:rsidR="00AF143F" w:rsidRPr="008265D7">
              <w:rPr>
                <w:lang w:val="pl-PL"/>
              </w:rPr>
              <w:t xml:space="preserve">. </w:t>
            </w:r>
            <w:r w:rsidR="00B13CFA">
              <w:rPr>
                <w:lang w:val="pl-PL"/>
              </w:rPr>
              <w:t>Употреба</w:t>
            </w:r>
            <w:r w:rsidR="00AF143F" w:rsidRPr="008265D7">
              <w:rPr>
                <w:lang w:val="pl-PL"/>
              </w:rPr>
              <w:t xml:space="preserve"> </w:t>
            </w:r>
            <w:r w:rsidR="00B13CFA">
              <w:rPr>
                <w:lang w:val="pl-PL"/>
              </w:rPr>
              <w:t>приликом</w:t>
            </w:r>
            <w:r w:rsidR="00AF143F" w:rsidRPr="008265D7">
              <w:rPr>
                <w:lang w:val="pl-PL"/>
              </w:rPr>
              <w:t xml:space="preserve"> </w:t>
            </w:r>
            <w:r w:rsidR="00B13CFA">
              <w:rPr>
                <w:lang w:val="pl-PL"/>
              </w:rPr>
              <w:t>примене</w:t>
            </w:r>
            <w:r w:rsidR="00AF143F" w:rsidRPr="008265D7">
              <w:rPr>
                <w:lang w:val="pl-PL"/>
              </w:rPr>
              <w:t xml:space="preserve"> </w:t>
            </w:r>
            <w:r w:rsidR="00B13CFA">
              <w:rPr>
                <w:lang w:val="pl-PL"/>
              </w:rPr>
              <w:t>парентералне</w:t>
            </w:r>
            <w:r w:rsidR="00AF143F" w:rsidRPr="008265D7">
              <w:rPr>
                <w:lang w:val="pl-PL"/>
              </w:rPr>
              <w:t xml:space="preserve"> </w:t>
            </w:r>
            <w:r w:rsidR="00B13CFA">
              <w:rPr>
                <w:lang w:val="pl-PL"/>
              </w:rPr>
              <w:t>и</w:t>
            </w:r>
            <w:r w:rsidR="00AF143F" w:rsidRPr="008265D7">
              <w:rPr>
                <w:lang w:val="pl-PL"/>
              </w:rPr>
              <w:t xml:space="preserve"> </w:t>
            </w:r>
            <w:r w:rsidR="00B13CFA">
              <w:rPr>
                <w:lang w:val="pl-PL"/>
              </w:rPr>
              <w:t>ентералне</w:t>
            </w:r>
            <w:r w:rsidR="00AF143F" w:rsidRPr="008265D7">
              <w:rPr>
                <w:lang w:val="pl-PL"/>
              </w:rPr>
              <w:t xml:space="preserve"> </w:t>
            </w:r>
            <w:r w:rsidR="00B13CFA">
              <w:rPr>
                <w:lang w:val="pl-PL"/>
              </w:rPr>
              <w:t>хране</w:t>
            </w:r>
          </w:p>
        </w:tc>
      </w:tr>
      <w:tr w:rsidR="00AF143F" w:rsidRPr="008265D7" w:rsidTr="00AF143F">
        <w:tc>
          <w:tcPr>
            <w:tcW w:w="0" w:type="auto"/>
          </w:tcPr>
          <w:p w:rsidR="00AF143F" w:rsidRPr="008265D7" w:rsidRDefault="00B13CFA" w:rsidP="00AF143F">
            <w:r>
              <w:rPr>
                <w:lang w:val="pl-PL"/>
              </w:rPr>
              <w:t>Секвенционална</w:t>
            </w:r>
            <w:r w:rsidR="00AF143F" w:rsidRPr="008265D7">
              <w:rPr>
                <w:lang w:val="pl-PL"/>
              </w:rPr>
              <w:t xml:space="preserve"> </w:t>
            </w:r>
            <w:r>
              <w:rPr>
                <w:lang w:val="pl-PL"/>
              </w:rPr>
              <w:t>инфузија</w:t>
            </w:r>
            <w:r w:rsidR="00AF143F" w:rsidRPr="008265D7">
              <w:rPr>
                <w:lang w:val="pl-PL"/>
              </w:rPr>
              <w:t xml:space="preserve"> – </w:t>
            </w:r>
            <w:r>
              <w:rPr>
                <w:lang w:val="pl-PL"/>
              </w:rPr>
              <w:t>могућност</w:t>
            </w:r>
            <w:r w:rsidR="00AF143F" w:rsidRPr="008265D7">
              <w:rPr>
                <w:lang w:val="pl-PL"/>
              </w:rPr>
              <w:t xml:space="preserve"> </w:t>
            </w:r>
            <w:r>
              <w:rPr>
                <w:lang w:val="pl-PL"/>
              </w:rPr>
              <w:t>програмирања</w:t>
            </w:r>
            <w:r w:rsidR="00AF143F" w:rsidRPr="008265D7">
              <w:rPr>
                <w:lang w:val="pl-PL"/>
              </w:rPr>
              <w:t xml:space="preserve"> </w:t>
            </w:r>
            <w:r>
              <w:rPr>
                <w:lang w:val="pl-PL"/>
              </w:rPr>
              <w:t>минимално</w:t>
            </w:r>
            <w:r w:rsidR="00AF143F" w:rsidRPr="008265D7">
              <w:rPr>
                <w:lang w:val="pl-PL"/>
              </w:rPr>
              <w:t xml:space="preserve"> 12 </w:t>
            </w:r>
            <w:r>
              <w:rPr>
                <w:lang w:val="pl-PL"/>
              </w:rPr>
              <w:t>инфузионих</w:t>
            </w:r>
            <w:r w:rsidR="00AF143F" w:rsidRPr="008265D7">
              <w:rPr>
                <w:lang w:val="pl-PL"/>
              </w:rPr>
              <w:t xml:space="preserve"> </w:t>
            </w:r>
            <w:r>
              <w:rPr>
                <w:lang w:val="pl-PL"/>
              </w:rPr>
              <w:t>секвенци</w:t>
            </w:r>
            <w:r w:rsidR="00AF143F" w:rsidRPr="008265D7">
              <w:rPr>
                <w:lang w:val="pl-PL"/>
              </w:rPr>
              <w:t xml:space="preserve"> </w:t>
            </w:r>
            <w:r>
              <w:rPr>
                <w:lang w:val="pl-PL"/>
              </w:rPr>
              <w:t>у</w:t>
            </w:r>
            <w:r w:rsidR="00AF143F" w:rsidRPr="008265D7">
              <w:rPr>
                <w:lang w:val="pl-PL"/>
              </w:rPr>
              <w:t xml:space="preserve"> </w:t>
            </w:r>
            <w:r>
              <w:rPr>
                <w:lang w:val="pl-PL"/>
              </w:rPr>
              <w:t>једној</w:t>
            </w:r>
            <w:r w:rsidR="00AF143F" w:rsidRPr="008265D7">
              <w:rPr>
                <w:lang w:val="pl-PL"/>
              </w:rPr>
              <w:t xml:space="preserve"> </w:t>
            </w:r>
            <w:r>
              <w:rPr>
                <w:lang w:val="pl-PL"/>
              </w:rPr>
              <w:t>терапији</w:t>
            </w:r>
          </w:p>
        </w:tc>
      </w:tr>
      <w:tr w:rsidR="00AF143F" w:rsidRPr="008265D7" w:rsidTr="00AF143F">
        <w:tc>
          <w:tcPr>
            <w:tcW w:w="0" w:type="auto"/>
          </w:tcPr>
          <w:p w:rsidR="00AF143F" w:rsidRPr="008265D7" w:rsidRDefault="00B13CFA" w:rsidP="00AF143F">
            <w:r>
              <w:t>Мод</w:t>
            </w:r>
            <w:r w:rsidR="00AF143F" w:rsidRPr="008265D7">
              <w:t xml:space="preserve"> </w:t>
            </w:r>
            <w:r>
              <w:t>програмирана</w:t>
            </w:r>
            <w:r w:rsidR="00AF143F" w:rsidRPr="008265D7">
              <w:t xml:space="preserve"> </w:t>
            </w:r>
            <w:r>
              <w:t>континуирана</w:t>
            </w:r>
            <w:r w:rsidR="00AF143F" w:rsidRPr="008265D7">
              <w:t xml:space="preserve"> </w:t>
            </w:r>
            <w:r>
              <w:t>испорука</w:t>
            </w:r>
            <w:r w:rsidR="00AF143F" w:rsidRPr="008265D7">
              <w:t xml:space="preserve"> </w:t>
            </w:r>
            <w:r>
              <w:t>терапије</w:t>
            </w:r>
            <w:r w:rsidR="00AF143F" w:rsidRPr="008265D7">
              <w:t xml:space="preserve"> </w:t>
            </w:r>
            <w:r>
              <w:t>са</w:t>
            </w:r>
            <w:r w:rsidR="00AF143F" w:rsidRPr="008265D7">
              <w:t xml:space="preserve"> </w:t>
            </w:r>
            <w:r>
              <w:t>повременим</w:t>
            </w:r>
            <w:r w:rsidR="00AF143F" w:rsidRPr="008265D7">
              <w:t xml:space="preserve"> </w:t>
            </w:r>
            <w:r>
              <w:t>програмираним</w:t>
            </w:r>
            <w:r w:rsidR="00AF143F" w:rsidRPr="008265D7">
              <w:t xml:space="preserve"> </w:t>
            </w:r>
            <w:r>
              <w:t>испорукама</w:t>
            </w:r>
            <w:r w:rsidR="00AF143F" w:rsidRPr="008265D7">
              <w:t xml:space="preserve"> </w:t>
            </w:r>
            <w:r>
              <w:t>болуса</w:t>
            </w:r>
            <w:r w:rsidR="00AF143F" w:rsidRPr="008265D7">
              <w:t xml:space="preserve"> </w:t>
            </w:r>
            <w:r>
              <w:t>у</w:t>
            </w:r>
            <w:r w:rsidR="00AF143F" w:rsidRPr="008265D7">
              <w:t xml:space="preserve"> </w:t>
            </w:r>
            <w:r>
              <w:t>одређеном</w:t>
            </w:r>
            <w:r w:rsidR="00AF143F" w:rsidRPr="008265D7">
              <w:t xml:space="preserve"> </w:t>
            </w:r>
            <w:r>
              <w:t>временском</w:t>
            </w:r>
            <w:r w:rsidR="00AF143F" w:rsidRPr="008265D7">
              <w:t xml:space="preserve"> </w:t>
            </w:r>
            <w:r>
              <w:t>периоду</w:t>
            </w:r>
          </w:p>
        </w:tc>
      </w:tr>
      <w:tr w:rsidR="00AF143F" w:rsidRPr="008265D7" w:rsidTr="00EA3C6F">
        <w:trPr>
          <w:trHeight w:val="403"/>
        </w:trPr>
        <w:tc>
          <w:tcPr>
            <w:tcW w:w="0" w:type="auto"/>
          </w:tcPr>
          <w:p w:rsidR="00AF143F" w:rsidRPr="008265D7" w:rsidRDefault="00B13CFA" w:rsidP="00AF143F">
            <w:pPr>
              <w:pStyle w:val="Heading3"/>
              <w:rPr>
                <w:rFonts w:ascii="Times New Roman" w:hAnsi="Times New Roman" w:cs="Times New Roman"/>
                <w:sz w:val="24"/>
                <w:szCs w:val="24"/>
              </w:rPr>
            </w:pPr>
            <w:bookmarkStart w:id="19" w:name="_Toc481746443"/>
            <w:r>
              <w:rPr>
                <w:rFonts w:ascii="Times New Roman" w:hAnsi="Times New Roman" w:cs="Times New Roman"/>
                <w:sz w:val="24"/>
                <w:szCs w:val="24"/>
              </w:rPr>
              <w:t>СИГУРНОСНИ</w:t>
            </w:r>
            <w:r w:rsidR="00AF143F" w:rsidRPr="008265D7">
              <w:rPr>
                <w:rFonts w:ascii="Times New Roman" w:hAnsi="Times New Roman" w:cs="Times New Roman"/>
                <w:sz w:val="24"/>
                <w:szCs w:val="24"/>
              </w:rPr>
              <w:t xml:space="preserve"> </w:t>
            </w:r>
            <w:r>
              <w:rPr>
                <w:rFonts w:ascii="Times New Roman" w:hAnsi="Times New Roman" w:cs="Times New Roman"/>
                <w:sz w:val="24"/>
                <w:szCs w:val="24"/>
              </w:rPr>
              <w:t>СИСТЕМИ</w:t>
            </w:r>
            <w:bookmarkEnd w:id="19"/>
          </w:p>
        </w:tc>
      </w:tr>
      <w:tr w:rsidR="00AF143F" w:rsidRPr="008265D7" w:rsidTr="00AF143F">
        <w:tc>
          <w:tcPr>
            <w:tcW w:w="0" w:type="auto"/>
          </w:tcPr>
          <w:p w:rsidR="00AF143F" w:rsidRPr="008265D7" w:rsidRDefault="00EA3C6F" w:rsidP="00AF143F">
            <w:r>
              <w:t>Приказивање</w:t>
            </w:r>
            <w:r w:rsidR="00AF143F" w:rsidRPr="008265D7">
              <w:t xml:space="preserve"> </w:t>
            </w:r>
            <w:r>
              <w:t>стања</w:t>
            </w:r>
            <w:r w:rsidR="00AF143F" w:rsidRPr="008265D7">
              <w:t xml:space="preserve"> </w:t>
            </w:r>
            <w:r>
              <w:t>пумпе</w:t>
            </w:r>
            <w:r w:rsidR="00AF143F" w:rsidRPr="008265D7">
              <w:t xml:space="preserve"> (</w:t>
            </w:r>
            <w:r>
              <w:t>аларма</w:t>
            </w:r>
            <w:r w:rsidR="00AF143F" w:rsidRPr="008265D7">
              <w:t xml:space="preserve">) </w:t>
            </w:r>
            <w:r>
              <w:t>преко</w:t>
            </w:r>
            <w:r w:rsidR="00AF143F" w:rsidRPr="008265D7">
              <w:t xml:space="preserve"> 3 LED.</w:t>
            </w:r>
          </w:p>
        </w:tc>
      </w:tr>
      <w:tr w:rsidR="00AF143F" w:rsidRPr="008265D7" w:rsidTr="00AF143F">
        <w:tc>
          <w:tcPr>
            <w:tcW w:w="0" w:type="auto"/>
          </w:tcPr>
          <w:p w:rsidR="00AF143F" w:rsidRPr="008265D7" w:rsidRDefault="00EA3C6F" w:rsidP="00AF143F">
            <w:r>
              <w:t>Визуални</w:t>
            </w:r>
            <w:r w:rsidR="00AF143F" w:rsidRPr="008265D7">
              <w:t xml:space="preserve"> </w:t>
            </w:r>
            <w:r>
              <w:t>и</w:t>
            </w:r>
            <w:r w:rsidR="00AF143F" w:rsidRPr="008265D7">
              <w:t xml:space="preserve"> </w:t>
            </w:r>
            <w:r>
              <w:t>акустични</w:t>
            </w:r>
            <w:r w:rsidR="00AF143F" w:rsidRPr="008265D7">
              <w:t xml:space="preserve"> </w:t>
            </w:r>
            <w:r>
              <w:t>предаларми</w:t>
            </w:r>
            <w:r w:rsidR="00AF143F" w:rsidRPr="008265D7">
              <w:t xml:space="preserve"> </w:t>
            </w:r>
            <w:r>
              <w:t>девијације</w:t>
            </w:r>
            <w:r w:rsidR="00AF143F" w:rsidRPr="008265D7">
              <w:t xml:space="preserve"> </w:t>
            </w:r>
            <w:r>
              <w:t>волумена</w:t>
            </w:r>
            <w:r w:rsidR="00AF143F" w:rsidRPr="008265D7">
              <w:t xml:space="preserve">, </w:t>
            </w:r>
            <w:r>
              <w:t>истека</w:t>
            </w:r>
            <w:r w:rsidR="00AF143F" w:rsidRPr="008265D7">
              <w:t xml:space="preserve"> </w:t>
            </w:r>
            <w:r>
              <w:t>времена</w:t>
            </w:r>
            <w:r w:rsidR="00AF143F" w:rsidRPr="008265D7">
              <w:t xml:space="preserve">, </w:t>
            </w:r>
            <w:r>
              <w:t>празне</w:t>
            </w:r>
            <w:r w:rsidR="00AF143F" w:rsidRPr="008265D7">
              <w:t xml:space="preserve"> </w:t>
            </w:r>
            <w:r>
              <w:t>батерије</w:t>
            </w:r>
            <w:r w:rsidR="00AF143F" w:rsidRPr="008265D7">
              <w:t xml:space="preserve">, </w:t>
            </w:r>
            <w:r>
              <w:t>детекције</w:t>
            </w:r>
            <w:r w:rsidR="00AF143F" w:rsidRPr="008265D7">
              <w:t xml:space="preserve"> </w:t>
            </w:r>
            <w:r>
              <w:t>пораста</w:t>
            </w:r>
            <w:r w:rsidR="00AF143F" w:rsidRPr="008265D7">
              <w:t xml:space="preserve"> </w:t>
            </w:r>
            <w:r>
              <w:t>притиска</w:t>
            </w:r>
            <w:r w:rsidR="00AF143F" w:rsidRPr="008265D7">
              <w:t xml:space="preserve">, </w:t>
            </w:r>
            <w:r>
              <w:t>скоре</w:t>
            </w:r>
            <w:r w:rsidR="00AF143F" w:rsidRPr="008265D7">
              <w:t xml:space="preserve"> </w:t>
            </w:r>
            <w:r>
              <w:t>активације</w:t>
            </w:r>
            <w:r w:rsidR="00AF143F" w:rsidRPr="008265D7">
              <w:t xml:space="preserve"> </w:t>
            </w:r>
            <w:r>
              <w:t>опције</w:t>
            </w:r>
            <w:r w:rsidR="00AF143F" w:rsidRPr="008265D7">
              <w:t xml:space="preserve"> </w:t>
            </w:r>
            <w:r>
              <w:t>преузимања</w:t>
            </w:r>
          </w:p>
        </w:tc>
      </w:tr>
      <w:tr w:rsidR="00AF143F" w:rsidRPr="008265D7" w:rsidTr="00AF143F">
        <w:tc>
          <w:tcPr>
            <w:tcW w:w="0" w:type="auto"/>
          </w:tcPr>
          <w:p w:rsidR="00AF143F" w:rsidRPr="008265D7" w:rsidRDefault="00EA3C6F" w:rsidP="00AF143F">
            <w:r>
              <w:t>Визуални</w:t>
            </w:r>
            <w:r w:rsidR="00AF143F" w:rsidRPr="008265D7">
              <w:t xml:space="preserve"> </w:t>
            </w:r>
            <w:r>
              <w:t>и</w:t>
            </w:r>
            <w:r w:rsidR="00AF143F" w:rsidRPr="008265D7">
              <w:t xml:space="preserve"> </w:t>
            </w:r>
            <w:r>
              <w:t>акустични</w:t>
            </w:r>
            <w:r w:rsidR="00AF143F" w:rsidRPr="008265D7">
              <w:t xml:space="preserve"> </w:t>
            </w:r>
            <w:r>
              <w:t>аларми</w:t>
            </w:r>
            <w:r w:rsidR="00AF143F" w:rsidRPr="008265D7">
              <w:t xml:space="preserve"> </w:t>
            </w:r>
            <w:r>
              <w:t>празног</w:t>
            </w:r>
            <w:r w:rsidR="00AF143F" w:rsidRPr="008265D7">
              <w:t xml:space="preserve"> </w:t>
            </w:r>
            <w:r>
              <w:t>шприца</w:t>
            </w:r>
            <w:r w:rsidR="00AF143F" w:rsidRPr="008265D7">
              <w:t xml:space="preserve">, </w:t>
            </w:r>
            <w:r>
              <w:t>испорученог</w:t>
            </w:r>
            <w:r w:rsidR="00AF143F" w:rsidRPr="008265D7">
              <w:t xml:space="preserve"> </w:t>
            </w:r>
            <w:r>
              <w:t>волумена</w:t>
            </w:r>
            <w:r w:rsidR="00AF143F" w:rsidRPr="008265D7">
              <w:t xml:space="preserve">, </w:t>
            </w:r>
            <w:r>
              <w:t>истека</w:t>
            </w:r>
            <w:r w:rsidR="00AF143F" w:rsidRPr="008265D7">
              <w:t xml:space="preserve"> </w:t>
            </w:r>
            <w:r>
              <w:t>времена</w:t>
            </w:r>
            <w:r w:rsidR="00AF143F" w:rsidRPr="008265D7">
              <w:t xml:space="preserve">, </w:t>
            </w:r>
            <w:r>
              <w:t>празне</w:t>
            </w:r>
            <w:r w:rsidR="00AF143F" w:rsidRPr="008265D7">
              <w:t xml:space="preserve"> </w:t>
            </w:r>
            <w:r>
              <w:t>батерије</w:t>
            </w:r>
            <w:r w:rsidR="00AF143F" w:rsidRPr="008265D7">
              <w:t xml:space="preserve">, </w:t>
            </w:r>
            <w:r>
              <w:t>неочекиваног</w:t>
            </w:r>
            <w:r w:rsidR="00AF143F" w:rsidRPr="008265D7">
              <w:t xml:space="preserve"> </w:t>
            </w:r>
            <w:r>
              <w:t>пораста</w:t>
            </w:r>
            <w:r w:rsidR="00AF143F" w:rsidRPr="008265D7">
              <w:t xml:space="preserve"> </w:t>
            </w:r>
            <w:r>
              <w:t>притиска</w:t>
            </w:r>
            <w:r w:rsidR="00AF143F" w:rsidRPr="008265D7">
              <w:t xml:space="preserve"> </w:t>
            </w:r>
            <w:r>
              <w:t>изнад</w:t>
            </w:r>
            <w:r w:rsidR="00AF143F" w:rsidRPr="008265D7">
              <w:t xml:space="preserve"> </w:t>
            </w:r>
            <w:r>
              <w:t>граничног</w:t>
            </w:r>
            <w:r w:rsidR="00AF143F" w:rsidRPr="008265D7">
              <w:t xml:space="preserve">, </w:t>
            </w:r>
            <w:r>
              <w:t>KVO</w:t>
            </w:r>
            <w:r w:rsidR="00AF143F" w:rsidRPr="008265D7">
              <w:t xml:space="preserve"> </w:t>
            </w:r>
            <w:r>
              <w:t>завршен</w:t>
            </w:r>
            <w:r w:rsidR="00AF143F" w:rsidRPr="008265D7">
              <w:t xml:space="preserve">, </w:t>
            </w:r>
            <w:r>
              <w:t>неисправно</w:t>
            </w:r>
            <w:r w:rsidR="00AF143F" w:rsidRPr="008265D7">
              <w:t xml:space="preserve"> </w:t>
            </w:r>
            <w:r>
              <w:t>постављене</w:t>
            </w:r>
            <w:r w:rsidR="00AF143F" w:rsidRPr="008265D7">
              <w:t xml:space="preserve"> </w:t>
            </w:r>
            <w:r>
              <w:t>шприца</w:t>
            </w:r>
            <w:r w:rsidR="00AF143F" w:rsidRPr="008265D7">
              <w:t xml:space="preserve">, </w:t>
            </w:r>
            <w:r>
              <w:t>калибрација</w:t>
            </w:r>
            <w:r w:rsidR="00AF143F" w:rsidRPr="008265D7">
              <w:t xml:space="preserve"> </w:t>
            </w:r>
            <w:r>
              <w:t>уређаја</w:t>
            </w:r>
            <w:r w:rsidR="00AF143F" w:rsidRPr="008265D7">
              <w:t xml:space="preserve">, </w:t>
            </w:r>
            <w:r>
              <w:t>поништени</w:t>
            </w:r>
            <w:r w:rsidR="00AF143F" w:rsidRPr="008265D7">
              <w:t xml:space="preserve"> </w:t>
            </w:r>
            <w:r>
              <w:t>подаци</w:t>
            </w:r>
            <w:r w:rsidR="00AF143F" w:rsidRPr="008265D7">
              <w:t xml:space="preserve"> </w:t>
            </w:r>
            <w:r>
              <w:t>терапије</w:t>
            </w:r>
            <w:r w:rsidR="00AF143F" w:rsidRPr="008265D7">
              <w:t xml:space="preserve">, </w:t>
            </w:r>
            <w:r>
              <w:t>закључавање</w:t>
            </w:r>
            <w:r w:rsidR="00AF143F" w:rsidRPr="008265D7">
              <w:t xml:space="preserve"> </w:t>
            </w:r>
            <w:r>
              <w:t>података</w:t>
            </w:r>
            <w:r w:rsidR="00AF143F" w:rsidRPr="008265D7">
              <w:t xml:space="preserve">, </w:t>
            </w:r>
            <w:r>
              <w:t>прекинуте</w:t>
            </w:r>
            <w:r w:rsidR="00AF143F" w:rsidRPr="008265D7">
              <w:t xml:space="preserve"> </w:t>
            </w:r>
            <w:r>
              <w:t>опције</w:t>
            </w:r>
            <w:r w:rsidR="00AF143F" w:rsidRPr="008265D7">
              <w:t xml:space="preserve"> </w:t>
            </w:r>
            <w:r>
              <w:t>преузимања</w:t>
            </w:r>
          </w:p>
        </w:tc>
      </w:tr>
      <w:tr w:rsidR="00AF143F" w:rsidRPr="008265D7" w:rsidTr="00AF143F">
        <w:tc>
          <w:tcPr>
            <w:tcW w:w="0" w:type="auto"/>
          </w:tcPr>
          <w:p w:rsidR="00AF143F" w:rsidRPr="008265D7" w:rsidRDefault="00EA3C6F" w:rsidP="00AF143F">
            <w:r>
              <w:t>Подешавање</w:t>
            </w:r>
            <w:r w:rsidR="00AF143F" w:rsidRPr="008265D7">
              <w:t xml:space="preserve"> </w:t>
            </w:r>
            <w:r>
              <w:t>граничног</w:t>
            </w:r>
            <w:r w:rsidR="00AF143F" w:rsidRPr="008265D7">
              <w:t xml:space="preserve"> </w:t>
            </w:r>
            <w:r>
              <w:t>притиска</w:t>
            </w:r>
            <w:r w:rsidR="00AF143F" w:rsidRPr="008265D7">
              <w:t xml:space="preserve"> </w:t>
            </w:r>
            <w:r>
              <w:t>у</w:t>
            </w:r>
            <w:r w:rsidR="00AF143F" w:rsidRPr="008265D7">
              <w:t xml:space="preserve"> </w:t>
            </w:r>
            <w:r>
              <w:t>систему</w:t>
            </w:r>
            <w:r w:rsidR="00AF143F" w:rsidRPr="008265D7">
              <w:t xml:space="preserve"> </w:t>
            </w:r>
            <w:r>
              <w:t>на</w:t>
            </w:r>
            <w:r w:rsidR="00AF143F" w:rsidRPr="008265D7">
              <w:t xml:space="preserve"> 9 </w:t>
            </w:r>
            <w:r>
              <w:t>нивоа</w:t>
            </w:r>
            <w:r w:rsidR="00AF143F" w:rsidRPr="008265D7">
              <w:t xml:space="preserve"> (</w:t>
            </w:r>
            <w:r>
              <w:t>од</w:t>
            </w:r>
            <w:r w:rsidR="00AF143F" w:rsidRPr="008265D7">
              <w:t xml:space="preserve"> </w:t>
            </w:r>
            <w:r>
              <w:t>минимално</w:t>
            </w:r>
            <w:r w:rsidR="00AF143F" w:rsidRPr="008265D7">
              <w:t xml:space="preserve"> 0.1 </w:t>
            </w:r>
            <w:r>
              <w:t>до</w:t>
            </w:r>
            <w:r w:rsidR="00AF143F" w:rsidRPr="008265D7">
              <w:t xml:space="preserve"> 1.2 </w:t>
            </w:r>
            <w:r>
              <w:t>bara</w:t>
            </w:r>
            <w:r w:rsidR="00AF143F" w:rsidRPr="008265D7">
              <w:t xml:space="preserve">), </w:t>
            </w:r>
            <w:r>
              <w:t>аутоматска</w:t>
            </w:r>
            <w:r w:rsidR="00AF143F" w:rsidRPr="008265D7">
              <w:t xml:space="preserve"> </w:t>
            </w:r>
            <w:r>
              <w:t>редукција</w:t>
            </w:r>
            <w:r w:rsidR="00AF143F" w:rsidRPr="008265D7">
              <w:t xml:space="preserve"> </w:t>
            </w:r>
            <w:r>
              <w:t>болус</w:t>
            </w:r>
            <w:r w:rsidR="00AF143F" w:rsidRPr="008265D7">
              <w:t xml:space="preserve"> </w:t>
            </w:r>
            <w:r>
              <w:t>волумена</w:t>
            </w:r>
            <w:r w:rsidR="00AF143F" w:rsidRPr="008265D7">
              <w:t xml:space="preserve"> </w:t>
            </w:r>
            <w:r>
              <w:t>у</w:t>
            </w:r>
            <w:r w:rsidR="00AF143F" w:rsidRPr="008265D7">
              <w:t xml:space="preserve"> </w:t>
            </w:r>
            <w:r>
              <w:t>систему</w:t>
            </w:r>
            <w:r w:rsidR="00AF143F" w:rsidRPr="008265D7">
              <w:t xml:space="preserve"> </w:t>
            </w:r>
            <w:r>
              <w:t>након</w:t>
            </w:r>
            <w:r w:rsidR="00AF143F" w:rsidRPr="008265D7">
              <w:t xml:space="preserve"> </w:t>
            </w:r>
            <w:r>
              <w:t>оклузивног</w:t>
            </w:r>
            <w:r w:rsidR="00AF143F" w:rsidRPr="008265D7">
              <w:t xml:space="preserve"> </w:t>
            </w:r>
            <w:r>
              <w:t>аларма</w:t>
            </w:r>
          </w:p>
        </w:tc>
      </w:tr>
      <w:tr w:rsidR="00AF143F" w:rsidRPr="008265D7" w:rsidTr="00AF143F">
        <w:tc>
          <w:tcPr>
            <w:tcW w:w="0" w:type="auto"/>
          </w:tcPr>
          <w:p w:rsidR="00AF143F" w:rsidRPr="008265D7" w:rsidRDefault="00EA3C6F" w:rsidP="00AF143F">
            <w:r>
              <w:t>Софтвер</w:t>
            </w:r>
            <w:r w:rsidR="00AF143F" w:rsidRPr="008265D7">
              <w:t xml:space="preserve"> </w:t>
            </w:r>
            <w:r>
              <w:t>за</w:t>
            </w:r>
            <w:r w:rsidR="00AF143F" w:rsidRPr="008265D7">
              <w:t xml:space="preserve"> </w:t>
            </w:r>
            <w:r>
              <w:t>детекцију</w:t>
            </w:r>
            <w:r w:rsidR="00AF143F" w:rsidRPr="008265D7">
              <w:t xml:space="preserve"> </w:t>
            </w:r>
            <w:r>
              <w:t>скока</w:t>
            </w:r>
            <w:r w:rsidR="00AF143F" w:rsidRPr="008265D7">
              <w:t>/</w:t>
            </w:r>
            <w:r>
              <w:t>пада</w:t>
            </w:r>
            <w:r w:rsidR="00AF143F" w:rsidRPr="008265D7">
              <w:t xml:space="preserve"> </w:t>
            </w:r>
            <w:r>
              <w:t>притиска</w:t>
            </w:r>
            <w:r w:rsidR="00AF143F" w:rsidRPr="008265D7">
              <w:t xml:space="preserve"> </w:t>
            </w:r>
            <w:r>
              <w:t>који</w:t>
            </w:r>
            <w:r w:rsidR="00AF143F" w:rsidRPr="008265D7">
              <w:t xml:space="preserve"> </w:t>
            </w:r>
            <w:r>
              <w:t>детектује</w:t>
            </w:r>
            <w:r w:rsidR="00AF143F" w:rsidRPr="008265D7">
              <w:t xml:space="preserve"> </w:t>
            </w:r>
            <w:r>
              <w:t>изненадни</w:t>
            </w:r>
            <w:r w:rsidR="00AF143F" w:rsidRPr="008265D7">
              <w:t xml:space="preserve"> </w:t>
            </w:r>
            <w:r>
              <w:t>пораст</w:t>
            </w:r>
            <w:r w:rsidR="00AF143F" w:rsidRPr="008265D7">
              <w:t>/</w:t>
            </w:r>
            <w:r>
              <w:t>пад</w:t>
            </w:r>
            <w:r w:rsidR="00AF143F" w:rsidRPr="008265D7">
              <w:t xml:space="preserve"> </w:t>
            </w:r>
            <w:r>
              <w:t>инфузионог</w:t>
            </w:r>
            <w:r w:rsidR="00AF143F" w:rsidRPr="008265D7">
              <w:t xml:space="preserve"> </w:t>
            </w:r>
            <w:r>
              <w:t>притиска</w:t>
            </w:r>
            <w:r w:rsidR="00AF143F" w:rsidRPr="008265D7">
              <w:t xml:space="preserve"> </w:t>
            </w:r>
            <w:r>
              <w:t>пре</w:t>
            </w:r>
            <w:r w:rsidR="00AF143F" w:rsidRPr="008265D7">
              <w:t xml:space="preserve"> </w:t>
            </w:r>
            <w:r>
              <w:t>регистрације</w:t>
            </w:r>
            <w:r w:rsidR="00AF143F" w:rsidRPr="008265D7">
              <w:t xml:space="preserve"> </w:t>
            </w:r>
            <w:r>
              <w:t>оклузије</w:t>
            </w:r>
            <w:r w:rsidR="00AF143F" w:rsidRPr="008265D7">
              <w:t xml:space="preserve"> </w:t>
            </w:r>
            <w:r>
              <w:t>у</w:t>
            </w:r>
            <w:r w:rsidR="00AF143F" w:rsidRPr="008265D7">
              <w:t xml:space="preserve"> </w:t>
            </w:r>
            <w:r>
              <w:t>циљу</w:t>
            </w:r>
            <w:r w:rsidR="00AF143F" w:rsidRPr="008265D7">
              <w:t xml:space="preserve"> </w:t>
            </w:r>
            <w:r>
              <w:t>убрзавања</w:t>
            </w:r>
            <w:r w:rsidR="00AF143F" w:rsidRPr="008265D7">
              <w:t xml:space="preserve"> </w:t>
            </w:r>
            <w:r>
              <w:t>времена</w:t>
            </w:r>
            <w:r w:rsidR="00AF143F" w:rsidRPr="008265D7">
              <w:t xml:space="preserve"> </w:t>
            </w:r>
            <w:r>
              <w:t>јављања</w:t>
            </w:r>
            <w:r w:rsidR="00AF143F" w:rsidRPr="008265D7">
              <w:t xml:space="preserve"> </w:t>
            </w:r>
            <w:r>
              <w:t>аларма</w:t>
            </w:r>
            <w:r w:rsidR="00AF143F" w:rsidRPr="008265D7">
              <w:t xml:space="preserve">. </w:t>
            </w:r>
            <w:r>
              <w:t>Примена</w:t>
            </w:r>
            <w:r w:rsidR="00AF143F" w:rsidRPr="008265D7">
              <w:t xml:space="preserve"> </w:t>
            </w:r>
            <w:r>
              <w:t>при</w:t>
            </w:r>
            <w:r w:rsidR="00AF143F" w:rsidRPr="008265D7">
              <w:t xml:space="preserve"> </w:t>
            </w:r>
            <w:r>
              <w:t>малим</w:t>
            </w:r>
            <w:r w:rsidR="00AF143F" w:rsidRPr="008265D7">
              <w:t xml:space="preserve"> </w:t>
            </w:r>
            <w:r>
              <w:t>брзинама</w:t>
            </w:r>
            <w:r w:rsidR="00AF143F" w:rsidRPr="008265D7">
              <w:t xml:space="preserve"> </w:t>
            </w:r>
            <w:r>
              <w:t>протока</w:t>
            </w:r>
            <w:r w:rsidR="00AF143F" w:rsidRPr="008265D7">
              <w:t xml:space="preserve"> </w:t>
            </w:r>
            <w:r>
              <w:t>лека</w:t>
            </w:r>
          </w:p>
        </w:tc>
      </w:tr>
      <w:tr w:rsidR="00AF143F" w:rsidRPr="008265D7" w:rsidTr="00AF143F">
        <w:tc>
          <w:tcPr>
            <w:tcW w:w="0" w:type="auto"/>
          </w:tcPr>
          <w:p w:rsidR="00AF143F" w:rsidRPr="008265D7" w:rsidRDefault="00EA3C6F" w:rsidP="00AF143F">
            <w:r>
              <w:t>Аларм</w:t>
            </w:r>
            <w:r w:rsidR="00AF143F" w:rsidRPr="008265D7">
              <w:t xml:space="preserve"> 3 </w:t>
            </w:r>
            <w:r>
              <w:t>мин</w:t>
            </w:r>
            <w:r w:rsidR="00AF143F" w:rsidRPr="008265D7">
              <w:t xml:space="preserve"> </w:t>
            </w:r>
            <w:r>
              <w:t>пре</w:t>
            </w:r>
            <w:r w:rsidR="00AF143F" w:rsidRPr="008265D7">
              <w:t xml:space="preserve"> </w:t>
            </w:r>
            <w:r>
              <w:t>завршетка</w:t>
            </w:r>
            <w:r w:rsidR="00AF143F" w:rsidRPr="008265D7">
              <w:t xml:space="preserve"> </w:t>
            </w:r>
            <w:r>
              <w:t>терапије</w:t>
            </w:r>
            <w:r w:rsidR="00AF143F" w:rsidRPr="008265D7">
              <w:t xml:space="preserve"> </w:t>
            </w:r>
            <w:r>
              <w:t>са</w:t>
            </w:r>
            <w:r w:rsidR="00AF143F" w:rsidRPr="008265D7">
              <w:t xml:space="preserve"> </w:t>
            </w:r>
            <w:r>
              <w:t>могућношћу</w:t>
            </w:r>
            <w:r w:rsidR="00AF143F" w:rsidRPr="008265D7">
              <w:t xml:space="preserve"> </w:t>
            </w:r>
            <w:r>
              <w:t>подешавања</w:t>
            </w:r>
            <w:r w:rsidR="00AF143F" w:rsidRPr="008265D7">
              <w:t>/</w:t>
            </w:r>
            <w:r>
              <w:t>прилагођавања</w:t>
            </w:r>
            <w:r w:rsidR="00AF143F" w:rsidRPr="008265D7">
              <w:t xml:space="preserve"> </w:t>
            </w:r>
            <w:r>
              <w:t>истог</w:t>
            </w:r>
          </w:p>
        </w:tc>
      </w:tr>
      <w:tr w:rsidR="00AF143F" w:rsidRPr="008265D7" w:rsidTr="00AF143F">
        <w:tc>
          <w:tcPr>
            <w:tcW w:w="0" w:type="auto"/>
          </w:tcPr>
          <w:p w:rsidR="00AF143F" w:rsidRPr="008265D7" w:rsidRDefault="00AF143F" w:rsidP="00AF143F">
            <w:r w:rsidRPr="008265D7">
              <w:t xml:space="preserve">KVO (Keep Vene Open) -  </w:t>
            </w:r>
            <w:r w:rsidR="00EA3C6F">
              <w:t>опција</w:t>
            </w:r>
            <w:r w:rsidRPr="008265D7">
              <w:t xml:space="preserve"> </w:t>
            </w:r>
            <w:r w:rsidR="00EA3C6F">
              <w:t>одржавања</w:t>
            </w:r>
            <w:r w:rsidRPr="008265D7">
              <w:t xml:space="preserve"> </w:t>
            </w:r>
            <w:r w:rsidR="00EA3C6F">
              <w:t>проходног</w:t>
            </w:r>
            <w:r w:rsidRPr="008265D7">
              <w:t xml:space="preserve"> </w:t>
            </w:r>
            <w:r w:rsidR="00EA3C6F">
              <w:t>венског</w:t>
            </w:r>
            <w:r w:rsidRPr="008265D7">
              <w:t xml:space="preserve"> </w:t>
            </w:r>
            <w:r w:rsidR="00EA3C6F">
              <w:t>приступа</w:t>
            </w:r>
            <w:r w:rsidRPr="008265D7">
              <w:t xml:space="preserve"> </w:t>
            </w:r>
            <w:r w:rsidR="00EA3C6F">
              <w:t>у</w:t>
            </w:r>
            <w:r w:rsidRPr="008265D7">
              <w:t xml:space="preserve"> </w:t>
            </w:r>
            <w:r w:rsidR="00EA3C6F">
              <w:t>временском</w:t>
            </w:r>
            <w:r w:rsidRPr="008265D7">
              <w:t xml:space="preserve"> </w:t>
            </w:r>
            <w:r w:rsidR="00EA3C6F">
              <w:t>раздобљу</w:t>
            </w:r>
            <w:r w:rsidRPr="008265D7">
              <w:t xml:space="preserve"> </w:t>
            </w:r>
            <w:r w:rsidR="00EA3C6F">
              <w:t>до</w:t>
            </w:r>
            <w:r w:rsidRPr="008265D7">
              <w:t xml:space="preserve"> 30 </w:t>
            </w:r>
            <w:r w:rsidR="00EA3C6F">
              <w:t>минута</w:t>
            </w:r>
            <w:r w:rsidRPr="008265D7">
              <w:t xml:space="preserve"> </w:t>
            </w:r>
            <w:r w:rsidR="00EA3C6F">
              <w:t>након</w:t>
            </w:r>
            <w:r w:rsidRPr="008265D7">
              <w:t xml:space="preserve"> </w:t>
            </w:r>
            <w:r w:rsidR="00EA3C6F">
              <w:t>завршетка</w:t>
            </w:r>
            <w:r w:rsidRPr="008265D7">
              <w:t xml:space="preserve"> </w:t>
            </w:r>
            <w:r w:rsidR="00EA3C6F">
              <w:t>програма</w:t>
            </w:r>
            <w:r w:rsidRPr="008265D7">
              <w:t xml:space="preserve"> </w:t>
            </w:r>
            <w:r w:rsidR="00EA3C6F">
              <w:t>дозирања</w:t>
            </w:r>
            <w:r w:rsidRPr="008265D7">
              <w:t>:</w:t>
            </w:r>
          </w:p>
          <w:p w:rsidR="00AF143F" w:rsidRPr="008265D7" w:rsidRDefault="00EA3C6F" w:rsidP="00BE4E2E">
            <w:pPr>
              <w:pStyle w:val="ListParagraph"/>
              <w:numPr>
                <w:ilvl w:val="0"/>
                <w:numId w:val="16"/>
              </w:numPr>
            </w:pPr>
            <w:r>
              <w:t>за</w:t>
            </w:r>
            <w:r w:rsidR="00AF143F" w:rsidRPr="008265D7">
              <w:t xml:space="preserve"> </w:t>
            </w:r>
            <w:r>
              <w:t>протоке</w:t>
            </w:r>
            <w:r w:rsidR="00AF143F" w:rsidRPr="008265D7">
              <w:t xml:space="preserve"> &lt; 10ml/h = </w:t>
            </w:r>
            <w:r>
              <w:t>минимално</w:t>
            </w:r>
            <w:r w:rsidR="00AF143F" w:rsidRPr="008265D7">
              <w:t xml:space="preserve"> 1ml/h</w:t>
            </w:r>
          </w:p>
          <w:p w:rsidR="00AF143F" w:rsidRPr="008265D7" w:rsidRDefault="00EA3C6F" w:rsidP="00BE4E2E">
            <w:pPr>
              <w:pStyle w:val="ListParagraph"/>
              <w:numPr>
                <w:ilvl w:val="0"/>
                <w:numId w:val="16"/>
              </w:numPr>
            </w:pPr>
            <w:r>
              <w:t>за</w:t>
            </w:r>
            <w:r w:rsidR="00AF143F" w:rsidRPr="008265D7">
              <w:t xml:space="preserve"> </w:t>
            </w:r>
            <w:r>
              <w:t>протоке</w:t>
            </w:r>
            <w:r w:rsidR="00AF143F" w:rsidRPr="008265D7">
              <w:t xml:space="preserve"> &lt; 1ml/h = </w:t>
            </w:r>
            <w:r>
              <w:t>подешени</w:t>
            </w:r>
            <w:r w:rsidR="00AF143F" w:rsidRPr="008265D7">
              <w:t xml:space="preserve"> </w:t>
            </w:r>
            <w:r>
              <w:t>проток</w:t>
            </w:r>
            <w:r w:rsidR="00AF143F" w:rsidRPr="008265D7">
              <w:t xml:space="preserve"> (</w:t>
            </w:r>
            <w:r>
              <w:t>минимално</w:t>
            </w:r>
            <w:r w:rsidR="00AF143F" w:rsidRPr="008265D7">
              <w:t xml:space="preserve"> 0.1 ml/h)</w:t>
            </w:r>
          </w:p>
        </w:tc>
      </w:tr>
      <w:tr w:rsidR="00AF143F" w:rsidRPr="008265D7" w:rsidTr="00AF143F">
        <w:tc>
          <w:tcPr>
            <w:tcW w:w="0" w:type="auto"/>
          </w:tcPr>
          <w:p w:rsidR="00AF143F" w:rsidRPr="008265D7" w:rsidRDefault="00EA3C6F" w:rsidP="00AF143F">
            <w:r>
              <w:t>Историја</w:t>
            </w:r>
            <w:r w:rsidR="00AF143F" w:rsidRPr="008265D7">
              <w:t xml:space="preserve"> </w:t>
            </w:r>
            <w:r>
              <w:t>догађаја</w:t>
            </w:r>
            <w:r w:rsidR="00AF143F" w:rsidRPr="008265D7">
              <w:t xml:space="preserve"> </w:t>
            </w:r>
            <w:r>
              <w:t>за</w:t>
            </w:r>
            <w:r w:rsidR="00AF143F" w:rsidRPr="008265D7">
              <w:t xml:space="preserve"> </w:t>
            </w:r>
            <w:r>
              <w:t>последњих</w:t>
            </w:r>
            <w:r w:rsidR="00AF143F" w:rsidRPr="008265D7">
              <w:t xml:space="preserve"> </w:t>
            </w:r>
            <w:r>
              <w:t>минимално</w:t>
            </w:r>
            <w:r w:rsidR="00AF143F" w:rsidRPr="008265D7">
              <w:t xml:space="preserve"> 1.000 </w:t>
            </w:r>
            <w:r>
              <w:t>уноса</w:t>
            </w:r>
            <w:r w:rsidR="00AF143F" w:rsidRPr="008265D7">
              <w:t xml:space="preserve"> </w:t>
            </w:r>
            <w:r>
              <w:t>са</w:t>
            </w:r>
            <w:r w:rsidR="00AF143F" w:rsidRPr="008265D7">
              <w:t xml:space="preserve"> </w:t>
            </w:r>
            <w:r>
              <w:t>опцијом</w:t>
            </w:r>
            <w:r w:rsidR="00AF143F" w:rsidRPr="008265D7">
              <w:t xml:space="preserve"> </w:t>
            </w:r>
            <w:r>
              <w:t>прегледа</w:t>
            </w:r>
            <w:r w:rsidR="00AF143F" w:rsidRPr="008265D7">
              <w:t xml:space="preserve"> </w:t>
            </w:r>
            <w:r>
              <w:t>података</w:t>
            </w:r>
            <w:r w:rsidR="00AF143F" w:rsidRPr="008265D7">
              <w:t xml:space="preserve"> </w:t>
            </w:r>
            <w:r>
              <w:t>од</w:t>
            </w:r>
            <w:r w:rsidR="00AF143F" w:rsidRPr="008265D7">
              <w:t xml:space="preserve"> </w:t>
            </w:r>
            <w:r>
              <w:t>овлашћеног</w:t>
            </w:r>
            <w:r w:rsidR="00AF143F" w:rsidRPr="008265D7">
              <w:t xml:space="preserve">  </w:t>
            </w:r>
            <w:r>
              <w:t>сервисера</w:t>
            </w:r>
          </w:p>
        </w:tc>
      </w:tr>
      <w:tr w:rsidR="00AF143F" w:rsidRPr="008265D7" w:rsidTr="00AF143F">
        <w:tc>
          <w:tcPr>
            <w:tcW w:w="0" w:type="auto"/>
          </w:tcPr>
          <w:p w:rsidR="00AF143F" w:rsidRPr="008265D7" w:rsidRDefault="00EA3C6F" w:rsidP="00AF143F">
            <w:pPr>
              <w:pStyle w:val="Heading3"/>
              <w:rPr>
                <w:rFonts w:ascii="Times New Roman" w:hAnsi="Times New Roman" w:cs="Times New Roman"/>
                <w:sz w:val="24"/>
                <w:szCs w:val="24"/>
              </w:rPr>
            </w:pPr>
            <w:bookmarkStart w:id="20" w:name="_Toc481746444"/>
            <w:r>
              <w:rPr>
                <w:rFonts w:ascii="Times New Roman" w:hAnsi="Times New Roman" w:cs="Times New Roman"/>
                <w:sz w:val="24"/>
                <w:szCs w:val="24"/>
              </w:rPr>
              <w:t>ПРИКЉУЧЦИ</w:t>
            </w:r>
            <w:bookmarkEnd w:id="20"/>
          </w:p>
        </w:tc>
      </w:tr>
      <w:tr w:rsidR="00AF143F" w:rsidRPr="008265D7" w:rsidTr="00AF143F">
        <w:tc>
          <w:tcPr>
            <w:tcW w:w="0" w:type="auto"/>
          </w:tcPr>
          <w:p w:rsidR="00AF143F" w:rsidRPr="00F13665" w:rsidRDefault="00EA3C6F" w:rsidP="00AF143F">
            <w:r>
              <w:t>Могућност</w:t>
            </w:r>
            <w:r w:rsidR="00AF143F" w:rsidRPr="008265D7">
              <w:t xml:space="preserve"> </w:t>
            </w:r>
            <w:r>
              <w:t>прикључка</w:t>
            </w:r>
            <w:r w:rsidR="00E02396">
              <w:t xml:space="preserve"> </w:t>
            </w:r>
            <w:r>
              <w:t>за</w:t>
            </w:r>
            <w:r w:rsidR="00AF143F" w:rsidRPr="008265D7">
              <w:t xml:space="preserve"> </w:t>
            </w:r>
            <w:r>
              <w:t>PCA</w:t>
            </w:r>
            <w:r w:rsidR="00AF143F" w:rsidRPr="008265D7">
              <w:t xml:space="preserve"> </w:t>
            </w:r>
            <w:r w:rsidR="00F13665">
              <w:t>џојстик</w:t>
            </w:r>
          </w:p>
        </w:tc>
      </w:tr>
      <w:tr w:rsidR="00AF143F" w:rsidRPr="008265D7" w:rsidTr="00AF143F">
        <w:tc>
          <w:tcPr>
            <w:tcW w:w="0" w:type="auto"/>
          </w:tcPr>
          <w:p w:rsidR="00AF143F" w:rsidRPr="008265D7" w:rsidRDefault="00EA3C6F" w:rsidP="00AF143F">
            <w:r>
              <w:t>Могућност</w:t>
            </w:r>
            <w:r w:rsidR="00AF143F" w:rsidRPr="008265D7">
              <w:t xml:space="preserve"> </w:t>
            </w:r>
            <w:r>
              <w:t>прикључка</w:t>
            </w:r>
            <w:r w:rsidR="00AF143F" w:rsidRPr="008265D7">
              <w:t xml:space="preserve"> </w:t>
            </w:r>
            <w:r>
              <w:t>за</w:t>
            </w:r>
            <w:r w:rsidR="00AF143F" w:rsidRPr="008265D7">
              <w:t xml:space="preserve"> </w:t>
            </w:r>
            <w:r>
              <w:t>позив</w:t>
            </w:r>
            <w:r w:rsidR="00AF143F" w:rsidRPr="008265D7">
              <w:t xml:space="preserve"> </w:t>
            </w:r>
            <w:r>
              <w:t>особљу</w:t>
            </w:r>
          </w:p>
        </w:tc>
      </w:tr>
      <w:tr w:rsidR="00AF143F" w:rsidRPr="008265D7" w:rsidTr="00AF143F">
        <w:tc>
          <w:tcPr>
            <w:tcW w:w="0" w:type="auto"/>
          </w:tcPr>
          <w:p w:rsidR="00AF143F" w:rsidRPr="008265D7" w:rsidRDefault="00EA3C6F" w:rsidP="00AF143F">
            <w:r>
              <w:lastRenderedPageBreak/>
              <w:t>Могућност</w:t>
            </w:r>
            <w:r w:rsidR="00AF143F" w:rsidRPr="008265D7">
              <w:t xml:space="preserve"> </w:t>
            </w:r>
            <w:r>
              <w:t>прикључка</w:t>
            </w:r>
            <w:r w:rsidR="00AF143F" w:rsidRPr="008265D7">
              <w:t xml:space="preserve"> </w:t>
            </w:r>
            <w:r>
              <w:t>за</w:t>
            </w:r>
            <w:r w:rsidR="00AF143F" w:rsidRPr="008265D7">
              <w:t xml:space="preserve"> </w:t>
            </w:r>
            <w:r>
              <w:t>напајање</w:t>
            </w:r>
            <w:r w:rsidR="00AF143F" w:rsidRPr="008265D7">
              <w:t xml:space="preserve"> </w:t>
            </w:r>
            <w:r>
              <w:t>у</w:t>
            </w:r>
            <w:r w:rsidR="00AF143F" w:rsidRPr="008265D7">
              <w:t xml:space="preserve"> </w:t>
            </w:r>
            <w:r>
              <w:t>возилима</w:t>
            </w:r>
          </w:p>
        </w:tc>
      </w:tr>
      <w:tr w:rsidR="00AF143F" w:rsidRPr="008265D7" w:rsidTr="00AF143F">
        <w:tc>
          <w:tcPr>
            <w:tcW w:w="0" w:type="auto"/>
          </w:tcPr>
          <w:p w:rsidR="00AF143F" w:rsidRPr="008265D7" w:rsidRDefault="00EA3C6F" w:rsidP="00AF143F">
            <w:pPr>
              <w:rPr>
                <w:b/>
              </w:rPr>
            </w:pPr>
            <w:r>
              <w:rPr>
                <w:b/>
              </w:rPr>
              <w:t>НАПАЈАЊЕ</w:t>
            </w:r>
            <w:r w:rsidR="00AF143F" w:rsidRPr="008265D7">
              <w:rPr>
                <w:b/>
              </w:rPr>
              <w:t xml:space="preserve">, </w:t>
            </w:r>
            <w:r>
              <w:rPr>
                <w:b/>
              </w:rPr>
              <w:t>ДИМЕНЗИЈЕ</w:t>
            </w:r>
          </w:p>
        </w:tc>
      </w:tr>
      <w:tr w:rsidR="00AF143F" w:rsidRPr="008265D7" w:rsidTr="00AF143F">
        <w:tc>
          <w:tcPr>
            <w:tcW w:w="0" w:type="auto"/>
          </w:tcPr>
          <w:p w:rsidR="00AF143F" w:rsidRPr="008265D7" w:rsidRDefault="00EA3C6F" w:rsidP="00AF143F">
            <w:r>
              <w:t>Напајање</w:t>
            </w:r>
            <w:r w:rsidR="00AF143F" w:rsidRPr="008265D7">
              <w:t xml:space="preserve">:  </w:t>
            </w:r>
            <w:r>
              <w:t>мрежни</w:t>
            </w:r>
            <w:r w:rsidR="00AF143F" w:rsidRPr="008265D7">
              <w:t xml:space="preserve"> </w:t>
            </w:r>
            <w:r>
              <w:t>напон</w:t>
            </w:r>
            <w:r w:rsidR="00AF143F" w:rsidRPr="008265D7">
              <w:t xml:space="preserve"> 230/110 V, 50/60 Hz</w:t>
            </w:r>
          </w:p>
          <w:p w:rsidR="00844894" w:rsidRDefault="00EA3C6F" w:rsidP="00EA3C6F">
            <w:r>
              <w:t>-Спољашње</w:t>
            </w:r>
            <w:r w:rsidR="00AF143F" w:rsidRPr="008265D7">
              <w:t xml:space="preserve"> </w:t>
            </w:r>
            <w:r>
              <w:t>напајање</w:t>
            </w:r>
            <w:r w:rsidR="00AF143F" w:rsidRPr="008265D7">
              <w:t xml:space="preserve"> </w:t>
            </w:r>
            <w:r>
              <w:t>ниског</w:t>
            </w:r>
            <w:r w:rsidR="00AF143F" w:rsidRPr="008265D7">
              <w:t xml:space="preserve"> </w:t>
            </w:r>
            <w:r>
              <w:t>напона</w:t>
            </w:r>
            <w:r w:rsidR="00AF143F" w:rsidRPr="008265D7">
              <w:t xml:space="preserve"> </w:t>
            </w:r>
            <w:r>
              <w:t>од</w:t>
            </w:r>
            <w:r w:rsidR="00AF143F" w:rsidRPr="008265D7">
              <w:t xml:space="preserve">  12 V DC (</w:t>
            </w:r>
            <w:r>
              <w:t>могућност</w:t>
            </w:r>
            <w:r w:rsidR="00AF143F" w:rsidRPr="008265D7">
              <w:t xml:space="preserve"> </w:t>
            </w:r>
            <w:r>
              <w:t>прикључења</w:t>
            </w:r>
            <w:r w:rsidR="00AF143F" w:rsidRPr="008265D7">
              <w:t xml:space="preserve"> </w:t>
            </w:r>
            <w:r>
              <w:t>у</w:t>
            </w:r>
            <w:r w:rsidR="00AF143F" w:rsidRPr="008265D7">
              <w:t xml:space="preserve"> </w:t>
            </w:r>
            <w:r>
              <w:t>амбулантном</w:t>
            </w:r>
            <w:r w:rsidR="00AF143F" w:rsidRPr="008265D7">
              <w:t xml:space="preserve"> </w:t>
            </w:r>
            <w:r>
              <w:t>возилу</w:t>
            </w:r>
            <w:r w:rsidR="00AF143F" w:rsidRPr="008265D7">
              <w:t>)</w:t>
            </w:r>
            <w:r w:rsidR="00844894">
              <w:t xml:space="preserve">, </w:t>
            </w:r>
          </w:p>
          <w:p w:rsidR="00AF143F" w:rsidRPr="008265D7" w:rsidRDefault="00844894" w:rsidP="00EA3C6F">
            <w:r>
              <w:t>П</w:t>
            </w:r>
            <w:r w:rsidR="00EA3C6F">
              <w:t>уњива</w:t>
            </w:r>
            <w:r w:rsidR="00AF143F" w:rsidRPr="008265D7">
              <w:t xml:space="preserve"> </w:t>
            </w:r>
            <w:r w:rsidR="00EA3C6F">
              <w:t>батерија</w:t>
            </w:r>
          </w:p>
          <w:p w:rsidR="00AF143F" w:rsidRPr="008265D7" w:rsidRDefault="00844894" w:rsidP="00844894">
            <w:r>
              <w:t>-</w:t>
            </w:r>
            <w:r w:rsidR="00EA3C6F">
              <w:t>Тип батерија</w:t>
            </w:r>
            <w:r w:rsidR="00AF143F" w:rsidRPr="008265D7">
              <w:t>: NiMH (</w:t>
            </w:r>
            <w:r w:rsidR="00EA3C6F">
              <w:t>погодна</w:t>
            </w:r>
            <w:r w:rsidR="00AF143F" w:rsidRPr="008265D7">
              <w:t xml:space="preserve"> </w:t>
            </w:r>
            <w:r w:rsidR="00EA3C6F">
              <w:t>за</w:t>
            </w:r>
            <w:r w:rsidR="00AF143F" w:rsidRPr="008265D7">
              <w:t xml:space="preserve"> </w:t>
            </w:r>
            <w:r w:rsidR="00EA3C6F">
              <w:t>пуњење</w:t>
            </w:r>
            <w:r w:rsidR="00AF143F" w:rsidRPr="008265D7">
              <w:t>)</w:t>
            </w:r>
          </w:p>
          <w:p w:rsidR="00AF143F" w:rsidRPr="008265D7" w:rsidRDefault="00EA3C6F" w:rsidP="00844894">
            <w:r>
              <w:t>Време</w:t>
            </w:r>
            <w:r w:rsidR="00AF143F" w:rsidRPr="008265D7">
              <w:t xml:space="preserve"> </w:t>
            </w:r>
            <w:r>
              <w:t>рада</w:t>
            </w:r>
            <w:r w:rsidR="00AF143F" w:rsidRPr="008265D7">
              <w:t xml:space="preserve"> </w:t>
            </w:r>
            <w:r>
              <w:t>батерија</w:t>
            </w:r>
            <w:r w:rsidR="00AF143F" w:rsidRPr="008265D7">
              <w:t xml:space="preserve"> : </w:t>
            </w:r>
            <w:r>
              <w:t>мин</w:t>
            </w:r>
            <w:r w:rsidR="00AF143F" w:rsidRPr="008265D7">
              <w:t xml:space="preserve"> 8 </w:t>
            </w:r>
            <w:r>
              <w:t>сати</w:t>
            </w:r>
            <w:r w:rsidR="00AF143F" w:rsidRPr="008265D7">
              <w:t xml:space="preserve"> </w:t>
            </w:r>
            <w:r>
              <w:t>при</w:t>
            </w:r>
            <w:r w:rsidR="00AF143F" w:rsidRPr="008265D7">
              <w:t xml:space="preserve"> </w:t>
            </w:r>
            <w:r>
              <w:t>протоку</w:t>
            </w:r>
            <w:r w:rsidR="00AF143F" w:rsidRPr="008265D7">
              <w:t xml:space="preserve"> </w:t>
            </w:r>
            <w:r>
              <w:t>од</w:t>
            </w:r>
            <w:r w:rsidR="00AF143F" w:rsidRPr="008265D7">
              <w:t xml:space="preserve"> 25 ml/h</w:t>
            </w:r>
          </w:p>
          <w:p w:rsidR="00AF143F" w:rsidRPr="008265D7" w:rsidRDefault="00EA3C6F" w:rsidP="00844894">
            <w:r>
              <w:t>Време</w:t>
            </w:r>
            <w:r w:rsidR="00AF143F" w:rsidRPr="008265D7">
              <w:t xml:space="preserve"> </w:t>
            </w:r>
            <w:r>
              <w:t>пуњења</w:t>
            </w:r>
            <w:r w:rsidR="00AF143F" w:rsidRPr="008265D7">
              <w:t xml:space="preserve"> </w:t>
            </w:r>
            <w:r>
              <w:t>батерија</w:t>
            </w:r>
            <w:r w:rsidR="00AF143F" w:rsidRPr="008265D7">
              <w:t xml:space="preserve"> : </w:t>
            </w:r>
            <w:r>
              <w:t>око</w:t>
            </w:r>
            <w:r w:rsidR="00AF143F" w:rsidRPr="008265D7">
              <w:t xml:space="preserve"> 6 </w:t>
            </w:r>
            <w:r>
              <w:t>сати</w:t>
            </w:r>
            <w:r w:rsidR="00AF143F" w:rsidRPr="008265D7">
              <w:t xml:space="preserve"> </w:t>
            </w:r>
          </w:p>
        </w:tc>
      </w:tr>
      <w:tr w:rsidR="00AF143F" w:rsidRPr="008265D7" w:rsidTr="00AF143F">
        <w:tc>
          <w:tcPr>
            <w:tcW w:w="0" w:type="auto"/>
          </w:tcPr>
          <w:p w:rsidR="00AF143F" w:rsidRPr="008265D7" w:rsidRDefault="00EA3C6F" w:rsidP="00AF143F">
            <w:r>
              <w:t>Могућност</w:t>
            </w:r>
            <w:r w:rsidR="00AF143F" w:rsidRPr="008265D7">
              <w:t xml:space="preserve"> </w:t>
            </w:r>
            <w:r>
              <w:t>замене</w:t>
            </w:r>
            <w:r w:rsidR="00AF143F" w:rsidRPr="008265D7">
              <w:t xml:space="preserve"> </w:t>
            </w:r>
            <w:r>
              <w:t>батерије</w:t>
            </w:r>
            <w:r w:rsidR="00AF143F" w:rsidRPr="008265D7">
              <w:t xml:space="preserve"> </w:t>
            </w:r>
            <w:r>
              <w:t>без</w:t>
            </w:r>
            <w:r w:rsidR="00AF143F" w:rsidRPr="008265D7">
              <w:t xml:space="preserve"> </w:t>
            </w:r>
            <w:r>
              <w:t>употребе</w:t>
            </w:r>
            <w:r w:rsidR="00AF143F" w:rsidRPr="008265D7">
              <w:t xml:space="preserve"> </w:t>
            </w:r>
            <w:r>
              <w:t>алата</w:t>
            </w:r>
          </w:p>
        </w:tc>
      </w:tr>
      <w:tr w:rsidR="00AF143F" w:rsidRPr="008265D7" w:rsidTr="00AF143F">
        <w:tc>
          <w:tcPr>
            <w:tcW w:w="0" w:type="auto"/>
          </w:tcPr>
          <w:p w:rsidR="00AF143F" w:rsidRPr="008265D7" w:rsidRDefault="00EA3C6F" w:rsidP="00AF143F">
            <w:pPr>
              <w:rPr>
                <w:b/>
              </w:rPr>
            </w:pPr>
            <w:r>
              <w:rPr>
                <w:b/>
              </w:rPr>
              <w:t>ДОДАТНЕ</w:t>
            </w:r>
            <w:r w:rsidR="00AF143F" w:rsidRPr="008265D7">
              <w:rPr>
                <w:b/>
              </w:rPr>
              <w:t xml:space="preserve"> </w:t>
            </w:r>
            <w:r>
              <w:rPr>
                <w:b/>
              </w:rPr>
              <w:t>КАРАКТЕРИСТИКЕ</w:t>
            </w:r>
            <w:r w:rsidR="00AF143F" w:rsidRPr="008265D7">
              <w:rPr>
                <w:b/>
              </w:rPr>
              <w:t xml:space="preserve"> </w:t>
            </w:r>
          </w:p>
        </w:tc>
      </w:tr>
      <w:tr w:rsidR="00AF143F" w:rsidRPr="008265D7" w:rsidTr="00AF143F">
        <w:tc>
          <w:tcPr>
            <w:tcW w:w="0" w:type="auto"/>
          </w:tcPr>
          <w:p w:rsidR="00AF143F" w:rsidRPr="008265D7" w:rsidRDefault="00EA3C6F" w:rsidP="00AF143F">
            <w:r>
              <w:t>Софтвер</w:t>
            </w:r>
            <w:r w:rsidR="00AF143F" w:rsidRPr="008265D7">
              <w:t xml:space="preserve"> </w:t>
            </w:r>
            <w:r>
              <w:t>пумпе</w:t>
            </w:r>
            <w:r w:rsidR="00AF143F" w:rsidRPr="008265D7">
              <w:t xml:space="preserve"> </w:t>
            </w:r>
            <w:r>
              <w:t>на</w:t>
            </w:r>
            <w:r w:rsidR="00AF143F" w:rsidRPr="008265D7">
              <w:t xml:space="preserve"> </w:t>
            </w:r>
            <w:r>
              <w:t>српском</w:t>
            </w:r>
            <w:r w:rsidR="00AF143F" w:rsidRPr="008265D7">
              <w:t xml:space="preserve"> </w:t>
            </w:r>
            <w:r>
              <w:t>језику</w:t>
            </w:r>
          </w:p>
        </w:tc>
      </w:tr>
      <w:tr w:rsidR="00AF143F" w:rsidRPr="008265D7" w:rsidTr="00AF143F">
        <w:tc>
          <w:tcPr>
            <w:tcW w:w="0" w:type="auto"/>
          </w:tcPr>
          <w:p w:rsidR="00AF143F" w:rsidRPr="008265D7" w:rsidRDefault="00EA3C6F" w:rsidP="00AF143F">
            <w:r>
              <w:rPr>
                <w:lang w:val="sr-Latn-CS"/>
              </w:rPr>
              <w:t>Могућност</w:t>
            </w:r>
            <w:r w:rsidR="00AF143F" w:rsidRPr="008265D7">
              <w:rPr>
                <w:lang w:val="sr-Latn-CS"/>
              </w:rPr>
              <w:t xml:space="preserve"> </w:t>
            </w:r>
            <w:r>
              <w:rPr>
                <w:lang w:val="sr-Latn-CS"/>
              </w:rPr>
              <w:t>повезивања</w:t>
            </w:r>
            <w:r w:rsidR="00AF143F" w:rsidRPr="008265D7">
              <w:rPr>
                <w:lang w:val="sr-Latn-CS"/>
              </w:rPr>
              <w:t xml:space="preserve">  </w:t>
            </w:r>
            <w:r>
              <w:rPr>
                <w:lang w:val="sr-Latn-CS"/>
              </w:rPr>
              <w:t>и</w:t>
            </w:r>
            <w:r w:rsidR="00AF143F" w:rsidRPr="008265D7">
              <w:rPr>
                <w:lang w:val="sr-Latn-CS"/>
              </w:rPr>
              <w:t xml:space="preserve"> </w:t>
            </w:r>
            <w:r>
              <w:rPr>
                <w:lang w:val="sr-Latn-CS"/>
              </w:rPr>
              <w:t>до</w:t>
            </w:r>
            <w:r w:rsidR="00AF143F" w:rsidRPr="008265D7">
              <w:rPr>
                <w:lang w:val="sr-Latn-CS"/>
              </w:rPr>
              <w:t xml:space="preserve"> 3 </w:t>
            </w:r>
            <w:r>
              <w:rPr>
                <w:lang w:val="sr-Latn-CS"/>
              </w:rPr>
              <w:t>пумпе</w:t>
            </w:r>
            <w:r w:rsidR="00AF143F" w:rsidRPr="008265D7">
              <w:rPr>
                <w:lang w:val="sr-Latn-CS"/>
              </w:rPr>
              <w:t xml:space="preserve">, </w:t>
            </w:r>
            <w:r>
              <w:rPr>
                <w:lang w:val="sr-Latn-CS"/>
              </w:rPr>
              <w:t>једна</w:t>
            </w:r>
            <w:r w:rsidR="00AF143F" w:rsidRPr="008265D7">
              <w:rPr>
                <w:lang w:val="sr-Latn-CS"/>
              </w:rPr>
              <w:t xml:space="preserve"> </w:t>
            </w:r>
            <w:r>
              <w:rPr>
                <w:lang w:val="sr-Latn-CS"/>
              </w:rPr>
              <w:t>на</w:t>
            </w:r>
            <w:r w:rsidR="00AF143F" w:rsidRPr="008265D7">
              <w:rPr>
                <w:lang w:val="sr-Latn-CS"/>
              </w:rPr>
              <w:t xml:space="preserve"> </w:t>
            </w:r>
            <w:r>
              <w:rPr>
                <w:lang w:val="sr-Latn-CS"/>
              </w:rPr>
              <w:t>другу</w:t>
            </w:r>
            <w:r w:rsidR="00AF143F" w:rsidRPr="008265D7">
              <w:rPr>
                <w:lang w:val="sr-Latn-CS"/>
              </w:rPr>
              <w:t xml:space="preserve"> </w:t>
            </w:r>
            <w:r>
              <w:rPr>
                <w:lang w:val="sr-Latn-CS"/>
              </w:rPr>
              <w:t>ван</w:t>
            </w:r>
            <w:r w:rsidR="00AF143F" w:rsidRPr="008265D7">
              <w:rPr>
                <w:lang w:val="sr-Latn-CS"/>
              </w:rPr>
              <w:t xml:space="preserve"> </w:t>
            </w:r>
            <w:r>
              <w:rPr>
                <w:lang w:val="sr-Latn-CS"/>
              </w:rPr>
              <w:t>радне</w:t>
            </w:r>
            <w:r w:rsidR="00AF143F" w:rsidRPr="008265D7">
              <w:rPr>
                <w:lang w:val="sr-Latn-CS"/>
              </w:rPr>
              <w:t xml:space="preserve"> </w:t>
            </w:r>
            <w:r>
              <w:rPr>
                <w:lang w:val="sr-Latn-CS"/>
              </w:rPr>
              <w:t>станице</w:t>
            </w:r>
            <w:r w:rsidR="00AF143F" w:rsidRPr="008265D7">
              <w:rPr>
                <w:lang w:val="sr-Latn-CS"/>
              </w:rPr>
              <w:t xml:space="preserve"> </w:t>
            </w:r>
            <w:r>
              <w:rPr>
                <w:lang w:val="sr-Latn-CS"/>
              </w:rPr>
              <w:t>и</w:t>
            </w:r>
            <w:r w:rsidR="00AF143F" w:rsidRPr="008265D7">
              <w:rPr>
                <w:lang w:val="sr-Latn-CS"/>
              </w:rPr>
              <w:t xml:space="preserve"> </w:t>
            </w:r>
            <w:r>
              <w:rPr>
                <w:lang w:val="sr-Latn-CS"/>
              </w:rPr>
              <w:t>фиксација</w:t>
            </w:r>
            <w:r w:rsidR="00AF143F" w:rsidRPr="008265D7">
              <w:rPr>
                <w:lang w:val="sr-Latn-CS"/>
              </w:rPr>
              <w:t xml:space="preserve"> </w:t>
            </w:r>
            <w:r>
              <w:rPr>
                <w:lang w:val="sr-Latn-CS"/>
              </w:rPr>
              <w:t>на</w:t>
            </w:r>
            <w:r w:rsidR="00AF143F" w:rsidRPr="008265D7">
              <w:rPr>
                <w:lang w:val="sr-Latn-CS"/>
              </w:rPr>
              <w:t xml:space="preserve"> </w:t>
            </w:r>
            <w:r w:rsidRPr="00515AA3">
              <w:rPr>
                <w:lang w:val="sr-Latn-CS"/>
              </w:rPr>
              <w:t>Дрегерову</w:t>
            </w:r>
            <w:r w:rsidR="00AF143F" w:rsidRPr="00515AA3">
              <w:rPr>
                <w:lang w:val="sr-Latn-CS"/>
              </w:rPr>
              <w:t xml:space="preserve"> </w:t>
            </w:r>
            <w:r w:rsidRPr="00515AA3">
              <w:rPr>
                <w:lang w:val="sr-Latn-CS"/>
              </w:rPr>
              <w:t>шину</w:t>
            </w:r>
            <w:r w:rsidR="00AF143F" w:rsidRPr="008265D7">
              <w:rPr>
                <w:lang w:val="sr-Latn-CS"/>
              </w:rPr>
              <w:t xml:space="preserve">, </w:t>
            </w:r>
            <w:r>
              <w:rPr>
                <w:lang w:val="sr-Latn-CS"/>
              </w:rPr>
              <w:t>сваки</w:t>
            </w:r>
            <w:r w:rsidR="00AF143F" w:rsidRPr="008265D7">
              <w:rPr>
                <w:lang w:val="sr-Latn-CS"/>
              </w:rPr>
              <w:t xml:space="preserve"> </w:t>
            </w:r>
            <w:r>
              <w:rPr>
                <w:lang w:val="sr-Latn-CS"/>
              </w:rPr>
              <w:t>хоризонтални</w:t>
            </w:r>
            <w:r w:rsidR="00AF143F" w:rsidRPr="008265D7">
              <w:rPr>
                <w:lang w:val="sr-Latn-CS"/>
              </w:rPr>
              <w:t xml:space="preserve"> </w:t>
            </w:r>
            <w:r>
              <w:rPr>
                <w:lang w:val="sr-Latn-CS"/>
              </w:rPr>
              <w:t>и</w:t>
            </w:r>
            <w:r w:rsidR="00AF143F" w:rsidRPr="008265D7">
              <w:rPr>
                <w:lang w:val="sr-Latn-CS"/>
              </w:rPr>
              <w:t xml:space="preserve"> </w:t>
            </w:r>
            <w:r>
              <w:rPr>
                <w:lang w:val="sr-Latn-CS"/>
              </w:rPr>
              <w:t>вертикални</w:t>
            </w:r>
            <w:r w:rsidR="00AF143F" w:rsidRPr="008265D7">
              <w:rPr>
                <w:lang w:val="sr-Latn-CS"/>
              </w:rPr>
              <w:t xml:space="preserve"> </w:t>
            </w:r>
            <w:r>
              <w:rPr>
                <w:lang w:val="sr-Latn-CS"/>
              </w:rPr>
              <w:t>статив</w:t>
            </w:r>
            <w:r w:rsidR="00AF143F" w:rsidRPr="008265D7">
              <w:rPr>
                <w:lang w:val="sr-Latn-CS"/>
              </w:rPr>
              <w:t xml:space="preserve"> </w:t>
            </w:r>
            <w:r>
              <w:rPr>
                <w:lang w:val="sr-Latn-CS"/>
              </w:rPr>
              <w:t>и</w:t>
            </w:r>
            <w:r w:rsidR="00AF143F" w:rsidRPr="008265D7">
              <w:rPr>
                <w:lang w:val="sr-Latn-CS"/>
              </w:rPr>
              <w:t xml:space="preserve"> </w:t>
            </w:r>
            <w:r>
              <w:rPr>
                <w:lang w:val="sr-Latn-CS"/>
              </w:rPr>
              <w:t>болеснички</w:t>
            </w:r>
            <w:r w:rsidR="00AF143F" w:rsidRPr="008265D7">
              <w:rPr>
                <w:lang w:val="sr-Latn-CS"/>
              </w:rPr>
              <w:t xml:space="preserve"> </w:t>
            </w:r>
            <w:r>
              <w:rPr>
                <w:lang w:val="sr-Latn-CS"/>
              </w:rPr>
              <w:t>кревет</w:t>
            </w:r>
          </w:p>
        </w:tc>
      </w:tr>
      <w:tr w:rsidR="00AF143F" w:rsidRPr="008265D7" w:rsidTr="00AF143F">
        <w:tc>
          <w:tcPr>
            <w:tcW w:w="0" w:type="auto"/>
          </w:tcPr>
          <w:p w:rsidR="00AF143F" w:rsidRPr="008265D7" w:rsidRDefault="00EA3C6F" w:rsidP="00AF143F">
            <w:r>
              <w:t>Могућност</w:t>
            </w:r>
            <w:r w:rsidR="00AF143F" w:rsidRPr="008265D7">
              <w:t xml:space="preserve"> </w:t>
            </w:r>
            <w:r>
              <w:t>повезивања</w:t>
            </w:r>
            <w:r w:rsidR="00AF143F" w:rsidRPr="008265D7">
              <w:t xml:space="preserve"> </w:t>
            </w:r>
            <w:r>
              <w:t>више</w:t>
            </w:r>
            <w:r w:rsidR="00AF143F" w:rsidRPr="008265D7">
              <w:t xml:space="preserve"> </w:t>
            </w:r>
            <w:r>
              <w:t>пумпи</w:t>
            </w:r>
            <w:r w:rsidR="00AF143F" w:rsidRPr="008265D7">
              <w:t xml:space="preserve">  </w:t>
            </w:r>
            <w:r>
              <w:t>у</w:t>
            </w:r>
            <w:r w:rsidR="00AF143F" w:rsidRPr="008265D7">
              <w:t xml:space="preserve"> „</w:t>
            </w:r>
            <w:r>
              <w:t>инфузионе</w:t>
            </w:r>
            <w:r w:rsidR="00AF143F" w:rsidRPr="008265D7">
              <w:t xml:space="preserve"> </w:t>
            </w:r>
            <w:r>
              <w:t>радне</w:t>
            </w:r>
            <w:r w:rsidR="00AF143F" w:rsidRPr="008265D7">
              <w:t xml:space="preserve"> </w:t>
            </w:r>
            <w:r>
              <w:t>станице</w:t>
            </w:r>
            <w:r w:rsidR="00AF143F" w:rsidRPr="008265D7">
              <w:t xml:space="preserve">“  </w:t>
            </w:r>
            <w:r>
              <w:t>и</w:t>
            </w:r>
            <w:r w:rsidR="00AF143F" w:rsidRPr="008265D7">
              <w:t xml:space="preserve"> </w:t>
            </w:r>
            <w:r>
              <w:t>даље</w:t>
            </w:r>
            <w:r w:rsidR="00AF143F" w:rsidRPr="008265D7">
              <w:t xml:space="preserve"> </w:t>
            </w:r>
            <w:r>
              <w:t>у</w:t>
            </w:r>
            <w:r w:rsidR="00AF143F" w:rsidRPr="008265D7">
              <w:t xml:space="preserve"> </w:t>
            </w:r>
            <w:r>
              <w:t>скупове</w:t>
            </w:r>
            <w:r w:rsidR="00AF143F" w:rsidRPr="008265D7">
              <w:t xml:space="preserve"> </w:t>
            </w:r>
            <w:r>
              <w:t>од</w:t>
            </w:r>
            <w:r w:rsidR="00AF143F" w:rsidRPr="008265D7">
              <w:t xml:space="preserve"> </w:t>
            </w:r>
            <w:r>
              <w:t>више</w:t>
            </w:r>
            <w:r w:rsidR="00AF143F" w:rsidRPr="008265D7">
              <w:t xml:space="preserve"> „</w:t>
            </w:r>
            <w:r>
              <w:t>инфузионих</w:t>
            </w:r>
            <w:r w:rsidR="00AF143F" w:rsidRPr="008265D7">
              <w:t xml:space="preserve"> </w:t>
            </w:r>
            <w:r>
              <w:t>радних</w:t>
            </w:r>
            <w:r w:rsidR="00AF143F" w:rsidRPr="008265D7">
              <w:t xml:space="preserve"> </w:t>
            </w:r>
            <w:r>
              <w:t>станица</w:t>
            </w:r>
            <w:r w:rsidR="00AF143F" w:rsidRPr="008265D7">
              <w:t xml:space="preserve">“. </w:t>
            </w:r>
            <w:r>
              <w:t>Могућност</w:t>
            </w:r>
            <w:r w:rsidR="00AF143F" w:rsidRPr="008265D7">
              <w:t xml:space="preserve"> </w:t>
            </w:r>
            <w:r>
              <w:t>повезивања</w:t>
            </w:r>
            <w:r w:rsidR="00AF143F" w:rsidRPr="008265D7">
              <w:t xml:space="preserve"> </w:t>
            </w:r>
            <w:r>
              <w:t>минимално</w:t>
            </w:r>
            <w:r w:rsidR="00AF143F" w:rsidRPr="008265D7">
              <w:t xml:space="preserve"> 12 </w:t>
            </w:r>
            <w:r>
              <w:t>пумпи</w:t>
            </w:r>
            <w:r w:rsidR="00AF143F" w:rsidRPr="008265D7">
              <w:t xml:space="preserve"> </w:t>
            </w:r>
            <w:r>
              <w:t>у</w:t>
            </w:r>
            <w:r w:rsidR="00AF143F" w:rsidRPr="008265D7">
              <w:t xml:space="preserve"> </w:t>
            </w:r>
            <w:r>
              <w:t>јединствену</w:t>
            </w:r>
            <w:r w:rsidR="00AF143F" w:rsidRPr="008265D7">
              <w:t xml:space="preserve"> </w:t>
            </w:r>
            <w:r>
              <w:t>целину</w:t>
            </w:r>
            <w:r w:rsidR="00AF143F" w:rsidRPr="008265D7">
              <w:t xml:space="preserve">. </w:t>
            </w:r>
            <w:r>
              <w:t>Све</w:t>
            </w:r>
            <w:r w:rsidR="00AF143F" w:rsidRPr="008265D7">
              <w:t xml:space="preserve"> </w:t>
            </w:r>
            <w:r>
              <w:t>пумпе</w:t>
            </w:r>
            <w:r w:rsidR="00AF143F" w:rsidRPr="008265D7">
              <w:t xml:space="preserve"> </w:t>
            </w:r>
            <w:r>
              <w:t>у</w:t>
            </w:r>
            <w:r w:rsidR="00AF143F" w:rsidRPr="008265D7">
              <w:t xml:space="preserve"> </w:t>
            </w:r>
            <w:r>
              <w:t>овој</w:t>
            </w:r>
            <w:r w:rsidR="00AF143F" w:rsidRPr="008265D7">
              <w:t xml:space="preserve"> </w:t>
            </w:r>
            <w:r>
              <w:t>опцији</w:t>
            </w:r>
            <w:r w:rsidR="00AF143F" w:rsidRPr="008265D7">
              <w:t xml:space="preserve"> (</w:t>
            </w:r>
            <w:r>
              <w:t>скуп</w:t>
            </w:r>
            <w:r w:rsidR="00AF143F" w:rsidRPr="008265D7">
              <w:t xml:space="preserve"> „</w:t>
            </w:r>
            <w:r>
              <w:t>радних</w:t>
            </w:r>
            <w:r w:rsidR="00AF143F" w:rsidRPr="008265D7">
              <w:t xml:space="preserve"> </w:t>
            </w:r>
            <w:r>
              <w:t>станица</w:t>
            </w:r>
            <w:r w:rsidR="00AF143F" w:rsidRPr="008265D7">
              <w:t xml:space="preserve">“) </w:t>
            </w:r>
            <w:r>
              <w:t>морају</w:t>
            </w:r>
            <w:r w:rsidR="00AF143F" w:rsidRPr="008265D7">
              <w:t xml:space="preserve"> </w:t>
            </w:r>
            <w:r>
              <w:t>се</w:t>
            </w:r>
            <w:r w:rsidR="00AF143F" w:rsidRPr="008265D7">
              <w:t xml:space="preserve"> </w:t>
            </w:r>
            <w:r>
              <w:t>напајати</w:t>
            </w:r>
            <w:r w:rsidR="00AF143F" w:rsidRPr="008265D7">
              <w:t xml:space="preserve"> </w:t>
            </w:r>
            <w:r>
              <w:t>једним</w:t>
            </w:r>
            <w:r w:rsidR="00AF143F" w:rsidRPr="008265D7">
              <w:t xml:space="preserve"> </w:t>
            </w:r>
            <w:r>
              <w:t>каблом</w:t>
            </w:r>
            <w:r w:rsidR="00AF143F" w:rsidRPr="008265D7">
              <w:t xml:space="preserve"> </w:t>
            </w:r>
            <w:r>
              <w:t>за</w:t>
            </w:r>
            <w:r w:rsidR="00AF143F" w:rsidRPr="008265D7">
              <w:t xml:space="preserve"> </w:t>
            </w:r>
            <w:r>
              <w:t>напајање</w:t>
            </w:r>
          </w:p>
          <w:p w:rsidR="00AF143F" w:rsidRPr="008265D7" w:rsidRDefault="00EA3C6F" w:rsidP="00AF143F">
            <w:r>
              <w:t>Конфигурација</w:t>
            </w:r>
            <w:r w:rsidR="00AF143F" w:rsidRPr="008265D7">
              <w:t xml:space="preserve"> </w:t>
            </w:r>
            <w:r>
              <w:t>према</w:t>
            </w:r>
            <w:r w:rsidR="00AF143F" w:rsidRPr="008265D7">
              <w:t xml:space="preserve"> </w:t>
            </w:r>
            <w:r>
              <w:t>потреби</w:t>
            </w:r>
            <w:r w:rsidR="00AF143F" w:rsidRPr="008265D7">
              <w:t xml:space="preserve"> </w:t>
            </w:r>
            <w:r>
              <w:t>корисника</w:t>
            </w:r>
          </w:p>
        </w:tc>
      </w:tr>
      <w:tr w:rsidR="00AF143F" w:rsidRPr="008265D7" w:rsidTr="00AF143F">
        <w:tc>
          <w:tcPr>
            <w:tcW w:w="0" w:type="auto"/>
          </w:tcPr>
          <w:p w:rsidR="00AF143F" w:rsidRPr="008265D7" w:rsidRDefault="00EA3C6F" w:rsidP="00AF143F">
            <w:r>
              <w:t>Могућност</w:t>
            </w:r>
            <w:r w:rsidR="00AF143F" w:rsidRPr="008265D7">
              <w:t xml:space="preserve"> </w:t>
            </w:r>
            <w:r>
              <w:t>повезивања</w:t>
            </w:r>
            <w:r w:rsidR="00AF143F" w:rsidRPr="008265D7">
              <w:t xml:space="preserve"> </w:t>
            </w:r>
            <w:r>
              <w:t>са</w:t>
            </w:r>
            <w:r w:rsidR="00AF143F" w:rsidRPr="008265D7">
              <w:t xml:space="preserve"> </w:t>
            </w:r>
            <w:r>
              <w:t>системом</w:t>
            </w:r>
            <w:r w:rsidR="00AF143F" w:rsidRPr="008265D7">
              <w:t xml:space="preserve"> </w:t>
            </w:r>
            <w:r>
              <w:t>за</w:t>
            </w:r>
            <w:r w:rsidR="00AF143F" w:rsidRPr="008265D7">
              <w:t xml:space="preserve"> </w:t>
            </w:r>
            <w:r>
              <w:t>надзор</w:t>
            </w:r>
            <w:r w:rsidR="00AF143F" w:rsidRPr="008265D7">
              <w:t xml:space="preserve"> </w:t>
            </w:r>
            <w:r>
              <w:t>и</w:t>
            </w:r>
            <w:r w:rsidR="00AF143F" w:rsidRPr="008265D7">
              <w:t xml:space="preserve"> </w:t>
            </w:r>
            <w:r>
              <w:t>регулацију</w:t>
            </w:r>
            <w:r w:rsidR="00AF143F" w:rsidRPr="008265D7">
              <w:t xml:space="preserve"> </w:t>
            </w:r>
            <w:r>
              <w:t>гликемије</w:t>
            </w:r>
            <w:r w:rsidR="00AF143F" w:rsidRPr="008265D7">
              <w:t xml:space="preserve"> </w:t>
            </w:r>
            <w:r>
              <w:t>у</w:t>
            </w:r>
            <w:r w:rsidR="00AF143F" w:rsidRPr="008265D7">
              <w:t xml:space="preserve"> </w:t>
            </w:r>
            <w:r>
              <w:t>циљаном</w:t>
            </w:r>
            <w:r w:rsidR="00AF143F" w:rsidRPr="008265D7">
              <w:t xml:space="preserve"> </w:t>
            </w:r>
            <w:r>
              <w:t>распону</w:t>
            </w:r>
          </w:p>
        </w:tc>
      </w:tr>
      <w:tr w:rsidR="00AF143F" w:rsidRPr="008265D7" w:rsidTr="00AF143F">
        <w:tc>
          <w:tcPr>
            <w:tcW w:w="0" w:type="auto"/>
          </w:tcPr>
          <w:p w:rsidR="00AF143F" w:rsidRPr="008265D7" w:rsidRDefault="00EA3C6F" w:rsidP="00AF143F">
            <w:r>
              <w:t>Могућност</w:t>
            </w:r>
            <w:r w:rsidR="00AF143F" w:rsidRPr="008265D7">
              <w:t xml:space="preserve"> </w:t>
            </w:r>
            <w:r>
              <w:t>надоградње</w:t>
            </w:r>
            <w:r w:rsidR="00AF143F" w:rsidRPr="008265D7">
              <w:t xml:space="preserve"> </w:t>
            </w:r>
            <w:r>
              <w:t>за</w:t>
            </w:r>
            <w:r w:rsidR="00AF143F" w:rsidRPr="008265D7">
              <w:t xml:space="preserve"> </w:t>
            </w:r>
            <w:r>
              <w:t>рад</w:t>
            </w:r>
            <w:r w:rsidR="00AF143F" w:rsidRPr="008265D7">
              <w:t xml:space="preserve"> </w:t>
            </w:r>
            <w:r>
              <w:t>у</w:t>
            </w:r>
            <w:r w:rsidR="00AF143F" w:rsidRPr="008265D7">
              <w:t xml:space="preserve"> </w:t>
            </w:r>
            <w:r>
              <w:t>зони</w:t>
            </w:r>
            <w:r w:rsidR="00AF143F" w:rsidRPr="008265D7">
              <w:t xml:space="preserve"> </w:t>
            </w:r>
            <w:r>
              <w:t>магнетног</w:t>
            </w:r>
            <w:r w:rsidR="00AF143F" w:rsidRPr="008265D7">
              <w:t xml:space="preserve"> </w:t>
            </w:r>
            <w:r>
              <w:t>зрачења</w:t>
            </w:r>
            <w:r w:rsidR="00AF143F" w:rsidRPr="008265D7">
              <w:t xml:space="preserve"> (MRI)</w:t>
            </w:r>
          </w:p>
        </w:tc>
      </w:tr>
      <w:tr w:rsidR="00AF143F" w:rsidRPr="008265D7" w:rsidTr="00AF143F">
        <w:tc>
          <w:tcPr>
            <w:tcW w:w="0" w:type="auto"/>
          </w:tcPr>
          <w:p w:rsidR="00AF143F" w:rsidRPr="008265D7" w:rsidRDefault="00EA3C6F" w:rsidP="00AF143F">
            <w:r>
              <w:t>Водоотпорност</w:t>
            </w:r>
            <w:r w:rsidR="00AF143F" w:rsidRPr="008265D7">
              <w:t>: IP22</w:t>
            </w:r>
          </w:p>
        </w:tc>
      </w:tr>
    </w:tbl>
    <w:p w:rsidR="00B912A5" w:rsidRPr="008265D7" w:rsidRDefault="00B912A5" w:rsidP="00BA3A25">
      <w:pPr>
        <w:jc w:val="both"/>
        <w:rPr>
          <w:bCs/>
          <w:iCs/>
        </w:rPr>
      </w:pPr>
    </w:p>
    <w:p w:rsidR="00D66E79" w:rsidRPr="008265D7" w:rsidRDefault="00D66E79" w:rsidP="00BA3A25">
      <w:pPr>
        <w:jc w:val="both"/>
        <w:rPr>
          <w:b/>
        </w:rPr>
      </w:pPr>
      <w:r w:rsidRPr="008265D7">
        <w:rPr>
          <w:b/>
        </w:rPr>
        <w:t xml:space="preserve">Карактеристике </w:t>
      </w:r>
      <w:r w:rsidR="002B3230" w:rsidRPr="008265D7">
        <w:rPr>
          <w:b/>
        </w:rPr>
        <w:t>дигинфузе</w:t>
      </w:r>
      <w:r w:rsidRPr="008265D7">
        <w:rPr>
          <w:b/>
        </w:rPr>
        <w:t>:</w:t>
      </w:r>
    </w:p>
    <w:p w:rsidR="00C17F8A" w:rsidRPr="008265D7" w:rsidRDefault="00C17F8A" w:rsidP="00BA3A25">
      <w:pPr>
        <w:jc w:val="both"/>
        <w:rPr>
          <w:b/>
        </w:rPr>
      </w:pPr>
    </w:p>
    <w:tbl>
      <w:tblPr>
        <w:tblStyle w:val="TableGrid"/>
        <w:tblW w:w="0" w:type="auto"/>
        <w:tblLook w:val="04A0"/>
      </w:tblPr>
      <w:tblGrid>
        <w:gridCol w:w="9266"/>
      </w:tblGrid>
      <w:tr w:rsidR="00C17F8A" w:rsidRPr="008265D7" w:rsidTr="00C17F8A">
        <w:trPr>
          <w:trHeight w:val="229"/>
        </w:trPr>
        <w:tc>
          <w:tcPr>
            <w:tcW w:w="0" w:type="auto"/>
          </w:tcPr>
          <w:p w:rsidR="00C17F8A" w:rsidRPr="008265D7" w:rsidRDefault="00844894" w:rsidP="00C17F8A">
            <w:pPr>
              <w:rPr>
                <w:b/>
              </w:rPr>
            </w:pPr>
            <w:r>
              <w:rPr>
                <w:b/>
              </w:rPr>
              <w:t>ОСНОВНЕ</w:t>
            </w:r>
            <w:r w:rsidR="00C17F8A" w:rsidRPr="008265D7">
              <w:rPr>
                <w:b/>
              </w:rPr>
              <w:t xml:space="preserve"> </w:t>
            </w:r>
            <w:r>
              <w:rPr>
                <w:b/>
              </w:rPr>
              <w:t>ФУНКЦИЈЕ</w:t>
            </w:r>
            <w:r w:rsidR="00C17F8A" w:rsidRPr="008265D7">
              <w:rPr>
                <w:b/>
              </w:rPr>
              <w:t xml:space="preserve"> </w:t>
            </w:r>
          </w:p>
        </w:tc>
      </w:tr>
      <w:tr w:rsidR="00C17F8A" w:rsidRPr="008265D7" w:rsidTr="00C17F8A">
        <w:trPr>
          <w:trHeight w:val="232"/>
        </w:trPr>
        <w:tc>
          <w:tcPr>
            <w:tcW w:w="0" w:type="auto"/>
          </w:tcPr>
          <w:p w:rsidR="00C17F8A" w:rsidRPr="008265D7" w:rsidRDefault="00844894" w:rsidP="00C17F8A">
            <w:r>
              <w:t>Врста</w:t>
            </w:r>
            <w:r w:rsidR="00C17F8A" w:rsidRPr="008265D7">
              <w:t xml:space="preserve"> </w:t>
            </w:r>
            <w:r>
              <w:t>јединице</w:t>
            </w:r>
            <w:r w:rsidR="00C17F8A" w:rsidRPr="008265D7">
              <w:t xml:space="preserve">: </w:t>
            </w:r>
            <w:r>
              <w:t>Преносива</w:t>
            </w:r>
            <w:r w:rsidR="00C17F8A" w:rsidRPr="008265D7">
              <w:t xml:space="preserve">, </w:t>
            </w:r>
            <w:r>
              <w:t>волуметријска</w:t>
            </w:r>
            <w:r w:rsidR="00C17F8A" w:rsidRPr="008265D7">
              <w:t xml:space="preserve"> </w:t>
            </w:r>
            <w:r>
              <w:t>инфузиона</w:t>
            </w:r>
            <w:r w:rsidR="00C17F8A" w:rsidRPr="008265D7">
              <w:t xml:space="preserve"> </w:t>
            </w:r>
            <w:r>
              <w:t>пумпа</w:t>
            </w:r>
            <w:r w:rsidR="00C17F8A" w:rsidRPr="008265D7">
              <w:t xml:space="preserve"> </w:t>
            </w:r>
            <w:r>
              <w:t>за</w:t>
            </w:r>
            <w:r w:rsidR="00C17F8A" w:rsidRPr="008265D7">
              <w:t xml:space="preserve"> </w:t>
            </w:r>
            <w:r>
              <w:t>повремену</w:t>
            </w:r>
            <w:r w:rsidR="00C17F8A" w:rsidRPr="008265D7">
              <w:t xml:space="preserve"> </w:t>
            </w:r>
            <w:r>
              <w:t>или</w:t>
            </w:r>
            <w:r w:rsidR="00C17F8A" w:rsidRPr="008265D7">
              <w:t xml:space="preserve"> </w:t>
            </w:r>
            <w:r>
              <w:t>континуирану</w:t>
            </w:r>
            <w:r w:rsidR="00C17F8A" w:rsidRPr="008265D7">
              <w:t xml:space="preserve"> </w:t>
            </w:r>
            <w:r>
              <w:t>испоруку</w:t>
            </w:r>
            <w:r w:rsidR="00C17F8A" w:rsidRPr="008265D7">
              <w:t xml:space="preserve"> </w:t>
            </w:r>
            <w:r>
              <w:t>лекова</w:t>
            </w:r>
            <w:r w:rsidR="00C17F8A" w:rsidRPr="008265D7">
              <w:t xml:space="preserve">, </w:t>
            </w:r>
            <w:r>
              <w:t>парентералне</w:t>
            </w:r>
            <w:r w:rsidR="00C17F8A" w:rsidRPr="008265D7">
              <w:t xml:space="preserve">, </w:t>
            </w:r>
            <w:r>
              <w:t>ентералне</w:t>
            </w:r>
            <w:r w:rsidR="00C17F8A" w:rsidRPr="008265D7">
              <w:t xml:space="preserve"> </w:t>
            </w:r>
            <w:r>
              <w:t>хране</w:t>
            </w:r>
            <w:r w:rsidR="00C17F8A" w:rsidRPr="008265D7">
              <w:t xml:space="preserve"> </w:t>
            </w:r>
            <w:r>
              <w:t>и</w:t>
            </w:r>
            <w:r w:rsidR="00C17F8A" w:rsidRPr="008265D7">
              <w:t xml:space="preserve"> </w:t>
            </w:r>
            <w:r>
              <w:t>крви</w:t>
            </w:r>
            <w:r w:rsidR="00C17F8A" w:rsidRPr="008265D7">
              <w:t>.</w:t>
            </w:r>
          </w:p>
        </w:tc>
      </w:tr>
      <w:tr w:rsidR="00C17F8A" w:rsidRPr="008265D7" w:rsidTr="00C17F8A">
        <w:trPr>
          <w:trHeight w:val="232"/>
        </w:trPr>
        <w:tc>
          <w:tcPr>
            <w:tcW w:w="0" w:type="auto"/>
          </w:tcPr>
          <w:p w:rsidR="00C17F8A" w:rsidRPr="008265D7" w:rsidRDefault="00844894" w:rsidP="00C17F8A">
            <w:r>
              <w:t>Распон протока</w:t>
            </w:r>
            <w:r w:rsidR="00C17F8A" w:rsidRPr="008265D7">
              <w:t xml:space="preserve">:  0.1ml/h </w:t>
            </w:r>
            <w:r>
              <w:t>до</w:t>
            </w:r>
            <w:r w:rsidR="00C17F8A" w:rsidRPr="008265D7">
              <w:t xml:space="preserve"> </w:t>
            </w:r>
            <w:r>
              <w:t>минимално</w:t>
            </w:r>
            <w:r w:rsidR="00C17F8A" w:rsidRPr="008265D7">
              <w:t xml:space="preserve"> 1.200 ml/h.</w:t>
            </w:r>
          </w:p>
        </w:tc>
      </w:tr>
      <w:tr w:rsidR="00C17F8A" w:rsidRPr="008265D7" w:rsidTr="00C17F8A">
        <w:trPr>
          <w:trHeight w:val="839"/>
        </w:trPr>
        <w:tc>
          <w:tcPr>
            <w:tcW w:w="0" w:type="auto"/>
          </w:tcPr>
          <w:p w:rsidR="00C17F8A" w:rsidRPr="008265D7" w:rsidRDefault="00844894" w:rsidP="00C17F8A">
            <w:r>
              <w:t>Подешавање</w:t>
            </w:r>
            <w:r w:rsidR="00C17F8A" w:rsidRPr="008265D7">
              <w:t xml:space="preserve"> </w:t>
            </w:r>
            <w:r>
              <w:t>протока</w:t>
            </w:r>
            <w:r w:rsidR="00C17F8A" w:rsidRPr="008265D7">
              <w:t xml:space="preserve"> </w:t>
            </w:r>
            <w:r>
              <w:t>у</w:t>
            </w:r>
            <w:r w:rsidR="00C17F8A" w:rsidRPr="008265D7">
              <w:t xml:space="preserve"> </w:t>
            </w:r>
            <w:r>
              <w:t>интервалима</w:t>
            </w:r>
            <w:r w:rsidR="00C17F8A" w:rsidRPr="008265D7">
              <w:t>:</w:t>
            </w:r>
          </w:p>
          <w:p w:rsidR="00C17F8A" w:rsidRPr="008265D7" w:rsidRDefault="00C17F8A" w:rsidP="00C17F8A">
            <w:r w:rsidRPr="008265D7">
              <w:t xml:space="preserve">             0.1 – 99.99 </w:t>
            </w:r>
            <w:r w:rsidRPr="008265D7">
              <w:rPr>
                <w:lang w:val="de-DE"/>
              </w:rPr>
              <w:t>ml</w:t>
            </w:r>
            <w:r w:rsidRPr="008265D7">
              <w:t>/</w:t>
            </w:r>
            <w:r w:rsidRPr="008265D7">
              <w:rPr>
                <w:lang w:val="de-DE"/>
              </w:rPr>
              <w:t>h</w:t>
            </w:r>
            <w:r w:rsidRPr="008265D7">
              <w:t xml:space="preserve"> </w:t>
            </w:r>
            <w:r w:rsidR="00844894">
              <w:rPr>
                <w:lang w:val="de-DE"/>
              </w:rPr>
              <w:t>у</w:t>
            </w:r>
            <w:r w:rsidRPr="008265D7">
              <w:t xml:space="preserve"> </w:t>
            </w:r>
            <w:r w:rsidR="00844894">
              <w:rPr>
                <w:lang w:val="de-DE"/>
              </w:rPr>
              <w:t>корацима</w:t>
            </w:r>
            <w:r w:rsidRPr="008265D7">
              <w:t xml:space="preserve"> </w:t>
            </w:r>
            <w:r w:rsidR="00844894">
              <w:rPr>
                <w:lang w:val="de-DE"/>
              </w:rPr>
              <w:t>по</w:t>
            </w:r>
            <w:r w:rsidRPr="008265D7">
              <w:t xml:space="preserve"> 0.01 </w:t>
            </w:r>
            <w:r w:rsidRPr="008265D7">
              <w:rPr>
                <w:lang w:val="de-DE"/>
              </w:rPr>
              <w:t>ml</w:t>
            </w:r>
            <w:r w:rsidRPr="008265D7">
              <w:t xml:space="preserve">  </w:t>
            </w:r>
          </w:p>
          <w:p w:rsidR="00C17F8A" w:rsidRPr="008265D7" w:rsidRDefault="00C17F8A" w:rsidP="00C17F8A">
            <w:r w:rsidRPr="008265D7">
              <w:t xml:space="preserve">             100.0 – 999.9 </w:t>
            </w:r>
            <w:r w:rsidRPr="008265D7">
              <w:rPr>
                <w:lang w:val="de-DE"/>
              </w:rPr>
              <w:t>ml</w:t>
            </w:r>
            <w:r w:rsidRPr="008265D7">
              <w:t>/</w:t>
            </w:r>
            <w:r w:rsidRPr="008265D7">
              <w:rPr>
                <w:lang w:val="de-DE"/>
              </w:rPr>
              <w:t>h</w:t>
            </w:r>
            <w:r w:rsidRPr="008265D7">
              <w:t xml:space="preserve">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t xml:space="preserve">0.1 </w:t>
            </w:r>
            <w:r w:rsidRPr="008265D7">
              <w:rPr>
                <w:lang w:val="de-DE"/>
              </w:rPr>
              <w:t>ml</w:t>
            </w:r>
          </w:p>
          <w:p w:rsidR="00C17F8A" w:rsidRPr="008265D7" w:rsidRDefault="00C17F8A" w:rsidP="00C17F8A">
            <w:r w:rsidRPr="008265D7">
              <w:t xml:space="preserve">             </w:t>
            </w:r>
            <w:r w:rsidR="00F13665">
              <w:rPr>
                <w:lang w:val="de-DE"/>
              </w:rPr>
              <w:t>1.000 ml</w:t>
            </w:r>
            <w:r w:rsidRPr="008265D7">
              <w:rPr>
                <w:lang w:val="de-DE"/>
              </w:rPr>
              <w:t xml:space="preserve">- 1.200 ml/h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rPr>
                <w:lang w:val="de-DE"/>
              </w:rPr>
              <w:t>1ml</w:t>
            </w:r>
          </w:p>
        </w:tc>
      </w:tr>
      <w:tr w:rsidR="00C17F8A" w:rsidRPr="008265D7" w:rsidTr="00C17F8A">
        <w:tc>
          <w:tcPr>
            <w:tcW w:w="0" w:type="auto"/>
          </w:tcPr>
          <w:p w:rsidR="00C17F8A" w:rsidRPr="008265D7" w:rsidRDefault="00844894" w:rsidP="00C17F8A">
            <w:r>
              <w:t>Тачност</w:t>
            </w:r>
            <w:r w:rsidR="00C17F8A" w:rsidRPr="008265D7">
              <w:t xml:space="preserve"> </w:t>
            </w:r>
            <w:r>
              <w:t>дозираног</w:t>
            </w:r>
            <w:r w:rsidR="00C17F8A" w:rsidRPr="008265D7">
              <w:t xml:space="preserve"> </w:t>
            </w:r>
            <w:r>
              <w:t>протока</w:t>
            </w:r>
            <w:r w:rsidR="00C17F8A" w:rsidRPr="008265D7">
              <w:t xml:space="preserve"> : +/-5% (</w:t>
            </w:r>
            <w:r>
              <w:t>уз</w:t>
            </w:r>
            <w:r w:rsidR="00C17F8A" w:rsidRPr="008265D7">
              <w:t xml:space="preserve"> </w:t>
            </w:r>
            <w:r>
              <w:t>оригиналне</w:t>
            </w:r>
            <w:r w:rsidR="00C17F8A" w:rsidRPr="008265D7">
              <w:t xml:space="preserve"> </w:t>
            </w:r>
            <w:r>
              <w:t>инфузионе</w:t>
            </w:r>
            <w:r w:rsidR="00C17F8A" w:rsidRPr="008265D7">
              <w:t xml:space="preserve"> </w:t>
            </w:r>
            <w:r>
              <w:t>системе</w:t>
            </w:r>
            <w:r w:rsidR="00C17F8A" w:rsidRPr="008265D7">
              <w:t>)</w:t>
            </w:r>
          </w:p>
        </w:tc>
      </w:tr>
      <w:tr w:rsidR="00C17F8A" w:rsidRPr="008265D7" w:rsidTr="00C17F8A">
        <w:tc>
          <w:tcPr>
            <w:tcW w:w="0" w:type="auto"/>
          </w:tcPr>
          <w:p w:rsidR="00C17F8A" w:rsidRPr="008265D7" w:rsidRDefault="00844894" w:rsidP="00C17F8A">
            <w:r>
              <w:rPr>
                <w:lang w:val="de-DE"/>
              </w:rPr>
              <w:t>Дозирање</w:t>
            </w:r>
            <w:r w:rsidR="00C17F8A" w:rsidRPr="008265D7">
              <w:t xml:space="preserve"> </w:t>
            </w:r>
            <w:r>
              <w:rPr>
                <w:lang w:val="de-DE"/>
              </w:rPr>
              <w:t>болуса</w:t>
            </w:r>
            <w:r w:rsidR="00C17F8A" w:rsidRPr="008265D7">
              <w:t xml:space="preserve"> </w:t>
            </w:r>
            <w:r>
              <w:rPr>
                <w:lang w:val="de-DE"/>
              </w:rPr>
              <w:t>на</w:t>
            </w:r>
            <w:r w:rsidR="00C17F8A" w:rsidRPr="008265D7">
              <w:t xml:space="preserve"> </w:t>
            </w:r>
            <w:r>
              <w:rPr>
                <w:lang w:val="de-DE"/>
              </w:rPr>
              <w:t>три</w:t>
            </w:r>
            <w:r w:rsidR="00C17F8A" w:rsidRPr="008265D7">
              <w:t xml:space="preserve"> </w:t>
            </w:r>
            <w:r>
              <w:rPr>
                <w:lang w:val="de-DE"/>
              </w:rPr>
              <w:t>на</w:t>
            </w:r>
            <w:r>
              <w:t>ч</w:t>
            </w:r>
            <w:r>
              <w:rPr>
                <w:lang w:val="de-DE"/>
              </w:rPr>
              <w:t>ина</w:t>
            </w:r>
            <w:r w:rsidR="00C17F8A" w:rsidRPr="008265D7">
              <w:t xml:space="preserve">: </w:t>
            </w:r>
          </w:p>
          <w:p w:rsidR="00C17F8A" w:rsidRPr="008265D7" w:rsidRDefault="00844894" w:rsidP="00BE4E2E">
            <w:pPr>
              <w:pStyle w:val="ListParagraph"/>
              <w:numPr>
                <w:ilvl w:val="0"/>
                <w:numId w:val="16"/>
              </w:numPr>
            </w:pPr>
            <w:r>
              <w:rPr>
                <w:lang w:val="de-DE"/>
              </w:rPr>
              <w:t>ру</w:t>
            </w:r>
            <w:r>
              <w:t>ч</w:t>
            </w:r>
            <w:r>
              <w:rPr>
                <w:lang w:val="de-DE"/>
              </w:rPr>
              <w:t>ни</w:t>
            </w:r>
            <w:r w:rsidR="00C17F8A" w:rsidRPr="008265D7">
              <w:t xml:space="preserve"> </w:t>
            </w:r>
            <w:r>
              <w:rPr>
                <w:lang w:val="de-DE"/>
              </w:rPr>
              <w:t>болус</w:t>
            </w:r>
            <w:r w:rsidR="00C17F8A" w:rsidRPr="008265D7">
              <w:t xml:space="preserve"> – </w:t>
            </w:r>
            <w:r>
              <w:rPr>
                <w:lang w:val="de-DE"/>
              </w:rPr>
              <w:t>дозирање</w:t>
            </w:r>
            <w:r w:rsidR="00C17F8A" w:rsidRPr="008265D7">
              <w:t xml:space="preserve"> </w:t>
            </w:r>
            <w:r>
              <w:rPr>
                <w:lang w:val="de-DE"/>
              </w:rPr>
              <w:t>болуса</w:t>
            </w:r>
            <w:r w:rsidR="00C17F8A" w:rsidRPr="008265D7">
              <w:t xml:space="preserve"> </w:t>
            </w:r>
            <w:r>
              <w:rPr>
                <w:lang w:val="de-DE"/>
              </w:rPr>
              <w:t>док</w:t>
            </w:r>
            <w:r w:rsidR="00C17F8A" w:rsidRPr="008265D7">
              <w:t xml:space="preserve"> </w:t>
            </w:r>
            <w:r>
              <w:rPr>
                <w:lang w:val="de-DE"/>
              </w:rPr>
              <w:t>се</w:t>
            </w:r>
            <w:r w:rsidR="00C17F8A" w:rsidRPr="008265D7">
              <w:t xml:space="preserve"> </w:t>
            </w:r>
            <w:r>
              <w:rPr>
                <w:lang w:val="de-DE"/>
              </w:rPr>
              <w:t>др</w:t>
            </w:r>
            <w:r>
              <w:t>ж</w:t>
            </w:r>
            <w:r>
              <w:rPr>
                <w:lang w:val="de-DE"/>
              </w:rPr>
              <w:t>и</w:t>
            </w:r>
            <w:r w:rsidR="00C17F8A" w:rsidRPr="008265D7">
              <w:t xml:space="preserve"> </w:t>
            </w:r>
            <w:r>
              <w:rPr>
                <w:lang w:val="de-DE"/>
              </w:rPr>
              <w:t>притиснуто</w:t>
            </w:r>
            <w:r w:rsidR="00C17F8A" w:rsidRPr="008265D7">
              <w:t xml:space="preserve"> </w:t>
            </w:r>
            <w:r>
              <w:rPr>
                <w:lang w:val="de-DE"/>
              </w:rPr>
              <w:t>дугме</w:t>
            </w:r>
          </w:p>
          <w:p w:rsidR="00C17F8A" w:rsidRPr="008265D7" w:rsidRDefault="00844894" w:rsidP="00BE4E2E">
            <w:pPr>
              <w:pStyle w:val="ListParagraph"/>
              <w:numPr>
                <w:ilvl w:val="0"/>
                <w:numId w:val="16"/>
              </w:numPr>
              <w:rPr>
                <w:lang w:val="de-DE"/>
              </w:rPr>
            </w:pPr>
            <w:r>
              <w:rPr>
                <w:lang w:val="de-DE"/>
              </w:rPr>
              <w:t>дозирање</w:t>
            </w:r>
            <w:r w:rsidR="00C17F8A" w:rsidRPr="008265D7">
              <w:rPr>
                <w:lang w:val="de-DE"/>
              </w:rPr>
              <w:t xml:space="preserve"> </w:t>
            </w:r>
            <w:r>
              <w:rPr>
                <w:lang w:val="de-DE"/>
              </w:rPr>
              <w:t>болуса</w:t>
            </w:r>
            <w:r w:rsidR="00C17F8A" w:rsidRPr="008265D7">
              <w:rPr>
                <w:lang w:val="de-DE"/>
              </w:rPr>
              <w:t xml:space="preserve"> </w:t>
            </w:r>
            <w:r>
              <w:rPr>
                <w:lang w:val="de-DE"/>
              </w:rPr>
              <w:t>са</w:t>
            </w:r>
            <w:r w:rsidR="00C17F8A" w:rsidRPr="008265D7">
              <w:rPr>
                <w:lang w:val="de-DE"/>
              </w:rPr>
              <w:t xml:space="preserve"> </w:t>
            </w:r>
            <w:r>
              <w:rPr>
                <w:lang w:val="de-DE"/>
              </w:rPr>
              <w:t>предодређеним</w:t>
            </w:r>
            <w:r w:rsidR="00C17F8A" w:rsidRPr="008265D7">
              <w:rPr>
                <w:lang w:val="de-DE"/>
              </w:rPr>
              <w:t xml:space="preserve"> </w:t>
            </w:r>
            <w:r>
              <w:rPr>
                <w:lang w:val="de-DE"/>
              </w:rPr>
              <w:t>волуменом</w:t>
            </w:r>
            <w:r w:rsidR="00C17F8A" w:rsidRPr="008265D7">
              <w:rPr>
                <w:lang w:val="de-DE"/>
              </w:rPr>
              <w:t xml:space="preserve"> </w:t>
            </w:r>
            <w:r>
              <w:rPr>
                <w:lang w:val="de-DE"/>
              </w:rPr>
              <w:t>болуса</w:t>
            </w:r>
          </w:p>
          <w:p w:rsidR="00C17F8A" w:rsidRPr="008265D7" w:rsidRDefault="00844894" w:rsidP="00BE4E2E">
            <w:pPr>
              <w:pStyle w:val="ListParagraph"/>
              <w:numPr>
                <w:ilvl w:val="0"/>
                <w:numId w:val="16"/>
              </w:numPr>
              <w:rPr>
                <w:lang w:val="de-DE"/>
              </w:rPr>
            </w:pPr>
            <w:r>
              <w:rPr>
                <w:lang w:val="de-DE"/>
              </w:rPr>
              <w:t>дозирање</w:t>
            </w:r>
            <w:r w:rsidR="00C17F8A" w:rsidRPr="008265D7">
              <w:rPr>
                <w:lang w:val="de-DE"/>
              </w:rPr>
              <w:t xml:space="preserve"> </w:t>
            </w:r>
            <w:r>
              <w:rPr>
                <w:lang w:val="de-DE"/>
              </w:rPr>
              <w:t>болуса</w:t>
            </w:r>
            <w:r w:rsidR="00C17F8A" w:rsidRPr="008265D7">
              <w:rPr>
                <w:lang w:val="de-DE"/>
              </w:rPr>
              <w:t xml:space="preserve"> </w:t>
            </w:r>
            <w:r>
              <w:rPr>
                <w:lang w:val="de-DE"/>
              </w:rPr>
              <w:t>са</w:t>
            </w:r>
            <w:r w:rsidR="00C17F8A" w:rsidRPr="008265D7">
              <w:rPr>
                <w:lang w:val="de-DE"/>
              </w:rPr>
              <w:t xml:space="preserve"> </w:t>
            </w:r>
            <w:r>
              <w:rPr>
                <w:lang w:val="de-DE"/>
              </w:rPr>
              <w:t>израчунатом</w:t>
            </w:r>
            <w:r w:rsidR="00C17F8A" w:rsidRPr="008265D7">
              <w:rPr>
                <w:lang w:val="de-DE"/>
              </w:rPr>
              <w:t xml:space="preserve"> </w:t>
            </w:r>
            <w:r>
              <w:rPr>
                <w:lang w:val="de-DE"/>
              </w:rPr>
              <w:t>брзином</w:t>
            </w:r>
            <w:r w:rsidR="00C17F8A" w:rsidRPr="008265D7">
              <w:rPr>
                <w:lang w:val="de-DE"/>
              </w:rPr>
              <w:t xml:space="preserve"> </w:t>
            </w:r>
            <w:r>
              <w:rPr>
                <w:lang w:val="de-DE"/>
              </w:rPr>
              <w:t>протока</w:t>
            </w:r>
          </w:p>
        </w:tc>
      </w:tr>
      <w:tr w:rsidR="00C17F8A" w:rsidRPr="008265D7" w:rsidTr="00C17F8A">
        <w:tc>
          <w:tcPr>
            <w:tcW w:w="0" w:type="auto"/>
          </w:tcPr>
          <w:p w:rsidR="00C17F8A" w:rsidRPr="008265D7" w:rsidRDefault="00844894" w:rsidP="00C17F8A">
            <w:pPr>
              <w:pStyle w:val="Heading3"/>
              <w:rPr>
                <w:rFonts w:ascii="Times New Roman" w:hAnsi="Times New Roman" w:cs="Times New Roman"/>
                <w:sz w:val="24"/>
                <w:szCs w:val="24"/>
              </w:rPr>
            </w:pPr>
            <w:bookmarkStart w:id="21" w:name="_Toc481746445"/>
            <w:r>
              <w:rPr>
                <w:rFonts w:ascii="Times New Roman" w:hAnsi="Times New Roman" w:cs="Times New Roman"/>
                <w:sz w:val="24"/>
                <w:szCs w:val="24"/>
              </w:rPr>
              <w:t>ИЗБОР</w:t>
            </w:r>
            <w:r w:rsidR="00C17F8A" w:rsidRPr="008265D7">
              <w:rPr>
                <w:rFonts w:ascii="Times New Roman" w:hAnsi="Times New Roman" w:cs="Times New Roman"/>
                <w:sz w:val="24"/>
                <w:szCs w:val="24"/>
              </w:rPr>
              <w:t xml:space="preserve"> </w:t>
            </w:r>
            <w:r>
              <w:rPr>
                <w:rFonts w:ascii="Times New Roman" w:hAnsi="Times New Roman" w:cs="Times New Roman"/>
                <w:sz w:val="24"/>
                <w:szCs w:val="24"/>
              </w:rPr>
              <w:t>ФУНКЦИЈА</w:t>
            </w:r>
            <w:bookmarkEnd w:id="21"/>
          </w:p>
        </w:tc>
      </w:tr>
      <w:tr w:rsidR="00C17F8A" w:rsidRPr="008265D7" w:rsidTr="00C17F8A">
        <w:tc>
          <w:tcPr>
            <w:tcW w:w="0" w:type="auto"/>
          </w:tcPr>
          <w:p w:rsidR="00C17F8A" w:rsidRPr="008265D7" w:rsidRDefault="00844894" w:rsidP="00C17F8A">
            <w:r>
              <w:t>Програмирање</w:t>
            </w:r>
            <w:r w:rsidR="00C17F8A" w:rsidRPr="008265D7">
              <w:t xml:space="preserve"> </w:t>
            </w:r>
            <w:r>
              <w:t>дозираног</w:t>
            </w:r>
            <w:r w:rsidR="00C17F8A" w:rsidRPr="008265D7">
              <w:t xml:space="preserve"> </w:t>
            </w:r>
            <w:r>
              <w:t>волумена</w:t>
            </w:r>
            <w:r w:rsidR="00C17F8A" w:rsidRPr="008265D7">
              <w:t xml:space="preserve">  0,1-9.999 ml</w:t>
            </w:r>
          </w:p>
          <w:p w:rsidR="00C17F8A" w:rsidRPr="008265D7" w:rsidRDefault="00844894" w:rsidP="00BE4E2E">
            <w:pPr>
              <w:pStyle w:val="ListParagraph"/>
              <w:numPr>
                <w:ilvl w:val="0"/>
                <w:numId w:val="16"/>
              </w:numPr>
              <w:rPr>
                <w:lang w:val="de-DE"/>
              </w:rPr>
            </w:pPr>
            <w:r>
              <w:rPr>
                <w:lang w:val="de-DE"/>
              </w:rPr>
              <w:t>подешавање</w:t>
            </w:r>
            <w:r w:rsidR="00C17F8A" w:rsidRPr="008265D7">
              <w:rPr>
                <w:lang w:val="de-DE"/>
              </w:rPr>
              <w:t xml:space="preserve"> </w:t>
            </w:r>
            <w:r>
              <w:rPr>
                <w:lang w:val="de-DE"/>
              </w:rPr>
              <w:t>дозирног</w:t>
            </w:r>
            <w:r w:rsidR="00C17F8A" w:rsidRPr="008265D7">
              <w:rPr>
                <w:lang w:val="de-DE"/>
              </w:rPr>
              <w:t xml:space="preserve"> </w:t>
            </w:r>
            <w:r>
              <w:rPr>
                <w:lang w:val="de-DE"/>
              </w:rPr>
              <w:t>волумена</w:t>
            </w:r>
            <w:r w:rsidR="00C17F8A" w:rsidRPr="008265D7">
              <w:rPr>
                <w:lang w:val="de-DE"/>
              </w:rPr>
              <w:t xml:space="preserve"> </w:t>
            </w:r>
            <w:r>
              <w:rPr>
                <w:lang w:val="de-DE"/>
              </w:rPr>
              <w:t>у</w:t>
            </w:r>
            <w:r w:rsidR="00C17F8A" w:rsidRPr="008265D7">
              <w:rPr>
                <w:lang w:val="de-DE"/>
              </w:rPr>
              <w:t xml:space="preserve"> </w:t>
            </w:r>
            <w:r>
              <w:rPr>
                <w:lang w:val="de-DE"/>
              </w:rPr>
              <w:t>интервалима</w:t>
            </w:r>
            <w:r w:rsidR="00C17F8A" w:rsidRPr="008265D7">
              <w:rPr>
                <w:lang w:val="de-DE"/>
              </w:rPr>
              <w:t xml:space="preserve"> </w:t>
            </w:r>
          </w:p>
          <w:p w:rsidR="00C17F8A" w:rsidRPr="008265D7" w:rsidRDefault="00C17F8A" w:rsidP="00C17F8A">
            <w:pPr>
              <w:rPr>
                <w:lang w:val="de-DE"/>
              </w:rPr>
            </w:pPr>
            <w:r w:rsidRPr="008265D7">
              <w:rPr>
                <w:lang w:val="de-DE"/>
              </w:rPr>
              <w:t xml:space="preserve">                             0,1 </w:t>
            </w:r>
            <w:r w:rsidRPr="008265D7">
              <w:t xml:space="preserve">– 99.99 ml </w:t>
            </w:r>
            <w:r w:rsidR="00844894">
              <w:t>у</w:t>
            </w:r>
            <w:r w:rsidRPr="008265D7">
              <w:t xml:space="preserve"> </w:t>
            </w:r>
            <w:r w:rsidR="00844894">
              <w:t>корацима</w:t>
            </w:r>
            <w:r w:rsidRPr="008265D7">
              <w:t xml:space="preserve"> </w:t>
            </w:r>
            <w:r w:rsidR="00844894">
              <w:t>од</w:t>
            </w:r>
            <w:r w:rsidRPr="008265D7">
              <w:t xml:space="preserve"> </w:t>
            </w:r>
            <w:r w:rsidR="00844894">
              <w:t>по</w:t>
            </w:r>
            <w:r w:rsidRPr="008265D7">
              <w:t xml:space="preserve"> </w:t>
            </w:r>
            <w:r w:rsidR="00844894">
              <w:t>минимално</w:t>
            </w:r>
            <w:r w:rsidRPr="008265D7">
              <w:t xml:space="preserve"> 0.1 ml  </w:t>
            </w:r>
          </w:p>
          <w:p w:rsidR="00C17F8A" w:rsidRPr="008265D7" w:rsidRDefault="00C17F8A" w:rsidP="00C17F8A">
            <w:r w:rsidRPr="008265D7">
              <w:t xml:space="preserve">                            100.0 – 999.9 ml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t>0.1 ml</w:t>
            </w:r>
          </w:p>
          <w:p w:rsidR="00C17F8A" w:rsidRPr="008265D7" w:rsidRDefault="00C17F8A" w:rsidP="00C17F8A">
            <w:r w:rsidRPr="008265D7">
              <w:rPr>
                <w:lang w:val="de-DE"/>
              </w:rPr>
              <w:t xml:space="preserve">                            1.000 – 9.999 ml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rPr>
                <w:lang w:val="de-DE"/>
              </w:rPr>
              <w:t>1ml</w:t>
            </w:r>
          </w:p>
        </w:tc>
      </w:tr>
      <w:tr w:rsidR="00C17F8A" w:rsidRPr="008265D7" w:rsidTr="00C17F8A">
        <w:tc>
          <w:tcPr>
            <w:tcW w:w="0" w:type="auto"/>
          </w:tcPr>
          <w:p w:rsidR="00C17F8A" w:rsidRPr="008265D7" w:rsidRDefault="00844894" w:rsidP="00C17F8A">
            <w:r>
              <w:rPr>
                <w:lang w:val="de-DE"/>
              </w:rPr>
              <w:t>Програмирање</w:t>
            </w:r>
            <w:r w:rsidR="00C17F8A" w:rsidRPr="008265D7">
              <w:t xml:space="preserve"> </w:t>
            </w:r>
            <w:r>
              <w:rPr>
                <w:lang w:val="de-DE"/>
              </w:rPr>
              <w:t>временског</w:t>
            </w:r>
            <w:r w:rsidR="00C17F8A" w:rsidRPr="008265D7">
              <w:t xml:space="preserve"> </w:t>
            </w:r>
            <w:r>
              <w:rPr>
                <w:lang w:val="de-DE"/>
              </w:rPr>
              <w:t>периода</w:t>
            </w:r>
            <w:r w:rsidR="00C17F8A" w:rsidRPr="008265D7">
              <w:t xml:space="preserve"> </w:t>
            </w:r>
            <w:r>
              <w:rPr>
                <w:lang w:val="de-DE"/>
              </w:rPr>
              <w:t>трајања</w:t>
            </w:r>
            <w:r w:rsidR="00C17F8A" w:rsidRPr="008265D7">
              <w:t xml:space="preserve"> </w:t>
            </w:r>
            <w:r>
              <w:rPr>
                <w:lang w:val="de-DE"/>
              </w:rPr>
              <w:t>инфузије</w:t>
            </w:r>
            <w:r w:rsidR="00C17F8A" w:rsidRPr="008265D7">
              <w:t xml:space="preserve"> </w:t>
            </w:r>
            <w:r>
              <w:rPr>
                <w:lang w:val="de-DE"/>
              </w:rPr>
              <w:t>од</w:t>
            </w:r>
            <w:r w:rsidR="00C17F8A" w:rsidRPr="008265D7">
              <w:t xml:space="preserve"> 00</w:t>
            </w:r>
            <w:r w:rsidR="00F13665">
              <w:t>h</w:t>
            </w:r>
            <w:r w:rsidR="00C17F8A" w:rsidRPr="008265D7">
              <w:t xml:space="preserve"> 01</w:t>
            </w:r>
            <w:r w:rsidR="00F13665">
              <w:rPr>
                <w:lang w:val="de-DE"/>
              </w:rPr>
              <w:t>min</w:t>
            </w:r>
            <w:r w:rsidR="00C17F8A" w:rsidRPr="008265D7">
              <w:t xml:space="preserve"> </w:t>
            </w:r>
            <w:r>
              <w:rPr>
                <w:lang w:val="de-DE"/>
              </w:rPr>
              <w:t>до</w:t>
            </w:r>
            <w:r w:rsidR="00C17F8A" w:rsidRPr="008265D7">
              <w:t xml:space="preserve"> </w:t>
            </w:r>
            <w:r>
              <w:rPr>
                <w:lang w:val="de-DE"/>
              </w:rPr>
              <w:t>минимално</w:t>
            </w:r>
            <w:r w:rsidR="00C17F8A" w:rsidRPr="008265D7">
              <w:t xml:space="preserve"> 99</w:t>
            </w:r>
            <w:r w:rsidR="00C17F8A" w:rsidRPr="008265D7">
              <w:rPr>
                <w:lang w:val="de-DE"/>
              </w:rPr>
              <w:t>h</w:t>
            </w:r>
            <w:r w:rsidR="00C17F8A" w:rsidRPr="008265D7">
              <w:t xml:space="preserve"> 59</w:t>
            </w:r>
            <w:r w:rsidR="00C17F8A" w:rsidRPr="008265D7">
              <w:rPr>
                <w:lang w:val="de-DE"/>
              </w:rPr>
              <w:t>min</w:t>
            </w:r>
            <w:r w:rsidR="00C17F8A" w:rsidRPr="008265D7">
              <w:t xml:space="preserve"> </w:t>
            </w:r>
            <w:r>
              <w:rPr>
                <w:lang w:val="de-DE"/>
              </w:rPr>
              <w:t>у</w:t>
            </w:r>
            <w:r w:rsidRPr="008265D7">
              <w:t xml:space="preserve"> </w:t>
            </w:r>
            <w:r>
              <w:rPr>
                <w:lang w:val="de-DE"/>
              </w:rPr>
              <w:t>корацима</w:t>
            </w:r>
            <w:r w:rsidRPr="008265D7">
              <w:t xml:space="preserve"> </w:t>
            </w:r>
            <w:r>
              <w:rPr>
                <w:lang w:val="de-DE"/>
              </w:rPr>
              <w:t>по</w:t>
            </w:r>
            <w:r w:rsidRPr="008265D7">
              <w:t xml:space="preserve"> </w:t>
            </w:r>
            <w:r w:rsidR="00C17F8A" w:rsidRPr="008265D7">
              <w:t xml:space="preserve">1 </w:t>
            </w:r>
            <w:r w:rsidR="00C17F8A" w:rsidRPr="008265D7">
              <w:rPr>
                <w:lang w:val="de-DE"/>
              </w:rPr>
              <w:t>min</w:t>
            </w:r>
          </w:p>
        </w:tc>
      </w:tr>
      <w:tr w:rsidR="00C17F8A" w:rsidRPr="008265D7" w:rsidTr="00C17F8A">
        <w:tc>
          <w:tcPr>
            <w:tcW w:w="0" w:type="auto"/>
          </w:tcPr>
          <w:p w:rsidR="00C17F8A" w:rsidRPr="008265D7" w:rsidRDefault="00844894" w:rsidP="00C17F8A">
            <w:r>
              <w:rPr>
                <w:lang w:val="de-DE"/>
              </w:rPr>
              <w:t>Аутоматско</w:t>
            </w:r>
            <w:r w:rsidR="00C17F8A" w:rsidRPr="008265D7">
              <w:t xml:space="preserve"> </w:t>
            </w:r>
            <w:r>
              <w:rPr>
                <w:lang w:val="de-DE"/>
              </w:rPr>
              <w:t>изра</w:t>
            </w:r>
            <w:r>
              <w:t>ч</w:t>
            </w:r>
            <w:r>
              <w:rPr>
                <w:lang w:val="de-DE"/>
              </w:rPr>
              <w:t>унавање</w:t>
            </w:r>
            <w:r w:rsidR="00C17F8A" w:rsidRPr="008265D7">
              <w:t xml:space="preserve"> </w:t>
            </w:r>
            <w:r>
              <w:rPr>
                <w:lang w:val="de-DE"/>
              </w:rPr>
              <w:t>протока</w:t>
            </w:r>
            <w:r w:rsidR="00C17F8A" w:rsidRPr="008265D7">
              <w:t xml:space="preserve"> (</w:t>
            </w:r>
            <w:r w:rsidR="00C17F8A" w:rsidRPr="008265D7">
              <w:rPr>
                <w:lang w:val="de-DE"/>
              </w:rPr>
              <w:t>ml</w:t>
            </w:r>
            <w:r w:rsidR="00C17F8A" w:rsidRPr="008265D7">
              <w:t>/</w:t>
            </w:r>
            <w:r w:rsidR="00C17F8A" w:rsidRPr="008265D7">
              <w:rPr>
                <w:lang w:val="de-DE"/>
              </w:rPr>
              <w:t>h</w:t>
            </w:r>
            <w:r w:rsidR="00C17F8A" w:rsidRPr="008265D7">
              <w:t xml:space="preserve"> ) </w:t>
            </w:r>
            <w:r>
              <w:rPr>
                <w:lang w:val="de-DE"/>
              </w:rPr>
              <w:t>за</w:t>
            </w:r>
            <w:r w:rsidR="00C17F8A" w:rsidRPr="008265D7">
              <w:t xml:space="preserve"> </w:t>
            </w:r>
            <w:r>
              <w:rPr>
                <w:lang w:val="de-DE"/>
              </w:rPr>
              <w:t>следе</w:t>
            </w:r>
            <w:r>
              <w:t>ће</w:t>
            </w:r>
            <w:r w:rsidR="00C17F8A" w:rsidRPr="008265D7">
              <w:t xml:space="preserve"> </w:t>
            </w:r>
            <w:r>
              <w:t>дозе</w:t>
            </w:r>
            <w:r w:rsidR="00C17F8A" w:rsidRPr="008265D7">
              <w:t xml:space="preserve"> ( µ</w:t>
            </w:r>
            <w:r w:rsidR="00C17F8A" w:rsidRPr="008265D7">
              <w:rPr>
                <w:lang w:val="de-DE"/>
              </w:rPr>
              <w:t>g</w:t>
            </w:r>
            <w:r w:rsidR="00C17F8A" w:rsidRPr="008265D7">
              <w:t xml:space="preserve">, </w:t>
            </w:r>
            <w:r w:rsidR="00C17F8A" w:rsidRPr="008265D7">
              <w:rPr>
                <w:lang w:val="de-DE"/>
              </w:rPr>
              <w:t>mg</w:t>
            </w:r>
            <w:r w:rsidR="00C17F8A" w:rsidRPr="008265D7">
              <w:t>, ../</w:t>
            </w:r>
            <w:r w:rsidR="00C17F8A" w:rsidRPr="008265D7">
              <w:rPr>
                <w:lang w:val="de-DE"/>
              </w:rPr>
              <w:t>kg</w:t>
            </w:r>
            <w:r w:rsidR="00C17F8A" w:rsidRPr="008265D7">
              <w:t>/</w:t>
            </w:r>
            <w:r w:rsidR="00C17F8A" w:rsidRPr="008265D7">
              <w:rPr>
                <w:lang w:val="de-DE"/>
              </w:rPr>
              <w:t>min</w:t>
            </w:r>
            <w:r w:rsidR="00C17F8A" w:rsidRPr="008265D7">
              <w:t xml:space="preserve"> ) </w:t>
            </w:r>
          </w:p>
          <w:p w:rsidR="00C17F8A" w:rsidRPr="008265D7" w:rsidRDefault="00844894" w:rsidP="00C17F8A">
            <w:r>
              <w:rPr>
                <w:lang w:val="en-US"/>
              </w:rPr>
              <w:t>А</w:t>
            </w:r>
            <w:r>
              <w:t>утоматскио</w:t>
            </w:r>
            <w:r w:rsidR="00C17F8A" w:rsidRPr="008265D7">
              <w:t xml:space="preserve"> </w:t>
            </w:r>
            <w:r>
              <w:t>израчунавање</w:t>
            </w:r>
            <w:r w:rsidR="00C17F8A" w:rsidRPr="008265D7">
              <w:t xml:space="preserve"> </w:t>
            </w:r>
            <w:r>
              <w:t>протока</w:t>
            </w:r>
            <w:r w:rsidR="00C17F8A" w:rsidRPr="008265D7">
              <w:t xml:space="preserve"> </w:t>
            </w:r>
            <w:r w:rsidR="00F13665">
              <w:t xml:space="preserve">у </w:t>
            </w:r>
            <w:r>
              <w:t>зависно</w:t>
            </w:r>
            <w:r w:rsidR="00F13665">
              <w:t>сти</w:t>
            </w:r>
            <w:r w:rsidR="00C17F8A" w:rsidRPr="008265D7">
              <w:t xml:space="preserve"> </w:t>
            </w:r>
            <w:r>
              <w:t>о</w:t>
            </w:r>
            <w:r w:rsidR="00F13665">
              <w:t>д</w:t>
            </w:r>
            <w:r w:rsidR="00C17F8A" w:rsidRPr="008265D7">
              <w:t xml:space="preserve"> </w:t>
            </w:r>
            <w:r w:rsidR="00F13665">
              <w:t>следећих</w:t>
            </w:r>
            <w:r w:rsidR="00C17F8A" w:rsidRPr="008265D7">
              <w:t xml:space="preserve"> </w:t>
            </w:r>
            <w:r>
              <w:t>парамет</w:t>
            </w:r>
            <w:r w:rsidR="00F13665">
              <w:t>ара</w:t>
            </w:r>
            <w:r w:rsidR="00C17F8A" w:rsidRPr="008265D7">
              <w:t>:</w:t>
            </w:r>
          </w:p>
          <w:p w:rsidR="00C17F8A" w:rsidRPr="008265D7" w:rsidRDefault="00C17F8A" w:rsidP="00C17F8A">
            <w:r w:rsidRPr="008265D7">
              <w:t xml:space="preserve">         - </w:t>
            </w:r>
            <w:r w:rsidR="00F13665">
              <w:t>концентрација</w:t>
            </w:r>
            <w:r w:rsidRPr="008265D7">
              <w:t xml:space="preserve"> </w:t>
            </w:r>
            <w:r w:rsidR="00844894">
              <w:t>или</w:t>
            </w:r>
            <w:r w:rsidRPr="008265D7">
              <w:t xml:space="preserve"> </w:t>
            </w:r>
            <w:r w:rsidR="00844894">
              <w:t>количин</w:t>
            </w:r>
            <w:r w:rsidR="00F13665">
              <w:t>а</w:t>
            </w:r>
            <w:r w:rsidRPr="008265D7">
              <w:t xml:space="preserve"> </w:t>
            </w:r>
            <w:r w:rsidR="00844894">
              <w:t>лека</w:t>
            </w:r>
            <w:r w:rsidRPr="008265D7">
              <w:t xml:space="preserve"> </w:t>
            </w:r>
            <w:r w:rsidR="00844894">
              <w:t>у  µg, mg, IU, mmol, или mEq по</w:t>
            </w:r>
            <w:r w:rsidRPr="008265D7">
              <w:t xml:space="preserve"> ml </w:t>
            </w:r>
          </w:p>
          <w:p w:rsidR="00C17F8A" w:rsidRPr="008265D7" w:rsidRDefault="00C17F8A" w:rsidP="00C17F8A">
            <w:r w:rsidRPr="008265D7">
              <w:t xml:space="preserve">         - </w:t>
            </w:r>
            <w:r w:rsidR="0053188C">
              <w:rPr>
                <w:lang w:val="de-DE"/>
              </w:rPr>
              <w:t>коли</w:t>
            </w:r>
            <w:r w:rsidR="0053188C">
              <w:t>ч</w:t>
            </w:r>
            <w:r w:rsidR="0053188C">
              <w:rPr>
                <w:lang w:val="de-DE"/>
              </w:rPr>
              <w:t>ин</w:t>
            </w:r>
            <w:r w:rsidR="00F13665">
              <w:t>а</w:t>
            </w:r>
            <w:r w:rsidRPr="008265D7">
              <w:t xml:space="preserve"> </w:t>
            </w:r>
            <w:r w:rsidR="0053188C">
              <w:rPr>
                <w:lang w:val="de-DE"/>
              </w:rPr>
              <w:t>лека</w:t>
            </w:r>
            <w:r w:rsidRPr="008265D7">
              <w:t xml:space="preserve"> </w:t>
            </w:r>
            <w:r w:rsidR="0053188C">
              <w:rPr>
                <w:lang w:val="de-DE"/>
              </w:rPr>
              <w:t>у</w:t>
            </w:r>
            <w:r w:rsidRPr="008265D7">
              <w:t xml:space="preserve"> </w:t>
            </w:r>
            <w:r w:rsidR="0053188C" w:rsidRPr="008265D7">
              <w:t>ml</w:t>
            </w:r>
            <w:r w:rsidRPr="008265D7">
              <w:t xml:space="preserve"> (</w:t>
            </w:r>
            <w:r w:rsidR="0053188C">
              <w:rPr>
                <w:lang w:val="de-DE"/>
              </w:rPr>
              <w:t>волумену</w:t>
            </w:r>
            <w:r w:rsidRPr="008265D7">
              <w:t xml:space="preserve"> </w:t>
            </w:r>
            <w:r w:rsidR="0053188C">
              <w:rPr>
                <w:lang w:val="de-DE"/>
              </w:rPr>
              <w:t>лека</w:t>
            </w:r>
            <w:r w:rsidRPr="008265D7">
              <w:t>)</w:t>
            </w:r>
          </w:p>
          <w:p w:rsidR="00C17F8A" w:rsidRPr="00F13665" w:rsidRDefault="00C17F8A" w:rsidP="00C17F8A">
            <w:r w:rsidRPr="008265D7">
              <w:lastRenderedPageBreak/>
              <w:t xml:space="preserve">        -  </w:t>
            </w:r>
            <w:r w:rsidR="0053188C">
              <w:t>прописан</w:t>
            </w:r>
            <w:r w:rsidR="00F13665">
              <w:t>а</w:t>
            </w:r>
            <w:r w:rsidRPr="008265D7">
              <w:t xml:space="preserve"> </w:t>
            </w:r>
            <w:r w:rsidR="0053188C">
              <w:t>доз</w:t>
            </w:r>
            <w:r w:rsidR="00F13665">
              <w:t>а</w:t>
            </w:r>
          </w:p>
          <w:p w:rsidR="00C17F8A" w:rsidRPr="008265D7" w:rsidRDefault="00C17F8A" w:rsidP="00F13665">
            <w:r w:rsidRPr="008265D7">
              <w:t xml:space="preserve">         - </w:t>
            </w:r>
            <w:r w:rsidR="0053188C">
              <w:t>тежин</w:t>
            </w:r>
            <w:r w:rsidR="00F13665">
              <w:t>а</w:t>
            </w:r>
            <w:r w:rsidRPr="008265D7">
              <w:t xml:space="preserve"> </w:t>
            </w:r>
            <w:r w:rsidR="0053188C">
              <w:t>пацијента</w:t>
            </w:r>
          </w:p>
        </w:tc>
      </w:tr>
      <w:tr w:rsidR="00C17F8A" w:rsidRPr="008265D7" w:rsidTr="00C17F8A">
        <w:trPr>
          <w:trHeight w:val="2512"/>
        </w:trPr>
        <w:tc>
          <w:tcPr>
            <w:tcW w:w="0" w:type="auto"/>
          </w:tcPr>
          <w:p w:rsidR="00C17F8A" w:rsidRPr="008265D7" w:rsidRDefault="0053188C" w:rsidP="00C17F8A">
            <w:r>
              <w:lastRenderedPageBreak/>
              <w:t>Приказ</w:t>
            </w:r>
            <w:r w:rsidR="00C17F8A" w:rsidRPr="008265D7">
              <w:t xml:space="preserve"> </w:t>
            </w:r>
            <w:r>
              <w:t>података</w:t>
            </w:r>
            <w:r w:rsidR="00C17F8A" w:rsidRPr="008265D7">
              <w:t xml:space="preserve"> </w:t>
            </w:r>
            <w:r>
              <w:t>на</w:t>
            </w:r>
            <w:r w:rsidR="00C17F8A" w:rsidRPr="008265D7">
              <w:t xml:space="preserve"> </w:t>
            </w:r>
            <w:r>
              <w:t>екрану</w:t>
            </w:r>
            <w:r w:rsidR="00C17F8A" w:rsidRPr="008265D7">
              <w:t xml:space="preserve"> </w:t>
            </w:r>
            <w:r>
              <w:t>пумпе</w:t>
            </w:r>
            <w:r w:rsidR="00C17F8A" w:rsidRPr="008265D7">
              <w:t xml:space="preserve"> </w:t>
            </w:r>
            <w:r>
              <w:t>у</w:t>
            </w:r>
            <w:r w:rsidR="00C17F8A" w:rsidRPr="008265D7">
              <w:t xml:space="preserve"> </w:t>
            </w:r>
            <w:r>
              <w:t>току</w:t>
            </w:r>
            <w:r w:rsidR="00C17F8A" w:rsidRPr="008265D7">
              <w:t xml:space="preserve"> </w:t>
            </w:r>
            <w:r>
              <w:t>рада</w:t>
            </w:r>
            <w:r w:rsidR="00C17F8A" w:rsidRPr="008265D7">
              <w:t xml:space="preserve"> </w:t>
            </w:r>
            <w:r>
              <w:t>пумпе</w:t>
            </w:r>
            <w:r w:rsidR="00C17F8A" w:rsidRPr="008265D7">
              <w:t xml:space="preserve">: </w:t>
            </w:r>
          </w:p>
          <w:p w:rsidR="00C17F8A" w:rsidRPr="008265D7" w:rsidRDefault="00C17F8A" w:rsidP="00C17F8A">
            <w:r w:rsidRPr="008265D7">
              <w:t xml:space="preserve">- </w:t>
            </w:r>
            <w:r w:rsidR="0053188C">
              <w:t>проток</w:t>
            </w:r>
            <w:r w:rsidRPr="008265D7">
              <w:t xml:space="preserve"> </w:t>
            </w:r>
          </w:p>
          <w:p w:rsidR="00C17F8A" w:rsidRPr="008265D7" w:rsidRDefault="00C17F8A" w:rsidP="00C17F8A">
            <w:r w:rsidRPr="008265D7">
              <w:t xml:space="preserve">- </w:t>
            </w:r>
            <w:r w:rsidR="0053188C">
              <w:t>статус</w:t>
            </w:r>
            <w:r w:rsidRPr="008265D7">
              <w:t xml:space="preserve"> </w:t>
            </w:r>
            <w:r w:rsidR="0053188C">
              <w:t>пумпе</w:t>
            </w:r>
            <w:r w:rsidRPr="008265D7">
              <w:t xml:space="preserve"> - </w:t>
            </w:r>
            <w:r w:rsidR="0053188C">
              <w:t>визуализација</w:t>
            </w:r>
            <w:r w:rsidRPr="008265D7">
              <w:t xml:space="preserve"> </w:t>
            </w:r>
            <w:r w:rsidR="0053188C">
              <w:t>протока</w:t>
            </w:r>
          </w:p>
          <w:p w:rsidR="00C17F8A" w:rsidRPr="008265D7" w:rsidRDefault="00C17F8A" w:rsidP="00C17F8A">
            <w:r w:rsidRPr="008265D7">
              <w:t xml:space="preserve">- </w:t>
            </w:r>
            <w:r w:rsidR="0053188C">
              <w:t>профил</w:t>
            </w:r>
            <w:r w:rsidRPr="008265D7">
              <w:t xml:space="preserve"> </w:t>
            </w:r>
            <w:r w:rsidR="0053188C">
              <w:t>терапије</w:t>
            </w:r>
            <w:r w:rsidRPr="008265D7">
              <w:t xml:space="preserve"> </w:t>
            </w:r>
          </w:p>
          <w:p w:rsidR="00C17F8A" w:rsidRPr="008265D7" w:rsidRDefault="00C17F8A" w:rsidP="00C17F8A">
            <w:r w:rsidRPr="008265D7">
              <w:t xml:space="preserve">- </w:t>
            </w:r>
            <w:r w:rsidR="0053188C">
              <w:t>стање</w:t>
            </w:r>
            <w:r w:rsidRPr="008265D7">
              <w:t xml:space="preserve"> </w:t>
            </w:r>
            <w:r w:rsidR="0053188C">
              <w:t>батерије</w:t>
            </w:r>
          </w:p>
          <w:p w:rsidR="00C17F8A" w:rsidRPr="008265D7" w:rsidRDefault="00C17F8A" w:rsidP="00C17F8A">
            <w:r w:rsidRPr="008265D7">
              <w:t xml:space="preserve">- </w:t>
            </w:r>
            <w:r w:rsidR="0053188C">
              <w:t>притисак</w:t>
            </w:r>
            <w:r w:rsidRPr="008265D7">
              <w:t xml:space="preserve"> </w:t>
            </w:r>
            <w:r w:rsidR="0053188C">
              <w:t>у</w:t>
            </w:r>
            <w:r w:rsidRPr="008265D7">
              <w:t xml:space="preserve"> </w:t>
            </w:r>
            <w:r w:rsidR="0053188C">
              <w:t>линији</w:t>
            </w:r>
            <w:r w:rsidRPr="008265D7">
              <w:t>/</w:t>
            </w:r>
            <w:r w:rsidR="0053188C">
              <w:t>гранична</w:t>
            </w:r>
            <w:r w:rsidRPr="008265D7">
              <w:t xml:space="preserve"> </w:t>
            </w:r>
            <w:r w:rsidR="0053188C">
              <w:t>вредност</w:t>
            </w:r>
            <w:r w:rsidRPr="008265D7">
              <w:t xml:space="preserve"> </w:t>
            </w:r>
            <w:r w:rsidR="0053188C">
              <w:t>притиска</w:t>
            </w:r>
            <w:r w:rsidRPr="008265D7">
              <w:t xml:space="preserve"> </w:t>
            </w:r>
            <w:r w:rsidR="0053188C">
              <w:t>у</w:t>
            </w:r>
            <w:r w:rsidRPr="008265D7">
              <w:t xml:space="preserve"> </w:t>
            </w:r>
            <w:r w:rsidR="0053188C">
              <w:t>линији</w:t>
            </w:r>
          </w:p>
          <w:p w:rsidR="00C17F8A" w:rsidRPr="008265D7" w:rsidRDefault="00C17F8A" w:rsidP="00C17F8A">
            <w:r w:rsidRPr="008265D7">
              <w:t xml:space="preserve">- </w:t>
            </w:r>
            <w:r w:rsidR="0053188C">
              <w:t>време</w:t>
            </w:r>
            <w:r w:rsidRPr="008265D7">
              <w:t xml:space="preserve"> </w:t>
            </w:r>
            <w:r w:rsidR="0053188C">
              <w:t>до</w:t>
            </w:r>
            <w:r w:rsidRPr="008265D7">
              <w:t xml:space="preserve"> </w:t>
            </w:r>
            <w:r w:rsidR="0053188C">
              <w:t>краја</w:t>
            </w:r>
            <w:r w:rsidRPr="008265D7">
              <w:t xml:space="preserve"> </w:t>
            </w:r>
            <w:r w:rsidR="0053188C">
              <w:t>терапије</w:t>
            </w:r>
          </w:p>
          <w:p w:rsidR="00C17F8A" w:rsidRPr="008265D7" w:rsidRDefault="00C17F8A" w:rsidP="00C17F8A">
            <w:r w:rsidRPr="008265D7">
              <w:t xml:space="preserve">- </w:t>
            </w:r>
            <w:r w:rsidR="0053188C">
              <w:t>волумен</w:t>
            </w:r>
            <w:r w:rsidRPr="008265D7">
              <w:t xml:space="preserve"> </w:t>
            </w:r>
            <w:r w:rsidR="0053188C">
              <w:t>до</w:t>
            </w:r>
            <w:r w:rsidRPr="008265D7">
              <w:t xml:space="preserve"> </w:t>
            </w:r>
            <w:r w:rsidR="0053188C">
              <w:t>краја</w:t>
            </w:r>
            <w:r w:rsidRPr="008265D7">
              <w:t xml:space="preserve"> </w:t>
            </w:r>
            <w:r w:rsidR="0053188C">
              <w:t>терапије</w:t>
            </w:r>
            <w:r w:rsidRPr="008265D7">
              <w:t xml:space="preserve"> </w:t>
            </w:r>
          </w:p>
          <w:p w:rsidR="00C17F8A" w:rsidRPr="008265D7" w:rsidRDefault="00C17F8A" w:rsidP="00C17F8A">
            <w:r w:rsidRPr="008265D7">
              <w:t xml:space="preserve">- </w:t>
            </w:r>
            <w:r w:rsidR="0053188C">
              <w:t>волумен</w:t>
            </w:r>
            <w:r w:rsidRPr="008265D7">
              <w:t xml:space="preserve"> </w:t>
            </w:r>
            <w:r w:rsidR="0053188C">
              <w:t>дозиран</w:t>
            </w:r>
            <w:r w:rsidRPr="008265D7">
              <w:t xml:space="preserve"> </w:t>
            </w:r>
            <w:r w:rsidR="0053188C">
              <w:t>пацијенту</w:t>
            </w:r>
          </w:p>
        </w:tc>
      </w:tr>
      <w:tr w:rsidR="00C17F8A" w:rsidRPr="008265D7" w:rsidTr="00C17F8A">
        <w:tc>
          <w:tcPr>
            <w:tcW w:w="0" w:type="auto"/>
          </w:tcPr>
          <w:p w:rsidR="00C17F8A" w:rsidRPr="008265D7" w:rsidRDefault="0053188C" w:rsidP="00C17F8A">
            <w:r>
              <w:t>Могућност</w:t>
            </w:r>
            <w:r w:rsidR="00C17F8A" w:rsidRPr="008265D7">
              <w:t xml:space="preserve"> </w:t>
            </w:r>
            <w:r>
              <w:t>израде</w:t>
            </w:r>
            <w:r w:rsidR="00C17F8A" w:rsidRPr="008265D7">
              <w:t xml:space="preserve"> </w:t>
            </w:r>
            <w:r>
              <w:t>листе</w:t>
            </w:r>
            <w:r w:rsidR="00C17F8A" w:rsidRPr="008265D7">
              <w:t xml:space="preserve"> </w:t>
            </w:r>
            <w:r>
              <w:t>лекова</w:t>
            </w:r>
            <w:r w:rsidR="00C17F8A" w:rsidRPr="008265D7">
              <w:t xml:space="preserve"> </w:t>
            </w:r>
            <w:r>
              <w:t>која</w:t>
            </w:r>
            <w:r w:rsidR="00C17F8A" w:rsidRPr="008265D7">
              <w:t xml:space="preserve"> </w:t>
            </w:r>
            <w:r>
              <w:t>садржи</w:t>
            </w:r>
            <w:r w:rsidR="00C17F8A" w:rsidRPr="008265D7">
              <w:t xml:space="preserve"> </w:t>
            </w:r>
            <w:r>
              <w:t>минимално</w:t>
            </w:r>
            <w:r w:rsidR="00C17F8A" w:rsidRPr="008265D7">
              <w:t xml:space="preserve"> 1200 </w:t>
            </w:r>
            <w:r>
              <w:t>лекова</w:t>
            </w:r>
            <w:r w:rsidR="00C17F8A" w:rsidRPr="008265D7">
              <w:t xml:space="preserve">  </w:t>
            </w:r>
            <w:r>
              <w:t>са</w:t>
            </w:r>
            <w:r w:rsidR="00C17F8A" w:rsidRPr="008265D7">
              <w:t xml:space="preserve"> </w:t>
            </w:r>
            <w:r>
              <w:t>могућношћу</w:t>
            </w:r>
            <w:r w:rsidR="00C17F8A" w:rsidRPr="008265D7">
              <w:t xml:space="preserve"> </w:t>
            </w:r>
            <w:r>
              <w:t>груписања</w:t>
            </w:r>
            <w:r w:rsidR="00C17F8A" w:rsidRPr="008265D7">
              <w:t xml:space="preserve"> </w:t>
            </w:r>
            <w:r>
              <w:t>лекова</w:t>
            </w:r>
            <w:r w:rsidR="00C17F8A" w:rsidRPr="008265D7">
              <w:t xml:space="preserve"> </w:t>
            </w:r>
            <w:r>
              <w:t>у</w:t>
            </w:r>
            <w:r w:rsidR="00C17F8A" w:rsidRPr="008265D7">
              <w:t xml:space="preserve"> </w:t>
            </w:r>
            <w:r>
              <w:t>најмање</w:t>
            </w:r>
            <w:r w:rsidR="00C17F8A" w:rsidRPr="008265D7">
              <w:t xml:space="preserve"> 15 </w:t>
            </w:r>
            <w:r>
              <w:t>категорија</w:t>
            </w:r>
            <w:r w:rsidR="00C17F8A" w:rsidRPr="008265D7">
              <w:t xml:space="preserve"> (</w:t>
            </w:r>
            <w:r>
              <w:t>са</w:t>
            </w:r>
            <w:r w:rsidR="00C17F8A" w:rsidRPr="008265D7">
              <w:t xml:space="preserve"> </w:t>
            </w:r>
            <w:r>
              <w:t>параметрима</w:t>
            </w:r>
            <w:r w:rsidR="00C17F8A" w:rsidRPr="008265D7">
              <w:t xml:space="preserve"> </w:t>
            </w:r>
            <w:r>
              <w:t>о</w:t>
            </w:r>
            <w:r w:rsidR="00C17F8A" w:rsidRPr="008265D7">
              <w:t xml:space="preserve"> </w:t>
            </w:r>
            <w:r>
              <w:t>дози</w:t>
            </w:r>
            <w:r w:rsidR="00C17F8A" w:rsidRPr="008265D7">
              <w:t xml:space="preserve">, </w:t>
            </w:r>
            <w:r>
              <w:t>болусу</w:t>
            </w:r>
            <w:r w:rsidR="00C17F8A" w:rsidRPr="008265D7">
              <w:t xml:space="preserve">,  </w:t>
            </w:r>
            <w:r>
              <w:t>границама</w:t>
            </w:r>
            <w:r w:rsidR="00C17F8A" w:rsidRPr="008265D7">
              <w:t xml:space="preserve"> </w:t>
            </w:r>
            <w:r>
              <w:t>брзине</w:t>
            </w:r>
            <w:r w:rsidR="00C17F8A" w:rsidRPr="008265D7">
              <w:t xml:space="preserve"> </w:t>
            </w:r>
            <w:r>
              <w:t>дозирања</w:t>
            </w:r>
            <w:r w:rsidR="00C17F8A" w:rsidRPr="008265D7">
              <w:t>/</w:t>
            </w:r>
            <w:r>
              <w:t>протока</w:t>
            </w:r>
            <w:r w:rsidR="00C17F8A" w:rsidRPr="008265D7">
              <w:t xml:space="preserve">). </w:t>
            </w:r>
            <w:r>
              <w:t>Израда</w:t>
            </w:r>
            <w:r w:rsidR="00C17F8A" w:rsidRPr="008265D7">
              <w:t xml:space="preserve"> </w:t>
            </w:r>
            <w:r>
              <w:t>листе</w:t>
            </w:r>
            <w:r w:rsidR="00C17F8A" w:rsidRPr="008265D7">
              <w:t xml:space="preserve"> </w:t>
            </w:r>
            <w:r>
              <w:t>лекова</w:t>
            </w:r>
            <w:r w:rsidR="00C17F8A" w:rsidRPr="008265D7">
              <w:t xml:space="preserve"> </w:t>
            </w:r>
            <w:r>
              <w:t>помоћу</w:t>
            </w:r>
            <w:r w:rsidR="00C17F8A" w:rsidRPr="008265D7">
              <w:t xml:space="preserve"> </w:t>
            </w:r>
            <w:r>
              <w:t>софтверског</w:t>
            </w:r>
            <w:r w:rsidR="00C17F8A" w:rsidRPr="008265D7">
              <w:t xml:space="preserve"> </w:t>
            </w:r>
            <w:r>
              <w:t>програма</w:t>
            </w:r>
            <w:r w:rsidR="00C17F8A" w:rsidRPr="008265D7">
              <w:t>,</w:t>
            </w:r>
            <w:r w:rsidR="00E02396">
              <w:t xml:space="preserve"> </w:t>
            </w:r>
            <w:r>
              <w:t>у</w:t>
            </w:r>
            <w:r w:rsidR="00C17F8A" w:rsidRPr="008265D7">
              <w:t xml:space="preserve"> </w:t>
            </w:r>
            <w:r>
              <w:t>складу</w:t>
            </w:r>
            <w:r w:rsidR="00C17F8A" w:rsidRPr="008265D7">
              <w:t xml:space="preserve"> </w:t>
            </w:r>
            <w:r>
              <w:t>са</w:t>
            </w:r>
            <w:r w:rsidR="00C17F8A" w:rsidRPr="008265D7">
              <w:t xml:space="preserve"> </w:t>
            </w:r>
            <w:r>
              <w:t>потребама</w:t>
            </w:r>
            <w:r w:rsidR="00C17F8A" w:rsidRPr="008265D7">
              <w:t xml:space="preserve"> </w:t>
            </w:r>
            <w:r>
              <w:t>корисника</w:t>
            </w:r>
          </w:p>
        </w:tc>
      </w:tr>
      <w:tr w:rsidR="00C17F8A" w:rsidRPr="008265D7" w:rsidTr="00C17F8A">
        <w:tc>
          <w:tcPr>
            <w:tcW w:w="0" w:type="auto"/>
          </w:tcPr>
          <w:p w:rsidR="00C17F8A" w:rsidRPr="008265D7" w:rsidRDefault="0053188C" w:rsidP="00C17F8A">
            <w:r w:rsidRPr="008265D7">
              <w:t>Mod</w:t>
            </w:r>
            <w:r w:rsidR="00C17F8A" w:rsidRPr="008265D7">
              <w:t xml:space="preserve"> </w:t>
            </w:r>
            <w:r>
              <w:t>секундарне</w:t>
            </w:r>
            <w:r w:rsidR="00C17F8A" w:rsidRPr="008265D7">
              <w:t xml:space="preserve"> </w:t>
            </w:r>
            <w:r>
              <w:t>инфузије</w:t>
            </w:r>
            <w:r w:rsidR="00C17F8A" w:rsidRPr="008265D7">
              <w:t xml:space="preserve">, </w:t>
            </w:r>
            <w:r>
              <w:t>привремено</w:t>
            </w:r>
            <w:r w:rsidR="00C17F8A" w:rsidRPr="008265D7">
              <w:t xml:space="preserve"> </w:t>
            </w:r>
            <w:r>
              <w:t>заустављање</w:t>
            </w:r>
            <w:r w:rsidR="00C17F8A" w:rsidRPr="008265D7">
              <w:t xml:space="preserve"> </w:t>
            </w:r>
            <w:r>
              <w:t>примарне</w:t>
            </w:r>
            <w:r w:rsidR="00C17F8A" w:rsidRPr="008265D7">
              <w:t xml:space="preserve"> </w:t>
            </w:r>
            <w:r>
              <w:t>инфузије</w:t>
            </w:r>
            <w:r w:rsidR="00C17F8A" w:rsidRPr="008265D7">
              <w:t xml:space="preserve"> </w:t>
            </w:r>
            <w:r>
              <w:t>са</w:t>
            </w:r>
            <w:r w:rsidR="00C17F8A" w:rsidRPr="008265D7">
              <w:t xml:space="preserve"> </w:t>
            </w:r>
            <w:r>
              <w:t>сврхом</w:t>
            </w:r>
            <w:r w:rsidR="00C17F8A" w:rsidRPr="008265D7">
              <w:t xml:space="preserve"> </w:t>
            </w:r>
            <w:r>
              <w:t>апликације</w:t>
            </w:r>
            <w:r w:rsidR="00C17F8A" w:rsidRPr="008265D7">
              <w:t xml:space="preserve"> </w:t>
            </w:r>
            <w:r>
              <w:t>секундарне</w:t>
            </w:r>
            <w:r w:rsidR="00C17F8A" w:rsidRPr="008265D7">
              <w:t xml:space="preserve"> </w:t>
            </w:r>
            <w:r>
              <w:t>инфузије</w:t>
            </w:r>
          </w:p>
        </w:tc>
      </w:tr>
      <w:tr w:rsidR="00C17F8A" w:rsidRPr="008265D7" w:rsidTr="00C17F8A">
        <w:tc>
          <w:tcPr>
            <w:tcW w:w="0" w:type="auto"/>
          </w:tcPr>
          <w:p w:rsidR="00C17F8A" w:rsidRPr="008265D7" w:rsidRDefault="0053188C" w:rsidP="00C17F8A">
            <w:r w:rsidRPr="008265D7">
              <w:t>Mod</w:t>
            </w:r>
            <w:r w:rsidR="00C17F8A" w:rsidRPr="008265D7">
              <w:t xml:space="preserve"> </w:t>
            </w:r>
            <w:r>
              <w:t>контроле</w:t>
            </w:r>
            <w:r w:rsidR="00C17F8A" w:rsidRPr="008265D7">
              <w:t xml:space="preserve"> </w:t>
            </w:r>
            <w:r>
              <w:t>аналгезије</w:t>
            </w:r>
            <w:r w:rsidR="00C17F8A" w:rsidRPr="008265D7">
              <w:t xml:space="preserve"> </w:t>
            </w:r>
            <w:r>
              <w:t>од</w:t>
            </w:r>
            <w:r w:rsidR="00C17F8A" w:rsidRPr="008265D7">
              <w:t xml:space="preserve"> </w:t>
            </w:r>
            <w:r>
              <w:t>стране</w:t>
            </w:r>
            <w:r w:rsidR="00C17F8A" w:rsidRPr="008265D7">
              <w:t xml:space="preserve"> </w:t>
            </w:r>
            <w:r>
              <w:t>пацијента</w:t>
            </w:r>
            <w:r w:rsidR="00C17F8A" w:rsidRPr="008265D7">
              <w:t xml:space="preserve"> (</w:t>
            </w:r>
            <w:r>
              <w:t>PCA</w:t>
            </w:r>
            <w:r w:rsidR="00C17F8A" w:rsidRPr="008265D7">
              <w:t xml:space="preserve">). </w:t>
            </w:r>
            <w:r>
              <w:t>Израда</w:t>
            </w:r>
            <w:r w:rsidR="00C17F8A" w:rsidRPr="008265D7">
              <w:t xml:space="preserve"> </w:t>
            </w:r>
            <w:r>
              <w:t>листе</w:t>
            </w:r>
            <w:r w:rsidR="00C17F8A" w:rsidRPr="008265D7">
              <w:t xml:space="preserve"> </w:t>
            </w:r>
            <w:r>
              <w:t>лекова</w:t>
            </w:r>
            <w:r w:rsidR="00C17F8A" w:rsidRPr="008265D7">
              <w:t xml:space="preserve"> </w:t>
            </w:r>
            <w:r>
              <w:t>PCA</w:t>
            </w:r>
            <w:r w:rsidR="00C17F8A" w:rsidRPr="008265D7">
              <w:t xml:space="preserve"> </w:t>
            </w:r>
            <w:r>
              <w:t>помоћу</w:t>
            </w:r>
            <w:r w:rsidR="00C17F8A" w:rsidRPr="008265D7">
              <w:t xml:space="preserve"> </w:t>
            </w:r>
            <w:r>
              <w:t>софтверског</w:t>
            </w:r>
            <w:r w:rsidR="00C17F8A" w:rsidRPr="008265D7">
              <w:t xml:space="preserve"> </w:t>
            </w:r>
            <w:r>
              <w:t>програма</w:t>
            </w:r>
            <w:r w:rsidR="00C17F8A" w:rsidRPr="008265D7">
              <w:t xml:space="preserve">, </w:t>
            </w:r>
            <w:r>
              <w:t>у</w:t>
            </w:r>
            <w:r w:rsidR="00C17F8A" w:rsidRPr="008265D7">
              <w:t xml:space="preserve"> </w:t>
            </w:r>
            <w:r>
              <w:t>складу</w:t>
            </w:r>
            <w:r w:rsidR="00C17F8A" w:rsidRPr="008265D7">
              <w:t xml:space="preserve"> </w:t>
            </w:r>
            <w:r>
              <w:t>са</w:t>
            </w:r>
            <w:r w:rsidR="00C17F8A" w:rsidRPr="008265D7">
              <w:t xml:space="preserve"> </w:t>
            </w:r>
            <w:r>
              <w:t>потребама</w:t>
            </w:r>
            <w:r w:rsidR="00C17F8A" w:rsidRPr="008265D7">
              <w:t xml:space="preserve"> </w:t>
            </w:r>
            <w:r>
              <w:t>корисника</w:t>
            </w:r>
          </w:p>
        </w:tc>
      </w:tr>
      <w:tr w:rsidR="00C17F8A" w:rsidRPr="008265D7" w:rsidTr="00C17F8A">
        <w:tc>
          <w:tcPr>
            <w:tcW w:w="0" w:type="auto"/>
          </w:tcPr>
          <w:p w:rsidR="00C17F8A" w:rsidRPr="008265D7" w:rsidRDefault="00C17F8A" w:rsidP="00F13665">
            <w:pPr>
              <w:rPr>
                <w:lang w:val="pl-PL"/>
              </w:rPr>
            </w:pPr>
            <w:r w:rsidRPr="008265D7">
              <w:rPr>
                <w:lang w:val="pl-PL"/>
              </w:rPr>
              <w:t xml:space="preserve">Mod </w:t>
            </w:r>
            <w:r w:rsidR="0053188C">
              <w:rPr>
                <w:lang w:val="pl-PL"/>
              </w:rPr>
              <w:t>аутоматског</w:t>
            </w:r>
            <w:r w:rsidRPr="008265D7">
              <w:rPr>
                <w:lang w:val="pl-PL"/>
              </w:rPr>
              <w:t xml:space="preserve"> </w:t>
            </w:r>
            <w:r w:rsidR="0053188C">
              <w:rPr>
                <w:lang w:val="pl-PL"/>
              </w:rPr>
              <w:t>повећања</w:t>
            </w:r>
            <w:r w:rsidRPr="008265D7">
              <w:rPr>
                <w:lang w:val="pl-PL"/>
              </w:rPr>
              <w:t xml:space="preserve"> </w:t>
            </w:r>
            <w:r w:rsidR="0053188C">
              <w:rPr>
                <w:lang w:val="pl-PL"/>
              </w:rPr>
              <w:t>брзине</w:t>
            </w:r>
            <w:r w:rsidRPr="008265D7">
              <w:rPr>
                <w:lang w:val="pl-PL"/>
              </w:rPr>
              <w:t xml:space="preserve"> </w:t>
            </w:r>
            <w:r w:rsidR="0053188C">
              <w:rPr>
                <w:lang w:val="pl-PL"/>
              </w:rPr>
              <w:t>протока</w:t>
            </w:r>
            <w:r w:rsidRPr="008265D7">
              <w:rPr>
                <w:lang w:val="pl-PL"/>
              </w:rPr>
              <w:t xml:space="preserve"> </w:t>
            </w:r>
            <w:r w:rsidR="0053188C">
              <w:rPr>
                <w:lang w:val="pl-PL"/>
              </w:rPr>
              <w:t>инфузије</w:t>
            </w:r>
            <w:r w:rsidRPr="008265D7">
              <w:rPr>
                <w:lang w:val="pl-PL"/>
              </w:rPr>
              <w:t xml:space="preserve"> </w:t>
            </w:r>
            <w:r w:rsidR="0053188C">
              <w:rPr>
                <w:lang w:val="pl-PL"/>
              </w:rPr>
              <w:t>до</w:t>
            </w:r>
            <w:r w:rsidRPr="008265D7">
              <w:rPr>
                <w:lang w:val="pl-PL"/>
              </w:rPr>
              <w:t xml:space="preserve"> </w:t>
            </w:r>
            <w:r w:rsidR="0053188C">
              <w:rPr>
                <w:lang w:val="pl-PL"/>
              </w:rPr>
              <w:t>континуиране</w:t>
            </w:r>
            <w:r w:rsidRPr="008265D7">
              <w:rPr>
                <w:lang w:val="pl-PL"/>
              </w:rPr>
              <w:t xml:space="preserve"> </w:t>
            </w:r>
            <w:r w:rsidR="0053188C">
              <w:rPr>
                <w:lang w:val="pl-PL"/>
              </w:rPr>
              <w:t>примене</w:t>
            </w:r>
            <w:r w:rsidRPr="008265D7">
              <w:rPr>
                <w:lang w:val="pl-PL"/>
              </w:rPr>
              <w:t xml:space="preserve">, </w:t>
            </w:r>
            <w:r w:rsidR="00F13665">
              <w:t>у</w:t>
            </w:r>
            <w:r w:rsidRPr="008265D7">
              <w:rPr>
                <w:lang w:val="pl-PL"/>
              </w:rPr>
              <w:t xml:space="preserve"> </w:t>
            </w:r>
            <w:r w:rsidR="0053188C">
              <w:rPr>
                <w:lang w:val="pl-PL"/>
              </w:rPr>
              <w:t>зависно</w:t>
            </w:r>
            <w:r w:rsidR="00F13665">
              <w:t>сти</w:t>
            </w:r>
            <w:r w:rsidRPr="008265D7">
              <w:rPr>
                <w:lang w:val="pl-PL"/>
              </w:rPr>
              <w:t xml:space="preserve"> </w:t>
            </w:r>
            <w:r w:rsidR="0053188C">
              <w:rPr>
                <w:lang w:val="pl-PL"/>
              </w:rPr>
              <w:t>о</w:t>
            </w:r>
            <w:r w:rsidR="00F13665">
              <w:t>д</w:t>
            </w:r>
            <w:r w:rsidRPr="008265D7">
              <w:rPr>
                <w:lang w:val="pl-PL"/>
              </w:rPr>
              <w:t xml:space="preserve"> </w:t>
            </w:r>
            <w:r w:rsidR="00F13665">
              <w:rPr>
                <w:lang w:val="pl-PL"/>
              </w:rPr>
              <w:t>волумен</w:t>
            </w:r>
            <w:r w:rsidR="00F13665">
              <w:t>а</w:t>
            </w:r>
            <w:r w:rsidRPr="008265D7">
              <w:rPr>
                <w:lang w:val="pl-PL"/>
              </w:rPr>
              <w:t xml:space="preserve"> </w:t>
            </w:r>
            <w:r w:rsidR="0053188C">
              <w:rPr>
                <w:lang w:val="pl-PL"/>
              </w:rPr>
              <w:t>и</w:t>
            </w:r>
            <w:r w:rsidRPr="008265D7">
              <w:rPr>
                <w:lang w:val="pl-PL"/>
              </w:rPr>
              <w:t xml:space="preserve"> </w:t>
            </w:r>
            <w:r w:rsidR="00F13665">
              <w:rPr>
                <w:lang w:val="pl-PL"/>
              </w:rPr>
              <w:t>времен</w:t>
            </w:r>
            <w:r w:rsidR="00F13665">
              <w:t>а</w:t>
            </w:r>
            <w:r w:rsidRPr="008265D7">
              <w:rPr>
                <w:lang w:val="pl-PL"/>
              </w:rPr>
              <w:t xml:space="preserve"> </w:t>
            </w:r>
            <w:r w:rsidR="0053188C">
              <w:rPr>
                <w:lang w:val="pl-PL"/>
              </w:rPr>
              <w:t>примене</w:t>
            </w:r>
            <w:r w:rsidRPr="008265D7">
              <w:rPr>
                <w:lang w:val="pl-PL"/>
              </w:rPr>
              <w:t xml:space="preserve"> </w:t>
            </w:r>
            <w:r w:rsidR="0053188C">
              <w:rPr>
                <w:lang w:val="pl-PL"/>
              </w:rPr>
              <w:t>инфузије</w:t>
            </w:r>
            <w:r w:rsidRPr="008265D7">
              <w:rPr>
                <w:lang w:val="pl-PL"/>
              </w:rPr>
              <w:t xml:space="preserve">, </w:t>
            </w:r>
            <w:r w:rsidR="0053188C">
              <w:rPr>
                <w:lang w:val="pl-PL"/>
              </w:rPr>
              <w:t>одржавањ</w:t>
            </w:r>
            <w:r w:rsidR="00F13665">
              <w:t>а</w:t>
            </w:r>
            <w:r w:rsidRPr="008265D7">
              <w:rPr>
                <w:lang w:val="pl-PL"/>
              </w:rPr>
              <w:t xml:space="preserve"> </w:t>
            </w:r>
            <w:r w:rsidR="0053188C">
              <w:rPr>
                <w:lang w:val="pl-PL"/>
              </w:rPr>
              <w:t>примене</w:t>
            </w:r>
            <w:r w:rsidRPr="008265D7">
              <w:rPr>
                <w:lang w:val="pl-PL"/>
              </w:rPr>
              <w:t xml:space="preserve"> </w:t>
            </w:r>
            <w:r w:rsidR="0053188C">
              <w:rPr>
                <w:lang w:val="pl-PL"/>
              </w:rPr>
              <w:t>инфузије</w:t>
            </w:r>
            <w:r w:rsidRPr="008265D7">
              <w:rPr>
                <w:lang w:val="pl-PL"/>
              </w:rPr>
              <w:t xml:space="preserve"> </w:t>
            </w:r>
            <w:r w:rsidR="0053188C">
              <w:rPr>
                <w:lang w:val="pl-PL"/>
              </w:rPr>
              <w:t>при</w:t>
            </w:r>
            <w:r w:rsidRPr="008265D7">
              <w:rPr>
                <w:lang w:val="pl-PL"/>
              </w:rPr>
              <w:t xml:space="preserve"> </w:t>
            </w:r>
            <w:r w:rsidR="0053188C">
              <w:rPr>
                <w:lang w:val="pl-PL"/>
              </w:rPr>
              <w:t>задатој</w:t>
            </w:r>
            <w:r w:rsidRPr="008265D7">
              <w:rPr>
                <w:lang w:val="pl-PL"/>
              </w:rPr>
              <w:t xml:space="preserve"> </w:t>
            </w:r>
            <w:r w:rsidR="0053188C">
              <w:rPr>
                <w:lang w:val="pl-PL"/>
              </w:rPr>
              <w:t>брзини</w:t>
            </w:r>
            <w:r w:rsidRPr="008265D7">
              <w:rPr>
                <w:lang w:val="pl-PL"/>
              </w:rPr>
              <w:t xml:space="preserve"> </w:t>
            </w:r>
            <w:r w:rsidR="0053188C">
              <w:rPr>
                <w:lang w:val="pl-PL"/>
              </w:rPr>
              <w:t>и</w:t>
            </w:r>
            <w:r w:rsidRPr="008265D7">
              <w:rPr>
                <w:lang w:val="pl-PL"/>
              </w:rPr>
              <w:t xml:space="preserve"> </w:t>
            </w:r>
            <w:r w:rsidR="0053188C">
              <w:rPr>
                <w:lang w:val="pl-PL"/>
              </w:rPr>
              <w:t>у</w:t>
            </w:r>
            <w:r w:rsidRPr="008265D7">
              <w:rPr>
                <w:lang w:val="pl-PL"/>
              </w:rPr>
              <w:t xml:space="preserve"> </w:t>
            </w:r>
            <w:r w:rsidR="0053188C">
              <w:rPr>
                <w:lang w:val="pl-PL"/>
              </w:rPr>
              <w:t>задатом</w:t>
            </w:r>
            <w:r w:rsidRPr="008265D7">
              <w:rPr>
                <w:lang w:val="pl-PL"/>
              </w:rPr>
              <w:t xml:space="preserve"> </w:t>
            </w:r>
            <w:r w:rsidR="0053188C">
              <w:rPr>
                <w:lang w:val="pl-PL"/>
              </w:rPr>
              <w:t>времену</w:t>
            </w:r>
            <w:r w:rsidRPr="008265D7">
              <w:rPr>
                <w:lang w:val="pl-PL"/>
              </w:rPr>
              <w:t xml:space="preserve">,  </w:t>
            </w:r>
            <w:r w:rsidR="0053188C">
              <w:rPr>
                <w:lang w:val="pl-PL"/>
              </w:rPr>
              <w:t>аутоматско</w:t>
            </w:r>
            <w:r w:rsidR="00F13665">
              <w:t>г</w:t>
            </w:r>
            <w:r w:rsidRPr="008265D7">
              <w:rPr>
                <w:lang w:val="pl-PL"/>
              </w:rPr>
              <w:t xml:space="preserve"> </w:t>
            </w:r>
            <w:r w:rsidR="0053188C">
              <w:rPr>
                <w:lang w:val="pl-PL"/>
              </w:rPr>
              <w:t>смањењ</w:t>
            </w:r>
            <w:r w:rsidR="00F13665">
              <w:t>а</w:t>
            </w:r>
            <w:r w:rsidRPr="008265D7">
              <w:rPr>
                <w:lang w:val="pl-PL"/>
              </w:rPr>
              <w:t xml:space="preserve"> </w:t>
            </w:r>
            <w:r w:rsidR="0053188C">
              <w:rPr>
                <w:lang w:val="pl-PL"/>
              </w:rPr>
              <w:t>брзине</w:t>
            </w:r>
            <w:r w:rsidRPr="008265D7">
              <w:rPr>
                <w:lang w:val="pl-PL"/>
              </w:rPr>
              <w:t xml:space="preserve"> </w:t>
            </w:r>
            <w:r w:rsidR="0053188C">
              <w:rPr>
                <w:lang w:val="pl-PL"/>
              </w:rPr>
              <w:t>протока</w:t>
            </w:r>
            <w:r w:rsidRPr="008265D7">
              <w:rPr>
                <w:lang w:val="pl-PL"/>
              </w:rPr>
              <w:t xml:space="preserve">. </w:t>
            </w:r>
            <w:r w:rsidR="0053188C">
              <w:rPr>
                <w:lang w:val="pl-PL"/>
              </w:rPr>
              <w:t>Употреба</w:t>
            </w:r>
            <w:r w:rsidRPr="008265D7">
              <w:rPr>
                <w:lang w:val="pl-PL"/>
              </w:rPr>
              <w:t xml:space="preserve"> </w:t>
            </w:r>
            <w:r w:rsidR="0053188C">
              <w:rPr>
                <w:lang w:val="pl-PL"/>
              </w:rPr>
              <w:t>приликом</w:t>
            </w:r>
            <w:r w:rsidRPr="008265D7">
              <w:rPr>
                <w:lang w:val="pl-PL"/>
              </w:rPr>
              <w:t xml:space="preserve"> </w:t>
            </w:r>
            <w:r w:rsidR="0053188C">
              <w:rPr>
                <w:lang w:val="pl-PL"/>
              </w:rPr>
              <w:t>примене</w:t>
            </w:r>
            <w:r w:rsidRPr="008265D7">
              <w:rPr>
                <w:lang w:val="pl-PL"/>
              </w:rPr>
              <w:t xml:space="preserve"> </w:t>
            </w:r>
            <w:r w:rsidR="0053188C">
              <w:rPr>
                <w:lang w:val="pl-PL"/>
              </w:rPr>
              <w:t>парентералне</w:t>
            </w:r>
            <w:r w:rsidRPr="008265D7">
              <w:rPr>
                <w:lang w:val="pl-PL"/>
              </w:rPr>
              <w:t xml:space="preserve"> </w:t>
            </w:r>
            <w:r w:rsidR="0053188C">
              <w:rPr>
                <w:lang w:val="pl-PL"/>
              </w:rPr>
              <w:t>и</w:t>
            </w:r>
            <w:r w:rsidRPr="008265D7">
              <w:rPr>
                <w:lang w:val="pl-PL"/>
              </w:rPr>
              <w:t xml:space="preserve"> </w:t>
            </w:r>
            <w:r w:rsidR="0053188C">
              <w:rPr>
                <w:lang w:val="pl-PL"/>
              </w:rPr>
              <w:t>ентералне</w:t>
            </w:r>
            <w:r w:rsidRPr="008265D7">
              <w:rPr>
                <w:lang w:val="pl-PL"/>
              </w:rPr>
              <w:t xml:space="preserve"> </w:t>
            </w:r>
            <w:r w:rsidR="0053188C">
              <w:rPr>
                <w:lang w:val="pl-PL"/>
              </w:rPr>
              <w:t>хране</w:t>
            </w:r>
          </w:p>
        </w:tc>
      </w:tr>
      <w:tr w:rsidR="00C17F8A" w:rsidRPr="008265D7" w:rsidTr="00C17F8A">
        <w:tc>
          <w:tcPr>
            <w:tcW w:w="0" w:type="auto"/>
          </w:tcPr>
          <w:p w:rsidR="00C17F8A" w:rsidRPr="008265D7" w:rsidRDefault="0053188C" w:rsidP="00C17F8A">
            <w:r>
              <w:rPr>
                <w:lang w:val="pl-PL"/>
              </w:rPr>
              <w:t>Секвенционална</w:t>
            </w:r>
            <w:r w:rsidR="00C17F8A" w:rsidRPr="008265D7">
              <w:rPr>
                <w:lang w:val="pl-PL"/>
              </w:rPr>
              <w:t xml:space="preserve"> </w:t>
            </w:r>
            <w:r>
              <w:rPr>
                <w:lang w:val="pl-PL"/>
              </w:rPr>
              <w:t>инфузија</w:t>
            </w:r>
            <w:r w:rsidR="00C17F8A" w:rsidRPr="008265D7">
              <w:rPr>
                <w:lang w:val="pl-PL"/>
              </w:rPr>
              <w:t xml:space="preserve"> – </w:t>
            </w:r>
            <w:r>
              <w:rPr>
                <w:lang w:val="pl-PL"/>
              </w:rPr>
              <w:t>могућност</w:t>
            </w:r>
            <w:r w:rsidR="00C17F8A" w:rsidRPr="008265D7">
              <w:rPr>
                <w:lang w:val="pl-PL"/>
              </w:rPr>
              <w:t xml:space="preserve"> </w:t>
            </w:r>
            <w:r>
              <w:rPr>
                <w:lang w:val="pl-PL"/>
              </w:rPr>
              <w:t>програмирања</w:t>
            </w:r>
            <w:r w:rsidR="00C17F8A" w:rsidRPr="008265D7">
              <w:rPr>
                <w:lang w:val="pl-PL"/>
              </w:rPr>
              <w:t xml:space="preserve"> </w:t>
            </w:r>
            <w:r>
              <w:rPr>
                <w:lang w:val="pl-PL"/>
              </w:rPr>
              <w:t>минимално</w:t>
            </w:r>
            <w:r w:rsidR="00C17F8A" w:rsidRPr="008265D7">
              <w:rPr>
                <w:lang w:val="pl-PL"/>
              </w:rPr>
              <w:t xml:space="preserve"> 12 </w:t>
            </w:r>
            <w:r>
              <w:rPr>
                <w:lang w:val="pl-PL"/>
              </w:rPr>
              <w:t>инфузионих</w:t>
            </w:r>
            <w:r w:rsidR="00C17F8A" w:rsidRPr="008265D7">
              <w:rPr>
                <w:lang w:val="pl-PL"/>
              </w:rPr>
              <w:t xml:space="preserve"> </w:t>
            </w:r>
            <w:r>
              <w:rPr>
                <w:lang w:val="pl-PL"/>
              </w:rPr>
              <w:t>секвенци</w:t>
            </w:r>
            <w:r w:rsidR="00C17F8A" w:rsidRPr="008265D7">
              <w:rPr>
                <w:lang w:val="pl-PL"/>
              </w:rPr>
              <w:t xml:space="preserve"> </w:t>
            </w:r>
            <w:r>
              <w:rPr>
                <w:lang w:val="pl-PL"/>
              </w:rPr>
              <w:t>у</w:t>
            </w:r>
            <w:r w:rsidR="00C17F8A" w:rsidRPr="008265D7">
              <w:rPr>
                <w:lang w:val="pl-PL"/>
              </w:rPr>
              <w:t xml:space="preserve"> </w:t>
            </w:r>
            <w:r>
              <w:rPr>
                <w:lang w:val="pl-PL"/>
              </w:rPr>
              <w:t>једној</w:t>
            </w:r>
            <w:r w:rsidR="00C17F8A" w:rsidRPr="008265D7">
              <w:rPr>
                <w:lang w:val="pl-PL"/>
              </w:rPr>
              <w:t xml:space="preserve"> </w:t>
            </w:r>
            <w:r>
              <w:rPr>
                <w:lang w:val="pl-PL"/>
              </w:rPr>
              <w:t>терапији</w:t>
            </w:r>
          </w:p>
        </w:tc>
      </w:tr>
      <w:tr w:rsidR="00C17F8A" w:rsidRPr="008265D7" w:rsidTr="00C17F8A">
        <w:tc>
          <w:tcPr>
            <w:tcW w:w="0" w:type="auto"/>
          </w:tcPr>
          <w:p w:rsidR="00C17F8A" w:rsidRPr="008265D7" w:rsidRDefault="0053188C" w:rsidP="00C17F8A">
            <w:r w:rsidRPr="008265D7">
              <w:t>Mod</w:t>
            </w:r>
            <w:r w:rsidR="00C17F8A" w:rsidRPr="008265D7">
              <w:t xml:space="preserve"> </w:t>
            </w:r>
            <w:r>
              <w:t>програмиране</w:t>
            </w:r>
            <w:r w:rsidR="00C17F8A" w:rsidRPr="008265D7">
              <w:t xml:space="preserve"> </w:t>
            </w:r>
            <w:r>
              <w:t>континуиране</w:t>
            </w:r>
            <w:r w:rsidR="00C17F8A" w:rsidRPr="008265D7">
              <w:t xml:space="preserve"> </w:t>
            </w:r>
            <w:r>
              <w:t>испоруке</w:t>
            </w:r>
            <w:r w:rsidR="00C17F8A" w:rsidRPr="008265D7">
              <w:t xml:space="preserve"> </w:t>
            </w:r>
            <w:r>
              <w:t>терапије</w:t>
            </w:r>
            <w:r w:rsidR="00C17F8A" w:rsidRPr="008265D7">
              <w:t xml:space="preserve"> </w:t>
            </w:r>
            <w:r>
              <w:t>са</w:t>
            </w:r>
            <w:r w:rsidR="00C17F8A" w:rsidRPr="008265D7">
              <w:t xml:space="preserve"> </w:t>
            </w:r>
            <w:r>
              <w:t>повременим</w:t>
            </w:r>
            <w:r w:rsidR="00C17F8A" w:rsidRPr="008265D7">
              <w:t xml:space="preserve"> </w:t>
            </w:r>
            <w:r>
              <w:t>програмираним</w:t>
            </w:r>
            <w:r w:rsidR="00C17F8A" w:rsidRPr="008265D7">
              <w:t xml:space="preserve"> </w:t>
            </w:r>
            <w:r>
              <w:t>испорукама</w:t>
            </w:r>
            <w:r w:rsidR="00C17F8A" w:rsidRPr="008265D7">
              <w:t xml:space="preserve"> </w:t>
            </w:r>
            <w:r>
              <w:t>болуса</w:t>
            </w:r>
            <w:r w:rsidR="00C17F8A" w:rsidRPr="008265D7">
              <w:t xml:space="preserve"> </w:t>
            </w:r>
            <w:r>
              <w:t>у</w:t>
            </w:r>
            <w:r w:rsidR="00C17F8A" w:rsidRPr="008265D7">
              <w:t xml:space="preserve"> </w:t>
            </w:r>
            <w:r>
              <w:t>одређеном</w:t>
            </w:r>
            <w:r w:rsidR="00C17F8A" w:rsidRPr="008265D7">
              <w:t xml:space="preserve"> </w:t>
            </w:r>
            <w:r>
              <w:t>временском</w:t>
            </w:r>
            <w:r w:rsidR="00C17F8A" w:rsidRPr="008265D7">
              <w:t xml:space="preserve"> </w:t>
            </w:r>
            <w:r>
              <w:t>периоду</w:t>
            </w:r>
          </w:p>
        </w:tc>
      </w:tr>
      <w:tr w:rsidR="00C17F8A" w:rsidRPr="008265D7" w:rsidTr="00251E01">
        <w:trPr>
          <w:trHeight w:val="397"/>
        </w:trPr>
        <w:tc>
          <w:tcPr>
            <w:tcW w:w="0" w:type="auto"/>
          </w:tcPr>
          <w:p w:rsidR="00C17F8A" w:rsidRPr="008265D7" w:rsidRDefault="0053188C" w:rsidP="00C17F8A">
            <w:pPr>
              <w:pStyle w:val="Heading3"/>
              <w:rPr>
                <w:rFonts w:ascii="Times New Roman" w:hAnsi="Times New Roman" w:cs="Times New Roman"/>
                <w:sz w:val="24"/>
                <w:szCs w:val="24"/>
              </w:rPr>
            </w:pPr>
            <w:bookmarkStart w:id="22" w:name="_Toc481746446"/>
            <w:r>
              <w:rPr>
                <w:rFonts w:ascii="Times New Roman" w:hAnsi="Times New Roman" w:cs="Times New Roman"/>
                <w:sz w:val="24"/>
                <w:szCs w:val="24"/>
              </w:rPr>
              <w:t>СИГУРНОСНИ</w:t>
            </w:r>
            <w:r w:rsidR="00C17F8A" w:rsidRPr="008265D7">
              <w:rPr>
                <w:rFonts w:ascii="Times New Roman" w:hAnsi="Times New Roman" w:cs="Times New Roman"/>
                <w:sz w:val="24"/>
                <w:szCs w:val="24"/>
              </w:rPr>
              <w:t xml:space="preserve"> </w:t>
            </w:r>
            <w:r>
              <w:rPr>
                <w:rFonts w:ascii="Times New Roman" w:hAnsi="Times New Roman" w:cs="Times New Roman"/>
                <w:sz w:val="24"/>
                <w:szCs w:val="24"/>
              </w:rPr>
              <w:t>СИСТЕМИ</w:t>
            </w:r>
            <w:bookmarkEnd w:id="22"/>
          </w:p>
        </w:tc>
      </w:tr>
      <w:tr w:rsidR="00C17F8A" w:rsidRPr="008265D7" w:rsidTr="00C17F8A">
        <w:tc>
          <w:tcPr>
            <w:tcW w:w="0" w:type="auto"/>
          </w:tcPr>
          <w:p w:rsidR="00C17F8A" w:rsidRPr="008265D7" w:rsidRDefault="0053188C" w:rsidP="00C17F8A">
            <w:r>
              <w:t>Приказивање</w:t>
            </w:r>
            <w:r w:rsidR="00C17F8A" w:rsidRPr="008265D7">
              <w:t xml:space="preserve"> </w:t>
            </w:r>
            <w:r>
              <w:t>стања</w:t>
            </w:r>
            <w:r w:rsidR="00C17F8A" w:rsidRPr="008265D7">
              <w:t xml:space="preserve"> </w:t>
            </w:r>
            <w:r>
              <w:t>пумпе</w:t>
            </w:r>
            <w:r w:rsidR="00C17F8A" w:rsidRPr="008265D7">
              <w:t xml:space="preserve"> (</w:t>
            </w:r>
            <w:r>
              <w:t>аларма</w:t>
            </w:r>
            <w:r w:rsidR="00C17F8A" w:rsidRPr="008265D7">
              <w:t xml:space="preserve">) </w:t>
            </w:r>
            <w:r>
              <w:t>преко</w:t>
            </w:r>
            <w:r w:rsidR="00C17F8A" w:rsidRPr="008265D7">
              <w:t xml:space="preserve"> 3 LED</w:t>
            </w:r>
          </w:p>
        </w:tc>
      </w:tr>
      <w:tr w:rsidR="00C17F8A" w:rsidRPr="008265D7" w:rsidTr="00C17F8A">
        <w:tc>
          <w:tcPr>
            <w:tcW w:w="0" w:type="auto"/>
          </w:tcPr>
          <w:p w:rsidR="00C17F8A" w:rsidRPr="008265D7" w:rsidRDefault="0053188C" w:rsidP="00C17F8A">
            <w:r>
              <w:t>Визуални</w:t>
            </w:r>
            <w:r w:rsidR="00C17F8A" w:rsidRPr="008265D7">
              <w:t xml:space="preserve"> </w:t>
            </w:r>
            <w:r>
              <w:t>и</w:t>
            </w:r>
            <w:r w:rsidR="00C17F8A" w:rsidRPr="008265D7">
              <w:t xml:space="preserve"> </w:t>
            </w:r>
            <w:r>
              <w:t>акустични</w:t>
            </w:r>
            <w:r w:rsidR="00C17F8A" w:rsidRPr="008265D7">
              <w:t xml:space="preserve"> </w:t>
            </w:r>
            <w:r>
              <w:t>предаларми</w:t>
            </w:r>
            <w:r w:rsidR="00C17F8A" w:rsidRPr="008265D7">
              <w:t xml:space="preserve"> </w:t>
            </w:r>
            <w:r>
              <w:t>девијације</w:t>
            </w:r>
            <w:r w:rsidR="00C17F8A" w:rsidRPr="008265D7">
              <w:t xml:space="preserve"> </w:t>
            </w:r>
            <w:r>
              <w:t>волумена</w:t>
            </w:r>
            <w:r w:rsidR="00C17F8A" w:rsidRPr="008265D7">
              <w:t xml:space="preserve">, </w:t>
            </w:r>
            <w:r>
              <w:t>истека</w:t>
            </w:r>
            <w:r w:rsidR="00C17F8A" w:rsidRPr="008265D7">
              <w:t xml:space="preserve"> </w:t>
            </w:r>
            <w:r>
              <w:t>времена</w:t>
            </w:r>
            <w:r w:rsidR="00C17F8A" w:rsidRPr="008265D7">
              <w:t xml:space="preserve">, </w:t>
            </w:r>
            <w:r>
              <w:t>празне</w:t>
            </w:r>
            <w:r w:rsidR="00C17F8A" w:rsidRPr="008265D7">
              <w:t xml:space="preserve"> </w:t>
            </w:r>
            <w:r>
              <w:t>батерије</w:t>
            </w:r>
            <w:r w:rsidR="00C17F8A" w:rsidRPr="008265D7">
              <w:t xml:space="preserve">, </w:t>
            </w:r>
            <w:r>
              <w:t>KVO</w:t>
            </w:r>
            <w:r w:rsidR="00C17F8A" w:rsidRPr="008265D7">
              <w:t xml:space="preserve"> </w:t>
            </w:r>
            <w:r>
              <w:t>активан</w:t>
            </w:r>
          </w:p>
        </w:tc>
      </w:tr>
      <w:tr w:rsidR="00C17F8A" w:rsidRPr="008265D7" w:rsidTr="00C17F8A">
        <w:tc>
          <w:tcPr>
            <w:tcW w:w="0" w:type="auto"/>
          </w:tcPr>
          <w:p w:rsidR="00C17F8A" w:rsidRPr="008265D7" w:rsidRDefault="0053188C" w:rsidP="00C17F8A">
            <w:r>
              <w:t>Визуални</w:t>
            </w:r>
            <w:r w:rsidR="00C17F8A" w:rsidRPr="008265D7">
              <w:t xml:space="preserve"> </w:t>
            </w:r>
            <w:r>
              <w:t>и</w:t>
            </w:r>
            <w:r w:rsidR="00C17F8A" w:rsidRPr="008265D7">
              <w:t xml:space="preserve"> </w:t>
            </w:r>
            <w:r>
              <w:t>акустични</w:t>
            </w:r>
            <w:r w:rsidR="00C17F8A" w:rsidRPr="008265D7">
              <w:t xml:space="preserve"> </w:t>
            </w:r>
            <w:r>
              <w:t>аларми</w:t>
            </w:r>
            <w:r w:rsidR="00C17F8A" w:rsidRPr="008265D7">
              <w:t xml:space="preserve"> </w:t>
            </w:r>
            <w:r>
              <w:t>испорученог</w:t>
            </w:r>
            <w:r w:rsidR="00C17F8A" w:rsidRPr="008265D7">
              <w:t xml:space="preserve"> </w:t>
            </w:r>
            <w:r>
              <w:t>волумена</w:t>
            </w:r>
            <w:r w:rsidR="00C17F8A" w:rsidRPr="008265D7">
              <w:t xml:space="preserve">, </w:t>
            </w:r>
            <w:r>
              <w:t>истека</w:t>
            </w:r>
            <w:r w:rsidR="00C17F8A" w:rsidRPr="008265D7">
              <w:t xml:space="preserve"> </w:t>
            </w:r>
            <w:r>
              <w:t>времена</w:t>
            </w:r>
            <w:r w:rsidR="00C17F8A" w:rsidRPr="008265D7">
              <w:t xml:space="preserve">, </w:t>
            </w:r>
            <w:r>
              <w:t>празне</w:t>
            </w:r>
            <w:r w:rsidR="00C17F8A" w:rsidRPr="008265D7">
              <w:t xml:space="preserve"> </w:t>
            </w:r>
            <w:r>
              <w:t>батерије</w:t>
            </w:r>
            <w:r w:rsidR="00C17F8A" w:rsidRPr="008265D7">
              <w:t xml:space="preserve">, </w:t>
            </w:r>
            <w:r>
              <w:t>неочекиваног</w:t>
            </w:r>
            <w:r w:rsidR="00C17F8A" w:rsidRPr="008265D7">
              <w:t xml:space="preserve"> </w:t>
            </w:r>
            <w:r>
              <w:t>пораста</w:t>
            </w:r>
            <w:r w:rsidR="00C17F8A" w:rsidRPr="008265D7">
              <w:t xml:space="preserve"> </w:t>
            </w:r>
            <w:r>
              <w:t>притиска</w:t>
            </w:r>
            <w:r w:rsidR="00C17F8A" w:rsidRPr="008265D7">
              <w:t xml:space="preserve"> </w:t>
            </w:r>
            <w:r>
              <w:t>изнад</w:t>
            </w:r>
            <w:r w:rsidR="00C17F8A" w:rsidRPr="008265D7">
              <w:t xml:space="preserve"> </w:t>
            </w:r>
            <w:r>
              <w:t>граничног</w:t>
            </w:r>
            <w:r w:rsidR="00C17F8A" w:rsidRPr="008265D7">
              <w:t xml:space="preserve">, </w:t>
            </w:r>
            <w:r>
              <w:t>ваздух</w:t>
            </w:r>
            <w:r w:rsidR="00C17F8A" w:rsidRPr="008265D7">
              <w:t xml:space="preserve"> </w:t>
            </w:r>
            <w:r>
              <w:t>у</w:t>
            </w:r>
            <w:r w:rsidR="00C17F8A" w:rsidRPr="008265D7">
              <w:t xml:space="preserve"> </w:t>
            </w:r>
            <w:r>
              <w:t>линији</w:t>
            </w:r>
            <w:r w:rsidR="00C17F8A" w:rsidRPr="008265D7">
              <w:t xml:space="preserve">, </w:t>
            </w:r>
            <w:r>
              <w:t>KVO</w:t>
            </w:r>
            <w:r w:rsidR="00C17F8A" w:rsidRPr="008265D7">
              <w:t xml:space="preserve"> </w:t>
            </w:r>
            <w:r>
              <w:t>завршен</w:t>
            </w:r>
            <w:r w:rsidR="00C17F8A" w:rsidRPr="008265D7">
              <w:t xml:space="preserve">, </w:t>
            </w:r>
            <w:r>
              <w:t>калибрација</w:t>
            </w:r>
            <w:r w:rsidR="00C17F8A" w:rsidRPr="008265D7">
              <w:t xml:space="preserve"> </w:t>
            </w:r>
            <w:r>
              <w:t>уређаја</w:t>
            </w:r>
            <w:r w:rsidR="00C17F8A" w:rsidRPr="008265D7">
              <w:t xml:space="preserve">, </w:t>
            </w:r>
            <w:r>
              <w:t>поништени</w:t>
            </w:r>
            <w:r w:rsidR="00C17F8A" w:rsidRPr="008265D7">
              <w:t xml:space="preserve"> </w:t>
            </w:r>
            <w:r>
              <w:t>подаци</w:t>
            </w:r>
            <w:r w:rsidR="00C17F8A" w:rsidRPr="008265D7">
              <w:t xml:space="preserve"> </w:t>
            </w:r>
            <w:r>
              <w:t>терапије</w:t>
            </w:r>
            <w:r w:rsidR="00C17F8A" w:rsidRPr="008265D7">
              <w:t xml:space="preserve">, </w:t>
            </w:r>
            <w:r>
              <w:t>закључавање</w:t>
            </w:r>
            <w:r w:rsidR="00C17F8A" w:rsidRPr="008265D7">
              <w:t xml:space="preserve"> </w:t>
            </w:r>
            <w:r>
              <w:t>података</w:t>
            </w:r>
          </w:p>
        </w:tc>
      </w:tr>
      <w:tr w:rsidR="00C17F8A" w:rsidRPr="008265D7" w:rsidTr="00C17F8A">
        <w:tc>
          <w:tcPr>
            <w:tcW w:w="0" w:type="auto"/>
          </w:tcPr>
          <w:p w:rsidR="00C17F8A" w:rsidRPr="008265D7" w:rsidRDefault="0053188C" w:rsidP="0053188C">
            <w:r>
              <w:t>Подешавање</w:t>
            </w:r>
            <w:r w:rsidR="00C17F8A" w:rsidRPr="008265D7">
              <w:t xml:space="preserve"> </w:t>
            </w:r>
            <w:r>
              <w:t>граничног</w:t>
            </w:r>
            <w:r w:rsidR="00C17F8A" w:rsidRPr="008265D7">
              <w:t xml:space="preserve"> </w:t>
            </w:r>
            <w:r>
              <w:t>притиска</w:t>
            </w:r>
            <w:r w:rsidR="00C17F8A" w:rsidRPr="008265D7">
              <w:t xml:space="preserve"> </w:t>
            </w:r>
            <w:r>
              <w:t>у</w:t>
            </w:r>
            <w:r w:rsidR="00C17F8A" w:rsidRPr="008265D7">
              <w:t xml:space="preserve"> </w:t>
            </w:r>
            <w:r>
              <w:t>систему</w:t>
            </w:r>
            <w:r w:rsidR="00C17F8A" w:rsidRPr="008265D7">
              <w:t xml:space="preserve"> </w:t>
            </w:r>
            <w:r>
              <w:t>на</w:t>
            </w:r>
            <w:r w:rsidR="00C17F8A" w:rsidRPr="008265D7">
              <w:t xml:space="preserve"> 9 </w:t>
            </w:r>
            <w:r>
              <w:t>нивоа</w:t>
            </w:r>
            <w:r w:rsidR="00C17F8A" w:rsidRPr="008265D7">
              <w:t xml:space="preserve"> (</w:t>
            </w:r>
            <w:r>
              <w:t>од</w:t>
            </w:r>
            <w:r w:rsidR="00C17F8A" w:rsidRPr="008265D7">
              <w:t xml:space="preserve"> 0.1 </w:t>
            </w:r>
            <w:r>
              <w:t>до</w:t>
            </w:r>
            <w:r w:rsidR="00C17F8A" w:rsidRPr="008265D7">
              <w:t xml:space="preserve"> 1.2 </w:t>
            </w:r>
            <w:r>
              <w:t>bara</w:t>
            </w:r>
            <w:r w:rsidR="00C17F8A" w:rsidRPr="008265D7">
              <w:t xml:space="preserve">), </w:t>
            </w:r>
            <w:r>
              <w:t>аутоматска</w:t>
            </w:r>
            <w:r w:rsidR="00C17F8A" w:rsidRPr="008265D7">
              <w:t xml:space="preserve"> </w:t>
            </w:r>
            <w:r>
              <w:t>редукција</w:t>
            </w:r>
            <w:r w:rsidR="00C17F8A" w:rsidRPr="008265D7">
              <w:t xml:space="preserve"> </w:t>
            </w:r>
            <w:r>
              <w:t>болус</w:t>
            </w:r>
            <w:r w:rsidR="00C17F8A" w:rsidRPr="008265D7">
              <w:t xml:space="preserve"> </w:t>
            </w:r>
            <w:r>
              <w:t>волумена</w:t>
            </w:r>
            <w:r w:rsidR="00C17F8A" w:rsidRPr="008265D7">
              <w:t xml:space="preserve"> </w:t>
            </w:r>
            <w:r>
              <w:t>у</w:t>
            </w:r>
            <w:r w:rsidR="00C17F8A" w:rsidRPr="008265D7">
              <w:t xml:space="preserve"> </w:t>
            </w:r>
            <w:r>
              <w:t>систему</w:t>
            </w:r>
            <w:r w:rsidR="00C17F8A" w:rsidRPr="008265D7">
              <w:t xml:space="preserve"> </w:t>
            </w:r>
            <w:r>
              <w:t>након</w:t>
            </w:r>
            <w:r w:rsidR="00C17F8A" w:rsidRPr="008265D7">
              <w:t xml:space="preserve"> </w:t>
            </w:r>
            <w:r>
              <w:t>оклузивног</w:t>
            </w:r>
            <w:r w:rsidR="00C17F8A" w:rsidRPr="008265D7">
              <w:t xml:space="preserve"> </w:t>
            </w:r>
            <w:r>
              <w:t>аларма</w:t>
            </w:r>
          </w:p>
        </w:tc>
      </w:tr>
      <w:tr w:rsidR="00C17F8A" w:rsidRPr="008265D7" w:rsidTr="00C17F8A">
        <w:tc>
          <w:tcPr>
            <w:tcW w:w="0" w:type="auto"/>
          </w:tcPr>
          <w:p w:rsidR="00C17F8A" w:rsidRPr="008265D7" w:rsidRDefault="0053188C" w:rsidP="00C17F8A">
            <w:r>
              <w:t>Могућност</w:t>
            </w:r>
            <w:r w:rsidR="00C17F8A" w:rsidRPr="008265D7">
              <w:t xml:space="preserve"> </w:t>
            </w:r>
            <w:r>
              <w:t>накнадног</w:t>
            </w:r>
            <w:r w:rsidR="00C17F8A" w:rsidRPr="008265D7">
              <w:t xml:space="preserve"> </w:t>
            </w:r>
            <w:r>
              <w:t>прикључења</w:t>
            </w:r>
            <w:r w:rsidR="00C17F8A" w:rsidRPr="008265D7">
              <w:t xml:space="preserve"> </w:t>
            </w:r>
            <w:r>
              <w:t>сензора</w:t>
            </w:r>
            <w:r w:rsidR="00C17F8A" w:rsidRPr="008265D7">
              <w:t xml:space="preserve"> </w:t>
            </w:r>
            <w:r>
              <w:t>капи</w:t>
            </w:r>
          </w:p>
        </w:tc>
      </w:tr>
      <w:tr w:rsidR="00C17F8A" w:rsidRPr="008265D7" w:rsidTr="00C17F8A">
        <w:tc>
          <w:tcPr>
            <w:tcW w:w="0" w:type="auto"/>
          </w:tcPr>
          <w:p w:rsidR="00C17F8A" w:rsidRPr="008265D7" w:rsidRDefault="0053188C" w:rsidP="00C17F8A">
            <w:r>
              <w:t>Аларм</w:t>
            </w:r>
            <w:r w:rsidR="00C17F8A" w:rsidRPr="008265D7">
              <w:t xml:space="preserve"> </w:t>
            </w:r>
            <w:r>
              <w:t>минимално</w:t>
            </w:r>
            <w:r w:rsidR="00C17F8A" w:rsidRPr="008265D7">
              <w:t xml:space="preserve"> 3 </w:t>
            </w:r>
            <w:r>
              <w:t>min</w:t>
            </w:r>
            <w:r w:rsidR="00C17F8A" w:rsidRPr="008265D7">
              <w:t xml:space="preserve"> </w:t>
            </w:r>
            <w:r>
              <w:t>пре</w:t>
            </w:r>
            <w:r w:rsidR="00C17F8A" w:rsidRPr="008265D7">
              <w:t xml:space="preserve"> </w:t>
            </w:r>
            <w:r>
              <w:t>завршетка</w:t>
            </w:r>
            <w:r w:rsidR="00C17F8A" w:rsidRPr="008265D7">
              <w:t xml:space="preserve"> </w:t>
            </w:r>
            <w:r>
              <w:t>терапије</w:t>
            </w:r>
            <w:r w:rsidR="00C17F8A" w:rsidRPr="008265D7">
              <w:t xml:space="preserve"> </w:t>
            </w:r>
            <w:r>
              <w:t>са</w:t>
            </w:r>
            <w:r w:rsidR="00C17F8A" w:rsidRPr="008265D7">
              <w:t xml:space="preserve"> </w:t>
            </w:r>
            <w:r>
              <w:t>могућношћу</w:t>
            </w:r>
            <w:r w:rsidR="00C17F8A" w:rsidRPr="008265D7">
              <w:t xml:space="preserve"> </w:t>
            </w:r>
            <w:r>
              <w:t>подешавања</w:t>
            </w:r>
            <w:r w:rsidR="00C17F8A" w:rsidRPr="008265D7">
              <w:t>/</w:t>
            </w:r>
            <w:r>
              <w:t>прилагођавања</w:t>
            </w:r>
            <w:r w:rsidR="00C17F8A" w:rsidRPr="008265D7">
              <w:t xml:space="preserve"> </w:t>
            </w:r>
            <w:r>
              <w:t>времена</w:t>
            </w:r>
            <w:r w:rsidR="00C17F8A" w:rsidRPr="008265D7">
              <w:t xml:space="preserve"> </w:t>
            </w:r>
            <w:r>
              <w:t>у</w:t>
            </w:r>
            <w:r w:rsidR="00C17F8A" w:rsidRPr="008265D7">
              <w:t xml:space="preserve"> </w:t>
            </w:r>
            <w:r>
              <w:t>сервисном</w:t>
            </w:r>
            <w:r w:rsidR="00C17F8A" w:rsidRPr="008265D7">
              <w:t xml:space="preserve"> </w:t>
            </w:r>
            <w:r>
              <w:t>моду</w:t>
            </w:r>
          </w:p>
        </w:tc>
      </w:tr>
      <w:tr w:rsidR="00C17F8A" w:rsidRPr="008265D7" w:rsidTr="00C17F8A">
        <w:tc>
          <w:tcPr>
            <w:tcW w:w="0" w:type="auto"/>
          </w:tcPr>
          <w:p w:rsidR="00C17F8A" w:rsidRPr="008265D7" w:rsidRDefault="00C17F8A" w:rsidP="00C17F8A">
            <w:r w:rsidRPr="008265D7">
              <w:t xml:space="preserve">KVO (Keep Vane Open) -  </w:t>
            </w:r>
            <w:r w:rsidR="0053188C">
              <w:t>опција</w:t>
            </w:r>
            <w:r w:rsidRPr="008265D7">
              <w:t xml:space="preserve"> </w:t>
            </w:r>
            <w:r w:rsidR="0053188C">
              <w:t>одржавања</w:t>
            </w:r>
            <w:r w:rsidRPr="008265D7">
              <w:t xml:space="preserve"> </w:t>
            </w:r>
            <w:r w:rsidR="0053188C">
              <w:t>проходног</w:t>
            </w:r>
            <w:r w:rsidRPr="008265D7">
              <w:t xml:space="preserve"> </w:t>
            </w:r>
            <w:r w:rsidR="0053188C">
              <w:t>венског</w:t>
            </w:r>
            <w:r w:rsidRPr="008265D7">
              <w:t xml:space="preserve"> </w:t>
            </w:r>
            <w:r w:rsidR="0053188C">
              <w:t>приступа</w:t>
            </w:r>
            <w:r w:rsidRPr="008265D7">
              <w:t xml:space="preserve"> </w:t>
            </w:r>
            <w:r w:rsidR="0053188C">
              <w:t>у</w:t>
            </w:r>
            <w:r w:rsidRPr="008265D7">
              <w:t xml:space="preserve"> </w:t>
            </w:r>
            <w:r w:rsidR="0053188C">
              <w:t>временском</w:t>
            </w:r>
            <w:r w:rsidRPr="008265D7">
              <w:t xml:space="preserve"> </w:t>
            </w:r>
            <w:r w:rsidR="0053188C">
              <w:t>раздобљу</w:t>
            </w:r>
            <w:r w:rsidRPr="008265D7">
              <w:t xml:space="preserve"> </w:t>
            </w:r>
            <w:r w:rsidR="0053188C">
              <w:t>од</w:t>
            </w:r>
            <w:r w:rsidRPr="008265D7">
              <w:t xml:space="preserve"> 30 </w:t>
            </w:r>
            <w:r w:rsidR="0053188C">
              <w:t>минута</w:t>
            </w:r>
            <w:r w:rsidRPr="008265D7">
              <w:t xml:space="preserve"> </w:t>
            </w:r>
            <w:r w:rsidR="0053188C">
              <w:t>након</w:t>
            </w:r>
            <w:r w:rsidRPr="008265D7">
              <w:t xml:space="preserve"> </w:t>
            </w:r>
            <w:r w:rsidR="0053188C">
              <w:t>завршетка</w:t>
            </w:r>
            <w:r w:rsidRPr="008265D7">
              <w:t xml:space="preserve"> </w:t>
            </w:r>
            <w:r w:rsidR="0053188C">
              <w:t>програма</w:t>
            </w:r>
            <w:r w:rsidRPr="008265D7">
              <w:t xml:space="preserve"> </w:t>
            </w:r>
            <w:r w:rsidR="0053188C">
              <w:t>дозирања</w:t>
            </w:r>
            <w:r w:rsidRPr="008265D7">
              <w:t>:</w:t>
            </w:r>
          </w:p>
          <w:p w:rsidR="00C17F8A" w:rsidRPr="008265D7" w:rsidRDefault="0053188C" w:rsidP="00BE4E2E">
            <w:pPr>
              <w:pStyle w:val="ListParagraph"/>
              <w:numPr>
                <w:ilvl w:val="0"/>
                <w:numId w:val="16"/>
              </w:numPr>
            </w:pPr>
            <w:r>
              <w:t>за</w:t>
            </w:r>
            <w:r w:rsidR="00C17F8A" w:rsidRPr="008265D7">
              <w:t xml:space="preserve"> </w:t>
            </w:r>
            <w:r>
              <w:t>протоке</w:t>
            </w:r>
            <w:r w:rsidR="00C17F8A" w:rsidRPr="008265D7">
              <w:t xml:space="preserve"> &lt; 10ml/h = </w:t>
            </w:r>
            <w:r>
              <w:t>минимално</w:t>
            </w:r>
            <w:r w:rsidR="00C17F8A" w:rsidRPr="008265D7">
              <w:t xml:space="preserve"> 1ml/h</w:t>
            </w:r>
          </w:p>
          <w:p w:rsidR="00C17F8A" w:rsidRPr="008265D7" w:rsidRDefault="0053188C" w:rsidP="00BE4E2E">
            <w:pPr>
              <w:pStyle w:val="ListParagraph"/>
              <w:numPr>
                <w:ilvl w:val="0"/>
                <w:numId w:val="16"/>
              </w:numPr>
            </w:pPr>
            <w:r>
              <w:t>за</w:t>
            </w:r>
            <w:r w:rsidR="00C17F8A" w:rsidRPr="008265D7">
              <w:t xml:space="preserve"> </w:t>
            </w:r>
            <w:r>
              <w:t>протоке</w:t>
            </w:r>
            <w:r w:rsidR="00C17F8A" w:rsidRPr="008265D7">
              <w:t xml:space="preserve"> &lt; 1ml/h = </w:t>
            </w:r>
            <w:r>
              <w:t>подешени</w:t>
            </w:r>
            <w:r w:rsidR="00C17F8A" w:rsidRPr="008265D7">
              <w:t xml:space="preserve"> </w:t>
            </w:r>
            <w:r>
              <w:t>проток</w:t>
            </w:r>
            <w:r w:rsidR="00C17F8A" w:rsidRPr="008265D7">
              <w:t xml:space="preserve"> (</w:t>
            </w:r>
            <w:r>
              <w:t>минимално</w:t>
            </w:r>
            <w:r w:rsidR="00C17F8A" w:rsidRPr="008265D7">
              <w:t xml:space="preserve"> 0.1 ml/h)</w:t>
            </w:r>
          </w:p>
        </w:tc>
      </w:tr>
      <w:tr w:rsidR="00C17F8A" w:rsidRPr="008265D7" w:rsidTr="00C17F8A">
        <w:tc>
          <w:tcPr>
            <w:tcW w:w="0" w:type="auto"/>
          </w:tcPr>
          <w:p w:rsidR="00C17F8A" w:rsidRPr="008265D7" w:rsidRDefault="0053188C" w:rsidP="00C17F8A">
            <w:r>
              <w:t>Детектор</w:t>
            </w:r>
            <w:r w:rsidR="00C17F8A" w:rsidRPr="008265D7">
              <w:t xml:space="preserve"> </w:t>
            </w:r>
            <w:r>
              <w:t>ваздуха</w:t>
            </w:r>
            <w:r w:rsidR="00C17F8A" w:rsidRPr="008265D7">
              <w:t xml:space="preserve"> </w:t>
            </w:r>
            <w:r>
              <w:t>у</w:t>
            </w:r>
            <w:r w:rsidR="00C17F8A" w:rsidRPr="008265D7">
              <w:t xml:space="preserve"> </w:t>
            </w:r>
            <w:r>
              <w:t>линији</w:t>
            </w:r>
            <w:r w:rsidR="00C17F8A" w:rsidRPr="008265D7">
              <w:t xml:space="preserve"> – </w:t>
            </w:r>
            <w:r>
              <w:t>детекција</w:t>
            </w:r>
            <w:r w:rsidR="00C17F8A" w:rsidRPr="008265D7">
              <w:t xml:space="preserve"> </w:t>
            </w:r>
            <w:r>
              <w:t>волумена</w:t>
            </w:r>
            <w:r w:rsidR="00C17F8A" w:rsidRPr="008265D7">
              <w:t xml:space="preserve"> </w:t>
            </w:r>
            <w:r>
              <w:t>ваздуха</w:t>
            </w:r>
            <w:r w:rsidR="00C17F8A" w:rsidRPr="008265D7">
              <w:t xml:space="preserve"> </w:t>
            </w:r>
            <w:r>
              <w:t>у</w:t>
            </w:r>
            <w:r w:rsidR="00C17F8A" w:rsidRPr="008265D7">
              <w:t xml:space="preserve"> </w:t>
            </w:r>
            <w:r>
              <w:t>линији</w:t>
            </w:r>
            <w:r w:rsidR="00C17F8A" w:rsidRPr="008265D7">
              <w:t xml:space="preserve"> (</w:t>
            </w:r>
            <w:r>
              <w:t>укупна</w:t>
            </w:r>
            <w:r w:rsidR="00C17F8A" w:rsidRPr="008265D7">
              <w:t xml:space="preserve"> </w:t>
            </w:r>
            <w:r>
              <w:t>вредност</w:t>
            </w:r>
            <w:r w:rsidR="00C17F8A" w:rsidRPr="008265D7">
              <w:t xml:space="preserve"> </w:t>
            </w:r>
            <w:r>
              <w:t>мехурића</w:t>
            </w:r>
            <w:r w:rsidR="00C17F8A" w:rsidRPr="008265D7">
              <w:t xml:space="preserve"> </w:t>
            </w:r>
            <w:r>
              <w:t>ваздуха</w:t>
            </w:r>
            <w:r w:rsidR="00C17F8A" w:rsidRPr="008265D7">
              <w:t xml:space="preserve">  </w:t>
            </w:r>
            <w:r>
              <w:t>величине</w:t>
            </w:r>
            <w:r w:rsidR="00C17F8A" w:rsidRPr="008265D7">
              <w:t xml:space="preserve"> 0,01 </w:t>
            </w:r>
            <w:r>
              <w:t>ml</w:t>
            </w:r>
            <w:r w:rsidR="00C17F8A" w:rsidRPr="008265D7">
              <w:t xml:space="preserve"> </w:t>
            </w:r>
            <w:r>
              <w:t>током</w:t>
            </w:r>
            <w:r w:rsidR="00C17F8A" w:rsidRPr="008265D7">
              <w:t xml:space="preserve"> 1. </w:t>
            </w:r>
            <w:r>
              <w:t>сата</w:t>
            </w:r>
            <w:r w:rsidR="00C17F8A" w:rsidRPr="008265D7">
              <w:t>)</w:t>
            </w:r>
          </w:p>
        </w:tc>
      </w:tr>
      <w:tr w:rsidR="00C17F8A" w:rsidRPr="008265D7" w:rsidTr="00C17F8A">
        <w:trPr>
          <w:trHeight w:val="292"/>
        </w:trPr>
        <w:tc>
          <w:tcPr>
            <w:tcW w:w="0" w:type="auto"/>
          </w:tcPr>
          <w:p w:rsidR="00C17F8A" w:rsidRPr="008265D7" w:rsidRDefault="0053188C" w:rsidP="00C17F8A">
            <w:r>
              <w:t>Два</w:t>
            </w:r>
            <w:r w:rsidR="00C17F8A" w:rsidRPr="008265D7">
              <w:t xml:space="preserve"> </w:t>
            </w:r>
            <w:r>
              <w:t>детектора</w:t>
            </w:r>
            <w:r w:rsidR="00C17F8A" w:rsidRPr="008265D7">
              <w:t xml:space="preserve"> </w:t>
            </w:r>
            <w:r>
              <w:t>ваздуха</w:t>
            </w:r>
            <w:r w:rsidR="00C17F8A" w:rsidRPr="008265D7">
              <w:t xml:space="preserve"> </w:t>
            </w:r>
            <w:r>
              <w:t>у</w:t>
            </w:r>
            <w:r w:rsidR="00C17F8A" w:rsidRPr="008265D7">
              <w:t xml:space="preserve"> </w:t>
            </w:r>
            <w:r>
              <w:t>линији</w:t>
            </w:r>
            <w:r w:rsidR="00C17F8A" w:rsidRPr="008265D7">
              <w:t xml:space="preserve"> („</w:t>
            </w:r>
            <w:r>
              <w:t>узводно</w:t>
            </w:r>
            <w:r w:rsidR="00C17F8A" w:rsidRPr="008265D7">
              <w:t xml:space="preserve">“ </w:t>
            </w:r>
            <w:r>
              <w:t>и</w:t>
            </w:r>
            <w:r w:rsidR="00C17F8A" w:rsidRPr="008265D7">
              <w:t xml:space="preserve"> „</w:t>
            </w:r>
            <w:r>
              <w:t>низводно</w:t>
            </w:r>
            <w:r w:rsidR="00C17F8A" w:rsidRPr="008265D7">
              <w:t xml:space="preserve">“ </w:t>
            </w:r>
            <w:r>
              <w:t>од</w:t>
            </w:r>
            <w:r w:rsidR="00C17F8A" w:rsidRPr="008265D7">
              <w:t xml:space="preserve"> </w:t>
            </w:r>
            <w:r>
              <w:t>пумпе</w:t>
            </w:r>
            <w:r w:rsidR="00C17F8A" w:rsidRPr="008265D7">
              <w:t>)</w:t>
            </w:r>
          </w:p>
        </w:tc>
      </w:tr>
      <w:tr w:rsidR="00C17F8A" w:rsidRPr="008265D7" w:rsidTr="00C17F8A">
        <w:tc>
          <w:tcPr>
            <w:tcW w:w="0" w:type="auto"/>
          </w:tcPr>
          <w:p w:rsidR="00C17F8A" w:rsidRPr="008265D7" w:rsidRDefault="0053188C" w:rsidP="00C17F8A">
            <w:r>
              <w:t>Две</w:t>
            </w:r>
            <w:r w:rsidR="00C17F8A" w:rsidRPr="008265D7">
              <w:t xml:space="preserve"> </w:t>
            </w:r>
            <w:r>
              <w:t>сигурносне</w:t>
            </w:r>
            <w:r w:rsidR="00C17F8A" w:rsidRPr="008265D7">
              <w:t xml:space="preserve"> </w:t>
            </w:r>
            <w:r>
              <w:t>стезаљке</w:t>
            </w:r>
            <w:r w:rsidR="00C17F8A" w:rsidRPr="008265D7">
              <w:t xml:space="preserve"> (</w:t>
            </w:r>
            <w:r>
              <w:t>једна</w:t>
            </w:r>
            <w:r w:rsidR="00C17F8A" w:rsidRPr="008265D7">
              <w:t xml:space="preserve"> </w:t>
            </w:r>
            <w:r>
              <w:t>унутар</w:t>
            </w:r>
            <w:r w:rsidR="00C17F8A" w:rsidRPr="008265D7">
              <w:t xml:space="preserve"> </w:t>
            </w:r>
            <w:r>
              <w:t>пумпе</w:t>
            </w:r>
            <w:r w:rsidR="00C17F8A" w:rsidRPr="008265D7">
              <w:t xml:space="preserve">, </w:t>
            </w:r>
            <w:r>
              <w:t>а</w:t>
            </w:r>
            <w:r w:rsidR="00C17F8A" w:rsidRPr="008265D7">
              <w:t xml:space="preserve"> </w:t>
            </w:r>
            <w:r>
              <w:t>друга</w:t>
            </w:r>
            <w:r w:rsidR="00C17F8A" w:rsidRPr="008265D7">
              <w:t xml:space="preserve"> </w:t>
            </w:r>
            <w:r>
              <w:t>интегрисана</w:t>
            </w:r>
            <w:r w:rsidR="00C17F8A" w:rsidRPr="008265D7">
              <w:t xml:space="preserve"> </w:t>
            </w:r>
            <w:r>
              <w:t>на</w:t>
            </w:r>
            <w:r w:rsidR="00C17F8A" w:rsidRPr="008265D7">
              <w:t xml:space="preserve"> </w:t>
            </w:r>
            <w:r>
              <w:t>оригиналној</w:t>
            </w:r>
            <w:r w:rsidR="00C17F8A" w:rsidRPr="008265D7">
              <w:t xml:space="preserve"> </w:t>
            </w:r>
            <w:r>
              <w:t>инфузионој</w:t>
            </w:r>
            <w:r w:rsidR="00C17F8A" w:rsidRPr="008265D7">
              <w:t xml:space="preserve"> </w:t>
            </w:r>
            <w:r>
              <w:t>линији</w:t>
            </w:r>
            <w:r w:rsidR="00C17F8A" w:rsidRPr="008265D7">
              <w:t xml:space="preserve">) </w:t>
            </w:r>
            <w:r>
              <w:t>за</w:t>
            </w:r>
            <w:r w:rsidR="00C17F8A" w:rsidRPr="008265D7">
              <w:t xml:space="preserve"> </w:t>
            </w:r>
            <w:r>
              <w:t>аутоматско</w:t>
            </w:r>
            <w:r w:rsidR="00C17F8A" w:rsidRPr="008265D7">
              <w:t xml:space="preserve"> </w:t>
            </w:r>
            <w:r>
              <w:t>заустављање</w:t>
            </w:r>
            <w:r w:rsidR="00C17F8A" w:rsidRPr="008265D7">
              <w:t xml:space="preserve"> </w:t>
            </w:r>
            <w:r>
              <w:t>протока</w:t>
            </w:r>
            <w:r w:rsidR="00C17F8A" w:rsidRPr="008265D7">
              <w:t xml:space="preserve"> </w:t>
            </w:r>
            <w:r>
              <w:t>слободним</w:t>
            </w:r>
            <w:r w:rsidR="00C17F8A" w:rsidRPr="008265D7">
              <w:t xml:space="preserve"> </w:t>
            </w:r>
            <w:r>
              <w:t>падом</w:t>
            </w:r>
            <w:r w:rsidR="00C17F8A" w:rsidRPr="008265D7">
              <w:t xml:space="preserve"> </w:t>
            </w:r>
            <w:r>
              <w:t>код</w:t>
            </w:r>
            <w:r w:rsidR="00C17F8A" w:rsidRPr="008265D7">
              <w:t xml:space="preserve"> </w:t>
            </w:r>
            <w:r>
              <w:t>промене</w:t>
            </w:r>
            <w:r w:rsidR="00C17F8A" w:rsidRPr="008265D7">
              <w:t xml:space="preserve"> </w:t>
            </w:r>
            <w:r>
              <w:t>инфузионе</w:t>
            </w:r>
            <w:r w:rsidR="00C17F8A" w:rsidRPr="008265D7">
              <w:t xml:space="preserve"> </w:t>
            </w:r>
            <w:r>
              <w:t>линије</w:t>
            </w:r>
          </w:p>
        </w:tc>
      </w:tr>
      <w:tr w:rsidR="00C17F8A" w:rsidRPr="008265D7" w:rsidTr="00C17F8A">
        <w:tc>
          <w:tcPr>
            <w:tcW w:w="0" w:type="auto"/>
          </w:tcPr>
          <w:p w:rsidR="00C17F8A" w:rsidRPr="008265D7" w:rsidRDefault="0053188C" w:rsidP="00C17F8A">
            <w:r>
              <w:t>Програмско</w:t>
            </w:r>
            <w:r w:rsidR="00C17F8A" w:rsidRPr="008265D7">
              <w:t xml:space="preserve"> </w:t>
            </w:r>
            <w:r>
              <w:t>испирање</w:t>
            </w:r>
            <w:r w:rsidR="00C17F8A" w:rsidRPr="008265D7">
              <w:t xml:space="preserve"> </w:t>
            </w:r>
            <w:r>
              <w:t>линије</w:t>
            </w:r>
            <w:r w:rsidR="00C17F8A" w:rsidRPr="008265D7">
              <w:t xml:space="preserve"> </w:t>
            </w:r>
            <w:r>
              <w:t>са</w:t>
            </w:r>
            <w:r w:rsidR="00C17F8A" w:rsidRPr="008265D7">
              <w:t xml:space="preserve"> </w:t>
            </w:r>
            <w:r>
              <w:t>понављањем</w:t>
            </w:r>
            <w:r w:rsidR="00C17F8A" w:rsidRPr="008265D7">
              <w:t xml:space="preserve"> </w:t>
            </w:r>
            <w:r>
              <w:t>поступка</w:t>
            </w:r>
            <w:r w:rsidR="00C17F8A" w:rsidRPr="008265D7">
              <w:t xml:space="preserve"> </w:t>
            </w:r>
            <w:r>
              <w:t>до</w:t>
            </w:r>
            <w:r w:rsidR="00C17F8A" w:rsidRPr="008265D7">
              <w:t xml:space="preserve"> </w:t>
            </w:r>
            <w:r>
              <w:t>избацивања</w:t>
            </w:r>
            <w:r w:rsidR="00C17F8A" w:rsidRPr="008265D7">
              <w:t xml:space="preserve"> </w:t>
            </w:r>
            <w:r>
              <w:t>ваздуха</w:t>
            </w:r>
            <w:r w:rsidR="00C17F8A" w:rsidRPr="008265D7">
              <w:t xml:space="preserve"> </w:t>
            </w:r>
            <w:r>
              <w:t>из</w:t>
            </w:r>
            <w:r w:rsidR="00C17F8A" w:rsidRPr="008265D7">
              <w:t xml:space="preserve"> </w:t>
            </w:r>
            <w:r>
              <w:t>линије</w:t>
            </w:r>
            <w:r w:rsidR="00C17F8A" w:rsidRPr="008265D7">
              <w:t xml:space="preserve"> </w:t>
            </w:r>
            <w:r>
              <w:t>без</w:t>
            </w:r>
            <w:r w:rsidR="00C17F8A" w:rsidRPr="008265D7">
              <w:t xml:space="preserve"> </w:t>
            </w:r>
            <w:r>
              <w:t>вађења</w:t>
            </w:r>
            <w:r w:rsidR="00C17F8A" w:rsidRPr="008265D7">
              <w:t xml:space="preserve"> </w:t>
            </w:r>
            <w:r>
              <w:t>линије</w:t>
            </w:r>
            <w:r w:rsidR="00C17F8A" w:rsidRPr="008265D7">
              <w:t xml:space="preserve"> </w:t>
            </w:r>
            <w:r>
              <w:t>у</w:t>
            </w:r>
            <w:r w:rsidR="00C17F8A" w:rsidRPr="008265D7">
              <w:t xml:space="preserve"> </w:t>
            </w:r>
            <w:r>
              <w:t>случају</w:t>
            </w:r>
            <w:r w:rsidR="00C17F8A" w:rsidRPr="008265D7">
              <w:t xml:space="preserve"> </w:t>
            </w:r>
            <w:r>
              <w:t>ваздушног</w:t>
            </w:r>
            <w:r w:rsidR="00C17F8A" w:rsidRPr="008265D7">
              <w:t xml:space="preserve"> </w:t>
            </w:r>
            <w:r>
              <w:t>аларма</w:t>
            </w:r>
          </w:p>
        </w:tc>
      </w:tr>
      <w:tr w:rsidR="00C17F8A" w:rsidRPr="008265D7" w:rsidTr="00C17F8A">
        <w:tc>
          <w:tcPr>
            <w:tcW w:w="0" w:type="auto"/>
          </w:tcPr>
          <w:p w:rsidR="00C17F8A" w:rsidRPr="00F13665" w:rsidRDefault="0053188C" w:rsidP="00C17F8A">
            <w:r>
              <w:lastRenderedPageBreak/>
              <w:t>Закључавање</w:t>
            </w:r>
            <w:r w:rsidR="00C17F8A" w:rsidRPr="008265D7">
              <w:t xml:space="preserve"> </w:t>
            </w:r>
            <w:r>
              <w:t>података</w:t>
            </w:r>
            <w:r w:rsidR="00C17F8A" w:rsidRPr="008265D7">
              <w:t xml:space="preserve"> </w:t>
            </w:r>
            <w:r>
              <w:t>у</w:t>
            </w:r>
            <w:r w:rsidR="00C17F8A" w:rsidRPr="008265D7">
              <w:t xml:space="preserve"> </w:t>
            </w:r>
            <w:r>
              <w:t>пумпи</w:t>
            </w:r>
            <w:r w:rsidR="00C17F8A" w:rsidRPr="008265D7">
              <w:t xml:space="preserve"> </w:t>
            </w:r>
            <w:r>
              <w:t>у</w:t>
            </w:r>
            <w:r w:rsidR="00C17F8A" w:rsidRPr="008265D7">
              <w:t xml:space="preserve"> </w:t>
            </w:r>
            <w:r>
              <w:t>три</w:t>
            </w:r>
            <w:r w:rsidR="00C17F8A" w:rsidRPr="008265D7">
              <w:t xml:space="preserve"> </w:t>
            </w:r>
            <w:r>
              <w:t>нивоа</w:t>
            </w:r>
            <w:r w:rsidR="00C17F8A" w:rsidRPr="008265D7">
              <w:t xml:space="preserve"> </w:t>
            </w:r>
            <w:r w:rsidR="00F13665">
              <w:t xml:space="preserve">у </w:t>
            </w:r>
            <w:r>
              <w:t>зависно</w:t>
            </w:r>
            <w:r w:rsidR="00F13665">
              <w:t>сти</w:t>
            </w:r>
            <w:r w:rsidR="00C17F8A" w:rsidRPr="008265D7">
              <w:t xml:space="preserve"> </w:t>
            </w:r>
            <w:r>
              <w:t>о</w:t>
            </w:r>
            <w:r w:rsidR="00F13665">
              <w:t>д</w:t>
            </w:r>
            <w:r w:rsidR="00C17F8A" w:rsidRPr="008265D7">
              <w:t xml:space="preserve"> </w:t>
            </w:r>
            <w:r>
              <w:t>пацијент</w:t>
            </w:r>
            <w:r w:rsidR="00F13665">
              <w:t>а</w:t>
            </w:r>
          </w:p>
        </w:tc>
      </w:tr>
      <w:tr w:rsidR="00C17F8A" w:rsidRPr="008265D7" w:rsidTr="00C17F8A">
        <w:tc>
          <w:tcPr>
            <w:tcW w:w="0" w:type="auto"/>
          </w:tcPr>
          <w:p w:rsidR="00C17F8A" w:rsidRPr="008265D7" w:rsidRDefault="0053188C" w:rsidP="00C17F8A">
            <w:pPr>
              <w:rPr>
                <w:lang w:val="pl-PL"/>
              </w:rPr>
            </w:pPr>
            <w:r>
              <w:t>Историја</w:t>
            </w:r>
            <w:r w:rsidR="00C17F8A" w:rsidRPr="008265D7">
              <w:t xml:space="preserve"> </w:t>
            </w:r>
            <w:r>
              <w:t>догађаја</w:t>
            </w:r>
            <w:r w:rsidR="00C17F8A" w:rsidRPr="008265D7">
              <w:t xml:space="preserve"> </w:t>
            </w:r>
            <w:r>
              <w:t>за</w:t>
            </w:r>
            <w:r w:rsidR="00C17F8A" w:rsidRPr="008265D7">
              <w:t xml:space="preserve"> </w:t>
            </w:r>
            <w:r>
              <w:t>последњих</w:t>
            </w:r>
            <w:r w:rsidR="00C17F8A" w:rsidRPr="008265D7">
              <w:t xml:space="preserve"> </w:t>
            </w:r>
            <w:r>
              <w:t>минимално</w:t>
            </w:r>
            <w:r w:rsidR="00C17F8A" w:rsidRPr="008265D7">
              <w:t xml:space="preserve"> 1.000 </w:t>
            </w:r>
            <w:r>
              <w:t>уноса</w:t>
            </w:r>
            <w:r w:rsidR="00C17F8A" w:rsidRPr="008265D7">
              <w:t xml:space="preserve"> </w:t>
            </w:r>
            <w:r>
              <w:t>са</w:t>
            </w:r>
            <w:r w:rsidR="00C17F8A" w:rsidRPr="008265D7">
              <w:t xml:space="preserve"> </w:t>
            </w:r>
            <w:r>
              <w:t>опцијом</w:t>
            </w:r>
            <w:r w:rsidR="00C17F8A" w:rsidRPr="008265D7">
              <w:t xml:space="preserve"> </w:t>
            </w:r>
            <w:r>
              <w:t>прегледа</w:t>
            </w:r>
            <w:r w:rsidR="00C17F8A" w:rsidRPr="008265D7">
              <w:t xml:space="preserve"> </w:t>
            </w:r>
            <w:r>
              <w:t>података</w:t>
            </w:r>
            <w:r w:rsidR="00C17F8A" w:rsidRPr="008265D7">
              <w:t xml:space="preserve"> </w:t>
            </w:r>
            <w:r>
              <w:t>од</w:t>
            </w:r>
            <w:r w:rsidR="00C17F8A" w:rsidRPr="008265D7">
              <w:t xml:space="preserve"> </w:t>
            </w:r>
            <w:r>
              <w:t>овлашћеног</w:t>
            </w:r>
            <w:r w:rsidR="00C17F8A" w:rsidRPr="008265D7">
              <w:t xml:space="preserve">  </w:t>
            </w:r>
            <w:r>
              <w:t>сервисера</w:t>
            </w:r>
          </w:p>
        </w:tc>
      </w:tr>
      <w:tr w:rsidR="00C17F8A" w:rsidRPr="008265D7" w:rsidTr="00251E01">
        <w:trPr>
          <w:trHeight w:val="273"/>
        </w:trPr>
        <w:tc>
          <w:tcPr>
            <w:tcW w:w="0" w:type="auto"/>
          </w:tcPr>
          <w:p w:rsidR="00C17F8A" w:rsidRPr="008265D7" w:rsidRDefault="0053188C" w:rsidP="00C17F8A">
            <w:pPr>
              <w:pStyle w:val="Heading3"/>
              <w:rPr>
                <w:rFonts w:ascii="Times New Roman" w:hAnsi="Times New Roman" w:cs="Times New Roman"/>
                <w:sz w:val="24"/>
                <w:szCs w:val="24"/>
              </w:rPr>
            </w:pPr>
            <w:bookmarkStart w:id="23" w:name="_Toc481746447"/>
            <w:r>
              <w:rPr>
                <w:rFonts w:ascii="Times New Roman" w:hAnsi="Times New Roman" w:cs="Times New Roman"/>
                <w:sz w:val="24"/>
                <w:szCs w:val="24"/>
              </w:rPr>
              <w:t>ПРИКЉУЧЦИ</w:t>
            </w:r>
            <w:bookmarkEnd w:id="23"/>
          </w:p>
        </w:tc>
      </w:tr>
      <w:tr w:rsidR="00C17F8A" w:rsidRPr="008265D7" w:rsidTr="00C17F8A">
        <w:tc>
          <w:tcPr>
            <w:tcW w:w="0" w:type="auto"/>
          </w:tcPr>
          <w:p w:rsidR="00C17F8A" w:rsidRPr="008265D7" w:rsidRDefault="0053188C" w:rsidP="00C17F8A">
            <w:r>
              <w:t>Могућност</w:t>
            </w:r>
            <w:r w:rsidR="00C17F8A" w:rsidRPr="008265D7">
              <w:t xml:space="preserve"> </w:t>
            </w:r>
            <w:r>
              <w:t>прикључка</w:t>
            </w:r>
            <w:r w:rsidR="00C17F8A" w:rsidRPr="008265D7">
              <w:t xml:space="preserve"> </w:t>
            </w:r>
            <w:r>
              <w:t>за</w:t>
            </w:r>
            <w:r w:rsidR="00C17F8A" w:rsidRPr="008265D7">
              <w:t xml:space="preserve"> </w:t>
            </w:r>
            <w:r>
              <w:t>PCA</w:t>
            </w:r>
            <w:r w:rsidR="00C17F8A" w:rsidRPr="008265D7">
              <w:t xml:space="preserve"> </w:t>
            </w:r>
            <w:r>
              <w:t>џојстик</w:t>
            </w:r>
          </w:p>
        </w:tc>
      </w:tr>
      <w:tr w:rsidR="00C17F8A" w:rsidRPr="008265D7" w:rsidTr="00C17F8A">
        <w:tc>
          <w:tcPr>
            <w:tcW w:w="0" w:type="auto"/>
          </w:tcPr>
          <w:p w:rsidR="00C17F8A" w:rsidRPr="008265D7" w:rsidRDefault="0053188C" w:rsidP="00C17F8A">
            <w:r>
              <w:t>Могућност</w:t>
            </w:r>
            <w:r w:rsidR="00C17F8A" w:rsidRPr="008265D7">
              <w:t xml:space="preserve"> </w:t>
            </w:r>
            <w:r>
              <w:t>прикључка</w:t>
            </w:r>
            <w:r w:rsidR="00C17F8A" w:rsidRPr="008265D7">
              <w:t xml:space="preserve"> </w:t>
            </w:r>
            <w:r>
              <w:t>за</w:t>
            </w:r>
            <w:r w:rsidR="00C17F8A" w:rsidRPr="008265D7">
              <w:t xml:space="preserve"> </w:t>
            </w:r>
            <w:r>
              <w:t>позив</w:t>
            </w:r>
            <w:r w:rsidR="00C17F8A" w:rsidRPr="008265D7">
              <w:t xml:space="preserve"> </w:t>
            </w:r>
            <w:r>
              <w:t>особљу</w:t>
            </w:r>
          </w:p>
        </w:tc>
      </w:tr>
      <w:tr w:rsidR="00C17F8A" w:rsidRPr="008265D7" w:rsidTr="00C17F8A">
        <w:tc>
          <w:tcPr>
            <w:tcW w:w="0" w:type="auto"/>
          </w:tcPr>
          <w:p w:rsidR="00C17F8A" w:rsidRPr="008265D7" w:rsidRDefault="0053188C" w:rsidP="00C17F8A">
            <w:r>
              <w:t>Могућност</w:t>
            </w:r>
            <w:r w:rsidR="00C17F8A" w:rsidRPr="008265D7">
              <w:t xml:space="preserve"> </w:t>
            </w:r>
            <w:r>
              <w:t>прикључка</w:t>
            </w:r>
            <w:r w:rsidR="00C17F8A" w:rsidRPr="008265D7">
              <w:t xml:space="preserve"> </w:t>
            </w:r>
            <w:r>
              <w:t>за</w:t>
            </w:r>
            <w:r w:rsidR="00C17F8A" w:rsidRPr="008265D7">
              <w:t xml:space="preserve"> </w:t>
            </w:r>
            <w:r>
              <w:t>напајање</w:t>
            </w:r>
            <w:r w:rsidR="00C17F8A" w:rsidRPr="008265D7">
              <w:t xml:space="preserve"> </w:t>
            </w:r>
            <w:r>
              <w:t>у</w:t>
            </w:r>
            <w:r w:rsidR="00C17F8A" w:rsidRPr="008265D7">
              <w:t xml:space="preserve"> </w:t>
            </w:r>
            <w:r>
              <w:t>возилима</w:t>
            </w:r>
          </w:p>
        </w:tc>
      </w:tr>
      <w:tr w:rsidR="00C17F8A" w:rsidRPr="008265D7" w:rsidTr="00C17F8A">
        <w:tc>
          <w:tcPr>
            <w:tcW w:w="0" w:type="auto"/>
          </w:tcPr>
          <w:p w:rsidR="00C17F8A" w:rsidRPr="008265D7" w:rsidRDefault="0053188C" w:rsidP="00C17F8A">
            <w:pPr>
              <w:rPr>
                <w:b/>
              </w:rPr>
            </w:pPr>
            <w:r>
              <w:rPr>
                <w:b/>
              </w:rPr>
              <w:t>НАПАЈАЊЕ</w:t>
            </w:r>
            <w:r w:rsidR="00C17F8A" w:rsidRPr="008265D7">
              <w:rPr>
                <w:b/>
              </w:rPr>
              <w:t xml:space="preserve">, </w:t>
            </w:r>
            <w:r>
              <w:rPr>
                <w:b/>
              </w:rPr>
              <w:t>ДИМЕНЗИЈЕ</w:t>
            </w:r>
          </w:p>
        </w:tc>
      </w:tr>
      <w:tr w:rsidR="00C17F8A" w:rsidRPr="008265D7" w:rsidTr="00C17F8A">
        <w:tc>
          <w:tcPr>
            <w:tcW w:w="0" w:type="auto"/>
          </w:tcPr>
          <w:p w:rsidR="00C17F8A" w:rsidRPr="008265D7" w:rsidRDefault="0053188C" w:rsidP="00C17F8A">
            <w:r>
              <w:t>Напајање</w:t>
            </w:r>
            <w:r w:rsidR="00C17F8A" w:rsidRPr="008265D7">
              <w:t xml:space="preserve">:  </w:t>
            </w:r>
            <w:r>
              <w:t>мрежни</w:t>
            </w:r>
            <w:r w:rsidR="00C17F8A" w:rsidRPr="008265D7">
              <w:t xml:space="preserve"> </w:t>
            </w:r>
            <w:r>
              <w:t>напон</w:t>
            </w:r>
            <w:r w:rsidR="00C17F8A" w:rsidRPr="008265D7">
              <w:t xml:space="preserve"> 230/110 V, 50/60 Hz</w:t>
            </w:r>
          </w:p>
          <w:p w:rsidR="00C17F8A" w:rsidRPr="008265D7" w:rsidRDefault="0053188C" w:rsidP="00BE4E2E">
            <w:pPr>
              <w:pStyle w:val="ListParagraph"/>
              <w:numPr>
                <w:ilvl w:val="0"/>
                <w:numId w:val="16"/>
              </w:numPr>
            </w:pPr>
            <w:r>
              <w:t>Спољашње</w:t>
            </w:r>
            <w:r w:rsidR="00C17F8A" w:rsidRPr="008265D7">
              <w:t xml:space="preserve"> </w:t>
            </w:r>
            <w:r>
              <w:t>напајање</w:t>
            </w:r>
            <w:r w:rsidR="00C17F8A" w:rsidRPr="008265D7">
              <w:t xml:space="preserve"> </w:t>
            </w:r>
            <w:r>
              <w:t>ниског</w:t>
            </w:r>
            <w:r w:rsidR="00C17F8A" w:rsidRPr="008265D7">
              <w:t xml:space="preserve"> </w:t>
            </w:r>
            <w:r>
              <w:t>напона</w:t>
            </w:r>
            <w:r w:rsidR="00C17F8A" w:rsidRPr="008265D7">
              <w:t xml:space="preserve"> </w:t>
            </w:r>
            <w:r>
              <w:t>од</w:t>
            </w:r>
            <w:r w:rsidR="00C17F8A" w:rsidRPr="008265D7">
              <w:t xml:space="preserve">  12 V DC  </w:t>
            </w:r>
          </w:p>
          <w:p w:rsidR="00C17F8A" w:rsidRPr="008265D7" w:rsidRDefault="00C17F8A" w:rsidP="00C17F8A">
            <w:pPr>
              <w:ind w:left="360"/>
            </w:pPr>
            <w:r w:rsidRPr="008265D7">
              <w:t xml:space="preserve">                     (</w:t>
            </w:r>
            <w:r w:rsidR="0053188C">
              <w:t>могућност</w:t>
            </w:r>
            <w:r w:rsidRPr="008265D7">
              <w:t xml:space="preserve"> </w:t>
            </w:r>
            <w:r w:rsidR="0053188C">
              <w:t>прикључења</w:t>
            </w:r>
            <w:r w:rsidRPr="008265D7">
              <w:t xml:space="preserve"> </w:t>
            </w:r>
            <w:r w:rsidR="0053188C">
              <w:t>у</w:t>
            </w:r>
            <w:r w:rsidRPr="008265D7">
              <w:t xml:space="preserve"> </w:t>
            </w:r>
            <w:r w:rsidR="0053188C">
              <w:t>амбул</w:t>
            </w:r>
            <w:r w:rsidRPr="008265D7">
              <w:t xml:space="preserve">. </w:t>
            </w:r>
            <w:r w:rsidR="0053188C">
              <w:t>возилу</w:t>
            </w:r>
            <w:r w:rsidRPr="008265D7">
              <w:t>)</w:t>
            </w:r>
          </w:p>
          <w:p w:rsidR="00C17F8A" w:rsidRPr="008265D7" w:rsidRDefault="0053188C" w:rsidP="00BE4E2E">
            <w:pPr>
              <w:pStyle w:val="ListParagraph"/>
              <w:numPr>
                <w:ilvl w:val="0"/>
                <w:numId w:val="16"/>
              </w:numPr>
            </w:pPr>
            <w:r>
              <w:t>Пуњива</w:t>
            </w:r>
            <w:r w:rsidR="00C17F8A" w:rsidRPr="008265D7">
              <w:t xml:space="preserve"> </w:t>
            </w:r>
            <w:r>
              <w:t>батерија</w:t>
            </w:r>
          </w:p>
          <w:p w:rsidR="00C17F8A" w:rsidRPr="008265D7" w:rsidRDefault="0053188C" w:rsidP="00C17F8A">
            <w:pPr>
              <w:ind w:left="1395"/>
            </w:pPr>
            <w:r>
              <w:t>Тип батерија</w:t>
            </w:r>
            <w:r w:rsidR="00C17F8A" w:rsidRPr="008265D7">
              <w:t>: NiMH (</w:t>
            </w:r>
            <w:r>
              <w:t>погодна</w:t>
            </w:r>
            <w:r w:rsidR="00C17F8A" w:rsidRPr="008265D7">
              <w:t xml:space="preserve"> </w:t>
            </w:r>
            <w:r>
              <w:t>за</w:t>
            </w:r>
            <w:r w:rsidR="00C17F8A" w:rsidRPr="008265D7">
              <w:t xml:space="preserve"> </w:t>
            </w:r>
            <w:r>
              <w:t>пуњење</w:t>
            </w:r>
            <w:r w:rsidR="00C17F8A" w:rsidRPr="008265D7">
              <w:t>)</w:t>
            </w:r>
          </w:p>
          <w:p w:rsidR="00C17F8A" w:rsidRPr="008265D7" w:rsidRDefault="00C17F8A" w:rsidP="00C17F8A">
            <w:pPr>
              <w:ind w:left="360"/>
            </w:pPr>
            <w:r w:rsidRPr="008265D7">
              <w:t xml:space="preserve">                     </w:t>
            </w:r>
            <w:r w:rsidR="0053188C">
              <w:t>Време</w:t>
            </w:r>
            <w:r w:rsidRPr="008265D7">
              <w:t xml:space="preserve"> </w:t>
            </w:r>
            <w:r w:rsidR="0053188C">
              <w:t>рада</w:t>
            </w:r>
            <w:r w:rsidRPr="008265D7">
              <w:t xml:space="preserve"> </w:t>
            </w:r>
            <w:r w:rsidR="0053188C">
              <w:t>батерија</w:t>
            </w:r>
            <w:r w:rsidRPr="008265D7">
              <w:t xml:space="preserve"> : </w:t>
            </w:r>
            <w:r w:rsidR="0053188C">
              <w:t>мин</w:t>
            </w:r>
            <w:r w:rsidRPr="008265D7">
              <w:t xml:space="preserve"> 4 </w:t>
            </w:r>
            <w:r w:rsidR="0053188C">
              <w:t>сата</w:t>
            </w:r>
            <w:r w:rsidRPr="008265D7">
              <w:t xml:space="preserve"> </w:t>
            </w:r>
            <w:r w:rsidR="0053188C">
              <w:t>при</w:t>
            </w:r>
            <w:r w:rsidRPr="008265D7">
              <w:t xml:space="preserve"> </w:t>
            </w:r>
            <w:r w:rsidR="0053188C">
              <w:t>протоку</w:t>
            </w:r>
            <w:r w:rsidRPr="008265D7">
              <w:t xml:space="preserve"> </w:t>
            </w:r>
            <w:r w:rsidR="0053188C">
              <w:t>од</w:t>
            </w:r>
            <w:r w:rsidRPr="008265D7">
              <w:t xml:space="preserve"> 25 ml/h</w:t>
            </w:r>
          </w:p>
          <w:p w:rsidR="00C17F8A" w:rsidRPr="008265D7" w:rsidRDefault="00C17F8A" w:rsidP="00C17F8A">
            <w:pPr>
              <w:pStyle w:val="ListParagraph"/>
            </w:pPr>
            <w:r w:rsidRPr="008265D7">
              <w:t xml:space="preserve">              </w:t>
            </w:r>
            <w:r w:rsidR="0053188C">
              <w:t>Време</w:t>
            </w:r>
            <w:r w:rsidRPr="008265D7">
              <w:t xml:space="preserve"> </w:t>
            </w:r>
            <w:r w:rsidR="0053188C">
              <w:t>пуњења</w:t>
            </w:r>
            <w:r w:rsidRPr="008265D7">
              <w:t xml:space="preserve"> </w:t>
            </w:r>
            <w:r w:rsidR="0053188C">
              <w:t>батерија</w:t>
            </w:r>
            <w:r w:rsidRPr="008265D7">
              <w:t xml:space="preserve"> : </w:t>
            </w:r>
            <w:r w:rsidR="0053188C">
              <w:t>око</w:t>
            </w:r>
            <w:r w:rsidRPr="008265D7">
              <w:t xml:space="preserve"> 6 </w:t>
            </w:r>
            <w:r w:rsidR="0053188C">
              <w:t>сати</w:t>
            </w:r>
            <w:r w:rsidRPr="008265D7">
              <w:t xml:space="preserve"> </w:t>
            </w:r>
          </w:p>
        </w:tc>
      </w:tr>
      <w:tr w:rsidR="00C17F8A" w:rsidRPr="008265D7" w:rsidTr="00C17F8A">
        <w:tc>
          <w:tcPr>
            <w:tcW w:w="0" w:type="auto"/>
          </w:tcPr>
          <w:p w:rsidR="00C17F8A" w:rsidRPr="008265D7" w:rsidRDefault="004262B3" w:rsidP="00C17F8A">
            <w:r>
              <w:t>Могућност</w:t>
            </w:r>
            <w:r w:rsidR="00C17F8A" w:rsidRPr="008265D7">
              <w:t xml:space="preserve"> </w:t>
            </w:r>
            <w:r>
              <w:t>замене</w:t>
            </w:r>
            <w:r w:rsidR="00C17F8A" w:rsidRPr="008265D7">
              <w:t xml:space="preserve"> </w:t>
            </w:r>
            <w:r>
              <w:t>батерије</w:t>
            </w:r>
            <w:r w:rsidR="00C17F8A" w:rsidRPr="008265D7">
              <w:t xml:space="preserve"> </w:t>
            </w:r>
            <w:r>
              <w:t>без</w:t>
            </w:r>
            <w:r w:rsidR="00C17F8A" w:rsidRPr="008265D7">
              <w:t xml:space="preserve"> </w:t>
            </w:r>
            <w:r>
              <w:t>употребе</w:t>
            </w:r>
            <w:r w:rsidR="00C17F8A" w:rsidRPr="008265D7">
              <w:t xml:space="preserve"> </w:t>
            </w:r>
            <w:r>
              <w:t>алата</w:t>
            </w:r>
          </w:p>
        </w:tc>
      </w:tr>
      <w:tr w:rsidR="00C17F8A" w:rsidRPr="008265D7" w:rsidTr="00C17F8A">
        <w:tc>
          <w:tcPr>
            <w:tcW w:w="0" w:type="auto"/>
          </w:tcPr>
          <w:p w:rsidR="00C17F8A" w:rsidRPr="008265D7" w:rsidRDefault="004262B3" w:rsidP="00C17F8A">
            <w:pPr>
              <w:rPr>
                <w:b/>
              </w:rPr>
            </w:pPr>
            <w:r>
              <w:rPr>
                <w:b/>
              </w:rPr>
              <w:t>ДОДАТНЕ</w:t>
            </w:r>
            <w:r w:rsidR="00C17F8A" w:rsidRPr="008265D7">
              <w:rPr>
                <w:b/>
              </w:rPr>
              <w:t xml:space="preserve"> </w:t>
            </w:r>
            <w:r>
              <w:rPr>
                <w:b/>
              </w:rPr>
              <w:t>КАРАКТЕРИСТИКЕ</w:t>
            </w:r>
            <w:r w:rsidR="00C17F8A" w:rsidRPr="008265D7">
              <w:rPr>
                <w:b/>
              </w:rPr>
              <w:t xml:space="preserve"> </w:t>
            </w:r>
          </w:p>
        </w:tc>
      </w:tr>
      <w:tr w:rsidR="00C17F8A" w:rsidRPr="008265D7" w:rsidTr="00C17F8A">
        <w:tc>
          <w:tcPr>
            <w:tcW w:w="0" w:type="auto"/>
          </w:tcPr>
          <w:p w:rsidR="00C17F8A" w:rsidRPr="008265D7" w:rsidRDefault="004262B3" w:rsidP="00C17F8A">
            <w:r>
              <w:t>Софтвер</w:t>
            </w:r>
            <w:r w:rsidR="00C17F8A" w:rsidRPr="008265D7">
              <w:t xml:space="preserve"> </w:t>
            </w:r>
            <w:r>
              <w:t>пумпе</w:t>
            </w:r>
            <w:r w:rsidR="00C17F8A" w:rsidRPr="008265D7">
              <w:t xml:space="preserve"> </w:t>
            </w:r>
            <w:r>
              <w:t>на</w:t>
            </w:r>
            <w:r w:rsidR="00C17F8A" w:rsidRPr="008265D7">
              <w:t xml:space="preserve"> </w:t>
            </w:r>
            <w:r>
              <w:t>српском</w:t>
            </w:r>
            <w:r w:rsidR="00C17F8A" w:rsidRPr="008265D7">
              <w:t xml:space="preserve"> </w:t>
            </w:r>
            <w:r>
              <w:t>језику</w:t>
            </w:r>
          </w:p>
        </w:tc>
      </w:tr>
      <w:tr w:rsidR="00C17F8A" w:rsidRPr="008265D7" w:rsidTr="00C17F8A">
        <w:tc>
          <w:tcPr>
            <w:tcW w:w="0" w:type="auto"/>
          </w:tcPr>
          <w:p w:rsidR="00C17F8A" w:rsidRPr="008265D7" w:rsidRDefault="004262B3" w:rsidP="00C17F8A">
            <w:r>
              <w:rPr>
                <w:lang w:val="sr-Latn-CS"/>
              </w:rPr>
              <w:t>Могућност</w:t>
            </w:r>
            <w:r w:rsidR="00C17F8A" w:rsidRPr="008265D7">
              <w:rPr>
                <w:lang w:val="sr-Latn-CS"/>
              </w:rPr>
              <w:t xml:space="preserve"> </w:t>
            </w:r>
            <w:r>
              <w:rPr>
                <w:lang w:val="sr-Latn-CS"/>
              </w:rPr>
              <w:t>повезивања</w:t>
            </w:r>
            <w:r w:rsidR="00C17F8A" w:rsidRPr="008265D7">
              <w:rPr>
                <w:lang w:val="sr-Latn-CS"/>
              </w:rPr>
              <w:t xml:space="preserve">  </w:t>
            </w:r>
            <w:r>
              <w:rPr>
                <w:lang w:val="sr-Latn-CS"/>
              </w:rPr>
              <w:t>и</w:t>
            </w:r>
            <w:r w:rsidR="00C17F8A" w:rsidRPr="008265D7">
              <w:rPr>
                <w:lang w:val="sr-Latn-CS"/>
              </w:rPr>
              <w:t xml:space="preserve"> </w:t>
            </w:r>
            <w:r>
              <w:rPr>
                <w:lang w:val="sr-Latn-CS"/>
              </w:rPr>
              <w:t>до</w:t>
            </w:r>
            <w:r w:rsidR="00C17F8A" w:rsidRPr="008265D7">
              <w:rPr>
                <w:lang w:val="sr-Latn-CS"/>
              </w:rPr>
              <w:t xml:space="preserve"> 2 </w:t>
            </w:r>
            <w:r>
              <w:rPr>
                <w:lang w:val="sr-Latn-CS"/>
              </w:rPr>
              <w:t>пумпе</w:t>
            </w:r>
            <w:r w:rsidR="00C17F8A" w:rsidRPr="008265D7">
              <w:rPr>
                <w:lang w:val="sr-Latn-CS"/>
              </w:rPr>
              <w:t xml:space="preserve">, </w:t>
            </w:r>
            <w:r>
              <w:rPr>
                <w:lang w:val="sr-Latn-CS"/>
              </w:rPr>
              <w:t>једна</w:t>
            </w:r>
            <w:r w:rsidR="00C17F8A" w:rsidRPr="008265D7">
              <w:rPr>
                <w:lang w:val="sr-Latn-CS"/>
              </w:rPr>
              <w:t xml:space="preserve"> </w:t>
            </w:r>
            <w:r>
              <w:rPr>
                <w:lang w:val="sr-Latn-CS"/>
              </w:rPr>
              <w:t>на</w:t>
            </w:r>
            <w:r w:rsidR="00C17F8A" w:rsidRPr="008265D7">
              <w:rPr>
                <w:lang w:val="sr-Latn-CS"/>
              </w:rPr>
              <w:t xml:space="preserve"> </w:t>
            </w:r>
            <w:r>
              <w:rPr>
                <w:lang w:val="sr-Latn-CS"/>
              </w:rPr>
              <w:t>другу</w:t>
            </w:r>
            <w:r w:rsidR="00C17F8A" w:rsidRPr="008265D7">
              <w:rPr>
                <w:lang w:val="sr-Latn-CS"/>
              </w:rPr>
              <w:t xml:space="preserve"> </w:t>
            </w:r>
            <w:r>
              <w:rPr>
                <w:lang w:val="sr-Latn-CS"/>
              </w:rPr>
              <w:t>ван</w:t>
            </w:r>
            <w:r w:rsidR="00C17F8A" w:rsidRPr="008265D7">
              <w:rPr>
                <w:lang w:val="sr-Latn-CS"/>
              </w:rPr>
              <w:t xml:space="preserve"> </w:t>
            </w:r>
            <w:r>
              <w:rPr>
                <w:lang w:val="sr-Latn-CS"/>
              </w:rPr>
              <w:t>радне</w:t>
            </w:r>
            <w:r w:rsidR="00C17F8A" w:rsidRPr="008265D7">
              <w:rPr>
                <w:lang w:val="sr-Latn-CS"/>
              </w:rPr>
              <w:t xml:space="preserve"> </w:t>
            </w:r>
            <w:r>
              <w:rPr>
                <w:lang w:val="sr-Latn-CS"/>
              </w:rPr>
              <w:t>станице</w:t>
            </w:r>
            <w:r w:rsidR="00C17F8A" w:rsidRPr="008265D7">
              <w:rPr>
                <w:lang w:val="sr-Latn-CS"/>
              </w:rPr>
              <w:t xml:space="preserve"> </w:t>
            </w:r>
            <w:r>
              <w:rPr>
                <w:lang w:val="sr-Latn-CS"/>
              </w:rPr>
              <w:t>и</w:t>
            </w:r>
            <w:r w:rsidR="00C17F8A" w:rsidRPr="008265D7">
              <w:rPr>
                <w:lang w:val="sr-Latn-CS"/>
              </w:rPr>
              <w:t xml:space="preserve"> </w:t>
            </w:r>
            <w:r>
              <w:rPr>
                <w:lang w:val="sr-Latn-CS"/>
              </w:rPr>
              <w:t>фиксација</w:t>
            </w:r>
            <w:r w:rsidR="00C17F8A" w:rsidRPr="008265D7">
              <w:rPr>
                <w:lang w:val="sr-Latn-CS"/>
              </w:rPr>
              <w:t xml:space="preserve"> </w:t>
            </w:r>
            <w:r>
              <w:rPr>
                <w:lang w:val="sr-Latn-CS"/>
              </w:rPr>
              <w:t>на</w:t>
            </w:r>
            <w:r w:rsidR="00C17F8A" w:rsidRPr="008265D7">
              <w:rPr>
                <w:lang w:val="sr-Latn-CS"/>
              </w:rPr>
              <w:t xml:space="preserve"> </w:t>
            </w:r>
            <w:r w:rsidRPr="00515AA3">
              <w:rPr>
                <w:lang w:val="sr-Latn-CS"/>
              </w:rPr>
              <w:t>Дрегерову</w:t>
            </w:r>
            <w:r w:rsidR="00C17F8A" w:rsidRPr="00515AA3">
              <w:rPr>
                <w:lang w:val="sr-Latn-CS"/>
              </w:rPr>
              <w:t xml:space="preserve"> </w:t>
            </w:r>
            <w:r w:rsidRPr="00515AA3">
              <w:rPr>
                <w:lang w:val="sr-Latn-CS"/>
              </w:rPr>
              <w:t>шину</w:t>
            </w:r>
            <w:r w:rsidR="00C17F8A" w:rsidRPr="008265D7">
              <w:rPr>
                <w:lang w:val="sr-Latn-CS"/>
              </w:rPr>
              <w:t xml:space="preserve">, </w:t>
            </w:r>
            <w:r>
              <w:rPr>
                <w:lang w:val="sr-Latn-CS"/>
              </w:rPr>
              <w:t>сваки</w:t>
            </w:r>
            <w:r w:rsidR="00C17F8A" w:rsidRPr="008265D7">
              <w:rPr>
                <w:lang w:val="sr-Latn-CS"/>
              </w:rPr>
              <w:t xml:space="preserve"> </w:t>
            </w:r>
            <w:r>
              <w:rPr>
                <w:lang w:val="sr-Latn-CS"/>
              </w:rPr>
              <w:t>хоризонтални</w:t>
            </w:r>
            <w:r w:rsidR="00C17F8A" w:rsidRPr="008265D7">
              <w:rPr>
                <w:lang w:val="sr-Latn-CS"/>
              </w:rPr>
              <w:t xml:space="preserve"> </w:t>
            </w:r>
            <w:r>
              <w:rPr>
                <w:lang w:val="sr-Latn-CS"/>
              </w:rPr>
              <w:t>и</w:t>
            </w:r>
            <w:r w:rsidR="00C17F8A" w:rsidRPr="008265D7">
              <w:rPr>
                <w:lang w:val="sr-Latn-CS"/>
              </w:rPr>
              <w:t xml:space="preserve"> </w:t>
            </w:r>
            <w:r>
              <w:rPr>
                <w:lang w:val="sr-Latn-CS"/>
              </w:rPr>
              <w:t>вертикални</w:t>
            </w:r>
            <w:r w:rsidR="00C17F8A" w:rsidRPr="008265D7">
              <w:rPr>
                <w:lang w:val="sr-Latn-CS"/>
              </w:rPr>
              <w:t xml:space="preserve"> </w:t>
            </w:r>
            <w:r>
              <w:rPr>
                <w:lang w:val="sr-Latn-CS"/>
              </w:rPr>
              <w:t>статив</w:t>
            </w:r>
            <w:r w:rsidR="00C17F8A" w:rsidRPr="008265D7">
              <w:rPr>
                <w:lang w:val="sr-Latn-CS"/>
              </w:rPr>
              <w:t xml:space="preserve"> </w:t>
            </w:r>
            <w:r>
              <w:rPr>
                <w:lang w:val="sr-Latn-CS"/>
              </w:rPr>
              <w:t>и</w:t>
            </w:r>
            <w:r w:rsidR="00C17F8A" w:rsidRPr="008265D7">
              <w:rPr>
                <w:lang w:val="sr-Latn-CS"/>
              </w:rPr>
              <w:t xml:space="preserve"> </w:t>
            </w:r>
            <w:r>
              <w:rPr>
                <w:lang w:val="sr-Latn-CS"/>
              </w:rPr>
              <w:t>болеснички</w:t>
            </w:r>
            <w:r w:rsidR="00C17F8A" w:rsidRPr="008265D7">
              <w:rPr>
                <w:lang w:val="sr-Latn-CS"/>
              </w:rPr>
              <w:t xml:space="preserve"> </w:t>
            </w:r>
            <w:r>
              <w:rPr>
                <w:lang w:val="sr-Latn-CS"/>
              </w:rPr>
              <w:t>кревет</w:t>
            </w:r>
          </w:p>
        </w:tc>
      </w:tr>
      <w:tr w:rsidR="00C17F8A" w:rsidRPr="008265D7" w:rsidTr="00C17F8A">
        <w:tc>
          <w:tcPr>
            <w:tcW w:w="0" w:type="auto"/>
          </w:tcPr>
          <w:p w:rsidR="00C17F8A" w:rsidRPr="008265D7" w:rsidRDefault="004262B3" w:rsidP="00C17F8A">
            <w:r>
              <w:t>Могућност</w:t>
            </w:r>
            <w:r w:rsidR="00C17F8A" w:rsidRPr="008265D7">
              <w:t xml:space="preserve"> </w:t>
            </w:r>
            <w:r>
              <w:t>повезивања</w:t>
            </w:r>
            <w:r w:rsidR="00C17F8A" w:rsidRPr="008265D7">
              <w:t xml:space="preserve"> </w:t>
            </w:r>
            <w:r>
              <w:t>више</w:t>
            </w:r>
            <w:r w:rsidR="00C17F8A" w:rsidRPr="008265D7">
              <w:t xml:space="preserve"> </w:t>
            </w:r>
            <w:r>
              <w:t>пумпи</w:t>
            </w:r>
            <w:r w:rsidR="00C17F8A" w:rsidRPr="008265D7">
              <w:t xml:space="preserve">  </w:t>
            </w:r>
            <w:r>
              <w:t>у</w:t>
            </w:r>
            <w:r w:rsidR="00C17F8A" w:rsidRPr="008265D7">
              <w:t xml:space="preserve"> „</w:t>
            </w:r>
            <w:r>
              <w:t>инфузионе</w:t>
            </w:r>
            <w:r w:rsidR="00C17F8A" w:rsidRPr="008265D7">
              <w:t xml:space="preserve"> </w:t>
            </w:r>
            <w:r>
              <w:t>радне</w:t>
            </w:r>
            <w:r w:rsidR="00C17F8A" w:rsidRPr="008265D7">
              <w:t xml:space="preserve"> </w:t>
            </w:r>
            <w:r>
              <w:t>станице</w:t>
            </w:r>
            <w:r w:rsidR="00C17F8A" w:rsidRPr="008265D7">
              <w:t xml:space="preserve">“  </w:t>
            </w:r>
            <w:r>
              <w:t>и</w:t>
            </w:r>
            <w:r w:rsidR="00C17F8A" w:rsidRPr="008265D7">
              <w:t xml:space="preserve"> </w:t>
            </w:r>
            <w:r>
              <w:t>даље</w:t>
            </w:r>
            <w:r w:rsidR="00C17F8A" w:rsidRPr="008265D7">
              <w:t xml:space="preserve"> </w:t>
            </w:r>
            <w:r>
              <w:t>у</w:t>
            </w:r>
            <w:r w:rsidR="00C17F8A" w:rsidRPr="008265D7">
              <w:t xml:space="preserve"> </w:t>
            </w:r>
            <w:r>
              <w:t>скупове</w:t>
            </w:r>
            <w:r w:rsidR="00C17F8A" w:rsidRPr="008265D7">
              <w:t xml:space="preserve"> </w:t>
            </w:r>
            <w:r>
              <w:t>од</w:t>
            </w:r>
            <w:r w:rsidR="00C17F8A" w:rsidRPr="008265D7">
              <w:t xml:space="preserve"> </w:t>
            </w:r>
            <w:r>
              <w:t>више</w:t>
            </w:r>
            <w:r w:rsidR="00C17F8A" w:rsidRPr="008265D7">
              <w:t xml:space="preserve"> „</w:t>
            </w:r>
            <w:r>
              <w:t>инфузионих</w:t>
            </w:r>
            <w:r w:rsidR="00C17F8A" w:rsidRPr="008265D7">
              <w:t xml:space="preserve"> </w:t>
            </w:r>
            <w:r>
              <w:t>радних</w:t>
            </w:r>
            <w:r w:rsidR="00C17F8A" w:rsidRPr="008265D7">
              <w:t xml:space="preserve"> </w:t>
            </w:r>
            <w:r>
              <w:t>станица</w:t>
            </w:r>
            <w:r w:rsidR="00C17F8A" w:rsidRPr="008265D7">
              <w:t xml:space="preserve">“. </w:t>
            </w:r>
            <w:r>
              <w:t>Могућност</w:t>
            </w:r>
            <w:r w:rsidR="00C17F8A" w:rsidRPr="008265D7">
              <w:t xml:space="preserve"> </w:t>
            </w:r>
            <w:r>
              <w:t>повезивања</w:t>
            </w:r>
            <w:r w:rsidR="00C17F8A" w:rsidRPr="008265D7">
              <w:t xml:space="preserve"> </w:t>
            </w:r>
            <w:r>
              <w:t>минимално</w:t>
            </w:r>
            <w:r w:rsidR="00C17F8A" w:rsidRPr="008265D7">
              <w:t xml:space="preserve"> 12 </w:t>
            </w:r>
            <w:r>
              <w:t>пумпи</w:t>
            </w:r>
            <w:r w:rsidR="00C17F8A" w:rsidRPr="008265D7">
              <w:t xml:space="preserve"> </w:t>
            </w:r>
            <w:r>
              <w:t>у</w:t>
            </w:r>
            <w:r w:rsidR="00C17F8A" w:rsidRPr="008265D7">
              <w:t xml:space="preserve"> </w:t>
            </w:r>
            <w:r>
              <w:t>јединствену</w:t>
            </w:r>
            <w:r w:rsidR="00C17F8A" w:rsidRPr="008265D7">
              <w:t xml:space="preserve"> </w:t>
            </w:r>
            <w:r>
              <w:t>целину</w:t>
            </w:r>
            <w:r w:rsidR="00C17F8A" w:rsidRPr="008265D7">
              <w:t xml:space="preserve">. </w:t>
            </w:r>
            <w:r>
              <w:t>Све</w:t>
            </w:r>
            <w:r w:rsidR="00C17F8A" w:rsidRPr="008265D7">
              <w:t xml:space="preserve"> </w:t>
            </w:r>
            <w:r>
              <w:t>пумпе</w:t>
            </w:r>
            <w:r w:rsidR="00C17F8A" w:rsidRPr="008265D7">
              <w:t xml:space="preserve"> </w:t>
            </w:r>
            <w:r>
              <w:t>у</w:t>
            </w:r>
            <w:r w:rsidR="00C17F8A" w:rsidRPr="008265D7">
              <w:t xml:space="preserve"> </w:t>
            </w:r>
            <w:r>
              <w:t>овој</w:t>
            </w:r>
            <w:r w:rsidR="00C17F8A" w:rsidRPr="008265D7">
              <w:t xml:space="preserve"> </w:t>
            </w:r>
            <w:r>
              <w:t>опцији</w:t>
            </w:r>
            <w:r w:rsidR="00C17F8A" w:rsidRPr="008265D7">
              <w:t xml:space="preserve"> (</w:t>
            </w:r>
            <w:r>
              <w:t>скуп</w:t>
            </w:r>
            <w:r w:rsidR="00C17F8A" w:rsidRPr="008265D7">
              <w:t xml:space="preserve"> „</w:t>
            </w:r>
            <w:r>
              <w:t>радних</w:t>
            </w:r>
            <w:r w:rsidR="00C17F8A" w:rsidRPr="008265D7">
              <w:t xml:space="preserve"> </w:t>
            </w:r>
            <w:r>
              <w:t>станица</w:t>
            </w:r>
            <w:r w:rsidR="00C17F8A" w:rsidRPr="008265D7">
              <w:t xml:space="preserve">“) </w:t>
            </w:r>
            <w:r>
              <w:t>морају</w:t>
            </w:r>
            <w:r w:rsidR="00C17F8A" w:rsidRPr="008265D7">
              <w:t xml:space="preserve"> </w:t>
            </w:r>
            <w:r>
              <w:t>се</w:t>
            </w:r>
            <w:r w:rsidR="00C17F8A" w:rsidRPr="008265D7">
              <w:t xml:space="preserve"> </w:t>
            </w:r>
            <w:r>
              <w:t>напајати</w:t>
            </w:r>
            <w:r w:rsidR="00C17F8A" w:rsidRPr="008265D7">
              <w:t xml:space="preserve"> </w:t>
            </w:r>
            <w:r>
              <w:t>једним</w:t>
            </w:r>
            <w:r w:rsidR="00C17F8A" w:rsidRPr="008265D7">
              <w:t xml:space="preserve"> </w:t>
            </w:r>
            <w:r>
              <w:t>каблом</w:t>
            </w:r>
            <w:r w:rsidR="00C17F8A" w:rsidRPr="008265D7">
              <w:t xml:space="preserve"> </w:t>
            </w:r>
            <w:r>
              <w:t>за</w:t>
            </w:r>
            <w:r w:rsidR="00C17F8A" w:rsidRPr="008265D7">
              <w:t xml:space="preserve"> </w:t>
            </w:r>
            <w:r>
              <w:t>напајање</w:t>
            </w:r>
            <w:r w:rsidR="00C17F8A" w:rsidRPr="008265D7">
              <w:t>.</w:t>
            </w:r>
          </w:p>
          <w:p w:rsidR="00C17F8A" w:rsidRPr="008265D7" w:rsidRDefault="004262B3" w:rsidP="00C17F8A">
            <w:r>
              <w:t>Конфигурација</w:t>
            </w:r>
            <w:r w:rsidR="00C17F8A" w:rsidRPr="008265D7">
              <w:t xml:space="preserve"> </w:t>
            </w:r>
            <w:r>
              <w:t>према</w:t>
            </w:r>
            <w:r w:rsidR="00C17F8A" w:rsidRPr="008265D7">
              <w:t xml:space="preserve"> </w:t>
            </w:r>
            <w:r>
              <w:t>потреби</w:t>
            </w:r>
            <w:r w:rsidR="00C17F8A" w:rsidRPr="008265D7">
              <w:t xml:space="preserve"> </w:t>
            </w:r>
            <w:r>
              <w:t>корисника</w:t>
            </w:r>
          </w:p>
        </w:tc>
      </w:tr>
      <w:tr w:rsidR="00C17F8A" w:rsidRPr="008265D7" w:rsidTr="00C17F8A">
        <w:tc>
          <w:tcPr>
            <w:tcW w:w="0" w:type="auto"/>
          </w:tcPr>
          <w:p w:rsidR="00C17F8A" w:rsidRPr="008265D7" w:rsidRDefault="004262B3" w:rsidP="00C17F8A">
            <w:r>
              <w:t>Могућност</w:t>
            </w:r>
            <w:r w:rsidR="00C17F8A" w:rsidRPr="008265D7">
              <w:t xml:space="preserve"> </w:t>
            </w:r>
            <w:r>
              <w:t>повезивања</w:t>
            </w:r>
            <w:r w:rsidR="00C17F8A" w:rsidRPr="008265D7">
              <w:t xml:space="preserve"> </w:t>
            </w:r>
            <w:r>
              <w:t>са</w:t>
            </w:r>
            <w:r w:rsidR="00C17F8A" w:rsidRPr="008265D7">
              <w:t xml:space="preserve"> </w:t>
            </w:r>
            <w:r>
              <w:t>системом</w:t>
            </w:r>
            <w:r w:rsidR="00C17F8A" w:rsidRPr="008265D7">
              <w:t xml:space="preserve"> </w:t>
            </w:r>
            <w:r>
              <w:t>за</w:t>
            </w:r>
            <w:r w:rsidR="00C17F8A" w:rsidRPr="008265D7">
              <w:t xml:space="preserve"> </w:t>
            </w:r>
            <w:r>
              <w:t>надзор</w:t>
            </w:r>
            <w:r w:rsidR="00C17F8A" w:rsidRPr="008265D7">
              <w:t xml:space="preserve"> </w:t>
            </w:r>
            <w:r>
              <w:t>и</w:t>
            </w:r>
            <w:r w:rsidR="00C17F8A" w:rsidRPr="008265D7">
              <w:t xml:space="preserve"> </w:t>
            </w:r>
            <w:r>
              <w:t>регулацију</w:t>
            </w:r>
            <w:r w:rsidR="00C17F8A" w:rsidRPr="008265D7">
              <w:t xml:space="preserve"> </w:t>
            </w:r>
            <w:r>
              <w:t>гликемије</w:t>
            </w:r>
            <w:r w:rsidR="00C17F8A" w:rsidRPr="008265D7">
              <w:t xml:space="preserve"> </w:t>
            </w:r>
            <w:r>
              <w:t>у</w:t>
            </w:r>
            <w:r w:rsidR="00C17F8A" w:rsidRPr="008265D7">
              <w:t xml:space="preserve"> </w:t>
            </w:r>
            <w:r>
              <w:t>одређеном</w:t>
            </w:r>
            <w:r w:rsidR="00C17F8A" w:rsidRPr="008265D7">
              <w:t xml:space="preserve"> </w:t>
            </w:r>
            <w:r>
              <w:t>распону</w:t>
            </w:r>
          </w:p>
        </w:tc>
      </w:tr>
      <w:tr w:rsidR="00C17F8A" w:rsidRPr="008265D7" w:rsidTr="00C17F8A">
        <w:tc>
          <w:tcPr>
            <w:tcW w:w="0" w:type="auto"/>
          </w:tcPr>
          <w:p w:rsidR="00C17F8A" w:rsidRPr="008265D7" w:rsidRDefault="004262B3" w:rsidP="00C17F8A">
            <w:r>
              <w:t>Могућност</w:t>
            </w:r>
            <w:r w:rsidR="00C17F8A" w:rsidRPr="008265D7">
              <w:t xml:space="preserve"> </w:t>
            </w:r>
            <w:r>
              <w:t>надоградње</w:t>
            </w:r>
            <w:r w:rsidR="00C17F8A" w:rsidRPr="008265D7">
              <w:t xml:space="preserve"> </w:t>
            </w:r>
            <w:r>
              <w:t>за</w:t>
            </w:r>
            <w:r w:rsidR="00C17F8A" w:rsidRPr="008265D7">
              <w:t xml:space="preserve"> </w:t>
            </w:r>
            <w:r>
              <w:t>рад</w:t>
            </w:r>
            <w:r w:rsidR="00C17F8A" w:rsidRPr="008265D7">
              <w:t xml:space="preserve"> </w:t>
            </w:r>
            <w:r>
              <w:t>у</w:t>
            </w:r>
            <w:r w:rsidR="00C17F8A" w:rsidRPr="008265D7">
              <w:t xml:space="preserve"> </w:t>
            </w:r>
            <w:r>
              <w:t>зони</w:t>
            </w:r>
            <w:r w:rsidR="00C17F8A" w:rsidRPr="008265D7">
              <w:t xml:space="preserve"> </w:t>
            </w:r>
            <w:r>
              <w:t>магнетног</w:t>
            </w:r>
            <w:r w:rsidR="00C17F8A" w:rsidRPr="008265D7">
              <w:t xml:space="preserve"> </w:t>
            </w:r>
            <w:r>
              <w:t>зрачења</w:t>
            </w:r>
            <w:r w:rsidR="00C17F8A" w:rsidRPr="008265D7">
              <w:t xml:space="preserve"> (</w:t>
            </w:r>
            <w:r>
              <w:t>MRI</w:t>
            </w:r>
            <w:r w:rsidR="00C17F8A" w:rsidRPr="008265D7">
              <w:t>)</w:t>
            </w:r>
          </w:p>
        </w:tc>
      </w:tr>
      <w:tr w:rsidR="00C17F8A" w:rsidRPr="008265D7" w:rsidTr="00C17F8A">
        <w:tc>
          <w:tcPr>
            <w:tcW w:w="0" w:type="auto"/>
          </w:tcPr>
          <w:p w:rsidR="00C17F8A" w:rsidRPr="008265D7" w:rsidRDefault="004262B3" w:rsidP="00C17F8A">
            <w:r>
              <w:t>Водоотпорност</w:t>
            </w:r>
            <w:r w:rsidR="00C17F8A" w:rsidRPr="008265D7">
              <w:t xml:space="preserve">: </w:t>
            </w:r>
            <w:r>
              <w:t>IP</w:t>
            </w:r>
            <w:r w:rsidR="00C17F8A" w:rsidRPr="008265D7">
              <w:t>22</w:t>
            </w:r>
          </w:p>
        </w:tc>
      </w:tr>
    </w:tbl>
    <w:p w:rsidR="00366A9D" w:rsidRDefault="00366A9D" w:rsidP="00BA3A25">
      <w:pPr>
        <w:jc w:val="both"/>
        <w:rPr>
          <w:b/>
          <w:highlight w:val="yellow"/>
        </w:rPr>
      </w:pPr>
    </w:p>
    <w:p w:rsidR="00067F81" w:rsidRDefault="00067F81" w:rsidP="00067F81">
      <w:pPr>
        <w:jc w:val="both"/>
        <w:rPr>
          <w:bCs/>
          <w:iCs/>
        </w:rPr>
      </w:pPr>
      <w:r>
        <w:rPr>
          <w:bCs/>
          <w:iCs/>
        </w:rPr>
        <w:t xml:space="preserve">*Уз горе наведену опрему понуђач је дужан да испоручи </w:t>
      </w:r>
      <w:r w:rsidR="009B1663" w:rsidRPr="009B1663">
        <w:rPr>
          <w:bCs/>
          <w:iCs/>
          <w:u w:val="single"/>
        </w:rPr>
        <w:t>два</w:t>
      </w:r>
      <w:r w:rsidRPr="009B1663">
        <w:rPr>
          <w:bCs/>
          <w:iCs/>
          <w:u w:val="single"/>
        </w:rPr>
        <w:t xml:space="preserve"> </w:t>
      </w:r>
      <w:r w:rsidRPr="00067F81">
        <w:rPr>
          <w:bCs/>
          <w:iCs/>
          <w:u w:val="single"/>
          <w:lang w:val="en-US"/>
        </w:rPr>
        <w:t xml:space="preserve">PCA </w:t>
      </w:r>
      <w:r w:rsidRPr="00067F81">
        <w:rPr>
          <w:bCs/>
          <w:iCs/>
          <w:u w:val="single"/>
        </w:rPr>
        <w:t>џојстик</w:t>
      </w:r>
      <w:r w:rsidR="009B1663">
        <w:rPr>
          <w:bCs/>
          <w:iCs/>
          <w:u w:val="single"/>
        </w:rPr>
        <w:t>а</w:t>
      </w:r>
      <w:r>
        <w:rPr>
          <w:bCs/>
          <w:iCs/>
        </w:rPr>
        <w:t xml:space="preserve"> и </w:t>
      </w:r>
      <w:r w:rsidR="009B1663" w:rsidRPr="009B1663">
        <w:rPr>
          <w:bCs/>
          <w:iCs/>
          <w:u w:val="single"/>
        </w:rPr>
        <w:t>две</w:t>
      </w:r>
      <w:r>
        <w:rPr>
          <w:bCs/>
          <w:iCs/>
        </w:rPr>
        <w:t xml:space="preserve"> </w:t>
      </w:r>
      <w:r w:rsidR="009B1663">
        <w:rPr>
          <w:bCs/>
          <w:iCs/>
          <w:u w:val="single"/>
        </w:rPr>
        <w:t>инфузионе радне</w:t>
      </w:r>
      <w:r w:rsidRPr="00067F81">
        <w:rPr>
          <w:bCs/>
          <w:iCs/>
          <w:u w:val="single"/>
        </w:rPr>
        <w:t xml:space="preserve"> станиц</w:t>
      </w:r>
      <w:r w:rsidR="009B1663">
        <w:rPr>
          <w:bCs/>
          <w:iCs/>
          <w:u w:val="single"/>
        </w:rPr>
        <w:t>е</w:t>
      </w:r>
      <w:r>
        <w:rPr>
          <w:bCs/>
          <w:iCs/>
        </w:rPr>
        <w:t xml:space="preserve"> за смештање и организацију </w:t>
      </w:r>
      <w:r w:rsidR="009B1663">
        <w:rPr>
          <w:bCs/>
          <w:iCs/>
        </w:rPr>
        <w:t xml:space="preserve">инјектомата и </w:t>
      </w:r>
      <w:r w:rsidR="008C0B49">
        <w:rPr>
          <w:bCs/>
          <w:iCs/>
        </w:rPr>
        <w:t>дигинфузе</w:t>
      </w:r>
      <w:r>
        <w:rPr>
          <w:bCs/>
          <w:iCs/>
        </w:rPr>
        <w:t xml:space="preserve">, </w:t>
      </w:r>
      <w:r w:rsidRPr="00067F81">
        <w:rPr>
          <w:bCs/>
          <w:iCs/>
          <w:u w:val="single"/>
        </w:rPr>
        <w:t>без новчане надокнаде</w:t>
      </w:r>
      <w:r>
        <w:rPr>
          <w:bCs/>
          <w:iCs/>
        </w:rPr>
        <w:t>.</w:t>
      </w:r>
    </w:p>
    <w:p w:rsidR="00067F81" w:rsidRDefault="00067F81" w:rsidP="00067F81">
      <w:pPr>
        <w:jc w:val="both"/>
        <w:rPr>
          <w:bCs/>
          <w:iCs/>
        </w:rPr>
      </w:pPr>
    </w:p>
    <w:p w:rsidR="00067F81" w:rsidRDefault="00067F81" w:rsidP="00067F81">
      <w:pPr>
        <w:jc w:val="both"/>
        <w:rPr>
          <w:bCs/>
          <w:iCs/>
          <w:u w:val="single"/>
        </w:rPr>
      </w:pPr>
      <w:r w:rsidRPr="00515AA3">
        <w:rPr>
          <w:bCs/>
          <w:iCs/>
          <w:u w:val="single"/>
        </w:rPr>
        <w:t>Основне функције инфузионе радне станице:</w:t>
      </w:r>
    </w:p>
    <w:p w:rsidR="008C0B49" w:rsidRDefault="008C0B49" w:rsidP="00067F81">
      <w:pPr>
        <w:jc w:val="both"/>
        <w:rPr>
          <w:bCs/>
          <w:iCs/>
          <w:u w:val="single"/>
        </w:rPr>
      </w:pPr>
    </w:p>
    <w:tbl>
      <w:tblPr>
        <w:tblStyle w:val="TableGrid"/>
        <w:tblW w:w="0" w:type="auto"/>
        <w:tblLook w:val="04A0"/>
      </w:tblPr>
      <w:tblGrid>
        <w:gridCol w:w="9266"/>
      </w:tblGrid>
      <w:tr w:rsidR="008C0B49" w:rsidRPr="00236F5A" w:rsidTr="008C0B49">
        <w:tc>
          <w:tcPr>
            <w:tcW w:w="0" w:type="auto"/>
          </w:tcPr>
          <w:p w:rsidR="008C0B49" w:rsidRPr="00236F5A" w:rsidRDefault="008C0B49" w:rsidP="009B1663">
            <w:r>
              <w:t>Радне</w:t>
            </w:r>
            <w:r w:rsidRPr="00236F5A">
              <w:t xml:space="preserve"> </w:t>
            </w:r>
            <w:r>
              <w:t>станице</w:t>
            </w:r>
            <w:r w:rsidRPr="00236F5A">
              <w:t xml:space="preserve"> </w:t>
            </w:r>
            <w:r>
              <w:t>су</w:t>
            </w:r>
            <w:r w:rsidRPr="00236F5A">
              <w:t xml:space="preserve"> </w:t>
            </w:r>
            <w:r>
              <w:t>компатибилне</w:t>
            </w:r>
            <w:r w:rsidRPr="00236F5A">
              <w:t xml:space="preserve"> </w:t>
            </w:r>
            <w:r>
              <w:t>са</w:t>
            </w:r>
            <w:r w:rsidRPr="00236F5A">
              <w:t xml:space="preserve"> </w:t>
            </w:r>
            <w:r>
              <w:t>понуђеним</w:t>
            </w:r>
            <w:r w:rsidRPr="00236F5A">
              <w:t xml:space="preserve"> </w:t>
            </w:r>
            <w:r w:rsidR="009B1663">
              <w:t>инфузионим</w:t>
            </w:r>
            <w:r w:rsidRPr="00236F5A">
              <w:t xml:space="preserve"> </w:t>
            </w:r>
            <w:r>
              <w:t>пумпама</w:t>
            </w:r>
            <w:r w:rsidR="009B1663">
              <w:t xml:space="preserve"> (шприц и волуметријска)</w:t>
            </w:r>
            <w:r w:rsidRPr="00236F5A">
              <w:t xml:space="preserve"> </w:t>
            </w:r>
          </w:p>
        </w:tc>
      </w:tr>
      <w:tr w:rsidR="008C0B49" w:rsidRPr="00236F5A" w:rsidTr="008C0B49">
        <w:tc>
          <w:tcPr>
            <w:tcW w:w="0" w:type="auto"/>
          </w:tcPr>
          <w:p w:rsidR="008C0B49" w:rsidRPr="00236F5A" w:rsidRDefault="008C0B49" w:rsidP="008C0B49">
            <w:r>
              <w:t>Модуларна</w:t>
            </w:r>
            <w:r w:rsidRPr="00236F5A">
              <w:t xml:space="preserve"> </w:t>
            </w:r>
            <w:r>
              <w:t>радна</w:t>
            </w:r>
            <w:r w:rsidRPr="00236F5A">
              <w:t xml:space="preserve"> </w:t>
            </w:r>
            <w:r>
              <w:t>станица</w:t>
            </w:r>
            <w:r w:rsidRPr="00236F5A">
              <w:t xml:space="preserve"> </w:t>
            </w:r>
            <w:r>
              <w:t>за</w:t>
            </w:r>
            <w:r w:rsidRPr="00236F5A">
              <w:t xml:space="preserve"> </w:t>
            </w:r>
            <w:r w:rsidRPr="009B1663">
              <w:t>постављање 4</w:t>
            </w:r>
            <w:r w:rsidR="009B1663" w:rsidRPr="009B1663">
              <w:t xml:space="preserve"> шприц или</w:t>
            </w:r>
            <w:r w:rsidRPr="009B1663">
              <w:t xml:space="preserve"> волуметријске пумпе</w:t>
            </w:r>
            <w:r w:rsidRPr="00236F5A">
              <w:t xml:space="preserve"> </w:t>
            </w:r>
            <w:r>
              <w:t>у</w:t>
            </w:r>
            <w:r w:rsidRPr="00236F5A">
              <w:t xml:space="preserve"> </w:t>
            </w:r>
            <w:r>
              <w:t>било</w:t>
            </w:r>
            <w:r w:rsidRPr="00236F5A">
              <w:t xml:space="preserve"> </w:t>
            </w:r>
            <w:r>
              <w:t>којој</w:t>
            </w:r>
            <w:r w:rsidRPr="00236F5A">
              <w:t xml:space="preserve"> </w:t>
            </w:r>
            <w:r>
              <w:t>комбинацији</w:t>
            </w:r>
          </w:p>
        </w:tc>
      </w:tr>
      <w:tr w:rsidR="008C0B49" w:rsidRPr="00236F5A" w:rsidTr="008C0B49">
        <w:tc>
          <w:tcPr>
            <w:tcW w:w="0" w:type="auto"/>
          </w:tcPr>
          <w:p w:rsidR="008C0B49" w:rsidRPr="00236F5A" w:rsidRDefault="008C0B49" w:rsidP="008C0B49">
            <w:r>
              <w:t>Рационализација</w:t>
            </w:r>
            <w:r w:rsidRPr="00236F5A">
              <w:t xml:space="preserve"> </w:t>
            </w:r>
            <w:r>
              <w:t>и</w:t>
            </w:r>
            <w:r w:rsidRPr="00236F5A">
              <w:t xml:space="preserve"> </w:t>
            </w:r>
            <w:r>
              <w:t>систематизација</w:t>
            </w:r>
            <w:r w:rsidRPr="00236F5A">
              <w:t xml:space="preserve"> </w:t>
            </w:r>
            <w:r>
              <w:t>радног</w:t>
            </w:r>
            <w:r w:rsidRPr="00236F5A">
              <w:t xml:space="preserve"> </w:t>
            </w:r>
            <w:r>
              <w:t>простора</w:t>
            </w:r>
            <w:r w:rsidRPr="00236F5A">
              <w:t xml:space="preserve"> </w:t>
            </w:r>
            <w:r>
              <w:t>помоћи</w:t>
            </w:r>
            <w:r w:rsidRPr="00236F5A">
              <w:t xml:space="preserve"> </w:t>
            </w:r>
            <w:r>
              <w:t>бочних</w:t>
            </w:r>
            <w:r w:rsidRPr="00236F5A">
              <w:t xml:space="preserve"> „</w:t>
            </w:r>
            <w:r>
              <w:t>држача</w:t>
            </w:r>
            <w:r w:rsidRPr="00236F5A">
              <w:t xml:space="preserve"> </w:t>
            </w:r>
            <w:r>
              <w:t>линија</w:t>
            </w:r>
            <w:r w:rsidRPr="00236F5A">
              <w:t>“</w:t>
            </w:r>
          </w:p>
        </w:tc>
      </w:tr>
      <w:tr w:rsidR="008C0B49" w:rsidRPr="00236F5A" w:rsidTr="008C0B49">
        <w:tc>
          <w:tcPr>
            <w:tcW w:w="0" w:type="auto"/>
          </w:tcPr>
          <w:p w:rsidR="008C0B49" w:rsidRPr="00236F5A" w:rsidRDefault="008C0B49" w:rsidP="008C0B49">
            <w:r>
              <w:t>Поклопац</w:t>
            </w:r>
            <w:r w:rsidRPr="00236F5A">
              <w:t xml:space="preserve"> </w:t>
            </w:r>
            <w:r>
              <w:t>радне</w:t>
            </w:r>
            <w:r w:rsidRPr="00236F5A">
              <w:t xml:space="preserve"> </w:t>
            </w:r>
            <w:r>
              <w:t>станице</w:t>
            </w:r>
            <w:r w:rsidRPr="00236F5A">
              <w:t xml:space="preserve"> </w:t>
            </w:r>
            <w:r>
              <w:t>са</w:t>
            </w:r>
            <w:r w:rsidRPr="00236F5A">
              <w:t xml:space="preserve"> 3 </w:t>
            </w:r>
            <w:r>
              <w:t>LED</w:t>
            </w:r>
            <w:r w:rsidRPr="00236F5A">
              <w:t xml:space="preserve"> </w:t>
            </w:r>
            <w:r>
              <w:t>диоде</w:t>
            </w:r>
            <w:r w:rsidRPr="00236F5A">
              <w:t xml:space="preserve"> (</w:t>
            </w:r>
            <w:r>
              <w:t>зелена</w:t>
            </w:r>
            <w:r w:rsidRPr="00236F5A">
              <w:t xml:space="preserve">, </w:t>
            </w:r>
            <w:r>
              <w:t>наранџаста</w:t>
            </w:r>
            <w:r w:rsidRPr="00236F5A">
              <w:t xml:space="preserve">, </w:t>
            </w:r>
            <w:r>
              <w:t>црвена</w:t>
            </w:r>
            <w:r w:rsidRPr="00236F5A">
              <w:t xml:space="preserve">) – </w:t>
            </w:r>
            <w:r>
              <w:t>статус</w:t>
            </w:r>
            <w:r w:rsidRPr="00236F5A">
              <w:t xml:space="preserve"> </w:t>
            </w:r>
            <w:r>
              <w:t>индикатор</w:t>
            </w:r>
            <w:r w:rsidRPr="00236F5A">
              <w:t xml:space="preserve">, </w:t>
            </w:r>
            <w:r>
              <w:t>централизација</w:t>
            </w:r>
            <w:r w:rsidRPr="00236F5A">
              <w:t xml:space="preserve"> </w:t>
            </w:r>
            <w:r>
              <w:t>визуалног</w:t>
            </w:r>
            <w:r w:rsidRPr="00236F5A">
              <w:t xml:space="preserve"> </w:t>
            </w:r>
            <w:r>
              <w:t>и</w:t>
            </w:r>
            <w:r w:rsidRPr="00236F5A">
              <w:t xml:space="preserve"> </w:t>
            </w:r>
            <w:r>
              <w:t>звучног</w:t>
            </w:r>
            <w:r w:rsidRPr="00236F5A">
              <w:t xml:space="preserve"> </w:t>
            </w:r>
            <w:r>
              <w:t>аларма</w:t>
            </w:r>
            <w:r w:rsidRPr="00236F5A">
              <w:t xml:space="preserve"> </w:t>
            </w:r>
            <w:r>
              <w:t>у</w:t>
            </w:r>
            <w:r w:rsidRPr="00236F5A">
              <w:t xml:space="preserve"> </w:t>
            </w:r>
            <w:r>
              <w:t>циљу</w:t>
            </w:r>
            <w:r w:rsidRPr="00236F5A">
              <w:t xml:space="preserve"> </w:t>
            </w:r>
            <w:r>
              <w:t>брже</w:t>
            </w:r>
            <w:r w:rsidRPr="00236F5A">
              <w:t xml:space="preserve"> </w:t>
            </w:r>
            <w:r>
              <w:t>реакције</w:t>
            </w:r>
            <w:r w:rsidRPr="00236F5A">
              <w:t xml:space="preserve"> </w:t>
            </w:r>
            <w:r>
              <w:t>медицинског</w:t>
            </w:r>
            <w:r w:rsidRPr="00236F5A">
              <w:t xml:space="preserve"> </w:t>
            </w:r>
            <w:r>
              <w:t>особља</w:t>
            </w:r>
          </w:p>
        </w:tc>
      </w:tr>
      <w:tr w:rsidR="008C0B49" w:rsidRPr="00236F5A" w:rsidTr="008C0B49">
        <w:tc>
          <w:tcPr>
            <w:tcW w:w="0" w:type="auto"/>
          </w:tcPr>
          <w:p w:rsidR="008C0B49" w:rsidRPr="00236F5A" w:rsidRDefault="008C0B49" w:rsidP="008C0B49">
            <w:r>
              <w:t>Подешавање</w:t>
            </w:r>
            <w:r w:rsidRPr="00236F5A">
              <w:t xml:space="preserve"> </w:t>
            </w:r>
            <w:r>
              <w:t>јачине</w:t>
            </w:r>
            <w:r w:rsidRPr="00236F5A">
              <w:t xml:space="preserve"> </w:t>
            </w:r>
            <w:r>
              <w:t>звука</w:t>
            </w:r>
            <w:r w:rsidRPr="00236F5A">
              <w:t xml:space="preserve"> </w:t>
            </w:r>
            <w:r>
              <w:t>аларма</w:t>
            </w:r>
          </w:p>
        </w:tc>
      </w:tr>
      <w:tr w:rsidR="008C0B49" w:rsidRPr="00236F5A" w:rsidTr="008C0B49">
        <w:tc>
          <w:tcPr>
            <w:tcW w:w="0" w:type="auto"/>
          </w:tcPr>
          <w:p w:rsidR="008C0B49" w:rsidRPr="00236F5A" w:rsidRDefault="008C0B49" w:rsidP="008C0B49">
            <w:r>
              <w:t>Интегрисана</w:t>
            </w:r>
            <w:r w:rsidRPr="00236F5A">
              <w:t xml:space="preserve"> </w:t>
            </w:r>
            <w:r>
              <w:t>ручица</w:t>
            </w:r>
            <w:r w:rsidRPr="00236F5A">
              <w:t xml:space="preserve"> </w:t>
            </w:r>
            <w:r>
              <w:t>за</w:t>
            </w:r>
            <w:r w:rsidRPr="00236F5A">
              <w:t xml:space="preserve"> </w:t>
            </w:r>
            <w:r>
              <w:t>преношење</w:t>
            </w:r>
            <w:r w:rsidRPr="00236F5A">
              <w:t xml:space="preserve"> </w:t>
            </w:r>
            <w:r>
              <w:t>радне</w:t>
            </w:r>
            <w:r w:rsidRPr="00236F5A">
              <w:t xml:space="preserve"> </w:t>
            </w:r>
            <w:r>
              <w:t>станице</w:t>
            </w:r>
            <w:r w:rsidRPr="00236F5A">
              <w:t xml:space="preserve"> </w:t>
            </w:r>
            <w:r>
              <w:t>како</w:t>
            </w:r>
            <w:r w:rsidRPr="00236F5A">
              <w:t xml:space="preserve"> </w:t>
            </w:r>
            <w:r>
              <w:t>унутар</w:t>
            </w:r>
            <w:r w:rsidRPr="00236F5A">
              <w:t xml:space="preserve"> </w:t>
            </w:r>
            <w:r>
              <w:t>тако</w:t>
            </w:r>
            <w:r w:rsidRPr="00236F5A">
              <w:t xml:space="preserve"> </w:t>
            </w:r>
            <w:r>
              <w:t>и</w:t>
            </w:r>
            <w:r w:rsidRPr="00236F5A">
              <w:t xml:space="preserve"> </w:t>
            </w:r>
            <w:r>
              <w:t>ван</w:t>
            </w:r>
            <w:r w:rsidRPr="00236F5A">
              <w:t xml:space="preserve"> </w:t>
            </w:r>
            <w:r>
              <w:t>болничког</w:t>
            </w:r>
            <w:r w:rsidRPr="00236F5A">
              <w:t xml:space="preserve"> </w:t>
            </w:r>
            <w:r>
              <w:t>транспорта</w:t>
            </w:r>
            <w:r w:rsidRPr="00236F5A">
              <w:t xml:space="preserve"> </w:t>
            </w:r>
            <w:r>
              <w:t>на</w:t>
            </w:r>
            <w:r w:rsidRPr="00236F5A">
              <w:t xml:space="preserve"> </w:t>
            </w:r>
            <w:r>
              <w:t>горњем</w:t>
            </w:r>
            <w:r w:rsidRPr="00236F5A">
              <w:t xml:space="preserve"> </w:t>
            </w:r>
            <w:r>
              <w:t>делу</w:t>
            </w:r>
            <w:r w:rsidRPr="00236F5A">
              <w:t xml:space="preserve"> </w:t>
            </w:r>
            <w:r>
              <w:t>радне</w:t>
            </w:r>
            <w:r w:rsidRPr="00236F5A">
              <w:t xml:space="preserve"> </w:t>
            </w:r>
            <w:r>
              <w:t>станице</w:t>
            </w:r>
          </w:p>
        </w:tc>
      </w:tr>
      <w:tr w:rsidR="008C0B49" w:rsidRPr="00236F5A" w:rsidTr="008C0B49">
        <w:tc>
          <w:tcPr>
            <w:tcW w:w="0" w:type="auto"/>
          </w:tcPr>
          <w:p w:rsidR="008C0B49" w:rsidRPr="00236F5A" w:rsidRDefault="008C0B49" w:rsidP="008C0B49">
            <w:r>
              <w:t>У</w:t>
            </w:r>
            <w:r w:rsidRPr="00236F5A">
              <w:t xml:space="preserve"> </w:t>
            </w:r>
            <w:r>
              <w:t>кућишту</w:t>
            </w:r>
            <w:r w:rsidRPr="00236F5A">
              <w:t xml:space="preserve"> </w:t>
            </w:r>
            <w:r>
              <w:t>радне</w:t>
            </w:r>
            <w:r w:rsidRPr="00236F5A">
              <w:t xml:space="preserve"> </w:t>
            </w:r>
            <w:r>
              <w:t>станице</w:t>
            </w:r>
            <w:r w:rsidRPr="00236F5A">
              <w:t xml:space="preserve"> </w:t>
            </w:r>
            <w:r>
              <w:t>конектор</w:t>
            </w:r>
            <w:r w:rsidRPr="00236F5A">
              <w:t xml:space="preserve"> </w:t>
            </w:r>
            <w:r>
              <w:t>за</w:t>
            </w:r>
            <w:r w:rsidRPr="00236F5A">
              <w:t xml:space="preserve"> </w:t>
            </w:r>
            <w:r>
              <w:t>повезивање</w:t>
            </w:r>
            <w:r w:rsidRPr="00236F5A">
              <w:t xml:space="preserve"> </w:t>
            </w:r>
            <w:r w:rsidR="009B1663">
              <w:t xml:space="preserve">шприц и </w:t>
            </w:r>
            <w:r>
              <w:t>волуметријске</w:t>
            </w:r>
            <w:r w:rsidRPr="00236F5A">
              <w:t xml:space="preserve"> </w:t>
            </w:r>
            <w:r>
              <w:t>пумпе</w:t>
            </w:r>
            <w:r w:rsidRPr="00236F5A">
              <w:t xml:space="preserve"> </w:t>
            </w:r>
            <w:r>
              <w:t>радном</w:t>
            </w:r>
            <w:r w:rsidRPr="00236F5A">
              <w:t xml:space="preserve"> </w:t>
            </w:r>
            <w:r>
              <w:t>станицом</w:t>
            </w:r>
            <w:r w:rsidRPr="00236F5A">
              <w:t xml:space="preserve"> </w:t>
            </w:r>
            <w:r>
              <w:t>како</w:t>
            </w:r>
            <w:r w:rsidRPr="00236F5A">
              <w:t xml:space="preserve"> </w:t>
            </w:r>
            <w:r>
              <w:t>би</w:t>
            </w:r>
            <w:r w:rsidRPr="00236F5A">
              <w:t xml:space="preserve"> </w:t>
            </w:r>
            <w:r>
              <w:t>се</w:t>
            </w:r>
            <w:r w:rsidRPr="00236F5A">
              <w:t xml:space="preserve"> </w:t>
            </w:r>
            <w:r>
              <w:t>омогућило</w:t>
            </w:r>
            <w:r w:rsidRPr="00236F5A">
              <w:t xml:space="preserve"> </w:t>
            </w:r>
            <w:r>
              <w:t>напајање</w:t>
            </w:r>
            <w:r w:rsidRPr="00236F5A">
              <w:t xml:space="preserve"> </w:t>
            </w:r>
            <w:r>
              <w:t>уређаја</w:t>
            </w:r>
            <w:r w:rsidRPr="00236F5A">
              <w:t xml:space="preserve"> </w:t>
            </w:r>
            <w:r>
              <w:t>и</w:t>
            </w:r>
            <w:r w:rsidRPr="00236F5A">
              <w:t xml:space="preserve"> </w:t>
            </w:r>
            <w:r>
              <w:t>пренос</w:t>
            </w:r>
            <w:r w:rsidRPr="00236F5A">
              <w:t xml:space="preserve"> </w:t>
            </w:r>
            <w:r>
              <w:t>података</w:t>
            </w:r>
          </w:p>
        </w:tc>
      </w:tr>
      <w:tr w:rsidR="008C0B49" w:rsidRPr="00236F5A" w:rsidTr="008C0B49">
        <w:tc>
          <w:tcPr>
            <w:tcW w:w="0" w:type="auto"/>
          </w:tcPr>
          <w:p w:rsidR="008C0B49" w:rsidRPr="00236F5A" w:rsidRDefault="008C0B49" w:rsidP="008C0B49">
            <w:r>
              <w:t>Аутоматско</w:t>
            </w:r>
            <w:r w:rsidRPr="00236F5A">
              <w:t xml:space="preserve"> </w:t>
            </w:r>
            <w:r>
              <w:t>сигурносно</w:t>
            </w:r>
            <w:r w:rsidRPr="00236F5A">
              <w:t xml:space="preserve"> </w:t>
            </w:r>
            <w:r>
              <w:t>закључавање</w:t>
            </w:r>
            <w:r w:rsidRPr="00236F5A">
              <w:t xml:space="preserve"> </w:t>
            </w:r>
            <w:r>
              <w:t>пумпи</w:t>
            </w:r>
            <w:r w:rsidRPr="00236F5A">
              <w:t xml:space="preserve"> </w:t>
            </w:r>
            <w:r>
              <w:t>приликом</w:t>
            </w:r>
            <w:r w:rsidRPr="00236F5A">
              <w:t xml:space="preserve"> </w:t>
            </w:r>
            <w:r>
              <w:t>постављања</w:t>
            </w:r>
            <w:r w:rsidRPr="00236F5A">
              <w:t xml:space="preserve"> </w:t>
            </w:r>
            <w:r>
              <w:t>истих</w:t>
            </w:r>
            <w:r w:rsidRPr="00236F5A">
              <w:t xml:space="preserve"> </w:t>
            </w:r>
            <w:r>
              <w:t>у</w:t>
            </w:r>
            <w:r w:rsidRPr="00236F5A">
              <w:t xml:space="preserve"> </w:t>
            </w:r>
            <w:r>
              <w:t>радну</w:t>
            </w:r>
            <w:r w:rsidRPr="00236F5A">
              <w:t xml:space="preserve"> </w:t>
            </w:r>
            <w:r>
              <w:t>станицу</w:t>
            </w:r>
            <w:r w:rsidRPr="00236F5A">
              <w:t xml:space="preserve">. </w:t>
            </w:r>
            <w:r>
              <w:t>Једноставно</w:t>
            </w:r>
            <w:r w:rsidRPr="00236F5A">
              <w:t xml:space="preserve"> </w:t>
            </w:r>
            <w:r>
              <w:t>откључавање</w:t>
            </w:r>
            <w:r w:rsidRPr="00236F5A">
              <w:t xml:space="preserve"> </w:t>
            </w:r>
            <w:r>
              <w:t>и</w:t>
            </w:r>
            <w:r w:rsidRPr="00236F5A">
              <w:t xml:space="preserve"> </w:t>
            </w:r>
            <w:r>
              <w:t>извлачење</w:t>
            </w:r>
            <w:r w:rsidRPr="00236F5A">
              <w:t xml:space="preserve"> </w:t>
            </w:r>
            <w:r>
              <w:t>уређаја</w:t>
            </w:r>
            <w:r w:rsidRPr="00236F5A">
              <w:t xml:space="preserve"> </w:t>
            </w:r>
            <w:r>
              <w:t>из</w:t>
            </w:r>
            <w:r w:rsidRPr="00236F5A">
              <w:t xml:space="preserve"> </w:t>
            </w:r>
            <w:r>
              <w:t>радне</w:t>
            </w:r>
            <w:r w:rsidRPr="00236F5A">
              <w:t xml:space="preserve"> </w:t>
            </w:r>
            <w:r>
              <w:t>станице</w:t>
            </w:r>
          </w:p>
        </w:tc>
      </w:tr>
      <w:tr w:rsidR="008C0B49" w:rsidRPr="00236F5A" w:rsidTr="008C0B49">
        <w:tc>
          <w:tcPr>
            <w:tcW w:w="0" w:type="auto"/>
          </w:tcPr>
          <w:p w:rsidR="008C0B49" w:rsidRPr="00236F5A" w:rsidRDefault="008C0B49" w:rsidP="008C0B49">
            <w:r>
              <w:lastRenderedPageBreak/>
              <w:t>Могућност</w:t>
            </w:r>
            <w:r w:rsidRPr="00236F5A">
              <w:t xml:space="preserve"> </w:t>
            </w:r>
            <w:r>
              <w:t>повезивања</w:t>
            </w:r>
            <w:r w:rsidRPr="00236F5A">
              <w:t xml:space="preserve"> </w:t>
            </w:r>
            <w:r>
              <w:t>прикључка</w:t>
            </w:r>
            <w:r w:rsidRPr="00236F5A">
              <w:t xml:space="preserve"> </w:t>
            </w:r>
            <w:r>
              <w:t>за</w:t>
            </w:r>
            <w:r w:rsidRPr="00236F5A">
              <w:t xml:space="preserve"> </w:t>
            </w:r>
            <w:r>
              <w:t>позив</w:t>
            </w:r>
            <w:r w:rsidRPr="00236F5A">
              <w:t xml:space="preserve"> </w:t>
            </w:r>
            <w:r>
              <w:t>особља</w:t>
            </w:r>
            <w:r w:rsidRPr="00236F5A">
              <w:t xml:space="preserve">, </w:t>
            </w:r>
            <w:r>
              <w:t>PCA</w:t>
            </w:r>
            <w:r w:rsidRPr="00236F5A">
              <w:t xml:space="preserve"> </w:t>
            </w:r>
            <w:r>
              <w:t>џојстик</w:t>
            </w:r>
          </w:p>
        </w:tc>
      </w:tr>
      <w:tr w:rsidR="008C0B49" w:rsidRPr="00236F5A" w:rsidTr="008C0B49">
        <w:tc>
          <w:tcPr>
            <w:tcW w:w="0" w:type="auto"/>
          </w:tcPr>
          <w:p w:rsidR="008C0B49" w:rsidRPr="00236F5A" w:rsidRDefault="008C0B49" w:rsidP="008C0B49">
            <w:r>
              <w:t>Могућност</w:t>
            </w:r>
            <w:r w:rsidRPr="00236F5A">
              <w:t xml:space="preserve"> </w:t>
            </w:r>
            <w:r>
              <w:t>повезивања</w:t>
            </w:r>
            <w:r w:rsidRPr="00236F5A">
              <w:t xml:space="preserve"> </w:t>
            </w:r>
            <w:r>
              <w:t>до</w:t>
            </w:r>
            <w:r w:rsidRPr="00236F5A">
              <w:t xml:space="preserve"> 6 </w:t>
            </w:r>
            <w:r>
              <w:t>радних</w:t>
            </w:r>
            <w:r w:rsidRPr="00236F5A">
              <w:t xml:space="preserve"> </w:t>
            </w:r>
            <w:r>
              <w:t>станица</w:t>
            </w:r>
            <w:r w:rsidRPr="00236F5A">
              <w:t xml:space="preserve"> </w:t>
            </w:r>
            <w:r>
              <w:t>у</w:t>
            </w:r>
            <w:r w:rsidRPr="00236F5A">
              <w:t xml:space="preserve"> „</w:t>
            </w:r>
            <w:r>
              <w:t>скупове</w:t>
            </w:r>
            <w:r w:rsidRPr="00236F5A">
              <w:t xml:space="preserve">“ </w:t>
            </w:r>
            <w:r>
              <w:t>радних</w:t>
            </w:r>
            <w:r w:rsidRPr="00236F5A">
              <w:t xml:space="preserve"> </w:t>
            </w:r>
            <w:r>
              <w:t>станица</w:t>
            </w:r>
            <w:r w:rsidRPr="00236F5A">
              <w:t xml:space="preserve">, </w:t>
            </w:r>
            <w:r>
              <w:t>у</w:t>
            </w:r>
            <w:r w:rsidRPr="00236F5A">
              <w:t xml:space="preserve"> </w:t>
            </w:r>
            <w:r>
              <w:t>два</w:t>
            </w:r>
            <w:r w:rsidRPr="00236F5A">
              <w:t xml:space="preserve"> „</w:t>
            </w:r>
            <w:r>
              <w:t>стуба</w:t>
            </w:r>
            <w:r w:rsidRPr="00236F5A">
              <w:t xml:space="preserve">“, </w:t>
            </w:r>
            <w:r>
              <w:t>централно</w:t>
            </w:r>
            <w:r w:rsidRPr="00236F5A">
              <w:t xml:space="preserve"> </w:t>
            </w:r>
            <w:r>
              <w:t>напајања</w:t>
            </w:r>
          </w:p>
        </w:tc>
      </w:tr>
      <w:tr w:rsidR="008C0B49" w:rsidRPr="00236F5A" w:rsidTr="008C0B49">
        <w:tc>
          <w:tcPr>
            <w:tcW w:w="0" w:type="auto"/>
          </w:tcPr>
          <w:p w:rsidR="008C0B49" w:rsidRPr="00236F5A" w:rsidRDefault="008C0B49" w:rsidP="008C0B49">
            <w:r>
              <w:t>Носач</w:t>
            </w:r>
            <w:r w:rsidRPr="00236F5A">
              <w:t xml:space="preserve"> </w:t>
            </w:r>
            <w:r>
              <w:t>радне</w:t>
            </w:r>
            <w:r w:rsidRPr="00236F5A">
              <w:t xml:space="preserve"> </w:t>
            </w:r>
            <w:r>
              <w:t>станице</w:t>
            </w:r>
            <w:r w:rsidRPr="00236F5A">
              <w:t xml:space="preserve"> </w:t>
            </w:r>
            <w:r>
              <w:t>који</w:t>
            </w:r>
            <w:r w:rsidRPr="00236F5A">
              <w:t xml:space="preserve"> </w:t>
            </w:r>
            <w:r>
              <w:t>служи</w:t>
            </w:r>
            <w:r w:rsidRPr="00236F5A">
              <w:t xml:space="preserve"> </w:t>
            </w:r>
            <w:r>
              <w:t>за</w:t>
            </w:r>
            <w:r w:rsidRPr="00236F5A">
              <w:t xml:space="preserve"> </w:t>
            </w:r>
            <w:r>
              <w:t>постављање</w:t>
            </w:r>
            <w:r w:rsidRPr="00236F5A">
              <w:t xml:space="preserve"> </w:t>
            </w:r>
            <w:r>
              <w:t>радне</w:t>
            </w:r>
            <w:r w:rsidRPr="00236F5A">
              <w:t xml:space="preserve"> </w:t>
            </w:r>
            <w:r>
              <w:t>станице</w:t>
            </w:r>
            <w:r w:rsidRPr="00236F5A">
              <w:t xml:space="preserve"> </w:t>
            </w:r>
            <w:r>
              <w:t>на</w:t>
            </w:r>
            <w:r w:rsidRPr="00236F5A">
              <w:t xml:space="preserve"> </w:t>
            </w:r>
            <w:r>
              <w:t>инфузиони</w:t>
            </w:r>
            <w:r w:rsidRPr="00236F5A">
              <w:t xml:space="preserve"> </w:t>
            </w:r>
            <w:r>
              <w:t>сталак</w:t>
            </w:r>
            <w:r w:rsidRPr="00236F5A">
              <w:t xml:space="preserve"> </w:t>
            </w:r>
            <w:r>
              <w:t>или</w:t>
            </w:r>
            <w:r w:rsidRPr="00236F5A">
              <w:t xml:space="preserve"> </w:t>
            </w:r>
            <w:r>
              <w:t>на</w:t>
            </w:r>
            <w:r w:rsidRPr="00236F5A">
              <w:t xml:space="preserve"> </w:t>
            </w:r>
            <w:r>
              <w:t>хоризонталну</w:t>
            </w:r>
            <w:r w:rsidRPr="00236F5A">
              <w:t xml:space="preserve"> </w:t>
            </w:r>
            <w:r>
              <w:t>шину</w:t>
            </w:r>
          </w:p>
        </w:tc>
      </w:tr>
      <w:tr w:rsidR="008C0B49" w:rsidRPr="00236F5A" w:rsidTr="008C0B49">
        <w:tc>
          <w:tcPr>
            <w:tcW w:w="0" w:type="auto"/>
          </w:tcPr>
          <w:p w:rsidR="008C0B49" w:rsidRPr="00236F5A" w:rsidRDefault="008C0B49" w:rsidP="008C0B49">
            <w:r>
              <w:t>Могућност</w:t>
            </w:r>
            <w:r w:rsidRPr="00236F5A">
              <w:t xml:space="preserve"> </w:t>
            </w:r>
            <w:r>
              <w:t>умрежења</w:t>
            </w:r>
            <w:r w:rsidRPr="00236F5A">
              <w:t xml:space="preserve"> „</w:t>
            </w:r>
            <w:r>
              <w:t>радних</w:t>
            </w:r>
            <w:r w:rsidRPr="00236F5A">
              <w:t xml:space="preserve"> </w:t>
            </w:r>
            <w:r>
              <w:t>станица</w:t>
            </w:r>
            <w:r w:rsidRPr="00236F5A">
              <w:t xml:space="preserve">“ </w:t>
            </w:r>
            <w:r>
              <w:t>у</w:t>
            </w:r>
            <w:r w:rsidRPr="00236F5A">
              <w:t xml:space="preserve"> </w:t>
            </w:r>
            <w:r>
              <w:t>рачунару</w:t>
            </w:r>
            <w:r w:rsidRPr="00236F5A">
              <w:t xml:space="preserve"> </w:t>
            </w:r>
            <w:r>
              <w:t>Ethernet</w:t>
            </w:r>
            <w:r w:rsidRPr="00236F5A">
              <w:t xml:space="preserve"> </w:t>
            </w:r>
            <w:r>
              <w:t>мрежу</w:t>
            </w:r>
            <w:r w:rsidRPr="00236F5A">
              <w:t xml:space="preserve"> (</w:t>
            </w:r>
            <w:r>
              <w:t>UTP</w:t>
            </w:r>
            <w:r w:rsidRPr="00236F5A">
              <w:t>)</w:t>
            </w:r>
          </w:p>
        </w:tc>
      </w:tr>
      <w:tr w:rsidR="008C0B49" w:rsidRPr="00236F5A" w:rsidTr="008C0B49">
        <w:tc>
          <w:tcPr>
            <w:tcW w:w="0" w:type="auto"/>
          </w:tcPr>
          <w:p w:rsidR="008C0B49" w:rsidRPr="00236F5A" w:rsidRDefault="008C0B49" w:rsidP="008C0B49">
            <w:r>
              <w:t>Могућност</w:t>
            </w:r>
            <w:r w:rsidRPr="00236F5A">
              <w:t xml:space="preserve"> </w:t>
            </w:r>
            <w:r>
              <w:t>повезивања</w:t>
            </w:r>
            <w:r w:rsidRPr="00236F5A">
              <w:t xml:space="preserve"> </w:t>
            </w:r>
            <w:r>
              <w:t>на</w:t>
            </w:r>
            <w:r w:rsidRPr="00236F5A">
              <w:t xml:space="preserve"> </w:t>
            </w:r>
            <w:r>
              <w:t>систем</w:t>
            </w:r>
            <w:r w:rsidRPr="00236F5A">
              <w:t xml:space="preserve"> </w:t>
            </w:r>
            <w:r>
              <w:t>за</w:t>
            </w:r>
            <w:r w:rsidRPr="00236F5A">
              <w:t xml:space="preserve"> </w:t>
            </w:r>
            <w:r>
              <w:t>централни</w:t>
            </w:r>
            <w:r w:rsidRPr="00236F5A">
              <w:t xml:space="preserve"> </w:t>
            </w:r>
            <w:r>
              <w:t>надзор</w:t>
            </w:r>
            <w:r w:rsidRPr="00236F5A">
              <w:t xml:space="preserve"> </w:t>
            </w:r>
            <w:r>
              <w:t>инфузионе</w:t>
            </w:r>
            <w:r w:rsidRPr="00236F5A">
              <w:t xml:space="preserve"> </w:t>
            </w:r>
            <w:r>
              <w:t>терапије</w:t>
            </w:r>
            <w:r w:rsidRPr="00236F5A">
              <w:t xml:space="preserve"> </w:t>
            </w:r>
            <w:r>
              <w:t>на</w:t>
            </w:r>
            <w:r w:rsidRPr="00236F5A">
              <w:t xml:space="preserve"> </w:t>
            </w:r>
            <w:r>
              <w:t>одељењу</w:t>
            </w:r>
          </w:p>
        </w:tc>
      </w:tr>
      <w:tr w:rsidR="008C0B49" w:rsidRPr="00236F5A" w:rsidTr="008C0B49">
        <w:tc>
          <w:tcPr>
            <w:tcW w:w="0" w:type="auto"/>
          </w:tcPr>
          <w:p w:rsidR="008C0B49" w:rsidRPr="00236F5A" w:rsidRDefault="008C0B49" w:rsidP="008C0B49">
            <w:r>
              <w:t>Могућност</w:t>
            </w:r>
            <w:r w:rsidRPr="00236F5A">
              <w:t xml:space="preserve"> </w:t>
            </w:r>
            <w:r>
              <w:t>USB</w:t>
            </w:r>
            <w:r w:rsidRPr="00236F5A">
              <w:t xml:space="preserve"> </w:t>
            </w:r>
            <w:r>
              <w:t>прикључка</w:t>
            </w:r>
            <w:r w:rsidRPr="00236F5A">
              <w:t xml:space="preserve"> </w:t>
            </w:r>
            <w:r>
              <w:t>за</w:t>
            </w:r>
            <w:r w:rsidRPr="00236F5A">
              <w:t xml:space="preserve"> </w:t>
            </w:r>
            <w:r>
              <w:t>пренос</w:t>
            </w:r>
            <w:r w:rsidRPr="00236F5A">
              <w:t xml:space="preserve"> </w:t>
            </w:r>
            <w:r>
              <w:t>података</w:t>
            </w:r>
            <w:r w:rsidRPr="00236F5A">
              <w:t xml:space="preserve"> </w:t>
            </w:r>
            <w:r>
              <w:t>и</w:t>
            </w:r>
            <w:r w:rsidRPr="00236F5A">
              <w:t xml:space="preserve"> </w:t>
            </w:r>
            <w:r>
              <w:t>спајање</w:t>
            </w:r>
            <w:r w:rsidRPr="00236F5A">
              <w:t xml:space="preserve"> </w:t>
            </w:r>
            <w:r>
              <w:t>додатне</w:t>
            </w:r>
            <w:r w:rsidRPr="00236F5A">
              <w:t xml:space="preserve"> </w:t>
            </w:r>
            <w:r>
              <w:t>опреме</w:t>
            </w:r>
          </w:p>
        </w:tc>
      </w:tr>
      <w:tr w:rsidR="008C0B49" w:rsidRPr="00236F5A" w:rsidTr="008C0B49">
        <w:tc>
          <w:tcPr>
            <w:tcW w:w="0" w:type="auto"/>
          </w:tcPr>
          <w:p w:rsidR="008C0B49" w:rsidRPr="00236F5A" w:rsidRDefault="008C0B49" w:rsidP="008C0B49">
            <w:r>
              <w:t>Могућност</w:t>
            </w:r>
            <w:r w:rsidRPr="00236F5A">
              <w:t xml:space="preserve"> </w:t>
            </w:r>
            <w:r>
              <w:t>USB</w:t>
            </w:r>
            <w:r w:rsidRPr="00236F5A">
              <w:t xml:space="preserve"> </w:t>
            </w:r>
            <w:r>
              <w:t>прикључка</w:t>
            </w:r>
            <w:r w:rsidRPr="00236F5A">
              <w:t xml:space="preserve"> </w:t>
            </w:r>
            <w:r>
              <w:t>за</w:t>
            </w:r>
            <w:r w:rsidRPr="00236F5A">
              <w:t xml:space="preserve"> </w:t>
            </w:r>
            <w:r>
              <w:t>bar-code</w:t>
            </w:r>
            <w:r w:rsidRPr="00236F5A">
              <w:t xml:space="preserve"> </w:t>
            </w:r>
            <w:r>
              <w:t>читач</w:t>
            </w:r>
            <w:r w:rsidRPr="00236F5A">
              <w:t>.</w:t>
            </w:r>
          </w:p>
        </w:tc>
      </w:tr>
      <w:tr w:rsidR="008C0B49" w:rsidRPr="00236F5A" w:rsidTr="008C0B49">
        <w:tc>
          <w:tcPr>
            <w:tcW w:w="0" w:type="auto"/>
          </w:tcPr>
          <w:p w:rsidR="008C0B49" w:rsidRPr="00236F5A" w:rsidRDefault="008C0B49" w:rsidP="008C0B49">
            <w:r>
              <w:t>Напајање</w:t>
            </w:r>
            <w:r w:rsidRPr="00236F5A">
              <w:t xml:space="preserve"> 240 </w:t>
            </w:r>
            <w:r>
              <w:t>V</w:t>
            </w:r>
            <w:r w:rsidRPr="00236F5A">
              <w:t xml:space="preserve">, 50/60 </w:t>
            </w:r>
            <w:r>
              <w:t>Hz</w:t>
            </w:r>
          </w:p>
        </w:tc>
      </w:tr>
      <w:tr w:rsidR="008C0B49" w:rsidRPr="00236F5A" w:rsidTr="008C0B49">
        <w:tc>
          <w:tcPr>
            <w:tcW w:w="0" w:type="auto"/>
          </w:tcPr>
          <w:p w:rsidR="008C0B49" w:rsidRPr="00236F5A" w:rsidRDefault="008C0B49" w:rsidP="008C0B49">
            <w:r>
              <w:t>Класа</w:t>
            </w:r>
            <w:r w:rsidRPr="00236F5A">
              <w:t xml:space="preserve"> </w:t>
            </w:r>
            <w:r>
              <w:t>водоотпорности</w:t>
            </w:r>
            <w:r w:rsidRPr="00236F5A">
              <w:t xml:space="preserve"> </w:t>
            </w:r>
            <w:r>
              <w:t>IP</w:t>
            </w:r>
            <w:r w:rsidRPr="00236F5A">
              <w:t>22</w:t>
            </w:r>
          </w:p>
        </w:tc>
      </w:tr>
    </w:tbl>
    <w:p w:rsidR="00067F81" w:rsidRPr="00067F81" w:rsidRDefault="00067F81" w:rsidP="00BA3A25">
      <w:pPr>
        <w:jc w:val="both"/>
        <w:rPr>
          <w:b/>
          <w:bCs/>
          <w:iCs/>
          <w:highlight w:val="yellow"/>
        </w:rPr>
      </w:pPr>
    </w:p>
    <w:p w:rsidR="00B912A5" w:rsidRPr="00515AA3" w:rsidRDefault="00D66E79" w:rsidP="00366A9D">
      <w:pPr>
        <w:pBdr>
          <w:top w:val="single" w:sz="4" w:space="1" w:color="auto"/>
          <w:left w:val="single" w:sz="4" w:space="4" w:color="auto"/>
          <w:bottom w:val="single" w:sz="4" w:space="1" w:color="auto"/>
          <w:right w:val="single" w:sz="4" w:space="4" w:color="auto"/>
        </w:pBdr>
        <w:jc w:val="both"/>
        <w:rPr>
          <w:b/>
          <w:noProof/>
          <w:lang w:val="sr-Cyrl-CS"/>
        </w:rPr>
      </w:pPr>
      <w:r w:rsidRPr="00515AA3">
        <w:rPr>
          <w:b/>
          <w:bCs/>
          <w:iCs/>
        </w:rPr>
        <w:t>Партија бр. 3</w:t>
      </w:r>
      <w:r w:rsidR="00C75E91" w:rsidRPr="00515AA3">
        <w:rPr>
          <w:b/>
          <w:bCs/>
          <w:iCs/>
        </w:rPr>
        <w:t>.</w:t>
      </w:r>
      <w:r w:rsidRPr="00515AA3">
        <w:rPr>
          <w:b/>
          <w:bCs/>
          <w:iCs/>
        </w:rPr>
        <w:t xml:space="preserve"> - </w:t>
      </w:r>
      <w:r w:rsidR="002B3230" w:rsidRPr="00515AA3">
        <w:rPr>
          <w:b/>
        </w:rPr>
        <w:t>Набавка ултразвучног апарата за Ургентни центар</w:t>
      </w:r>
    </w:p>
    <w:p w:rsidR="00D66E79" w:rsidRPr="00515AA3" w:rsidRDefault="00D66E79" w:rsidP="00BA3A25">
      <w:pPr>
        <w:jc w:val="both"/>
        <w:rPr>
          <w:b/>
          <w:noProof/>
          <w:lang w:val="sr-Cyrl-CS"/>
        </w:rPr>
      </w:pPr>
    </w:p>
    <w:p w:rsidR="001F720A" w:rsidRDefault="00361D3B" w:rsidP="00BA3A25">
      <w:pPr>
        <w:pStyle w:val="BodyText1"/>
        <w:shd w:val="clear" w:color="auto" w:fill="auto"/>
        <w:ind w:firstLine="0"/>
        <w:jc w:val="both"/>
        <w:rPr>
          <w:b/>
          <w:noProof/>
          <w:color w:val="000000" w:themeColor="text1"/>
          <w:sz w:val="24"/>
          <w:szCs w:val="24"/>
        </w:rPr>
      </w:pPr>
      <w:r w:rsidRPr="00515AA3">
        <w:rPr>
          <w:b/>
          <w:sz w:val="24"/>
          <w:szCs w:val="24"/>
        </w:rPr>
        <w:t xml:space="preserve">Карактеристике </w:t>
      </w:r>
      <w:r w:rsidR="002B3230" w:rsidRPr="00515AA3">
        <w:rPr>
          <w:b/>
          <w:noProof/>
          <w:color w:val="000000" w:themeColor="text1"/>
          <w:sz w:val="24"/>
          <w:szCs w:val="24"/>
          <w:lang w:val="sr-Cyrl-CS"/>
        </w:rPr>
        <w:t>ултразвучног апарата</w:t>
      </w:r>
      <w:r w:rsidRPr="00515AA3">
        <w:rPr>
          <w:b/>
          <w:noProof/>
          <w:color w:val="000000" w:themeColor="text1"/>
          <w:sz w:val="24"/>
          <w:szCs w:val="24"/>
          <w:lang w:val="sr-Cyrl-CS"/>
        </w:rPr>
        <w:t>:</w:t>
      </w:r>
    </w:p>
    <w:p w:rsidR="004E52F3" w:rsidRPr="004E52F3" w:rsidRDefault="004E52F3" w:rsidP="00BA3A25">
      <w:pPr>
        <w:pStyle w:val="BodyText1"/>
        <w:shd w:val="clear" w:color="auto" w:fill="auto"/>
        <w:ind w:firstLine="0"/>
        <w:jc w:val="both"/>
        <w:rPr>
          <w:b/>
          <w:sz w:val="24"/>
          <w:szCs w:val="24"/>
        </w:rPr>
      </w:pPr>
    </w:p>
    <w:p w:rsidR="004E52F3" w:rsidRPr="004E52F3" w:rsidRDefault="004E52F3" w:rsidP="004E52F3">
      <w:pPr>
        <w:pStyle w:val="ListParagraph"/>
        <w:numPr>
          <w:ilvl w:val="0"/>
          <w:numId w:val="29"/>
        </w:numPr>
        <w:jc w:val="both"/>
        <w:rPr>
          <w:b/>
          <w:bCs/>
          <w:i/>
          <w:iCs/>
          <w:color w:val="000000"/>
        </w:rPr>
      </w:pPr>
      <w:r w:rsidRPr="004E52F3">
        <w:rPr>
          <w:b/>
          <w:bCs/>
          <w:i/>
          <w:iCs/>
          <w:color w:val="000000"/>
        </w:rPr>
        <w:t>Основне карактеристике</w:t>
      </w:r>
    </w:p>
    <w:p w:rsidR="004E52F3" w:rsidRPr="004E52F3" w:rsidRDefault="004E52F3" w:rsidP="004E52F3">
      <w:pPr>
        <w:pStyle w:val="ListParagraph"/>
        <w:jc w:val="both"/>
        <w:rPr>
          <w:b/>
          <w:bCs/>
          <w:i/>
          <w:iCs/>
          <w:color w:val="000000"/>
        </w:rPr>
      </w:pPr>
    </w:p>
    <w:p w:rsidR="004E52F3" w:rsidRPr="004E52F3" w:rsidRDefault="004E52F3" w:rsidP="000D1E09">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Интегрисани колор </w:t>
      </w:r>
      <w:r>
        <w:rPr>
          <w:color w:val="000000"/>
        </w:rPr>
        <w:t>LCD</w:t>
      </w:r>
      <w:r w:rsidRPr="004E52F3">
        <w:rPr>
          <w:color w:val="000000"/>
        </w:rPr>
        <w:t xml:space="preserve"> или Т</w:t>
      </w:r>
      <w:r>
        <w:rPr>
          <w:color w:val="000000"/>
        </w:rPr>
        <w:t>FT</w:t>
      </w:r>
      <w:r w:rsidRPr="004E52F3">
        <w:rPr>
          <w:color w:val="000000"/>
        </w:rPr>
        <w:t xml:space="preserve"> монитор високе резолуције дијагонале мин.19” (инча), на вештачкој руци и са могућношћу померања у свим смеровима</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Резолуција монитора минимално</w:t>
      </w:r>
      <w:r>
        <w:rPr>
          <w:color w:val="000000"/>
        </w:rPr>
        <w:t xml:space="preserve"> 1280x</w:t>
      </w:r>
      <w:r w:rsidRPr="004E52F3">
        <w:rPr>
          <w:color w:val="000000"/>
        </w:rPr>
        <w:t>1024</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Контролни </w:t>
      </w:r>
      <w:r>
        <w:rPr>
          <w:color w:val="000000"/>
        </w:rPr>
        <w:t>LCD</w:t>
      </w:r>
      <w:r w:rsidRPr="004E52F3">
        <w:rPr>
          <w:color w:val="000000"/>
        </w:rPr>
        <w:t xml:space="preserve"> монитор (минимална дијагонала 10 инча) осетљив на додир интегрисан у оперативну таблу апарата за бржи приступ функцијама апарата и мерењима.</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Интегрисана пуна QW</w:t>
      </w:r>
      <w:r>
        <w:rPr>
          <w:color w:val="000000"/>
        </w:rPr>
        <w:t>ERT</w:t>
      </w:r>
      <w:r w:rsidRPr="004E52F3">
        <w:rPr>
          <w:color w:val="000000"/>
        </w:rPr>
        <w:t>Y тастатура осветљена или са позадинским осветљењем која се извлачи из оперативне табле за мање заузеће простора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Оперативана табла може да се помера вертикално и ротира хоризонтално</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Минимално 15 тастера на оперативној табли се може програмирати по же</w:t>
      </w:r>
      <w:r>
        <w:rPr>
          <w:color w:val="000000"/>
        </w:rPr>
        <w:t>љ</w:t>
      </w:r>
      <w:r w:rsidRPr="004E52F3">
        <w:rPr>
          <w:color w:val="000000"/>
        </w:rPr>
        <w:t>и корисника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Висока покрет</w:t>
      </w:r>
      <w:r>
        <w:rPr>
          <w:color w:val="000000"/>
        </w:rPr>
        <w:t>љ</w:t>
      </w:r>
      <w:r w:rsidRPr="004E52F3">
        <w:rPr>
          <w:color w:val="000000"/>
        </w:rPr>
        <w:t>ивост апарата са 4 ротирајућа точка, а не портабл концепта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Минимално 4 активна конектора за сонде (не рачунајући коненктор за "</w:t>
      </w:r>
      <w:r>
        <w:rPr>
          <w:bCs/>
          <w:color w:val="000000"/>
        </w:rPr>
        <w:t>pencil</w:t>
      </w:r>
      <w:r w:rsidR="00266C9D">
        <w:rPr>
          <w:bCs/>
          <w:color w:val="000000"/>
        </w:rPr>
        <w:t>" сонде). С</w:t>
      </w:r>
      <w:r w:rsidRPr="004E52F3">
        <w:rPr>
          <w:bCs/>
          <w:color w:val="000000"/>
        </w:rPr>
        <w:t>вака од понуђених сонди се може повезати на сваки конектор, електронски избор сонди</w:t>
      </w:r>
      <w:r>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Свака од понуђених сонди мора имати избор од минимум 3 фундаменталне радне фреквенције</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Модови снимања: </w:t>
      </w:r>
      <w:r w:rsidRPr="004E52F3">
        <w:t>B mod, M mod, kolor M mod, Kolor dopler, PW dopler sa HPRF, "Power" dopler, "Tissue Doppler Imaging", CW Doppler</w:t>
      </w:r>
      <w: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Максимална дубина скенирања у </w:t>
      </w:r>
      <w:r>
        <w:rPr>
          <w:color w:val="000000"/>
        </w:rPr>
        <w:t>B</w:t>
      </w:r>
      <w:r w:rsidRPr="004E52F3">
        <w:rPr>
          <w:color w:val="000000"/>
        </w:rPr>
        <w:t xml:space="preserve"> </w:t>
      </w:r>
      <w:r>
        <w:rPr>
          <w:color w:val="000000"/>
        </w:rPr>
        <w:t>modu</w:t>
      </w:r>
      <w:r w:rsidRPr="004E52F3">
        <w:rPr>
          <w:color w:val="000000"/>
        </w:rPr>
        <w:t>, минимално 40 цм</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 xml:space="preserve">Истовремени приказ у реалном времену слике у </w:t>
      </w:r>
      <w:r>
        <w:rPr>
          <w:color w:val="000000"/>
        </w:rPr>
        <w:t>B</w:t>
      </w:r>
      <w:r w:rsidRPr="004E52F3">
        <w:rPr>
          <w:color w:val="000000"/>
        </w:rPr>
        <w:t xml:space="preserve"> </w:t>
      </w:r>
      <w:r>
        <w:rPr>
          <w:color w:val="000000"/>
        </w:rPr>
        <w:t>modu</w:t>
      </w:r>
      <w:r w:rsidRPr="004E52F3">
        <w:rPr>
          <w:bCs/>
          <w:color w:val="000000"/>
        </w:rPr>
        <w:t xml:space="preserve"> и колор доплер слике у формату једна поред друге и једна испод друге</w:t>
      </w:r>
      <w:r>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pPr>
      <w:r w:rsidRPr="004E52F3">
        <w:t>Минимално 192 хардверска трансмитера</w:t>
      </w:r>
      <w:r>
        <w:t>.</w:t>
      </w:r>
    </w:p>
    <w:p w:rsidR="004E52F3" w:rsidRPr="004E52F3" w:rsidRDefault="004E52F3" w:rsidP="004E52F3">
      <w:pPr>
        <w:jc w:val="both"/>
      </w:pPr>
    </w:p>
    <w:p w:rsidR="004E52F3" w:rsidRPr="009610AA" w:rsidRDefault="004E52F3" w:rsidP="009610AA">
      <w:pPr>
        <w:pStyle w:val="ListParagraph"/>
        <w:numPr>
          <w:ilvl w:val="0"/>
          <w:numId w:val="29"/>
        </w:numPr>
        <w:jc w:val="both"/>
        <w:rPr>
          <w:b/>
          <w:bCs/>
          <w:i/>
          <w:iCs/>
        </w:rPr>
      </w:pPr>
      <w:r w:rsidRPr="009610AA">
        <w:rPr>
          <w:b/>
          <w:bCs/>
          <w:i/>
          <w:iCs/>
        </w:rPr>
        <w:t>Напредне функције</w:t>
      </w:r>
    </w:p>
    <w:p w:rsidR="004E52F3" w:rsidRPr="004E52F3" w:rsidRDefault="004E52F3" w:rsidP="004E52F3">
      <w:pPr>
        <w:jc w:val="both"/>
        <w:rPr>
          <w:b/>
          <w:bCs/>
          <w:i/>
          <w:iCs/>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t xml:space="preserve">"Tissue Harmonic Imaging" </w:t>
      </w:r>
      <w:r w:rsidRPr="004E52F3">
        <w:rPr>
          <w:color w:val="000000"/>
        </w:rPr>
        <w:t>са минимум 3 радне фреквенције на свим понуђеним сондама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Просторно компоновање слике ради смањеања шума у реалном времену, </w:t>
      </w:r>
      <w:r>
        <w:rPr>
          <w:color w:val="000000"/>
        </w:rPr>
        <w:t>Real</w:t>
      </w:r>
      <w:r w:rsidRPr="004E52F3">
        <w:rPr>
          <w:color w:val="000000"/>
        </w:rPr>
        <w:t xml:space="preserve"> </w:t>
      </w:r>
      <w:r>
        <w:rPr>
          <w:color w:val="000000"/>
        </w:rPr>
        <w:t>time</w:t>
      </w:r>
      <w:r w:rsidRPr="004E52F3">
        <w:rPr>
          <w:color w:val="000000"/>
        </w:rPr>
        <w:t xml:space="preserve"> </w:t>
      </w:r>
      <w:r>
        <w:rPr>
          <w:color w:val="000000"/>
        </w:rPr>
        <w:t>sonoCT</w:t>
      </w:r>
      <w:r w:rsidRPr="004E52F3">
        <w:rPr>
          <w:color w:val="000000"/>
        </w:rPr>
        <w:t xml:space="preserve">, </w:t>
      </w:r>
      <w:r>
        <w:rPr>
          <w:color w:val="000000"/>
        </w:rPr>
        <w:t>CROSS</w:t>
      </w:r>
      <w:r w:rsidRPr="004E52F3">
        <w:rPr>
          <w:color w:val="000000"/>
        </w:rPr>
        <w:t xml:space="preserve">X </w:t>
      </w:r>
      <w:r>
        <w:rPr>
          <w:color w:val="000000"/>
        </w:rPr>
        <w:t>Beam</w:t>
      </w:r>
      <w:r w:rsidRPr="004E52F3">
        <w:rPr>
          <w:color w:val="000000"/>
        </w:rPr>
        <w:t xml:space="preserve">, </w:t>
      </w:r>
      <w:r>
        <w:rPr>
          <w:color w:val="000000"/>
        </w:rPr>
        <w:t>SieClear</w:t>
      </w:r>
      <w:r w:rsidRPr="004E52F3">
        <w:rPr>
          <w:color w:val="000000"/>
        </w:rPr>
        <w:t xml:space="preserve">, </w:t>
      </w:r>
      <w:r>
        <w:rPr>
          <w:color w:val="000000"/>
        </w:rPr>
        <w:t>Aplipure</w:t>
      </w:r>
      <w:r w:rsidRPr="004E52F3">
        <w:rPr>
          <w:color w:val="000000"/>
        </w:rPr>
        <w:t xml:space="preserve">, или </w:t>
      </w:r>
      <w:r>
        <w:rPr>
          <w:color w:val="000000"/>
        </w:rPr>
        <w:t>одговарајуће.</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lang w:val="en-US"/>
        </w:rPr>
      </w:pPr>
      <w:r>
        <w:rPr>
          <w:color w:val="000000"/>
        </w:rPr>
        <w:t>Могуће</w:t>
      </w:r>
      <w:r w:rsidRPr="004E52F3">
        <w:rPr>
          <w:color w:val="000000"/>
        </w:rPr>
        <w:t xml:space="preserve"> техник</w:t>
      </w:r>
      <w:r>
        <w:rPr>
          <w:color w:val="000000"/>
        </w:rPr>
        <w:t>е</w:t>
      </w:r>
      <w:r w:rsidRPr="004E52F3">
        <w:rPr>
          <w:color w:val="000000"/>
        </w:rPr>
        <w:t xml:space="preserve"> аутоматске оптимизације слике у </w:t>
      </w:r>
      <w:r>
        <w:rPr>
          <w:color w:val="000000"/>
          <w:lang w:val="en-US"/>
        </w:rPr>
        <w:t>B-modu</w:t>
      </w:r>
      <w:r w:rsidRPr="004E52F3">
        <w:rPr>
          <w:color w:val="000000"/>
        </w:rPr>
        <w:t xml:space="preserve"> једним притиском на дугме: </w:t>
      </w:r>
      <w:r>
        <w:rPr>
          <w:color w:val="000000"/>
        </w:rPr>
        <w:t>TE</w:t>
      </w:r>
      <w:r w:rsidRPr="004E52F3">
        <w:rPr>
          <w:color w:val="000000"/>
        </w:rPr>
        <w:t xml:space="preserve">Q, </w:t>
      </w:r>
      <w:r>
        <w:rPr>
          <w:color w:val="000000"/>
        </w:rPr>
        <w:t>iScan</w:t>
      </w:r>
      <w:r w:rsidRPr="004E52F3">
        <w:rPr>
          <w:color w:val="000000"/>
        </w:rPr>
        <w:t>, Q</w:t>
      </w:r>
      <w:r>
        <w:rPr>
          <w:color w:val="000000"/>
        </w:rPr>
        <w:t>uickScan</w:t>
      </w:r>
      <w:r w:rsidRPr="004E52F3">
        <w:rPr>
          <w:color w:val="000000"/>
        </w:rPr>
        <w:t xml:space="preserve">, </w:t>
      </w:r>
      <w:r>
        <w:rPr>
          <w:color w:val="000000"/>
        </w:rPr>
        <w:t>ATO</w:t>
      </w:r>
      <w:r w:rsidRPr="004E52F3">
        <w:rPr>
          <w:color w:val="000000"/>
        </w:rPr>
        <w:t>..</w:t>
      </w:r>
      <w:r>
        <w:rPr>
          <w:color w:val="000000"/>
        </w:rPr>
        <w:t>.</w:t>
      </w:r>
      <w:r w:rsidRPr="004E52F3">
        <w:t xml:space="preserve"> </w:t>
      </w:r>
      <w:r w:rsidRPr="004E52F3">
        <w:rPr>
          <w:color w:val="000000"/>
        </w:rPr>
        <w:t xml:space="preserve">или </w:t>
      </w:r>
      <w:r>
        <w:rPr>
          <w:color w:val="000000"/>
        </w:rPr>
        <w:t>одговарајуће</w:t>
      </w:r>
      <w:r>
        <w:rPr>
          <w:color w:val="000000"/>
          <w:lang w:val="en-US"/>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Аутоматска оптимзација базне линије и опсега брзина  у </w:t>
      </w:r>
      <w:r>
        <w:rPr>
          <w:color w:val="000000"/>
        </w:rPr>
        <w:t>P</w:t>
      </w:r>
      <w:r w:rsidRPr="004E52F3">
        <w:rPr>
          <w:color w:val="000000"/>
        </w:rPr>
        <w:t>W моду једним притиском на дугме.</w:t>
      </w:r>
    </w:p>
    <w:p w:rsidR="0036653E" w:rsidRPr="0036653E" w:rsidRDefault="0036653E"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pPr>
      <w:r w:rsidRPr="004E52F3">
        <w:t>Нека од напредних  колор доплер техника за бо</w:t>
      </w:r>
      <w:r>
        <w:t>љ</w:t>
      </w:r>
      <w:r w:rsidRPr="004E52F3">
        <w:t xml:space="preserve">и приказ спорих протока без преливања: </w:t>
      </w:r>
      <w:r>
        <w:t>B</w:t>
      </w:r>
      <w:r w:rsidRPr="004E52F3">
        <w:t>-</w:t>
      </w:r>
      <w:r>
        <w:t>flo</w:t>
      </w:r>
      <w:r w:rsidRPr="004E52F3">
        <w:t xml:space="preserve">w, </w:t>
      </w:r>
      <w:r>
        <w:t>Advanced</w:t>
      </w:r>
      <w:r w:rsidRPr="004E52F3">
        <w:t xml:space="preserve"> </w:t>
      </w:r>
      <w:r>
        <w:t>D</w:t>
      </w:r>
      <w:r w:rsidRPr="004E52F3">
        <w:t>y</w:t>
      </w:r>
      <w:r>
        <w:t>namic</w:t>
      </w:r>
      <w:r w:rsidRPr="004E52F3">
        <w:t xml:space="preserve"> </w:t>
      </w:r>
      <w:r>
        <w:t>Flo</w:t>
      </w:r>
      <w:r w:rsidRPr="004E52F3">
        <w:t xml:space="preserve">w </w:t>
      </w:r>
      <w:r w:rsidRPr="004E52F3">
        <w:rPr>
          <w:color w:val="000000"/>
        </w:rPr>
        <w:t xml:space="preserve">или </w:t>
      </w:r>
      <w:r>
        <w:rPr>
          <w:color w:val="000000"/>
        </w:rPr>
        <w:t>одговарајуће</w:t>
      </w:r>
      <w:r w:rsidRPr="004E52F3">
        <w:t>. Не признаје се дирекциони „</w:t>
      </w:r>
      <w:r w:rsidR="00F753AB">
        <w:t>Po</w:t>
      </w:r>
      <w:r w:rsidRPr="004E52F3">
        <w:t>w</w:t>
      </w:r>
      <w:r w:rsidR="00F753AB">
        <w:t>er</w:t>
      </w:r>
      <w:r w:rsidRPr="004E52F3">
        <w:t>” доплер.</w:t>
      </w:r>
    </w:p>
    <w:p w:rsidR="004E52F3" w:rsidRPr="004E52F3"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F753AB" w:rsidP="009610AA">
      <w:pPr>
        <w:pBdr>
          <w:top w:val="single" w:sz="4" w:space="1" w:color="auto"/>
          <w:left w:val="single" w:sz="4" w:space="4" w:color="auto"/>
          <w:bottom w:val="single" w:sz="4" w:space="1" w:color="auto"/>
          <w:right w:val="single" w:sz="4" w:space="4" w:color="auto"/>
        </w:pBdr>
        <w:jc w:val="both"/>
        <w:rPr>
          <w:color w:val="000000"/>
        </w:rPr>
      </w:pPr>
      <w:r>
        <w:rPr>
          <w:color w:val="000000"/>
        </w:rPr>
        <w:t>Аутоматско трасирање у P</w:t>
      </w:r>
      <w:r w:rsidR="004E52F3" w:rsidRPr="004E52F3">
        <w:rPr>
          <w:color w:val="000000"/>
        </w:rPr>
        <w:t>W доплер моду са мерењем</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Могућност приказа дијагностичке слике преко целог екрана („</w:t>
      </w:r>
      <w:r w:rsidR="00F753AB">
        <w:rPr>
          <w:color w:val="000000"/>
        </w:rPr>
        <w:t>Full</w:t>
      </w:r>
      <w:r w:rsidRPr="004E52F3">
        <w:rPr>
          <w:color w:val="000000"/>
        </w:rPr>
        <w:t xml:space="preserve"> </w:t>
      </w:r>
      <w:r w:rsidR="00F753AB">
        <w:rPr>
          <w:color w:val="000000"/>
        </w:rPr>
        <w:t>Screen</w:t>
      </w:r>
      <w:r w:rsidRPr="004E52F3">
        <w:rPr>
          <w:color w:val="000000"/>
        </w:rPr>
        <w:t>“ приказ)</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Ук</w:t>
      </w:r>
      <w:r w:rsidR="00F753AB">
        <w:rPr>
          <w:color w:val="000000"/>
        </w:rPr>
        <w:t>љ</w:t>
      </w:r>
      <w:r w:rsidRPr="004E52F3">
        <w:rPr>
          <w:color w:val="000000"/>
        </w:rPr>
        <w:t xml:space="preserve">учена опција Трапезоидног скенирања </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bCs/>
          <w:color w:val="000000"/>
        </w:rPr>
        <w:t xml:space="preserve">Аутоматско мерење </w:t>
      </w:r>
      <w:r w:rsidR="00F753AB">
        <w:rPr>
          <w:bCs/>
          <w:color w:val="000000"/>
        </w:rPr>
        <w:t>intima</w:t>
      </w:r>
      <w:r w:rsidRPr="004E52F3">
        <w:rPr>
          <w:bCs/>
          <w:color w:val="000000"/>
        </w:rPr>
        <w:t>-</w:t>
      </w:r>
      <w:r w:rsidR="00F753AB">
        <w:rPr>
          <w:bCs/>
          <w:color w:val="000000"/>
        </w:rPr>
        <w:t>media</w:t>
      </w:r>
      <w:r w:rsidRPr="004E52F3">
        <w:rPr>
          <w:bCs/>
          <w:color w:val="000000"/>
        </w:rPr>
        <w:t xml:space="preserve"> комплекса</w:t>
      </w:r>
      <w:r w:rsidR="00F753AB">
        <w:rPr>
          <w:bCs/>
          <w:color w:val="000000"/>
        </w:rPr>
        <w:t>.</w:t>
      </w:r>
      <w:r w:rsidRPr="004E52F3">
        <w:rPr>
          <w:color w:val="000000"/>
        </w:rPr>
        <w:t xml:space="preserve"> </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F753AB">
        <w:rPr>
          <w:bCs/>
        </w:rPr>
        <w:t xml:space="preserve"> „</w:t>
      </w:r>
      <w:r w:rsidR="00F753AB" w:rsidRPr="00F753AB">
        <w:rPr>
          <w:bCs/>
        </w:rPr>
        <w:t>Speckle</w:t>
      </w:r>
      <w:r w:rsidRPr="00F753AB">
        <w:rPr>
          <w:bCs/>
        </w:rPr>
        <w:t xml:space="preserve"> </w:t>
      </w:r>
      <w:r w:rsidR="00F753AB" w:rsidRPr="00F753AB">
        <w:rPr>
          <w:bCs/>
        </w:rPr>
        <w:t>Reduction</w:t>
      </w:r>
      <w:r w:rsidRPr="00F753AB">
        <w:rPr>
          <w:bCs/>
        </w:rPr>
        <w:t>“</w:t>
      </w:r>
      <w:r w:rsidRPr="004E52F3">
        <w:rPr>
          <w:bCs/>
          <w:color w:val="548DD4" w:themeColor="text2" w:themeTint="99"/>
        </w:rPr>
        <w:t xml:space="preserve"> </w:t>
      </w:r>
      <w:r w:rsidRPr="004E52F3">
        <w:rPr>
          <w:bCs/>
          <w:color w:val="000000"/>
        </w:rPr>
        <w:t>опција</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надоградње пакетом за компресиону (тзв „</w:t>
      </w:r>
      <w:r w:rsidR="00F753AB">
        <w:rPr>
          <w:bCs/>
          <w:color w:val="000000"/>
          <w:lang w:val="en-US"/>
        </w:rPr>
        <w:t>Strain</w:t>
      </w:r>
      <w:r w:rsidRPr="004E52F3">
        <w:rPr>
          <w:bCs/>
          <w:color w:val="000000"/>
        </w:rPr>
        <w:t>“) еластографију на понуђеним сондама: конвексној и линеарној сонди за мека ткива и могућношћу мерења односа трвдоће две регије</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rPr>
      </w:pPr>
      <w:r w:rsidRPr="00F753AB">
        <w:rPr>
          <w:bCs/>
        </w:rPr>
        <w:t>Могућност надоградње за тзв „</w:t>
      </w:r>
      <w:r w:rsidR="00F753AB" w:rsidRPr="00F753AB">
        <w:rPr>
          <w:bCs/>
        </w:rPr>
        <w:t>Shear</w:t>
      </w:r>
      <w:r w:rsidRPr="00F753AB">
        <w:rPr>
          <w:bCs/>
        </w:rPr>
        <w:t xml:space="preserve"> W</w:t>
      </w:r>
      <w:r w:rsidR="00F753AB" w:rsidRPr="00F753AB">
        <w:rPr>
          <w:bCs/>
        </w:rPr>
        <w:t>ave</w:t>
      </w:r>
      <w:r w:rsidRPr="00F753AB">
        <w:rPr>
          <w:bCs/>
        </w:rPr>
        <w:t xml:space="preserve">“ </w:t>
      </w:r>
      <w:r w:rsidR="00F753AB" w:rsidRPr="00F753AB">
        <w:rPr>
          <w:bCs/>
        </w:rPr>
        <w:t>еластографију. Н</w:t>
      </w:r>
      <w:r w:rsidRPr="00F753AB">
        <w:rPr>
          <w:bCs/>
        </w:rPr>
        <w:t>адоградња мора бити доступна на понуђеним сондама:  конвексној и линеарној сонди за мека ткива са приказом колор мапа: еластичности, брзине простирања „</w:t>
      </w:r>
      <w:r w:rsidR="00F753AB" w:rsidRPr="00F753AB">
        <w:rPr>
          <w:bCs/>
        </w:rPr>
        <w:t>Shear Wave</w:t>
      </w:r>
      <w:r w:rsidRPr="00F753AB">
        <w:rPr>
          <w:bCs/>
        </w:rPr>
        <w:t>“ таласа и приказом пропагације „</w:t>
      </w:r>
      <w:r w:rsidR="00F753AB" w:rsidRPr="00F753AB">
        <w:rPr>
          <w:bCs/>
        </w:rPr>
        <w:t>Shear Wave</w:t>
      </w:r>
      <w:r w:rsidRPr="00F753AB">
        <w:rPr>
          <w:bCs/>
        </w:rPr>
        <w:t>“ таласа кроз ткиво.</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F753AB" w:rsidP="009610AA">
      <w:pPr>
        <w:pBdr>
          <w:top w:val="single" w:sz="4" w:space="1" w:color="auto"/>
          <w:left w:val="single" w:sz="4" w:space="4" w:color="auto"/>
          <w:bottom w:val="single" w:sz="4" w:space="1" w:color="auto"/>
          <w:right w:val="single" w:sz="4" w:space="4" w:color="auto"/>
        </w:pBdr>
        <w:jc w:val="both"/>
        <w:rPr>
          <w:bCs/>
          <w:color w:val="000000"/>
        </w:rPr>
      </w:pPr>
      <w:r>
        <w:rPr>
          <w:bCs/>
          <w:color w:val="000000"/>
        </w:rPr>
        <w:t>Апарат мора имати технику побољ</w:t>
      </w:r>
      <w:r w:rsidR="004E52F3" w:rsidRPr="004E52F3">
        <w:rPr>
          <w:bCs/>
          <w:color w:val="000000"/>
        </w:rPr>
        <w:t>шања приказа игле приликом би</w:t>
      </w:r>
      <w:r>
        <w:rPr>
          <w:bCs/>
          <w:color w:val="000000"/>
        </w:rPr>
        <w:t>опсије органа обема техникама (</w:t>
      </w:r>
      <w:r w:rsidR="004E52F3" w:rsidRPr="004E52F3">
        <w:rPr>
          <w:bCs/>
          <w:color w:val="000000"/>
        </w:rPr>
        <w:t>линеарна сонда са прорезом и конвексна сонда са водичем са стране)</w:t>
      </w:r>
      <w:r>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зумирања (увећања слике) пре и после замрзавања</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избора дела слике који се увећава („</w:t>
      </w:r>
      <w:r w:rsidR="00F753AB">
        <w:rPr>
          <w:bCs/>
          <w:color w:val="000000"/>
        </w:rPr>
        <w:t>Spot</w:t>
      </w:r>
      <w:r w:rsidRPr="004E52F3">
        <w:rPr>
          <w:bCs/>
          <w:color w:val="000000"/>
        </w:rPr>
        <w:t xml:space="preserve"> </w:t>
      </w:r>
      <w:r w:rsidR="00F753AB">
        <w:rPr>
          <w:bCs/>
          <w:color w:val="000000"/>
        </w:rPr>
        <w:t>Zoom</w:t>
      </w:r>
      <w:r w:rsidRPr="004E52F3">
        <w:rPr>
          <w:bCs/>
          <w:color w:val="000000"/>
        </w:rPr>
        <w:t xml:space="preserve">“ или </w:t>
      </w:r>
      <w:r w:rsidR="00F753AB">
        <w:rPr>
          <w:bCs/>
          <w:color w:val="000000"/>
        </w:rPr>
        <w:t>одговарајући</w:t>
      </w:r>
      <w:r w:rsidRPr="004E52F3">
        <w:rPr>
          <w:bCs/>
          <w:color w:val="000000"/>
        </w:rPr>
        <w:t>)</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увећања слике без губитка дијагностичког квалитета и повећања гранулације слике („</w:t>
      </w:r>
      <w:r w:rsidR="00F753AB">
        <w:rPr>
          <w:bCs/>
          <w:color w:val="000000"/>
          <w:lang w:val="en-US"/>
        </w:rPr>
        <w:t>HD</w:t>
      </w:r>
      <w:r w:rsidR="00F753AB">
        <w:rPr>
          <w:bCs/>
          <w:color w:val="000000"/>
        </w:rPr>
        <w:t xml:space="preserve"> Zoom</w:t>
      </w:r>
      <w:r w:rsidRPr="004E52F3">
        <w:rPr>
          <w:bCs/>
          <w:color w:val="000000"/>
        </w:rPr>
        <w:t xml:space="preserve">“ или </w:t>
      </w:r>
      <w:r w:rsidR="00F753AB">
        <w:rPr>
          <w:bCs/>
          <w:color w:val="000000"/>
        </w:rPr>
        <w:t>одговарајући</w:t>
      </w:r>
      <w:r w:rsidRPr="004E52F3">
        <w:rPr>
          <w:bCs/>
          <w:color w:val="000000"/>
        </w:rPr>
        <w:t>)</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За апарат постоје и могу се повезати тзв. „</w:t>
      </w:r>
      <w:r w:rsidR="00F753AB">
        <w:rPr>
          <w:color w:val="000000"/>
        </w:rPr>
        <w:t>Single</w:t>
      </w:r>
      <w:r w:rsidRPr="004E52F3">
        <w:rPr>
          <w:color w:val="000000"/>
        </w:rPr>
        <w:t xml:space="preserve"> </w:t>
      </w:r>
      <w:r w:rsidR="00F753AB">
        <w:rPr>
          <w:color w:val="000000"/>
        </w:rPr>
        <w:t>Cr</w:t>
      </w:r>
      <w:r w:rsidRPr="004E52F3">
        <w:rPr>
          <w:color w:val="000000"/>
        </w:rPr>
        <w:t>y</w:t>
      </w:r>
      <w:r w:rsidR="00F753AB">
        <w:rPr>
          <w:color w:val="000000"/>
        </w:rPr>
        <w:t>stal</w:t>
      </w:r>
      <w:r w:rsidRPr="004E52F3">
        <w:rPr>
          <w:color w:val="000000"/>
        </w:rPr>
        <w:t>“ сонде</w:t>
      </w:r>
      <w:r w:rsidR="00F753AB">
        <w:rPr>
          <w:color w:val="000000"/>
        </w:rPr>
        <w:t>.</w:t>
      </w:r>
    </w:p>
    <w:p w:rsidR="0080681F" w:rsidRPr="0080681F" w:rsidRDefault="0080681F" w:rsidP="009610AA">
      <w:pPr>
        <w:pBdr>
          <w:top w:val="single" w:sz="4" w:space="1" w:color="auto"/>
          <w:left w:val="single" w:sz="4" w:space="4" w:color="auto"/>
          <w:bottom w:val="single" w:sz="4" w:space="1" w:color="auto"/>
          <w:right w:val="single" w:sz="4" w:space="4" w:color="auto"/>
        </w:pBdr>
        <w:jc w:val="both"/>
      </w:pPr>
    </w:p>
    <w:p w:rsidR="004E52F3" w:rsidRDefault="004E52F3" w:rsidP="004E52F3">
      <w:pPr>
        <w:jc w:val="both"/>
      </w:pPr>
    </w:p>
    <w:p w:rsidR="0080681F" w:rsidRDefault="0080681F" w:rsidP="004E52F3">
      <w:pPr>
        <w:jc w:val="both"/>
      </w:pPr>
    </w:p>
    <w:p w:rsidR="0080681F" w:rsidRDefault="0080681F" w:rsidP="004E52F3">
      <w:pPr>
        <w:jc w:val="both"/>
      </w:pPr>
    </w:p>
    <w:p w:rsidR="0080681F" w:rsidRPr="0080681F" w:rsidRDefault="0080681F" w:rsidP="004E52F3">
      <w:pPr>
        <w:jc w:val="both"/>
      </w:pPr>
    </w:p>
    <w:p w:rsidR="004E52F3" w:rsidRPr="004E52F3" w:rsidRDefault="004E52F3" w:rsidP="004E52F3">
      <w:pPr>
        <w:pStyle w:val="ListParagraph"/>
        <w:numPr>
          <w:ilvl w:val="0"/>
          <w:numId w:val="29"/>
        </w:numPr>
        <w:jc w:val="both"/>
        <w:rPr>
          <w:b/>
          <w:bCs/>
          <w:i/>
          <w:iCs/>
          <w:color w:val="000000"/>
        </w:rPr>
      </w:pPr>
      <w:r w:rsidRPr="004E52F3">
        <w:rPr>
          <w:b/>
          <w:bCs/>
          <w:i/>
          <w:iCs/>
          <w:color w:val="000000"/>
        </w:rPr>
        <w:t>Архивирање и умрежавање</w:t>
      </w:r>
    </w:p>
    <w:p w:rsidR="004E52F3" w:rsidRPr="004E52F3" w:rsidRDefault="004E52F3" w:rsidP="004E52F3">
      <w:pPr>
        <w:pStyle w:val="ListParagraph"/>
        <w:jc w:val="both"/>
        <w:rPr>
          <w:b/>
          <w:bCs/>
          <w:i/>
          <w:iCs/>
          <w:color w:val="000000"/>
        </w:rPr>
      </w:pPr>
    </w:p>
    <w:p w:rsidR="004E52F3" w:rsidRPr="004E52F3" w:rsidRDefault="00F753AB" w:rsidP="009610AA">
      <w:pPr>
        <w:pBdr>
          <w:top w:val="single" w:sz="4" w:space="1" w:color="auto"/>
          <w:left w:val="single" w:sz="4" w:space="4" w:color="auto"/>
          <w:bottom w:val="single" w:sz="4" w:space="1" w:color="auto"/>
          <w:right w:val="single" w:sz="4" w:space="4" w:color="auto"/>
        </w:pBdr>
        <w:jc w:val="both"/>
        <w:rPr>
          <w:color w:val="000000"/>
        </w:rPr>
      </w:pPr>
      <w:r>
        <w:rPr>
          <w:color w:val="000000"/>
        </w:rPr>
        <w:t>Cine меморија минимум 250 МB.</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Архивирање слика у </w:t>
      </w:r>
      <w:r w:rsidR="00F753AB">
        <w:rPr>
          <w:color w:val="000000"/>
          <w:lang w:val="en-US"/>
        </w:rPr>
        <w:t>DICOM</w:t>
      </w:r>
      <w:r w:rsidRPr="004E52F3">
        <w:rPr>
          <w:color w:val="000000"/>
          <w:lang w:val="en-US"/>
        </w:rPr>
        <w:t xml:space="preserve"> </w:t>
      </w:r>
      <w:r w:rsidRPr="004E52F3">
        <w:rPr>
          <w:color w:val="000000"/>
        </w:rPr>
        <w:t xml:space="preserve">формату на </w:t>
      </w:r>
      <w:r w:rsidR="00F753AB">
        <w:rPr>
          <w:color w:val="000000"/>
        </w:rPr>
        <w:t>HDD</w:t>
      </w:r>
      <w:r w:rsidRPr="004E52F3">
        <w:rPr>
          <w:color w:val="000000"/>
        </w:rPr>
        <w:t xml:space="preserve">, </w:t>
      </w:r>
      <w:r w:rsidR="00F753AB">
        <w:rPr>
          <w:color w:val="000000"/>
        </w:rPr>
        <w:t>DVD</w:t>
      </w:r>
      <w:r w:rsidRPr="004E52F3">
        <w:rPr>
          <w:color w:val="000000"/>
        </w:rPr>
        <w:t>/</w:t>
      </w:r>
      <w:r w:rsidR="00F753AB">
        <w:rPr>
          <w:color w:val="000000"/>
        </w:rPr>
        <w:t>CD</w:t>
      </w:r>
      <w:r w:rsidRPr="004E52F3">
        <w:rPr>
          <w:color w:val="000000"/>
        </w:rPr>
        <w:t xml:space="preserve">, </w:t>
      </w:r>
      <w:r w:rsidR="00F753AB">
        <w:rPr>
          <w:color w:val="000000"/>
        </w:rPr>
        <w:t>USB</w:t>
      </w:r>
      <w:r w:rsidRPr="004E52F3">
        <w:rPr>
          <w:color w:val="000000"/>
        </w:rPr>
        <w:t xml:space="preserve"> </w:t>
      </w:r>
      <w:r w:rsidR="00F753AB">
        <w:rPr>
          <w:color w:val="000000"/>
        </w:rPr>
        <w:t>Flash</w:t>
      </w:r>
      <w:r w:rsidRPr="004E52F3">
        <w:rPr>
          <w:color w:val="000000"/>
        </w:rPr>
        <w:t xml:space="preserve"> меморију</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Извоз слика у </w:t>
      </w:r>
      <w:r w:rsidR="00F753AB">
        <w:rPr>
          <w:color w:val="000000"/>
        </w:rPr>
        <w:t>JPEG</w:t>
      </w:r>
      <w:r w:rsidRPr="004E52F3">
        <w:rPr>
          <w:color w:val="000000"/>
        </w:rPr>
        <w:t xml:space="preserve"> формату и цине клипова у </w:t>
      </w:r>
      <w:r w:rsidR="00F753AB">
        <w:rPr>
          <w:color w:val="000000"/>
        </w:rPr>
        <w:t>AVI</w:t>
      </w:r>
      <w:r w:rsidRPr="004E52F3">
        <w:rPr>
          <w:color w:val="000000"/>
        </w:rPr>
        <w:t xml:space="preserve"> (</w:t>
      </w:r>
      <w:r w:rsidR="00F753AB">
        <w:rPr>
          <w:color w:val="000000"/>
        </w:rPr>
        <w:t>MPEG</w:t>
      </w:r>
      <w:r w:rsidRPr="004E52F3">
        <w:rPr>
          <w:color w:val="000000"/>
        </w:rPr>
        <w:t>-4) формату</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Мрежна конекција минимум 1000 </w:t>
      </w:r>
      <w:r w:rsidR="00F753AB">
        <w:rPr>
          <w:color w:val="000000"/>
        </w:rPr>
        <w:t>Mbps.</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Апарат има минимум 3 </w:t>
      </w:r>
      <w:r w:rsidR="00F753AB">
        <w:rPr>
          <w:color w:val="000000"/>
          <w:lang w:val="en-US"/>
        </w:rPr>
        <w:t>USB</w:t>
      </w:r>
      <w:r w:rsidRPr="004E52F3">
        <w:rPr>
          <w:color w:val="000000"/>
          <w:lang w:val="en-US"/>
        </w:rPr>
        <w:t xml:space="preserve"> </w:t>
      </w:r>
      <w:r w:rsidRPr="004E52F3">
        <w:rPr>
          <w:color w:val="000000"/>
        </w:rPr>
        <w:t>порта</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 xml:space="preserve">Апарат поседује могућност надограње на следеће </w:t>
      </w:r>
      <w:r w:rsidR="00F753AB">
        <w:rPr>
          <w:lang w:val="en-US"/>
        </w:rPr>
        <w:t>DICOM</w:t>
      </w:r>
      <w:r w:rsidRPr="00F753AB">
        <w:rPr>
          <w:lang w:val="en-US"/>
        </w:rPr>
        <w:t xml:space="preserve"> </w:t>
      </w:r>
      <w:r w:rsidRPr="00F753AB">
        <w:t>функције:</w:t>
      </w:r>
      <w:r w:rsidRPr="00F753AB">
        <w:rPr>
          <w:lang w:val="en-US"/>
        </w:rPr>
        <w:t xml:space="preserve"> </w:t>
      </w:r>
      <w:r w:rsidR="00F753AB">
        <w:rPr>
          <w:lang w:val="en-US"/>
        </w:rPr>
        <w:t>Store</w:t>
      </w:r>
      <w:r w:rsidRPr="00F753AB">
        <w:rPr>
          <w:lang w:val="en-US"/>
        </w:rPr>
        <w:t xml:space="preserve">, </w:t>
      </w:r>
      <w:r w:rsidR="00F753AB">
        <w:rPr>
          <w:lang w:val="en-US"/>
        </w:rPr>
        <w:t>Print</w:t>
      </w:r>
      <w:r w:rsidRPr="00F753AB">
        <w:rPr>
          <w:lang w:val="en-US"/>
        </w:rPr>
        <w:t>, Q</w:t>
      </w:r>
      <w:r w:rsidR="00F753AB">
        <w:rPr>
          <w:lang w:val="en-US"/>
        </w:rPr>
        <w:t>uer</w:t>
      </w:r>
      <w:r w:rsidRPr="00F753AB">
        <w:rPr>
          <w:lang w:val="en-US"/>
        </w:rPr>
        <w:t>y</w:t>
      </w:r>
      <w:r w:rsidRPr="00F753AB">
        <w:t>/</w:t>
      </w:r>
      <w:r w:rsidR="00F753AB">
        <w:t>Retrieve</w:t>
      </w:r>
      <w:r w:rsidRPr="00F753AB">
        <w:t xml:space="preserve">, </w:t>
      </w:r>
      <w:r w:rsidR="00F753AB">
        <w:rPr>
          <w:lang w:val="en-US"/>
        </w:rPr>
        <w:t>Verification</w:t>
      </w:r>
      <w:r w:rsidRPr="00F753AB">
        <w:rPr>
          <w:lang w:val="en-US"/>
        </w:rPr>
        <w:t xml:space="preserve">, </w:t>
      </w:r>
      <w:r w:rsidR="00F753AB">
        <w:t>Modalit</w:t>
      </w:r>
      <w:r w:rsidRPr="00F753AB">
        <w:t>y W</w:t>
      </w:r>
      <w:r w:rsidR="00F753AB">
        <w:t>orklist</w:t>
      </w:r>
      <w:r w:rsidRPr="00F753AB">
        <w:t xml:space="preserve"> </w:t>
      </w:r>
      <w:r w:rsidR="00F753AB">
        <w:t>Management</w:t>
      </w:r>
      <w:r w:rsidRPr="00F753AB">
        <w:t xml:space="preserve">, </w:t>
      </w:r>
      <w:r w:rsidR="00F753AB">
        <w:t>MPPS</w:t>
      </w:r>
      <w:r w:rsidRPr="00F753AB">
        <w:t xml:space="preserve">, </w:t>
      </w:r>
      <w:r w:rsidR="00F753AB">
        <w:t>Structured</w:t>
      </w:r>
      <w:r w:rsidRPr="00F753AB">
        <w:t xml:space="preserve"> </w:t>
      </w:r>
      <w:r w:rsidR="00F753AB">
        <w:t>reporting</w:t>
      </w:r>
      <w:r w:rsidRPr="00F753AB">
        <w:t xml:space="preserve">, </w:t>
      </w:r>
      <w:r w:rsidR="00F753AB">
        <w:t>DICOM</w:t>
      </w:r>
      <w:r w:rsidRPr="00F753AB">
        <w:t xml:space="preserve"> </w:t>
      </w:r>
      <w:r w:rsidR="00F753AB">
        <w:t>Multi</w:t>
      </w:r>
      <w:r w:rsidRPr="00F753AB">
        <w:t xml:space="preserve"> </w:t>
      </w:r>
      <w:r w:rsidR="00F753AB">
        <w:t>Frame</w:t>
      </w:r>
      <w:r w:rsidRPr="00F753AB">
        <w:t xml:space="preserve">, </w:t>
      </w:r>
      <w:r w:rsidR="00F753AB">
        <w:t>DICOM</w:t>
      </w:r>
      <w:r w:rsidRPr="00F753AB">
        <w:t xml:space="preserve"> </w:t>
      </w:r>
      <w:r w:rsidR="00F753AB">
        <w:t>Media</w:t>
      </w:r>
      <w:r w:rsidRPr="00F753AB">
        <w:t xml:space="preserve"> </w:t>
      </w:r>
      <w:r w:rsidR="00F753AB">
        <w:t>Storage.</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Могућност израде од стране корисника персонализованих извештаја на ап</w:t>
      </w:r>
      <w:r w:rsidR="00F753AB">
        <w:rPr>
          <w:color w:val="000000"/>
        </w:rPr>
        <w:t>арату са могућношћу извоза у PDF</w:t>
      </w:r>
      <w:r w:rsidRPr="004E52F3">
        <w:rPr>
          <w:color w:val="000000"/>
        </w:rPr>
        <w:t xml:space="preserve"> формату и могућност прикључења канцеларијског штампача за штампање извештаја</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F753AB" w:rsidP="009610AA">
      <w:pPr>
        <w:pBdr>
          <w:top w:val="single" w:sz="4" w:space="1" w:color="auto"/>
          <w:left w:val="single" w:sz="4" w:space="4" w:color="auto"/>
          <w:bottom w:val="single" w:sz="4" w:space="1" w:color="auto"/>
          <w:right w:val="single" w:sz="4" w:space="4" w:color="auto"/>
        </w:pBdr>
        <w:jc w:val="both"/>
        <w:rPr>
          <w:color w:val="000000"/>
        </w:rPr>
      </w:pPr>
      <w:r>
        <w:rPr>
          <w:color w:val="000000"/>
        </w:rPr>
        <w:t>Могућност прикљ</w:t>
      </w:r>
      <w:r w:rsidR="004E52F3" w:rsidRPr="004E52F3">
        <w:rPr>
          <w:color w:val="000000"/>
        </w:rPr>
        <w:t>учења бипланарних конвекс/конвекс и конвекс/линеар и лапароскописких сонди</w:t>
      </w:r>
      <w:r>
        <w:rPr>
          <w:color w:val="000000"/>
        </w:rPr>
        <w:t>.</w:t>
      </w:r>
    </w:p>
    <w:p w:rsidR="004E52F3" w:rsidRPr="00F753AB" w:rsidRDefault="004E52F3" w:rsidP="004E52F3">
      <w:pPr>
        <w:jc w:val="both"/>
        <w:rPr>
          <w:bCs/>
          <w:color w:val="000000"/>
        </w:rPr>
      </w:pPr>
    </w:p>
    <w:p w:rsidR="004E52F3" w:rsidRPr="004E52F3" w:rsidRDefault="004E52F3" w:rsidP="004E52F3">
      <w:pPr>
        <w:pStyle w:val="ListParagraph"/>
        <w:numPr>
          <w:ilvl w:val="0"/>
          <w:numId w:val="29"/>
        </w:numPr>
        <w:jc w:val="both"/>
        <w:rPr>
          <w:b/>
          <w:bCs/>
          <w:i/>
          <w:iCs/>
          <w:color w:val="000000"/>
        </w:rPr>
      </w:pPr>
      <w:r w:rsidRPr="004E52F3">
        <w:rPr>
          <w:b/>
          <w:bCs/>
          <w:i/>
          <w:iCs/>
          <w:color w:val="000000"/>
        </w:rPr>
        <w:t>Сонде и прибор</w:t>
      </w:r>
    </w:p>
    <w:p w:rsidR="004E52F3" w:rsidRPr="004E52F3" w:rsidRDefault="004E52F3" w:rsidP="004E52F3">
      <w:pPr>
        <w:pStyle w:val="ListParagraph"/>
        <w:jc w:val="both"/>
        <w:rPr>
          <w:b/>
          <w:bCs/>
          <w:i/>
          <w:i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Конвексна сонда опсега оријентацион</w:t>
      </w:r>
      <w:r w:rsidR="00724273">
        <w:t>их радних фреквенција 2,0-6,0 МHz</w:t>
      </w:r>
      <w:r w:rsidR="00F753AB" w:rsidRPr="00F753AB">
        <w:t>, ширег видног поља најмање 65º</w:t>
      </w:r>
      <w:r w:rsidRPr="00F753AB">
        <w:t xml:space="preserve"> без примене техника проширеног видног поља</w:t>
      </w:r>
      <w:r w:rsidR="00F753AB">
        <w:t>.</w:t>
      </w:r>
      <w:r w:rsidRPr="00F753AB">
        <w:t xml:space="preserve"> </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 xml:space="preserve">Линеарна сонда за мека ткива оријентационих опсега радних фреквенција 7,0-14,0 </w:t>
      </w:r>
      <w:r w:rsidR="00724273">
        <w:t>МHz</w:t>
      </w:r>
      <w:r w:rsidR="0036653E">
        <w:t xml:space="preserve"> или ширег, ширине видног пољ</w:t>
      </w:r>
      <w:r w:rsidRPr="00F753AB">
        <w:t>а минимум 58 мм са минимално 192 кристална елемента са водичем за биопсије</w:t>
      </w:r>
      <w:r w:rsidR="00724273">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724273" w:rsidP="009610AA">
      <w:pPr>
        <w:pBdr>
          <w:top w:val="single" w:sz="4" w:space="1" w:color="auto"/>
          <w:left w:val="single" w:sz="4" w:space="4" w:color="auto"/>
          <w:bottom w:val="single" w:sz="4" w:space="1" w:color="auto"/>
          <w:right w:val="single" w:sz="4" w:space="4" w:color="auto"/>
        </w:pBdr>
        <w:jc w:val="both"/>
      </w:pPr>
      <w:r>
        <w:t>Линеарна сонда за МSK</w:t>
      </w:r>
      <w:r w:rsidR="004E52F3" w:rsidRPr="00F753AB">
        <w:t xml:space="preserve"> прегледе оријентационих опсега радних фреквенција 9,0-18,0 </w:t>
      </w:r>
      <w:r>
        <w:t>МHz</w:t>
      </w:r>
      <w:r w:rsidR="0036653E">
        <w:t xml:space="preserve"> или ширег, ширине видног пољ</w:t>
      </w:r>
      <w:r w:rsidR="004E52F3" w:rsidRPr="00F753AB">
        <w:t>а мањег од 40 мм са минимално 192 кристална елемента</w:t>
      </w:r>
      <w:r>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 xml:space="preserve">Сектор сонда за кардиолошке прегледе оријентационог опсега радних фреквенција 2,0-4,0 </w:t>
      </w:r>
      <w:r w:rsidR="00724273">
        <w:t>МHz</w:t>
      </w:r>
      <w:r w:rsidRPr="00F753AB">
        <w:t xml:space="preserve"> или ширег</w:t>
      </w:r>
      <w:r w:rsidR="00724273">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724273" w:rsidRDefault="004E52F3" w:rsidP="009610AA">
      <w:pPr>
        <w:pBdr>
          <w:top w:val="single" w:sz="4" w:space="1" w:color="auto"/>
          <w:left w:val="single" w:sz="4" w:space="4" w:color="auto"/>
          <w:bottom w:val="single" w:sz="4" w:space="1" w:color="auto"/>
          <w:right w:val="single" w:sz="4" w:space="4" w:color="auto"/>
        </w:pBdr>
        <w:jc w:val="both"/>
      </w:pPr>
      <w:r w:rsidRPr="00F753AB">
        <w:t xml:space="preserve">Линеарна сонда за биопсије оријензтационог опсега радних фреквенција 3,0-5,0 </w:t>
      </w:r>
      <w:r w:rsidR="00724273">
        <w:t>МHz или ширег, ширине видног пољ</w:t>
      </w:r>
      <w:r w:rsidRPr="00F753AB">
        <w:t>а минимум 80 мм са процепом на средишњем делу сонде за изв</w:t>
      </w:r>
      <w:r w:rsidR="00724273">
        <w:t xml:space="preserve">ођење биопсија под углом од 90º </w:t>
      </w:r>
      <w:r w:rsidRPr="00F753AB">
        <w:t xml:space="preserve"> тако што игла пролази кроз процеп између кристала</w:t>
      </w:r>
      <w:r w:rsidR="00724273">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rPr>
      </w:pPr>
      <w:r w:rsidRPr="00F753AB">
        <w:t>Црно-бели термални штампач</w:t>
      </w:r>
    </w:p>
    <w:p w:rsidR="00366A9D" w:rsidRDefault="00366A9D" w:rsidP="00BA3A25">
      <w:pPr>
        <w:jc w:val="both"/>
        <w:rPr>
          <w:b/>
          <w:bCs/>
          <w:iCs/>
        </w:rPr>
      </w:pPr>
    </w:p>
    <w:p w:rsidR="0080681F" w:rsidRDefault="0080681F" w:rsidP="00BA3A25">
      <w:pPr>
        <w:jc w:val="both"/>
        <w:rPr>
          <w:b/>
          <w:bCs/>
          <w:iCs/>
        </w:rPr>
      </w:pPr>
    </w:p>
    <w:p w:rsidR="0080681F" w:rsidRDefault="0080681F" w:rsidP="00BA3A25">
      <w:pPr>
        <w:jc w:val="both"/>
        <w:rPr>
          <w:b/>
          <w:bCs/>
          <w:iCs/>
        </w:rPr>
      </w:pPr>
    </w:p>
    <w:p w:rsidR="0080681F" w:rsidRDefault="0080681F" w:rsidP="00BA3A25">
      <w:pPr>
        <w:jc w:val="both"/>
        <w:rPr>
          <w:b/>
          <w:bCs/>
          <w:iCs/>
        </w:rPr>
      </w:pPr>
    </w:p>
    <w:p w:rsidR="0080681F" w:rsidRDefault="0080681F" w:rsidP="00BA3A25">
      <w:pPr>
        <w:jc w:val="both"/>
        <w:rPr>
          <w:b/>
          <w:bCs/>
          <w:iCs/>
        </w:rPr>
      </w:pPr>
    </w:p>
    <w:p w:rsidR="0080681F" w:rsidRPr="0080681F" w:rsidRDefault="0080681F" w:rsidP="00BA3A25">
      <w:pPr>
        <w:jc w:val="both"/>
        <w:rPr>
          <w:b/>
          <w:bCs/>
          <w:iCs/>
        </w:rPr>
      </w:pPr>
    </w:p>
    <w:p w:rsidR="00B912A5" w:rsidRPr="008265D7" w:rsidRDefault="006A4A90" w:rsidP="00366A9D">
      <w:pPr>
        <w:pBdr>
          <w:top w:val="single" w:sz="4" w:space="1" w:color="auto"/>
          <w:left w:val="single" w:sz="4" w:space="4" w:color="auto"/>
          <w:bottom w:val="single" w:sz="4" w:space="1" w:color="auto"/>
          <w:right w:val="single" w:sz="4" w:space="4" w:color="auto"/>
        </w:pBdr>
        <w:jc w:val="both"/>
        <w:rPr>
          <w:bCs/>
          <w:iCs/>
        </w:rPr>
      </w:pPr>
      <w:r w:rsidRPr="008265D7">
        <w:rPr>
          <w:b/>
          <w:bCs/>
          <w:iCs/>
        </w:rPr>
        <w:lastRenderedPageBreak/>
        <w:t>Партија бр. 4</w:t>
      </w:r>
      <w:r w:rsidR="00C75E91" w:rsidRPr="008265D7">
        <w:rPr>
          <w:b/>
          <w:bCs/>
          <w:iCs/>
        </w:rPr>
        <w:t>.</w:t>
      </w:r>
      <w:r w:rsidRPr="008265D7">
        <w:rPr>
          <w:b/>
          <w:bCs/>
          <w:iCs/>
        </w:rPr>
        <w:t xml:space="preserve"> - </w:t>
      </w:r>
      <w:r w:rsidR="002B3230" w:rsidRPr="008265D7">
        <w:rPr>
          <w:b/>
        </w:rPr>
        <w:t>Набавка дигиталног уређаја за континуирано праћење глукозе за Клинику за ендокринологију, дијабетес и болести метаболизма</w:t>
      </w:r>
    </w:p>
    <w:p w:rsidR="00B912A5" w:rsidRPr="008265D7" w:rsidRDefault="00B912A5" w:rsidP="00BA3A25">
      <w:pPr>
        <w:jc w:val="both"/>
        <w:rPr>
          <w:bCs/>
          <w:iCs/>
        </w:rPr>
      </w:pPr>
    </w:p>
    <w:p w:rsidR="002B3230" w:rsidRDefault="002B3230" w:rsidP="002B3230">
      <w:pPr>
        <w:pStyle w:val="BodyText1"/>
        <w:shd w:val="clear" w:color="auto" w:fill="auto"/>
        <w:ind w:firstLine="0"/>
        <w:jc w:val="both"/>
        <w:rPr>
          <w:b/>
          <w:noProof/>
          <w:color w:val="000000" w:themeColor="text1"/>
          <w:sz w:val="24"/>
          <w:szCs w:val="24"/>
        </w:rPr>
      </w:pPr>
      <w:r w:rsidRPr="009825DA">
        <w:rPr>
          <w:b/>
          <w:sz w:val="24"/>
          <w:szCs w:val="24"/>
        </w:rPr>
        <w:t>Карактеристике дигиталног уређаја за континуирано праћење глукозе</w:t>
      </w:r>
      <w:r w:rsidRPr="009825DA">
        <w:rPr>
          <w:b/>
          <w:noProof/>
          <w:color w:val="000000" w:themeColor="text1"/>
          <w:sz w:val="24"/>
          <w:szCs w:val="24"/>
          <w:lang w:val="sr-Cyrl-CS"/>
        </w:rPr>
        <w:t>:</w:t>
      </w:r>
    </w:p>
    <w:p w:rsidR="0080681F" w:rsidRPr="0080681F" w:rsidRDefault="0080681F" w:rsidP="002B3230">
      <w:pPr>
        <w:pStyle w:val="BodyText1"/>
        <w:shd w:val="clear" w:color="auto" w:fill="auto"/>
        <w:ind w:firstLine="0"/>
        <w:jc w:val="both"/>
        <w:rPr>
          <w:b/>
          <w:noProof/>
          <w:color w:val="000000" w:themeColor="text1"/>
          <w:sz w:val="24"/>
          <w:szCs w:val="24"/>
        </w:rPr>
      </w:pPr>
    </w:p>
    <w:tbl>
      <w:tblPr>
        <w:tblStyle w:val="TableGrid"/>
        <w:tblW w:w="0" w:type="auto"/>
        <w:tblLook w:val="04A0"/>
      </w:tblPr>
      <w:tblGrid>
        <w:gridCol w:w="9266"/>
      </w:tblGrid>
      <w:tr w:rsidR="00AD0927" w:rsidTr="00AD0927">
        <w:tc>
          <w:tcPr>
            <w:tcW w:w="9266" w:type="dxa"/>
          </w:tcPr>
          <w:p w:rsidR="00AD0927" w:rsidRPr="00AD0927" w:rsidRDefault="00AD0927" w:rsidP="002B3230">
            <w:pPr>
              <w:pStyle w:val="BodyText1"/>
              <w:shd w:val="clear" w:color="auto" w:fill="auto"/>
              <w:ind w:firstLine="0"/>
              <w:jc w:val="both"/>
              <w:rPr>
                <w:sz w:val="24"/>
                <w:szCs w:val="24"/>
              </w:rPr>
            </w:pPr>
            <w:r>
              <w:rPr>
                <w:sz w:val="24"/>
                <w:szCs w:val="24"/>
              </w:rPr>
              <w:t>iPro2 CGM System MMT-7745 или одговарајући</w:t>
            </w:r>
          </w:p>
        </w:tc>
      </w:tr>
      <w:tr w:rsidR="00AD0927" w:rsidTr="00AD0927">
        <w:tc>
          <w:tcPr>
            <w:tcW w:w="9266" w:type="dxa"/>
          </w:tcPr>
          <w:p w:rsidR="00AD0927" w:rsidRPr="00AD0927" w:rsidRDefault="00AD0927" w:rsidP="002B3230">
            <w:pPr>
              <w:pStyle w:val="BodyText1"/>
              <w:shd w:val="clear" w:color="auto" w:fill="auto"/>
              <w:ind w:firstLine="0"/>
              <w:jc w:val="both"/>
              <w:rPr>
                <w:sz w:val="24"/>
                <w:szCs w:val="24"/>
              </w:rPr>
            </w:pPr>
            <w:r>
              <w:rPr>
                <w:sz w:val="24"/>
                <w:szCs w:val="24"/>
              </w:rPr>
              <w:t>Enlite Sensor MMT-7008A или одговарајући</w:t>
            </w:r>
          </w:p>
        </w:tc>
      </w:tr>
      <w:tr w:rsidR="00AD0927" w:rsidTr="00AD0927">
        <w:tc>
          <w:tcPr>
            <w:tcW w:w="9266" w:type="dxa"/>
          </w:tcPr>
          <w:p w:rsidR="00AD0927" w:rsidRPr="00AD0927" w:rsidRDefault="00AD0927" w:rsidP="002B3230">
            <w:pPr>
              <w:pStyle w:val="BodyText1"/>
              <w:shd w:val="clear" w:color="auto" w:fill="auto"/>
              <w:ind w:firstLine="0"/>
              <w:jc w:val="both"/>
              <w:rPr>
                <w:sz w:val="24"/>
                <w:szCs w:val="24"/>
              </w:rPr>
            </w:pPr>
            <w:r>
              <w:rPr>
                <w:sz w:val="24"/>
                <w:szCs w:val="24"/>
              </w:rPr>
              <w:t>I-port MMT-101 9mm или одговарајући</w:t>
            </w:r>
          </w:p>
        </w:tc>
      </w:tr>
    </w:tbl>
    <w:p w:rsidR="00AD0927" w:rsidRPr="00AD0927" w:rsidRDefault="00AD0927" w:rsidP="002B3230">
      <w:pPr>
        <w:pStyle w:val="BodyText1"/>
        <w:shd w:val="clear" w:color="auto" w:fill="auto"/>
        <w:ind w:firstLine="0"/>
        <w:jc w:val="both"/>
        <w:rPr>
          <w:b/>
          <w:sz w:val="24"/>
          <w:szCs w:val="24"/>
        </w:rPr>
      </w:pPr>
    </w:p>
    <w:p w:rsidR="00366A9D" w:rsidRDefault="00AD0927" w:rsidP="009610AA">
      <w:pPr>
        <w:pBdr>
          <w:top w:val="single" w:sz="4" w:space="1" w:color="auto"/>
          <w:left w:val="single" w:sz="4" w:space="4" w:color="auto"/>
          <w:bottom w:val="single" w:sz="4" w:space="1" w:color="auto"/>
          <w:right w:val="single" w:sz="4" w:space="4" w:color="auto"/>
        </w:pBdr>
        <w:jc w:val="both"/>
      </w:pPr>
      <w:r>
        <w:t>iPro2 System се састоји од iPro2 дигиталног уређаја, iPro2 базне станице, USB кабла базне станице, адаптера за утичницу и прикључка за чишћење</w:t>
      </w:r>
      <w:r w:rsidR="00E420D0">
        <w:t>.</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D85257" w:rsidRDefault="00AD0927" w:rsidP="009610AA">
      <w:pPr>
        <w:pBdr>
          <w:top w:val="single" w:sz="4" w:space="1" w:color="auto"/>
          <w:left w:val="single" w:sz="4" w:space="4" w:color="auto"/>
          <w:bottom w:val="single" w:sz="4" w:space="1" w:color="auto"/>
          <w:right w:val="single" w:sz="4" w:space="4" w:color="auto"/>
        </w:pBdr>
        <w:jc w:val="both"/>
      </w:pPr>
      <w:r>
        <w:t>iPro2 диг</w:t>
      </w:r>
      <w:r w:rsidR="0036653E">
        <w:t>итални уређај континуирано пра</w:t>
      </w:r>
      <w:r w:rsidR="00E420D0">
        <w:t>ти</w:t>
      </w:r>
      <w:r>
        <w:t xml:space="preserve"> ниво глукозе у </w:t>
      </w:r>
      <w:r w:rsidR="00E420D0">
        <w:t xml:space="preserve">интерстицијалној течности код особа са </w:t>
      </w:r>
      <w:r w:rsidR="00E420D0">
        <w:rPr>
          <w:lang w:val="en-US"/>
        </w:rPr>
        <w:t>Diabetes mellitus-</w:t>
      </w:r>
      <w:r w:rsidR="00E420D0">
        <w:t>ом. Потребно је да</w:t>
      </w:r>
      <w:r w:rsidR="008A6FB5">
        <w:t xml:space="preserve"> постоји могућност да</w:t>
      </w:r>
      <w:r w:rsidR="00E420D0">
        <w:t xml:space="preserve"> се информације прикупљене са iPro2 отпреме на рачунар, одакле се могу погледати и генерисати у извештај. Помоћу ових информација могу се установити обрасци одступања нивоа глукозе од горње и доње границе жељеног опсега, на основу чега је могуће извршити корекције терапије. </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AD0927" w:rsidRDefault="00E420D0" w:rsidP="009610AA">
      <w:pPr>
        <w:pBdr>
          <w:top w:val="single" w:sz="4" w:space="1" w:color="auto"/>
          <w:left w:val="single" w:sz="4" w:space="4" w:color="auto"/>
          <w:bottom w:val="single" w:sz="4" w:space="1" w:color="auto"/>
          <w:right w:val="single" w:sz="4" w:space="4" w:color="auto"/>
        </w:pBdr>
        <w:jc w:val="both"/>
      </w:pPr>
      <w:r>
        <w:t xml:space="preserve">Сензор терба да се инјектује поткожно, у међућелијску течност. Сензор треба да поседује могућност да се ниво шећера у међућелијској течности очитава на сваких 10 секунди, а на сваких 5 минута се прорачунава аритметичка средина очитаних вредности. Ти подаци </w:t>
      </w:r>
      <w:r w:rsidR="008A6FB5">
        <w:t xml:space="preserve">треба да </w:t>
      </w:r>
      <w:r>
        <w:t>се снимају на iPro2 уређај, који се носи заједно са сензором.</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E420D0" w:rsidRDefault="00E420D0" w:rsidP="009610AA">
      <w:pPr>
        <w:pBdr>
          <w:top w:val="single" w:sz="4" w:space="1" w:color="auto"/>
          <w:left w:val="single" w:sz="4" w:space="4" w:color="auto"/>
          <w:bottom w:val="single" w:sz="4" w:space="1" w:color="auto"/>
          <w:right w:val="single" w:sz="4" w:space="4" w:color="auto"/>
        </w:pBdr>
        <w:jc w:val="both"/>
      </w:pPr>
      <w:r>
        <w:t>Систем треба да буде водоотпоран.</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E420D0" w:rsidRPr="00E420D0" w:rsidRDefault="00E420D0" w:rsidP="009610AA">
      <w:pPr>
        <w:pBdr>
          <w:top w:val="single" w:sz="4" w:space="1" w:color="auto"/>
          <w:left w:val="single" w:sz="4" w:space="4" w:color="auto"/>
          <w:bottom w:val="single" w:sz="4" w:space="1" w:color="auto"/>
          <w:right w:val="single" w:sz="4" w:space="4" w:color="auto"/>
        </w:pBdr>
        <w:jc w:val="both"/>
      </w:pPr>
      <w:r>
        <w:t>Један сензор треба да траје 6 дана.</w:t>
      </w:r>
    </w:p>
    <w:p w:rsidR="00AD0927" w:rsidRPr="00AD0927" w:rsidRDefault="00AD0927" w:rsidP="00E43FAE">
      <w:pPr>
        <w:rPr>
          <w:bCs/>
          <w:iCs/>
        </w:rPr>
      </w:pPr>
    </w:p>
    <w:p w:rsidR="0096535C" w:rsidRPr="008265D7" w:rsidRDefault="00131D2B" w:rsidP="00366A9D">
      <w:pPr>
        <w:pBdr>
          <w:top w:val="single" w:sz="4" w:space="1" w:color="auto"/>
          <w:left w:val="single" w:sz="4" w:space="4" w:color="auto"/>
          <w:bottom w:val="single" w:sz="4" w:space="1" w:color="auto"/>
          <w:right w:val="single" w:sz="4" w:space="4" w:color="auto"/>
        </w:pBdr>
        <w:jc w:val="both"/>
        <w:rPr>
          <w:b/>
          <w:noProof/>
        </w:rPr>
      </w:pPr>
      <w:r w:rsidRPr="008265D7">
        <w:rPr>
          <w:b/>
          <w:bCs/>
          <w:iCs/>
        </w:rPr>
        <w:t>Партија бр. 5</w:t>
      </w:r>
      <w:r w:rsidR="0096535C" w:rsidRPr="008265D7">
        <w:rPr>
          <w:b/>
          <w:bCs/>
          <w:iCs/>
        </w:rPr>
        <w:t xml:space="preserve">. - </w:t>
      </w:r>
      <w:r w:rsidR="002B3230" w:rsidRPr="008265D7">
        <w:rPr>
          <w:b/>
        </w:rPr>
        <w:t>Набавка видео ЕЕГ апарата са станицом за читање, за Клинику за неурологију</w:t>
      </w:r>
    </w:p>
    <w:p w:rsidR="0096535C" w:rsidRPr="008265D7" w:rsidRDefault="0096535C" w:rsidP="0096535C">
      <w:pPr>
        <w:jc w:val="both"/>
        <w:rPr>
          <w:b/>
          <w:bCs/>
          <w:iCs/>
        </w:rPr>
      </w:pPr>
    </w:p>
    <w:p w:rsidR="00A7276A" w:rsidRPr="008265D7" w:rsidRDefault="00A7276A" w:rsidP="00A7276A">
      <w:pPr>
        <w:pStyle w:val="Footer"/>
        <w:jc w:val="both"/>
        <w:rPr>
          <w:b/>
          <w:noProof/>
        </w:rPr>
      </w:pPr>
      <w:r w:rsidRPr="008265D7">
        <w:rPr>
          <w:b/>
        </w:rPr>
        <w:t xml:space="preserve">Карактеристике </w:t>
      </w:r>
      <w:r w:rsidR="002B3230" w:rsidRPr="008265D7">
        <w:rPr>
          <w:b/>
        </w:rPr>
        <w:t>видео ЕЕГ апарата са станицом за читање</w:t>
      </w:r>
      <w:r w:rsidRPr="008265D7">
        <w:rPr>
          <w:b/>
          <w:noProof/>
        </w:rPr>
        <w:t>:</w:t>
      </w:r>
    </w:p>
    <w:p w:rsidR="00FD7312" w:rsidRPr="008265D7" w:rsidRDefault="00FD7312" w:rsidP="00A7276A">
      <w:pPr>
        <w:pStyle w:val="Footer"/>
        <w:jc w:val="both"/>
        <w:rPr>
          <w:b/>
          <w:noProof/>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0"/>
      </w:tblGrid>
      <w:tr w:rsidR="00FD7312" w:rsidRPr="008265D7" w:rsidTr="00FD7312">
        <w:trPr>
          <w:trHeight w:val="288"/>
        </w:trPr>
        <w:tc>
          <w:tcPr>
            <w:tcW w:w="0" w:type="auto"/>
            <w:shd w:val="clear" w:color="auto" w:fill="auto"/>
            <w:vAlign w:val="center"/>
            <w:hideMark/>
          </w:tcPr>
          <w:p w:rsidR="00FD7312" w:rsidRPr="008265D7" w:rsidRDefault="00AC29F7" w:rsidP="00FD7312">
            <w:pPr>
              <w:jc w:val="both"/>
              <w:rPr>
                <w:b/>
                <w:bCs/>
              </w:rPr>
            </w:pPr>
            <w:r>
              <w:rPr>
                <w:b/>
                <w:bCs/>
              </w:rPr>
              <w:t>Програмска</w:t>
            </w:r>
            <w:r w:rsidR="00FD7312" w:rsidRPr="008265D7">
              <w:rPr>
                <w:b/>
                <w:bCs/>
              </w:rPr>
              <w:t xml:space="preserve"> </w:t>
            </w:r>
            <w:r>
              <w:rPr>
                <w:b/>
                <w:bCs/>
              </w:rPr>
              <w:t>подршка</w:t>
            </w:r>
          </w:p>
        </w:tc>
      </w:tr>
      <w:tr w:rsidR="00FD7312" w:rsidRPr="008265D7" w:rsidTr="00251E01">
        <w:trPr>
          <w:trHeight w:val="273"/>
        </w:trPr>
        <w:tc>
          <w:tcPr>
            <w:tcW w:w="0" w:type="auto"/>
            <w:shd w:val="clear" w:color="auto" w:fill="auto"/>
            <w:vAlign w:val="bottom"/>
            <w:hideMark/>
          </w:tcPr>
          <w:p w:rsidR="00FD7312" w:rsidRPr="008265D7" w:rsidRDefault="00FD7312" w:rsidP="00FD7312">
            <w:pPr>
              <w:rPr>
                <w:color w:val="000000"/>
              </w:rPr>
            </w:pPr>
            <w:r w:rsidRPr="008265D7">
              <w:rPr>
                <w:color w:val="000000"/>
              </w:rPr>
              <w:t xml:space="preserve">Microsoft Windows 7 Professional </w:t>
            </w:r>
            <w:r w:rsidR="004262B3">
              <w:rPr>
                <w:color w:val="000000"/>
              </w:rPr>
              <w:t>оперативни</w:t>
            </w:r>
            <w:r w:rsidRPr="008265D7">
              <w:rPr>
                <w:color w:val="000000"/>
              </w:rPr>
              <w:t xml:space="preserve"> </w:t>
            </w:r>
            <w:r w:rsidR="004262B3">
              <w:rPr>
                <w:color w:val="000000"/>
              </w:rPr>
              <w:t>систем</w:t>
            </w:r>
          </w:p>
        </w:tc>
      </w:tr>
      <w:tr w:rsidR="00FD7312" w:rsidRPr="008265D7" w:rsidTr="00251E01">
        <w:trPr>
          <w:trHeight w:val="436"/>
        </w:trPr>
        <w:tc>
          <w:tcPr>
            <w:tcW w:w="0" w:type="auto"/>
            <w:shd w:val="clear" w:color="auto" w:fill="auto"/>
            <w:vAlign w:val="bottom"/>
            <w:hideMark/>
          </w:tcPr>
          <w:p w:rsidR="00FD7312" w:rsidRPr="008265D7" w:rsidRDefault="00FD7312" w:rsidP="00FD7312">
            <w:pPr>
              <w:rPr>
                <w:color w:val="000000"/>
              </w:rPr>
            </w:pPr>
            <w:r w:rsidRPr="008265D7">
              <w:rPr>
                <w:color w:val="000000"/>
              </w:rPr>
              <w:t>Microsoft Office 2016 Professional</w:t>
            </w:r>
            <w:r w:rsidRPr="008265D7">
              <w:rPr>
                <w:color w:val="000000"/>
              </w:rPr>
              <w:br/>
              <w:t xml:space="preserve"> (Word 2016, Excel 2016, Outlook 2016, PowerPoint 2016, Access 2016)</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Могућност</w:t>
            </w:r>
            <w:r w:rsidR="00FD7312" w:rsidRPr="008265D7">
              <w:rPr>
                <w:color w:val="000000"/>
              </w:rPr>
              <w:t xml:space="preserve"> </w:t>
            </w:r>
            <w:r>
              <w:rPr>
                <w:color w:val="000000"/>
              </w:rPr>
              <w:t>извоза</w:t>
            </w:r>
            <w:r w:rsidR="00FD7312" w:rsidRPr="008265D7">
              <w:rPr>
                <w:color w:val="000000"/>
              </w:rPr>
              <w:t>/</w:t>
            </w:r>
            <w:r>
              <w:rPr>
                <w:color w:val="000000"/>
              </w:rPr>
              <w:t>увоза</w:t>
            </w:r>
            <w:r w:rsidR="00FD7312" w:rsidRPr="008265D7">
              <w:rPr>
                <w:color w:val="000000"/>
              </w:rPr>
              <w:t xml:space="preserve"> </w:t>
            </w:r>
            <w:r>
              <w:rPr>
                <w:color w:val="000000"/>
              </w:rPr>
              <w:t>података</w:t>
            </w:r>
            <w:r w:rsidR="00FD7312" w:rsidRPr="008265D7">
              <w:rPr>
                <w:color w:val="000000"/>
              </w:rPr>
              <w:t xml:space="preserve"> </w:t>
            </w:r>
            <w:r>
              <w:rPr>
                <w:color w:val="000000"/>
              </w:rPr>
              <w:t>у EDF и</w:t>
            </w:r>
            <w:r w:rsidR="00FD7312" w:rsidRPr="008265D7">
              <w:rPr>
                <w:color w:val="000000"/>
              </w:rPr>
              <w:t xml:space="preserve"> ASCII</w:t>
            </w:r>
          </w:p>
        </w:tc>
      </w:tr>
      <w:tr w:rsidR="00FD7312" w:rsidRPr="008265D7" w:rsidTr="00251E01">
        <w:trPr>
          <w:trHeight w:val="339"/>
        </w:trPr>
        <w:tc>
          <w:tcPr>
            <w:tcW w:w="0" w:type="auto"/>
            <w:shd w:val="clear" w:color="auto" w:fill="auto"/>
            <w:vAlign w:val="bottom"/>
            <w:hideMark/>
          </w:tcPr>
          <w:p w:rsidR="00FD7312" w:rsidRPr="008265D7" w:rsidRDefault="00AC29F7" w:rsidP="00FD7312">
            <w:pPr>
              <w:rPr>
                <w:color w:val="000000"/>
              </w:rPr>
            </w:pPr>
            <w:r>
              <w:rPr>
                <w:color w:val="000000"/>
              </w:rPr>
              <w:t>Могућност</w:t>
            </w:r>
            <w:r w:rsidR="00FD7312" w:rsidRPr="008265D7">
              <w:rPr>
                <w:color w:val="000000"/>
              </w:rPr>
              <w:t xml:space="preserve"> </w:t>
            </w:r>
            <w:r>
              <w:rPr>
                <w:color w:val="000000"/>
              </w:rPr>
              <w:t>читања</w:t>
            </w:r>
            <w:r w:rsidR="00FD7312" w:rsidRPr="008265D7">
              <w:rPr>
                <w:color w:val="000000"/>
              </w:rPr>
              <w:t xml:space="preserve"> </w:t>
            </w:r>
            <w:r>
              <w:rPr>
                <w:color w:val="000000"/>
              </w:rPr>
              <w:t>налаза</w:t>
            </w:r>
            <w:r w:rsidR="00FD7312" w:rsidRPr="008265D7">
              <w:rPr>
                <w:color w:val="000000"/>
              </w:rPr>
              <w:t xml:space="preserve"> </w:t>
            </w:r>
            <w:r>
              <w:rPr>
                <w:color w:val="000000"/>
              </w:rPr>
              <w:t>на</w:t>
            </w:r>
            <w:r w:rsidR="00FD7312" w:rsidRPr="008265D7">
              <w:rPr>
                <w:color w:val="000000"/>
              </w:rPr>
              <w:t xml:space="preserve"> </w:t>
            </w:r>
            <w:r>
              <w:rPr>
                <w:color w:val="000000"/>
              </w:rPr>
              <w:t>било</w:t>
            </w:r>
            <w:r w:rsidR="00FD7312" w:rsidRPr="008265D7">
              <w:rPr>
                <w:color w:val="000000"/>
              </w:rPr>
              <w:t xml:space="preserve"> </w:t>
            </w:r>
            <w:r>
              <w:rPr>
                <w:color w:val="000000"/>
              </w:rPr>
              <w:t>ком</w:t>
            </w:r>
            <w:r w:rsidR="00FD7312" w:rsidRPr="008265D7">
              <w:rPr>
                <w:color w:val="000000"/>
              </w:rPr>
              <w:t xml:space="preserve"> MS Windows </w:t>
            </w:r>
            <w:r>
              <w:rPr>
                <w:color w:val="000000"/>
              </w:rPr>
              <w:t>компатибилном</w:t>
            </w:r>
            <w:r w:rsidR="00FD7312" w:rsidRPr="008265D7">
              <w:rPr>
                <w:color w:val="000000"/>
              </w:rPr>
              <w:t xml:space="preserve"> </w:t>
            </w:r>
            <w:r>
              <w:rPr>
                <w:color w:val="000000"/>
              </w:rPr>
              <w:t>рачунару</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Архивирање</w:t>
            </w:r>
            <w:r w:rsidR="00FD7312" w:rsidRPr="008265D7">
              <w:rPr>
                <w:color w:val="000000"/>
              </w:rPr>
              <w:t xml:space="preserve"> </w:t>
            </w:r>
            <w:r>
              <w:rPr>
                <w:color w:val="000000"/>
              </w:rPr>
              <w:t>на CDR, CDRW или</w:t>
            </w:r>
            <w:r w:rsidR="00FD7312" w:rsidRPr="008265D7">
              <w:rPr>
                <w:color w:val="000000"/>
              </w:rPr>
              <w:t xml:space="preserve"> DVD-RAM </w:t>
            </w:r>
            <w:r>
              <w:rPr>
                <w:color w:val="000000"/>
              </w:rPr>
              <w:t>медију</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FD7312">
        <w:trPr>
          <w:trHeight w:val="288"/>
        </w:trPr>
        <w:tc>
          <w:tcPr>
            <w:tcW w:w="0" w:type="auto"/>
            <w:shd w:val="clear" w:color="auto" w:fill="auto"/>
            <w:vAlign w:val="center"/>
            <w:hideMark/>
          </w:tcPr>
          <w:p w:rsidR="00FD7312" w:rsidRPr="008265D7" w:rsidRDefault="00FD7312" w:rsidP="00FD7312">
            <w:pPr>
              <w:jc w:val="both"/>
              <w:rPr>
                <w:b/>
                <w:bCs/>
              </w:rPr>
            </w:pPr>
            <w:r w:rsidRPr="008265D7">
              <w:rPr>
                <w:b/>
                <w:bCs/>
              </w:rPr>
              <w:t>PC sistem (a</w:t>
            </w:r>
            <w:r w:rsidR="00AC29F7">
              <w:rPr>
                <w:b/>
                <w:bCs/>
              </w:rPr>
              <w:t>квизиција</w:t>
            </w:r>
            <w:r w:rsidRPr="008265D7">
              <w:rPr>
                <w:b/>
                <w:bCs/>
              </w:rPr>
              <w:t>)</w:t>
            </w:r>
          </w:p>
        </w:tc>
      </w:tr>
      <w:tr w:rsidR="00FD7312" w:rsidRPr="008265D7" w:rsidTr="00251E01">
        <w:trPr>
          <w:trHeight w:val="175"/>
        </w:trPr>
        <w:tc>
          <w:tcPr>
            <w:tcW w:w="0" w:type="auto"/>
            <w:shd w:val="clear" w:color="auto" w:fill="auto"/>
            <w:vAlign w:val="bottom"/>
            <w:hideMark/>
          </w:tcPr>
          <w:p w:rsidR="00FD7312" w:rsidRPr="008265D7" w:rsidRDefault="00AC29F7" w:rsidP="00FD7312">
            <w:pPr>
              <w:rPr>
                <w:color w:val="000000"/>
              </w:rPr>
            </w:pPr>
            <w:r>
              <w:rPr>
                <w:color w:val="000000"/>
              </w:rPr>
              <w:t>Одговарајући</w:t>
            </w:r>
            <w:r w:rsidR="00FD7312" w:rsidRPr="008265D7">
              <w:rPr>
                <w:color w:val="000000"/>
              </w:rPr>
              <w:t xml:space="preserve"> </w:t>
            </w:r>
            <w:r>
              <w:rPr>
                <w:color w:val="000000"/>
              </w:rPr>
              <w:t>рачунар</w:t>
            </w:r>
            <w:r w:rsidR="00FD7312" w:rsidRPr="008265D7">
              <w:rPr>
                <w:color w:val="000000"/>
              </w:rPr>
              <w:t xml:space="preserve"> </w:t>
            </w:r>
            <w:r>
              <w:rPr>
                <w:color w:val="000000"/>
              </w:rPr>
              <w:t>са</w:t>
            </w:r>
            <w:r w:rsidR="00FD7312" w:rsidRPr="008265D7">
              <w:rPr>
                <w:color w:val="000000"/>
              </w:rPr>
              <w:t xml:space="preserve"> </w:t>
            </w:r>
            <w:r>
              <w:rPr>
                <w:color w:val="000000"/>
              </w:rPr>
              <w:t>описаним</w:t>
            </w:r>
            <w:r w:rsidR="00FD7312" w:rsidRPr="008265D7">
              <w:rPr>
                <w:color w:val="000000"/>
              </w:rPr>
              <w:t xml:space="preserve"> </w:t>
            </w:r>
            <w:r>
              <w:rPr>
                <w:color w:val="000000"/>
              </w:rPr>
              <w:t>карактеристикама</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Hard disk: Minimum 500GB</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Procesor:  Minimum Intel i5</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DVD-RW Dual Layer Drive</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RAM memorija: Minimum 4GB  RAM DDR3</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21,5" WS TFT LCD monitor</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Ласерски</w:t>
            </w:r>
            <w:r w:rsidR="00FD7312" w:rsidRPr="008265D7">
              <w:rPr>
                <w:color w:val="000000"/>
              </w:rPr>
              <w:t xml:space="preserve"> </w:t>
            </w:r>
            <w:r>
              <w:rPr>
                <w:color w:val="000000"/>
              </w:rPr>
              <w:t>штампач</w:t>
            </w:r>
            <w:r w:rsidR="00FD7312" w:rsidRPr="008265D7">
              <w:rPr>
                <w:color w:val="000000"/>
              </w:rPr>
              <w:t xml:space="preserve"> </w:t>
            </w:r>
            <w:r>
              <w:rPr>
                <w:color w:val="000000"/>
              </w:rPr>
              <w:t>црно</w:t>
            </w:r>
            <w:r w:rsidR="00FD7312" w:rsidRPr="008265D7">
              <w:rPr>
                <w:color w:val="000000"/>
              </w:rPr>
              <w:t>/</w:t>
            </w:r>
            <w:r>
              <w:rPr>
                <w:color w:val="000000"/>
              </w:rPr>
              <w:t>бели</w:t>
            </w:r>
            <w:r w:rsidR="00FD7312" w:rsidRPr="008265D7">
              <w:rPr>
                <w:color w:val="000000"/>
              </w:rPr>
              <w:t xml:space="preserve"> (</w:t>
            </w:r>
            <w:r>
              <w:rPr>
                <w:color w:val="000000"/>
              </w:rPr>
              <w:t>мин</w:t>
            </w:r>
            <w:r w:rsidR="00FD7312" w:rsidRPr="008265D7">
              <w:rPr>
                <w:color w:val="000000"/>
              </w:rPr>
              <w:t>. 600 dpi)</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Мобилна</w:t>
            </w:r>
            <w:r w:rsidR="00FD7312" w:rsidRPr="008265D7">
              <w:rPr>
                <w:color w:val="000000"/>
              </w:rPr>
              <w:t xml:space="preserve"> </w:t>
            </w:r>
            <w:r>
              <w:rPr>
                <w:color w:val="000000"/>
              </w:rPr>
              <w:t>колица</w:t>
            </w:r>
            <w:r w:rsidR="00FD7312" w:rsidRPr="008265D7">
              <w:rPr>
                <w:color w:val="000000"/>
              </w:rPr>
              <w:t xml:space="preserve"> </w:t>
            </w:r>
            <w:r>
              <w:rPr>
                <w:color w:val="000000"/>
              </w:rPr>
              <w:t>за</w:t>
            </w:r>
            <w:r w:rsidR="00FD7312" w:rsidRPr="008265D7">
              <w:rPr>
                <w:color w:val="000000"/>
              </w:rPr>
              <w:t xml:space="preserve"> </w:t>
            </w:r>
            <w:r>
              <w:rPr>
                <w:color w:val="000000"/>
              </w:rPr>
              <w:t>смештај</w:t>
            </w:r>
            <w:r w:rsidR="00FD7312" w:rsidRPr="008265D7">
              <w:rPr>
                <w:color w:val="000000"/>
              </w:rPr>
              <w:t xml:space="preserve"> </w:t>
            </w:r>
            <w:r>
              <w:rPr>
                <w:color w:val="000000"/>
              </w:rPr>
              <w:t>аквизицијске</w:t>
            </w:r>
            <w:r w:rsidR="00FD7312" w:rsidRPr="008265D7">
              <w:rPr>
                <w:color w:val="000000"/>
              </w:rPr>
              <w:t xml:space="preserve"> </w:t>
            </w:r>
            <w:r>
              <w:rPr>
                <w:color w:val="000000"/>
              </w:rPr>
              <w:t>станице</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lastRenderedPageBreak/>
              <w:t>Тастатура</w:t>
            </w:r>
            <w:r w:rsidR="00FD7312" w:rsidRPr="008265D7">
              <w:rPr>
                <w:color w:val="000000"/>
              </w:rPr>
              <w:t xml:space="preserve"> </w:t>
            </w:r>
            <w:r>
              <w:rPr>
                <w:color w:val="000000"/>
              </w:rPr>
              <w:t>и</w:t>
            </w:r>
            <w:r w:rsidR="00FD7312" w:rsidRPr="008265D7">
              <w:rPr>
                <w:color w:val="000000"/>
              </w:rPr>
              <w:t xml:space="preserve"> </w:t>
            </w:r>
            <w:r>
              <w:rPr>
                <w:color w:val="000000"/>
              </w:rPr>
              <w:t>миш</w:t>
            </w:r>
          </w:p>
        </w:tc>
      </w:tr>
      <w:tr w:rsidR="00FD7312" w:rsidRPr="008265D7" w:rsidTr="00FD7312">
        <w:trPr>
          <w:trHeight w:val="288"/>
        </w:trPr>
        <w:tc>
          <w:tcPr>
            <w:tcW w:w="0" w:type="auto"/>
            <w:shd w:val="clear" w:color="auto" w:fill="auto"/>
            <w:noWrap/>
            <w:vAlign w:val="bottom"/>
            <w:hideMark/>
          </w:tcPr>
          <w:p w:rsidR="00FD7312" w:rsidRPr="008265D7" w:rsidRDefault="00FD7312" w:rsidP="00FD7312">
            <w:pPr>
              <w:ind w:firstLineChars="100" w:firstLine="240"/>
            </w:pPr>
            <w:r w:rsidRPr="008265D7">
              <w:t> </w:t>
            </w:r>
          </w:p>
        </w:tc>
      </w:tr>
      <w:tr w:rsidR="00FD7312" w:rsidRPr="008265D7" w:rsidTr="00FD7312">
        <w:trPr>
          <w:trHeight w:val="288"/>
        </w:trPr>
        <w:tc>
          <w:tcPr>
            <w:tcW w:w="0" w:type="auto"/>
            <w:shd w:val="clear" w:color="auto" w:fill="auto"/>
            <w:vAlign w:val="center"/>
            <w:hideMark/>
          </w:tcPr>
          <w:p w:rsidR="00FD7312" w:rsidRPr="008265D7" w:rsidRDefault="00AC29F7" w:rsidP="00FD7312">
            <w:pPr>
              <w:jc w:val="both"/>
              <w:rPr>
                <w:b/>
                <w:bCs/>
              </w:rPr>
            </w:pPr>
            <w:r>
              <w:rPr>
                <w:b/>
                <w:bCs/>
              </w:rPr>
              <w:t>Фото</w:t>
            </w:r>
            <w:r w:rsidR="00FD7312" w:rsidRPr="008265D7">
              <w:rPr>
                <w:b/>
                <w:bCs/>
              </w:rPr>
              <w:t xml:space="preserve"> </w:t>
            </w:r>
            <w:r>
              <w:rPr>
                <w:b/>
                <w:bCs/>
              </w:rPr>
              <w:t>стимулатор</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Бешумна</w:t>
            </w:r>
            <w:r w:rsidR="00FD7312" w:rsidRPr="008265D7">
              <w:rPr>
                <w:color w:val="000000"/>
              </w:rPr>
              <w:t xml:space="preserve"> </w:t>
            </w:r>
            <w:r>
              <w:rPr>
                <w:color w:val="000000"/>
              </w:rPr>
              <w:t>LED</w:t>
            </w:r>
            <w:r w:rsidR="00FD7312" w:rsidRPr="008265D7">
              <w:rPr>
                <w:color w:val="000000"/>
              </w:rPr>
              <w:t xml:space="preserve"> </w:t>
            </w:r>
            <w:r>
              <w:rPr>
                <w:color w:val="000000"/>
              </w:rPr>
              <w:t>лампа</w:t>
            </w:r>
            <w:r w:rsidR="00FD7312" w:rsidRPr="008265D7">
              <w:rPr>
                <w:color w:val="000000"/>
              </w:rPr>
              <w:t xml:space="preserve"> </w:t>
            </w:r>
            <w:r>
              <w:rPr>
                <w:color w:val="000000"/>
              </w:rPr>
              <w:t>са</w:t>
            </w:r>
            <w:r w:rsidR="00FD7312" w:rsidRPr="008265D7">
              <w:rPr>
                <w:color w:val="000000"/>
              </w:rPr>
              <w:t xml:space="preserve"> </w:t>
            </w:r>
            <w:r>
              <w:rPr>
                <w:color w:val="000000"/>
              </w:rPr>
              <w:t>диодама</w:t>
            </w:r>
          </w:p>
        </w:tc>
      </w:tr>
      <w:tr w:rsidR="00FD7312" w:rsidRPr="008265D7" w:rsidTr="00251E01">
        <w:trPr>
          <w:trHeight w:val="329"/>
        </w:trPr>
        <w:tc>
          <w:tcPr>
            <w:tcW w:w="0" w:type="auto"/>
            <w:shd w:val="clear" w:color="auto" w:fill="auto"/>
            <w:vAlign w:val="bottom"/>
            <w:hideMark/>
          </w:tcPr>
          <w:p w:rsidR="00FD7312" w:rsidRPr="008265D7" w:rsidRDefault="00AC29F7" w:rsidP="00FD7312">
            <w:pPr>
              <w:rPr>
                <w:color w:val="000000"/>
              </w:rPr>
            </w:pPr>
            <w:r>
              <w:rPr>
                <w:color w:val="000000"/>
              </w:rPr>
              <w:t>Неограничен</w:t>
            </w:r>
            <w:r w:rsidR="00FD7312" w:rsidRPr="008265D7">
              <w:rPr>
                <w:color w:val="000000"/>
              </w:rPr>
              <w:t xml:space="preserve"> </w:t>
            </w:r>
            <w:r>
              <w:rPr>
                <w:color w:val="000000"/>
              </w:rPr>
              <w:t>број</w:t>
            </w:r>
            <w:r w:rsidR="00FD7312" w:rsidRPr="008265D7">
              <w:rPr>
                <w:color w:val="000000"/>
              </w:rPr>
              <w:t xml:space="preserve"> </w:t>
            </w:r>
            <w:r>
              <w:rPr>
                <w:color w:val="000000"/>
              </w:rPr>
              <w:t>програма</w:t>
            </w:r>
            <w:r w:rsidR="00FD7312" w:rsidRPr="008265D7">
              <w:rPr>
                <w:color w:val="000000"/>
              </w:rPr>
              <w:t xml:space="preserve"> </w:t>
            </w:r>
            <w:r>
              <w:rPr>
                <w:color w:val="000000"/>
              </w:rPr>
              <w:t>за</w:t>
            </w:r>
            <w:r w:rsidR="00FD7312" w:rsidRPr="008265D7">
              <w:rPr>
                <w:color w:val="000000"/>
              </w:rPr>
              <w:t xml:space="preserve"> </w:t>
            </w:r>
            <w:r>
              <w:rPr>
                <w:color w:val="000000"/>
              </w:rPr>
              <w:t>аутоматски</w:t>
            </w:r>
            <w:r w:rsidR="00FD7312" w:rsidRPr="008265D7">
              <w:rPr>
                <w:color w:val="000000"/>
              </w:rPr>
              <w:t xml:space="preserve"> </w:t>
            </w:r>
            <w:r>
              <w:rPr>
                <w:color w:val="000000"/>
              </w:rPr>
              <w:t>рад</w:t>
            </w:r>
            <w:r w:rsidR="00FD7312" w:rsidRPr="008265D7">
              <w:rPr>
                <w:color w:val="000000"/>
              </w:rPr>
              <w:t xml:space="preserve"> </w:t>
            </w:r>
            <w:r>
              <w:rPr>
                <w:color w:val="000000"/>
              </w:rPr>
              <w:t>фотостимулатора</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Директно</w:t>
            </w:r>
            <w:r w:rsidR="00FD7312" w:rsidRPr="008265D7">
              <w:rPr>
                <w:color w:val="000000"/>
              </w:rPr>
              <w:t xml:space="preserve"> </w:t>
            </w:r>
            <w:r>
              <w:rPr>
                <w:color w:val="000000"/>
              </w:rPr>
              <w:t>прикључен</w:t>
            </w:r>
            <w:r w:rsidR="00FD7312" w:rsidRPr="008265D7">
              <w:rPr>
                <w:color w:val="000000"/>
              </w:rPr>
              <w:t xml:space="preserve"> </w:t>
            </w:r>
            <w:r>
              <w:rPr>
                <w:color w:val="000000"/>
              </w:rPr>
              <w:t>на</w:t>
            </w:r>
            <w:r w:rsidR="00FD7312" w:rsidRPr="008265D7">
              <w:rPr>
                <w:color w:val="000000"/>
              </w:rPr>
              <w:t xml:space="preserve"> </w:t>
            </w:r>
            <w:r>
              <w:rPr>
                <w:color w:val="000000"/>
              </w:rPr>
              <w:t>појачало</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 </w:t>
            </w:r>
          </w:p>
        </w:tc>
      </w:tr>
      <w:tr w:rsidR="00FD7312" w:rsidRPr="008265D7" w:rsidTr="00FD7312">
        <w:trPr>
          <w:trHeight w:val="288"/>
        </w:trPr>
        <w:tc>
          <w:tcPr>
            <w:tcW w:w="0" w:type="auto"/>
            <w:shd w:val="clear" w:color="auto" w:fill="auto"/>
            <w:vAlign w:val="center"/>
            <w:hideMark/>
          </w:tcPr>
          <w:p w:rsidR="00FD7312" w:rsidRPr="008265D7" w:rsidRDefault="00AC29F7" w:rsidP="00FD7312">
            <w:pPr>
              <w:jc w:val="both"/>
              <w:rPr>
                <w:b/>
                <w:bCs/>
              </w:rPr>
            </w:pPr>
            <w:r>
              <w:rPr>
                <w:b/>
                <w:bCs/>
              </w:rPr>
              <w:t>Појачало</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Укупан</w:t>
            </w:r>
            <w:r w:rsidR="00FD7312" w:rsidRPr="008265D7">
              <w:rPr>
                <w:color w:val="000000"/>
              </w:rPr>
              <w:t xml:space="preserve"> </w:t>
            </w:r>
            <w:r>
              <w:rPr>
                <w:color w:val="000000"/>
              </w:rPr>
              <w:t>минимални</w:t>
            </w:r>
            <w:r w:rsidR="00FD7312" w:rsidRPr="008265D7">
              <w:rPr>
                <w:color w:val="000000"/>
              </w:rPr>
              <w:t xml:space="preserve"> </w:t>
            </w:r>
            <w:r>
              <w:rPr>
                <w:color w:val="000000"/>
              </w:rPr>
              <w:t>број</w:t>
            </w:r>
            <w:r w:rsidR="00FD7312" w:rsidRPr="008265D7">
              <w:rPr>
                <w:color w:val="000000"/>
              </w:rPr>
              <w:t xml:space="preserve"> </w:t>
            </w:r>
            <w:r>
              <w:rPr>
                <w:color w:val="000000"/>
              </w:rPr>
              <w:t>улазних</w:t>
            </w:r>
            <w:r w:rsidR="00FD7312" w:rsidRPr="008265D7">
              <w:rPr>
                <w:color w:val="000000"/>
              </w:rPr>
              <w:t xml:space="preserve"> </w:t>
            </w:r>
            <w:r>
              <w:rPr>
                <w:color w:val="000000"/>
              </w:rPr>
              <w:t>канала</w:t>
            </w:r>
            <w:r w:rsidR="00FD7312" w:rsidRPr="008265D7">
              <w:rPr>
                <w:color w:val="000000"/>
              </w:rPr>
              <w:t xml:space="preserve">: 32 </w:t>
            </w:r>
          </w:p>
        </w:tc>
      </w:tr>
      <w:tr w:rsidR="00FD7312" w:rsidRPr="008265D7" w:rsidTr="00251E01">
        <w:trPr>
          <w:trHeight w:val="297"/>
        </w:trPr>
        <w:tc>
          <w:tcPr>
            <w:tcW w:w="0" w:type="auto"/>
            <w:shd w:val="clear" w:color="auto" w:fill="auto"/>
            <w:vAlign w:val="bottom"/>
            <w:hideMark/>
          </w:tcPr>
          <w:p w:rsidR="00FD7312" w:rsidRPr="008265D7" w:rsidRDefault="00AC29F7" w:rsidP="00FD7312">
            <w:pPr>
              <w:rPr>
                <w:color w:val="000000"/>
              </w:rPr>
            </w:pPr>
            <w:r>
              <w:rPr>
                <w:color w:val="000000"/>
              </w:rPr>
              <w:t>Посебан</w:t>
            </w:r>
            <w:r w:rsidR="00FD7312" w:rsidRPr="008265D7">
              <w:rPr>
                <w:color w:val="000000"/>
              </w:rPr>
              <w:t xml:space="preserve"> </w:t>
            </w:r>
            <w:r>
              <w:rPr>
                <w:color w:val="000000"/>
              </w:rPr>
              <w:t>улаз</w:t>
            </w:r>
            <w:r w:rsidR="00FD7312" w:rsidRPr="008265D7">
              <w:rPr>
                <w:color w:val="000000"/>
              </w:rPr>
              <w:t xml:space="preserve"> </w:t>
            </w:r>
            <w:r>
              <w:rPr>
                <w:color w:val="000000"/>
              </w:rPr>
              <w:t>за</w:t>
            </w:r>
            <w:r w:rsidR="00FD7312" w:rsidRPr="008265D7">
              <w:rPr>
                <w:color w:val="000000"/>
              </w:rPr>
              <w:t xml:space="preserve"> </w:t>
            </w:r>
            <w:r>
              <w:rPr>
                <w:color w:val="000000"/>
              </w:rPr>
              <w:t>маркирање</w:t>
            </w:r>
            <w:r w:rsidR="00FD7312" w:rsidRPr="008265D7">
              <w:rPr>
                <w:color w:val="000000"/>
              </w:rPr>
              <w:t xml:space="preserve"> </w:t>
            </w:r>
            <w:r>
              <w:rPr>
                <w:color w:val="000000"/>
              </w:rPr>
              <w:t>догађаја</w:t>
            </w:r>
            <w:r w:rsidR="00FD7312" w:rsidRPr="008265D7">
              <w:rPr>
                <w:color w:val="000000"/>
              </w:rPr>
              <w:t xml:space="preserve"> </w:t>
            </w:r>
            <w:r>
              <w:rPr>
                <w:color w:val="000000"/>
              </w:rPr>
              <w:t>које</w:t>
            </w:r>
            <w:r w:rsidR="00FD7312" w:rsidRPr="008265D7">
              <w:rPr>
                <w:color w:val="000000"/>
              </w:rPr>
              <w:t xml:space="preserve"> </w:t>
            </w:r>
            <w:r>
              <w:rPr>
                <w:color w:val="000000"/>
              </w:rPr>
              <w:t>генерише</w:t>
            </w:r>
            <w:r w:rsidR="00FD7312" w:rsidRPr="008265D7">
              <w:rPr>
                <w:color w:val="000000"/>
              </w:rPr>
              <w:t xml:space="preserve"> </w:t>
            </w:r>
            <w:r>
              <w:rPr>
                <w:color w:val="000000"/>
              </w:rPr>
              <w:t>пацијент</w:t>
            </w:r>
            <w:r w:rsidR="00FD7312" w:rsidRPr="008265D7">
              <w:rPr>
                <w:color w:val="000000"/>
              </w:rPr>
              <w:t xml:space="preserve"> (Patient Event)</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Посебан</w:t>
            </w:r>
            <w:r w:rsidR="00FD7312" w:rsidRPr="008265D7">
              <w:rPr>
                <w:color w:val="000000"/>
              </w:rPr>
              <w:t xml:space="preserve"> </w:t>
            </w:r>
            <w:r>
              <w:rPr>
                <w:color w:val="000000"/>
              </w:rPr>
              <w:t>улаз</w:t>
            </w:r>
            <w:r w:rsidR="00FD7312" w:rsidRPr="008265D7">
              <w:rPr>
                <w:color w:val="000000"/>
              </w:rPr>
              <w:t xml:space="preserve"> </w:t>
            </w:r>
            <w:r>
              <w:rPr>
                <w:color w:val="000000"/>
              </w:rPr>
              <w:t>за</w:t>
            </w:r>
            <w:r w:rsidR="00FD7312" w:rsidRPr="008265D7">
              <w:rPr>
                <w:color w:val="000000"/>
              </w:rPr>
              <w:t xml:space="preserve"> </w:t>
            </w:r>
            <w:r>
              <w:rPr>
                <w:color w:val="000000"/>
              </w:rPr>
              <w:t>прикључење</w:t>
            </w:r>
            <w:r w:rsidR="00FD7312" w:rsidRPr="008265D7">
              <w:rPr>
                <w:color w:val="000000"/>
              </w:rPr>
              <w:t xml:space="preserve"> SpO</w:t>
            </w:r>
            <w:r w:rsidR="00FD7312" w:rsidRPr="008265D7">
              <w:t xml:space="preserve">2 </w:t>
            </w:r>
            <w:r>
              <w:t>сензора</w:t>
            </w:r>
          </w:p>
        </w:tc>
      </w:tr>
      <w:tr w:rsidR="00FD7312" w:rsidRPr="008265D7" w:rsidTr="00251E01">
        <w:trPr>
          <w:trHeight w:val="323"/>
        </w:trPr>
        <w:tc>
          <w:tcPr>
            <w:tcW w:w="0" w:type="auto"/>
            <w:shd w:val="clear" w:color="auto" w:fill="auto"/>
            <w:vAlign w:val="bottom"/>
            <w:hideMark/>
          </w:tcPr>
          <w:p w:rsidR="00FD7312" w:rsidRPr="008265D7" w:rsidRDefault="00AC29F7" w:rsidP="00FD7312">
            <w:pPr>
              <w:rPr>
                <w:color w:val="000000"/>
              </w:rPr>
            </w:pPr>
            <w:r>
              <w:rPr>
                <w:color w:val="000000"/>
              </w:rPr>
              <w:t>Посебно</w:t>
            </w:r>
            <w:r w:rsidR="00FD7312" w:rsidRPr="008265D7">
              <w:rPr>
                <w:color w:val="000000"/>
              </w:rPr>
              <w:t xml:space="preserve"> (</w:t>
            </w:r>
            <w:r>
              <w:rPr>
                <w:color w:val="000000"/>
              </w:rPr>
              <w:t>одвојено</w:t>
            </w:r>
            <w:r w:rsidR="00FD7312" w:rsidRPr="008265D7">
              <w:rPr>
                <w:color w:val="000000"/>
              </w:rPr>
              <w:t xml:space="preserve">) </w:t>
            </w:r>
            <w:r>
              <w:rPr>
                <w:color w:val="000000"/>
              </w:rPr>
              <w:t>постоље</w:t>
            </w:r>
            <w:r w:rsidR="00FD7312" w:rsidRPr="008265D7">
              <w:rPr>
                <w:color w:val="000000"/>
              </w:rPr>
              <w:t xml:space="preserve"> </w:t>
            </w:r>
            <w:r>
              <w:rPr>
                <w:color w:val="000000"/>
              </w:rPr>
              <w:t>за</w:t>
            </w:r>
            <w:r w:rsidR="00FD7312" w:rsidRPr="008265D7">
              <w:rPr>
                <w:color w:val="000000"/>
              </w:rPr>
              <w:t xml:space="preserve"> </w:t>
            </w:r>
            <w:r>
              <w:rPr>
                <w:color w:val="000000"/>
              </w:rPr>
              <w:t>појачало</w:t>
            </w:r>
            <w:r w:rsidR="00FD7312" w:rsidRPr="008265D7">
              <w:rPr>
                <w:color w:val="000000"/>
              </w:rPr>
              <w:t xml:space="preserve"> </w:t>
            </w:r>
            <w:r>
              <w:rPr>
                <w:color w:val="000000"/>
              </w:rPr>
              <w:t>и</w:t>
            </w:r>
            <w:r w:rsidR="00FD7312" w:rsidRPr="008265D7">
              <w:rPr>
                <w:color w:val="000000"/>
              </w:rPr>
              <w:t xml:space="preserve"> </w:t>
            </w:r>
            <w:r>
              <w:rPr>
                <w:color w:val="000000"/>
              </w:rPr>
              <w:t>фотостимулатор</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Веза</w:t>
            </w:r>
            <w:r w:rsidR="00FD7312" w:rsidRPr="008265D7">
              <w:rPr>
                <w:color w:val="000000"/>
              </w:rPr>
              <w:t xml:space="preserve"> </w:t>
            </w:r>
            <w:r>
              <w:rPr>
                <w:color w:val="000000"/>
              </w:rPr>
              <w:t>појачала</w:t>
            </w:r>
            <w:r w:rsidR="00FD7312" w:rsidRPr="008265D7">
              <w:rPr>
                <w:color w:val="000000"/>
              </w:rPr>
              <w:t xml:space="preserve"> </w:t>
            </w:r>
            <w:r>
              <w:rPr>
                <w:color w:val="000000"/>
              </w:rPr>
              <w:t>са</w:t>
            </w:r>
            <w:r w:rsidR="00FD7312" w:rsidRPr="008265D7">
              <w:rPr>
                <w:color w:val="000000"/>
              </w:rPr>
              <w:t xml:space="preserve"> </w:t>
            </w:r>
            <w:r>
              <w:rPr>
                <w:color w:val="000000"/>
              </w:rPr>
              <w:t>рачунаром</w:t>
            </w:r>
            <w:r w:rsidR="00FD7312" w:rsidRPr="008265D7">
              <w:rPr>
                <w:color w:val="000000"/>
              </w:rPr>
              <w:t>:</w:t>
            </w:r>
            <w:r w:rsidR="00FD7312" w:rsidRPr="008265D7">
              <w:rPr>
                <w:b/>
                <w:bCs/>
              </w:rPr>
              <w:t xml:space="preserve"> </w:t>
            </w:r>
            <w:r w:rsidR="00FD7312" w:rsidRPr="008265D7">
              <w:t>LAN Ethernet tip</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sidRPr="008265D7">
              <w:rPr>
                <w:b/>
                <w:bCs/>
              </w:rPr>
              <w:t>EEG</w:t>
            </w:r>
            <w:r w:rsidR="00FD7312" w:rsidRPr="008265D7">
              <w:rPr>
                <w:b/>
                <w:bCs/>
              </w:rPr>
              <w:t xml:space="preserve"> </w:t>
            </w:r>
            <w:r w:rsidR="00AC29F7">
              <w:rPr>
                <w:b/>
                <w:bCs/>
              </w:rPr>
              <w:t>програмска</w:t>
            </w:r>
            <w:r w:rsidR="00FD7312" w:rsidRPr="008265D7">
              <w:rPr>
                <w:b/>
                <w:bCs/>
              </w:rPr>
              <w:t xml:space="preserve"> </w:t>
            </w:r>
            <w:r w:rsidR="00AC29F7">
              <w:rPr>
                <w:b/>
                <w:bCs/>
              </w:rPr>
              <w:t>подршка</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Програм</w:t>
            </w:r>
            <w:r w:rsidR="00FD7312" w:rsidRPr="008265D7">
              <w:rPr>
                <w:color w:val="000000"/>
              </w:rPr>
              <w:t xml:space="preserve"> </w:t>
            </w:r>
            <w:r>
              <w:rPr>
                <w:color w:val="000000"/>
              </w:rPr>
              <w:t>за</w:t>
            </w:r>
            <w:r w:rsidR="00FD7312" w:rsidRPr="008265D7">
              <w:rPr>
                <w:color w:val="000000"/>
              </w:rPr>
              <w:t xml:space="preserve"> </w:t>
            </w:r>
            <w:r>
              <w:rPr>
                <w:color w:val="000000"/>
              </w:rPr>
              <w:t>читање</w:t>
            </w:r>
            <w:r w:rsidR="00FD7312" w:rsidRPr="008265D7">
              <w:rPr>
                <w:color w:val="000000"/>
              </w:rPr>
              <w:t xml:space="preserve"> </w:t>
            </w:r>
            <w:r w:rsidR="00D137B8" w:rsidRPr="00D137B8">
              <w:rPr>
                <w:bCs/>
              </w:rPr>
              <w:t>EEG</w:t>
            </w:r>
            <w:r w:rsidR="00FD7312" w:rsidRPr="008265D7">
              <w:rPr>
                <w:color w:val="000000"/>
              </w:rPr>
              <w:t xml:space="preserve"> </w:t>
            </w:r>
            <w:r>
              <w:rPr>
                <w:color w:val="000000"/>
              </w:rPr>
              <w:t>сигнала</w:t>
            </w:r>
          </w:p>
        </w:tc>
      </w:tr>
      <w:tr w:rsidR="00FD7312" w:rsidRPr="008265D7" w:rsidTr="002D0E62">
        <w:trPr>
          <w:trHeight w:val="257"/>
        </w:trPr>
        <w:tc>
          <w:tcPr>
            <w:tcW w:w="0" w:type="auto"/>
            <w:shd w:val="clear" w:color="auto" w:fill="auto"/>
            <w:vAlign w:val="bottom"/>
            <w:hideMark/>
          </w:tcPr>
          <w:p w:rsidR="00FD7312" w:rsidRPr="008265D7" w:rsidRDefault="00AC29F7" w:rsidP="00FD7312">
            <w:pPr>
              <w:rPr>
                <w:color w:val="000000"/>
              </w:rPr>
            </w:pPr>
            <w:r>
              <w:rPr>
                <w:color w:val="000000"/>
              </w:rPr>
              <w:t>Читање</w:t>
            </w:r>
            <w:r w:rsidR="00FD7312" w:rsidRPr="008265D7">
              <w:rPr>
                <w:color w:val="000000"/>
              </w:rPr>
              <w:t xml:space="preserve"> </w:t>
            </w:r>
            <w:r>
              <w:rPr>
                <w:color w:val="000000"/>
              </w:rPr>
              <w:t>снимка</w:t>
            </w:r>
            <w:r w:rsidR="00FD7312" w:rsidRPr="008265D7">
              <w:rPr>
                <w:color w:val="000000"/>
              </w:rPr>
              <w:t xml:space="preserve"> </w:t>
            </w:r>
            <w:r>
              <w:rPr>
                <w:color w:val="000000"/>
              </w:rPr>
              <w:t>у</w:t>
            </w:r>
            <w:r w:rsidR="00FD7312" w:rsidRPr="008265D7">
              <w:rPr>
                <w:color w:val="000000"/>
              </w:rPr>
              <w:t xml:space="preserve"> </w:t>
            </w:r>
            <w:r>
              <w:rPr>
                <w:color w:val="000000"/>
              </w:rPr>
              <w:t>реалном</w:t>
            </w:r>
            <w:r w:rsidR="00FD7312" w:rsidRPr="008265D7">
              <w:rPr>
                <w:color w:val="000000"/>
              </w:rPr>
              <w:t xml:space="preserve"> </w:t>
            </w:r>
            <w:r>
              <w:rPr>
                <w:color w:val="000000"/>
              </w:rPr>
              <w:t>времену</w:t>
            </w:r>
            <w:r w:rsidR="00FD7312" w:rsidRPr="008265D7">
              <w:rPr>
                <w:color w:val="000000"/>
              </w:rPr>
              <w:t xml:space="preserve"> </w:t>
            </w:r>
            <w:r>
              <w:rPr>
                <w:color w:val="000000"/>
              </w:rPr>
              <w:t>током</w:t>
            </w:r>
            <w:r w:rsidR="00FD7312" w:rsidRPr="008265D7">
              <w:rPr>
                <w:color w:val="000000"/>
              </w:rPr>
              <w:t xml:space="preserve"> </w:t>
            </w:r>
            <w:r>
              <w:rPr>
                <w:color w:val="000000"/>
              </w:rPr>
              <w:t>аквизиције</w:t>
            </w:r>
            <w:r w:rsidR="00FD7312" w:rsidRPr="008265D7">
              <w:rPr>
                <w:color w:val="000000"/>
              </w:rPr>
              <w:t xml:space="preserve"> </w:t>
            </w:r>
            <w:r>
              <w:rPr>
                <w:color w:val="000000"/>
              </w:rPr>
              <w:t>истог</w:t>
            </w:r>
          </w:p>
        </w:tc>
      </w:tr>
      <w:tr w:rsidR="00FD7312" w:rsidRPr="008265D7" w:rsidTr="00251E01">
        <w:trPr>
          <w:trHeight w:val="295"/>
        </w:trPr>
        <w:tc>
          <w:tcPr>
            <w:tcW w:w="0" w:type="auto"/>
            <w:shd w:val="clear" w:color="auto" w:fill="auto"/>
            <w:vAlign w:val="bottom"/>
            <w:hideMark/>
          </w:tcPr>
          <w:p w:rsidR="00FD7312" w:rsidRPr="008265D7" w:rsidRDefault="00D137B8" w:rsidP="00D137B8">
            <w:pPr>
              <w:rPr>
                <w:color w:val="000000"/>
              </w:rPr>
            </w:pPr>
            <w:r>
              <w:rPr>
                <w:color w:val="000000"/>
              </w:rPr>
              <w:t>Програм</w:t>
            </w:r>
            <w:r w:rsidR="00FD7312" w:rsidRPr="008265D7">
              <w:rPr>
                <w:color w:val="000000"/>
              </w:rPr>
              <w:t xml:space="preserve"> </w:t>
            </w:r>
            <w:r>
              <w:rPr>
                <w:color w:val="000000"/>
              </w:rPr>
              <w:t>за</w:t>
            </w:r>
            <w:r w:rsidR="00FD7312" w:rsidRPr="008265D7">
              <w:rPr>
                <w:color w:val="000000"/>
              </w:rPr>
              <w:t xml:space="preserve"> </w:t>
            </w:r>
            <w:r>
              <w:rPr>
                <w:color w:val="000000"/>
              </w:rPr>
              <w:t>вођење</w:t>
            </w:r>
            <w:r w:rsidR="00FD7312" w:rsidRPr="008265D7">
              <w:rPr>
                <w:color w:val="000000"/>
              </w:rPr>
              <w:t xml:space="preserve"> </w:t>
            </w:r>
            <w:r>
              <w:rPr>
                <w:color w:val="000000"/>
              </w:rPr>
              <w:t>базе</w:t>
            </w:r>
            <w:r w:rsidR="00FD7312" w:rsidRPr="008265D7">
              <w:rPr>
                <w:color w:val="000000"/>
              </w:rPr>
              <w:t xml:space="preserve"> </w:t>
            </w:r>
            <w:r>
              <w:rPr>
                <w:color w:val="000000"/>
              </w:rPr>
              <w:t>података</w:t>
            </w:r>
            <w:r w:rsidR="00FD7312" w:rsidRPr="008265D7">
              <w:rPr>
                <w:color w:val="000000"/>
              </w:rPr>
              <w:t xml:space="preserve"> </w:t>
            </w:r>
            <w:r>
              <w:rPr>
                <w:color w:val="000000"/>
              </w:rPr>
              <w:t>пацијената</w:t>
            </w:r>
            <w:r w:rsidR="00FD7312" w:rsidRPr="008265D7">
              <w:rPr>
                <w:color w:val="000000"/>
              </w:rPr>
              <w:t xml:space="preserve"> </w:t>
            </w:r>
            <w:r>
              <w:rPr>
                <w:color w:val="000000"/>
              </w:rPr>
              <w:t>и</w:t>
            </w:r>
            <w:r w:rsidR="00FD7312" w:rsidRPr="008265D7">
              <w:rPr>
                <w:color w:val="000000"/>
              </w:rPr>
              <w:t xml:space="preserve"> </w:t>
            </w:r>
            <w:r>
              <w:rPr>
                <w:color w:val="000000"/>
              </w:rPr>
              <w:t>снимака</w:t>
            </w:r>
            <w:r w:rsidR="00FD7312" w:rsidRPr="008265D7">
              <w:rPr>
                <w:color w:val="000000"/>
              </w:rPr>
              <w:t xml:space="preserve"> (</w:t>
            </w:r>
            <w:r>
              <w:rPr>
                <w:color w:val="000000"/>
              </w:rPr>
              <w:t>ODBC</w:t>
            </w:r>
            <w:r w:rsidR="00FD7312" w:rsidRPr="008265D7">
              <w:rPr>
                <w:color w:val="000000"/>
              </w:rPr>
              <w:t xml:space="preserve"> </w:t>
            </w:r>
            <w:r>
              <w:rPr>
                <w:color w:val="000000"/>
              </w:rPr>
              <w:t>компатибилна</w:t>
            </w:r>
            <w:r w:rsidR="00FD7312" w:rsidRPr="008265D7">
              <w:rPr>
                <w:color w:val="000000"/>
              </w:rPr>
              <w:t>)</w:t>
            </w:r>
          </w:p>
        </w:tc>
      </w:tr>
      <w:tr w:rsidR="00FD7312" w:rsidRPr="008265D7" w:rsidTr="00251E01">
        <w:trPr>
          <w:trHeight w:val="317"/>
        </w:trPr>
        <w:tc>
          <w:tcPr>
            <w:tcW w:w="0" w:type="auto"/>
            <w:shd w:val="clear" w:color="auto" w:fill="auto"/>
            <w:vAlign w:val="bottom"/>
            <w:hideMark/>
          </w:tcPr>
          <w:p w:rsidR="00FD7312" w:rsidRPr="008265D7" w:rsidRDefault="00D137B8" w:rsidP="00FD7312">
            <w:pPr>
              <w:rPr>
                <w:color w:val="000000"/>
              </w:rPr>
            </w:pPr>
            <w:r>
              <w:rPr>
                <w:color w:val="000000"/>
              </w:rPr>
              <w:t>Обавезна</w:t>
            </w:r>
            <w:r w:rsidR="00FD7312" w:rsidRPr="008265D7">
              <w:rPr>
                <w:color w:val="000000"/>
              </w:rPr>
              <w:t xml:space="preserve"> </w:t>
            </w:r>
            <w:r>
              <w:rPr>
                <w:color w:val="000000"/>
              </w:rPr>
              <w:t>компатибилност</w:t>
            </w:r>
            <w:r w:rsidR="00FD7312" w:rsidRPr="008265D7">
              <w:rPr>
                <w:color w:val="000000"/>
              </w:rPr>
              <w:t xml:space="preserve"> </w:t>
            </w:r>
            <w:r>
              <w:rPr>
                <w:color w:val="000000"/>
              </w:rPr>
              <w:t>са</w:t>
            </w:r>
            <w:r w:rsidR="00FD7312" w:rsidRPr="008265D7">
              <w:rPr>
                <w:color w:val="000000"/>
              </w:rPr>
              <w:t xml:space="preserve"> </w:t>
            </w:r>
            <w:r>
              <w:rPr>
                <w:color w:val="000000"/>
              </w:rPr>
              <w:t>постојећом</w:t>
            </w:r>
            <w:r w:rsidR="00FD7312" w:rsidRPr="008265D7">
              <w:rPr>
                <w:color w:val="000000"/>
              </w:rPr>
              <w:t xml:space="preserve"> </w:t>
            </w:r>
            <w:r>
              <w:rPr>
                <w:color w:val="000000"/>
              </w:rPr>
              <w:t>базом</w:t>
            </w:r>
            <w:r w:rsidR="00FD7312" w:rsidRPr="008265D7">
              <w:rPr>
                <w:color w:val="000000"/>
              </w:rPr>
              <w:t xml:space="preserve"> </w:t>
            </w:r>
            <w:r>
              <w:rPr>
                <w:color w:val="000000"/>
              </w:rPr>
              <w:t>пацијената</w:t>
            </w:r>
            <w:r w:rsidR="00FD7312" w:rsidRPr="008265D7">
              <w:rPr>
                <w:color w:val="000000"/>
              </w:rPr>
              <w:t xml:space="preserve"> </w:t>
            </w:r>
            <w:r>
              <w:rPr>
                <w:color w:val="000000"/>
              </w:rPr>
              <w:t>и</w:t>
            </w:r>
            <w:r w:rsidR="00FD7312" w:rsidRPr="008265D7">
              <w:rPr>
                <w:color w:val="000000"/>
              </w:rPr>
              <w:t xml:space="preserve"> </w:t>
            </w:r>
            <w:r w:rsidRPr="00D137B8">
              <w:rPr>
                <w:bCs/>
              </w:rPr>
              <w:t>EEG</w:t>
            </w:r>
            <w:r w:rsidR="00FD7312" w:rsidRPr="008265D7">
              <w:rPr>
                <w:color w:val="000000"/>
              </w:rPr>
              <w:t xml:space="preserve"> </w:t>
            </w:r>
            <w:r>
              <w:rPr>
                <w:color w:val="000000"/>
              </w:rPr>
              <w:t>снимака</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Неограничен</w:t>
            </w:r>
            <w:r w:rsidR="00FD7312" w:rsidRPr="008265D7">
              <w:rPr>
                <w:color w:val="000000"/>
              </w:rPr>
              <w:t xml:space="preserve"> </w:t>
            </w:r>
            <w:r>
              <w:rPr>
                <w:color w:val="000000"/>
              </w:rPr>
              <w:t>број</w:t>
            </w:r>
            <w:r w:rsidR="00FD7312" w:rsidRPr="008265D7">
              <w:rPr>
                <w:color w:val="000000"/>
              </w:rPr>
              <w:t xml:space="preserve"> </w:t>
            </w:r>
            <w:r>
              <w:rPr>
                <w:color w:val="000000"/>
              </w:rPr>
              <w:t>могућих</w:t>
            </w:r>
            <w:r w:rsidR="00FD7312" w:rsidRPr="008265D7">
              <w:rPr>
                <w:color w:val="000000"/>
              </w:rPr>
              <w:t xml:space="preserve"> </w:t>
            </w:r>
            <w:r>
              <w:rPr>
                <w:color w:val="000000"/>
              </w:rPr>
              <w:t>монтажа</w:t>
            </w:r>
          </w:p>
        </w:tc>
      </w:tr>
      <w:tr w:rsidR="00FD7312" w:rsidRPr="008265D7" w:rsidTr="00251E01">
        <w:trPr>
          <w:trHeight w:val="329"/>
        </w:trPr>
        <w:tc>
          <w:tcPr>
            <w:tcW w:w="0" w:type="auto"/>
            <w:shd w:val="clear" w:color="auto" w:fill="auto"/>
            <w:vAlign w:val="bottom"/>
            <w:hideMark/>
          </w:tcPr>
          <w:p w:rsidR="00FD7312" w:rsidRPr="008265D7" w:rsidRDefault="00D137B8" w:rsidP="00FD7312">
            <w:pPr>
              <w:rPr>
                <w:color w:val="000000"/>
              </w:rPr>
            </w:pPr>
            <w:r>
              <w:rPr>
                <w:color w:val="000000"/>
              </w:rPr>
              <w:t>Додатно</w:t>
            </w:r>
            <w:r w:rsidR="00FD7312" w:rsidRPr="008265D7">
              <w:rPr>
                <w:color w:val="000000"/>
              </w:rPr>
              <w:t xml:space="preserve"> </w:t>
            </w:r>
            <w:r>
              <w:rPr>
                <w:color w:val="000000"/>
              </w:rPr>
              <w:t>маркирање</w:t>
            </w:r>
            <w:r w:rsidR="00FD7312" w:rsidRPr="008265D7">
              <w:rPr>
                <w:color w:val="000000"/>
              </w:rPr>
              <w:t xml:space="preserve"> </w:t>
            </w:r>
            <w:r>
              <w:rPr>
                <w:color w:val="000000"/>
              </w:rPr>
              <w:t>догађаја</w:t>
            </w:r>
            <w:r w:rsidR="00FD7312" w:rsidRPr="008265D7">
              <w:rPr>
                <w:color w:val="000000"/>
              </w:rPr>
              <w:t xml:space="preserve"> </w:t>
            </w:r>
            <w:r>
              <w:rPr>
                <w:color w:val="000000"/>
              </w:rPr>
              <w:t>од</w:t>
            </w:r>
            <w:r w:rsidR="00FD7312" w:rsidRPr="008265D7">
              <w:rPr>
                <w:color w:val="000000"/>
              </w:rPr>
              <w:t xml:space="preserve"> </w:t>
            </w:r>
            <w:r>
              <w:rPr>
                <w:color w:val="000000"/>
              </w:rPr>
              <w:t>стране</w:t>
            </w:r>
            <w:r w:rsidR="00FD7312" w:rsidRPr="008265D7">
              <w:rPr>
                <w:color w:val="000000"/>
              </w:rPr>
              <w:t xml:space="preserve"> </w:t>
            </w:r>
            <w:r>
              <w:rPr>
                <w:color w:val="000000"/>
              </w:rPr>
              <w:t>лекара</w:t>
            </w:r>
            <w:r w:rsidR="00FD7312" w:rsidRPr="008265D7">
              <w:rPr>
                <w:color w:val="000000"/>
              </w:rPr>
              <w:t xml:space="preserve"> </w:t>
            </w:r>
            <w:r>
              <w:rPr>
                <w:color w:val="000000"/>
              </w:rPr>
              <w:t>који</w:t>
            </w:r>
            <w:r w:rsidR="00FD7312" w:rsidRPr="008265D7">
              <w:rPr>
                <w:color w:val="000000"/>
              </w:rPr>
              <w:t xml:space="preserve"> </w:t>
            </w:r>
            <w:r>
              <w:rPr>
                <w:color w:val="000000"/>
              </w:rPr>
              <w:t>прегледа</w:t>
            </w:r>
            <w:r w:rsidR="00FD7312" w:rsidRPr="008265D7">
              <w:rPr>
                <w:color w:val="000000"/>
              </w:rPr>
              <w:t xml:space="preserve"> </w:t>
            </w:r>
            <w:r>
              <w:rPr>
                <w:color w:val="000000"/>
              </w:rPr>
              <w:t>снимак</w:t>
            </w:r>
          </w:p>
        </w:tc>
      </w:tr>
      <w:tr w:rsidR="00FD7312" w:rsidRPr="008265D7" w:rsidTr="00251E01">
        <w:trPr>
          <w:trHeight w:val="276"/>
        </w:trPr>
        <w:tc>
          <w:tcPr>
            <w:tcW w:w="0" w:type="auto"/>
            <w:shd w:val="clear" w:color="auto" w:fill="auto"/>
            <w:vAlign w:val="bottom"/>
            <w:hideMark/>
          </w:tcPr>
          <w:p w:rsidR="00FD7312" w:rsidRPr="008265D7" w:rsidRDefault="00D137B8" w:rsidP="00FD7312">
            <w:pPr>
              <w:rPr>
                <w:color w:val="000000"/>
              </w:rPr>
            </w:pPr>
            <w:r>
              <w:rPr>
                <w:color w:val="000000"/>
              </w:rPr>
              <w:t>Програм</w:t>
            </w:r>
            <w:r w:rsidR="00FD7312" w:rsidRPr="008265D7">
              <w:rPr>
                <w:color w:val="000000"/>
              </w:rPr>
              <w:t xml:space="preserve"> </w:t>
            </w:r>
            <w:r>
              <w:rPr>
                <w:color w:val="000000"/>
              </w:rPr>
              <w:t>за</w:t>
            </w:r>
            <w:r w:rsidR="00FD7312" w:rsidRPr="008265D7">
              <w:rPr>
                <w:color w:val="000000"/>
              </w:rPr>
              <w:t xml:space="preserve"> </w:t>
            </w:r>
            <w:r>
              <w:rPr>
                <w:color w:val="000000"/>
              </w:rPr>
              <w:t>генерисање</w:t>
            </w:r>
            <w:r w:rsidR="00FD7312" w:rsidRPr="008265D7">
              <w:rPr>
                <w:color w:val="000000"/>
              </w:rPr>
              <w:t xml:space="preserve"> </w:t>
            </w:r>
            <w:r>
              <w:rPr>
                <w:color w:val="000000"/>
              </w:rPr>
              <w:t>извештаја</w:t>
            </w:r>
            <w:r w:rsidR="00FD7312" w:rsidRPr="008265D7">
              <w:rPr>
                <w:color w:val="000000"/>
              </w:rPr>
              <w:t xml:space="preserve"> </w:t>
            </w:r>
            <w:r>
              <w:rPr>
                <w:color w:val="000000"/>
              </w:rPr>
              <w:t>у</w:t>
            </w:r>
            <w:r w:rsidR="00FD7312" w:rsidRPr="008265D7">
              <w:rPr>
                <w:color w:val="000000"/>
              </w:rPr>
              <w:t xml:space="preserve"> Microsoft Word 2016</w:t>
            </w:r>
          </w:p>
        </w:tc>
      </w:tr>
      <w:tr w:rsidR="00FD7312" w:rsidRPr="008265D7" w:rsidTr="00251E01">
        <w:trPr>
          <w:trHeight w:val="298"/>
        </w:trPr>
        <w:tc>
          <w:tcPr>
            <w:tcW w:w="0" w:type="auto"/>
            <w:shd w:val="clear" w:color="auto" w:fill="auto"/>
            <w:vAlign w:val="bottom"/>
            <w:hideMark/>
          </w:tcPr>
          <w:p w:rsidR="00FD7312" w:rsidRPr="008265D7" w:rsidRDefault="00D137B8" w:rsidP="00FD7312">
            <w:pPr>
              <w:rPr>
                <w:color w:val="000000"/>
              </w:rPr>
            </w:pPr>
            <w:r>
              <w:rPr>
                <w:color w:val="000000"/>
              </w:rPr>
              <w:t>Анализа</w:t>
            </w:r>
            <w:r w:rsidR="00FD7312" w:rsidRPr="008265D7">
              <w:rPr>
                <w:color w:val="000000"/>
              </w:rPr>
              <w:t xml:space="preserve"> </w:t>
            </w:r>
            <w:r>
              <w:rPr>
                <w:color w:val="000000"/>
              </w:rPr>
              <w:t>фреквентне</w:t>
            </w:r>
            <w:r w:rsidR="00FD7312" w:rsidRPr="008265D7">
              <w:rPr>
                <w:color w:val="000000"/>
              </w:rPr>
              <w:t xml:space="preserve"> </w:t>
            </w:r>
            <w:r>
              <w:rPr>
                <w:color w:val="000000"/>
              </w:rPr>
              <w:t>расподеле</w:t>
            </w:r>
            <w:r w:rsidR="00FD7312" w:rsidRPr="008265D7">
              <w:rPr>
                <w:color w:val="000000"/>
              </w:rPr>
              <w:t xml:space="preserve"> </w:t>
            </w:r>
            <w:r>
              <w:rPr>
                <w:color w:val="000000"/>
              </w:rPr>
              <w:t>снимљеног</w:t>
            </w:r>
            <w:r w:rsidR="00FD7312" w:rsidRPr="008265D7">
              <w:rPr>
                <w:color w:val="000000"/>
              </w:rPr>
              <w:t xml:space="preserve"> </w:t>
            </w:r>
            <w:r w:rsidRPr="00D137B8">
              <w:rPr>
                <w:bCs/>
              </w:rPr>
              <w:t>EEG</w:t>
            </w:r>
            <w:r w:rsidR="00FD7312" w:rsidRPr="008265D7">
              <w:rPr>
                <w:color w:val="000000"/>
              </w:rPr>
              <w:t xml:space="preserve"> </w:t>
            </w:r>
            <w:r>
              <w:rPr>
                <w:color w:val="000000"/>
              </w:rPr>
              <w:t>сигнала</w:t>
            </w:r>
            <w:r w:rsidR="00FD7312" w:rsidRPr="008265D7">
              <w:rPr>
                <w:color w:val="000000"/>
              </w:rPr>
              <w:t xml:space="preserve"> (</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FD7312" w:rsidRPr="008265D7">
              <w:t xml:space="preserve">)(FFT) </w:t>
            </w:r>
            <w:r>
              <w:t>по</w:t>
            </w:r>
            <w:r w:rsidR="00FD7312" w:rsidRPr="008265D7">
              <w:t xml:space="preserve"> </w:t>
            </w:r>
            <w:r>
              <w:t>каналу</w:t>
            </w:r>
          </w:p>
        </w:tc>
      </w:tr>
      <w:tr w:rsidR="00FD7312" w:rsidRPr="008265D7" w:rsidTr="00251E01">
        <w:trPr>
          <w:trHeight w:val="333"/>
        </w:trPr>
        <w:tc>
          <w:tcPr>
            <w:tcW w:w="0" w:type="auto"/>
            <w:shd w:val="clear" w:color="auto" w:fill="auto"/>
            <w:vAlign w:val="bottom"/>
            <w:hideMark/>
          </w:tcPr>
          <w:p w:rsidR="00FD7312" w:rsidRPr="008265D7" w:rsidRDefault="00D137B8" w:rsidP="00FD7312">
            <w:pPr>
              <w:rPr>
                <w:color w:val="000000"/>
              </w:rPr>
            </w:pPr>
            <w:r>
              <w:rPr>
                <w:color w:val="000000"/>
              </w:rPr>
              <w:t>Детаљна</w:t>
            </w:r>
            <w:r w:rsidR="00FD7312" w:rsidRPr="008265D7">
              <w:rPr>
                <w:color w:val="000000"/>
              </w:rPr>
              <w:t xml:space="preserve"> </w:t>
            </w:r>
            <w:r>
              <w:rPr>
                <w:color w:val="000000"/>
              </w:rPr>
              <w:t>амплитудно</w:t>
            </w:r>
            <w:r w:rsidR="00FD7312" w:rsidRPr="008265D7">
              <w:rPr>
                <w:color w:val="000000"/>
              </w:rPr>
              <w:t>-</w:t>
            </w:r>
            <w:r>
              <w:rPr>
                <w:color w:val="000000"/>
              </w:rPr>
              <w:t>временско</w:t>
            </w:r>
            <w:r w:rsidR="00FD7312" w:rsidRPr="008265D7">
              <w:rPr>
                <w:color w:val="000000"/>
              </w:rPr>
              <w:t>-</w:t>
            </w:r>
            <w:r>
              <w:rPr>
                <w:color w:val="000000"/>
              </w:rPr>
              <w:t>фреквентна</w:t>
            </w:r>
            <w:r w:rsidR="00FD7312" w:rsidRPr="008265D7">
              <w:rPr>
                <w:color w:val="000000"/>
              </w:rPr>
              <w:t xml:space="preserve"> </w:t>
            </w:r>
            <w:r>
              <w:rPr>
                <w:color w:val="000000"/>
              </w:rPr>
              <w:t>анализа</w:t>
            </w:r>
            <w:r w:rsidR="00FD7312" w:rsidRPr="008265D7">
              <w:rPr>
                <w:color w:val="000000"/>
              </w:rPr>
              <w:t xml:space="preserve"> </w:t>
            </w:r>
            <w:r>
              <w:rPr>
                <w:color w:val="000000"/>
              </w:rPr>
              <w:t>по</w:t>
            </w:r>
            <w:r w:rsidR="00FD7312" w:rsidRPr="008265D7">
              <w:rPr>
                <w:color w:val="000000"/>
              </w:rPr>
              <w:t xml:space="preserve"> </w:t>
            </w:r>
            <w:r>
              <w:rPr>
                <w:color w:val="000000"/>
              </w:rPr>
              <w:t>поједином</w:t>
            </w:r>
            <w:r w:rsidR="00FD7312" w:rsidRPr="008265D7">
              <w:rPr>
                <w:color w:val="000000"/>
              </w:rPr>
              <w:t xml:space="preserve"> </w:t>
            </w:r>
            <w:r>
              <w:rPr>
                <w:color w:val="000000"/>
              </w:rPr>
              <w:t>каналу</w:t>
            </w:r>
          </w:p>
        </w:tc>
      </w:tr>
      <w:tr w:rsidR="00FD7312" w:rsidRPr="008265D7" w:rsidTr="00251E01">
        <w:trPr>
          <w:trHeight w:val="227"/>
        </w:trPr>
        <w:tc>
          <w:tcPr>
            <w:tcW w:w="0" w:type="auto"/>
            <w:shd w:val="clear" w:color="auto" w:fill="auto"/>
            <w:vAlign w:val="bottom"/>
            <w:hideMark/>
          </w:tcPr>
          <w:p w:rsidR="00FD7312" w:rsidRPr="008265D7" w:rsidRDefault="00D137B8" w:rsidP="00FD7312">
            <w:pPr>
              <w:rPr>
                <w:color w:val="000000"/>
              </w:rPr>
            </w:pPr>
            <w:r>
              <w:rPr>
                <w:color w:val="000000"/>
              </w:rPr>
              <w:t>Мерење</w:t>
            </w:r>
            <w:r w:rsidR="00FD7312" w:rsidRPr="008265D7">
              <w:rPr>
                <w:color w:val="000000"/>
              </w:rPr>
              <w:t xml:space="preserve"> </w:t>
            </w:r>
            <w:r>
              <w:rPr>
                <w:color w:val="000000"/>
              </w:rPr>
              <w:t>висине</w:t>
            </w:r>
            <w:r w:rsidR="00FD7312" w:rsidRPr="008265D7">
              <w:rPr>
                <w:color w:val="000000"/>
              </w:rPr>
              <w:t xml:space="preserve">, </w:t>
            </w:r>
            <w:r>
              <w:rPr>
                <w:color w:val="000000"/>
              </w:rPr>
              <w:t>периода</w:t>
            </w:r>
            <w:r w:rsidR="00FD7312" w:rsidRPr="008265D7">
              <w:rPr>
                <w:color w:val="000000"/>
              </w:rPr>
              <w:t xml:space="preserve"> </w:t>
            </w:r>
            <w:r>
              <w:rPr>
                <w:color w:val="000000"/>
              </w:rPr>
              <w:t>и</w:t>
            </w:r>
            <w:r w:rsidR="00FD7312" w:rsidRPr="008265D7">
              <w:rPr>
                <w:color w:val="000000"/>
              </w:rPr>
              <w:t xml:space="preserve"> </w:t>
            </w:r>
            <w:r>
              <w:rPr>
                <w:color w:val="000000"/>
              </w:rPr>
              <w:t>фреквенције</w:t>
            </w:r>
            <w:r w:rsidR="00FD7312" w:rsidRPr="008265D7">
              <w:rPr>
                <w:color w:val="000000"/>
              </w:rPr>
              <w:t xml:space="preserve"> </w:t>
            </w:r>
            <w:r>
              <w:rPr>
                <w:color w:val="000000"/>
              </w:rPr>
              <w:t>дела</w:t>
            </w:r>
            <w:r w:rsidR="00FD7312" w:rsidRPr="008265D7">
              <w:rPr>
                <w:color w:val="000000"/>
              </w:rPr>
              <w:t xml:space="preserve"> </w:t>
            </w:r>
            <w:r w:rsidRPr="00D137B8">
              <w:rPr>
                <w:bCs/>
              </w:rPr>
              <w:t>EEG</w:t>
            </w:r>
            <w:r w:rsidR="00FD7312" w:rsidRPr="008265D7">
              <w:rPr>
                <w:color w:val="000000"/>
              </w:rPr>
              <w:t xml:space="preserve"> </w:t>
            </w:r>
            <w:r>
              <w:rPr>
                <w:color w:val="000000"/>
              </w:rPr>
              <w:t>сигнала</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251E01">
        <w:trPr>
          <w:trHeight w:val="381"/>
        </w:trPr>
        <w:tc>
          <w:tcPr>
            <w:tcW w:w="0" w:type="auto"/>
            <w:shd w:val="clear" w:color="auto" w:fill="auto"/>
            <w:vAlign w:val="center"/>
            <w:hideMark/>
          </w:tcPr>
          <w:p w:rsidR="00FD7312" w:rsidRPr="008265D7" w:rsidRDefault="00FD7312" w:rsidP="00FD7312">
            <w:pPr>
              <w:jc w:val="both"/>
              <w:rPr>
                <w:b/>
                <w:bCs/>
              </w:rPr>
            </w:pPr>
            <w:r w:rsidRPr="008265D7">
              <w:rPr>
                <w:b/>
                <w:bCs/>
              </w:rPr>
              <w:t>Brain Mapping: (</w:t>
            </w:r>
            <w:r w:rsidR="00D137B8">
              <w:rPr>
                <w:b/>
                <w:bCs/>
              </w:rPr>
              <w:t>Лиценца</w:t>
            </w:r>
            <w:r w:rsidRPr="008265D7">
              <w:rPr>
                <w:b/>
                <w:bCs/>
              </w:rPr>
              <w:t xml:space="preserve"> </w:t>
            </w:r>
            <w:r w:rsidR="00D137B8">
              <w:rPr>
                <w:b/>
                <w:bCs/>
              </w:rPr>
              <w:t>за</w:t>
            </w:r>
            <w:r w:rsidRPr="008265D7">
              <w:rPr>
                <w:b/>
                <w:bCs/>
              </w:rPr>
              <w:t xml:space="preserve"> </w:t>
            </w:r>
            <w:r w:rsidR="00D137B8">
              <w:rPr>
                <w:b/>
                <w:bCs/>
              </w:rPr>
              <w:t>аквизициону</w:t>
            </w:r>
            <w:r w:rsidRPr="008265D7">
              <w:rPr>
                <w:b/>
                <w:bCs/>
              </w:rPr>
              <w:t xml:space="preserve"> </w:t>
            </w:r>
            <w:r w:rsidR="00D137B8">
              <w:rPr>
                <w:b/>
                <w:bCs/>
              </w:rPr>
              <w:t>станицу</w:t>
            </w:r>
            <w:r w:rsidRPr="008265D7">
              <w:rPr>
                <w:b/>
                <w:bCs/>
              </w:rPr>
              <w:t>)</w:t>
            </w:r>
          </w:p>
        </w:tc>
      </w:tr>
      <w:tr w:rsidR="00FD7312" w:rsidRPr="008265D7" w:rsidTr="00251E01">
        <w:trPr>
          <w:trHeight w:val="544"/>
        </w:trPr>
        <w:tc>
          <w:tcPr>
            <w:tcW w:w="0" w:type="auto"/>
            <w:shd w:val="clear" w:color="auto" w:fill="auto"/>
            <w:vAlign w:val="bottom"/>
            <w:hideMark/>
          </w:tcPr>
          <w:p w:rsidR="00FD7312" w:rsidRPr="008265D7" w:rsidRDefault="00FD7312" w:rsidP="00FD7312">
            <w:pPr>
              <w:rPr>
                <w:color w:val="000000"/>
              </w:rPr>
            </w:pPr>
            <w:r w:rsidRPr="008265D7">
              <w:rPr>
                <w:color w:val="000000"/>
              </w:rPr>
              <w:t>Amplitudni; Band-power (spektralni); Koherentni. EEG mape: Spektrum, Copper, Gray-scale, Red Blue, Heat</w:t>
            </w:r>
          </w:p>
        </w:tc>
      </w:tr>
      <w:tr w:rsidR="00FD7312" w:rsidRPr="008265D7" w:rsidTr="00FD7312">
        <w:trPr>
          <w:trHeight w:val="288"/>
        </w:trPr>
        <w:tc>
          <w:tcPr>
            <w:tcW w:w="0" w:type="auto"/>
            <w:shd w:val="clear" w:color="auto" w:fill="auto"/>
            <w:vAlign w:val="center"/>
            <w:hideMark/>
          </w:tcPr>
          <w:p w:rsidR="00FD7312" w:rsidRPr="008265D7" w:rsidRDefault="00FD7312" w:rsidP="00FD7312">
            <w:pPr>
              <w:jc w:val="both"/>
              <w:rPr>
                <w:b/>
                <w:bCs/>
              </w:rPr>
            </w:pPr>
            <w:r w:rsidRPr="008265D7">
              <w:rPr>
                <w:b/>
                <w:bCs/>
              </w:rPr>
              <w:t> </w:t>
            </w:r>
          </w:p>
        </w:tc>
      </w:tr>
      <w:tr w:rsidR="00FD7312" w:rsidRPr="008265D7" w:rsidTr="00251E01">
        <w:trPr>
          <w:trHeight w:val="291"/>
        </w:trPr>
        <w:tc>
          <w:tcPr>
            <w:tcW w:w="0" w:type="auto"/>
            <w:shd w:val="clear" w:color="auto" w:fill="auto"/>
            <w:vAlign w:val="center"/>
            <w:hideMark/>
          </w:tcPr>
          <w:p w:rsidR="00FD7312" w:rsidRPr="008265D7" w:rsidRDefault="00FD7312" w:rsidP="00FD7312">
            <w:pPr>
              <w:jc w:val="both"/>
              <w:rPr>
                <w:b/>
                <w:bCs/>
              </w:rPr>
            </w:pPr>
            <w:r w:rsidRPr="008265D7">
              <w:rPr>
                <w:b/>
                <w:bCs/>
              </w:rPr>
              <w:t>Spike &amp; Seizure detection license: (</w:t>
            </w:r>
            <w:r w:rsidR="00D137B8">
              <w:rPr>
                <w:b/>
                <w:bCs/>
              </w:rPr>
              <w:t>Лиценца</w:t>
            </w:r>
            <w:r w:rsidRPr="008265D7">
              <w:rPr>
                <w:b/>
                <w:bCs/>
              </w:rPr>
              <w:t xml:space="preserve"> </w:t>
            </w:r>
            <w:r w:rsidR="00D137B8">
              <w:rPr>
                <w:b/>
                <w:bCs/>
              </w:rPr>
              <w:t>за</w:t>
            </w:r>
            <w:r w:rsidRPr="008265D7">
              <w:rPr>
                <w:b/>
                <w:bCs/>
              </w:rPr>
              <w:t xml:space="preserve"> </w:t>
            </w:r>
            <w:r w:rsidR="00D137B8">
              <w:rPr>
                <w:b/>
                <w:bCs/>
              </w:rPr>
              <w:t>аквизициону</w:t>
            </w:r>
            <w:r w:rsidRPr="008265D7">
              <w:rPr>
                <w:b/>
                <w:bCs/>
              </w:rPr>
              <w:t xml:space="preserve"> </w:t>
            </w:r>
            <w:r w:rsidR="00D137B8">
              <w:rPr>
                <w:b/>
                <w:bCs/>
              </w:rPr>
              <w:t>станицу</w:t>
            </w:r>
            <w:r w:rsidRPr="008265D7">
              <w:rPr>
                <w:b/>
                <w:bCs/>
              </w:rPr>
              <w:t>)</w:t>
            </w:r>
          </w:p>
        </w:tc>
      </w:tr>
      <w:tr w:rsidR="00FD7312" w:rsidRPr="008265D7" w:rsidTr="00251E01">
        <w:trPr>
          <w:trHeight w:val="327"/>
        </w:trPr>
        <w:tc>
          <w:tcPr>
            <w:tcW w:w="0" w:type="auto"/>
            <w:shd w:val="clear" w:color="auto" w:fill="auto"/>
            <w:vAlign w:val="bottom"/>
            <w:hideMark/>
          </w:tcPr>
          <w:p w:rsidR="00FD7312" w:rsidRPr="008265D7" w:rsidRDefault="00D137B8" w:rsidP="00FD7312">
            <w:pPr>
              <w:rPr>
                <w:color w:val="000000"/>
              </w:rPr>
            </w:pPr>
            <w:r>
              <w:rPr>
                <w:color w:val="000000"/>
              </w:rPr>
              <w:t>Анализа</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r w:rsidR="00FD7312" w:rsidRPr="008265D7">
              <w:rPr>
                <w:color w:val="000000"/>
              </w:rPr>
              <w:t xml:space="preserve"> </w:t>
            </w:r>
            <w:r>
              <w:rPr>
                <w:color w:val="000000"/>
              </w:rPr>
              <w:t>са</w:t>
            </w:r>
            <w:r w:rsidR="00FD7312" w:rsidRPr="008265D7">
              <w:rPr>
                <w:color w:val="000000"/>
              </w:rPr>
              <w:t xml:space="preserve"> </w:t>
            </w:r>
            <w:r>
              <w:rPr>
                <w:color w:val="000000"/>
              </w:rPr>
              <w:t>аутоматском</w:t>
            </w:r>
            <w:r w:rsidR="00FD7312" w:rsidRPr="008265D7">
              <w:rPr>
                <w:color w:val="000000"/>
              </w:rPr>
              <w:t xml:space="preserve"> </w:t>
            </w:r>
            <w:r>
              <w:rPr>
                <w:color w:val="000000"/>
              </w:rPr>
              <w:t>детекцијом</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251E01">
        <w:trPr>
          <w:trHeight w:val="339"/>
        </w:trPr>
        <w:tc>
          <w:tcPr>
            <w:tcW w:w="0" w:type="auto"/>
            <w:shd w:val="clear" w:color="auto" w:fill="auto"/>
            <w:vAlign w:val="center"/>
            <w:hideMark/>
          </w:tcPr>
          <w:p w:rsidR="00FD7312" w:rsidRPr="008265D7" w:rsidRDefault="00D137B8" w:rsidP="00FD7312">
            <w:pPr>
              <w:jc w:val="both"/>
              <w:rPr>
                <w:b/>
                <w:bCs/>
              </w:rPr>
            </w:pPr>
            <w:r>
              <w:rPr>
                <w:b/>
                <w:bCs/>
              </w:rPr>
              <w:t>Анализа</w:t>
            </w:r>
            <w:r w:rsidR="00FD7312" w:rsidRPr="008265D7">
              <w:rPr>
                <w:b/>
                <w:bCs/>
              </w:rPr>
              <w:t xml:space="preserve"> </w:t>
            </w:r>
            <w:r>
              <w:rPr>
                <w:b/>
                <w:bCs/>
              </w:rPr>
              <w:t>помоћу</w:t>
            </w:r>
            <w:r w:rsidR="00FD7312" w:rsidRPr="008265D7">
              <w:rPr>
                <w:b/>
                <w:bCs/>
              </w:rPr>
              <w:t xml:space="preserve"> </w:t>
            </w:r>
            <w:r>
              <w:rPr>
                <w:b/>
                <w:bCs/>
              </w:rPr>
              <w:t>трендова</w:t>
            </w:r>
            <w:r w:rsidR="00FD7312" w:rsidRPr="008265D7">
              <w:rPr>
                <w:b/>
                <w:bCs/>
              </w:rPr>
              <w:t xml:space="preserve"> </w:t>
            </w:r>
            <w:r>
              <w:rPr>
                <w:b/>
                <w:bCs/>
              </w:rPr>
              <w:t>на</w:t>
            </w:r>
            <w:r w:rsidR="00FD7312" w:rsidRPr="008265D7">
              <w:rPr>
                <w:b/>
                <w:bCs/>
              </w:rPr>
              <w:t xml:space="preserve"> </w:t>
            </w:r>
            <w:r>
              <w:rPr>
                <w:b/>
                <w:bCs/>
              </w:rPr>
              <w:t>свим</w:t>
            </w:r>
            <w:r w:rsidR="00FD7312" w:rsidRPr="008265D7">
              <w:rPr>
                <w:b/>
                <w:bCs/>
              </w:rPr>
              <w:t xml:space="preserve"> </w:t>
            </w:r>
            <w:r>
              <w:rPr>
                <w:b/>
                <w:bCs/>
              </w:rPr>
              <w:t>каналима</w:t>
            </w:r>
            <w:r w:rsidR="00FD7312" w:rsidRPr="008265D7">
              <w:rPr>
                <w:b/>
                <w:bCs/>
              </w:rPr>
              <w:t>: (</w:t>
            </w:r>
            <w:r>
              <w:rPr>
                <w:b/>
                <w:bCs/>
              </w:rPr>
              <w:t>Лиценца</w:t>
            </w:r>
            <w:r w:rsidR="00FD7312" w:rsidRPr="008265D7">
              <w:rPr>
                <w:b/>
                <w:bCs/>
              </w:rPr>
              <w:t xml:space="preserve"> </w:t>
            </w:r>
            <w:r>
              <w:rPr>
                <w:b/>
                <w:bCs/>
              </w:rPr>
              <w:t>за</w:t>
            </w:r>
            <w:r w:rsidR="00FD7312" w:rsidRPr="008265D7">
              <w:rPr>
                <w:b/>
                <w:bCs/>
              </w:rPr>
              <w:t xml:space="preserve"> </w:t>
            </w:r>
            <w:r>
              <w:rPr>
                <w:b/>
                <w:bCs/>
              </w:rPr>
              <w:t>аквизициону</w:t>
            </w:r>
            <w:r w:rsidR="00FD7312" w:rsidRPr="008265D7">
              <w:rPr>
                <w:b/>
                <w:bCs/>
              </w:rPr>
              <w:t xml:space="preserve"> </w:t>
            </w:r>
            <w:r>
              <w:rPr>
                <w:b/>
                <w:bCs/>
              </w:rPr>
              <w:t>станицу</w:t>
            </w:r>
            <w:r w:rsidR="00FD7312" w:rsidRPr="008265D7">
              <w:rPr>
                <w:b/>
                <w:bCs/>
              </w:rPr>
              <w:t>)</w:t>
            </w:r>
          </w:p>
        </w:tc>
      </w:tr>
      <w:tr w:rsidR="00FD7312" w:rsidRPr="008265D7" w:rsidTr="00251E01">
        <w:trPr>
          <w:trHeight w:val="503"/>
        </w:trPr>
        <w:tc>
          <w:tcPr>
            <w:tcW w:w="0" w:type="auto"/>
            <w:shd w:val="clear" w:color="auto" w:fill="auto"/>
            <w:vAlign w:val="bottom"/>
            <w:hideMark/>
          </w:tcPr>
          <w:p w:rsidR="00FD7312" w:rsidRPr="008265D7" w:rsidRDefault="00FD7312" w:rsidP="00FD7312">
            <w:pPr>
              <w:rPr>
                <w:color w:val="000000"/>
              </w:rPr>
            </w:pPr>
            <w:r w:rsidRPr="008265D7">
              <w:rPr>
                <w:color w:val="000000"/>
              </w:rPr>
              <w:t>Band Power (Total, Absolute, Relative), Generic, Spectral Edge, Entropy, F Ratio,Peak,</w:t>
            </w:r>
            <w:r w:rsidRPr="008265D7">
              <w:rPr>
                <w:color w:val="000000"/>
              </w:rPr>
              <w:br/>
              <w:t>Envelope, AIE, Spectrogram, Burst Interval rate, IBI, BR</w:t>
            </w:r>
          </w:p>
        </w:tc>
      </w:tr>
      <w:tr w:rsidR="00FD7312" w:rsidRPr="008265D7" w:rsidTr="00FD7312">
        <w:trPr>
          <w:trHeight w:val="288"/>
        </w:trPr>
        <w:tc>
          <w:tcPr>
            <w:tcW w:w="0" w:type="auto"/>
            <w:shd w:val="clear" w:color="auto" w:fill="auto"/>
            <w:hideMark/>
          </w:tcPr>
          <w:p w:rsidR="00FD7312" w:rsidRPr="008265D7" w:rsidRDefault="00FD7312" w:rsidP="00FD7312">
            <w:r w:rsidRPr="008265D7">
              <w:t>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Pr>
                <w:b/>
                <w:bCs/>
              </w:rPr>
              <w:t>Видеометрија</w:t>
            </w:r>
          </w:p>
        </w:tc>
      </w:tr>
      <w:tr w:rsidR="00FD7312" w:rsidRPr="008265D7" w:rsidTr="00251E01">
        <w:trPr>
          <w:trHeight w:val="289"/>
        </w:trPr>
        <w:tc>
          <w:tcPr>
            <w:tcW w:w="0" w:type="auto"/>
            <w:shd w:val="clear" w:color="auto" w:fill="auto"/>
            <w:vAlign w:val="bottom"/>
            <w:hideMark/>
          </w:tcPr>
          <w:p w:rsidR="00FD7312" w:rsidRPr="008265D7" w:rsidRDefault="00D137B8" w:rsidP="00FD7312">
            <w:pPr>
              <w:rPr>
                <w:color w:val="000000"/>
              </w:rPr>
            </w:pPr>
            <w:r>
              <w:rPr>
                <w:color w:val="000000"/>
              </w:rPr>
              <w:t>Софтвер</w:t>
            </w:r>
            <w:r w:rsidR="00FD7312" w:rsidRPr="008265D7">
              <w:rPr>
                <w:color w:val="000000"/>
              </w:rPr>
              <w:t xml:space="preserve"> </w:t>
            </w:r>
            <w:r>
              <w:rPr>
                <w:color w:val="000000"/>
              </w:rPr>
              <w:t>за</w:t>
            </w:r>
            <w:r w:rsidR="00FD7312" w:rsidRPr="008265D7">
              <w:rPr>
                <w:color w:val="000000"/>
              </w:rPr>
              <w:t xml:space="preserve"> </w:t>
            </w:r>
            <w:r>
              <w:rPr>
                <w:color w:val="000000"/>
              </w:rPr>
              <w:t>синхронизовано</w:t>
            </w:r>
            <w:r w:rsidR="00FD7312" w:rsidRPr="008265D7">
              <w:rPr>
                <w:color w:val="000000"/>
              </w:rPr>
              <w:t xml:space="preserve"> </w:t>
            </w:r>
            <w:r>
              <w:rPr>
                <w:color w:val="000000"/>
              </w:rPr>
              <w:t>снимање</w:t>
            </w:r>
            <w:r w:rsidR="00FD7312" w:rsidRPr="008265D7">
              <w:rPr>
                <w:color w:val="000000"/>
              </w:rPr>
              <w:t xml:space="preserve"> </w:t>
            </w:r>
            <w:r>
              <w:rPr>
                <w:color w:val="000000"/>
              </w:rPr>
              <w:t>видео</w:t>
            </w:r>
            <w:r w:rsidR="00FD7312" w:rsidRPr="008265D7">
              <w:rPr>
                <w:color w:val="000000"/>
              </w:rPr>
              <w:t>/</w:t>
            </w:r>
            <w:r>
              <w:rPr>
                <w:color w:val="000000"/>
              </w:rPr>
              <w:t>аудио</w:t>
            </w:r>
            <w:r w:rsidR="00FD7312" w:rsidRPr="008265D7">
              <w:rPr>
                <w:color w:val="000000"/>
              </w:rPr>
              <w:t xml:space="preserve"> </w:t>
            </w:r>
            <w:r>
              <w:rPr>
                <w:color w:val="000000"/>
              </w:rPr>
              <w:t>и</w:t>
            </w:r>
            <w:r w:rsidR="00FD7312" w:rsidRPr="008265D7">
              <w:rPr>
                <w:color w:val="000000"/>
              </w:rPr>
              <w:t xml:space="preserve"> </w:t>
            </w:r>
            <w:r w:rsidRPr="00D137B8">
              <w:rPr>
                <w:bCs/>
              </w:rPr>
              <w:t>EEG</w:t>
            </w:r>
            <w:r>
              <w:rPr>
                <w:color w:val="000000"/>
              </w:rPr>
              <w:t xml:space="preserve"> сигнала</w:t>
            </w:r>
          </w:p>
        </w:tc>
      </w:tr>
      <w:tr w:rsidR="00FD7312" w:rsidRPr="008265D7" w:rsidTr="00FD7312">
        <w:trPr>
          <w:trHeight w:val="288"/>
        </w:trPr>
        <w:tc>
          <w:tcPr>
            <w:tcW w:w="0" w:type="auto"/>
            <w:shd w:val="clear" w:color="auto" w:fill="auto"/>
            <w:noWrap/>
            <w:vAlign w:val="bottom"/>
            <w:hideMark/>
          </w:tcPr>
          <w:p w:rsidR="00FD7312" w:rsidRPr="008265D7" w:rsidRDefault="00FD7312" w:rsidP="00FD7312">
            <w:pPr>
              <w:ind w:firstLineChars="100" w:firstLine="241"/>
              <w:rPr>
                <w:b/>
                <w:bCs/>
              </w:rPr>
            </w:pPr>
            <w:r w:rsidRPr="008265D7">
              <w:rPr>
                <w:b/>
                <w:bCs/>
              </w:rPr>
              <w:t xml:space="preserve">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Pr>
                <w:b/>
                <w:bCs/>
              </w:rPr>
              <w:t>Хардвер</w:t>
            </w:r>
            <w:r w:rsidR="00FD7312" w:rsidRPr="008265D7">
              <w:rPr>
                <w:b/>
                <w:bCs/>
              </w:rPr>
              <w:t xml:space="preserve"> (</w:t>
            </w:r>
            <w:r>
              <w:rPr>
                <w:b/>
                <w:bCs/>
              </w:rPr>
              <w:t>видеометрија</w:t>
            </w:r>
            <w:r w:rsidR="00FD7312" w:rsidRPr="008265D7">
              <w:rPr>
                <w:b/>
                <w:bCs/>
              </w:rPr>
              <w:t>)</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Камера</w:t>
            </w:r>
            <w:r w:rsidR="00FD7312" w:rsidRPr="008265D7">
              <w:rPr>
                <w:color w:val="000000"/>
              </w:rPr>
              <w:t xml:space="preserve"> </w:t>
            </w:r>
            <w:r>
              <w:rPr>
                <w:color w:val="000000"/>
              </w:rPr>
              <w:t>за</w:t>
            </w:r>
            <w:r w:rsidR="00FD7312" w:rsidRPr="008265D7">
              <w:rPr>
                <w:color w:val="000000"/>
              </w:rPr>
              <w:t xml:space="preserve"> </w:t>
            </w:r>
            <w:r>
              <w:rPr>
                <w:color w:val="000000"/>
              </w:rPr>
              <w:t>дневно</w:t>
            </w:r>
            <w:r w:rsidR="00FD7312" w:rsidRPr="008265D7">
              <w:rPr>
                <w:color w:val="000000"/>
              </w:rPr>
              <w:t xml:space="preserve"> </w:t>
            </w:r>
            <w:r>
              <w:rPr>
                <w:color w:val="000000"/>
              </w:rPr>
              <w:t>и</w:t>
            </w:r>
            <w:r w:rsidR="00FD7312" w:rsidRPr="008265D7">
              <w:rPr>
                <w:color w:val="000000"/>
              </w:rPr>
              <w:t xml:space="preserve"> </w:t>
            </w:r>
            <w:r>
              <w:rPr>
                <w:color w:val="000000"/>
              </w:rPr>
              <w:t>ноћно</w:t>
            </w:r>
            <w:r w:rsidR="00FD7312" w:rsidRPr="008265D7">
              <w:rPr>
                <w:color w:val="000000"/>
              </w:rPr>
              <w:t xml:space="preserve"> </w:t>
            </w:r>
            <w:r>
              <w:rPr>
                <w:color w:val="000000"/>
              </w:rPr>
              <w:t>снимање</w:t>
            </w:r>
            <w:r w:rsidR="00FD7312" w:rsidRPr="008265D7">
              <w:rPr>
                <w:color w:val="000000"/>
              </w:rPr>
              <w:t xml:space="preserve"> </w:t>
            </w:r>
            <w:r>
              <w:rPr>
                <w:color w:val="000000"/>
              </w:rPr>
              <w:t>пацијента</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Микрофон</w:t>
            </w:r>
            <w:r w:rsidR="00FD7312" w:rsidRPr="008265D7">
              <w:rPr>
                <w:color w:val="000000"/>
              </w:rPr>
              <w:t xml:space="preserve"> </w:t>
            </w:r>
            <w:r>
              <w:rPr>
                <w:color w:val="000000"/>
              </w:rPr>
              <w:t>за</w:t>
            </w:r>
            <w:r w:rsidR="00FD7312" w:rsidRPr="008265D7">
              <w:rPr>
                <w:color w:val="000000"/>
              </w:rPr>
              <w:t xml:space="preserve"> </w:t>
            </w:r>
            <w:r>
              <w:rPr>
                <w:color w:val="000000"/>
              </w:rPr>
              <w:t>снимање</w:t>
            </w:r>
            <w:r w:rsidR="00FD7312" w:rsidRPr="008265D7">
              <w:rPr>
                <w:color w:val="000000"/>
              </w:rPr>
              <w:t xml:space="preserve"> </w:t>
            </w:r>
            <w:r>
              <w:rPr>
                <w:color w:val="000000"/>
              </w:rPr>
              <w:t>пацијента</w:t>
            </w:r>
          </w:p>
        </w:tc>
      </w:tr>
      <w:tr w:rsidR="00FD7312" w:rsidRPr="008265D7" w:rsidTr="00FD7312">
        <w:trPr>
          <w:trHeight w:val="288"/>
        </w:trPr>
        <w:tc>
          <w:tcPr>
            <w:tcW w:w="0" w:type="auto"/>
            <w:shd w:val="clear" w:color="000000" w:fill="FFFFFF"/>
            <w:vAlign w:val="bottom"/>
            <w:hideMark/>
          </w:tcPr>
          <w:p w:rsidR="00FD7312" w:rsidRPr="008265D7" w:rsidRDefault="00FD7312" w:rsidP="00FD7312">
            <w:pPr>
              <w:rPr>
                <w:b/>
                <w:bCs/>
              </w:rPr>
            </w:pPr>
            <w:r w:rsidRPr="008265D7">
              <w:rPr>
                <w:b/>
                <w:bCs/>
              </w:rPr>
              <w:t> </w:t>
            </w:r>
          </w:p>
        </w:tc>
      </w:tr>
      <w:tr w:rsidR="00FD7312" w:rsidRPr="008265D7" w:rsidTr="00FD7312">
        <w:trPr>
          <w:trHeight w:val="288"/>
        </w:trPr>
        <w:tc>
          <w:tcPr>
            <w:tcW w:w="0" w:type="auto"/>
            <w:shd w:val="clear" w:color="auto" w:fill="auto"/>
            <w:vAlign w:val="center"/>
            <w:hideMark/>
          </w:tcPr>
          <w:p w:rsidR="00FD7312" w:rsidRPr="008265D7" w:rsidRDefault="00FD7312" w:rsidP="00FD7312">
            <w:pPr>
              <w:jc w:val="both"/>
              <w:rPr>
                <w:b/>
                <w:bCs/>
              </w:rPr>
            </w:pPr>
            <w:r w:rsidRPr="008265D7">
              <w:rPr>
                <w:b/>
                <w:bCs/>
              </w:rPr>
              <w:t>PC sistem (</w:t>
            </w:r>
            <w:r w:rsidR="00D137B8">
              <w:rPr>
                <w:b/>
                <w:bCs/>
              </w:rPr>
              <w:t>станица</w:t>
            </w:r>
            <w:r w:rsidRPr="008265D7">
              <w:rPr>
                <w:b/>
                <w:bCs/>
              </w:rPr>
              <w:t xml:space="preserve"> </w:t>
            </w:r>
            <w:r w:rsidR="00D137B8">
              <w:rPr>
                <w:b/>
                <w:bCs/>
              </w:rPr>
              <w:t>за</w:t>
            </w:r>
            <w:r w:rsidRPr="008265D7">
              <w:rPr>
                <w:b/>
                <w:bCs/>
              </w:rPr>
              <w:t xml:space="preserve"> </w:t>
            </w:r>
            <w:r w:rsidR="00D137B8">
              <w:rPr>
                <w:b/>
                <w:bCs/>
              </w:rPr>
              <w:t>читање</w:t>
            </w:r>
            <w:r w:rsidRPr="008265D7">
              <w:rPr>
                <w:b/>
                <w:bCs/>
              </w:rPr>
              <w:t>)</w:t>
            </w:r>
          </w:p>
        </w:tc>
      </w:tr>
      <w:tr w:rsidR="00FD7312" w:rsidRPr="008265D7" w:rsidTr="00251E01">
        <w:trPr>
          <w:trHeight w:val="237"/>
        </w:trPr>
        <w:tc>
          <w:tcPr>
            <w:tcW w:w="0" w:type="auto"/>
            <w:shd w:val="clear" w:color="auto" w:fill="auto"/>
            <w:vAlign w:val="bottom"/>
            <w:hideMark/>
          </w:tcPr>
          <w:p w:rsidR="00FD7312" w:rsidRPr="008265D7" w:rsidRDefault="00FD7312" w:rsidP="00FD7312">
            <w:pPr>
              <w:rPr>
                <w:color w:val="000000"/>
              </w:rPr>
            </w:pPr>
            <w:r w:rsidRPr="008265D7">
              <w:rPr>
                <w:color w:val="000000"/>
              </w:rPr>
              <w:t xml:space="preserve">Microsoft Windows 7 Professional </w:t>
            </w:r>
            <w:r w:rsidR="00D137B8">
              <w:rPr>
                <w:color w:val="000000"/>
              </w:rPr>
              <w:t>оперативни</w:t>
            </w:r>
            <w:r w:rsidRPr="008265D7">
              <w:rPr>
                <w:color w:val="000000"/>
              </w:rPr>
              <w:t xml:space="preserve"> </w:t>
            </w:r>
            <w:r w:rsidR="00D137B8">
              <w:rPr>
                <w:color w:val="000000"/>
              </w:rPr>
              <w:t>систем</w:t>
            </w:r>
          </w:p>
        </w:tc>
      </w:tr>
      <w:tr w:rsidR="00FD7312" w:rsidRPr="008265D7" w:rsidTr="00251E01">
        <w:trPr>
          <w:trHeight w:val="542"/>
        </w:trPr>
        <w:tc>
          <w:tcPr>
            <w:tcW w:w="0" w:type="auto"/>
            <w:shd w:val="clear" w:color="auto" w:fill="auto"/>
            <w:vAlign w:val="bottom"/>
            <w:hideMark/>
          </w:tcPr>
          <w:p w:rsidR="00FD7312" w:rsidRPr="008265D7" w:rsidRDefault="00FD7312" w:rsidP="00FD7312">
            <w:pPr>
              <w:rPr>
                <w:color w:val="000000"/>
              </w:rPr>
            </w:pPr>
            <w:r w:rsidRPr="008265D7">
              <w:rPr>
                <w:color w:val="000000"/>
              </w:rPr>
              <w:t>Microsoft Office 2016 Professional</w:t>
            </w:r>
            <w:r w:rsidRPr="008265D7">
              <w:rPr>
                <w:color w:val="000000"/>
              </w:rPr>
              <w:br/>
              <w:t xml:space="preserve"> (Word 2016, Excel 2016, Outlook 2016, PowerPoint 2016, Access 2016)</w:t>
            </w:r>
          </w:p>
        </w:tc>
      </w:tr>
      <w:tr w:rsidR="00FD7312" w:rsidRPr="008265D7" w:rsidTr="00251E01">
        <w:trPr>
          <w:trHeight w:val="298"/>
        </w:trPr>
        <w:tc>
          <w:tcPr>
            <w:tcW w:w="0" w:type="auto"/>
            <w:shd w:val="clear" w:color="auto" w:fill="auto"/>
            <w:vAlign w:val="bottom"/>
            <w:hideMark/>
          </w:tcPr>
          <w:p w:rsidR="00FD7312" w:rsidRPr="008265D7" w:rsidRDefault="00D137B8" w:rsidP="00FD7312">
            <w:pPr>
              <w:rPr>
                <w:color w:val="000000"/>
              </w:rPr>
            </w:pPr>
            <w:r>
              <w:rPr>
                <w:color w:val="000000"/>
              </w:rPr>
              <w:lastRenderedPageBreak/>
              <w:t>одговарајући</w:t>
            </w:r>
            <w:r w:rsidR="00FD7312" w:rsidRPr="008265D7">
              <w:rPr>
                <w:color w:val="000000"/>
              </w:rPr>
              <w:t xml:space="preserve"> </w:t>
            </w:r>
            <w:r>
              <w:rPr>
                <w:color w:val="000000"/>
              </w:rPr>
              <w:t>рачунар</w:t>
            </w:r>
            <w:r w:rsidR="00FD7312" w:rsidRPr="008265D7">
              <w:rPr>
                <w:color w:val="000000"/>
              </w:rPr>
              <w:t xml:space="preserve"> </w:t>
            </w:r>
            <w:r>
              <w:rPr>
                <w:color w:val="000000"/>
              </w:rPr>
              <w:t>са</w:t>
            </w:r>
            <w:r w:rsidR="00FD7312" w:rsidRPr="008265D7">
              <w:rPr>
                <w:color w:val="000000"/>
              </w:rPr>
              <w:t xml:space="preserve"> </w:t>
            </w:r>
            <w:r>
              <w:rPr>
                <w:color w:val="000000"/>
              </w:rPr>
              <w:t>описаним</w:t>
            </w:r>
            <w:r w:rsidR="00FD7312" w:rsidRPr="008265D7">
              <w:rPr>
                <w:color w:val="000000"/>
              </w:rPr>
              <w:t xml:space="preserve"> </w:t>
            </w:r>
            <w:r>
              <w:rPr>
                <w:color w:val="000000"/>
              </w:rPr>
              <w:t>карактеристикама</w:t>
            </w:r>
            <w:r w:rsidR="00FD7312" w:rsidRPr="008265D7">
              <w:rPr>
                <w:color w:val="000000"/>
              </w:rPr>
              <w:t>:</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Hard disk: Minimum 500GB</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Procesor:  Minimum Intel i5</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DVD-RW Dual Layer Drive</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RAM memorija: Minimum 4GB  RAM DDR3</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21,5 WS TFT LCD monitor</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Тастатура</w:t>
            </w:r>
            <w:r w:rsidR="00FD7312" w:rsidRPr="008265D7">
              <w:rPr>
                <w:color w:val="000000"/>
              </w:rPr>
              <w:t xml:space="preserve"> </w:t>
            </w:r>
            <w:r>
              <w:rPr>
                <w:color w:val="000000"/>
              </w:rPr>
              <w:t>и</w:t>
            </w:r>
            <w:r w:rsidR="00FD7312" w:rsidRPr="008265D7">
              <w:rPr>
                <w:color w:val="000000"/>
              </w:rPr>
              <w:t xml:space="preserve"> </w:t>
            </w:r>
            <w:r>
              <w:rPr>
                <w:color w:val="000000"/>
              </w:rPr>
              <w:t>миш</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Ласерски</w:t>
            </w:r>
            <w:r w:rsidR="00FD7312" w:rsidRPr="008265D7">
              <w:rPr>
                <w:color w:val="000000"/>
              </w:rPr>
              <w:t xml:space="preserve"> </w:t>
            </w:r>
            <w:r>
              <w:rPr>
                <w:color w:val="000000"/>
              </w:rPr>
              <w:t>штампач</w:t>
            </w:r>
            <w:r w:rsidR="00FD7312" w:rsidRPr="008265D7">
              <w:rPr>
                <w:color w:val="000000"/>
              </w:rPr>
              <w:t xml:space="preserve"> </w:t>
            </w:r>
            <w:r>
              <w:rPr>
                <w:color w:val="000000"/>
              </w:rPr>
              <w:t>црно</w:t>
            </w:r>
            <w:r w:rsidR="00FD7312" w:rsidRPr="008265D7">
              <w:rPr>
                <w:color w:val="000000"/>
              </w:rPr>
              <w:t>/</w:t>
            </w:r>
            <w:r>
              <w:rPr>
                <w:color w:val="000000"/>
              </w:rPr>
              <w:t>бели</w:t>
            </w:r>
            <w:r w:rsidR="00FD7312" w:rsidRPr="008265D7">
              <w:rPr>
                <w:color w:val="000000"/>
              </w:rPr>
              <w:t xml:space="preserve"> 600dpi.</w:t>
            </w:r>
          </w:p>
        </w:tc>
      </w:tr>
      <w:tr w:rsidR="00FD7312" w:rsidRPr="008265D7" w:rsidTr="00FD7312">
        <w:trPr>
          <w:trHeight w:val="288"/>
        </w:trPr>
        <w:tc>
          <w:tcPr>
            <w:tcW w:w="0" w:type="auto"/>
            <w:shd w:val="clear" w:color="auto" w:fill="auto"/>
            <w:vAlign w:val="bottom"/>
            <w:hideMark/>
          </w:tcPr>
          <w:p w:rsidR="00FD7312" w:rsidRPr="008265D7" w:rsidRDefault="00FD7312" w:rsidP="00FD7312">
            <w:r w:rsidRPr="008265D7">
              <w:t> </w:t>
            </w:r>
          </w:p>
        </w:tc>
      </w:tr>
      <w:tr w:rsidR="00FD7312" w:rsidRPr="008265D7" w:rsidTr="00FD7312">
        <w:trPr>
          <w:trHeight w:val="330"/>
        </w:trPr>
        <w:tc>
          <w:tcPr>
            <w:tcW w:w="0" w:type="auto"/>
            <w:shd w:val="clear" w:color="auto" w:fill="auto"/>
            <w:vAlign w:val="center"/>
            <w:hideMark/>
          </w:tcPr>
          <w:p w:rsidR="00FD7312" w:rsidRPr="008265D7" w:rsidRDefault="00FD7312" w:rsidP="00FD7312">
            <w:pPr>
              <w:jc w:val="both"/>
              <w:rPr>
                <w:b/>
                <w:bCs/>
              </w:rPr>
            </w:pPr>
            <w:r w:rsidRPr="008265D7">
              <w:rPr>
                <w:b/>
                <w:bCs/>
              </w:rPr>
              <w:t>Brain Mapping: (</w:t>
            </w:r>
            <w:r w:rsidR="00D137B8">
              <w:rPr>
                <w:b/>
                <w:bCs/>
              </w:rPr>
              <w:t>Лиценца</w:t>
            </w:r>
            <w:r w:rsidRPr="008265D7">
              <w:rPr>
                <w:b/>
                <w:bCs/>
              </w:rPr>
              <w:t xml:space="preserve"> </w:t>
            </w:r>
            <w:r w:rsidR="00D137B8">
              <w:rPr>
                <w:b/>
                <w:bCs/>
              </w:rPr>
              <w:t>за</w:t>
            </w:r>
            <w:r w:rsidRPr="008265D7">
              <w:rPr>
                <w:b/>
                <w:bCs/>
              </w:rPr>
              <w:t xml:space="preserve"> </w:t>
            </w:r>
            <w:r w:rsidR="00D137B8">
              <w:rPr>
                <w:b/>
                <w:bCs/>
              </w:rPr>
              <w:t>читачку</w:t>
            </w:r>
            <w:r w:rsidRPr="008265D7">
              <w:rPr>
                <w:b/>
                <w:bCs/>
              </w:rPr>
              <w:t xml:space="preserve"> </w:t>
            </w:r>
            <w:r w:rsidR="00D137B8">
              <w:rPr>
                <w:b/>
                <w:bCs/>
              </w:rPr>
              <w:t>станицу</w:t>
            </w:r>
            <w:r w:rsidRPr="008265D7">
              <w:rPr>
                <w:b/>
                <w:bCs/>
              </w:rPr>
              <w:t>)</w:t>
            </w:r>
          </w:p>
        </w:tc>
      </w:tr>
      <w:tr w:rsidR="00FD7312" w:rsidRPr="008265D7" w:rsidTr="00251E01">
        <w:trPr>
          <w:trHeight w:val="508"/>
        </w:trPr>
        <w:tc>
          <w:tcPr>
            <w:tcW w:w="0" w:type="auto"/>
            <w:shd w:val="clear" w:color="auto" w:fill="auto"/>
            <w:vAlign w:val="bottom"/>
            <w:hideMark/>
          </w:tcPr>
          <w:p w:rsidR="00FD7312" w:rsidRPr="008265D7" w:rsidRDefault="00FD7312" w:rsidP="00FD7312">
            <w:pPr>
              <w:rPr>
                <w:color w:val="000000"/>
              </w:rPr>
            </w:pPr>
            <w:r w:rsidRPr="008265D7">
              <w:rPr>
                <w:color w:val="000000"/>
              </w:rPr>
              <w:t>Amplitudni; Band-power (spektralni); Koherentni. EEG mape: Spektrum, Copper, Gray-scale, Red Blue, Heat</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b/>
                <w:bCs/>
                <w:i/>
                <w:iCs/>
              </w:rPr>
            </w:pPr>
            <w:r w:rsidRPr="008265D7">
              <w:rPr>
                <w:b/>
                <w:bCs/>
                <w:i/>
                <w:iCs/>
              </w:rPr>
              <w:t> </w:t>
            </w:r>
          </w:p>
        </w:tc>
      </w:tr>
      <w:tr w:rsidR="00FD7312" w:rsidRPr="008265D7" w:rsidTr="00251E01">
        <w:trPr>
          <w:trHeight w:val="253"/>
        </w:trPr>
        <w:tc>
          <w:tcPr>
            <w:tcW w:w="0" w:type="auto"/>
            <w:shd w:val="clear" w:color="auto" w:fill="auto"/>
            <w:vAlign w:val="center"/>
            <w:hideMark/>
          </w:tcPr>
          <w:p w:rsidR="00FD7312" w:rsidRPr="008265D7" w:rsidRDefault="00FD7312" w:rsidP="00FD7312">
            <w:pPr>
              <w:jc w:val="both"/>
              <w:rPr>
                <w:b/>
                <w:bCs/>
              </w:rPr>
            </w:pPr>
            <w:r w:rsidRPr="008265D7">
              <w:rPr>
                <w:b/>
                <w:bCs/>
              </w:rPr>
              <w:t>Spike &amp; Seizure detection license: (</w:t>
            </w:r>
            <w:r w:rsidR="00D137B8">
              <w:rPr>
                <w:b/>
                <w:bCs/>
              </w:rPr>
              <w:t>Лиценца</w:t>
            </w:r>
            <w:r w:rsidR="00D137B8" w:rsidRPr="008265D7">
              <w:rPr>
                <w:b/>
                <w:bCs/>
              </w:rPr>
              <w:t xml:space="preserve"> </w:t>
            </w:r>
            <w:r w:rsidR="00D137B8">
              <w:rPr>
                <w:b/>
                <w:bCs/>
              </w:rPr>
              <w:t>за</w:t>
            </w:r>
            <w:r w:rsidR="00D137B8" w:rsidRPr="008265D7">
              <w:rPr>
                <w:b/>
                <w:bCs/>
              </w:rPr>
              <w:t xml:space="preserve"> </w:t>
            </w:r>
            <w:r w:rsidR="00D137B8">
              <w:rPr>
                <w:b/>
                <w:bCs/>
              </w:rPr>
              <w:t>читачку</w:t>
            </w:r>
            <w:r w:rsidR="00D137B8" w:rsidRPr="008265D7">
              <w:rPr>
                <w:b/>
                <w:bCs/>
              </w:rPr>
              <w:t xml:space="preserve"> </w:t>
            </w:r>
            <w:r w:rsidR="00D137B8">
              <w:rPr>
                <w:b/>
                <w:bCs/>
              </w:rPr>
              <w:t>станицу</w:t>
            </w:r>
            <w:r w:rsidR="00D137B8" w:rsidRPr="008265D7">
              <w:rPr>
                <w:b/>
                <w:bCs/>
              </w:rPr>
              <w:t>)</w:t>
            </w:r>
          </w:p>
        </w:tc>
      </w:tr>
      <w:tr w:rsidR="00FD7312" w:rsidRPr="008265D7" w:rsidTr="00251E01">
        <w:trPr>
          <w:trHeight w:val="274"/>
        </w:trPr>
        <w:tc>
          <w:tcPr>
            <w:tcW w:w="0" w:type="auto"/>
            <w:shd w:val="clear" w:color="auto" w:fill="auto"/>
            <w:vAlign w:val="bottom"/>
            <w:hideMark/>
          </w:tcPr>
          <w:p w:rsidR="00FD7312" w:rsidRPr="008265D7" w:rsidRDefault="00D137B8" w:rsidP="00FD7312">
            <w:pPr>
              <w:rPr>
                <w:color w:val="000000"/>
              </w:rPr>
            </w:pPr>
            <w:r>
              <w:rPr>
                <w:color w:val="000000"/>
              </w:rPr>
              <w:t>Анализа</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r w:rsidR="00FD7312" w:rsidRPr="008265D7">
              <w:rPr>
                <w:color w:val="000000"/>
              </w:rPr>
              <w:t xml:space="preserve"> </w:t>
            </w:r>
            <w:r>
              <w:rPr>
                <w:color w:val="000000"/>
              </w:rPr>
              <w:t>са</w:t>
            </w:r>
            <w:r w:rsidR="00FD7312" w:rsidRPr="008265D7">
              <w:rPr>
                <w:color w:val="000000"/>
              </w:rPr>
              <w:t xml:space="preserve"> </w:t>
            </w:r>
            <w:r>
              <w:rPr>
                <w:color w:val="000000"/>
              </w:rPr>
              <w:t>аутоматском</w:t>
            </w:r>
            <w:r w:rsidR="00FD7312" w:rsidRPr="008265D7">
              <w:rPr>
                <w:color w:val="000000"/>
              </w:rPr>
              <w:t xml:space="preserve"> </w:t>
            </w:r>
            <w:r>
              <w:rPr>
                <w:color w:val="000000"/>
              </w:rPr>
              <w:t>детекцијом</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251E01">
        <w:trPr>
          <w:trHeight w:val="301"/>
        </w:trPr>
        <w:tc>
          <w:tcPr>
            <w:tcW w:w="0" w:type="auto"/>
            <w:shd w:val="clear" w:color="auto" w:fill="auto"/>
            <w:vAlign w:val="center"/>
            <w:hideMark/>
          </w:tcPr>
          <w:p w:rsidR="00FD7312" w:rsidRPr="008265D7" w:rsidRDefault="00D137B8" w:rsidP="00FD7312">
            <w:pPr>
              <w:jc w:val="both"/>
              <w:rPr>
                <w:b/>
                <w:bCs/>
              </w:rPr>
            </w:pPr>
            <w:r>
              <w:rPr>
                <w:b/>
                <w:bCs/>
              </w:rPr>
              <w:t>Анализа</w:t>
            </w:r>
            <w:r w:rsidR="00FD7312" w:rsidRPr="008265D7">
              <w:rPr>
                <w:b/>
                <w:bCs/>
              </w:rPr>
              <w:t xml:space="preserve"> </w:t>
            </w:r>
            <w:r>
              <w:rPr>
                <w:b/>
                <w:bCs/>
              </w:rPr>
              <w:t>помоћу</w:t>
            </w:r>
            <w:r w:rsidR="00FD7312" w:rsidRPr="008265D7">
              <w:rPr>
                <w:b/>
                <w:bCs/>
              </w:rPr>
              <w:t xml:space="preserve"> </w:t>
            </w:r>
            <w:r>
              <w:rPr>
                <w:b/>
                <w:bCs/>
              </w:rPr>
              <w:t>трендова</w:t>
            </w:r>
            <w:r w:rsidR="00FD7312" w:rsidRPr="008265D7">
              <w:rPr>
                <w:b/>
                <w:bCs/>
              </w:rPr>
              <w:t xml:space="preserve"> </w:t>
            </w:r>
            <w:r>
              <w:rPr>
                <w:b/>
                <w:bCs/>
              </w:rPr>
              <w:t>на</w:t>
            </w:r>
            <w:r w:rsidR="00FD7312" w:rsidRPr="008265D7">
              <w:rPr>
                <w:b/>
                <w:bCs/>
              </w:rPr>
              <w:t xml:space="preserve"> </w:t>
            </w:r>
            <w:r>
              <w:rPr>
                <w:b/>
                <w:bCs/>
              </w:rPr>
              <w:t>свим</w:t>
            </w:r>
            <w:r w:rsidR="00FD7312" w:rsidRPr="008265D7">
              <w:rPr>
                <w:b/>
                <w:bCs/>
              </w:rPr>
              <w:t xml:space="preserve"> </w:t>
            </w:r>
            <w:r>
              <w:rPr>
                <w:b/>
                <w:bCs/>
              </w:rPr>
              <w:t>каналима</w:t>
            </w:r>
            <w:r w:rsidR="00FD7312" w:rsidRPr="008265D7">
              <w:rPr>
                <w:b/>
                <w:bCs/>
              </w:rPr>
              <w:t>: (</w:t>
            </w:r>
            <w:r>
              <w:rPr>
                <w:b/>
                <w:bCs/>
              </w:rPr>
              <w:t>Лиценца</w:t>
            </w:r>
            <w:r w:rsidR="00FD7312" w:rsidRPr="008265D7">
              <w:rPr>
                <w:b/>
                <w:bCs/>
              </w:rPr>
              <w:t xml:space="preserve"> </w:t>
            </w:r>
            <w:r>
              <w:rPr>
                <w:b/>
                <w:bCs/>
              </w:rPr>
              <w:t>за</w:t>
            </w:r>
            <w:r w:rsidR="00FD7312" w:rsidRPr="008265D7">
              <w:rPr>
                <w:b/>
                <w:bCs/>
              </w:rPr>
              <w:t xml:space="preserve"> </w:t>
            </w:r>
            <w:r>
              <w:rPr>
                <w:b/>
                <w:bCs/>
              </w:rPr>
              <w:t>читачку</w:t>
            </w:r>
            <w:r w:rsidR="00FD7312" w:rsidRPr="008265D7">
              <w:rPr>
                <w:b/>
                <w:bCs/>
              </w:rPr>
              <w:t xml:space="preserve"> </w:t>
            </w:r>
            <w:r>
              <w:rPr>
                <w:b/>
                <w:bCs/>
              </w:rPr>
              <w:t>станицу</w:t>
            </w:r>
            <w:r w:rsidR="00FD7312" w:rsidRPr="008265D7">
              <w:rPr>
                <w:b/>
                <w:bCs/>
              </w:rPr>
              <w:t>)</w:t>
            </w:r>
          </w:p>
        </w:tc>
      </w:tr>
      <w:tr w:rsidR="00FD7312" w:rsidRPr="008265D7" w:rsidTr="00251E01">
        <w:trPr>
          <w:trHeight w:val="606"/>
        </w:trPr>
        <w:tc>
          <w:tcPr>
            <w:tcW w:w="0" w:type="auto"/>
            <w:shd w:val="clear" w:color="auto" w:fill="auto"/>
            <w:hideMark/>
          </w:tcPr>
          <w:p w:rsidR="00FD7312" w:rsidRPr="008265D7" w:rsidRDefault="00FD7312" w:rsidP="00FD7312">
            <w:pPr>
              <w:rPr>
                <w:color w:val="000000"/>
              </w:rPr>
            </w:pPr>
            <w:r w:rsidRPr="008265D7">
              <w:rPr>
                <w:color w:val="000000"/>
              </w:rPr>
              <w:t>Band Power (Total, Absolute, Relative), Generic, Spectral Edge, Entropy, F Ratio,Peak,</w:t>
            </w:r>
            <w:r w:rsidRPr="008265D7">
              <w:rPr>
                <w:color w:val="000000"/>
              </w:rPr>
              <w:br/>
              <w:t>Envelope, AIE, Spectrogram, Burst Interval rate, IBI, BR</w:t>
            </w:r>
          </w:p>
        </w:tc>
      </w:tr>
      <w:tr w:rsidR="00FD7312" w:rsidRPr="008265D7" w:rsidTr="00FD7312">
        <w:trPr>
          <w:trHeight w:val="288"/>
        </w:trPr>
        <w:tc>
          <w:tcPr>
            <w:tcW w:w="0" w:type="auto"/>
            <w:shd w:val="clear" w:color="auto" w:fill="auto"/>
            <w:hideMark/>
          </w:tcPr>
          <w:p w:rsidR="00FD7312" w:rsidRPr="008265D7" w:rsidRDefault="00FD7312" w:rsidP="00FD7312">
            <w:r w:rsidRPr="008265D7">
              <w:t>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Pr>
                <w:b/>
                <w:bCs/>
              </w:rPr>
              <w:t>Видео</w:t>
            </w:r>
            <w:r w:rsidR="00FD7312" w:rsidRPr="008265D7">
              <w:rPr>
                <w:b/>
                <w:bCs/>
              </w:rPr>
              <w:t xml:space="preserve"> </w:t>
            </w:r>
            <w:r>
              <w:rPr>
                <w:b/>
                <w:bCs/>
              </w:rPr>
              <w:t>ЕЕG</w:t>
            </w:r>
            <w:r w:rsidR="00FD7312" w:rsidRPr="008265D7">
              <w:rPr>
                <w:b/>
                <w:bCs/>
              </w:rPr>
              <w:t xml:space="preserve"> (</w:t>
            </w:r>
            <w:r>
              <w:rPr>
                <w:b/>
                <w:bCs/>
              </w:rPr>
              <w:t>лиценца</w:t>
            </w:r>
            <w:r w:rsidR="00FD7312" w:rsidRPr="008265D7">
              <w:rPr>
                <w:b/>
                <w:bCs/>
              </w:rPr>
              <w:t xml:space="preserve"> </w:t>
            </w:r>
            <w:r>
              <w:rPr>
                <w:b/>
                <w:bCs/>
              </w:rPr>
              <w:t>за</w:t>
            </w:r>
            <w:r w:rsidR="00FD7312" w:rsidRPr="008265D7">
              <w:rPr>
                <w:b/>
                <w:bCs/>
              </w:rPr>
              <w:t xml:space="preserve"> </w:t>
            </w:r>
            <w:r>
              <w:rPr>
                <w:b/>
                <w:bCs/>
              </w:rPr>
              <w:t>читачку</w:t>
            </w:r>
            <w:r w:rsidR="00FD7312" w:rsidRPr="008265D7">
              <w:rPr>
                <w:b/>
                <w:bCs/>
              </w:rPr>
              <w:t xml:space="preserve"> </w:t>
            </w:r>
            <w:r>
              <w:rPr>
                <w:b/>
                <w:bCs/>
              </w:rPr>
              <w:t>станицу</w:t>
            </w:r>
            <w:r w:rsidR="00FD7312" w:rsidRPr="008265D7">
              <w:rPr>
                <w:b/>
                <w:bCs/>
              </w:rPr>
              <w:t>)</w:t>
            </w:r>
          </w:p>
        </w:tc>
      </w:tr>
    </w:tbl>
    <w:p w:rsidR="002B3230" w:rsidRPr="008265D7" w:rsidRDefault="002B3230" w:rsidP="00A7276A">
      <w:pPr>
        <w:pStyle w:val="Footer"/>
        <w:jc w:val="both"/>
        <w:rPr>
          <w:b/>
          <w:bCs/>
          <w:noProof/>
        </w:rPr>
      </w:pPr>
    </w:p>
    <w:p w:rsidR="002B3230" w:rsidRPr="008265D7" w:rsidRDefault="002B3230" w:rsidP="002B3230">
      <w:pPr>
        <w:pBdr>
          <w:top w:val="single" w:sz="4" w:space="1" w:color="auto"/>
          <w:left w:val="single" w:sz="4" w:space="4" w:color="auto"/>
          <w:bottom w:val="single" w:sz="4" w:space="1" w:color="auto"/>
          <w:right w:val="single" w:sz="4" w:space="4" w:color="auto"/>
        </w:pBdr>
        <w:jc w:val="both"/>
        <w:rPr>
          <w:b/>
          <w:bCs/>
          <w:iCs/>
        </w:rPr>
      </w:pPr>
      <w:r w:rsidRPr="008265D7">
        <w:rPr>
          <w:b/>
          <w:bCs/>
          <w:iCs/>
        </w:rPr>
        <w:t xml:space="preserve">Партија бр. 6. - </w:t>
      </w:r>
      <w:r w:rsidRPr="008265D7">
        <w:rPr>
          <w:b/>
        </w:rPr>
        <w:t>Набавка криомикротома за Центар за патологију и хистологију</w:t>
      </w:r>
    </w:p>
    <w:p w:rsidR="002B3230" w:rsidRPr="008265D7" w:rsidRDefault="002B3230" w:rsidP="002B3230">
      <w:pPr>
        <w:pStyle w:val="Footer"/>
        <w:jc w:val="both"/>
        <w:rPr>
          <w:b/>
        </w:rPr>
      </w:pPr>
    </w:p>
    <w:p w:rsidR="002B3230" w:rsidRPr="008265D7" w:rsidRDefault="002B3230" w:rsidP="002B3230">
      <w:pPr>
        <w:pStyle w:val="Footer"/>
        <w:jc w:val="both"/>
        <w:rPr>
          <w:b/>
          <w:noProof/>
        </w:rPr>
      </w:pPr>
      <w:r w:rsidRPr="008265D7">
        <w:rPr>
          <w:b/>
        </w:rPr>
        <w:t>Карактеристике криомикротома</w:t>
      </w:r>
      <w:r w:rsidRPr="008265D7">
        <w:rPr>
          <w:b/>
          <w:noProof/>
        </w:rPr>
        <w:t>:</w:t>
      </w:r>
    </w:p>
    <w:p w:rsidR="00FD7312" w:rsidRPr="008265D7" w:rsidRDefault="00FD7312" w:rsidP="002B3230">
      <w:pPr>
        <w:pStyle w:val="Footer"/>
        <w:jc w:val="both"/>
        <w:rPr>
          <w:b/>
          <w:noProof/>
        </w:rPr>
      </w:pP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Температура</w:t>
      </w:r>
      <w:r w:rsidR="00FD7312" w:rsidRPr="008265D7">
        <w:rPr>
          <w:shd w:val="clear" w:color="auto" w:fill="FFFFFF"/>
        </w:rPr>
        <w:t xml:space="preserve"> </w:t>
      </w:r>
      <w:r>
        <w:rPr>
          <w:shd w:val="clear" w:color="auto" w:fill="FFFFFF"/>
        </w:rPr>
        <w:t>коморе</w:t>
      </w:r>
      <w:r w:rsidR="00FD7312" w:rsidRPr="008265D7">
        <w:rPr>
          <w:shd w:val="clear" w:color="auto" w:fill="FFFFFF"/>
        </w:rPr>
        <w:t xml:space="preserve"> </w:t>
      </w:r>
      <w:r>
        <w:rPr>
          <w:shd w:val="clear" w:color="auto" w:fill="FFFFFF"/>
        </w:rPr>
        <w:t>од</w:t>
      </w:r>
      <w:r w:rsidR="00FD7312" w:rsidRPr="008265D7">
        <w:rPr>
          <w:shd w:val="clear" w:color="auto" w:fill="FFFFFF"/>
        </w:rPr>
        <w:t xml:space="preserve"> 0° </w:t>
      </w:r>
      <w:r>
        <w:rPr>
          <w:shd w:val="clear" w:color="auto" w:fill="FFFFFF"/>
        </w:rPr>
        <w:t>до</w:t>
      </w:r>
      <w:r w:rsidR="00FD7312" w:rsidRPr="008265D7">
        <w:rPr>
          <w:shd w:val="clear" w:color="auto" w:fill="FFFFFF"/>
        </w:rPr>
        <w:t xml:space="preserve"> -35°</w:t>
      </w:r>
      <w:r>
        <w:rPr>
          <w:shd w:val="clear" w:color="auto" w:fill="FFFFFF"/>
        </w:rPr>
        <w:t>C</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Полица</w:t>
      </w:r>
      <w:r w:rsidR="00FD7312" w:rsidRPr="008265D7">
        <w:t xml:space="preserve"> </w:t>
      </w:r>
      <w:r>
        <w:t>за</w:t>
      </w:r>
      <w:r w:rsidR="00FD7312" w:rsidRPr="008265D7">
        <w:t xml:space="preserve"> </w:t>
      </w:r>
      <w:r>
        <w:t>одржавање</w:t>
      </w:r>
      <w:r w:rsidR="00FD7312" w:rsidRPr="008265D7">
        <w:t xml:space="preserve"> </w:t>
      </w:r>
      <w:r>
        <w:t>температуре</w:t>
      </w:r>
      <w:r w:rsidR="00FD7312" w:rsidRPr="008265D7">
        <w:t xml:space="preserve"> </w:t>
      </w:r>
      <w:r>
        <w:t>до</w:t>
      </w:r>
      <w:r w:rsidR="00FD7312" w:rsidRPr="008265D7">
        <w:t xml:space="preserve"> -35°</w:t>
      </w:r>
      <w:r>
        <w:t>C</w:t>
      </w:r>
      <w:r w:rsidR="00FD7312" w:rsidRPr="008265D7">
        <w:t xml:space="preserve"> </w:t>
      </w:r>
      <w:r>
        <w:t>са</w:t>
      </w:r>
      <w:r w:rsidR="00FD7312" w:rsidRPr="008265D7">
        <w:t xml:space="preserve"> </w:t>
      </w:r>
      <w:r>
        <w:t>мин</w:t>
      </w:r>
      <w:r w:rsidR="00FD7312" w:rsidRPr="008265D7">
        <w:t xml:space="preserve">. 12 </w:t>
      </w:r>
      <w:r>
        <w:t>места</w:t>
      </w:r>
      <w:r w:rsidR="00FD7312" w:rsidRPr="008265D7">
        <w:t xml:space="preserve"> , </w:t>
      </w:r>
      <w:r>
        <w:t>могућност</w:t>
      </w:r>
      <w:r w:rsidR="00FD7312" w:rsidRPr="008265D7">
        <w:t xml:space="preserve"> </w:t>
      </w:r>
      <w:r>
        <w:t>додатка</w:t>
      </w:r>
      <w:r w:rsidR="00FD7312" w:rsidRPr="008265D7">
        <w:t xml:space="preserve"> </w:t>
      </w:r>
      <w:r>
        <w:t>додатниих</w:t>
      </w:r>
      <w:r w:rsidR="00FD7312" w:rsidRPr="008265D7">
        <w:t xml:space="preserve"> </w:t>
      </w:r>
      <w:r>
        <w:t>носача</w:t>
      </w:r>
      <w:r w:rsidR="00FD7312" w:rsidRPr="008265D7">
        <w:t xml:space="preserve"> </w:t>
      </w:r>
      <w:r>
        <w:t>узорака</w:t>
      </w:r>
      <w:r w:rsidR="00FD7312" w:rsidRPr="008265D7">
        <w:t xml:space="preserve"> (</w:t>
      </w:r>
      <w:r>
        <w:t>метална</w:t>
      </w:r>
      <w:r w:rsidR="00FD7312" w:rsidRPr="008265D7">
        <w:t xml:space="preserve"> </w:t>
      </w:r>
      <w:r>
        <w:t>полица</w:t>
      </w:r>
      <w:r w:rsidR="00FD7312" w:rsidRPr="008265D7">
        <w:t xml:space="preserve"> </w:t>
      </w:r>
      <w:r>
        <w:t>која</w:t>
      </w:r>
      <w:r w:rsidR="00FD7312" w:rsidRPr="008265D7">
        <w:t xml:space="preserve"> </w:t>
      </w:r>
      <w:r>
        <w:t>се</w:t>
      </w:r>
      <w:r w:rsidR="00FD7312" w:rsidRPr="008265D7">
        <w:t xml:space="preserve"> </w:t>
      </w:r>
      <w:r>
        <w:t>лако</w:t>
      </w:r>
      <w:r w:rsidR="00FD7312" w:rsidRPr="008265D7">
        <w:t xml:space="preserve"> </w:t>
      </w:r>
      <w:r>
        <w:t>вади</w:t>
      </w:r>
      <w:r w:rsidR="00FD7312" w:rsidRPr="008265D7">
        <w:t>)</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Округли</w:t>
      </w:r>
      <w:r w:rsidR="00FD7312" w:rsidRPr="008265D7">
        <w:rPr>
          <w:shd w:val="clear" w:color="auto" w:fill="FFFFFF"/>
        </w:rPr>
        <w:t xml:space="preserve"> </w:t>
      </w:r>
      <w:r>
        <w:rPr>
          <w:shd w:val="clear" w:color="auto" w:fill="FFFFFF"/>
        </w:rPr>
        <w:t>носачи</w:t>
      </w:r>
      <w:r w:rsidR="00FD7312" w:rsidRPr="008265D7">
        <w:rPr>
          <w:shd w:val="clear" w:color="auto" w:fill="FFFFFF"/>
        </w:rPr>
        <w:t xml:space="preserve"> </w:t>
      </w:r>
      <w:r>
        <w:rPr>
          <w:shd w:val="clear" w:color="auto" w:fill="FFFFFF"/>
        </w:rPr>
        <w:t>за</w:t>
      </w:r>
      <w:r w:rsidR="00FD7312" w:rsidRPr="008265D7">
        <w:rPr>
          <w:shd w:val="clear" w:color="auto" w:fill="FFFFFF"/>
        </w:rPr>
        <w:t xml:space="preserve"> </w:t>
      </w:r>
      <w:r>
        <w:rPr>
          <w:shd w:val="clear" w:color="auto" w:fill="FFFFFF"/>
        </w:rPr>
        <w:t>узорке</w:t>
      </w:r>
      <w:r w:rsidR="00FD7312" w:rsidRPr="008265D7">
        <w:rPr>
          <w:shd w:val="clear" w:color="auto" w:fill="FFFFFF"/>
        </w:rPr>
        <w:t xml:space="preserve"> </w:t>
      </w:r>
      <w:r>
        <w:rPr>
          <w:shd w:val="clear" w:color="auto" w:fill="FFFFFF"/>
        </w:rPr>
        <w:t>у</w:t>
      </w:r>
      <w:r w:rsidR="00FD7312" w:rsidRPr="008265D7">
        <w:rPr>
          <w:shd w:val="clear" w:color="auto" w:fill="FFFFFF"/>
        </w:rPr>
        <w:t xml:space="preserve"> </w:t>
      </w:r>
      <w:r>
        <w:rPr>
          <w:shd w:val="clear" w:color="auto" w:fill="FFFFFF"/>
        </w:rPr>
        <w:t>три</w:t>
      </w:r>
      <w:r w:rsidR="00FD7312" w:rsidRPr="008265D7">
        <w:rPr>
          <w:shd w:val="clear" w:color="auto" w:fill="FFFFFF"/>
        </w:rPr>
        <w:t xml:space="preserve"> </w:t>
      </w:r>
      <w:r>
        <w:rPr>
          <w:shd w:val="clear" w:color="auto" w:fill="FFFFFF"/>
        </w:rPr>
        <w:t>величине</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Пелтиер</w:t>
      </w:r>
      <w:r w:rsidR="00FD7312" w:rsidRPr="008265D7">
        <w:t xml:space="preserve"> </w:t>
      </w:r>
      <w:r>
        <w:t>систем</w:t>
      </w:r>
      <w:r w:rsidR="00FD7312" w:rsidRPr="008265D7">
        <w:t xml:space="preserve"> </w:t>
      </w:r>
      <w:r>
        <w:t>за</w:t>
      </w:r>
      <w:r w:rsidR="00FD7312" w:rsidRPr="008265D7">
        <w:t xml:space="preserve"> </w:t>
      </w:r>
      <w:r>
        <w:t>брзо</w:t>
      </w:r>
      <w:r w:rsidR="00FD7312" w:rsidRPr="008265D7">
        <w:t xml:space="preserve"> </w:t>
      </w:r>
      <w:r>
        <w:t>замрзавање</w:t>
      </w:r>
      <w:r w:rsidR="00FD7312" w:rsidRPr="008265D7">
        <w:t xml:space="preserve"> </w:t>
      </w:r>
      <w:r>
        <w:t>до</w:t>
      </w:r>
      <w:r w:rsidR="00FD7312" w:rsidRPr="008265D7">
        <w:t xml:space="preserve"> -50°</w:t>
      </w:r>
      <w:r>
        <w:t>C</w:t>
      </w:r>
      <w:r w:rsidR="00FD7312" w:rsidRPr="008265D7">
        <w:t xml:space="preserve"> </w:t>
      </w:r>
      <w:r>
        <w:t>са</w:t>
      </w:r>
      <w:r w:rsidR="00FD7312" w:rsidRPr="008265D7">
        <w:t xml:space="preserve"> </w:t>
      </w:r>
      <w:r>
        <w:t>мин</w:t>
      </w:r>
      <w:r w:rsidR="00FD7312" w:rsidRPr="008265D7">
        <w:t>.</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Дебљина</w:t>
      </w:r>
      <w:r w:rsidR="00FD7312" w:rsidRPr="008265D7">
        <w:rPr>
          <w:shd w:val="clear" w:color="auto" w:fill="FFFFFF"/>
        </w:rPr>
        <w:t xml:space="preserve"> </w:t>
      </w:r>
      <w:r>
        <w:rPr>
          <w:shd w:val="clear" w:color="auto" w:fill="FFFFFF"/>
        </w:rPr>
        <w:t>резова</w:t>
      </w:r>
      <w:r w:rsidR="00FD7312" w:rsidRPr="008265D7">
        <w:rPr>
          <w:shd w:val="clear" w:color="auto" w:fill="FFFFFF"/>
        </w:rPr>
        <w:t xml:space="preserve"> </w:t>
      </w:r>
      <w:r>
        <w:rPr>
          <w:shd w:val="clear" w:color="auto" w:fill="FFFFFF"/>
        </w:rPr>
        <w:t>од</w:t>
      </w:r>
      <w:r w:rsidR="00FD7312" w:rsidRPr="008265D7">
        <w:rPr>
          <w:shd w:val="clear" w:color="auto" w:fill="FFFFFF"/>
        </w:rPr>
        <w:t xml:space="preserve"> 1  - 100 </w:t>
      </w:r>
      <w:r>
        <w:rPr>
          <w:shd w:val="clear" w:color="auto" w:fill="FFFFFF"/>
        </w:rPr>
        <w:t>микрона</w:t>
      </w:r>
      <w:r w:rsidR="00FD7312" w:rsidRPr="008265D7">
        <w:rPr>
          <w:shd w:val="clear" w:color="auto" w:fill="FFFFFF"/>
        </w:rPr>
        <w:t xml:space="preserve"> </w:t>
      </w:r>
      <w:r>
        <w:rPr>
          <w:shd w:val="clear" w:color="auto" w:fill="FFFFFF"/>
        </w:rPr>
        <w:t>са</w:t>
      </w:r>
      <w:r w:rsidR="00FD7312" w:rsidRPr="008265D7">
        <w:rPr>
          <w:shd w:val="clear" w:color="auto" w:fill="FFFFFF"/>
        </w:rPr>
        <w:t xml:space="preserve">  </w:t>
      </w:r>
      <w:r>
        <w:rPr>
          <w:shd w:val="clear" w:color="auto" w:fill="FFFFFF"/>
        </w:rPr>
        <w:t>системом</w:t>
      </w:r>
      <w:r w:rsidR="00FD7312" w:rsidRPr="008265D7">
        <w:rPr>
          <w:shd w:val="clear" w:color="auto" w:fill="FFFFFF"/>
        </w:rPr>
        <w:t xml:space="preserve"> </w:t>
      </w:r>
      <w:r>
        <w:rPr>
          <w:shd w:val="clear" w:color="auto" w:fill="FFFFFF"/>
        </w:rPr>
        <w:t>за</w:t>
      </w:r>
      <w:r w:rsidR="00FD7312" w:rsidRPr="008265D7">
        <w:rPr>
          <w:shd w:val="clear" w:color="auto" w:fill="FFFFFF"/>
        </w:rPr>
        <w:t xml:space="preserve"> </w:t>
      </w:r>
      <w:r>
        <w:rPr>
          <w:shd w:val="clear" w:color="auto" w:fill="FFFFFF"/>
        </w:rPr>
        <w:t>ретрацт</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Дебљина</w:t>
      </w:r>
      <w:r w:rsidR="00FD7312" w:rsidRPr="008265D7">
        <w:rPr>
          <w:shd w:val="clear" w:color="auto" w:fill="FFFFFF"/>
        </w:rPr>
        <w:t xml:space="preserve"> </w:t>
      </w:r>
      <w:r>
        <w:rPr>
          <w:shd w:val="clear" w:color="auto" w:fill="FFFFFF"/>
        </w:rPr>
        <w:t>тримовања</w:t>
      </w:r>
      <w:r w:rsidR="00FD7312" w:rsidRPr="008265D7">
        <w:rPr>
          <w:shd w:val="clear" w:color="auto" w:fill="FFFFFF"/>
        </w:rPr>
        <w:t xml:space="preserve"> </w:t>
      </w:r>
      <w:r>
        <w:rPr>
          <w:shd w:val="clear" w:color="auto" w:fill="FFFFFF"/>
        </w:rPr>
        <w:t>до</w:t>
      </w:r>
      <w:r w:rsidR="00FD7312" w:rsidRPr="008265D7">
        <w:rPr>
          <w:shd w:val="clear" w:color="auto" w:fill="FFFFFF"/>
        </w:rPr>
        <w:t xml:space="preserve"> 200 </w:t>
      </w:r>
      <w:r>
        <w:rPr>
          <w:shd w:val="clear" w:color="auto" w:fill="FFFFFF"/>
        </w:rPr>
        <w:t>микрона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Најмање</w:t>
      </w:r>
      <w:r w:rsidR="00FD7312" w:rsidRPr="008265D7">
        <w:t xml:space="preserve"> </w:t>
      </w:r>
      <w:r>
        <w:t>две</w:t>
      </w:r>
      <w:r w:rsidR="00FD7312" w:rsidRPr="008265D7">
        <w:t xml:space="preserve"> </w:t>
      </w:r>
      <w:r>
        <w:t>брзине</w:t>
      </w:r>
      <w:r w:rsidR="00FD7312" w:rsidRPr="008265D7">
        <w:t xml:space="preserve"> </w:t>
      </w:r>
      <w:r>
        <w:t>кретања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Могућност</w:t>
      </w:r>
      <w:r w:rsidR="00FD7312" w:rsidRPr="008265D7">
        <w:t xml:space="preserve"> </w:t>
      </w:r>
      <w:r>
        <w:t>резања</w:t>
      </w:r>
      <w:r w:rsidR="00FD7312" w:rsidRPr="008265D7">
        <w:t xml:space="preserve"> </w:t>
      </w:r>
      <w:r>
        <w:t>већих</w:t>
      </w:r>
      <w:r w:rsidR="00FD7312" w:rsidRPr="008265D7">
        <w:t xml:space="preserve"> </w:t>
      </w:r>
      <w:r>
        <w:t>узорака</w:t>
      </w:r>
      <w:r w:rsidR="00FD7312" w:rsidRPr="008265D7">
        <w:t xml:space="preserve"> 55 </w:t>
      </w:r>
      <w:r>
        <w:t>мм</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Вертикални</w:t>
      </w:r>
      <w:r w:rsidR="00FD7312" w:rsidRPr="008265D7">
        <w:rPr>
          <w:shd w:val="clear" w:color="auto" w:fill="FFFFFF"/>
        </w:rPr>
        <w:t xml:space="preserve"> </w:t>
      </w:r>
      <w:r>
        <w:rPr>
          <w:shd w:val="clear" w:color="auto" w:fill="FFFFFF"/>
        </w:rPr>
        <w:t>ход</w:t>
      </w:r>
      <w:r w:rsidR="00FD7312" w:rsidRPr="008265D7">
        <w:rPr>
          <w:shd w:val="clear" w:color="auto" w:fill="FFFFFF"/>
        </w:rPr>
        <w:t xml:space="preserve"> 63</w:t>
      </w:r>
      <w:r>
        <w:rPr>
          <w:shd w:val="clear" w:color="auto" w:fill="FFFFFF"/>
        </w:rPr>
        <w:t>мм</w:t>
      </w:r>
      <w:r w:rsidR="00FD7312" w:rsidRPr="008265D7">
        <w:rPr>
          <w:shd w:val="clear" w:color="auto" w:fill="FFFFFF"/>
        </w:rPr>
        <w:t xml:space="preserve"> </w:t>
      </w:r>
      <w:r>
        <w:rPr>
          <w:shd w:val="clear" w:color="auto" w:fill="FFFFFF"/>
        </w:rPr>
        <w:t>или</w:t>
      </w:r>
      <w:r w:rsidR="00FD7312" w:rsidRPr="008265D7">
        <w:rPr>
          <w:shd w:val="clear" w:color="auto" w:fill="FFFFFF"/>
        </w:rPr>
        <w:t xml:space="preserve"> </w:t>
      </w:r>
      <w:r>
        <w:rPr>
          <w:shd w:val="clear" w:color="auto" w:fill="FFFFFF"/>
        </w:rPr>
        <w:t>већи</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Хоризонтални</w:t>
      </w:r>
      <w:r w:rsidR="00FD7312" w:rsidRPr="008265D7">
        <w:t xml:space="preserve"> </w:t>
      </w:r>
      <w:r>
        <w:t>ход</w:t>
      </w:r>
      <w:r w:rsidR="00FD7312" w:rsidRPr="008265D7">
        <w:t xml:space="preserve"> 31,75 </w:t>
      </w:r>
      <w:r>
        <w:t>мм</w:t>
      </w:r>
      <w:r w:rsidR="00FD7312" w:rsidRPr="008265D7">
        <w:t xml:space="preserve"> </w:t>
      </w:r>
      <w:r>
        <w:t>или</w:t>
      </w:r>
      <w:r w:rsidR="00FD7312" w:rsidRPr="008265D7">
        <w:t xml:space="preserve"> </w:t>
      </w:r>
      <w:r>
        <w:t>већи</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Могућност</w:t>
      </w:r>
      <w:r w:rsidR="00FD7312" w:rsidRPr="008265D7">
        <w:rPr>
          <w:shd w:val="clear" w:color="auto" w:fill="FFFFFF"/>
        </w:rPr>
        <w:t xml:space="preserve"> </w:t>
      </w:r>
      <w:r>
        <w:rPr>
          <w:shd w:val="clear" w:color="auto" w:fill="FFFFFF"/>
        </w:rPr>
        <w:t>орентације</w:t>
      </w:r>
      <w:r w:rsidR="00FD7312" w:rsidRPr="008265D7">
        <w:rPr>
          <w:shd w:val="clear" w:color="auto" w:fill="FFFFFF"/>
        </w:rPr>
        <w:t xml:space="preserve">  </w:t>
      </w:r>
      <w:r>
        <w:rPr>
          <w:shd w:val="clear" w:color="auto" w:fill="FFFFFF"/>
        </w:rPr>
        <w:t>узорка</w:t>
      </w:r>
      <w:r w:rsidR="00FD7312" w:rsidRPr="008265D7">
        <w:rPr>
          <w:shd w:val="clear" w:color="auto" w:fill="FFFFFF"/>
        </w:rPr>
        <w:t xml:space="preserve"> (</w:t>
      </w:r>
      <w:r>
        <w:rPr>
          <w:shd w:val="clear" w:color="auto" w:fill="FFFFFF"/>
        </w:rPr>
        <w:t>по</w:t>
      </w:r>
      <w:r w:rsidR="00FD7312" w:rsidRPr="008265D7">
        <w:rPr>
          <w:shd w:val="clear" w:color="auto" w:fill="FFFFFF"/>
        </w:rPr>
        <w:t xml:space="preserve"> x-,y-,z-,osi)  8º -10 º</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Ротација</w:t>
      </w:r>
      <w:r w:rsidR="00FD7312" w:rsidRPr="008265D7">
        <w:t xml:space="preserve"> </w:t>
      </w:r>
      <w:r>
        <w:t>узорка</w:t>
      </w:r>
      <w:r w:rsidR="00FD7312" w:rsidRPr="008265D7">
        <w:t xml:space="preserve"> 360 º</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Стаклена</w:t>
      </w:r>
      <w:r w:rsidR="00FD7312" w:rsidRPr="008265D7">
        <w:rPr>
          <w:shd w:val="clear" w:color="auto" w:fill="FFFFFF"/>
        </w:rPr>
        <w:t xml:space="preserve"> </w:t>
      </w:r>
      <w:r>
        <w:rPr>
          <w:shd w:val="clear" w:color="auto" w:fill="FFFFFF"/>
        </w:rPr>
        <w:t>антирол</w:t>
      </w:r>
      <w:r w:rsidR="00FD7312" w:rsidRPr="008265D7">
        <w:rPr>
          <w:shd w:val="clear" w:color="auto" w:fill="FFFFFF"/>
        </w:rPr>
        <w:t xml:space="preserve"> </w:t>
      </w:r>
      <w:r>
        <w:rPr>
          <w:shd w:val="clear" w:color="auto" w:fill="FFFFFF"/>
        </w:rPr>
        <w:t>плочица</w:t>
      </w:r>
      <w:r w:rsidR="00FD7312" w:rsidRPr="008265D7">
        <w:rPr>
          <w:shd w:val="clear" w:color="auto" w:fill="FFFFFF"/>
        </w:rPr>
        <w:t xml:space="preserve"> </w:t>
      </w:r>
      <w:r>
        <w:rPr>
          <w:shd w:val="clear" w:color="auto" w:fill="FFFFFF"/>
        </w:rPr>
        <w:t>са</w:t>
      </w:r>
      <w:r w:rsidR="00FD7312" w:rsidRPr="008265D7">
        <w:rPr>
          <w:shd w:val="clear" w:color="auto" w:fill="FFFFFF"/>
        </w:rPr>
        <w:t xml:space="preserve"> </w:t>
      </w:r>
      <w:r>
        <w:rPr>
          <w:shd w:val="clear" w:color="auto" w:fill="FFFFFF"/>
        </w:rPr>
        <w:t>штитником</w:t>
      </w:r>
      <w:r w:rsidR="00FD7312" w:rsidRPr="008265D7">
        <w:rPr>
          <w:shd w:val="clear" w:color="auto" w:fill="FFFFFF"/>
        </w:rPr>
        <w:t xml:space="preserve"> </w:t>
      </w:r>
      <w:r>
        <w:rPr>
          <w:shd w:val="clear" w:color="auto" w:fill="FFFFFF"/>
        </w:rPr>
        <w:t>за</w:t>
      </w:r>
      <w:r w:rsidR="00FD7312" w:rsidRPr="008265D7">
        <w:rPr>
          <w:shd w:val="clear" w:color="auto" w:fill="FFFFFF"/>
        </w:rPr>
        <w:t xml:space="preserve"> </w:t>
      </w:r>
      <w:r>
        <w:rPr>
          <w:shd w:val="clear" w:color="auto" w:fill="FFFFFF"/>
        </w:rPr>
        <w:t>ножић</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Вакум</w:t>
      </w:r>
      <w:r w:rsidR="00FD7312" w:rsidRPr="008265D7">
        <w:t xml:space="preserve"> </w:t>
      </w:r>
      <w:r>
        <w:t>систем</w:t>
      </w:r>
      <w:r w:rsidR="00FD7312" w:rsidRPr="008265D7">
        <w:t xml:space="preserve"> </w:t>
      </w:r>
      <w:r>
        <w:t>за</w:t>
      </w:r>
      <w:r w:rsidR="00FD7312" w:rsidRPr="008265D7">
        <w:t xml:space="preserve"> </w:t>
      </w:r>
      <w:r>
        <w:t>уклањање</w:t>
      </w:r>
      <w:r w:rsidR="00FD7312" w:rsidRPr="008265D7">
        <w:t xml:space="preserve"> </w:t>
      </w:r>
      <w:r>
        <w:t>дебрис</w:t>
      </w:r>
      <w:r w:rsidR="00FD7312" w:rsidRPr="008265D7">
        <w:t xml:space="preserve"> </w:t>
      </w:r>
      <w:r>
        <w:t>и</w:t>
      </w:r>
      <w:r w:rsidR="00FD7312" w:rsidRPr="008265D7">
        <w:t xml:space="preserve"> </w:t>
      </w:r>
      <w:r>
        <w:t>лакше</w:t>
      </w:r>
      <w:r w:rsidR="00FD7312" w:rsidRPr="008265D7">
        <w:t xml:space="preserve"> </w:t>
      </w:r>
      <w:r>
        <w:t>развлачење</w:t>
      </w:r>
      <w:r w:rsidR="00FD7312" w:rsidRPr="008265D7">
        <w:t xml:space="preserve"> </w:t>
      </w:r>
      <w:r>
        <w:t>ткивног</w:t>
      </w:r>
      <w:r w:rsidR="00FD7312" w:rsidRPr="008265D7">
        <w:t xml:space="preserve"> </w:t>
      </w:r>
      <w:r>
        <w:t>исечка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Контрола</w:t>
      </w:r>
      <w:r w:rsidR="00FD7312" w:rsidRPr="008265D7">
        <w:t xml:space="preserve"> </w:t>
      </w:r>
      <w:r>
        <w:t>апарата</w:t>
      </w:r>
      <w:r w:rsidR="00FD7312" w:rsidRPr="008265D7">
        <w:t xml:space="preserve"> </w:t>
      </w:r>
      <w:r>
        <w:t>преко</w:t>
      </w:r>
      <w:r w:rsidR="00FD7312" w:rsidRPr="008265D7">
        <w:t xml:space="preserve"> </w:t>
      </w:r>
      <w:r>
        <w:t>LCD</w:t>
      </w:r>
      <w:r w:rsidR="00FD7312" w:rsidRPr="008265D7">
        <w:t xml:space="preserve"> </w:t>
      </w:r>
      <w:r>
        <w:t>екрана</w:t>
      </w:r>
      <w:r w:rsidR="00FD7312" w:rsidRPr="008265D7">
        <w:t xml:space="preserve"> </w:t>
      </w:r>
      <w:r>
        <w:t>са</w:t>
      </w:r>
      <w:r w:rsidR="00FD7312" w:rsidRPr="008265D7">
        <w:t xml:space="preserve"> </w:t>
      </w:r>
      <w:r>
        <w:t>подесивим</w:t>
      </w:r>
      <w:r w:rsidR="00FD7312" w:rsidRPr="008265D7">
        <w:t xml:space="preserve"> </w:t>
      </w:r>
      <w:r>
        <w:t>осветљењем</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Аутоматски</w:t>
      </w:r>
      <w:r w:rsidR="00FD7312" w:rsidRPr="008265D7">
        <w:rPr>
          <w:shd w:val="clear" w:color="auto" w:fill="FFFFFF"/>
        </w:rPr>
        <w:t xml:space="preserve"> </w:t>
      </w:r>
      <w:r>
        <w:rPr>
          <w:shd w:val="clear" w:color="auto" w:fill="FFFFFF"/>
        </w:rPr>
        <w:t>дефрост</w:t>
      </w:r>
      <w:r w:rsidR="00FD7312" w:rsidRPr="008265D7">
        <w:rPr>
          <w:shd w:val="clear" w:color="auto" w:fill="FFFFFF"/>
        </w:rPr>
        <w:t xml:space="preserve"> </w:t>
      </w:r>
      <w:r>
        <w:rPr>
          <w:shd w:val="clear" w:color="auto" w:fill="FFFFFF"/>
        </w:rPr>
        <w:t>коморе</w:t>
      </w:r>
      <w:r w:rsidR="00FD7312" w:rsidRPr="008265D7">
        <w:rPr>
          <w:shd w:val="clear" w:color="auto" w:fill="FFFFFF"/>
        </w:rPr>
        <w:t xml:space="preserve"> </w:t>
      </w:r>
      <w:r>
        <w:rPr>
          <w:shd w:val="clear" w:color="auto" w:fill="FFFFFF"/>
        </w:rPr>
        <w:t>са</w:t>
      </w:r>
      <w:r w:rsidR="00FD7312" w:rsidRPr="008265D7">
        <w:rPr>
          <w:shd w:val="clear" w:color="auto" w:fill="FFFFFF"/>
        </w:rPr>
        <w:t xml:space="preserve"> </w:t>
      </w:r>
      <w:r>
        <w:rPr>
          <w:shd w:val="clear" w:color="auto" w:fill="FFFFFF"/>
        </w:rPr>
        <w:t>могућношћу</w:t>
      </w:r>
      <w:r w:rsidR="00FD7312" w:rsidRPr="008265D7">
        <w:rPr>
          <w:shd w:val="clear" w:color="auto" w:fill="FFFFFF"/>
        </w:rPr>
        <w:t xml:space="preserve"> </w:t>
      </w:r>
      <w:r>
        <w:rPr>
          <w:shd w:val="clear" w:color="auto" w:fill="FFFFFF"/>
        </w:rPr>
        <w:t>програмирања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Ручни</w:t>
      </w:r>
      <w:r w:rsidR="00FD7312" w:rsidRPr="008265D7">
        <w:rPr>
          <w:shd w:val="clear" w:color="auto" w:fill="FFFFFF"/>
        </w:rPr>
        <w:t xml:space="preserve"> </w:t>
      </w:r>
      <w:r>
        <w:rPr>
          <w:shd w:val="clear" w:color="auto" w:fill="FFFFFF"/>
        </w:rPr>
        <w:t>дефрост</w:t>
      </w:r>
      <w:r w:rsidR="00FD7312" w:rsidRPr="008265D7">
        <w:rPr>
          <w:shd w:val="clear" w:color="auto" w:fill="FFFFFF"/>
        </w:rPr>
        <w:t xml:space="preserve"> </w:t>
      </w:r>
      <w:r>
        <w:rPr>
          <w:shd w:val="clear" w:color="auto" w:fill="FFFFFF"/>
        </w:rPr>
        <w:t>коморе</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Опциона</w:t>
      </w:r>
      <w:r w:rsidR="00FD7312" w:rsidRPr="008265D7">
        <w:t xml:space="preserve"> </w:t>
      </w:r>
      <w:r>
        <w:t>доградња</w:t>
      </w:r>
      <w:r w:rsidR="00FD7312" w:rsidRPr="008265D7">
        <w:t xml:space="preserve"> </w:t>
      </w:r>
      <w:r>
        <w:t>систем</w:t>
      </w:r>
      <w:r w:rsidR="00FD7312" w:rsidRPr="008265D7">
        <w:t xml:space="preserve"> </w:t>
      </w:r>
      <w:r>
        <w:t>за</w:t>
      </w:r>
      <w:r w:rsidR="00FD7312" w:rsidRPr="008265D7">
        <w:t xml:space="preserve"> </w:t>
      </w:r>
      <w:r>
        <w:t>заштиту</w:t>
      </w:r>
      <w:r w:rsidR="00FD7312" w:rsidRPr="008265D7">
        <w:t xml:space="preserve"> </w:t>
      </w:r>
      <w:r>
        <w:t>од</w:t>
      </w:r>
      <w:r w:rsidR="00FD7312" w:rsidRPr="008265D7">
        <w:t xml:space="preserve"> </w:t>
      </w:r>
      <w:r>
        <w:t>бактерија</w:t>
      </w:r>
      <w:r w:rsidR="00FD7312" w:rsidRPr="008265D7">
        <w:t xml:space="preserve"> </w:t>
      </w:r>
      <w:r>
        <w:t>на</w:t>
      </w:r>
      <w:r w:rsidR="00FD7312" w:rsidRPr="008265D7">
        <w:t xml:space="preserve"> </w:t>
      </w:r>
      <w:r>
        <w:t>бази</w:t>
      </w:r>
      <w:r w:rsidR="00FD7312" w:rsidRPr="008265D7">
        <w:t xml:space="preserve"> </w:t>
      </w:r>
      <w:r>
        <w:t>Озона</w:t>
      </w:r>
      <w:r w:rsidR="00FD7312" w:rsidRPr="008265D7">
        <w:t> </w:t>
      </w:r>
    </w:p>
    <w:p w:rsidR="00A7276A" w:rsidRDefault="00A7276A" w:rsidP="00A7276A">
      <w:pPr>
        <w:pStyle w:val="Footer"/>
        <w:ind w:left="720"/>
        <w:jc w:val="both"/>
        <w:rPr>
          <w:noProof/>
        </w:rPr>
      </w:pPr>
    </w:p>
    <w:p w:rsidR="0080681F" w:rsidRDefault="0080681F" w:rsidP="00A7276A">
      <w:pPr>
        <w:pStyle w:val="Footer"/>
        <w:ind w:left="720"/>
        <w:jc w:val="both"/>
        <w:rPr>
          <w:noProof/>
        </w:rPr>
      </w:pPr>
    </w:p>
    <w:p w:rsidR="0080681F" w:rsidRPr="00D85257" w:rsidRDefault="0080681F" w:rsidP="00A7276A">
      <w:pPr>
        <w:pStyle w:val="Footer"/>
        <w:ind w:left="720"/>
        <w:jc w:val="both"/>
        <w:rPr>
          <w:noProof/>
        </w:rPr>
      </w:pPr>
    </w:p>
    <w:p w:rsidR="002B3230" w:rsidRPr="008265D7" w:rsidRDefault="002B3230" w:rsidP="002B3230">
      <w:pPr>
        <w:pBdr>
          <w:top w:val="single" w:sz="4" w:space="1" w:color="auto"/>
          <w:left w:val="single" w:sz="4" w:space="4" w:color="auto"/>
          <w:bottom w:val="single" w:sz="4" w:space="1" w:color="auto"/>
          <w:right w:val="single" w:sz="4" w:space="4" w:color="auto"/>
        </w:pBdr>
        <w:jc w:val="both"/>
        <w:rPr>
          <w:b/>
          <w:bCs/>
          <w:iCs/>
        </w:rPr>
      </w:pPr>
      <w:r w:rsidRPr="008265D7">
        <w:rPr>
          <w:b/>
          <w:bCs/>
          <w:iCs/>
        </w:rPr>
        <w:lastRenderedPageBreak/>
        <w:t xml:space="preserve">Партија бр. 7. - </w:t>
      </w:r>
      <w:r w:rsidRPr="008265D7">
        <w:rPr>
          <w:b/>
        </w:rPr>
        <w:t>Набавка сета за ЛМС за Клинику за болести уха, грла и носа</w:t>
      </w:r>
    </w:p>
    <w:p w:rsidR="002B3230" w:rsidRPr="008265D7" w:rsidRDefault="002B3230" w:rsidP="002B3230">
      <w:pPr>
        <w:pStyle w:val="Footer"/>
        <w:jc w:val="both"/>
        <w:rPr>
          <w:b/>
        </w:rPr>
      </w:pPr>
    </w:p>
    <w:p w:rsidR="002B3230" w:rsidRPr="008265D7" w:rsidRDefault="002B3230" w:rsidP="002B3230">
      <w:pPr>
        <w:pStyle w:val="Footer"/>
        <w:jc w:val="both"/>
        <w:rPr>
          <w:b/>
          <w:noProof/>
        </w:rPr>
      </w:pPr>
      <w:r w:rsidRPr="008265D7">
        <w:rPr>
          <w:b/>
        </w:rPr>
        <w:t>Карактеристике сета за ЛМС</w:t>
      </w:r>
      <w:r w:rsidRPr="008265D7">
        <w:rPr>
          <w:b/>
          <w:noProof/>
        </w:rPr>
        <w:t>:</w:t>
      </w:r>
    </w:p>
    <w:p w:rsidR="00FD7312" w:rsidRPr="008265D7" w:rsidRDefault="00FD7312" w:rsidP="002B3230">
      <w:pPr>
        <w:pStyle w:val="Footer"/>
        <w:jc w:val="both"/>
        <w:rPr>
          <w:b/>
          <w:noProof/>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0"/>
      </w:tblGrid>
      <w:tr w:rsidR="00603815" w:rsidRPr="008265D7" w:rsidTr="00603815">
        <w:trPr>
          <w:trHeight w:val="1461"/>
        </w:trPr>
        <w:tc>
          <w:tcPr>
            <w:tcW w:w="0" w:type="auto"/>
            <w:shd w:val="clear" w:color="auto" w:fill="auto"/>
            <w:vAlign w:val="center"/>
            <w:hideMark/>
          </w:tcPr>
          <w:p w:rsidR="00603815" w:rsidRPr="008C0B49" w:rsidRDefault="00603815" w:rsidP="00FD7312">
            <w:r w:rsidRPr="008C0B49">
              <w:t xml:space="preserve">KANTOR-BERCI </w:t>
            </w:r>
            <w:r w:rsidR="00ED6B50" w:rsidRPr="008C0B49">
              <w:t>Видео</w:t>
            </w:r>
            <w:r w:rsidRPr="008C0B49">
              <w:t>-</w:t>
            </w:r>
            <w:r w:rsidR="00ED6B50" w:rsidRPr="008C0B49">
              <w:t>Ларингоскоп</w:t>
            </w:r>
            <w:r w:rsidRPr="008C0B49">
              <w:t xml:space="preserve">, </w:t>
            </w:r>
            <w:r w:rsidR="00ED6B50" w:rsidRPr="008C0B49">
              <w:t>модел</w:t>
            </w:r>
            <w:r w:rsidRPr="008C0B49">
              <w:t xml:space="preserve"> </w:t>
            </w:r>
            <w:r w:rsidR="00ED6B50" w:rsidRPr="008C0B49">
              <w:t>IV</w:t>
            </w:r>
            <w:r w:rsidRPr="008C0B49">
              <w:t xml:space="preserve"> </w:t>
            </w:r>
            <w:r w:rsidR="00ED6B50" w:rsidRPr="008C0B49">
              <w:t>за</w:t>
            </w:r>
            <w:r w:rsidRPr="008C0B49">
              <w:t xml:space="preserve"> </w:t>
            </w:r>
            <w:r w:rsidR="00ED6B50" w:rsidRPr="008C0B49">
              <w:t>одрасле</w:t>
            </w:r>
            <w:r w:rsidRPr="008C0B49">
              <w:t xml:space="preserve">, </w:t>
            </w:r>
            <w:r w:rsidR="00ED6B50" w:rsidRPr="008C0B49">
              <w:t>дужина</w:t>
            </w:r>
            <w:r w:rsidRPr="008C0B49">
              <w:t xml:space="preserve"> 18 </w:t>
            </w:r>
            <w:r w:rsidR="00ED6B50" w:rsidRPr="008C0B49">
              <w:t>цм</w:t>
            </w:r>
            <w:r w:rsidRPr="008C0B49">
              <w:t xml:space="preserve">, </w:t>
            </w:r>
            <w:r w:rsidR="00ED6B50" w:rsidRPr="008C0B49">
              <w:t>са</w:t>
            </w:r>
            <w:r w:rsidRPr="008C0B49">
              <w:t xml:space="preserve"> </w:t>
            </w:r>
          </w:p>
          <w:p w:rsidR="00603815" w:rsidRPr="008C0B49" w:rsidRDefault="00ED6B50" w:rsidP="00FD7312">
            <w:r w:rsidRPr="008C0B49">
              <w:t>увећаним</w:t>
            </w:r>
            <w:r w:rsidR="00603815" w:rsidRPr="008C0B49">
              <w:t xml:space="preserve"> </w:t>
            </w:r>
            <w:r w:rsidRPr="008C0B49">
              <w:t>проксималним</w:t>
            </w:r>
            <w:r w:rsidR="00603815" w:rsidRPr="008C0B49">
              <w:t xml:space="preserve"> </w:t>
            </w:r>
            <w:r w:rsidRPr="008C0B49">
              <w:t>завршетком</w:t>
            </w:r>
            <w:r w:rsidR="00603815" w:rsidRPr="008C0B49">
              <w:t xml:space="preserve">, </w:t>
            </w:r>
            <w:r w:rsidRPr="008C0B49">
              <w:t>са</w:t>
            </w:r>
            <w:r w:rsidR="00603815" w:rsidRPr="008C0B49">
              <w:t xml:space="preserve"> </w:t>
            </w:r>
            <w:r w:rsidRPr="008C0B49">
              <w:t>закривљеним</w:t>
            </w:r>
            <w:r w:rsidR="00603815" w:rsidRPr="008C0B49">
              <w:t xml:space="preserve"> </w:t>
            </w:r>
            <w:r w:rsidRPr="008C0B49">
              <w:t>дисталним</w:t>
            </w:r>
            <w:r w:rsidR="00603815" w:rsidRPr="008C0B49">
              <w:t xml:space="preserve"> </w:t>
            </w:r>
            <w:r w:rsidRPr="008C0B49">
              <w:t>врхом</w:t>
            </w:r>
            <w:r w:rsidR="00603815" w:rsidRPr="008C0B49">
              <w:t xml:space="preserve">, </w:t>
            </w:r>
            <w:r w:rsidRPr="008C0B49">
              <w:t>специјално</w:t>
            </w:r>
            <w:r w:rsidR="00603815" w:rsidRPr="008C0B49">
              <w:t xml:space="preserve"> </w:t>
            </w:r>
            <w:r w:rsidRPr="008C0B49">
              <w:t>дизајниран</w:t>
            </w:r>
            <w:r w:rsidR="00603815" w:rsidRPr="008C0B49">
              <w:t xml:space="preserve"> </w:t>
            </w:r>
            <w:r w:rsidRPr="008C0B49">
              <w:t>за</w:t>
            </w:r>
            <w:r w:rsidR="00603815" w:rsidRPr="008C0B49">
              <w:t xml:space="preserve"> </w:t>
            </w:r>
            <w:r w:rsidRPr="008C0B49">
              <w:t>подизање</w:t>
            </w:r>
            <w:r w:rsidR="00603815" w:rsidRPr="008C0B49">
              <w:t xml:space="preserve"> </w:t>
            </w:r>
            <w:r w:rsidRPr="008C0B49">
              <w:t>епиглотиса</w:t>
            </w:r>
            <w:r w:rsidR="00603815" w:rsidRPr="008C0B49">
              <w:t xml:space="preserve"> </w:t>
            </w:r>
            <w:r w:rsidRPr="008C0B49">
              <w:t>и</w:t>
            </w:r>
            <w:r w:rsidR="00603815" w:rsidRPr="008C0B49">
              <w:t xml:space="preserve"> </w:t>
            </w:r>
            <w:r w:rsidRPr="008C0B49">
              <w:t>за</w:t>
            </w:r>
            <w:r w:rsidR="00603815" w:rsidRPr="008C0B49">
              <w:t xml:space="preserve"> </w:t>
            </w:r>
            <w:r w:rsidRPr="008C0B49">
              <w:t>оптималну</w:t>
            </w:r>
            <w:r w:rsidR="00603815" w:rsidRPr="008C0B49">
              <w:t xml:space="preserve"> </w:t>
            </w:r>
            <w:r w:rsidRPr="008C0B49">
              <w:t>замену</w:t>
            </w:r>
            <w:r w:rsidR="00603815" w:rsidRPr="008C0B49">
              <w:t xml:space="preserve"> </w:t>
            </w:r>
            <w:r w:rsidRPr="008C0B49">
              <w:t>предње</w:t>
            </w:r>
            <w:r w:rsidR="00603815" w:rsidRPr="008C0B49">
              <w:t xml:space="preserve"> </w:t>
            </w:r>
            <w:r w:rsidRPr="008C0B49">
              <w:t>комисуре</w:t>
            </w:r>
            <w:r w:rsidR="00603815" w:rsidRPr="008C0B49">
              <w:t xml:space="preserve">, </w:t>
            </w:r>
            <w:r w:rsidRPr="008C0B49">
              <w:t>спљоштена</w:t>
            </w:r>
            <w:r w:rsidR="00603815" w:rsidRPr="008C0B49">
              <w:t xml:space="preserve"> </w:t>
            </w:r>
            <w:r w:rsidRPr="008C0B49">
              <w:t>површина</w:t>
            </w:r>
            <w:r w:rsidR="00603815" w:rsidRPr="008C0B49">
              <w:t xml:space="preserve"> </w:t>
            </w:r>
            <w:r w:rsidRPr="008C0B49">
              <w:t>шпатуле</w:t>
            </w:r>
            <w:r w:rsidR="00603815" w:rsidRPr="008C0B49">
              <w:t xml:space="preserve"> </w:t>
            </w:r>
            <w:r w:rsidRPr="008C0B49">
              <w:t>штити</w:t>
            </w:r>
            <w:r w:rsidR="00603815" w:rsidRPr="008C0B49">
              <w:t xml:space="preserve"> </w:t>
            </w:r>
            <w:r w:rsidRPr="008C0B49">
              <w:t>од</w:t>
            </w:r>
            <w:r w:rsidR="00603815" w:rsidRPr="008C0B49">
              <w:t xml:space="preserve"> </w:t>
            </w:r>
            <w:r w:rsidRPr="008C0B49">
              <w:t>оштећења</w:t>
            </w:r>
            <w:r w:rsidR="00603815" w:rsidRPr="008C0B49">
              <w:t xml:space="preserve"> </w:t>
            </w:r>
            <w:r w:rsidRPr="008C0B49">
              <w:t>зуба</w:t>
            </w:r>
            <w:r w:rsidR="00603815" w:rsidRPr="008C0B49">
              <w:t xml:space="preserve">, </w:t>
            </w:r>
            <w:r w:rsidRPr="008C0B49">
              <w:t>са</w:t>
            </w:r>
            <w:r w:rsidR="00603815" w:rsidRPr="008C0B49">
              <w:t xml:space="preserve"> </w:t>
            </w:r>
            <w:r w:rsidRPr="008C0B49">
              <w:t>адаптером</w:t>
            </w:r>
            <w:r w:rsidR="00603815" w:rsidRPr="008C0B49">
              <w:t xml:space="preserve"> </w:t>
            </w:r>
            <w:r w:rsidRPr="008C0B49">
              <w:t>за</w:t>
            </w:r>
            <w:r w:rsidR="00603815" w:rsidRPr="008C0B49">
              <w:t xml:space="preserve"> </w:t>
            </w:r>
            <w:r w:rsidRPr="008C0B49">
              <w:t>телескоп</w:t>
            </w:r>
            <w:r w:rsidR="00603815" w:rsidRPr="008C0B49">
              <w:t xml:space="preserve">, </w:t>
            </w:r>
            <w:r w:rsidRPr="008C0B49">
              <w:t>за</w:t>
            </w:r>
            <w:r w:rsidR="00603815" w:rsidRPr="008C0B49">
              <w:t xml:space="preserve"> </w:t>
            </w:r>
            <w:r w:rsidRPr="008C0B49">
              <w:t>употребу</w:t>
            </w:r>
            <w:r w:rsidR="00603815" w:rsidRPr="008C0B49">
              <w:t xml:space="preserve"> </w:t>
            </w:r>
            <w:r w:rsidRPr="008C0B49">
              <w:t>са</w:t>
            </w:r>
            <w:r w:rsidR="00603815" w:rsidRPr="008C0B49">
              <w:t xml:space="preserve"> </w:t>
            </w:r>
            <w:r w:rsidRPr="008C0B49">
              <w:t>фибероптичким</w:t>
            </w:r>
            <w:r w:rsidR="00603815" w:rsidRPr="008C0B49">
              <w:t xml:space="preserve"> </w:t>
            </w:r>
            <w:r w:rsidRPr="008C0B49">
              <w:t>носачем</w:t>
            </w:r>
            <w:r w:rsidR="00603815" w:rsidRPr="008C0B49">
              <w:t xml:space="preserve"> </w:t>
            </w:r>
            <w:r w:rsidRPr="008C0B49">
              <w:t>светла</w:t>
            </w:r>
            <w:r w:rsidR="00603815" w:rsidRPr="008C0B49">
              <w:t>.</w:t>
            </w:r>
          </w:p>
        </w:tc>
      </w:tr>
      <w:tr w:rsidR="00FD7312" w:rsidRPr="008265D7" w:rsidTr="00FD7312">
        <w:trPr>
          <w:trHeight w:val="264"/>
        </w:trPr>
        <w:tc>
          <w:tcPr>
            <w:tcW w:w="0" w:type="auto"/>
            <w:shd w:val="clear" w:color="auto" w:fill="auto"/>
            <w:vAlign w:val="center"/>
            <w:hideMark/>
          </w:tcPr>
          <w:p w:rsidR="00FD7312" w:rsidRPr="008C0B49" w:rsidRDefault="00ED6B50" w:rsidP="00FD7312">
            <w:r w:rsidRPr="008C0B49">
              <w:t>Штитник</w:t>
            </w:r>
            <w:r w:rsidR="00FD7312" w:rsidRPr="008C0B49">
              <w:t xml:space="preserve"> </w:t>
            </w:r>
            <w:r w:rsidRPr="008C0B49">
              <w:t>за</w:t>
            </w:r>
            <w:r w:rsidR="00FD7312" w:rsidRPr="008C0B49">
              <w:t xml:space="preserve"> </w:t>
            </w:r>
            <w:r w:rsidRPr="008C0B49">
              <w:t>зубе</w:t>
            </w:r>
            <w:r w:rsidR="00FD7312" w:rsidRPr="008C0B49">
              <w:t xml:space="preserve"> </w:t>
            </w:r>
            <w:r w:rsidRPr="008C0B49">
              <w:t>метални</w:t>
            </w:r>
            <w:r w:rsidR="00FD7312" w:rsidRPr="008C0B49">
              <w:t xml:space="preserve"> </w:t>
            </w:r>
            <w:r w:rsidRPr="008C0B49">
              <w:t>велики</w:t>
            </w:r>
          </w:p>
        </w:tc>
      </w:tr>
      <w:tr w:rsidR="00FD7312" w:rsidRPr="008265D7" w:rsidTr="00FD7312">
        <w:trPr>
          <w:trHeight w:val="264"/>
        </w:trPr>
        <w:tc>
          <w:tcPr>
            <w:tcW w:w="0" w:type="auto"/>
            <w:shd w:val="clear" w:color="auto" w:fill="auto"/>
            <w:vAlign w:val="center"/>
            <w:hideMark/>
          </w:tcPr>
          <w:p w:rsidR="00FD7312" w:rsidRPr="008C0B49" w:rsidRDefault="00ED6B50" w:rsidP="00FD7312">
            <w:r w:rsidRPr="008C0B49">
              <w:t>Штитник</w:t>
            </w:r>
            <w:r w:rsidR="00FD7312" w:rsidRPr="008C0B49">
              <w:t xml:space="preserve"> </w:t>
            </w:r>
            <w:r w:rsidRPr="008C0B49">
              <w:t>за</w:t>
            </w:r>
            <w:r w:rsidR="00FD7312" w:rsidRPr="008C0B49">
              <w:t xml:space="preserve"> </w:t>
            </w:r>
            <w:r w:rsidRPr="008C0B49">
              <w:t>зубе</w:t>
            </w:r>
            <w:r w:rsidR="00FD7312" w:rsidRPr="008C0B49">
              <w:t xml:space="preserve"> </w:t>
            </w:r>
            <w:r w:rsidRPr="008C0B49">
              <w:t>метални</w:t>
            </w:r>
            <w:r w:rsidR="00FD7312" w:rsidRPr="008C0B49">
              <w:t xml:space="preserve"> </w:t>
            </w:r>
            <w:r w:rsidRPr="008C0B49">
              <w:t>мали</w:t>
            </w:r>
          </w:p>
        </w:tc>
      </w:tr>
      <w:tr w:rsidR="00FD7312" w:rsidRPr="008265D7" w:rsidTr="00FD7312">
        <w:trPr>
          <w:trHeight w:val="264"/>
        </w:trPr>
        <w:tc>
          <w:tcPr>
            <w:tcW w:w="0" w:type="auto"/>
            <w:shd w:val="clear" w:color="auto" w:fill="auto"/>
            <w:vAlign w:val="center"/>
            <w:hideMark/>
          </w:tcPr>
          <w:p w:rsidR="00FD7312" w:rsidRPr="008C0B49" w:rsidRDefault="00ED6B50" w:rsidP="00FD7312">
            <w:r w:rsidRPr="008C0B49">
              <w:t>Штитник</w:t>
            </w:r>
            <w:r w:rsidR="00FD7312" w:rsidRPr="008C0B49">
              <w:t xml:space="preserve"> </w:t>
            </w:r>
            <w:r w:rsidRPr="008C0B49">
              <w:t>за</w:t>
            </w:r>
            <w:r w:rsidR="00FD7312" w:rsidRPr="008C0B49">
              <w:t xml:space="preserve"> </w:t>
            </w:r>
            <w:r w:rsidRPr="008C0B49">
              <w:t>зубе</w:t>
            </w:r>
            <w:r w:rsidR="00FD7312" w:rsidRPr="008C0B49">
              <w:t xml:space="preserve"> </w:t>
            </w:r>
            <w:r w:rsidRPr="008C0B49">
              <w:t>метални</w:t>
            </w:r>
            <w:r w:rsidR="00FD7312" w:rsidRPr="008C0B49">
              <w:t xml:space="preserve"> </w:t>
            </w:r>
            <w:r w:rsidRPr="008C0B49">
              <w:t>средњи</w:t>
            </w:r>
          </w:p>
        </w:tc>
      </w:tr>
      <w:tr w:rsidR="00FD7312" w:rsidRPr="008265D7" w:rsidTr="00251E01">
        <w:trPr>
          <w:trHeight w:val="492"/>
        </w:trPr>
        <w:tc>
          <w:tcPr>
            <w:tcW w:w="0" w:type="auto"/>
            <w:shd w:val="clear" w:color="auto" w:fill="auto"/>
            <w:vAlign w:val="center"/>
            <w:hideMark/>
          </w:tcPr>
          <w:p w:rsidR="00FD7312" w:rsidRPr="008C0B49" w:rsidRDefault="00FD7312" w:rsidP="00FD7312">
            <w:r w:rsidRPr="008C0B49">
              <w:t xml:space="preserve">KLEINSASSER forcepsi </w:t>
            </w:r>
            <w:r w:rsidR="00ED6B50" w:rsidRPr="008C0B49">
              <w:t>за</w:t>
            </w:r>
            <w:r w:rsidRPr="008C0B49">
              <w:t xml:space="preserve"> </w:t>
            </w:r>
            <w:r w:rsidR="00ED6B50" w:rsidRPr="008C0B49">
              <w:t>сечење</w:t>
            </w:r>
            <w:r w:rsidRPr="008C0B49">
              <w:t xml:space="preserve">, </w:t>
            </w:r>
            <w:r w:rsidR="00ED6B50" w:rsidRPr="008C0B49">
              <w:t>прави</w:t>
            </w:r>
            <w:r w:rsidRPr="008C0B49">
              <w:t xml:space="preserve">, </w:t>
            </w:r>
            <w:r w:rsidR="00ED6B50" w:rsidRPr="008C0B49">
              <w:t>са</w:t>
            </w:r>
            <w:r w:rsidRPr="008C0B49">
              <w:t xml:space="preserve"> 2 </w:t>
            </w:r>
            <w:r w:rsidR="00ED6B50" w:rsidRPr="008C0B49">
              <w:t>мм</w:t>
            </w:r>
            <w:r w:rsidRPr="008C0B49">
              <w:t xml:space="preserve"> </w:t>
            </w:r>
            <w:r w:rsidR="00ED6B50" w:rsidRPr="008C0B49">
              <w:t>шољастим</w:t>
            </w:r>
            <w:r w:rsidRPr="008C0B49">
              <w:t xml:space="preserve"> </w:t>
            </w:r>
            <w:r w:rsidR="00ED6B50" w:rsidRPr="008C0B49">
              <w:t>чељустима</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радна</w:t>
            </w:r>
            <w:r w:rsidRPr="008C0B49">
              <w:t xml:space="preserve"> </w:t>
            </w:r>
            <w:r w:rsidR="00ED6B50" w:rsidRPr="008C0B49">
              <w:t>дужина</w:t>
            </w:r>
            <w:r w:rsidRPr="008C0B49">
              <w:t xml:space="preserve"> 23 </w:t>
            </w:r>
            <w:r w:rsidR="00ED6B50" w:rsidRPr="008C0B49">
              <w:t>цм</w:t>
            </w:r>
          </w:p>
        </w:tc>
      </w:tr>
      <w:tr w:rsidR="00FD7312" w:rsidRPr="008265D7" w:rsidTr="00251E01">
        <w:trPr>
          <w:trHeight w:val="642"/>
        </w:trPr>
        <w:tc>
          <w:tcPr>
            <w:tcW w:w="0" w:type="auto"/>
            <w:shd w:val="clear" w:color="auto" w:fill="auto"/>
            <w:vAlign w:val="center"/>
            <w:hideMark/>
          </w:tcPr>
          <w:p w:rsidR="00FD7312" w:rsidRPr="008C0B49" w:rsidRDefault="00FD7312" w:rsidP="00FD7312">
            <w:r w:rsidRPr="008C0B49">
              <w:t xml:space="preserve">KLEINSASSER forcepsi </w:t>
            </w:r>
            <w:r w:rsidR="00ED6B50" w:rsidRPr="008C0B49">
              <w:t>за</w:t>
            </w:r>
            <w:r w:rsidRPr="008C0B49">
              <w:t xml:space="preserve"> </w:t>
            </w:r>
            <w:r w:rsidR="00ED6B50" w:rsidRPr="008C0B49">
              <w:t>сечење</w:t>
            </w:r>
            <w:r w:rsidRPr="008C0B49">
              <w:t xml:space="preserve">, </w:t>
            </w:r>
            <w:r w:rsidR="00ED6B50" w:rsidRPr="008C0B49">
              <w:t>закривљени</w:t>
            </w:r>
            <w:r w:rsidRPr="008C0B49">
              <w:t xml:space="preserve"> </w:t>
            </w:r>
            <w:r w:rsidR="00ED6B50" w:rsidRPr="008C0B49">
              <w:t>у</w:t>
            </w:r>
            <w:r w:rsidRPr="008C0B49">
              <w:t xml:space="preserve"> </w:t>
            </w:r>
            <w:r w:rsidR="00ED6B50" w:rsidRPr="008C0B49">
              <w:t>лево</w:t>
            </w:r>
            <w:r w:rsidRPr="008C0B49">
              <w:t xml:space="preserve">, </w:t>
            </w:r>
            <w:r w:rsidR="00ED6B50" w:rsidRPr="008C0B49">
              <w:t>са</w:t>
            </w:r>
            <w:r w:rsidRPr="008C0B49">
              <w:t xml:space="preserve"> 2 </w:t>
            </w:r>
            <w:r w:rsidR="00ED6B50" w:rsidRPr="008C0B49">
              <w:t>мм</w:t>
            </w:r>
            <w:r w:rsidRPr="008C0B49">
              <w:t xml:space="preserve"> </w:t>
            </w:r>
            <w:r w:rsidR="00ED6B50" w:rsidRPr="008C0B49">
              <w:t>шољастим</w:t>
            </w:r>
            <w:r w:rsidRPr="008C0B49">
              <w:t xml:space="preserve"> </w:t>
            </w:r>
            <w:r w:rsidR="00ED6B50" w:rsidRPr="008C0B49">
              <w:t>чељустима</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радна</w:t>
            </w:r>
            <w:r w:rsidRPr="008C0B49">
              <w:t xml:space="preserve"> </w:t>
            </w:r>
            <w:r w:rsidR="00ED6B50" w:rsidRPr="008C0B49">
              <w:t>дужина</w:t>
            </w:r>
            <w:r w:rsidRPr="008C0B49">
              <w:t xml:space="preserve"> 23 </w:t>
            </w:r>
            <w:r w:rsidR="00ED6B50" w:rsidRPr="008C0B49">
              <w:t>цм</w:t>
            </w:r>
          </w:p>
        </w:tc>
      </w:tr>
      <w:tr w:rsidR="00FD7312" w:rsidRPr="008265D7" w:rsidTr="00251E01">
        <w:trPr>
          <w:trHeight w:val="566"/>
        </w:trPr>
        <w:tc>
          <w:tcPr>
            <w:tcW w:w="0" w:type="auto"/>
            <w:shd w:val="clear" w:color="auto" w:fill="auto"/>
            <w:vAlign w:val="center"/>
            <w:hideMark/>
          </w:tcPr>
          <w:p w:rsidR="00FD7312" w:rsidRPr="008C0B49" w:rsidRDefault="00FD7312" w:rsidP="00FD7312">
            <w:r w:rsidRPr="008C0B49">
              <w:t xml:space="preserve">KLEINSASSER forcepsi </w:t>
            </w:r>
            <w:r w:rsidR="00ED6B50" w:rsidRPr="008C0B49">
              <w:t>за</w:t>
            </w:r>
            <w:r w:rsidRPr="008C0B49">
              <w:t xml:space="preserve"> </w:t>
            </w:r>
            <w:r w:rsidR="00ED6B50" w:rsidRPr="008C0B49">
              <w:t>сечење</w:t>
            </w:r>
            <w:r w:rsidRPr="008C0B49">
              <w:t xml:space="preserve">, </w:t>
            </w:r>
            <w:r w:rsidR="00ED6B50" w:rsidRPr="008C0B49">
              <w:t>закривљени</w:t>
            </w:r>
            <w:r w:rsidRPr="008C0B49">
              <w:t xml:space="preserve"> </w:t>
            </w:r>
            <w:r w:rsidR="00ED6B50" w:rsidRPr="008C0B49">
              <w:t>у</w:t>
            </w:r>
            <w:r w:rsidRPr="008C0B49">
              <w:t xml:space="preserve"> </w:t>
            </w:r>
            <w:r w:rsidR="00ED6B50" w:rsidRPr="008C0B49">
              <w:t>десно</w:t>
            </w:r>
            <w:r w:rsidRPr="008C0B49">
              <w:t xml:space="preserve">, </w:t>
            </w:r>
            <w:r w:rsidR="00ED6B50" w:rsidRPr="008C0B49">
              <w:t>са</w:t>
            </w:r>
            <w:r w:rsidRPr="008C0B49">
              <w:t xml:space="preserve"> 2 </w:t>
            </w:r>
            <w:r w:rsidR="00ED6B50" w:rsidRPr="008C0B49">
              <w:t>мм</w:t>
            </w:r>
            <w:r w:rsidRPr="008C0B49">
              <w:t xml:space="preserve"> </w:t>
            </w:r>
            <w:r w:rsidR="00ED6B50" w:rsidRPr="008C0B49">
              <w:t>шољастим</w:t>
            </w:r>
            <w:r w:rsidRPr="008C0B49">
              <w:t xml:space="preserve"> </w:t>
            </w:r>
            <w:r w:rsidR="00ED6B50" w:rsidRPr="008C0B49">
              <w:t>чељустима</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радна</w:t>
            </w:r>
            <w:r w:rsidRPr="008C0B49">
              <w:t xml:space="preserve"> </w:t>
            </w:r>
            <w:r w:rsidR="00ED6B50" w:rsidRPr="008C0B49">
              <w:t>дужина</w:t>
            </w:r>
            <w:r w:rsidRPr="008C0B49">
              <w:t xml:space="preserve"> 23 </w:t>
            </w:r>
            <w:r w:rsidR="00ED6B50" w:rsidRPr="008C0B49">
              <w:t>цм</w:t>
            </w:r>
          </w:p>
        </w:tc>
      </w:tr>
      <w:tr w:rsidR="00FD7312" w:rsidRPr="008265D7" w:rsidTr="00251E01">
        <w:trPr>
          <w:trHeight w:val="607"/>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са</w:t>
            </w:r>
            <w:r w:rsidRPr="008C0B49">
              <w:t xml:space="preserve"> </w:t>
            </w:r>
            <w:r w:rsidR="00ED6B50" w:rsidRPr="008C0B49">
              <w:t>хоризонталним</w:t>
            </w:r>
            <w:r w:rsidRPr="008C0B49">
              <w:t xml:space="preserve"> </w:t>
            </w:r>
            <w:r w:rsidR="00ED6B50" w:rsidRPr="008C0B49">
              <w:t>сечење</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FD7312">
        <w:trPr>
          <w:trHeight w:val="528"/>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закривљене</w:t>
            </w:r>
            <w:r w:rsidRPr="008C0B49">
              <w:t xml:space="preserve"> </w:t>
            </w:r>
            <w:r w:rsidR="00ED6B50" w:rsidRPr="008C0B49">
              <w:t>у</w:t>
            </w:r>
            <w:r w:rsidRPr="008C0B49">
              <w:t xml:space="preserve"> </w:t>
            </w:r>
            <w:r w:rsidR="00ED6B50" w:rsidRPr="008C0B49">
              <w:t>лево</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251E01">
        <w:trPr>
          <w:trHeight w:val="654"/>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 праве, закривљене у десно</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FD7312">
        <w:trPr>
          <w:trHeight w:val="552"/>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закривљене</w:t>
            </w:r>
            <w:r w:rsidRPr="008C0B49">
              <w:t xml:space="preserve"> 15</w:t>
            </w:r>
            <w:r w:rsidRPr="008C0B49">
              <w:rPr>
                <w:color w:val="000000"/>
              </w:rPr>
              <w:t>°</w:t>
            </w:r>
            <w:r w:rsidRPr="008C0B49">
              <w:t xml:space="preserve"> ,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251E01">
        <w:trPr>
          <w:trHeight w:val="290"/>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18</w:t>
            </w:r>
            <w:r w:rsidR="00ED6B50" w:rsidRPr="008C0B49">
              <w:t>цм</w:t>
            </w:r>
          </w:p>
        </w:tc>
      </w:tr>
      <w:tr w:rsidR="00FD7312" w:rsidRPr="008265D7" w:rsidTr="00FD7312">
        <w:trPr>
          <w:trHeight w:val="528"/>
        </w:trPr>
        <w:tc>
          <w:tcPr>
            <w:tcW w:w="0" w:type="auto"/>
            <w:shd w:val="clear" w:color="auto" w:fill="auto"/>
            <w:vAlign w:val="center"/>
            <w:hideMark/>
          </w:tcPr>
          <w:p w:rsidR="00FD7312" w:rsidRPr="008C0B49" w:rsidRDefault="00FD7312" w:rsidP="00FD7312">
            <w:r w:rsidRPr="008C0B49">
              <w:t xml:space="preserve">KLEINSASSER </w:t>
            </w:r>
            <w:r w:rsidR="00DB4B55" w:rsidRPr="008C0B49">
              <w:t>маказе</w:t>
            </w:r>
            <w:r w:rsidRPr="008C0B49">
              <w:t xml:space="preserve">, </w:t>
            </w:r>
            <w:r w:rsidR="00DB4B55" w:rsidRPr="008C0B49">
              <w:t>закривљене</w:t>
            </w:r>
            <w:r w:rsidRPr="008C0B49">
              <w:t xml:space="preserve"> </w:t>
            </w:r>
            <w:r w:rsidR="00DB4B55" w:rsidRPr="008C0B49">
              <w:t>у</w:t>
            </w:r>
            <w:r w:rsidRPr="008C0B49">
              <w:t xml:space="preserve"> </w:t>
            </w:r>
            <w:r w:rsidR="00DB4B55" w:rsidRPr="008C0B49">
              <w:t>десно</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радана</w:t>
            </w:r>
            <w:r w:rsidRPr="008C0B49">
              <w:t xml:space="preserve"> </w:t>
            </w:r>
            <w:r w:rsidR="00DB4B55" w:rsidRPr="008C0B49">
              <w:t>дужина</w:t>
            </w:r>
            <w:r w:rsidRPr="008C0B49">
              <w:t xml:space="preserve"> 18</w:t>
            </w:r>
            <w:r w:rsidR="00DB4B55" w:rsidRPr="008C0B49">
              <w:t>цм</w:t>
            </w:r>
          </w:p>
        </w:tc>
      </w:tr>
      <w:tr w:rsidR="00FD7312" w:rsidRPr="008265D7" w:rsidTr="00FD7312">
        <w:trPr>
          <w:trHeight w:val="528"/>
        </w:trPr>
        <w:tc>
          <w:tcPr>
            <w:tcW w:w="0" w:type="auto"/>
            <w:shd w:val="clear" w:color="auto" w:fill="auto"/>
            <w:vAlign w:val="center"/>
            <w:hideMark/>
          </w:tcPr>
          <w:p w:rsidR="00FD7312" w:rsidRPr="008C0B49" w:rsidRDefault="00FD7312" w:rsidP="00FD7312">
            <w:r w:rsidRPr="008C0B49">
              <w:t xml:space="preserve">KLEINSASSER </w:t>
            </w:r>
            <w:r w:rsidR="00DB4B55" w:rsidRPr="008C0B49">
              <w:t>маказе</w:t>
            </w:r>
            <w:r w:rsidRPr="008C0B49">
              <w:t xml:space="preserve">, </w:t>
            </w:r>
            <w:r w:rsidR="00DB4B55" w:rsidRPr="008C0B49">
              <w:t>закривљене</w:t>
            </w:r>
            <w:r w:rsidRPr="008C0B49">
              <w:t xml:space="preserve"> </w:t>
            </w:r>
            <w:r w:rsidR="00DB4B55" w:rsidRPr="008C0B49">
              <w:t>у</w:t>
            </w:r>
            <w:r w:rsidRPr="008C0B49">
              <w:t xml:space="preserve"> </w:t>
            </w:r>
            <w:r w:rsidR="00DB4B55" w:rsidRPr="008C0B49">
              <w:t>лево</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радана</w:t>
            </w:r>
            <w:r w:rsidRPr="008C0B49">
              <w:t xml:space="preserve"> </w:t>
            </w:r>
            <w:r w:rsidR="00DB4B55" w:rsidRPr="008C0B49">
              <w:t>дужина</w:t>
            </w:r>
            <w:r w:rsidRPr="008C0B49">
              <w:t xml:space="preserve"> 18</w:t>
            </w:r>
            <w:r w:rsidR="00DB4B55" w:rsidRPr="008C0B49">
              <w:t>цм</w:t>
            </w:r>
          </w:p>
        </w:tc>
      </w:tr>
      <w:tr w:rsidR="00FD7312" w:rsidRPr="008265D7" w:rsidTr="00251E01">
        <w:trPr>
          <w:trHeight w:val="612"/>
        </w:trPr>
        <w:tc>
          <w:tcPr>
            <w:tcW w:w="0" w:type="auto"/>
            <w:shd w:val="clear" w:color="auto" w:fill="auto"/>
            <w:vAlign w:val="center"/>
            <w:hideMark/>
          </w:tcPr>
          <w:p w:rsidR="00FD7312" w:rsidRPr="008C0B49" w:rsidRDefault="00FD7312" w:rsidP="00FD7312">
            <w:r w:rsidRPr="008C0B49">
              <w:t xml:space="preserve">KLEINSASSER Grasping forcepsi, </w:t>
            </w:r>
            <w:r w:rsidR="00DB4B55" w:rsidRPr="008C0B49">
              <w:t>без</w:t>
            </w:r>
            <w:r w:rsidRPr="008C0B49">
              <w:t xml:space="preserve"> </w:t>
            </w:r>
            <w:r w:rsidR="00DB4B55" w:rsidRPr="008C0B49">
              <w:t>кочнице</w:t>
            </w:r>
            <w:r w:rsidRPr="008C0B49">
              <w:t xml:space="preserve">, </w:t>
            </w:r>
            <w:r w:rsidR="00DB4B55" w:rsidRPr="008C0B49">
              <w:t>рецкасте</w:t>
            </w:r>
            <w:r w:rsidRPr="008C0B49">
              <w:t xml:space="preserve">, </w:t>
            </w:r>
            <w:r w:rsidR="00DB4B55" w:rsidRPr="008C0B49">
              <w:t>праве</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радна</w:t>
            </w:r>
            <w:r w:rsidRPr="008C0B49">
              <w:t xml:space="preserve"> </w:t>
            </w:r>
            <w:r w:rsidR="00DB4B55" w:rsidRPr="008C0B49">
              <w:t>дужина</w:t>
            </w:r>
            <w:r w:rsidRPr="008C0B49">
              <w:t xml:space="preserve"> 23 </w:t>
            </w:r>
            <w:r w:rsidR="00DB4B55" w:rsidRPr="008C0B49">
              <w:t>цм</w:t>
            </w:r>
          </w:p>
        </w:tc>
      </w:tr>
      <w:tr w:rsidR="00FD7312" w:rsidRPr="008265D7" w:rsidTr="00251E01">
        <w:trPr>
          <w:trHeight w:val="652"/>
        </w:trPr>
        <w:tc>
          <w:tcPr>
            <w:tcW w:w="0" w:type="auto"/>
            <w:shd w:val="clear" w:color="auto" w:fill="auto"/>
            <w:vAlign w:val="center"/>
            <w:hideMark/>
          </w:tcPr>
          <w:p w:rsidR="00FD7312" w:rsidRPr="008C0B49" w:rsidRDefault="00FD7312" w:rsidP="00FD7312">
            <w:r w:rsidRPr="008C0B49">
              <w:t xml:space="preserve">KLEINSASSER Grasping forcepsi, </w:t>
            </w:r>
            <w:r w:rsidR="00DB4B55" w:rsidRPr="008C0B49">
              <w:t>без</w:t>
            </w:r>
            <w:r w:rsidRPr="008C0B49">
              <w:t xml:space="preserve"> </w:t>
            </w:r>
            <w:r w:rsidR="00DB4B55" w:rsidRPr="008C0B49">
              <w:t>кочнице</w:t>
            </w:r>
            <w:r w:rsidRPr="008C0B49">
              <w:t xml:space="preserve">, </w:t>
            </w:r>
            <w:r w:rsidR="00DB4B55" w:rsidRPr="008C0B49">
              <w:t>рецкасте</w:t>
            </w:r>
            <w:r w:rsidRPr="008C0B49">
              <w:t xml:space="preserve">, </w:t>
            </w:r>
            <w:r w:rsidR="00DB4B55" w:rsidRPr="008C0B49">
              <w:t>закривљена</w:t>
            </w:r>
            <w:r w:rsidRPr="008C0B49">
              <w:t xml:space="preserve"> </w:t>
            </w:r>
            <w:r w:rsidR="00DB4B55" w:rsidRPr="008C0B49">
              <w:t>у</w:t>
            </w:r>
            <w:r w:rsidRPr="008C0B49">
              <w:t xml:space="preserve"> </w:t>
            </w:r>
            <w:r w:rsidR="00DB4B55" w:rsidRPr="008C0B49">
              <w:t>лево</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радна</w:t>
            </w:r>
            <w:r w:rsidRPr="008C0B49">
              <w:t xml:space="preserve"> </w:t>
            </w:r>
            <w:r w:rsidR="00DB4B55" w:rsidRPr="008C0B49">
              <w:t>дужина</w:t>
            </w:r>
            <w:r w:rsidRPr="008C0B49">
              <w:t xml:space="preserve"> 23 </w:t>
            </w:r>
            <w:r w:rsidR="00DB4B55" w:rsidRPr="008C0B49">
              <w:t>цм</w:t>
            </w:r>
          </w:p>
        </w:tc>
      </w:tr>
      <w:tr w:rsidR="00FD7312" w:rsidRPr="008265D7" w:rsidTr="00251E01">
        <w:trPr>
          <w:trHeight w:val="578"/>
        </w:trPr>
        <w:tc>
          <w:tcPr>
            <w:tcW w:w="0" w:type="auto"/>
            <w:shd w:val="clear" w:color="auto" w:fill="auto"/>
            <w:vAlign w:val="center"/>
            <w:hideMark/>
          </w:tcPr>
          <w:p w:rsidR="00FD7312" w:rsidRPr="008C0B49" w:rsidRDefault="00FD7312" w:rsidP="00FD7312">
            <w:r w:rsidRPr="008C0B49">
              <w:t xml:space="preserve">KLEINSASSER Grasping forcepsi, </w:t>
            </w:r>
            <w:r w:rsidR="007D26AA" w:rsidRPr="008C0B49">
              <w:t>без</w:t>
            </w:r>
            <w:r w:rsidRPr="008C0B49">
              <w:t xml:space="preserve"> </w:t>
            </w:r>
            <w:r w:rsidR="007D26AA" w:rsidRPr="008C0B49">
              <w:t>кочнице</w:t>
            </w:r>
            <w:r w:rsidRPr="008C0B49">
              <w:t xml:space="preserve">, </w:t>
            </w:r>
            <w:r w:rsidR="007D26AA" w:rsidRPr="008C0B49">
              <w:t>рецкасте</w:t>
            </w:r>
            <w:r w:rsidRPr="008C0B49">
              <w:t xml:space="preserve">, </w:t>
            </w:r>
            <w:r w:rsidR="007D26AA" w:rsidRPr="008C0B49">
              <w:t>закривљена</w:t>
            </w:r>
            <w:r w:rsidRPr="008C0B49">
              <w:t xml:space="preserve"> </w:t>
            </w:r>
            <w:r w:rsidR="007D26AA" w:rsidRPr="008C0B49">
              <w:t>у</w:t>
            </w:r>
            <w:r w:rsidRPr="008C0B49">
              <w:t xml:space="preserve"> </w:t>
            </w:r>
            <w:r w:rsidR="007D26AA" w:rsidRPr="008C0B49">
              <w:t>десно</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радна</w:t>
            </w:r>
            <w:r w:rsidRPr="008C0B49">
              <w:t xml:space="preserve"> </w:t>
            </w:r>
            <w:r w:rsidR="007D26AA" w:rsidRPr="008C0B49">
              <w:t>дужина</w:t>
            </w:r>
            <w:r w:rsidRPr="008C0B49">
              <w:t xml:space="preserve"> 23 </w:t>
            </w:r>
            <w:r w:rsidR="007D26AA" w:rsidRPr="008C0B49">
              <w:t>цм</w:t>
            </w:r>
          </w:p>
        </w:tc>
      </w:tr>
      <w:tr w:rsidR="00FD7312" w:rsidRPr="008265D7" w:rsidTr="00251E01">
        <w:trPr>
          <w:trHeight w:val="335"/>
        </w:trPr>
        <w:tc>
          <w:tcPr>
            <w:tcW w:w="0" w:type="auto"/>
            <w:shd w:val="clear" w:color="auto" w:fill="auto"/>
            <w:vAlign w:val="center"/>
            <w:hideMark/>
          </w:tcPr>
          <w:p w:rsidR="00FD7312" w:rsidRPr="008C0B49" w:rsidRDefault="00FD7312" w:rsidP="00FD7312">
            <w:r w:rsidRPr="008C0B49">
              <w:t xml:space="preserve">KLEINSASSER </w:t>
            </w:r>
            <w:r w:rsidR="007D26AA" w:rsidRPr="008C0B49">
              <w:t>сукциона</w:t>
            </w:r>
            <w:r w:rsidRPr="008C0B49">
              <w:t xml:space="preserve"> </w:t>
            </w:r>
            <w:r w:rsidR="007D26AA" w:rsidRPr="008C0B49">
              <w:t>туба</w:t>
            </w:r>
            <w:r w:rsidRPr="008C0B49">
              <w:t xml:space="preserve">, </w:t>
            </w:r>
            <w:r w:rsidR="007D26AA" w:rsidRPr="008C0B49">
              <w:t>спољашњег</w:t>
            </w:r>
            <w:r w:rsidRPr="008C0B49">
              <w:t xml:space="preserve"> </w:t>
            </w:r>
            <w:r w:rsidR="007D26AA" w:rsidRPr="008C0B49">
              <w:t>дијаметра</w:t>
            </w:r>
            <w:r w:rsidRPr="008C0B49">
              <w:t xml:space="preserve"> 3 </w:t>
            </w:r>
            <w:r w:rsidR="007D26AA" w:rsidRPr="008C0B49">
              <w:t>мм</w:t>
            </w:r>
            <w:r w:rsidRPr="008C0B49">
              <w:t xml:space="preserve">, </w:t>
            </w:r>
            <w:r w:rsidR="007D26AA" w:rsidRPr="008C0B49">
              <w:t>радне</w:t>
            </w:r>
            <w:r w:rsidRPr="008C0B49">
              <w:t xml:space="preserve"> </w:t>
            </w:r>
            <w:r w:rsidR="007D26AA" w:rsidRPr="008C0B49">
              <w:t>дужине</w:t>
            </w:r>
            <w:r w:rsidRPr="008C0B49">
              <w:t xml:space="preserve"> 23 </w:t>
            </w:r>
            <w:r w:rsidR="007D26AA" w:rsidRPr="008C0B49">
              <w:t>цм</w:t>
            </w:r>
          </w:p>
        </w:tc>
      </w:tr>
      <w:tr w:rsidR="00FD7312" w:rsidRPr="008265D7" w:rsidTr="00FD7312">
        <w:trPr>
          <w:trHeight w:val="264"/>
        </w:trPr>
        <w:tc>
          <w:tcPr>
            <w:tcW w:w="0" w:type="auto"/>
            <w:shd w:val="clear" w:color="auto" w:fill="auto"/>
            <w:vAlign w:val="center"/>
            <w:hideMark/>
          </w:tcPr>
          <w:p w:rsidR="00FD7312" w:rsidRPr="008C0B49" w:rsidRDefault="007D26AA" w:rsidP="00FD7312">
            <w:r w:rsidRPr="008C0B49">
              <w:t>Антифог</w:t>
            </w:r>
            <w:r w:rsidR="00FD7312" w:rsidRPr="008C0B49">
              <w:t xml:space="preserve"> </w:t>
            </w:r>
            <w:r w:rsidRPr="008C0B49">
              <w:t>раствор</w:t>
            </w:r>
            <w:r w:rsidR="00FD7312" w:rsidRPr="008C0B49">
              <w:t xml:space="preserve"> </w:t>
            </w:r>
            <w:r w:rsidRPr="008C0B49">
              <w:t>са</w:t>
            </w:r>
            <w:r w:rsidR="00FD7312" w:rsidRPr="008C0B49">
              <w:t xml:space="preserve"> </w:t>
            </w:r>
            <w:r w:rsidRPr="008C0B49">
              <w:t>пипетом</w:t>
            </w:r>
            <w:r w:rsidR="00FD7312" w:rsidRPr="008C0B49">
              <w:t xml:space="preserve"> 25 </w:t>
            </w:r>
            <w:r w:rsidRPr="008C0B49">
              <w:t>мл</w:t>
            </w:r>
          </w:p>
        </w:tc>
      </w:tr>
      <w:tr w:rsidR="00FD7312" w:rsidRPr="008265D7" w:rsidTr="00251E01">
        <w:trPr>
          <w:trHeight w:val="644"/>
        </w:trPr>
        <w:tc>
          <w:tcPr>
            <w:tcW w:w="0" w:type="auto"/>
            <w:shd w:val="clear" w:color="auto" w:fill="auto"/>
            <w:vAlign w:val="center"/>
            <w:hideMark/>
          </w:tcPr>
          <w:p w:rsidR="00FD7312" w:rsidRPr="008C0B49" w:rsidRDefault="00FD7312" w:rsidP="00FD7312">
            <w:r w:rsidRPr="008C0B49">
              <w:t xml:space="preserve">KLEINSASSER </w:t>
            </w:r>
            <w:r w:rsidR="007D26AA" w:rsidRPr="008C0B49">
              <w:t>изолована</w:t>
            </w:r>
            <w:r w:rsidRPr="008C0B49">
              <w:t xml:space="preserve"> </w:t>
            </w:r>
            <w:r w:rsidR="007D26AA" w:rsidRPr="008C0B49">
              <w:t>канила</w:t>
            </w:r>
            <w:r w:rsidRPr="008C0B49">
              <w:t xml:space="preserve"> </w:t>
            </w:r>
            <w:r w:rsidR="007D26AA" w:rsidRPr="008C0B49">
              <w:t>за</w:t>
            </w:r>
            <w:r w:rsidRPr="008C0B49">
              <w:t xml:space="preserve"> </w:t>
            </w:r>
            <w:r w:rsidR="007D26AA" w:rsidRPr="008C0B49">
              <w:t>сукцију</w:t>
            </w:r>
            <w:r w:rsidRPr="008C0B49">
              <w:t xml:space="preserve"> </w:t>
            </w:r>
            <w:r w:rsidR="007D26AA" w:rsidRPr="008C0B49">
              <w:t>и</w:t>
            </w:r>
            <w:r w:rsidRPr="008C0B49">
              <w:t xml:space="preserve"> </w:t>
            </w:r>
            <w:r w:rsidR="007D26AA" w:rsidRPr="008C0B49">
              <w:t>коагулацију</w:t>
            </w:r>
            <w:r w:rsidRPr="008C0B49">
              <w:t xml:space="preserve">, </w:t>
            </w:r>
            <w:r w:rsidR="007D26AA" w:rsidRPr="008C0B49">
              <w:t>спољашњег</w:t>
            </w:r>
            <w:r w:rsidRPr="008C0B49">
              <w:t xml:space="preserve"> </w:t>
            </w:r>
            <w:r w:rsidR="007D26AA" w:rsidRPr="008C0B49">
              <w:t>дијаметра</w:t>
            </w:r>
            <w:r w:rsidRPr="008C0B49">
              <w:t xml:space="preserve"> 3 </w:t>
            </w:r>
            <w:r w:rsidR="007D26AA" w:rsidRPr="008C0B49">
              <w:t>мм</w:t>
            </w:r>
            <w:r w:rsidRPr="008C0B49">
              <w:t xml:space="preserve">, </w:t>
            </w:r>
            <w:r w:rsidR="007D26AA" w:rsidRPr="008C0B49">
              <w:t>радне</w:t>
            </w:r>
            <w:r w:rsidRPr="008C0B49">
              <w:t xml:space="preserve"> </w:t>
            </w:r>
            <w:r w:rsidR="007D26AA" w:rsidRPr="008C0B49">
              <w:t>дужине</w:t>
            </w:r>
            <w:r w:rsidRPr="008C0B49">
              <w:t xml:space="preserve"> 26 </w:t>
            </w:r>
            <w:r w:rsidR="007D26AA" w:rsidRPr="008C0B49">
              <w:t>цм</w:t>
            </w:r>
            <w:r w:rsidRPr="008C0B49">
              <w:t xml:space="preserve">, </w:t>
            </w:r>
            <w:r w:rsidR="007D26AA" w:rsidRPr="008C0B49">
              <w:t>за</w:t>
            </w:r>
            <w:r w:rsidRPr="008C0B49">
              <w:t xml:space="preserve"> </w:t>
            </w:r>
            <w:r w:rsidR="007D26AA" w:rsidRPr="008C0B49">
              <w:t>употребу</w:t>
            </w:r>
            <w:r w:rsidRPr="008C0B49">
              <w:t xml:space="preserve"> </w:t>
            </w:r>
            <w:r w:rsidR="007D26AA" w:rsidRPr="008C0B49">
              <w:t>са</w:t>
            </w:r>
            <w:r w:rsidRPr="008C0B49">
              <w:t xml:space="preserve"> </w:t>
            </w:r>
            <w:r w:rsidR="007D26AA" w:rsidRPr="008C0B49">
              <w:t>монополарним</w:t>
            </w:r>
            <w:r w:rsidRPr="008C0B49">
              <w:t xml:space="preserve"> </w:t>
            </w:r>
            <w:r w:rsidR="007D26AA" w:rsidRPr="008C0B49">
              <w:t>кабелом</w:t>
            </w:r>
          </w:p>
        </w:tc>
      </w:tr>
      <w:tr w:rsidR="00FD7312" w:rsidRPr="008265D7" w:rsidTr="00251E01">
        <w:trPr>
          <w:trHeight w:val="554"/>
        </w:trPr>
        <w:tc>
          <w:tcPr>
            <w:tcW w:w="0" w:type="auto"/>
            <w:shd w:val="clear" w:color="auto" w:fill="auto"/>
            <w:vAlign w:val="center"/>
            <w:hideMark/>
          </w:tcPr>
          <w:p w:rsidR="00FD7312" w:rsidRPr="008C0B49" w:rsidRDefault="00FD7312" w:rsidP="00FD7312">
            <w:r w:rsidRPr="008C0B49">
              <w:t xml:space="preserve">KLEINSASSER </w:t>
            </w:r>
            <w:r w:rsidR="007D26AA" w:rsidRPr="008C0B49">
              <w:t>изолована</w:t>
            </w:r>
            <w:r w:rsidRPr="008C0B49">
              <w:t xml:space="preserve"> </w:t>
            </w:r>
            <w:r w:rsidR="007D26AA" w:rsidRPr="008C0B49">
              <w:t>канила</w:t>
            </w:r>
            <w:r w:rsidRPr="008C0B49">
              <w:t xml:space="preserve"> </w:t>
            </w:r>
            <w:r w:rsidR="007D26AA" w:rsidRPr="008C0B49">
              <w:t>за</w:t>
            </w:r>
            <w:r w:rsidRPr="008C0B49">
              <w:t xml:space="preserve"> </w:t>
            </w:r>
            <w:r w:rsidR="007D26AA" w:rsidRPr="008C0B49">
              <w:t>сукцију</w:t>
            </w:r>
            <w:r w:rsidRPr="008C0B49">
              <w:t xml:space="preserve"> </w:t>
            </w:r>
            <w:r w:rsidR="007D26AA" w:rsidRPr="008C0B49">
              <w:t>и</w:t>
            </w:r>
            <w:r w:rsidRPr="008C0B49">
              <w:t xml:space="preserve"> </w:t>
            </w:r>
            <w:r w:rsidR="007D26AA" w:rsidRPr="008C0B49">
              <w:t>коагулацију</w:t>
            </w:r>
            <w:r w:rsidRPr="008C0B49">
              <w:t xml:space="preserve">, </w:t>
            </w:r>
            <w:r w:rsidR="007D26AA" w:rsidRPr="008C0B49">
              <w:t>спољашњег</w:t>
            </w:r>
            <w:r w:rsidRPr="008C0B49">
              <w:t xml:space="preserve"> </w:t>
            </w:r>
            <w:r w:rsidR="007D26AA" w:rsidRPr="008C0B49">
              <w:t>дијаметра</w:t>
            </w:r>
            <w:r w:rsidRPr="008C0B49">
              <w:t xml:space="preserve"> 5 </w:t>
            </w:r>
            <w:r w:rsidR="007D26AA" w:rsidRPr="008C0B49">
              <w:t>мм</w:t>
            </w:r>
            <w:r w:rsidRPr="008C0B49">
              <w:t xml:space="preserve">, </w:t>
            </w:r>
            <w:r w:rsidR="007D26AA" w:rsidRPr="008C0B49">
              <w:t>радне</w:t>
            </w:r>
            <w:r w:rsidRPr="008C0B49">
              <w:t xml:space="preserve"> </w:t>
            </w:r>
            <w:r w:rsidR="007D26AA" w:rsidRPr="008C0B49">
              <w:t>дужине</w:t>
            </w:r>
            <w:r w:rsidRPr="008C0B49">
              <w:t xml:space="preserve"> 26 </w:t>
            </w:r>
            <w:r w:rsidR="007D26AA" w:rsidRPr="008C0B49">
              <w:t>цм</w:t>
            </w:r>
            <w:r w:rsidRPr="008C0B49">
              <w:t xml:space="preserve">, </w:t>
            </w:r>
            <w:r w:rsidR="007D26AA" w:rsidRPr="008C0B49">
              <w:t>за</w:t>
            </w:r>
            <w:r w:rsidRPr="008C0B49">
              <w:t xml:space="preserve"> </w:t>
            </w:r>
            <w:r w:rsidR="007D26AA" w:rsidRPr="008C0B49">
              <w:t>употребу</w:t>
            </w:r>
            <w:r w:rsidRPr="008C0B49">
              <w:t xml:space="preserve"> </w:t>
            </w:r>
            <w:r w:rsidR="007D26AA" w:rsidRPr="008C0B49">
              <w:t>са</w:t>
            </w:r>
            <w:r w:rsidRPr="008C0B49">
              <w:t xml:space="preserve"> </w:t>
            </w:r>
            <w:r w:rsidR="007D26AA" w:rsidRPr="008C0B49">
              <w:t>монополарним</w:t>
            </w:r>
            <w:r w:rsidRPr="008C0B49">
              <w:t xml:space="preserve"> </w:t>
            </w:r>
            <w:r w:rsidR="007D26AA" w:rsidRPr="008C0B49">
              <w:t>кабелом</w:t>
            </w:r>
          </w:p>
        </w:tc>
      </w:tr>
      <w:tr w:rsidR="00FD7312" w:rsidRPr="008265D7" w:rsidTr="00251E01">
        <w:trPr>
          <w:trHeight w:val="559"/>
        </w:trPr>
        <w:tc>
          <w:tcPr>
            <w:tcW w:w="0" w:type="auto"/>
            <w:shd w:val="clear" w:color="auto" w:fill="auto"/>
            <w:vAlign w:val="center"/>
            <w:hideMark/>
          </w:tcPr>
          <w:p w:rsidR="00FD7312" w:rsidRPr="008C0B49" w:rsidRDefault="007D26AA" w:rsidP="00FD7312">
            <w:r w:rsidRPr="008C0B49">
              <w:t>Биполарна</w:t>
            </w:r>
            <w:r w:rsidR="00FD7312" w:rsidRPr="008C0B49">
              <w:t xml:space="preserve"> </w:t>
            </w:r>
            <w:r w:rsidRPr="008C0B49">
              <w:t>коагулациона</w:t>
            </w:r>
            <w:r w:rsidR="00FD7312" w:rsidRPr="008C0B49">
              <w:t xml:space="preserve"> </w:t>
            </w:r>
            <w:r w:rsidRPr="008C0B49">
              <w:t>електрода</w:t>
            </w:r>
            <w:r w:rsidR="00FD7312" w:rsidRPr="008C0B49">
              <w:t xml:space="preserve">, </w:t>
            </w:r>
            <w:r w:rsidRPr="008C0B49">
              <w:t>права</w:t>
            </w:r>
            <w:r w:rsidR="00FD7312" w:rsidRPr="008C0B49">
              <w:t xml:space="preserve">, </w:t>
            </w:r>
            <w:r w:rsidRPr="008C0B49">
              <w:t>са</w:t>
            </w:r>
            <w:r w:rsidR="00FD7312" w:rsidRPr="008C0B49">
              <w:t xml:space="preserve"> </w:t>
            </w:r>
            <w:r w:rsidRPr="008C0B49">
              <w:t>сукционим</w:t>
            </w:r>
            <w:r w:rsidR="00FD7312" w:rsidRPr="008C0B49">
              <w:t xml:space="preserve"> </w:t>
            </w:r>
            <w:r w:rsidRPr="008C0B49">
              <w:t>каналаом</w:t>
            </w:r>
            <w:r w:rsidR="00FD7312" w:rsidRPr="008C0B49">
              <w:t xml:space="preserve">, </w:t>
            </w:r>
            <w:r w:rsidRPr="008C0B49">
              <w:t>за</w:t>
            </w:r>
            <w:r w:rsidR="00FD7312" w:rsidRPr="008C0B49">
              <w:t xml:space="preserve"> </w:t>
            </w:r>
            <w:r w:rsidRPr="008C0B49">
              <w:t>ларингоскопију</w:t>
            </w:r>
            <w:r w:rsidR="00FD7312" w:rsidRPr="008C0B49">
              <w:t xml:space="preserve">, </w:t>
            </w:r>
            <w:r w:rsidRPr="008C0B49">
              <w:t>радна</w:t>
            </w:r>
            <w:r w:rsidR="00FD7312" w:rsidRPr="008C0B49">
              <w:t xml:space="preserve"> </w:t>
            </w:r>
            <w:r w:rsidRPr="008C0B49">
              <w:t>дужина</w:t>
            </w:r>
            <w:r w:rsidR="00FD7312" w:rsidRPr="008C0B49">
              <w:t xml:space="preserve"> 26 </w:t>
            </w:r>
            <w:r w:rsidRPr="008C0B49">
              <w:t>цм</w:t>
            </w:r>
            <w:r w:rsidR="00FD7312" w:rsidRPr="008C0B49">
              <w:t xml:space="preserve">, </w:t>
            </w:r>
            <w:r w:rsidRPr="008C0B49">
              <w:t>за</w:t>
            </w:r>
            <w:r w:rsidR="00FD7312" w:rsidRPr="008C0B49">
              <w:t xml:space="preserve"> </w:t>
            </w:r>
            <w:r w:rsidRPr="008C0B49">
              <w:t>употребу</w:t>
            </w:r>
            <w:r w:rsidR="00FD7312" w:rsidRPr="008C0B49">
              <w:t xml:space="preserve"> </w:t>
            </w:r>
            <w:r w:rsidRPr="008C0B49">
              <w:t>са</w:t>
            </w:r>
            <w:r w:rsidR="00FD7312" w:rsidRPr="008C0B49">
              <w:t xml:space="preserve"> </w:t>
            </w:r>
            <w:r w:rsidRPr="008C0B49">
              <w:t>биполарним</w:t>
            </w:r>
            <w:r w:rsidR="00FD7312" w:rsidRPr="008C0B49">
              <w:t xml:space="preserve"> </w:t>
            </w:r>
            <w:r w:rsidRPr="008C0B49">
              <w:t>кабелом</w:t>
            </w:r>
            <w:r w:rsidR="00FD7312" w:rsidRPr="008C0B49">
              <w:t xml:space="preserve">. </w:t>
            </w:r>
          </w:p>
        </w:tc>
      </w:tr>
      <w:tr w:rsidR="00FD7312" w:rsidRPr="008265D7" w:rsidTr="00251E01">
        <w:trPr>
          <w:trHeight w:val="883"/>
        </w:trPr>
        <w:tc>
          <w:tcPr>
            <w:tcW w:w="0" w:type="auto"/>
            <w:shd w:val="clear" w:color="auto" w:fill="auto"/>
            <w:vAlign w:val="center"/>
            <w:hideMark/>
          </w:tcPr>
          <w:p w:rsidR="00FD7312" w:rsidRPr="008C0B49" w:rsidRDefault="007D26AA" w:rsidP="00FD7312">
            <w:r w:rsidRPr="008C0B49">
              <w:t>Коагулациона</w:t>
            </w:r>
            <w:r w:rsidR="00FD7312" w:rsidRPr="008C0B49">
              <w:t xml:space="preserve"> </w:t>
            </w:r>
            <w:r w:rsidRPr="008C0B49">
              <w:t>туба</w:t>
            </w:r>
            <w:r w:rsidR="00FD7312" w:rsidRPr="008C0B49">
              <w:t xml:space="preserve"> </w:t>
            </w:r>
            <w:r w:rsidRPr="008C0B49">
              <w:t>за</w:t>
            </w:r>
            <w:r w:rsidR="00FD7312" w:rsidRPr="008C0B49">
              <w:t xml:space="preserve"> </w:t>
            </w:r>
            <w:r w:rsidRPr="008C0B49">
              <w:t>сукцију</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дршком</w:t>
            </w:r>
            <w:r w:rsidR="00FD7312" w:rsidRPr="008C0B49">
              <w:t xml:space="preserve">, </w:t>
            </w:r>
            <w:r w:rsidRPr="008C0B49">
              <w:t>изолована</w:t>
            </w:r>
            <w:r w:rsidR="00FD7312" w:rsidRPr="008C0B49">
              <w:t xml:space="preserve">, </w:t>
            </w:r>
            <w:r w:rsidRPr="008C0B49">
              <w:t>са</w:t>
            </w:r>
            <w:r w:rsidR="00FD7312" w:rsidRPr="008C0B49">
              <w:t xml:space="preserve"> </w:t>
            </w:r>
            <w:r w:rsidRPr="008C0B49">
              <w:t>конекцијом</w:t>
            </w:r>
            <w:r w:rsidR="00FD7312" w:rsidRPr="008C0B49">
              <w:t xml:space="preserve"> </w:t>
            </w:r>
            <w:r w:rsidRPr="008C0B49">
              <w:t>за</w:t>
            </w:r>
            <w:r w:rsidR="00FD7312" w:rsidRPr="008C0B49">
              <w:t xml:space="preserve"> </w:t>
            </w:r>
            <w:r w:rsidRPr="008C0B49">
              <w:t>монополарну</w:t>
            </w:r>
            <w:r w:rsidR="00FD7312" w:rsidRPr="008C0B49">
              <w:t xml:space="preserve"> </w:t>
            </w:r>
            <w:r w:rsidRPr="008C0B49">
              <w:t>коагулацију</w:t>
            </w:r>
            <w:r w:rsidR="00FD7312" w:rsidRPr="008C0B49">
              <w:t xml:space="preserve">, </w:t>
            </w:r>
            <w:r w:rsidRPr="008C0B49">
              <w:t>са</w:t>
            </w:r>
            <w:r w:rsidR="00FD7312" w:rsidRPr="008C0B49">
              <w:t xml:space="preserve"> </w:t>
            </w:r>
            <w:r w:rsidRPr="008C0B49">
              <w:t>стлетом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спољашњи</w:t>
            </w:r>
            <w:r w:rsidR="00FD7312" w:rsidRPr="008C0B49">
              <w:t xml:space="preserve"> </w:t>
            </w:r>
            <w:r w:rsidRPr="008C0B49">
              <w:t>дијаметар</w:t>
            </w:r>
            <w:r w:rsidR="00FD7312" w:rsidRPr="008C0B49">
              <w:t xml:space="preserve"> 2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812"/>
        </w:trPr>
        <w:tc>
          <w:tcPr>
            <w:tcW w:w="0" w:type="auto"/>
            <w:shd w:val="clear" w:color="auto" w:fill="auto"/>
            <w:vAlign w:val="center"/>
            <w:hideMark/>
          </w:tcPr>
          <w:p w:rsidR="00FD7312" w:rsidRPr="008C0B49" w:rsidRDefault="007D26AA" w:rsidP="00FD7312">
            <w:r w:rsidRPr="008C0B49">
              <w:lastRenderedPageBreak/>
              <w:t>Коагулациона</w:t>
            </w:r>
            <w:r w:rsidR="00FD7312" w:rsidRPr="008C0B49">
              <w:t xml:space="preserve"> </w:t>
            </w:r>
            <w:r w:rsidRPr="008C0B49">
              <w:t>туба</w:t>
            </w:r>
            <w:r w:rsidR="00FD7312" w:rsidRPr="008C0B49">
              <w:t xml:space="preserve"> </w:t>
            </w:r>
            <w:r w:rsidRPr="008C0B49">
              <w:t>за</w:t>
            </w:r>
            <w:r w:rsidR="00FD7312" w:rsidRPr="008C0B49">
              <w:t xml:space="preserve"> </w:t>
            </w:r>
            <w:r w:rsidRPr="008C0B49">
              <w:t>сукцију</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дршком</w:t>
            </w:r>
            <w:r w:rsidR="00FD7312" w:rsidRPr="008C0B49">
              <w:t xml:space="preserve">, </w:t>
            </w:r>
            <w:r w:rsidRPr="008C0B49">
              <w:t>изолована</w:t>
            </w:r>
            <w:r w:rsidR="00FD7312" w:rsidRPr="008C0B49">
              <w:t xml:space="preserve">, </w:t>
            </w:r>
            <w:r w:rsidRPr="008C0B49">
              <w:t>са</w:t>
            </w:r>
            <w:r w:rsidR="00FD7312" w:rsidRPr="008C0B49">
              <w:t xml:space="preserve"> </w:t>
            </w:r>
            <w:r w:rsidRPr="008C0B49">
              <w:t>конекцијом</w:t>
            </w:r>
            <w:r w:rsidR="00FD7312" w:rsidRPr="008C0B49">
              <w:t xml:space="preserve"> </w:t>
            </w:r>
            <w:r w:rsidRPr="008C0B49">
              <w:t>за</w:t>
            </w:r>
            <w:r w:rsidR="00FD7312" w:rsidRPr="008C0B49">
              <w:t xml:space="preserve"> </w:t>
            </w:r>
            <w:r w:rsidRPr="008C0B49">
              <w:t>монополарну</w:t>
            </w:r>
            <w:r w:rsidR="00FD7312" w:rsidRPr="008C0B49">
              <w:t xml:space="preserve"> </w:t>
            </w:r>
            <w:r w:rsidRPr="008C0B49">
              <w:t>коагулацију</w:t>
            </w:r>
            <w:r w:rsidR="00FD7312" w:rsidRPr="008C0B49">
              <w:t xml:space="preserve">, </w:t>
            </w:r>
            <w:r w:rsidRPr="008C0B49">
              <w:t>са</w:t>
            </w:r>
            <w:r w:rsidR="00FD7312" w:rsidRPr="008C0B49">
              <w:t xml:space="preserve"> </w:t>
            </w:r>
            <w:r w:rsidRPr="008C0B49">
              <w:t>стлетом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спољашњи</w:t>
            </w:r>
            <w:r w:rsidR="00FD7312" w:rsidRPr="008C0B49">
              <w:t xml:space="preserve"> </w:t>
            </w:r>
            <w:r w:rsidRPr="008C0B49">
              <w:t>дијаметар</w:t>
            </w:r>
            <w:r w:rsidR="00FD7312" w:rsidRPr="008C0B49">
              <w:t xml:space="preserve"> 2,5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884"/>
        </w:trPr>
        <w:tc>
          <w:tcPr>
            <w:tcW w:w="0" w:type="auto"/>
            <w:shd w:val="clear" w:color="auto" w:fill="auto"/>
            <w:vAlign w:val="center"/>
            <w:hideMark/>
          </w:tcPr>
          <w:p w:rsidR="00FD7312" w:rsidRPr="008C0B49" w:rsidRDefault="007D26AA" w:rsidP="00FD7312">
            <w:r w:rsidRPr="008C0B49">
              <w:t>Коагулациона</w:t>
            </w:r>
            <w:r w:rsidR="00FD7312" w:rsidRPr="008C0B49">
              <w:t xml:space="preserve"> </w:t>
            </w:r>
            <w:r w:rsidRPr="008C0B49">
              <w:t>туба</w:t>
            </w:r>
            <w:r w:rsidR="00FD7312" w:rsidRPr="008C0B49">
              <w:t xml:space="preserve"> </w:t>
            </w:r>
            <w:r w:rsidRPr="008C0B49">
              <w:t>за</w:t>
            </w:r>
            <w:r w:rsidR="00FD7312" w:rsidRPr="008C0B49">
              <w:t xml:space="preserve"> </w:t>
            </w:r>
            <w:r w:rsidRPr="008C0B49">
              <w:t>сукцију</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дршком</w:t>
            </w:r>
            <w:r w:rsidR="00FD7312" w:rsidRPr="008C0B49">
              <w:t xml:space="preserve">, </w:t>
            </w:r>
            <w:r w:rsidRPr="008C0B49">
              <w:t>изолована</w:t>
            </w:r>
            <w:r w:rsidR="00FD7312" w:rsidRPr="008C0B49">
              <w:t xml:space="preserve">, </w:t>
            </w:r>
            <w:r w:rsidRPr="008C0B49">
              <w:t>са</w:t>
            </w:r>
            <w:r w:rsidR="00FD7312" w:rsidRPr="008C0B49">
              <w:t xml:space="preserve"> </w:t>
            </w:r>
            <w:r w:rsidRPr="008C0B49">
              <w:t>конекцијом</w:t>
            </w:r>
            <w:r w:rsidR="00FD7312" w:rsidRPr="008C0B49">
              <w:t xml:space="preserve"> </w:t>
            </w:r>
            <w:r w:rsidRPr="008C0B49">
              <w:t>за</w:t>
            </w:r>
            <w:r w:rsidR="00FD7312" w:rsidRPr="008C0B49">
              <w:t xml:space="preserve"> </w:t>
            </w:r>
            <w:r w:rsidRPr="008C0B49">
              <w:t>монополарну</w:t>
            </w:r>
            <w:r w:rsidR="00FD7312" w:rsidRPr="008C0B49">
              <w:t xml:space="preserve"> </w:t>
            </w:r>
            <w:r w:rsidRPr="008C0B49">
              <w:t>коагулацију</w:t>
            </w:r>
            <w:r w:rsidR="00FD7312" w:rsidRPr="008C0B49">
              <w:t xml:space="preserve">, </w:t>
            </w:r>
            <w:r w:rsidRPr="008C0B49">
              <w:t>са</w:t>
            </w:r>
            <w:r w:rsidR="00FD7312" w:rsidRPr="008C0B49">
              <w:t xml:space="preserve"> </w:t>
            </w:r>
            <w:r w:rsidRPr="008C0B49">
              <w:t>стлетом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спољашњи</w:t>
            </w:r>
            <w:r w:rsidR="00FD7312" w:rsidRPr="008C0B49">
              <w:t xml:space="preserve"> </w:t>
            </w:r>
            <w:r w:rsidRPr="008C0B49">
              <w:t>дијаметар</w:t>
            </w:r>
            <w:r w:rsidR="00FD7312" w:rsidRPr="008C0B49">
              <w:t xml:space="preserve"> 3,5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956"/>
        </w:trPr>
        <w:tc>
          <w:tcPr>
            <w:tcW w:w="0" w:type="auto"/>
            <w:shd w:val="clear" w:color="auto" w:fill="auto"/>
            <w:vAlign w:val="center"/>
            <w:hideMark/>
          </w:tcPr>
          <w:p w:rsidR="00FD7312" w:rsidRPr="008C0B49" w:rsidRDefault="007D26AA" w:rsidP="00FD7312">
            <w:r w:rsidRPr="008C0B49">
              <w:t>Сукциона</w:t>
            </w:r>
            <w:r w:rsidR="00FD7312" w:rsidRPr="008C0B49">
              <w:t xml:space="preserve"> </w:t>
            </w:r>
            <w:r w:rsidRPr="008C0B49">
              <w:t>туба</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ручком</w:t>
            </w:r>
            <w:r w:rsidR="00FD7312" w:rsidRPr="008C0B49">
              <w:t xml:space="preserve">, </w:t>
            </w:r>
            <w:r w:rsidRPr="008C0B49">
              <w:t>са</w:t>
            </w:r>
            <w:r w:rsidR="00FD7312" w:rsidRPr="008C0B49">
              <w:t xml:space="preserve"> </w:t>
            </w:r>
            <w:r w:rsidRPr="008C0B49">
              <w:t>елеватор</w:t>
            </w:r>
            <w:r w:rsidR="00FD7312" w:rsidRPr="008C0B49">
              <w:t xml:space="preserve"> </w:t>
            </w:r>
            <w:r w:rsidRPr="008C0B49">
              <w:t>на</w:t>
            </w:r>
            <w:r w:rsidR="00FD7312" w:rsidRPr="008C0B49">
              <w:t xml:space="preserve"> </w:t>
            </w:r>
            <w:r w:rsidRPr="008C0B49">
              <w:t>врху</w:t>
            </w:r>
            <w:r w:rsidR="00FD7312" w:rsidRPr="008C0B49">
              <w:t xml:space="preserve"> 18 x 5 </w:t>
            </w:r>
            <w:r w:rsidRPr="008C0B49">
              <w:t>мм</w:t>
            </w:r>
            <w:r w:rsidR="00FD7312" w:rsidRPr="008C0B49">
              <w:t xml:space="preserve">, </w:t>
            </w:r>
            <w:r w:rsidRPr="008C0B49">
              <w:t>за</w:t>
            </w:r>
            <w:r w:rsidR="00FD7312" w:rsidRPr="008C0B49">
              <w:t xml:space="preserve"> </w:t>
            </w:r>
            <w:r w:rsidRPr="008C0B49">
              <w:t>дисекцију</w:t>
            </w:r>
            <w:r w:rsidR="00FD7312" w:rsidRPr="008C0B49">
              <w:t xml:space="preserve"> </w:t>
            </w:r>
            <w:r w:rsidRPr="008C0B49">
              <w:t>и</w:t>
            </w:r>
            <w:r w:rsidR="00FD7312" w:rsidRPr="008C0B49">
              <w:t xml:space="preserve"> </w:t>
            </w:r>
            <w:r w:rsidRPr="008C0B49">
              <w:t>ширење</w:t>
            </w:r>
            <w:r w:rsidR="00FD7312" w:rsidRPr="008C0B49">
              <w:t xml:space="preserve"> </w:t>
            </w:r>
            <w:r w:rsidRPr="008C0B49">
              <w:t>ткива</w:t>
            </w:r>
            <w:r w:rsidR="00FD7312" w:rsidRPr="008C0B49">
              <w:t xml:space="preserve">, </w:t>
            </w:r>
            <w:r w:rsidRPr="008C0B49">
              <w:t>са</w:t>
            </w:r>
            <w:r w:rsidR="00FD7312" w:rsidRPr="008C0B49">
              <w:t xml:space="preserve"> </w:t>
            </w:r>
            <w:r w:rsidRPr="008C0B49">
              <w:t>специјалном</w:t>
            </w:r>
            <w:r w:rsidR="00FD7312" w:rsidRPr="008C0B49">
              <w:t xml:space="preserve"> </w:t>
            </w:r>
            <w:r w:rsidRPr="008C0B49">
              <w:t>мат</w:t>
            </w:r>
            <w:r w:rsidR="00FD7312" w:rsidRPr="008C0B49">
              <w:t xml:space="preserve"> </w:t>
            </w:r>
            <w:r w:rsidRPr="008C0B49">
              <w:t>обрадом</w:t>
            </w:r>
            <w:r w:rsidR="00FD7312" w:rsidRPr="008C0B49">
              <w:t xml:space="preserve">, </w:t>
            </w:r>
            <w:r w:rsidRPr="008C0B49">
              <w:t>са</w:t>
            </w:r>
            <w:r w:rsidR="00FD7312" w:rsidRPr="008C0B49">
              <w:t xml:space="preserve"> </w:t>
            </w:r>
            <w:r w:rsidRPr="008C0B49">
              <w:t>стајлетом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спољашњег</w:t>
            </w:r>
            <w:r w:rsidR="00FD7312" w:rsidRPr="008C0B49">
              <w:t xml:space="preserve"> </w:t>
            </w:r>
            <w:r w:rsidRPr="008C0B49">
              <w:t>дијаметра</w:t>
            </w:r>
            <w:r w:rsidR="00FD7312" w:rsidRPr="008C0B49">
              <w:t xml:space="preserve"> 3</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r w:rsidR="00FD7312" w:rsidRPr="008C0B49">
              <w:t>.</w:t>
            </w:r>
          </w:p>
        </w:tc>
      </w:tr>
      <w:tr w:rsidR="00FD7312" w:rsidRPr="008265D7" w:rsidTr="00251E01">
        <w:trPr>
          <w:trHeight w:val="762"/>
        </w:trPr>
        <w:tc>
          <w:tcPr>
            <w:tcW w:w="0" w:type="auto"/>
            <w:shd w:val="clear" w:color="auto" w:fill="auto"/>
            <w:vAlign w:val="center"/>
            <w:hideMark/>
          </w:tcPr>
          <w:p w:rsidR="00FD7312" w:rsidRPr="008C0B49" w:rsidRDefault="00FD7312" w:rsidP="00FD7312">
            <w:r w:rsidRPr="008C0B49">
              <w:t xml:space="preserve">Grasping forcepsi </w:t>
            </w:r>
            <w:r w:rsidR="007D26AA" w:rsidRPr="008C0B49">
              <w:t>са</w:t>
            </w:r>
            <w:r w:rsidRPr="008C0B49">
              <w:t xml:space="preserve"> </w:t>
            </w:r>
            <w:r w:rsidR="007D26AA" w:rsidRPr="008C0B49">
              <w:t>троуглом</w:t>
            </w:r>
            <w:r w:rsidRPr="008C0B49">
              <w:t xml:space="preserve">, </w:t>
            </w:r>
            <w:r w:rsidR="007D26AA" w:rsidRPr="008C0B49">
              <w:t>прозорасти</w:t>
            </w:r>
            <w:r w:rsidRPr="008C0B49">
              <w:t xml:space="preserve"> </w:t>
            </w:r>
            <w:r w:rsidR="007D26AA" w:rsidRPr="008C0B49">
              <w:t>са</w:t>
            </w:r>
            <w:r w:rsidRPr="008C0B49">
              <w:t xml:space="preserve"> </w:t>
            </w:r>
            <w:r w:rsidR="007D26AA" w:rsidRPr="008C0B49">
              <w:t>алигатор</w:t>
            </w:r>
            <w:r w:rsidRPr="008C0B49">
              <w:t xml:space="preserve"> </w:t>
            </w:r>
            <w:r w:rsidR="007D26AA" w:rsidRPr="008C0B49">
              <w:t>чељустима</w:t>
            </w:r>
            <w:r w:rsidRPr="008C0B49">
              <w:t xml:space="preserve">, </w:t>
            </w:r>
            <w:r w:rsidR="007D26AA" w:rsidRPr="008C0B49">
              <w:t>екстра</w:t>
            </w:r>
            <w:r w:rsidRPr="008C0B49">
              <w:t xml:space="preserve"> </w:t>
            </w:r>
            <w:r w:rsidR="007D26AA" w:rsidRPr="008C0B49">
              <w:t>велика</w:t>
            </w:r>
            <w:r w:rsidRPr="008C0B49">
              <w:t xml:space="preserve">, </w:t>
            </w:r>
            <w:r w:rsidR="007D26AA" w:rsidRPr="008C0B49">
              <w:t>са</w:t>
            </w:r>
            <w:r w:rsidRPr="008C0B49">
              <w:t xml:space="preserve"> </w:t>
            </w:r>
            <w:r w:rsidR="007D26AA" w:rsidRPr="008C0B49">
              <w:t>специјалном</w:t>
            </w:r>
            <w:r w:rsidRPr="008C0B49">
              <w:t xml:space="preserve"> </w:t>
            </w:r>
            <w:r w:rsidR="007D26AA" w:rsidRPr="008C0B49">
              <w:t>мат</w:t>
            </w:r>
            <w:r w:rsidRPr="008C0B49">
              <w:t xml:space="preserve"> </w:t>
            </w:r>
            <w:r w:rsidR="007D26AA" w:rsidRPr="008C0B49">
              <w:t>обрадом</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радне</w:t>
            </w:r>
            <w:r w:rsidRPr="008C0B49">
              <w:t xml:space="preserve"> </w:t>
            </w:r>
            <w:r w:rsidR="007D26AA" w:rsidRPr="008C0B49">
              <w:t>дужине</w:t>
            </w:r>
            <w:r w:rsidRPr="008C0B49">
              <w:t xml:space="preserve"> 22 </w:t>
            </w:r>
            <w:r w:rsidR="007D26AA" w:rsidRPr="008C0B49">
              <w:t>цм</w:t>
            </w:r>
          </w:p>
        </w:tc>
      </w:tr>
      <w:tr w:rsidR="00FD7312" w:rsidRPr="008265D7" w:rsidTr="00251E01">
        <w:trPr>
          <w:trHeight w:val="820"/>
        </w:trPr>
        <w:tc>
          <w:tcPr>
            <w:tcW w:w="0" w:type="auto"/>
            <w:shd w:val="clear" w:color="auto" w:fill="auto"/>
            <w:vAlign w:val="center"/>
            <w:hideMark/>
          </w:tcPr>
          <w:p w:rsidR="00FD7312" w:rsidRPr="008C0B49" w:rsidRDefault="00FD7312" w:rsidP="00FD7312">
            <w:r w:rsidRPr="008C0B49">
              <w:t xml:space="preserve">KLEINSASSER laringijalni forcepsi </w:t>
            </w:r>
            <w:r w:rsidR="007D26AA" w:rsidRPr="008C0B49">
              <w:t>за</w:t>
            </w:r>
            <w:r w:rsidRPr="008C0B49">
              <w:t xml:space="preserve"> </w:t>
            </w:r>
            <w:r w:rsidR="007D26AA" w:rsidRPr="008C0B49">
              <w:t>бипцију</w:t>
            </w:r>
            <w:r w:rsidRPr="008C0B49">
              <w:t xml:space="preserve">, </w:t>
            </w:r>
            <w:r w:rsidR="007D26AA" w:rsidRPr="008C0B49">
              <w:t>тежак</w:t>
            </w:r>
            <w:r w:rsidRPr="008C0B49">
              <w:t xml:space="preserve"> </w:t>
            </w:r>
            <w:r w:rsidR="007D26AA" w:rsidRPr="008C0B49">
              <w:t>модел</w:t>
            </w:r>
            <w:r w:rsidRPr="008C0B49">
              <w:t xml:space="preserve"> </w:t>
            </w:r>
            <w:r w:rsidR="007D26AA" w:rsidRPr="008C0B49">
              <w:t>са</w:t>
            </w:r>
            <w:r w:rsidRPr="008C0B49">
              <w:t xml:space="preserve"> </w:t>
            </w:r>
            <w:r w:rsidR="007D26AA" w:rsidRPr="008C0B49">
              <w:t>овалним</w:t>
            </w:r>
            <w:r w:rsidRPr="008C0B49">
              <w:t xml:space="preserve"> </w:t>
            </w:r>
            <w:r w:rsidR="007D26AA" w:rsidRPr="008C0B49">
              <w:t>чељустима</w:t>
            </w:r>
            <w:r w:rsidRPr="008C0B49">
              <w:t xml:space="preserve">, </w:t>
            </w:r>
            <w:r w:rsidR="007D26AA" w:rsidRPr="008C0B49">
              <w:t>величина</w:t>
            </w:r>
            <w:r w:rsidRPr="008C0B49">
              <w:t xml:space="preserve"> 3 x 4 </w:t>
            </w:r>
            <w:r w:rsidR="007D26AA" w:rsidRPr="008C0B49">
              <w:t>мм</w:t>
            </w:r>
            <w:r w:rsidRPr="008C0B49">
              <w:t xml:space="preserve">, </w:t>
            </w:r>
            <w:r w:rsidR="007D26AA" w:rsidRPr="008C0B49">
              <w:t>чељусти</w:t>
            </w:r>
            <w:r w:rsidRPr="008C0B49">
              <w:t xml:space="preserve"> </w:t>
            </w:r>
            <w:r w:rsidR="007D26AA" w:rsidRPr="008C0B49">
              <w:t>се</w:t>
            </w:r>
            <w:r w:rsidRPr="008C0B49">
              <w:t xml:space="preserve"> </w:t>
            </w:r>
            <w:r w:rsidR="007D26AA" w:rsidRPr="008C0B49">
              <w:t>отварају</w:t>
            </w:r>
            <w:r w:rsidRPr="008C0B49">
              <w:t xml:space="preserve"> </w:t>
            </w:r>
            <w:r w:rsidR="007D26AA" w:rsidRPr="008C0B49">
              <w:t>једнострано</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радне</w:t>
            </w:r>
            <w:r w:rsidRPr="008C0B49">
              <w:t xml:space="preserve"> </w:t>
            </w:r>
            <w:r w:rsidR="007D26AA" w:rsidRPr="008C0B49">
              <w:t>дужине</w:t>
            </w:r>
            <w:r w:rsidRPr="008C0B49">
              <w:t xml:space="preserve"> 23 </w:t>
            </w:r>
            <w:r w:rsidR="007D26AA" w:rsidRPr="008C0B49">
              <w:t>цм</w:t>
            </w:r>
          </w:p>
        </w:tc>
      </w:tr>
      <w:tr w:rsidR="00FD7312" w:rsidRPr="008265D7" w:rsidTr="00251E01">
        <w:trPr>
          <w:trHeight w:val="608"/>
        </w:trPr>
        <w:tc>
          <w:tcPr>
            <w:tcW w:w="0" w:type="auto"/>
            <w:shd w:val="clear" w:color="auto" w:fill="auto"/>
            <w:vAlign w:val="center"/>
            <w:hideMark/>
          </w:tcPr>
          <w:p w:rsidR="00FD7312" w:rsidRPr="008C0B49" w:rsidRDefault="007D26AA" w:rsidP="00FD7312">
            <w:r w:rsidRPr="008C0B49">
              <w:t>Ињекциона</w:t>
            </w:r>
            <w:r w:rsidR="00FD7312" w:rsidRPr="008C0B49">
              <w:t xml:space="preserve"> </w:t>
            </w:r>
            <w:r w:rsidRPr="008C0B49">
              <w:t>канила</w:t>
            </w:r>
            <w:r w:rsidR="00FD7312" w:rsidRPr="008C0B49">
              <w:t xml:space="preserve">, </w:t>
            </w:r>
            <w:r w:rsidRPr="008C0B49">
              <w:t>кратког</w:t>
            </w:r>
            <w:r w:rsidR="00FD7312" w:rsidRPr="008C0B49">
              <w:t xml:space="preserve"> </w:t>
            </w:r>
            <w:r w:rsidRPr="008C0B49">
              <w:t>врха</w:t>
            </w:r>
            <w:r w:rsidR="00FD7312" w:rsidRPr="008C0B49">
              <w:t xml:space="preserve">, </w:t>
            </w:r>
            <w:r w:rsidRPr="008C0B49">
              <w:t>са</w:t>
            </w:r>
            <w:r w:rsidR="00FD7312" w:rsidRPr="008C0B49">
              <w:t xml:space="preserve"> </w:t>
            </w:r>
            <w:r w:rsidRPr="008C0B49">
              <w:t>LUER LOCK конекцијом</w:t>
            </w:r>
            <w:r w:rsidR="00FD7312" w:rsidRPr="008C0B49">
              <w:t xml:space="preserve">, </w:t>
            </w:r>
            <w:r w:rsidRPr="008C0B49">
              <w:t>дијаметар</w:t>
            </w:r>
            <w:r w:rsidR="00FD7312" w:rsidRPr="008C0B49">
              <w:t xml:space="preserve"> </w:t>
            </w:r>
            <w:r w:rsidRPr="008C0B49">
              <w:t>врха</w:t>
            </w:r>
            <w:r w:rsidR="00FD7312" w:rsidRPr="008C0B49">
              <w:t xml:space="preserve"> 1 </w:t>
            </w:r>
            <w:r w:rsidRPr="008C0B49">
              <w:t>мм</w:t>
            </w:r>
            <w:r w:rsidR="00FD7312" w:rsidRPr="008C0B49">
              <w:t xml:space="preserve">, </w:t>
            </w:r>
            <w:r w:rsidRPr="008C0B49">
              <w:t>унутрашњи</w:t>
            </w:r>
            <w:r w:rsidR="00FD7312" w:rsidRPr="008C0B49">
              <w:t xml:space="preserve"> </w:t>
            </w:r>
            <w:r w:rsidRPr="008C0B49">
              <w:t>дијаметар</w:t>
            </w:r>
            <w:r w:rsidR="00FD7312" w:rsidRPr="008C0B49">
              <w:t xml:space="preserve"> 0,7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18 </w:t>
            </w:r>
            <w:r w:rsidRPr="008C0B49">
              <w:t>цм</w:t>
            </w:r>
          </w:p>
        </w:tc>
      </w:tr>
      <w:tr w:rsidR="00FD7312" w:rsidRPr="008265D7" w:rsidTr="00251E01">
        <w:trPr>
          <w:trHeight w:val="649"/>
        </w:trPr>
        <w:tc>
          <w:tcPr>
            <w:tcW w:w="0" w:type="auto"/>
            <w:shd w:val="clear" w:color="auto" w:fill="auto"/>
            <w:vAlign w:val="center"/>
            <w:hideMark/>
          </w:tcPr>
          <w:p w:rsidR="00FD7312" w:rsidRPr="008C0B49" w:rsidRDefault="00FD7312" w:rsidP="00FD7312">
            <w:r w:rsidRPr="008C0B49">
              <w:t xml:space="preserve">PERETTI </w:t>
            </w:r>
            <w:r w:rsidR="007D26AA" w:rsidRPr="008C0B49">
              <w:t>ињекциона</w:t>
            </w:r>
            <w:r w:rsidRPr="008C0B49">
              <w:t xml:space="preserve"> </w:t>
            </w:r>
            <w:r w:rsidR="007D26AA" w:rsidRPr="008C0B49">
              <w:t>игла</w:t>
            </w:r>
            <w:r w:rsidRPr="008C0B49">
              <w:t xml:space="preserve">, </w:t>
            </w:r>
            <w:r w:rsidR="007D26AA" w:rsidRPr="008C0B49">
              <w:t>врх</w:t>
            </w:r>
            <w:r w:rsidRPr="008C0B49">
              <w:t xml:space="preserve"> </w:t>
            </w:r>
            <w:r w:rsidR="007D26AA" w:rsidRPr="008C0B49">
              <w:t>закривљен</w:t>
            </w:r>
            <w:r w:rsidRPr="008C0B49">
              <w:t xml:space="preserve"> 45</w:t>
            </w:r>
            <w:r w:rsidRPr="008C0B49">
              <w:rPr>
                <w:color w:val="000000"/>
              </w:rPr>
              <w:t xml:space="preserve">° </w:t>
            </w:r>
            <w:r w:rsidR="007D26AA" w:rsidRPr="008C0B49">
              <w:rPr>
                <w:color w:val="000000"/>
              </w:rPr>
              <w:t>на</w:t>
            </w:r>
            <w:r w:rsidRPr="008C0B49">
              <w:rPr>
                <w:color w:val="000000"/>
              </w:rPr>
              <w:t xml:space="preserve"> </w:t>
            </w:r>
            <w:r w:rsidR="007D26AA" w:rsidRPr="008C0B49">
              <w:rPr>
                <w:color w:val="000000"/>
              </w:rPr>
              <w:t>горе</w:t>
            </w:r>
            <w:r w:rsidRPr="008C0B49">
              <w:rPr>
                <w:color w:val="000000"/>
              </w:rPr>
              <w:t xml:space="preserve">, </w:t>
            </w:r>
            <w:r w:rsidR="007D26AA" w:rsidRPr="008C0B49">
              <w:rPr>
                <w:color w:val="000000"/>
              </w:rPr>
              <w:t>са</w:t>
            </w:r>
            <w:r w:rsidRPr="008C0B49">
              <w:rPr>
                <w:color w:val="000000"/>
              </w:rPr>
              <w:t xml:space="preserve"> </w:t>
            </w:r>
            <w:r w:rsidR="007D26AA" w:rsidRPr="008C0B49">
              <w:t xml:space="preserve">LUER LOCK </w:t>
            </w:r>
            <w:r w:rsidR="007D26AA" w:rsidRPr="008C0B49">
              <w:rPr>
                <w:color w:val="000000"/>
              </w:rPr>
              <w:t>конекцијом</w:t>
            </w:r>
            <w:r w:rsidRPr="008C0B49">
              <w:rPr>
                <w:color w:val="000000"/>
              </w:rPr>
              <w:t xml:space="preserve">, </w:t>
            </w:r>
            <w:r w:rsidR="007D26AA" w:rsidRPr="008C0B49">
              <w:rPr>
                <w:color w:val="000000"/>
              </w:rPr>
              <w:t>радна</w:t>
            </w:r>
            <w:r w:rsidRPr="008C0B49">
              <w:rPr>
                <w:color w:val="000000"/>
              </w:rPr>
              <w:t xml:space="preserve"> </w:t>
            </w:r>
            <w:r w:rsidR="007D26AA" w:rsidRPr="008C0B49">
              <w:rPr>
                <w:color w:val="000000"/>
              </w:rPr>
              <w:t>дужина</w:t>
            </w:r>
            <w:r w:rsidRPr="008C0B49">
              <w:rPr>
                <w:color w:val="000000"/>
              </w:rPr>
              <w:t xml:space="preserve"> 23 </w:t>
            </w:r>
            <w:r w:rsidR="007D26AA" w:rsidRPr="008C0B49">
              <w:rPr>
                <w:color w:val="000000"/>
              </w:rPr>
              <w:t>цм</w:t>
            </w:r>
          </w:p>
        </w:tc>
      </w:tr>
      <w:tr w:rsidR="00FD7312" w:rsidRPr="008265D7" w:rsidTr="00251E01">
        <w:trPr>
          <w:trHeight w:val="674"/>
        </w:trPr>
        <w:tc>
          <w:tcPr>
            <w:tcW w:w="0" w:type="auto"/>
            <w:shd w:val="clear" w:color="auto" w:fill="auto"/>
            <w:vAlign w:val="center"/>
            <w:hideMark/>
          </w:tcPr>
          <w:p w:rsidR="00FD7312" w:rsidRPr="008C0B49" w:rsidRDefault="00FD7312" w:rsidP="00FD7312">
            <w:r w:rsidRPr="008C0B49">
              <w:t xml:space="preserve">Grasping forcepsi, </w:t>
            </w:r>
            <w:r w:rsidR="007D26AA" w:rsidRPr="008C0B49">
              <w:t>за</w:t>
            </w:r>
            <w:r w:rsidRPr="008C0B49">
              <w:t xml:space="preserve"> </w:t>
            </w:r>
            <w:r w:rsidR="007D26AA" w:rsidRPr="008C0B49">
              <w:t>аритеноидну</w:t>
            </w:r>
            <w:r w:rsidRPr="008C0B49">
              <w:t xml:space="preserve"> </w:t>
            </w:r>
            <w:r w:rsidR="007D26AA" w:rsidRPr="008C0B49">
              <w:t>хрскавицу</w:t>
            </w:r>
            <w:r w:rsidRPr="008C0B49">
              <w:t xml:space="preserve">, </w:t>
            </w:r>
            <w:r w:rsidR="007D26AA" w:rsidRPr="008C0B49">
              <w:t>назубљени</w:t>
            </w:r>
            <w:r w:rsidRPr="008C0B49">
              <w:t xml:space="preserve">, </w:t>
            </w:r>
            <w:r w:rsidR="007D26AA" w:rsidRPr="008C0B49">
              <w:t>ширина</w:t>
            </w:r>
            <w:r w:rsidRPr="008C0B49">
              <w:t xml:space="preserve"> </w:t>
            </w:r>
            <w:r w:rsidR="007D26AA" w:rsidRPr="008C0B49">
              <w:t>чељусти</w:t>
            </w:r>
            <w:r w:rsidRPr="008C0B49">
              <w:t xml:space="preserve"> 5 </w:t>
            </w:r>
            <w:r w:rsidR="007D26AA" w:rsidRPr="008C0B49">
              <w:t>мм</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радне</w:t>
            </w:r>
            <w:r w:rsidRPr="008C0B49">
              <w:t xml:space="preserve"> </w:t>
            </w:r>
            <w:r w:rsidR="007D26AA" w:rsidRPr="008C0B49">
              <w:t>дужине</w:t>
            </w:r>
            <w:r w:rsidRPr="008C0B49">
              <w:t xml:space="preserve"> 20 </w:t>
            </w:r>
            <w:r w:rsidR="007D26AA" w:rsidRPr="008C0B49">
              <w:t>цм</w:t>
            </w:r>
          </w:p>
        </w:tc>
      </w:tr>
      <w:tr w:rsidR="00FD7312" w:rsidRPr="008265D7" w:rsidTr="00251E01">
        <w:trPr>
          <w:trHeight w:val="855"/>
        </w:trPr>
        <w:tc>
          <w:tcPr>
            <w:tcW w:w="0" w:type="auto"/>
            <w:shd w:val="clear" w:color="auto" w:fill="auto"/>
            <w:vAlign w:val="center"/>
            <w:hideMark/>
          </w:tcPr>
          <w:p w:rsidR="00FD7312" w:rsidRPr="008C0B49" w:rsidRDefault="00FD7312" w:rsidP="00FD7312">
            <w:r w:rsidRPr="008C0B49">
              <w:t xml:space="preserve">FEHLAND </w:t>
            </w:r>
            <w:r w:rsidR="007D26AA" w:rsidRPr="008C0B49">
              <w:t>иглодржач</w:t>
            </w:r>
            <w:r w:rsidRPr="008C0B49">
              <w:t xml:space="preserve">, </w:t>
            </w:r>
            <w:r w:rsidR="007D26AA" w:rsidRPr="008C0B49">
              <w:t>мали</w:t>
            </w:r>
            <w:r w:rsidRPr="008C0B49">
              <w:t xml:space="preserve"> </w:t>
            </w:r>
            <w:r w:rsidR="007D26AA" w:rsidRPr="008C0B49">
              <w:t>модел</w:t>
            </w:r>
            <w:r w:rsidRPr="008C0B49">
              <w:t xml:space="preserve"> </w:t>
            </w:r>
            <w:r w:rsidR="007D26AA" w:rsidRPr="008C0B49">
              <w:t>за</w:t>
            </w:r>
            <w:r w:rsidRPr="008C0B49">
              <w:t xml:space="preserve"> </w:t>
            </w:r>
            <w:r w:rsidR="007D26AA" w:rsidRPr="008C0B49">
              <w:t>фонохирургију</w:t>
            </w:r>
            <w:r w:rsidRPr="008C0B49">
              <w:t xml:space="preserve"> </w:t>
            </w:r>
            <w:r w:rsidR="007D26AA" w:rsidRPr="008C0B49">
              <w:t>и</w:t>
            </w:r>
            <w:r w:rsidRPr="008C0B49">
              <w:t xml:space="preserve"> </w:t>
            </w:r>
            <w:r w:rsidR="007D26AA" w:rsidRPr="008C0B49">
              <w:t>ендоларингијалну</w:t>
            </w:r>
            <w:r w:rsidRPr="008C0B49">
              <w:t xml:space="preserve"> </w:t>
            </w:r>
            <w:r w:rsidR="007D26AA" w:rsidRPr="008C0B49">
              <w:t>микрохирургију</w:t>
            </w:r>
            <w:r w:rsidRPr="008C0B49">
              <w:t xml:space="preserve">, </w:t>
            </w:r>
            <w:r w:rsidR="007D26AA" w:rsidRPr="008C0B49">
              <w:t>са</w:t>
            </w:r>
            <w:r w:rsidRPr="008C0B49">
              <w:t xml:space="preserve"> </w:t>
            </w:r>
            <w:r w:rsidR="007D26AA" w:rsidRPr="008C0B49">
              <w:t>кочницом</w:t>
            </w:r>
            <w:r w:rsidRPr="008C0B49">
              <w:t xml:space="preserve">, </w:t>
            </w:r>
            <w:r w:rsidR="007D26AA" w:rsidRPr="008C0B49">
              <w:t>дијаметар</w:t>
            </w:r>
            <w:r w:rsidRPr="008C0B49">
              <w:t xml:space="preserve"> </w:t>
            </w:r>
            <w:r w:rsidR="007D26AA" w:rsidRPr="008C0B49">
              <w:t>кошуљице</w:t>
            </w:r>
            <w:r w:rsidRPr="008C0B49">
              <w:t xml:space="preserve"> 3 </w:t>
            </w:r>
            <w:r w:rsidR="007D26AA" w:rsidRPr="008C0B49">
              <w:t>мм</w:t>
            </w:r>
            <w:r w:rsidRPr="008C0B49">
              <w:t xml:space="preserve">, </w:t>
            </w:r>
            <w:r w:rsidR="007D26AA" w:rsidRPr="008C0B49">
              <w:t>чељуст</w:t>
            </w:r>
            <w:r w:rsidRPr="008C0B49">
              <w:t xml:space="preserve"> 2 x 4 </w:t>
            </w:r>
            <w:r w:rsidR="007D26AA" w:rsidRPr="008C0B49">
              <w:t>мм</w:t>
            </w:r>
            <w:r w:rsidRPr="008C0B49">
              <w:t xml:space="preserve">, </w:t>
            </w:r>
            <w:r w:rsidR="007D26AA" w:rsidRPr="008C0B49">
              <w:t>закривљене</w:t>
            </w:r>
            <w:r w:rsidRPr="008C0B49">
              <w:t xml:space="preserve"> 90 </w:t>
            </w:r>
            <w:r w:rsidRPr="008C0B49">
              <w:rPr>
                <w:color w:val="000000"/>
              </w:rPr>
              <w:t>°</w:t>
            </w:r>
            <w:r w:rsidR="007D26AA" w:rsidRPr="008C0B49">
              <w:rPr>
                <w:color w:val="000000"/>
              </w:rPr>
              <w:t>на</w:t>
            </w:r>
            <w:r w:rsidRPr="008C0B49">
              <w:rPr>
                <w:color w:val="000000"/>
              </w:rPr>
              <w:t xml:space="preserve"> </w:t>
            </w:r>
            <w:r w:rsidR="007D26AA" w:rsidRPr="008C0B49">
              <w:rPr>
                <w:color w:val="000000"/>
              </w:rPr>
              <w:t>десно</w:t>
            </w:r>
            <w:r w:rsidRPr="008C0B49">
              <w:rPr>
                <w:color w:val="000000"/>
              </w:rPr>
              <w:t xml:space="preserve">, </w:t>
            </w:r>
            <w:r w:rsidR="007D26AA" w:rsidRPr="008C0B49">
              <w:rPr>
                <w:color w:val="000000"/>
              </w:rPr>
              <w:t>са</w:t>
            </w:r>
            <w:r w:rsidRPr="008C0B49">
              <w:rPr>
                <w:color w:val="000000"/>
              </w:rPr>
              <w:t xml:space="preserve"> </w:t>
            </w:r>
            <w:r w:rsidR="007D26AA" w:rsidRPr="008C0B49">
              <w:rPr>
                <w:color w:val="000000"/>
              </w:rPr>
              <w:t>конектором</w:t>
            </w:r>
            <w:r w:rsidRPr="008C0B49">
              <w:rPr>
                <w:color w:val="000000"/>
              </w:rPr>
              <w:t xml:space="preserve"> </w:t>
            </w:r>
            <w:r w:rsidR="007D26AA" w:rsidRPr="008C0B49">
              <w:rPr>
                <w:color w:val="000000"/>
              </w:rPr>
              <w:t>за</w:t>
            </w:r>
            <w:r w:rsidRPr="008C0B49">
              <w:rPr>
                <w:color w:val="000000"/>
              </w:rPr>
              <w:t xml:space="preserve"> </w:t>
            </w:r>
            <w:r w:rsidR="007D26AA" w:rsidRPr="008C0B49">
              <w:rPr>
                <w:color w:val="000000"/>
              </w:rPr>
              <w:t>чишћење</w:t>
            </w:r>
            <w:r w:rsidRPr="008C0B49">
              <w:rPr>
                <w:color w:val="000000"/>
              </w:rPr>
              <w:t xml:space="preserve">, </w:t>
            </w:r>
            <w:r w:rsidR="007D26AA" w:rsidRPr="008C0B49">
              <w:rPr>
                <w:color w:val="000000"/>
              </w:rPr>
              <w:t>радне</w:t>
            </w:r>
            <w:r w:rsidRPr="008C0B49">
              <w:rPr>
                <w:color w:val="000000"/>
              </w:rPr>
              <w:t xml:space="preserve"> </w:t>
            </w:r>
            <w:r w:rsidR="007D26AA" w:rsidRPr="008C0B49">
              <w:rPr>
                <w:color w:val="000000"/>
              </w:rPr>
              <w:t>дужине</w:t>
            </w:r>
            <w:r w:rsidRPr="008C0B49">
              <w:rPr>
                <w:color w:val="000000"/>
              </w:rPr>
              <w:t xml:space="preserve"> 20 </w:t>
            </w:r>
            <w:r w:rsidR="007D26AA" w:rsidRPr="008C0B49">
              <w:rPr>
                <w:color w:val="000000"/>
              </w:rPr>
              <w:t>цм</w:t>
            </w:r>
          </w:p>
        </w:tc>
      </w:tr>
      <w:tr w:rsidR="00FD7312" w:rsidRPr="008265D7" w:rsidTr="00251E01">
        <w:trPr>
          <w:trHeight w:val="918"/>
        </w:trPr>
        <w:tc>
          <w:tcPr>
            <w:tcW w:w="0" w:type="auto"/>
            <w:shd w:val="clear" w:color="auto" w:fill="auto"/>
            <w:vAlign w:val="center"/>
            <w:hideMark/>
          </w:tcPr>
          <w:p w:rsidR="00FD7312" w:rsidRPr="008C0B49" w:rsidRDefault="00FD7312" w:rsidP="00FD7312">
            <w:r w:rsidRPr="008C0B49">
              <w:t xml:space="preserve">FEHLAND </w:t>
            </w:r>
            <w:r w:rsidR="007D26AA" w:rsidRPr="008C0B49">
              <w:t>иглодржач</w:t>
            </w:r>
            <w:r w:rsidRPr="008C0B49">
              <w:t xml:space="preserve">, </w:t>
            </w:r>
            <w:r w:rsidR="007D26AA" w:rsidRPr="008C0B49">
              <w:t>мали</w:t>
            </w:r>
            <w:r w:rsidRPr="008C0B49">
              <w:t xml:space="preserve"> </w:t>
            </w:r>
            <w:r w:rsidR="007D26AA" w:rsidRPr="008C0B49">
              <w:t>модел</w:t>
            </w:r>
            <w:r w:rsidRPr="008C0B49">
              <w:t xml:space="preserve"> </w:t>
            </w:r>
            <w:r w:rsidR="007D26AA" w:rsidRPr="008C0B49">
              <w:t>за</w:t>
            </w:r>
            <w:r w:rsidRPr="008C0B49">
              <w:t xml:space="preserve"> </w:t>
            </w:r>
            <w:r w:rsidR="007D26AA" w:rsidRPr="008C0B49">
              <w:t>фонохирургију</w:t>
            </w:r>
            <w:r w:rsidRPr="008C0B49">
              <w:t xml:space="preserve"> </w:t>
            </w:r>
            <w:r w:rsidR="007D26AA" w:rsidRPr="008C0B49">
              <w:t>и</w:t>
            </w:r>
            <w:r w:rsidRPr="008C0B49">
              <w:t xml:space="preserve"> </w:t>
            </w:r>
            <w:r w:rsidR="007D26AA" w:rsidRPr="008C0B49">
              <w:t>ендоларингијалну</w:t>
            </w:r>
            <w:r w:rsidRPr="008C0B49">
              <w:t xml:space="preserve"> </w:t>
            </w:r>
            <w:r w:rsidR="007D26AA" w:rsidRPr="008C0B49">
              <w:t>микрохирургију</w:t>
            </w:r>
            <w:r w:rsidRPr="008C0B49">
              <w:t xml:space="preserve">, </w:t>
            </w:r>
            <w:r w:rsidR="007D26AA" w:rsidRPr="008C0B49">
              <w:t>са</w:t>
            </w:r>
            <w:r w:rsidRPr="008C0B49">
              <w:t xml:space="preserve"> </w:t>
            </w:r>
            <w:r w:rsidR="007D26AA" w:rsidRPr="008C0B49">
              <w:t>кочницом</w:t>
            </w:r>
            <w:r w:rsidRPr="008C0B49">
              <w:t xml:space="preserve">, </w:t>
            </w:r>
            <w:r w:rsidR="007D26AA" w:rsidRPr="008C0B49">
              <w:t>дијаметар</w:t>
            </w:r>
            <w:r w:rsidRPr="008C0B49">
              <w:t xml:space="preserve"> </w:t>
            </w:r>
            <w:r w:rsidR="007D26AA" w:rsidRPr="008C0B49">
              <w:t>кошуљице</w:t>
            </w:r>
            <w:r w:rsidRPr="008C0B49">
              <w:t xml:space="preserve"> 3 </w:t>
            </w:r>
            <w:r w:rsidR="007D26AA" w:rsidRPr="008C0B49">
              <w:t>мм</w:t>
            </w:r>
            <w:r w:rsidRPr="008C0B49">
              <w:t xml:space="preserve">, </w:t>
            </w:r>
            <w:r w:rsidR="007D26AA" w:rsidRPr="008C0B49">
              <w:t>чељуст</w:t>
            </w:r>
            <w:r w:rsidRPr="008C0B49">
              <w:t xml:space="preserve"> 2 x 4 </w:t>
            </w:r>
            <w:r w:rsidR="007D26AA" w:rsidRPr="008C0B49">
              <w:t>мм</w:t>
            </w:r>
            <w:r w:rsidRPr="008C0B49">
              <w:t xml:space="preserve">, </w:t>
            </w:r>
            <w:r w:rsidR="007D26AA" w:rsidRPr="008C0B49">
              <w:t>закривљене</w:t>
            </w:r>
            <w:r w:rsidRPr="008C0B49">
              <w:t xml:space="preserve"> 90 </w:t>
            </w:r>
            <w:r w:rsidRPr="008C0B49">
              <w:rPr>
                <w:color w:val="000000"/>
              </w:rPr>
              <w:t>°</w:t>
            </w:r>
            <w:r w:rsidR="007D26AA" w:rsidRPr="008C0B49">
              <w:rPr>
                <w:color w:val="000000"/>
              </w:rPr>
              <w:t>на</w:t>
            </w:r>
            <w:r w:rsidRPr="008C0B49">
              <w:rPr>
                <w:color w:val="000000"/>
              </w:rPr>
              <w:t xml:space="preserve"> </w:t>
            </w:r>
            <w:r w:rsidR="007D26AA" w:rsidRPr="008C0B49">
              <w:rPr>
                <w:color w:val="000000"/>
              </w:rPr>
              <w:t>лево</w:t>
            </w:r>
            <w:r w:rsidRPr="008C0B49">
              <w:rPr>
                <w:color w:val="000000"/>
              </w:rPr>
              <w:t xml:space="preserve">, </w:t>
            </w:r>
            <w:r w:rsidR="007D26AA" w:rsidRPr="008C0B49">
              <w:rPr>
                <w:color w:val="000000"/>
              </w:rPr>
              <w:t>са</w:t>
            </w:r>
            <w:r w:rsidRPr="008C0B49">
              <w:rPr>
                <w:color w:val="000000"/>
              </w:rPr>
              <w:t xml:space="preserve"> </w:t>
            </w:r>
            <w:r w:rsidR="007D26AA" w:rsidRPr="008C0B49">
              <w:rPr>
                <w:color w:val="000000"/>
              </w:rPr>
              <w:t>конектором</w:t>
            </w:r>
            <w:r w:rsidRPr="008C0B49">
              <w:rPr>
                <w:color w:val="000000"/>
              </w:rPr>
              <w:t xml:space="preserve"> </w:t>
            </w:r>
            <w:r w:rsidR="007D26AA" w:rsidRPr="008C0B49">
              <w:rPr>
                <w:color w:val="000000"/>
              </w:rPr>
              <w:t>за</w:t>
            </w:r>
            <w:r w:rsidRPr="008C0B49">
              <w:rPr>
                <w:color w:val="000000"/>
              </w:rPr>
              <w:t xml:space="preserve"> </w:t>
            </w:r>
            <w:r w:rsidR="007D26AA" w:rsidRPr="008C0B49">
              <w:rPr>
                <w:color w:val="000000"/>
              </w:rPr>
              <w:t>чишћење</w:t>
            </w:r>
            <w:r w:rsidRPr="008C0B49">
              <w:rPr>
                <w:color w:val="000000"/>
              </w:rPr>
              <w:t xml:space="preserve">, </w:t>
            </w:r>
            <w:r w:rsidR="007D26AA" w:rsidRPr="008C0B49">
              <w:rPr>
                <w:color w:val="000000"/>
              </w:rPr>
              <w:t>радне</w:t>
            </w:r>
            <w:r w:rsidRPr="008C0B49">
              <w:rPr>
                <w:color w:val="000000"/>
              </w:rPr>
              <w:t xml:space="preserve"> </w:t>
            </w:r>
            <w:r w:rsidR="007D26AA" w:rsidRPr="008C0B49">
              <w:rPr>
                <w:color w:val="000000"/>
              </w:rPr>
              <w:t>дужине</w:t>
            </w:r>
            <w:r w:rsidRPr="008C0B49">
              <w:rPr>
                <w:color w:val="000000"/>
              </w:rPr>
              <w:t xml:space="preserve"> 20 </w:t>
            </w:r>
            <w:r w:rsidR="007D26AA" w:rsidRPr="008C0B49">
              <w:rPr>
                <w:color w:val="000000"/>
              </w:rPr>
              <w:t>цм</w:t>
            </w:r>
          </w:p>
        </w:tc>
      </w:tr>
      <w:tr w:rsidR="00FD7312" w:rsidRPr="008265D7" w:rsidTr="00251E01">
        <w:trPr>
          <w:trHeight w:val="271"/>
        </w:trPr>
        <w:tc>
          <w:tcPr>
            <w:tcW w:w="0" w:type="auto"/>
            <w:shd w:val="clear" w:color="auto" w:fill="auto"/>
            <w:vAlign w:val="center"/>
            <w:hideMark/>
          </w:tcPr>
          <w:p w:rsidR="00FD7312" w:rsidRPr="008C0B49" w:rsidRDefault="007D26AA" w:rsidP="00FD7312">
            <w:r w:rsidRPr="008C0B49">
              <w:t>Коагулациона</w:t>
            </w:r>
            <w:r w:rsidR="00FD7312" w:rsidRPr="008C0B49">
              <w:t xml:space="preserve"> </w:t>
            </w:r>
            <w:r w:rsidRPr="008C0B49">
              <w:t>ball</w:t>
            </w:r>
            <w:r w:rsidR="00FD7312" w:rsidRPr="008C0B49">
              <w:t xml:space="preserve"> </w:t>
            </w:r>
            <w:r w:rsidRPr="008C0B49">
              <w:t>електрода</w:t>
            </w:r>
            <w:r w:rsidR="00FD7312" w:rsidRPr="008C0B49">
              <w:t xml:space="preserve">, </w:t>
            </w:r>
            <w:r w:rsidRPr="008C0B49">
              <w:t>права</w:t>
            </w:r>
            <w:r w:rsidR="00FD7312" w:rsidRPr="008C0B49">
              <w:t xml:space="preserve">, </w:t>
            </w:r>
            <w:r w:rsidRPr="008C0B49">
              <w:t>дијаметар</w:t>
            </w:r>
            <w:r w:rsidR="00FD7312" w:rsidRPr="008C0B49">
              <w:t xml:space="preserve"> 1 </w:t>
            </w:r>
            <w:r w:rsidRPr="008C0B49">
              <w:t>мм</w:t>
            </w:r>
          </w:p>
        </w:tc>
      </w:tr>
      <w:tr w:rsidR="00FD7312" w:rsidRPr="008265D7" w:rsidTr="00251E01">
        <w:trPr>
          <w:trHeight w:val="307"/>
        </w:trPr>
        <w:tc>
          <w:tcPr>
            <w:tcW w:w="0" w:type="auto"/>
            <w:shd w:val="clear" w:color="auto" w:fill="auto"/>
            <w:vAlign w:val="center"/>
            <w:hideMark/>
          </w:tcPr>
          <w:p w:rsidR="00FD7312" w:rsidRPr="008C0B49" w:rsidRDefault="007D26AA" w:rsidP="00FD7312">
            <w:r w:rsidRPr="008C0B49">
              <w:t>Коагулациона ball електрода</w:t>
            </w:r>
            <w:r w:rsidR="00FD7312" w:rsidRPr="008C0B49">
              <w:t xml:space="preserve">, </w:t>
            </w:r>
            <w:r w:rsidRPr="008C0B49">
              <w:t>права</w:t>
            </w:r>
            <w:r w:rsidR="00FD7312" w:rsidRPr="008C0B49">
              <w:t xml:space="preserve">, </w:t>
            </w:r>
            <w:r w:rsidRPr="008C0B49">
              <w:t>дијаметар</w:t>
            </w:r>
            <w:r w:rsidR="00FD7312" w:rsidRPr="008C0B49">
              <w:t xml:space="preserve"> 0,45 </w:t>
            </w:r>
            <w:r w:rsidRPr="008C0B49">
              <w:t>мм</w:t>
            </w:r>
          </w:p>
        </w:tc>
      </w:tr>
      <w:tr w:rsidR="00FD7312" w:rsidRPr="008265D7" w:rsidTr="00251E01">
        <w:trPr>
          <w:trHeight w:val="612"/>
        </w:trPr>
        <w:tc>
          <w:tcPr>
            <w:tcW w:w="0" w:type="auto"/>
            <w:shd w:val="clear" w:color="auto" w:fill="auto"/>
            <w:vAlign w:val="center"/>
            <w:hideMark/>
          </w:tcPr>
          <w:p w:rsidR="00FD7312" w:rsidRPr="008C0B49" w:rsidRDefault="00AB04F1" w:rsidP="00AB04F1">
            <w:r w:rsidRPr="008C0B49">
              <w:t>Сукциони</w:t>
            </w:r>
            <w:r w:rsidR="00FD7312" w:rsidRPr="008C0B49">
              <w:t xml:space="preserve"> </w:t>
            </w:r>
            <w:r w:rsidRPr="008C0B49">
              <w:t>elevator</w:t>
            </w:r>
            <w:r w:rsidR="00FD7312" w:rsidRPr="008C0B49">
              <w:t xml:space="preserve">, </w:t>
            </w:r>
            <w:r w:rsidRPr="008C0B49">
              <w:t>са</w:t>
            </w:r>
            <w:r w:rsidR="00FD7312" w:rsidRPr="008C0B49">
              <w:t xml:space="preserve"> </w:t>
            </w:r>
            <w:r w:rsidRPr="008C0B49">
              <w:t>плочом</w:t>
            </w:r>
            <w:r w:rsidR="00FD7312" w:rsidRPr="008C0B49">
              <w:t xml:space="preserve"> </w:t>
            </w:r>
            <w:r w:rsidRPr="008C0B49">
              <w:t>и</w:t>
            </w:r>
            <w:r w:rsidR="00FD7312" w:rsidRPr="008C0B49">
              <w:t xml:space="preserve"> cutt-off </w:t>
            </w:r>
            <w:r w:rsidRPr="008C0B49">
              <w:t>рупом</w:t>
            </w:r>
            <w:r w:rsidR="00FD7312" w:rsidRPr="008C0B49">
              <w:t xml:space="preserve">, LUER, </w:t>
            </w:r>
            <w:r w:rsidRPr="008C0B49">
              <w:t>дистални</w:t>
            </w:r>
            <w:r w:rsidR="00FD7312" w:rsidRPr="008C0B49">
              <w:t xml:space="preserve"> </w:t>
            </w:r>
            <w:r w:rsidRPr="008C0B49">
              <w:t>врх</w:t>
            </w:r>
            <w:r w:rsidR="00FD7312" w:rsidRPr="008C0B49">
              <w:t xml:space="preserve"> </w:t>
            </w:r>
            <w:r w:rsidRPr="008C0B49">
              <w:t>закривљен</w:t>
            </w:r>
            <w:r w:rsidR="00FD7312" w:rsidRPr="008C0B49">
              <w:t xml:space="preserve"> </w:t>
            </w:r>
            <w:r w:rsidRPr="008C0B49">
              <w:t>у</w:t>
            </w:r>
            <w:r w:rsidR="00FD7312" w:rsidRPr="008C0B49">
              <w:t xml:space="preserve"> </w:t>
            </w:r>
            <w:r w:rsidRPr="008C0B49">
              <w:t>лево</w:t>
            </w:r>
            <w:r w:rsidR="00FD7312" w:rsidRPr="008C0B49">
              <w:t xml:space="preserve">, </w:t>
            </w:r>
            <w:r w:rsidRPr="008C0B49">
              <w:t>фине</w:t>
            </w:r>
            <w:r w:rsidR="00FD7312" w:rsidRPr="008C0B49">
              <w:t xml:space="preserve">, </w:t>
            </w:r>
            <w:r w:rsidRPr="008C0B49">
              <w:t>за</w:t>
            </w:r>
            <w:r w:rsidR="00FD7312" w:rsidRPr="008C0B49">
              <w:t xml:space="preserve"> </w:t>
            </w:r>
            <w:r w:rsidRPr="008C0B49">
              <w:t>зашиљеном</w:t>
            </w:r>
            <w:r w:rsidR="00FD7312" w:rsidRPr="008C0B49">
              <w:t xml:space="preserve"> </w:t>
            </w:r>
            <w:r w:rsidRPr="008C0B49">
              <w:t>кошуљицом</w:t>
            </w:r>
            <w:r w:rsidR="00FD7312" w:rsidRPr="008C0B49">
              <w:t xml:space="preserve">, </w:t>
            </w:r>
            <w:r w:rsidRPr="008C0B49">
              <w:t>радна</w:t>
            </w:r>
            <w:r w:rsidR="00FD7312" w:rsidRPr="008C0B49">
              <w:t xml:space="preserve"> </w:t>
            </w:r>
            <w:r w:rsidRPr="008C0B49">
              <w:t>дужина</w:t>
            </w:r>
            <w:r w:rsidR="00FD7312" w:rsidRPr="008C0B49">
              <w:t xml:space="preserve"> 21 </w:t>
            </w:r>
            <w:r w:rsidRPr="008C0B49">
              <w:t>цм</w:t>
            </w:r>
            <w:r w:rsidR="00FD7312" w:rsidRPr="008C0B49">
              <w:t xml:space="preserve">, </w:t>
            </w:r>
            <w:r w:rsidRPr="008C0B49">
              <w:t>укупна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616"/>
        </w:trPr>
        <w:tc>
          <w:tcPr>
            <w:tcW w:w="0" w:type="auto"/>
            <w:shd w:val="clear" w:color="auto" w:fill="auto"/>
            <w:vAlign w:val="center"/>
            <w:hideMark/>
          </w:tcPr>
          <w:p w:rsidR="00FD7312" w:rsidRPr="008C0B49" w:rsidRDefault="00AB04F1" w:rsidP="00FD7312">
            <w:r w:rsidRPr="008C0B49">
              <w:t>Сукциони</w:t>
            </w:r>
            <w:r w:rsidR="00FD7312" w:rsidRPr="008C0B49">
              <w:t xml:space="preserve"> </w:t>
            </w:r>
            <w:r w:rsidRPr="008C0B49">
              <w:t>elevator</w:t>
            </w:r>
            <w:r w:rsidR="00FD7312" w:rsidRPr="008C0B49">
              <w:t xml:space="preserve">, </w:t>
            </w:r>
            <w:r w:rsidRPr="008C0B49">
              <w:t>са</w:t>
            </w:r>
            <w:r w:rsidR="00FD7312" w:rsidRPr="008C0B49">
              <w:t xml:space="preserve"> </w:t>
            </w:r>
            <w:r w:rsidRPr="008C0B49">
              <w:t>плочом</w:t>
            </w:r>
            <w:r w:rsidR="00FD7312" w:rsidRPr="008C0B49">
              <w:t xml:space="preserve"> </w:t>
            </w:r>
            <w:r w:rsidRPr="008C0B49">
              <w:t>и</w:t>
            </w:r>
            <w:r w:rsidR="00FD7312" w:rsidRPr="008C0B49">
              <w:t xml:space="preserve"> cutt-off rupom, LUER, </w:t>
            </w:r>
            <w:r w:rsidRPr="008C0B49">
              <w:t>дистални</w:t>
            </w:r>
            <w:r w:rsidR="00FD7312" w:rsidRPr="008C0B49">
              <w:t xml:space="preserve"> </w:t>
            </w:r>
            <w:r w:rsidRPr="008C0B49">
              <w:t>врх</w:t>
            </w:r>
            <w:r w:rsidR="00FD7312" w:rsidRPr="008C0B49">
              <w:t xml:space="preserve"> </w:t>
            </w:r>
            <w:r w:rsidRPr="008C0B49">
              <w:t>закривљен</w:t>
            </w:r>
            <w:r w:rsidR="00FD7312" w:rsidRPr="008C0B49">
              <w:t xml:space="preserve"> </w:t>
            </w:r>
            <w:r w:rsidRPr="008C0B49">
              <w:t>у</w:t>
            </w:r>
            <w:r w:rsidR="00FD7312" w:rsidRPr="008C0B49">
              <w:t xml:space="preserve"> </w:t>
            </w:r>
            <w:r w:rsidRPr="008C0B49">
              <w:t>десно</w:t>
            </w:r>
            <w:r w:rsidR="00FD7312" w:rsidRPr="008C0B49">
              <w:t xml:space="preserve">, </w:t>
            </w:r>
            <w:r w:rsidRPr="008C0B49">
              <w:t>фине</w:t>
            </w:r>
            <w:r w:rsidR="00FD7312" w:rsidRPr="008C0B49">
              <w:t xml:space="preserve">, </w:t>
            </w:r>
            <w:r w:rsidRPr="008C0B49">
              <w:t>за</w:t>
            </w:r>
            <w:r w:rsidR="00FD7312" w:rsidRPr="008C0B49">
              <w:t xml:space="preserve"> </w:t>
            </w:r>
            <w:r w:rsidRPr="008C0B49">
              <w:t>зашиљеном</w:t>
            </w:r>
            <w:r w:rsidR="00FD7312" w:rsidRPr="008C0B49">
              <w:t xml:space="preserve"> </w:t>
            </w:r>
            <w:r w:rsidRPr="008C0B49">
              <w:t>кошуљицом</w:t>
            </w:r>
            <w:r w:rsidR="00FD7312" w:rsidRPr="008C0B49">
              <w:t xml:space="preserve">, </w:t>
            </w:r>
            <w:r w:rsidRPr="008C0B49">
              <w:t>радна</w:t>
            </w:r>
            <w:r w:rsidR="00FD7312" w:rsidRPr="008C0B49">
              <w:t xml:space="preserve"> </w:t>
            </w:r>
            <w:r w:rsidRPr="008C0B49">
              <w:t>дужина</w:t>
            </w:r>
            <w:r w:rsidR="00FD7312" w:rsidRPr="008C0B49">
              <w:t xml:space="preserve"> 21 </w:t>
            </w:r>
            <w:r w:rsidRPr="008C0B49">
              <w:t>цм</w:t>
            </w:r>
            <w:r w:rsidR="00FD7312" w:rsidRPr="008C0B49">
              <w:t xml:space="preserve">, </w:t>
            </w:r>
            <w:r w:rsidRPr="008C0B49">
              <w:t>укупна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405"/>
        </w:trPr>
        <w:tc>
          <w:tcPr>
            <w:tcW w:w="0" w:type="auto"/>
            <w:shd w:val="clear" w:color="auto" w:fill="auto"/>
            <w:vAlign w:val="center"/>
            <w:hideMark/>
          </w:tcPr>
          <w:p w:rsidR="00FD7312" w:rsidRPr="008C0B49" w:rsidRDefault="00AB04F1" w:rsidP="00FD7312">
            <w:r w:rsidRPr="008C0B49">
              <w:t>Фибероптички</w:t>
            </w:r>
            <w:r w:rsidR="00FD7312" w:rsidRPr="008C0B49">
              <w:t xml:space="preserve"> </w:t>
            </w:r>
            <w:r w:rsidRPr="008C0B49">
              <w:t>носач</w:t>
            </w:r>
            <w:r w:rsidR="00FD7312" w:rsidRPr="008C0B49">
              <w:t xml:space="preserve"> </w:t>
            </w:r>
            <w:r w:rsidRPr="008C0B49">
              <w:t>светла</w:t>
            </w:r>
            <w:r w:rsidR="00FD7312" w:rsidRPr="008C0B49">
              <w:t xml:space="preserve">, </w:t>
            </w:r>
            <w:r w:rsidRPr="008C0B49">
              <w:t>за</w:t>
            </w:r>
            <w:r w:rsidR="00FD7312" w:rsidRPr="008C0B49">
              <w:t xml:space="preserve"> </w:t>
            </w:r>
            <w:r w:rsidRPr="008C0B49">
              <w:t>дистално</w:t>
            </w:r>
            <w:r w:rsidR="00FD7312" w:rsidRPr="008C0B49">
              <w:t xml:space="preserve"> </w:t>
            </w:r>
            <w:r w:rsidRPr="008C0B49">
              <w:t>осветљење</w:t>
            </w:r>
            <w:r w:rsidR="00FD7312" w:rsidRPr="008C0B49">
              <w:t xml:space="preserve">, </w:t>
            </w:r>
            <w:r w:rsidRPr="008C0B49">
              <w:t>радне</w:t>
            </w:r>
            <w:r w:rsidR="00FD7312" w:rsidRPr="008C0B49">
              <w:t xml:space="preserve"> </w:t>
            </w:r>
            <w:r w:rsidRPr="008C0B49">
              <w:t>дужине</w:t>
            </w:r>
            <w:r w:rsidR="00FD7312" w:rsidRPr="008C0B49">
              <w:t xml:space="preserve"> 14 </w:t>
            </w:r>
            <w:r w:rsidRPr="008C0B49">
              <w:t>цм</w:t>
            </w:r>
          </w:p>
        </w:tc>
      </w:tr>
      <w:tr w:rsidR="00FD7312" w:rsidRPr="008265D7" w:rsidTr="00251E01">
        <w:trPr>
          <w:trHeight w:val="299"/>
        </w:trPr>
        <w:tc>
          <w:tcPr>
            <w:tcW w:w="0" w:type="auto"/>
            <w:shd w:val="clear" w:color="auto" w:fill="auto"/>
            <w:vAlign w:val="center"/>
            <w:hideMark/>
          </w:tcPr>
          <w:p w:rsidR="00FD7312" w:rsidRPr="008C0B49" w:rsidRDefault="00AB04F1" w:rsidP="00FD7312">
            <w:r w:rsidRPr="008C0B49">
              <w:t>Фибероптички</w:t>
            </w:r>
            <w:r w:rsidR="00FD7312" w:rsidRPr="008C0B49">
              <w:t xml:space="preserve"> </w:t>
            </w:r>
            <w:r w:rsidRPr="008C0B49">
              <w:t>носач</w:t>
            </w:r>
            <w:r w:rsidR="00FD7312" w:rsidRPr="008C0B49">
              <w:t xml:space="preserve"> </w:t>
            </w:r>
            <w:r w:rsidRPr="008C0B49">
              <w:t>светла</w:t>
            </w:r>
            <w:r w:rsidR="00FD7312" w:rsidRPr="008C0B49">
              <w:t xml:space="preserve">, </w:t>
            </w:r>
            <w:r w:rsidRPr="008C0B49">
              <w:t>за</w:t>
            </w:r>
            <w:r w:rsidR="00FD7312" w:rsidRPr="008C0B49">
              <w:t xml:space="preserve"> </w:t>
            </w:r>
            <w:r w:rsidRPr="008C0B49">
              <w:t>дистално</w:t>
            </w:r>
            <w:r w:rsidR="00FD7312" w:rsidRPr="008C0B49">
              <w:t xml:space="preserve"> </w:t>
            </w:r>
            <w:r w:rsidRPr="008C0B49">
              <w:t>осветљење</w:t>
            </w:r>
            <w:r w:rsidR="00FD7312" w:rsidRPr="008C0B49">
              <w:t xml:space="preserve">, </w:t>
            </w:r>
            <w:r w:rsidRPr="008C0B49">
              <w:t>радне</w:t>
            </w:r>
            <w:r w:rsidR="00FD7312" w:rsidRPr="008C0B49">
              <w:t xml:space="preserve"> </w:t>
            </w:r>
            <w:r w:rsidRPr="008C0B49">
              <w:t>дужине</w:t>
            </w:r>
            <w:r w:rsidR="00FD7312" w:rsidRPr="008C0B49">
              <w:t xml:space="preserve"> 7,5 </w:t>
            </w:r>
            <w:r w:rsidRPr="008C0B49">
              <w:t>цм</w:t>
            </w:r>
          </w:p>
        </w:tc>
      </w:tr>
      <w:tr w:rsidR="00FD7312" w:rsidRPr="008265D7" w:rsidTr="00251E01">
        <w:trPr>
          <w:trHeight w:val="619"/>
        </w:trPr>
        <w:tc>
          <w:tcPr>
            <w:tcW w:w="0" w:type="auto"/>
            <w:shd w:val="clear" w:color="auto" w:fill="auto"/>
            <w:vAlign w:val="center"/>
            <w:hideMark/>
          </w:tcPr>
          <w:p w:rsidR="00FD7312" w:rsidRPr="008C0B49" w:rsidRDefault="00FD7312" w:rsidP="00FD7312">
            <w:r w:rsidRPr="008C0B49">
              <w:t xml:space="preserve">Mikro grasping forcepsi, </w:t>
            </w:r>
            <w:r w:rsidR="00AB04F1" w:rsidRPr="008C0B49">
              <w:t>закривљени</w:t>
            </w:r>
            <w:r w:rsidRPr="008C0B49">
              <w:t xml:space="preserve"> </w:t>
            </w:r>
            <w:r w:rsidR="00AB04F1" w:rsidRPr="008C0B49">
              <w:t>на</w:t>
            </w:r>
            <w:r w:rsidRPr="008C0B49">
              <w:t xml:space="preserve"> </w:t>
            </w:r>
            <w:r w:rsidR="00AB04F1" w:rsidRPr="008C0B49">
              <w:t>горе</w:t>
            </w:r>
            <w:r w:rsidRPr="008C0B49">
              <w:t xml:space="preserve"> </w:t>
            </w:r>
            <w:r w:rsidR="00AB04F1" w:rsidRPr="008C0B49">
              <w:t>у</w:t>
            </w:r>
            <w:r w:rsidRPr="008C0B49">
              <w:t xml:space="preserve"> </w:t>
            </w:r>
            <w:r w:rsidR="00AB04F1" w:rsidRPr="008C0B49">
              <w:t>лево</w:t>
            </w:r>
            <w:r w:rsidRPr="008C0B49">
              <w:t xml:space="preserve">, </w:t>
            </w:r>
            <w:r w:rsidR="00AB04F1" w:rsidRPr="008C0B49">
              <w:t>нарецкани</w:t>
            </w:r>
            <w:r w:rsidRPr="008C0B49">
              <w:t xml:space="preserve">, </w:t>
            </w:r>
            <w:r w:rsidR="00AB04F1" w:rsidRPr="008C0B49">
              <w:t>са</w:t>
            </w:r>
            <w:r w:rsidRPr="008C0B49">
              <w:t xml:space="preserve"> </w:t>
            </w:r>
            <w:r w:rsidR="00AB04F1" w:rsidRPr="008C0B49">
              <w:t>троугластом</w:t>
            </w:r>
            <w:r w:rsidRPr="008C0B49">
              <w:t xml:space="preserve"> </w:t>
            </w:r>
            <w:r w:rsidR="00AB04F1" w:rsidRPr="008C0B49">
              <w:t>шупљим</w:t>
            </w:r>
            <w:r w:rsidRPr="008C0B49">
              <w:t xml:space="preserve"> </w:t>
            </w:r>
            <w:r w:rsidR="00AB04F1" w:rsidRPr="008C0B49">
              <w:t>чељустима</w:t>
            </w:r>
            <w:r w:rsidRPr="008C0B49">
              <w:t xml:space="preserve">, </w:t>
            </w:r>
            <w:r w:rsidR="00AB04F1" w:rsidRPr="008C0B49">
              <w:t>са</w:t>
            </w:r>
            <w:r w:rsidRPr="008C0B49">
              <w:t xml:space="preserve"> </w:t>
            </w:r>
            <w:r w:rsidR="00AB04F1" w:rsidRPr="008C0B49">
              <w:t>конектором</w:t>
            </w:r>
            <w:r w:rsidRPr="008C0B49">
              <w:t xml:space="preserve"> </w:t>
            </w:r>
            <w:r w:rsidR="00AB04F1" w:rsidRPr="008C0B49">
              <w:t>за</w:t>
            </w:r>
            <w:r w:rsidRPr="008C0B49">
              <w:t xml:space="preserve"> </w:t>
            </w:r>
            <w:r w:rsidR="00AB04F1" w:rsidRPr="008C0B49">
              <w:t>чишћење</w:t>
            </w:r>
            <w:r w:rsidRPr="008C0B49">
              <w:t xml:space="preserve">, </w:t>
            </w:r>
            <w:r w:rsidR="00AB04F1" w:rsidRPr="008C0B49">
              <w:t>радне</w:t>
            </w:r>
            <w:r w:rsidRPr="008C0B49">
              <w:t xml:space="preserve"> </w:t>
            </w:r>
            <w:r w:rsidR="00AB04F1" w:rsidRPr="008C0B49">
              <w:t>дужине</w:t>
            </w:r>
            <w:r w:rsidRPr="008C0B49">
              <w:t xml:space="preserve"> 18 </w:t>
            </w:r>
            <w:r w:rsidR="00AB04F1" w:rsidRPr="008C0B49">
              <w:t>цм</w:t>
            </w:r>
          </w:p>
        </w:tc>
      </w:tr>
      <w:tr w:rsidR="00FD7312" w:rsidRPr="008265D7" w:rsidTr="00251E01">
        <w:trPr>
          <w:trHeight w:val="658"/>
        </w:trPr>
        <w:tc>
          <w:tcPr>
            <w:tcW w:w="0" w:type="auto"/>
            <w:shd w:val="clear" w:color="auto" w:fill="auto"/>
            <w:vAlign w:val="center"/>
            <w:hideMark/>
          </w:tcPr>
          <w:p w:rsidR="00FD7312" w:rsidRPr="008C0B49" w:rsidRDefault="00FD7312" w:rsidP="00FD7312">
            <w:r w:rsidRPr="008C0B49">
              <w:t xml:space="preserve">Mikro grasping forcepsi, </w:t>
            </w:r>
            <w:r w:rsidR="00AB04F1" w:rsidRPr="008C0B49">
              <w:t>закривљени</w:t>
            </w:r>
            <w:r w:rsidRPr="008C0B49">
              <w:t xml:space="preserve"> </w:t>
            </w:r>
            <w:r w:rsidR="00AB04F1" w:rsidRPr="008C0B49">
              <w:t>на</w:t>
            </w:r>
            <w:r w:rsidRPr="008C0B49">
              <w:t xml:space="preserve"> </w:t>
            </w:r>
            <w:r w:rsidR="00AB04F1" w:rsidRPr="008C0B49">
              <w:t>горе</w:t>
            </w:r>
            <w:r w:rsidRPr="008C0B49">
              <w:t xml:space="preserve"> </w:t>
            </w:r>
            <w:r w:rsidR="00AB04F1" w:rsidRPr="008C0B49">
              <w:t>у</w:t>
            </w:r>
            <w:r w:rsidRPr="008C0B49">
              <w:t xml:space="preserve"> </w:t>
            </w:r>
            <w:r w:rsidR="00AB04F1" w:rsidRPr="008C0B49">
              <w:t>десно</w:t>
            </w:r>
            <w:r w:rsidRPr="008C0B49">
              <w:t xml:space="preserve">, </w:t>
            </w:r>
            <w:r w:rsidR="00AB04F1" w:rsidRPr="008C0B49">
              <w:t>нарецкани</w:t>
            </w:r>
            <w:r w:rsidRPr="008C0B49">
              <w:t xml:space="preserve">, </w:t>
            </w:r>
            <w:r w:rsidR="00AB04F1" w:rsidRPr="008C0B49">
              <w:t>са</w:t>
            </w:r>
            <w:r w:rsidRPr="008C0B49">
              <w:t xml:space="preserve"> </w:t>
            </w:r>
            <w:r w:rsidR="00AB04F1" w:rsidRPr="008C0B49">
              <w:t>троугластом</w:t>
            </w:r>
            <w:r w:rsidRPr="008C0B49">
              <w:t xml:space="preserve"> </w:t>
            </w:r>
            <w:r w:rsidR="00AB04F1" w:rsidRPr="008C0B49">
              <w:t>шупљим</w:t>
            </w:r>
            <w:r w:rsidRPr="008C0B49">
              <w:t xml:space="preserve"> </w:t>
            </w:r>
            <w:r w:rsidR="00AB04F1" w:rsidRPr="008C0B49">
              <w:t>чељустима</w:t>
            </w:r>
            <w:r w:rsidRPr="008C0B49">
              <w:t xml:space="preserve">, </w:t>
            </w:r>
            <w:r w:rsidR="00AB04F1" w:rsidRPr="008C0B49">
              <w:t>са</w:t>
            </w:r>
            <w:r w:rsidRPr="008C0B49">
              <w:t xml:space="preserve"> </w:t>
            </w:r>
            <w:r w:rsidR="00AB04F1" w:rsidRPr="008C0B49">
              <w:t>конектором</w:t>
            </w:r>
            <w:r w:rsidRPr="008C0B49">
              <w:t xml:space="preserve"> </w:t>
            </w:r>
            <w:r w:rsidR="00AB04F1" w:rsidRPr="008C0B49">
              <w:t>за</w:t>
            </w:r>
            <w:r w:rsidRPr="008C0B49">
              <w:t xml:space="preserve"> </w:t>
            </w:r>
            <w:r w:rsidR="00AB04F1" w:rsidRPr="008C0B49">
              <w:t>чишћење</w:t>
            </w:r>
            <w:r w:rsidRPr="008C0B49">
              <w:t xml:space="preserve">, </w:t>
            </w:r>
            <w:r w:rsidR="00AB04F1" w:rsidRPr="008C0B49">
              <w:t>радне</w:t>
            </w:r>
            <w:r w:rsidRPr="008C0B49">
              <w:t xml:space="preserve"> </w:t>
            </w:r>
            <w:r w:rsidR="00AB04F1" w:rsidRPr="008C0B49">
              <w:t>дужине</w:t>
            </w:r>
            <w:r w:rsidRPr="008C0B49">
              <w:t xml:space="preserve"> 18 </w:t>
            </w:r>
            <w:r w:rsidR="00AB04F1" w:rsidRPr="008C0B49">
              <w:t>цм</w:t>
            </w:r>
          </w:p>
        </w:tc>
      </w:tr>
      <w:tr w:rsidR="00FD7312" w:rsidRPr="008265D7" w:rsidTr="00251E01">
        <w:trPr>
          <w:trHeight w:val="305"/>
        </w:trPr>
        <w:tc>
          <w:tcPr>
            <w:tcW w:w="0" w:type="auto"/>
            <w:shd w:val="clear" w:color="auto" w:fill="auto"/>
            <w:vAlign w:val="center"/>
            <w:hideMark/>
          </w:tcPr>
          <w:p w:rsidR="00FD7312" w:rsidRPr="008C0B49" w:rsidRDefault="00AB04F1" w:rsidP="00FD7312">
            <w:r w:rsidRPr="008C0B49">
              <w:t>Фибероптички</w:t>
            </w:r>
            <w:r w:rsidR="00FD7312" w:rsidRPr="008C0B49">
              <w:t xml:space="preserve"> </w:t>
            </w:r>
            <w:r w:rsidRPr="008C0B49">
              <w:t>свелосни</w:t>
            </w:r>
            <w:r w:rsidR="00FD7312" w:rsidRPr="008C0B49">
              <w:t xml:space="preserve"> </w:t>
            </w:r>
            <w:r w:rsidRPr="008C0B49">
              <w:t>кабел</w:t>
            </w:r>
            <w:r w:rsidR="00FD7312" w:rsidRPr="008C0B49">
              <w:t xml:space="preserve">, </w:t>
            </w:r>
            <w:r w:rsidRPr="008C0B49">
              <w:t>дијаметра</w:t>
            </w:r>
            <w:r w:rsidR="00FD7312" w:rsidRPr="008C0B49">
              <w:t xml:space="preserve"> 3,5 </w:t>
            </w:r>
            <w:r w:rsidRPr="008C0B49">
              <w:t>мм</w:t>
            </w:r>
            <w:r w:rsidR="00FD7312" w:rsidRPr="008C0B49">
              <w:t xml:space="preserve">, </w:t>
            </w:r>
            <w:r w:rsidRPr="008C0B49">
              <w:t>дужине</w:t>
            </w:r>
            <w:r w:rsidR="00FD7312" w:rsidRPr="008C0B49">
              <w:t xml:space="preserve"> 230 </w:t>
            </w:r>
            <w:r w:rsidRPr="008C0B49">
              <w:t>цм</w:t>
            </w:r>
          </w:p>
        </w:tc>
      </w:tr>
    </w:tbl>
    <w:p w:rsidR="002B3230" w:rsidRDefault="002B3230"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Pr="0080681F" w:rsidRDefault="0080681F" w:rsidP="002B3230">
      <w:pPr>
        <w:pStyle w:val="Footer"/>
        <w:jc w:val="both"/>
        <w:rPr>
          <w:b/>
          <w:bCs/>
          <w:noProof/>
        </w:rPr>
      </w:pPr>
    </w:p>
    <w:p w:rsidR="002B3230" w:rsidRPr="008265D7" w:rsidRDefault="002B3230" w:rsidP="002B3230">
      <w:pPr>
        <w:pBdr>
          <w:top w:val="single" w:sz="4" w:space="1" w:color="auto"/>
          <w:left w:val="single" w:sz="4" w:space="4" w:color="auto"/>
          <w:bottom w:val="single" w:sz="4" w:space="1" w:color="auto"/>
          <w:right w:val="single" w:sz="4" w:space="4" w:color="auto"/>
        </w:pBdr>
        <w:jc w:val="both"/>
        <w:rPr>
          <w:b/>
          <w:bCs/>
          <w:iCs/>
        </w:rPr>
      </w:pPr>
      <w:r w:rsidRPr="008265D7">
        <w:rPr>
          <w:b/>
          <w:bCs/>
          <w:iCs/>
        </w:rPr>
        <w:lastRenderedPageBreak/>
        <w:t xml:space="preserve">Партија бр. 8. – </w:t>
      </w:r>
      <w:r w:rsidRPr="008265D7">
        <w:rPr>
          <w:b/>
        </w:rPr>
        <w:t>Набавка клар светла (14 комада) за Клинику за болести уха, грла и носа</w:t>
      </w:r>
    </w:p>
    <w:p w:rsidR="002B3230" w:rsidRPr="008265D7" w:rsidRDefault="002B3230" w:rsidP="002B3230">
      <w:pPr>
        <w:jc w:val="both"/>
        <w:rPr>
          <w:b/>
          <w:bCs/>
          <w:iCs/>
        </w:rPr>
      </w:pPr>
    </w:p>
    <w:p w:rsidR="002B3230" w:rsidRPr="008265D7" w:rsidRDefault="002B3230" w:rsidP="002B3230">
      <w:pPr>
        <w:pStyle w:val="Footer"/>
        <w:jc w:val="both"/>
        <w:rPr>
          <w:b/>
          <w:noProof/>
        </w:rPr>
      </w:pPr>
      <w:r w:rsidRPr="008265D7">
        <w:rPr>
          <w:b/>
        </w:rPr>
        <w:t>Карактеристике клар светла</w:t>
      </w:r>
      <w:r w:rsidRPr="008265D7">
        <w:rPr>
          <w:b/>
          <w:noProof/>
        </w:rPr>
        <w:t>:</w:t>
      </w:r>
    </w:p>
    <w:p w:rsidR="00FD7312" w:rsidRPr="008265D7" w:rsidRDefault="00FD7312" w:rsidP="002B3230">
      <w:pPr>
        <w:pStyle w:val="Footer"/>
        <w:jc w:val="both"/>
        <w:rPr>
          <w:b/>
          <w:noProof/>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0"/>
      </w:tblGrid>
      <w:tr w:rsidR="00FD7312" w:rsidRPr="008265D7" w:rsidTr="008124A4">
        <w:trPr>
          <w:trHeight w:val="1513"/>
        </w:trPr>
        <w:tc>
          <w:tcPr>
            <w:tcW w:w="0" w:type="auto"/>
            <w:shd w:val="clear" w:color="auto" w:fill="auto"/>
            <w:vAlign w:val="bottom"/>
            <w:hideMark/>
          </w:tcPr>
          <w:p w:rsidR="00FD7312" w:rsidRPr="008265D7" w:rsidRDefault="00AB04F1" w:rsidP="005F407C">
            <w:pPr>
              <w:rPr>
                <w:color w:val="000000"/>
              </w:rPr>
            </w:pPr>
            <w:r>
              <w:rPr>
                <w:color w:val="000000"/>
              </w:rPr>
              <w:t>Clar</w:t>
            </w:r>
            <w:r w:rsidR="00FD7312" w:rsidRPr="008265D7">
              <w:rPr>
                <w:color w:val="000000"/>
              </w:rPr>
              <w:t xml:space="preserve"> </w:t>
            </w:r>
            <w:r>
              <w:rPr>
                <w:color w:val="000000"/>
              </w:rPr>
              <w:t>N</w:t>
            </w:r>
            <w:r w:rsidR="00FD7312" w:rsidRPr="008265D7">
              <w:rPr>
                <w:color w:val="000000"/>
              </w:rPr>
              <w:t xml:space="preserve"> </w:t>
            </w:r>
            <w:r>
              <w:rPr>
                <w:color w:val="000000"/>
              </w:rPr>
              <w:t>са</w:t>
            </w:r>
            <w:r w:rsidR="00FD7312" w:rsidRPr="008265D7">
              <w:rPr>
                <w:color w:val="000000"/>
              </w:rPr>
              <w:t xml:space="preserve"> </w:t>
            </w:r>
            <w:r>
              <w:rPr>
                <w:color w:val="000000"/>
              </w:rPr>
              <w:t>Вакум</w:t>
            </w:r>
            <w:r w:rsidR="00FD7312" w:rsidRPr="008265D7">
              <w:rPr>
                <w:color w:val="000000"/>
              </w:rPr>
              <w:t xml:space="preserve"> </w:t>
            </w:r>
            <w:r>
              <w:rPr>
                <w:color w:val="000000"/>
              </w:rPr>
              <w:t>сијалицом</w:t>
            </w:r>
            <w:r w:rsidR="00FD7312" w:rsidRPr="008265D7">
              <w:rPr>
                <w:color w:val="000000"/>
              </w:rPr>
              <w:t xml:space="preserve"> </w:t>
            </w:r>
            <w:r>
              <w:rPr>
                <w:color w:val="000000"/>
              </w:rPr>
              <w:t>од</w:t>
            </w:r>
            <w:r w:rsidR="00FD7312" w:rsidRPr="008265D7">
              <w:rPr>
                <w:color w:val="000000"/>
              </w:rPr>
              <w:t xml:space="preserve"> 6 </w:t>
            </w:r>
            <w:r>
              <w:rPr>
                <w:color w:val="000000"/>
              </w:rPr>
              <w:t>V</w:t>
            </w:r>
            <w:r w:rsidR="00FD7312" w:rsidRPr="008265D7">
              <w:rPr>
                <w:color w:val="000000"/>
              </w:rPr>
              <w:t xml:space="preserve"> </w:t>
            </w:r>
            <w:r>
              <w:rPr>
                <w:color w:val="000000"/>
              </w:rPr>
              <w:t>и</w:t>
            </w:r>
            <w:r w:rsidR="00FD7312" w:rsidRPr="008265D7">
              <w:rPr>
                <w:color w:val="000000"/>
              </w:rPr>
              <w:t xml:space="preserve"> </w:t>
            </w:r>
            <w:r>
              <w:rPr>
                <w:color w:val="000000"/>
              </w:rPr>
              <w:t>са</w:t>
            </w:r>
            <w:r w:rsidR="00FD7312" w:rsidRPr="008265D7">
              <w:rPr>
                <w:color w:val="000000"/>
              </w:rPr>
              <w:t xml:space="preserve"> </w:t>
            </w:r>
            <w:r>
              <w:rPr>
                <w:color w:val="000000"/>
              </w:rPr>
              <w:t>батеријом</w:t>
            </w:r>
            <w:r w:rsidR="00FD7312" w:rsidRPr="008265D7">
              <w:rPr>
                <w:color w:val="000000"/>
              </w:rPr>
              <w:t xml:space="preserve"> </w:t>
            </w:r>
            <w:r>
              <w:rPr>
                <w:color w:val="000000"/>
              </w:rPr>
              <w:t>или</w:t>
            </w:r>
            <w:r w:rsidR="00FD7312" w:rsidRPr="008265D7">
              <w:rPr>
                <w:color w:val="000000"/>
              </w:rPr>
              <w:t xml:space="preserve"> </w:t>
            </w:r>
            <w:r>
              <w:rPr>
                <w:color w:val="000000"/>
              </w:rPr>
              <w:t>пуњивом</w:t>
            </w:r>
            <w:r w:rsidR="00FD7312" w:rsidRPr="008265D7">
              <w:rPr>
                <w:color w:val="000000"/>
              </w:rPr>
              <w:t xml:space="preserve"> </w:t>
            </w:r>
            <w:r>
              <w:rPr>
                <w:color w:val="000000"/>
              </w:rPr>
              <w:t>батеријом</w:t>
            </w:r>
            <w:r w:rsidR="00FD7312" w:rsidRPr="008265D7">
              <w:rPr>
                <w:color w:val="000000"/>
              </w:rPr>
              <w:t xml:space="preserve">, </w:t>
            </w:r>
            <w:r>
              <w:rPr>
                <w:color w:val="000000"/>
              </w:rPr>
              <w:t>или</w:t>
            </w:r>
            <w:r w:rsidR="00FD7312" w:rsidRPr="008265D7">
              <w:rPr>
                <w:color w:val="000000"/>
              </w:rPr>
              <w:t xml:space="preserve"> </w:t>
            </w:r>
            <w:r>
              <w:rPr>
                <w:color w:val="000000"/>
              </w:rPr>
              <w:t>са</w:t>
            </w:r>
            <w:r w:rsidR="00FD7312" w:rsidRPr="008265D7">
              <w:rPr>
                <w:color w:val="000000"/>
              </w:rPr>
              <w:t xml:space="preserve"> </w:t>
            </w:r>
            <w:r>
              <w:rPr>
                <w:color w:val="000000"/>
              </w:rPr>
              <w:t>струјним</w:t>
            </w:r>
            <w:r w:rsidR="00FD7312" w:rsidRPr="008265D7">
              <w:rPr>
                <w:color w:val="000000"/>
              </w:rPr>
              <w:t xml:space="preserve"> </w:t>
            </w:r>
            <w:r>
              <w:rPr>
                <w:color w:val="000000"/>
              </w:rPr>
              <w:t>трансформатором</w:t>
            </w:r>
            <w:r w:rsidR="00FD7312" w:rsidRPr="008265D7">
              <w:rPr>
                <w:color w:val="000000"/>
              </w:rPr>
              <w:t xml:space="preserve">, </w:t>
            </w:r>
            <w:r>
              <w:rPr>
                <w:color w:val="000000"/>
              </w:rPr>
              <w:t>конфоран</w:t>
            </w:r>
            <w:r w:rsidR="00FD7312" w:rsidRPr="008265D7">
              <w:rPr>
                <w:color w:val="000000"/>
              </w:rPr>
              <w:t xml:space="preserve"> </w:t>
            </w:r>
            <w:r>
              <w:rPr>
                <w:color w:val="000000"/>
              </w:rPr>
              <w:t>за</w:t>
            </w:r>
            <w:r w:rsidR="00FD7312" w:rsidRPr="008265D7">
              <w:rPr>
                <w:color w:val="000000"/>
              </w:rPr>
              <w:t xml:space="preserve"> </w:t>
            </w:r>
            <w:r>
              <w:rPr>
                <w:color w:val="000000"/>
              </w:rPr>
              <w:t>ношење</w:t>
            </w:r>
            <w:r w:rsidR="00FD7312" w:rsidRPr="008265D7">
              <w:rPr>
                <w:color w:val="000000"/>
              </w:rPr>
              <w:t xml:space="preserve">. </w:t>
            </w:r>
            <w:r>
              <w:rPr>
                <w:color w:val="000000"/>
              </w:rPr>
              <w:t>Огледало</w:t>
            </w:r>
            <w:r w:rsidR="00FD7312" w:rsidRPr="008265D7">
              <w:rPr>
                <w:color w:val="000000"/>
              </w:rPr>
              <w:t xml:space="preserve"> </w:t>
            </w:r>
            <w:r>
              <w:rPr>
                <w:color w:val="000000"/>
              </w:rPr>
              <w:t>даје</w:t>
            </w:r>
            <w:r w:rsidR="00FD7312" w:rsidRPr="008265D7">
              <w:rPr>
                <w:color w:val="000000"/>
              </w:rPr>
              <w:t xml:space="preserve"> </w:t>
            </w:r>
            <w:r>
              <w:rPr>
                <w:color w:val="000000"/>
              </w:rPr>
              <w:t>изузетно</w:t>
            </w:r>
            <w:r w:rsidR="00FD7312" w:rsidRPr="008265D7">
              <w:rPr>
                <w:color w:val="000000"/>
              </w:rPr>
              <w:t xml:space="preserve"> </w:t>
            </w:r>
            <w:r>
              <w:rPr>
                <w:color w:val="000000"/>
              </w:rPr>
              <w:t>јасно</w:t>
            </w:r>
            <w:r w:rsidR="00FD7312" w:rsidRPr="008265D7">
              <w:rPr>
                <w:color w:val="000000"/>
              </w:rPr>
              <w:t xml:space="preserve"> </w:t>
            </w:r>
            <w:r>
              <w:rPr>
                <w:color w:val="000000"/>
              </w:rPr>
              <w:t>и</w:t>
            </w:r>
            <w:r w:rsidR="00FD7312" w:rsidRPr="008265D7">
              <w:rPr>
                <w:color w:val="000000"/>
              </w:rPr>
              <w:t xml:space="preserve"> </w:t>
            </w:r>
            <w:r>
              <w:rPr>
                <w:color w:val="000000"/>
              </w:rPr>
              <w:t>хладно</w:t>
            </w:r>
            <w:r w:rsidR="00FD7312" w:rsidRPr="008265D7">
              <w:rPr>
                <w:color w:val="000000"/>
              </w:rPr>
              <w:t xml:space="preserve"> </w:t>
            </w:r>
            <w:r>
              <w:rPr>
                <w:color w:val="000000"/>
              </w:rPr>
              <w:t>светло</w:t>
            </w:r>
            <w:r w:rsidR="00FD7312" w:rsidRPr="008265D7">
              <w:rPr>
                <w:color w:val="000000"/>
              </w:rPr>
              <w:t xml:space="preserve">. </w:t>
            </w:r>
            <w:r>
              <w:rPr>
                <w:color w:val="000000"/>
              </w:rPr>
              <w:t>Трака</w:t>
            </w:r>
            <w:r w:rsidR="00FD7312" w:rsidRPr="008265D7">
              <w:rPr>
                <w:color w:val="000000"/>
              </w:rPr>
              <w:t xml:space="preserve"> </w:t>
            </w:r>
            <w:r>
              <w:rPr>
                <w:color w:val="000000"/>
              </w:rPr>
              <w:t>за</w:t>
            </w:r>
            <w:r w:rsidR="00FD7312" w:rsidRPr="008265D7">
              <w:rPr>
                <w:color w:val="000000"/>
              </w:rPr>
              <w:t xml:space="preserve"> </w:t>
            </w:r>
            <w:r>
              <w:rPr>
                <w:color w:val="000000"/>
              </w:rPr>
              <w:t>главу</w:t>
            </w:r>
            <w:r w:rsidR="00FD7312" w:rsidRPr="008265D7">
              <w:rPr>
                <w:color w:val="000000"/>
              </w:rPr>
              <w:t xml:space="preserve">, </w:t>
            </w:r>
            <w:r>
              <w:rPr>
                <w:color w:val="000000"/>
              </w:rPr>
              <w:t>са</w:t>
            </w:r>
            <w:r w:rsidR="00FD7312" w:rsidRPr="008265D7">
              <w:rPr>
                <w:color w:val="000000"/>
              </w:rPr>
              <w:t xml:space="preserve"> </w:t>
            </w:r>
            <w:r>
              <w:rPr>
                <w:color w:val="000000"/>
              </w:rPr>
              <w:t>уграђеним</w:t>
            </w:r>
            <w:r w:rsidR="00FD7312" w:rsidRPr="008265D7">
              <w:rPr>
                <w:color w:val="000000"/>
              </w:rPr>
              <w:t xml:space="preserve"> </w:t>
            </w:r>
            <w:r>
              <w:rPr>
                <w:color w:val="000000"/>
              </w:rPr>
              <w:t>одељком</w:t>
            </w:r>
            <w:r w:rsidR="00FD7312" w:rsidRPr="008265D7">
              <w:rPr>
                <w:color w:val="000000"/>
              </w:rPr>
              <w:t xml:space="preserve"> </w:t>
            </w:r>
            <w:r>
              <w:rPr>
                <w:color w:val="000000"/>
              </w:rPr>
              <w:t>за</w:t>
            </w:r>
            <w:r w:rsidR="00FD7312" w:rsidRPr="008265D7">
              <w:rPr>
                <w:color w:val="000000"/>
              </w:rPr>
              <w:t xml:space="preserve"> </w:t>
            </w:r>
            <w:r>
              <w:rPr>
                <w:color w:val="000000"/>
              </w:rPr>
              <w:t>бетерије</w:t>
            </w:r>
            <w:r w:rsidR="00FD7312" w:rsidRPr="008265D7">
              <w:rPr>
                <w:color w:val="000000"/>
              </w:rPr>
              <w:t xml:space="preserve"> </w:t>
            </w:r>
            <w:r>
              <w:rPr>
                <w:color w:val="000000"/>
              </w:rPr>
              <w:t>и</w:t>
            </w:r>
            <w:r w:rsidR="00FD7312" w:rsidRPr="008265D7">
              <w:rPr>
                <w:color w:val="000000"/>
              </w:rPr>
              <w:t xml:space="preserve"> </w:t>
            </w:r>
            <w:r>
              <w:rPr>
                <w:color w:val="000000"/>
              </w:rPr>
              <w:t>пуњачем</w:t>
            </w:r>
            <w:r w:rsidR="00FD7312" w:rsidRPr="008265D7">
              <w:rPr>
                <w:color w:val="000000"/>
              </w:rPr>
              <w:t xml:space="preserve">, </w:t>
            </w:r>
            <w:r>
              <w:rPr>
                <w:color w:val="000000"/>
              </w:rPr>
              <w:t>могу</w:t>
            </w:r>
            <w:r w:rsidR="00FD7312" w:rsidRPr="008265D7">
              <w:rPr>
                <w:color w:val="000000"/>
              </w:rPr>
              <w:t xml:space="preserve"> </w:t>
            </w:r>
            <w:r>
              <w:rPr>
                <w:color w:val="000000"/>
              </w:rPr>
              <w:t>се</w:t>
            </w:r>
            <w:r w:rsidR="00FD7312" w:rsidRPr="008265D7">
              <w:rPr>
                <w:color w:val="000000"/>
              </w:rPr>
              <w:t xml:space="preserve"> </w:t>
            </w:r>
            <w:r>
              <w:rPr>
                <w:color w:val="000000"/>
              </w:rPr>
              <w:t>опционо</w:t>
            </w:r>
            <w:r w:rsidR="00FD7312" w:rsidRPr="008265D7">
              <w:rPr>
                <w:color w:val="000000"/>
              </w:rPr>
              <w:t xml:space="preserve"> </w:t>
            </w:r>
            <w:r>
              <w:rPr>
                <w:color w:val="000000"/>
              </w:rPr>
              <w:t>напунити</w:t>
            </w:r>
            <w:r w:rsidR="00FD7312" w:rsidRPr="008265D7">
              <w:rPr>
                <w:color w:val="000000"/>
              </w:rPr>
              <w:t xml:space="preserve"> </w:t>
            </w:r>
            <w:r>
              <w:rPr>
                <w:color w:val="000000"/>
              </w:rPr>
              <w:t>са</w:t>
            </w:r>
            <w:r w:rsidR="00FD7312" w:rsidRPr="008265D7">
              <w:rPr>
                <w:color w:val="000000"/>
              </w:rPr>
              <w:t xml:space="preserve"> 2 </w:t>
            </w:r>
            <w:r>
              <w:rPr>
                <w:color w:val="000000"/>
              </w:rPr>
              <w:t>литхиум</w:t>
            </w:r>
            <w:r w:rsidR="00FD7312" w:rsidRPr="008265D7">
              <w:rPr>
                <w:color w:val="000000"/>
              </w:rPr>
              <w:t xml:space="preserve"> </w:t>
            </w:r>
            <w:r>
              <w:rPr>
                <w:color w:val="000000"/>
              </w:rPr>
              <w:t>батерије</w:t>
            </w:r>
            <w:r w:rsidR="00FD7312" w:rsidRPr="008265D7">
              <w:rPr>
                <w:color w:val="000000"/>
              </w:rPr>
              <w:t xml:space="preserve"> </w:t>
            </w:r>
            <w:r>
              <w:rPr>
                <w:color w:val="000000"/>
              </w:rPr>
              <w:t>величине</w:t>
            </w:r>
            <w:r w:rsidR="00FD7312" w:rsidRPr="008265D7">
              <w:rPr>
                <w:color w:val="000000"/>
              </w:rPr>
              <w:t xml:space="preserve"> </w:t>
            </w:r>
            <w:r w:rsidR="005F407C">
              <w:rPr>
                <w:color w:val="000000"/>
              </w:rPr>
              <w:t>CR</w:t>
            </w:r>
            <w:r w:rsidR="00FD7312" w:rsidRPr="008265D7">
              <w:rPr>
                <w:color w:val="000000"/>
              </w:rPr>
              <w:t xml:space="preserve"> 123 </w:t>
            </w:r>
            <w:r>
              <w:rPr>
                <w:color w:val="000000"/>
              </w:rPr>
              <w:t>А</w:t>
            </w:r>
            <w:r w:rsidR="00FD7312" w:rsidRPr="008265D7">
              <w:rPr>
                <w:color w:val="000000"/>
              </w:rPr>
              <w:t xml:space="preserve">, 4 </w:t>
            </w:r>
            <w:r>
              <w:rPr>
                <w:color w:val="000000"/>
              </w:rPr>
              <w:t>батерије</w:t>
            </w:r>
            <w:r w:rsidR="00FD7312" w:rsidRPr="008265D7">
              <w:rPr>
                <w:color w:val="000000"/>
              </w:rPr>
              <w:t xml:space="preserve"> </w:t>
            </w:r>
            <w:r>
              <w:rPr>
                <w:color w:val="000000"/>
              </w:rPr>
              <w:t>величине</w:t>
            </w:r>
            <w:r w:rsidR="00FD7312" w:rsidRPr="008265D7">
              <w:rPr>
                <w:color w:val="000000"/>
              </w:rPr>
              <w:t xml:space="preserve"> </w:t>
            </w:r>
            <w:r>
              <w:rPr>
                <w:color w:val="000000"/>
              </w:rPr>
              <w:t>ААА</w:t>
            </w:r>
            <w:r w:rsidR="00FD7312" w:rsidRPr="008265D7">
              <w:rPr>
                <w:color w:val="000000"/>
              </w:rPr>
              <w:t xml:space="preserve"> ( </w:t>
            </w:r>
            <w:r>
              <w:rPr>
                <w:color w:val="000000"/>
              </w:rPr>
              <w:t>алкалне</w:t>
            </w:r>
            <w:r w:rsidR="00FD7312" w:rsidRPr="008265D7">
              <w:rPr>
                <w:color w:val="000000"/>
              </w:rPr>
              <w:t xml:space="preserve"> ) </w:t>
            </w:r>
            <w:r>
              <w:rPr>
                <w:color w:val="000000"/>
              </w:rPr>
              <w:t>или</w:t>
            </w:r>
            <w:r w:rsidR="00FD7312" w:rsidRPr="008265D7">
              <w:rPr>
                <w:color w:val="000000"/>
              </w:rPr>
              <w:t xml:space="preserve"> 4 </w:t>
            </w:r>
            <w:r>
              <w:rPr>
                <w:color w:val="000000"/>
              </w:rPr>
              <w:t>пуњиве</w:t>
            </w:r>
            <w:r w:rsidR="00FD7312" w:rsidRPr="008265D7">
              <w:rPr>
                <w:color w:val="000000"/>
              </w:rPr>
              <w:t xml:space="preserve"> </w:t>
            </w:r>
            <w:r>
              <w:rPr>
                <w:color w:val="000000"/>
              </w:rPr>
              <w:t>батерије</w:t>
            </w:r>
            <w:r w:rsidR="00FD7312" w:rsidRPr="008265D7">
              <w:rPr>
                <w:color w:val="000000"/>
              </w:rPr>
              <w:t xml:space="preserve"> </w:t>
            </w:r>
            <w:r>
              <w:rPr>
                <w:color w:val="000000"/>
              </w:rPr>
              <w:t>величине</w:t>
            </w:r>
            <w:r w:rsidR="00FD7312" w:rsidRPr="008265D7">
              <w:rPr>
                <w:color w:val="000000"/>
              </w:rPr>
              <w:t xml:space="preserve"> </w:t>
            </w:r>
            <w:r>
              <w:rPr>
                <w:color w:val="000000"/>
              </w:rPr>
              <w:t>ААА</w:t>
            </w:r>
            <w:r w:rsidR="00FD7312" w:rsidRPr="008265D7">
              <w:rPr>
                <w:color w:val="000000"/>
              </w:rPr>
              <w:t xml:space="preserve"> (</w:t>
            </w:r>
            <w:r w:rsidR="005F407C">
              <w:rPr>
                <w:color w:val="000000"/>
              </w:rPr>
              <w:t>NiMH</w:t>
            </w:r>
            <w:r w:rsidR="00FD7312" w:rsidRPr="008265D7">
              <w:rPr>
                <w:color w:val="000000"/>
              </w:rPr>
              <w:t xml:space="preserve">) </w:t>
            </w:r>
            <w:r>
              <w:rPr>
                <w:color w:val="000000"/>
              </w:rPr>
              <w:t>или</w:t>
            </w:r>
            <w:r w:rsidR="00FD7312" w:rsidRPr="008265D7">
              <w:rPr>
                <w:color w:val="000000"/>
              </w:rPr>
              <w:t xml:space="preserve"> </w:t>
            </w:r>
            <w:r>
              <w:rPr>
                <w:color w:val="000000"/>
              </w:rPr>
              <w:t>са</w:t>
            </w:r>
            <w:r w:rsidR="00FD7312" w:rsidRPr="008265D7">
              <w:rPr>
                <w:color w:val="000000"/>
              </w:rPr>
              <w:t xml:space="preserve"> </w:t>
            </w:r>
            <w:r>
              <w:rPr>
                <w:color w:val="000000"/>
              </w:rPr>
              <w:t>струјним</w:t>
            </w:r>
            <w:r w:rsidR="00FD7312" w:rsidRPr="008265D7">
              <w:rPr>
                <w:color w:val="000000"/>
              </w:rPr>
              <w:t xml:space="preserve"> </w:t>
            </w:r>
            <w:r>
              <w:rPr>
                <w:color w:val="000000"/>
              </w:rPr>
              <w:t>трансформатором</w:t>
            </w:r>
            <w:r w:rsidR="00FD7312" w:rsidRPr="008265D7">
              <w:rPr>
                <w:color w:val="000000"/>
              </w:rPr>
              <w:t>.</w:t>
            </w:r>
          </w:p>
        </w:tc>
      </w:tr>
      <w:tr w:rsidR="00FD7312" w:rsidRPr="008265D7" w:rsidTr="00251E01">
        <w:trPr>
          <w:trHeight w:val="347"/>
        </w:trPr>
        <w:tc>
          <w:tcPr>
            <w:tcW w:w="0" w:type="auto"/>
            <w:shd w:val="clear" w:color="auto" w:fill="auto"/>
            <w:vAlign w:val="bottom"/>
            <w:hideMark/>
          </w:tcPr>
          <w:p w:rsidR="00FD7312" w:rsidRPr="008265D7" w:rsidRDefault="00AB04F1" w:rsidP="00FD7312">
            <w:pPr>
              <w:rPr>
                <w:color w:val="000000"/>
              </w:rPr>
            </w:pPr>
            <w:r>
              <w:rPr>
                <w:color w:val="000000"/>
              </w:rPr>
              <w:t>Трака</w:t>
            </w:r>
            <w:r w:rsidR="00FD7312" w:rsidRPr="008265D7">
              <w:rPr>
                <w:color w:val="000000"/>
              </w:rPr>
              <w:t xml:space="preserve"> </w:t>
            </w:r>
            <w:r>
              <w:rPr>
                <w:color w:val="000000"/>
              </w:rPr>
              <w:t>је</w:t>
            </w:r>
            <w:r w:rsidR="00FD7312" w:rsidRPr="008265D7">
              <w:rPr>
                <w:color w:val="000000"/>
              </w:rPr>
              <w:t xml:space="preserve"> </w:t>
            </w:r>
            <w:r>
              <w:rPr>
                <w:color w:val="000000"/>
              </w:rPr>
              <w:t>једноставна</w:t>
            </w:r>
            <w:r w:rsidR="00FD7312" w:rsidRPr="008265D7">
              <w:rPr>
                <w:color w:val="000000"/>
              </w:rPr>
              <w:t xml:space="preserve"> </w:t>
            </w:r>
            <w:r>
              <w:rPr>
                <w:color w:val="000000"/>
              </w:rPr>
              <w:t>за</w:t>
            </w:r>
            <w:r w:rsidR="00FD7312" w:rsidRPr="008265D7">
              <w:rPr>
                <w:color w:val="000000"/>
              </w:rPr>
              <w:t xml:space="preserve"> </w:t>
            </w:r>
            <w:r>
              <w:rPr>
                <w:color w:val="000000"/>
              </w:rPr>
              <w:t>чишћење</w:t>
            </w:r>
            <w:r w:rsidR="00FD7312" w:rsidRPr="008265D7">
              <w:rPr>
                <w:color w:val="000000"/>
              </w:rPr>
              <w:t xml:space="preserve">, </w:t>
            </w:r>
            <w:r>
              <w:rPr>
                <w:color w:val="000000"/>
              </w:rPr>
              <w:t>лако</w:t>
            </w:r>
            <w:r w:rsidR="00FD7312" w:rsidRPr="008265D7">
              <w:rPr>
                <w:color w:val="000000"/>
              </w:rPr>
              <w:t xml:space="preserve"> </w:t>
            </w:r>
            <w:r>
              <w:rPr>
                <w:color w:val="000000"/>
              </w:rPr>
              <w:t>се</w:t>
            </w:r>
            <w:r w:rsidR="00FD7312" w:rsidRPr="008265D7">
              <w:rPr>
                <w:color w:val="000000"/>
              </w:rPr>
              <w:t xml:space="preserve"> </w:t>
            </w:r>
            <w:r>
              <w:rPr>
                <w:color w:val="000000"/>
              </w:rPr>
              <w:t>уклања</w:t>
            </w:r>
            <w:r w:rsidR="00FD7312" w:rsidRPr="008265D7">
              <w:rPr>
                <w:color w:val="000000"/>
              </w:rPr>
              <w:t xml:space="preserve"> </w:t>
            </w:r>
            <w:r>
              <w:rPr>
                <w:color w:val="000000"/>
              </w:rPr>
              <w:t>и</w:t>
            </w:r>
            <w:r w:rsidR="00FD7312" w:rsidRPr="008265D7">
              <w:rPr>
                <w:color w:val="000000"/>
              </w:rPr>
              <w:t xml:space="preserve"> </w:t>
            </w:r>
            <w:r>
              <w:rPr>
                <w:color w:val="000000"/>
              </w:rPr>
              <w:t>може</w:t>
            </w:r>
            <w:r w:rsidR="00FD7312" w:rsidRPr="008265D7">
              <w:rPr>
                <w:color w:val="000000"/>
              </w:rPr>
              <w:t xml:space="preserve"> </w:t>
            </w:r>
            <w:r>
              <w:rPr>
                <w:color w:val="000000"/>
              </w:rPr>
              <w:t>се</w:t>
            </w:r>
            <w:r w:rsidR="00FD7312" w:rsidRPr="008265D7">
              <w:rPr>
                <w:color w:val="000000"/>
              </w:rPr>
              <w:t xml:space="preserve"> </w:t>
            </w:r>
            <w:r>
              <w:rPr>
                <w:color w:val="000000"/>
              </w:rPr>
              <w:t>прати</w:t>
            </w:r>
            <w:r w:rsidR="00FD7312" w:rsidRPr="008265D7">
              <w:rPr>
                <w:color w:val="000000"/>
              </w:rPr>
              <w:t xml:space="preserve">. </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Огледало</w:t>
            </w:r>
            <w:r w:rsidR="00FD7312" w:rsidRPr="008265D7">
              <w:rPr>
                <w:color w:val="000000"/>
              </w:rPr>
              <w:t xml:space="preserve"> Ø 55 </w:t>
            </w:r>
            <w:r>
              <w:rPr>
                <w:color w:val="000000"/>
              </w:rPr>
              <w:t>мм</w:t>
            </w:r>
            <w:r w:rsidR="00FD7312" w:rsidRPr="008265D7">
              <w:rPr>
                <w:color w:val="000000"/>
              </w:rPr>
              <w:t xml:space="preserve">, </w:t>
            </w:r>
            <w:r>
              <w:rPr>
                <w:color w:val="000000"/>
              </w:rPr>
              <w:t>лако</w:t>
            </w:r>
            <w:r w:rsidR="00FD7312" w:rsidRPr="008265D7">
              <w:rPr>
                <w:color w:val="000000"/>
              </w:rPr>
              <w:t xml:space="preserve"> </w:t>
            </w:r>
            <w:r>
              <w:rPr>
                <w:color w:val="000000"/>
              </w:rPr>
              <w:t>за</w:t>
            </w:r>
            <w:r w:rsidR="00FD7312" w:rsidRPr="008265D7">
              <w:rPr>
                <w:color w:val="000000"/>
              </w:rPr>
              <w:t xml:space="preserve"> </w:t>
            </w:r>
            <w:r>
              <w:rPr>
                <w:color w:val="000000"/>
              </w:rPr>
              <w:t>подешавање</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Удобна</w:t>
            </w:r>
            <w:r w:rsidR="00FD7312" w:rsidRPr="008265D7">
              <w:rPr>
                <w:color w:val="000000"/>
              </w:rPr>
              <w:t xml:space="preserve"> </w:t>
            </w:r>
            <w:r>
              <w:rPr>
                <w:color w:val="000000"/>
              </w:rPr>
              <w:t>и</w:t>
            </w:r>
            <w:r w:rsidR="00FD7312" w:rsidRPr="008265D7">
              <w:rPr>
                <w:color w:val="000000"/>
              </w:rPr>
              <w:t xml:space="preserve"> </w:t>
            </w:r>
            <w:r>
              <w:rPr>
                <w:color w:val="000000"/>
              </w:rPr>
              <w:t>лако</w:t>
            </w:r>
            <w:r w:rsidR="00FD7312" w:rsidRPr="008265D7">
              <w:rPr>
                <w:color w:val="000000"/>
              </w:rPr>
              <w:t xml:space="preserve"> </w:t>
            </w:r>
            <w:r>
              <w:rPr>
                <w:color w:val="000000"/>
              </w:rPr>
              <w:t>подесива</w:t>
            </w:r>
            <w:r w:rsidR="00FD7312" w:rsidRPr="008265D7">
              <w:rPr>
                <w:color w:val="000000"/>
              </w:rPr>
              <w:t xml:space="preserve"> </w:t>
            </w:r>
            <w:r>
              <w:rPr>
                <w:color w:val="000000"/>
              </w:rPr>
              <w:t>трака</w:t>
            </w:r>
            <w:r w:rsidR="00FD7312" w:rsidRPr="008265D7">
              <w:rPr>
                <w:color w:val="000000"/>
              </w:rPr>
              <w:t xml:space="preserve">. </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Са</w:t>
            </w:r>
            <w:r w:rsidR="00FD7312" w:rsidRPr="008265D7">
              <w:rPr>
                <w:color w:val="000000"/>
              </w:rPr>
              <w:t xml:space="preserve"> </w:t>
            </w:r>
            <w:r w:rsidR="005F407C">
              <w:rPr>
                <w:color w:val="000000"/>
              </w:rPr>
              <w:t>on</w:t>
            </w:r>
            <w:r w:rsidR="00FD7312" w:rsidRPr="008265D7">
              <w:rPr>
                <w:color w:val="000000"/>
              </w:rPr>
              <w:t>/</w:t>
            </w:r>
            <w:r w:rsidR="005F407C">
              <w:rPr>
                <w:color w:val="000000"/>
              </w:rPr>
              <w:t>оff</w:t>
            </w:r>
            <w:r w:rsidR="00FD7312" w:rsidRPr="008265D7">
              <w:rPr>
                <w:color w:val="000000"/>
              </w:rPr>
              <w:t xml:space="preserve"> </w:t>
            </w:r>
            <w:r>
              <w:rPr>
                <w:color w:val="000000"/>
              </w:rPr>
              <w:t>прекидачем</w:t>
            </w:r>
            <w:r w:rsidR="00FD7312" w:rsidRPr="008265D7">
              <w:rPr>
                <w:color w:val="000000"/>
              </w:rPr>
              <w:t xml:space="preserve"> </w:t>
            </w:r>
            <w:r>
              <w:rPr>
                <w:color w:val="000000"/>
              </w:rPr>
              <w:t>на</w:t>
            </w:r>
            <w:r w:rsidR="00FD7312" w:rsidRPr="008265D7">
              <w:rPr>
                <w:color w:val="000000"/>
              </w:rPr>
              <w:t xml:space="preserve"> </w:t>
            </w:r>
            <w:r>
              <w:rPr>
                <w:color w:val="000000"/>
              </w:rPr>
              <w:t>одељку</w:t>
            </w:r>
            <w:r w:rsidR="00FD7312" w:rsidRPr="008265D7">
              <w:rPr>
                <w:color w:val="000000"/>
              </w:rPr>
              <w:t xml:space="preserve"> </w:t>
            </w:r>
            <w:r>
              <w:rPr>
                <w:color w:val="000000"/>
              </w:rPr>
              <w:t>за</w:t>
            </w:r>
            <w:r w:rsidR="00FD7312" w:rsidRPr="008265D7">
              <w:rPr>
                <w:color w:val="000000"/>
              </w:rPr>
              <w:t xml:space="preserve"> </w:t>
            </w:r>
            <w:r>
              <w:rPr>
                <w:color w:val="000000"/>
              </w:rPr>
              <w:t>батерије</w:t>
            </w:r>
            <w:r w:rsidR="00FD7312" w:rsidRPr="008265D7">
              <w:rPr>
                <w:color w:val="000000"/>
              </w:rPr>
              <w:t xml:space="preserve">. </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Са</w:t>
            </w:r>
            <w:r w:rsidR="00FD7312" w:rsidRPr="008265D7">
              <w:rPr>
                <w:color w:val="000000"/>
              </w:rPr>
              <w:t xml:space="preserve"> </w:t>
            </w:r>
            <w:r>
              <w:rPr>
                <w:color w:val="000000"/>
              </w:rPr>
              <w:t>пуњачем</w:t>
            </w:r>
            <w:r w:rsidR="00FD7312" w:rsidRPr="008265D7">
              <w:rPr>
                <w:color w:val="000000"/>
              </w:rPr>
              <w:t xml:space="preserve"> </w:t>
            </w:r>
            <w:r>
              <w:rPr>
                <w:color w:val="000000"/>
              </w:rPr>
              <w:t>интегрисаним</w:t>
            </w:r>
            <w:r w:rsidR="00FD7312" w:rsidRPr="008265D7">
              <w:rPr>
                <w:color w:val="000000"/>
              </w:rPr>
              <w:t xml:space="preserve"> </w:t>
            </w:r>
            <w:r>
              <w:rPr>
                <w:color w:val="000000"/>
              </w:rPr>
              <w:t>у</w:t>
            </w:r>
            <w:r w:rsidR="00FD7312" w:rsidRPr="008265D7">
              <w:rPr>
                <w:color w:val="000000"/>
              </w:rPr>
              <w:t xml:space="preserve"> </w:t>
            </w:r>
            <w:r>
              <w:rPr>
                <w:color w:val="000000"/>
              </w:rPr>
              <w:t>одељак</w:t>
            </w:r>
            <w:r w:rsidR="00FD7312" w:rsidRPr="008265D7">
              <w:rPr>
                <w:color w:val="000000"/>
              </w:rPr>
              <w:t xml:space="preserve"> </w:t>
            </w:r>
            <w:r>
              <w:rPr>
                <w:color w:val="000000"/>
              </w:rPr>
              <w:t>за</w:t>
            </w:r>
            <w:r w:rsidR="00FD7312" w:rsidRPr="008265D7">
              <w:rPr>
                <w:color w:val="000000"/>
              </w:rPr>
              <w:t xml:space="preserve"> </w:t>
            </w:r>
            <w:r>
              <w:rPr>
                <w:color w:val="000000"/>
              </w:rPr>
              <w:t>батерију</w:t>
            </w:r>
            <w:r w:rsidR="00FD7312" w:rsidRPr="008265D7">
              <w:rPr>
                <w:color w:val="000000"/>
              </w:rPr>
              <w:t xml:space="preserve"> </w:t>
            </w:r>
          </w:p>
        </w:tc>
      </w:tr>
      <w:tr w:rsidR="00FD7312" w:rsidRPr="008265D7" w:rsidTr="00251E01">
        <w:trPr>
          <w:trHeight w:val="255"/>
        </w:trPr>
        <w:tc>
          <w:tcPr>
            <w:tcW w:w="0" w:type="auto"/>
            <w:shd w:val="clear" w:color="auto" w:fill="auto"/>
            <w:vAlign w:val="bottom"/>
            <w:hideMark/>
          </w:tcPr>
          <w:p w:rsidR="00FD7312" w:rsidRPr="008265D7" w:rsidRDefault="00AB04F1" w:rsidP="00FD7312">
            <w:pPr>
              <w:rPr>
                <w:color w:val="000000"/>
              </w:rPr>
            </w:pPr>
            <w:r>
              <w:rPr>
                <w:color w:val="000000"/>
              </w:rPr>
              <w:t>Лако</w:t>
            </w:r>
            <w:r w:rsidR="00FD7312" w:rsidRPr="008265D7">
              <w:rPr>
                <w:color w:val="000000"/>
              </w:rPr>
              <w:t xml:space="preserve"> </w:t>
            </w:r>
            <w:r>
              <w:rPr>
                <w:color w:val="000000"/>
              </w:rPr>
              <w:t>подешавајући</w:t>
            </w:r>
            <w:r w:rsidR="00FD7312" w:rsidRPr="008265D7">
              <w:rPr>
                <w:color w:val="000000"/>
              </w:rPr>
              <w:t xml:space="preserve"> </w:t>
            </w:r>
            <w:r>
              <w:rPr>
                <w:color w:val="000000"/>
              </w:rPr>
              <w:t>држач</w:t>
            </w:r>
            <w:r w:rsidR="00FD7312" w:rsidRPr="008265D7">
              <w:rPr>
                <w:color w:val="000000"/>
              </w:rPr>
              <w:t xml:space="preserve"> </w:t>
            </w:r>
            <w:r>
              <w:rPr>
                <w:color w:val="000000"/>
              </w:rPr>
              <w:t>огледала</w:t>
            </w:r>
            <w:r w:rsidR="00FD7312" w:rsidRPr="008265D7">
              <w:rPr>
                <w:color w:val="000000"/>
              </w:rPr>
              <w:t xml:space="preserve"> </w:t>
            </w:r>
            <w:r>
              <w:rPr>
                <w:color w:val="000000"/>
              </w:rPr>
              <w:t>за</w:t>
            </w:r>
            <w:r w:rsidR="00FD7312" w:rsidRPr="008265D7">
              <w:rPr>
                <w:color w:val="000000"/>
              </w:rPr>
              <w:t xml:space="preserve"> </w:t>
            </w:r>
            <w:r>
              <w:rPr>
                <w:color w:val="000000"/>
              </w:rPr>
              <w:t>фокусирање</w:t>
            </w:r>
            <w:r w:rsidR="00FD7312" w:rsidRPr="008265D7">
              <w:rPr>
                <w:color w:val="000000"/>
              </w:rPr>
              <w:t xml:space="preserve"> </w:t>
            </w:r>
            <w:r>
              <w:rPr>
                <w:color w:val="000000"/>
              </w:rPr>
              <w:t>круга</w:t>
            </w:r>
            <w:r w:rsidR="00FD7312" w:rsidRPr="008265D7">
              <w:rPr>
                <w:color w:val="000000"/>
              </w:rPr>
              <w:t xml:space="preserve"> </w:t>
            </w:r>
            <w:r>
              <w:rPr>
                <w:color w:val="000000"/>
              </w:rPr>
              <w:t>светлости</w:t>
            </w:r>
          </w:p>
        </w:tc>
      </w:tr>
      <w:tr w:rsidR="00FD7312" w:rsidRPr="008265D7" w:rsidTr="00251E01">
        <w:trPr>
          <w:trHeight w:val="543"/>
        </w:trPr>
        <w:tc>
          <w:tcPr>
            <w:tcW w:w="0" w:type="auto"/>
            <w:shd w:val="clear" w:color="auto" w:fill="auto"/>
            <w:vAlign w:val="bottom"/>
            <w:hideMark/>
          </w:tcPr>
          <w:p w:rsidR="00FD7312" w:rsidRPr="008265D7" w:rsidRDefault="00AB04F1" w:rsidP="00FD7312">
            <w:pPr>
              <w:rPr>
                <w:color w:val="000000"/>
              </w:rPr>
            </w:pPr>
            <w:r>
              <w:rPr>
                <w:color w:val="000000"/>
              </w:rPr>
              <w:t>Животни</w:t>
            </w:r>
            <w:r w:rsidR="00FD7312" w:rsidRPr="008265D7">
              <w:rPr>
                <w:color w:val="000000"/>
              </w:rPr>
              <w:t xml:space="preserve"> </w:t>
            </w:r>
            <w:r>
              <w:rPr>
                <w:color w:val="000000"/>
              </w:rPr>
              <w:t>век</w:t>
            </w:r>
            <w:r w:rsidR="00FD7312" w:rsidRPr="008265D7">
              <w:rPr>
                <w:color w:val="000000"/>
              </w:rPr>
              <w:t xml:space="preserve"> </w:t>
            </w:r>
            <w:r>
              <w:rPr>
                <w:color w:val="000000"/>
              </w:rPr>
              <w:t>батерија</w:t>
            </w:r>
            <w:r w:rsidR="00FD7312" w:rsidRPr="008265D7">
              <w:rPr>
                <w:color w:val="000000"/>
              </w:rPr>
              <w:t xml:space="preserve">: </w:t>
            </w:r>
            <w:r>
              <w:rPr>
                <w:color w:val="000000"/>
              </w:rPr>
              <w:t>око</w:t>
            </w:r>
            <w:r w:rsidR="00FD7312" w:rsidRPr="008265D7">
              <w:rPr>
                <w:color w:val="000000"/>
              </w:rPr>
              <w:t xml:space="preserve"> 30</w:t>
            </w:r>
            <w:r w:rsidR="005F407C">
              <w:rPr>
                <w:color w:val="000000"/>
              </w:rPr>
              <w:t>hrs</w:t>
            </w:r>
            <w:r w:rsidR="00FD7312" w:rsidRPr="008265D7">
              <w:rPr>
                <w:color w:val="000000"/>
              </w:rPr>
              <w:t xml:space="preserve"> </w:t>
            </w:r>
            <w:r>
              <w:rPr>
                <w:color w:val="000000"/>
              </w:rPr>
              <w:t>са</w:t>
            </w:r>
            <w:r w:rsidR="00FD7312" w:rsidRPr="008265D7">
              <w:rPr>
                <w:color w:val="000000"/>
              </w:rPr>
              <w:t xml:space="preserve"> </w:t>
            </w:r>
            <w:r>
              <w:rPr>
                <w:color w:val="000000"/>
              </w:rPr>
              <w:t>литхиум</w:t>
            </w:r>
            <w:r w:rsidR="00FD7312" w:rsidRPr="008265D7">
              <w:rPr>
                <w:color w:val="000000"/>
              </w:rPr>
              <w:t xml:space="preserve"> </w:t>
            </w:r>
            <w:r>
              <w:rPr>
                <w:color w:val="000000"/>
              </w:rPr>
              <w:t>батеријама</w:t>
            </w:r>
            <w:r w:rsidR="00FD7312" w:rsidRPr="008265D7">
              <w:rPr>
                <w:color w:val="000000"/>
              </w:rPr>
              <w:t xml:space="preserve">, </w:t>
            </w:r>
            <w:r>
              <w:rPr>
                <w:color w:val="000000"/>
              </w:rPr>
              <w:t>око</w:t>
            </w:r>
            <w:r w:rsidR="00FD7312" w:rsidRPr="008265D7">
              <w:rPr>
                <w:color w:val="000000"/>
              </w:rPr>
              <w:t xml:space="preserve"> 90</w:t>
            </w:r>
            <w:r>
              <w:rPr>
                <w:color w:val="000000"/>
              </w:rPr>
              <w:t>мин</w:t>
            </w:r>
            <w:r w:rsidR="00FD7312" w:rsidRPr="008265D7">
              <w:rPr>
                <w:color w:val="000000"/>
              </w:rPr>
              <w:t xml:space="preserve">. </w:t>
            </w:r>
            <w:r>
              <w:rPr>
                <w:color w:val="000000"/>
              </w:rPr>
              <w:t>са</w:t>
            </w:r>
            <w:r w:rsidR="00FD7312" w:rsidRPr="008265D7">
              <w:rPr>
                <w:color w:val="000000"/>
              </w:rPr>
              <w:t xml:space="preserve"> </w:t>
            </w:r>
            <w:r>
              <w:rPr>
                <w:color w:val="000000"/>
              </w:rPr>
              <w:t>алкалним</w:t>
            </w:r>
            <w:r w:rsidR="00FD7312" w:rsidRPr="008265D7">
              <w:rPr>
                <w:color w:val="000000"/>
              </w:rPr>
              <w:t xml:space="preserve"> </w:t>
            </w:r>
            <w:r>
              <w:rPr>
                <w:color w:val="000000"/>
              </w:rPr>
              <w:t>батеријама</w:t>
            </w:r>
            <w:r w:rsidR="00FD7312" w:rsidRPr="008265D7">
              <w:rPr>
                <w:color w:val="000000"/>
              </w:rPr>
              <w:t xml:space="preserve"> </w:t>
            </w:r>
            <w:r>
              <w:rPr>
                <w:color w:val="000000"/>
              </w:rPr>
              <w:t>типа</w:t>
            </w:r>
            <w:r w:rsidR="00FD7312" w:rsidRPr="008265D7">
              <w:rPr>
                <w:color w:val="000000"/>
              </w:rPr>
              <w:t xml:space="preserve"> </w:t>
            </w:r>
            <w:r>
              <w:rPr>
                <w:color w:val="000000"/>
              </w:rPr>
              <w:t>ААА</w:t>
            </w:r>
            <w:r w:rsidR="00FD7312" w:rsidRPr="008265D7">
              <w:rPr>
                <w:color w:val="000000"/>
              </w:rPr>
              <w:t xml:space="preserve">. </w:t>
            </w:r>
          </w:p>
        </w:tc>
      </w:tr>
      <w:tr w:rsidR="00FD7312" w:rsidRPr="008265D7" w:rsidTr="00251E01">
        <w:trPr>
          <w:trHeight w:val="267"/>
        </w:trPr>
        <w:tc>
          <w:tcPr>
            <w:tcW w:w="0" w:type="auto"/>
            <w:shd w:val="clear" w:color="auto" w:fill="auto"/>
            <w:vAlign w:val="bottom"/>
            <w:hideMark/>
          </w:tcPr>
          <w:p w:rsidR="00FD7312" w:rsidRPr="008265D7" w:rsidRDefault="00AB04F1" w:rsidP="00FD7312">
            <w:pPr>
              <w:rPr>
                <w:color w:val="000000"/>
              </w:rPr>
            </w:pPr>
            <w:r>
              <w:rPr>
                <w:color w:val="000000"/>
              </w:rPr>
              <w:t>Пуњиве</w:t>
            </w:r>
            <w:r w:rsidR="00FD7312" w:rsidRPr="008265D7">
              <w:rPr>
                <w:color w:val="000000"/>
              </w:rPr>
              <w:t xml:space="preserve"> </w:t>
            </w:r>
            <w:r>
              <w:rPr>
                <w:color w:val="000000"/>
              </w:rPr>
              <w:t>батерије</w:t>
            </w:r>
            <w:r w:rsidR="00FD7312" w:rsidRPr="008265D7">
              <w:rPr>
                <w:color w:val="000000"/>
              </w:rPr>
              <w:t xml:space="preserve">: </w:t>
            </w:r>
            <w:r>
              <w:rPr>
                <w:color w:val="000000"/>
              </w:rPr>
              <w:t>око</w:t>
            </w:r>
            <w:r w:rsidR="00FD7312" w:rsidRPr="008265D7">
              <w:rPr>
                <w:color w:val="000000"/>
              </w:rPr>
              <w:t xml:space="preserve"> 90 </w:t>
            </w:r>
            <w:r>
              <w:rPr>
                <w:color w:val="000000"/>
              </w:rPr>
              <w:t>мин</w:t>
            </w:r>
            <w:r w:rsidR="00FD7312" w:rsidRPr="008265D7">
              <w:rPr>
                <w:color w:val="000000"/>
              </w:rPr>
              <w:t xml:space="preserve"> </w:t>
            </w:r>
            <w:r>
              <w:rPr>
                <w:color w:val="000000"/>
              </w:rPr>
              <w:t>са</w:t>
            </w:r>
            <w:r w:rsidR="00FD7312" w:rsidRPr="008265D7">
              <w:rPr>
                <w:color w:val="000000"/>
              </w:rPr>
              <w:t xml:space="preserve"> </w:t>
            </w:r>
            <w:r>
              <w:rPr>
                <w:color w:val="000000"/>
              </w:rPr>
              <w:t>потпуно</w:t>
            </w:r>
            <w:r w:rsidR="00FD7312" w:rsidRPr="008265D7">
              <w:rPr>
                <w:color w:val="000000"/>
              </w:rPr>
              <w:t xml:space="preserve"> </w:t>
            </w:r>
            <w:r>
              <w:rPr>
                <w:color w:val="000000"/>
              </w:rPr>
              <w:t>напуњеним</w:t>
            </w:r>
            <w:r w:rsidR="00FD7312" w:rsidRPr="008265D7">
              <w:rPr>
                <w:color w:val="000000"/>
              </w:rPr>
              <w:t xml:space="preserve"> </w:t>
            </w:r>
            <w:r>
              <w:rPr>
                <w:color w:val="000000"/>
              </w:rPr>
              <w:t>батеријама</w:t>
            </w:r>
            <w:r w:rsidR="00FD7312" w:rsidRPr="008265D7">
              <w:rPr>
                <w:color w:val="000000"/>
              </w:rPr>
              <w:t xml:space="preserve">. </w:t>
            </w:r>
          </w:p>
        </w:tc>
      </w:tr>
      <w:tr w:rsidR="00FD7312" w:rsidRPr="008265D7" w:rsidTr="00251E01">
        <w:trPr>
          <w:trHeight w:val="541"/>
        </w:trPr>
        <w:tc>
          <w:tcPr>
            <w:tcW w:w="0" w:type="auto"/>
            <w:shd w:val="clear" w:color="auto" w:fill="auto"/>
            <w:vAlign w:val="bottom"/>
            <w:hideMark/>
          </w:tcPr>
          <w:p w:rsidR="00FD7312" w:rsidRPr="008265D7" w:rsidRDefault="00AB04F1" w:rsidP="005F407C">
            <w:pPr>
              <w:rPr>
                <w:color w:val="000000"/>
              </w:rPr>
            </w:pPr>
            <w:r>
              <w:rPr>
                <w:color w:val="000000"/>
              </w:rPr>
              <w:t>Тежина</w:t>
            </w:r>
            <w:r w:rsidR="00FD7312" w:rsidRPr="008265D7">
              <w:rPr>
                <w:color w:val="000000"/>
              </w:rPr>
              <w:t xml:space="preserve"> </w:t>
            </w:r>
            <w:r>
              <w:rPr>
                <w:color w:val="000000"/>
              </w:rPr>
              <w:t>са</w:t>
            </w:r>
            <w:r w:rsidR="00FD7312" w:rsidRPr="008265D7">
              <w:rPr>
                <w:color w:val="000000"/>
              </w:rPr>
              <w:t xml:space="preserve"> </w:t>
            </w:r>
            <w:r>
              <w:rPr>
                <w:color w:val="000000"/>
              </w:rPr>
              <w:t>огледалом</w:t>
            </w:r>
            <w:r w:rsidR="00FD7312" w:rsidRPr="008265D7">
              <w:rPr>
                <w:color w:val="000000"/>
              </w:rPr>
              <w:t xml:space="preserve"> 55 </w:t>
            </w:r>
            <w:r>
              <w:rPr>
                <w:color w:val="000000"/>
              </w:rPr>
              <w:t>мм</w:t>
            </w:r>
            <w:r w:rsidR="00FD7312" w:rsidRPr="008265D7">
              <w:rPr>
                <w:color w:val="000000"/>
              </w:rPr>
              <w:t>: 209</w:t>
            </w:r>
            <w:r w:rsidR="005F407C">
              <w:rPr>
                <w:color w:val="000000"/>
              </w:rPr>
              <w:t>g</w:t>
            </w:r>
            <w:r w:rsidR="00FD7312" w:rsidRPr="008265D7">
              <w:rPr>
                <w:color w:val="000000"/>
              </w:rPr>
              <w:t xml:space="preserve"> </w:t>
            </w:r>
            <w:r>
              <w:rPr>
                <w:color w:val="000000"/>
              </w:rPr>
              <w:t>без</w:t>
            </w:r>
            <w:r w:rsidR="00FD7312" w:rsidRPr="008265D7">
              <w:rPr>
                <w:color w:val="000000"/>
              </w:rPr>
              <w:t xml:space="preserve"> </w:t>
            </w:r>
            <w:r>
              <w:rPr>
                <w:color w:val="000000"/>
              </w:rPr>
              <w:t>батеријам</w:t>
            </w:r>
            <w:r w:rsidR="00FD7312" w:rsidRPr="008265D7">
              <w:rPr>
                <w:color w:val="000000"/>
              </w:rPr>
              <w:t>, 242</w:t>
            </w:r>
            <w:r w:rsidR="005F407C">
              <w:rPr>
                <w:color w:val="000000"/>
              </w:rPr>
              <w:t>g</w:t>
            </w:r>
            <w:r w:rsidR="00FD7312" w:rsidRPr="008265D7">
              <w:rPr>
                <w:color w:val="000000"/>
              </w:rPr>
              <w:t xml:space="preserve"> </w:t>
            </w:r>
            <w:r>
              <w:rPr>
                <w:color w:val="000000"/>
              </w:rPr>
              <w:t>са</w:t>
            </w:r>
            <w:r w:rsidR="00FD7312" w:rsidRPr="008265D7">
              <w:rPr>
                <w:color w:val="000000"/>
              </w:rPr>
              <w:t xml:space="preserve"> </w:t>
            </w:r>
            <w:r w:rsidR="005F407C">
              <w:rPr>
                <w:color w:val="000000"/>
              </w:rPr>
              <w:t>CR</w:t>
            </w:r>
            <w:r w:rsidR="00FD7312" w:rsidRPr="008265D7">
              <w:rPr>
                <w:color w:val="000000"/>
              </w:rPr>
              <w:t xml:space="preserve">123 </w:t>
            </w:r>
            <w:r>
              <w:rPr>
                <w:color w:val="000000"/>
              </w:rPr>
              <w:t>А</w:t>
            </w:r>
            <w:r w:rsidR="00FD7312" w:rsidRPr="008265D7">
              <w:rPr>
                <w:color w:val="000000"/>
              </w:rPr>
              <w:t xml:space="preserve"> </w:t>
            </w:r>
            <w:r w:rsidR="005F407C">
              <w:rPr>
                <w:color w:val="000000"/>
              </w:rPr>
              <w:t>lithium</w:t>
            </w:r>
            <w:r w:rsidR="00FD7312" w:rsidRPr="008265D7">
              <w:rPr>
                <w:color w:val="000000"/>
              </w:rPr>
              <w:t xml:space="preserve"> </w:t>
            </w:r>
            <w:r>
              <w:rPr>
                <w:color w:val="000000"/>
              </w:rPr>
              <w:t>батеријама</w:t>
            </w:r>
            <w:r w:rsidR="00FD7312" w:rsidRPr="008265D7">
              <w:rPr>
                <w:color w:val="000000"/>
              </w:rPr>
              <w:t>, 258</w:t>
            </w:r>
            <w:r w:rsidR="005F407C">
              <w:rPr>
                <w:color w:val="000000"/>
              </w:rPr>
              <w:t>g</w:t>
            </w:r>
            <w:r w:rsidR="00FD7312" w:rsidRPr="008265D7">
              <w:rPr>
                <w:color w:val="000000"/>
              </w:rPr>
              <w:t xml:space="preserve"> </w:t>
            </w:r>
            <w:r>
              <w:rPr>
                <w:color w:val="000000"/>
              </w:rPr>
              <w:t>са</w:t>
            </w:r>
            <w:r w:rsidR="00FD7312" w:rsidRPr="008265D7">
              <w:rPr>
                <w:color w:val="000000"/>
              </w:rPr>
              <w:t xml:space="preserve"> </w:t>
            </w:r>
            <w:r>
              <w:rPr>
                <w:color w:val="000000"/>
              </w:rPr>
              <w:t>пуњивим</w:t>
            </w:r>
            <w:r w:rsidR="00FD7312" w:rsidRPr="008265D7">
              <w:rPr>
                <w:color w:val="000000"/>
              </w:rPr>
              <w:t xml:space="preserve"> </w:t>
            </w:r>
            <w:r>
              <w:rPr>
                <w:color w:val="000000"/>
              </w:rPr>
              <w:t>ААА</w:t>
            </w:r>
            <w:r w:rsidR="00FD7312" w:rsidRPr="008265D7">
              <w:rPr>
                <w:color w:val="000000"/>
              </w:rPr>
              <w:t xml:space="preserve"> </w:t>
            </w:r>
            <w:r>
              <w:rPr>
                <w:color w:val="000000"/>
              </w:rPr>
              <w:t>батеријама</w:t>
            </w:r>
            <w:r w:rsidR="00FD7312" w:rsidRPr="008265D7">
              <w:rPr>
                <w:color w:val="000000"/>
              </w:rPr>
              <w:t xml:space="preserve"> </w:t>
            </w:r>
          </w:p>
        </w:tc>
      </w:tr>
    </w:tbl>
    <w:p w:rsidR="002B3230" w:rsidRPr="008265D7" w:rsidRDefault="002B3230" w:rsidP="002B3230">
      <w:pPr>
        <w:pStyle w:val="Footer"/>
        <w:jc w:val="both"/>
        <w:rPr>
          <w:b/>
          <w:bCs/>
          <w:noProof/>
        </w:rPr>
      </w:pPr>
    </w:p>
    <w:p w:rsidR="002B3230" w:rsidRPr="008265D7" w:rsidRDefault="002B3230" w:rsidP="00BB1F79">
      <w:pPr>
        <w:pBdr>
          <w:top w:val="single" w:sz="4" w:space="1" w:color="auto"/>
          <w:left w:val="single" w:sz="4" w:space="4" w:color="auto"/>
          <w:bottom w:val="single" w:sz="4" w:space="1" w:color="auto"/>
          <w:right w:val="single" w:sz="4" w:space="4" w:color="auto"/>
        </w:pBdr>
        <w:jc w:val="both"/>
        <w:rPr>
          <w:b/>
          <w:bCs/>
          <w:iCs/>
        </w:rPr>
      </w:pPr>
      <w:r w:rsidRPr="008265D7">
        <w:rPr>
          <w:b/>
          <w:bCs/>
          <w:iCs/>
        </w:rPr>
        <w:t xml:space="preserve">Партија бр. 9. - </w:t>
      </w:r>
      <w:r w:rsidR="00BB1F79" w:rsidRPr="008265D7">
        <w:rPr>
          <w:b/>
        </w:rPr>
        <w:t>Набавка сета инструмената за операције трансплантације рожњаче ока за Клинику за очне болести</w:t>
      </w:r>
    </w:p>
    <w:p w:rsidR="00BB1F79" w:rsidRPr="008265D7" w:rsidRDefault="00BB1F79" w:rsidP="002B3230">
      <w:pPr>
        <w:pStyle w:val="Footer"/>
        <w:jc w:val="both"/>
        <w:rPr>
          <w:b/>
        </w:rPr>
      </w:pPr>
    </w:p>
    <w:p w:rsidR="00D85257" w:rsidRDefault="00D85257" w:rsidP="00D85257">
      <w:pPr>
        <w:pStyle w:val="Footer"/>
        <w:jc w:val="both"/>
        <w:rPr>
          <w:b/>
          <w:i/>
          <w:noProof/>
        </w:rPr>
      </w:pPr>
      <w:r>
        <w:rPr>
          <w:b/>
          <w:noProof/>
        </w:rPr>
        <w:t>Списак потребних инструмената за операције трансплантације рожњаче ока, уз минималне техничке карактеристике</w:t>
      </w:r>
      <w:r w:rsidR="00EE2DF1">
        <w:rPr>
          <w:b/>
          <w:noProof/>
        </w:rPr>
        <w:t>*</w:t>
      </w:r>
      <w:r>
        <w:rPr>
          <w:b/>
          <w:noProof/>
        </w:rPr>
        <w:t xml:space="preserve">: </w:t>
      </w:r>
    </w:p>
    <w:p w:rsidR="00FD7312" w:rsidRPr="008265D7" w:rsidRDefault="00FD7312" w:rsidP="002B3230">
      <w:pPr>
        <w:pStyle w:val="Footer"/>
        <w:jc w:val="both"/>
        <w:rPr>
          <w:b/>
          <w:noProof/>
        </w:rPr>
      </w:pP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t>Blefarostat</w:t>
      </w:r>
      <w:r w:rsidR="00FD7312" w:rsidRPr="008265D7">
        <w:t xml:space="preserve"> </w:t>
      </w:r>
      <w:r>
        <w:t>са</w:t>
      </w:r>
      <w:r w:rsidR="00FD7312" w:rsidRPr="008265D7">
        <w:t xml:space="preserve"> </w:t>
      </w:r>
      <w:r>
        <w:t>подесивом</w:t>
      </w:r>
      <w:r w:rsidR="00FD7312" w:rsidRPr="008265D7">
        <w:t xml:space="preserve"> </w:t>
      </w:r>
      <w:r>
        <w:t>ширином</w:t>
      </w:r>
      <w:r w:rsidR="006F33ED" w:rsidRPr="008265D7">
        <w:rPr>
          <w:color w:val="000000"/>
        </w:rPr>
        <w:t> -</w:t>
      </w:r>
      <w:r w:rsidR="00FD7312" w:rsidRPr="008265D7">
        <w:rPr>
          <w:color w:val="000000"/>
        </w:rPr>
        <w:t>2</w:t>
      </w:r>
      <w:r w:rsidR="006F33ED" w:rsidRPr="008265D7">
        <w:rPr>
          <w:color w:val="000000"/>
        </w:rPr>
        <w:t xml:space="preserve">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Весткот</w:t>
      </w:r>
      <w:r w:rsidR="00FD7312" w:rsidRPr="008265D7">
        <w:rPr>
          <w:color w:val="000000"/>
        </w:rPr>
        <w:t xml:space="preserve"> (W</w:t>
      </w:r>
      <w:r>
        <w:rPr>
          <w:color w:val="000000"/>
        </w:rPr>
        <w:t>estcott</w:t>
      </w:r>
      <w:r w:rsidR="00FD7312" w:rsidRPr="008265D7">
        <w:rPr>
          <w:color w:val="000000"/>
        </w:rPr>
        <w:t xml:space="preserve">)  </w:t>
      </w:r>
      <w:r>
        <w:rPr>
          <w:color w:val="000000"/>
        </w:rPr>
        <w:t>маказе</w:t>
      </w:r>
      <w:r w:rsidR="00FD7312" w:rsidRPr="008265D7">
        <w:rPr>
          <w:color w:val="000000"/>
        </w:rPr>
        <w:t> </w:t>
      </w:r>
      <w:r w:rsidR="006F33ED" w:rsidRPr="008265D7">
        <w:rPr>
          <w:color w:val="000000"/>
        </w:rPr>
        <w:t>- 1 ком</w:t>
      </w:r>
      <w:r w:rsidR="00FD7312" w:rsidRPr="008265D7">
        <w:rPr>
          <w:color w:val="000000"/>
        </w:rPr>
        <w:t xml:space="preserve">                                                                                </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Ванасове</w:t>
      </w:r>
      <w:r w:rsidR="006F33ED" w:rsidRPr="008265D7">
        <w:rPr>
          <w:color w:val="000000"/>
        </w:rPr>
        <w:t xml:space="preserve"> (</w:t>
      </w:r>
      <w:r>
        <w:rPr>
          <w:color w:val="000000"/>
        </w:rPr>
        <w:t>Vannas</w:t>
      </w:r>
      <w:r w:rsidR="006F33ED" w:rsidRPr="008265D7">
        <w:rPr>
          <w:color w:val="000000"/>
        </w:rPr>
        <w:t xml:space="preserve">) </w:t>
      </w:r>
      <w:r>
        <w:rPr>
          <w:color w:val="000000"/>
        </w:rPr>
        <w:t>маказе</w:t>
      </w:r>
      <w:r w:rsidR="006F33ED" w:rsidRPr="008265D7">
        <w:rPr>
          <w:color w:val="000000"/>
        </w:rPr>
        <w:t xml:space="preserve"> - </w:t>
      </w:r>
      <w:r>
        <w:rPr>
          <w:color w:val="000000"/>
        </w:rPr>
        <w:t>равне</w:t>
      </w:r>
      <w:r w:rsidR="006F33ED" w:rsidRPr="008265D7">
        <w:rPr>
          <w:color w:val="000000"/>
        </w:rPr>
        <w:t> -</w:t>
      </w:r>
      <w:r w:rsidR="00FD7312" w:rsidRPr="008265D7">
        <w:rPr>
          <w:color w:val="000000"/>
        </w:rPr>
        <w:t>1</w:t>
      </w:r>
      <w:r w:rsidR="006F33ED" w:rsidRPr="008265D7">
        <w:rPr>
          <w:color w:val="000000"/>
        </w:rPr>
        <w:t xml:space="preserve">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Ванасове</w:t>
      </w:r>
      <w:r w:rsidR="00FD7312" w:rsidRPr="008265D7">
        <w:rPr>
          <w:color w:val="000000"/>
        </w:rPr>
        <w:t xml:space="preserve"> </w:t>
      </w:r>
      <w:r w:rsidR="006F33ED" w:rsidRPr="008265D7">
        <w:rPr>
          <w:color w:val="000000"/>
        </w:rPr>
        <w:t>(</w:t>
      </w:r>
      <w:r>
        <w:rPr>
          <w:color w:val="000000"/>
        </w:rPr>
        <w:t>Vannas</w:t>
      </w:r>
      <w:r w:rsidR="006F33ED" w:rsidRPr="008265D7">
        <w:rPr>
          <w:color w:val="000000"/>
        </w:rPr>
        <w:t xml:space="preserve">) </w:t>
      </w:r>
      <w:r>
        <w:rPr>
          <w:color w:val="000000"/>
        </w:rPr>
        <w:t>маказе</w:t>
      </w:r>
      <w:r w:rsidR="006F33ED" w:rsidRPr="008265D7">
        <w:rPr>
          <w:color w:val="000000"/>
        </w:rPr>
        <w:t xml:space="preserve"> - </w:t>
      </w:r>
      <w:r>
        <w:rPr>
          <w:color w:val="000000"/>
        </w:rPr>
        <w:t>закривљене</w:t>
      </w:r>
      <w:r w:rsidR="006F33ED" w:rsidRPr="008265D7">
        <w:rPr>
          <w:color w:val="000000"/>
        </w:rPr>
        <w:t xml:space="preserve"> – 1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Корнеалне</w:t>
      </w:r>
      <w:r w:rsidR="00FD7312" w:rsidRPr="008265D7">
        <w:rPr>
          <w:color w:val="000000"/>
        </w:rPr>
        <w:t xml:space="preserve"> </w:t>
      </w:r>
      <w:r>
        <w:rPr>
          <w:color w:val="000000"/>
        </w:rPr>
        <w:t>Кастровијехове</w:t>
      </w:r>
      <w:r w:rsidR="00FD7312" w:rsidRPr="008265D7">
        <w:rPr>
          <w:color w:val="000000"/>
        </w:rPr>
        <w:t xml:space="preserve"> (</w:t>
      </w:r>
      <w:r>
        <w:rPr>
          <w:color w:val="000000"/>
        </w:rPr>
        <w:t>Castovieho</w:t>
      </w:r>
      <w:r w:rsidR="00FD7312" w:rsidRPr="008265D7">
        <w:rPr>
          <w:color w:val="000000"/>
        </w:rPr>
        <w:t xml:space="preserve">) </w:t>
      </w:r>
      <w:r>
        <w:rPr>
          <w:color w:val="000000"/>
        </w:rPr>
        <w:t>маказе</w:t>
      </w:r>
      <w:r w:rsidR="006F33ED" w:rsidRPr="008265D7">
        <w:rPr>
          <w:color w:val="000000"/>
        </w:rPr>
        <w:t xml:space="preserve"> – 2 ком </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Полакова</w:t>
      </w:r>
      <w:r w:rsidR="00FD7312" w:rsidRPr="008265D7">
        <w:rPr>
          <w:color w:val="000000"/>
        </w:rPr>
        <w:t xml:space="preserve"> (</w:t>
      </w:r>
      <w:r>
        <w:rPr>
          <w:color w:val="000000"/>
        </w:rPr>
        <w:t>Polack</w:t>
      </w:r>
      <w:r w:rsidR="00FD7312" w:rsidRPr="008265D7">
        <w:rPr>
          <w:color w:val="000000"/>
        </w:rPr>
        <w:t xml:space="preserve">) </w:t>
      </w:r>
      <w:r>
        <w:rPr>
          <w:color w:val="000000"/>
        </w:rPr>
        <w:t>двострука</w:t>
      </w:r>
      <w:r w:rsidR="00FD7312" w:rsidRPr="008265D7">
        <w:rPr>
          <w:color w:val="000000"/>
        </w:rPr>
        <w:t xml:space="preserve"> </w:t>
      </w:r>
      <w:r>
        <w:rPr>
          <w:color w:val="000000"/>
        </w:rPr>
        <w:t>пинцета</w:t>
      </w:r>
      <w:r w:rsidR="00FD7312" w:rsidRPr="008265D7">
        <w:rPr>
          <w:color w:val="000000"/>
        </w:rPr>
        <w:t> </w:t>
      </w:r>
      <w:r w:rsidR="006F33ED" w:rsidRPr="008265D7">
        <w:rPr>
          <w:color w:val="000000"/>
        </w:rPr>
        <w:t>– 1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Монофиламент</w:t>
      </w:r>
      <w:r w:rsidR="00FD7312" w:rsidRPr="008265D7">
        <w:rPr>
          <w:color w:val="000000"/>
        </w:rPr>
        <w:t xml:space="preserve"> </w:t>
      </w:r>
      <w:r>
        <w:rPr>
          <w:color w:val="000000"/>
        </w:rPr>
        <w:t>пинцета</w:t>
      </w:r>
      <w:r w:rsidR="00FD7312" w:rsidRPr="008265D7">
        <w:rPr>
          <w:color w:val="000000"/>
        </w:rPr>
        <w:t xml:space="preserve"> </w:t>
      </w:r>
      <w:r w:rsidR="006F33ED" w:rsidRPr="008265D7">
        <w:rPr>
          <w:color w:val="000000"/>
        </w:rPr>
        <w:t>– 2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Иглодржач</w:t>
      </w:r>
      <w:r w:rsidR="00FD7312" w:rsidRPr="008265D7">
        <w:rPr>
          <w:color w:val="000000"/>
        </w:rPr>
        <w:t xml:space="preserve"> </w:t>
      </w:r>
      <w:r>
        <w:rPr>
          <w:color w:val="000000"/>
        </w:rPr>
        <w:t>прави</w:t>
      </w:r>
      <w:r w:rsidR="00FD7312" w:rsidRPr="008265D7">
        <w:rPr>
          <w:color w:val="000000"/>
        </w:rPr>
        <w:t xml:space="preserve"> (</w:t>
      </w:r>
      <w:r>
        <w:rPr>
          <w:color w:val="000000"/>
        </w:rPr>
        <w:t>Castroviejo</w:t>
      </w:r>
      <w:r w:rsidR="00FD7312" w:rsidRPr="008265D7">
        <w:rPr>
          <w:color w:val="000000"/>
        </w:rPr>
        <w:t xml:space="preserve">) </w:t>
      </w:r>
      <w:r>
        <w:rPr>
          <w:color w:val="000000"/>
        </w:rPr>
        <w:t>без</w:t>
      </w:r>
      <w:r w:rsidR="00FD7312" w:rsidRPr="008265D7">
        <w:rPr>
          <w:color w:val="000000"/>
        </w:rPr>
        <w:t xml:space="preserve"> </w:t>
      </w:r>
      <w:r>
        <w:rPr>
          <w:color w:val="000000"/>
        </w:rPr>
        <w:t>закључавања</w:t>
      </w:r>
      <w:r w:rsidR="00FD7312" w:rsidRPr="008265D7">
        <w:rPr>
          <w:color w:val="000000"/>
        </w:rPr>
        <w:t> </w:t>
      </w:r>
      <w:r w:rsidR="006F33ED" w:rsidRPr="008265D7">
        <w:rPr>
          <w:color w:val="000000"/>
        </w:rPr>
        <w:t>– 2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Интраоперативни</w:t>
      </w:r>
      <w:r w:rsidR="00FD7312" w:rsidRPr="008265D7">
        <w:rPr>
          <w:color w:val="000000"/>
        </w:rPr>
        <w:t xml:space="preserve"> </w:t>
      </w:r>
      <w:r>
        <w:rPr>
          <w:color w:val="000000"/>
        </w:rPr>
        <w:t>кератометар</w:t>
      </w:r>
      <w:r w:rsidR="00FD7312" w:rsidRPr="008265D7">
        <w:rPr>
          <w:color w:val="000000"/>
        </w:rPr>
        <w:t xml:space="preserve"> (</w:t>
      </w:r>
      <w:r>
        <w:rPr>
          <w:color w:val="000000"/>
        </w:rPr>
        <w:t>Malone</w:t>
      </w:r>
      <w:r w:rsidR="00FD7312" w:rsidRPr="008265D7">
        <w:rPr>
          <w:color w:val="000000"/>
        </w:rPr>
        <w:t xml:space="preserve">y) </w:t>
      </w:r>
      <w:r w:rsidR="006F33ED" w:rsidRPr="008265D7">
        <w:rPr>
          <w:color w:val="000000"/>
        </w:rPr>
        <w:t>– 1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Радијални</w:t>
      </w:r>
      <w:r w:rsidR="00FD7312" w:rsidRPr="008265D7">
        <w:rPr>
          <w:color w:val="000000"/>
        </w:rPr>
        <w:t xml:space="preserve"> </w:t>
      </w:r>
      <w:r>
        <w:rPr>
          <w:color w:val="000000"/>
        </w:rPr>
        <w:t>корнеални</w:t>
      </w:r>
      <w:r w:rsidR="00FD7312" w:rsidRPr="008265D7">
        <w:rPr>
          <w:color w:val="000000"/>
        </w:rPr>
        <w:t xml:space="preserve"> </w:t>
      </w:r>
      <w:r>
        <w:rPr>
          <w:color w:val="000000"/>
        </w:rPr>
        <w:t>маркер</w:t>
      </w:r>
      <w:r w:rsidR="00FD7312" w:rsidRPr="008265D7">
        <w:rPr>
          <w:color w:val="000000"/>
        </w:rPr>
        <w:t> </w:t>
      </w:r>
      <w:r w:rsidR="006F33ED" w:rsidRPr="008265D7">
        <w:rPr>
          <w:color w:val="000000"/>
        </w:rPr>
        <w:t>– 1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Тефлонски</w:t>
      </w:r>
      <w:r w:rsidR="00FD7312" w:rsidRPr="008265D7">
        <w:rPr>
          <w:color w:val="000000"/>
        </w:rPr>
        <w:t xml:space="preserve"> </w:t>
      </w:r>
      <w:r>
        <w:rPr>
          <w:color w:val="000000"/>
        </w:rPr>
        <w:t>блока</w:t>
      </w:r>
      <w:r w:rsidR="00FD7312" w:rsidRPr="008265D7">
        <w:rPr>
          <w:color w:val="000000"/>
        </w:rPr>
        <w:t xml:space="preserve"> </w:t>
      </w:r>
      <w:r>
        <w:rPr>
          <w:color w:val="000000"/>
        </w:rPr>
        <w:t>за</w:t>
      </w:r>
      <w:r w:rsidR="00FD7312" w:rsidRPr="008265D7">
        <w:rPr>
          <w:color w:val="000000"/>
        </w:rPr>
        <w:t xml:space="preserve"> </w:t>
      </w:r>
      <w:r>
        <w:rPr>
          <w:color w:val="000000"/>
        </w:rPr>
        <w:t>трепанацију</w:t>
      </w:r>
      <w:r w:rsidR="00FD7312" w:rsidRPr="008265D7">
        <w:rPr>
          <w:color w:val="000000"/>
        </w:rPr>
        <w:t> </w:t>
      </w:r>
      <w:r w:rsidR="006F33ED" w:rsidRPr="008265D7">
        <w:rPr>
          <w:color w:val="000000"/>
        </w:rPr>
        <w:t>– 1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Вештачка</w:t>
      </w:r>
      <w:r w:rsidR="00FD7312" w:rsidRPr="008265D7">
        <w:rPr>
          <w:color w:val="000000"/>
        </w:rPr>
        <w:t xml:space="preserve"> </w:t>
      </w:r>
      <w:r>
        <w:rPr>
          <w:color w:val="000000"/>
        </w:rPr>
        <w:t>пластична</w:t>
      </w:r>
      <w:r w:rsidR="00FD7312" w:rsidRPr="008265D7">
        <w:rPr>
          <w:color w:val="000000"/>
        </w:rPr>
        <w:t xml:space="preserve"> </w:t>
      </w:r>
      <w:r>
        <w:rPr>
          <w:color w:val="000000"/>
        </w:rPr>
        <w:t>предња</w:t>
      </w:r>
      <w:r w:rsidR="00FD7312" w:rsidRPr="008265D7">
        <w:rPr>
          <w:color w:val="000000"/>
        </w:rPr>
        <w:t xml:space="preserve"> </w:t>
      </w:r>
      <w:r>
        <w:rPr>
          <w:color w:val="000000"/>
        </w:rPr>
        <w:t>комора</w:t>
      </w:r>
      <w:r w:rsidR="006F33ED" w:rsidRPr="008265D7">
        <w:rPr>
          <w:color w:val="000000"/>
        </w:rPr>
        <w:t xml:space="preserve"> – 2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Сукциони</w:t>
      </w:r>
      <w:r w:rsidR="00FD7312" w:rsidRPr="008265D7">
        <w:rPr>
          <w:color w:val="000000"/>
        </w:rPr>
        <w:t xml:space="preserve"> </w:t>
      </w:r>
      <w:r>
        <w:rPr>
          <w:color w:val="000000"/>
        </w:rPr>
        <w:t>трепани</w:t>
      </w:r>
      <w:r w:rsidR="00FD7312" w:rsidRPr="008265D7">
        <w:rPr>
          <w:color w:val="000000"/>
        </w:rPr>
        <w:t xml:space="preserve"> (</w:t>
      </w:r>
      <w:r>
        <w:rPr>
          <w:color w:val="000000"/>
        </w:rPr>
        <w:t>димензије</w:t>
      </w:r>
      <w:r w:rsidR="00FD7312" w:rsidRPr="008265D7">
        <w:rPr>
          <w:color w:val="000000"/>
        </w:rPr>
        <w:t xml:space="preserve"> </w:t>
      </w:r>
      <w:r>
        <w:rPr>
          <w:color w:val="000000"/>
        </w:rPr>
        <w:t>у</w:t>
      </w:r>
      <w:r w:rsidR="00FD7312" w:rsidRPr="008265D7">
        <w:rPr>
          <w:color w:val="000000"/>
        </w:rPr>
        <w:t xml:space="preserve"> </w:t>
      </w:r>
      <w:r>
        <w:rPr>
          <w:color w:val="000000"/>
        </w:rPr>
        <w:t>распону</w:t>
      </w:r>
      <w:r w:rsidR="00FD7312" w:rsidRPr="008265D7">
        <w:rPr>
          <w:color w:val="000000"/>
        </w:rPr>
        <w:t xml:space="preserve"> </w:t>
      </w:r>
      <w:r>
        <w:rPr>
          <w:color w:val="000000"/>
        </w:rPr>
        <w:t>од</w:t>
      </w:r>
      <w:r w:rsidR="00FD7312" w:rsidRPr="008265D7">
        <w:rPr>
          <w:color w:val="000000"/>
        </w:rPr>
        <w:t xml:space="preserve"> 7 – 10,5 </w:t>
      </w:r>
      <w:r>
        <w:rPr>
          <w:color w:val="000000"/>
        </w:rPr>
        <w:t>мм</w:t>
      </w:r>
      <w:r w:rsidR="00FD7312" w:rsidRPr="008265D7">
        <w:rPr>
          <w:color w:val="000000"/>
        </w:rPr>
        <w:t>) </w:t>
      </w:r>
      <w:r w:rsidR="006F33ED" w:rsidRPr="008265D7">
        <w:rPr>
          <w:color w:val="000000"/>
        </w:rPr>
        <w:t>– 3 ком</w:t>
      </w:r>
      <w:r w:rsidR="00FD7312" w:rsidRPr="008265D7">
        <w:rPr>
          <w:color w:val="000000"/>
        </w:rPr>
        <w:t>  </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Корнеални</w:t>
      </w:r>
      <w:r w:rsidR="00FD7312" w:rsidRPr="008265D7">
        <w:rPr>
          <w:color w:val="000000"/>
        </w:rPr>
        <w:t xml:space="preserve"> </w:t>
      </w:r>
      <w:r>
        <w:rPr>
          <w:color w:val="000000"/>
        </w:rPr>
        <w:t>маркер</w:t>
      </w:r>
      <w:r w:rsidR="00FD7312" w:rsidRPr="008265D7">
        <w:rPr>
          <w:color w:val="000000"/>
        </w:rPr>
        <w:t xml:space="preserve"> (</w:t>
      </w:r>
      <w:r w:rsidR="00622E69">
        <w:rPr>
          <w:color w:val="000000"/>
        </w:rPr>
        <w:t>Thomas</w:t>
      </w:r>
      <w:r w:rsidR="00FD7312" w:rsidRPr="008265D7">
        <w:rPr>
          <w:color w:val="000000"/>
        </w:rPr>
        <w:t xml:space="preserve"> </w:t>
      </w:r>
      <w:r w:rsidR="00622E69">
        <w:rPr>
          <w:color w:val="000000"/>
        </w:rPr>
        <w:t>Neuman</w:t>
      </w:r>
      <w:r w:rsidR="00FD7312" w:rsidRPr="008265D7">
        <w:rPr>
          <w:color w:val="000000"/>
        </w:rPr>
        <w:t xml:space="preserve">) 3-12 </w:t>
      </w:r>
      <w:r>
        <w:rPr>
          <w:color w:val="000000"/>
        </w:rPr>
        <w:t>мм</w:t>
      </w:r>
      <w:r w:rsidR="00FD7312" w:rsidRPr="008265D7">
        <w:rPr>
          <w:color w:val="000000"/>
        </w:rPr>
        <w:t> </w:t>
      </w:r>
      <w:r w:rsidR="006F33ED" w:rsidRPr="008265D7">
        <w:rPr>
          <w:color w:val="000000"/>
        </w:rPr>
        <w:t>– 1 ком</w:t>
      </w:r>
    </w:p>
    <w:p w:rsidR="00FD7312" w:rsidRPr="008265D7" w:rsidRDefault="005F407C" w:rsidP="00FB152A">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Pr>
          <w:color w:val="000000"/>
        </w:rPr>
        <w:t>Пинцета</w:t>
      </w:r>
      <w:r w:rsidR="00FD7312" w:rsidRPr="008265D7">
        <w:rPr>
          <w:color w:val="000000"/>
        </w:rPr>
        <w:t xml:space="preserve"> </w:t>
      </w:r>
      <w:r>
        <w:rPr>
          <w:color w:val="000000"/>
        </w:rPr>
        <w:t>за</w:t>
      </w:r>
      <w:r w:rsidR="00FD7312" w:rsidRPr="008265D7">
        <w:rPr>
          <w:color w:val="000000"/>
        </w:rPr>
        <w:t xml:space="preserve"> </w:t>
      </w:r>
      <w:r>
        <w:rPr>
          <w:color w:val="000000"/>
        </w:rPr>
        <w:t>капсулорексу</w:t>
      </w:r>
      <w:r w:rsidR="00FD7312" w:rsidRPr="008265D7">
        <w:rPr>
          <w:color w:val="000000"/>
        </w:rPr>
        <w:t xml:space="preserve"> (</w:t>
      </w:r>
      <w:r w:rsidR="00622E69">
        <w:rPr>
          <w:color w:val="000000"/>
        </w:rPr>
        <w:t>Utrata</w:t>
      </w:r>
      <w:r w:rsidR="00FD7312" w:rsidRPr="008265D7">
        <w:rPr>
          <w:color w:val="000000"/>
        </w:rPr>
        <w:t>)</w:t>
      </w:r>
      <w:r w:rsidR="006F33ED" w:rsidRPr="008265D7">
        <w:rPr>
          <w:color w:val="000000"/>
        </w:rPr>
        <w:t xml:space="preserve"> – 3 ком</w:t>
      </w:r>
    </w:p>
    <w:p w:rsidR="006F33ED" w:rsidRDefault="006F33ED" w:rsidP="00FD7312">
      <w:pPr>
        <w:pStyle w:val="Footer"/>
        <w:jc w:val="both"/>
        <w:rPr>
          <w:b/>
          <w:bCs/>
          <w:noProof/>
        </w:rPr>
      </w:pPr>
    </w:p>
    <w:p w:rsidR="0080681F" w:rsidRPr="00EE2DF1" w:rsidRDefault="00D85257" w:rsidP="00FD7312">
      <w:pPr>
        <w:pStyle w:val="Footer"/>
        <w:jc w:val="both"/>
        <w:rPr>
          <w:bCs/>
          <w:i/>
          <w:noProof/>
        </w:rPr>
      </w:pPr>
      <w:r>
        <w:rPr>
          <w:b/>
          <w:bCs/>
          <w:noProof/>
        </w:rPr>
        <w:t>*</w:t>
      </w:r>
      <w:r w:rsidR="00EE2DF1">
        <w:rPr>
          <w:bCs/>
          <w:i/>
          <w:noProof/>
        </w:rPr>
        <w:t>или одговарајући</w:t>
      </w:r>
    </w:p>
    <w:p w:rsidR="0080681F" w:rsidRDefault="0080681F" w:rsidP="00FD7312">
      <w:pPr>
        <w:pStyle w:val="Footer"/>
        <w:jc w:val="both"/>
        <w:rPr>
          <w:b/>
          <w:bCs/>
          <w:noProof/>
        </w:rPr>
      </w:pPr>
    </w:p>
    <w:p w:rsidR="0080681F" w:rsidRDefault="0080681F" w:rsidP="00FD7312">
      <w:pPr>
        <w:pStyle w:val="Footer"/>
        <w:jc w:val="both"/>
        <w:rPr>
          <w:b/>
          <w:bCs/>
          <w:noProof/>
        </w:rPr>
      </w:pPr>
    </w:p>
    <w:p w:rsidR="0080681F" w:rsidRPr="0080681F" w:rsidRDefault="0080681F" w:rsidP="00FD7312">
      <w:pPr>
        <w:pStyle w:val="Footer"/>
        <w:jc w:val="both"/>
        <w:rPr>
          <w:b/>
          <w:bCs/>
          <w:noProof/>
        </w:rPr>
      </w:pPr>
    </w:p>
    <w:p w:rsidR="00BB1F79" w:rsidRPr="008265D7" w:rsidRDefault="00BB1F79" w:rsidP="008124A4">
      <w:pPr>
        <w:pBdr>
          <w:top w:val="single" w:sz="4" w:space="1" w:color="auto"/>
          <w:left w:val="single" w:sz="4" w:space="4" w:color="auto"/>
          <w:bottom w:val="single" w:sz="4" w:space="1" w:color="auto"/>
          <w:right w:val="single" w:sz="4" w:space="4" w:color="auto"/>
        </w:pBdr>
        <w:jc w:val="both"/>
        <w:rPr>
          <w:b/>
        </w:rPr>
      </w:pPr>
      <w:r w:rsidRPr="008265D7">
        <w:rPr>
          <w:b/>
          <w:bCs/>
          <w:iCs/>
        </w:rPr>
        <w:lastRenderedPageBreak/>
        <w:t>Партија бр. 10</w:t>
      </w:r>
      <w:r w:rsidR="002B3230" w:rsidRPr="008265D7">
        <w:rPr>
          <w:b/>
          <w:bCs/>
          <w:iCs/>
        </w:rPr>
        <w:t xml:space="preserve">. - </w:t>
      </w:r>
      <w:r w:rsidR="008124A4" w:rsidRPr="008265D7">
        <w:rPr>
          <w:b/>
        </w:rPr>
        <w:t>Набавка хируршких инструмената за Клинику за абдоминалну, ендокрину и трансплантациону хирургију</w:t>
      </w:r>
    </w:p>
    <w:p w:rsidR="008124A4" w:rsidRPr="008265D7" w:rsidRDefault="008124A4" w:rsidP="002B3230">
      <w:pPr>
        <w:pStyle w:val="Footer"/>
        <w:jc w:val="both"/>
        <w:rPr>
          <w:b/>
          <w:highlight w:val="yellow"/>
        </w:rPr>
      </w:pPr>
    </w:p>
    <w:p w:rsidR="008124A4" w:rsidRDefault="00E72064" w:rsidP="002B3230">
      <w:pPr>
        <w:pStyle w:val="Footer"/>
        <w:jc w:val="both"/>
        <w:rPr>
          <w:b/>
          <w:i/>
          <w:noProof/>
        </w:rPr>
      </w:pPr>
      <w:r>
        <w:rPr>
          <w:b/>
          <w:noProof/>
        </w:rPr>
        <w:t xml:space="preserve">Списак </w:t>
      </w:r>
      <w:r w:rsidR="00A02969">
        <w:rPr>
          <w:b/>
          <w:noProof/>
        </w:rPr>
        <w:t xml:space="preserve">потребних </w:t>
      </w:r>
      <w:r>
        <w:rPr>
          <w:b/>
          <w:noProof/>
        </w:rPr>
        <w:t>хируршких инструмената</w:t>
      </w:r>
      <w:r w:rsidR="00A02969">
        <w:rPr>
          <w:b/>
          <w:noProof/>
        </w:rPr>
        <w:t>, уз минималне техничке карактеристике</w:t>
      </w:r>
      <w:r w:rsidR="00EE2DF1">
        <w:rPr>
          <w:b/>
          <w:noProof/>
        </w:rPr>
        <w:t>*</w:t>
      </w:r>
      <w:r w:rsidR="00A02969">
        <w:rPr>
          <w:b/>
          <w:noProof/>
        </w:rPr>
        <w:t>:</w:t>
      </w:r>
      <w:r>
        <w:rPr>
          <w:b/>
          <w:noProof/>
        </w:rPr>
        <w:t xml:space="preserve"> </w:t>
      </w:r>
    </w:p>
    <w:p w:rsidR="00A02969" w:rsidRPr="00A02969" w:rsidRDefault="00A02969" w:rsidP="002B3230">
      <w:pPr>
        <w:pStyle w:val="Footer"/>
        <w:jc w:val="both"/>
        <w:rPr>
          <w:b/>
          <w:noProof/>
        </w:rPr>
      </w:pPr>
    </w:p>
    <w:tbl>
      <w:tblPr>
        <w:tblW w:w="9166" w:type="dxa"/>
        <w:tblInd w:w="96" w:type="dxa"/>
        <w:tblLook w:val="04A0"/>
      </w:tblPr>
      <w:tblGrid>
        <w:gridCol w:w="9166"/>
      </w:tblGrid>
      <w:tr w:rsidR="008124A4" w:rsidRPr="008265D7" w:rsidTr="008124A4">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RETR MOUNTING FRAMEF/BT710R-15</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ROCHARD BLADE 48X90MM311MM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ROCHARD BLADE 48X105MM 311MM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 xml:space="preserve">CHAIN W/WEIGHT BN704R &amp; EL747 </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DOYEN RETRACTOR 90X60MM 242MM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DOYEN RETRACTOR 120X60MM 242MM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DOYEN RETRACTOR 160X60MM242MM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 MARK PELVIS RET 60X45/174X6</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HOLZBACH ABDOMINAL RETRACTOR B</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LANGENBECK RETRACTOR 55X20MM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ALLISON LUNG SPATULA 54MM 324M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KOCHER-LANGENBECK RETR 41X11MM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VOLKMANN RETR6-PRGBLT15.5X30MM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HABERER RIBBON RETRACTOR 50/40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KOCHER RETRACTOR 60X20MM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ALLIS TISSUE FORCEPS 220MM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BOYS-ALLIS FORCEPS 5X6 155MM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 xml:space="preserve">LAWRENCE SUTURE FCPS DEL CVDD </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O'SHAUGNESSY DISS.A.LIGAT.FORC</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GEMINI CLAMP RT-ANG 230MM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LAHEY DISS.A.LIGAT.FORCEPS 230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ROCHESTER-PEAN FORCEPS CVD 200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DOYEN ATR.FORCEPS CVD230MM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 xml:space="preserve">FOERSTER SPONGE FCPS SERR CVD </w:t>
            </w:r>
          </w:p>
        </w:tc>
      </w:tr>
      <w:tr w:rsidR="008124A4" w:rsidRPr="008265D7" w:rsidTr="008124A4">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MAIER FORCEPS W/RCHT CVD265MM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KOCHER-OCHSNER FORCEPS CVD 1X2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KOCHER FORCEPS CVD 1X2 150MM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GEMINI CLAMP RT-ANG200MM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GEMINI CLAMP RT-ANG 180MM</w:t>
            </w:r>
          </w:p>
        </w:tc>
      </w:tr>
      <w:tr w:rsidR="008124A4" w:rsidRPr="008265D7"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ROCHESTER-PEAN FORCEPS STR 160</w:t>
            </w:r>
          </w:p>
        </w:tc>
      </w:tr>
      <w:tr w:rsidR="008124A4" w:rsidRPr="008265D7" w:rsidTr="00846CC6">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CRILE FORCEPS CVD 160MM</w:t>
            </w:r>
          </w:p>
        </w:tc>
      </w:tr>
      <w:tr w:rsidR="008124A4" w:rsidRPr="008265D7" w:rsidTr="00846CC6">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MICRO-HALSTED FORCEPS DEL STR1</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TISSUE FORCEPS 1X2145MM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TISSUE FORCEPS 1X2 16</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TISSUE FORCEPS EXTRA STRONG 14</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250MM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200MM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CUSHING DEL STR FORCEPS 250MM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160MM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MC'INDOE DEL THUMB FCPS SERR 1</w:t>
            </w:r>
          </w:p>
        </w:tc>
      </w:tr>
      <w:tr w:rsidR="008124A4" w:rsidRPr="008265D7" w:rsidTr="009610AA">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SEIBOLD UTERINE SCISSORS CVDB/</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TUTTLE LUNG FORCEPS 230MM</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lastRenderedPageBreak/>
              <w:t>DE'BAKEY ATR.FCPS 2.0MM STR240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ATR.FCPS 2.0MM STR 20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ATR.FCPS 2.8MM STR200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ATR.FCPS 2.8MM STR240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MAYO-HEGAR NEEDLE HOLDER300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WANGENSTEEN NEEDLE HLDR SER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NEEDLE HOLDER X-DEL SERR200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NEEDLE HOLDER X-DEL SERR 23</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HEGAR-MAYO NDL HOLDERHVYSER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MAYO-HEGAR NDL HOLDERHVYSER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HEGAR NEEDLE HOLDER HVY-SERR 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MAYO-HEGAR NDL HOLDERHVYSER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NELSON-METZ SCISSORS CVD 28</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METZENBAUM SCISSORS DEL CVD</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MAYO SCISSORS RND BLD CVD 165M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MAYO SCISSORS STR 140MM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METZENBAUM SCISSORS CVD 180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NOIR METZENBAUM SCISSORS CVD 1</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NOIR METZENBAUM SCISSORS CVD 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BACKHAUS TOWEL CLAMP 135MM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SCALPEL HANDEL #3L</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SCALPEL HANDLE #4 135MM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LABORATORY DISH 0.4 L</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LABORATORY DISH 1.0 L</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BAKES BILE-DUCT DILATOR 2MM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BAKES BILE-DUCT DILATOR 3MM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BAKES BILE-DUCT DILATOR 4MM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BAKES BILE-DUCT DILATOR 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BAKES BILE-DUCT DILATOR 6MM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 xml:space="preserve">LUER GALL STONE SCOOP 2.8MM # </w:t>
            </w:r>
          </w:p>
        </w:tc>
      </w:tr>
      <w:tr w:rsidR="008124A4" w:rsidRPr="008265D7" w:rsidTr="008124A4">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LUER GALLSTONE SCOOP 3.4MM # 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LUER GALLSTONE SCOOP 4.3MM #0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RANDALL KIDNEY-STONE FRCPSSLT-</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RANDALL KIDNEY-STONE FORCEPS C</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RANDALL KIDNEY-STONE FRCPSHVY-</w:t>
            </w:r>
          </w:p>
        </w:tc>
      </w:tr>
      <w:tr w:rsidR="008124A4" w:rsidRPr="008265D7"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NEEDLE HOLDER POWERGRIP 210MM</w:t>
            </w:r>
          </w:p>
        </w:tc>
      </w:tr>
      <w:tr w:rsidR="008124A4" w:rsidRPr="008265D7" w:rsidTr="00846CC6">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OFFSET SCISS S-SHPD 45DG155MM</w:t>
            </w:r>
          </w:p>
        </w:tc>
      </w:tr>
      <w:tr w:rsidR="008124A4" w:rsidRPr="008265D7" w:rsidTr="00846CC6">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RANDALL KIDNEY-STONE FRCPS U-C</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MORRIS RETRACTOR 70X50MM 250MM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ROUX RETRACTOR 19X22MM/23X30MM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ROUX RETRACTOR 28X29MM/33X45MM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VOLKMANN RETR4-PRGSEMI-S8.5X19</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CRILE-WOOD NDL HLDRSTD SERR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MAYO-HEGAR NDL HOLDERHVYSER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SCALPEL HANDLE #4 135MM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SCALPEL HANDLE #3 125MM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BACKHAUS TOWEL CLAMP 110MM</w:t>
            </w:r>
          </w:p>
        </w:tc>
      </w:tr>
      <w:tr w:rsidR="008124A4" w:rsidRPr="008265D7" w:rsidTr="009610AA">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MC'INDOE DEL THUMB FCPS SERR 1</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LABORATORY DISH 0.4 L</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lastRenderedPageBreak/>
              <w:t>LABORATORY DISH 1.0 L</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TISSUE FORCEPS 1X2145MM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TISSUE FORCEPS 1X2 14</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160MM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145MM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TUTTLE LUNG FORCEPS 230MM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ATR.FCPS 2.8MM STR150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MAYO SCISSORS RND BLD CVD 165M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METZENBAUM SCISSORS CVD180MM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MAYO SCISSORS STR 140MM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METZENBAUM SCISSORS CVD 180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KOCHER-OCHSNER FORCEPS STR 1X2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ROCHESTER-PEAN FORCEPS STR 160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CRILE FORCEPS CVD 160MM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GEMINI CLAMP RT-ANG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GEMINI CLAMP RT-ANG200MM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MAYO SAFETY PIN F/RING-HDL INS</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HEYWOOD-SMITH FORCEPS 215MM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HEYWOOD-SMITH FORCEPS 215MM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MAYO SAFETY PIN F/RING-HDL INS</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LABORATORY DISH 0.4 L</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LABORATORY DISH 1.0 L</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SCALPEL HANDLE #3 125MM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SCALPEL HANDLE #4 135MM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BACKHAUS TOWEL CLAMP 90MM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LANGENBECK RETRACTOR 33X14MM 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KOCHER-LANGENBECK RETR 41X11MM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ROUX RETRACTOR 28X24/43X24MM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ROUX RETRACTOR 28X28MM/46X28MM</w:t>
            </w:r>
          </w:p>
        </w:tc>
      </w:tr>
      <w:tr w:rsidR="008124A4" w:rsidRPr="008265D7" w:rsidTr="008124A4">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VOLKMANN RETR2-PRONGBLNT8.5X8M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TUTTLE LUNG FORCEPS 230MM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TISSUE FORCEPS 1X2145MM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WAUGH DEL TISSUE FCPS 1X2 145M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160MM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ATR.FCPS 2.0MM STR150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THUMB FORCEPS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MAYO-LEXER SCISSORS CVD 165</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METZENBAUM SCISSORS CVD 200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MAYO SCISSORS STR 140MM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METZENBAUM SCISSORS CVD 180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METZENBAUM SCISSORS CVD 145</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MIKULICZ PERITONEUM FORCEPS CV</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GEMINI CLAMP RT-ANG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CRILE FORCEPS CVD 160MM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HALSTED-MOSQUITO FORCEPS DEL C</w:t>
            </w:r>
          </w:p>
        </w:tc>
      </w:tr>
      <w:tr w:rsidR="008124A4" w:rsidRPr="008265D7" w:rsidTr="009610AA">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BABY-MIXTER FORCEPS CVD 140MM</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ALLIS FORCEPS 4X5 155MM</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lastRenderedPageBreak/>
              <w:t>TC MAYO-HEGAR NDL HOLDERHVYSER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CRILE-WOOD NDL HLDRSTD SERR</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REDON SPIKE CH.12 SLIGHT.CVD.K</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REDON SPIKE CH.14 SLIGHT.CVD.K</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REDON SPIKE CH.16 SLIGHT.CVD.K</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 xml:space="preserve">PROBE DOUB.ENDED D:3MM W/HOLE </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NELATON DIRECTOR W/TONGUE CVD1</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DIRECTOR W/TIP 3.5MM DIA STR 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1.0MM 145MM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1.5MM 145MM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2.0MM145MM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1.5MM 160MM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2.0MM 160MM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1.5MM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2.0MM 180MM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1.5MM 200MM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DOUBLE-ENDED PROBE 2.0MM 200MM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VOLKMANN BONE CURETTE #00 4.4M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VOLKMANN BONE CURETTE #0 5.2MM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VOLKMANN BONE CURETTE #1 6.8MM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VOLKMANN BONE CURETTE #2 8.5MM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BABCOCK ATR.FORCEPS 240MM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MATHIEU RECTAL SPECULUM 215MM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PRATT RECTAL SPECULUM 205MM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COLLIN RETRAC.21X14/32X16-17X1</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MORRIS RETRACTOR 70X40MM 250MM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INTERIOR BOX F/BL930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POTTS-DE MARTEL SCISSORS45DGS/</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 xml:space="preserve">DE'BAKEY VESSEL SCISSORS 45DG </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TANGENTIAL CLMP 5 75M</w:t>
            </w:r>
          </w:p>
        </w:tc>
      </w:tr>
      <w:tr w:rsidR="008124A4" w:rsidRPr="008265D7" w:rsidTr="008124A4">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DE'BAKEY-BECK VENA-CAVA CLAMP3</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DE'BAKEY-BECK VENA-CAVA CLAMP4</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ATR.BULLDOGCLAMP CVD.</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ATR.BULLDOGCLAMP CVD.</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COOLEY PEDIATRIC FORCEPS 90MM2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CLAMP 60DG 40/93MM 24</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DE'BAKEY CLAMP 60DG 55/85MM230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 xml:space="preserve">DESCHAMPS NDLF/RGHT-HANDSHARP </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HURD NEEDLE F/RT-HAND SHARP210</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PROBE W/EYE 3.0MM 200MM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NAUNTON-MORGAN RECTAL SPECULUM D:24X64MM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PARKS RECTAL SPREADER COMPLETE</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RUDD HEMORRHOIDAL LIGATOR SET</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ATR.OVUM FORCEPS STR SM250MM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MCGIVNEY HEMORRHOIDAL FCPS 3.5</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LANGENBECK BONE-HOLDING FCPS11</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SPONG GOUGE PEEK-HDLCVD10MM254</w:t>
            </w:r>
          </w:p>
        </w:tc>
      </w:tr>
      <w:tr w:rsidR="008124A4" w:rsidRPr="008265D7" w:rsidTr="009610AA">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MAIER FORCEPS W/RCHT CVD265MM</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MIXTER FORCEPS LONG-SERR 290MM</w:t>
            </w:r>
          </w:p>
        </w:tc>
      </w:tr>
      <w:tr w:rsidR="008124A4" w:rsidRPr="008265D7"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lastRenderedPageBreak/>
              <w:t>O'SHAUGNESSY DISS.A.LIGAT.FORC</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RUMEL SUTURE FORCEPS CVD 240MM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KLINKENBERGH LOTH SCISSORS GEB</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COLLIN ATR.FORCEPS 230MM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COLLIN ATR.FORCEPS 195MM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BABCOCK TISSUE/ORGAN FORCEPS 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FORCEPS SERR 300MM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STANDARD TISSUE FORCEPS 1X2 25</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MAYO SAFETY PIN F/RING-HDL INS</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FINOCHIETTO NEEDLE HOLDERAN</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TC MASSON NEEDLE HOLDER SERR 2</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LLOYD-DAVIES RECTAL SCISSORS C</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RECTAL SCISSORS HVY-CVD 325MM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BOTTOM FOR 1/1 CONTAINER HEIGHT:135MM</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PRIMELINE PRO 1/1 LID RED</w:t>
            </w:r>
          </w:p>
        </w:tc>
      </w:tr>
      <w:tr w:rsidR="008124A4" w:rsidRPr="008265D7" w:rsidTr="008124A4">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4A4" w:rsidRPr="008265D7" w:rsidRDefault="008124A4">
            <w:pPr>
              <w:rPr>
                <w:color w:val="000000"/>
              </w:rPr>
            </w:pPr>
            <w:r w:rsidRPr="008265D7">
              <w:rPr>
                <w:color w:val="000000"/>
              </w:rPr>
              <w:t>1/1 SIZE PERF BASKET 540X253X106MM</w:t>
            </w:r>
          </w:p>
        </w:tc>
      </w:tr>
    </w:tbl>
    <w:p w:rsidR="00BB1F79" w:rsidRDefault="00BB1F79" w:rsidP="002B3230">
      <w:pPr>
        <w:pStyle w:val="Footer"/>
        <w:jc w:val="both"/>
        <w:rPr>
          <w:b/>
          <w:bCs/>
          <w:noProof/>
        </w:rPr>
      </w:pPr>
    </w:p>
    <w:p w:rsidR="00EE2DF1" w:rsidRPr="00EE2DF1" w:rsidRDefault="00EE2DF1" w:rsidP="00EE2DF1">
      <w:pPr>
        <w:pStyle w:val="Footer"/>
        <w:jc w:val="both"/>
        <w:rPr>
          <w:bCs/>
          <w:i/>
          <w:noProof/>
        </w:rPr>
      </w:pPr>
      <w:r>
        <w:rPr>
          <w:b/>
          <w:bCs/>
          <w:noProof/>
        </w:rPr>
        <w:t>*</w:t>
      </w:r>
      <w:r>
        <w:rPr>
          <w:bCs/>
          <w:i/>
          <w:noProof/>
        </w:rPr>
        <w:t>или одговарајући</w:t>
      </w:r>
    </w:p>
    <w:p w:rsidR="00EE2DF1" w:rsidRPr="00EE2DF1" w:rsidRDefault="00EE2DF1" w:rsidP="002B3230">
      <w:pPr>
        <w:pStyle w:val="Footer"/>
        <w:jc w:val="both"/>
        <w:rPr>
          <w:b/>
          <w:bCs/>
          <w:noProof/>
        </w:rPr>
      </w:pPr>
    </w:p>
    <w:p w:rsidR="008124A4" w:rsidRPr="008265D7" w:rsidRDefault="008124A4" w:rsidP="008124A4">
      <w:pPr>
        <w:pBdr>
          <w:top w:val="single" w:sz="4" w:space="1" w:color="auto"/>
          <w:left w:val="single" w:sz="4" w:space="4" w:color="auto"/>
          <w:bottom w:val="single" w:sz="4" w:space="1" w:color="auto"/>
          <w:right w:val="single" w:sz="4" w:space="4" w:color="auto"/>
        </w:pBdr>
        <w:jc w:val="both"/>
        <w:rPr>
          <w:b/>
        </w:rPr>
      </w:pPr>
      <w:r w:rsidRPr="008265D7">
        <w:rPr>
          <w:b/>
          <w:bCs/>
          <w:iCs/>
        </w:rPr>
        <w:t xml:space="preserve">Партија бр. 11. - </w:t>
      </w:r>
      <w:r w:rsidRPr="008265D7">
        <w:rPr>
          <w:b/>
        </w:rPr>
        <w:t>Набавка хируршких инструмената за Клинику за неурохирургију</w:t>
      </w:r>
    </w:p>
    <w:p w:rsidR="008124A4" w:rsidRPr="008265D7" w:rsidRDefault="008124A4" w:rsidP="008124A4">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8124A4" w:rsidRPr="008265D7" w:rsidRDefault="008124A4" w:rsidP="008124A4">
      <w:pPr>
        <w:pStyle w:val="Footer"/>
        <w:jc w:val="both"/>
        <w:rPr>
          <w:b/>
          <w:noProof/>
        </w:rPr>
      </w:pPr>
    </w:p>
    <w:tbl>
      <w:tblPr>
        <w:tblW w:w="9161" w:type="dxa"/>
        <w:tblInd w:w="96" w:type="dxa"/>
        <w:tblLook w:val="04A0"/>
      </w:tblPr>
      <w:tblGrid>
        <w:gridCol w:w="9161"/>
      </w:tblGrid>
      <w:tr w:rsidR="00846CC6" w:rsidRPr="00846CC6" w:rsidTr="00846CC6">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BACKHAUS TOWEL CLAMP 110MM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TOWEL CLAMP FOR PAPER CLOTHS 1</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RANEY APPLY/REMOVING FCPS F/FF002FF015P</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RANEY SCALP CLIP</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TC METZENBAUM SCISSORS DEL CVD</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TC LEXER SCISS NARR CVD 165MM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TC SUTURE WAVECUT SCISSORS CVD</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SURGICAL SCISSORS STR S/B145MM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WIRE CUTTING SCISSORS 120MM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NEEDLE NOSE PLIERS SERR 150MM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YAS.MICRO SCISS BAYOUP-CVDS/S2</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GERALD TISSUE FCPS STR 1X2 175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 xml:space="preserve">ADSON TISSUE FCPS FINE W/1X2T </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STANDARD TISSUE FORCEPS 1X2 14</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WAUGH DEL.TISSUE FORCEPS 1X2 2</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DE'BAKEY ATR.FCPS 2.0MM STR150</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STANDARD FORCEPS SERR 145MM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DANDY DELICATE FORCEPS CVD140M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CRILE FORCEPS CVD 160MM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KOCHER-OCHSNER FORCEPS STR 1X2</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DAVIS VASCULAR SPATULA 245MM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FREER ELEVATOR S/B185MM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DEMARTEL CONDF/WIRE SAWSFLEX35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VOLKMANN BONE CURETTE #0 5.2MM</w:t>
            </w:r>
          </w:p>
        </w:tc>
      </w:tr>
      <w:tr w:rsidR="00846CC6" w:rsidRPr="00846CC6" w:rsidTr="00EE2DF1">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VOLKMANN BONE CURETTE #0003.6M</w:t>
            </w:r>
          </w:p>
        </w:tc>
      </w:tr>
      <w:tr w:rsidR="00846CC6" w:rsidRPr="00846CC6" w:rsidTr="00EE2DF1">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lastRenderedPageBreak/>
              <w:t>LEMPERT BONE CURETTE 2.8MM 216</w:t>
            </w:r>
          </w:p>
        </w:tc>
      </w:tr>
      <w:tr w:rsidR="00846CC6" w:rsidRPr="00846CC6" w:rsidTr="00EE2DF1">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HALLE CURETTE 00 FLEX 4.4MM 21</w:t>
            </w:r>
          </w:p>
        </w:tc>
      </w:tr>
      <w:tr w:rsidR="00846CC6" w:rsidRPr="00846CC6"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HALLE CURETTE 0 FLEX 5.2MM216M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LANGENBECK ELEVATOR 8/195MM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 xml:space="preserve">LANGENBECK RIB RASPATORY 16MM </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ROETTGEN-RUSKIN BONE RONGEUR 2</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BO.BONE RONGEUR NARRDBACT3MM 1</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ZAUFAL-JANSEN BONE RONGEUR CVD</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FRYKHOLM BONE RONGEUR 240MM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VOLKMANN RETR4-PRGSEMI-S8.5X19</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ADSON-BABY RETRACTOR 3X4 BLUNT</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MOLLISON RETRACTOR SHARP155MM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CONE LAMINECTOMY RETRACTOR 3X4</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CUSHING VESS.HOOK BL.904/190M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ADSON NERVE HOOK SHARP</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SPRING-HOOKF/GALEA FI</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FERGUSSON SUCT.CANN D:2.0MM WO</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FERGUSSON SUCT.CANN D:3.0MM WO</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FERGUSSON SUCT.CANN D:4.0MM WO</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 xml:space="preserve">FERGUSSON SUCTION CANNULA 5MM </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TC MAYO-HEGAR NDL HOLDERHVYSER</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TC DE'BAKEY NDL HOLDER DEL SER</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TC BABY-CRILE-WOOD NDL HLDR SE</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CRILE-MURRAY NEEDLE HOLDER SER</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TC HEGAR-MAYO-SEELEY NEEDLE HO</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ADAPTER F/OR TABLE W/BALL/S.J.</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HOLDING ROD F/FF280R-84R</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COUPLING HEAD F/1-5 FLEX ARMS</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COUPLING HEADF/FLEX ARM FF270RTURNABLE</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FLEX ARMF/COUPLING HEADS&amp;BASES</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FLEX ARM SUPPORT F/FLAT BRAIN SPATULAS</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BRAIN SPATULA SUPPORT W/RND SHAFT-5.5MM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UTILITY TRAY</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HEIFETZ SPATULA RND MALL 8MM15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HEIFETZ SPATULA RND MALL 11MM1</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HEIFETZ SPATULA RND MALL 14MM1</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KERRISON DET130 DEG UP 1MM 180</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KERRISON DET130 DEG UP 2MM 180</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KERRISON DET130 DEG UP 3MM 180</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KERRISON 15MM DET.130UP 180MM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KERRISON DET130 DEG UP 3MM 180</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RONGEUR STR 3MM 155MM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RONGEUR STR 4MM 155MM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RONGEUR UP-BITE 3MM155M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RONGEUR DWN-BITE 3MM 15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RONGEUR STR 2MM 155MM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REDON SPIKE CH.10 SLIGHT.CVD.K</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REDON SPIKE CH.12 SLIGHT.CVD.K</w:t>
            </w:r>
          </w:p>
        </w:tc>
      </w:tr>
      <w:tr w:rsidR="00846CC6" w:rsidRPr="00846CC6" w:rsidTr="00EE2DF1">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KOCHER-LANGENBECK RETR 41X11MM</w:t>
            </w:r>
          </w:p>
        </w:tc>
      </w:tr>
      <w:tr w:rsidR="00846CC6" w:rsidRPr="00846CC6" w:rsidTr="00EE2DF1">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lastRenderedPageBreak/>
              <w:t>CASPAR NERVE ROOT RETRACTOR 8M</w:t>
            </w:r>
          </w:p>
        </w:tc>
      </w:tr>
      <w:tr w:rsidR="00846CC6" w:rsidRPr="00846CC6" w:rsidTr="00EE2DF1">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X-LONG CERVICAL DISTRAC</w:t>
            </w:r>
          </w:p>
        </w:tc>
      </w:tr>
      <w:tr w:rsidR="00846CC6" w:rsidRPr="00846CC6" w:rsidTr="009610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CERVICAL DISTRACTION SE</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DISTRACTION PIN 14MM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DISTR PIN16MMSTER</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 xml:space="preserve">CASPAR GRAFT POSITIONING TAMP </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CASPAR CALIPER F/BONE GRAFT 15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MALLET REMOV-DISCS 135G 25MM 1</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SHARP BONE CUR#00FWD-ANG4.4MM2</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YAS.MICRO SCISSDELBAYOSTS/S225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 SCISSORS BAYOST</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 SCISS BAYOUP-CV</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6CC6" w:rsidRPr="00846CC6" w:rsidRDefault="00846CC6" w:rsidP="00846CC6">
            <w:pPr>
              <w:rPr>
                <w:color w:val="000000"/>
                <w:lang w:val="en-US"/>
              </w:rPr>
            </w:pPr>
            <w:r w:rsidRPr="00846CC6">
              <w:rPr>
                <w:color w:val="000000"/>
                <w:lang w:val="en-US"/>
              </w:rPr>
              <w:t>NEEDLE HOLDER POWERGRIP 210MM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6CC6" w:rsidRPr="00846CC6" w:rsidRDefault="00846CC6" w:rsidP="00846CC6">
            <w:pPr>
              <w:rPr>
                <w:color w:val="000000"/>
                <w:lang w:val="en-US"/>
              </w:rPr>
            </w:pPr>
            <w:r w:rsidRPr="00846CC6">
              <w:rPr>
                <w:color w:val="000000"/>
                <w:lang w:val="en-US"/>
              </w:rPr>
              <w:t>DE'BAKEY OFFSET SCISS S-SHPD 45DG155MM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 xml:space="preserve">YASARGIL MICRO SCISS BAYO STR </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 SCISS.BAYOUP-CV</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 SCISS.BAYOSTS/S</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YAS.MICRO SCISSDELBAYOSTS/S225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YAS.MICRO SCISBAYOUP-CVDBLUNT2</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 SCISSORS STR185</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DUROGRIP CASTROV.NDL HLDR SERR</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DUROGRIP NDL HLDR SERR 0.2/180</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DUROGRIP MIC.NEEDLE HOLDER RD.</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 FORCEPS 3MM MOU</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 FORCEPS 5MM MOU</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YASARGIL MICROFORM BAYO FRCPS1</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NOIR TUMOR KNIVE D3.0MM 45°200MM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MICRO JEWELERS FCPS #71X2 0.4M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KOOS MICRO VESSEL KNIFE UP-CVD</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KRAYENBUEHL NERV HKSHRTBALL-TI</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KRAYENBUEHL NERVE HOOK BALL-TI</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BOTTOM FOR 1/1 CONTAINER HEIGHT:135MM</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PRIMELINE PRO 1/1 LID RED</w:t>
            </w:r>
          </w:p>
        </w:tc>
      </w:tr>
      <w:tr w:rsidR="00846CC6" w:rsidRPr="00846CC6" w:rsidTr="00846CC6">
        <w:trPr>
          <w:trHeight w:val="2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6CC6" w:rsidRPr="00846CC6" w:rsidRDefault="00846CC6" w:rsidP="00846CC6">
            <w:pPr>
              <w:rPr>
                <w:color w:val="000000"/>
                <w:lang w:val="en-US"/>
              </w:rPr>
            </w:pPr>
            <w:r w:rsidRPr="00846CC6">
              <w:rPr>
                <w:color w:val="000000"/>
                <w:lang w:val="en-US"/>
              </w:rPr>
              <w:t>1/1 SIZE PERF BASKET 540X253X106MM</w:t>
            </w:r>
          </w:p>
        </w:tc>
      </w:tr>
    </w:tbl>
    <w:p w:rsidR="008124A4" w:rsidRDefault="008124A4" w:rsidP="008124A4">
      <w:pPr>
        <w:pStyle w:val="Footer"/>
        <w:jc w:val="both"/>
        <w:rPr>
          <w:b/>
          <w:noProof/>
        </w:rPr>
      </w:pPr>
    </w:p>
    <w:p w:rsidR="00EE2DF1" w:rsidRPr="00EE2DF1" w:rsidRDefault="00EE2DF1" w:rsidP="00EE2DF1">
      <w:pPr>
        <w:pStyle w:val="Footer"/>
        <w:jc w:val="both"/>
        <w:rPr>
          <w:bCs/>
          <w:i/>
          <w:noProof/>
        </w:rPr>
      </w:pPr>
      <w:r>
        <w:rPr>
          <w:b/>
          <w:bCs/>
          <w:noProof/>
        </w:rPr>
        <w:t>*</w:t>
      </w:r>
      <w:r>
        <w:rPr>
          <w:bCs/>
          <w:i/>
          <w:noProof/>
        </w:rPr>
        <w:t>или одговарајући</w:t>
      </w:r>
    </w:p>
    <w:p w:rsidR="00EE2DF1" w:rsidRPr="00EE2DF1" w:rsidRDefault="00EE2DF1" w:rsidP="008124A4">
      <w:pPr>
        <w:pStyle w:val="Footer"/>
        <w:jc w:val="both"/>
        <w:rPr>
          <w:b/>
          <w:noProof/>
        </w:rPr>
      </w:pPr>
    </w:p>
    <w:p w:rsidR="00710C6C" w:rsidRPr="008265D7" w:rsidRDefault="00710C6C" w:rsidP="00710C6C">
      <w:pPr>
        <w:pBdr>
          <w:top w:val="single" w:sz="4" w:space="1" w:color="auto"/>
          <w:left w:val="single" w:sz="4" w:space="4" w:color="auto"/>
          <w:bottom w:val="single" w:sz="4" w:space="1" w:color="auto"/>
          <w:right w:val="single" w:sz="4" w:space="4" w:color="auto"/>
        </w:pBdr>
        <w:jc w:val="both"/>
        <w:rPr>
          <w:b/>
        </w:rPr>
      </w:pPr>
      <w:r w:rsidRPr="008265D7">
        <w:rPr>
          <w:b/>
          <w:bCs/>
          <w:iCs/>
        </w:rPr>
        <w:t xml:space="preserve">Партија бр. 12. - </w:t>
      </w:r>
      <w:r w:rsidRPr="008265D7">
        <w:rPr>
          <w:b/>
        </w:rPr>
        <w:t>Набавка хируршких инструмената за Клинику за ортопедску хирургију и трауматологију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710C6C" w:rsidRPr="008265D7" w:rsidRDefault="00710C6C" w:rsidP="00710C6C">
      <w:pPr>
        <w:pStyle w:val="Footer"/>
        <w:jc w:val="both"/>
        <w:rPr>
          <w:b/>
          <w:noProof/>
        </w:rPr>
      </w:pPr>
    </w:p>
    <w:tbl>
      <w:tblPr>
        <w:tblW w:w="9148" w:type="dxa"/>
        <w:tblInd w:w="96" w:type="dxa"/>
        <w:tblLook w:val="04A0"/>
      </w:tblPr>
      <w:tblGrid>
        <w:gridCol w:w="9148"/>
      </w:tblGrid>
      <w:tr w:rsidR="00710C6C" w:rsidRPr="008265D7" w:rsidTr="00710C6C">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BIRCHER-GANSKE CARTILAGE FRCPS</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BIRCHER-GANSKE CART FCPSLAT-AN</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LEXR SPONG GOUGEHRTPRS-HDL10MM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STILLE OSTEOTOME FINE 10/205MM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STILLE OSTEOTOME FINE 15/205MM</w:t>
            </w:r>
          </w:p>
        </w:tc>
      </w:tr>
      <w:tr w:rsidR="00710C6C" w:rsidRPr="008265D7" w:rsidTr="00EE2DF1">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STILLE OSTEOTOME FINE 20/205MM</w:t>
            </w:r>
          </w:p>
        </w:tc>
      </w:tr>
      <w:tr w:rsidR="00710C6C" w:rsidRPr="008265D7" w:rsidTr="00EE2DF1">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STILLE OSTEOTOME FINE 25/205MM</w:t>
            </w:r>
          </w:p>
        </w:tc>
      </w:tr>
      <w:tr w:rsidR="00710C6C" w:rsidRPr="008265D7" w:rsidTr="00EE2DF1">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HIBBS OSTEOTOME 245MM 6MM BLADE</w:t>
            </w:r>
          </w:p>
        </w:tc>
      </w:tr>
      <w:tr w:rsidR="00710C6C" w:rsidRPr="008265D7" w:rsidTr="009610AA">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HIBBS OSTEOTOME 245MM 10MM BLADE</w:t>
            </w:r>
          </w:p>
        </w:tc>
      </w:tr>
      <w:tr w:rsidR="00710C6C" w:rsidRPr="008265D7" w:rsidTr="009610AA">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HIBBS OSTEOTOME 245MM 16MM BLADE</w:t>
            </w:r>
          </w:p>
        </w:tc>
      </w:tr>
      <w:tr w:rsidR="00710C6C" w:rsidRPr="008265D7" w:rsidTr="009610AA">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HIBBS OSTEOTOME 245MM 19MM BLADE</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HIBBS OSTEOTOME 245MM 28MM BLADE</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t>NEEDLE HOLDER POWERGRIP 210MM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t>DE'BAKEY OFFSET SCISS S-SHPD 45DG155MM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STR.4MM WDT</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10MM 245MM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15MM 245MM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20MM 245MM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30MM 245MM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KOCHER-OCHSNER FORCEPS CVD 1X2</w:t>
            </w:r>
          </w:p>
        </w:tc>
      </w:tr>
      <w:tr w:rsidR="00710C6C" w:rsidRPr="008265D7" w:rsidTr="00710C6C">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KOCHER-OCHSNER FORCEPS STR 1X2</w:t>
            </w:r>
          </w:p>
        </w:tc>
      </w:tr>
      <w:tr w:rsidR="00710C6C" w:rsidRPr="008265D7" w:rsidTr="00710C6C">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REPOSITION FORCEPS 200MM</w:t>
            </w:r>
          </w:p>
        </w:tc>
      </w:tr>
      <w:tr w:rsidR="00710C6C" w:rsidRPr="008265D7" w:rsidTr="00710C6C">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FORCEPS W/SCREW LOCK 230MM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FORCEPS W/SCREW LOCK 170MM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BONE-HOLDING FCPS11</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HOLDING FORCEPS 200MM 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LUER BONE RONGEUR CVD155MM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BLUMENTHAL BONE RONGEUR 153MM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ROETTGEN-RUSKIN BONE RONGEUR 2</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HAKANSSON BONE RONGEUR172MM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STILLE-RUSKIN BONE RONGEUR240M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LISTON BONE-CUTTING FORCEPS ST</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RUSKIN BONE-CUTTING FORCEPS CV</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LISTON BONE-CUTTING FORCEPS CV</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CT PLIERANG F/SOFT-3MM&amp;HA</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CUTTING PLIERF/SOFT-2MM&amp;H</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HOLDING FORCEPS SERR 170M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CUTTING PLIER FLAT-NOSE 1</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CLOWARD TYPE RETRACTOR W/5 BLA</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BLADE F/BV380R 4-PRONG 16MM X </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NEEDLE HOLDER POWERGRIP 210MM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OFFSET SCISS S-SHPD 45DG155MM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BLADE F/BV379R BLUNT 16MM X 40</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OMBREDANNE MALLET 520GR.D:40/2</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BERGMANN MALLET 270GR.30MM 235</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MALLET W/IMPMAT425G27/13.5MM23</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MALLET REMOV-DISCS 135G 25MM 1</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CURETTE#00PEEK-HDL4.4MM27</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CURETTE#3PEEK-HDL10MM 270</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CASPAR CURETTE SQ-TIP 5MM220MM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CASPAR CURETTE SQ-TIP 6MM220MM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VOLKMANN BONE CURETTE #00002.8</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VOLKMANN BONE CURETTE #0003.6M</w:t>
            </w:r>
          </w:p>
        </w:tc>
      </w:tr>
      <w:tr w:rsidR="00710C6C" w:rsidRPr="008265D7" w:rsidTr="00EE2DF1">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VOLKMANN BONE CURETTE #0 5.2MM</w:t>
            </w:r>
          </w:p>
        </w:tc>
      </w:tr>
      <w:tr w:rsidR="00710C6C" w:rsidRPr="008265D7" w:rsidTr="00EE2DF1">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HALLE CURETTE 0 FLEX 5.2MM216M</w:t>
            </w:r>
          </w:p>
        </w:tc>
      </w:tr>
      <w:tr w:rsidR="00710C6C" w:rsidRPr="008265D7" w:rsidTr="00EE2DF1">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VOLKMANN BONE CURETTE #2 8.5MM</w:t>
            </w:r>
          </w:p>
        </w:tc>
      </w:tr>
      <w:tr w:rsidR="00710C6C" w:rsidRPr="008265D7" w:rsidTr="009610AA">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FILE/RASP DBSD 220MM20MM</w:t>
            </w:r>
          </w:p>
        </w:tc>
      </w:tr>
      <w:tr w:rsidR="00710C6C" w:rsidRPr="008265D7" w:rsidTr="009610AA">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JOSEPH RASP FINE SERR 7MM 160M</w:t>
            </w:r>
          </w:p>
        </w:tc>
      </w:tr>
      <w:tr w:rsidR="00710C6C" w:rsidRPr="008265D7" w:rsidTr="009610AA">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RIB RASPATORY 20MM WI</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WILLIGER BONE RASPATORY 6.0MM </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LANGENBECK RIB RASPATORY 16MM </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ELEVATOR 6.0MM 160MM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ELEVATOR 18MM WI.240MM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BONE RETRACTOR 15MM WIDE LGTH </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VERBRUGGE-MUELLER RETRACTOR 65</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HOHMANN BONE ELEVATOR CVD24MM2</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TAEGER BONE LEVER F/ANG-JOINT-</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ELEVATOR 2.8MM140MM</w:t>
            </w:r>
          </w:p>
        </w:tc>
      </w:tr>
      <w:tr w:rsidR="00710C6C" w:rsidRPr="008265D7" w:rsidTr="00710C6C">
        <w:trPr>
          <w:trHeight w:val="292"/>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BONE RETRACTOR 40MM WIDE LGTH </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MOLLISON RETRACTOR SHARP155MM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ADSON-BABY RETRACTOR 3X4 BLUNT</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MATHIEU RETRAC.47X13/42X25-42X</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BRUNNER RETRACTOR BLADE 80X20</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SELF-RETAINING RETR 3X4T.BLUNT</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GUIDE AXIAL CVD 270MM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GUIDE CVD TO SIDE 225MM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OBWEGESER RETRACTOR 31X10MM 215MM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TOENNIS-ADSON SCISSORS DEL CVD175MM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NELSON-METZ W/1 SERR SCISS CV 260MM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MAYO-LEXER SCISSORS CVD 165MM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METZENBAUM WVCT SCISSCVDB/B145MM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WANGENSTEEN NEEDLE HOLDER SERR 275MM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MAYO-HEGAR NEEDLE HOLDER200MM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MAYO-HEGAR NEEDLE HOLDER185MM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LAWRENCE NEEDLE HOLDERS 150MM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TISSUE FORCEPS 1X2 250MM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TISSUE FORCEPS 1X2T.200MM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TISSUE FORCEPS STR 1X2 160MM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TISSUE FORCEPS STR 1X2 145MM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250MM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200MM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TISSUE FORCEPS SERR 160MM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DISSECT.FORCEPS JAW 1.5MM W/O T.155MM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HOOK 2-PRONG BLUNT SM-CVD 165MM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OBWEGESER RETR CVD-DWN 70X14 215MM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BOTTOM FOR 1/1 CONTAINER HEIGHT:135MM</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PRIMELINE PRO 1/1 LID RED</w:t>
            </w:r>
          </w:p>
        </w:tc>
      </w:tr>
      <w:tr w:rsidR="00710C6C" w:rsidRPr="008265D7" w:rsidTr="00710C6C">
        <w:trPr>
          <w:trHeight w:val="292"/>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1/1 SIZE PERF BASKET 540X253X106MM</w:t>
            </w:r>
          </w:p>
        </w:tc>
      </w:tr>
    </w:tbl>
    <w:p w:rsidR="00710C6C" w:rsidRDefault="00710C6C" w:rsidP="00710C6C">
      <w:pPr>
        <w:pStyle w:val="Footer"/>
        <w:jc w:val="both"/>
        <w:rPr>
          <w:b/>
          <w:noProof/>
        </w:rPr>
      </w:pPr>
    </w:p>
    <w:p w:rsidR="00EE2DF1" w:rsidRPr="00EE2DF1" w:rsidRDefault="00EE2DF1" w:rsidP="00EE2DF1">
      <w:pPr>
        <w:pStyle w:val="Footer"/>
        <w:jc w:val="both"/>
        <w:rPr>
          <w:bCs/>
          <w:i/>
          <w:noProof/>
        </w:rPr>
      </w:pPr>
      <w:r>
        <w:rPr>
          <w:b/>
          <w:bCs/>
          <w:noProof/>
        </w:rPr>
        <w:t>*</w:t>
      </w:r>
      <w:r>
        <w:rPr>
          <w:bCs/>
          <w:i/>
          <w:noProof/>
        </w:rPr>
        <w:t>или одговарајући</w:t>
      </w:r>
    </w:p>
    <w:p w:rsidR="00EE2DF1" w:rsidRPr="00EE2DF1" w:rsidRDefault="00EE2DF1" w:rsidP="00710C6C">
      <w:pPr>
        <w:pStyle w:val="Footer"/>
        <w:jc w:val="both"/>
        <w:rPr>
          <w:b/>
          <w:noProof/>
        </w:rPr>
      </w:pPr>
    </w:p>
    <w:p w:rsidR="00710C6C" w:rsidRPr="008265D7" w:rsidRDefault="00710C6C" w:rsidP="00710C6C">
      <w:pPr>
        <w:pBdr>
          <w:top w:val="single" w:sz="4" w:space="1" w:color="auto"/>
          <w:left w:val="single" w:sz="4" w:space="4" w:color="auto"/>
          <w:bottom w:val="single" w:sz="4" w:space="1" w:color="auto"/>
          <w:right w:val="single" w:sz="4" w:space="4" w:color="auto"/>
        </w:pBdr>
        <w:jc w:val="both"/>
        <w:rPr>
          <w:b/>
        </w:rPr>
      </w:pPr>
      <w:r w:rsidRPr="008265D7">
        <w:rPr>
          <w:b/>
          <w:bCs/>
          <w:iCs/>
        </w:rPr>
        <w:lastRenderedPageBreak/>
        <w:t xml:space="preserve">Партија бр. 13. - </w:t>
      </w:r>
      <w:r w:rsidRPr="008265D7">
        <w:rPr>
          <w:b/>
        </w:rPr>
        <w:t>Набавка хируршких инструмената за Клинику за пластичну и реконструктивну хирургију и Клинику за максилофацијалну и оралну хирургију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710C6C" w:rsidRPr="008265D7" w:rsidRDefault="00710C6C" w:rsidP="00710C6C">
      <w:pPr>
        <w:pStyle w:val="Footer"/>
        <w:jc w:val="both"/>
        <w:rPr>
          <w:b/>
          <w:noProof/>
        </w:rPr>
      </w:pPr>
    </w:p>
    <w:tbl>
      <w:tblPr>
        <w:tblW w:w="9100" w:type="dxa"/>
        <w:tblInd w:w="96" w:type="dxa"/>
        <w:tblLook w:val="04A0"/>
      </w:tblPr>
      <w:tblGrid>
        <w:gridCol w:w="9100"/>
      </w:tblGrid>
      <w:tr w:rsidR="00710C6C" w:rsidRPr="008265D7" w:rsidTr="009610AA">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KOCHER-LANGENBECK RETR 25X6MM2</w:t>
            </w:r>
          </w:p>
        </w:tc>
      </w:tr>
      <w:tr w:rsidR="00710C6C" w:rsidRPr="008265D7" w:rsidTr="009610AA">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KOCHER-LANGENBECK RETR 35X8MM2</w:t>
            </w:r>
          </w:p>
        </w:tc>
      </w:tr>
      <w:tr w:rsidR="00710C6C" w:rsidRPr="008265D7" w:rsidTr="009610AA">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KOCHER-LANGENBECK RETR 41X11MM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KOCHER-LANGENBECK RETR 70X14MM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KOCHER-LANGENBECK RETR 80X12MM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RETRACTORSOLID40X10</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RETRACTORSOLID30X10</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SAUERBRUCH RETRACTORSOLID55X22</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SAUERBRUCH RETRACTORSOLID72X19</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OBWEGESER RETRACTOR 70X14MM 215MM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OBWEGESER RETRACTOR 80X16MM 215MM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GILLIES SKIN HOOK SHARP SM180M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GILLIES SKIN HOOK SHARP LRG 18</w:t>
            </w:r>
          </w:p>
        </w:tc>
      </w:tr>
      <w:tr w:rsidR="00710C6C" w:rsidRPr="008265D7" w:rsidTr="00710C6C">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HOOK 2-PRONG BLUNT SM-CVD 165M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HOOK 2-PRONG BLUNT LRG-CVD 165</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FARABEUF RTRCTRS25X10/32X12-22</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GREEN RETRACTOR16 X</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145MM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200MM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2.0MM STR150</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2.0MM STR 20</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MC'INDOE DEL THUMB FCPS SERR 1</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ADSON TISSUE FCPS FINE W/1X2T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ADSON TS FCPS FEN-HDL SER 1X2T</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TISSUE FORCEPS STR 1X2 145MM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GILLIES TISSUE FORCEPS DEL 1X2</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TISSUE FORCEPS STR 1X2 160MM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TUTTLE LUNG FORCEPS 230MM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BABY-METZ SCISSORS DEL CVD 145</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METZENBAUM SCISSORS CVD180MM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IRIS SCISSORS STR.S/S 108MM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STRABISMUS SCISSORS CVD 115</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SURGICAL SCISSORS STR S/B105MM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MAYO-LEXER SCISSORS CVD 165MM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COTTLE-MASING PLASTIC SCISS S/S105MM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METZENBAUM WVCT SCISS CVDB/B 180MM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HEGAR NEEDLE HOLDER HVY-SERR17</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GILLIES NDLHLDR/SCISANGW/EY</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TC RYDER NEEDLE HOLDER SMOOTH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DERF NEEDLE HOLDER 115MM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SAROT NEEDLE HOLDER SERR 18</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DE'BAKEY NEEDLE HOLDER 150M</w:t>
            </w:r>
          </w:p>
        </w:tc>
      </w:tr>
      <w:tr w:rsidR="00710C6C" w:rsidRPr="008265D7" w:rsidTr="00EE2DF1">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MAYO-HEGAR NDL HOLDERHVYSER</w:t>
            </w:r>
          </w:p>
        </w:tc>
      </w:tr>
      <w:tr w:rsidR="00710C6C" w:rsidRPr="008265D7" w:rsidTr="00EE2DF1">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TC CONVERSE NEEDLE HOLDER SERR</w:t>
            </w:r>
          </w:p>
        </w:tc>
      </w:tr>
      <w:tr w:rsidR="00710C6C" w:rsidRPr="008265D7" w:rsidTr="00EE2DF1">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HEGAR-MAYO-SEELEY NEEDLE HO</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MATHIEU NDL HLDRGRIP/RCHT SERR</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BABY OVERHOLT DISS.A.LIGAT.FOR</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 FORCEPS CVD 160MM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HARTMANN MOSQUITO FCPSDELCVD10</w:t>
            </w:r>
          </w:p>
        </w:tc>
      </w:tr>
      <w:tr w:rsidR="00710C6C" w:rsidRPr="008265D7" w:rsidTr="009610AA">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MOYNIHAN ARTERY FORCEPS CVD.15</w:t>
            </w:r>
          </w:p>
        </w:tc>
      </w:tr>
      <w:tr w:rsidR="00710C6C" w:rsidRPr="008265D7" w:rsidTr="009610AA">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MIKULICZ PERITONEUM FORCEPS CV</w:t>
            </w:r>
          </w:p>
        </w:tc>
      </w:tr>
      <w:tr w:rsidR="00710C6C" w:rsidRPr="008265D7" w:rsidTr="009610AA">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MIKULICZ PERITONEUM FORCEPS CV</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MIKULICZ PERITONEUM FORCEPS CV</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MIKULICZ PERITONEUM FORCEPS CV</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MICRO-HALSTED FCPS DEL STR 1X2</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HARTMANN MOSQUITO FCPSDELSTR1X</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t>NEEDLE HOLDER POWERGRIP 210MM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t>DE'BAKEY OFFSET SCISS S-SHPD 45DG155MM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BACKHAUS TOWEL CLAMP 110MM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RIGHT ANGLE CLAMP 140MM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RIGHT ANGLE CLAMP183MM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HALSTED-MOSQUITO FORCEPS DEL C</w:t>
            </w:r>
          </w:p>
        </w:tc>
      </w:tr>
      <w:tr w:rsidR="00710C6C" w:rsidRPr="008265D7" w:rsidTr="00710C6C">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MIXTER-O'SHAUGNESSY FORCEPS CV</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DOUBLE-ENDED PROBE 1.0MM 145MM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DOUBLE-ENDED PROBE 1.5MM 145MM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DOUBLE-ENDED PROBE 2.0MM145MM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DIRECTOR W/TONGUE STR 145MM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 SAFETY PIN F/RING-HDL INS</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BUNT SAFETY PIN F/RING-HDL INS</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REDON SPIKE CH.8 SLIGHT.CVD.KN</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REDON SPIKE CH.10 SLIGHT.CVD.K</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REDON SPIKE CH.12 SLIGHT.CVD.K</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REDON SPIKE CH.14 SLIGHT.CVD.K</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SCALPEL HANDLE #3 125MM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SCHEDE BONE CURETTE #00 3.4MM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SCHEDE BONE CURETTE #3 7.4MM 1</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MARTINI BONE CURETTE DBL-ENDLR</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WILLIGER BONE CURETTE DBL-END1</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CURETTE DBL-END 160MM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LABORATORY DISH 2.5 L</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LABORATORY DISH 1.0 L</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LABORATORY DISH 0.4 L</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STILLE OSTEOTOME FINE 15/205MM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STILLE OSTEOTOME FINE 20/205MM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OBWEGESER OSTEOTOME CVD 235 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OSTEOTOME GILLIES 5MM BROAD 14</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OSTEOTOME GILLIES 7MM BROAD 14</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TONGUE DEPRESSOR 16MM 145MM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BUCHWALD TONGUE DEPRESSOR 19/2</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COTTLE PERIOSTEAL ELEVATORCVD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FREER ELEVATOR BLUNT 190MM</w:t>
            </w:r>
          </w:p>
        </w:tc>
      </w:tr>
      <w:tr w:rsidR="00710C6C" w:rsidRPr="008265D7" w:rsidTr="00EE2DF1">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KILNER RETRACTOR 2-PRONG/SHARP</w:t>
            </w:r>
          </w:p>
        </w:tc>
      </w:tr>
      <w:tr w:rsidR="00710C6C" w:rsidRPr="008265D7" w:rsidTr="00EE2DF1">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JOSEPH DOUBLE-HOOK 6MM165MM</w:t>
            </w:r>
          </w:p>
        </w:tc>
      </w:tr>
      <w:tr w:rsidR="00710C6C" w:rsidRPr="008265D7" w:rsidTr="00EE2DF1">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JOSEPH DOUBLE-HOOK 8MM 165MM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KILLIAN SEPTUM SPECULUM SCREW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ELEVATOR 6.0MM 160MM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 ELEVATOR 8/2MM 159MM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JOSEPH RASP FINE SERR 7MM 160M</w:t>
            </w:r>
          </w:p>
        </w:tc>
      </w:tr>
      <w:tr w:rsidR="00710C6C" w:rsidRPr="008265D7" w:rsidTr="009610AA">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SEQUESTRUM FORCEPS STR.200MM</w:t>
            </w:r>
          </w:p>
        </w:tc>
      </w:tr>
      <w:tr w:rsidR="00710C6C" w:rsidRPr="008265D7" w:rsidTr="009610AA">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FORCEPS W/SCREW LOCK 170MM</w:t>
            </w:r>
          </w:p>
        </w:tc>
      </w:tr>
      <w:tr w:rsidR="00710C6C" w:rsidRPr="008265D7" w:rsidTr="009610AA">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OMBREDANNE MALLET 520GR.D:40/2</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 RETRACTOR 1-PRONG SHARP</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 RETRACTOR 1-PRONG SHARP</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HOOK 1-PRONG SHARP LRG-CVD 165</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CUTTING PLIERF/SOFT-2MM&amp;H</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BONE-CUTTING FORCEPS ANG130MM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OMBREDANNE MALLET 520GR.D:40/2</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4MM 125MM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6MM 125MM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8MM 125MM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10MM 125MM</w:t>
            </w:r>
          </w:p>
        </w:tc>
      </w:tr>
      <w:tr w:rsidR="00710C6C" w:rsidRPr="008265D7" w:rsidTr="00710C6C">
        <w:trPr>
          <w:trHeight w:val="290"/>
        </w:trPr>
        <w:tc>
          <w:tcPr>
            <w:tcW w:w="9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LAMBOTTE OSTEOTOME 12MM 125MM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WIRE HOLDING FORCEPS SERR 170M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OBWEGESER SUTURE WIRE AWL 230MM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BOEHLER BONE-CUTTING FORCEPSST</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RUSKIN BONE-CUTTING FORCEPS CV</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MC'INDOE BONE-CUTTING FORCEPSA</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LUER BONE RONGEUR CVD155MM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BANE-HARTMAN BONE RONGEUR CVD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LUER BONE RONGEUR CVD 175MM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GIGLI WIRE SAW IN 6 PARTS 300M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ALLIS ATR.FORCEPS 6.2MM 155MM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ALLIS ATR.FORCEPS 7.0MM 200MM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MASING WOUND RETRACTOR 6X12MM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COTTLE SADDLE HOOK 10X12MM140M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WATSON SKIN GRAFT KNIFE W/O BL</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DUROGRIP CASTROV.NDL HLDR SERR</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BOTTOM FOR 1/1 CONTAINER HEIGHT:135MM</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PRIMELINE PRO 1/1 LID RED</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BIEMER APROXIMATOR </w:t>
            </w:r>
          </w:p>
        </w:tc>
      </w:tr>
      <w:tr w:rsidR="00710C6C" w:rsidRPr="008265D7" w:rsidTr="00710C6C">
        <w:trPr>
          <w:trHeight w:val="290"/>
        </w:trPr>
        <w:tc>
          <w:tcPr>
            <w:tcW w:w="9100"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1/1 SIZE PERF BASKET 540X253X106MM</w:t>
            </w:r>
          </w:p>
        </w:tc>
      </w:tr>
    </w:tbl>
    <w:p w:rsidR="00710C6C" w:rsidRDefault="00710C6C" w:rsidP="00710C6C">
      <w:pPr>
        <w:pStyle w:val="Footer"/>
        <w:jc w:val="both"/>
        <w:rPr>
          <w:b/>
          <w:noProof/>
        </w:rPr>
      </w:pPr>
    </w:p>
    <w:p w:rsidR="00EE2DF1" w:rsidRPr="00EE2DF1" w:rsidRDefault="00EE2DF1" w:rsidP="00EE2DF1">
      <w:pPr>
        <w:pStyle w:val="Footer"/>
        <w:jc w:val="both"/>
        <w:rPr>
          <w:bCs/>
          <w:i/>
          <w:noProof/>
        </w:rPr>
      </w:pPr>
      <w:r>
        <w:rPr>
          <w:b/>
          <w:bCs/>
          <w:noProof/>
        </w:rPr>
        <w:t>*</w:t>
      </w:r>
      <w:r>
        <w:rPr>
          <w:bCs/>
          <w:i/>
          <w:noProof/>
        </w:rPr>
        <w:t>или одговарајући</w:t>
      </w:r>
    </w:p>
    <w:p w:rsidR="00EE2DF1" w:rsidRPr="00EE2DF1" w:rsidRDefault="00EE2DF1" w:rsidP="00710C6C">
      <w:pPr>
        <w:pStyle w:val="Footer"/>
        <w:jc w:val="both"/>
        <w:rPr>
          <w:b/>
          <w:noProof/>
        </w:rPr>
      </w:pPr>
    </w:p>
    <w:p w:rsidR="00710C6C" w:rsidRPr="008265D7" w:rsidRDefault="00710C6C" w:rsidP="00710C6C">
      <w:pPr>
        <w:pBdr>
          <w:top w:val="single" w:sz="4" w:space="1" w:color="auto"/>
          <w:left w:val="single" w:sz="4" w:space="4" w:color="auto"/>
          <w:bottom w:val="single" w:sz="4" w:space="1" w:color="auto"/>
          <w:right w:val="single" w:sz="4" w:space="4" w:color="auto"/>
        </w:pBdr>
        <w:jc w:val="both"/>
        <w:rPr>
          <w:b/>
        </w:rPr>
      </w:pPr>
      <w:r w:rsidRPr="008265D7">
        <w:rPr>
          <w:b/>
          <w:bCs/>
          <w:iCs/>
        </w:rPr>
        <w:t xml:space="preserve">Партија бр. 14. - </w:t>
      </w:r>
      <w:r w:rsidRPr="008265D7">
        <w:rPr>
          <w:b/>
        </w:rPr>
        <w:t>Набавка хируршких инструмената за Клинику за урологију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710C6C" w:rsidRPr="008265D7" w:rsidRDefault="00710C6C" w:rsidP="00710C6C">
      <w:pPr>
        <w:pStyle w:val="Footer"/>
        <w:jc w:val="both"/>
        <w:rPr>
          <w:b/>
          <w:noProof/>
        </w:rPr>
      </w:pPr>
    </w:p>
    <w:tbl>
      <w:tblPr>
        <w:tblW w:w="9172" w:type="dxa"/>
        <w:tblInd w:w="96" w:type="dxa"/>
        <w:tblLook w:val="04A0"/>
      </w:tblPr>
      <w:tblGrid>
        <w:gridCol w:w="9172"/>
      </w:tblGrid>
      <w:tr w:rsidR="00710C6C" w:rsidRPr="008265D7" w:rsidTr="00710C6C">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SCALPEL HANDLE #3 125MM</w:t>
            </w:r>
          </w:p>
        </w:tc>
      </w:tr>
      <w:tr w:rsidR="00710C6C" w:rsidRPr="008265D7" w:rsidTr="00EE2DF1">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SCALPEL HANDEL #3L</w:t>
            </w:r>
          </w:p>
        </w:tc>
      </w:tr>
      <w:tr w:rsidR="00710C6C" w:rsidRPr="008265D7" w:rsidTr="00EE2DF1">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SCALPEL HANDLE #4 135MM</w:t>
            </w:r>
          </w:p>
        </w:tc>
      </w:tr>
      <w:tr w:rsidR="00710C6C" w:rsidRPr="008265D7" w:rsidTr="00EE2DF1">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MAYO-STILLE SCISSORS STR 140MM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TOENNIS-ADSON SCISSORS DEL CVD</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TOENNIS-ADSON SCISS DEL CVD</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METZENBAUM SCISSORS CVD 200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STILLE SCISSORS CVD 150MM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DE'BAKEY VESSEL SCISSORS 60DG </w:t>
            </w:r>
          </w:p>
        </w:tc>
      </w:tr>
      <w:tr w:rsidR="00710C6C" w:rsidRPr="008265D7" w:rsidTr="009610AA">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MAYO-HARRINGTON SCISSORS CVD 2</w:t>
            </w:r>
          </w:p>
        </w:tc>
      </w:tr>
      <w:tr w:rsidR="00710C6C" w:rsidRPr="008265D7" w:rsidTr="009610AA">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DISSECT.FORCEPS W/O T.MED.WIDE</w:t>
            </w:r>
          </w:p>
        </w:tc>
      </w:tr>
      <w:tr w:rsidR="00710C6C" w:rsidRPr="008265D7" w:rsidTr="009610AA">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300MM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1.5MM STR150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2.8MM STR240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2.0MM ANG200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2.8MM STR 30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TISSUE FORCEPS 1X2 14</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DISSECT.FORCEPS MED.WIDE 1X2T.</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RUSSIAN TISSUE FORCEPS 200MM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MAIER FORCEPS W/RCHT CVD265MM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FOERSTER SPONGE FCPS SERR CVD </w:t>
            </w:r>
          </w:p>
        </w:tc>
      </w:tr>
      <w:tr w:rsidR="00710C6C" w:rsidRPr="008265D7" w:rsidTr="00710C6C">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MILLIN ATR.LOBE FORCEPS245MM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BACKHAUS TOWEL CLAMP W/SCREW 1</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 SAFETY PIN F/RING-HDL INS</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ALLIS FORCEPS 5X6 190MM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MICRO ATR.BULLDOGCLAMP CVD.20/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HARTMANN MOSQUITO FCSDEL STR 1</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HARTMANN MOSQUITO FCPSDELCVD10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 FORCEPS CVD 160MM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HALSTED DELICATE FORCEPS STR 1</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KOCHER-OCHSNER FORCEPS CVD 1X2</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BABY-ADSON FORCEPS RT-ANG 180M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GEMINI CLAMP RT-ANG 230MM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MIXTER SUTURE FORCEPS RT-ANG 2</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MIXTER FORCEPS LONG-SERR 250MM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LAHEY DISS.A.LIGAT.FORCEPS 230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ARTERY FORCEPS CURVED 225MM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ROCHESTER-PEAN FORCEPS CVD240M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t>NEEDLE HOLDER POWERGRIP 210MM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t>DE'BAKEY OFFSET SCISS S-SHPD 45DG155MM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CRILE-WOOD NEEDLE HOLDERHVY-SE</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NDL HLDRW/OFFSET-SHANKFEM-SERR</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HEGAR-MAYO-SEELEY NEEDLE HO</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NEEDLE HOLDER X-DEL SERR 23</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DE'BAKEY NDL HOLDER DEL SER</w:t>
            </w:r>
          </w:p>
        </w:tc>
      </w:tr>
      <w:tr w:rsidR="00710C6C" w:rsidRPr="008265D7" w:rsidTr="00EE2DF1">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MASSON NDL HLDR HVY-SERRGROOVE</w:t>
            </w:r>
          </w:p>
        </w:tc>
      </w:tr>
      <w:tr w:rsidR="00710C6C" w:rsidRPr="008265D7" w:rsidTr="00EE2DF1">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TC MASSON NEEDLE HOLDER SERR 2</w:t>
            </w:r>
          </w:p>
        </w:tc>
      </w:tr>
      <w:tr w:rsidR="00710C6C" w:rsidRPr="008265D7" w:rsidTr="00EE2DF1">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HEGAR NEEDLE HOLDER HVY-SERR20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MAYO-HEGAR NDL HOLDERHVYSER</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RETRACTOR 33X14MM 2</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ALLISON LUNG SPATULA 54MM 324M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HABERER RIBBON RETRACTOR 50/40</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BRUNNER RETRACTOR BLADE 100X25</w:t>
            </w:r>
          </w:p>
        </w:tc>
      </w:tr>
      <w:tr w:rsidR="00710C6C" w:rsidRPr="008265D7" w:rsidTr="009610AA">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PEAN ARTERY FORCEPS JAW SPOON </w:t>
            </w:r>
          </w:p>
        </w:tc>
      </w:tr>
      <w:tr w:rsidR="00710C6C" w:rsidRPr="008265D7" w:rsidTr="009610AA">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GUYON KIDNEY CLAMP 230MM</w:t>
            </w:r>
          </w:p>
        </w:tc>
      </w:tr>
      <w:tr w:rsidR="00710C6C" w:rsidRPr="008265D7" w:rsidTr="009610AA">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 RETRACTOR OPEN 80X50MM2</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RETRACTOR 40X10MM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VOLKMANN RETR4-PRGBLT15.5X20MM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MIKULICZ ABDOMINAL RETRACTOR 2</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FRITSCH RETRACTOR #4OPEN46X75M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RETRACTOR 120X60MM 242MM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RETRACTOR 90X60MM 242MM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RETRACTOR 160X60MM242MM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TUEBINGER VAGINAL RETR 95X20MM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 MARK PELVIS RET 60X45/178X6</w:t>
            </w:r>
          </w:p>
        </w:tc>
      </w:tr>
      <w:tr w:rsidR="00710C6C" w:rsidRPr="008265D7" w:rsidTr="00710C6C">
        <w:trPr>
          <w:trHeight w:val="323"/>
        </w:trPr>
        <w:tc>
          <w:tcPr>
            <w:tcW w:w="9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HARNGTN LNG SPATULAFLX175X64MM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ATR.FORCEPS STR230MM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ATR.FORCEPS CVD230MM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RANDALL KIDNEY-STONE FRCPSSLT-</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RANDALL KIDNEY-STONE FRCPS U-C</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LABORATORY DISH 0.16 L</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LABORATORY DISH 0.4 L</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BOTTOM FOR 1/1 CONTAINER HEIGHT:135MM</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PRIMELINE PRO 1/1 LID RED</w:t>
            </w:r>
          </w:p>
        </w:tc>
      </w:tr>
      <w:tr w:rsidR="00710C6C" w:rsidRPr="008265D7" w:rsidTr="00710C6C">
        <w:trPr>
          <w:trHeight w:val="323"/>
        </w:trPr>
        <w:tc>
          <w:tcPr>
            <w:tcW w:w="9172"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1/1 SIZE PERF BASKET 540X253X106MM</w:t>
            </w:r>
          </w:p>
        </w:tc>
      </w:tr>
    </w:tbl>
    <w:p w:rsidR="008124A4" w:rsidRDefault="008124A4" w:rsidP="002B3230">
      <w:pPr>
        <w:pStyle w:val="Footer"/>
        <w:jc w:val="both"/>
        <w:rPr>
          <w:b/>
          <w:bCs/>
          <w:noProof/>
        </w:rPr>
      </w:pPr>
    </w:p>
    <w:p w:rsidR="00EE2DF1" w:rsidRPr="00EE2DF1" w:rsidRDefault="00EE2DF1" w:rsidP="00EE2DF1">
      <w:pPr>
        <w:pStyle w:val="Footer"/>
        <w:jc w:val="both"/>
        <w:rPr>
          <w:bCs/>
          <w:i/>
          <w:noProof/>
        </w:rPr>
      </w:pPr>
      <w:r>
        <w:rPr>
          <w:b/>
          <w:bCs/>
          <w:noProof/>
        </w:rPr>
        <w:t>*</w:t>
      </w:r>
      <w:r>
        <w:rPr>
          <w:bCs/>
          <w:i/>
          <w:noProof/>
        </w:rPr>
        <w:t>или одговарајући</w:t>
      </w:r>
    </w:p>
    <w:p w:rsidR="00EE2DF1" w:rsidRPr="00EE2DF1" w:rsidRDefault="00EE2DF1" w:rsidP="002B3230">
      <w:pPr>
        <w:pStyle w:val="Footer"/>
        <w:jc w:val="both"/>
        <w:rPr>
          <w:b/>
          <w:bCs/>
          <w:noProof/>
        </w:rPr>
      </w:pPr>
    </w:p>
    <w:p w:rsidR="00710C6C" w:rsidRPr="008265D7" w:rsidRDefault="00710C6C" w:rsidP="00710C6C">
      <w:pPr>
        <w:pBdr>
          <w:top w:val="single" w:sz="4" w:space="1" w:color="auto"/>
          <w:left w:val="single" w:sz="4" w:space="4" w:color="auto"/>
          <w:bottom w:val="single" w:sz="4" w:space="1" w:color="auto"/>
          <w:right w:val="single" w:sz="4" w:space="4" w:color="auto"/>
        </w:pBdr>
        <w:jc w:val="both"/>
        <w:rPr>
          <w:b/>
        </w:rPr>
      </w:pPr>
      <w:r w:rsidRPr="008265D7">
        <w:rPr>
          <w:b/>
          <w:bCs/>
          <w:iCs/>
        </w:rPr>
        <w:t xml:space="preserve">Партија бр. 15. - </w:t>
      </w:r>
      <w:r w:rsidRPr="008265D7">
        <w:rPr>
          <w:b/>
        </w:rPr>
        <w:t>Набавка хируршких инструмената за Клинику за васкуларну и трансплантациону хирургију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710C6C" w:rsidRPr="008265D7" w:rsidRDefault="00710C6C" w:rsidP="00710C6C">
      <w:pPr>
        <w:pStyle w:val="Footer"/>
        <w:jc w:val="both"/>
        <w:rPr>
          <w:b/>
          <w:noProof/>
        </w:rPr>
      </w:pPr>
    </w:p>
    <w:tbl>
      <w:tblPr>
        <w:tblW w:w="9148" w:type="dxa"/>
        <w:tblInd w:w="96" w:type="dxa"/>
        <w:tblLook w:val="04A0"/>
      </w:tblPr>
      <w:tblGrid>
        <w:gridCol w:w="9148"/>
      </w:tblGrid>
      <w:tr w:rsidR="00710C6C" w:rsidRPr="008265D7" w:rsidTr="00710C6C">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HEGAR-MAYO-SEELEY NEEDLE HO</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NEEDLE HOLDER X-DEL SERR 18</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NEEDLE HOLDER X-DEL SERR 23</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DE'BAKEY NEEDLE HOLDER 150M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DE'BAKEY NDL HOLDER DEL SER</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DE'BAKEY NDL HOLDER DEL SER</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DE'BAKEY NDL HOLDER DEL SER</w:t>
            </w:r>
          </w:p>
        </w:tc>
      </w:tr>
      <w:tr w:rsidR="00710C6C" w:rsidRPr="008265D7" w:rsidTr="00EE2DF1">
        <w:trPr>
          <w:trHeight w:val="289"/>
        </w:trPr>
        <w:tc>
          <w:tcPr>
            <w:tcW w:w="9148" w:type="dxa"/>
            <w:tcBorders>
              <w:top w:val="nil"/>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t>NEEDLE HOLDER POWERGRIP 210MM</w:t>
            </w:r>
          </w:p>
        </w:tc>
      </w:tr>
      <w:tr w:rsidR="00710C6C" w:rsidRPr="008265D7" w:rsidTr="00EE2DF1">
        <w:trPr>
          <w:trHeight w:val="289"/>
        </w:trPr>
        <w:tc>
          <w:tcPr>
            <w:tcW w:w="9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0C6C" w:rsidRPr="008265D7" w:rsidRDefault="00710C6C">
            <w:pPr>
              <w:rPr>
                <w:color w:val="000000"/>
              </w:rPr>
            </w:pPr>
            <w:r w:rsidRPr="008265D7">
              <w:rPr>
                <w:color w:val="000000"/>
              </w:rPr>
              <w:lastRenderedPageBreak/>
              <w:t>DE'BAKEY OFFSET SCISS S-SHPD 45DG155MM</w:t>
            </w:r>
          </w:p>
        </w:tc>
      </w:tr>
      <w:tr w:rsidR="00710C6C" w:rsidRPr="008265D7" w:rsidTr="00EE2DF1">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HEGAR NEEDLE HOLDER HVY- SE</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HEGAR NEEDLE HOLDER HVY-SERR17</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HEGAR NEEDLE HOLDER HVY-SERR20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DUROGRIP CASTROV.NDL HLDR SERR</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DUROGRIP NDL HLDR SERR 0.2/180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DUROGRIP CASTROV.NDL HLDR SERR</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HOOK 4-PRONG BLUNT LRG-CVD 165</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VOLKMANN RETR4-PRGBLT15.5X20MM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RETRACTOR 28X14MM</w:t>
            </w:r>
          </w:p>
        </w:tc>
      </w:tr>
      <w:tr w:rsidR="00710C6C" w:rsidRPr="008265D7" w:rsidTr="009610AA">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LANGENBECK RETRACTOR 40X13MM 2</w:t>
            </w:r>
          </w:p>
        </w:tc>
      </w:tr>
      <w:tr w:rsidR="00710C6C" w:rsidRPr="008265D7" w:rsidTr="009610AA">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KOCHER-LANGENBECK RETR 80X16MM</w:t>
            </w:r>
          </w:p>
        </w:tc>
      </w:tr>
      <w:tr w:rsidR="00710C6C" w:rsidRPr="008265D7" w:rsidTr="009610AA">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KOCHER RETRACTOR 40X18MM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MATHIEU RETRAC.47X13/42X25-42X</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US-ARMY RETRAC.26X15/43X15-23X</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BABY-SENN-MILLER RECTOR.BL.8X7</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ALLISON LUNG SPATULA 54MM 324M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RETRACTOR 60X35MM242MM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RETRACTOR 90X60MM 242MM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RETRACTOR 120X60MM 242MM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DOYEN RETRACTOR 160X60MM242MM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KELLY ABDOMINAL RETRACTOR 155X</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HENDERSON RETRACTOR 4X4T.SH.17</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SELF-RETAINING RETR 3X4T.BLUNT</w:t>
            </w:r>
          </w:p>
        </w:tc>
      </w:tr>
      <w:tr w:rsidR="00710C6C" w:rsidRPr="008265D7" w:rsidTr="00710C6C">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RETAINING RETRACTOR 4X4T.SH.17</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ANDERSON-ADSON RETR 4X4 SHARP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HARVEY JACKSON RETR. SHARP 3X3</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BECKMANN-ADSON RETR 4X4 SEMI-S</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BECKMANN-ADSON RETR 4X4 SHARP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ADSON LAMIN RETR 5X4 SEMI-S 32</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SCALPEL HANDLE #3 125MM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SCALPEL HANDEL #3L</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SCALPEL HANDLE #4 135MM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MAYO SCISSORS STR 140MM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METZENBAUM SCISSORS DEL CVD</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NELSON-METZ SCISSORS CVD 23</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NELSON-METZ SCISSORS DEL CV</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TC NELSON-METZ SCISSORS CVD 30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 SCISSORS RND BLD CVD 165M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POTTS-DE MARTEL SCISSORS45DGS/</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DE'BAKEY VESSEL SCISSORS 45DG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DE'BAKEY VESSEL SCISSORS 60DG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COLLIN ABDOMINAL RETRACTOR BSC</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POTTS-SMITH SCISSLAT-ANG55DGS/</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BABY METZ SCISSORS SQ HDL STR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MC'INDOE DEL THUMB FCPS SERR 1</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IRIS FORCEPS DEL SERR STR 100M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IRIS FORCEPS DEL SERR SLT-CVD </w:t>
            </w:r>
          </w:p>
        </w:tc>
      </w:tr>
      <w:tr w:rsidR="00710C6C" w:rsidRPr="008265D7" w:rsidTr="00EE2DF1">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2.0MM STR150</w:t>
            </w:r>
          </w:p>
        </w:tc>
      </w:tr>
      <w:tr w:rsidR="00710C6C" w:rsidRPr="008265D7" w:rsidTr="00EE2DF1">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DE'BAKEY ATR.FCPS 2.0MM STR 20</w:t>
            </w:r>
          </w:p>
        </w:tc>
      </w:tr>
      <w:tr w:rsidR="00710C6C" w:rsidRPr="008265D7" w:rsidTr="00EE2DF1">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2.0MM ANG200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2.0MM STR240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1.5MM STR150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2.8MM STR150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2.8MM STR240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ATR.FCPS 2.8MM STR 30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STRAIGHT FCPS 1MM TIP</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SCHMID IRRIGATING CANNULA MALL</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TISSUE FORCEPS 1X2145MM</w:t>
            </w:r>
          </w:p>
        </w:tc>
      </w:tr>
      <w:tr w:rsidR="00710C6C" w:rsidRPr="008265D7" w:rsidTr="009610AA">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TISSUE FORCEPS 1X2 16</w:t>
            </w:r>
          </w:p>
        </w:tc>
      </w:tr>
      <w:tr w:rsidR="00710C6C" w:rsidRPr="008265D7" w:rsidTr="009610AA">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GILLIES TISSUE FORCEPS DEL 1X2</w:t>
            </w:r>
          </w:p>
        </w:tc>
      </w:tr>
      <w:tr w:rsidR="00710C6C" w:rsidRPr="008265D7" w:rsidTr="009610AA">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RUSSIAN TISSUE FORCEPS 200MM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DISSECT.FORCEPS W/O T.MED.WIDE</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DISSECT.FORCEPS W/O T.MED.WIDE</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160MM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250MM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STANDARD FORCEPS SERR 300MM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TUTTLE LUNG FORCEPS 230MM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MAIER FORCEPS W/O RCHT CVD 265</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MAIER FORCEPS W/RCHT CVD265MM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 FORCEPS STR 1X2160MM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MAYO SAFETY PIN F/RING-HDL INS</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INTERIOR BOX F/BL930</w:t>
            </w:r>
          </w:p>
        </w:tc>
      </w:tr>
      <w:tr w:rsidR="00710C6C" w:rsidRPr="008265D7" w:rsidTr="00710C6C">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BABY-ADSON FORCEPS RT-ANG 140M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WIKSTROEM SUTURE FORCEPS RT-AN</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MIXTER SUTURE FORCEPS RT-ANG 2</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LAWRENCE SUTURE FCPS DEL CVDD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GEMINI CLAMP RT-ANG 280MM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 FORCEPS STR 160MM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 FORCEPS CVD 160MM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 FORCEPS CVD 140MM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SCHNIDT TONSIL FORCEPS CVD 185</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SCHNIDT TONSIL FCPSOPEN-RINGCV</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SCHNIDT TONSIL FCPSOPEN-RINGCV</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BABY-ADSON FORCEPS RT-ANG 180M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HARTMANN MOSQUITO FCSDEL STR 1</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HARTMANN MOSQUITO FCPSDELCVD10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MICRO-HALSTED FORCEPS DEL CVD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 xml:space="preserve">DIEFFENBACH BULLDOG CLAMP CVD </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ATR.BULLDOGCLAMP CVD.</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ATR.BULLDOGCLAMP CVD.</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COOLEY PEDIATRIC FORCEPS 90MM2</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GLOVER ATR.CLAMP CVD 220MM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COOLEY ATR.CLMPCVD42MM JW145MM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CLAMP 60DG 40/93MM 24</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CLAMP 60DG 55/85MM230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CLAMP 90DG 45/93MM225</w:t>
            </w:r>
          </w:p>
        </w:tc>
      </w:tr>
      <w:tr w:rsidR="00710C6C" w:rsidRPr="008265D7" w:rsidTr="00EE2DF1">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DBAKEY AORTA ANEURYSM CLMPCVD9</w:t>
            </w:r>
          </w:p>
        </w:tc>
      </w:tr>
      <w:tr w:rsidR="00710C6C" w:rsidRPr="008265D7" w:rsidTr="00EE2DF1">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lastRenderedPageBreak/>
              <w:t>CRAFOORD-SELLORS CLAMP SLT-CVD</w:t>
            </w:r>
          </w:p>
        </w:tc>
      </w:tr>
      <w:tr w:rsidR="00710C6C" w:rsidRPr="008265D7" w:rsidTr="00EE2DF1">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DBAKEY AORTA ANEURYSM CLPS-CVD</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COOLEY BULLDOG CLMPRING-HDLS-C</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AORTA ANEURYSM CLAMPC</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SUTURE FORCEPS190MM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SUTURE FORCEPS CVD230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ATR.DISS./LIGAT.FORCE</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BULLDOG CLMPRING-HDLC</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BULLDG CLMPRING-HDLS-</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DE'BAKEY-HARKEN ATR.VASC.FORCE</w:t>
            </w:r>
          </w:p>
        </w:tc>
      </w:tr>
      <w:tr w:rsidR="00710C6C" w:rsidRPr="008265D7" w:rsidTr="009610AA">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JAVID CAROTID ARTERY CLMPSML4M</w:t>
            </w:r>
          </w:p>
        </w:tc>
      </w:tr>
      <w:tr w:rsidR="00710C6C" w:rsidRPr="008265D7" w:rsidTr="009610AA">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JAVID CAROTID ARTERY CLMPS6MML</w:t>
            </w:r>
          </w:p>
        </w:tc>
      </w:tr>
      <w:tr w:rsidR="00710C6C" w:rsidRPr="008265D7" w:rsidTr="009610AA">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BAKES BILE-DUCT DILATOR 3MM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BAKES BILE-DUCT DILATOR 4MM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BAKES BILE-DUCT DILATOR 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BAKES BILE-DUCT DILATOR 6MM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BAKES BILE-DUCT DILATOR 7MM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DILATOR MALL 3.0MM 19</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DILATOR MALL 3.5MM 19</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DILATOR MALL 4.0MM 19</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DE'BAKEY DILATOR MALL 4.5MM 19</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SENSATION SCISSORS ANGLED 90MM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ENDARTERECTOMY STRIPPER 4.0MM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ENDARTERECTOMY STRIPPER 6.0MM</w:t>
            </w:r>
          </w:p>
        </w:tc>
      </w:tr>
      <w:tr w:rsidR="00710C6C" w:rsidRPr="008265D7" w:rsidTr="00710C6C">
        <w:trPr>
          <w:trHeight w:val="289"/>
        </w:trPr>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ENDARTERECTOMY STRIPPER 7.0MM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ENDARTERECTOMY STRIPPER 8.5MM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ENDARTERECTOMY STRIPPER 10.0MM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ENDARTERECTOMY STRIPPER 12.0MM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ENDARTERECTOMY STRIPPER 14.0MM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DAVIS VASCULAR SPATULA 245MM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CRILE VESSEL HOOK BLUNT 906/2</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HABERER RIBBON RETRACTOR 50/40</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REDON SPIKE CH.16 SLIGHT.CVD.K</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REDON SPIKE CH.18 SLIGHT.CVD.K</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BOTTOM FOR 1/1 CONTAINER HEIGHT:135MM</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PRIMELINE PRO 1/1 LID RED</w:t>
            </w:r>
          </w:p>
        </w:tc>
      </w:tr>
      <w:tr w:rsidR="00710C6C" w:rsidRPr="008265D7" w:rsidTr="00710C6C">
        <w:trPr>
          <w:trHeight w:val="289"/>
        </w:trPr>
        <w:tc>
          <w:tcPr>
            <w:tcW w:w="9148" w:type="dxa"/>
            <w:tcBorders>
              <w:top w:val="nil"/>
              <w:left w:val="single" w:sz="4" w:space="0" w:color="auto"/>
              <w:bottom w:val="single" w:sz="4" w:space="0" w:color="auto"/>
              <w:right w:val="single" w:sz="4" w:space="0" w:color="auto"/>
            </w:tcBorders>
            <w:shd w:val="clear" w:color="auto" w:fill="auto"/>
            <w:noWrap/>
            <w:vAlign w:val="bottom"/>
            <w:hideMark/>
          </w:tcPr>
          <w:p w:rsidR="00710C6C" w:rsidRPr="008265D7" w:rsidRDefault="00710C6C">
            <w:pPr>
              <w:rPr>
                <w:color w:val="000000"/>
              </w:rPr>
            </w:pPr>
            <w:r w:rsidRPr="008265D7">
              <w:rPr>
                <w:color w:val="000000"/>
              </w:rPr>
              <w:t>1/1 SIZE PERF BASKET 540X253X106MM</w:t>
            </w:r>
          </w:p>
        </w:tc>
      </w:tr>
    </w:tbl>
    <w:p w:rsidR="00710C6C" w:rsidRDefault="00710C6C" w:rsidP="002B3230">
      <w:pPr>
        <w:pStyle w:val="Footer"/>
        <w:jc w:val="both"/>
        <w:rPr>
          <w:b/>
          <w:bCs/>
          <w:noProof/>
        </w:rPr>
      </w:pPr>
    </w:p>
    <w:p w:rsidR="00EE2DF1" w:rsidRPr="00EE2DF1" w:rsidRDefault="00EE2DF1" w:rsidP="00EE2DF1">
      <w:pPr>
        <w:pStyle w:val="Footer"/>
        <w:jc w:val="both"/>
        <w:rPr>
          <w:bCs/>
          <w:i/>
          <w:noProof/>
        </w:rPr>
      </w:pPr>
      <w:r>
        <w:rPr>
          <w:b/>
          <w:bCs/>
          <w:noProof/>
        </w:rPr>
        <w:t>*</w:t>
      </w:r>
      <w:r>
        <w:rPr>
          <w:bCs/>
          <w:i/>
          <w:noProof/>
        </w:rPr>
        <w:t>или одговарајући</w:t>
      </w:r>
    </w:p>
    <w:p w:rsidR="00EE2DF1" w:rsidRPr="00EE2DF1" w:rsidRDefault="00EE2DF1" w:rsidP="002B3230">
      <w:pPr>
        <w:pStyle w:val="Footer"/>
        <w:jc w:val="both"/>
        <w:rPr>
          <w:b/>
          <w:bCs/>
          <w:noProof/>
        </w:rPr>
      </w:pPr>
    </w:p>
    <w:p w:rsidR="002B3230" w:rsidRPr="008265D7" w:rsidRDefault="008124A4" w:rsidP="00BB1F79">
      <w:pPr>
        <w:pBdr>
          <w:top w:val="single" w:sz="4" w:space="1" w:color="auto"/>
          <w:left w:val="single" w:sz="4" w:space="4" w:color="auto"/>
          <w:bottom w:val="single" w:sz="4" w:space="1" w:color="auto"/>
          <w:right w:val="single" w:sz="4" w:space="4" w:color="auto"/>
        </w:pBdr>
        <w:jc w:val="both"/>
        <w:rPr>
          <w:b/>
          <w:bCs/>
          <w:iCs/>
        </w:rPr>
      </w:pPr>
      <w:r w:rsidRPr="008265D7">
        <w:rPr>
          <w:b/>
          <w:bCs/>
          <w:iCs/>
        </w:rPr>
        <w:t>Партија бр. 16</w:t>
      </w:r>
      <w:r w:rsidR="002B3230" w:rsidRPr="008265D7">
        <w:rPr>
          <w:b/>
          <w:bCs/>
          <w:iCs/>
        </w:rPr>
        <w:t xml:space="preserve">. - </w:t>
      </w:r>
      <w:r w:rsidR="000626DD" w:rsidRPr="008265D7">
        <w:rPr>
          <w:b/>
        </w:rPr>
        <w:t>Набавка дерматома (2</w:t>
      </w:r>
      <w:r w:rsidR="00BB1F79" w:rsidRPr="008265D7">
        <w:rPr>
          <w:b/>
        </w:rPr>
        <w:t xml:space="preserve"> комада) за Службу операционих сала хирургије</w:t>
      </w:r>
    </w:p>
    <w:p w:rsidR="00BB1F79" w:rsidRPr="008265D7" w:rsidRDefault="00BB1F79" w:rsidP="002B3230">
      <w:pPr>
        <w:pStyle w:val="Footer"/>
        <w:jc w:val="both"/>
        <w:rPr>
          <w:b/>
        </w:rPr>
      </w:pPr>
    </w:p>
    <w:p w:rsidR="002B3230" w:rsidRPr="008265D7" w:rsidRDefault="002B3230" w:rsidP="002B3230">
      <w:pPr>
        <w:pStyle w:val="Footer"/>
        <w:jc w:val="both"/>
        <w:rPr>
          <w:b/>
          <w:noProof/>
        </w:rPr>
      </w:pPr>
      <w:r w:rsidRPr="008265D7">
        <w:rPr>
          <w:b/>
        </w:rPr>
        <w:t xml:space="preserve">Карактеристике </w:t>
      </w:r>
      <w:r w:rsidR="00BB1F79" w:rsidRPr="008265D7">
        <w:rPr>
          <w:b/>
        </w:rPr>
        <w:t>дерматома</w:t>
      </w:r>
      <w:r w:rsidRPr="008265D7">
        <w:rPr>
          <w:b/>
          <w:noProof/>
        </w:rPr>
        <w:t>:</w:t>
      </w:r>
    </w:p>
    <w:p w:rsidR="006F33ED" w:rsidRPr="008265D7" w:rsidRDefault="006F33ED" w:rsidP="002B3230">
      <w:pPr>
        <w:pStyle w:val="Footer"/>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6"/>
      </w:tblGrid>
      <w:tr w:rsidR="006F33ED" w:rsidRPr="008265D7" w:rsidTr="00251E01">
        <w:trPr>
          <w:trHeight w:val="540"/>
        </w:trPr>
        <w:tc>
          <w:tcPr>
            <w:tcW w:w="0" w:type="auto"/>
            <w:shd w:val="clear" w:color="auto" w:fill="auto"/>
            <w:vAlign w:val="center"/>
            <w:hideMark/>
          </w:tcPr>
          <w:p w:rsidR="006F33ED" w:rsidRPr="008265D7" w:rsidRDefault="00E72064" w:rsidP="0080397A">
            <w:r>
              <w:t>Пуњач</w:t>
            </w:r>
            <w:r w:rsidR="006F33ED" w:rsidRPr="008265D7">
              <w:t xml:space="preserve"> </w:t>
            </w:r>
            <w:r>
              <w:t>са</w:t>
            </w:r>
            <w:r w:rsidR="006F33ED" w:rsidRPr="008265D7">
              <w:t xml:space="preserve"> </w:t>
            </w:r>
            <w:r>
              <w:t>четири</w:t>
            </w:r>
            <w:r w:rsidR="006F33ED" w:rsidRPr="008265D7">
              <w:t xml:space="preserve"> </w:t>
            </w:r>
            <w:r>
              <w:t>места</w:t>
            </w:r>
            <w:r w:rsidR="006F33ED" w:rsidRPr="008265D7">
              <w:t xml:space="preserve"> </w:t>
            </w:r>
            <w:r>
              <w:t>за</w:t>
            </w:r>
            <w:r w:rsidR="006F33ED" w:rsidRPr="008265D7">
              <w:t xml:space="preserve"> </w:t>
            </w:r>
            <w:r>
              <w:t>пуњење</w:t>
            </w:r>
            <w:r w:rsidR="006F33ED" w:rsidRPr="008265D7">
              <w:t xml:space="preserve"> </w:t>
            </w:r>
            <w:r>
              <w:t>батерија</w:t>
            </w:r>
            <w:r w:rsidR="006F33ED" w:rsidRPr="008265D7">
              <w:t xml:space="preserve"> </w:t>
            </w:r>
            <w:r>
              <w:t>са</w:t>
            </w:r>
            <w:r w:rsidR="006F33ED" w:rsidRPr="008265D7">
              <w:t xml:space="preserve"> </w:t>
            </w:r>
            <w:r>
              <w:t>мрежним</w:t>
            </w:r>
            <w:r w:rsidR="006F33ED" w:rsidRPr="008265D7">
              <w:t xml:space="preserve"> </w:t>
            </w:r>
            <w:r>
              <w:t>каблом</w:t>
            </w:r>
            <w:r w:rsidR="006F33ED" w:rsidRPr="008265D7">
              <w:t>.</w:t>
            </w:r>
            <w:r w:rsidR="006F33ED" w:rsidRPr="008265D7">
              <w:br/>
            </w:r>
            <w:r>
              <w:t>Аутоматски</w:t>
            </w:r>
            <w:r w:rsidR="006F33ED" w:rsidRPr="008265D7">
              <w:t xml:space="preserve"> </w:t>
            </w:r>
            <w:r>
              <w:t>self</w:t>
            </w:r>
            <w:r w:rsidR="006F33ED" w:rsidRPr="008265D7">
              <w:t xml:space="preserve"> - </w:t>
            </w:r>
            <w:r>
              <w:t>check</w:t>
            </w:r>
            <w:r w:rsidR="006F33ED" w:rsidRPr="008265D7">
              <w:t xml:space="preserve"> </w:t>
            </w:r>
            <w:r>
              <w:t>батерије</w:t>
            </w:r>
          </w:p>
        </w:tc>
      </w:tr>
      <w:tr w:rsidR="006F33ED" w:rsidRPr="008265D7" w:rsidTr="00251E01">
        <w:trPr>
          <w:trHeight w:val="548"/>
        </w:trPr>
        <w:tc>
          <w:tcPr>
            <w:tcW w:w="0" w:type="auto"/>
            <w:shd w:val="clear" w:color="auto" w:fill="auto"/>
            <w:vAlign w:val="center"/>
            <w:hideMark/>
          </w:tcPr>
          <w:p w:rsidR="006F33ED" w:rsidRPr="008265D7" w:rsidRDefault="00E72064" w:rsidP="0080397A">
            <w:r>
              <w:t>Дерматом</w:t>
            </w:r>
            <w:r w:rsidR="006F33ED" w:rsidRPr="008265D7">
              <w:t xml:space="preserve"> </w:t>
            </w:r>
            <w:r>
              <w:t>израђен</w:t>
            </w:r>
            <w:r w:rsidR="006F33ED" w:rsidRPr="008265D7">
              <w:t xml:space="preserve"> </w:t>
            </w:r>
            <w:r>
              <w:t>од</w:t>
            </w:r>
            <w:r w:rsidR="006F33ED" w:rsidRPr="008265D7">
              <w:t xml:space="preserve"> </w:t>
            </w:r>
            <w:r>
              <w:t>титанијума</w:t>
            </w:r>
            <w:r w:rsidR="006F33ED" w:rsidRPr="008265D7">
              <w:t xml:space="preserve">, </w:t>
            </w:r>
            <w:r>
              <w:t>подесива</w:t>
            </w:r>
            <w:r w:rsidR="006F33ED" w:rsidRPr="008265D7">
              <w:t xml:space="preserve"> </w:t>
            </w:r>
            <w:r>
              <w:t>дебљина</w:t>
            </w:r>
            <w:r w:rsidR="006F33ED" w:rsidRPr="008265D7">
              <w:t xml:space="preserve"> </w:t>
            </w:r>
            <w:r>
              <w:t>сечења</w:t>
            </w:r>
            <w:r w:rsidR="006F33ED" w:rsidRPr="008265D7">
              <w:t xml:space="preserve"> (1/10 </w:t>
            </w:r>
            <w:r>
              <w:t>мм</w:t>
            </w:r>
            <w:r w:rsidR="006F33ED" w:rsidRPr="008265D7">
              <w:t xml:space="preserve"> </w:t>
            </w:r>
            <w:r>
              <w:t>нивоа</w:t>
            </w:r>
            <w:r w:rsidR="006F33ED" w:rsidRPr="008265D7">
              <w:t xml:space="preserve">), </w:t>
            </w:r>
            <w:r>
              <w:t>дебљина</w:t>
            </w:r>
            <w:r w:rsidR="006F33ED" w:rsidRPr="008265D7">
              <w:t xml:space="preserve"> </w:t>
            </w:r>
            <w:r>
              <w:t>сечења</w:t>
            </w:r>
            <w:r w:rsidR="006F33ED" w:rsidRPr="008265D7">
              <w:t xml:space="preserve"> </w:t>
            </w:r>
            <w:r>
              <w:t>од</w:t>
            </w:r>
            <w:r w:rsidR="006F33ED" w:rsidRPr="008265D7">
              <w:t xml:space="preserve"> 0.2 </w:t>
            </w:r>
            <w:r>
              <w:t>мм</w:t>
            </w:r>
            <w:r w:rsidR="006F33ED" w:rsidRPr="008265D7">
              <w:t xml:space="preserve"> </w:t>
            </w:r>
            <w:r>
              <w:t>до</w:t>
            </w:r>
            <w:r w:rsidR="006F33ED" w:rsidRPr="008265D7">
              <w:t xml:space="preserve"> 1.2 </w:t>
            </w:r>
            <w:r>
              <w:t>мм</w:t>
            </w:r>
            <w:r w:rsidR="006F33ED" w:rsidRPr="008265D7">
              <w:t xml:space="preserve">, </w:t>
            </w:r>
            <w:r>
              <w:t>дужина</w:t>
            </w:r>
            <w:r w:rsidR="006F33ED" w:rsidRPr="008265D7">
              <w:t xml:space="preserve"> </w:t>
            </w:r>
            <w:r>
              <w:t>сечења</w:t>
            </w:r>
            <w:r w:rsidR="006F33ED" w:rsidRPr="008265D7">
              <w:t xml:space="preserve"> </w:t>
            </w:r>
            <w:r>
              <w:t>до</w:t>
            </w:r>
            <w:r w:rsidR="006F33ED" w:rsidRPr="008265D7">
              <w:t xml:space="preserve"> 78 </w:t>
            </w:r>
            <w:r>
              <w:t>мм</w:t>
            </w:r>
            <w:r w:rsidR="006F33ED" w:rsidRPr="008265D7">
              <w:t xml:space="preserve">, </w:t>
            </w:r>
            <w:r>
              <w:t>без</w:t>
            </w:r>
            <w:r w:rsidR="006F33ED" w:rsidRPr="008265D7">
              <w:t xml:space="preserve"> </w:t>
            </w:r>
            <w:r>
              <w:t>кључа</w:t>
            </w:r>
          </w:p>
        </w:tc>
      </w:tr>
      <w:tr w:rsidR="006F33ED" w:rsidRPr="008265D7" w:rsidTr="0080397A">
        <w:trPr>
          <w:trHeight w:val="264"/>
        </w:trPr>
        <w:tc>
          <w:tcPr>
            <w:tcW w:w="0" w:type="auto"/>
            <w:shd w:val="clear" w:color="auto" w:fill="auto"/>
            <w:vAlign w:val="center"/>
            <w:hideMark/>
          </w:tcPr>
          <w:p w:rsidR="006F33ED" w:rsidRPr="00F93C98" w:rsidRDefault="00E72064" w:rsidP="0080397A">
            <w:r>
              <w:lastRenderedPageBreak/>
              <w:t>Сечиво</w:t>
            </w:r>
            <w:r w:rsidR="006F33ED" w:rsidRPr="008265D7">
              <w:t xml:space="preserve"> </w:t>
            </w:r>
            <w:r>
              <w:t>за</w:t>
            </w:r>
            <w:r w:rsidR="006F33ED" w:rsidRPr="008265D7">
              <w:t xml:space="preserve"> </w:t>
            </w:r>
            <w:r>
              <w:t>дерматом</w:t>
            </w:r>
            <w:r w:rsidR="006F33ED" w:rsidRPr="008265D7">
              <w:t xml:space="preserve">, </w:t>
            </w:r>
            <w:r>
              <w:t>паковање</w:t>
            </w:r>
            <w:r w:rsidR="006F33ED" w:rsidRPr="008265D7">
              <w:t xml:space="preserve"> /10 </w:t>
            </w:r>
            <w:r>
              <w:t>комада</w:t>
            </w:r>
            <w:r w:rsidR="00EE2DF1">
              <w:t xml:space="preserve"> (2</w:t>
            </w:r>
            <w:r w:rsidR="00F93C98">
              <w:t xml:space="preserve"> паковања)</w:t>
            </w:r>
          </w:p>
        </w:tc>
      </w:tr>
      <w:tr w:rsidR="006F33ED" w:rsidRPr="008265D7" w:rsidTr="00251E01">
        <w:trPr>
          <w:trHeight w:val="845"/>
        </w:trPr>
        <w:tc>
          <w:tcPr>
            <w:tcW w:w="0" w:type="auto"/>
            <w:shd w:val="clear" w:color="auto" w:fill="auto"/>
            <w:vAlign w:val="center"/>
            <w:hideMark/>
          </w:tcPr>
          <w:p w:rsidR="006F33ED" w:rsidRPr="008265D7" w:rsidRDefault="00E72064" w:rsidP="0080397A">
            <w:r>
              <w:t>Батерија</w:t>
            </w:r>
            <w:r w:rsidR="006F33ED" w:rsidRPr="008265D7">
              <w:t xml:space="preserve"> </w:t>
            </w:r>
            <w:r>
              <w:t>у</w:t>
            </w:r>
            <w:r w:rsidR="006F33ED" w:rsidRPr="008265D7">
              <w:t xml:space="preserve"> </w:t>
            </w:r>
            <w:r>
              <w:t>коју</w:t>
            </w:r>
            <w:r w:rsidR="006F33ED" w:rsidRPr="008265D7">
              <w:t xml:space="preserve"> </w:t>
            </w:r>
            <w:r>
              <w:t>је</w:t>
            </w:r>
            <w:r w:rsidR="006F33ED" w:rsidRPr="008265D7">
              <w:t xml:space="preserve"> </w:t>
            </w:r>
            <w:r>
              <w:t>интегрисана</w:t>
            </w:r>
            <w:r w:rsidR="006F33ED" w:rsidRPr="008265D7">
              <w:t xml:space="preserve"> </w:t>
            </w:r>
            <w:r>
              <w:t>комплетна</w:t>
            </w:r>
            <w:r w:rsidR="006F33ED" w:rsidRPr="008265D7">
              <w:t xml:space="preserve"> </w:t>
            </w:r>
            <w:r>
              <w:t>електроника</w:t>
            </w:r>
            <w:r w:rsidR="006F33ED" w:rsidRPr="008265D7">
              <w:t xml:space="preserve"> </w:t>
            </w:r>
            <w:r>
              <w:t>система</w:t>
            </w:r>
            <w:r w:rsidR="006F33ED" w:rsidRPr="008265D7">
              <w:t xml:space="preserve">, </w:t>
            </w:r>
            <w:r>
              <w:t>капацитета</w:t>
            </w:r>
            <w:r w:rsidR="006F33ED" w:rsidRPr="008265D7">
              <w:t xml:space="preserve"> 1.05 </w:t>
            </w:r>
            <w:r w:rsidR="0080397A">
              <w:t>А</w:t>
            </w:r>
            <w:r w:rsidR="0080397A">
              <w:rPr>
                <w:lang w:val="en-US"/>
              </w:rPr>
              <w:t>h</w:t>
            </w:r>
            <w:r w:rsidR="006F33ED" w:rsidRPr="008265D7">
              <w:t xml:space="preserve">. </w:t>
            </w:r>
            <w:r w:rsidR="006F33ED" w:rsidRPr="008265D7">
              <w:br/>
            </w:r>
            <w:r>
              <w:t>Батерија</w:t>
            </w:r>
            <w:r w:rsidR="006F33ED" w:rsidRPr="008265D7">
              <w:t xml:space="preserve"> </w:t>
            </w:r>
            <w:r>
              <w:t>се</w:t>
            </w:r>
            <w:r w:rsidR="006F33ED" w:rsidRPr="008265D7">
              <w:t xml:space="preserve"> </w:t>
            </w:r>
            <w:r>
              <w:t>не</w:t>
            </w:r>
            <w:r w:rsidR="006F33ED" w:rsidRPr="008265D7">
              <w:t xml:space="preserve"> </w:t>
            </w:r>
            <w:r>
              <w:t>стерилише</w:t>
            </w:r>
            <w:r w:rsidR="006F33ED" w:rsidRPr="008265D7">
              <w:t>.</w:t>
            </w:r>
            <w:r w:rsidR="006F33ED" w:rsidRPr="008265D7">
              <w:br/>
            </w:r>
            <w:r>
              <w:t>Могућност</w:t>
            </w:r>
            <w:r w:rsidR="006F33ED" w:rsidRPr="008265D7">
              <w:t xml:space="preserve"> </w:t>
            </w:r>
            <w:r>
              <w:t>интраоперативне</w:t>
            </w:r>
            <w:r w:rsidR="006F33ED" w:rsidRPr="008265D7">
              <w:t xml:space="preserve"> </w:t>
            </w:r>
            <w:r>
              <w:t>замене</w:t>
            </w:r>
            <w:r w:rsidR="006F33ED" w:rsidRPr="008265D7">
              <w:t xml:space="preserve"> </w:t>
            </w:r>
            <w:r>
              <w:t>батерије</w:t>
            </w:r>
            <w:r w:rsidR="006F33ED" w:rsidRPr="008265D7">
              <w:t xml:space="preserve">. </w:t>
            </w:r>
          </w:p>
        </w:tc>
      </w:tr>
      <w:tr w:rsidR="006F33ED" w:rsidRPr="008265D7" w:rsidTr="0080397A">
        <w:trPr>
          <w:trHeight w:val="264"/>
        </w:trPr>
        <w:tc>
          <w:tcPr>
            <w:tcW w:w="0" w:type="auto"/>
            <w:shd w:val="clear" w:color="auto" w:fill="auto"/>
            <w:vAlign w:val="center"/>
            <w:hideMark/>
          </w:tcPr>
          <w:p w:rsidR="006F33ED" w:rsidRPr="008265D7" w:rsidRDefault="00E72064" w:rsidP="0080397A">
            <w:r>
              <w:t>Поклопац</w:t>
            </w:r>
            <w:r w:rsidR="006F33ED" w:rsidRPr="008265D7">
              <w:t xml:space="preserve"> </w:t>
            </w:r>
            <w:r>
              <w:t>за</w:t>
            </w:r>
            <w:r w:rsidR="006F33ED" w:rsidRPr="008265D7">
              <w:t xml:space="preserve"> </w:t>
            </w:r>
            <w:r>
              <w:t>интраоперативно</w:t>
            </w:r>
            <w:r w:rsidR="006F33ED" w:rsidRPr="008265D7">
              <w:t xml:space="preserve"> </w:t>
            </w:r>
            <w:r>
              <w:t>мењање</w:t>
            </w:r>
            <w:r w:rsidR="006F33ED" w:rsidRPr="008265D7">
              <w:t xml:space="preserve"> </w:t>
            </w:r>
            <w:r>
              <w:t>батерије</w:t>
            </w:r>
          </w:p>
        </w:tc>
      </w:tr>
      <w:tr w:rsidR="006F33ED" w:rsidRPr="008265D7" w:rsidTr="0080397A">
        <w:trPr>
          <w:trHeight w:val="264"/>
        </w:trPr>
        <w:tc>
          <w:tcPr>
            <w:tcW w:w="0" w:type="auto"/>
            <w:shd w:val="clear" w:color="auto" w:fill="auto"/>
            <w:vAlign w:val="center"/>
            <w:hideMark/>
          </w:tcPr>
          <w:p w:rsidR="006F33ED" w:rsidRPr="008265D7" w:rsidRDefault="00E72064" w:rsidP="0080397A">
            <w:r>
              <w:t>Стерилни</w:t>
            </w:r>
            <w:r w:rsidR="006F33ED" w:rsidRPr="008265D7">
              <w:t xml:space="preserve"> </w:t>
            </w:r>
            <w:r>
              <w:t>тунел</w:t>
            </w:r>
            <w:r w:rsidR="006F33ED" w:rsidRPr="008265D7">
              <w:t xml:space="preserve"> </w:t>
            </w:r>
            <w:r>
              <w:t>за</w:t>
            </w:r>
            <w:r w:rsidR="006F33ED" w:rsidRPr="008265D7">
              <w:t xml:space="preserve"> </w:t>
            </w:r>
            <w:r>
              <w:t>интраоперативно</w:t>
            </w:r>
            <w:r w:rsidR="006F33ED" w:rsidRPr="008265D7">
              <w:t xml:space="preserve"> </w:t>
            </w:r>
            <w:r>
              <w:t>мењање</w:t>
            </w:r>
            <w:r w:rsidR="006F33ED" w:rsidRPr="008265D7">
              <w:t xml:space="preserve"> </w:t>
            </w:r>
            <w:r>
              <w:t>батерије</w:t>
            </w:r>
          </w:p>
        </w:tc>
      </w:tr>
      <w:tr w:rsidR="006F33ED" w:rsidRPr="008265D7" w:rsidTr="0080397A">
        <w:trPr>
          <w:trHeight w:val="264"/>
        </w:trPr>
        <w:tc>
          <w:tcPr>
            <w:tcW w:w="0" w:type="auto"/>
            <w:shd w:val="clear" w:color="auto" w:fill="auto"/>
            <w:vAlign w:val="center"/>
            <w:hideMark/>
          </w:tcPr>
          <w:p w:rsidR="006F33ED" w:rsidRPr="008265D7" w:rsidRDefault="00E72064" w:rsidP="0080397A">
            <w:r>
              <w:t>Уложак</w:t>
            </w:r>
            <w:r w:rsidR="006F33ED" w:rsidRPr="008265D7">
              <w:t xml:space="preserve"> </w:t>
            </w:r>
            <w:r>
              <w:t>за</w:t>
            </w:r>
            <w:r w:rsidR="006F33ED" w:rsidRPr="008265D7">
              <w:t xml:space="preserve"> </w:t>
            </w:r>
            <w:r>
              <w:t>интраоперативно</w:t>
            </w:r>
            <w:r w:rsidR="006F33ED" w:rsidRPr="008265D7">
              <w:t xml:space="preserve"> </w:t>
            </w:r>
            <w:r>
              <w:t>мењање</w:t>
            </w:r>
            <w:r w:rsidR="006F33ED" w:rsidRPr="008265D7">
              <w:t xml:space="preserve"> </w:t>
            </w:r>
            <w:r>
              <w:t>батерије</w:t>
            </w:r>
          </w:p>
        </w:tc>
      </w:tr>
      <w:tr w:rsidR="006F33ED" w:rsidRPr="008265D7" w:rsidTr="00251E01">
        <w:trPr>
          <w:trHeight w:val="259"/>
        </w:trPr>
        <w:tc>
          <w:tcPr>
            <w:tcW w:w="0" w:type="auto"/>
            <w:shd w:val="clear" w:color="auto" w:fill="auto"/>
            <w:vAlign w:val="center"/>
            <w:hideMark/>
          </w:tcPr>
          <w:p w:rsidR="006F33ED" w:rsidRPr="008265D7" w:rsidRDefault="00E72064" w:rsidP="0080397A">
            <w:r>
              <w:t>Дно</w:t>
            </w:r>
            <w:r w:rsidR="006F33ED" w:rsidRPr="008265D7">
              <w:t xml:space="preserve"> </w:t>
            </w:r>
            <w:r>
              <w:t>контејнера</w:t>
            </w:r>
            <w:r w:rsidR="006F33ED" w:rsidRPr="008265D7">
              <w:t xml:space="preserve"> </w:t>
            </w:r>
            <w:r>
              <w:t>за</w:t>
            </w:r>
            <w:r w:rsidR="006F33ED" w:rsidRPr="008265D7">
              <w:t xml:space="preserve"> </w:t>
            </w:r>
            <w:r>
              <w:t>стерилизацију</w:t>
            </w:r>
            <w:r w:rsidR="006F33ED" w:rsidRPr="008265D7">
              <w:t xml:space="preserve">, </w:t>
            </w:r>
            <w:r>
              <w:t>приближних</w:t>
            </w:r>
            <w:r w:rsidR="006F33ED" w:rsidRPr="008265D7">
              <w:t xml:space="preserve"> </w:t>
            </w:r>
            <w:r>
              <w:t>димензија</w:t>
            </w:r>
            <w:r w:rsidR="006F33ED" w:rsidRPr="008265D7">
              <w:t xml:space="preserve"> 470x275x135 </w:t>
            </w:r>
            <w:r>
              <w:t>мм</w:t>
            </w:r>
          </w:p>
        </w:tc>
      </w:tr>
      <w:tr w:rsidR="006F33ED" w:rsidRPr="008265D7" w:rsidTr="00251E01">
        <w:trPr>
          <w:trHeight w:val="533"/>
        </w:trPr>
        <w:tc>
          <w:tcPr>
            <w:tcW w:w="0" w:type="auto"/>
            <w:shd w:val="clear" w:color="auto" w:fill="auto"/>
            <w:vAlign w:val="center"/>
            <w:hideMark/>
          </w:tcPr>
          <w:p w:rsidR="006F33ED" w:rsidRPr="008265D7" w:rsidRDefault="00E72064" w:rsidP="0080397A">
            <w:r>
              <w:t>Поклопац</w:t>
            </w:r>
            <w:r w:rsidR="006F33ED" w:rsidRPr="008265D7">
              <w:t xml:space="preserve"> </w:t>
            </w:r>
            <w:r>
              <w:t>контејнера</w:t>
            </w:r>
            <w:r w:rsidR="006F33ED" w:rsidRPr="008265D7">
              <w:t xml:space="preserve"> </w:t>
            </w:r>
            <w:r>
              <w:t>за</w:t>
            </w:r>
            <w:r w:rsidR="006F33ED" w:rsidRPr="008265D7">
              <w:t xml:space="preserve"> </w:t>
            </w:r>
            <w:r>
              <w:t>стерилизацију</w:t>
            </w:r>
            <w:r w:rsidR="006F33ED" w:rsidRPr="008265D7">
              <w:t xml:space="preserve"> </w:t>
            </w:r>
            <w:r>
              <w:t>са</w:t>
            </w:r>
            <w:r w:rsidR="006F33ED" w:rsidRPr="008265D7">
              <w:t xml:space="preserve"> </w:t>
            </w:r>
            <w:r>
              <w:t>интегрисаним</w:t>
            </w:r>
            <w:r w:rsidR="006F33ED" w:rsidRPr="008265D7">
              <w:t xml:space="preserve"> </w:t>
            </w:r>
            <w:r>
              <w:t>филтерима</w:t>
            </w:r>
            <w:r w:rsidR="006F33ED" w:rsidRPr="008265D7">
              <w:t xml:space="preserve">, </w:t>
            </w:r>
            <w:r>
              <w:t>за</w:t>
            </w:r>
            <w:r w:rsidR="006F33ED" w:rsidRPr="008265D7">
              <w:t xml:space="preserve"> 5.000 </w:t>
            </w:r>
            <w:r>
              <w:t>циклуса</w:t>
            </w:r>
            <w:r w:rsidR="006F33ED" w:rsidRPr="008265D7">
              <w:t xml:space="preserve">, </w:t>
            </w:r>
            <w:r>
              <w:t>стерилност</w:t>
            </w:r>
            <w:r w:rsidR="006F33ED" w:rsidRPr="008265D7">
              <w:t xml:space="preserve"> </w:t>
            </w:r>
            <w:r>
              <w:t>материјала</w:t>
            </w:r>
            <w:r w:rsidR="006F33ED" w:rsidRPr="008265D7">
              <w:t xml:space="preserve"> 6 </w:t>
            </w:r>
            <w:r>
              <w:t>месеци</w:t>
            </w:r>
          </w:p>
        </w:tc>
      </w:tr>
      <w:tr w:rsidR="006F33ED" w:rsidRPr="008265D7" w:rsidTr="00251E01">
        <w:trPr>
          <w:trHeight w:val="257"/>
        </w:trPr>
        <w:tc>
          <w:tcPr>
            <w:tcW w:w="0" w:type="auto"/>
            <w:shd w:val="clear" w:color="auto" w:fill="auto"/>
            <w:vAlign w:val="center"/>
            <w:hideMark/>
          </w:tcPr>
          <w:p w:rsidR="006F33ED" w:rsidRPr="008265D7" w:rsidRDefault="00E72064" w:rsidP="0080397A">
            <w:r>
              <w:t>Перфорирана</w:t>
            </w:r>
            <w:r w:rsidR="006F33ED" w:rsidRPr="008265D7">
              <w:t xml:space="preserve"> </w:t>
            </w:r>
            <w:r>
              <w:t>решетка</w:t>
            </w:r>
            <w:r w:rsidR="006F33ED" w:rsidRPr="008265D7">
              <w:t xml:space="preserve">, </w:t>
            </w:r>
            <w:r>
              <w:t>приближних</w:t>
            </w:r>
            <w:r w:rsidR="006F33ED" w:rsidRPr="008265D7">
              <w:t xml:space="preserve"> </w:t>
            </w:r>
            <w:r>
              <w:t>димензија</w:t>
            </w:r>
            <w:r w:rsidR="006F33ED" w:rsidRPr="008265D7">
              <w:t xml:space="preserve"> 405x255x105 </w:t>
            </w:r>
            <w:r>
              <w:t>мм</w:t>
            </w:r>
          </w:p>
        </w:tc>
      </w:tr>
      <w:tr w:rsidR="006F33ED" w:rsidRPr="008265D7" w:rsidTr="0080397A">
        <w:trPr>
          <w:trHeight w:val="264"/>
        </w:trPr>
        <w:tc>
          <w:tcPr>
            <w:tcW w:w="0" w:type="auto"/>
            <w:shd w:val="clear" w:color="auto" w:fill="auto"/>
            <w:vAlign w:val="center"/>
            <w:hideMark/>
          </w:tcPr>
          <w:p w:rsidR="006F33ED" w:rsidRPr="008265D7" w:rsidRDefault="00E72064" w:rsidP="0080397A">
            <w:r>
              <w:t>Уље</w:t>
            </w:r>
            <w:r w:rsidR="006F33ED" w:rsidRPr="008265D7">
              <w:t xml:space="preserve"> </w:t>
            </w:r>
            <w:r>
              <w:t>за</w:t>
            </w:r>
            <w:r w:rsidR="006F33ED" w:rsidRPr="008265D7">
              <w:t xml:space="preserve"> </w:t>
            </w:r>
            <w:r>
              <w:t>одржавање</w:t>
            </w:r>
            <w:r w:rsidR="006F33ED" w:rsidRPr="008265D7">
              <w:t xml:space="preserve"> </w:t>
            </w:r>
            <w:r>
              <w:t>и</w:t>
            </w:r>
            <w:r w:rsidR="006F33ED" w:rsidRPr="008265D7">
              <w:t xml:space="preserve"> </w:t>
            </w:r>
            <w:r>
              <w:t>негу</w:t>
            </w:r>
            <w:r w:rsidR="006F33ED" w:rsidRPr="008265D7">
              <w:t xml:space="preserve"> </w:t>
            </w:r>
            <w:r>
              <w:t>моторних</w:t>
            </w:r>
            <w:r w:rsidR="006F33ED" w:rsidRPr="008265D7">
              <w:t xml:space="preserve"> </w:t>
            </w:r>
            <w:r>
              <w:t>система</w:t>
            </w:r>
          </w:p>
        </w:tc>
      </w:tr>
    </w:tbl>
    <w:p w:rsidR="0080681F" w:rsidRPr="00EE2DF1" w:rsidRDefault="0080681F" w:rsidP="002B3230">
      <w:pPr>
        <w:pStyle w:val="Footer"/>
        <w:jc w:val="both"/>
        <w:rPr>
          <w:b/>
          <w:bCs/>
          <w:noProof/>
        </w:rPr>
      </w:pPr>
    </w:p>
    <w:p w:rsidR="002B3230" w:rsidRPr="008265D7" w:rsidRDefault="00846CC6" w:rsidP="00BB1F79">
      <w:pPr>
        <w:pBdr>
          <w:top w:val="single" w:sz="4" w:space="1" w:color="auto"/>
          <w:left w:val="single" w:sz="4" w:space="4" w:color="auto"/>
          <w:bottom w:val="single" w:sz="4" w:space="1" w:color="auto"/>
          <w:right w:val="single" w:sz="4" w:space="4" w:color="auto"/>
        </w:pBdr>
        <w:jc w:val="both"/>
        <w:rPr>
          <w:b/>
          <w:bCs/>
          <w:iCs/>
        </w:rPr>
      </w:pPr>
      <w:r>
        <w:rPr>
          <w:b/>
          <w:bCs/>
          <w:iCs/>
        </w:rPr>
        <w:t>Партија бр. 17</w:t>
      </w:r>
      <w:r w:rsidR="002B3230" w:rsidRPr="008265D7">
        <w:rPr>
          <w:b/>
          <w:bCs/>
          <w:iCs/>
        </w:rPr>
        <w:t xml:space="preserve">. - </w:t>
      </w:r>
      <w:r w:rsidR="00BB1F79" w:rsidRPr="008265D7">
        <w:rPr>
          <w:b/>
        </w:rPr>
        <w:t>Набавка блатекса (2 комада) за Клинику за анестезију и интензивну терапију</w:t>
      </w:r>
    </w:p>
    <w:p w:rsidR="00BB1F79" w:rsidRPr="008265D7" w:rsidRDefault="00BB1F79" w:rsidP="002B3230">
      <w:pPr>
        <w:pStyle w:val="Footer"/>
        <w:jc w:val="both"/>
        <w:rPr>
          <w:b/>
        </w:rPr>
      </w:pPr>
    </w:p>
    <w:p w:rsidR="002B3230" w:rsidRPr="008265D7" w:rsidRDefault="002B3230" w:rsidP="002B3230">
      <w:pPr>
        <w:pStyle w:val="Footer"/>
        <w:jc w:val="both"/>
        <w:rPr>
          <w:b/>
          <w:noProof/>
        </w:rPr>
      </w:pPr>
      <w:r w:rsidRPr="008265D7">
        <w:rPr>
          <w:b/>
        </w:rPr>
        <w:t xml:space="preserve">Карактеристике </w:t>
      </w:r>
      <w:r w:rsidR="00BB1F79" w:rsidRPr="008265D7">
        <w:rPr>
          <w:b/>
        </w:rPr>
        <w:t>блатекса</w:t>
      </w:r>
      <w:r w:rsidRPr="008265D7">
        <w:rPr>
          <w:b/>
          <w:noProof/>
        </w:rPr>
        <w:t>:</w:t>
      </w:r>
    </w:p>
    <w:p w:rsidR="006F33ED" w:rsidRPr="008265D7" w:rsidRDefault="006F33ED" w:rsidP="002B3230">
      <w:pPr>
        <w:pStyle w:val="Footer"/>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6"/>
      </w:tblGrid>
      <w:tr w:rsidR="006F33ED" w:rsidRPr="008265D7" w:rsidTr="0080397A">
        <w:trPr>
          <w:trHeight w:val="229"/>
        </w:trPr>
        <w:tc>
          <w:tcPr>
            <w:tcW w:w="0" w:type="auto"/>
            <w:shd w:val="clear" w:color="auto" w:fill="auto"/>
            <w:vAlign w:val="bottom"/>
            <w:hideMark/>
          </w:tcPr>
          <w:p w:rsidR="006F33ED" w:rsidRPr="008265D7" w:rsidRDefault="0080397A" w:rsidP="0080397A">
            <w:pPr>
              <w:rPr>
                <w:color w:val="000000"/>
              </w:rPr>
            </w:pPr>
            <w:r>
              <w:t>Конструкција</w:t>
            </w:r>
            <w:r w:rsidR="006F33ED" w:rsidRPr="008265D7">
              <w:t xml:space="preserve"> </w:t>
            </w:r>
            <w:r>
              <w:t>од</w:t>
            </w:r>
            <w:r w:rsidR="006F33ED" w:rsidRPr="008265D7">
              <w:t xml:space="preserve"> </w:t>
            </w:r>
            <w:r>
              <w:t>нерђајућег</w:t>
            </w:r>
            <w:r w:rsidR="006F33ED" w:rsidRPr="008265D7">
              <w:t xml:space="preserve"> </w:t>
            </w:r>
            <w:r>
              <w:t>челика</w:t>
            </w:r>
            <w:r w:rsidR="006F33ED" w:rsidRPr="008265D7">
              <w:t xml:space="preserve"> – </w:t>
            </w:r>
            <w:r>
              <w:t>комора</w:t>
            </w:r>
            <w:r w:rsidR="006F33ED" w:rsidRPr="008265D7">
              <w:t xml:space="preserve"> </w:t>
            </w:r>
            <w:r>
              <w:t>израђена</w:t>
            </w:r>
            <w:r w:rsidR="006F33ED" w:rsidRPr="008265D7">
              <w:t xml:space="preserve"> </w:t>
            </w:r>
            <w:r>
              <w:t>вучењем</w:t>
            </w:r>
          </w:p>
        </w:tc>
      </w:tr>
      <w:tr w:rsidR="006F33ED" w:rsidRPr="008265D7" w:rsidTr="0080397A">
        <w:trPr>
          <w:trHeight w:val="251"/>
        </w:trPr>
        <w:tc>
          <w:tcPr>
            <w:tcW w:w="0" w:type="auto"/>
            <w:shd w:val="clear" w:color="auto" w:fill="auto"/>
            <w:vAlign w:val="bottom"/>
            <w:hideMark/>
          </w:tcPr>
          <w:p w:rsidR="006F33ED" w:rsidRPr="008265D7" w:rsidRDefault="0080397A" w:rsidP="0080397A">
            <w:pPr>
              <w:rPr>
                <w:color w:val="000000"/>
              </w:rPr>
            </w:pPr>
            <w:r>
              <w:t>Вањска</w:t>
            </w:r>
            <w:r w:rsidR="006F33ED" w:rsidRPr="008265D7">
              <w:t xml:space="preserve"> </w:t>
            </w:r>
            <w:r>
              <w:t>облога</w:t>
            </w:r>
            <w:r w:rsidR="006F33ED" w:rsidRPr="008265D7">
              <w:t xml:space="preserve"> </w:t>
            </w:r>
            <w:r>
              <w:t>из</w:t>
            </w:r>
            <w:r w:rsidR="006F33ED" w:rsidRPr="008265D7">
              <w:t xml:space="preserve"> </w:t>
            </w:r>
            <w:r>
              <w:t>нерђајућег</w:t>
            </w:r>
            <w:r w:rsidR="006F33ED" w:rsidRPr="008265D7">
              <w:t xml:space="preserve"> </w:t>
            </w:r>
            <w:r>
              <w:t>челика</w:t>
            </w:r>
            <w:r w:rsidR="006F33ED" w:rsidRPr="008265D7">
              <w:t xml:space="preserve"> </w:t>
            </w:r>
            <w:r>
              <w:t>AISI</w:t>
            </w:r>
            <w:r w:rsidR="006F33ED" w:rsidRPr="008265D7">
              <w:t xml:space="preserve"> 304</w:t>
            </w:r>
          </w:p>
        </w:tc>
      </w:tr>
      <w:tr w:rsidR="006F33ED" w:rsidRPr="008265D7" w:rsidTr="0080397A">
        <w:trPr>
          <w:trHeight w:val="287"/>
        </w:trPr>
        <w:tc>
          <w:tcPr>
            <w:tcW w:w="0" w:type="auto"/>
            <w:shd w:val="clear" w:color="auto" w:fill="auto"/>
            <w:vAlign w:val="bottom"/>
            <w:hideMark/>
          </w:tcPr>
          <w:p w:rsidR="006F33ED" w:rsidRPr="008265D7" w:rsidRDefault="0080397A" w:rsidP="0080397A">
            <w:pPr>
              <w:rPr>
                <w:color w:val="000000"/>
              </w:rPr>
            </w:pPr>
            <w:r>
              <w:t>Унутрашња</w:t>
            </w:r>
            <w:r w:rsidR="006F33ED" w:rsidRPr="008265D7">
              <w:t xml:space="preserve"> </w:t>
            </w:r>
            <w:r>
              <w:t>комора</w:t>
            </w:r>
            <w:r w:rsidR="006F33ED" w:rsidRPr="008265D7">
              <w:t xml:space="preserve"> </w:t>
            </w:r>
            <w:r>
              <w:t>од</w:t>
            </w:r>
            <w:r w:rsidR="006F33ED" w:rsidRPr="008265D7">
              <w:t xml:space="preserve"> </w:t>
            </w:r>
            <w:r>
              <w:t>нерђајућег</w:t>
            </w:r>
            <w:r w:rsidR="006F33ED" w:rsidRPr="008265D7">
              <w:t xml:space="preserve"> </w:t>
            </w:r>
            <w:r>
              <w:t>челика</w:t>
            </w:r>
            <w:r w:rsidR="006F33ED" w:rsidRPr="008265D7">
              <w:t xml:space="preserve"> </w:t>
            </w:r>
            <w:r>
              <w:t>AISI</w:t>
            </w:r>
            <w:r w:rsidR="006F33ED" w:rsidRPr="008265D7">
              <w:t xml:space="preserve"> 316</w:t>
            </w:r>
          </w:p>
        </w:tc>
      </w:tr>
      <w:tr w:rsidR="006F33ED" w:rsidRPr="008265D7" w:rsidTr="0080397A">
        <w:trPr>
          <w:trHeight w:val="323"/>
        </w:trPr>
        <w:tc>
          <w:tcPr>
            <w:tcW w:w="0" w:type="auto"/>
            <w:shd w:val="clear" w:color="auto" w:fill="auto"/>
            <w:vAlign w:val="bottom"/>
            <w:hideMark/>
          </w:tcPr>
          <w:p w:rsidR="006F33ED" w:rsidRPr="008265D7" w:rsidRDefault="0080397A" w:rsidP="0080397A">
            <w:pPr>
              <w:rPr>
                <w:color w:val="000000"/>
              </w:rPr>
            </w:pPr>
            <w:r>
              <w:t>Конструкција</w:t>
            </w:r>
            <w:r w:rsidR="006F33ED" w:rsidRPr="008265D7">
              <w:t xml:space="preserve"> </w:t>
            </w:r>
            <w:r>
              <w:t>са</w:t>
            </w:r>
            <w:r w:rsidR="006F33ED" w:rsidRPr="008265D7">
              <w:t xml:space="preserve"> </w:t>
            </w:r>
            <w:r>
              <w:t>дуплим</w:t>
            </w:r>
            <w:r w:rsidR="006F33ED" w:rsidRPr="008265D7">
              <w:t xml:space="preserve"> </w:t>
            </w:r>
            <w:r>
              <w:t>зидом</w:t>
            </w:r>
            <w:r w:rsidR="006F33ED" w:rsidRPr="008265D7">
              <w:t xml:space="preserve"> </w:t>
            </w:r>
            <w:r>
              <w:t>са</w:t>
            </w:r>
            <w:r w:rsidR="006F33ED" w:rsidRPr="008265D7">
              <w:t xml:space="preserve"> </w:t>
            </w:r>
            <w:r>
              <w:t>термо</w:t>
            </w:r>
            <w:r w:rsidR="006F33ED" w:rsidRPr="008265D7">
              <w:t>-</w:t>
            </w:r>
            <w:r>
              <w:t>акустичном</w:t>
            </w:r>
            <w:r w:rsidR="006F33ED" w:rsidRPr="008265D7">
              <w:t xml:space="preserve"> </w:t>
            </w:r>
            <w:r>
              <w:t>изолацијом</w:t>
            </w:r>
          </w:p>
        </w:tc>
      </w:tr>
      <w:tr w:rsidR="006F33ED" w:rsidRPr="008265D7" w:rsidTr="0080397A">
        <w:trPr>
          <w:trHeight w:val="203"/>
        </w:trPr>
        <w:tc>
          <w:tcPr>
            <w:tcW w:w="0" w:type="auto"/>
            <w:shd w:val="clear" w:color="auto" w:fill="auto"/>
            <w:vAlign w:val="bottom"/>
            <w:hideMark/>
          </w:tcPr>
          <w:p w:rsidR="006F33ED" w:rsidRPr="008265D7" w:rsidRDefault="0080397A" w:rsidP="0080397A">
            <w:pPr>
              <w:rPr>
                <w:color w:val="000000"/>
              </w:rPr>
            </w:pPr>
            <w:r>
              <w:t>Одклопна</w:t>
            </w:r>
            <w:r w:rsidR="006F33ED" w:rsidRPr="008265D7">
              <w:t xml:space="preserve"> </w:t>
            </w:r>
            <w:r>
              <w:t>врата</w:t>
            </w:r>
            <w:r w:rsidR="006F33ED" w:rsidRPr="008265D7">
              <w:t xml:space="preserve"> </w:t>
            </w:r>
            <w:r>
              <w:t>са</w:t>
            </w:r>
            <w:r w:rsidR="006F33ED" w:rsidRPr="008265D7">
              <w:t xml:space="preserve"> </w:t>
            </w:r>
            <w:r>
              <w:t>ручним</w:t>
            </w:r>
            <w:r w:rsidR="006F33ED" w:rsidRPr="008265D7">
              <w:t xml:space="preserve"> </w:t>
            </w:r>
            <w:r>
              <w:t>отварањем</w:t>
            </w:r>
            <w:r w:rsidR="006F33ED" w:rsidRPr="008265D7">
              <w:t xml:space="preserve"> </w:t>
            </w:r>
            <w:r>
              <w:t>и</w:t>
            </w:r>
            <w:r w:rsidR="006F33ED" w:rsidRPr="008265D7">
              <w:t xml:space="preserve"> </w:t>
            </w:r>
            <w:r>
              <w:t>аутоматским</w:t>
            </w:r>
            <w:r w:rsidR="006F33ED" w:rsidRPr="008265D7">
              <w:t xml:space="preserve"> </w:t>
            </w:r>
            <w:r>
              <w:t>закључавањем</w:t>
            </w:r>
          </w:p>
        </w:tc>
      </w:tr>
      <w:tr w:rsidR="006F33ED" w:rsidRPr="008265D7" w:rsidTr="0080397A">
        <w:trPr>
          <w:trHeight w:val="239"/>
        </w:trPr>
        <w:tc>
          <w:tcPr>
            <w:tcW w:w="0" w:type="auto"/>
            <w:shd w:val="clear" w:color="auto" w:fill="auto"/>
            <w:vAlign w:val="bottom"/>
            <w:hideMark/>
          </w:tcPr>
          <w:p w:rsidR="006F33ED" w:rsidRPr="008265D7" w:rsidRDefault="0080397A" w:rsidP="0080397A">
            <w:pPr>
              <w:rPr>
                <w:color w:val="000000"/>
              </w:rPr>
            </w:pPr>
            <w:r>
              <w:t>Херметичко</w:t>
            </w:r>
            <w:r w:rsidR="006F33ED" w:rsidRPr="008265D7">
              <w:t xml:space="preserve"> </w:t>
            </w:r>
            <w:r>
              <w:t>заптивање</w:t>
            </w:r>
            <w:r w:rsidR="006F33ED" w:rsidRPr="008265D7">
              <w:t xml:space="preserve"> </w:t>
            </w:r>
            <w:r>
              <w:t>врата</w:t>
            </w:r>
            <w:r w:rsidR="006F33ED" w:rsidRPr="008265D7">
              <w:t xml:space="preserve"> </w:t>
            </w:r>
            <w:r>
              <w:t>силиконским</w:t>
            </w:r>
            <w:r w:rsidR="006F33ED" w:rsidRPr="008265D7">
              <w:t xml:space="preserve"> </w:t>
            </w:r>
            <w:r>
              <w:t>заптивачем</w:t>
            </w:r>
          </w:p>
        </w:tc>
      </w:tr>
      <w:tr w:rsidR="006F33ED" w:rsidRPr="008265D7" w:rsidTr="0080397A">
        <w:trPr>
          <w:trHeight w:val="545"/>
        </w:trPr>
        <w:tc>
          <w:tcPr>
            <w:tcW w:w="0" w:type="auto"/>
            <w:shd w:val="clear" w:color="auto" w:fill="auto"/>
            <w:vAlign w:val="bottom"/>
            <w:hideMark/>
          </w:tcPr>
          <w:p w:rsidR="006F33ED" w:rsidRPr="008265D7" w:rsidRDefault="0080397A" w:rsidP="0080397A">
            <w:pPr>
              <w:rPr>
                <w:color w:val="000000"/>
              </w:rPr>
            </w:pPr>
            <w:r>
              <w:t>Аутоматско</w:t>
            </w:r>
            <w:r w:rsidR="006F33ED" w:rsidRPr="008265D7">
              <w:t xml:space="preserve"> </w:t>
            </w:r>
            <w:r>
              <w:t>пражњење</w:t>
            </w:r>
            <w:r w:rsidR="006F33ED" w:rsidRPr="008265D7">
              <w:t xml:space="preserve"> </w:t>
            </w:r>
            <w:r>
              <w:t>ноћних</w:t>
            </w:r>
            <w:r w:rsidR="006F33ED" w:rsidRPr="008265D7">
              <w:t xml:space="preserve"> </w:t>
            </w:r>
            <w:r>
              <w:t>посуда</w:t>
            </w:r>
            <w:r w:rsidR="006F33ED" w:rsidRPr="008265D7">
              <w:t xml:space="preserve"> </w:t>
            </w:r>
            <w:r>
              <w:t>код</w:t>
            </w:r>
            <w:r w:rsidR="006F33ED" w:rsidRPr="008265D7">
              <w:t xml:space="preserve"> </w:t>
            </w:r>
            <w:r>
              <w:t>затварања</w:t>
            </w:r>
            <w:r w:rsidR="006F33ED" w:rsidRPr="008265D7">
              <w:t xml:space="preserve"> </w:t>
            </w:r>
            <w:r>
              <w:t>врата</w:t>
            </w:r>
            <w:r w:rsidR="006F33ED" w:rsidRPr="008265D7">
              <w:t xml:space="preserve">, </w:t>
            </w:r>
            <w:r>
              <w:t>убацивање</w:t>
            </w:r>
            <w:r w:rsidR="006F33ED" w:rsidRPr="008265D7">
              <w:t xml:space="preserve"> </w:t>
            </w:r>
            <w:r>
              <w:t>ноћних</w:t>
            </w:r>
            <w:r w:rsidR="006F33ED" w:rsidRPr="008265D7">
              <w:t xml:space="preserve"> </w:t>
            </w:r>
            <w:r>
              <w:t>посуда</w:t>
            </w:r>
            <w:r w:rsidR="006F33ED" w:rsidRPr="008265D7">
              <w:t xml:space="preserve"> </w:t>
            </w:r>
            <w:r>
              <w:t>са</w:t>
            </w:r>
            <w:r w:rsidR="006F33ED" w:rsidRPr="008265D7">
              <w:t xml:space="preserve"> </w:t>
            </w:r>
            <w:r>
              <w:t>предње</w:t>
            </w:r>
            <w:r w:rsidR="006F33ED" w:rsidRPr="008265D7">
              <w:t xml:space="preserve"> </w:t>
            </w:r>
            <w:r>
              <w:t>стране</w:t>
            </w:r>
          </w:p>
        </w:tc>
      </w:tr>
      <w:tr w:rsidR="006F33ED" w:rsidRPr="008265D7" w:rsidTr="0080397A">
        <w:trPr>
          <w:trHeight w:val="584"/>
        </w:trPr>
        <w:tc>
          <w:tcPr>
            <w:tcW w:w="0" w:type="auto"/>
            <w:shd w:val="clear" w:color="auto" w:fill="auto"/>
            <w:vAlign w:val="bottom"/>
            <w:hideMark/>
          </w:tcPr>
          <w:p w:rsidR="006F33ED" w:rsidRPr="008265D7" w:rsidRDefault="0080397A" w:rsidP="0080397A">
            <w:pPr>
              <w:rPr>
                <w:color w:val="000000"/>
              </w:rPr>
            </w:pPr>
            <w:r>
              <w:t>Термичка</w:t>
            </w:r>
            <w:r w:rsidR="006F33ED" w:rsidRPr="008265D7">
              <w:t xml:space="preserve"> </w:t>
            </w:r>
            <w:r>
              <w:t>дезинфекција</w:t>
            </w:r>
            <w:r w:rsidR="006F33ED" w:rsidRPr="008265D7">
              <w:t xml:space="preserve"> </w:t>
            </w:r>
            <w:r>
              <w:t>помоћу</w:t>
            </w:r>
            <w:r w:rsidR="006F33ED" w:rsidRPr="008265D7">
              <w:t xml:space="preserve"> </w:t>
            </w:r>
            <w:r>
              <w:t>паре</w:t>
            </w:r>
            <w:r w:rsidR="006F33ED" w:rsidRPr="008265D7">
              <w:t xml:space="preserve"> </w:t>
            </w:r>
            <w:r>
              <w:t>произведене</w:t>
            </w:r>
            <w:r w:rsidR="006F33ED" w:rsidRPr="008265D7">
              <w:t xml:space="preserve"> </w:t>
            </w:r>
            <w:r>
              <w:t>у</w:t>
            </w:r>
            <w:r w:rsidR="006F33ED" w:rsidRPr="008265D7">
              <w:t xml:space="preserve"> </w:t>
            </w:r>
            <w:r>
              <w:t>властитом</w:t>
            </w:r>
            <w:r w:rsidR="006F33ED" w:rsidRPr="008265D7">
              <w:t xml:space="preserve"> </w:t>
            </w:r>
            <w:r>
              <w:t>парогенератору</w:t>
            </w:r>
            <w:r w:rsidR="006F33ED" w:rsidRPr="008265D7">
              <w:t xml:space="preserve"> </w:t>
            </w:r>
            <w:r>
              <w:t>снаге</w:t>
            </w:r>
            <w:r w:rsidR="006F33ED" w:rsidRPr="008265D7">
              <w:t xml:space="preserve"> 2,7</w:t>
            </w:r>
            <w:r>
              <w:t>К</w:t>
            </w:r>
            <w:r w:rsidR="006F33ED" w:rsidRPr="008265D7">
              <w:t>W</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Микропроцесорско</w:t>
            </w:r>
            <w:r w:rsidR="006F33ED" w:rsidRPr="008265D7">
              <w:t xml:space="preserve"> </w:t>
            </w:r>
            <w:r>
              <w:t>управљање</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Фолијска</w:t>
            </w:r>
            <w:r w:rsidR="006F33ED" w:rsidRPr="008265D7">
              <w:t xml:space="preserve"> </w:t>
            </w:r>
            <w:r>
              <w:t>тастатура</w:t>
            </w:r>
            <w:r w:rsidR="006F33ED" w:rsidRPr="008265D7">
              <w:t xml:space="preserve"> </w:t>
            </w:r>
            <w:r>
              <w:t>са</w:t>
            </w:r>
            <w:r w:rsidR="006F33ED" w:rsidRPr="008265D7">
              <w:t xml:space="preserve"> </w:t>
            </w:r>
            <w:r>
              <w:t>LCD</w:t>
            </w:r>
            <w:r w:rsidR="006F33ED" w:rsidRPr="008265D7">
              <w:t xml:space="preserve"> </w:t>
            </w:r>
            <w:r>
              <w:t>дисплејем</w:t>
            </w:r>
          </w:p>
        </w:tc>
      </w:tr>
      <w:tr w:rsidR="006F33ED" w:rsidRPr="008265D7" w:rsidTr="0080397A">
        <w:trPr>
          <w:trHeight w:val="270"/>
        </w:trPr>
        <w:tc>
          <w:tcPr>
            <w:tcW w:w="0" w:type="auto"/>
            <w:shd w:val="clear" w:color="auto" w:fill="auto"/>
            <w:vAlign w:val="bottom"/>
            <w:hideMark/>
          </w:tcPr>
          <w:p w:rsidR="006F33ED" w:rsidRPr="008265D7" w:rsidRDefault="006F33ED" w:rsidP="0080397A">
            <w:pPr>
              <w:rPr>
                <w:color w:val="000000"/>
              </w:rPr>
            </w:pPr>
            <w:r w:rsidRPr="008265D7">
              <w:t xml:space="preserve">3 </w:t>
            </w:r>
            <w:r w:rsidR="0080397A">
              <w:t>програма</w:t>
            </w:r>
            <w:r w:rsidRPr="008265D7">
              <w:t xml:space="preserve"> (</w:t>
            </w:r>
            <w:r w:rsidR="0080397A">
              <w:t>NORMAL</w:t>
            </w:r>
            <w:r w:rsidRPr="008265D7">
              <w:t xml:space="preserve">, </w:t>
            </w:r>
            <w:r w:rsidR="0080397A">
              <w:t>ECONOM</w:t>
            </w:r>
            <w:r w:rsidRPr="008265D7">
              <w:t xml:space="preserve">Y, </w:t>
            </w:r>
            <w:r w:rsidR="0080397A">
              <w:t>INTENSIVE</w:t>
            </w:r>
            <w:r w:rsidRPr="008265D7">
              <w:t xml:space="preserve">), </w:t>
            </w:r>
            <w:r w:rsidR="0080397A">
              <w:t>могућност</w:t>
            </w:r>
            <w:r w:rsidRPr="008265D7">
              <w:t xml:space="preserve"> </w:t>
            </w:r>
            <w:r w:rsidR="0080397A">
              <w:t>индивидуалног</w:t>
            </w:r>
            <w:r w:rsidRPr="008265D7">
              <w:t xml:space="preserve"> </w:t>
            </w:r>
            <w:r w:rsidR="0080397A">
              <w:t>избора</w:t>
            </w:r>
          </w:p>
        </w:tc>
      </w:tr>
      <w:tr w:rsidR="006F33ED" w:rsidRPr="008265D7" w:rsidTr="0080397A">
        <w:trPr>
          <w:trHeight w:val="305"/>
        </w:trPr>
        <w:tc>
          <w:tcPr>
            <w:tcW w:w="0" w:type="auto"/>
            <w:shd w:val="clear" w:color="auto" w:fill="auto"/>
            <w:vAlign w:val="bottom"/>
            <w:hideMark/>
          </w:tcPr>
          <w:p w:rsidR="006F33ED" w:rsidRPr="008265D7" w:rsidRDefault="0080397A" w:rsidP="0080397A">
            <w:pPr>
              <w:rPr>
                <w:color w:val="000000"/>
              </w:rPr>
            </w:pPr>
            <w:r>
              <w:t>У</w:t>
            </w:r>
            <w:r w:rsidR="006F33ED" w:rsidRPr="008265D7">
              <w:t xml:space="preserve"> </w:t>
            </w:r>
            <w:r>
              <w:t>комори</w:t>
            </w:r>
            <w:r w:rsidR="006F33ED" w:rsidRPr="008265D7">
              <w:t xml:space="preserve"> 11 </w:t>
            </w:r>
            <w:r>
              <w:t>млазница</w:t>
            </w:r>
            <w:r w:rsidR="006F33ED" w:rsidRPr="008265D7">
              <w:t xml:space="preserve"> </w:t>
            </w:r>
            <w:r>
              <w:t>за</w:t>
            </w:r>
            <w:r w:rsidR="006F33ED" w:rsidRPr="008265D7">
              <w:t xml:space="preserve"> </w:t>
            </w:r>
            <w:r>
              <w:t>прање</w:t>
            </w:r>
            <w:r w:rsidR="006F33ED" w:rsidRPr="008265D7">
              <w:t xml:space="preserve"> (7 </w:t>
            </w:r>
            <w:r>
              <w:t>фиксних</w:t>
            </w:r>
            <w:r w:rsidR="006F33ED" w:rsidRPr="008265D7">
              <w:t xml:space="preserve"> </w:t>
            </w:r>
            <w:r>
              <w:t>и</w:t>
            </w:r>
            <w:r w:rsidR="006F33ED" w:rsidRPr="008265D7">
              <w:t xml:space="preserve"> 4 </w:t>
            </w:r>
            <w:r>
              <w:t>ротирајуће</w:t>
            </w:r>
            <w:r w:rsidR="006F33ED" w:rsidRPr="008265D7">
              <w:t>)</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Сервисни</w:t>
            </w:r>
            <w:r w:rsidR="006F33ED" w:rsidRPr="008265D7">
              <w:t xml:space="preserve"> </w:t>
            </w:r>
            <w:r>
              <w:t>програм</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Дволинијски</w:t>
            </w:r>
            <w:r w:rsidR="006F33ED" w:rsidRPr="008265D7">
              <w:t xml:space="preserve"> </w:t>
            </w:r>
            <w:r>
              <w:t>показивач</w:t>
            </w:r>
            <w:r w:rsidR="006F33ED" w:rsidRPr="008265D7">
              <w:t xml:space="preserve"> </w:t>
            </w:r>
            <w:r>
              <w:t>функција</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Дигитални</w:t>
            </w:r>
            <w:r w:rsidR="006F33ED" w:rsidRPr="008265D7">
              <w:t xml:space="preserve"> </w:t>
            </w:r>
            <w:r>
              <w:t>показивач</w:t>
            </w:r>
            <w:r w:rsidR="006F33ED" w:rsidRPr="008265D7">
              <w:t xml:space="preserve"> </w:t>
            </w:r>
            <w:r>
              <w:t>температуре</w:t>
            </w:r>
          </w:p>
        </w:tc>
      </w:tr>
      <w:tr w:rsidR="006F33ED" w:rsidRPr="008265D7" w:rsidTr="0080397A">
        <w:trPr>
          <w:trHeight w:val="594"/>
        </w:trPr>
        <w:tc>
          <w:tcPr>
            <w:tcW w:w="0" w:type="auto"/>
            <w:shd w:val="clear" w:color="auto" w:fill="auto"/>
            <w:vAlign w:val="bottom"/>
            <w:hideMark/>
          </w:tcPr>
          <w:p w:rsidR="006F33ED" w:rsidRPr="008265D7" w:rsidRDefault="0080397A" w:rsidP="0080397A">
            <w:pPr>
              <w:rPr>
                <w:color w:val="000000"/>
              </w:rPr>
            </w:pPr>
            <w:r>
              <w:t>Дозирна</w:t>
            </w:r>
            <w:r w:rsidR="006F33ED" w:rsidRPr="008265D7">
              <w:t xml:space="preserve"> </w:t>
            </w:r>
            <w:r>
              <w:t>пумпа</w:t>
            </w:r>
            <w:r w:rsidR="006F33ED" w:rsidRPr="008265D7">
              <w:t xml:space="preserve"> </w:t>
            </w:r>
            <w:r>
              <w:t>за</w:t>
            </w:r>
            <w:r w:rsidR="006F33ED" w:rsidRPr="008265D7">
              <w:t xml:space="preserve"> </w:t>
            </w:r>
            <w:r>
              <w:t>аутоматско</w:t>
            </w:r>
            <w:r w:rsidR="006F33ED" w:rsidRPr="008265D7">
              <w:t xml:space="preserve"> </w:t>
            </w:r>
            <w:r>
              <w:t>дозирање</w:t>
            </w:r>
            <w:r w:rsidR="006F33ED" w:rsidRPr="008265D7">
              <w:t xml:space="preserve"> </w:t>
            </w:r>
            <w:r>
              <w:t>текућег</w:t>
            </w:r>
            <w:r w:rsidR="006F33ED" w:rsidRPr="008265D7">
              <w:t xml:space="preserve"> </w:t>
            </w:r>
            <w:r>
              <w:t>средства</w:t>
            </w:r>
            <w:r w:rsidR="006F33ED" w:rsidRPr="008265D7">
              <w:t xml:space="preserve"> </w:t>
            </w:r>
            <w:r>
              <w:t>за</w:t>
            </w:r>
            <w:r w:rsidR="006F33ED" w:rsidRPr="008265D7">
              <w:t xml:space="preserve"> </w:t>
            </w:r>
            <w:r>
              <w:t>омекшавање</w:t>
            </w:r>
            <w:r w:rsidR="006F33ED" w:rsidRPr="008265D7">
              <w:t xml:space="preserve"> </w:t>
            </w:r>
            <w:r>
              <w:t>воде</w:t>
            </w:r>
            <w:r w:rsidR="006F33ED" w:rsidRPr="008265D7">
              <w:t xml:space="preserve"> </w:t>
            </w:r>
            <w:r>
              <w:t>за</w:t>
            </w:r>
            <w:r w:rsidR="006F33ED" w:rsidRPr="008265D7">
              <w:t xml:space="preserve"> </w:t>
            </w:r>
            <w:r>
              <w:t>испирање</w:t>
            </w:r>
          </w:p>
        </w:tc>
      </w:tr>
      <w:tr w:rsidR="006F33ED" w:rsidRPr="008265D7" w:rsidTr="0080397A">
        <w:trPr>
          <w:trHeight w:val="365"/>
        </w:trPr>
        <w:tc>
          <w:tcPr>
            <w:tcW w:w="0" w:type="auto"/>
            <w:shd w:val="clear" w:color="auto" w:fill="auto"/>
            <w:vAlign w:val="bottom"/>
            <w:hideMark/>
          </w:tcPr>
          <w:p w:rsidR="006F33ED" w:rsidRPr="008265D7" w:rsidRDefault="0080397A" w:rsidP="0080397A">
            <w:pPr>
              <w:rPr>
                <w:color w:val="000000"/>
              </w:rPr>
            </w:pPr>
            <w:r>
              <w:t>Електронска</w:t>
            </w:r>
            <w:r w:rsidR="006F33ED" w:rsidRPr="008265D7">
              <w:t xml:space="preserve"> </w:t>
            </w:r>
            <w:r>
              <w:t>регулација</w:t>
            </w:r>
            <w:r w:rsidR="006F33ED" w:rsidRPr="008265D7">
              <w:t xml:space="preserve"> </w:t>
            </w:r>
            <w:r>
              <w:t>количине</w:t>
            </w:r>
            <w:r w:rsidR="006F33ED" w:rsidRPr="008265D7">
              <w:t xml:space="preserve"> </w:t>
            </w:r>
            <w:r>
              <w:t>воде</w:t>
            </w:r>
            <w:r w:rsidR="006F33ED" w:rsidRPr="008265D7">
              <w:t xml:space="preserve"> </w:t>
            </w:r>
            <w:r>
              <w:t>за</w:t>
            </w:r>
            <w:r w:rsidR="006F33ED" w:rsidRPr="008265D7">
              <w:t xml:space="preserve"> </w:t>
            </w:r>
            <w:r>
              <w:t>прање</w:t>
            </w:r>
            <w:r w:rsidR="006F33ED" w:rsidRPr="008265D7">
              <w:t xml:space="preserve"> </w:t>
            </w:r>
            <w:r>
              <w:t>и</w:t>
            </w:r>
            <w:r w:rsidR="006F33ED" w:rsidRPr="008265D7">
              <w:t xml:space="preserve"> </w:t>
            </w:r>
            <w:r>
              <w:t>испирање</w:t>
            </w:r>
          </w:p>
        </w:tc>
      </w:tr>
      <w:tr w:rsidR="006F33ED" w:rsidRPr="008265D7" w:rsidTr="0080397A">
        <w:trPr>
          <w:trHeight w:val="259"/>
        </w:trPr>
        <w:tc>
          <w:tcPr>
            <w:tcW w:w="0" w:type="auto"/>
            <w:shd w:val="clear" w:color="auto" w:fill="auto"/>
            <w:vAlign w:val="bottom"/>
            <w:hideMark/>
          </w:tcPr>
          <w:p w:rsidR="006F33ED" w:rsidRPr="008265D7" w:rsidRDefault="0080397A" w:rsidP="0080397A">
            <w:pPr>
              <w:rPr>
                <w:color w:val="000000"/>
              </w:rPr>
            </w:pPr>
            <w:r>
              <w:t>На</w:t>
            </w:r>
            <w:r w:rsidR="006F33ED" w:rsidRPr="008265D7">
              <w:t xml:space="preserve"> </w:t>
            </w:r>
            <w:r>
              <w:t>крају</w:t>
            </w:r>
            <w:r w:rsidR="006F33ED" w:rsidRPr="008265D7">
              <w:t xml:space="preserve"> </w:t>
            </w:r>
            <w:r>
              <w:t>сваког</w:t>
            </w:r>
            <w:r w:rsidR="006F33ED" w:rsidRPr="008265D7">
              <w:t xml:space="preserve"> </w:t>
            </w:r>
            <w:r>
              <w:t>циклуса</w:t>
            </w:r>
            <w:r w:rsidR="006F33ED" w:rsidRPr="008265D7">
              <w:t xml:space="preserve"> </w:t>
            </w:r>
            <w:r>
              <w:t>уређај</w:t>
            </w:r>
            <w:r w:rsidR="006F33ED" w:rsidRPr="008265D7">
              <w:t xml:space="preserve"> </w:t>
            </w:r>
            <w:r>
              <w:t>показује</w:t>
            </w:r>
            <w:r w:rsidR="006F33ED" w:rsidRPr="008265D7">
              <w:t xml:space="preserve"> </w:t>
            </w:r>
            <w:r>
              <w:t>Ао</w:t>
            </w:r>
            <w:r w:rsidR="006F33ED" w:rsidRPr="008265D7">
              <w:t xml:space="preserve"> </w:t>
            </w:r>
            <w:r>
              <w:t>вредност</w:t>
            </w:r>
            <w:r w:rsidR="006F33ED" w:rsidRPr="008265D7">
              <w:t xml:space="preserve"> </w:t>
            </w:r>
            <w:r>
              <w:t>дезинфекције</w:t>
            </w:r>
          </w:p>
        </w:tc>
      </w:tr>
      <w:tr w:rsidR="006F33ED" w:rsidRPr="008265D7" w:rsidTr="0080397A">
        <w:trPr>
          <w:trHeight w:val="848"/>
        </w:trPr>
        <w:tc>
          <w:tcPr>
            <w:tcW w:w="0" w:type="auto"/>
            <w:shd w:val="clear" w:color="auto" w:fill="auto"/>
            <w:vAlign w:val="bottom"/>
            <w:hideMark/>
          </w:tcPr>
          <w:p w:rsidR="006F33ED" w:rsidRPr="008265D7" w:rsidRDefault="0080397A" w:rsidP="0080397A">
            <w:pPr>
              <w:rPr>
                <w:color w:val="000000"/>
              </w:rPr>
            </w:pPr>
            <w:r>
              <w:t>Апарат</w:t>
            </w:r>
            <w:r w:rsidR="006F33ED" w:rsidRPr="008265D7">
              <w:t xml:space="preserve"> </w:t>
            </w:r>
            <w:r>
              <w:t>израђен</w:t>
            </w:r>
            <w:r w:rsidR="006F33ED" w:rsidRPr="008265D7">
              <w:t xml:space="preserve"> </w:t>
            </w:r>
            <w:r>
              <w:t>према</w:t>
            </w:r>
            <w:r w:rsidR="006F33ED" w:rsidRPr="008265D7">
              <w:t xml:space="preserve"> </w:t>
            </w:r>
            <w:r>
              <w:t>стандарду</w:t>
            </w:r>
            <w:r w:rsidR="006F33ED" w:rsidRPr="008265D7">
              <w:t xml:space="preserve"> </w:t>
            </w:r>
            <w:r>
              <w:t>EN</w:t>
            </w:r>
            <w:r w:rsidR="006F33ED" w:rsidRPr="008265D7">
              <w:t xml:space="preserve"> 15883 </w:t>
            </w:r>
            <w:r>
              <w:t>покрећу</w:t>
            </w:r>
            <w:r w:rsidR="006F33ED" w:rsidRPr="008265D7">
              <w:t xml:space="preserve"> </w:t>
            </w:r>
            <w:r>
              <w:t>аутоматски</w:t>
            </w:r>
            <w:r w:rsidR="006F33ED" w:rsidRPr="008265D7">
              <w:t xml:space="preserve">, </w:t>
            </w:r>
            <w:r>
              <w:t>сваких</w:t>
            </w:r>
            <w:r w:rsidR="006F33ED" w:rsidRPr="008265D7">
              <w:t xml:space="preserve"> 24 </w:t>
            </w:r>
            <w:r>
              <w:t>сата</w:t>
            </w:r>
            <w:r w:rsidR="006F33ED" w:rsidRPr="008265D7">
              <w:t xml:space="preserve">, </w:t>
            </w:r>
            <w:r>
              <w:t>систем</w:t>
            </w:r>
            <w:r w:rsidR="006F33ED" w:rsidRPr="008265D7">
              <w:t xml:space="preserve"> </w:t>
            </w:r>
            <w:r>
              <w:t>властите</w:t>
            </w:r>
            <w:r w:rsidR="006F33ED" w:rsidRPr="008265D7">
              <w:t xml:space="preserve"> </w:t>
            </w:r>
            <w:r>
              <w:t>дезинфекције</w:t>
            </w:r>
            <w:r w:rsidR="006F33ED" w:rsidRPr="008265D7">
              <w:t xml:space="preserve">. </w:t>
            </w:r>
            <w:r>
              <w:t>Процес</w:t>
            </w:r>
            <w:r w:rsidR="006F33ED" w:rsidRPr="008265D7">
              <w:t xml:space="preserve"> </w:t>
            </w:r>
            <w:r>
              <w:t>самодезинфекције</w:t>
            </w:r>
            <w:r w:rsidR="006F33ED" w:rsidRPr="008265D7">
              <w:t xml:space="preserve"> </w:t>
            </w:r>
            <w:r>
              <w:t>се</w:t>
            </w:r>
            <w:r w:rsidR="006F33ED" w:rsidRPr="008265D7">
              <w:t xml:space="preserve"> </w:t>
            </w:r>
            <w:r>
              <w:t>састоји</w:t>
            </w:r>
            <w:r w:rsidR="006F33ED" w:rsidRPr="008265D7">
              <w:t xml:space="preserve"> </w:t>
            </w:r>
            <w:r>
              <w:t>од</w:t>
            </w:r>
            <w:r w:rsidR="006F33ED" w:rsidRPr="008265D7">
              <w:t xml:space="preserve"> </w:t>
            </w:r>
            <w:r>
              <w:t>неколико</w:t>
            </w:r>
            <w:r w:rsidR="006F33ED" w:rsidRPr="008265D7">
              <w:t xml:space="preserve"> </w:t>
            </w:r>
            <w:r>
              <w:t>фаза</w:t>
            </w:r>
            <w:r w:rsidR="006F33ED" w:rsidRPr="008265D7">
              <w:t xml:space="preserve">: </w:t>
            </w:r>
            <w:r>
              <w:t>прања</w:t>
            </w:r>
            <w:r w:rsidR="006F33ED" w:rsidRPr="008265D7">
              <w:t xml:space="preserve">, </w:t>
            </w:r>
            <w:r>
              <w:t>фазе</w:t>
            </w:r>
            <w:r w:rsidR="006F33ED" w:rsidRPr="008265D7">
              <w:t xml:space="preserve"> </w:t>
            </w:r>
            <w:r>
              <w:t>дезинфекције</w:t>
            </w:r>
            <w:r w:rsidR="006F33ED" w:rsidRPr="008265D7">
              <w:t xml:space="preserve"> </w:t>
            </w:r>
            <w:r>
              <w:t>и</w:t>
            </w:r>
            <w:r w:rsidR="006F33ED" w:rsidRPr="008265D7">
              <w:t xml:space="preserve"> </w:t>
            </w:r>
            <w:r>
              <w:t>коначног</w:t>
            </w:r>
            <w:r w:rsidR="006F33ED" w:rsidRPr="008265D7">
              <w:t xml:space="preserve"> </w:t>
            </w:r>
            <w:r>
              <w:t>испирања</w:t>
            </w:r>
            <w:r w:rsidR="006F33ED" w:rsidRPr="008265D7">
              <w:t xml:space="preserve"> </w:t>
            </w:r>
            <w:r>
              <w:t>уз</w:t>
            </w:r>
            <w:r w:rsidR="006F33ED" w:rsidRPr="008265D7">
              <w:t xml:space="preserve"> </w:t>
            </w:r>
            <w:r>
              <w:t>помоћ</w:t>
            </w:r>
            <w:r w:rsidR="006F33ED" w:rsidRPr="008265D7">
              <w:t xml:space="preserve"> </w:t>
            </w:r>
            <w:r>
              <w:t>прерађене</w:t>
            </w:r>
            <w:r w:rsidR="006F33ED" w:rsidRPr="008265D7">
              <w:t xml:space="preserve"> </w:t>
            </w:r>
            <w:r>
              <w:t>воде</w:t>
            </w:r>
            <w:r w:rsidR="006F33ED" w:rsidRPr="008265D7">
              <w:t xml:space="preserve"> (</w:t>
            </w:r>
            <w:r>
              <w:t>више</w:t>
            </w:r>
            <w:r w:rsidR="006F33ED" w:rsidRPr="008265D7">
              <w:t xml:space="preserve"> </w:t>
            </w:r>
            <w:r>
              <w:t>од</w:t>
            </w:r>
            <w:r w:rsidR="006F33ED" w:rsidRPr="008265D7">
              <w:t xml:space="preserve"> 65</w:t>
            </w:r>
            <w:r>
              <w:rPr>
                <w:vertAlign w:val="superscript"/>
              </w:rPr>
              <w:t>о</w:t>
            </w:r>
            <w:r>
              <w:t>C</w:t>
            </w:r>
            <w:r w:rsidR="006F33ED" w:rsidRPr="008265D7">
              <w:t>)</w:t>
            </w:r>
          </w:p>
        </w:tc>
      </w:tr>
      <w:tr w:rsidR="006F33ED" w:rsidRPr="008265D7" w:rsidTr="0080397A">
        <w:trPr>
          <w:trHeight w:val="846"/>
        </w:trPr>
        <w:tc>
          <w:tcPr>
            <w:tcW w:w="0" w:type="auto"/>
            <w:shd w:val="clear" w:color="auto" w:fill="auto"/>
            <w:vAlign w:val="bottom"/>
            <w:hideMark/>
          </w:tcPr>
          <w:p w:rsidR="006F33ED" w:rsidRPr="008265D7" w:rsidRDefault="0080397A" w:rsidP="0080397A">
            <w:pPr>
              <w:rPr>
                <w:color w:val="000000"/>
              </w:rPr>
            </w:pPr>
            <w:r>
              <w:t>У</w:t>
            </w:r>
            <w:r w:rsidR="006F33ED" w:rsidRPr="008265D7">
              <w:t xml:space="preserve"> </w:t>
            </w:r>
            <w:r>
              <w:t>случају</w:t>
            </w:r>
            <w:r w:rsidR="006F33ED" w:rsidRPr="008265D7">
              <w:t xml:space="preserve"> </w:t>
            </w:r>
            <w:r>
              <w:t>престанка</w:t>
            </w:r>
            <w:r w:rsidR="006F33ED" w:rsidRPr="008265D7">
              <w:t xml:space="preserve"> </w:t>
            </w:r>
            <w:r>
              <w:t>рада</w:t>
            </w:r>
            <w:r w:rsidR="006F33ED" w:rsidRPr="008265D7">
              <w:t xml:space="preserve">, </w:t>
            </w:r>
            <w:r>
              <w:t>укључујући</w:t>
            </w:r>
            <w:r w:rsidR="006F33ED" w:rsidRPr="008265D7">
              <w:t xml:space="preserve"> </w:t>
            </w:r>
            <w:r>
              <w:t>и</w:t>
            </w:r>
            <w:r w:rsidR="006F33ED" w:rsidRPr="008265D7">
              <w:t xml:space="preserve"> </w:t>
            </w:r>
            <w:r>
              <w:t>нестанак</w:t>
            </w:r>
            <w:r w:rsidR="006F33ED" w:rsidRPr="008265D7">
              <w:t xml:space="preserve"> </w:t>
            </w:r>
            <w:r>
              <w:t>струје</w:t>
            </w:r>
            <w:r w:rsidR="006F33ED" w:rsidRPr="008265D7">
              <w:t xml:space="preserve">, </w:t>
            </w:r>
            <w:r>
              <w:t>апарат</w:t>
            </w:r>
            <w:r w:rsidR="006F33ED" w:rsidRPr="008265D7">
              <w:t xml:space="preserve"> </w:t>
            </w:r>
            <w:r>
              <w:t>није</w:t>
            </w:r>
            <w:r w:rsidR="006F33ED" w:rsidRPr="008265D7">
              <w:t xml:space="preserve"> </w:t>
            </w:r>
            <w:r>
              <w:t>потребно</w:t>
            </w:r>
            <w:r w:rsidR="006F33ED" w:rsidRPr="008265D7">
              <w:t xml:space="preserve"> </w:t>
            </w:r>
            <w:r>
              <w:t>отварати</w:t>
            </w:r>
            <w:r w:rsidR="006F33ED" w:rsidRPr="008265D7">
              <w:t xml:space="preserve"> </w:t>
            </w:r>
            <w:r>
              <w:t>него</w:t>
            </w:r>
            <w:r w:rsidR="006F33ED" w:rsidRPr="008265D7">
              <w:t xml:space="preserve"> </w:t>
            </w:r>
            <w:r>
              <w:t>се</w:t>
            </w:r>
            <w:r w:rsidR="006F33ED" w:rsidRPr="008265D7">
              <w:t xml:space="preserve"> </w:t>
            </w:r>
            <w:r>
              <w:t>циклус</w:t>
            </w:r>
            <w:r w:rsidR="006F33ED" w:rsidRPr="008265D7">
              <w:t xml:space="preserve"> </w:t>
            </w:r>
            <w:r>
              <w:t>аутоматски</w:t>
            </w:r>
            <w:r w:rsidR="006F33ED" w:rsidRPr="008265D7">
              <w:t xml:space="preserve"> </w:t>
            </w:r>
            <w:r>
              <w:t>покреће</w:t>
            </w:r>
            <w:r w:rsidR="006F33ED" w:rsidRPr="008265D7">
              <w:t xml:space="preserve"> </w:t>
            </w:r>
            <w:r>
              <w:t>након</w:t>
            </w:r>
            <w:r w:rsidR="006F33ED" w:rsidRPr="008265D7">
              <w:t xml:space="preserve"> 20 </w:t>
            </w:r>
            <w:r>
              <w:t>секунди</w:t>
            </w:r>
            <w:r w:rsidR="006F33ED" w:rsidRPr="008265D7">
              <w:t xml:space="preserve">. </w:t>
            </w:r>
            <w:r>
              <w:t>Тиме</w:t>
            </w:r>
            <w:r w:rsidR="006F33ED" w:rsidRPr="008265D7">
              <w:t xml:space="preserve"> </w:t>
            </w:r>
            <w:r>
              <w:t>се</w:t>
            </w:r>
            <w:r w:rsidR="006F33ED" w:rsidRPr="008265D7">
              <w:t xml:space="preserve"> </w:t>
            </w:r>
            <w:r>
              <w:t>спречава</w:t>
            </w:r>
            <w:r w:rsidR="006F33ED" w:rsidRPr="008265D7">
              <w:t xml:space="preserve"> </w:t>
            </w:r>
            <w:r>
              <w:t>ширење</w:t>
            </w:r>
            <w:r w:rsidR="006F33ED" w:rsidRPr="008265D7">
              <w:t xml:space="preserve"> </w:t>
            </w:r>
            <w:r>
              <w:t>инфекција</w:t>
            </w:r>
          </w:p>
        </w:tc>
      </w:tr>
      <w:tr w:rsidR="006F33ED" w:rsidRPr="008265D7" w:rsidTr="0080397A">
        <w:trPr>
          <w:trHeight w:val="419"/>
        </w:trPr>
        <w:tc>
          <w:tcPr>
            <w:tcW w:w="0" w:type="auto"/>
            <w:shd w:val="clear" w:color="auto" w:fill="auto"/>
            <w:vAlign w:val="bottom"/>
            <w:hideMark/>
          </w:tcPr>
          <w:p w:rsidR="006F33ED" w:rsidRPr="008265D7" w:rsidRDefault="0080397A" w:rsidP="0080397A">
            <w:pPr>
              <w:rPr>
                <w:color w:val="000000"/>
              </w:rPr>
            </w:pPr>
            <w:r>
              <w:t>Уређај</w:t>
            </w:r>
            <w:r w:rsidR="006F33ED" w:rsidRPr="008265D7">
              <w:t xml:space="preserve"> </w:t>
            </w:r>
            <w:r>
              <w:t>има</w:t>
            </w:r>
            <w:r w:rsidR="006F33ED" w:rsidRPr="008265D7">
              <w:t xml:space="preserve"> </w:t>
            </w:r>
            <w:r>
              <w:t>уграђен</w:t>
            </w:r>
            <w:r w:rsidR="006F33ED" w:rsidRPr="008265D7">
              <w:t xml:space="preserve"> </w:t>
            </w:r>
            <w:r>
              <w:t>систем</w:t>
            </w:r>
            <w:r w:rsidR="006F33ED" w:rsidRPr="008265D7">
              <w:t xml:space="preserve"> </w:t>
            </w:r>
            <w:r>
              <w:t>који</w:t>
            </w:r>
            <w:r w:rsidR="006F33ED" w:rsidRPr="008265D7">
              <w:t xml:space="preserve"> </w:t>
            </w:r>
            <w:r>
              <w:t>онемогућава</w:t>
            </w:r>
            <w:r w:rsidR="006F33ED" w:rsidRPr="008265D7">
              <w:t xml:space="preserve"> </w:t>
            </w:r>
            <w:r>
              <w:t>отварање</w:t>
            </w:r>
            <w:r w:rsidR="006F33ED" w:rsidRPr="008265D7">
              <w:t xml:space="preserve"> </w:t>
            </w:r>
            <w:r>
              <w:t>врата</w:t>
            </w:r>
            <w:r w:rsidR="006F33ED" w:rsidRPr="008265D7">
              <w:t xml:space="preserve"> </w:t>
            </w:r>
            <w:r>
              <w:t>у</w:t>
            </w:r>
            <w:r w:rsidR="006F33ED" w:rsidRPr="008265D7">
              <w:t xml:space="preserve"> </w:t>
            </w:r>
            <w:r>
              <w:t>фази</w:t>
            </w:r>
            <w:r w:rsidR="006F33ED" w:rsidRPr="008265D7">
              <w:t xml:space="preserve"> </w:t>
            </w:r>
            <w:r>
              <w:t>дезинфекције</w:t>
            </w:r>
          </w:p>
        </w:tc>
      </w:tr>
      <w:tr w:rsidR="006F33ED" w:rsidRPr="008265D7" w:rsidTr="0080397A">
        <w:trPr>
          <w:trHeight w:val="553"/>
        </w:trPr>
        <w:tc>
          <w:tcPr>
            <w:tcW w:w="0" w:type="auto"/>
            <w:shd w:val="clear" w:color="auto" w:fill="auto"/>
            <w:vAlign w:val="bottom"/>
            <w:hideMark/>
          </w:tcPr>
          <w:p w:rsidR="006F33ED" w:rsidRPr="008265D7" w:rsidRDefault="0080397A" w:rsidP="0080397A">
            <w:pPr>
              <w:rPr>
                <w:color w:val="000000"/>
              </w:rPr>
            </w:pPr>
            <w:r>
              <w:t>Унутар</w:t>
            </w:r>
            <w:r w:rsidR="006F33ED" w:rsidRPr="008265D7">
              <w:t xml:space="preserve"> </w:t>
            </w:r>
            <w:r>
              <w:t>кућишта</w:t>
            </w:r>
            <w:r w:rsidR="006F33ED" w:rsidRPr="008265D7">
              <w:t xml:space="preserve"> </w:t>
            </w:r>
            <w:r>
              <w:t>апарата</w:t>
            </w:r>
            <w:r w:rsidR="006F33ED" w:rsidRPr="008265D7">
              <w:t xml:space="preserve"> </w:t>
            </w:r>
            <w:r>
              <w:t>постоји</w:t>
            </w:r>
            <w:r w:rsidR="006F33ED" w:rsidRPr="008265D7">
              <w:t xml:space="preserve"> </w:t>
            </w:r>
            <w:r>
              <w:t>простор</w:t>
            </w:r>
            <w:r w:rsidR="006F33ED" w:rsidRPr="008265D7">
              <w:t xml:space="preserve"> </w:t>
            </w:r>
            <w:r>
              <w:t>за</w:t>
            </w:r>
            <w:r w:rsidR="006F33ED" w:rsidRPr="008265D7">
              <w:t xml:space="preserve"> </w:t>
            </w:r>
            <w:r>
              <w:t>смештај</w:t>
            </w:r>
            <w:r w:rsidR="006F33ED" w:rsidRPr="008265D7">
              <w:t xml:space="preserve"> </w:t>
            </w:r>
            <w:r>
              <w:t>посуде</w:t>
            </w:r>
            <w:r w:rsidR="006F33ED" w:rsidRPr="008265D7">
              <w:t xml:space="preserve"> </w:t>
            </w:r>
            <w:r>
              <w:t>са</w:t>
            </w:r>
            <w:r w:rsidR="006F33ED" w:rsidRPr="008265D7">
              <w:t xml:space="preserve"> </w:t>
            </w:r>
            <w:r>
              <w:t>детерџентом</w:t>
            </w:r>
            <w:r w:rsidR="006F33ED" w:rsidRPr="008265D7">
              <w:t xml:space="preserve"> </w:t>
            </w:r>
            <w:r>
              <w:t>за</w:t>
            </w:r>
            <w:r w:rsidR="006F33ED" w:rsidRPr="008265D7">
              <w:t xml:space="preserve"> </w:t>
            </w:r>
            <w:r>
              <w:t>прање</w:t>
            </w:r>
            <w:r w:rsidR="006F33ED" w:rsidRPr="008265D7">
              <w:t xml:space="preserve"> </w:t>
            </w:r>
            <w:r>
              <w:t>и</w:t>
            </w:r>
            <w:r w:rsidR="006F33ED" w:rsidRPr="008265D7">
              <w:t xml:space="preserve"> </w:t>
            </w:r>
            <w:r>
              <w:t>омекшивање</w:t>
            </w:r>
            <w:r w:rsidR="006F33ED" w:rsidRPr="008265D7">
              <w:t xml:space="preserve"> </w:t>
            </w:r>
            <w:r>
              <w:t>воде</w:t>
            </w:r>
          </w:p>
        </w:tc>
      </w:tr>
      <w:tr w:rsidR="006F33ED" w:rsidRPr="008265D7" w:rsidTr="0080397A">
        <w:trPr>
          <w:trHeight w:val="263"/>
        </w:trPr>
        <w:tc>
          <w:tcPr>
            <w:tcW w:w="0" w:type="auto"/>
            <w:shd w:val="clear" w:color="auto" w:fill="auto"/>
            <w:vAlign w:val="bottom"/>
            <w:hideMark/>
          </w:tcPr>
          <w:p w:rsidR="006F33ED" w:rsidRPr="008265D7" w:rsidRDefault="0080397A" w:rsidP="0080397A">
            <w:pPr>
              <w:rPr>
                <w:color w:val="000000"/>
              </w:rPr>
            </w:pPr>
            <w:r>
              <w:t>Прикључак</w:t>
            </w:r>
            <w:r w:rsidR="006F33ED" w:rsidRPr="008265D7">
              <w:t xml:space="preserve"> </w:t>
            </w:r>
            <w:r>
              <w:t>за</w:t>
            </w:r>
            <w:r w:rsidR="006F33ED" w:rsidRPr="008265D7">
              <w:t xml:space="preserve"> </w:t>
            </w:r>
            <w:r>
              <w:t>повезивање</w:t>
            </w:r>
            <w:r w:rsidR="006F33ED" w:rsidRPr="008265D7">
              <w:t xml:space="preserve"> </w:t>
            </w:r>
            <w:r>
              <w:t>са</w:t>
            </w:r>
            <w:r w:rsidR="006F33ED" w:rsidRPr="008265D7">
              <w:t xml:space="preserve"> </w:t>
            </w:r>
            <w:r>
              <w:t>рачунаром</w:t>
            </w:r>
            <w:r w:rsidR="006F33ED" w:rsidRPr="008265D7">
              <w:t xml:space="preserve"> </w:t>
            </w:r>
            <w:r>
              <w:t>RS</w:t>
            </w:r>
            <w:r w:rsidR="006F33ED" w:rsidRPr="008265D7">
              <w:t xml:space="preserve"> 232</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Мрежно</w:t>
            </w:r>
            <w:r w:rsidR="006F33ED" w:rsidRPr="008265D7">
              <w:t xml:space="preserve"> </w:t>
            </w:r>
            <w:r>
              <w:t>независна</w:t>
            </w:r>
            <w:r w:rsidR="006F33ED" w:rsidRPr="008265D7">
              <w:t xml:space="preserve"> </w:t>
            </w:r>
            <w:r>
              <w:t>аутоматика</w:t>
            </w:r>
            <w:r w:rsidR="006F33ED" w:rsidRPr="008265D7">
              <w:t xml:space="preserve"> </w:t>
            </w:r>
            <w:r>
              <w:t>пумпи</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lastRenderedPageBreak/>
              <w:t>Вентили</w:t>
            </w:r>
            <w:r w:rsidR="006F33ED" w:rsidRPr="008265D7">
              <w:t xml:space="preserve"> </w:t>
            </w:r>
            <w:r>
              <w:t>за</w:t>
            </w:r>
            <w:r w:rsidR="006F33ED" w:rsidRPr="008265D7">
              <w:t xml:space="preserve"> </w:t>
            </w:r>
            <w:r>
              <w:t>топлу</w:t>
            </w:r>
            <w:r w:rsidR="006F33ED" w:rsidRPr="008265D7">
              <w:t xml:space="preserve"> </w:t>
            </w:r>
            <w:r>
              <w:t>и</w:t>
            </w:r>
            <w:r w:rsidR="006F33ED" w:rsidRPr="008265D7">
              <w:t xml:space="preserve"> </w:t>
            </w:r>
            <w:r>
              <w:t>хладну</w:t>
            </w:r>
            <w:r w:rsidR="006F33ED" w:rsidRPr="008265D7">
              <w:t xml:space="preserve"> </w:t>
            </w:r>
            <w:r>
              <w:t>воду</w:t>
            </w:r>
            <w:r w:rsidR="006F33ED" w:rsidRPr="008265D7">
              <w:t xml:space="preserve"> ¾"</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Одвод</w:t>
            </w:r>
            <w:r w:rsidR="006F33ED" w:rsidRPr="008265D7">
              <w:t xml:space="preserve"> </w:t>
            </w:r>
            <w:r>
              <w:t>у</w:t>
            </w:r>
            <w:r w:rsidR="006F33ED" w:rsidRPr="008265D7">
              <w:t xml:space="preserve"> </w:t>
            </w:r>
            <w:r>
              <w:t>под</w:t>
            </w:r>
            <w:r w:rsidR="006F33ED" w:rsidRPr="008265D7">
              <w:t xml:space="preserve"> </w:t>
            </w:r>
            <w:r>
              <w:t>или</w:t>
            </w:r>
            <w:r w:rsidR="006F33ED" w:rsidRPr="008265D7">
              <w:t xml:space="preserve"> </w:t>
            </w:r>
            <w:r>
              <w:t>зид</w:t>
            </w:r>
            <w:r w:rsidR="006F33ED" w:rsidRPr="008265D7">
              <w:t xml:space="preserve"> Ø 110 </w:t>
            </w:r>
            <w:r>
              <w:t>мм</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Електро</w:t>
            </w:r>
            <w:r w:rsidR="006F33ED" w:rsidRPr="008265D7">
              <w:t xml:space="preserve"> </w:t>
            </w:r>
            <w:r>
              <w:t>прикључак</w:t>
            </w:r>
            <w:r w:rsidR="006F33ED" w:rsidRPr="008265D7">
              <w:t>: 3</w:t>
            </w:r>
            <w:r>
              <w:t>N</w:t>
            </w:r>
            <w:r w:rsidR="006F33ED" w:rsidRPr="008265D7">
              <w:t>/</w:t>
            </w:r>
            <w:r>
              <w:t>AC</w:t>
            </w:r>
            <w:r w:rsidR="006F33ED" w:rsidRPr="008265D7">
              <w:t xml:space="preserve"> 230 </w:t>
            </w:r>
            <w:r>
              <w:t>V</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Комплетан</w:t>
            </w:r>
            <w:r w:rsidR="006F33ED" w:rsidRPr="008265D7">
              <w:t xml:space="preserve"> </w:t>
            </w:r>
            <w:r>
              <w:t>сет</w:t>
            </w:r>
            <w:r w:rsidR="006F33ED" w:rsidRPr="008265D7">
              <w:t xml:space="preserve"> </w:t>
            </w:r>
            <w:r>
              <w:t>цеви</w:t>
            </w:r>
            <w:r w:rsidR="006F33ED" w:rsidRPr="008265D7">
              <w:t xml:space="preserve"> </w:t>
            </w:r>
            <w:r>
              <w:t>за</w:t>
            </w:r>
            <w:r w:rsidR="006F33ED" w:rsidRPr="008265D7">
              <w:t xml:space="preserve"> </w:t>
            </w:r>
            <w:r>
              <w:t>прикључак</w:t>
            </w:r>
            <w:r w:rsidR="006F33ED" w:rsidRPr="008265D7">
              <w:t xml:space="preserve"> </w:t>
            </w:r>
            <w:r>
              <w:t>уређаја</w:t>
            </w:r>
          </w:p>
        </w:tc>
      </w:tr>
      <w:tr w:rsidR="006F33ED" w:rsidRPr="008265D7" w:rsidTr="0080397A">
        <w:trPr>
          <w:trHeight w:val="259"/>
        </w:trPr>
        <w:tc>
          <w:tcPr>
            <w:tcW w:w="0" w:type="auto"/>
            <w:shd w:val="clear" w:color="auto" w:fill="auto"/>
            <w:vAlign w:val="bottom"/>
            <w:hideMark/>
          </w:tcPr>
          <w:p w:rsidR="006F33ED" w:rsidRPr="008265D7" w:rsidRDefault="0080397A" w:rsidP="0080397A">
            <w:pPr>
              <w:rPr>
                <w:color w:val="000000"/>
              </w:rPr>
            </w:pPr>
            <w:r>
              <w:t>Димензије</w:t>
            </w:r>
            <w:r w:rsidR="006F33ED" w:rsidRPr="008265D7">
              <w:t xml:space="preserve"> </w:t>
            </w:r>
            <w:r>
              <w:t>уређаја</w:t>
            </w:r>
            <w:r w:rsidR="006F33ED" w:rsidRPr="008265D7">
              <w:t xml:space="preserve">: </w:t>
            </w:r>
            <w:r>
              <w:t>ш</w:t>
            </w:r>
            <w:r w:rsidR="006F33ED" w:rsidRPr="008265D7">
              <w:t xml:space="preserve"> x </w:t>
            </w:r>
            <w:r>
              <w:t>д</w:t>
            </w:r>
            <w:r w:rsidR="006F33ED" w:rsidRPr="008265D7">
              <w:t xml:space="preserve"> x </w:t>
            </w:r>
            <w:r>
              <w:t>в</w:t>
            </w:r>
            <w:r w:rsidR="006F33ED" w:rsidRPr="008265D7">
              <w:t xml:space="preserve"> – 600 x 450 x 1650 </w:t>
            </w:r>
            <w:r>
              <w:t>мм</w:t>
            </w:r>
          </w:p>
        </w:tc>
      </w:tr>
      <w:tr w:rsidR="006F33ED" w:rsidRPr="008265D7" w:rsidTr="0080397A">
        <w:trPr>
          <w:trHeight w:val="249"/>
        </w:trPr>
        <w:tc>
          <w:tcPr>
            <w:tcW w:w="0" w:type="auto"/>
            <w:shd w:val="clear" w:color="auto" w:fill="auto"/>
            <w:vAlign w:val="bottom"/>
            <w:hideMark/>
          </w:tcPr>
          <w:p w:rsidR="006F33ED" w:rsidRPr="008265D7" w:rsidRDefault="0080397A" w:rsidP="0080397A">
            <w:pPr>
              <w:rPr>
                <w:color w:val="000000"/>
              </w:rPr>
            </w:pPr>
            <w:r>
              <w:t>Укључен</w:t>
            </w:r>
            <w:r w:rsidR="006F33ED" w:rsidRPr="008265D7">
              <w:t xml:space="preserve"> </w:t>
            </w:r>
            <w:r>
              <w:t>стандардни</w:t>
            </w:r>
            <w:r w:rsidR="006F33ED" w:rsidRPr="008265D7">
              <w:t xml:space="preserve"> </w:t>
            </w:r>
            <w:r>
              <w:t>универзални</w:t>
            </w:r>
            <w:r w:rsidR="006F33ED" w:rsidRPr="008265D7">
              <w:t xml:space="preserve"> </w:t>
            </w:r>
            <w:r>
              <w:t>наставак</w:t>
            </w:r>
            <w:r w:rsidR="006F33ED" w:rsidRPr="008265D7">
              <w:t xml:space="preserve"> </w:t>
            </w:r>
            <w:r>
              <w:t>за</w:t>
            </w:r>
            <w:r w:rsidR="006F33ED" w:rsidRPr="008265D7">
              <w:t xml:space="preserve"> 1 </w:t>
            </w:r>
            <w:r>
              <w:t>ноћну</w:t>
            </w:r>
            <w:r w:rsidR="006F33ED" w:rsidRPr="008265D7">
              <w:t xml:space="preserve"> </w:t>
            </w:r>
            <w:r>
              <w:t>посуду</w:t>
            </w:r>
            <w:r w:rsidR="006F33ED" w:rsidRPr="008265D7">
              <w:t xml:space="preserve"> </w:t>
            </w:r>
            <w:r>
              <w:t>и</w:t>
            </w:r>
            <w:r w:rsidR="006F33ED" w:rsidRPr="008265D7">
              <w:t xml:space="preserve"> 2 </w:t>
            </w:r>
            <w:r>
              <w:t>за</w:t>
            </w:r>
            <w:r w:rsidR="006F33ED" w:rsidRPr="008265D7">
              <w:t xml:space="preserve"> </w:t>
            </w:r>
            <w:r>
              <w:t>уринску</w:t>
            </w:r>
            <w:r w:rsidR="006F33ED" w:rsidRPr="008265D7">
              <w:t xml:space="preserve"> </w:t>
            </w:r>
            <w:r>
              <w:t>боцу</w:t>
            </w:r>
          </w:p>
        </w:tc>
      </w:tr>
      <w:tr w:rsidR="006F33ED" w:rsidRPr="008265D7" w:rsidTr="0080397A">
        <w:trPr>
          <w:trHeight w:val="254"/>
        </w:trPr>
        <w:tc>
          <w:tcPr>
            <w:tcW w:w="0" w:type="auto"/>
            <w:shd w:val="clear" w:color="auto" w:fill="auto"/>
            <w:vAlign w:val="bottom"/>
            <w:hideMark/>
          </w:tcPr>
          <w:p w:rsidR="006F33ED" w:rsidRPr="008265D7" w:rsidRDefault="0080397A" w:rsidP="0080397A">
            <w:pPr>
              <w:rPr>
                <w:color w:val="000000"/>
              </w:rPr>
            </w:pPr>
            <w:r w:rsidRPr="0080681F">
              <w:t>Сертификати</w:t>
            </w:r>
            <w:r w:rsidR="006F33ED" w:rsidRPr="0080681F">
              <w:t xml:space="preserve">: </w:t>
            </w:r>
            <w:r w:rsidRPr="0080681F">
              <w:t>EN</w:t>
            </w:r>
            <w:r w:rsidR="006F33ED" w:rsidRPr="0080681F">
              <w:t xml:space="preserve"> </w:t>
            </w:r>
            <w:r w:rsidRPr="0080681F">
              <w:t>ISO</w:t>
            </w:r>
            <w:r w:rsidR="006F33ED" w:rsidRPr="0080681F">
              <w:t xml:space="preserve"> 15883, </w:t>
            </w:r>
            <w:r w:rsidRPr="0080681F">
              <w:t>EN</w:t>
            </w:r>
            <w:r w:rsidR="006F33ED" w:rsidRPr="0080681F">
              <w:t xml:space="preserve"> 1717, </w:t>
            </w:r>
            <w:r w:rsidRPr="0080681F">
              <w:t>EC</w:t>
            </w:r>
            <w:r w:rsidR="006F33ED" w:rsidRPr="0080681F">
              <w:t xml:space="preserve"> 93/42</w:t>
            </w:r>
          </w:p>
        </w:tc>
      </w:tr>
    </w:tbl>
    <w:p w:rsidR="0080681F" w:rsidRPr="00EE2DF1" w:rsidRDefault="0080681F" w:rsidP="0096535C">
      <w:pPr>
        <w:jc w:val="both"/>
        <w:rPr>
          <w:b/>
          <w:bCs/>
          <w:iCs/>
        </w:rPr>
      </w:pPr>
    </w:p>
    <w:p w:rsidR="006F21DB" w:rsidRPr="008C0B1B" w:rsidRDefault="006F21DB" w:rsidP="006F21DB">
      <w:pPr>
        <w:rPr>
          <w:b/>
          <w:noProof/>
          <w:lang w:val="sr-Latn-CS"/>
        </w:rPr>
      </w:pPr>
      <w:r w:rsidRPr="00B53712">
        <w:rPr>
          <w:b/>
          <w:noProof/>
        </w:rPr>
        <w:t>НАПОМЕНА</w:t>
      </w:r>
      <w:r w:rsidRPr="008C0B1B">
        <w:rPr>
          <w:b/>
          <w:noProof/>
          <w:lang w:val="sr-Latn-CS"/>
        </w:rPr>
        <w:t>:</w:t>
      </w:r>
    </w:p>
    <w:p w:rsidR="006F21DB" w:rsidRPr="00E74FE1" w:rsidRDefault="006F21DB" w:rsidP="006F21DB">
      <w:pPr>
        <w:ind w:firstLine="360"/>
        <w:jc w:val="both"/>
        <w:rPr>
          <w:b/>
          <w:noProof/>
          <w:u w:val="single"/>
          <w:lang w:val="sr-Latn-CS"/>
        </w:rPr>
      </w:pPr>
    </w:p>
    <w:p w:rsidR="006F21DB" w:rsidRDefault="006F21DB" w:rsidP="006F21D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C75E91" w:rsidRPr="00C75E91" w:rsidRDefault="00C75E91" w:rsidP="006F21DB">
      <w:pPr>
        <w:ind w:firstLine="360"/>
        <w:jc w:val="both"/>
        <w:rPr>
          <w:noProof/>
        </w:rPr>
      </w:pPr>
    </w:p>
    <w:p w:rsidR="006F21DB" w:rsidRPr="00FF74CE" w:rsidRDefault="006F21DB" w:rsidP="006F21DB">
      <w:pPr>
        <w:jc w:val="center"/>
        <w:rPr>
          <w:bCs/>
          <w:iCs/>
          <w:lang w:val="sr-Latn-CS"/>
        </w:rPr>
      </w:pPr>
      <w:r w:rsidRPr="00FF74CE">
        <w:rPr>
          <w:bCs/>
          <w:iCs/>
          <w:lang w:val="sr-Latn-CS"/>
        </w:rPr>
        <w:t>M.</w:t>
      </w:r>
      <w:r w:rsidRPr="00FF74CE">
        <w:rPr>
          <w:bCs/>
          <w:iCs/>
        </w:rPr>
        <w:t>П</w:t>
      </w:r>
      <w:r w:rsidRPr="00FF74CE">
        <w:rPr>
          <w:bCs/>
          <w:iCs/>
          <w:lang w:val="sr-Latn-CS"/>
        </w:rPr>
        <w:t>.</w:t>
      </w:r>
    </w:p>
    <w:p w:rsidR="006F21DB" w:rsidRPr="00FF74CE" w:rsidRDefault="006F21DB" w:rsidP="006F21DB">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r>
      <w:r>
        <w:rPr>
          <w:bCs/>
          <w:iCs/>
        </w:rPr>
        <w:tab/>
      </w:r>
      <w:r>
        <w:rPr>
          <w:bCs/>
          <w:iCs/>
        </w:rPr>
        <w:tab/>
        <w:t>___</w:t>
      </w:r>
      <w:r w:rsidRPr="00FF74CE">
        <w:rPr>
          <w:bCs/>
          <w:iCs/>
          <w:lang w:val="sr-Latn-CS"/>
        </w:rPr>
        <w:t>_____________________</w:t>
      </w:r>
    </w:p>
    <w:p w:rsidR="00EB0E69" w:rsidRDefault="006F21DB" w:rsidP="00E43FAE">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sidR="00430A87">
        <w:rPr>
          <w:bCs/>
          <w:iCs/>
        </w:rPr>
        <w:t>)</w:t>
      </w:r>
    </w:p>
    <w:p w:rsidR="00BA3A25" w:rsidRDefault="00BA3A25" w:rsidP="00E43FAE">
      <w:pPr>
        <w:rPr>
          <w:bCs/>
          <w:iCs/>
        </w:rPr>
      </w:pPr>
    </w:p>
    <w:p w:rsidR="00366A9D" w:rsidRDefault="00366A9D" w:rsidP="00E43FAE">
      <w:pPr>
        <w:rPr>
          <w:bCs/>
          <w:iCs/>
        </w:rPr>
      </w:pPr>
    </w:p>
    <w:p w:rsidR="0084669C" w:rsidRDefault="0084669C"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6F33ED" w:rsidRDefault="006F33ED" w:rsidP="00E43FAE">
      <w:pPr>
        <w:rPr>
          <w:bCs/>
          <w:iCs/>
        </w:rPr>
      </w:pPr>
    </w:p>
    <w:p w:rsidR="008265D7" w:rsidRDefault="008265D7"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9610AA" w:rsidRDefault="009610AA" w:rsidP="00E43FAE">
      <w:pPr>
        <w:rPr>
          <w:bCs/>
          <w:iCs/>
        </w:rPr>
      </w:pPr>
    </w:p>
    <w:p w:rsidR="0080681F" w:rsidRPr="00EE2DF1" w:rsidRDefault="0080681F" w:rsidP="00E43FAE">
      <w:pPr>
        <w:rPr>
          <w:bCs/>
          <w:iCs/>
        </w:rPr>
      </w:pPr>
    </w:p>
    <w:p w:rsidR="00127AFC" w:rsidRDefault="002D5B2C" w:rsidP="00E23F9F">
      <w:pPr>
        <w:pStyle w:val="Heading2"/>
        <w:numPr>
          <w:ilvl w:val="0"/>
          <w:numId w:val="4"/>
        </w:numPr>
        <w:rPr>
          <w:noProof/>
        </w:rPr>
      </w:pPr>
      <w:bookmarkStart w:id="24" w:name="_Toc364158545"/>
      <w:bookmarkStart w:id="25" w:name="_Toc48174644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4"/>
      <w:bookmarkEnd w:id="25"/>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366A9D">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691BF6">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691BF6">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375484" w:rsidRPr="00BB1F7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375484" w:rsidRPr="00375484" w:rsidRDefault="00375484" w:rsidP="00BF4AF8">
            <w:pPr>
              <w:pStyle w:val="Default"/>
              <w:ind w:left="33"/>
              <w:jc w:val="both"/>
              <w:rPr>
                <w:rFonts w:ascii="Times New Roman" w:hAnsi="Times New Roman" w:cs="Times New Roman"/>
                <w:color w:val="auto"/>
              </w:rPr>
            </w:pPr>
          </w:p>
          <w:p w:rsidR="00375484" w:rsidRPr="00BB1F7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75484" w:rsidRPr="00375484" w:rsidRDefault="00375484" w:rsidP="00BF4AF8">
            <w:pPr>
              <w:pStyle w:val="Default"/>
              <w:jc w:val="both"/>
              <w:rPr>
                <w:rFonts w:ascii="Times New Roman" w:hAnsi="Times New Roman" w:cs="Times New Roman"/>
                <w:iCs/>
                <w:color w:val="auto"/>
              </w:rPr>
            </w:pPr>
          </w:p>
          <w:p w:rsidR="00375484" w:rsidRPr="00BB1F7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C3FC7" w:rsidRPr="006C3FC7" w:rsidRDefault="00BF4AF8" w:rsidP="009C093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91BF6">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BF4AF8"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Pr="00375484" w:rsidRDefault="00375484" w:rsidP="00BF4AF8">
            <w:pPr>
              <w:pStyle w:val="Default"/>
              <w:jc w:val="both"/>
              <w:rPr>
                <w:rFonts w:ascii="Times New Roman" w:hAnsi="Times New Roman" w:cs="Times New Roman"/>
                <w:b/>
                <w:iCs/>
                <w:color w:val="auto"/>
              </w:rPr>
            </w:pPr>
          </w:p>
          <w:p w:rsidR="009C093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75484" w:rsidRPr="00375484" w:rsidRDefault="00375484" w:rsidP="00BF4AF8">
            <w:pPr>
              <w:pStyle w:val="Default"/>
              <w:jc w:val="both"/>
              <w:rPr>
                <w:rFonts w:ascii="Times New Roman" w:hAnsi="Times New Roman" w:cs="Times New Roman"/>
                <w:b/>
                <w:bCs/>
                <w:iCs/>
                <w:color w:val="auto"/>
              </w:rPr>
            </w:pPr>
          </w:p>
          <w:p w:rsidR="00375484" w:rsidRPr="00375484"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375484">
        <w:trPr>
          <w:trHeight w:val="789"/>
        </w:trPr>
        <w:tc>
          <w:tcPr>
            <w:tcW w:w="801" w:type="dxa"/>
            <w:vAlign w:val="center"/>
          </w:tcPr>
          <w:p w:rsidR="00BF4AF8" w:rsidRPr="00AE1407" w:rsidRDefault="00BF4AF8" w:rsidP="00375484">
            <w:pPr>
              <w:jc w:val="center"/>
              <w:rPr>
                <w:noProof/>
              </w:rPr>
            </w:pPr>
            <w:r>
              <w:rPr>
                <w:noProof/>
              </w:rPr>
              <w:t>4</w:t>
            </w:r>
            <w:r w:rsidRPr="00AE1407">
              <w:rPr>
                <w:noProof/>
              </w:rPr>
              <w:t>.</w:t>
            </w:r>
          </w:p>
        </w:tc>
        <w:tc>
          <w:tcPr>
            <w:tcW w:w="3183" w:type="dxa"/>
            <w:gridSpan w:val="2"/>
            <w:vAlign w:val="center"/>
          </w:tcPr>
          <w:p w:rsidR="00044764" w:rsidRDefault="00044764" w:rsidP="00375484">
            <w:pPr>
              <w:jc w:val="center"/>
              <w:rPr>
                <w:noProof/>
              </w:rPr>
            </w:pPr>
          </w:p>
          <w:p w:rsidR="009C0932" w:rsidRDefault="009C0932" w:rsidP="00375484">
            <w:pPr>
              <w:jc w:val="cente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vAlign w:val="center"/>
          </w:tcPr>
          <w:p w:rsidR="00945BEA" w:rsidRDefault="00945BEA" w:rsidP="00375484">
            <w:pPr>
              <w:jc w:val="both"/>
              <w:rPr>
                <w:b/>
                <w:iCs/>
              </w:rPr>
            </w:pPr>
            <w:r w:rsidRPr="00AE1407">
              <w:rPr>
                <w:iCs/>
              </w:rPr>
              <w:t xml:space="preserve">Доказ за </w:t>
            </w:r>
            <w:r w:rsidRPr="00AE1407">
              <w:rPr>
                <w:b/>
                <w:iCs/>
              </w:rPr>
              <w:t>правно лице/предузетнике/ физичка лица:</w:t>
            </w:r>
          </w:p>
          <w:p w:rsidR="00375484" w:rsidRPr="00375484" w:rsidRDefault="00375484" w:rsidP="00375484">
            <w:pPr>
              <w:jc w:val="both"/>
              <w:rPr>
                <w:noProof/>
              </w:rPr>
            </w:pPr>
          </w:p>
          <w:p w:rsidR="00945BEA" w:rsidRDefault="00945BEA" w:rsidP="00375484">
            <w:pPr>
              <w:jc w:val="both"/>
              <w:rPr>
                <w:noProof/>
              </w:rPr>
            </w:pPr>
            <w:r w:rsidRPr="00971A03">
              <w:rPr>
                <w:iCs/>
              </w:rPr>
              <w:t xml:space="preserve">Решење за обављање промета на велико медицинским средствима која су предмет јавне набавке </w:t>
            </w:r>
            <w:r w:rsidRPr="00971A03">
              <w:rPr>
                <w:iCs/>
              </w:rPr>
              <w:lastRenderedPageBreak/>
              <w:t>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945BEA" w:rsidRPr="00971A03" w:rsidRDefault="00945BEA" w:rsidP="00375484">
            <w:pPr>
              <w:jc w:val="both"/>
              <w:rPr>
                <w:iCs/>
              </w:rPr>
            </w:pPr>
          </w:p>
          <w:p w:rsidR="00691BF6" w:rsidRPr="00945BEA" w:rsidRDefault="00945BEA" w:rsidP="00375484">
            <w:pPr>
              <w:jc w:val="both"/>
              <w:rPr>
                <w:b/>
                <w:noProof/>
              </w:rPr>
            </w:pPr>
            <w:r w:rsidRPr="00971A03">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5"/>
            <w:vAlign w:val="center"/>
          </w:tcPr>
          <w:p w:rsidR="00BF4AF8" w:rsidRPr="009C0932" w:rsidRDefault="00BF4AF8" w:rsidP="00BF4AF8">
            <w:pPr>
              <w:pStyle w:val="ListParagraph"/>
              <w:ind w:left="0" w:firstLine="48"/>
              <w:jc w:val="center"/>
              <w:rPr>
                <w:b/>
                <w:noProof/>
                <w:highlight w:val="yellow"/>
              </w:rPr>
            </w:pPr>
            <w:r w:rsidRPr="00955F85">
              <w:rPr>
                <w:b/>
                <w:noProof/>
              </w:rPr>
              <w:lastRenderedPageBreak/>
              <w:t>ДОДАТНИ УСЛОВИ ЗА УЧЕШЋЕ У ПОСТУПКУ ЈАВНЕ НАБАВКЕ ИЗ ЧЛАНА 76. ЗАКОНА</w:t>
            </w:r>
          </w:p>
        </w:tc>
      </w:tr>
      <w:tr w:rsidR="008C620B" w:rsidRPr="007A5826" w:rsidTr="008265D7">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991737">
            <w:pPr>
              <w:jc w:val="both"/>
            </w:pPr>
            <w:r w:rsidRPr="008C0B49">
              <w:rPr>
                <w:lang w:val="sr-Latn-CS"/>
              </w:rPr>
              <w:t xml:space="preserve">Да понуђач поседује решење носиоца дозволе за стављање у промет </w:t>
            </w:r>
            <w:r w:rsidRPr="008C0B49">
              <w:t>медицинско средство</w:t>
            </w:r>
            <w:r w:rsidRPr="008C0B49">
              <w:rPr>
                <w:lang w:val="sr-Latn-CS"/>
              </w:rPr>
              <w:t xml:space="preserve"> кој</w:t>
            </w:r>
            <w:r w:rsidRPr="008C0B49">
              <w:t>е</w:t>
            </w:r>
            <w:r w:rsidRPr="008C0B49">
              <w:rPr>
                <w:lang w:val="sr-Latn-CS"/>
              </w:rPr>
              <w:t xml:space="preserve"> је предмет набавке издато од стране Агенције за лекове и медицинска средства Србије</w:t>
            </w:r>
            <w:r w:rsidRPr="008C0B49">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991737">
            <w:pPr>
              <w:jc w:val="both"/>
              <w:rPr>
                <w:lang w:val="sr-Latn-CS"/>
              </w:rPr>
            </w:pPr>
            <w:r w:rsidRPr="008C0B49">
              <w:rPr>
                <w:lang w:val="sr-Latn-CS"/>
              </w:rPr>
              <w:t xml:space="preserve">Уколико понуђач тврди да </w:t>
            </w:r>
            <w:r w:rsidRPr="008C0B49">
              <w:t>медицинско средство</w:t>
            </w:r>
            <w:r w:rsidRPr="008C0B49">
              <w:rPr>
                <w:lang w:val="sr-Latn-CS"/>
              </w:rPr>
              <w:t xml:space="preserve"> кој</w:t>
            </w:r>
            <w:r w:rsidRPr="008C0B49">
              <w:t>е</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Pr="008C0B49">
              <w:t>о</w:t>
            </w:r>
            <w:r w:rsidRPr="008C0B49">
              <w:rPr>
                <w:lang w:val="sr-Latn-CS"/>
              </w:rPr>
              <w:t xml:space="preserve"> </w:t>
            </w:r>
            <w:r w:rsidRPr="008C0B49">
              <w:t>медицинско средство</w:t>
            </w:r>
            <w:r w:rsidRPr="008C0B49">
              <w:rPr>
                <w:lang w:val="sr-Latn-CS"/>
              </w:rPr>
              <w:t xml:space="preserve"> не полеже регистрацији код АЛИМС.</w:t>
            </w:r>
          </w:p>
        </w:tc>
      </w:tr>
      <w:tr w:rsidR="00B416B4" w:rsidRPr="007A5826" w:rsidTr="00B416B4">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16B4" w:rsidRPr="008C0B49" w:rsidRDefault="00C75E91" w:rsidP="009C0932">
            <w:pPr>
              <w:pStyle w:val="ListParagraph"/>
              <w:ind w:left="405"/>
              <w:jc w:val="center"/>
              <w:rPr>
                <w:noProof/>
              </w:rPr>
            </w:pPr>
            <w:r w:rsidRPr="008C0B49">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B416B4" w:rsidRPr="008C0B49" w:rsidRDefault="00B416B4" w:rsidP="00B416B4">
            <w:pPr>
              <w:jc w:val="both"/>
            </w:pPr>
            <w:r w:rsidRPr="008C0B49">
              <w:rPr>
                <w:lang w:val="sr-Latn-CS"/>
              </w:rPr>
              <w:t>Да понуђач поседује</w:t>
            </w:r>
            <w:r w:rsidRPr="008C0B49">
              <w:t xml:space="preserve"> неопходан кадровски капацитет, тј. да има најмање једног радно ангажованог сервисера за опрему која је предмет његове понуде;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B416B4" w:rsidRPr="008C0B49" w:rsidRDefault="00B416B4" w:rsidP="00B416B4">
            <w:pPr>
              <w:jc w:val="both"/>
              <w:rPr>
                <w:iCs/>
              </w:rPr>
            </w:pPr>
            <w:r w:rsidRPr="008C0B49">
              <w:rPr>
                <w:iCs/>
              </w:rPr>
              <w:t>Изјава под пуном материјалном и кривичном одговорношћу на меморандуму понуђача, оверена и потписана од стране одговорног лица, која садржи име, презиме и контакт телефон сервисера.</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 xml:space="preserve">испуњеност услова понуђач доказује </w:t>
      </w:r>
      <w:r w:rsidR="00A83FDE" w:rsidRPr="007C6658">
        <w:rPr>
          <w:b/>
          <w:noProof/>
        </w:rPr>
        <w:t>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6C3FC7" w:rsidRDefault="00A83FDE" w:rsidP="006C3FC7">
      <w:pPr>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w:t>
      </w:r>
      <w:r w:rsidRPr="00417568">
        <w:rPr>
          <w:bCs/>
          <w:u w:val="single"/>
          <w:lang w:val="sr-Cyrl-CS"/>
        </w:rPr>
        <w:lastRenderedPageBreak/>
        <w:t xml:space="preserve">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733195" w:rsidRDefault="00733195" w:rsidP="00733195">
      <w:pPr>
        <w:jc w:val="both"/>
        <w:rPr>
          <w:bCs/>
          <w:iCs/>
          <w:lang w:val="sr-Cyrl-CS"/>
        </w:rPr>
      </w:pPr>
      <w:r>
        <w:rPr>
          <w:bCs/>
          <w:iCs/>
          <w:lang w:val="sr-Cyrl-CS"/>
        </w:rPr>
        <w:t xml:space="preserve">      </w:t>
      </w:r>
      <w:r w:rsidR="004B2A2D" w:rsidRPr="00733195">
        <w:rPr>
          <w:bCs/>
          <w:iCs/>
          <w:lang w:val="sr-Cyrl-CS"/>
        </w:rPr>
        <w:t>Додатне услове група понуђача испуњава заједно.</w:t>
      </w:r>
    </w:p>
    <w:p w:rsidR="004059B4" w:rsidRPr="00BB1F79" w:rsidRDefault="004B2A2D" w:rsidP="004059B4">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BB1F79" w:rsidRDefault="00BB1F79" w:rsidP="00BB1F79">
      <w:pPr>
        <w:jc w:val="both"/>
        <w:rPr>
          <w:bCs/>
          <w:iCs/>
        </w:rPr>
      </w:pPr>
    </w:p>
    <w:p w:rsidR="00BB1F79" w:rsidRPr="00BB1F79" w:rsidRDefault="00BB1F79" w:rsidP="00BB1F79">
      <w:pPr>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8"/>
        <w:gridCol w:w="3089"/>
        <w:gridCol w:w="3089"/>
      </w:tblGrid>
      <w:tr w:rsidR="00C6187B" w:rsidRPr="005D54AD" w:rsidTr="00A17766">
        <w:trPr>
          <w:jc w:val="center"/>
        </w:trPr>
        <w:tc>
          <w:tcPr>
            <w:tcW w:w="3089" w:type="dxa"/>
            <w:tcBorders>
              <w:bottom w:val="single" w:sz="4" w:space="0" w:color="auto"/>
            </w:tcBorders>
          </w:tcPr>
          <w:p w:rsidR="00A7276A" w:rsidRPr="00A7276A" w:rsidRDefault="00A7276A" w:rsidP="00C6187B">
            <w:pPr>
              <w:pStyle w:val="ListParagraph"/>
              <w:tabs>
                <w:tab w:val="left" w:pos="680"/>
              </w:tabs>
              <w:ind w:left="405"/>
              <w:jc w:val="both"/>
              <w:rPr>
                <w:rFonts w:eastAsia="TimesNewRomanPSMT"/>
                <w:b/>
                <w:b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Default="00E31804" w:rsidP="00C6187B">
            <w:pPr>
              <w:pStyle w:val="ListParagraph"/>
              <w:tabs>
                <w:tab w:val="left" w:pos="680"/>
              </w:tabs>
              <w:ind w:left="405"/>
              <w:jc w:val="center"/>
              <w:rPr>
                <w:rFonts w:eastAsia="TimesNewRomanPSMT"/>
                <w:bCs/>
              </w:rPr>
            </w:pPr>
          </w:p>
          <w:p w:rsidR="007157AE" w:rsidRDefault="007157AE" w:rsidP="009C0932">
            <w:pPr>
              <w:tabs>
                <w:tab w:val="left" w:pos="680"/>
              </w:tabs>
              <w:rPr>
                <w:rFonts w:eastAsia="TimesNewRomanPSMT"/>
                <w:bCs/>
              </w:rPr>
            </w:pPr>
          </w:p>
          <w:p w:rsidR="00945BEA" w:rsidRDefault="00945BEA" w:rsidP="009C0932">
            <w:pPr>
              <w:tabs>
                <w:tab w:val="left" w:pos="680"/>
              </w:tabs>
              <w:rPr>
                <w:rFonts w:eastAsia="TimesNewRomanPSMT"/>
                <w:bCs/>
              </w:rPr>
            </w:pPr>
          </w:p>
          <w:p w:rsidR="00945BEA" w:rsidRDefault="00945BEA" w:rsidP="009C0932">
            <w:pPr>
              <w:tabs>
                <w:tab w:val="left" w:pos="680"/>
              </w:tabs>
              <w:rPr>
                <w:rFonts w:eastAsia="TimesNewRomanPSMT"/>
                <w:bCs/>
              </w:rPr>
            </w:pPr>
          </w:p>
          <w:p w:rsidR="00945BEA" w:rsidRPr="007157AE" w:rsidRDefault="00945BEA" w:rsidP="009C0932">
            <w:pPr>
              <w:tabs>
                <w:tab w:val="left" w:pos="680"/>
              </w:tabs>
              <w:rPr>
                <w:rFonts w:eastAsia="TimesNewRomanPSMT"/>
                <w:bCs/>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7B47CB" w:rsidRPr="005D54AD" w:rsidTr="001E3ADE">
        <w:trPr>
          <w:gridAfter w:val="1"/>
          <w:wAfter w:w="3089" w:type="dxa"/>
          <w:jc w:val="center"/>
        </w:trPr>
        <w:tc>
          <w:tcPr>
            <w:tcW w:w="3087" w:type="dxa"/>
          </w:tcPr>
          <w:p w:rsidR="007B47CB" w:rsidRDefault="007B47CB" w:rsidP="00375484">
            <w:pPr>
              <w:tabs>
                <w:tab w:val="left" w:pos="680"/>
              </w:tabs>
              <w:rPr>
                <w:rFonts w:eastAsia="TimesNewRomanPSMT"/>
                <w:bCs/>
              </w:rPr>
            </w:pPr>
          </w:p>
          <w:p w:rsidR="00BB1F79" w:rsidRDefault="00BB1F79" w:rsidP="00375484">
            <w:pPr>
              <w:tabs>
                <w:tab w:val="left" w:pos="680"/>
              </w:tabs>
              <w:rPr>
                <w:rFonts w:eastAsia="TimesNewRomanPSMT"/>
                <w:bCs/>
              </w:rPr>
            </w:pPr>
          </w:p>
          <w:p w:rsidR="00BB1F79" w:rsidRDefault="00BB1F79" w:rsidP="00375484">
            <w:pPr>
              <w:tabs>
                <w:tab w:val="left" w:pos="680"/>
              </w:tabs>
              <w:rPr>
                <w:rFonts w:eastAsia="TimesNewRomanPSMT"/>
                <w:bCs/>
              </w:rPr>
            </w:pPr>
          </w:p>
          <w:p w:rsidR="00BB1F79" w:rsidRDefault="00BB1F79" w:rsidP="00375484">
            <w:pPr>
              <w:tabs>
                <w:tab w:val="left" w:pos="680"/>
              </w:tabs>
              <w:rPr>
                <w:rFonts w:eastAsia="TimesNewRomanPSMT"/>
                <w:bCs/>
              </w:rPr>
            </w:pPr>
          </w:p>
          <w:p w:rsidR="00BB1F79" w:rsidRDefault="00BB1F79" w:rsidP="00375484">
            <w:pPr>
              <w:tabs>
                <w:tab w:val="left" w:pos="680"/>
              </w:tabs>
              <w:rPr>
                <w:rFonts w:eastAsia="TimesNewRomanPSMT"/>
                <w:bCs/>
              </w:rPr>
            </w:pPr>
          </w:p>
          <w:p w:rsidR="008265D7" w:rsidRDefault="008265D7" w:rsidP="00375484">
            <w:pPr>
              <w:tabs>
                <w:tab w:val="left" w:pos="680"/>
              </w:tabs>
              <w:rPr>
                <w:rFonts w:eastAsia="TimesNewRomanPSMT"/>
                <w:bCs/>
              </w:rPr>
            </w:pPr>
          </w:p>
          <w:p w:rsidR="008265D7" w:rsidRDefault="008265D7" w:rsidP="00375484">
            <w:pPr>
              <w:tabs>
                <w:tab w:val="left" w:pos="680"/>
              </w:tabs>
              <w:rPr>
                <w:rFonts w:eastAsia="TimesNewRomanPSMT"/>
                <w:bCs/>
              </w:rPr>
            </w:pPr>
          </w:p>
          <w:p w:rsidR="008265D7" w:rsidRPr="008265D7" w:rsidRDefault="008265D7" w:rsidP="00375484">
            <w:pPr>
              <w:tabs>
                <w:tab w:val="left" w:pos="680"/>
              </w:tabs>
              <w:rPr>
                <w:rFonts w:eastAsia="TimesNewRomanPSMT"/>
                <w:bCs/>
              </w:rPr>
            </w:pPr>
          </w:p>
        </w:tc>
        <w:tc>
          <w:tcPr>
            <w:tcW w:w="3090" w:type="dxa"/>
          </w:tcPr>
          <w:p w:rsidR="007B47CB" w:rsidRPr="00EA5C7E" w:rsidRDefault="007B47CB" w:rsidP="00C6187B">
            <w:pPr>
              <w:tabs>
                <w:tab w:val="left" w:pos="680"/>
              </w:tabs>
              <w:jc w:val="center"/>
              <w:rPr>
                <w:rFonts w:eastAsia="TimesNewRomanPSMT"/>
                <w:bCs/>
              </w:rPr>
            </w:pPr>
          </w:p>
        </w:tc>
      </w:tr>
    </w:tbl>
    <w:p w:rsidR="002D5B2C" w:rsidRPr="00EF6B5E" w:rsidRDefault="002D5B2C" w:rsidP="00E23F9F">
      <w:pPr>
        <w:pStyle w:val="Heading2"/>
        <w:numPr>
          <w:ilvl w:val="0"/>
          <w:numId w:val="4"/>
        </w:numPr>
        <w:rPr>
          <w:noProof/>
        </w:rPr>
      </w:pPr>
      <w:bookmarkStart w:id="26" w:name="_Toc364158546"/>
      <w:bookmarkStart w:id="27" w:name="_Toc481746449"/>
      <w:r w:rsidRPr="00EF6B5E">
        <w:rPr>
          <w:noProof/>
        </w:rPr>
        <w:lastRenderedPageBreak/>
        <w:t>УПУТСТВО П</w:t>
      </w:r>
      <w:r w:rsidR="00343F79">
        <w:rPr>
          <w:noProof/>
        </w:rPr>
        <w:t>ОНУЂАЧИМА КАКО ДА САЧИНЕ ПОНУДУ</w:t>
      </w:r>
      <w:bookmarkEnd w:id="26"/>
      <w:bookmarkEnd w:id="27"/>
    </w:p>
    <w:p w:rsidR="00937994" w:rsidRDefault="00937994" w:rsidP="00937994">
      <w:pPr>
        <w:ind w:left="540"/>
        <w:jc w:val="both"/>
        <w:rPr>
          <w:noProof/>
        </w:rPr>
      </w:pPr>
    </w:p>
    <w:p w:rsidR="00A14830" w:rsidRPr="00F87167" w:rsidRDefault="00A14830" w:rsidP="00A14830">
      <w:pPr>
        <w:jc w:val="both"/>
        <w:rPr>
          <w:b/>
          <w:bCs/>
          <w:i/>
          <w:iCs/>
        </w:rPr>
      </w:pPr>
      <w:bookmarkStart w:id="28" w:name="_Toc311016791"/>
      <w:bookmarkStart w:id="29" w:name="_Toc311017143"/>
      <w:bookmarkStart w:id="30" w:name="_Toc311017332"/>
      <w:bookmarkStart w:id="31" w:name="_Toc312747151"/>
      <w:bookmarkStart w:id="32" w:name="_Toc312747210"/>
      <w:bookmarkStart w:id="33"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215453" w:rsidRDefault="00BB1F79" w:rsidP="00BB1F79">
      <w:pPr>
        <w:jc w:val="both"/>
        <w:rPr>
          <w:iCs/>
          <w:noProof/>
          <w:lang w:val="sr-Cyrl-CS"/>
        </w:rPr>
      </w:pPr>
      <w:r w:rsidRPr="00215453">
        <w:rPr>
          <w:iCs/>
          <w:noProof/>
          <w:lang w:val="sr-Cyrl-CS"/>
        </w:rPr>
        <w:t xml:space="preserve">Наручилац захтева одложено плаћање са роком </w:t>
      </w:r>
      <w:r w:rsidRPr="008C0B49">
        <w:rPr>
          <w:iCs/>
          <w:noProof/>
          <w:lang w:val="sr-Cyrl-CS"/>
        </w:rPr>
        <w:t xml:space="preserve">од </w:t>
      </w:r>
      <w:r w:rsidRPr="008C0B49">
        <w:rPr>
          <w:iCs/>
          <w:noProof/>
        </w:rPr>
        <w:t>6</w:t>
      </w:r>
      <w:r w:rsidRPr="008C0B49">
        <w:rPr>
          <w:iCs/>
          <w:noProof/>
          <w:lang w:val="sr-Cyrl-CS"/>
        </w:rPr>
        <w:t>0 дана</w:t>
      </w:r>
      <w:r w:rsidRPr="00215453">
        <w:rPr>
          <w:iCs/>
          <w:noProof/>
          <w:lang w:val="sr-Cyrl-CS"/>
        </w:rPr>
        <w:t xml:space="preserve">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B1F79" w:rsidRPr="00215453" w:rsidRDefault="00BB1F79" w:rsidP="00BB1F79">
      <w:pPr>
        <w:jc w:val="both"/>
        <w:rPr>
          <w:iCs/>
          <w:noProof/>
          <w:lang w:val="sr-Cyrl-CS"/>
        </w:rPr>
      </w:pPr>
      <w:r w:rsidRPr="00215453">
        <w:rPr>
          <w:iCs/>
          <w:noProof/>
          <w:lang w:val="sr-Cyrl-CS"/>
        </w:rPr>
        <w:t>Плаћање се врши уплатом на рачун понуђача.</w:t>
      </w:r>
    </w:p>
    <w:p w:rsidR="00BB1F79" w:rsidRPr="00D97B25" w:rsidRDefault="00BB1F79" w:rsidP="00BB1F79">
      <w:pPr>
        <w:jc w:val="both"/>
        <w:rPr>
          <w:b/>
          <w:bCs/>
          <w:i/>
          <w:iCs/>
        </w:rPr>
      </w:pPr>
      <w:r w:rsidRPr="00215453">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опреме 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w:t>
      </w:r>
      <w:r w:rsidR="004059B4" w:rsidRPr="00215453">
        <w:rPr>
          <w:bCs/>
          <w:iCs/>
          <w:lang w:val="sr-Cyrl-CS"/>
        </w:rPr>
        <w:t xml:space="preserve"> опреме</w:t>
      </w:r>
      <w:r w:rsidRPr="00215453">
        <w:rPr>
          <w:bCs/>
          <w:iCs/>
          <w:lang w:val="sr-Cyrl-CS"/>
        </w:rPr>
        <w:t xml:space="preserve">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rPr>
      </w:pPr>
      <w:r w:rsidRPr="00215453">
        <w:rPr>
          <w:iCs/>
          <w:lang w:val="sr-Cyrl-CS"/>
        </w:rPr>
        <w:lastRenderedPageBreak/>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215453" w:rsidRDefault="00B416B4" w:rsidP="00B416B4">
      <w:pPr>
        <w:jc w:val="both"/>
        <w:rPr>
          <w:noProof/>
        </w:rPr>
      </w:pPr>
      <w:r w:rsidRPr="00215453">
        <w:rPr>
          <w:noProof/>
          <w:lang w:val="sr-Cyrl-CS"/>
        </w:rPr>
        <w:t>Наручилац захтева да опрему која је предмет овог уговора добављач испоручи, инсталира и стави у рад у</w:t>
      </w:r>
      <w:r w:rsidRPr="00215453">
        <w:rPr>
          <w:noProof/>
          <w:lang w:val="sr-Latn-CS"/>
        </w:rPr>
        <w:t xml:space="preserve"> року </w:t>
      </w:r>
      <w:r w:rsidR="00945BEA" w:rsidRPr="008C0B49">
        <w:rPr>
          <w:noProof/>
          <w:lang w:val="sr-Cyrl-CS"/>
        </w:rPr>
        <w:t xml:space="preserve">од најдуже </w:t>
      </w:r>
      <w:r w:rsidR="00215453" w:rsidRPr="008C0B49">
        <w:rPr>
          <w:noProof/>
        </w:rPr>
        <w:t>9</w:t>
      </w:r>
      <w:r w:rsidR="00945BEA" w:rsidRPr="008C0B49">
        <w:rPr>
          <w:noProof/>
        </w:rPr>
        <w:t>0</w:t>
      </w:r>
      <w:r w:rsidR="00945BEA" w:rsidRPr="008C0B49">
        <w:rPr>
          <w:noProof/>
          <w:lang w:val="sr-Cyrl-CS"/>
        </w:rPr>
        <w:t xml:space="preserve"> дана</w:t>
      </w:r>
      <w:r w:rsidR="00945BEA" w:rsidRPr="00215453">
        <w:rPr>
          <w:noProof/>
          <w:lang w:val="sr-Cyrl-CS"/>
        </w:rPr>
        <w:t xml:space="preserve"> </w:t>
      </w:r>
      <w:r w:rsidRPr="00215453">
        <w:rPr>
          <w:noProof/>
          <w:lang w:val="sr-Cyrl-CS"/>
        </w:rPr>
        <w:t xml:space="preserve">од дана закључења уговора на основу овог поступка јавне набавке. </w:t>
      </w:r>
    </w:p>
    <w:p w:rsidR="00B416B4" w:rsidRPr="00215453" w:rsidRDefault="00B416B4" w:rsidP="00B416B4">
      <w:pPr>
        <w:jc w:val="both"/>
        <w:rPr>
          <w:noProof/>
          <w:lang w:val="sr-Cyrl-CS"/>
        </w:rPr>
      </w:pPr>
      <w:r w:rsidRPr="00215453">
        <w:rPr>
          <w:noProof/>
        </w:rPr>
        <w:t>Рок испоруке</w:t>
      </w:r>
      <w:r w:rsidRPr="00215453">
        <w:rPr>
          <w:noProof/>
          <w:lang w:val="sr-Latn-CS"/>
        </w:rPr>
        <w:t xml:space="preserve"> </w:t>
      </w:r>
      <w:r w:rsidRPr="00215453">
        <w:rPr>
          <w:noProof/>
        </w:rPr>
        <w:t>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данима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r w:rsidRPr="00215453">
        <w:rPr>
          <w:noProof/>
        </w:rPr>
        <w:t xml:space="preserve"> </w:t>
      </w:r>
    </w:p>
    <w:p w:rsidR="00B416B4" w:rsidRPr="00FF74CE" w:rsidRDefault="00B416B4" w:rsidP="00B416B4">
      <w:pPr>
        <w:jc w:val="both"/>
        <w:rPr>
          <w:lang w:val="sr-Cyrl-CS"/>
        </w:rPr>
      </w:pPr>
      <w:r w:rsidRPr="00215453">
        <w:rPr>
          <w:iCs/>
          <w:lang w:val="sr-Cyrl-CS"/>
        </w:rPr>
        <w:t>Место испоруке доб</w:t>
      </w:r>
      <w:r w:rsidR="00366A9D" w:rsidRPr="00215453">
        <w:rPr>
          <w:iCs/>
          <w:lang w:val="sr-Cyrl-CS"/>
        </w:rPr>
        <w:t>а</w:t>
      </w:r>
      <w:r w:rsidRPr="00215453">
        <w:rPr>
          <w:iCs/>
          <w:lang w:val="sr-Cyrl-CS"/>
        </w:rPr>
        <w:t>ра кој</w:t>
      </w:r>
      <w:r w:rsidR="00366A9D" w:rsidRPr="00215453">
        <w:rPr>
          <w:iCs/>
          <w:lang w:val="sr-Cyrl-CS"/>
        </w:rPr>
        <w:t>а</w:t>
      </w:r>
      <w:r w:rsidRPr="00215453">
        <w:rPr>
          <w:iCs/>
          <w:lang w:val="sr-Cyrl-CS"/>
        </w:rPr>
        <w:t xml:space="preserve"> </w:t>
      </w:r>
      <w:r w:rsidR="00366A9D" w:rsidRPr="00215453">
        <w:rPr>
          <w:iCs/>
          <w:lang w:val="sr-Cyrl-CS"/>
        </w:rPr>
        <w:t xml:space="preserve">су </w:t>
      </w:r>
      <w:r w:rsidRPr="00215453">
        <w:rPr>
          <w:iCs/>
          <w:lang w:val="sr-Cyrl-CS"/>
        </w:rPr>
        <w:t xml:space="preserve">предмет ове јавне набавке </w:t>
      </w:r>
      <w:r w:rsidR="00366A9D" w:rsidRPr="00215453">
        <w:rPr>
          <w:iCs/>
          <w:lang w:val="sr-Cyrl-CS"/>
        </w:rPr>
        <w:t>су</w:t>
      </w:r>
      <w:r w:rsidRPr="00215453">
        <w:rPr>
          <w:iCs/>
          <w:lang w:val="sr-Cyrl-CS"/>
        </w:rPr>
        <w:t xml:space="preserve"> </w:t>
      </w:r>
      <w:r w:rsidR="00366A9D" w:rsidRPr="00215453">
        <w:rPr>
          <w:iCs/>
          <w:lang w:val="sr-Cyrl-CS"/>
        </w:rPr>
        <w:t>одговарајуће клинике</w:t>
      </w:r>
      <w:r w:rsidRPr="00215453">
        <w:rPr>
          <w:iCs/>
          <w:lang w:val="sr-Cyrl-CS"/>
        </w:rPr>
        <w:t xml:space="preserve"> </w:t>
      </w:r>
      <w:r w:rsidRPr="00215453">
        <w:rPr>
          <w:noProof/>
          <w:lang w:val="sr-Cyrl-CS"/>
        </w:rPr>
        <w:t xml:space="preserve">у оквиру Клиничког центра Војводине, </w:t>
      </w:r>
      <w:r w:rsidRPr="00215453">
        <w:rPr>
          <w:lang w:val="sr-Latn-CS"/>
        </w:rPr>
        <w:t>са обавезом истовара</w:t>
      </w:r>
      <w:r w:rsidRPr="00215453">
        <w:t>, монтаже и стављања у употребу</w:t>
      </w:r>
      <w:r w:rsidRPr="00215453">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8C0B49">
        <w:rPr>
          <w:b/>
        </w:rPr>
        <w:t xml:space="preserve">9.5. </w:t>
      </w:r>
      <w:r w:rsidRPr="008C0B49">
        <w:rPr>
          <w:b/>
          <w:u w:val="single"/>
        </w:rPr>
        <w:t>Други захтеви</w:t>
      </w:r>
    </w:p>
    <w:p w:rsidR="00C66DFE" w:rsidRPr="00CA3F74" w:rsidRDefault="00C66DFE" w:rsidP="00C66DFE">
      <w:pPr>
        <w:jc w:val="both"/>
        <w:rPr>
          <w:u w:val="single"/>
        </w:rPr>
      </w:pPr>
      <w:r w:rsidRPr="00CA3F74">
        <w:rPr>
          <w:noProof/>
        </w:rPr>
        <w:t xml:space="preserve">Уговорне стране су сагласне да </w:t>
      </w:r>
      <w:r w:rsidRPr="00CA3F74">
        <w:rPr>
          <w:noProof/>
          <w:lang w:val="sr-Cyrl-CS"/>
        </w:rPr>
        <w:t>приликом испоруке</w:t>
      </w:r>
      <w:r w:rsidRPr="00CA3F74">
        <w:rPr>
          <w:noProof/>
        </w:rPr>
        <w:t>, монтаже и пуштања у рад</w:t>
      </w:r>
      <w:r w:rsidRPr="00CA3F74">
        <w:rPr>
          <w:noProof/>
          <w:lang w:val="sr-Cyrl-CS"/>
        </w:rPr>
        <w:t xml:space="preserve"> добара која су предмет овог уговора сачине и записник о примопредаји</w:t>
      </w:r>
      <w:r>
        <w:rPr>
          <w:noProof/>
          <w:lang w:val="sr-Cyrl-CS"/>
        </w:rPr>
        <w:t>, монтажи и пуштању у употребу</w:t>
      </w:r>
      <w:r w:rsidRPr="00CA3F74">
        <w:rPr>
          <w:noProof/>
          <w:lang w:val="sr-Cyrl-CS"/>
        </w:rPr>
        <w:t xml:space="preserve"> добра</w:t>
      </w:r>
      <w:r>
        <w:rPr>
          <w:noProof/>
          <w:lang w:val="sr-Cyrl-CS"/>
        </w:rPr>
        <w:t>/основног средства</w:t>
      </w:r>
      <w:r w:rsidRPr="00CA3F74">
        <w:rPr>
          <w:noProof/>
          <w:lang w:val="sr-Cyrl-CS"/>
        </w:rPr>
        <w:t>.</w:t>
      </w:r>
    </w:p>
    <w:p w:rsidR="00C66DFE" w:rsidRDefault="00C66DFE" w:rsidP="00C66DFE">
      <w:pPr>
        <w:jc w:val="both"/>
        <w:rPr>
          <w:noProof/>
          <w:lang w:val="sr-Cyrl-CS"/>
        </w:rPr>
      </w:pPr>
      <w:r w:rsidRPr="001A06F5">
        <w:rPr>
          <w:noProof/>
          <w:lang w:val="sr-Cyrl-CS"/>
        </w:rPr>
        <w:t>Наручилац захтева да</w:t>
      </w:r>
      <w:r>
        <w:rPr>
          <w:noProof/>
          <w:lang w:val="sr-Cyrl-CS"/>
        </w:rPr>
        <w:t xml:space="preserve">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упакује и одложи о чему налог даје овлашћено лице наручиоца из уговора који ће бити закључен на основу овог поступка јавне набавке.</w:t>
      </w:r>
    </w:p>
    <w:p w:rsidR="00C66DFE" w:rsidRDefault="00C66DFE" w:rsidP="00C66DFE">
      <w:pPr>
        <w:jc w:val="both"/>
        <w:rPr>
          <w:b/>
          <w:u w:val="single"/>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 xml:space="preserve">. </w:t>
      </w:r>
      <w:r>
        <w:rPr>
          <w:noProof/>
          <w:lang w:val="sr-Cyrl-CS"/>
        </w:rPr>
        <w:t xml:space="preserve">Прихватиће се и копија каталога, </w:t>
      </w:r>
      <w:r w:rsidRPr="008A316D">
        <w:t>извод из каталога</w:t>
      </w:r>
      <w:r>
        <w:t xml:space="preserve">, </w:t>
      </w:r>
      <w:r w:rsidRPr="008A316D">
        <w:t>штампани примерак</w:t>
      </w:r>
      <w:r>
        <w:t xml:space="preserve"> </w:t>
      </w:r>
      <w:r w:rsidRPr="008A316D">
        <w:t>електронског каталога</w:t>
      </w:r>
      <w:r>
        <w:t xml:space="preserve">, као </w:t>
      </w:r>
      <w:r>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p>
    <w:p w:rsidR="00C66DFE" w:rsidRDefault="00C66DFE" w:rsidP="00C66DFE">
      <w:pPr>
        <w:jc w:val="both"/>
        <w:rPr>
          <w:bCs/>
          <w:iCs/>
        </w:rPr>
      </w:pPr>
      <w:r w:rsidRPr="001A06F5">
        <w:rPr>
          <w:bCs/>
          <w:iCs/>
        </w:rPr>
        <w:t>Наручилац захтева да понуђач приликом испоруке опреме достави упутство за употребу исте на српском језику.</w:t>
      </w:r>
    </w:p>
    <w:p w:rsidR="00C66DFE" w:rsidRDefault="00C66DFE" w:rsidP="00C66DFE">
      <w:pPr>
        <w:jc w:val="both"/>
        <w:rPr>
          <w:bCs/>
          <w:iCs/>
        </w:rPr>
      </w:pPr>
      <w:r w:rsidRPr="001A06F5">
        <w:rPr>
          <w:bCs/>
          <w:iCs/>
        </w:rPr>
        <w:t xml:space="preserve">Наручилац захтева да понуђач </w:t>
      </w:r>
      <w:r>
        <w:rPr>
          <w:bCs/>
          <w:iCs/>
        </w:rPr>
        <w:t>изврши обуку за руковање опремом која је предмет набавке.</w:t>
      </w:r>
    </w:p>
    <w:p w:rsidR="00C66DFE" w:rsidRPr="00C66DFE" w:rsidRDefault="00C66DFE"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lastRenderedPageBreak/>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6E554D">
      <w:pPr>
        <w:ind w:firstLine="426"/>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Default="00B1467A" w:rsidP="00044764">
      <w:pPr>
        <w:pStyle w:val="ListParagraph"/>
        <w:ind w:left="0" w:firstLine="426"/>
        <w:jc w:val="both"/>
        <w:rPr>
          <w:rFonts w:eastAsia="TimesNewRomanPSMT"/>
          <w:bCs/>
          <w:iCs/>
          <w:lang w:val="sr-Cyrl-CS"/>
        </w:rPr>
      </w:pPr>
    </w:p>
    <w:p w:rsidR="00B1467A" w:rsidRPr="00F24159" w:rsidRDefault="00B1467A" w:rsidP="00B1467A">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lastRenderedPageBreak/>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A14830" w:rsidRDefault="00A14830" w:rsidP="00A14830">
      <w:pPr>
        <w:jc w:val="both"/>
      </w:pPr>
    </w:p>
    <w:p w:rsidR="007157AE" w:rsidRPr="00077A45" w:rsidRDefault="007157AE"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Default="00596501" w:rsidP="00596501">
      <w:pPr>
        <w:jc w:val="both"/>
      </w:pPr>
      <w:r w:rsidRPr="00432A69">
        <w:t>Избор најповољније понуде ће се вршити кри</w:t>
      </w:r>
      <w:r>
        <w:t xml:space="preserve">теријумом </w:t>
      </w:r>
      <w:r w:rsidRPr="00AA5BAF">
        <w:rPr>
          <w:b/>
        </w:rPr>
        <w:t>„</w:t>
      </w:r>
      <w:r w:rsidR="00FB152A">
        <w:rPr>
          <w:b/>
        </w:rPr>
        <w:t>економски најповољнија понуда</w:t>
      </w:r>
      <w:r w:rsidRPr="00AA5BAF">
        <w:rPr>
          <w:b/>
        </w:rPr>
        <w:t>“</w:t>
      </w:r>
      <w:r w:rsidRPr="00432A69">
        <w:t>.</w:t>
      </w:r>
      <w:r w:rsidR="00FB152A">
        <w:t xml:space="preserve"> </w:t>
      </w:r>
    </w:p>
    <w:p w:rsidR="00596501" w:rsidRPr="00FB152A" w:rsidRDefault="00FB152A" w:rsidP="00596501">
      <w:pPr>
        <w:jc w:val="both"/>
      </w:pPr>
      <w:r w:rsidRPr="00630F4E">
        <w:rPr>
          <w:bCs/>
          <w:iCs/>
        </w:rPr>
        <w:t xml:space="preserve">Разрада критеријума је </w:t>
      </w:r>
      <w:r w:rsidRPr="00630F4E">
        <w:rPr>
          <w:rFonts w:eastAsia="TimesNewRomanPSMT"/>
          <w:bCs/>
        </w:rPr>
        <w:t xml:space="preserve">у </w:t>
      </w:r>
      <w:r w:rsidRPr="00630F4E">
        <w:rPr>
          <w:rFonts w:eastAsia="TimesNewRomanPSMT"/>
          <w:bCs/>
          <w:lang w:val="sr-Cyrl-CS"/>
        </w:rPr>
        <w:t>поглављу</w:t>
      </w:r>
      <w:r w:rsidRPr="00630F4E">
        <w:rPr>
          <w:rFonts w:eastAsia="TimesNewRomanPSMT"/>
          <w:bCs/>
        </w:rPr>
        <w:t xml:space="preserve"> </w:t>
      </w:r>
      <w:r>
        <w:rPr>
          <w:rFonts w:eastAsia="TimesNewRomanPSMT"/>
          <w:bCs/>
        </w:rPr>
        <w:t>6</w:t>
      </w:r>
      <w:r w:rsidRPr="00630F4E">
        <w:rPr>
          <w:rFonts w:eastAsia="TimesNewRomanPSMT"/>
          <w:bCs/>
        </w:rPr>
        <w:t>.</w:t>
      </w:r>
      <w:r w:rsidRPr="00630F4E">
        <w:rPr>
          <w:rFonts w:eastAsia="TimesNewRomanPSMT"/>
          <w:bCs/>
          <w:lang w:val="ru-RU"/>
        </w:rPr>
        <w:t xml:space="preserve"> </w:t>
      </w:r>
      <w:r w:rsidRPr="00630F4E">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6C496A" w:rsidRDefault="006C496A" w:rsidP="006C496A">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596501" w:rsidRDefault="00596501" w:rsidP="00596501">
      <w:pPr>
        <w:jc w:val="both"/>
      </w:pPr>
      <w:r w:rsidRPr="00F66DC4">
        <w:t xml:space="preserve">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w:t>
      </w:r>
      <w:r w:rsidRPr="00F66DC4">
        <w:lastRenderedPageBreak/>
        <w:t>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lastRenderedPageBreak/>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4C762B">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4E79" w:rsidRPr="00D764C8" w:rsidRDefault="000B4E79"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B1467A">
      <w:pPr>
        <w:ind w:firstLine="720"/>
        <w:jc w:val="both"/>
        <w:rPr>
          <w:shd w:val="clear" w:color="auto" w:fill="FFFFFF"/>
        </w:rPr>
      </w:pPr>
      <w:r w:rsidRPr="00881021">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B1467A">
      <w:pPr>
        <w:ind w:firstLine="720"/>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157AE" w:rsidRPr="00991737" w:rsidRDefault="007157A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8"/>
    <w:bookmarkEnd w:id="29"/>
    <w:bookmarkEnd w:id="30"/>
    <w:bookmarkEnd w:id="31"/>
    <w:bookmarkEnd w:id="32"/>
    <w:bookmarkEnd w:id="33"/>
    <w:p w:rsidR="009B4AE2" w:rsidRDefault="009B4AE2"/>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6C496A" w:rsidRDefault="006C496A"/>
    <w:p w:rsidR="000B4E79" w:rsidRPr="00B1467A" w:rsidRDefault="000B4E79"/>
    <w:p w:rsidR="006C496A" w:rsidRPr="000B64CB" w:rsidRDefault="006C496A" w:rsidP="006C496A">
      <w:pPr>
        <w:pStyle w:val="Heading2"/>
        <w:numPr>
          <w:ilvl w:val="0"/>
          <w:numId w:val="4"/>
        </w:numPr>
        <w:rPr>
          <w:lang w:val="sr-Cyrl-CS"/>
        </w:rPr>
      </w:pPr>
      <w:bookmarkStart w:id="34" w:name="_Toc367364626"/>
      <w:bookmarkStart w:id="35" w:name="_Toc369257444"/>
      <w:bookmarkStart w:id="36" w:name="_Toc369509273"/>
      <w:bookmarkStart w:id="37" w:name="_Toc384815861"/>
      <w:bookmarkStart w:id="38" w:name="_Toc387390130"/>
      <w:bookmarkStart w:id="39" w:name="_Toc388605924"/>
      <w:bookmarkStart w:id="40" w:name="_Toc390077623"/>
      <w:bookmarkStart w:id="41" w:name="_Toc390077664"/>
      <w:bookmarkStart w:id="42" w:name="_Toc442959226"/>
      <w:bookmarkStart w:id="43" w:name="_Toc481746450"/>
      <w:r w:rsidRPr="000B64CB">
        <w:lastRenderedPageBreak/>
        <w:t>РАЗРАДА КРИТЕРИЈУМА</w:t>
      </w:r>
      <w:bookmarkEnd w:id="34"/>
      <w:bookmarkEnd w:id="35"/>
      <w:bookmarkEnd w:id="36"/>
      <w:bookmarkEnd w:id="37"/>
      <w:bookmarkEnd w:id="38"/>
      <w:bookmarkEnd w:id="39"/>
      <w:bookmarkEnd w:id="40"/>
      <w:bookmarkEnd w:id="41"/>
      <w:bookmarkEnd w:id="42"/>
      <w:bookmarkEnd w:id="43"/>
    </w:p>
    <w:p w:rsidR="006C496A" w:rsidRPr="00FF74CE" w:rsidRDefault="006C496A" w:rsidP="006C496A">
      <w:pPr>
        <w:rPr>
          <w:lang w:val="sr-Cyrl-CS"/>
        </w:rPr>
      </w:pPr>
    </w:p>
    <w:p w:rsidR="006C496A" w:rsidRPr="00E74FE1" w:rsidRDefault="006C496A" w:rsidP="006C496A">
      <w:pPr>
        <w:pStyle w:val="ListParagraph"/>
        <w:ind w:left="0"/>
        <w:jc w:val="center"/>
        <w:rPr>
          <w:lang w:val="sr-Cyrl-CS"/>
        </w:rPr>
      </w:pPr>
      <w:r w:rsidRPr="00FF74CE">
        <w:rPr>
          <w:b/>
          <w:lang w:val="sr-Latn-CS"/>
        </w:rPr>
        <w:t xml:space="preserve">ПО ЈАВНОМ ПОЗИВУ БРОЈ </w:t>
      </w:r>
      <w:r>
        <w:rPr>
          <w:b/>
          <w:lang w:val="sr-Cyrl-CS"/>
        </w:rPr>
        <w:t>73-17-О</w:t>
      </w:r>
      <w:r w:rsidRPr="00FF74CE">
        <w:rPr>
          <w:b/>
          <w:lang w:val="sr-Latn-CS"/>
        </w:rPr>
        <w:t xml:space="preserve"> –</w:t>
      </w:r>
      <w:r>
        <w:rPr>
          <w:b/>
          <w:lang w:val="sr-Latn-CS"/>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p>
    <w:p w:rsidR="006C496A" w:rsidRPr="00E74FE1" w:rsidRDefault="006C496A"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Pr="00E74FE1" w:rsidRDefault="006C496A" w:rsidP="006C496A">
      <w:pPr>
        <w:ind w:firstLine="360"/>
        <w:rPr>
          <w:lang w:val="sr-Cyrl-CS"/>
        </w:rPr>
      </w:pPr>
    </w:p>
    <w:p w:rsidR="006C496A" w:rsidRPr="00523E31" w:rsidRDefault="006C496A" w:rsidP="006C496A">
      <w:pPr>
        <w:jc w:val="both"/>
        <w:rPr>
          <w:b/>
          <w:bCs/>
        </w:rPr>
      </w:pPr>
    </w:p>
    <w:p w:rsidR="006C496A" w:rsidRPr="00947899" w:rsidRDefault="006C496A" w:rsidP="006C496A">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44" w:name="_Toc312747152"/>
      <w:bookmarkStart w:id="45"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Pr>
          <w:b/>
          <w:lang w:val="sr-Cyrl-CS"/>
        </w:rPr>
        <w:t>8</w:t>
      </w:r>
      <w:r w:rsidRPr="00947899">
        <w:rPr>
          <w:b/>
          <w:lang w:val="sr-Cyrl-CS"/>
        </w:rPr>
        <w:t>0 пондера</w:t>
      </w:r>
      <w:bookmarkEnd w:id="44"/>
      <w:bookmarkEnd w:id="45"/>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Број пондера се одређује по формули = --------------------------------------- x 80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6C496A" w:rsidRPr="00947899" w:rsidRDefault="006C496A"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1</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Pr>
          <w:lang w:val="sr-Cyrl-CS"/>
        </w:rPr>
        <w:t>1</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1</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Pr>
          <w:lang w:val="sr-Cyrl-CS"/>
        </w:rPr>
        <w:t>1</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BE4E2E" w:rsidRDefault="00BE4E2E" w:rsidP="006C496A">
      <w:pPr>
        <w:jc w:val="both"/>
        <w:rPr>
          <w:b/>
          <w:lang w:val="sr-Cyrl-CS"/>
        </w:rPr>
      </w:pPr>
    </w:p>
    <w:p w:rsidR="00BE4E2E" w:rsidRDefault="00BE4E2E" w:rsidP="006C496A">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Default="006C496A" w:rsidP="00BE4E2E">
      <w:pPr>
        <w:ind w:firstLine="720"/>
        <w:jc w:val="both"/>
        <w:rPr>
          <w:noProof/>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p>
    <w:p w:rsidR="006C496A" w:rsidRDefault="006C496A" w:rsidP="00BE4E2E">
      <w:pPr>
        <w:ind w:firstLine="720"/>
        <w:jc w:val="both"/>
        <w:rPr>
          <w:lang w:val="sr-Cyrl-CS"/>
        </w:rPr>
      </w:pPr>
      <w:r>
        <w:rPr>
          <w:iCs/>
          <w:lang w:val="sr-Cyrl-CS"/>
        </w:rPr>
        <w:t>Захтевани г</w:t>
      </w:r>
      <w:r w:rsidRPr="00FF74CE">
        <w:rPr>
          <w:iCs/>
          <w:lang w:val="sr-Cyrl-CS"/>
        </w:rPr>
        <w:t>арантни рок на исправ</w:t>
      </w:r>
      <w:r>
        <w:rPr>
          <w:iCs/>
          <w:lang w:val="sr-Cyrl-CS"/>
        </w:rPr>
        <w:t>но функционисање опреме је</w:t>
      </w:r>
      <w:r w:rsidRPr="00FF74CE">
        <w:rPr>
          <w:iCs/>
          <w:lang w:val="sr-Cyrl-CS"/>
        </w:rPr>
        <w:t xml:space="preserve"> </w:t>
      </w:r>
      <w:r w:rsidRPr="00C9224C">
        <w:rPr>
          <w:bCs/>
          <w:iCs/>
          <w:lang w:val="sr-Cyrl-CS"/>
        </w:rPr>
        <w:t>минимално</w:t>
      </w:r>
      <w:r>
        <w:rPr>
          <w:bCs/>
          <w:iCs/>
          <w:lang w:val="en-US"/>
        </w:rPr>
        <w:t xml:space="preserve"> </w:t>
      </w:r>
      <w:r>
        <w:rPr>
          <w:bCs/>
          <w:iCs/>
        </w:rPr>
        <w:t xml:space="preserve">24 </w:t>
      </w:r>
      <w:r w:rsidRPr="00927F38">
        <w:rPr>
          <w:bCs/>
          <w:iCs/>
          <w:lang w:val="sr-Cyrl-CS"/>
        </w:rPr>
        <w:t>месец</w:t>
      </w:r>
      <w:r>
        <w:rPr>
          <w:bCs/>
          <w:iCs/>
        </w:rPr>
        <w:t xml:space="preserve">и </w:t>
      </w:r>
      <w:r w:rsidRPr="00C9224C">
        <w:rPr>
          <w:bCs/>
          <w:iCs/>
          <w:lang w:val="sr-Cyrl-CS"/>
        </w:rPr>
        <w:t>од дана</w:t>
      </w:r>
      <w:r w:rsidRPr="00FF74CE">
        <w:rPr>
          <w:bCs/>
          <w:iCs/>
          <w:lang w:val="sr-Cyrl-CS"/>
        </w:rPr>
        <w:t xml:space="preserve"> испоруке, инсталирања и стављања у рад опреме</w:t>
      </w:r>
      <w:r w:rsidRPr="00FF74CE">
        <w:rPr>
          <w:iCs/>
          <w:lang w:val="sr-Cyrl-CS"/>
        </w:rPr>
        <w:t>.</w:t>
      </w:r>
      <w:r>
        <w:rPr>
          <w:lang w:val="sr-Cyrl-CS"/>
        </w:rPr>
        <w:t xml:space="preserve"> За понуђени гарантни рок краћи од 24 месеци, наручилац ће такву понуду одбити као неприхватљиву.</w:t>
      </w:r>
    </w:p>
    <w:p w:rsidR="006C496A" w:rsidRDefault="006C496A" w:rsidP="00BE4E2E">
      <w:pPr>
        <w:tabs>
          <w:tab w:val="right" w:pos="9072"/>
        </w:tabs>
        <w:ind w:firstLine="720"/>
        <w:jc w:val="both"/>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BE4E2E" w:rsidRPr="0011780B" w:rsidRDefault="00BE4E2E" w:rsidP="00BE4E2E">
      <w:pPr>
        <w:tabs>
          <w:tab w:val="right" w:pos="9072"/>
        </w:tabs>
        <w:ind w:firstLine="720"/>
        <w:jc w:val="both"/>
        <w:rPr>
          <w:b/>
          <w:lang w:val="sr-Latn-CS"/>
        </w:rPr>
      </w:pPr>
      <w:r>
        <w:rPr>
          <w:bCs/>
          <w:noProof/>
        </w:rPr>
        <w:t xml:space="preserve">Понуде са роком испоруке дужим од 90 дана неће бити узете у разматрање, </w:t>
      </w:r>
      <w:r>
        <w:rPr>
          <w:noProof/>
        </w:rPr>
        <w:t>односно биће одбијене као неприхватљиве</w:t>
      </w:r>
      <w:r w:rsidRPr="00870AFC">
        <w:rPr>
          <w:noProof/>
        </w:rPr>
        <w:t>.</w:t>
      </w:r>
    </w:p>
    <w:p w:rsidR="00BE4E2E" w:rsidRPr="00BE4E2E" w:rsidRDefault="00BE4E2E" w:rsidP="006C496A">
      <w:pPr>
        <w:tabs>
          <w:tab w:val="right" w:pos="9072"/>
        </w:tabs>
        <w:ind w:firstLine="720"/>
        <w:rPr>
          <w:bCs/>
          <w:noProof/>
        </w:rPr>
      </w:pPr>
    </w:p>
    <w:p w:rsidR="006C496A" w:rsidRPr="00927F38" w:rsidRDefault="006C496A" w:rsidP="006C496A">
      <w:pPr>
        <w:ind w:firstLine="360"/>
        <w:jc w:val="both"/>
        <w:rPr>
          <w:color w:val="222222"/>
          <w:lang w:val="sr-Cyrl-CS"/>
        </w:rPr>
      </w:pPr>
    </w:p>
    <w:p w:rsidR="000B4E79" w:rsidRDefault="000B4E79"/>
    <w:p w:rsidR="000B4E79" w:rsidRDefault="000B4E79"/>
    <w:p w:rsidR="000B4E79" w:rsidRDefault="000B4E79"/>
    <w:p w:rsidR="000B4E79" w:rsidRDefault="000B4E79"/>
    <w:p w:rsidR="000B4E79" w:rsidRDefault="000B4E79"/>
    <w:p w:rsidR="0031521C" w:rsidRDefault="0031521C"/>
    <w:p w:rsidR="0031521C" w:rsidRDefault="0031521C"/>
    <w:p w:rsidR="0031521C" w:rsidRDefault="0031521C"/>
    <w:p w:rsidR="0031521C" w:rsidRDefault="0031521C"/>
    <w:p w:rsidR="0031521C" w:rsidRDefault="0031521C"/>
    <w:p w:rsidR="0031521C" w:rsidRDefault="0031521C"/>
    <w:p w:rsidR="000B4E79" w:rsidRDefault="000B4E79"/>
    <w:p w:rsidR="00BE4E2E" w:rsidRPr="007821DA" w:rsidRDefault="00BE4E2E" w:rsidP="00BE4E2E">
      <w:pPr>
        <w:rPr>
          <w:bCs/>
          <w:iCs/>
          <w:noProof/>
        </w:rPr>
      </w:pPr>
      <w:r w:rsidRPr="00AF454E">
        <w:rPr>
          <w:bCs/>
          <w:iCs/>
          <w:noProof/>
        </w:rPr>
        <w:lastRenderedPageBreak/>
        <w:t>_________________________</w:t>
      </w:r>
    </w:p>
    <w:p w:rsidR="00BE4E2E" w:rsidRPr="00AF454E" w:rsidRDefault="00BE4E2E" w:rsidP="00BE4E2E">
      <w:pPr>
        <w:rPr>
          <w:bCs/>
          <w:iCs/>
          <w:noProof/>
        </w:rPr>
      </w:pPr>
      <w:r w:rsidRPr="00AF454E">
        <w:rPr>
          <w:bCs/>
          <w:iCs/>
          <w:noProof/>
        </w:rPr>
        <w:t>(Тачан назив понуђача)</w:t>
      </w:r>
    </w:p>
    <w:p w:rsidR="00BE4E2E" w:rsidRPr="00AF454E" w:rsidRDefault="00BE4E2E" w:rsidP="00BE4E2E">
      <w:pPr>
        <w:rPr>
          <w:bCs/>
          <w:iCs/>
          <w:noProof/>
        </w:rPr>
      </w:pPr>
    </w:p>
    <w:p w:rsidR="00BE4E2E" w:rsidRPr="00AF454E" w:rsidRDefault="00BE4E2E" w:rsidP="00BE4E2E">
      <w:pPr>
        <w:rPr>
          <w:bCs/>
          <w:iCs/>
          <w:noProof/>
        </w:rPr>
      </w:pPr>
      <w:r w:rsidRPr="00AF454E">
        <w:rPr>
          <w:bCs/>
          <w:iCs/>
          <w:noProof/>
        </w:rPr>
        <w:t>______________________________</w:t>
      </w:r>
    </w:p>
    <w:p w:rsidR="00BE4E2E" w:rsidRPr="00AF454E" w:rsidRDefault="00BE4E2E" w:rsidP="00BE4E2E">
      <w:pPr>
        <w:rPr>
          <w:bCs/>
          <w:iCs/>
          <w:noProof/>
        </w:rPr>
      </w:pPr>
      <w:r w:rsidRPr="00AF454E">
        <w:rPr>
          <w:bCs/>
          <w:iCs/>
          <w:noProof/>
        </w:rPr>
        <w:t>(Адреса понуђача)</w:t>
      </w:r>
    </w:p>
    <w:p w:rsidR="00BE4E2E" w:rsidRPr="00AF454E" w:rsidRDefault="00BE4E2E" w:rsidP="00BE4E2E">
      <w:pPr>
        <w:rPr>
          <w:bCs/>
          <w:iCs/>
          <w:noProof/>
        </w:rPr>
      </w:pPr>
    </w:p>
    <w:p w:rsidR="00BE4E2E" w:rsidRPr="00AF454E" w:rsidRDefault="00BE4E2E" w:rsidP="00BE4E2E">
      <w:pPr>
        <w:rPr>
          <w:bCs/>
          <w:iCs/>
          <w:noProof/>
        </w:rPr>
      </w:pPr>
    </w:p>
    <w:p w:rsidR="00BE4E2E" w:rsidRDefault="00BE4E2E" w:rsidP="00BE4E2E">
      <w:pPr>
        <w:pStyle w:val="Heading2"/>
      </w:pPr>
      <w:bookmarkStart w:id="46" w:name="_Toc481746451"/>
      <w:bookmarkStart w:id="47" w:name="_Toc375898260"/>
      <w:bookmarkStart w:id="48" w:name="_Toc311632163"/>
      <w:bookmarkStart w:id="49" w:name="_Toc311632190"/>
      <w:bookmarkStart w:id="50" w:name="_Toc347907179"/>
      <w:bookmarkStart w:id="51" w:name="_Toc375905381"/>
      <w:bookmarkStart w:id="52" w:name="_Toc398110376"/>
      <w:bookmarkStart w:id="53" w:name="_Toc401059617"/>
      <w:bookmarkStart w:id="54" w:name="_Toc404939285"/>
      <w:bookmarkStart w:id="55" w:name="_Toc406492814"/>
      <w:bookmarkStart w:id="56" w:name="_Toc463945476"/>
      <w:r w:rsidRPr="002B3154">
        <w:t>ОБРАЗАЦ ЗА УНОШЕЊЕ ПОДАТАКА ИЗ ПОНУДЕ</w:t>
      </w:r>
      <w:bookmarkEnd w:id="46"/>
    </w:p>
    <w:p w:rsidR="00BE4E2E" w:rsidRDefault="00BE4E2E" w:rsidP="00BE4E2E">
      <w:pPr>
        <w:pStyle w:val="Heading2"/>
        <w:rPr>
          <w:i/>
          <w:iCs/>
          <w:noProof/>
        </w:rPr>
      </w:pPr>
      <w:bookmarkStart w:id="57" w:name="_Toc481746452"/>
      <w:r w:rsidRPr="002B3154">
        <w:t>КОЈИ СУ ОДРЕЂЕНИ КАО ЕЛЕМЕНТИ КРИТЕРИЈУМА</w:t>
      </w:r>
      <w:bookmarkEnd w:id="47"/>
      <w:bookmarkEnd w:id="57"/>
    </w:p>
    <w:p w:rsidR="008265D7" w:rsidRDefault="008265D7" w:rsidP="00BE4E2E">
      <w:pPr>
        <w:pStyle w:val="Heading2"/>
        <w:rPr>
          <w:b w:val="0"/>
          <w:i/>
          <w:iCs/>
          <w:noProof/>
        </w:rPr>
      </w:pPr>
    </w:p>
    <w:p w:rsidR="00BE4E2E" w:rsidRPr="00AF454E" w:rsidRDefault="00BE4E2E" w:rsidP="00BE4E2E">
      <w:pPr>
        <w:pStyle w:val="Heading2"/>
        <w:rPr>
          <w:iCs/>
          <w:noProof/>
        </w:rPr>
      </w:pPr>
      <w:bookmarkStart w:id="58" w:name="_Toc481746453"/>
      <w:r w:rsidRPr="002B3154">
        <w:rPr>
          <w:b w:val="0"/>
          <w:i/>
          <w:iCs/>
          <w:noProof/>
        </w:rPr>
        <w:t>у поступку број</w:t>
      </w:r>
      <w:r>
        <w:rPr>
          <w:b w:val="0"/>
          <w:i/>
          <w:iCs/>
          <w:noProof/>
        </w:rPr>
        <w:t xml:space="preserve"> </w:t>
      </w:r>
      <w:r>
        <w:rPr>
          <w:b w:val="0"/>
          <w:iCs/>
          <w:noProof/>
        </w:rPr>
        <w:t>73-17-О</w:t>
      </w:r>
      <w:r w:rsidRPr="002B3154">
        <w:rPr>
          <w:b w:val="0"/>
          <w:i/>
          <w:iCs/>
          <w:noProof/>
        </w:rPr>
        <w:t>,</w:t>
      </w:r>
      <w:bookmarkStart w:id="59" w:name="_Toc450643705"/>
      <w:r>
        <w:rPr>
          <w:b w:val="0"/>
          <w:i/>
          <w:iCs/>
          <w:noProof/>
        </w:rPr>
        <w:t xml:space="preserve"> </w:t>
      </w:r>
      <w:r w:rsidR="009F7688">
        <w:rPr>
          <w:b w:val="0"/>
          <w:i/>
          <w:iCs/>
          <w:noProof/>
        </w:rPr>
        <w:t>за партију</w:t>
      </w:r>
      <w:r w:rsidRPr="002B3154">
        <w:rPr>
          <w:b w:val="0"/>
          <w:i/>
          <w:iCs/>
          <w:noProof/>
        </w:rPr>
        <w:t xml:space="preserve"> бр.</w:t>
      </w:r>
      <w:r w:rsidRPr="002B3154">
        <w:rPr>
          <w:b w:val="0"/>
          <w:iCs/>
          <w:noProof/>
        </w:rPr>
        <w:t xml:space="preserve"> _____.</w:t>
      </w:r>
      <w:bookmarkEnd w:id="48"/>
      <w:bookmarkEnd w:id="49"/>
      <w:bookmarkEnd w:id="50"/>
      <w:bookmarkEnd w:id="51"/>
      <w:bookmarkEnd w:id="52"/>
      <w:bookmarkEnd w:id="53"/>
      <w:bookmarkEnd w:id="54"/>
      <w:bookmarkEnd w:id="55"/>
      <w:bookmarkEnd w:id="56"/>
      <w:bookmarkEnd w:id="59"/>
      <w:bookmarkEnd w:id="58"/>
    </w:p>
    <w:p w:rsidR="00BE4E2E" w:rsidRPr="001B4CC3" w:rsidRDefault="00BE4E2E" w:rsidP="00BE4E2E">
      <w:pPr>
        <w:jc w:val="both"/>
        <w:rPr>
          <w:bCs/>
          <w:iCs/>
          <w:noProof/>
        </w:rPr>
      </w:pPr>
    </w:p>
    <w:p w:rsidR="00BE4E2E" w:rsidRPr="00EE3361" w:rsidRDefault="00BE4E2E" w:rsidP="00BE4E2E">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536"/>
      </w:tblGrid>
      <w:tr w:rsidR="00BE4E2E" w:rsidRPr="00AF454E" w:rsidTr="00BE4E2E">
        <w:trPr>
          <w:trHeight w:val="926"/>
        </w:trPr>
        <w:tc>
          <w:tcPr>
            <w:tcW w:w="4644" w:type="dxa"/>
            <w:vAlign w:val="center"/>
          </w:tcPr>
          <w:p w:rsidR="00BE4E2E" w:rsidRPr="00BE4E2E" w:rsidRDefault="00BE4E2E" w:rsidP="00BE4E2E">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BE4E2E">
            <w:pPr>
              <w:jc w:val="center"/>
              <w:rPr>
                <w:b/>
                <w:lang w:val="sr-Cyrl-CS"/>
              </w:rPr>
            </w:pPr>
            <w:r>
              <w:rPr>
                <w:b/>
                <w:lang w:val="sr-Cyrl-CS"/>
              </w:rPr>
              <w:t>3</w:t>
            </w:r>
            <w:r w:rsidRPr="00947899">
              <w:rPr>
                <w:b/>
                <w:lang w:val="sr-Cyrl-CS"/>
              </w:rPr>
              <w:t>.</w:t>
            </w:r>
            <w:r>
              <w:rPr>
                <w:b/>
                <w:lang w:val="sr-Cyrl-CS"/>
              </w:rPr>
              <w:t xml:space="preserve"> РОК ИСПОРУКЕ</w:t>
            </w:r>
          </w:p>
          <w:p w:rsid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bl>
    <w:p w:rsidR="00BE4E2E" w:rsidRPr="00AF454E" w:rsidRDefault="00BE4E2E" w:rsidP="00BE4E2E">
      <w:pPr>
        <w:rPr>
          <w:bCs/>
          <w:iCs/>
          <w:lang w:val="sr-Latn-CS"/>
        </w:rPr>
      </w:pPr>
    </w:p>
    <w:p w:rsidR="00BE4E2E" w:rsidRPr="00E46E01" w:rsidRDefault="00BE4E2E" w:rsidP="00BE4E2E">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BE4E2E" w:rsidRPr="00AF454E" w:rsidRDefault="00BE4E2E" w:rsidP="00BE4E2E">
      <w:pPr>
        <w:jc w:val="both"/>
        <w:rPr>
          <w:bCs/>
          <w:iCs/>
          <w:lang w:val="sr-Latn-CS"/>
        </w:rPr>
      </w:pPr>
    </w:p>
    <w:p w:rsidR="00BE4E2E" w:rsidRPr="00AF454E" w:rsidRDefault="00BE4E2E" w:rsidP="00BE4E2E">
      <w:pPr>
        <w:rPr>
          <w:bCs/>
          <w:iCs/>
          <w:lang w:val="sr-Latn-CS"/>
        </w:rPr>
      </w:pPr>
    </w:p>
    <w:p w:rsidR="00BE4E2E" w:rsidRDefault="00BE4E2E" w:rsidP="00BE4E2E">
      <w:pPr>
        <w:jc w:val="center"/>
        <w:rPr>
          <w:bCs/>
          <w:iCs/>
        </w:rPr>
      </w:pPr>
    </w:p>
    <w:p w:rsidR="00BE4E2E" w:rsidRDefault="00BE4E2E" w:rsidP="00BE4E2E">
      <w:pPr>
        <w:jc w:val="center"/>
        <w:rPr>
          <w:bCs/>
          <w:i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Pr="00BE4E2E" w:rsidRDefault="000B4E79"/>
    <w:p w:rsidR="00B819C7" w:rsidRPr="00322963" w:rsidRDefault="00B819C7" w:rsidP="006C496A">
      <w:pPr>
        <w:pStyle w:val="Heading2"/>
        <w:numPr>
          <w:ilvl w:val="0"/>
          <w:numId w:val="4"/>
        </w:numPr>
        <w:rPr>
          <w:noProof/>
        </w:rPr>
      </w:pPr>
      <w:bookmarkStart w:id="60" w:name="_Toc364158548"/>
      <w:bookmarkStart w:id="61" w:name="_Toc481746454"/>
      <w:r w:rsidRPr="00322963">
        <w:rPr>
          <w:noProof/>
        </w:rPr>
        <w:lastRenderedPageBreak/>
        <w:t>МОДЕЛ УГОВОРА</w:t>
      </w:r>
      <w:bookmarkEnd w:id="60"/>
      <w:bookmarkEnd w:id="61"/>
    </w:p>
    <w:p w:rsidR="003237D3" w:rsidRPr="003237D3"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3237D3" w:rsidRPr="003237D3" w:rsidRDefault="003237D3" w:rsidP="003237D3">
      <w:pPr>
        <w:jc w:val="center"/>
        <w:rPr>
          <w:noProof/>
          <w:color w:val="000000" w:themeColor="text1"/>
        </w:rPr>
      </w:pPr>
    </w:p>
    <w:p w:rsidR="003237D3" w:rsidRPr="003237D3" w:rsidRDefault="003237D3" w:rsidP="003237D3">
      <w:pPr>
        <w:jc w:val="center"/>
        <w:outlineLvl w:val="0"/>
        <w:rPr>
          <w:b/>
          <w:noProof/>
        </w:rPr>
      </w:pPr>
      <w:bookmarkStart w:id="62" w:name="_Toc380740076"/>
      <w:bookmarkStart w:id="63" w:name="_Toc389742038"/>
      <w:bookmarkStart w:id="64" w:name="_Toc448141804"/>
      <w:bookmarkStart w:id="65" w:name="_Toc476814921"/>
      <w:r w:rsidRPr="003237D3">
        <w:rPr>
          <w:b/>
          <w:noProof/>
        </w:rPr>
        <w:t>УГОВОР</w:t>
      </w:r>
      <w:bookmarkEnd w:id="62"/>
      <w:bookmarkEnd w:id="63"/>
      <w:bookmarkEnd w:id="64"/>
      <w:bookmarkEnd w:id="65"/>
    </w:p>
    <w:p w:rsidR="003237D3" w:rsidRPr="003237D3" w:rsidRDefault="003237D3" w:rsidP="003237D3">
      <w:pPr>
        <w:jc w:val="center"/>
        <w:outlineLvl w:val="0"/>
        <w:rPr>
          <w:b/>
          <w:noProof/>
        </w:rPr>
      </w:pPr>
      <w:bookmarkStart w:id="66" w:name="_Toc380740077"/>
      <w:bookmarkStart w:id="67" w:name="_Toc389742039"/>
      <w:bookmarkStart w:id="68" w:name="_Toc448141805"/>
      <w:bookmarkStart w:id="69" w:name="_Toc476814922"/>
      <w:r w:rsidRPr="003237D3">
        <w:rPr>
          <w:b/>
          <w:noProof/>
        </w:rPr>
        <w:t>О ЈАВНОЈ НАБАВЦИ БРОЈ 73-17-О</w:t>
      </w:r>
      <w:bookmarkEnd w:id="66"/>
      <w:bookmarkEnd w:id="67"/>
      <w:bookmarkEnd w:id="68"/>
      <w:bookmarkEnd w:id="69"/>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r w:rsidRPr="003237D3">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3237D3">
      <w:pPr>
        <w:numPr>
          <w:ilvl w:val="0"/>
          <w:numId w:val="14"/>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Pr="003237D3" w:rsidRDefault="003237D3" w:rsidP="003237D3">
      <w:pPr>
        <w:jc w:val="both"/>
        <w:rPr>
          <w:noProof/>
          <w:color w:val="000000" w:themeColor="text1"/>
        </w:rPr>
      </w:pPr>
    </w:p>
    <w:p w:rsidR="003237D3" w:rsidRPr="003237D3" w:rsidRDefault="003237D3" w:rsidP="003237D3">
      <w:pPr>
        <w:numPr>
          <w:ilvl w:val="0"/>
          <w:numId w:val="14"/>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70" w:name="_Toc380740078"/>
      <w:bookmarkStart w:id="71" w:name="_Toc389742040"/>
      <w:bookmarkStart w:id="72" w:name="_Toc448141806"/>
      <w:bookmarkStart w:id="73" w:name="_Toc476814923"/>
      <w:r w:rsidRPr="003237D3">
        <w:rPr>
          <w:b/>
          <w:noProof/>
          <w:color w:val="000000" w:themeColor="text1"/>
        </w:rPr>
        <w:t>Члан 1.</w:t>
      </w:r>
      <w:bookmarkEnd w:id="70"/>
      <w:bookmarkEnd w:id="71"/>
      <w:bookmarkEnd w:id="72"/>
      <w:bookmarkEnd w:id="73"/>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Pr="003237D3">
        <w:rPr>
          <w:b/>
          <w:lang w:val="sr-Cyrl-CS"/>
        </w:rPr>
        <w:t xml:space="preserve">Набавка </w:t>
      </w:r>
      <w:r w:rsidRPr="003237D3">
        <w:rPr>
          <w:b/>
        </w:rPr>
        <w:t>медицинске опреме</w:t>
      </w:r>
      <w:r w:rsidRPr="003237D3">
        <w:rPr>
          <w:b/>
          <w:lang w:val="sr-Cyrl-CS"/>
        </w:rPr>
        <w:t xml:space="preserve"> за потребе клиника Клиничког центра Војводине,</w:t>
      </w:r>
      <w:r w:rsidRPr="003237D3">
        <w:rPr>
          <w:noProof/>
        </w:rPr>
        <w:t xml:space="preserve"> за </w:t>
      </w:r>
      <w:r w:rsidRPr="003237D3">
        <w:rPr>
          <w:b/>
          <w:i/>
          <w:noProof/>
        </w:rPr>
        <w:t>партију бр</w:t>
      </w:r>
      <w:r w:rsidRPr="003237D3">
        <w:rPr>
          <w:i/>
          <w:noProof/>
        </w:rPr>
        <w:t>.</w:t>
      </w:r>
      <w:r w:rsidRPr="003237D3">
        <w:rPr>
          <w:noProof/>
        </w:rPr>
        <w:t xml:space="preserve"> ___ - _______________ </w:t>
      </w:r>
      <w:r w:rsidRPr="003237D3">
        <w:rPr>
          <w:i/>
          <w:noProof/>
        </w:rPr>
        <w:t>(пун назив партије),</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Pr="003237D3">
        <w:rPr>
          <w:b/>
        </w:rPr>
        <w:t>73-17-О</w:t>
      </w:r>
      <w:r w:rsidRPr="003237D3">
        <w:t xml:space="preserve"> од дана ___________ године.</w:t>
      </w:r>
    </w:p>
    <w:p w:rsidR="003237D3" w:rsidRPr="003237D3" w:rsidRDefault="003237D3" w:rsidP="003237D3">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3237D3" w:rsidRPr="003237D3" w:rsidRDefault="003237D3" w:rsidP="003237D3">
      <w:pPr>
        <w:ind w:firstLine="708"/>
        <w:jc w:val="both"/>
        <w:outlineLvl w:val="0"/>
        <w:rPr>
          <w:b/>
          <w:noProof/>
          <w:color w:val="000000" w:themeColor="text1"/>
        </w:rPr>
      </w:pPr>
      <w:r w:rsidRPr="003237D3">
        <w:rPr>
          <w:b/>
          <w:noProof/>
          <w:color w:val="000000" w:themeColor="text1"/>
        </w:rPr>
        <w:t xml:space="preserve">                                                         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P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3237D3" w:rsidRPr="0031521C" w:rsidRDefault="003237D3" w:rsidP="003237D3">
      <w:pPr>
        <w:rPr>
          <w:lang w:eastAsia="ar-SA"/>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74" w:name="_Toc380740080"/>
      <w:bookmarkStart w:id="75" w:name="_Toc389742042"/>
      <w:bookmarkStart w:id="76" w:name="_Toc448141808"/>
      <w:bookmarkStart w:id="77" w:name="_Toc476814925"/>
      <w:r w:rsidRPr="003237D3">
        <w:rPr>
          <w:noProof/>
          <w:color w:val="000000" w:themeColor="text1"/>
        </w:rPr>
        <w:t>Члан 3.</w:t>
      </w:r>
      <w:bookmarkEnd w:id="74"/>
      <w:bookmarkEnd w:id="75"/>
      <w:bookmarkEnd w:id="76"/>
      <w:bookmarkEnd w:id="77"/>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____________________________________ </w:t>
      </w:r>
      <w:r w:rsidRPr="003237D3">
        <w:rPr>
          <w:i/>
        </w:rPr>
        <w:t>(назив опреме</w:t>
      </w:r>
      <w:r w:rsidR="00D07F6D">
        <w:rPr>
          <w:i/>
        </w:rPr>
        <w:t>/партије, 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xml:space="preserve">, у свему према захтевима наручиоца из </w:t>
      </w:r>
      <w:r w:rsidRPr="003237D3">
        <w:rPr>
          <w:noProof/>
        </w:rPr>
        <w:lastRenderedPageBreak/>
        <w:t>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3237D3">
        <w:rPr>
          <w:b w:val="0"/>
          <w:noProof/>
          <w:lang w:val="sr-Cyrl-CS"/>
        </w:rPr>
        <w:t xml:space="preserve"> </w:t>
      </w:r>
      <w:r w:rsidRPr="003237D3">
        <w:rPr>
          <w:b w:val="0"/>
          <w:noProof/>
        </w:rPr>
        <w:t>(</w:t>
      </w:r>
      <w:r w:rsidRPr="003237D3">
        <w:rPr>
          <w:b w:val="0"/>
          <w:i/>
          <w:noProof/>
          <w:lang w:val="sr-Cyrl-CS"/>
        </w:rPr>
        <w:t xml:space="preserve"> најдуже </w:t>
      </w:r>
      <w:r w:rsidRPr="003237D3">
        <w:rPr>
          <w:b w:val="0"/>
          <w:i/>
          <w:noProof/>
        </w:rPr>
        <w:t xml:space="preserve">90 </w:t>
      </w:r>
      <w:r w:rsidRPr="003237D3">
        <w:rPr>
          <w:b w:val="0"/>
          <w:i/>
          <w:noProof/>
          <w:lang w:val="sr-Cyrl-CS"/>
        </w:rPr>
        <w:t>дана</w:t>
      </w:r>
      <w:r w:rsidRPr="003237D3">
        <w:rPr>
          <w:b w:val="0"/>
          <w:noProof/>
        </w:rPr>
        <w:t xml:space="preserve">) </w:t>
      </w:r>
      <w:r w:rsidRPr="003237D3">
        <w:rPr>
          <w:b w:val="0"/>
          <w:noProof/>
          <w:lang w:val="sr-Cyrl-CS"/>
        </w:rPr>
        <w:t>од дана закључења уговора</w:t>
      </w:r>
      <w:r w:rsidRPr="003237D3">
        <w:rPr>
          <w:b w:val="0"/>
          <w:noProof/>
        </w:rPr>
        <w:t>, и то са обавезом истовара без накнаде на локацији наручиоца.</w:t>
      </w:r>
    </w:p>
    <w:p w:rsidR="003237D3" w:rsidRPr="003237D3" w:rsidRDefault="003237D3" w:rsidP="003237D3">
      <w:pPr>
        <w:pStyle w:val="BodyTextIndent"/>
        <w:ind w:left="0" w:firstLine="720"/>
        <w:jc w:val="both"/>
        <w:rPr>
          <w:b w:val="0"/>
          <w:noProof/>
        </w:rPr>
      </w:pPr>
      <w:bookmarkStart w:id="78" w:name="_Toc380740081"/>
      <w:bookmarkStart w:id="79"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овог уговора овлашћено за праћење техничке реализације овог уговора 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P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rPr>
        <w:t>техничке</w:t>
      </w:r>
      <w:r w:rsidRPr="003237D3">
        <w:rPr>
          <w:noProof/>
          <w:lang w:val="sr-Latn-CS"/>
        </w:rPr>
        <w:t xml:space="preserve"> </w:t>
      </w:r>
      <w:r w:rsidRPr="003237D3">
        <w:rPr>
          <w:noProof/>
          <w:lang w:val="en-US"/>
        </w:rPr>
        <w:t>реализације</w:t>
      </w:r>
      <w:r w:rsidRPr="003237D3">
        <w:rPr>
          <w:noProof/>
          <w:lang w:val="sr-Cyrl-CS"/>
        </w:rPr>
        <w:t xml:space="preserve"> из члана 11. овог уговора.</w:t>
      </w:r>
    </w:p>
    <w:p w:rsidR="003237D3" w:rsidRPr="003237D3" w:rsidRDefault="003237D3" w:rsidP="003237D3">
      <w:pPr>
        <w:ind w:firstLine="720"/>
        <w:jc w:val="both"/>
        <w:rPr>
          <w:noProof/>
          <w:lang w:val="sr-Cyrl-C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Pr="003237D3">
        <w:rPr>
          <w:i/>
          <w:noProof/>
          <w:lang w:val="sr-Cyrl-CS"/>
        </w:rPr>
        <w:t>најкраће 24 месеца</w:t>
      </w:r>
      <w:r w:rsidRPr="003237D3">
        <w:rPr>
          <w:noProof/>
          <w:lang w:val="sr-Cyrl-CS"/>
        </w:rPr>
        <w:t>) 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bookmarkStart w:id="80" w:name="_GoBack"/>
      <w:bookmarkEnd w:id="80"/>
    </w:p>
    <w:p w:rsidR="003237D3" w:rsidRPr="003237D3" w:rsidRDefault="003237D3" w:rsidP="003237D3">
      <w:pPr>
        <w:ind w:firstLine="720"/>
        <w:jc w:val="both"/>
        <w:rPr>
          <w:bCs/>
          <w:iCs/>
          <w:noProof/>
          <w:lang w:val="sr-Cyrl-CS"/>
        </w:rPr>
      </w:pPr>
      <w:r w:rsidRPr="003237D3">
        <w:rPr>
          <w:bCs/>
          <w:iCs/>
          <w:noProof/>
          <w:lang w:val="sr-Cyrl-CS"/>
        </w:rPr>
        <w:t>Добављач се обавезује да изврши обуку запослених</w:t>
      </w:r>
      <w:r w:rsidR="008553D5">
        <w:rPr>
          <w:bCs/>
          <w:iCs/>
          <w:noProof/>
          <w:lang w:val="sr-Cyrl-CS"/>
        </w:rPr>
        <w:t xml:space="preserve"> код наручиоца за руковање добри</w:t>
      </w:r>
      <w:r w:rsidRPr="003237D3">
        <w:rPr>
          <w:bCs/>
          <w:iCs/>
          <w:noProof/>
          <w:lang w:val="sr-Cyrl-CS"/>
        </w:rPr>
        <w:t>м</w:t>
      </w:r>
      <w:r w:rsidR="008553D5">
        <w:rPr>
          <w:bCs/>
          <w:iCs/>
          <w:noProof/>
          <w:lang w:val="sr-Cyrl-CS"/>
        </w:rPr>
        <w:t>а која су</w:t>
      </w:r>
      <w:r w:rsidRPr="003237D3">
        <w:rPr>
          <w:bCs/>
          <w:iCs/>
          <w:noProof/>
          <w:lang w:val="sr-Cyrl-CS"/>
        </w:rPr>
        <w:t xml:space="preserve"> предмет овог уговора.</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81" w:name="_Toc476814926"/>
      <w:r w:rsidRPr="003237D3">
        <w:rPr>
          <w:noProof/>
          <w:color w:val="000000" w:themeColor="text1"/>
        </w:rPr>
        <w:t>Члан 4.</w:t>
      </w:r>
      <w:bookmarkEnd w:id="81"/>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lastRenderedPageBreak/>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82" w:name="_Toc476814928"/>
      <w:r w:rsidRPr="003237D3">
        <w:rPr>
          <w:b/>
          <w:noProof/>
          <w:color w:val="000000" w:themeColor="text1"/>
        </w:rPr>
        <w:t>Члан 5.</w:t>
      </w:r>
      <w:bookmarkEnd w:id="82"/>
    </w:p>
    <w:p w:rsidR="003237D3" w:rsidRPr="003237D3" w:rsidRDefault="003237D3" w:rsidP="003237D3">
      <w:pPr>
        <w:pStyle w:val="BodyTextIndent"/>
        <w:ind w:left="0" w:firstLine="720"/>
        <w:jc w:val="both"/>
        <w:rPr>
          <w:b w:val="0"/>
          <w:noProof/>
        </w:rPr>
      </w:pPr>
      <w:r w:rsidRPr="003237D3">
        <w:rPr>
          <w:b w:val="0"/>
          <w:noProof/>
        </w:rPr>
        <w:t>Наручилац ће уговорену цену исплатити добављачу одложено, у року од 60 дана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техничке реализације </w:t>
      </w:r>
      <w:r w:rsidRPr="003237D3">
        <w:rPr>
          <w:b w:val="0"/>
          <w:noProof/>
        </w:rPr>
        <w:t>из члана 11. овог уговора.</w:t>
      </w:r>
    </w:p>
    <w:p w:rsidR="003237D3" w:rsidRPr="003237D3" w:rsidRDefault="003237D3" w:rsidP="003237D3">
      <w:pPr>
        <w:pStyle w:val="BodyTextIndent"/>
        <w:ind w:left="0" w:firstLine="720"/>
        <w:jc w:val="both"/>
        <w:rPr>
          <w:b w:val="0"/>
          <w:noProof/>
          <w:lang w:val="en-GB"/>
        </w:rPr>
      </w:pPr>
      <w:r w:rsidRPr="003237D3">
        <w:rPr>
          <w:b w:val="0"/>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3237D3" w:rsidRPr="003237D3" w:rsidRDefault="003237D3" w:rsidP="003237D3">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Уговора бр. 138-401-480/2017 од 15. марта 2017. године, закљученог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83" w:name="_Toc476814929"/>
      <w:r w:rsidRPr="003237D3">
        <w:rPr>
          <w:b/>
          <w:noProof/>
          <w:color w:val="000000" w:themeColor="text1"/>
        </w:rPr>
        <w:t>Члан 6.</w:t>
      </w:r>
      <w:bookmarkEnd w:id="83"/>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 при закључењу овог уговора</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3237D3">
      <w:pPr>
        <w:pStyle w:val="ListParagraph"/>
        <w:numPr>
          <w:ilvl w:val="0"/>
          <w:numId w:val="31"/>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од укупне вредности уговора без ПДВ-а,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3237D3">
      <w:pPr>
        <w:pStyle w:val="ListParagraph"/>
        <w:numPr>
          <w:ilvl w:val="0"/>
          <w:numId w:val="31"/>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3237D3" w:rsidRPr="003237D3" w:rsidRDefault="003237D3"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84" w:name="_Toc448141809"/>
      <w:bookmarkStart w:id="85" w:name="_Toc476814930"/>
      <w:r w:rsidRPr="003237D3">
        <w:rPr>
          <w:noProof/>
          <w:color w:val="000000" w:themeColor="text1"/>
        </w:rPr>
        <w:t>Члан 7.</w:t>
      </w:r>
      <w:bookmarkEnd w:id="78"/>
      <w:bookmarkEnd w:id="79"/>
      <w:bookmarkEnd w:id="84"/>
      <w:bookmarkEnd w:id="85"/>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 xml:space="preserve">догађаја који се нису могли предвидвети, </w:t>
      </w:r>
      <w:r w:rsidRPr="003237D3">
        <w:lastRenderedPageBreak/>
        <w:t>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3237D3">
      <w:pPr>
        <w:jc w:val="both"/>
        <w:rPr>
          <w:b/>
          <w:noProof/>
          <w:color w:val="000000" w:themeColor="text1"/>
        </w:rPr>
      </w:pPr>
      <w:r w:rsidRPr="003237D3">
        <w:rPr>
          <w:b/>
          <w:noProof/>
          <w:color w:val="000000" w:themeColor="text1"/>
        </w:rPr>
        <w:t xml:space="preserve">                                                         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86" w:name="_Toc380740085"/>
      <w:bookmarkStart w:id="87" w:name="_Toc389742047"/>
      <w:bookmarkStart w:id="88" w:name="_Toc448141813"/>
      <w:bookmarkStart w:id="89" w:name="_Toc476814931"/>
      <w:r w:rsidRPr="003237D3">
        <w:rPr>
          <w:b/>
          <w:noProof/>
          <w:color w:val="000000" w:themeColor="text1"/>
        </w:rPr>
        <w:t>Члан 8.</w:t>
      </w:r>
      <w:bookmarkEnd w:id="86"/>
      <w:bookmarkEnd w:id="87"/>
      <w:bookmarkEnd w:id="88"/>
      <w:bookmarkEnd w:id="89"/>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3237D3">
      <w:pPr>
        <w:ind w:firstLine="720"/>
        <w:jc w:val="both"/>
      </w:pPr>
    </w:p>
    <w:p w:rsidR="003237D3" w:rsidRPr="003237D3" w:rsidRDefault="003237D3" w:rsidP="003237D3">
      <w:pPr>
        <w:ind w:firstLine="720"/>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Pr="003237D3" w:rsidRDefault="0031521C" w:rsidP="0031521C">
      <w:pPr>
        <w:pStyle w:val="ListParagraph"/>
        <w:ind w:left="405"/>
        <w:jc w:val="both"/>
      </w:pPr>
    </w:p>
    <w:p w:rsidR="003237D3" w:rsidRPr="003237D3" w:rsidRDefault="003237D3" w:rsidP="003237D3">
      <w:pPr>
        <w:jc w:val="center"/>
        <w:outlineLvl w:val="0"/>
        <w:rPr>
          <w:b/>
          <w:noProof/>
          <w:color w:val="000000" w:themeColor="text1"/>
        </w:rPr>
      </w:pPr>
      <w:r w:rsidRPr="003237D3">
        <w:rPr>
          <w:b/>
          <w:noProof/>
          <w:color w:val="000000" w:themeColor="text1"/>
        </w:rPr>
        <w:t>РАСКИД УГОВОРА</w:t>
      </w:r>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90" w:name="_Toc476814932"/>
      <w:r w:rsidRPr="003237D3">
        <w:rPr>
          <w:b/>
          <w:noProof/>
          <w:color w:val="000000" w:themeColor="text1"/>
        </w:rPr>
        <w:t>Члан 9.</w:t>
      </w:r>
      <w:bookmarkEnd w:id="90"/>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lastRenderedPageBreak/>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Pr="003237D3" w:rsidRDefault="003237D3" w:rsidP="003237D3">
      <w:pPr>
        <w:ind w:firstLine="708"/>
        <w:jc w:val="both"/>
      </w:pPr>
      <w:r w:rsidRPr="003237D3">
        <w:t>У случaју рaскидa уговорa, примењивaће се одредбе Зaконa о облигaционим односимa.</w:t>
      </w: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91" w:name="_Toc476814933"/>
      <w:r w:rsidRPr="003237D3">
        <w:rPr>
          <w:b/>
          <w:noProof/>
        </w:rPr>
        <w:t>Члан 10.</w:t>
      </w:r>
      <w:bookmarkEnd w:id="91"/>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237D3" w:rsidRPr="003237D3" w:rsidRDefault="003237D3" w:rsidP="003237D3">
      <w:pPr>
        <w:pStyle w:val="NoSpacing"/>
        <w:numPr>
          <w:ilvl w:val="0"/>
          <w:numId w:val="30"/>
        </w:numPr>
        <w:jc w:val="both"/>
        <w:rPr>
          <w:rFonts w:ascii="Times New Roman" w:hAnsi="Times New Roman" w:cs="Times New Roman"/>
          <w:noProof/>
          <w:sz w:val="24"/>
          <w:szCs w:val="24"/>
        </w:rPr>
      </w:pPr>
      <w:r w:rsidRPr="003237D3">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237D3" w:rsidRPr="003237D3" w:rsidRDefault="003237D3" w:rsidP="003237D3">
      <w:pPr>
        <w:pStyle w:val="NoSpacing"/>
        <w:numPr>
          <w:ilvl w:val="0"/>
          <w:numId w:val="30"/>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92" w:name="_Toc380740086"/>
      <w:bookmarkStart w:id="93" w:name="_Toc389742048"/>
      <w:bookmarkStart w:id="94"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95" w:name="_Toc476814935"/>
      <w:r w:rsidRPr="003237D3">
        <w:rPr>
          <w:b/>
          <w:noProof/>
        </w:rPr>
        <w:t>Члан 11.</w:t>
      </w:r>
      <w:bookmarkEnd w:id="92"/>
      <w:bookmarkEnd w:id="93"/>
      <w:bookmarkEnd w:id="94"/>
      <w:bookmarkEnd w:id="95"/>
    </w:p>
    <w:p w:rsidR="003237D3" w:rsidRPr="003237D3" w:rsidRDefault="003237D3" w:rsidP="003237D3">
      <w:pPr>
        <w:ind w:firstLine="720"/>
        <w:jc w:val="both"/>
        <w:rPr>
          <w:noProof/>
        </w:rPr>
      </w:pPr>
      <w:r w:rsidRPr="003237D3">
        <w:rPr>
          <w:noProof/>
          <w:lang w:val="en-US"/>
        </w:rPr>
        <w:t xml:space="preserve">За праћење техничке реализације </w:t>
      </w:r>
      <w:r w:rsidRPr="003237D3">
        <w:rPr>
          <w:noProof/>
        </w:rPr>
        <w:t xml:space="preserve">и </w:t>
      </w:r>
      <w:r w:rsidRPr="003237D3">
        <w:rPr>
          <w:noProof/>
          <w:lang w:val="en-US"/>
        </w:rPr>
        <w:t>извршења уговорних обавеза уговорних страна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5417E8" w:rsidRPr="003237D3" w:rsidRDefault="005417E8" w:rsidP="003237D3">
      <w:pPr>
        <w:jc w:val="both"/>
        <w:rPr>
          <w:noProof/>
        </w:rPr>
      </w:pPr>
    </w:p>
    <w:p w:rsidR="003237D3" w:rsidRPr="003237D3" w:rsidRDefault="003237D3" w:rsidP="003237D3">
      <w:pPr>
        <w:ind w:firstLine="720"/>
        <w:jc w:val="both"/>
        <w:rPr>
          <w:b/>
          <w:noProof/>
        </w:rPr>
      </w:pPr>
      <w:r w:rsidRPr="003237D3">
        <w:rPr>
          <w:noProof/>
        </w:rPr>
        <w:t xml:space="preserve">                                         </w:t>
      </w:r>
      <w:r w:rsidRPr="003237D3">
        <w:rPr>
          <w:b/>
          <w:noProof/>
        </w:rPr>
        <w:t xml:space="preserve">  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96" w:name="_Toc380740088"/>
      <w:bookmarkStart w:id="97" w:name="_Toc389742050"/>
      <w:bookmarkStart w:id="98" w:name="_Toc448141816"/>
      <w:bookmarkStart w:id="99" w:name="_Toc476814937"/>
      <w:r w:rsidRPr="003237D3">
        <w:rPr>
          <w:b/>
          <w:noProof/>
          <w:color w:val="000000" w:themeColor="text1"/>
        </w:rPr>
        <w:t>Члан 12.</w:t>
      </w:r>
      <w:bookmarkEnd w:id="96"/>
      <w:bookmarkEnd w:id="97"/>
      <w:bookmarkEnd w:id="98"/>
      <w:bookmarkEnd w:id="99"/>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Pr="003237D3" w:rsidRDefault="003237D3" w:rsidP="005417E8">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3237D3" w:rsidRPr="003237D3" w:rsidRDefault="003237D3" w:rsidP="003237D3">
      <w:pPr>
        <w:autoSpaceDE w:val="0"/>
        <w:autoSpaceDN w:val="0"/>
        <w:adjustRightInd w:val="0"/>
        <w:jc w:val="center"/>
        <w:rPr>
          <w:b/>
        </w:rPr>
      </w:pPr>
      <w:r w:rsidRPr="003237D3">
        <w:rPr>
          <w:b/>
        </w:rPr>
        <w:lastRenderedPageBreak/>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13.</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15.</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00" w:name="_Toc380740089"/>
      <w:bookmarkStart w:id="101" w:name="_Toc389742051"/>
      <w:bookmarkStart w:id="102" w:name="_Toc448141817"/>
      <w:bookmarkStart w:id="103" w:name="_Toc476814938"/>
      <w:r w:rsidRPr="003237D3">
        <w:rPr>
          <w:b/>
          <w:noProof/>
          <w:color w:val="000000" w:themeColor="text1"/>
        </w:rPr>
        <w:t>Члан 16.</w:t>
      </w:r>
      <w:bookmarkEnd w:id="100"/>
      <w:bookmarkEnd w:id="101"/>
      <w:bookmarkEnd w:id="102"/>
      <w:bookmarkEnd w:id="103"/>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104" w:name="_Toc380740090"/>
      <w:bookmarkStart w:id="105" w:name="_Toc389742052"/>
    </w:p>
    <w:p w:rsidR="003237D3" w:rsidRPr="003237D3" w:rsidRDefault="003237D3" w:rsidP="003237D3">
      <w:pPr>
        <w:jc w:val="center"/>
        <w:outlineLvl w:val="0"/>
        <w:rPr>
          <w:b/>
          <w:noProof/>
          <w:color w:val="000000" w:themeColor="text1"/>
        </w:rPr>
      </w:pPr>
      <w:bookmarkStart w:id="106" w:name="_Toc448141818"/>
      <w:bookmarkStart w:id="107" w:name="_Toc476814939"/>
      <w:r w:rsidRPr="003237D3">
        <w:rPr>
          <w:b/>
          <w:noProof/>
          <w:color w:val="000000" w:themeColor="text1"/>
        </w:rPr>
        <w:t>Члан 17.</w:t>
      </w:r>
      <w:bookmarkEnd w:id="104"/>
      <w:bookmarkEnd w:id="105"/>
      <w:bookmarkEnd w:id="106"/>
      <w:bookmarkEnd w:id="107"/>
    </w:p>
    <w:p w:rsidR="003237D3" w:rsidRPr="003237D3" w:rsidRDefault="003237D3" w:rsidP="003237D3">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8B3ADA" w:rsidRDefault="008B3ADA" w:rsidP="001F36B3"/>
    <w:p w:rsidR="0031521C" w:rsidRDefault="0031521C" w:rsidP="001F36B3"/>
    <w:p w:rsidR="0031521C" w:rsidRDefault="0031521C" w:rsidP="001F36B3"/>
    <w:p w:rsidR="0031521C" w:rsidRDefault="0031521C" w:rsidP="001F36B3"/>
    <w:p w:rsidR="0031521C" w:rsidRDefault="0031521C" w:rsidP="001F36B3"/>
    <w:p w:rsidR="0031521C" w:rsidRDefault="0031521C" w:rsidP="001F36B3"/>
    <w:p w:rsidR="0031521C" w:rsidRDefault="0031521C" w:rsidP="001F36B3"/>
    <w:p w:rsidR="0031521C" w:rsidRDefault="0031521C" w:rsidP="001F36B3"/>
    <w:p w:rsidR="0031521C" w:rsidRDefault="0031521C" w:rsidP="001F36B3"/>
    <w:p w:rsidR="0031521C" w:rsidRDefault="0031521C" w:rsidP="001F36B3"/>
    <w:p w:rsidR="008B3ADA" w:rsidRDefault="008B3ADA" w:rsidP="001F36B3"/>
    <w:p w:rsidR="002D5B2C" w:rsidRPr="00F87167" w:rsidRDefault="002D5B2C" w:rsidP="006C496A">
      <w:pPr>
        <w:pStyle w:val="Heading2"/>
        <w:numPr>
          <w:ilvl w:val="0"/>
          <w:numId w:val="4"/>
        </w:numPr>
        <w:rPr>
          <w:noProof/>
        </w:rPr>
      </w:pPr>
      <w:bookmarkStart w:id="108" w:name="_Toc364158549"/>
      <w:bookmarkStart w:id="109" w:name="_Toc481746455"/>
      <w:r w:rsidRPr="00F87167">
        <w:rPr>
          <w:noProof/>
        </w:rPr>
        <w:lastRenderedPageBreak/>
        <w:t>ИЗЈАВА О НЕЗАВИСНОЈ ПОНУДИ</w:t>
      </w:r>
      <w:bookmarkEnd w:id="108"/>
      <w:bookmarkEnd w:id="10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7110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10" w:name="_Toc364158550"/>
    </w:p>
    <w:p w:rsidR="0072089F" w:rsidRPr="00B76D71" w:rsidRDefault="0072089F" w:rsidP="006C496A">
      <w:pPr>
        <w:pStyle w:val="Heading2"/>
        <w:numPr>
          <w:ilvl w:val="0"/>
          <w:numId w:val="4"/>
        </w:numPr>
        <w:rPr>
          <w:szCs w:val="28"/>
        </w:rPr>
      </w:pPr>
      <w:bookmarkStart w:id="111" w:name="_Toc481746456"/>
      <w:r w:rsidRPr="00B76D71">
        <w:rPr>
          <w:szCs w:val="28"/>
        </w:rPr>
        <w:t>ОБРАЗАЦ ИЗЈАВЕ О ПОШТОВАЊУ ОБАВЕЗА</w:t>
      </w:r>
      <w:bookmarkEnd w:id="110"/>
      <w:bookmarkEnd w:id="11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7110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6C496A">
      <w:pPr>
        <w:pStyle w:val="Heading2"/>
        <w:numPr>
          <w:ilvl w:val="0"/>
          <w:numId w:val="4"/>
        </w:numPr>
        <w:rPr>
          <w:noProof/>
        </w:rPr>
      </w:pPr>
      <w:bookmarkStart w:id="112" w:name="_Toc364158551"/>
      <w:bookmarkStart w:id="113" w:name="_Toc481746457"/>
      <w:r w:rsidRPr="002D5B2C">
        <w:rPr>
          <w:noProof/>
        </w:rPr>
        <w:lastRenderedPageBreak/>
        <w:t>ОБРАЗАЦ СТРУКТУРЕ ПОНУЂЕНЕ ЦЕНЕ</w:t>
      </w:r>
      <w:bookmarkEnd w:id="112"/>
      <w:bookmarkEnd w:id="11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6C496A">
      <w:pPr>
        <w:pStyle w:val="Heading2"/>
        <w:numPr>
          <w:ilvl w:val="0"/>
          <w:numId w:val="4"/>
        </w:numPr>
        <w:rPr>
          <w:noProof/>
        </w:rPr>
      </w:pPr>
      <w:bookmarkStart w:id="114" w:name="_Toc364158552"/>
      <w:bookmarkStart w:id="115" w:name="_Toc481746458"/>
      <w:r w:rsidRPr="00E31C1C">
        <w:rPr>
          <w:noProof/>
        </w:rPr>
        <w:lastRenderedPageBreak/>
        <w:t>О</w:t>
      </w:r>
      <w:r>
        <w:rPr>
          <w:noProof/>
        </w:rPr>
        <w:t>БРАЗАЦ ТРОШКОВА ПРИПРЕМЕ ПОНУДЕ</w:t>
      </w:r>
      <w:bookmarkEnd w:id="114"/>
      <w:bookmarkEnd w:id="11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8"/>
          <w:pgSz w:w="11906" w:h="16838" w:code="9"/>
          <w:pgMar w:top="851" w:right="1416" w:bottom="851" w:left="1440" w:header="709" w:footer="709" w:gutter="0"/>
          <w:cols w:space="708"/>
          <w:docGrid w:linePitch="360"/>
        </w:sectPr>
      </w:pPr>
    </w:p>
    <w:p w:rsidR="00A125AE" w:rsidRDefault="006B2DF3" w:rsidP="006C496A">
      <w:pPr>
        <w:pStyle w:val="Heading2"/>
        <w:numPr>
          <w:ilvl w:val="0"/>
          <w:numId w:val="4"/>
        </w:numPr>
        <w:rPr>
          <w:noProof/>
        </w:rPr>
      </w:pPr>
      <w:bookmarkStart w:id="116" w:name="_Toc364158553"/>
      <w:bookmarkStart w:id="117" w:name="_Toc395526481"/>
      <w:bookmarkStart w:id="118" w:name="_Toc481746459"/>
      <w:r w:rsidRPr="002D5B2C">
        <w:rPr>
          <w:noProof/>
        </w:rPr>
        <w:lastRenderedPageBreak/>
        <w:t>ОБРАЗАЦ ПОНУДЕ</w:t>
      </w:r>
      <w:bookmarkEnd w:id="116"/>
      <w:bookmarkEnd w:id="117"/>
      <w:bookmarkEnd w:id="118"/>
    </w:p>
    <w:p w:rsidR="00B03CB4" w:rsidRDefault="00B03CB4" w:rsidP="00B03CB4"/>
    <w:p w:rsidR="00701C73" w:rsidRPr="00701C73" w:rsidRDefault="00701C73"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701C73" w:rsidRPr="00762612">
        <w:rPr>
          <w:b/>
          <w:lang w:val="sr-Cyrl-CS"/>
        </w:rPr>
        <w:t xml:space="preserve">Набавка </w:t>
      </w:r>
      <w:r w:rsidR="00701C73">
        <w:rPr>
          <w:b/>
        </w:rPr>
        <w:t>медицинске опреме</w:t>
      </w:r>
      <w:r w:rsidR="00701C73" w:rsidRPr="00762612">
        <w:rPr>
          <w:b/>
          <w:lang w:val="sr-Cyrl-CS"/>
        </w:rPr>
        <w:t xml:space="preserve"> за потребе </w:t>
      </w:r>
      <w:r w:rsidR="00701C73">
        <w:rPr>
          <w:b/>
          <w:lang w:val="sr-Cyrl-CS"/>
        </w:rPr>
        <w:t>к</w:t>
      </w:r>
      <w:r w:rsidR="00701C73" w:rsidRPr="00762612">
        <w:rPr>
          <w:b/>
          <w:lang w:val="sr-Cyrl-CS"/>
        </w:rPr>
        <w:t>линик</w:t>
      </w:r>
      <w:r w:rsidR="00701C73">
        <w:rPr>
          <w:b/>
          <w:lang w:val="sr-Cyrl-CS"/>
        </w:rPr>
        <w:t>а</w:t>
      </w:r>
      <w:r w:rsidR="00701C73" w:rsidRPr="00762612">
        <w:rPr>
          <w:b/>
          <w:lang w:val="sr-Cyrl-CS"/>
        </w:rPr>
        <w:t xml:space="preserve"> Клиничког центра Војводине</w:t>
      </w:r>
      <w:r w:rsidR="00701C73">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FB02D8">
        <w:rPr>
          <w:b/>
          <w:noProof/>
        </w:rPr>
        <w:t>73-17</w:t>
      </w:r>
      <w:r w:rsidRPr="00892426">
        <w:rPr>
          <w:b/>
          <w:noProof/>
        </w:rPr>
        <w:t>-О</w:t>
      </w:r>
    </w:p>
    <w:p w:rsidR="006B2DF3" w:rsidRDefault="006B2DF3" w:rsidP="006B2DF3">
      <w:pPr>
        <w:pStyle w:val="BodyText"/>
        <w:jc w:val="left"/>
        <w:rPr>
          <w:noProof/>
          <w:sz w:val="22"/>
          <w:szCs w:val="22"/>
        </w:rPr>
      </w:pPr>
    </w:p>
    <w:p w:rsidR="00701C73" w:rsidRPr="00701C73" w:rsidRDefault="00701C7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892426" w:rsidRDefault="00892426" w:rsidP="006B2DF3">
      <w:pPr>
        <w:pStyle w:val="BodyText"/>
        <w:jc w:val="left"/>
        <w:rPr>
          <w:noProof/>
          <w:sz w:val="20"/>
          <w:lang w:val="sr-Cyrl-CS"/>
        </w:rPr>
      </w:pP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701C73" w:rsidP="00701C73">
            <w:pPr>
              <w:rPr>
                <w:b/>
                <w:noProof/>
                <w:sz w:val="22"/>
                <w:szCs w:val="22"/>
              </w:rPr>
            </w:pPr>
            <w:r w:rsidRPr="00FC1639">
              <w:rPr>
                <w:b/>
              </w:rPr>
              <w:t>Партија 1. -</w:t>
            </w:r>
            <w:r>
              <w:rPr>
                <w:b/>
              </w:rPr>
              <w:t xml:space="preserve"> </w:t>
            </w:r>
            <w:r w:rsidR="0080681F" w:rsidRPr="0080681F">
              <w:rPr>
                <w:b/>
              </w:rPr>
              <w:t>Набавка инјектомата (6 комада) и дигинфузе (6 комада) за Клинику за хематологију</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7866BC" w:rsidRDefault="003906D5" w:rsidP="007866BC">
            <w:pPr>
              <w:pStyle w:val="BodyText"/>
              <w:jc w:val="center"/>
              <w:rPr>
                <w:noProof/>
                <w:szCs w:val="24"/>
              </w:rPr>
            </w:pPr>
            <w:r>
              <w:rPr>
                <w:noProof/>
                <w:szCs w:val="24"/>
              </w:rPr>
              <w:t>1</w:t>
            </w:r>
          </w:p>
        </w:tc>
        <w:tc>
          <w:tcPr>
            <w:tcW w:w="3119" w:type="dxa"/>
            <w:vAlign w:val="center"/>
          </w:tcPr>
          <w:p w:rsidR="00701C73" w:rsidRPr="007866BC" w:rsidRDefault="00FB02D8" w:rsidP="007866BC">
            <w:pPr>
              <w:jc w:val="center"/>
            </w:pPr>
            <w:r w:rsidRPr="007866BC">
              <w:rPr>
                <w:noProof/>
              </w:rPr>
              <w:t>Инјектомат</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FB02D8" w:rsidP="007866BC">
            <w:pPr>
              <w:jc w:val="center"/>
              <w:rPr>
                <w:lang w:val="sr-Cyrl-BA"/>
              </w:rPr>
            </w:pPr>
            <w:r w:rsidRPr="007866BC">
              <w:rPr>
                <w:lang w:val="sr-Cyrl-BA"/>
              </w:rPr>
              <w:t>6</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80681F" w:rsidRPr="00FF74CE" w:rsidTr="007866BC">
        <w:trPr>
          <w:trHeight w:val="567"/>
        </w:trPr>
        <w:tc>
          <w:tcPr>
            <w:tcW w:w="709" w:type="dxa"/>
            <w:vAlign w:val="center"/>
          </w:tcPr>
          <w:p w:rsidR="0080681F" w:rsidRPr="0080681F" w:rsidRDefault="0080681F" w:rsidP="007866BC">
            <w:pPr>
              <w:pStyle w:val="BodyText"/>
              <w:jc w:val="center"/>
              <w:rPr>
                <w:noProof/>
                <w:szCs w:val="24"/>
              </w:rPr>
            </w:pPr>
            <w:r>
              <w:rPr>
                <w:noProof/>
                <w:szCs w:val="24"/>
              </w:rPr>
              <w:t>2</w:t>
            </w:r>
          </w:p>
        </w:tc>
        <w:tc>
          <w:tcPr>
            <w:tcW w:w="3119" w:type="dxa"/>
            <w:vAlign w:val="center"/>
          </w:tcPr>
          <w:p w:rsidR="0080681F" w:rsidRPr="0080681F" w:rsidRDefault="0080681F" w:rsidP="007866BC">
            <w:pPr>
              <w:jc w:val="center"/>
              <w:rPr>
                <w:noProof/>
              </w:rPr>
            </w:pPr>
            <w:r>
              <w:rPr>
                <w:noProof/>
              </w:rPr>
              <w:t>Дигинфуза</w:t>
            </w:r>
          </w:p>
        </w:tc>
        <w:tc>
          <w:tcPr>
            <w:tcW w:w="708" w:type="dxa"/>
            <w:vAlign w:val="center"/>
          </w:tcPr>
          <w:p w:rsidR="0080681F" w:rsidRPr="007866BC" w:rsidRDefault="0080681F" w:rsidP="0006690E">
            <w:pPr>
              <w:pStyle w:val="BodyText"/>
              <w:jc w:val="center"/>
              <w:rPr>
                <w:noProof/>
                <w:szCs w:val="24"/>
                <w:lang w:val="sr-Cyrl-BA"/>
              </w:rPr>
            </w:pPr>
            <w:r w:rsidRPr="007866BC">
              <w:rPr>
                <w:noProof/>
                <w:szCs w:val="24"/>
                <w:lang w:val="sr-Cyrl-BA"/>
              </w:rPr>
              <w:t>ком</w:t>
            </w:r>
          </w:p>
        </w:tc>
        <w:tc>
          <w:tcPr>
            <w:tcW w:w="709" w:type="dxa"/>
            <w:vAlign w:val="center"/>
          </w:tcPr>
          <w:p w:rsidR="0080681F" w:rsidRPr="007866BC" w:rsidRDefault="0080681F" w:rsidP="0006690E">
            <w:pPr>
              <w:jc w:val="center"/>
              <w:rPr>
                <w:lang w:val="sr-Cyrl-BA"/>
              </w:rPr>
            </w:pPr>
            <w:r w:rsidRPr="007866BC">
              <w:rPr>
                <w:lang w:val="sr-Cyrl-BA"/>
              </w:rPr>
              <w:t>6</w:t>
            </w:r>
          </w:p>
        </w:tc>
        <w:tc>
          <w:tcPr>
            <w:tcW w:w="1701" w:type="dxa"/>
            <w:vAlign w:val="center"/>
          </w:tcPr>
          <w:p w:rsidR="0080681F" w:rsidRPr="007866BC" w:rsidRDefault="0080681F" w:rsidP="007866BC">
            <w:pPr>
              <w:pStyle w:val="BodyText"/>
              <w:jc w:val="center"/>
              <w:rPr>
                <w:noProof/>
                <w:szCs w:val="24"/>
              </w:rPr>
            </w:pPr>
          </w:p>
        </w:tc>
        <w:tc>
          <w:tcPr>
            <w:tcW w:w="992" w:type="dxa"/>
            <w:vAlign w:val="center"/>
          </w:tcPr>
          <w:p w:rsidR="0080681F" w:rsidRPr="007866BC" w:rsidRDefault="0080681F" w:rsidP="007866BC">
            <w:pPr>
              <w:pStyle w:val="BodyText"/>
              <w:jc w:val="center"/>
              <w:rPr>
                <w:noProof/>
                <w:szCs w:val="24"/>
              </w:rPr>
            </w:pPr>
          </w:p>
        </w:tc>
        <w:tc>
          <w:tcPr>
            <w:tcW w:w="2127" w:type="dxa"/>
            <w:vAlign w:val="center"/>
          </w:tcPr>
          <w:p w:rsidR="0080681F" w:rsidRPr="007866BC" w:rsidRDefault="0080681F" w:rsidP="007866BC">
            <w:pPr>
              <w:pStyle w:val="BodyText"/>
              <w:jc w:val="center"/>
              <w:rPr>
                <w:noProof/>
                <w:szCs w:val="24"/>
              </w:rPr>
            </w:pPr>
          </w:p>
        </w:tc>
        <w:tc>
          <w:tcPr>
            <w:tcW w:w="1417" w:type="dxa"/>
            <w:vAlign w:val="center"/>
          </w:tcPr>
          <w:p w:rsidR="0080681F" w:rsidRPr="007866BC" w:rsidRDefault="0080681F" w:rsidP="007866BC">
            <w:pPr>
              <w:pStyle w:val="BodyText"/>
              <w:jc w:val="center"/>
              <w:rPr>
                <w:noProof/>
                <w:szCs w:val="24"/>
              </w:rPr>
            </w:pPr>
          </w:p>
        </w:tc>
        <w:tc>
          <w:tcPr>
            <w:tcW w:w="2410" w:type="dxa"/>
            <w:vAlign w:val="center"/>
          </w:tcPr>
          <w:p w:rsidR="0080681F" w:rsidRPr="007866BC" w:rsidRDefault="0080681F" w:rsidP="007866BC">
            <w:pPr>
              <w:pStyle w:val="BodyText"/>
              <w:jc w:val="center"/>
              <w:rPr>
                <w:noProof/>
                <w:szCs w:val="24"/>
              </w:rPr>
            </w:pPr>
          </w:p>
        </w:tc>
        <w:tc>
          <w:tcPr>
            <w:tcW w:w="1843" w:type="dxa"/>
            <w:vAlign w:val="center"/>
          </w:tcPr>
          <w:p w:rsidR="0080681F" w:rsidRPr="007866BC" w:rsidRDefault="0080681F" w:rsidP="007866BC">
            <w:pPr>
              <w:pStyle w:val="BodyText"/>
              <w:jc w:val="center"/>
              <w:rPr>
                <w:noProof/>
                <w:szCs w:val="24"/>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A77C10" w:rsidRDefault="00A77C10" w:rsidP="006B2DF3">
      <w:pPr>
        <w:pStyle w:val="BodyText"/>
        <w:rPr>
          <w:noProof/>
          <w:sz w:val="22"/>
          <w:szCs w:val="22"/>
        </w:rPr>
      </w:pPr>
    </w:p>
    <w:p w:rsidR="006C3381" w:rsidRDefault="006C3381"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8B3ADA" w:rsidRPr="0080681F" w:rsidRDefault="008B3ADA" w:rsidP="006B2DF3">
      <w:pPr>
        <w:pStyle w:val="BodyText"/>
        <w:rPr>
          <w:b/>
          <w:noProof/>
          <w:szCs w:val="24"/>
        </w:rPr>
      </w:pPr>
    </w:p>
    <w:p w:rsidR="00CC5A6E" w:rsidRPr="009947F0" w:rsidRDefault="00CC5A6E" w:rsidP="006B2DF3">
      <w:pPr>
        <w:pStyle w:val="BodyText"/>
        <w:rPr>
          <w:b/>
          <w:noProof/>
          <w:szCs w:val="24"/>
        </w:rPr>
      </w:pPr>
      <w:r w:rsidRPr="009947F0">
        <w:rPr>
          <w:b/>
          <w:noProof/>
          <w:szCs w:val="24"/>
        </w:rPr>
        <w:t>Образац понуде</w:t>
      </w:r>
      <w:r w:rsidR="00F0203E">
        <w:rPr>
          <w:b/>
          <w:noProof/>
          <w:szCs w:val="24"/>
        </w:rPr>
        <w:t xml:space="preserve"> бр. _______</w:t>
      </w:r>
      <w:r w:rsidR="00701C73">
        <w:rPr>
          <w:b/>
          <w:noProof/>
          <w:szCs w:val="24"/>
        </w:rPr>
        <w:t>____ страна бр. 2</w:t>
      </w:r>
      <w:r w:rsidRPr="009947F0">
        <w:rPr>
          <w:b/>
          <w:noProof/>
          <w:szCs w:val="24"/>
        </w:rPr>
        <w:t>.</w:t>
      </w:r>
    </w:p>
    <w:p w:rsidR="00CC5A6E" w:rsidRPr="00834D40"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8310C2">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701C73">
      <w:pPr>
        <w:pStyle w:val="BodyText"/>
        <w:rPr>
          <w:noProof/>
          <w:szCs w:val="24"/>
        </w:rPr>
      </w:pP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1325B"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01C73" w:rsidRDefault="00701C73" w:rsidP="00701C73">
      <w:pPr>
        <w:pStyle w:val="BodyText"/>
        <w:ind w:left="360"/>
        <w:rPr>
          <w:noProof/>
          <w:szCs w:val="24"/>
        </w:rPr>
      </w:pPr>
    </w:p>
    <w:p w:rsidR="00701C73" w:rsidRPr="00FC1639" w:rsidRDefault="00701C73" w:rsidP="00701C73">
      <w:pPr>
        <w:pStyle w:val="BodyText"/>
        <w:ind w:left="360"/>
        <w:rPr>
          <w:noProof/>
          <w:szCs w:val="24"/>
        </w:rPr>
      </w:pPr>
    </w:p>
    <w:p w:rsidR="00701C73" w:rsidRPr="0071325B" w:rsidRDefault="00701C73" w:rsidP="00701C73">
      <w:pPr>
        <w:pStyle w:val="BodyText"/>
        <w:ind w:left="360"/>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p>
    <w:p w:rsidR="00701C73" w:rsidRPr="0071325B" w:rsidRDefault="00701C73" w:rsidP="00701C7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701C73" w:rsidRPr="0071325B" w:rsidRDefault="00701C73" w:rsidP="00701C73">
      <w:pPr>
        <w:pStyle w:val="BodyText"/>
        <w:rPr>
          <w:noProof/>
          <w:szCs w:val="24"/>
        </w:rPr>
      </w:pPr>
    </w:p>
    <w:p w:rsidR="00701C73" w:rsidRPr="0071325B" w:rsidRDefault="00701C73" w:rsidP="00701C73">
      <w:pPr>
        <w:pStyle w:val="BodyText"/>
        <w:ind w:firstLine="720"/>
        <w:rPr>
          <w:noProof/>
          <w:szCs w:val="24"/>
        </w:rPr>
      </w:pPr>
      <w:r w:rsidRPr="0071325B">
        <w:rPr>
          <w:noProof/>
          <w:szCs w:val="24"/>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01C73" w:rsidRDefault="00701C73" w:rsidP="00063B77">
      <w:pPr>
        <w:pStyle w:val="BodyText"/>
        <w:rPr>
          <w:noProof/>
          <w:sz w:val="22"/>
          <w:szCs w:val="22"/>
        </w:rPr>
      </w:pPr>
    </w:p>
    <w:p w:rsidR="00701C73" w:rsidRDefault="00701C73" w:rsidP="00063B77">
      <w:pPr>
        <w:pStyle w:val="BodyText"/>
        <w:rPr>
          <w:noProof/>
          <w:sz w:val="22"/>
          <w:szCs w:val="22"/>
        </w:rPr>
      </w:pPr>
    </w:p>
    <w:p w:rsidR="00701C73" w:rsidRDefault="00701C73" w:rsidP="00063B77">
      <w:pPr>
        <w:pStyle w:val="BodyText"/>
        <w:rPr>
          <w:noProof/>
          <w:sz w:val="22"/>
          <w:szCs w:val="22"/>
        </w:rPr>
      </w:pPr>
    </w:p>
    <w:p w:rsidR="00701C73" w:rsidRPr="00701C73" w:rsidRDefault="00701C73"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F34D93" w:rsidRPr="0080681F" w:rsidRDefault="00F34D93" w:rsidP="00063B77">
      <w:pPr>
        <w:pStyle w:val="BodyText"/>
        <w:rPr>
          <w:noProof/>
          <w:sz w:val="22"/>
          <w:szCs w:val="22"/>
        </w:rPr>
      </w:pPr>
    </w:p>
    <w:p w:rsidR="00F34D93" w:rsidRPr="00742C22" w:rsidRDefault="00F34D93" w:rsidP="00F34D9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sidR="00FB02D8">
        <w:rPr>
          <w:b/>
          <w:noProof/>
        </w:rPr>
        <w:t>73-17</w:t>
      </w:r>
      <w:r w:rsidRPr="00892426">
        <w:rPr>
          <w:b/>
          <w:noProof/>
        </w:rPr>
        <w:t>-О</w:t>
      </w:r>
    </w:p>
    <w:p w:rsidR="00F34D93" w:rsidRDefault="00F34D93" w:rsidP="00F34D93">
      <w:pPr>
        <w:pStyle w:val="BodyText"/>
        <w:jc w:val="left"/>
        <w:rPr>
          <w:noProof/>
          <w:sz w:val="22"/>
          <w:szCs w:val="22"/>
        </w:rPr>
      </w:pPr>
    </w:p>
    <w:p w:rsidR="00F34D93" w:rsidRPr="00701C73" w:rsidRDefault="00F34D93" w:rsidP="00F34D93">
      <w:pPr>
        <w:pStyle w:val="BodyText"/>
        <w:jc w:val="left"/>
        <w:rPr>
          <w:noProof/>
          <w:sz w:val="22"/>
          <w:szCs w:val="22"/>
        </w:rPr>
      </w:pPr>
    </w:p>
    <w:p w:rsidR="00F34D93" w:rsidRPr="007D0076" w:rsidRDefault="00F34D93" w:rsidP="00F34D9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34D93" w:rsidRPr="007D0076" w:rsidRDefault="00F34D93" w:rsidP="00F34D9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34D93" w:rsidRPr="007D0076" w:rsidRDefault="00F34D93" w:rsidP="00F34D9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34D93" w:rsidRPr="007D0076" w:rsidRDefault="00F34D93" w:rsidP="00F34D93">
      <w:pPr>
        <w:pStyle w:val="BodyText"/>
        <w:jc w:val="left"/>
        <w:rPr>
          <w:noProof/>
          <w:sz w:val="22"/>
          <w:szCs w:val="22"/>
        </w:rPr>
      </w:pPr>
      <w:r w:rsidRPr="007D0076">
        <w:rPr>
          <w:noProof/>
          <w:sz w:val="22"/>
          <w:szCs w:val="22"/>
        </w:rPr>
        <w:t>Е-маил:_________________________________________                    Пиб:_________________________________________</w:t>
      </w:r>
    </w:p>
    <w:p w:rsidR="00F34D93" w:rsidRPr="007D0076" w:rsidRDefault="00F34D93" w:rsidP="00F34D9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34D93" w:rsidRPr="00570968" w:rsidRDefault="00F34D93" w:rsidP="00F34D9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34D93" w:rsidRDefault="00F34D93" w:rsidP="00F34D93">
      <w:pPr>
        <w:pStyle w:val="BodyText"/>
        <w:jc w:val="left"/>
        <w:rPr>
          <w:noProof/>
          <w:sz w:val="20"/>
          <w:lang w:val="sr-Cyrl-CS"/>
        </w:rPr>
      </w:pPr>
    </w:p>
    <w:p w:rsidR="00F34D93" w:rsidRPr="00CF7754" w:rsidRDefault="00F34D93" w:rsidP="00F34D93">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F34D93" w:rsidRPr="00FF74CE" w:rsidTr="00F34D93">
        <w:trPr>
          <w:trHeight w:val="284"/>
        </w:trPr>
        <w:tc>
          <w:tcPr>
            <w:tcW w:w="15735" w:type="dxa"/>
            <w:gridSpan w:val="10"/>
          </w:tcPr>
          <w:p w:rsidR="00F34D93" w:rsidRPr="00FC1639" w:rsidRDefault="0080681F" w:rsidP="00F34D93">
            <w:pPr>
              <w:rPr>
                <w:b/>
                <w:noProof/>
                <w:sz w:val="22"/>
                <w:szCs w:val="22"/>
              </w:rPr>
            </w:pPr>
            <w:r>
              <w:rPr>
                <w:b/>
              </w:rPr>
              <w:t>Партија 2</w:t>
            </w:r>
            <w:r w:rsidR="00F34D93" w:rsidRPr="0079771F">
              <w:rPr>
                <w:b/>
              </w:rPr>
              <w:t xml:space="preserve">. - </w:t>
            </w:r>
            <w:r w:rsidR="00FB02D8" w:rsidRPr="0079771F">
              <w:rPr>
                <w:b/>
              </w:rPr>
              <w:t>Набавка ултразвучног апарата за Ургентни центар</w:t>
            </w:r>
          </w:p>
        </w:tc>
      </w:tr>
      <w:tr w:rsidR="00F34D93" w:rsidRPr="00B53712" w:rsidTr="00F34D93">
        <w:tc>
          <w:tcPr>
            <w:tcW w:w="709" w:type="dxa"/>
            <w:vAlign w:val="center"/>
          </w:tcPr>
          <w:p w:rsidR="00F34D93" w:rsidRPr="00FF74CE" w:rsidRDefault="00F34D93" w:rsidP="00F34D9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F34D93" w:rsidRPr="00FF74CE" w:rsidRDefault="00F34D93" w:rsidP="00F34D93">
            <w:pPr>
              <w:pStyle w:val="BodyText"/>
              <w:jc w:val="center"/>
              <w:rPr>
                <w:b/>
                <w:noProof/>
                <w:sz w:val="20"/>
              </w:rPr>
            </w:pPr>
            <w:r w:rsidRPr="00FF74CE">
              <w:rPr>
                <w:b/>
                <w:noProof/>
                <w:sz w:val="20"/>
              </w:rPr>
              <w:t>Назив</w:t>
            </w:r>
          </w:p>
        </w:tc>
        <w:tc>
          <w:tcPr>
            <w:tcW w:w="708" w:type="dxa"/>
            <w:vAlign w:val="center"/>
          </w:tcPr>
          <w:p w:rsidR="00F34D93" w:rsidRPr="00FF74CE" w:rsidRDefault="00F34D93" w:rsidP="00F34D93">
            <w:pPr>
              <w:pStyle w:val="BodyText"/>
              <w:jc w:val="center"/>
              <w:rPr>
                <w:b/>
                <w:noProof/>
                <w:sz w:val="20"/>
              </w:rPr>
            </w:pPr>
            <w:r w:rsidRPr="00FF74CE">
              <w:rPr>
                <w:b/>
                <w:noProof/>
                <w:sz w:val="20"/>
              </w:rPr>
              <w:t>Јединица мере</w:t>
            </w:r>
          </w:p>
        </w:tc>
        <w:tc>
          <w:tcPr>
            <w:tcW w:w="709" w:type="dxa"/>
            <w:vAlign w:val="center"/>
          </w:tcPr>
          <w:p w:rsidR="00F34D93" w:rsidRPr="00830579" w:rsidRDefault="00F34D93" w:rsidP="00F34D93">
            <w:pPr>
              <w:pStyle w:val="BodyText"/>
              <w:jc w:val="center"/>
              <w:rPr>
                <w:b/>
                <w:noProof/>
                <w:sz w:val="20"/>
              </w:rPr>
            </w:pPr>
            <w:r w:rsidRPr="00FF74CE">
              <w:rPr>
                <w:b/>
                <w:noProof/>
                <w:sz w:val="20"/>
              </w:rPr>
              <w:t>Кол</w:t>
            </w:r>
            <w:r>
              <w:rPr>
                <w:b/>
                <w:noProof/>
                <w:sz w:val="20"/>
              </w:rPr>
              <w:t>.</w:t>
            </w:r>
          </w:p>
        </w:tc>
        <w:tc>
          <w:tcPr>
            <w:tcW w:w="1701" w:type="dxa"/>
            <w:vAlign w:val="center"/>
          </w:tcPr>
          <w:p w:rsidR="00F34D93" w:rsidRPr="00FF74CE" w:rsidRDefault="00F34D93" w:rsidP="00F34D93">
            <w:pPr>
              <w:pStyle w:val="BodyText"/>
              <w:jc w:val="center"/>
              <w:rPr>
                <w:b/>
                <w:noProof/>
                <w:sz w:val="20"/>
              </w:rPr>
            </w:pPr>
            <w:r w:rsidRPr="00FF74CE">
              <w:rPr>
                <w:b/>
                <w:noProof/>
                <w:sz w:val="20"/>
              </w:rPr>
              <w:t>Јединична цена без ПДВ</w:t>
            </w:r>
          </w:p>
        </w:tc>
        <w:tc>
          <w:tcPr>
            <w:tcW w:w="992" w:type="dxa"/>
            <w:vAlign w:val="center"/>
          </w:tcPr>
          <w:p w:rsidR="00F34D93" w:rsidRPr="00FF74CE" w:rsidRDefault="00F34D93" w:rsidP="00F34D93">
            <w:pPr>
              <w:pStyle w:val="BodyText"/>
              <w:jc w:val="center"/>
              <w:rPr>
                <w:b/>
                <w:noProof/>
                <w:sz w:val="20"/>
              </w:rPr>
            </w:pPr>
            <w:r>
              <w:rPr>
                <w:b/>
                <w:noProof/>
                <w:sz w:val="20"/>
              </w:rPr>
              <w:t>И</w:t>
            </w:r>
            <w:r w:rsidRPr="00FF74CE">
              <w:rPr>
                <w:b/>
                <w:noProof/>
                <w:sz w:val="20"/>
              </w:rPr>
              <w:t>знос</w:t>
            </w:r>
          </w:p>
          <w:p w:rsidR="00F34D93" w:rsidRPr="00FF74CE" w:rsidRDefault="00F34D93" w:rsidP="00F34D93">
            <w:pPr>
              <w:pStyle w:val="BodyText"/>
              <w:jc w:val="center"/>
              <w:rPr>
                <w:b/>
                <w:noProof/>
                <w:sz w:val="20"/>
              </w:rPr>
            </w:pPr>
            <w:r w:rsidRPr="00FF74CE">
              <w:rPr>
                <w:b/>
                <w:noProof/>
                <w:sz w:val="20"/>
              </w:rPr>
              <w:t>ПДВ</w:t>
            </w:r>
          </w:p>
        </w:tc>
        <w:tc>
          <w:tcPr>
            <w:tcW w:w="2127" w:type="dxa"/>
            <w:vAlign w:val="center"/>
          </w:tcPr>
          <w:p w:rsidR="00F34D93" w:rsidRPr="00FF74CE" w:rsidRDefault="00F34D93" w:rsidP="00F34D93">
            <w:pPr>
              <w:pStyle w:val="BodyText"/>
              <w:jc w:val="center"/>
              <w:rPr>
                <w:b/>
                <w:noProof/>
                <w:sz w:val="20"/>
              </w:rPr>
            </w:pPr>
            <w:r w:rsidRPr="00FF74CE">
              <w:rPr>
                <w:b/>
                <w:noProof/>
                <w:sz w:val="20"/>
              </w:rPr>
              <w:t>Укупна цена без ПДВ</w:t>
            </w:r>
          </w:p>
        </w:tc>
        <w:tc>
          <w:tcPr>
            <w:tcW w:w="1417" w:type="dxa"/>
            <w:vAlign w:val="center"/>
          </w:tcPr>
          <w:p w:rsidR="00F34D93" w:rsidRPr="00FF74CE" w:rsidRDefault="00F34D93" w:rsidP="00F34D93">
            <w:pPr>
              <w:pStyle w:val="BodyText"/>
              <w:jc w:val="center"/>
              <w:rPr>
                <w:b/>
                <w:noProof/>
                <w:sz w:val="20"/>
              </w:rPr>
            </w:pPr>
            <w:r w:rsidRPr="00FF74CE">
              <w:rPr>
                <w:b/>
                <w:noProof/>
                <w:sz w:val="20"/>
              </w:rPr>
              <w:t>Произвођач</w:t>
            </w:r>
          </w:p>
        </w:tc>
        <w:tc>
          <w:tcPr>
            <w:tcW w:w="2410" w:type="dxa"/>
            <w:vAlign w:val="center"/>
          </w:tcPr>
          <w:p w:rsidR="00F34D93" w:rsidRPr="0054682A" w:rsidRDefault="00F34D93" w:rsidP="00F34D9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34D93" w:rsidRPr="00FF74CE" w:rsidRDefault="00F34D93" w:rsidP="00F34D93">
            <w:pPr>
              <w:pStyle w:val="BodyText"/>
              <w:jc w:val="center"/>
              <w:rPr>
                <w:b/>
                <w:noProof/>
                <w:sz w:val="20"/>
              </w:rPr>
            </w:pPr>
            <w:r w:rsidRPr="00FF74CE">
              <w:rPr>
                <w:b/>
                <w:noProof/>
                <w:sz w:val="20"/>
              </w:rPr>
              <w:t>Земља порекла</w:t>
            </w:r>
          </w:p>
        </w:tc>
      </w:tr>
      <w:tr w:rsidR="00F34D93" w:rsidRPr="00FF74CE" w:rsidTr="00F34D93">
        <w:trPr>
          <w:trHeight w:val="284"/>
        </w:trPr>
        <w:tc>
          <w:tcPr>
            <w:tcW w:w="709" w:type="dxa"/>
            <w:vAlign w:val="center"/>
          </w:tcPr>
          <w:p w:rsidR="00F34D93" w:rsidRPr="00FF74CE" w:rsidRDefault="00F34D93" w:rsidP="00F34D93">
            <w:pPr>
              <w:pStyle w:val="BodyText"/>
              <w:jc w:val="center"/>
              <w:rPr>
                <w:b/>
                <w:noProof/>
                <w:sz w:val="20"/>
              </w:rPr>
            </w:pPr>
            <w:r w:rsidRPr="00FF74CE">
              <w:rPr>
                <w:b/>
                <w:noProof/>
                <w:sz w:val="20"/>
                <w:lang w:val="en-US"/>
              </w:rPr>
              <w:t>I</w:t>
            </w:r>
          </w:p>
        </w:tc>
        <w:tc>
          <w:tcPr>
            <w:tcW w:w="3119" w:type="dxa"/>
            <w:vAlign w:val="center"/>
          </w:tcPr>
          <w:p w:rsidR="00F34D93" w:rsidRPr="00FF74CE" w:rsidRDefault="00F34D93" w:rsidP="00F34D93">
            <w:pPr>
              <w:pStyle w:val="BodyText"/>
              <w:jc w:val="center"/>
              <w:rPr>
                <w:noProof/>
                <w:sz w:val="20"/>
              </w:rPr>
            </w:pPr>
            <w:r w:rsidRPr="00FF74CE">
              <w:rPr>
                <w:noProof/>
                <w:sz w:val="20"/>
              </w:rPr>
              <w:t>2</w:t>
            </w:r>
          </w:p>
        </w:tc>
        <w:tc>
          <w:tcPr>
            <w:tcW w:w="708" w:type="dxa"/>
            <w:vAlign w:val="center"/>
          </w:tcPr>
          <w:p w:rsidR="00F34D93" w:rsidRPr="00FF74CE" w:rsidRDefault="00F34D93" w:rsidP="00F34D93">
            <w:pPr>
              <w:pStyle w:val="BodyText"/>
              <w:jc w:val="center"/>
              <w:rPr>
                <w:noProof/>
                <w:sz w:val="20"/>
              </w:rPr>
            </w:pPr>
            <w:r w:rsidRPr="00FF74CE">
              <w:rPr>
                <w:noProof/>
                <w:sz w:val="20"/>
              </w:rPr>
              <w:t>3</w:t>
            </w:r>
          </w:p>
        </w:tc>
        <w:tc>
          <w:tcPr>
            <w:tcW w:w="709" w:type="dxa"/>
            <w:vAlign w:val="center"/>
          </w:tcPr>
          <w:p w:rsidR="00F34D93" w:rsidRPr="00FF74CE" w:rsidRDefault="00F34D93" w:rsidP="00F34D93">
            <w:pPr>
              <w:pStyle w:val="BodyText"/>
              <w:jc w:val="center"/>
              <w:rPr>
                <w:noProof/>
                <w:sz w:val="20"/>
              </w:rPr>
            </w:pPr>
            <w:r w:rsidRPr="00FF74CE">
              <w:rPr>
                <w:noProof/>
                <w:sz w:val="20"/>
              </w:rPr>
              <w:t>4</w:t>
            </w:r>
          </w:p>
        </w:tc>
        <w:tc>
          <w:tcPr>
            <w:tcW w:w="1701" w:type="dxa"/>
            <w:vAlign w:val="center"/>
          </w:tcPr>
          <w:p w:rsidR="00F34D93" w:rsidRPr="00FF74CE" w:rsidRDefault="00F34D93" w:rsidP="00F34D93">
            <w:pPr>
              <w:pStyle w:val="BodyText"/>
              <w:jc w:val="center"/>
              <w:rPr>
                <w:noProof/>
                <w:sz w:val="20"/>
              </w:rPr>
            </w:pPr>
            <w:r w:rsidRPr="00FF74CE">
              <w:rPr>
                <w:noProof/>
                <w:sz w:val="20"/>
              </w:rPr>
              <w:t>5</w:t>
            </w:r>
          </w:p>
        </w:tc>
        <w:tc>
          <w:tcPr>
            <w:tcW w:w="992" w:type="dxa"/>
            <w:vAlign w:val="center"/>
          </w:tcPr>
          <w:p w:rsidR="00F34D93" w:rsidRPr="00FF74CE" w:rsidRDefault="00F34D93" w:rsidP="00F34D93">
            <w:pPr>
              <w:pStyle w:val="BodyText"/>
              <w:jc w:val="center"/>
              <w:rPr>
                <w:noProof/>
                <w:sz w:val="20"/>
              </w:rPr>
            </w:pPr>
            <w:r w:rsidRPr="00FF74CE">
              <w:rPr>
                <w:noProof/>
                <w:sz w:val="20"/>
              </w:rPr>
              <w:t>6</w:t>
            </w:r>
          </w:p>
        </w:tc>
        <w:tc>
          <w:tcPr>
            <w:tcW w:w="2127" w:type="dxa"/>
            <w:vAlign w:val="center"/>
          </w:tcPr>
          <w:p w:rsidR="00F34D93" w:rsidRPr="00FF74CE" w:rsidRDefault="00F34D93" w:rsidP="00F34D93">
            <w:pPr>
              <w:pStyle w:val="BodyText"/>
              <w:jc w:val="center"/>
              <w:rPr>
                <w:noProof/>
                <w:sz w:val="20"/>
              </w:rPr>
            </w:pPr>
            <w:r w:rsidRPr="00FF74CE">
              <w:rPr>
                <w:noProof/>
                <w:sz w:val="20"/>
              </w:rPr>
              <w:t>7</w:t>
            </w:r>
          </w:p>
        </w:tc>
        <w:tc>
          <w:tcPr>
            <w:tcW w:w="1417" w:type="dxa"/>
            <w:vAlign w:val="center"/>
          </w:tcPr>
          <w:p w:rsidR="00F34D93" w:rsidRPr="00FF74CE" w:rsidRDefault="00F34D93" w:rsidP="00F34D93">
            <w:pPr>
              <w:pStyle w:val="BodyText"/>
              <w:jc w:val="center"/>
              <w:rPr>
                <w:noProof/>
                <w:sz w:val="20"/>
              </w:rPr>
            </w:pPr>
            <w:r w:rsidRPr="00FF74CE">
              <w:rPr>
                <w:noProof/>
                <w:sz w:val="20"/>
              </w:rPr>
              <w:t>8</w:t>
            </w:r>
          </w:p>
        </w:tc>
        <w:tc>
          <w:tcPr>
            <w:tcW w:w="2410" w:type="dxa"/>
          </w:tcPr>
          <w:p w:rsidR="00F34D93" w:rsidRPr="00FF74CE" w:rsidRDefault="00F34D93" w:rsidP="00F34D93">
            <w:pPr>
              <w:pStyle w:val="BodyText"/>
              <w:jc w:val="center"/>
              <w:rPr>
                <w:noProof/>
                <w:sz w:val="20"/>
              </w:rPr>
            </w:pPr>
            <w:r w:rsidRPr="00FF74CE">
              <w:rPr>
                <w:noProof/>
                <w:sz w:val="20"/>
              </w:rPr>
              <w:t>9</w:t>
            </w:r>
          </w:p>
        </w:tc>
        <w:tc>
          <w:tcPr>
            <w:tcW w:w="1843" w:type="dxa"/>
            <w:vAlign w:val="center"/>
          </w:tcPr>
          <w:p w:rsidR="00F34D93" w:rsidRPr="00FF74CE" w:rsidRDefault="00F34D93" w:rsidP="00F34D93">
            <w:pPr>
              <w:pStyle w:val="BodyText"/>
              <w:jc w:val="center"/>
              <w:rPr>
                <w:noProof/>
                <w:sz w:val="20"/>
              </w:rPr>
            </w:pPr>
            <w:r w:rsidRPr="00FF74CE">
              <w:rPr>
                <w:noProof/>
                <w:sz w:val="20"/>
              </w:rPr>
              <w:t>10</w:t>
            </w:r>
          </w:p>
        </w:tc>
      </w:tr>
      <w:tr w:rsidR="00F34D93" w:rsidRPr="00FF74CE" w:rsidTr="007866BC">
        <w:trPr>
          <w:trHeight w:val="567"/>
        </w:trPr>
        <w:tc>
          <w:tcPr>
            <w:tcW w:w="709" w:type="dxa"/>
            <w:vAlign w:val="center"/>
          </w:tcPr>
          <w:p w:rsidR="00F34D93" w:rsidRPr="007866BC" w:rsidRDefault="003906D5" w:rsidP="007866BC">
            <w:pPr>
              <w:pStyle w:val="BodyText"/>
              <w:jc w:val="center"/>
              <w:rPr>
                <w:noProof/>
                <w:szCs w:val="24"/>
              </w:rPr>
            </w:pPr>
            <w:r>
              <w:rPr>
                <w:noProof/>
                <w:szCs w:val="24"/>
              </w:rPr>
              <w:t>1</w:t>
            </w:r>
          </w:p>
        </w:tc>
        <w:tc>
          <w:tcPr>
            <w:tcW w:w="3119" w:type="dxa"/>
            <w:vAlign w:val="center"/>
          </w:tcPr>
          <w:p w:rsidR="00F34D93" w:rsidRPr="007866BC" w:rsidRDefault="0079771F" w:rsidP="007866BC">
            <w:pPr>
              <w:jc w:val="center"/>
            </w:pPr>
            <w:r w:rsidRPr="007866BC">
              <w:t>Ултразвучни апарат</w:t>
            </w:r>
          </w:p>
        </w:tc>
        <w:tc>
          <w:tcPr>
            <w:tcW w:w="708" w:type="dxa"/>
            <w:vAlign w:val="center"/>
          </w:tcPr>
          <w:p w:rsidR="00F34D93" w:rsidRPr="007866BC" w:rsidRDefault="0079771F" w:rsidP="007866BC">
            <w:pPr>
              <w:pStyle w:val="BodyText"/>
              <w:jc w:val="center"/>
              <w:rPr>
                <w:noProof/>
                <w:szCs w:val="24"/>
                <w:lang w:val="sr-Cyrl-BA"/>
              </w:rPr>
            </w:pPr>
            <w:r w:rsidRPr="007866BC">
              <w:rPr>
                <w:noProof/>
                <w:szCs w:val="24"/>
                <w:lang w:val="sr-Cyrl-BA"/>
              </w:rPr>
              <w:t>ком</w:t>
            </w:r>
          </w:p>
        </w:tc>
        <w:tc>
          <w:tcPr>
            <w:tcW w:w="709" w:type="dxa"/>
            <w:vAlign w:val="center"/>
          </w:tcPr>
          <w:p w:rsidR="00F34D93" w:rsidRPr="007866BC" w:rsidRDefault="0079771F" w:rsidP="007866BC">
            <w:pPr>
              <w:jc w:val="center"/>
            </w:pPr>
            <w:r w:rsidRPr="007866BC">
              <w:t>1</w:t>
            </w:r>
          </w:p>
        </w:tc>
        <w:tc>
          <w:tcPr>
            <w:tcW w:w="1701" w:type="dxa"/>
            <w:vAlign w:val="center"/>
          </w:tcPr>
          <w:p w:rsidR="00F34D93" w:rsidRPr="007866BC" w:rsidRDefault="00F34D93" w:rsidP="007866BC">
            <w:pPr>
              <w:pStyle w:val="BodyText"/>
              <w:jc w:val="center"/>
              <w:rPr>
                <w:noProof/>
                <w:szCs w:val="24"/>
              </w:rPr>
            </w:pPr>
          </w:p>
        </w:tc>
        <w:tc>
          <w:tcPr>
            <w:tcW w:w="992" w:type="dxa"/>
            <w:vAlign w:val="center"/>
          </w:tcPr>
          <w:p w:rsidR="00F34D93" w:rsidRPr="007866BC" w:rsidRDefault="00F34D93" w:rsidP="007866BC">
            <w:pPr>
              <w:pStyle w:val="BodyText"/>
              <w:jc w:val="center"/>
              <w:rPr>
                <w:noProof/>
                <w:szCs w:val="24"/>
              </w:rPr>
            </w:pPr>
          </w:p>
        </w:tc>
        <w:tc>
          <w:tcPr>
            <w:tcW w:w="2127" w:type="dxa"/>
            <w:vAlign w:val="center"/>
          </w:tcPr>
          <w:p w:rsidR="00F34D93" w:rsidRPr="007866BC" w:rsidRDefault="00F34D93" w:rsidP="007866BC">
            <w:pPr>
              <w:pStyle w:val="BodyText"/>
              <w:jc w:val="center"/>
              <w:rPr>
                <w:noProof/>
                <w:szCs w:val="24"/>
              </w:rPr>
            </w:pPr>
          </w:p>
        </w:tc>
        <w:tc>
          <w:tcPr>
            <w:tcW w:w="1417" w:type="dxa"/>
            <w:vAlign w:val="center"/>
          </w:tcPr>
          <w:p w:rsidR="00F34D93" w:rsidRPr="007866BC" w:rsidRDefault="00F34D93" w:rsidP="007866BC">
            <w:pPr>
              <w:pStyle w:val="BodyText"/>
              <w:jc w:val="center"/>
              <w:rPr>
                <w:noProof/>
                <w:szCs w:val="24"/>
              </w:rPr>
            </w:pPr>
          </w:p>
        </w:tc>
        <w:tc>
          <w:tcPr>
            <w:tcW w:w="2410" w:type="dxa"/>
            <w:vAlign w:val="center"/>
          </w:tcPr>
          <w:p w:rsidR="00F34D93" w:rsidRPr="007866BC" w:rsidRDefault="00F34D93" w:rsidP="007866BC">
            <w:pPr>
              <w:pStyle w:val="BodyText"/>
              <w:jc w:val="center"/>
              <w:rPr>
                <w:noProof/>
                <w:szCs w:val="24"/>
              </w:rPr>
            </w:pPr>
          </w:p>
        </w:tc>
        <w:tc>
          <w:tcPr>
            <w:tcW w:w="1843" w:type="dxa"/>
            <w:vAlign w:val="center"/>
          </w:tcPr>
          <w:p w:rsidR="00F34D93" w:rsidRPr="007866BC" w:rsidRDefault="00F34D93" w:rsidP="007866BC">
            <w:pPr>
              <w:pStyle w:val="BodyText"/>
              <w:jc w:val="center"/>
              <w:rPr>
                <w:noProof/>
                <w:szCs w:val="24"/>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w:t>
            </w:r>
          </w:p>
        </w:tc>
        <w:tc>
          <w:tcPr>
            <w:tcW w:w="7229" w:type="dxa"/>
            <w:gridSpan w:val="5"/>
            <w:vAlign w:val="center"/>
          </w:tcPr>
          <w:p w:rsidR="00F34D93" w:rsidRPr="00C85459" w:rsidRDefault="00F34D93" w:rsidP="00F34D93">
            <w:pPr>
              <w:pStyle w:val="BodyText"/>
              <w:jc w:val="right"/>
              <w:rPr>
                <w:b/>
                <w:noProof/>
                <w:szCs w:val="24"/>
              </w:rPr>
            </w:pPr>
            <w:r w:rsidRPr="00C85459">
              <w:rPr>
                <w:b/>
                <w:noProof/>
                <w:szCs w:val="24"/>
              </w:rPr>
              <w:t>Укупна цена понуде без ПДВ:</w:t>
            </w:r>
          </w:p>
        </w:tc>
        <w:tc>
          <w:tcPr>
            <w:tcW w:w="2127" w:type="dxa"/>
          </w:tcPr>
          <w:p w:rsidR="00F34D93" w:rsidRPr="00FF74CE" w:rsidRDefault="00F34D93" w:rsidP="00F34D93">
            <w:pPr>
              <w:pStyle w:val="BodyText"/>
              <w:jc w:val="left"/>
              <w:rPr>
                <w:noProof/>
                <w:sz w:val="20"/>
              </w:rPr>
            </w:pPr>
          </w:p>
        </w:tc>
      </w:tr>
      <w:tr w:rsidR="00F34D93" w:rsidRPr="00FF74CE"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III</w:t>
            </w:r>
          </w:p>
        </w:tc>
        <w:tc>
          <w:tcPr>
            <w:tcW w:w="7229" w:type="dxa"/>
            <w:gridSpan w:val="5"/>
            <w:vAlign w:val="center"/>
          </w:tcPr>
          <w:p w:rsidR="00F34D93" w:rsidRPr="00C85459" w:rsidRDefault="00F34D93" w:rsidP="00F34D9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34D93" w:rsidRPr="00FF74CE" w:rsidRDefault="00F34D93" w:rsidP="00F34D93">
            <w:pPr>
              <w:pStyle w:val="BodyText"/>
              <w:jc w:val="left"/>
              <w:rPr>
                <w:noProof/>
                <w:sz w:val="20"/>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IV</w:t>
            </w:r>
          </w:p>
        </w:tc>
        <w:tc>
          <w:tcPr>
            <w:tcW w:w="7229" w:type="dxa"/>
            <w:gridSpan w:val="5"/>
            <w:vAlign w:val="center"/>
          </w:tcPr>
          <w:p w:rsidR="00F34D93" w:rsidRPr="00C85459" w:rsidRDefault="00F34D93" w:rsidP="00F34D9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34D93" w:rsidRPr="00FF74CE" w:rsidRDefault="00F34D93" w:rsidP="00F34D93">
            <w:pPr>
              <w:pStyle w:val="BodyText"/>
              <w:jc w:val="left"/>
              <w:rPr>
                <w:noProof/>
                <w:sz w:val="20"/>
              </w:rPr>
            </w:pPr>
          </w:p>
        </w:tc>
      </w:tr>
    </w:tbl>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b/>
          <w:noProof/>
          <w:szCs w:val="24"/>
        </w:rPr>
      </w:pPr>
    </w:p>
    <w:p w:rsidR="00F34D93" w:rsidRDefault="00F34D93" w:rsidP="00F34D93">
      <w:pPr>
        <w:pStyle w:val="BodyText"/>
        <w:rPr>
          <w:b/>
          <w:noProof/>
          <w:szCs w:val="24"/>
        </w:rPr>
      </w:pPr>
    </w:p>
    <w:p w:rsidR="00F34D93" w:rsidRDefault="00F34D93" w:rsidP="00F34D93">
      <w:pPr>
        <w:pStyle w:val="BodyText"/>
        <w:rPr>
          <w:b/>
          <w:noProof/>
          <w:szCs w:val="24"/>
        </w:rPr>
      </w:pPr>
    </w:p>
    <w:p w:rsidR="00FB02D8" w:rsidRPr="00FB02D8" w:rsidRDefault="00FB02D8" w:rsidP="00F34D93">
      <w:pPr>
        <w:pStyle w:val="BodyText"/>
        <w:rPr>
          <w:b/>
          <w:noProof/>
          <w:szCs w:val="24"/>
        </w:rPr>
      </w:pPr>
    </w:p>
    <w:p w:rsidR="00F34D93" w:rsidRPr="009947F0" w:rsidRDefault="00F34D93" w:rsidP="00F34D93">
      <w:pPr>
        <w:pStyle w:val="BodyText"/>
        <w:rPr>
          <w:b/>
          <w:noProof/>
          <w:szCs w:val="24"/>
        </w:rPr>
      </w:pPr>
      <w:r w:rsidRPr="009947F0">
        <w:rPr>
          <w:b/>
          <w:noProof/>
          <w:szCs w:val="24"/>
        </w:rPr>
        <w:lastRenderedPageBreak/>
        <w:t>Образац понуде</w:t>
      </w:r>
      <w:r>
        <w:rPr>
          <w:b/>
          <w:noProof/>
          <w:szCs w:val="24"/>
        </w:rPr>
        <w:t xml:space="preserve"> бр. ___________ страна бр. 2</w:t>
      </w:r>
      <w:r w:rsidRPr="009947F0">
        <w:rPr>
          <w:b/>
          <w:noProof/>
          <w:szCs w:val="24"/>
        </w:rPr>
        <w:t>.</w:t>
      </w:r>
    </w:p>
    <w:p w:rsidR="00F34D93" w:rsidRPr="00834D40" w:rsidRDefault="00F34D93" w:rsidP="00F34D93">
      <w:pPr>
        <w:pStyle w:val="BodyText"/>
        <w:rPr>
          <w:noProof/>
          <w:sz w:val="22"/>
          <w:szCs w:val="22"/>
        </w:rPr>
      </w:pPr>
    </w:p>
    <w:p w:rsidR="00F34D93" w:rsidRDefault="00F34D93" w:rsidP="00F34D9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34D93" w:rsidRDefault="00F34D93" w:rsidP="00F34D93">
      <w:pPr>
        <w:pStyle w:val="BodyText"/>
        <w:rPr>
          <w:noProof/>
          <w:sz w:val="22"/>
          <w:szCs w:val="22"/>
        </w:rPr>
      </w:pPr>
    </w:p>
    <w:p w:rsidR="00F34D93" w:rsidRPr="00ED2B0A" w:rsidRDefault="00F34D93" w:rsidP="00F34D93">
      <w:pPr>
        <w:pStyle w:val="BodyText"/>
        <w:rPr>
          <w:noProof/>
          <w:sz w:val="22"/>
          <w:szCs w:val="22"/>
        </w:rPr>
      </w:pPr>
    </w:p>
    <w:p w:rsidR="00F34D93" w:rsidRPr="0071325B" w:rsidRDefault="00F34D93" w:rsidP="00F34D9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F34D93" w:rsidRPr="0071325B" w:rsidRDefault="00F34D93" w:rsidP="00F34D93">
      <w:pPr>
        <w:pStyle w:val="BodyText"/>
        <w:rPr>
          <w:noProof/>
          <w:szCs w:val="24"/>
        </w:rPr>
      </w:pPr>
    </w:p>
    <w:p w:rsidR="00F34D93" w:rsidRPr="0071325B" w:rsidRDefault="00F34D93" w:rsidP="00E23F9F">
      <w:pPr>
        <w:pStyle w:val="BodyText"/>
        <w:numPr>
          <w:ilvl w:val="0"/>
          <w:numId w:val="12"/>
        </w:numPr>
        <w:rPr>
          <w:noProof/>
          <w:szCs w:val="24"/>
        </w:rPr>
      </w:pPr>
      <w:r w:rsidRPr="0071325B">
        <w:rPr>
          <w:noProof/>
          <w:szCs w:val="24"/>
        </w:rPr>
        <w:t>Самостално</w:t>
      </w:r>
    </w:p>
    <w:p w:rsidR="00F34D93" w:rsidRPr="0071325B" w:rsidRDefault="00F34D93" w:rsidP="00E23F9F">
      <w:pPr>
        <w:pStyle w:val="BodyText"/>
        <w:numPr>
          <w:ilvl w:val="0"/>
          <w:numId w:val="12"/>
        </w:numPr>
        <w:rPr>
          <w:noProof/>
          <w:szCs w:val="24"/>
        </w:rPr>
      </w:pPr>
      <w:r w:rsidRPr="0071325B">
        <w:rPr>
          <w:noProof/>
          <w:szCs w:val="24"/>
        </w:rPr>
        <w:t>Заједничка понуда (навести ко су учесници у заједничкој понуди): _______________________________________</w:t>
      </w:r>
    </w:p>
    <w:p w:rsidR="00F34D93" w:rsidRPr="0071325B" w:rsidRDefault="00F34D93" w:rsidP="00E23F9F">
      <w:pPr>
        <w:pStyle w:val="BodyText"/>
        <w:numPr>
          <w:ilvl w:val="0"/>
          <w:numId w:val="12"/>
        </w:numPr>
        <w:rPr>
          <w:noProof/>
          <w:szCs w:val="24"/>
        </w:rPr>
      </w:pPr>
      <w:r w:rsidRPr="0071325B">
        <w:rPr>
          <w:noProof/>
          <w:szCs w:val="24"/>
        </w:rPr>
        <w:t>Понуда са подизвођачима (навести ко су подизвођачи): _________________________________________________</w:t>
      </w:r>
    </w:p>
    <w:p w:rsidR="00F34D93" w:rsidRDefault="00F34D93" w:rsidP="00F34D93">
      <w:pPr>
        <w:pStyle w:val="BodyText"/>
        <w:ind w:left="360"/>
        <w:rPr>
          <w:noProof/>
          <w:szCs w:val="24"/>
        </w:rPr>
      </w:pPr>
    </w:p>
    <w:p w:rsidR="00F34D93" w:rsidRPr="00FC1639" w:rsidRDefault="00F34D93" w:rsidP="00F34D93">
      <w:pPr>
        <w:pStyle w:val="BodyText"/>
        <w:ind w:left="360"/>
        <w:rPr>
          <w:noProof/>
          <w:szCs w:val="24"/>
        </w:rPr>
      </w:pPr>
    </w:p>
    <w:p w:rsidR="00F34D93" w:rsidRPr="0071325B" w:rsidRDefault="00F34D93" w:rsidP="00F34D93">
      <w:pPr>
        <w:pStyle w:val="BodyText"/>
        <w:ind w:left="360"/>
        <w:rPr>
          <w:noProof/>
          <w:szCs w:val="24"/>
        </w:rPr>
      </w:pPr>
    </w:p>
    <w:p w:rsidR="00F34D93" w:rsidRPr="0071325B" w:rsidRDefault="00F34D93" w:rsidP="00F34D9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F34D93" w:rsidRPr="0071325B" w:rsidRDefault="00F34D93" w:rsidP="00F34D93">
      <w:pPr>
        <w:pStyle w:val="BodyText"/>
        <w:rPr>
          <w:noProof/>
          <w:szCs w:val="24"/>
        </w:rPr>
      </w:pPr>
    </w:p>
    <w:p w:rsidR="00F34D93" w:rsidRPr="0071325B" w:rsidRDefault="00F34D93" w:rsidP="00F34D93">
      <w:pPr>
        <w:pStyle w:val="BodyText"/>
        <w:ind w:firstLine="720"/>
        <w:rPr>
          <w:noProof/>
          <w:szCs w:val="24"/>
        </w:rPr>
      </w:pPr>
      <w:r w:rsidRPr="0071325B">
        <w:rPr>
          <w:noProof/>
          <w:szCs w:val="24"/>
        </w:rPr>
        <w:t>Друго: __________________________________</w:t>
      </w: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B02D8" w:rsidRPr="00FB02D8" w:rsidRDefault="00FB02D8" w:rsidP="00063B77">
      <w:pPr>
        <w:pStyle w:val="BodyText"/>
        <w:rPr>
          <w:noProof/>
          <w:sz w:val="22"/>
          <w:szCs w:val="22"/>
        </w:rPr>
      </w:pPr>
    </w:p>
    <w:p w:rsidR="00F34D93" w:rsidRPr="00742C22" w:rsidRDefault="00F34D93" w:rsidP="00F34D9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sidR="00FB02D8">
        <w:rPr>
          <w:b/>
          <w:noProof/>
        </w:rPr>
        <w:t>73-17</w:t>
      </w:r>
      <w:r w:rsidRPr="00892426">
        <w:rPr>
          <w:b/>
          <w:noProof/>
        </w:rPr>
        <w:t>-О</w:t>
      </w:r>
    </w:p>
    <w:p w:rsidR="00F34D93" w:rsidRDefault="00F34D93" w:rsidP="00F34D93">
      <w:pPr>
        <w:pStyle w:val="BodyText"/>
        <w:jc w:val="left"/>
        <w:rPr>
          <w:noProof/>
          <w:sz w:val="22"/>
          <w:szCs w:val="22"/>
        </w:rPr>
      </w:pPr>
    </w:p>
    <w:p w:rsidR="00F34D93" w:rsidRPr="00701C73" w:rsidRDefault="00F34D93" w:rsidP="00F34D93">
      <w:pPr>
        <w:pStyle w:val="BodyText"/>
        <w:jc w:val="left"/>
        <w:rPr>
          <w:noProof/>
          <w:sz w:val="22"/>
          <w:szCs w:val="22"/>
        </w:rPr>
      </w:pPr>
    </w:p>
    <w:p w:rsidR="00F34D93" w:rsidRPr="007D0076" w:rsidRDefault="00F34D93" w:rsidP="00F34D9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34D93" w:rsidRPr="007D0076" w:rsidRDefault="00F34D93" w:rsidP="00F34D9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34D93" w:rsidRPr="007D0076" w:rsidRDefault="00F34D93" w:rsidP="00F34D9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34D93" w:rsidRPr="007D0076" w:rsidRDefault="00F34D93" w:rsidP="00F34D93">
      <w:pPr>
        <w:pStyle w:val="BodyText"/>
        <w:jc w:val="left"/>
        <w:rPr>
          <w:noProof/>
          <w:sz w:val="22"/>
          <w:szCs w:val="22"/>
        </w:rPr>
      </w:pPr>
      <w:r w:rsidRPr="007D0076">
        <w:rPr>
          <w:noProof/>
          <w:sz w:val="22"/>
          <w:szCs w:val="22"/>
        </w:rPr>
        <w:t>Е-маил:_________________________________________                    Пиб:_________________________________________</w:t>
      </w:r>
    </w:p>
    <w:p w:rsidR="00F34D93" w:rsidRPr="007D0076" w:rsidRDefault="00F34D93" w:rsidP="00F34D9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34D93" w:rsidRPr="00570968" w:rsidRDefault="00F34D93" w:rsidP="00F34D9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34D93" w:rsidRDefault="00F34D93" w:rsidP="00F34D93">
      <w:pPr>
        <w:pStyle w:val="BodyText"/>
        <w:jc w:val="left"/>
        <w:rPr>
          <w:noProof/>
          <w:sz w:val="20"/>
          <w:lang w:val="sr-Cyrl-CS"/>
        </w:rPr>
      </w:pPr>
    </w:p>
    <w:p w:rsidR="00F34D93" w:rsidRPr="00CF7754" w:rsidRDefault="00F34D93" w:rsidP="00F34D93">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F34D93" w:rsidRPr="00FF74CE" w:rsidTr="00F34D93">
        <w:trPr>
          <w:trHeight w:val="284"/>
        </w:trPr>
        <w:tc>
          <w:tcPr>
            <w:tcW w:w="15735" w:type="dxa"/>
            <w:gridSpan w:val="10"/>
          </w:tcPr>
          <w:p w:rsidR="00F34D93" w:rsidRPr="0079771F" w:rsidRDefault="0080681F" w:rsidP="00F34D93">
            <w:pPr>
              <w:rPr>
                <w:b/>
                <w:noProof/>
                <w:sz w:val="22"/>
                <w:szCs w:val="22"/>
              </w:rPr>
            </w:pPr>
            <w:r>
              <w:rPr>
                <w:b/>
              </w:rPr>
              <w:t>Партија 3</w:t>
            </w:r>
            <w:r w:rsidR="00F34D93" w:rsidRPr="0079771F">
              <w:rPr>
                <w:b/>
              </w:rPr>
              <w:t xml:space="preserve">. - </w:t>
            </w:r>
            <w:r w:rsidR="00FB02D8" w:rsidRPr="0079771F">
              <w:rPr>
                <w:b/>
              </w:rPr>
              <w:t>Набавка дигиталног уређаја за континуирано праћење глукозе за Клинику за ендокринологију, дијабетес и болести метаболизма</w:t>
            </w:r>
          </w:p>
        </w:tc>
      </w:tr>
      <w:tr w:rsidR="00F34D93" w:rsidRPr="00B53712" w:rsidTr="00F34D93">
        <w:tc>
          <w:tcPr>
            <w:tcW w:w="709" w:type="dxa"/>
            <w:vAlign w:val="center"/>
          </w:tcPr>
          <w:p w:rsidR="00F34D93" w:rsidRPr="00FF74CE" w:rsidRDefault="00F34D93" w:rsidP="00F34D9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F34D93" w:rsidRPr="0079771F" w:rsidRDefault="00F34D93" w:rsidP="00F34D93">
            <w:pPr>
              <w:pStyle w:val="BodyText"/>
              <w:jc w:val="center"/>
              <w:rPr>
                <w:b/>
                <w:noProof/>
                <w:sz w:val="20"/>
              </w:rPr>
            </w:pPr>
            <w:r w:rsidRPr="0079771F">
              <w:rPr>
                <w:b/>
                <w:noProof/>
                <w:sz w:val="20"/>
              </w:rPr>
              <w:t>Назив</w:t>
            </w:r>
          </w:p>
        </w:tc>
        <w:tc>
          <w:tcPr>
            <w:tcW w:w="708" w:type="dxa"/>
            <w:vAlign w:val="center"/>
          </w:tcPr>
          <w:p w:rsidR="00F34D93" w:rsidRPr="00FF74CE" w:rsidRDefault="00F34D93" w:rsidP="00F34D93">
            <w:pPr>
              <w:pStyle w:val="BodyText"/>
              <w:jc w:val="center"/>
              <w:rPr>
                <w:b/>
                <w:noProof/>
                <w:sz w:val="20"/>
              </w:rPr>
            </w:pPr>
            <w:r w:rsidRPr="00FF74CE">
              <w:rPr>
                <w:b/>
                <w:noProof/>
                <w:sz w:val="20"/>
              </w:rPr>
              <w:t>Јединица мере</w:t>
            </w:r>
          </w:p>
        </w:tc>
        <w:tc>
          <w:tcPr>
            <w:tcW w:w="709" w:type="dxa"/>
            <w:vAlign w:val="center"/>
          </w:tcPr>
          <w:p w:rsidR="00F34D93" w:rsidRPr="00830579" w:rsidRDefault="00F34D93" w:rsidP="00F34D93">
            <w:pPr>
              <w:pStyle w:val="BodyText"/>
              <w:jc w:val="center"/>
              <w:rPr>
                <w:b/>
                <w:noProof/>
                <w:sz w:val="20"/>
              </w:rPr>
            </w:pPr>
            <w:r w:rsidRPr="00FF74CE">
              <w:rPr>
                <w:b/>
                <w:noProof/>
                <w:sz w:val="20"/>
              </w:rPr>
              <w:t>Кол</w:t>
            </w:r>
            <w:r>
              <w:rPr>
                <w:b/>
                <w:noProof/>
                <w:sz w:val="20"/>
              </w:rPr>
              <w:t>.</w:t>
            </w:r>
          </w:p>
        </w:tc>
        <w:tc>
          <w:tcPr>
            <w:tcW w:w="1701" w:type="dxa"/>
            <w:vAlign w:val="center"/>
          </w:tcPr>
          <w:p w:rsidR="00F34D93" w:rsidRPr="00FF74CE" w:rsidRDefault="00F34D93" w:rsidP="00F34D93">
            <w:pPr>
              <w:pStyle w:val="BodyText"/>
              <w:jc w:val="center"/>
              <w:rPr>
                <w:b/>
                <w:noProof/>
                <w:sz w:val="20"/>
              </w:rPr>
            </w:pPr>
            <w:r w:rsidRPr="00FF74CE">
              <w:rPr>
                <w:b/>
                <w:noProof/>
                <w:sz w:val="20"/>
              </w:rPr>
              <w:t>Јединична цена без ПДВ</w:t>
            </w:r>
          </w:p>
        </w:tc>
        <w:tc>
          <w:tcPr>
            <w:tcW w:w="992" w:type="dxa"/>
            <w:vAlign w:val="center"/>
          </w:tcPr>
          <w:p w:rsidR="00F34D93" w:rsidRPr="00FF74CE" w:rsidRDefault="00F34D93" w:rsidP="00F34D93">
            <w:pPr>
              <w:pStyle w:val="BodyText"/>
              <w:jc w:val="center"/>
              <w:rPr>
                <w:b/>
                <w:noProof/>
                <w:sz w:val="20"/>
              </w:rPr>
            </w:pPr>
            <w:r>
              <w:rPr>
                <w:b/>
                <w:noProof/>
                <w:sz w:val="20"/>
              </w:rPr>
              <w:t>И</w:t>
            </w:r>
            <w:r w:rsidRPr="00FF74CE">
              <w:rPr>
                <w:b/>
                <w:noProof/>
                <w:sz w:val="20"/>
              </w:rPr>
              <w:t>знос</w:t>
            </w:r>
          </w:p>
          <w:p w:rsidR="00F34D93" w:rsidRPr="00FF74CE" w:rsidRDefault="00F34D93" w:rsidP="00F34D93">
            <w:pPr>
              <w:pStyle w:val="BodyText"/>
              <w:jc w:val="center"/>
              <w:rPr>
                <w:b/>
                <w:noProof/>
                <w:sz w:val="20"/>
              </w:rPr>
            </w:pPr>
            <w:r w:rsidRPr="00FF74CE">
              <w:rPr>
                <w:b/>
                <w:noProof/>
                <w:sz w:val="20"/>
              </w:rPr>
              <w:t>ПДВ</w:t>
            </w:r>
          </w:p>
        </w:tc>
        <w:tc>
          <w:tcPr>
            <w:tcW w:w="2127" w:type="dxa"/>
            <w:vAlign w:val="center"/>
          </w:tcPr>
          <w:p w:rsidR="00F34D93" w:rsidRPr="00FF74CE" w:rsidRDefault="00F34D93" w:rsidP="00F34D93">
            <w:pPr>
              <w:pStyle w:val="BodyText"/>
              <w:jc w:val="center"/>
              <w:rPr>
                <w:b/>
                <w:noProof/>
                <w:sz w:val="20"/>
              </w:rPr>
            </w:pPr>
            <w:r w:rsidRPr="00FF74CE">
              <w:rPr>
                <w:b/>
                <w:noProof/>
                <w:sz w:val="20"/>
              </w:rPr>
              <w:t>Укупна цена без ПДВ</w:t>
            </w:r>
          </w:p>
        </w:tc>
        <w:tc>
          <w:tcPr>
            <w:tcW w:w="1417" w:type="dxa"/>
            <w:vAlign w:val="center"/>
          </w:tcPr>
          <w:p w:rsidR="00F34D93" w:rsidRPr="00FF74CE" w:rsidRDefault="00F34D93" w:rsidP="00F34D93">
            <w:pPr>
              <w:pStyle w:val="BodyText"/>
              <w:jc w:val="center"/>
              <w:rPr>
                <w:b/>
                <w:noProof/>
                <w:sz w:val="20"/>
              </w:rPr>
            </w:pPr>
            <w:r w:rsidRPr="00FF74CE">
              <w:rPr>
                <w:b/>
                <w:noProof/>
                <w:sz w:val="20"/>
              </w:rPr>
              <w:t>Произвођач</w:t>
            </w:r>
          </w:p>
        </w:tc>
        <w:tc>
          <w:tcPr>
            <w:tcW w:w="2410" w:type="dxa"/>
            <w:vAlign w:val="center"/>
          </w:tcPr>
          <w:p w:rsidR="00F34D93" w:rsidRPr="0054682A" w:rsidRDefault="00F34D93" w:rsidP="00F34D9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34D93" w:rsidRPr="00FF74CE" w:rsidRDefault="00F34D93" w:rsidP="00F34D93">
            <w:pPr>
              <w:pStyle w:val="BodyText"/>
              <w:jc w:val="center"/>
              <w:rPr>
                <w:b/>
                <w:noProof/>
                <w:sz w:val="20"/>
              </w:rPr>
            </w:pPr>
            <w:r w:rsidRPr="00FF74CE">
              <w:rPr>
                <w:b/>
                <w:noProof/>
                <w:sz w:val="20"/>
              </w:rPr>
              <w:t>Земља порекла</w:t>
            </w:r>
          </w:p>
        </w:tc>
      </w:tr>
      <w:tr w:rsidR="00F34D93" w:rsidRPr="00FF74CE" w:rsidTr="00F34D93">
        <w:trPr>
          <w:trHeight w:val="284"/>
        </w:trPr>
        <w:tc>
          <w:tcPr>
            <w:tcW w:w="709" w:type="dxa"/>
            <w:vAlign w:val="center"/>
          </w:tcPr>
          <w:p w:rsidR="00F34D93" w:rsidRPr="00FF74CE" w:rsidRDefault="00F34D93" w:rsidP="00F34D93">
            <w:pPr>
              <w:pStyle w:val="BodyText"/>
              <w:jc w:val="center"/>
              <w:rPr>
                <w:b/>
                <w:noProof/>
                <w:sz w:val="20"/>
              </w:rPr>
            </w:pPr>
            <w:r w:rsidRPr="00FF74CE">
              <w:rPr>
                <w:b/>
                <w:noProof/>
                <w:sz w:val="20"/>
                <w:lang w:val="en-US"/>
              </w:rPr>
              <w:t>I</w:t>
            </w:r>
          </w:p>
        </w:tc>
        <w:tc>
          <w:tcPr>
            <w:tcW w:w="3119" w:type="dxa"/>
            <w:vAlign w:val="center"/>
          </w:tcPr>
          <w:p w:rsidR="00F34D93" w:rsidRPr="0079771F" w:rsidRDefault="00F34D93" w:rsidP="00F34D93">
            <w:pPr>
              <w:pStyle w:val="BodyText"/>
              <w:jc w:val="center"/>
              <w:rPr>
                <w:noProof/>
                <w:sz w:val="20"/>
              </w:rPr>
            </w:pPr>
            <w:r w:rsidRPr="0079771F">
              <w:rPr>
                <w:noProof/>
                <w:sz w:val="20"/>
              </w:rPr>
              <w:t>2</w:t>
            </w:r>
          </w:p>
        </w:tc>
        <w:tc>
          <w:tcPr>
            <w:tcW w:w="708" w:type="dxa"/>
            <w:vAlign w:val="center"/>
          </w:tcPr>
          <w:p w:rsidR="00F34D93" w:rsidRPr="00FF74CE" w:rsidRDefault="00F34D93" w:rsidP="00F34D93">
            <w:pPr>
              <w:pStyle w:val="BodyText"/>
              <w:jc w:val="center"/>
              <w:rPr>
                <w:noProof/>
                <w:sz w:val="20"/>
              </w:rPr>
            </w:pPr>
            <w:r w:rsidRPr="00FF74CE">
              <w:rPr>
                <w:noProof/>
                <w:sz w:val="20"/>
              </w:rPr>
              <w:t>3</w:t>
            </w:r>
          </w:p>
        </w:tc>
        <w:tc>
          <w:tcPr>
            <w:tcW w:w="709" w:type="dxa"/>
            <w:vAlign w:val="center"/>
          </w:tcPr>
          <w:p w:rsidR="00F34D93" w:rsidRPr="00FF74CE" w:rsidRDefault="00F34D93" w:rsidP="00F34D93">
            <w:pPr>
              <w:pStyle w:val="BodyText"/>
              <w:jc w:val="center"/>
              <w:rPr>
                <w:noProof/>
                <w:sz w:val="20"/>
              </w:rPr>
            </w:pPr>
            <w:r w:rsidRPr="00FF74CE">
              <w:rPr>
                <w:noProof/>
                <w:sz w:val="20"/>
              </w:rPr>
              <w:t>4</w:t>
            </w:r>
          </w:p>
        </w:tc>
        <w:tc>
          <w:tcPr>
            <w:tcW w:w="1701" w:type="dxa"/>
            <w:vAlign w:val="center"/>
          </w:tcPr>
          <w:p w:rsidR="00F34D93" w:rsidRPr="00FF74CE" w:rsidRDefault="00F34D93" w:rsidP="00F34D93">
            <w:pPr>
              <w:pStyle w:val="BodyText"/>
              <w:jc w:val="center"/>
              <w:rPr>
                <w:noProof/>
                <w:sz w:val="20"/>
              </w:rPr>
            </w:pPr>
            <w:r w:rsidRPr="00FF74CE">
              <w:rPr>
                <w:noProof/>
                <w:sz w:val="20"/>
              </w:rPr>
              <w:t>5</w:t>
            </w:r>
          </w:p>
        </w:tc>
        <w:tc>
          <w:tcPr>
            <w:tcW w:w="992" w:type="dxa"/>
            <w:vAlign w:val="center"/>
          </w:tcPr>
          <w:p w:rsidR="00F34D93" w:rsidRPr="00FF74CE" w:rsidRDefault="00F34D93" w:rsidP="00F34D93">
            <w:pPr>
              <w:pStyle w:val="BodyText"/>
              <w:jc w:val="center"/>
              <w:rPr>
                <w:noProof/>
                <w:sz w:val="20"/>
              </w:rPr>
            </w:pPr>
            <w:r w:rsidRPr="00FF74CE">
              <w:rPr>
                <w:noProof/>
                <w:sz w:val="20"/>
              </w:rPr>
              <w:t>6</w:t>
            </w:r>
          </w:p>
        </w:tc>
        <w:tc>
          <w:tcPr>
            <w:tcW w:w="2127" w:type="dxa"/>
            <w:vAlign w:val="center"/>
          </w:tcPr>
          <w:p w:rsidR="00F34D93" w:rsidRPr="00FF74CE" w:rsidRDefault="00F34D93" w:rsidP="00F34D93">
            <w:pPr>
              <w:pStyle w:val="BodyText"/>
              <w:jc w:val="center"/>
              <w:rPr>
                <w:noProof/>
                <w:sz w:val="20"/>
              </w:rPr>
            </w:pPr>
            <w:r w:rsidRPr="00FF74CE">
              <w:rPr>
                <w:noProof/>
                <w:sz w:val="20"/>
              </w:rPr>
              <w:t>7</w:t>
            </w:r>
          </w:p>
        </w:tc>
        <w:tc>
          <w:tcPr>
            <w:tcW w:w="1417" w:type="dxa"/>
            <w:vAlign w:val="center"/>
          </w:tcPr>
          <w:p w:rsidR="00F34D93" w:rsidRPr="00FF74CE" w:rsidRDefault="00F34D93" w:rsidP="00F34D93">
            <w:pPr>
              <w:pStyle w:val="BodyText"/>
              <w:jc w:val="center"/>
              <w:rPr>
                <w:noProof/>
                <w:sz w:val="20"/>
              </w:rPr>
            </w:pPr>
            <w:r w:rsidRPr="00FF74CE">
              <w:rPr>
                <w:noProof/>
                <w:sz w:val="20"/>
              </w:rPr>
              <w:t>8</w:t>
            </w:r>
          </w:p>
        </w:tc>
        <w:tc>
          <w:tcPr>
            <w:tcW w:w="2410" w:type="dxa"/>
          </w:tcPr>
          <w:p w:rsidR="00F34D93" w:rsidRPr="00FF74CE" w:rsidRDefault="00F34D93" w:rsidP="00F34D93">
            <w:pPr>
              <w:pStyle w:val="BodyText"/>
              <w:jc w:val="center"/>
              <w:rPr>
                <w:noProof/>
                <w:sz w:val="20"/>
              </w:rPr>
            </w:pPr>
            <w:r w:rsidRPr="00FF74CE">
              <w:rPr>
                <w:noProof/>
                <w:sz w:val="20"/>
              </w:rPr>
              <w:t>9</w:t>
            </w:r>
          </w:p>
        </w:tc>
        <w:tc>
          <w:tcPr>
            <w:tcW w:w="1843" w:type="dxa"/>
            <w:vAlign w:val="center"/>
          </w:tcPr>
          <w:p w:rsidR="00F34D93" w:rsidRPr="00FF74CE" w:rsidRDefault="00F34D93" w:rsidP="00F34D93">
            <w:pPr>
              <w:pStyle w:val="BodyText"/>
              <w:jc w:val="center"/>
              <w:rPr>
                <w:noProof/>
                <w:sz w:val="20"/>
              </w:rPr>
            </w:pPr>
            <w:r w:rsidRPr="00FF74CE">
              <w:rPr>
                <w:noProof/>
                <w:sz w:val="20"/>
              </w:rPr>
              <w:t>10</w:t>
            </w:r>
          </w:p>
        </w:tc>
      </w:tr>
      <w:tr w:rsidR="00A62CC4" w:rsidRPr="00FF74CE" w:rsidTr="00F13665">
        <w:trPr>
          <w:trHeight w:val="567"/>
        </w:trPr>
        <w:tc>
          <w:tcPr>
            <w:tcW w:w="709" w:type="dxa"/>
            <w:vAlign w:val="center"/>
          </w:tcPr>
          <w:p w:rsidR="00A62CC4" w:rsidRPr="007866BC" w:rsidRDefault="00A62CC4" w:rsidP="007866BC">
            <w:pPr>
              <w:pStyle w:val="BodyText"/>
              <w:jc w:val="center"/>
              <w:rPr>
                <w:noProof/>
                <w:szCs w:val="24"/>
              </w:rPr>
            </w:pPr>
            <w:r>
              <w:rPr>
                <w:noProof/>
                <w:szCs w:val="24"/>
              </w:rPr>
              <w:t>1</w:t>
            </w:r>
          </w:p>
        </w:tc>
        <w:tc>
          <w:tcPr>
            <w:tcW w:w="3119" w:type="dxa"/>
          </w:tcPr>
          <w:p w:rsidR="00A62CC4" w:rsidRPr="00AD0927" w:rsidRDefault="00A62CC4" w:rsidP="00F13665">
            <w:pPr>
              <w:pStyle w:val="BodyText1"/>
              <w:shd w:val="clear" w:color="auto" w:fill="auto"/>
              <w:ind w:firstLine="0"/>
              <w:jc w:val="both"/>
              <w:rPr>
                <w:sz w:val="24"/>
                <w:szCs w:val="24"/>
              </w:rPr>
            </w:pPr>
            <w:r>
              <w:rPr>
                <w:sz w:val="24"/>
                <w:szCs w:val="24"/>
              </w:rPr>
              <w:t>iPro2 CGM System MMT-7745 или одговарајући</w:t>
            </w:r>
          </w:p>
        </w:tc>
        <w:tc>
          <w:tcPr>
            <w:tcW w:w="708" w:type="dxa"/>
            <w:vAlign w:val="center"/>
          </w:tcPr>
          <w:p w:rsidR="00A62CC4" w:rsidRPr="007866BC" w:rsidRDefault="00A62CC4" w:rsidP="007866BC">
            <w:pPr>
              <w:pStyle w:val="BodyText"/>
              <w:jc w:val="center"/>
              <w:rPr>
                <w:noProof/>
                <w:szCs w:val="24"/>
                <w:lang w:val="sr-Cyrl-BA"/>
              </w:rPr>
            </w:pPr>
            <w:r w:rsidRPr="007866BC">
              <w:rPr>
                <w:noProof/>
                <w:szCs w:val="24"/>
                <w:lang w:val="sr-Cyrl-BA"/>
              </w:rPr>
              <w:t>ком</w:t>
            </w:r>
          </w:p>
        </w:tc>
        <w:tc>
          <w:tcPr>
            <w:tcW w:w="709" w:type="dxa"/>
            <w:vAlign w:val="center"/>
          </w:tcPr>
          <w:p w:rsidR="00A62CC4" w:rsidRPr="007866BC" w:rsidRDefault="00A62CC4" w:rsidP="007866BC">
            <w:pPr>
              <w:jc w:val="center"/>
              <w:rPr>
                <w:lang w:val="sr-Cyrl-BA"/>
              </w:rPr>
            </w:pPr>
            <w:r>
              <w:rPr>
                <w:lang w:val="sr-Cyrl-BA"/>
              </w:rPr>
              <w:t>3</w:t>
            </w:r>
          </w:p>
        </w:tc>
        <w:tc>
          <w:tcPr>
            <w:tcW w:w="1701" w:type="dxa"/>
            <w:vAlign w:val="center"/>
          </w:tcPr>
          <w:p w:rsidR="00A62CC4" w:rsidRPr="007866BC" w:rsidRDefault="00A62CC4" w:rsidP="007866BC">
            <w:pPr>
              <w:pStyle w:val="BodyText"/>
              <w:jc w:val="center"/>
              <w:rPr>
                <w:noProof/>
                <w:szCs w:val="24"/>
              </w:rPr>
            </w:pPr>
          </w:p>
        </w:tc>
        <w:tc>
          <w:tcPr>
            <w:tcW w:w="992" w:type="dxa"/>
            <w:vAlign w:val="center"/>
          </w:tcPr>
          <w:p w:rsidR="00A62CC4" w:rsidRPr="007866BC" w:rsidRDefault="00A62CC4" w:rsidP="007866BC">
            <w:pPr>
              <w:pStyle w:val="BodyText"/>
              <w:jc w:val="center"/>
              <w:rPr>
                <w:noProof/>
                <w:szCs w:val="24"/>
              </w:rPr>
            </w:pPr>
          </w:p>
        </w:tc>
        <w:tc>
          <w:tcPr>
            <w:tcW w:w="2127" w:type="dxa"/>
            <w:vAlign w:val="center"/>
          </w:tcPr>
          <w:p w:rsidR="00A62CC4" w:rsidRPr="007866BC" w:rsidRDefault="00A62CC4" w:rsidP="007866BC">
            <w:pPr>
              <w:pStyle w:val="BodyText"/>
              <w:jc w:val="center"/>
              <w:rPr>
                <w:noProof/>
                <w:szCs w:val="24"/>
              </w:rPr>
            </w:pPr>
          </w:p>
        </w:tc>
        <w:tc>
          <w:tcPr>
            <w:tcW w:w="1417" w:type="dxa"/>
            <w:vAlign w:val="center"/>
          </w:tcPr>
          <w:p w:rsidR="00A62CC4" w:rsidRPr="007866BC" w:rsidRDefault="00A62CC4" w:rsidP="007866BC">
            <w:pPr>
              <w:pStyle w:val="BodyText"/>
              <w:jc w:val="center"/>
              <w:rPr>
                <w:noProof/>
                <w:szCs w:val="24"/>
              </w:rPr>
            </w:pPr>
          </w:p>
        </w:tc>
        <w:tc>
          <w:tcPr>
            <w:tcW w:w="2410" w:type="dxa"/>
            <w:vAlign w:val="center"/>
          </w:tcPr>
          <w:p w:rsidR="00A62CC4" w:rsidRPr="007866BC" w:rsidRDefault="00A62CC4" w:rsidP="007866BC">
            <w:pPr>
              <w:pStyle w:val="BodyText"/>
              <w:jc w:val="center"/>
              <w:rPr>
                <w:noProof/>
                <w:szCs w:val="24"/>
              </w:rPr>
            </w:pPr>
          </w:p>
        </w:tc>
        <w:tc>
          <w:tcPr>
            <w:tcW w:w="1843" w:type="dxa"/>
            <w:vAlign w:val="center"/>
          </w:tcPr>
          <w:p w:rsidR="00A62CC4" w:rsidRPr="007866BC" w:rsidRDefault="00A62CC4" w:rsidP="007866BC">
            <w:pPr>
              <w:pStyle w:val="BodyText"/>
              <w:jc w:val="center"/>
              <w:rPr>
                <w:noProof/>
                <w:szCs w:val="24"/>
              </w:rPr>
            </w:pPr>
          </w:p>
        </w:tc>
      </w:tr>
      <w:tr w:rsidR="00A62CC4" w:rsidRPr="00FF74CE" w:rsidTr="00F13665">
        <w:trPr>
          <w:trHeight w:val="567"/>
        </w:trPr>
        <w:tc>
          <w:tcPr>
            <w:tcW w:w="709" w:type="dxa"/>
            <w:vAlign w:val="center"/>
          </w:tcPr>
          <w:p w:rsidR="00A62CC4" w:rsidRPr="00A62CC4" w:rsidRDefault="00A62CC4" w:rsidP="007866BC">
            <w:pPr>
              <w:pStyle w:val="BodyText"/>
              <w:jc w:val="center"/>
              <w:rPr>
                <w:noProof/>
                <w:szCs w:val="24"/>
              </w:rPr>
            </w:pPr>
            <w:r>
              <w:rPr>
                <w:noProof/>
                <w:szCs w:val="24"/>
              </w:rPr>
              <w:t>2</w:t>
            </w:r>
          </w:p>
        </w:tc>
        <w:tc>
          <w:tcPr>
            <w:tcW w:w="3119" w:type="dxa"/>
          </w:tcPr>
          <w:p w:rsidR="00A62CC4" w:rsidRPr="00AD0927" w:rsidRDefault="00A62CC4" w:rsidP="00F13665">
            <w:pPr>
              <w:pStyle w:val="BodyText1"/>
              <w:shd w:val="clear" w:color="auto" w:fill="auto"/>
              <w:ind w:firstLine="0"/>
              <w:jc w:val="both"/>
              <w:rPr>
                <w:sz w:val="24"/>
                <w:szCs w:val="24"/>
              </w:rPr>
            </w:pPr>
            <w:r>
              <w:rPr>
                <w:sz w:val="24"/>
                <w:szCs w:val="24"/>
              </w:rPr>
              <w:t>Enlite Sensor MMT-7008A или одговарајући</w:t>
            </w:r>
          </w:p>
        </w:tc>
        <w:tc>
          <w:tcPr>
            <w:tcW w:w="708" w:type="dxa"/>
            <w:vAlign w:val="center"/>
          </w:tcPr>
          <w:p w:rsidR="00A62CC4" w:rsidRPr="007866BC" w:rsidRDefault="00A62CC4" w:rsidP="007866BC">
            <w:pPr>
              <w:pStyle w:val="BodyText"/>
              <w:jc w:val="center"/>
              <w:rPr>
                <w:noProof/>
                <w:szCs w:val="24"/>
                <w:lang w:val="sr-Cyrl-BA"/>
              </w:rPr>
            </w:pPr>
            <w:r>
              <w:rPr>
                <w:noProof/>
                <w:szCs w:val="24"/>
                <w:lang w:val="sr-Cyrl-BA"/>
              </w:rPr>
              <w:t>ком</w:t>
            </w:r>
          </w:p>
        </w:tc>
        <w:tc>
          <w:tcPr>
            <w:tcW w:w="709" w:type="dxa"/>
            <w:vAlign w:val="center"/>
          </w:tcPr>
          <w:p w:rsidR="00A62CC4" w:rsidRPr="007866BC" w:rsidRDefault="00A62CC4" w:rsidP="007866BC">
            <w:pPr>
              <w:jc w:val="center"/>
              <w:rPr>
                <w:lang w:val="sr-Cyrl-BA"/>
              </w:rPr>
            </w:pPr>
            <w:r>
              <w:rPr>
                <w:lang w:val="sr-Cyrl-BA"/>
              </w:rPr>
              <w:t>4</w:t>
            </w:r>
          </w:p>
        </w:tc>
        <w:tc>
          <w:tcPr>
            <w:tcW w:w="1701" w:type="dxa"/>
            <w:vAlign w:val="center"/>
          </w:tcPr>
          <w:p w:rsidR="00A62CC4" w:rsidRPr="007866BC" w:rsidRDefault="00A62CC4" w:rsidP="007866BC">
            <w:pPr>
              <w:pStyle w:val="BodyText"/>
              <w:jc w:val="center"/>
              <w:rPr>
                <w:noProof/>
                <w:szCs w:val="24"/>
              </w:rPr>
            </w:pPr>
          </w:p>
        </w:tc>
        <w:tc>
          <w:tcPr>
            <w:tcW w:w="992" w:type="dxa"/>
            <w:vAlign w:val="center"/>
          </w:tcPr>
          <w:p w:rsidR="00A62CC4" w:rsidRPr="007866BC" w:rsidRDefault="00A62CC4" w:rsidP="007866BC">
            <w:pPr>
              <w:pStyle w:val="BodyText"/>
              <w:jc w:val="center"/>
              <w:rPr>
                <w:noProof/>
                <w:szCs w:val="24"/>
              </w:rPr>
            </w:pPr>
          </w:p>
        </w:tc>
        <w:tc>
          <w:tcPr>
            <w:tcW w:w="2127" w:type="dxa"/>
            <w:vAlign w:val="center"/>
          </w:tcPr>
          <w:p w:rsidR="00A62CC4" w:rsidRPr="007866BC" w:rsidRDefault="00A62CC4" w:rsidP="007866BC">
            <w:pPr>
              <w:pStyle w:val="BodyText"/>
              <w:jc w:val="center"/>
              <w:rPr>
                <w:noProof/>
                <w:szCs w:val="24"/>
              </w:rPr>
            </w:pPr>
          </w:p>
        </w:tc>
        <w:tc>
          <w:tcPr>
            <w:tcW w:w="1417" w:type="dxa"/>
            <w:vAlign w:val="center"/>
          </w:tcPr>
          <w:p w:rsidR="00A62CC4" w:rsidRPr="007866BC" w:rsidRDefault="00A62CC4" w:rsidP="007866BC">
            <w:pPr>
              <w:pStyle w:val="BodyText"/>
              <w:jc w:val="center"/>
              <w:rPr>
                <w:noProof/>
                <w:szCs w:val="24"/>
              </w:rPr>
            </w:pPr>
          </w:p>
        </w:tc>
        <w:tc>
          <w:tcPr>
            <w:tcW w:w="2410" w:type="dxa"/>
            <w:vAlign w:val="center"/>
          </w:tcPr>
          <w:p w:rsidR="00A62CC4" w:rsidRPr="007866BC" w:rsidRDefault="00A62CC4" w:rsidP="007866BC">
            <w:pPr>
              <w:pStyle w:val="BodyText"/>
              <w:jc w:val="center"/>
              <w:rPr>
                <w:noProof/>
                <w:szCs w:val="24"/>
              </w:rPr>
            </w:pPr>
          </w:p>
        </w:tc>
        <w:tc>
          <w:tcPr>
            <w:tcW w:w="1843" w:type="dxa"/>
            <w:vAlign w:val="center"/>
          </w:tcPr>
          <w:p w:rsidR="00A62CC4" w:rsidRPr="007866BC" w:rsidRDefault="00A62CC4" w:rsidP="007866BC">
            <w:pPr>
              <w:pStyle w:val="BodyText"/>
              <w:jc w:val="center"/>
              <w:rPr>
                <w:noProof/>
                <w:szCs w:val="24"/>
              </w:rPr>
            </w:pPr>
          </w:p>
        </w:tc>
      </w:tr>
      <w:tr w:rsidR="00A62CC4" w:rsidRPr="00FF74CE" w:rsidTr="00F13665">
        <w:trPr>
          <w:trHeight w:val="567"/>
        </w:trPr>
        <w:tc>
          <w:tcPr>
            <w:tcW w:w="709" w:type="dxa"/>
            <w:vAlign w:val="center"/>
          </w:tcPr>
          <w:p w:rsidR="00A62CC4" w:rsidRPr="00A62CC4" w:rsidRDefault="00A62CC4" w:rsidP="007866BC">
            <w:pPr>
              <w:pStyle w:val="BodyText"/>
              <w:jc w:val="center"/>
              <w:rPr>
                <w:noProof/>
                <w:szCs w:val="24"/>
              </w:rPr>
            </w:pPr>
            <w:r>
              <w:rPr>
                <w:noProof/>
                <w:szCs w:val="24"/>
              </w:rPr>
              <w:t>3</w:t>
            </w:r>
          </w:p>
        </w:tc>
        <w:tc>
          <w:tcPr>
            <w:tcW w:w="3119" w:type="dxa"/>
          </w:tcPr>
          <w:p w:rsidR="00A62CC4" w:rsidRPr="00AD0927" w:rsidRDefault="00A62CC4" w:rsidP="00F13665">
            <w:pPr>
              <w:pStyle w:val="BodyText1"/>
              <w:shd w:val="clear" w:color="auto" w:fill="auto"/>
              <w:ind w:firstLine="0"/>
              <w:jc w:val="both"/>
              <w:rPr>
                <w:sz w:val="24"/>
                <w:szCs w:val="24"/>
              </w:rPr>
            </w:pPr>
            <w:r>
              <w:rPr>
                <w:sz w:val="24"/>
                <w:szCs w:val="24"/>
              </w:rPr>
              <w:t>I-port MMT-101 9mm или одговарајући</w:t>
            </w:r>
          </w:p>
        </w:tc>
        <w:tc>
          <w:tcPr>
            <w:tcW w:w="708" w:type="dxa"/>
            <w:vAlign w:val="center"/>
          </w:tcPr>
          <w:p w:rsidR="00A62CC4" w:rsidRPr="007866BC" w:rsidRDefault="00A62CC4" w:rsidP="007866BC">
            <w:pPr>
              <w:pStyle w:val="BodyText"/>
              <w:jc w:val="center"/>
              <w:rPr>
                <w:noProof/>
                <w:szCs w:val="24"/>
                <w:lang w:val="sr-Cyrl-BA"/>
              </w:rPr>
            </w:pPr>
            <w:r>
              <w:rPr>
                <w:noProof/>
                <w:szCs w:val="24"/>
                <w:lang w:val="sr-Cyrl-BA"/>
              </w:rPr>
              <w:t>ком</w:t>
            </w:r>
          </w:p>
        </w:tc>
        <w:tc>
          <w:tcPr>
            <w:tcW w:w="709" w:type="dxa"/>
            <w:vAlign w:val="center"/>
          </w:tcPr>
          <w:p w:rsidR="00A62CC4" w:rsidRPr="007866BC" w:rsidRDefault="00A62CC4" w:rsidP="007866BC">
            <w:pPr>
              <w:jc w:val="center"/>
              <w:rPr>
                <w:lang w:val="sr-Cyrl-BA"/>
              </w:rPr>
            </w:pPr>
            <w:r>
              <w:rPr>
                <w:lang w:val="sr-Cyrl-BA"/>
              </w:rPr>
              <w:t>2</w:t>
            </w:r>
          </w:p>
        </w:tc>
        <w:tc>
          <w:tcPr>
            <w:tcW w:w="1701" w:type="dxa"/>
            <w:vAlign w:val="center"/>
          </w:tcPr>
          <w:p w:rsidR="00A62CC4" w:rsidRPr="007866BC" w:rsidRDefault="00A62CC4" w:rsidP="007866BC">
            <w:pPr>
              <w:pStyle w:val="BodyText"/>
              <w:jc w:val="center"/>
              <w:rPr>
                <w:noProof/>
                <w:szCs w:val="24"/>
              </w:rPr>
            </w:pPr>
          </w:p>
        </w:tc>
        <w:tc>
          <w:tcPr>
            <w:tcW w:w="992" w:type="dxa"/>
            <w:vAlign w:val="center"/>
          </w:tcPr>
          <w:p w:rsidR="00A62CC4" w:rsidRPr="007866BC" w:rsidRDefault="00A62CC4" w:rsidP="007866BC">
            <w:pPr>
              <w:pStyle w:val="BodyText"/>
              <w:jc w:val="center"/>
              <w:rPr>
                <w:noProof/>
                <w:szCs w:val="24"/>
              </w:rPr>
            </w:pPr>
          </w:p>
        </w:tc>
        <w:tc>
          <w:tcPr>
            <w:tcW w:w="2127" w:type="dxa"/>
            <w:vAlign w:val="center"/>
          </w:tcPr>
          <w:p w:rsidR="00A62CC4" w:rsidRPr="007866BC" w:rsidRDefault="00A62CC4" w:rsidP="007866BC">
            <w:pPr>
              <w:pStyle w:val="BodyText"/>
              <w:jc w:val="center"/>
              <w:rPr>
                <w:noProof/>
                <w:szCs w:val="24"/>
              </w:rPr>
            </w:pPr>
          </w:p>
        </w:tc>
        <w:tc>
          <w:tcPr>
            <w:tcW w:w="1417" w:type="dxa"/>
            <w:vAlign w:val="center"/>
          </w:tcPr>
          <w:p w:rsidR="00A62CC4" w:rsidRPr="007866BC" w:rsidRDefault="00A62CC4" w:rsidP="007866BC">
            <w:pPr>
              <w:pStyle w:val="BodyText"/>
              <w:jc w:val="center"/>
              <w:rPr>
                <w:noProof/>
                <w:szCs w:val="24"/>
              </w:rPr>
            </w:pPr>
          </w:p>
        </w:tc>
        <w:tc>
          <w:tcPr>
            <w:tcW w:w="2410" w:type="dxa"/>
            <w:vAlign w:val="center"/>
          </w:tcPr>
          <w:p w:rsidR="00A62CC4" w:rsidRPr="007866BC" w:rsidRDefault="00A62CC4" w:rsidP="007866BC">
            <w:pPr>
              <w:pStyle w:val="BodyText"/>
              <w:jc w:val="center"/>
              <w:rPr>
                <w:noProof/>
                <w:szCs w:val="24"/>
              </w:rPr>
            </w:pPr>
          </w:p>
        </w:tc>
        <w:tc>
          <w:tcPr>
            <w:tcW w:w="1843" w:type="dxa"/>
            <w:vAlign w:val="center"/>
          </w:tcPr>
          <w:p w:rsidR="00A62CC4" w:rsidRPr="007866BC" w:rsidRDefault="00A62CC4" w:rsidP="007866BC">
            <w:pPr>
              <w:pStyle w:val="BodyText"/>
              <w:jc w:val="center"/>
              <w:rPr>
                <w:noProof/>
                <w:szCs w:val="24"/>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w:t>
            </w:r>
          </w:p>
        </w:tc>
        <w:tc>
          <w:tcPr>
            <w:tcW w:w="7229" w:type="dxa"/>
            <w:gridSpan w:val="5"/>
            <w:vAlign w:val="center"/>
          </w:tcPr>
          <w:p w:rsidR="00F34D93" w:rsidRPr="00C85459" w:rsidRDefault="00F34D93" w:rsidP="00F34D93">
            <w:pPr>
              <w:pStyle w:val="BodyText"/>
              <w:jc w:val="right"/>
              <w:rPr>
                <w:b/>
                <w:noProof/>
                <w:szCs w:val="24"/>
              </w:rPr>
            </w:pPr>
            <w:r w:rsidRPr="00C85459">
              <w:rPr>
                <w:b/>
                <w:noProof/>
                <w:szCs w:val="24"/>
              </w:rPr>
              <w:t>Укупна цена понуде без ПДВ:</w:t>
            </w:r>
          </w:p>
        </w:tc>
        <w:tc>
          <w:tcPr>
            <w:tcW w:w="2127" w:type="dxa"/>
          </w:tcPr>
          <w:p w:rsidR="00F34D93" w:rsidRPr="00FF74CE" w:rsidRDefault="00F34D93" w:rsidP="00F34D93">
            <w:pPr>
              <w:pStyle w:val="BodyText"/>
              <w:jc w:val="left"/>
              <w:rPr>
                <w:noProof/>
                <w:sz w:val="20"/>
              </w:rPr>
            </w:pPr>
          </w:p>
        </w:tc>
      </w:tr>
      <w:tr w:rsidR="00F34D93" w:rsidRPr="00FF74CE"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III</w:t>
            </w:r>
          </w:p>
        </w:tc>
        <w:tc>
          <w:tcPr>
            <w:tcW w:w="7229" w:type="dxa"/>
            <w:gridSpan w:val="5"/>
            <w:vAlign w:val="center"/>
          </w:tcPr>
          <w:p w:rsidR="00F34D93" w:rsidRPr="00C85459" w:rsidRDefault="00F34D93" w:rsidP="00F34D9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34D93" w:rsidRPr="00FF74CE" w:rsidRDefault="00F34D93" w:rsidP="00F34D93">
            <w:pPr>
              <w:pStyle w:val="BodyText"/>
              <w:jc w:val="left"/>
              <w:rPr>
                <w:noProof/>
                <w:sz w:val="20"/>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IV</w:t>
            </w:r>
          </w:p>
        </w:tc>
        <w:tc>
          <w:tcPr>
            <w:tcW w:w="7229" w:type="dxa"/>
            <w:gridSpan w:val="5"/>
            <w:vAlign w:val="center"/>
          </w:tcPr>
          <w:p w:rsidR="00F34D93" w:rsidRPr="00C85459" w:rsidRDefault="00F34D93" w:rsidP="00F34D9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34D93" w:rsidRPr="00FF74CE" w:rsidRDefault="00F34D93" w:rsidP="00F34D93">
            <w:pPr>
              <w:pStyle w:val="BodyText"/>
              <w:jc w:val="left"/>
              <w:rPr>
                <w:noProof/>
                <w:sz w:val="20"/>
              </w:rPr>
            </w:pPr>
          </w:p>
        </w:tc>
      </w:tr>
    </w:tbl>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Pr="00F34D93" w:rsidRDefault="00F34D93" w:rsidP="00F34D93">
      <w:pPr>
        <w:pStyle w:val="BodyText"/>
        <w:rPr>
          <w:b/>
          <w:noProof/>
          <w:szCs w:val="24"/>
        </w:rPr>
      </w:pPr>
    </w:p>
    <w:p w:rsidR="008B3ADA" w:rsidRDefault="008B3ADA" w:rsidP="00F34D93">
      <w:pPr>
        <w:pStyle w:val="BodyText"/>
        <w:rPr>
          <w:b/>
          <w:noProof/>
          <w:szCs w:val="24"/>
        </w:rPr>
      </w:pPr>
    </w:p>
    <w:p w:rsidR="00FB02D8" w:rsidRPr="00A62CC4" w:rsidRDefault="00FB02D8" w:rsidP="00F34D93">
      <w:pPr>
        <w:pStyle w:val="BodyText"/>
        <w:rPr>
          <w:b/>
          <w:noProof/>
          <w:szCs w:val="24"/>
        </w:rPr>
      </w:pPr>
    </w:p>
    <w:p w:rsidR="00F34D93" w:rsidRPr="009947F0" w:rsidRDefault="00F34D93" w:rsidP="00F34D93">
      <w:pPr>
        <w:pStyle w:val="BodyText"/>
        <w:rPr>
          <w:b/>
          <w:noProof/>
          <w:szCs w:val="24"/>
        </w:rPr>
      </w:pPr>
      <w:r w:rsidRPr="009947F0">
        <w:rPr>
          <w:b/>
          <w:noProof/>
          <w:szCs w:val="24"/>
        </w:rPr>
        <w:lastRenderedPageBreak/>
        <w:t>Образац понуде</w:t>
      </w:r>
      <w:r>
        <w:rPr>
          <w:b/>
          <w:noProof/>
          <w:szCs w:val="24"/>
        </w:rPr>
        <w:t xml:space="preserve"> бр. ___________ страна бр. 2</w:t>
      </w:r>
      <w:r w:rsidRPr="009947F0">
        <w:rPr>
          <w:b/>
          <w:noProof/>
          <w:szCs w:val="24"/>
        </w:rPr>
        <w:t>.</w:t>
      </w:r>
    </w:p>
    <w:p w:rsidR="00F34D93" w:rsidRPr="00834D40" w:rsidRDefault="00F34D93" w:rsidP="00F34D93">
      <w:pPr>
        <w:pStyle w:val="BodyText"/>
        <w:rPr>
          <w:noProof/>
          <w:sz w:val="22"/>
          <w:szCs w:val="22"/>
        </w:rPr>
      </w:pPr>
    </w:p>
    <w:p w:rsidR="00F34D93" w:rsidRDefault="00F34D93" w:rsidP="00F34D9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34D93" w:rsidRDefault="00F34D93" w:rsidP="00F34D93">
      <w:pPr>
        <w:pStyle w:val="BodyText"/>
        <w:rPr>
          <w:noProof/>
          <w:sz w:val="22"/>
          <w:szCs w:val="22"/>
        </w:rPr>
      </w:pPr>
    </w:p>
    <w:p w:rsidR="00F34D93" w:rsidRPr="00ED2B0A" w:rsidRDefault="00F34D93" w:rsidP="00F34D93">
      <w:pPr>
        <w:pStyle w:val="BodyText"/>
        <w:rPr>
          <w:noProof/>
          <w:sz w:val="22"/>
          <w:szCs w:val="22"/>
        </w:rPr>
      </w:pPr>
    </w:p>
    <w:p w:rsidR="00F34D93" w:rsidRPr="0071325B" w:rsidRDefault="00F34D93" w:rsidP="00F34D9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F34D93" w:rsidRPr="0071325B" w:rsidRDefault="00F34D93" w:rsidP="00F34D93">
      <w:pPr>
        <w:pStyle w:val="BodyText"/>
        <w:rPr>
          <w:noProof/>
          <w:szCs w:val="24"/>
        </w:rPr>
      </w:pPr>
    </w:p>
    <w:p w:rsidR="00F34D93" w:rsidRPr="0071325B" w:rsidRDefault="00F34D93" w:rsidP="00E23F9F">
      <w:pPr>
        <w:pStyle w:val="BodyText"/>
        <w:numPr>
          <w:ilvl w:val="0"/>
          <w:numId w:val="13"/>
        </w:numPr>
        <w:rPr>
          <w:noProof/>
          <w:szCs w:val="24"/>
        </w:rPr>
      </w:pPr>
      <w:r w:rsidRPr="0071325B">
        <w:rPr>
          <w:noProof/>
          <w:szCs w:val="24"/>
        </w:rPr>
        <w:t>Самостално</w:t>
      </w:r>
    </w:p>
    <w:p w:rsidR="00F34D93" w:rsidRPr="0071325B" w:rsidRDefault="00F34D93" w:rsidP="00E23F9F">
      <w:pPr>
        <w:pStyle w:val="BodyText"/>
        <w:numPr>
          <w:ilvl w:val="0"/>
          <w:numId w:val="13"/>
        </w:numPr>
        <w:rPr>
          <w:noProof/>
          <w:szCs w:val="24"/>
        </w:rPr>
      </w:pPr>
      <w:r w:rsidRPr="0071325B">
        <w:rPr>
          <w:noProof/>
          <w:szCs w:val="24"/>
        </w:rPr>
        <w:t>Заједничка понуда (навести ко су учесници у заједничкој понуди): _______________________________________</w:t>
      </w:r>
    </w:p>
    <w:p w:rsidR="00F34D93" w:rsidRPr="0071325B" w:rsidRDefault="00F34D93" w:rsidP="00E23F9F">
      <w:pPr>
        <w:pStyle w:val="BodyText"/>
        <w:numPr>
          <w:ilvl w:val="0"/>
          <w:numId w:val="13"/>
        </w:numPr>
        <w:rPr>
          <w:noProof/>
          <w:szCs w:val="24"/>
        </w:rPr>
      </w:pPr>
      <w:r w:rsidRPr="0071325B">
        <w:rPr>
          <w:noProof/>
          <w:szCs w:val="24"/>
        </w:rPr>
        <w:t>Понуда са подизвођачима (навести ко су подизвођачи): _________________________________________________</w:t>
      </w:r>
    </w:p>
    <w:p w:rsidR="00F34D93" w:rsidRDefault="00F34D93" w:rsidP="00F34D93">
      <w:pPr>
        <w:pStyle w:val="BodyText"/>
        <w:ind w:left="360"/>
        <w:rPr>
          <w:noProof/>
          <w:szCs w:val="24"/>
        </w:rPr>
      </w:pPr>
    </w:p>
    <w:p w:rsidR="00F34D93" w:rsidRPr="00FC1639" w:rsidRDefault="00F34D93" w:rsidP="00F34D93">
      <w:pPr>
        <w:pStyle w:val="BodyText"/>
        <w:ind w:left="360"/>
        <w:rPr>
          <w:noProof/>
          <w:szCs w:val="24"/>
        </w:rPr>
      </w:pPr>
    </w:p>
    <w:p w:rsidR="00F34D93" w:rsidRPr="0071325B" w:rsidRDefault="00F34D93" w:rsidP="00F34D93">
      <w:pPr>
        <w:pStyle w:val="BodyText"/>
        <w:ind w:left="360"/>
        <w:rPr>
          <w:noProof/>
          <w:szCs w:val="24"/>
        </w:rPr>
      </w:pPr>
    </w:p>
    <w:p w:rsidR="00F34D93" w:rsidRPr="0071325B" w:rsidRDefault="00F34D93" w:rsidP="00F34D9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F34D93" w:rsidRPr="0071325B" w:rsidRDefault="00F34D93" w:rsidP="00F34D93">
      <w:pPr>
        <w:pStyle w:val="BodyText"/>
        <w:rPr>
          <w:noProof/>
          <w:szCs w:val="24"/>
        </w:rPr>
      </w:pPr>
    </w:p>
    <w:p w:rsidR="00F34D93" w:rsidRPr="0071325B" w:rsidRDefault="00F34D93" w:rsidP="00F34D93">
      <w:pPr>
        <w:pStyle w:val="BodyText"/>
        <w:ind w:firstLine="720"/>
        <w:rPr>
          <w:noProof/>
          <w:szCs w:val="24"/>
        </w:rPr>
      </w:pPr>
      <w:r w:rsidRPr="0071325B">
        <w:rPr>
          <w:noProof/>
          <w:szCs w:val="24"/>
        </w:rPr>
        <w:t>Друго: __________________________________</w:t>
      </w:r>
    </w:p>
    <w:p w:rsidR="00F34D93" w:rsidRPr="00F34D93" w:rsidRDefault="00F34D93" w:rsidP="00063B77">
      <w:pPr>
        <w:pStyle w:val="BodyText"/>
        <w:rPr>
          <w:noProof/>
          <w:sz w:val="22"/>
          <w:szCs w:val="22"/>
        </w:rPr>
      </w:pPr>
    </w:p>
    <w:p w:rsidR="00240507" w:rsidRDefault="00240507"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Pr="00F34D93" w:rsidRDefault="00F34D93" w:rsidP="00063B77">
      <w:pPr>
        <w:pStyle w:val="BodyText"/>
        <w:rPr>
          <w:noProof/>
          <w:sz w:val="20"/>
        </w:rPr>
      </w:pPr>
    </w:p>
    <w:p w:rsidR="00A7276A" w:rsidRDefault="00A7276A" w:rsidP="00131D2B">
      <w:pPr>
        <w:pStyle w:val="BodyText"/>
        <w:rPr>
          <w:noProof/>
          <w:sz w:val="20"/>
        </w:rPr>
      </w:pPr>
    </w:p>
    <w:p w:rsidR="00131D2B" w:rsidRPr="00131D2B" w:rsidRDefault="00131D2B" w:rsidP="00131D2B">
      <w:pPr>
        <w:pStyle w:val="BodyText"/>
        <w:rPr>
          <w:noProof/>
          <w:szCs w:val="24"/>
        </w:rPr>
      </w:pPr>
    </w:p>
    <w:p w:rsidR="00A7276A" w:rsidRPr="00742C22" w:rsidRDefault="00A7276A" w:rsidP="00A7276A">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sidR="00FB02D8">
        <w:rPr>
          <w:b/>
          <w:noProof/>
        </w:rPr>
        <w:t>73-17</w:t>
      </w:r>
      <w:r w:rsidRPr="00892426">
        <w:rPr>
          <w:b/>
          <w:noProof/>
        </w:rPr>
        <w:t>-О</w:t>
      </w:r>
    </w:p>
    <w:p w:rsidR="00A7276A" w:rsidRDefault="00A7276A" w:rsidP="00A7276A">
      <w:pPr>
        <w:pStyle w:val="BodyText"/>
        <w:jc w:val="left"/>
        <w:rPr>
          <w:noProof/>
          <w:sz w:val="22"/>
          <w:szCs w:val="22"/>
        </w:rPr>
      </w:pPr>
    </w:p>
    <w:p w:rsidR="00A7276A" w:rsidRPr="00701C73" w:rsidRDefault="00A7276A" w:rsidP="00A7276A">
      <w:pPr>
        <w:pStyle w:val="BodyText"/>
        <w:jc w:val="left"/>
        <w:rPr>
          <w:noProof/>
          <w:sz w:val="22"/>
          <w:szCs w:val="22"/>
        </w:rPr>
      </w:pPr>
    </w:p>
    <w:p w:rsidR="00A7276A" w:rsidRPr="007D0076" w:rsidRDefault="00A7276A" w:rsidP="00A7276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7276A" w:rsidRPr="007D0076" w:rsidRDefault="00A7276A" w:rsidP="00A7276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7276A" w:rsidRPr="007D0076" w:rsidRDefault="00A7276A" w:rsidP="00A7276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7276A" w:rsidRPr="007D0076" w:rsidRDefault="00A7276A" w:rsidP="00A7276A">
      <w:pPr>
        <w:pStyle w:val="BodyText"/>
        <w:jc w:val="left"/>
        <w:rPr>
          <w:noProof/>
          <w:sz w:val="22"/>
          <w:szCs w:val="22"/>
        </w:rPr>
      </w:pPr>
      <w:r w:rsidRPr="007D0076">
        <w:rPr>
          <w:noProof/>
          <w:sz w:val="22"/>
          <w:szCs w:val="22"/>
        </w:rPr>
        <w:t>Е-маил:_________________________________________                    Пиб:_________________________________________</w:t>
      </w:r>
    </w:p>
    <w:p w:rsidR="00A7276A" w:rsidRPr="007D0076" w:rsidRDefault="00A7276A" w:rsidP="00A7276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7276A" w:rsidRPr="00570968" w:rsidRDefault="00A7276A" w:rsidP="00A7276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7276A" w:rsidRDefault="00A7276A" w:rsidP="00A7276A">
      <w:pPr>
        <w:pStyle w:val="BodyText"/>
        <w:jc w:val="left"/>
        <w:rPr>
          <w:noProof/>
          <w:sz w:val="20"/>
          <w:lang w:val="sr-Cyrl-CS"/>
        </w:rPr>
      </w:pPr>
    </w:p>
    <w:p w:rsidR="00A7276A" w:rsidRPr="00CF7754" w:rsidRDefault="00A7276A" w:rsidP="00A7276A">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A7276A" w:rsidRPr="00FF74CE" w:rsidTr="00FC2E94">
        <w:trPr>
          <w:trHeight w:val="284"/>
        </w:trPr>
        <w:tc>
          <w:tcPr>
            <w:tcW w:w="15735" w:type="dxa"/>
            <w:gridSpan w:val="10"/>
          </w:tcPr>
          <w:p w:rsidR="00A7276A" w:rsidRPr="00A7276A" w:rsidRDefault="0080681F" w:rsidP="00FC2E94">
            <w:pPr>
              <w:pStyle w:val="Footer"/>
              <w:rPr>
                <w:b/>
                <w:noProof/>
                <w:highlight w:val="green"/>
              </w:rPr>
            </w:pPr>
            <w:r>
              <w:rPr>
                <w:b/>
              </w:rPr>
              <w:t>Партија 4</w:t>
            </w:r>
            <w:r w:rsidR="00A7276A" w:rsidRPr="00A7276A">
              <w:rPr>
                <w:b/>
              </w:rPr>
              <w:t xml:space="preserve">. - </w:t>
            </w:r>
            <w:r w:rsidR="00FB02D8" w:rsidRPr="00FB02D8">
              <w:rPr>
                <w:b/>
              </w:rPr>
              <w:t>Набавка видео ЕЕГ апарата са станицом за читање, за Клинику за неурологију</w:t>
            </w:r>
          </w:p>
        </w:tc>
      </w:tr>
      <w:tr w:rsidR="00A7276A" w:rsidRPr="00B53712" w:rsidTr="00FC2E94">
        <w:tc>
          <w:tcPr>
            <w:tcW w:w="709" w:type="dxa"/>
            <w:vAlign w:val="center"/>
          </w:tcPr>
          <w:p w:rsidR="00A7276A" w:rsidRPr="00A7276A" w:rsidRDefault="00A7276A" w:rsidP="00FC2E94">
            <w:pPr>
              <w:pStyle w:val="BodyText"/>
              <w:jc w:val="center"/>
              <w:rPr>
                <w:b/>
                <w:noProof/>
                <w:sz w:val="20"/>
              </w:rPr>
            </w:pPr>
            <w:r w:rsidRPr="00A7276A">
              <w:rPr>
                <w:b/>
                <w:noProof/>
                <w:sz w:val="20"/>
              </w:rPr>
              <w:t>р.бр.</w:t>
            </w:r>
          </w:p>
        </w:tc>
        <w:tc>
          <w:tcPr>
            <w:tcW w:w="3119" w:type="dxa"/>
            <w:vAlign w:val="center"/>
          </w:tcPr>
          <w:p w:rsidR="00A7276A" w:rsidRPr="00A7276A" w:rsidRDefault="00A7276A" w:rsidP="00FC2E94">
            <w:pPr>
              <w:pStyle w:val="BodyText"/>
              <w:jc w:val="center"/>
              <w:rPr>
                <w:b/>
                <w:noProof/>
                <w:sz w:val="20"/>
              </w:rPr>
            </w:pPr>
            <w:r w:rsidRPr="00A7276A">
              <w:rPr>
                <w:b/>
                <w:noProof/>
                <w:sz w:val="20"/>
              </w:rPr>
              <w:t>Назив</w:t>
            </w:r>
          </w:p>
        </w:tc>
        <w:tc>
          <w:tcPr>
            <w:tcW w:w="708" w:type="dxa"/>
            <w:vAlign w:val="center"/>
          </w:tcPr>
          <w:p w:rsidR="00A7276A" w:rsidRPr="00A7276A" w:rsidRDefault="00A7276A" w:rsidP="00FC2E94">
            <w:pPr>
              <w:pStyle w:val="BodyText"/>
              <w:jc w:val="center"/>
              <w:rPr>
                <w:b/>
                <w:noProof/>
                <w:sz w:val="20"/>
              </w:rPr>
            </w:pPr>
            <w:r w:rsidRPr="00A7276A">
              <w:rPr>
                <w:b/>
                <w:noProof/>
                <w:sz w:val="20"/>
              </w:rPr>
              <w:t>Јединица мере</w:t>
            </w:r>
          </w:p>
        </w:tc>
        <w:tc>
          <w:tcPr>
            <w:tcW w:w="709" w:type="dxa"/>
            <w:vAlign w:val="center"/>
          </w:tcPr>
          <w:p w:rsidR="00A7276A" w:rsidRPr="00A7276A" w:rsidRDefault="00A7276A" w:rsidP="00FC2E94">
            <w:pPr>
              <w:pStyle w:val="BodyText"/>
              <w:jc w:val="center"/>
              <w:rPr>
                <w:b/>
                <w:noProof/>
                <w:sz w:val="20"/>
              </w:rPr>
            </w:pPr>
            <w:r w:rsidRPr="00A7276A">
              <w:rPr>
                <w:b/>
                <w:noProof/>
                <w:sz w:val="20"/>
              </w:rPr>
              <w:t>Кол.</w:t>
            </w:r>
          </w:p>
        </w:tc>
        <w:tc>
          <w:tcPr>
            <w:tcW w:w="1701" w:type="dxa"/>
            <w:vAlign w:val="center"/>
          </w:tcPr>
          <w:p w:rsidR="00A7276A" w:rsidRPr="00A7276A" w:rsidRDefault="00A7276A" w:rsidP="00FC2E94">
            <w:pPr>
              <w:pStyle w:val="BodyText"/>
              <w:jc w:val="center"/>
              <w:rPr>
                <w:b/>
                <w:noProof/>
                <w:sz w:val="20"/>
              </w:rPr>
            </w:pPr>
            <w:r w:rsidRPr="00A7276A">
              <w:rPr>
                <w:b/>
                <w:noProof/>
                <w:sz w:val="20"/>
              </w:rPr>
              <w:t>Јединична цена без ПДВ</w:t>
            </w:r>
          </w:p>
        </w:tc>
        <w:tc>
          <w:tcPr>
            <w:tcW w:w="992" w:type="dxa"/>
            <w:vAlign w:val="center"/>
          </w:tcPr>
          <w:p w:rsidR="00A7276A" w:rsidRPr="00FF74CE" w:rsidRDefault="00A7276A" w:rsidP="00FC2E94">
            <w:pPr>
              <w:pStyle w:val="BodyText"/>
              <w:jc w:val="center"/>
              <w:rPr>
                <w:b/>
                <w:noProof/>
                <w:sz w:val="20"/>
              </w:rPr>
            </w:pPr>
            <w:r>
              <w:rPr>
                <w:b/>
                <w:noProof/>
                <w:sz w:val="20"/>
              </w:rPr>
              <w:t>И</w:t>
            </w:r>
            <w:r w:rsidRPr="00FF74CE">
              <w:rPr>
                <w:b/>
                <w:noProof/>
                <w:sz w:val="20"/>
              </w:rPr>
              <w:t>знос</w:t>
            </w:r>
          </w:p>
          <w:p w:rsidR="00A7276A" w:rsidRPr="00FF74CE" w:rsidRDefault="00A7276A" w:rsidP="00FC2E94">
            <w:pPr>
              <w:pStyle w:val="BodyText"/>
              <w:jc w:val="center"/>
              <w:rPr>
                <w:b/>
                <w:noProof/>
                <w:sz w:val="20"/>
              </w:rPr>
            </w:pPr>
            <w:r w:rsidRPr="00FF74CE">
              <w:rPr>
                <w:b/>
                <w:noProof/>
                <w:sz w:val="20"/>
              </w:rPr>
              <w:t>ПДВ</w:t>
            </w:r>
          </w:p>
        </w:tc>
        <w:tc>
          <w:tcPr>
            <w:tcW w:w="2127" w:type="dxa"/>
            <w:vAlign w:val="center"/>
          </w:tcPr>
          <w:p w:rsidR="00A7276A" w:rsidRPr="00FF74CE" w:rsidRDefault="00A7276A" w:rsidP="00FC2E94">
            <w:pPr>
              <w:pStyle w:val="BodyText"/>
              <w:jc w:val="center"/>
              <w:rPr>
                <w:b/>
                <w:noProof/>
                <w:sz w:val="20"/>
              </w:rPr>
            </w:pPr>
            <w:r w:rsidRPr="00FF74CE">
              <w:rPr>
                <w:b/>
                <w:noProof/>
                <w:sz w:val="20"/>
              </w:rPr>
              <w:t>Укупна цена без ПДВ</w:t>
            </w:r>
          </w:p>
        </w:tc>
        <w:tc>
          <w:tcPr>
            <w:tcW w:w="1417" w:type="dxa"/>
            <w:vAlign w:val="center"/>
          </w:tcPr>
          <w:p w:rsidR="00A7276A" w:rsidRPr="00FF74CE" w:rsidRDefault="00A7276A" w:rsidP="00FC2E94">
            <w:pPr>
              <w:pStyle w:val="BodyText"/>
              <w:jc w:val="center"/>
              <w:rPr>
                <w:b/>
                <w:noProof/>
                <w:sz w:val="20"/>
              </w:rPr>
            </w:pPr>
            <w:r w:rsidRPr="00FF74CE">
              <w:rPr>
                <w:b/>
                <w:noProof/>
                <w:sz w:val="20"/>
              </w:rPr>
              <w:t>Произвођач</w:t>
            </w:r>
          </w:p>
        </w:tc>
        <w:tc>
          <w:tcPr>
            <w:tcW w:w="2410" w:type="dxa"/>
            <w:vAlign w:val="center"/>
          </w:tcPr>
          <w:p w:rsidR="00A7276A" w:rsidRPr="0054682A" w:rsidRDefault="00A7276A" w:rsidP="00FC2E9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A7276A" w:rsidRPr="00FF74CE" w:rsidRDefault="00A7276A" w:rsidP="00FC2E94">
            <w:pPr>
              <w:pStyle w:val="BodyText"/>
              <w:jc w:val="center"/>
              <w:rPr>
                <w:b/>
                <w:noProof/>
                <w:sz w:val="20"/>
              </w:rPr>
            </w:pPr>
            <w:r w:rsidRPr="00FF74CE">
              <w:rPr>
                <w:b/>
                <w:noProof/>
                <w:sz w:val="20"/>
              </w:rPr>
              <w:t>Земља порекла</w:t>
            </w:r>
          </w:p>
        </w:tc>
      </w:tr>
      <w:tr w:rsidR="00A7276A" w:rsidRPr="00FF74CE" w:rsidTr="00FC2E94">
        <w:trPr>
          <w:trHeight w:val="284"/>
        </w:trPr>
        <w:tc>
          <w:tcPr>
            <w:tcW w:w="709" w:type="dxa"/>
            <w:vAlign w:val="center"/>
          </w:tcPr>
          <w:p w:rsidR="00A7276A" w:rsidRPr="00A7276A" w:rsidRDefault="00A7276A" w:rsidP="00FC2E94">
            <w:pPr>
              <w:pStyle w:val="BodyText"/>
              <w:jc w:val="center"/>
              <w:rPr>
                <w:b/>
                <w:noProof/>
                <w:sz w:val="20"/>
              </w:rPr>
            </w:pPr>
            <w:r w:rsidRPr="00A7276A">
              <w:rPr>
                <w:b/>
                <w:noProof/>
                <w:sz w:val="20"/>
                <w:lang w:val="en-US"/>
              </w:rPr>
              <w:t>I</w:t>
            </w:r>
          </w:p>
        </w:tc>
        <w:tc>
          <w:tcPr>
            <w:tcW w:w="3119" w:type="dxa"/>
            <w:vAlign w:val="center"/>
          </w:tcPr>
          <w:p w:rsidR="00A7276A" w:rsidRPr="00A7276A" w:rsidRDefault="00A7276A" w:rsidP="00FC2E94">
            <w:pPr>
              <w:pStyle w:val="BodyText"/>
              <w:jc w:val="center"/>
              <w:rPr>
                <w:noProof/>
                <w:sz w:val="20"/>
              </w:rPr>
            </w:pPr>
            <w:r w:rsidRPr="00A7276A">
              <w:rPr>
                <w:noProof/>
                <w:sz w:val="20"/>
              </w:rPr>
              <w:t>2</w:t>
            </w:r>
          </w:p>
        </w:tc>
        <w:tc>
          <w:tcPr>
            <w:tcW w:w="708" w:type="dxa"/>
            <w:vAlign w:val="center"/>
          </w:tcPr>
          <w:p w:rsidR="00A7276A" w:rsidRPr="00A7276A" w:rsidRDefault="00A7276A" w:rsidP="00FC2E94">
            <w:pPr>
              <w:pStyle w:val="BodyText"/>
              <w:jc w:val="center"/>
              <w:rPr>
                <w:noProof/>
                <w:sz w:val="20"/>
              </w:rPr>
            </w:pPr>
            <w:r w:rsidRPr="00A7276A">
              <w:rPr>
                <w:noProof/>
                <w:sz w:val="20"/>
              </w:rPr>
              <w:t>3</w:t>
            </w:r>
          </w:p>
        </w:tc>
        <w:tc>
          <w:tcPr>
            <w:tcW w:w="709" w:type="dxa"/>
            <w:vAlign w:val="center"/>
          </w:tcPr>
          <w:p w:rsidR="00A7276A" w:rsidRPr="00A7276A" w:rsidRDefault="00A7276A" w:rsidP="00FC2E94">
            <w:pPr>
              <w:pStyle w:val="BodyText"/>
              <w:jc w:val="center"/>
              <w:rPr>
                <w:noProof/>
                <w:sz w:val="20"/>
              </w:rPr>
            </w:pPr>
            <w:r w:rsidRPr="00A7276A">
              <w:rPr>
                <w:noProof/>
                <w:sz w:val="20"/>
              </w:rPr>
              <w:t>4</w:t>
            </w:r>
          </w:p>
        </w:tc>
        <w:tc>
          <w:tcPr>
            <w:tcW w:w="1701" w:type="dxa"/>
            <w:vAlign w:val="center"/>
          </w:tcPr>
          <w:p w:rsidR="00A7276A" w:rsidRPr="00A7276A" w:rsidRDefault="00A7276A" w:rsidP="00FC2E94">
            <w:pPr>
              <w:pStyle w:val="BodyText"/>
              <w:jc w:val="center"/>
              <w:rPr>
                <w:noProof/>
                <w:sz w:val="20"/>
              </w:rPr>
            </w:pPr>
            <w:r w:rsidRPr="00A7276A">
              <w:rPr>
                <w:noProof/>
                <w:sz w:val="20"/>
              </w:rPr>
              <w:t>5</w:t>
            </w:r>
          </w:p>
        </w:tc>
        <w:tc>
          <w:tcPr>
            <w:tcW w:w="992" w:type="dxa"/>
            <w:vAlign w:val="center"/>
          </w:tcPr>
          <w:p w:rsidR="00A7276A" w:rsidRPr="00FF74CE" w:rsidRDefault="00A7276A" w:rsidP="00FC2E94">
            <w:pPr>
              <w:pStyle w:val="BodyText"/>
              <w:jc w:val="center"/>
              <w:rPr>
                <w:noProof/>
                <w:sz w:val="20"/>
              </w:rPr>
            </w:pPr>
            <w:r w:rsidRPr="00FF74CE">
              <w:rPr>
                <w:noProof/>
                <w:sz w:val="20"/>
              </w:rPr>
              <w:t>6</w:t>
            </w:r>
          </w:p>
        </w:tc>
        <w:tc>
          <w:tcPr>
            <w:tcW w:w="2127" w:type="dxa"/>
            <w:vAlign w:val="center"/>
          </w:tcPr>
          <w:p w:rsidR="00A7276A" w:rsidRPr="00FF74CE" w:rsidRDefault="00A7276A" w:rsidP="00FC2E94">
            <w:pPr>
              <w:pStyle w:val="BodyText"/>
              <w:jc w:val="center"/>
              <w:rPr>
                <w:noProof/>
                <w:sz w:val="20"/>
              </w:rPr>
            </w:pPr>
            <w:r w:rsidRPr="00FF74CE">
              <w:rPr>
                <w:noProof/>
                <w:sz w:val="20"/>
              </w:rPr>
              <w:t>7</w:t>
            </w:r>
          </w:p>
        </w:tc>
        <w:tc>
          <w:tcPr>
            <w:tcW w:w="1417" w:type="dxa"/>
            <w:vAlign w:val="center"/>
          </w:tcPr>
          <w:p w:rsidR="00A7276A" w:rsidRPr="00FF74CE" w:rsidRDefault="00A7276A" w:rsidP="00FC2E94">
            <w:pPr>
              <w:pStyle w:val="BodyText"/>
              <w:jc w:val="center"/>
              <w:rPr>
                <w:noProof/>
                <w:sz w:val="20"/>
              </w:rPr>
            </w:pPr>
            <w:r w:rsidRPr="00FF74CE">
              <w:rPr>
                <w:noProof/>
                <w:sz w:val="20"/>
              </w:rPr>
              <w:t>8</w:t>
            </w:r>
          </w:p>
        </w:tc>
        <w:tc>
          <w:tcPr>
            <w:tcW w:w="2410" w:type="dxa"/>
          </w:tcPr>
          <w:p w:rsidR="00A7276A" w:rsidRPr="00FF74CE" w:rsidRDefault="00A7276A" w:rsidP="00FC2E94">
            <w:pPr>
              <w:pStyle w:val="BodyText"/>
              <w:jc w:val="center"/>
              <w:rPr>
                <w:noProof/>
                <w:sz w:val="20"/>
              </w:rPr>
            </w:pPr>
            <w:r w:rsidRPr="00FF74CE">
              <w:rPr>
                <w:noProof/>
                <w:sz w:val="20"/>
              </w:rPr>
              <w:t>9</w:t>
            </w:r>
          </w:p>
        </w:tc>
        <w:tc>
          <w:tcPr>
            <w:tcW w:w="1843" w:type="dxa"/>
            <w:vAlign w:val="center"/>
          </w:tcPr>
          <w:p w:rsidR="00A7276A" w:rsidRPr="00FF74CE" w:rsidRDefault="00A7276A" w:rsidP="00FC2E94">
            <w:pPr>
              <w:pStyle w:val="BodyText"/>
              <w:jc w:val="center"/>
              <w:rPr>
                <w:noProof/>
                <w:sz w:val="20"/>
              </w:rPr>
            </w:pPr>
            <w:r w:rsidRPr="00FF74CE">
              <w:rPr>
                <w:noProof/>
                <w:sz w:val="20"/>
              </w:rPr>
              <w:t>10</w:t>
            </w:r>
          </w:p>
        </w:tc>
      </w:tr>
      <w:tr w:rsidR="00A7276A" w:rsidRPr="00FF74CE" w:rsidTr="007866BC">
        <w:trPr>
          <w:trHeight w:val="567"/>
        </w:trPr>
        <w:tc>
          <w:tcPr>
            <w:tcW w:w="709" w:type="dxa"/>
            <w:vAlign w:val="center"/>
          </w:tcPr>
          <w:p w:rsidR="00A7276A" w:rsidRPr="007866BC" w:rsidRDefault="00A7276A" w:rsidP="007866BC">
            <w:pPr>
              <w:autoSpaceDE w:val="0"/>
              <w:autoSpaceDN w:val="0"/>
              <w:adjustRightInd w:val="0"/>
              <w:jc w:val="center"/>
              <w:rPr>
                <w:noProof/>
              </w:rPr>
            </w:pPr>
            <w:r w:rsidRPr="007866BC">
              <w:rPr>
                <w:noProof/>
                <w:lang w:val="en-US"/>
              </w:rPr>
              <w:t>1</w:t>
            </w:r>
          </w:p>
        </w:tc>
        <w:tc>
          <w:tcPr>
            <w:tcW w:w="3119" w:type="dxa"/>
            <w:vAlign w:val="center"/>
          </w:tcPr>
          <w:p w:rsidR="00A7276A" w:rsidRPr="007866BC" w:rsidRDefault="00FB02D8" w:rsidP="007866BC">
            <w:pPr>
              <w:autoSpaceDE w:val="0"/>
              <w:autoSpaceDN w:val="0"/>
              <w:adjustRightInd w:val="0"/>
              <w:jc w:val="center"/>
              <w:rPr>
                <w:noProof/>
                <w:lang w:val="en-US"/>
              </w:rPr>
            </w:pPr>
            <w:r w:rsidRPr="007866BC">
              <w:t>Видео ЕЕГ апарат са станицом за читање</w:t>
            </w:r>
          </w:p>
        </w:tc>
        <w:tc>
          <w:tcPr>
            <w:tcW w:w="708" w:type="dxa"/>
            <w:vAlign w:val="center"/>
          </w:tcPr>
          <w:p w:rsidR="00A7276A" w:rsidRPr="007866BC" w:rsidRDefault="00A7276A" w:rsidP="007866BC">
            <w:pPr>
              <w:autoSpaceDE w:val="0"/>
              <w:autoSpaceDN w:val="0"/>
              <w:adjustRightInd w:val="0"/>
              <w:jc w:val="center"/>
              <w:rPr>
                <w:noProof/>
                <w:lang w:val="en-US"/>
              </w:rPr>
            </w:pPr>
            <w:r w:rsidRPr="007866BC">
              <w:rPr>
                <w:noProof/>
                <w:lang w:val="en-US"/>
              </w:rPr>
              <w:t>ком</w:t>
            </w:r>
          </w:p>
        </w:tc>
        <w:tc>
          <w:tcPr>
            <w:tcW w:w="709" w:type="dxa"/>
            <w:vAlign w:val="center"/>
          </w:tcPr>
          <w:p w:rsidR="00A7276A" w:rsidRPr="007866BC" w:rsidRDefault="00A7276A" w:rsidP="007866BC">
            <w:pPr>
              <w:autoSpaceDE w:val="0"/>
              <w:autoSpaceDN w:val="0"/>
              <w:adjustRightInd w:val="0"/>
              <w:jc w:val="center"/>
              <w:rPr>
                <w:noProof/>
              </w:rPr>
            </w:pPr>
            <w:r w:rsidRPr="007866BC">
              <w:rPr>
                <w:noProof/>
              </w:rPr>
              <w:t>1</w:t>
            </w:r>
          </w:p>
        </w:tc>
        <w:tc>
          <w:tcPr>
            <w:tcW w:w="1701" w:type="dxa"/>
            <w:vAlign w:val="center"/>
          </w:tcPr>
          <w:p w:rsidR="00A7276A" w:rsidRPr="007866BC" w:rsidRDefault="00A7276A" w:rsidP="007866BC">
            <w:pPr>
              <w:pStyle w:val="BodyText"/>
              <w:jc w:val="center"/>
              <w:rPr>
                <w:noProof/>
                <w:sz w:val="20"/>
              </w:rPr>
            </w:pPr>
          </w:p>
        </w:tc>
        <w:tc>
          <w:tcPr>
            <w:tcW w:w="992" w:type="dxa"/>
            <w:vAlign w:val="center"/>
          </w:tcPr>
          <w:p w:rsidR="00A7276A" w:rsidRPr="007866BC" w:rsidRDefault="00A7276A" w:rsidP="007866BC">
            <w:pPr>
              <w:pStyle w:val="BodyText"/>
              <w:jc w:val="center"/>
              <w:rPr>
                <w:noProof/>
                <w:sz w:val="20"/>
              </w:rPr>
            </w:pPr>
          </w:p>
        </w:tc>
        <w:tc>
          <w:tcPr>
            <w:tcW w:w="2127" w:type="dxa"/>
            <w:vAlign w:val="center"/>
          </w:tcPr>
          <w:p w:rsidR="00A7276A" w:rsidRPr="007866BC" w:rsidRDefault="00A7276A" w:rsidP="007866BC">
            <w:pPr>
              <w:pStyle w:val="BodyText"/>
              <w:jc w:val="center"/>
              <w:rPr>
                <w:noProof/>
                <w:sz w:val="20"/>
              </w:rPr>
            </w:pPr>
          </w:p>
        </w:tc>
        <w:tc>
          <w:tcPr>
            <w:tcW w:w="1417" w:type="dxa"/>
            <w:vAlign w:val="center"/>
          </w:tcPr>
          <w:p w:rsidR="00A7276A" w:rsidRPr="007866BC" w:rsidRDefault="00A7276A" w:rsidP="007866BC">
            <w:pPr>
              <w:pStyle w:val="BodyText"/>
              <w:jc w:val="center"/>
              <w:rPr>
                <w:noProof/>
                <w:sz w:val="20"/>
              </w:rPr>
            </w:pPr>
          </w:p>
        </w:tc>
        <w:tc>
          <w:tcPr>
            <w:tcW w:w="2410" w:type="dxa"/>
            <w:vAlign w:val="center"/>
          </w:tcPr>
          <w:p w:rsidR="00A7276A" w:rsidRPr="007866BC" w:rsidRDefault="00A7276A" w:rsidP="007866BC">
            <w:pPr>
              <w:pStyle w:val="BodyText"/>
              <w:jc w:val="center"/>
              <w:rPr>
                <w:noProof/>
                <w:sz w:val="20"/>
              </w:rPr>
            </w:pPr>
          </w:p>
        </w:tc>
        <w:tc>
          <w:tcPr>
            <w:tcW w:w="1843" w:type="dxa"/>
            <w:vAlign w:val="center"/>
          </w:tcPr>
          <w:p w:rsidR="00A7276A" w:rsidRPr="007866BC" w:rsidRDefault="00A7276A" w:rsidP="007866BC">
            <w:pPr>
              <w:pStyle w:val="BodyText"/>
              <w:jc w:val="center"/>
              <w:rPr>
                <w:noProof/>
                <w:sz w:val="20"/>
              </w:rPr>
            </w:pPr>
          </w:p>
        </w:tc>
      </w:tr>
      <w:tr w:rsidR="00A7276A" w:rsidRPr="00B53712" w:rsidTr="00FC2E94">
        <w:trPr>
          <w:gridAfter w:val="3"/>
          <w:wAfter w:w="5670" w:type="dxa"/>
          <w:trHeight w:val="567"/>
        </w:trPr>
        <w:tc>
          <w:tcPr>
            <w:tcW w:w="709" w:type="dxa"/>
            <w:vAlign w:val="center"/>
          </w:tcPr>
          <w:p w:rsidR="00A7276A" w:rsidRPr="00FF74CE" w:rsidRDefault="00A7276A" w:rsidP="00FC2E94">
            <w:pPr>
              <w:pStyle w:val="BodyText"/>
              <w:jc w:val="center"/>
              <w:rPr>
                <w:b/>
                <w:noProof/>
                <w:sz w:val="20"/>
              </w:rPr>
            </w:pPr>
            <w:r w:rsidRPr="00FF74CE">
              <w:rPr>
                <w:b/>
                <w:noProof/>
                <w:sz w:val="20"/>
              </w:rPr>
              <w:t>II</w:t>
            </w:r>
          </w:p>
        </w:tc>
        <w:tc>
          <w:tcPr>
            <w:tcW w:w="7229" w:type="dxa"/>
            <w:gridSpan w:val="5"/>
            <w:vAlign w:val="center"/>
          </w:tcPr>
          <w:p w:rsidR="00A7276A" w:rsidRPr="00C85459" w:rsidRDefault="00A7276A" w:rsidP="00FC2E94">
            <w:pPr>
              <w:pStyle w:val="BodyText"/>
              <w:jc w:val="right"/>
              <w:rPr>
                <w:b/>
                <w:noProof/>
                <w:szCs w:val="24"/>
              </w:rPr>
            </w:pPr>
            <w:r w:rsidRPr="00C85459">
              <w:rPr>
                <w:b/>
                <w:noProof/>
                <w:szCs w:val="24"/>
              </w:rPr>
              <w:t>Укупна цена понуде без ПДВ:</w:t>
            </w:r>
          </w:p>
        </w:tc>
        <w:tc>
          <w:tcPr>
            <w:tcW w:w="2127" w:type="dxa"/>
          </w:tcPr>
          <w:p w:rsidR="00A7276A" w:rsidRPr="00FF74CE" w:rsidRDefault="00A7276A" w:rsidP="00FC2E94">
            <w:pPr>
              <w:pStyle w:val="BodyText"/>
              <w:jc w:val="left"/>
              <w:rPr>
                <w:noProof/>
                <w:sz w:val="20"/>
              </w:rPr>
            </w:pPr>
          </w:p>
        </w:tc>
      </w:tr>
      <w:tr w:rsidR="00A7276A" w:rsidRPr="00FF74CE" w:rsidTr="00FC2E94">
        <w:trPr>
          <w:gridAfter w:val="3"/>
          <w:wAfter w:w="5670" w:type="dxa"/>
          <w:trHeight w:val="567"/>
        </w:trPr>
        <w:tc>
          <w:tcPr>
            <w:tcW w:w="709" w:type="dxa"/>
            <w:vAlign w:val="center"/>
          </w:tcPr>
          <w:p w:rsidR="00A7276A" w:rsidRPr="00FF74CE" w:rsidRDefault="00A7276A" w:rsidP="00FC2E94">
            <w:pPr>
              <w:pStyle w:val="BodyText"/>
              <w:jc w:val="center"/>
              <w:rPr>
                <w:b/>
                <w:noProof/>
                <w:sz w:val="20"/>
              </w:rPr>
            </w:pPr>
            <w:r w:rsidRPr="00FF74CE">
              <w:rPr>
                <w:b/>
                <w:noProof/>
                <w:sz w:val="20"/>
              </w:rPr>
              <w:t>III</w:t>
            </w:r>
          </w:p>
        </w:tc>
        <w:tc>
          <w:tcPr>
            <w:tcW w:w="7229" w:type="dxa"/>
            <w:gridSpan w:val="5"/>
            <w:vAlign w:val="center"/>
          </w:tcPr>
          <w:p w:rsidR="00A7276A" w:rsidRPr="00C85459" w:rsidRDefault="00A7276A" w:rsidP="00FC2E94">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A7276A" w:rsidRPr="00FF74CE" w:rsidRDefault="00A7276A" w:rsidP="00FC2E94">
            <w:pPr>
              <w:pStyle w:val="BodyText"/>
              <w:jc w:val="left"/>
              <w:rPr>
                <w:noProof/>
                <w:sz w:val="20"/>
              </w:rPr>
            </w:pPr>
          </w:p>
        </w:tc>
      </w:tr>
      <w:tr w:rsidR="00A7276A" w:rsidRPr="00B53712" w:rsidTr="00FC2E94">
        <w:trPr>
          <w:gridAfter w:val="3"/>
          <w:wAfter w:w="5670" w:type="dxa"/>
          <w:trHeight w:val="567"/>
        </w:trPr>
        <w:tc>
          <w:tcPr>
            <w:tcW w:w="709" w:type="dxa"/>
            <w:vAlign w:val="center"/>
          </w:tcPr>
          <w:p w:rsidR="00A7276A" w:rsidRPr="00FF74CE" w:rsidRDefault="00A7276A" w:rsidP="00FC2E94">
            <w:pPr>
              <w:pStyle w:val="BodyText"/>
              <w:jc w:val="center"/>
              <w:rPr>
                <w:b/>
                <w:noProof/>
                <w:sz w:val="20"/>
              </w:rPr>
            </w:pPr>
            <w:r w:rsidRPr="00FF74CE">
              <w:rPr>
                <w:b/>
                <w:noProof/>
                <w:sz w:val="20"/>
              </w:rPr>
              <w:t>IV</w:t>
            </w:r>
          </w:p>
        </w:tc>
        <w:tc>
          <w:tcPr>
            <w:tcW w:w="7229" w:type="dxa"/>
            <w:gridSpan w:val="5"/>
            <w:vAlign w:val="center"/>
          </w:tcPr>
          <w:p w:rsidR="00A7276A" w:rsidRPr="00C85459" w:rsidRDefault="00A7276A" w:rsidP="00FC2E94">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A7276A" w:rsidRPr="00FF74CE" w:rsidRDefault="00A7276A" w:rsidP="00FC2E94">
            <w:pPr>
              <w:pStyle w:val="BodyText"/>
              <w:jc w:val="left"/>
              <w:rPr>
                <w:noProof/>
                <w:sz w:val="20"/>
              </w:rPr>
            </w:pPr>
          </w:p>
        </w:tc>
      </w:tr>
    </w:tbl>
    <w:p w:rsidR="00A7276A" w:rsidRDefault="00A7276A" w:rsidP="00A7276A">
      <w:pPr>
        <w:pStyle w:val="BodyText"/>
        <w:rPr>
          <w:noProof/>
          <w:sz w:val="22"/>
          <w:szCs w:val="22"/>
        </w:rPr>
      </w:pPr>
    </w:p>
    <w:p w:rsidR="00A7276A" w:rsidRDefault="00A7276A" w:rsidP="00A7276A">
      <w:pPr>
        <w:pStyle w:val="BodyText"/>
        <w:rPr>
          <w:b/>
          <w:noProof/>
          <w:szCs w:val="24"/>
        </w:rPr>
      </w:pPr>
    </w:p>
    <w:p w:rsidR="00A7276A" w:rsidRDefault="00A7276A"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Pr="00FB02D8" w:rsidRDefault="00FB02D8" w:rsidP="00A7276A">
      <w:pPr>
        <w:pStyle w:val="BodyText"/>
        <w:rPr>
          <w:b/>
          <w:noProof/>
          <w:szCs w:val="24"/>
        </w:rPr>
      </w:pPr>
    </w:p>
    <w:p w:rsidR="00A7276A" w:rsidRPr="00A7276A" w:rsidRDefault="00A7276A" w:rsidP="00A7276A">
      <w:pPr>
        <w:pStyle w:val="BodyText"/>
        <w:rPr>
          <w:b/>
          <w:noProof/>
          <w:szCs w:val="24"/>
        </w:rPr>
      </w:pPr>
      <w:r w:rsidRPr="00A7276A">
        <w:rPr>
          <w:b/>
          <w:noProof/>
          <w:szCs w:val="24"/>
        </w:rPr>
        <w:lastRenderedPageBreak/>
        <w:t>Образац понуде бр. ___________ страна бр. 2.</w:t>
      </w:r>
    </w:p>
    <w:p w:rsidR="00A7276A" w:rsidRPr="00A7276A" w:rsidRDefault="00A7276A" w:rsidP="00A7276A">
      <w:pPr>
        <w:pStyle w:val="BodyText"/>
        <w:rPr>
          <w:noProof/>
          <w:sz w:val="22"/>
          <w:szCs w:val="22"/>
        </w:rPr>
      </w:pPr>
    </w:p>
    <w:p w:rsidR="00A7276A" w:rsidRPr="00A7276A" w:rsidRDefault="00A7276A" w:rsidP="00A7276A">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A7276A" w:rsidRPr="00A7276A" w:rsidRDefault="00A7276A" w:rsidP="00A7276A">
      <w:pPr>
        <w:pStyle w:val="BodyText"/>
        <w:rPr>
          <w:noProof/>
          <w:sz w:val="22"/>
          <w:szCs w:val="22"/>
        </w:rPr>
      </w:pPr>
    </w:p>
    <w:p w:rsidR="00A7276A" w:rsidRPr="00A7276A" w:rsidRDefault="00A7276A" w:rsidP="00A7276A">
      <w:pPr>
        <w:pStyle w:val="BodyText"/>
        <w:rPr>
          <w:noProof/>
          <w:sz w:val="22"/>
          <w:szCs w:val="22"/>
        </w:rPr>
      </w:pPr>
    </w:p>
    <w:p w:rsidR="00A7276A" w:rsidRPr="00A7276A" w:rsidRDefault="00A7276A" w:rsidP="00A7276A">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A7276A" w:rsidRPr="00A7276A" w:rsidRDefault="00A7276A" w:rsidP="00A7276A">
      <w:pPr>
        <w:pStyle w:val="BodyText"/>
        <w:rPr>
          <w:noProof/>
          <w:szCs w:val="24"/>
        </w:rPr>
      </w:pPr>
    </w:p>
    <w:p w:rsidR="00A7276A" w:rsidRPr="00A7276A" w:rsidRDefault="00A7276A" w:rsidP="00BE4E2E">
      <w:pPr>
        <w:pStyle w:val="BodyText"/>
        <w:numPr>
          <w:ilvl w:val="0"/>
          <w:numId w:val="15"/>
        </w:numPr>
        <w:rPr>
          <w:noProof/>
          <w:szCs w:val="24"/>
        </w:rPr>
      </w:pPr>
      <w:r w:rsidRPr="00A7276A">
        <w:rPr>
          <w:noProof/>
          <w:szCs w:val="24"/>
        </w:rPr>
        <w:t>Самостално</w:t>
      </w:r>
    </w:p>
    <w:p w:rsidR="00A7276A" w:rsidRPr="00A7276A" w:rsidRDefault="00A7276A" w:rsidP="00BE4E2E">
      <w:pPr>
        <w:pStyle w:val="BodyText"/>
        <w:numPr>
          <w:ilvl w:val="0"/>
          <w:numId w:val="15"/>
        </w:numPr>
        <w:rPr>
          <w:noProof/>
          <w:szCs w:val="24"/>
        </w:rPr>
      </w:pPr>
      <w:r w:rsidRPr="00A7276A">
        <w:rPr>
          <w:noProof/>
          <w:szCs w:val="24"/>
        </w:rPr>
        <w:t>Заједничка понуда (навести ко су учесници у заједничкој понуди): _______________________________________</w:t>
      </w:r>
    </w:p>
    <w:p w:rsidR="00A7276A" w:rsidRPr="00A7276A" w:rsidRDefault="00A7276A" w:rsidP="00BE4E2E">
      <w:pPr>
        <w:pStyle w:val="BodyText"/>
        <w:numPr>
          <w:ilvl w:val="0"/>
          <w:numId w:val="15"/>
        </w:numPr>
        <w:rPr>
          <w:noProof/>
          <w:szCs w:val="24"/>
        </w:rPr>
      </w:pPr>
      <w:r w:rsidRPr="00A7276A">
        <w:rPr>
          <w:noProof/>
          <w:szCs w:val="24"/>
        </w:rPr>
        <w:t>Понуда са подизвођачима (навести ко су подизвођачи): _________________________________________________</w:t>
      </w:r>
    </w:p>
    <w:p w:rsidR="00A7276A" w:rsidRPr="00A7276A" w:rsidRDefault="00A7276A" w:rsidP="00A7276A">
      <w:pPr>
        <w:pStyle w:val="BodyText"/>
        <w:ind w:left="360"/>
        <w:rPr>
          <w:noProof/>
          <w:szCs w:val="24"/>
        </w:rPr>
      </w:pPr>
    </w:p>
    <w:p w:rsidR="00A7276A" w:rsidRPr="00A7276A" w:rsidRDefault="00A7276A" w:rsidP="00A7276A">
      <w:pPr>
        <w:pStyle w:val="BodyText"/>
        <w:ind w:left="360"/>
        <w:rPr>
          <w:noProof/>
          <w:szCs w:val="24"/>
        </w:rPr>
      </w:pPr>
    </w:p>
    <w:p w:rsidR="00A7276A" w:rsidRPr="00A7276A" w:rsidRDefault="00A7276A" w:rsidP="00A7276A">
      <w:pPr>
        <w:pStyle w:val="BodyText"/>
        <w:ind w:left="360"/>
        <w:rPr>
          <w:noProof/>
          <w:szCs w:val="24"/>
        </w:rPr>
      </w:pPr>
    </w:p>
    <w:p w:rsidR="00A7276A" w:rsidRPr="00A7276A" w:rsidRDefault="00A7276A" w:rsidP="00A7276A">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A7276A" w:rsidRPr="00A7276A" w:rsidRDefault="00A7276A" w:rsidP="00A7276A">
      <w:pPr>
        <w:pStyle w:val="BodyText"/>
        <w:ind w:left="720"/>
        <w:rPr>
          <w:noProof/>
          <w:szCs w:val="24"/>
        </w:rPr>
      </w:pPr>
    </w:p>
    <w:p w:rsidR="00A7276A" w:rsidRPr="00A7276A" w:rsidRDefault="00A7276A" w:rsidP="00A7276A">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A7276A" w:rsidRPr="00A7276A" w:rsidRDefault="00A7276A" w:rsidP="00A7276A">
      <w:pPr>
        <w:pStyle w:val="BodyText"/>
        <w:ind w:left="720"/>
        <w:rPr>
          <w:noProof/>
          <w:szCs w:val="24"/>
        </w:rPr>
      </w:pPr>
    </w:p>
    <w:p w:rsidR="00A7276A" w:rsidRPr="00A7276A" w:rsidRDefault="00A7276A" w:rsidP="00A7276A">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A7276A" w:rsidRPr="00A7276A" w:rsidRDefault="00A7276A" w:rsidP="00A7276A">
      <w:pPr>
        <w:pStyle w:val="BodyText"/>
        <w:rPr>
          <w:noProof/>
          <w:szCs w:val="24"/>
        </w:rPr>
      </w:pPr>
    </w:p>
    <w:p w:rsidR="00A7276A" w:rsidRDefault="00A7276A" w:rsidP="00A7276A">
      <w:pPr>
        <w:pStyle w:val="BodyText"/>
        <w:ind w:firstLine="720"/>
        <w:rPr>
          <w:noProof/>
          <w:szCs w:val="24"/>
        </w:rPr>
      </w:pPr>
      <w:r w:rsidRPr="00A7276A">
        <w:rPr>
          <w:noProof/>
          <w:szCs w:val="24"/>
        </w:rPr>
        <w:t>Друго: __________________________________</w:t>
      </w: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FB02D8" w:rsidRPr="00FB02D8" w:rsidRDefault="00FB02D8" w:rsidP="00F34D93">
      <w:pPr>
        <w:pStyle w:val="BodyText"/>
        <w:ind w:firstLine="720"/>
        <w:rPr>
          <w:noProof/>
          <w:szCs w:val="24"/>
        </w:rPr>
      </w:pPr>
    </w:p>
    <w:p w:rsidR="00FB02D8" w:rsidRPr="00742C22" w:rsidRDefault="00FB02D8" w:rsidP="00FB02D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B02D8" w:rsidRDefault="00FB02D8" w:rsidP="00FB02D8">
      <w:pPr>
        <w:pStyle w:val="BodyText"/>
        <w:jc w:val="left"/>
        <w:rPr>
          <w:noProof/>
          <w:sz w:val="22"/>
          <w:szCs w:val="22"/>
        </w:rPr>
      </w:pPr>
    </w:p>
    <w:p w:rsidR="00FB02D8" w:rsidRPr="00701C73" w:rsidRDefault="00FB02D8" w:rsidP="00FB02D8">
      <w:pPr>
        <w:pStyle w:val="BodyText"/>
        <w:jc w:val="left"/>
        <w:rPr>
          <w:noProof/>
          <w:sz w:val="22"/>
          <w:szCs w:val="22"/>
        </w:rPr>
      </w:pPr>
    </w:p>
    <w:p w:rsidR="00FB02D8" w:rsidRPr="007D0076" w:rsidRDefault="00FB02D8" w:rsidP="00FB02D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B02D8" w:rsidRPr="007D0076" w:rsidRDefault="00FB02D8" w:rsidP="00FB02D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B02D8" w:rsidRPr="007D0076" w:rsidRDefault="00FB02D8" w:rsidP="00FB02D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B02D8" w:rsidRPr="007D0076" w:rsidRDefault="00FB02D8" w:rsidP="00FB02D8">
      <w:pPr>
        <w:pStyle w:val="BodyText"/>
        <w:jc w:val="left"/>
        <w:rPr>
          <w:noProof/>
          <w:sz w:val="22"/>
          <w:szCs w:val="22"/>
        </w:rPr>
      </w:pPr>
      <w:r w:rsidRPr="007D0076">
        <w:rPr>
          <w:noProof/>
          <w:sz w:val="22"/>
          <w:szCs w:val="22"/>
        </w:rPr>
        <w:t>Е-маил:_________________________________________                    Пиб:_________________________________________</w:t>
      </w:r>
    </w:p>
    <w:p w:rsidR="00FB02D8" w:rsidRPr="007D0076" w:rsidRDefault="00FB02D8" w:rsidP="00FB02D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B02D8" w:rsidRPr="00570968" w:rsidRDefault="00FB02D8" w:rsidP="00FB02D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B02D8" w:rsidRDefault="00FB02D8" w:rsidP="00FB02D8">
      <w:pPr>
        <w:pStyle w:val="BodyText"/>
        <w:jc w:val="left"/>
        <w:rPr>
          <w:noProof/>
          <w:sz w:val="20"/>
          <w:lang w:val="sr-Cyrl-CS"/>
        </w:rPr>
      </w:pPr>
    </w:p>
    <w:p w:rsidR="00FB02D8" w:rsidRPr="00CF7754" w:rsidRDefault="00FB02D8" w:rsidP="00FB02D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FB02D8" w:rsidRPr="00FF74CE" w:rsidTr="00FB02D8">
        <w:trPr>
          <w:trHeight w:val="284"/>
        </w:trPr>
        <w:tc>
          <w:tcPr>
            <w:tcW w:w="15735" w:type="dxa"/>
            <w:gridSpan w:val="10"/>
          </w:tcPr>
          <w:p w:rsidR="00FB02D8" w:rsidRPr="00A7276A" w:rsidRDefault="0080681F" w:rsidP="00FB02D8">
            <w:pPr>
              <w:pStyle w:val="Footer"/>
              <w:rPr>
                <w:b/>
                <w:noProof/>
                <w:highlight w:val="green"/>
              </w:rPr>
            </w:pPr>
            <w:r>
              <w:rPr>
                <w:b/>
              </w:rPr>
              <w:t>Партија 5</w:t>
            </w:r>
            <w:r w:rsidR="00FB02D8" w:rsidRPr="00A7276A">
              <w:rPr>
                <w:b/>
              </w:rPr>
              <w:t xml:space="preserve">. - </w:t>
            </w:r>
            <w:r w:rsidR="00FB02D8" w:rsidRPr="00FB02D8">
              <w:rPr>
                <w:b/>
              </w:rPr>
              <w:t>Набавка криомикротома за Центар за патологију и хистологију</w:t>
            </w:r>
          </w:p>
        </w:tc>
      </w:tr>
      <w:tr w:rsidR="00FB02D8" w:rsidRPr="00B53712" w:rsidTr="00FB02D8">
        <w:tc>
          <w:tcPr>
            <w:tcW w:w="709" w:type="dxa"/>
            <w:vAlign w:val="center"/>
          </w:tcPr>
          <w:p w:rsidR="00FB02D8" w:rsidRPr="00A7276A" w:rsidRDefault="00FB02D8" w:rsidP="00FB02D8">
            <w:pPr>
              <w:pStyle w:val="BodyText"/>
              <w:jc w:val="center"/>
              <w:rPr>
                <w:b/>
                <w:noProof/>
                <w:sz w:val="20"/>
              </w:rPr>
            </w:pPr>
            <w:r w:rsidRPr="00A7276A">
              <w:rPr>
                <w:b/>
                <w:noProof/>
                <w:sz w:val="20"/>
              </w:rPr>
              <w:t>р.бр.</w:t>
            </w:r>
          </w:p>
        </w:tc>
        <w:tc>
          <w:tcPr>
            <w:tcW w:w="3119" w:type="dxa"/>
            <w:vAlign w:val="center"/>
          </w:tcPr>
          <w:p w:rsidR="00FB02D8" w:rsidRPr="00A7276A" w:rsidRDefault="00FB02D8" w:rsidP="00FB02D8">
            <w:pPr>
              <w:pStyle w:val="BodyText"/>
              <w:jc w:val="center"/>
              <w:rPr>
                <w:b/>
                <w:noProof/>
                <w:sz w:val="20"/>
              </w:rPr>
            </w:pPr>
            <w:r w:rsidRPr="00A7276A">
              <w:rPr>
                <w:b/>
                <w:noProof/>
                <w:sz w:val="20"/>
              </w:rPr>
              <w:t>Назив</w:t>
            </w:r>
          </w:p>
        </w:tc>
        <w:tc>
          <w:tcPr>
            <w:tcW w:w="708" w:type="dxa"/>
            <w:vAlign w:val="center"/>
          </w:tcPr>
          <w:p w:rsidR="00FB02D8" w:rsidRPr="00A7276A" w:rsidRDefault="00FB02D8" w:rsidP="00FB02D8">
            <w:pPr>
              <w:pStyle w:val="BodyText"/>
              <w:jc w:val="center"/>
              <w:rPr>
                <w:b/>
                <w:noProof/>
                <w:sz w:val="20"/>
              </w:rPr>
            </w:pPr>
            <w:r w:rsidRPr="00A7276A">
              <w:rPr>
                <w:b/>
                <w:noProof/>
                <w:sz w:val="20"/>
              </w:rPr>
              <w:t>Јединица мере</w:t>
            </w:r>
          </w:p>
        </w:tc>
        <w:tc>
          <w:tcPr>
            <w:tcW w:w="709" w:type="dxa"/>
            <w:vAlign w:val="center"/>
          </w:tcPr>
          <w:p w:rsidR="00FB02D8" w:rsidRPr="00A7276A" w:rsidRDefault="00FB02D8" w:rsidP="00FB02D8">
            <w:pPr>
              <w:pStyle w:val="BodyText"/>
              <w:jc w:val="center"/>
              <w:rPr>
                <w:b/>
                <w:noProof/>
                <w:sz w:val="20"/>
              </w:rPr>
            </w:pPr>
            <w:r w:rsidRPr="00A7276A">
              <w:rPr>
                <w:b/>
                <w:noProof/>
                <w:sz w:val="20"/>
              </w:rPr>
              <w:t>Кол.</w:t>
            </w:r>
          </w:p>
        </w:tc>
        <w:tc>
          <w:tcPr>
            <w:tcW w:w="1701" w:type="dxa"/>
            <w:vAlign w:val="center"/>
          </w:tcPr>
          <w:p w:rsidR="00FB02D8" w:rsidRPr="00A7276A" w:rsidRDefault="00FB02D8" w:rsidP="00FB02D8">
            <w:pPr>
              <w:pStyle w:val="BodyText"/>
              <w:jc w:val="center"/>
              <w:rPr>
                <w:b/>
                <w:noProof/>
                <w:sz w:val="20"/>
              </w:rPr>
            </w:pPr>
            <w:r w:rsidRPr="00A7276A">
              <w:rPr>
                <w:b/>
                <w:noProof/>
                <w:sz w:val="20"/>
              </w:rPr>
              <w:t>Јединична цена без ПДВ</w:t>
            </w:r>
          </w:p>
        </w:tc>
        <w:tc>
          <w:tcPr>
            <w:tcW w:w="992" w:type="dxa"/>
            <w:vAlign w:val="center"/>
          </w:tcPr>
          <w:p w:rsidR="00FB02D8" w:rsidRPr="00FF74CE" w:rsidRDefault="00FB02D8" w:rsidP="00FB02D8">
            <w:pPr>
              <w:pStyle w:val="BodyText"/>
              <w:jc w:val="center"/>
              <w:rPr>
                <w:b/>
                <w:noProof/>
                <w:sz w:val="20"/>
              </w:rPr>
            </w:pPr>
            <w:r>
              <w:rPr>
                <w:b/>
                <w:noProof/>
                <w:sz w:val="20"/>
              </w:rPr>
              <w:t>И</w:t>
            </w:r>
            <w:r w:rsidRPr="00FF74CE">
              <w:rPr>
                <w:b/>
                <w:noProof/>
                <w:sz w:val="20"/>
              </w:rPr>
              <w:t>знос</w:t>
            </w:r>
          </w:p>
          <w:p w:rsidR="00FB02D8" w:rsidRPr="00FF74CE" w:rsidRDefault="00FB02D8" w:rsidP="00FB02D8">
            <w:pPr>
              <w:pStyle w:val="BodyText"/>
              <w:jc w:val="center"/>
              <w:rPr>
                <w:b/>
                <w:noProof/>
                <w:sz w:val="20"/>
              </w:rPr>
            </w:pPr>
            <w:r w:rsidRPr="00FF74CE">
              <w:rPr>
                <w:b/>
                <w:noProof/>
                <w:sz w:val="20"/>
              </w:rPr>
              <w:t>ПДВ</w:t>
            </w:r>
          </w:p>
        </w:tc>
        <w:tc>
          <w:tcPr>
            <w:tcW w:w="2127" w:type="dxa"/>
            <w:vAlign w:val="center"/>
          </w:tcPr>
          <w:p w:rsidR="00FB02D8" w:rsidRPr="00FF74CE" w:rsidRDefault="00FB02D8" w:rsidP="00FB02D8">
            <w:pPr>
              <w:pStyle w:val="BodyText"/>
              <w:jc w:val="center"/>
              <w:rPr>
                <w:b/>
                <w:noProof/>
                <w:sz w:val="20"/>
              </w:rPr>
            </w:pPr>
            <w:r w:rsidRPr="00FF74CE">
              <w:rPr>
                <w:b/>
                <w:noProof/>
                <w:sz w:val="20"/>
              </w:rPr>
              <w:t>Укупна цена без ПДВ</w:t>
            </w:r>
          </w:p>
        </w:tc>
        <w:tc>
          <w:tcPr>
            <w:tcW w:w="1417" w:type="dxa"/>
            <w:vAlign w:val="center"/>
          </w:tcPr>
          <w:p w:rsidR="00FB02D8" w:rsidRPr="00FF74CE" w:rsidRDefault="00FB02D8" w:rsidP="00FB02D8">
            <w:pPr>
              <w:pStyle w:val="BodyText"/>
              <w:jc w:val="center"/>
              <w:rPr>
                <w:b/>
                <w:noProof/>
                <w:sz w:val="20"/>
              </w:rPr>
            </w:pPr>
            <w:r w:rsidRPr="00FF74CE">
              <w:rPr>
                <w:b/>
                <w:noProof/>
                <w:sz w:val="20"/>
              </w:rPr>
              <w:t>Произвођач</w:t>
            </w:r>
          </w:p>
        </w:tc>
        <w:tc>
          <w:tcPr>
            <w:tcW w:w="2410" w:type="dxa"/>
            <w:vAlign w:val="center"/>
          </w:tcPr>
          <w:p w:rsidR="00FB02D8" w:rsidRPr="0054682A" w:rsidRDefault="00FB02D8" w:rsidP="00FB02D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B02D8" w:rsidRPr="00FF74CE" w:rsidRDefault="00FB02D8" w:rsidP="00FB02D8">
            <w:pPr>
              <w:pStyle w:val="BodyText"/>
              <w:jc w:val="center"/>
              <w:rPr>
                <w:b/>
                <w:noProof/>
                <w:sz w:val="20"/>
              </w:rPr>
            </w:pPr>
            <w:r w:rsidRPr="00FF74CE">
              <w:rPr>
                <w:b/>
                <w:noProof/>
                <w:sz w:val="20"/>
              </w:rPr>
              <w:t>Земља порекла</w:t>
            </w:r>
          </w:p>
        </w:tc>
      </w:tr>
      <w:tr w:rsidR="00FB02D8" w:rsidRPr="00FF74CE" w:rsidTr="00FB02D8">
        <w:trPr>
          <w:trHeight w:val="284"/>
        </w:trPr>
        <w:tc>
          <w:tcPr>
            <w:tcW w:w="709" w:type="dxa"/>
            <w:vAlign w:val="center"/>
          </w:tcPr>
          <w:p w:rsidR="00FB02D8" w:rsidRPr="00A7276A" w:rsidRDefault="00FB02D8" w:rsidP="00FB02D8">
            <w:pPr>
              <w:pStyle w:val="BodyText"/>
              <w:jc w:val="center"/>
              <w:rPr>
                <w:b/>
                <w:noProof/>
                <w:sz w:val="20"/>
              </w:rPr>
            </w:pPr>
            <w:r w:rsidRPr="00A7276A">
              <w:rPr>
                <w:b/>
                <w:noProof/>
                <w:sz w:val="20"/>
                <w:lang w:val="en-US"/>
              </w:rPr>
              <w:t>I</w:t>
            </w:r>
          </w:p>
        </w:tc>
        <w:tc>
          <w:tcPr>
            <w:tcW w:w="3119" w:type="dxa"/>
            <w:vAlign w:val="center"/>
          </w:tcPr>
          <w:p w:rsidR="00FB02D8" w:rsidRPr="00A7276A" w:rsidRDefault="00FB02D8" w:rsidP="00FB02D8">
            <w:pPr>
              <w:pStyle w:val="BodyText"/>
              <w:jc w:val="center"/>
              <w:rPr>
                <w:noProof/>
                <w:sz w:val="20"/>
              </w:rPr>
            </w:pPr>
            <w:r w:rsidRPr="00A7276A">
              <w:rPr>
                <w:noProof/>
                <w:sz w:val="20"/>
              </w:rPr>
              <w:t>2</w:t>
            </w:r>
          </w:p>
        </w:tc>
        <w:tc>
          <w:tcPr>
            <w:tcW w:w="708" w:type="dxa"/>
            <w:vAlign w:val="center"/>
          </w:tcPr>
          <w:p w:rsidR="00FB02D8" w:rsidRPr="00A7276A" w:rsidRDefault="00FB02D8" w:rsidP="00FB02D8">
            <w:pPr>
              <w:pStyle w:val="BodyText"/>
              <w:jc w:val="center"/>
              <w:rPr>
                <w:noProof/>
                <w:sz w:val="20"/>
              </w:rPr>
            </w:pPr>
            <w:r w:rsidRPr="00A7276A">
              <w:rPr>
                <w:noProof/>
                <w:sz w:val="20"/>
              </w:rPr>
              <w:t>3</w:t>
            </w:r>
          </w:p>
        </w:tc>
        <w:tc>
          <w:tcPr>
            <w:tcW w:w="709" w:type="dxa"/>
            <w:vAlign w:val="center"/>
          </w:tcPr>
          <w:p w:rsidR="00FB02D8" w:rsidRPr="00A7276A" w:rsidRDefault="00FB02D8" w:rsidP="00FB02D8">
            <w:pPr>
              <w:pStyle w:val="BodyText"/>
              <w:jc w:val="center"/>
              <w:rPr>
                <w:noProof/>
                <w:sz w:val="20"/>
              </w:rPr>
            </w:pPr>
            <w:r w:rsidRPr="00A7276A">
              <w:rPr>
                <w:noProof/>
                <w:sz w:val="20"/>
              </w:rPr>
              <w:t>4</w:t>
            </w:r>
          </w:p>
        </w:tc>
        <w:tc>
          <w:tcPr>
            <w:tcW w:w="1701" w:type="dxa"/>
            <w:vAlign w:val="center"/>
          </w:tcPr>
          <w:p w:rsidR="00FB02D8" w:rsidRPr="00A7276A" w:rsidRDefault="00FB02D8" w:rsidP="00FB02D8">
            <w:pPr>
              <w:pStyle w:val="BodyText"/>
              <w:jc w:val="center"/>
              <w:rPr>
                <w:noProof/>
                <w:sz w:val="20"/>
              </w:rPr>
            </w:pPr>
            <w:r w:rsidRPr="00A7276A">
              <w:rPr>
                <w:noProof/>
                <w:sz w:val="20"/>
              </w:rPr>
              <w:t>5</w:t>
            </w:r>
          </w:p>
        </w:tc>
        <w:tc>
          <w:tcPr>
            <w:tcW w:w="992" w:type="dxa"/>
            <w:vAlign w:val="center"/>
          </w:tcPr>
          <w:p w:rsidR="00FB02D8" w:rsidRPr="00FF74CE" w:rsidRDefault="00FB02D8" w:rsidP="00FB02D8">
            <w:pPr>
              <w:pStyle w:val="BodyText"/>
              <w:jc w:val="center"/>
              <w:rPr>
                <w:noProof/>
                <w:sz w:val="20"/>
              </w:rPr>
            </w:pPr>
            <w:r w:rsidRPr="00FF74CE">
              <w:rPr>
                <w:noProof/>
                <w:sz w:val="20"/>
              </w:rPr>
              <w:t>6</w:t>
            </w:r>
          </w:p>
        </w:tc>
        <w:tc>
          <w:tcPr>
            <w:tcW w:w="2127" w:type="dxa"/>
            <w:vAlign w:val="center"/>
          </w:tcPr>
          <w:p w:rsidR="00FB02D8" w:rsidRPr="00FF74CE" w:rsidRDefault="00FB02D8" w:rsidP="00FB02D8">
            <w:pPr>
              <w:pStyle w:val="BodyText"/>
              <w:jc w:val="center"/>
              <w:rPr>
                <w:noProof/>
                <w:sz w:val="20"/>
              </w:rPr>
            </w:pPr>
            <w:r w:rsidRPr="00FF74CE">
              <w:rPr>
                <w:noProof/>
                <w:sz w:val="20"/>
              </w:rPr>
              <w:t>7</w:t>
            </w:r>
          </w:p>
        </w:tc>
        <w:tc>
          <w:tcPr>
            <w:tcW w:w="1417" w:type="dxa"/>
            <w:vAlign w:val="center"/>
          </w:tcPr>
          <w:p w:rsidR="00FB02D8" w:rsidRPr="00FF74CE" w:rsidRDefault="00FB02D8" w:rsidP="00FB02D8">
            <w:pPr>
              <w:pStyle w:val="BodyText"/>
              <w:jc w:val="center"/>
              <w:rPr>
                <w:noProof/>
                <w:sz w:val="20"/>
              </w:rPr>
            </w:pPr>
            <w:r w:rsidRPr="00FF74CE">
              <w:rPr>
                <w:noProof/>
                <w:sz w:val="20"/>
              </w:rPr>
              <w:t>8</w:t>
            </w:r>
          </w:p>
        </w:tc>
        <w:tc>
          <w:tcPr>
            <w:tcW w:w="2410" w:type="dxa"/>
          </w:tcPr>
          <w:p w:rsidR="00FB02D8" w:rsidRPr="00FF74CE" w:rsidRDefault="00FB02D8" w:rsidP="00FB02D8">
            <w:pPr>
              <w:pStyle w:val="BodyText"/>
              <w:jc w:val="center"/>
              <w:rPr>
                <w:noProof/>
                <w:sz w:val="20"/>
              </w:rPr>
            </w:pPr>
            <w:r w:rsidRPr="00FF74CE">
              <w:rPr>
                <w:noProof/>
                <w:sz w:val="20"/>
              </w:rPr>
              <w:t>9</w:t>
            </w:r>
          </w:p>
        </w:tc>
        <w:tc>
          <w:tcPr>
            <w:tcW w:w="1843" w:type="dxa"/>
            <w:vAlign w:val="center"/>
          </w:tcPr>
          <w:p w:rsidR="00FB02D8" w:rsidRPr="00FF74CE" w:rsidRDefault="00FB02D8" w:rsidP="00FB02D8">
            <w:pPr>
              <w:pStyle w:val="BodyText"/>
              <w:jc w:val="center"/>
              <w:rPr>
                <w:noProof/>
                <w:sz w:val="20"/>
              </w:rPr>
            </w:pPr>
            <w:r w:rsidRPr="00FF74CE">
              <w:rPr>
                <w:noProof/>
                <w:sz w:val="20"/>
              </w:rPr>
              <w:t>10</w:t>
            </w:r>
          </w:p>
        </w:tc>
      </w:tr>
      <w:tr w:rsidR="00FB02D8" w:rsidRPr="00FF74CE" w:rsidTr="007866BC">
        <w:trPr>
          <w:trHeight w:val="567"/>
        </w:trPr>
        <w:tc>
          <w:tcPr>
            <w:tcW w:w="709" w:type="dxa"/>
            <w:vAlign w:val="center"/>
          </w:tcPr>
          <w:p w:rsidR="00FB02D8" w:rsidRPr="007866BC" w:rsidRDefault="00FB02D8" w:rsidP="007866BC">
            <w:pPr>
              <w:autoSpaceDE w:val="0"/>
              <w:autoSpaceDN w:val="0"/>
              <w:adjustRightInd w:val="0"/>
              <w:jc w:val="center"/>
              <w:rPr>
                <w:noProof/>
              </w:rPr>
            </w:pPr>
            <w:r w:rsidRPr="007866BC">
              <w:rPr>
                <w:noProof/>
                <w:lang w:val="en-US"/>
              </w:rPr>
              <w:t>1</w:t>
            </w:r>
          </w:p>
        </w:tc>
        <w:tc>
          <w:tcPr>
            <w:tcW w:w="3119" w:type="dxa"/>
            <w:vAlign w:val="center"/>
          </w:tcPr>
          <w:p w:rsidR="00FB02D8" w:rsidRPr="007866BC" w:rsidRDefault="00FB02D8" w:rsidP="007866BC">
            <w:pPr>
              <w:autoSpaceDE w:val="0"/>
              <w:autoSpaceDN w:val="0"/>
              <w:adjustRightInd w:val="0"/>
              <w:jc w:val="center"/>
              <w:rPr>
                <w:noProof/>
              </w:rPr>
            </w:pPr>
            <w:r w:rsidRPr="007866BC">
              <w:t>Криомикротом</w:t>
            </w:r>
          </w:p>
        </w:tc>
        <w:tc>
          <w:tcPr>
            <w:tcW w:w="708" w:type="dxa"/>
            <w:vAlign w:val="center"/>
          </w:tcPr>
          <w:p w:rsidR="00FB02D8" w:rsidRPr="007866BC" w:rsidRDefault="00FB02D8" w:rsidP="007866BC">
            <w:pPr>
              <w:autoSpaceDE w:val="0"/>
              <w:autoSpaceDN w:val="0"/>
              <w:adjustRightInd w:val="0"/>
              <w:jc w:val="center"/>
              <w:rPr>
                <w:noProof/>
                <w:lang w:val="en-US"/>
              </w:rPr>
            </w:pPr>
            <w:r w:rsidRPr="007866BC">
              <w:rPr>
                <w:noProof/>
                <w:lang w:val="en-US"/>
              </w:rPr>
              <w:t>ком</w:t>
            </w:r>
          </w:p>
        </w:tc>
        <w:tc>
          <w:tcPr>
            <w:tcW w:w="709" w:type="dxa"/>
            <w:vAlign w:val="center"/>
          </w:tcPr>
          <w:p w:rsidR="00FB02D8" w:rsidRPr="007866BC" w:rsidRDefault="00FB02D8" w:rsidP="007866BC">
            <w:pPr>
              <w:autoSpaceDE w:val="0"/>
              <w:autoSpaceDN w:val="0"/>
              <w:adjustRightInd w:val="0"/>
              <w:jc w:val="center"/>
              <w:rPr>
                <w:noProof/>
              </w:rPr>
            </w:pPr>
            <w:r w:rsidRPr="007866BC">
              <w:rPr>
                <w:noProof/>
              </w:rPr>
              <w:t>1</w:t>
            </w:r>
          </w:p>
        </w:tc>
        <w:tc>
          <w:tcPr>
            <w:tcW w:w="1701" w:type="dxa"/>
            <w:vAlign w:val="center"/>
          </w:tcPr>
          <w:p w:rsidR="00FB02D8" w:rsidRPr="00A7276A" w:rsidRDefault="00FB02D8" w:rsidP="00FB02D8">
            <w:pPr>
              <w:pStyle w:val="BodyText"/>
              <w:jc w:val="center"/>
              <w:rPr>
                <w:noProof/>
                <w:sz w:val="20"/>
              </w:rPr>
            </w:pPr>
          </w:p>
        </w:tc>
        <w:tc>
          <w:tcPr>
            <w:tcW w:w="992" w:type="dxa"/>
            <w:vAlign w:val="center"/>
          </w:tcPr>
          <w:p w:rsidR="00FB02D8" w:rsidRPr="00FF74CE" w:rsidRDefault="00FB02D8" w:rsidP="00FB02D8">
            <w:pPr>
              <w:pStyle w:val="BodyText"/>
              <w:jc w:val="center"/>
              <w:rPr>
                <w:noProof/>
                <w:sz w:val="20"/>
              </w:rPr>
            </w:pPr>
          </w:p>
        </w:tc>
        <w:tc>
          <w:tcPr>
            <w:tcW w:w="2127" w:type="dxa"/>
            <w:vAlign w:val="center"/>
          </w:tcPr>
          <w:p w:rsidR="00FB02D8" w:rsidRPr="00FF74CE" w:rsidRDefault="00FB02D8" w:rsidP="00FB02D8">
            <w:pPr>
              <w:pStyle w:val="BodyText"/>
              <w:jc w:val="center"/>
              <w:rPr>
                <w:noProof/>
                <w:sz w:val="20"/>
              </w:rPr>
            </w:pPr>
          </w:p>
        </w:tc>
        <w:tc>
          <w:tcPr>
            <w:tcW w:w="1417" w:type="dxa"/>
            <w:vAlign w:val="center"/>
          </w:tcPr>
          <w:p w:rsidR="00FB02D8" w:rsidRPr="00FF74CE" w:rsidRDefault="00FB02D8" w:rsidP="00FB02D8">
            <w:pPr>
              <w:pStyle w:val="BodyText"/>
              <w:jc w:val="center"/>
              <w:rPr>
                <w:noProof/>
                <w:sz w:val="20"/>
              </w:rPr>
            </w:pPr>
          </w:p>
        </w:tc>
        <w:tc>
          <w:tcPr>
            <w:tcW w:w="2410" w:type="dxa"/>
          </w:tcPr>
          <w:p w:rsidR="00FB02D8" w:rsidRPr="00FF74CE" w:rsidRDefault="00FB02D8" w:rsidP="00FB02D8">
            <w:pPr>
              <w:pStyle w:val="BodyText"/>
              <w:jc w:val="center"/>
              <w:rPr>
                <w:noProof/>
                <w:sz w:val="20"/>
              </w:rPr>
            </w:pPr>
          </w:p>
        </w:tc>
        <w:tc>
          <w:tcPr>
            <w:tcW w:w="1843" w:type="dxa"/>
            <w:vAlign w:val="center"/>
          </w:tcPr>
          <w:p w:rsidR="00FB02D8" w:rsidRPr="00FF74CE" w:rsidRDefault="00FB02D8" w:rsidP="00FB02D8">
            <w:pPr>
              <w:pStyle w:val="BodyText"/>
              <w:jc w:val="center"/>
              <w:rPr>
                <w:noProof/>
                <w:sz w:val="20"/>
              </w:rPr>
            </w:pPr>
          </w:p>
        </w:tc>
      </w:tr>
      <w:tr w:rsidR="00FB02D8" w:rsidRPr="00B53712"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II</w:t>
            </w:r>
          </w:p>
        </w:tc>
        <w:tc>
          <w:tcPr>
            <w:tcW w:w="7229" w:type="dxa"/>
            <w:gridSpan w:val="5"/>
            <w:vAlign w:val="center"/>
          </w:tcPr>
          <w:p w:rsidR="00FB02D8" w:rsidRPr="00C85459" w:rsidRDefault="00FB02D8" w:rsidP="00FB02D8">
            <w:pPr>
              <w:pStyle w:val="BodyText"/>
              <w:jc w:val="right"/>
              <w:rPr>
                <w:b/>
                <w:noProof/>
                <w:szCs w:val="24"/>
              </w:rPr>
            </w:pPr>
            <w:r w:rsidRPr="00C85459">
              <w:rPr>
                <w:b/>
                <w:noProof/>
                <w:szCs w:val="24"/>
              </w:rPr>
              <w:t>Укупна цена понуде без ПДВ:</w:t>
            </w:r>
          </w:p>
        </w:tc>
        <w:tc>
          <w:tcPr>
            <w:tcW w:w="2127" w:type="dxa"/>
          </w:tcPr>
          <w:p w:rsidR="00FB02D8" w:rsidRPr="00FF74CE" w:rsidRDefault="00FB02D8" w:rsidP="00FB02D8">
            <w:pPr>
              <w:pStyle w:val="BodyText"/>
              <w:jc w:val="left"/>
              <w:rPr>
                <w:noProof/>
                <w:sz w:val="20"/>
              </w:rPr>
            </w:pPr>
          </w:p>
        </w:tc>
      </w:tr>
      <w:tr w:rsidR="00FB02D8" w:rsidRPr="00FF74CE"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III</w:t>
            </w:r>
          </w:p>
        </w:tc>
        <w:tc>
          <w:tcPr>
            <w:tcW w:w="7229" w:type="dxa"/>
            <w:gridSpan w:val="5"/>
            <w:vAlign w:val="center"/>
          </w:tcPr>
          <w:p w:rsidR="00FB02D8" w:rsidRPr="00C85459" w:rsidRDefault="00FB02D8" w:rsidP="00FB02D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B02D8" w:rsidRPr="00FF74CE" w:rsidRDefault="00FB02D8" w:rsidP="00FB02D8">
            <w:pPr>
              <w:pStyle w:val="BodyText"/>
              <w:jc w:val="left"/>
              <w:rPr>
                <w:noProof/>
                <w:sz w:val="20"/>
              </w:rPr>
            </w:pPr>
          </w:p>
        </w:tc>
      </w:tr>
      <w:tr w:rsidR="00FB02D8" w:rsidRPr="00B53712"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IV</w:t>
            </w:r>
          </w:p>
        </w:tc>
        <w:tc>
          <w:tcPr>
            <w:tcW w:w="7229" w:type="dxa"/>
            <w:gridSpan w:val="5"/>
            <w:vAlign w:val="center"/>
          </w:tcPr>
          <w:p w:rsidR="00FB02D8" w:rsidRPr="00C85459" w:rsidRDefault="00FB02D8" w:rsidP="00FB02D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B02D8" w:rsidRPr="00FF74CE" w:rsidRDefault="00FB02D8" w:rsidP="00FB02D8">
            <w:pPr>
              <w:pStyle w:val="BodyText"/>
              <w:jc w:val="left"/>
              <w:rPr>
                <w:noProof/>
                <w:sz w:val="20"/>
              </w:rPr>
            </w:pPr>
          </w:p>
        </w:tc>
      </w:tr>
    </w:tbl>
    <w:p w:rsidR="00FB02D8" w:rsidRDefault="00FB02D8" w:rsidP="00FB02D8">
      <w:pPr>
        <w:pStyle w:val="BodyText"/>
        <w:rPr>
          <w:noProof/>
          <w:sz w:val="22"/>
          <w:szCs w:val="22"/>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Pr="00FB02D8" w:rsidRDefault="00FB02D8" w:rsidP="00FB02D8">
      <w:pPr>
        <w:pStyle w:val="BodyText"/>
        <w:rPr>
          <w:b/>
          <w:noProof/>
          <w:szCs w:val="24"/>
        </w:rPr>
      </w:pPr>
    </w:p>
    <w:p w:rsidR="00FB02D8" w:rsidRPr="00A7276A" w:rsidRDefault="00FB02D8" w:rsidP="00FB02D8">
      <w:pPr>
        <w:pStyle w:val="BodyText"/>
        <w:rPr>
          <w:b/>
          <w:noProof/>
          <w:szCs w:val="24"/>
        </w:rPr>
      </w:pPr>
      <w:r w:rsidRPr="00A7276A">
        <w:rPr>
          <w:b/>
          <w:noProof/>
          <w:szCs w:val="24"/>
        </w:rPr>
        <w:lastRenderedPageBreak/>
        <w:t>Образац понуде бр. ___________ страна бр. 2.</w:t>
      </w:r>
    </w:p>
    <w:p w:rsidR="00FB02D8" w:rsidRPr="00A7276A" w:rsidRDefault="00FB02D8" w:rsidP="00FB02D8">
      <w:pPr>
        <w:pStyle w:val="BodyText"/>
        <w:rPr>
          <w:noProof/>
          <w:sz w:val="22"/>
          <w:szCs w:val="22"/>
        </w:rPr>
      </w:pPr>
    </w:p>
    <w:p w:rsidR="00FB02D8" w:rsidRPr="00A7276A" w:rsidRDefault="00FB02D8" w:rsidP="00FB02D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B02D8" w:rsidRPr="00A7276A" w:rsidRDefault="00FB02D8" w:rsidP="00FB02D8">
      <w:pPr>
        <w:pStyle w:val="BodyText"/>
        <w:rPr>
          <w:noProof/>
          <w:sz w:val="22"/>
          <w:szCs w:val="22"/>
        </w:rPr>
      </w:pPr>
    </w:p>
    <w:p w:rsidR="00FB02D8" w:rsidRPr="00A7276A" w:rsidRDefault="00FB02D8" w:rsidP="00FB02D8">
      <w:pPr>
        <w:pStyle w:val="BodyText"/>
        <w:rPr>
          <w:noProof/>
          <w:sz w:val="22"/>
          <w:szCs w:val="22"/>
        </w:rPr>
      </w:pPr>
    </w:p>
    <w:p w:rsidR="00FB02D8" w:rsidRPr="00A7276A" w:rsidRDefault="00FB02D8" w:rsidP="00FB02D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B02D8" w:rsidRPr="00A7276A" w:rsidRDefault="00FB02D8" w:rsidP="00FB02D8">
      <w:pPr>
        <w:pStyle w:val="BodyText"/>
        <w:rPr>
          <w:noProof/>
          <w:szCs w:val="24"/>
        </w:rPr>
      </w:pPr>
    </w:p>
    <w:p w:rsidR="00FB02D8" w:rsidRPr="00A7276A" w:rsidRDefault="00FB02D8" w:rsidP="00FB02D8">
      <w:pPr>
        <w:pStyle w:val="BodyText"/>
        <w:numPr>
          <w:ilvl w:val="0"/>
          <w:numId w:val="17"/>
        </w:numPr>
        <w:rPr>
          <w:noProof/>
          <w:szCs w:val="24"/>
        </w:rPr>
      </w:pPr>
      <w:r w:rsidRPr="00A7276A">
        <w:rPr>
          <w:noProof/>
          <w:szCs w:val="24"/>
        </w:rPr>
        <w:t>Самостално</w:t>
      </w:r>
    </w:p>
    <w:p w:rsidR="00FB02D8" w:rsidRPr="00A7276A" w:rsidRDefault="00FB02D8" w:rsidP="00FB02D8">
      <w:pPr>
        <w:pStyle w:val="BodyText"/>
        <w:numPr>
          <w:ilvl w:val="0"/>
          <w:numId w:val="17"/>
        </w:numPr>
        <w:rPr>
          <w:noProof/>
          <w:szCs w:val="24"/>
        </w:rPr>
      </w:pPr>
      <w:r w:rsidRPr="00A7276A">
        <w:rPr>
          <w:noProof/>
          <w:szCs w:val="24"/>
        </w:rPr>
        <w:t>Заједничка понуда (навести ко су учесници у заједничкој понуди): _______________________________________</w:t>
      </w:r>
    </w:p>
    <w:p w:rsidR="00FB02D8" w:rsidRPr="00A7276A" w:rsidRDefault="00FB02D8" w:rsidP="00FB02D8">
      <w:pPr>
        <w:pStyle w:val="BodyText"/>
        <w:numPr>
          <w:ilvl w:val="0"/>
          <w:numId w:val="17"/>
        </w:numPr>
        <w:rPr>
          <w:noProof/>
          <w:szCs w:val="24"/>
        </w:rPr>
      </w:pPr>
      <w:r w:rsidRPr="00A7276A">
        <w:rPr>
          <w:noProof/>
          <w:szCs w:val="24"/>
        </w:rPr>
        <w:t>Понуда са подизвођачима (навести ко су подизвођачи): _________________________________________________</w:t>
      </w: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B02D8" w:rsidRPr="00A7276A" w:rsidRDefault="00FB02D8" w:rsidP="00FB02D8">
      <w:pPr>
        <w:pStyle w:val="BodyText"/>
        <w:rPr>
          <w:noProof/>
          <w:szCs w:val="24"/>
        </w:rPr>
      </w:pPr>
    </w:p>
    <w:p w:rsidR="00FB02D8" w:rsidRDefault="00FB02D8" w:rsidP="00FB02D8">
      <w:pPr>
        <w:pStyle w:val="BodyText"/>
        <w:ind w:firstLine="720"/>
        <w:rPr>
          <w:noProof/>
          <w:szCs w:val="24"/>
        </w:rPr>
      </w:pPr>
      <w:r w:rsidRPr="00A7276A">
        <w:rPr>
          <w:noProof/>
          <w:szCs w:val="24"/>
        </w:rPr>
        <w:t>Друго: __________________________________</w:t>
      </w: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Pr="00742C22" w:rsidRDefault="00FB02D8" w:rsidP="00FB02D8">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B02D8" w:rsidRDefault="00FB02D8" w:rsidP="00FB02D8">
      <w:pPr>
        <w:pStyle w:val="BodyText"/>
        <w:jc w:val="left"/>
        <w:rPr>
          <w:noProof/>
          <w:sz w:val="22"/>
          <w:szCs w:val="22"/>
        </w:rPr>
      </w:pPr>
    </w:p>
    <w:p w:rsidR="00FB02D8" w:rsidRPr="00701C73" w:rsidRDefault="00FB02D8" w:rsidP="00FB02D8">
      <w:pPr>
        <w:pStyle w:val="BodyText"/>
        <w:jc w:val="left"/>
        <w:rPr>
          <w:noProof/>
          <w:sz w:val="22"/>
          <w:szCs w:val="22"/>
        </w:rPr>
      </w:pPr>
    </w:p>
    <w:p w:rsidR="00FB02D8" w:rsidRPr="007D0076" w:rsidRDefault="00FB02D8" w:rsidP="00FB02D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B02D8" w:rsidRPr="007D0076" w:rsidRDefault="00FB02D8" w:rsidP="00FB02D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B02D8" w:rsidRPr="007D0076" w:rsidRDefault="00FB02D8" w:rsidP="00FB02D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B02D8" w:rsidRPr="007D0076" w:rsidRDefault="00FB02D8" w:rsidP="00FB02D8">
      <w:pPr>
        <w:pStyle w:val="BodyText"/>
        <w:jc w:val="left"/>
        <w:rPr>
          <w:noProof/>
          <w:sz w:val="22"/>
          <w:szCs w:val="22"/>
        </w:rPr>
      </w:pPr>
      <w:r w:rsidRPr="007D0076">
        <w:rPr>
          <w:noProof/>
          <w:sz w:val="22"/>
          <w:szCs w:val="22"/>
        </w:rPr>
        <w:t>Е-маил:_________________________________________                    Пиб:_________________________________________</w:t>
      </w:r>
    </w:p>
    <w:p w:rsidR="00FB02D8" w:rsidRPr="007D0076" w:rsidRDefault="00FB02D8" w:rsidP="00FB02D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B02D8" w:rsidRPr="00570968" w:rsidRDefault="00FB02D8" w:rsidP="00FB02D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B02D8" w:rsidRDefault="00FB02D8" w:rsidP="00FB02D8">
      <w:pPr>
        <w:pStyle w:val="BodyText"/>
        <w:jc w:val="left"/>
        <w:rPr>
          <w:noProof/>
          <w:sz w:val="20"/>
          <w:lang w:val="sr-Cyrl-CS"/>
        </w:rPr>
      </w:pPr>
    </w:p>
    <w:p w:rsidR="00FB02D8" w:rsidRPr="00CF7754" w:rsidRDefault="00FB02D8" w:rsidP="00FB02D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FB02D8" w:rsidRPr="00FF74CE" w:rsidTr="00FB02D8">
        <w:trPr>
          <w:trHeight w:val="284"/>
        </w:trPr>
        <w:tc>
          <w:tcPr>
            <w:tcW w:w="15735" w:type="dxa"/>
            <w:gridSpan w:val="10"/>
          </w:tcPr>
          <w:p w:rsidR="00FB02D8" w:rsidRPr="00A7276A" w:rsidRDefault="0080681F" w:rsidP="00FB02D8">
            <w:pPr>
              <w:pStyle w:val="Footer"/>
              <w:rPr>
                <w:b/>
                <w:noProof/>
                <w:highlight w:val="green"/>
              </w:rPr>
            </w:pPr>
            <w:r>
              <w:rPr>
                <w:b/>
              </w:rPr>
              <w:t>Партија 6</w:t>
            </w:r>
            <w:r w:rsidR="00FB02D8" w:rsidRPr="00A7276A">
              <w:rPr>
                <w:b/>
              </w:rPr>
              <w:t xml:space="preserve">. - </w:t>
            </w:r>
            <w:r w:rsidR="00FB02D8" w:rsidRPr="00FB02D8">
              <w:rPr>
                <w:b/>
              </w:rPr>
              <w:t>Набавка сета за ЛМС за Клинику за болести уха, грла и носа</w:t>
            </w:r>
          </w:p>
        </w:tc>
      </w:tr>
      <w:tr w:rsidR="00FB02D8" w:rsidRPr="00B53712" w:rsidTr="00FB02D8">
        <w:tc>
          <w:tcPr>
            <w:tcW w:w="709" w:type="dxa"/>
            <w:vAlign w:val="center"/>
          </w:tcPr>
          <w:p w:rsidR="00FB02D8" w:rsidRPr="00A7276A" w:rsidRDefault="00FB02D8" w:rsidP="00FB02D8">
            <w:pPr>
              <w:pStyle w:val="BodyText"/>
              <w:jc w:val="center"/>
              <w:rPr>
                <w:b/>
                <w:noProof/>
                <w:sz w:val="20"/>
              </w:rPr>
            </w:pPr>
            <w:r w:rsidRPr="00A7276A">
              <w:rPr>
                <w:b/>
                <w:noProof/>
                <w:sz w:val="20"/>
              </w:rPr>
              <w:t>р.бр.</w:t>
            </w:r>
          </w:p>
        </w:tc>
        <w:tc>
          <w:tcPr>
            <w:tcW w:w="3119" w:type="dxa"/>
            <w:vAlign w:val="center"/>
          </w:tcPr>
          <w:p w:rsidR="00FB02D8" w:rsidRPr="00A7276A" w:rsidRDefault="00FB02D8" w:rsidP="00FB02D8">
            <w:pPr>
              <w:pStyle w:val="BodyText"/>
              <w:jc w:val="center"/>
              <w:rPr>
                <w:b/>
                <w:noProof/>
                <w:sz w:val="20"/>
              </w:rPr>
            </w:pPr>
            <w:r w:rsidRPr="00A7276A">
              <w:rPr>
                <w:b/>
                <w:noProof/>
                <w:sz w:val="20"/>
              </w:rPr>
              <w:t>Назив</w:t>
            </w:r>
          </w:p>
        </w:tc>
        <w:tc>
          <w:tcPr>
            <w:tcW w:w="708" w:type="dxa"/>
            <w:vAlign w:val="center"/>
          </w:tcPr>
          <w:p w:rsidR="00FB02D8" w:rsidRPr="00A7276A" w:rsidRDefault="00FB02D8" w:rsidP="00FB02D8">
            <w:pPr>
              <w:pStyle w:val="BodyText"/>
              <w:jc w:val="center"/>
              <w:rPr>
                <w:b/>
                <w:noProof/>
                <w:sz w:val="20"/>
              </w:rPr>
            </w:pPr>
            <w:r w:rsidRPr="00A7276A">
              <w:rPr>
                <w:b/>
                <w:noProof/>
                <w:sz w:val="20"/>
              </w:rPr>
              <w:t>Јединица мере</w:t>
            </w:r>
          </w:p>
        </w:tc>
        <w:tc>
          <w:tcPr>
            <w:tcW w:w="709" w:type="dxa"/>
            <w:vAlign w:val="center"/>
          </w:tcPr>
          <w:p w:rsidR="00FB02D8" w:rsidRPr="00A7276A" w:rsidRDefault="00FB02D8" w:rsidP="00FB02D8">
            <w:pPr>
              <w:pStyle w:val="BodyText"/>
              <w:jc w:val="center"/>
              <w:rPr>
                <w:b/>
                <w:noProof/>
                <w:sz w:val="20"/>
              </w:rPr>
            </w:pPr>
            <w:r w:rsidRPr="00A7276A">
              <w:rPr>
                <w:b/>
                <w:noProof/>
                <w:sz w:val="20"/>
              </w:rPr>
              <w:t>Кол.</w:t>
            </w:r>
          </w:p>
        </w:tc>
        <w:tc>
          <w:tcPr>
            <w:tcW w:w="1701" w:type="dxa"/>
            <w:vAlign w:val="center"/>
          </w:tcPr>
          <w:p w:rsidR="00FB02D8" w:rsidRPr="00A7276A" w:rsidRDefault="00FB02D8" w:rsidP="00FB02D8">
            <w:pPr>
              <w:pStyle w:val="BodyText"/>
              <w:jc w:val="center"/>
              <w:rPr>
                <w:b/>
                <w:noProof/>
                <w:sz w:val="20"/>
              </w:rPr>
            </w:pPr>
            <w:r w:rsidRPr="00A7276A">
              <w:rPr>
                <w:b/>
                <w:noProof/>
                <w:sz w:val="20"/>
              </w:rPr>
              <w:t>Јединична цена без ПДВ</w:t>
            </w:r>
          </w:p>
        </w:tc>
        <w:tc>
          <w:tcPr>
            <w:tcW w:w="992" w:type="dxa"/>
            <w:vAlign w:val="center"/>
          </w:tcPr>
          <w:p w:rsidR="00FB02D8" w:rsidRPr="00FF74CE" w:rsidRDefault="00FB02D8" w:rsidP="00FB02D8">
            <w:pPr>
              <w:pStyle w:val="BodyText"/>
              <w:jc w:val="center"/>
              <w:rPr>
                <w:b/>
                <w:noProof/>
                <w:sz w:val="20"/>
              </w:rPr>
            </w:pPr>
            <w:r>
              <w:rPr>
                <w:b/>
                <w:noProof/>
                <w:sz w:val="20"/>
              </w:rPr>
              <w:t>И</w:t>
            </w:r>
            <w:r w:rsidRPr="00FF74CE">
              <w:rPr>
                <w:b/>
                <w:noProof/>
                <w:sz w:val="20"/>
              </w:rPr>
              <w:t>знос</w:t>
            </w:r>
          </w:p>
          <w:p w:rsidR="00FB02D8" w:rsidRPr="00FF74CE" w:rsidRDefault="00FB02D8" w:rsidP="00FB02D8">
            <w:pPr>
              <w:pStyle w:val="BodyText"/>
              <w:jc w:val="center"/>
              <w:rPr>
                <w:b/>
                <w:noProof/>
                <w:sz w:val="20"/>
              </w:rPr>
            </w:pPr>
            <w:r w:rsidRPr="00FF74CE">
              <w:rPr>
                <w:b/>
                <w:noProof/>
                <w:sz w:val="20"/>
              </w:rPr>
              <w:t>ПДВ</w:t>
            </w:r>
          </w:p>
        </w:tc>
        <w:tc>
          <w:tcPr>
            <w:tcW w:w="2127" w:type="dxa"/>
            <w:vAlign w:val="center"/>
          </w:tcPr>
          <w:p w:rsidR="00FB02D8" w:rsidRPr="00FF74CE" w:rsidRDefault="00FB02D8" w:rsidP="00FB02D8">
            <w:pPr>
              <w:pStyle w:val="BodyText"/>
              <w:jc w:val="center"/>
              <w:rPr>
                <w:b/>
                <w:noProof/>
                <w:sz w:val="20"/>
              </w:rPr>
            </w:pPr>
            <w:r w:rsidRPr="00FF74CE">
              <w:rPr>
                <w:b/>
                <w:noProof/>
                <w:sz w:val="20"/>
              </w:rPr>
              <w:t>Укупна цена без ПДВ</w:t>
            </w:r>
          </w:p>
        </w:tc>
        <w:tc>
          <w:tcPr>
            <w:tcW w:w="1417" w:type="dxa"/>
            <w:vAlign w:val="center"/>
          </w:tcPr>
          <w:p w:rsidR="00FB02D8" w:rsidRPr="00FF74CE" w:rsidRDefault="00FB02D8" w:rsidP="00FB02D8">
            <w:pPr>
              <w:pStyle w:val="BodyText"/>
              <w:jc w:val="center"/>
              <w:rPr>
                <w:b/>
                <w:noProof/>
                <w:sz w:val="20"/>
              </w:rPr>
            </w:pPr>
            <w:r w:rsidRPr="00FF74CE">
              <w:rPr>
                <w:b/>
                <w:noProof/>
                <w:sz w:val="20"/>
              </w:rPr>
              <w:t>Произвођач</w:t>
            </w:r>
          </w:p>
        </w:tc>
        <w:tc>
          <w:tcPr>
            <w:tcW w:w="2410" w:type="dxa"/>
            <w:vAlign w:val="center"/>
          </w:tcPr>
          <w:p w:rsidR="00FB02D8" w:rsidRPr="0054682A" w:rsidRDefault="00FB02D8" w:rsidP="00FB02D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B02D8" w:rsidRPr="00FF74CE" w:rsidRDefault="00FB02D8" w:rsidP="00FB02D8">
            <w:pPr>
              <w:pStyle w:val="BodyText"/>
              <w:jc w:val="center"/>
              <w:rPr>
                <w:b/>
                <w:noProof/>
                <w:sz w:val="20"/>
              </w:rPr>
            </w:pPr>
            <w:r w:rsidRPr="00FF74CE">
              <w:rPr>
                <w:b/>
                <w:noProof/>
                <w:sz w:val="20"/>
              </w:rPr>
              <w:t>Земља порекла</w:t>
            </w:r>
          </w:p>
        </w:tc>
      </w:tr>
      <w:tr w:rsidR="00FB02D8" w:rsidRPr="00FF74CE" w:rsidTr="00FB02D8">
        <w:trPr>
          <w:trHeight w:val="284"/>
        </w:trPr>
        <w:tc>
          <w:tcPr>
            <w:tcW w:w="709" w:type="dxa"/>
            <w:vAlign w:val="center"/>
          </w:tcPr>
          <w:p w:rsidR="00FB02D8" w:rsidRPr="00A7276A" w:rsidRDefault="00FB02D8" w:rsidP="00FB02D8">
            <w:pPr>
              <w:pStyle w:val="BodyText"/>
              <w:jc w:val="center"/>
              <w:rPr>
                <w:b/>
                <w:noProof/>
                <w:sz w:val="20"/>
              </w:rPr>
            </w:pPr>
            <w:r w:rsidRPr="00A7276A">
              <w:rPr>
                <w:b/>
                <w:noProof/>
                <w:sz w:val="20"/>
                <w:lang w:val="en-US"/>
              </w:rPr>
              <w:t>I</w:t>
            </w:r>
          </w:p>
        </w:tc>
        <w:tc>
          <w:tcPr>
            <w:tcW w:w="3119" w:type="dxa"/>
            <w:vAlign w:val="center"/>
          </w:tcPr>
          <w:p w:rsidR="00FB02D8" w:rsidRPr="00A7276A" w:rsidRDefault="00FB02D8" w:rsidP="00FB02D8">
            <w:pPr>
              <w:pStyle w:val="BodyText"/>
              <w:jc w:val="center"/>
              <w:rPr>
                <w:noProof/>
                <w:sz w:val="20"/>
              </w:rPr>
            </w:pPr>
            <w:r w:rsidRPr="00A7276A">
              <w:rPr>
                <w:noProof/>
                <w:sz w:val="20"/>
              </w:rPr>
              <w:t>2</w:t>
            </w:r>
          </w:p>
        </w:tc>
        <w:tc>
          <w:tcPr>
            <w:tcW w:w="708" w:type="dxa"/>
            <w:vAlign w:val="center"/>
          </w:tcPr>
          <w:p w:rsidR="00FB02D8" w:rsidRPr="00A7276A" w:rsidRDefault="00FB02D8" w:rsidP="00FB02D8">
            <w:pPr>
              <w:pStyle w:val="BodyText"/>
              <w:jc w:val="center"/>
              <w:rPr>
                <w:noProof/>
                <w:sz w:val="20"/>
              </w:rPr>
            </w:pPr>
            <w:r w:rsidRPr="00A7276A">
              <w:rPr>
                <w:noProof/>
                <w:sz w:val="20"/>
              </w:rPr>
              <w:t>3</w:t>
            </w:r>
          </w:p>
        </w:tc>
        <w:tc>
          <w:tcPr>
            <w:tcW w:w="709" w:type="dxa"/>
            <w:vAlign w:val="center"/>
          </w:tcPr>
          <w:p w:rsidR="00FB02D8" w:rsidRPr="00A7276A" w:rsidRDefault="00FB02D8" w:rsidP="00FB02D8">
            <w:pPr>
              <w:pStyle w:val="BodyText"/>
              <w:jc w:val="center"/>
              <w:rPr>
                <w:noProof/>
                <w:sz w:val="20"/>
              </w:rPr>
            </w:pPr>
            <w:r w:rsidRPr="00A7276A">
              <w:rPr>
                <w:noProof/>
                <w:sz w:val="20"/>
              </w:rPr>
              <w:t>4</w:t>
            </w:r>
          </w:p>
        </w:tc>
        <w:tc>
          <w:tcPr>
            <w:tcW w:w="1701" w:type="dxa"/>
            <w:vAlign w:val="center"/>
          </w:tcPr>
          <w:p w:rsidR="00FB02D8" w:rsidRPr="00A7276A" w:rsidRDefault="00FB02D8" w:rsidP="00FB02D8">
            <w:pPr>
              <w:pStyle w:val="BodyText"/>
              <w:jc w:val="center"/>
              <w:rPr>
                <w:noProof/>
                <w:sz w:val="20"/>
              </w:rPr>
            </w:pPr>
            <w:r w:rsidRPr="00A7276A">
              <w:rPr>
                <w:noProof/>
                <w:sz w:val="20"/>
              </w:rPr>
              <w:t>5</w:t>
            </w:r>
          </w:p>
        </w:tc>
        <w:tc>
          <w:tcPr>
            <w:tcW w:w="992" w:type="dxa"/>
            <w:vAlign w:val="center"/>
          </w:tcPr>
          <w:p w:rsidR="00FB02D8" w:rsidRPr="00FF74CE" w:rsidRDefault="00FB02D8" w:rsidP="00FB02D8">
            <w:pPr>
              <w:pStyle w:val="BodyText"/>
              <w:jc w:val="center"/>
              <w:rPr>
                <w:noProof/>
                <w:sz w:val="20"/>
              </w:rPr>
            </w:pPr>
            <w:r w:rsidRPr="00FF74CE">
              <w:rPr>
                <w:noProof/>
                <w:sz w:val="20"/>
              </w:rPr>
              <w:t>6</w:t>
            </w:r>
          </w:p>
        </w:tc>
        <w:tc>
          <w:tcPr>
            <w:tcW w:w="2127" w:type="dxa"/>
            <w:vAlign w:val="center"/>
          </w:tcPr>
          <w:p w:rsidR="00FB02D8" w:rsidRPr="00FF74CE" w:rsidRDefault="00FB02D8" w:rsidP="00FB02D8">
            <w:pPr>
              <w:pStyle w:val="BodyText"/>
              <w:jc w:val="center"/>
              <w:rPr>
                <w:noProof/>
                <w:sz w:val="20"/>
              </w:rPr>
            </w:pPr>
            <w:r w:rsidRPr="00FF74CE">
              <w:rPr>
                <w:noProof/>
                <w:sz w:val="20"/>
              </w:rPr>
              <w:t>7</w:t>
            </w:r>
          </w:p>
        </w:tc>
        <w:tc>
          <w:tcPr>
            <w:tcW w:w="1417" w:type="dxa"/>
            <w:vAlign w:val="center"/>
          </w:tcPr>
          <w:p w:rsidR="00FB02D8" w:rsidRPr="00FF74CE" w:rsidRDefault="00FB02D8" w:rsidP="00FB02D8">
            <w:pPr>
              <w:pStyle w:val="BodyText"/>
              <w:jc w:val="center"/>
              <w:rPr>
                <w:noProof/>
                <w:sz w:val="20"/>
              </w:rPr>
            </w:pPr>
            <w:r w:rsidRPr="00FF74CE">
              <w:rPr>
                <w:noProof/>
                <w:sz w:val="20"/>
              </w:rPr>
              <w:t>8</w:t>
            </w:r>
          </w:p>
        </w:tc>
        <w:tc>
          <w:tcPr>
            <w:tcW w:w="2410" w:type="dxa"/>
          </w:tcPr>
          <w:p w:rsidR="00FB02D8" w:rsidRPr="00FF74CE" w:rsidRDefault="00FB02D8" w:rsidP="00FB02D8">
            <w:pPr>
              <w:pStyle w:val="BodyText"/>
              <w:jc w:val="center"/>
              <w:rPr>
                <w:noProof/>
                <w:sz w:val="20"/>
              </w:rPr>
            </w:pPr>
            <w:r w:rsidRPr="00FF74CE">
              <w:rPr>
                <w:noProof/>
                <w:sz w:val="20"/>
              </w:rPr>
              <w:t>9</w:t>
            </w:r>
          </w:p>
        </w:tc>
        <w:tc>
          <w:tcPr>
            <w:tcW w:w="1843" w:type="dxa"/>
            <w:vAlign w:val="center"/>
          </w:tcPr>
          <w:p w:rsidR="00FB02D8" w:rsidRPr="00FF74CE" w:rsidRDefault="00FB02D8" w:rsidP="00FB02D8">
            <w:pPr>
              <w:pStyle w:val="BodyText"/>
              <w:jc w:val="center"/>
              <w:rPr>
                <w:noProof/>
                <w:sz w:val="20"/>
              </w:rPr>
            </w:pPr>
            <w:r w:rsidRPr="00FF74CE">
              <w:rPr>
                <w:noProof/>
                <w:sz w:val="20"/>
              </w:rPr>
              <w:t>10</w:t>
            </w: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lang w:val="en-US"/>
              </w:rPr>
              <w:t>1</w:t>
            </w:r>
          </w:p>
        </w:tc>
        <w:tc>
          <w:tcPr>
            <w:tcW w:w="3119" w:type="dxa"/>
            <w:vAlign w:val="center"/>
          </w:tcPr>
          <w:p w:rsidR="009E3144" w:rsidRPr="00A62CC4" w:rsidRDefault="009E3144" w:rsidP="007866BC">
            <w:pPr>
              <w:jc w:val="center"/>
            </w:pPr>
            <w:r w:rsidRPr="00A62CC4">
              <w:t>KANTOR-BERCI Видео-Ларингоскоп, модел IV за одрасле, дужина 18 цм, са</w:t>
            </w:r>
          </w:p>
          <w:p w:rsidR="009E3144" w:rsidRPr="00A62CC4" w:rsidRDefault="009E3144" w:rsidP="007866BC">
            <w:pPr>
              <w:jc w:val="center"/>
            </w:pPr>
            <w:r w:rsidRPr="00A62CC4">
              <w:t>увећаним проксималним завршетком, са закривљеним дисталним врхом, специјално дизајниран за подизање епиглотиса и за оптималну замену предње комисуре, спљоштена површина шпатуле штити од оштећења зуба, са адаптером за телескоп, за употребу са фибероптичким носачем светла.</w:t>
            </w:r>
          </w:p>
        </w:tc>
        <w:tc>
          <w:tcPr>
            <w:tcW w:w="708" w:type="dxa"/>
            <w:vAlign w:val="center"/>
          </w:tcPr>
          <w:p w:rsidR="009E3144" w:rsidRPr="007866BC" w:rsidRDefault="009E3144" w:rsidP="007866BC">
            <w:pPr>
              <w:autoSpaceDE w:val="0"/>
              <w:autoSpaceDN w:val="0"/>
              <w:adjustRightInd w:val="0"/>
              <w:jc w:val="center"/>
              <w:rPr>
                <w:noProof/>
              </w:rPr>
            </w:pPr>
          </w:p>
          <w:p w:rsidR="009E3144" w:rsidRPr="007866BC" w:rsidRDefault="009E3144" w:rsidP="007866BC">
            <w:pPr>
              <w:autoSpaceDE w:val="0"/>
              <w:autoSpaceDN w:val="0"/>
              <w:adjustRightInd w:val="0"/>
              <w:jc w:val="center"/>
              <w:rPr>
                <w:noProof/>
                <w:lang w:val="en-US"/>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p>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2</w:t>
            </w:r>
          </w:p>
        </w:tc>
        <w:tc>
          <w:tcPr>
            <w:tcW w:w="3119" w:type="dxa"/>
            <w:vAlign w:val="center"/>
          </w:tcPr>
          <w:p w:rsidR="009E3144" w:rsidRPr="00A62CC4" w:rsidRDefault="009E3144" w:rsidP="007866BC">
            <w:pPr>
              <w:jc w:val="center"/>
            </w:pPr>
            <w:r w:rsidRPr="00A62CC4">
              <w:t>Штитник за зубе метални велики</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w:t>
            </w:r>
          </w:p>
        </w:tc>
        <w:tc>
          <w:tcPr>
            <w:tcW w:w="3119" w:type="dxa"/>
            <w:vAlign w:val="center"/>
          </w:tcPr>
          <w:p w:rsidR="009E3144" w:rsidRPr="00A62CC4" w:rsidRDefault="009E3144" w:rsidP="007866BC">
            <w:pPr>
              <w:jc w:val="center"/>
            </w:pPr>
            <w:r w:rsidRPr="00A62CC4">
              <w:t>Штитник за зубе метални мали</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w:t>
            </w:r>
          </w:p>
        </w:tc>
        <w:tc>
          <w:tcPr>
            <w:tcW w:w="3119" w:type="dxa"/>
            <w:vAlign w:val="center"/>
          </w:tcPr>
          <w:p w:rsidR="009E3144" w:rsidRPr="00A62CC4" w:rsidRDefault="009E3144" w:rsidP="007866BC">
            <w:pPr>
              <w:jc w:val="center"/>
            </w:pPr>
            <w:r w:rsidRPr="00A62CC4">
              <w:t>Штитник за зубе метални средњи</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5</w:t>
            </w:r>
          </w:p>
        </w:tc>
        <w:tc>
          <w:tcPr>
            <w:tcW w:w="3119" w:type="dxa"/>
            <w:vAlign w:val="center"/>
          </w:tcPr>
          <w:p w:rsidR="009E3144" w:rsidRPr="00A62CC4" w:rsidRDefault="009E3144" w:rsidP="007866BC">
            <w:pPr>
              <w:jc w:val="center"/>
            </w:pPr>
            <w:r w:rsidRPr="00A62CC4">
              <w:t>KLEINSASSER forcepsi за сечење, прави, са 2 мм шољастим чељустима,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6</w:t>
            </w:r>
          </w:p>
        </w:tc>
        <w:tc>
          <w:tcPr>
            <w:tcW w:w="3119" w:type="dxa"/>
            <w:vAlign w:val="center"/>
          </w:tcPr>
          <w:p w:rsidR="009E3144" w:rsidRPr="00A62CC4" w:rsidRDefault="009E3144" w:rsidP="007866BC">
            <w:pPr>
              <w:jc w:val="center"/>
            </w:pPr>
            <w:r w:rsidRPr="00A62CC4">
              <w:t>KLEINSASSER forcepsi за сечење, закривљени у лево, са 2 мм шољастим чељустима,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7</w:t>
            </w:r>
          </w:p>
        </w:tc>
        <w:tc>
          <w:tcPr>
            <w:tcW w:w="3119" w:type="dxa"/>
            <w:vAlign w:val="center"/>
          </w:tcPr>
          <w:p w:rsidR="009E3144" w:rsidRPr="00A62CC4" w:rsidRDefault="009E3144" w:rsidP="007866BC">
            <w:pPr>
              <w:jc w:val="center"/>
            </w:pPr>
            <w:r w:rsidRPr="00A62CC4">
              <w:t>KLEINSASSER forcepsi за сечење, закривљени у десно, са 2 мм шољастим чељустима,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8</w:t>
            </w:r>
          </w:p>
        </w:tc>
        <w:tc>
          <w:tcPr>
            <w:tcW w:w="3119" w:type="dxa"/>
            <w:vAlign w:val="center"/>
          </w:tcPr>
          <w:p w:rsidR="009E3144" w:rsidRPr="00A62CC4" w:rsidRDefault="009E3144" w:rsidP="007866BC">
            <w:pPr>
              <w:jc w:val="center"/>
            </w:pPr>
            <w:r w:rsidRPr="00A62CC4">
              <w:t>KLEINSASSER маказе, праве, са хоризонталним сечење,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9</w:t>
            </w:r>
          </w:p>
        </w:tc>
        <w:tc>
          <w:tcPr>
            <w:tcW w:w="3119" w:type="dxa"/>
            <w:vAlign w:val="center"/>
          </w:tcPr>
          <w:p w:rsidR="009E3144" w:rsidRPr="00A62CC4" w:rsidRDefault="009E3144" w:rsidP="007866BC">
            <w:pPr>
              <w:jc w:val="center"/>
            </w:pPr>
            <w:r w:rsidRPr="00A62CC4">
              <w:t>KLEINSASSER маказе, праве, закривљене у лево,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10</w:t>
            </w:r>
          </w:p>
        </w:tc>
        <w:tc>
          <w:tcPr>
            <w:tcW w:w="3119" w:type="dxa"/>
            <w:vAlign w:val="center"/>
          </w:tcPr>
          <w:p w:rsidR="009E3144" w:rsidRPr="00A62CC4" w:rsidRDefault="009E3144" w:rsidP="007866BC">
            <w:pPr>
              <w:jc w:val="center"/>
            </w:pPr>
            <w:r w:rsidRPr="00A62CC4">
              <w:t>KLEINSASSER маказе, праве, закривљене у десно,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11</w:t>
            </w:r>
          </w:p>
        </w:tc>
        <w:tc>
          <w:tcPr>
            <w:tcW w:w="3119" w:type="dxa"/>
            <w:vAlign w:val="center"/>
          </w:tcPr>
          <w:p w:rsidR="009E3144" w:rsidRPr="00A62CC4" w:rsidRDefault="009E3144" w:rsidP="007866BC">
            <w:pPr>
              <w:jc w:val="center"/>
            </w:pPr>
            <w:r w:rsidRPr="00A62CC4">
              <w:t>KLEINSASSER маказе, праве, закривљене 15</w:t>
            </w:r>
            <w:r w:rsidRPr="00A62CC4">
              <w:rPr>
                <w:color w:val="000000"/>
              </w:rPr>
              <w:t>°</w:t>
            </w:r>
            <w:r w:rsidRPr="00A62CC4">
              <w:t xml:space="preserve"> ,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12</w:t>
            </w:r>
          </w:p>
        </w:tc>
        <w:tc>
          <w:tcPr>
            <w:tcW w:w="3119" w:type="dxa"/>
            <w:vAlign w:val="center"/>
          </w:tcPr>
          <w:p w:rsidR="009E3144" w:rsidRPr="00A62CC4" w:rsidRDefault="009E3144" w:rsidP="007866BC">
            <w:pPr>
              <w:jc w:val="center"/>
            </w:pPr>
            <w:r w:rsidRPr="00A62CC4">
              <w:t>KLEINSASSER маказе, праве, са конектором за чишћење, радана дужина 18цм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13</w:t>
            </w:r>
          </w:p>
        </w:tc>
        <w:tc>
          <w:tcPr>
            <w:tcW w:w="3119" w:type="dxa"/>
            <w:vAlign w:val="center"/>
          </w:tcPr>
          <w:p w:rsidR="009E3144" w:rsidRPr="00A62CC4" w:rsidRDefault="009E3144" w:rsidP="007866BC">
            <w:pPr>
              <w:jc w:val="center"/>
            </w:pPr>
            <w:r w:rsidRPr="00A62CC4">
              <w:t>KLEINSASSER маказе, закривљене у десно, са конектором за чишћење, радана дужина 18цм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14</w:t>
            </w:r>
          </w:p>
        </w:tc>
        <w:tc>
          <w:tcPr>
            <w:tcW w:w="3119" w:type="dxa"/>
            <w:vAlign w:val="center"/>
          </w:tcPr>
          <w:p w:rsidR="009E3144" w:rsidRPr="00A62CC4" w:rsidRDefault="009E3144" w:rsidP="007866BC">
            <w:pPr>
              <w:jc w:val="center"/>
            </w:pPr>
            <w:r w:rsidRPr="00A62CC4">
              <w:t>KLEINSASSER маказе, закривљене у лево, са конектором за чишћење, радана дужина 18цм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15</w:t>
            </w:r>
          </w:p>
        </w:tc>
        <w:tc>
          <w:tcPr>
            <w:tcW w:w="3119" w:type="dxa"/>
            <w:vAlign w:val="center"/>
          </w:tcPr>
          <w:p w:rsidR="009E3144" w:rsidRPr="00A62CC4" w:rsidRDefault="009E3144" w:rsidP="007866BC">
            <w:pPr>
              <w:jc w:val="center"/>
            </w:pPr>
            <w:r w:rsidRPr="00A62CC4">
              <w:t>KLEINSASSER Grasping forcepsi, без кочнице, рецкасте, праве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16</w:t>
            </w:r>
          </w:p>
        </w:tc>
        <w:tc>
          <w:tcPr>
            <w:tcW w:w="3119" w:type="dxa"/>
            <w:vAlign w:val="center"/>
          </w:tcPr>
          <w:p w:rsidR="009E3144" w:rsidRPr="00A62CC4" w:rsidRDefault="009E3144" w:rsidP="007866BC">
            <w:pPr>
              <w:jc w:val="center"/>
            </w:pPr>
            <w:r w:rsidRPr="00A62CC4">
              <w:t>KLEINSASSER Grasping forcepsi, без кочнице, рецкасте, закривљена у лево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17</w:t>
            </w:r>
          </w:p>
        </w:tc>
        <w:tc>
          <w:tcPr>
            <w:tcW w:w="3119" w:type="dxa"/>
            <w:vAlign w:val="center"/>
          </w:tcPr>
          <w:p w:rsidR="009E3144" w:rsidRPr="00A62CC4" w:rsidRDefault="009E3144" w:rsidP="007866BC">
            <w:pPr>
              <w:jc w:val="center"/>
            </w:pPr>
            <w:r w:rsidRPr="00A62CC4">
              <w:t xml:space="preserve">KLEINSASSER Grasping forcepsi, без кочнице, рецкасте, закривљена у </w:t>
            </w:r>
            <w:r w:rsidRPr="00A62CC4">
              <w:lastRenderedPageBreak/>
              <w:t>десно са конектором за 2чишћење,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lastRenderedPageBreak/>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18</w:t>
            </w:r>
          </w:p>
        </w:tc>
        <w:tc>
          <w:tcPr>
            <w:tcW w:w="3119" w:type="dxa"/>
            <w:vAlign w:val="center"/>
          </w:tcPr>
          <w:p w:rsidR="009E3144" w:rsidRPr="00A62CC4" w:rsidRDefault="009E3144" w:rsidP="007866BC">
            <w:pPr>
              <w:jc w:val="center"/>
            </w:pPr>
            <w:r w:rsidRPr="00A62CC4">
              <w:t>KLEINSASSER сукциона туба, спољашњег дијаметра 3 мм, радне дужине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3C1375" w:rsidRDefault="009E3144" w:rsidP="007866BC">
            <w:pPr>
              <w:autoSpaceDE w:val="0"/>
              <w:autoSpaceDN w:val="0"/>
              <w:adjustRightInd w:val="0"/>
              <w:jc w:val="center"/>
              <w:rPr>
                <w:noProof/>
              </w:rPr>
            </w:pPr>
            <w:r w:rsidRPr="003C1375">
              <w:rPr>
                <w:noProof/>
              </w:rPr>
              <w:t>19</w:t>
            </w:r>
          </w:p>
        </w:tc>
        <w:tc>
          <w:tcPr>
            <w:tcW w:w="3119" w:type="dxa"/>
            <w:vAlign w:val="center"/>
          </w:tcPr>
          <w:p w:rsidR="009E3144" w:rsidRPr="003C1375" w:rsidRDefault="009E3144" w:rsidP="007866BC">
            <w:pPr>
              <w:jc w:val="center"/>
            </w:pPr>
            <w:r w:rsidRPr="003C1375">
              <w:t>Антифог раствор са пипетом 25 мл</w:t>
            </w:r>
          </w:p>
        </w:tc>
        <w:tc>
          <w:tcPr>
            <w:tcW w:w="708" w:type="dxa"/>
            <w:vAlign w:val="center"/>
          </w:tcPr>
          <w:p w:rsidR="009E3144" w:rsidRPr="003C1375" w:rsidRDefault="009E3144" w:rsidP="007866BC">
            <w:pPr>
              <w:autoSpaceDE w:val="0"/>
              <w:autoSpaceDN w:val="0"/>
              <w:adjustRightInd w:val="0"/>
              <w:jc w:val="center"/>
              <w:rPr>
                <w:noProof/>
              </w:rPr>
            </w:pPr>
            <w:r w:rsidRPr="003C1375">
              <w:rPr>
                <w:noProof/>
                <w:lang w:val="en-US"/>
              </w:rPr>
              <w:t>ком</w:t>
            </w:r>
          </w:p>
        </w:tc>
        <w:tc>
          <w:tcPr>
            <w:tcW w:w="709" w:type="dxa"/>
            <w:vAlign w:val="center"/>
          </w:tcPr>
          <w:p w:rsidR="009E3144" w:rsidRPr="003C1375" w:rsidRDefault="003C1375" w:rsidP="007866BC">
            <w:pPr>
              <w:autoSpaceDE w:val="0"/>
              <w:autoSpaceDN w:val="0"/>
              <w:adjustRightInd w:val="0"/>
              <w:jc w:val="center"/>
              <w:rPr>
                <w:noProof/>
              </w:rPr>
            </w:pPr>
            <w:r w:rsidRPr="003C1375">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20</w:t>
            </w:r>
          </w:p>
        </w:tc>
        <w:tc>
          <w:tcPr>
            <w:tcW w:w="3119" w:type="dxa"/>
            <w:vAlign w:val="center"/>
          </w:tcPr>
          <w:p w:rsidR="009E3144" w:rsidRPr="00A62CC4" w:rsidRDefault="009E3144" w:rsidP="007866BC">
            <w:pPr>
              <w:jc w:val="center"/>
            </w:pPr>
            <w:r w:rsidRPr="00A62CC4">
              <w:t>KLEINSASSER изолована канила за сукцију и коагулацију, спољашњег дијаметра 3 мм, радне дужине 26 цм, за употребу са монополарним кабелом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21</w:t>
            </w:r>
          </w:p>
        </w:tc>
        <w:tc>
          <w:tcPr>
            <w:tcW w:w="3119" w:type="dxa"/>
            <w:vAlign w:val="center"/>
          </w:tcPr>
          <w:p w:rsidR="009E3144" w:rsidRPr="00A62CC4" w:rsidRDefault="009E3144" w:rsidP="007866BC">
            <w:pPr>
              <w:jc w:val="center"/>
            </w:pPr>
            <w:r w:rsidRPr="00A62CC4">
              <w:t>KLEINSASSER изолована канила за сукцију и коагулацију, спољашњег дијаметра 5 мм, радне дужине 26 цм, за употребу са монополарним кабелом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22</w:t>
            </w:r>
          </w:p>
        </w:tc>
        <w:tc>
          <w:tcPr>
            <w:tcW w:w="3119" w:type="dxa"/>
            <w:vAlign w:val="center"/>
          </w:tcPr>
          <w:p w:rsidR="009E3144" w:rsidRPr="00A62CC4" w:rsidRDefault="009E3144" w:rsidP="007866BC">
            <w:pPr>
              <w:jc w:val="center"/>
            </w:pPr>
            <w:r w:rsidRPr="00A62CC4">
              <w:t>Биполарна коагулациона електрода, права, са сукционим каналаом, за ларингоскопију, радна дужина 26 цм, за употребу са биполарним кабелом.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23</w:t>
            </w:r>
          </w:p>
        </w:tc>
        <w:tc>
          <w:tcPr>
            <w:tcW w:w="3119" w:type="dxa"/>
            <w:vAlign w:val="center"/>
          </w:tcPr>
          <w:p w:rsidR="009E3144" w:rsidRPr="00A62CC4" w:rsidRDefault="009E3144" w:rsidP="007866BC">
            <w:pPr>
              <w:jc w:val="center"/>
            </w:pPr>
            <w:r w:rsidRPr="00A62CC4">
              <w:t>Коагулациона туба за сукцију, са ергономском дршком, изолована, са конекцијом за монополарну коагулацију, са стлетом за чишћење, спољашњи дијаметар 2 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24</w:t>
            </w:r>
          </w:p>
        </w:tc>
        <w:tc>
          <w:tcPr>
            <w:tcW w:w="3119" w:type="dxa"/>
            <w:vAlign w:val="center"/>
          </w:tcPr>
          <w:p w:rsidR="009E3144" w:rsidRPr="00A62CC4" w:rsidRDefault="009E3144" w:rsidP="007866BC">
            <w:pPr>
              <w:jc w:val="center"/>
            </w:pPr>
            <w:r w:rsidRPr="00A62CC4">
              <w:t>Коагулациона туба за сукцију, са ергономском дршком, изолована, са конекцијом за монополарну коагулацију, са стлетом за чишћење, спољашњи дијаметар 2,5 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25</w:t>
            </w:r>
          </w:p>
        </w:tc>
        <w:tc>
          <w:tcPr>
            <w:tcW w:w="3119" w:type="dxa"/>
            <w:vAlign w:val="center"/>
          </w:tcPr>
          <w:p w:rsidR="009E3144" w:rsidRPr="00A62CC4" w:rsidRDefault="009E3144" w:rsidP="007866BC">
            <w:pPr>
              <w:jc w:val="center"/>
            </w:pPr>
            <w:r w:rsidRPr="00A62CC4">
              <w:t>Коагулациона туба за сукцију, са ергономском дршком, изолована, са конекцијом за монополарну коагулацију, са стлетом за чишћење, спољашњи дијаметар 3,5 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26</w:t>
            </w:r>
          </w:p>
        </w:tc>
        <w:tc>
          <w:tcPr>
            <w:tcW w:w="3119" w:type="dxa"/>
            <w:vAlign w:val="center"/>
          </w:tcPr>
          <w:p w:rsidR="009E3144" w:rsidRPr="00A62CC4" w:rsidRDefault="009E3144" w:rsidP="007866BC">
            <w:pPr>
              <w:jc w:val="center"/>
            </w:pPr>
            <w:r w:rsidRPr="00A62CC4">
              <w:t>Сукциона туба, са ергономском ручком, са елеватор на врху 18 x 5 мм, за дисекцију и ширење ткива, са специјалном мат обрадом, са стајлетом за чишћење, спољашњег дијаметра 3мм,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27</w:t>
            </w:r>
          </w:p>
        </w:tc>
        <w:tc>
          <w:tcPr>
            <w:tcW w:w="3119" w:type="dxa"/>
            <w:vAlign w:val="center"/>
          </w:tcPr>
          <w:p w:rsidR="009E3144" w:rsidRPr="00A62CC4" w:rsidRDefault="009E3144" w:rsidP="007866BC">
            <w:pPr>
              <w:jc w:val="center"/>
            </w:pPr>
            <w:r w:rsidRPr="00A62CC4">
              <w:t>Grasping forcepsi са троуглом, прозорасти са алигатор чељустима, екстра велика, са специјалном мат обрадом, са конектором за чишћење, радне дужине 22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28</w:t>
            </w:r>
          </w:p>
        </w:tc>
        <w:tc>
          <w:tcPr>
            <w:tcW w:w="3119" w:type="dxa"/>
            <w:vAlign w:val="center"/>
          </w:tcPr>
          <w:p w:rsidR="009E3144" w:rsidRPr="00A62CC4" w:rsidRDefault="009E3144" w:rsidP="007866BC">
            <w:pPr>
              <w:jc w:val="center"/>
            </w:pPr>
            <w:r w:rsidRPr="00A62CC4">
              <w:t xml:space="preserve">KLEINSASSER laringijalni forcepsi за бипцију, тежак </w:t>
            </w:r>
            <w:r w:rsidRPr="00A62CC4">
              <w:lastRenderedPageBreak/>
              <w:t>модел са овалним чељустима, величина 3 x 4 мм, чељусти се отварају једнострано, са конектором за чишћење, радне дужине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lastRenderedPageBreak/>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29</w:t>
            </w:r>
          </w:p>
        </w:tc>
        <w:tc>
          <w:tcPr>
            <w:tcW w:w="3119" w:type="dxa"/>
            <w:vAlign w:val="center"/>
          </w:tcPr>
          <w:p w:rsidR="009E3144" w:rsidRPr="00A62CC4" w:rsidRDefault="009E3144" w:rsidP="007866BC">
            <w:pPr>
              <w:jc w:val="center"/>
            </w:pPr>
            <w:r w:rsidRPr="00A62CC4">
              <w:t>Ињекциона канила, кратког врха, са LUER LOCK конекцијом, дијаметар врха 1 мм, унутрашњи дијаметар 0,7 мм, радна дужина 18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30</w:t>
            </w:r>
          </w:p>
        </w:tc>
        <w:tc>
          <w:tcPr>
            <w:tcW w:w="3119" w:type="dxa"/>
            <w:vAlign w:val="center"/>
          </w:tcPr>
          <w:p w:rsidR="009E3144" w:rsidRPr="00A62CC4" w:rsidRDefault="009E3144" w:rsidP="007866BC">
            <w:pPr>
              <w:jc w:val="center"/>
            </w:pPr>
            <w:r w:rsidRPr="00A62CC4">
              <w:t>PERETTI ињекциона игла, врх закривљен 45</w:t>
            </w:r>
            <w:r w:rsidRPr="00A62CC4">
              <w:rPr>
                <w:color w:val="000000"/>
              </w:rPr>
              <w:t xml:space="preserve">° на горе, са </w:t>
            </w:r>
            <w:r w:rsidRPr="00A62CC4">
              <w:t xml:space="preserve">LUER LOCK </w:t>
            </w:r>
            <w:r w:rsidRPr="00A62CC4">
              <w:rPr>
                <w:color w:val="000000"/>
              </w:rPr>
              <w:t>конекцијом,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31</w:t>
            </w:r>
          </w:p>
        </w:tc>
        <w:tc>
          <w:tcPr>
            <w:tcW w:w="3119" w:type="dxa"/>
            <w:vAlign w:val="center"/>
          </w:tcPr>
          <w:p w:rsidR="009E3144" w:rsidRPr="00A62CC4" w:rsidRDefault="009E3144" w:rsidP="007866BC">
            <w:pPr>
              <w:jc w:val="center"/>
            </w:pPr>
            <w:r w:rsidRPr="00A62CC4">
              <w:t>Grasping forcepsi, за аритеноидну хрскавицу, назубљени, ширина чељусти 5 мм, са конектором за чишћење, радне дужине 20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32</w:t>
            </w:r>
          </w:p>
        </w:tc>
        <w:tc>
          <w:tcPr>
            <w:tcW w:w="3119" w:type="dxa"/>
            <w:vAlign w:val="center"/>
          </w:tcPr>
          <w:p w:rsidR="009E3144" w:rsidRPr="00A62CC4" w:rsidRDefault="009E3144" w:rsidP="007866BC">
            <w:pPr>
              <w:jc w:val="center"/>
            </w:pPr>
            <w:r w:rsidRPr="00A62CC4">
              <w:t xml:space="preserve">FEHLAND иглодржач, мали модел за фонохирургију и ендоларингијалну микрохирургију, са кочницом, дијаметар кошуљице 3 мм, чељуст 2 x 4 мм, закривљене 90 </w:t>
            </w:r>
            <w:r w:rsidRPr="00A62CC4">
              <w:rPr>
                <w:color w:val="000000"/>
              </w:rPr>
              <w:t>°на десно, са конектором за чишћење, радне дужине 20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33</w:t>
            </w:r>
          </w:p>
        </w:tc>
        <w:tc>
          <w:tcPr>
            <w:tcW w:w="3119" w:type="dxa"/>
            <w:vAlign w:val="center"/>
          </w:tcPr>
          <w:p w:rsidR="009E3144" w:rsidRPr="00A62CC4" w:rsidRDefault="009E3144" w:rsidP="007866BC">
            <w:pPr>
              <w:jc w:val="center"/>
            </w:pPr>
            <w:r w:rsidRPr="00A62CC4">
              <w:t xml:space="preserve">FEHLAND иглодржач, мали модел за фонохирургију и ендоларингијалну микрохирургију, са кочницом, дијаметар кошуљице 3 мм, чељуст 2 x 4 мм, закривљене 90 </w:t>
            </w:r>
            <w:r w:rsidRPr="00A62CC4">
              <w:rPr>
                <w:color w:val="000000"/>
              </w:rPr>
              <w:t>°на лево, са конектором за чишћење, радне дужине 20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34</w:t>
            </w:r>
          </w:p>
        </w:tc>
        <w:tc>
          <w:tcPr>
            <w:tcW w:w="3119" w:type="dxa"/>
            <w:vAlign w:val="center"/>
          </w:tcPr>
          <w:p w:rsidR="009E3144" w:rsidRPr="00A62CC4" w:rsidRDefault="009E3144" w:rsidP="007866BC">
            <w:pPr>
              <w:jc w:val="center"/>
            </w:pPr>
            <w:r w:rsidRPr="00A62CC4">
              <w:t>Коагулациона ball електрода, права, дијаметар 1 мм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35</w:t>
            </w:r>
          </w:p>
        </w:tc>
        <w:tc>
          <w:tcPr>
            <w:tcW w:w="3119" w:type="dxa"/>
            <w:vAlign w:val="center"/>
          </w:tcPr>
          <w:p w:rsidR="009E3144" w:rsidRPr="00A62CC4" w:rsidRDefault="009E3144" w:rsidP="007866BC">
            <w:pPr>
              <w:jc w:val="center"/>
            </w:pPr>
            <w:r w:rsidRPr="00A62CC4">
              <w:t>Коагулациона ball електрода, права, дијаметар 0,45 мм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36</w:t>
            </w:r>
          </w:p>
        </w:tc>
        <w:tc>
          <w:tcPr>
            <w:tcW w:w="3119" w:type="dxa"/>
            <w:vAlign w:val="center"/>
          </w:tcPr>
          <w:p w:rsidR="009E3144" w:rsidRPr="00A62CC4" w:rsidRDefault="009E3144" w:rsidP="007866BC">
            <w:pPr>
              <w:jc w:val="center"/>
            </w:pPr>
            <w:r w:rsidRPr="00A62CC4">
              <w:t>Сукциони elevator, са плочом и cutt-off рупом, LUER, дистални врх закривљен у лево, фине, за зашиљеном кошуљицом, радна дужина 21 цм, укупна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37</w:t>
            </w:r>
          </w:p>
        </w:tc>
        <w:tc>
          <w:tcPr>
            <w:tcW w:w="3119" w:type="dxa"/>
            <w:vAlign w:val="center"/>
          </w:tcPr>
          <w:p w:rsidR="009E3144" w:rsidRPr="00A62CC4" w:rsidRDefault="009E3144" w:rsidP="007866BC">
            <w:pPr>
              <w:jc w:val="center"/>
            </w:pPr>
            <w:r w:rsidRPr="00A62CC4">
              <w:t>Сукциони elevator, са плочом и cutt-off rupom, LUER, дистални врх закривљен у десно, фине, за зашиљеном кошуљицом, радна дужина 21 цм, укупна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38</w:t>
            </w:r>
          </w:p>
        </w:tc>
        <w:tc>
          <w:tcPr>
            <w:tcW w:w="3119" w:type="dxa"/>
            <w:vAlign w:val="center"/>
          </w:tcPr>
          <w:p w:rsidR="009E3144" w:rsidRPr="00A62CC4" w:rsidRDefault="009E3144" w:rsidP="007866BC">
            <w:pPr>
              <w:jc w:val="center"/>
              <w:rPr>
                <w:sz w:val="22"/>
                <w:szCs w:val="22"/>
              </w:rPr>
            </w:pPr>
            <w:r w:rsidRPr="00A62CC4">
              <w:rPr>
                <w:sz w:val="22"/>
                <w:szCs w:val="22"/>
              </w:rPr>
              <w:t>Фибероптички носач светла, за дистално осветљење, радне дужине 14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39</w:t>
            </w:r>
          </w:p>
        </w:tc>
        <w:tc>
          <w:tcPr>
            <w:tcW w:w="3119" w:type="dxa"/>
            <w:vAlign w:val="center"/>
          </w:tcPr>
          <w:p w:rsidR="009E3144" w:rsidRPr="00A62CC4" w:rsidRDefault="009E3144" w:rsidP="007866BC">
            <w:pPr>
              <w:jc w:val="center"/>
            </w:pPr>
            <w:r w:rsidRPr="00A62CC4">
              <w:t>Фибероптички носач светла, за дистално осветљење, радне дужине 7,5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40</w:t>
            </w:r>
          </w:p>
        </w:tc>
        <w:tc>
          <w:tcPr>
            <w:tcW w:w="3119" w:type="dxa"/>
            <w:vAlign w:val="center"/>
          </w:tcPr>
          <w:p w:rsidR="009E3144" w:rsidRPr="00A62CC4" w:rsidRDefault="009E3144" w:rsidP="007866BC">
            <w:pPr>
              <w:jc w:val="center"/>
            </w:pPr>
            <w:r w:rsidRPr="00A62CC4">
              <w:t>Mikro grasping forcepsi, закривљени на горе у лево, нарецкани, са троугластом шупљим чељустима, са конектором за чишћење, радне дужине 18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41</w:t>
            </w:r>
          </w:p>
        </w:tc>
        <w:tc>
          <w:tcPr>
            <w:tcW w:w="3119" w:type="dxa"/>
            <w:vAlign w:val="center"/>
          </w:tcPr>
          <w:p w:rsidR="009E3144" w:rsidRPr="00A62CC4" w:rsidRDefault="009E3144" w:rsidP="007866BC">
            <w:pPr>
              <w:jc w:val="center"/>
            </w:pPr>
            <w:r w:rsidRPr="00A62CC4">
              <w:t>Mikro grasping forcepsi, закривљени на горе у десно, нарецкани, са троугластом шупљим чељустима, са конектором за чишћење, радне дужине 18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42</w:t>
            </w:r>
          </w:p>
        </w:tc>
        <w:tc>
          <w:tcPr>
            <w:tcW w:w="3119" w:type="dxa"/>
            <w:vAlign w:val="center"/>
          </w:tcPr>
          <w:p w:rsidR="009E3144" w:rsidRPr="00A62CC4" w:rsidRDefault="009E3144" w:rsidP="007866BC">
            <w:pPr>
              <w:jc w:val="center"/>
            </w:pPr>
            <w:r w:rsidRPr="00A62CC4">
              <w:t>Фибероптички свелосни кабел, дијаметра 3,5 мм, дужине 230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FB02D8" w:rsidRPr="00B53712" w:rsidTr="00FB02D8">
        <w:trPr>
          <w:gridAfter w:val="3"/>
          <w:wAfter w:w="5670" w:type="dxa"/>
          <w:trHeight w:val="567"/>
        </w:trPr>
        <w:tc>
          <w:tcPr>
            <w:tcW w:w="709" w:type="dxa"/>
            <w:vAlign w:val="center"/>
          </w:tcPr>
          <w:p w:rsidR="00FB02D8" w:rsidRPr="003C7836" w:rsidRDefault="00FB02D8" w:rsidP="00FB02D8">
            <w:pPr>
              <w:pStyle w:val="BodyText"/>
              <w:jc w:val="center"/>
              <w:rPr>
                <w:b/>
                <w:noProof/>
                <w:sz w:val="20"/>
              </w:rPr>
            </w:pPr>
            <w:r w:rsidRPr="00FF74CE">
              <w:rPr>
                <w:b/>
                <w:noProof/>
                <w:sz w:val="20"/>
              </w:rPr>
              <w:t>II</w:t>
            </w:r>
          </w:p>
        </w:tc>
        <w:tc>
          <w:tcPr>
            <w:tcW w:w="7229" w:type="dxa"/>
            <w:gridSpan w:val="5"/>
            <w:vAlign w:val="center"/>
          </w:tcPr>
          <w:p w:rsidR="00FB02D8" w:rsidRPr="00C85459" w:rsidRDefault="00FB02D8" w:rsidP="00FB02D8">
            <w:pPr>
              <w:pStyle w:val="BodyText"/>
              <w:jc w:val="right"/>
              <w:rPr>
                <w:b/>
                <w:noProof/>
                <w:szCs w:val="24"/>
              </w:rPr>
            </w:pPr>
            <w:r w:rsidRPr="00C85459">
              <w:rPr>
                <w:b/>
                <w:noProof/>
                <w:szCs w:val="24"/>
              </w:rPr>
              <w:t>Укупна цена понуде без ПДВ:</w:t>
            </w:r>
          </w:p>
        </w:tc>
        <w:tc>
          <w:tcPr>
            <w:tcW w:w="2127" w:type="dxa"/>
          </w:tcPr>
          <w:p w:rsidR="00FB02D8" w:rsidRPr="00FF74CE" w:rsidRDefault="00FB02D8" w:rsidP="00FB02D8">
            <w:pPr>
              <w:pStyle w:val="BodyText"/>
              <w:jc w:val="left"/>
              <w:rPr>
                <w:noProof/>
                <w:sz w:val="20"/>
              </w:rPr>
            </w:pPr>
          </w:p>
        </w:tc>
      </w:tr>
      <w:tr w:rsidR="00FB02D8" w:rsidRPr="00FF74CE"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III</w:t>
            </w:r>
          </w:p>
        </w:tc>
        <w:tc>
          <w:tcPr>
            <w:tcW w:w="7229" w:type="dxa"/>
            <w:gridSpan w:val="5"/>
            <w:vAlign w:val="center"/>
          </w:tcPr>
          <w:p w:rsidR="00FB02D8" w:rsidRPr="00C85459" w:rsidRDefault="00FB02D8" w:rsidP="00FB02D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B02D8" w:rsidRPr="00FF74CE" w:rsidRDefault="00FB02D8" w:rsidP="00FB02D8">
            <w:pPr>
              <w:pStyle w:val="BodyText"/>
              <w:jc w:val="left"/>
              <w:rPr>
                <w:noProof/>
                <w:sz w:val="20"/>
              </w:rPr>
            </w:pPr>
          </w:p>
        </w:tc>
      </w:tr>
      <w:tr w:rsidR="00FB02D8" w:rsidRPr="00B53712"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IV</w:t>
            </w:r>
          </w:p>
        </w:tc>
        <w:tc>
          <w:tcPr>
            <w:tcW w:w="7229" w:type="dxa"/>
            <w:gridSpan w:val="5"/>
            <w:vAlign w:val="center"/>
          </w:tcPr>
          <w:p w:rsidR="00FB02D8" w:rsidRPr="00C85459" w:rsidRDefault="00FB02D8" w:rsidP="00FB02D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B02D8" w:rsidRPr="00FF74CE" w:rsidRDefault="00FB02D8" w:rsidP="00FB02D8">
            <w:pPr>
              <w:pStyle w:val="BodyText"/>
              <w:jc w:val="left"/>
              <w:rPr>
                <w:noProof/>
                <w:sz w:val="20"/>
              </w:rPr>
            </w:pPr>
          </w:p>
        </w:tc>
      </w:tr>
    </w:tbl>
    <w:p w:rsidR="00FB02D8" w:rsidRDefault="00FB02D8" w:rsidP="00FB02D8">
      <w:pPr>
        <w:pStyle w:val="BodyText"/>
        <w:rPr>
          <w:noProof/>
          <w:sz w:val="22"/>
          <w:szCs w:val="22"/>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3D66FF" w:rsidRPr="00FB02D8" w:rsidRDefault="003D66FF" w:rsidP="00FB02D8">
      <w:pPr>
        <w:pStyle w:val="BodyText"/>
        <w:rPr>
          <w:b/>
          <w:noProof/>
          <w:szCs w:val="24"/>
        </w:rPr>
      </w:pPr>
    </w:p>
    <w:p w:rsidR="0085146F" w:rsidRPr="009947F0" w:rsidRDefault="00FB02D8" w:rsidP="0085146F">
      <w:pPr>
        <w:pStyle w:val="BodyText"/>
        <w:rPr>
          <w:b/>
          <w:noProof/>
          <w:szCs w:val="24"/>
        </w:rPr>
      </w:pPr>
      <w:r w:rsidRPr="00A7276A">
        <w:rPr>
          <w:b/>
          <w:noProof/>
          <w:szCs w:val="24"/>
        </w:rPr>
        <w:lastRenderedPageBreak/>
        <w:t xml:space="preserve">Образац понуде бр. ___________ </w:t>
      </w:r>
      <w:r w:rsidR="0085146F">
        <w:rPr>
          <w:b/>
          <w:noProof/>
          <w:szCs w:val="24"/>
        </w:rPr>
        <w:t>страна бр. 9</w:t>
      </w:r>
      <w:r w:rsidR="0085146F" w:rsidRPr="009947F0">
        <w:rPr>
          <w:b/>
          <w:noProof/>
          <w:szCs w:val="24"/>
        </w:rPr>
        <w:t>.</w:t>
      </w:r>
    </w:p>
    <w:p w:rsidR="00FB02D8" w:rsidRPr="0085146F" w:rsidRDefault="00FB02D8" w:rsidP="00FB02D8">
      <w:pPr>
        <w:pStyle w:val="BodyText"/>
        <w:rPr>
          <w:noProof/>
          <w:sz w:val="22"/>
          <w:szCs w:val="22"/>
        </w:rPr>
      </w:pPr>
    </w:p>
    <w:p w:rsidR="00FB02D8" w:rsidRPr="00A7276A" w:rsidRDefault="00FB02D8" w:rsidP="00FB02D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B02D8" w:rsidRPr="00A7276A" w:rsidRDefault="00FB02D8" w:rsidP="00FB02D8">
      <w:pPr>
        <w:pStyle w:val="BodyText"/>
        <w:rPr>
          <w:noProof/>
          <w:sz w:val="22"/>
          <w:szCs w:val="22"/>
        </w:rPr>
      </w:pPr>
    </w:p>
    <w:p w:rsidR="00FB02D8" w:rsidRPr="00A7276A" w:rsidRDefault="00FB02D8" w:rsidP="00FB02D8">
      <w:pPr>
        <w:pStyle w:val="BodyText"/>
        <w:rPr>
          <w:noProof/>
          <w:sz w:val="22"/>
          <w:szCs w:val="22"/>
        </w:rPr>
      </w:pPr>
    </w:p>
    <w:p w:rsidR="00FB02D8" w:rsidRPr="00A7276A" w:rsidRDefault="00FB02D8" w:rsidP="00FB02D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B02D8" w:rsidRPr="00A7276A" w:rsidRDefault="00FB02D8" w:rsidP="00FB02D8">
      <w:pPr>
        <w:pStyle w:val="BodyText"/>
        <w:rPr>
          <w:noProof/>
          <w:szCs w:val="24"/>
        </w:rPr>
      </w:pPr>
    </w:p>
    <w:p w:rsidR="00FB02D8" w:rsidRPr="00A7276A" w:rsidRDefault="00FB02D8" w:rsidP="00FB02D8">
      <w:pPr>
        <w:pStyle w:val="BodyText"/>
        <w:numPr>
          <w:ilvl w:val="0"/>
          <w:numId w:val="18"/>
        </w:numPr>
        <w:rPr>
          <w:noProof/>
          <w:szCs w:val="24"/>
        </w:rPr>
      </w:pPr>
      <w:r w:rsidRPr="00A7276A">
        <w:rPr>
          <w:noProof/>
          <w:szCs w:val="24"/>
        </w:rPr>
        <w:t>Самостално</w:t>
      </w:r>
    </w:p>
    <w:p w:rsidR="00FB02D8" w:rsidRPr="00A7276A" w:rsidRDefault="00FB02D8" w:rsidP="00FB02D8">
      <w:pPr>
        <w:pStyle w:val="BodyText"/>
        <w:numPr>
          <w:ilvl w:val="0"/>
          <w:numId w:val="18"/>
        </w:numPr>
        <w:rPr>
          <w:noProof/>
          <w:szCs w:val="24"/>
        </w:rPr>
      </w:pPr>
      <w:r w:rsidRPr="00A7276A">
        <w:rPr>
          <w:noProof/>
          <w:szCs w:val="24"/>
        </w:rPr>
        <w:t>Заједничка понуда (навести ко су учесници у заједничкој понуди): _______________________________________</w:t>
      </w:r>
    </w:p>
    <w:p w:rsidR="00FB02D8" w:rsidRPr="00A7276A" w:rsidRDefault="00FB02D8" w:rsidP="00FB02D8">
      <w:pPr>
        <w:pStyle w:val="BodyText"/>
        <w:numPr>
          <w:ilvl w:val="0"/>
          <w:numId w:val="18"/>
        </w:numPr>
        <w:rPr>
          <w:noProof/>
          <w:szCs w:val="24"/>
        </w:rPr>
      </w:pPr>
      <w:r w:rsidRPr="00A7276A">
        <w:rPr>
          <w:noProof/>
          <w:szCs w:val="24"/>
        </w:rPr>
        <w:t>Понуда са подизвођачима (навести ко су подизвођачи): _________________________________________________</w:t>
      </w: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B02D8" w:rsidRPr="00A7276A" w:rsidRDefault="00FB02D8" w:rsidP="00FB02D8">
      <w:pPr>
        <w:pStyle w:val="BodyText"/>
        <w:rPr>
          <w:noProof/>
          <w:szCs w:val="24"/>
        </w:rPr>
      </w:pPr>
    </w:p>
    <w:p w:rsidR="00FB02D8" w:rsidRDefault="00FB02D8" w:rsidP="00FB02D8">
      <w:pPr>
        <w:pStyle w:val="BodyText"/>
        <w:ind w:firstLine="720"/>
        <w:rPr>
          <w:noProof/>
          <w:szCs w:val="24"/>
        </w:rPr>
      </w:pPr>
      <w:r w:rsidRPr="00A7276A">
        <w:rPr>
          <w:noProof/>
          <w:szCs w:val="24"/>
        </w:rPr>
        <w:t>Друго: __________________________________</w:t>
      </w:r>
    </w:p>
    <w:p w:rsidR="00FB02D8" w:rsidRPr="00FB02D8" w:rsidRDefault="00FB02D8" w:rsidP="00FB02D8">
      <w:pPr>
        <w:pStyle w:val="BodyText"/>
        <w:ind w:firstLine="720"/>
        <w:rPr>
          <w:noProof/>
          <w:szCs w:val="24"/>
        </w:rPr>
      </w:pPr>
    </w:p>
    <w:p w:rsidR="00F34D93" w:rsidRDefault="00F34D93"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3D66FF" w:rsidRDefault="003D66FF" w:rsidP="00063B77">
      <w:pPr>
        <w:pStyle w:val="BodyText"/>
        <w:rPr>
          <w:noProof/>
          <w:sz w:val="20"/>
          <w:lang w:val="en-US"/>
        </w:rPr>
      </w:pPr>
    </w:p>
    <w:p w:rsidR="003D66FF" w:rsidRDefault="003D66FF" w:rsidP="00063B77">
      <w:pPr>
        <w:pStyle w:val="BodyText"/>
        <w:rPr>
          <w:noProof/>
          <w:sz w:val="20"/>
          <w:lang w:val="en-US"/>
        </w:rPr>
      </w:pPr>
    </w:p>
    <w:p w:rsidR="00BE53B8" w:rsidRDefault="00BE53B8" w:rsidP="00063B77">
      <w:pPr>
        <w:pStyle w:val="BodyText"/>
        <w:rPr>
          <w:noProof/>
          <w:sz w:val="20"/>
          <w:lang w:val="en-US"/>
        </w:rPr>
      </w:pPr>
    </w:p>
    <w:p w:rsidR="00BE53B8" w:rsidRPr="00742C22" w:rsidRDefault="00BE53B8" w:rsidP="00BE53B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BE53B8" w:rsidRDefault="00BE53B8" w:rsidP="00BE53B8">
      <w:pPr>
        <w:pStyle w:val="BodyText"/>
        <w:jc w:val="left"/>
        <w:rPr>
          <w:noProof/>
          <w:sz w:val="22"/>
          <w:szCs w:val="22"/>
        </w:rPr>
      </w:pPr>
    </w:p>
    <w:p w:rsidR="00BE53B8" w:rsidRPr="00701C73" w:rsidRDefault="00BE53B8" w:rsidP="00BE53B8">
      <w:pPr>
        <w:pStyle w:val="BodyText"/>
        <w:jc w:val="left"/>
        <w:rPr>
          <w:noProof/>
          <w:sz w:val="22"/>
          <w:szCs w:val="22"/>
        </w:rPr>
      </w:pPr>
    </w:p>
    <w:p w:rsidR="00BE53B8" w:rsidRPr="007D0076" w:rsidRDefault="00BE53B8" w:rsidP="00BE53B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E53B8" w:rsidRPr="007D0076" w:rsidRDefault="00BE53B8" w:rsidP="00BE53B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E53B8" w:rsidRPr="007D0076" w:rsidRDefault="00BE53B8" w:rsidP="00BE53B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E53B8" w:rsidRPr="007D0076" w:rsidRDefault="00BE53B8" w:rsidP="00BE53B8">
      <w:pPr>
        <w:pStyle w:val="BodyText"/>
        <w:jc w:val="left"/>
        <w:rPr>
          <w:noProof/>
          <w:sz w:val="22"/>
          <w:szCs w:val="22"/>
        </w:rPr>
      </w:pPr>
      <w:r w:rsidRPr="007D0076">
        <w:rPr>
          <w:noProof/>
          <w:sz w:val="22"/>
          <w:szCs w:val="22"/>
        </w:rPr>
        <w:t>Е-маил:_________________________________________                    Пиб:_________________________________________</w:t>
      </w:r>
    </w:p>
    <w:p w:rsidR="00BE53B8" w:rsidRPr="007D0076" w:rsidRDefault="00BE53B8" w:rsidP="00BE53B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E53B8" w:rsidRPr="00570968" w:rsidRDefault="00BE53B8" w:rsidP="00BE53B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E53B8" w:rsidRDefault="00BE53B8" w:rsidP="00BE53B8">
      <w:pPr>
        <w:pStyle w:val="BodyText"/>
        <w:jc w:val="left"/>
        <w:rPr>
          <w:noProof/>
          <w:sz w:val="20"/>
          <w:lang w:val="sr-Cyrl-CS"/>
        </w:rPr>
      </w:pPr>
    </w:p>
    <w:p w:rsidR="00BE53B8" w:rsidRPr="00CF7754" w:rsidRDefault="00BE53B8" w:rsidP="00BE53B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BE53B8" w:rsidRPr="00FF74CE" w:rsidTr="00DF2C39">
        <w:trPr>
          <w:trHeight w:val="284"/>
        </w:trPr>
        <w:tc>
          <w:tcPr>
            <w:tcW w:w="15735" w:type="dxa"/>
            <w:gridSpan w:val="10"/>
          </w:tcPr>
          <w:p w:rsidR="00BE53B8" w:rsidRPr="00BE53B8" w:rsidRDefault="0080681F" w:rsidP="00BE53B8">
            <w:pPr>
              <w:pStyle w:val="NoSpacing"/>
              <w:rPr>
                <w:rFonts w:ascii="Times New Roman" w:hAnsi="Times New Roman" w:cs="Times New Roman"/>
                <w:b/>
                <w:sz w:val="24"/>
                <w:szCs w:val="24"/>
              </w:rPr>
            </w:pPr>
            <w:r>
              <w:rPr>
                <w:rFonts w:ascii="Times New Roman" w:hAnsi="Times New Roman" w:cs="Times New Roman"/>
                <w:b/>
                <w:sz w:val="24"/>
                <w:szCs w:val="24"/>
              </w:rPr>
              <w:t>Партија 7</w:t>
            </w:r>
            <w:r w:rsidR="00BE53B8" w:rsidRPr="00BE53B8">
              <w:rPr>
                <w:rFonts w:ascii="Times New Roman" w:hAnsi="Times New Roman" w:cs="Times New Roman"/>
                <w:b/>
                <w:sz w:val="24"/>
                <w:szCs w:val="24"/>
              </w:rPr>
              <w:t>. - Набавка клар светла (14 комада) за Клинику за болести уха, грла и носа</w:t>
            </w:r>
          </w:p>
        </w:tc>
      </w:tr>
      <w:tr w:rsidR="00BE53B8" w:rsidRPr="00B53712" w:rsidTr="00DF2C39">
        <w:tc>
          <w:tcPr>
            <w:tcW w:w="709" w:type="dxa"/>
            <w:vAlign w:val="center"/>
          </w:tcPr>
          <w:p w:rsidR="00BE53B8" w:rsidRPr="00A7276A" w:rsidRDefault="00BE53B8" w:rsidP="00DF2C39">
            <w:pPr>
              <w:pStyle w:val="BodyText"/>
              <w:jc w:val="center"/>
              <w:rPr>
                <w:b/>
                <w:noProof/>
                <w:sz w:val="20"/>
              </w:rPr>
            </w:pPr>
            <w:r w:rsidRPr="00A7276A">
              <w:rPr>
                <w:b/>
                <w:noProof/>
                <w:sz w:val="20"/>
              </w:rPr>
              <w:t>р.бр.</w:t>
            </w:r>
          </w:p>
        </w:tc>
        <w:tc>
          <w:tcPr>
            <w:tcW w:w="3119" w:type="dxa"/>
            <w:vAlign w:val="center"/>
          </w:tcPr>
          <w:p w:rsidR="00BE53B8" w:rsidRPr="00A7276A" w:rsidRDefault="00BE53B8" w:rsidP="00DF2C39">
            <w:pPr>
              <w:pStyle w:val="BodyText"/>
              <w:jc w:val="center"/>
              <w:rPr>
                <w:b/>
                <w:noProof/>
                <w:sz w:val="20"/>
              </w:rPr>
            </w:pPr>
            <w:r w:rsidRPr="00A7276A">
              <w:rPr>
                <w:b/>
                <w:noProof/>
                <w:sz w:val="20"/>
              </w:rPr>
              <w:t>Назив</w:t>
            </w:r>
          </w:p>
        </w:tc>
        <w:tc>
          <w:tcPr>
            <w:tcW w:w="708" w:type="dxa"/>
            <w:vAlign w:val="center"/>
          </w:tcPr>
          <w:p w:rsidR="00BE53B8" w:rsidRPr="00A7276A" w:rsidRDefault="00BE53B8" w:rsidP="00DF2C39">
            <w:pPr>
              <w:pStyle w:val="BodyText"/>
              <w:jc w:val="center"/>
              <w:rPr>
                <w:b/>
                <w:noProof/>
                <w:sz w:val="20"/>
              </w:rPr>
            </w:pPr>
            <w:r w:rsidRPr="00A7276A">
              <w:rPr>
                <w:b/>
                <w:noProof/>
                <w:sz w:val="20"/>
              </w:rPr>
              <w:t>Јединица мере</w:t>
            </w:r>
          </w:p>
        </w:tc>
        <w:tc>
          <w:tcPr>
            <w:tcW w:w="709" w:type="dxa"/>
            <w:vAlign w:val="center"/>
          </w:tcPr>
          <w:p w:rsidR="00BE53B8" w:rsidRPr="00A7276A" w:rsidRDefault="00BE53B8" w:rsidP="00DF2C39">
            <w:pPr>
              <w:pStyle w:val="BodyText"/>
              <w:jc w:val="center"/>
              <w:rPr>
                <w:b/>
                <w:noProof/>
                <w:sz w:val="20"/>
              </w:rPr>
            </w:pPr>
            <w:r w:rsidRPr="00A7276A">
              <w:rPr>
                <w:b/>
                <w:noProof/>
                <w:sz w:val="20"/>
              </w:rPr>
              <w:t>Кол.</w:t>
            </w:r>
          </w:p>
        </w:tc>
        <w:tc>
          <w:tcPr>
            <w:tcW w:w="1701" w:type="dxa"/>
            <w:vAlign w:val="center"/>
          </w:tcPr>
          <w:p w:rsidR="00BE53B8" w:rsidRPr="00A7276A" w:rsidRDefault="00BE53B8" w:rsidP="00DF2C39">
            <w:pPr>
              <w:pStyle w:val="BodyText"/>
              <w:jc w:val="center"/>
              <w:rPr>
                <w:b/>
                <w:noProof/>
                <w:sz w:val="20"/>
              </w:rPr>
            </w:pPr>
            <w:r w:rsidRPr="00A7276A">
              <w:rPr>
                <w:b/>
                <w:noProof/>
                <w:sz w:val="20"/>
              </w:rPr>
              <w:t>Јединична цена без ПДВ</w:t>
            </w:r>
          </w:p>
        </w:tc>
        <w:tc>
          <w:tcPr>
            <w:tcW w:w="992" w:type="dxa"/>
            <w:vAlign w:val="center"/>
          </w:tcPr>
          <w:p w:rsidR="00BE53B8" w:rsidRPr="00FF74CE" w:rsidRDefault="00BE53B8" w:rsidP="00DF2C39">
            <w:pPr>
              <w:pStyle w:val="BodyText"/>
              <w:jc w:val="center"/>
              <w:rPr>
                <w:b/>
                <w:noProof/>
                <w:sz w:val="20"/>
              </w:rPr>
            </w:pPr>
            <w:r>
              <w:rPr>
                <w:b/>
                <w:noProof/>
                <w:sz w:val="20"/>
              </w:rPr>
              <w:t>И</w:t>
            </w:r>
            <w:r w:rsidRPr="00FF74CE">
              <w:rPr>
                <w:b/>
                <w:noProof/>
                <w:sz w:val="20"/>
              </w:rPr>
              <w:t>знос</w:t>
            </w:r>
          </w:p>
          <w:p w:rsidR="00BE53B8" w:rsidRPr="00FF74CE" w:rsidRDefault="00BE53B8" w:rsidP="00DF2C39">
            <w:pPr>
              <w:pStyle w:val="BodyText"/>
              <w:jc w:val="center"/>
              <w:rPr>
                <w:b/>
                <w:noProof/>
                <w:sz w:val="20"/>
              </w:rPr>
            </w:pPr>
            <w:r w:rsidRPr="00FF74CE">
              <w:rPr>
                <w:b/>
                <w:noProof/>
                <w:sz w:val="20"/>
              </w:rPr>
              <w:t>ПДВ</w:t>
            </w:r>
          </w:p>
        </w:tc>
        <w:tc>
          <w:tcPr>
            <w:tcW w:w="2127" w:type="dxa"/>
            <w:vAlign w:val="center"/>
          </w:tcPr>
          <w:p w:rsidR="00BE53B8" w:rsidRPr="00FF74CE" w:rsidRDefault="00BE53B8" w:rsidP="00DF2C39">
            <w:pPr>
              <w:pStyle w:val="BodyText"/>
              <w:jc w:val="center"/>
              <w:rPr>
                <w:b/>
                <w:noProof/>
                <w:sz w:val="20"/>
              </w:rPr>
            </w:pPr>
            <w:r w:rsidRPr="00FF74CE">
              <w:rPr>
                <w:b/>
                <w:noProof/>
                <w:sz w:val="20"/>
              </w:rPr>
              <w:t>Укупна цена без ПДВ</w:t>
            </w:r>
          </w:p>
        </w:tc>
        <w:tc>
          <w:tcPr>
            <w:tcW w:w="1417" w:type="dxa"/>
            <w:vAlign w:val="center"/>
          </w:tcPr>
          <w:p w:rsidR="00BE53B8" w:rsidRPr="00FF74CE" w:rsidRDefault="00BE53B8" w:rsidP="00DF2C39">
            <w:pPr>
              <w:pStyle w:val="BodyText"/>
              <w:jc w:val="center"/>
              <w:rPr>
                <w:b/>
                <w:noProof/>
                <w:sz w:val="20"/>
              </w:rPr>
            </w:pPr>
            <w:r w:rsidRPr="00FF74CE">
              <w:rPr>
                <w:b/>
                <w:noProof/>
                <w:sz w:val="20"/>
              </w:rPr>
              <w:t>Произвођач</w:t>
            </w:r>
          </w:p>
        </w:tc>
        <w:tc>
          <w:tcPr>
            <w:tcW w:w="2410" w:type="dxa"/>
            <w:vAlign w:val="center"/>
          </w:tcPr>
          <w:p w:rsidR="00BE53B8" w:rsidRPr="0054682A" w:rsidRDefault="00BE53B8" w:rsidP="00DF2C39">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E53B8" w:rsidRPr="00FF74CE" w:rsidRDefault="00BE53B8" w:rsidP="00DF2C39">
            <w:pPr>
              <w:pStyle w:val="BodyText"/>
              <w:jc w:val="center"/>
              <w:rPr>
                <w:b/>
                <w:noProof/>
                <w:sz w:val="20"/>
              </w:rPr>
            </w:pPr>
            <w:r w:rsidRPr="00FF74CE">
              <w:rPr>
                <w:b/>
                <w:noProof/>
                <w:sz w:val="20"/>
              </w:rPr>
              <w:t>Земља порекла</w:t>
            </w:r>
          </w:p>
        </w:tc>
      </w:tr>
      <w:tr w:rsidR="00BE53B8" w:rsidRPr="00FF74CE" w:rsidTr="00DF2C39">
        <w:trPr>
          <w:trHeight w:val="284"/>
        </w:trPr>
        <w:tc>
          <w:tcPr>
            <w:tcW w:w="709" w:type="dxa"/>
            <w:vAlign w:val="center"/>
          </w:tcPr>
          <w:p w:rsidR="00BE53B8" w:rsidRPr="00A7276A" w:rsidRDefault="00BE53B8" w:rsidP="00DF2C39">
            <w:pPr>
              <w:pStyle w:val="BodyText"/>
              <w:jc w:val="center"/>
              <w:rPr>
                <w:b/>
                <w:noProof/>
                <w:sz w:val="20"/>
              </w:rPr>
            </w:pPr>
            <w:r w:rsidRPr="00A7276A">
              <w:rPr>
                <w:b/>
                <w:noProof/>
                <w:sz w:val="20"/>
                <w:lang w:val="en-US"/>
              </w:rPr>
              <w:t>I</w:t>
            </w:r>
          </w:p>
        </w:tc>
        <w:tc>
          <w:tcPr>
            <w:tcW w:w="3119" w:type="dxa"/>
            <w:vAlign w:val="center"/>
          </w:tcPr>
          <w:p w:rsidR="00BE53B8" w:rsidRPr="00A7276A" w:rsidRDefault="00BE53B8" w:rsidP="00DF2C39">
            <w:pPr>
              <w:pStyle w:val="BodyText"/>
              <w:jc w:val="center"/>
              <w:rPr>
                <w:noProof/>
                <w:sz w:val="20"/>
              </w:rPr>
            </w:pPr>
            <w:r w:rsidRPr="00A7276A">
              <w:rPr>
                <w:noProof/>
                <w:sz w:val="20"/>
              </w:rPr>
              <w:t>2</w:t>
            </w:r>
          </w:p>
        </w:tc>
        <w:tc>
          <w:tcPr>
            <w:tcW w:w="708" w:type="dxa"/>
            <w:vAlign w:val="center"/>
          </w:tcPr>
          <w:p w:rsidR="00BE53B8" w:rsidRPr="00A7276A" w:rsidRDefault="00BE53B8" w:rsidP="00DF2C39">
            <w:pPr>
              <w:pStyle w:val="BodyText"/>
              <w:jc w:val="center"/>
              <w:rPr>
                <w:noProof/>
                <w:sz w:val="20"/>
              </w:rPr>
            </w:pPr>
            <w:r w:rsidRPr="00A7276A">
              <w:rPr>
                <w:noProof/>
                <w:sz w:val="20"/>
              </w:rPr>
              <w:t>3</w:t>
            </w:r>
          </w:p>
        </w:tc>
        <w:tc>
          <w:tcPr>
            <w:tcW w:w="709" w:type="dxa"/>
            <w:vAlign w:val="center"/>
          </w:tcPr>
          <w:p w:rsidR="00BE53B8" w:rsidRPr="00A7276A" w:rsidRDefault="00BE53B8" w:rsidP="00DF2C39">
            <w:pPr>
              <w:pStyle w:val="BodyText"/>
              <w:jc w:val="center"/>
              <w:rPr>
                <w:noProof/>
                <w:sz w:val="20"/>
              </w:rPr>
            </w:pPr>
            <w:r w:rsidRPr="00A7276A">
              <w:rPr>
                <w:noProof/>
                <w:sz w:val="20"/>
              </w:rPr>
              <w:t>4</w:t>
            </w:r>
          </w:p>
        </w:tc>
        <w:tc>
          <w:tcPr>
            <w:tcW w:w="1701" w:type="dxa"/>
            <w:vAlign w:val="center"/>
          </w:tcPr>
          <w:p w:rsidR="00BE53B8" w:rsidRPr="00A7276A" w:rsidRDefault="00BE53B8" w:rsidP="00DF2C39">
            <w:pPr>
              <w:pStyle w:val="BodyText"/>
              <w:jc w:val="center"/>
              <w:rPr>
                <w:noProof/>
                <w:sz w:val="20"/>
              </w:rPr>
            </w:pPr>
            <w:r w:rsidRPr="00A7276A">
              <w:rPr>
                <w:noProof/>
                <w:sz w:val="20"/>
              </w:rPr>
              <w:t>5</w:t>
            </w:r>
          </w:p>
        </w:tc>
        <w:tc>
          <w:tcPr>
            <w:tcW w:w="992" w:type="dxa"/>
            <w:vAlign w:val="center"/>
          </w:tcPr>
          <w:p w:rsidR="00BE53B8" w:rsidRPr="00FF74CE" w:rsidRDefault="00BE53B8" w:rsidP="00DF2C39">
            <w:pPr>
              <w:pStyle w:val="BodyText"/>
              <w:jc w:val="center"/>
              <w:rPr>
                <w:noProof/>
                <w:sz w:val="20"/>
              </w:rPr>
            </w:pPr>
            <w:r w:rsidRPr="00FF74CE">
              <w:rPr>
                <w:noProof/>
                <w:sz w:val="20"/>
              </w:rPr>
              <w:t>6</w:t>
            </w:r>
          </w:p>
        </w:tc>
        <w:tc>
          <w:tcPr>
            <w:tcW w:w="2127" w:type="dxa"/>
            <w:vAlign w:val="center"/>
          </w:tcPr>
          <w:p w:rsidR="00BE53B8" w:rsidRPr="00FF74CE" w:rsidRDefault="00BE53B8" w:rsidP="00DF2C39">
            <w:pPr>
              <w:pStyle w:val="BodyText"/>
              <w:jc w:val="center"/>
              <w:rPr>
                <w:noProof/>
                <w:sz w:val="20"/>
              </w:rPr>
            </w:pPr>
            <w:r w:rsidRPr="00FF74CE">
              <w:rPr>
                <w:noProof/>
                <w:sz w:val="20"/>
              </w:rPr>
              <w:t>7</w:t>
            </w:r>
          </w:p>
        </w:tc>
        <w:tc>
          <w:tcPr>
            <w:tcW w:w="1417" w:type="dxa"/>
            <w:vAlign w:val="center"/>
          </w:tcPr>
          <w:p w:rsidR="00BE53B8" w:rsidRPr="00FF74CE" w:rsidRDefault="00BE53B8" w:rsidP="00DF2C39">
            <w:pPr>
              <w:pStyle w:val="BodyText"/>
              <w:jc w:val="center"/>
              <w:rPr>
                <w:noProof/>
                <w:sz w:val="20"/>
              </w:rPr>
            </w:pPr>
            <w:r w:rsidRPr="00FF74CE">
              <w:rPr>
                <w:noProof/>
                <w:sz w:val="20"/>
              </w:rPr>
              <w:t>8</w:t>
            </w:r>
          </w:p>
        </w:tc>
        <w:tc>
          <w:tcPr>
            <w:tcW w:w="2410" w:type="dxa"/>
          </w:tcPr>
          <w:p w:rsidR="00BE53B8" w:rsidRPr="00FF74CE" w:rsidRDefault="00BE53B8" w:rsidP="00DF2C39">
            <w:pPr>
              <w:pStyle w:val="BodyText"/>
              <w:jc w:val="center"/>
              <w:rPr>
                <w:noProof/>
                <w:sz w:val="20"/>
              </w:rPr>
            </w:pPr>
            <w:r w:rsidRPr="00FF74CE">
              <w:rPr>
                <w:noProof/>
                <w:sz w:val="20"/>
              </w:rPr>
              <w:t>9</w:t>
            </w:r>
          </w:p>
        </w:tc>
        <w:tc>
          <w:tcPr>
            <w:tcW w:w="1843" w:type="dxa"/>
            <w:vAlign w:val="center"/>
          </w:tcPr>
          <w:p w:rsidR="00BE53B8" w:rsidRPr="00FF74CE" w:rsidRDefault="00BE53B8" w:rsidP="00DF2C39">
            <w:pPr>
              <w:pStyle w:val="BodyText"/>
              <w:jc w:val="center"/>
              <w:rPr>
                <w:noProof/>
                <w:sz w:val="20"/>
              </w:rPr>
            </w:pPr>
            <w:r w:rsidRPr="00FF74CE">
              <w:rPr>
                <w:noProof/>
                <w:sz w:val="20"/>
              </w:rPr>
              <w:t>10</w:t>
            </w:r>
          </w:p>
        </w:tc>
      </w:tr>
      <w:tr w:rsidR="00BE53B8" w:rsidRPr="00FF74CE" w:rsidTr="003D66FF">
        <w:trPr>
          <w:trHeight w:val="567"/>
        </w:trPr>
        <w:tc>
          <w:tcPr>
            <w:tcW w:w="709" w:type="dxa"/>
            <w:vAlign w:val="center"/>
          </w:tcPr>
          <w:p w:rsidR="00BE53B8" w:rsidRPr="003D66FF" w:rsidRDefault="00BE53B8" w:rsidP="003906D5">
            <w:pPr>
              <w:autoSpaceDE w:val="0"/>
              <w:autoSpaceDN w:val="0"/>
              <w:adjustRightInd w:val="0"/>
              <w:jc w:val="center"/>
              <w:rPr>
                <w:noProof/>
              </w:rPr>
            </w:pPr>
            <w:r w:rsidRPr="003D66FF">
              <w:rPr>
                <w:noProof/>
                <w:lang w:val="en-US"/>
              </w:rPr>
              <w:t>1</w:t>
            </w:r>
          </w:p>
        </w:tc>
        <w:tc>
          <w:tcPr>
            <w:tcW w:w="3119" w:type="dxa"/>
            <w:vAlign w:val="center"/>
          </w:tcPr>
          <w:p w:rsidR="00BE53B8" w:rsidRPr="003D66FF" w:rsidRDefault="00BE53B8" w:rsidP="003D66FF">
            <w:pPr>
              <w:autoSpaceDE w:val="0"/>
              <w:autoSpaceDN w:val="0"/>
              <w:adjustRightInd w:val="0"/>
              <w:jc w:val="center"/>
              <w:rPr>
                <w:noProof/>
              </w:rPr>
            </w:pPr>
            <w:r w:rsidRPr="003D66FF">
              <w:t>Клар светла</w:t>
            </w:r>
          </w:p>
        </w:tc>
        <w:tc>
          <w:tcPr>
            <w:tcW w:w="708" w:type="dxa"/>
            <w:vAlign w:val="center"/>
          </w:tcPr>
          <w:p w:rsidR="00BE53B8" w:rsidRPr="003D66FF" w:rsidRDefault="00BE53B8" w:rsidP="003D66FF">
            <w:pPr>
              <w:autoSpaceDE w:val="0"/>
              <w:autoSpaceDN w:val="0"/>
              <w:adjustRightInd w:val="0"/>
              <w:jc w:val="center"/>
              <w:rPr>
                <w:noProof/>
                <w:lang w:val="en-US"/>
              </w:rPr>
            </w:pPr>
            <w:r w:rsidRPr="003D66FF">
              <w:rPr>
                <w:noProof/>
                <w:lang w:val="en-US"/>
              </w:rPr>
              <w:t>ком</w:t>
            </w:r>
          </w:p>
        </w:tc>
        <w:tc>
          <w:tcPr>
            <w:tcW w:w="709" w:type="dxa"/>
            <w:vAlign w:val="center"/>
          </w:tcPr>
          <w:p w:rsidR="00BE53B8" w:rsidRPr="003D66FF" w:rsidRDefault="00BE53B8" w:rsidP="003D66FF">
            <w:pPr>
              <w:autoSpaceDE w:val="0"/>
              <w:autoSpaceDN w:val="0"/>
              <w:adjustRightInd w:val="0"/>
              <w:jc w:val="center"/>
              <w:rPr>
                <w:noProof/>
              </w:rPr>
            </w:pPr>
            <w:r w:rsidRPr="003D66FF">
              <w:rPr>
                <w:noProof/>
              </w:rPr>
              <w:t>14</w:t>
            </w:r>
          </w:p>
        </w:tc>
        <w:tc>
          <w:tcPr>
            <w:tcW w:w="1701" w:type="dxa"/>
            <w:vAlign w:val="center"/>
          </w:tcPr>
          <w:p w:rsidR="00BE53B8" w:rsidRPr="003D66FF" w:rsidRDefault="00BE53B8" w:rsidP="003D66FF">
            <w:pPr>
              <w:pStyle w:val="BodyText"/>
              <w:jc w:val="center"/>
              <w:rPr>
                <w:noProof/>
                <w:sz w:val="20"/>
              </w:rPr>
            </w:pPr>
          </w:p>
        </w:tc>
        <w:tc>
          <w:tcPr>
            <w:tcW w:w="992" w:type="dxa"/>
            <w:vAlign w:val="center"/>
          </w:tcPr>
          <w:p w:rsidR="00BE53B8" w:rsidRPr="003D66FF" w:rsidRDefault="00BE53B8" w:rsidP="003D66FF">
            <w:pPr>
              <w:pStyle w:val="BodyText"/>
              <w:jc w:val="center"/>
              <w:rPr>
                <w:noProof/>
                <w:sz w:val="20"/>
              </w:rPr>
            </w:pPr>
          </w:p>
        </w:tc>
        <w:tc>
          <w:tcPr>
            <w:tcW w:w="2127" w:type="dxa"/>
            <w:vAlign w:val="center"/>
          </w:tcPr>
          <w:p w:rsidR="00BE53B8" w:rsidRPr="003D66FF" w:rsidRDefault="00BE53B8" w:rsidP="003D66FF">
            <w:pPr>
              <w:pStyle w:val="BodyText"/>
              <w:jc w:val="center"/>
              <w:rPr>
                <w:noProof/>
                <w:sz w:val="20"/>
              </w:rPr>
            </w:pPr>
          </w:p>
        </w:tc>
        <w:tc>
          <w:tcPr>
            <w:tcW w:w="1417" w:type="dxa"/>
            <w:vAlign w:val="center"/>
          </w:tcPr>
          <w:p w:rsidR="00BE53B8" w:rsidRPr="003D66FF" w:rsidRDefault="00BE53B8" w:rsidP="003D66FF">
            <w:pPr>
              <w:pStyle w:val="BodyText"/>
              <w:jc w:val="center"/>
              <w:rPr>
                <w:noProof/>
                <w:sz w:val="20"/>
              </w:rPr>
            </w:pPr>
          </w:p>
        </w:tc>
        <w:tc>
          <w:tcPr>
            <w:tcW w:w="2410" w:type="dxa"/>
            <w:vAlign w:val="center"/>
          </w:tcPr>
          <w:p w:rsidR="00BE53B8" w:rsidRPr="003D66FF" w:rsidRDefault="00BE53B8" w:rsidP="003D66FF">
            <w:pPr>
              <w:pStyle w:val="BodyText"/>
              <w:jc w:val="center"/>
              <w:rPr>
                <w:noProof/>
                <w:sz w:val="20"/>
              </w:rPr>
            </w:pPr>
          </w:p>
        </w:tc>
        <w:tc>
          <w:tcPr>
            <w:tcW w:w="1843" w:type="dxa"/>
            <w:vAlign w:val="center"/>
          </w:tcPr>
          <w:p w:rsidR="00BE53B8" w:rsidRPr="003D66FF" w:rsidRDefault="00BE53B8" w:rsidP="003D66FF">
            <w:pPr>
              <w:pStyle w:val="BodyText"/>
              <w:jc w:val="center"/>
              <w:rPr>
                <w:noProof/>
                <w:sz w:val="20"/>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w:t>
            </w:r>
          </w:p>
        </w:tc>
        <w:tc>
          <w:tcPr>
            <w:tcW w:w="7229" w:type="dxa"/>
            <w:gridSpan w:val="5"/>
            <w:vAlign w:val="center"/>
          </w:tcPr>
          <w:p w:rsidR="00BE53B8" w:rsidRPr="00C85459" w:rsidRDefault="00BE53B8" w:rsidP="00DF2C39">
            <w:pPr>
              <w:pStyle w:val="BodyText"/>
              <w:jc w:val="right"/>
              <w:rPr>
                <w:b/>
                <w:noProof/>
                <w:szCs w:val="24"/>
              </w:rPr>
            </w:pPr>
            <w:r w:rsidRPr="00C85459">
              <w:rPr>
                <w:b/>
                <w:noProof/>
                <w:szCs w:val="24"/>
              </w:rPr>
              <w:t>Укупна цена понуде без ПДВ:</w:t>
            </w:r>
          </w:p>
        </w:tc>
        <w:tc>
          <w:tcPr>
            <w:tcW w:w="2127" w:type="dxa"/>
          </w:tcPr>
          <w:p w:rsidR="00BE53B8" w:rsidRPr="00FF74CE" w:rsidRDefault="00BE53B8" w:rsidP="00DF2C39">
            <w:pPr>
              <w:pStyle w:val="BodyText"/>
              <w:jc w:val="left"/>
              <w:rPr>
                <w:noProof/>
                <w:sz w:val="20"/>
              </w:rPr>
            </w:pPr>
          </w:p>
        </w:tc>
      </w:tr>
      <w:tr w:rsidR="00BE53B8" w:rsidRPr="00FF74CE"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III</w:t>
            </w:r>
          </w:p>
        </w:tc>
        <w:tc>
          <w:tcPr>
            <w:tcW w:w="7229" w:type="dxa"/>
            <w:gridSpan w:val="5"/>
            <w:vAlign w:val="center"/>
          </w:tcPr>
          <w:p w:rsidR="00BE53B8" w:rsidRPr="00C85459" w:rsidRDefault="00BE53B8" w:rsidP="00DF2C39">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E53B8" w:rsidRPr="00FF74CE" w:rsidRDefault="00BE53B8" w:rsidP="00DF2C39">
            <w:pPr>
              <w:pStyle w:val="BodyText"/>
              <w:jc w:val="left"/>
              <w:rPr>
                <w:noProof/>
                <w:sz w:val="20"/>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IV</w:t>
            </w:r>
          </w:p>
        </w:tc>
        <w:tc>
          <w:tcPr>
            <w:tcW w:w="7229" w:type="dxa"/>
            <w:gridSpan w:val="5"/>
            <w:vAlign w:val="center"/>
          </w:tcPr>
          <w:p w:rsidR="00BE53B8" w:rsidRPr="00C85459" w:rsidRDefault="00BE53B8" w:rsidP="00DF2C39">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E53B8" w:rsidRPr="00FF74CE" w:rsidRDefault="00BE53B8" w:rsidP="00DF2C39">
            <w:pPr>
              <w:pStyle w:val="BodyText"/>
              <w:jc w:val="left"/>
              <w:rPr>
                <w:noProof/>
                <w:sz w:val="20"/>
              </w:rPr>
            </w:pPr>
          </w:p>
        </w:tc>
      </w:tr>
    </w:tbl>
    <w:p w:rsidR="00BE53B8" w:rsidRDefault="00BE53B8" w:rsidP="00BE53B8">
      <w:pPr>
        <w:pStyle w:val="BodyText"/>
        <w:rPr>
          <w:noProof/>
          <w:sz w:val="22"/>
          <w:szCs w:val="22"/>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Pr="00FB02D8" w:rsidRDefault="00BE53B8" w:rsidP="00BE53B8">
      <w:pPr>
        <w:pStyle w:val="BodyText"/>
        <w:rPr>
          <w:b/>
          <w:noProof/>
          <w:szCs w:val="24"/>
        </w:rPr>
      </w:pPr>
    </w:p>
    <w:p w:rsidR="00BE53B8" w:rsidRPr="00A7276A" w:rsidRDefault="00BE53B8" w:rsidP="00BE53B8">
      <w:pPr>
        <w:pStyle w:val="BodyText"/>
        <w:rPr>
          <w:b/>
          <w:noProof/>
          <w:szCs w:val="24"/>
        </w:rPr>
      </w:pPr>
      <w:r w:rsidRPr="00A7276A">
        <w:rPr>
          <w:b/>
          <w:noProof/>
          <w:szCs w:val="24"/>
        </w:rPr>
        <w:lastRenderedPageBreak/>
        <w:t>Образац понуде бр. ___________ страна бр. 2.</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p>
    <w:p w:rsidR="00BE53B8" w:rsidRPr="00A7276A" w:rsidRDefault="00BE53B8" w:rsidP="00BE53B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BE53B8" w:rsidRPr="00A7276A" w:rsidRDefault="00BE53B8" w:rsidP="00BE53B8">
      <w:pPr>
        <w:pStyle w:val="BodyText"/>
        <w:rPr>
          <w:noProof/>
          <w:szCs w:val="24"/>
        </w:rPr>
      </w:pPr>
    </w:p>
    <w:p w:rsidR="00BE53B8" w:rsidRPr="00A7276A" w:rsidRDefault="00BE53B8" w:rsidP="00BE53B8">
      <w:pPr>
        <w:pStyle w:val="BodyText"/>
        <w:numPr>
          <w:ilvl w:val="0"/>
          <w:numId w:val="19"/>
        </w:numPr>
        <w:rPr>
          <w:noProof/>
          <w:szCs w:val="24"/>
        </w:rPr>
      </w:pPr>
      <w:r w:rsidRPr="00A7276A">
        <w:rPr>
          <w:noProof/>
          <w:szCs w:val="24"/>
        </w:rPr>
        <w:t>Самостално</w:t>
      </w:r>
    </w:p>
    <w:p w:rsidR="00BE53B8" w:rsidRPr="00A7276A" w:rsidRDefault="00BE53B8" w:rsidP="00BE53B8">
      <w:pPr>
        <w:pStyle w:val="BodyText"/>
        <w:numPr>
          <w:ilvl w:val="0"/>
          <w:numId w:val="19"/>
        </w:numPr>
        <w:rPr>
          <w:noProof/>
          <w:szCs w:val="24"/>
        </w:rPr>
      </w:pPr>
      <w:r w:rsidRPr="00A7276A">
        <w:rPr>
          <w:noProof/>
          <w:szCs w:val="24"/>
        </w:rPr>
        <w:t>Заједничка понуда (навести ко су учесници у заједничкој понуди): _______________________________________</w:t>
      </w:r>
    </w:p>
    <w:p w:rsidR="00BE53B8" w:rsidRPr="00A7276A" w:rsidRDefault="00BE53B8" w:rsidP="00BE53B8">
      <w:pPr>
        <w:pStyle w:val="BodyText"/>
        <w:numPr>
          <w:ilvl w:val="0"/>
          <w:numId w:val="19"/>
        </w:numPr>
        <w:rPr>
          <w:noProof/>
          <w:szCs w:val="24"/>
        </w:rPr>
      </w:pPr>
      <w:r w:rsidRPr="00A7276A">
        <w:rPr>
          <w:noProof/>
          <w:szCs w:val="24"/>
        </w:rPr>
        <w:t>Понуда са подизвођачима (навести ко су подизвођачи): _________________________________________________</w:t>
      </w: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BE53B8" w:rsidRPr="00A7276A" w:rsidRDefault="00BE53B8" w:rsidP="00BE53B8">
      <w:pPr>
        <w:pStyle w:val="BodyText"/>
        <w:rPr>
          <w:noProof/>
          <w:szCs w:val="24"/>
        </w:rPr>
      </w:pPr>
    </w:p>
    <w:p w:rsidR="00BE53B8" w:rsidRDefault="00BE53B8" w:rsidP="00BE53B8">
      <w:pPr>
        <w:pStyle w:val="BodyText"/>
        <w:ind w:firstLine="720"/>
        <w:rPr>
          <w:noProof/>
          <w:szCs w:val="24"/>
        </w:rPr>
      </w:pPr>
      <w:r w:rsidRPr="00A7276A">
        <w:rPr>
          <w:noProof/>
          <w:szCs w:val="24"/>
        </w:rPr>
        <w:t>Друго: __________________________________</w:t>
      </w:r>
    </w:p>
    <w:p w:rsidR="00BE53B8" w:rsidRDefault="00BE53B8" w:rsidP="00063B77">
      <w:pPr>
        <w:pStyle w:val="BodyText"/>
        <w:rPr>
          <w:noProof/>
          <w:sz w:val="20"/>
          <w:lang w:val="en-US"/>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3906D5" w:rsidRDefault="003906D5" w:rsidP="00063B77">
      <w:pPr>
        <w:pStyle w:val="BodyText"/>
        <w:rPr>
          <w:noProof/>
          <w:sz w:val="20"/>
        </w:rPr>
      </w:pPr>
    </w:p>
    <w:p w:rsidR="00BE53B8" w:rsidRDefault="00BE53B8" w:rsidP="00063B77">
      <w:pPr>
        <w:pStyle w:val="BodyText"/>
        <w:rPr>
          <w:noProof/>
          <w:sz w:val="20"/>
        </w:rPr>
      </w:pPr>
    </w:p>
    <w:p w:rsidR="00BE53B8" w:rsidRPr="00742C22" w:rsidRDefault="00BE53B8" w:rsidP="00BE53B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BE53B8" w:rsidRDefault="00BE53B8" w:rsidP="00BE53B8">
      <w:pPr>
        <w:pStyle w:val="BodyText"/>
        <w:jc w:val="left"/>
        <w:rPr>
          <w:noProof/>
          <w:sz w:val="22"/>
          <w:szCs w:val="22"/>
        </w:rPr>
      </w:pPr>
    </w:p>
    <w:p w:rsidR="00BE53B8" w:rsidRPr="00701C73" w:rsidRDefault="00BE53B8" w:rsidP="00BE53B8">
      <w:pPr>
        <w:pStyle w:val="BodyText"/>
        <w:jc w:val="left"/>
        <w:rPr>
          <w:noProof/>
          <w:sz w:val="22"/>
          <w:szCs w:val="22"/>
        </w:rPr>
      </w:pPr>
    </w:p>
    <w:p w:rsidR="00BE53B8" w:rsidRPr="007D0076" w:rsidRDefault="00BE53B8" w:rsidP="00BE53B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E53B8" w:rsidRPr="007D0076" w:rsidRDefault="00BE53B8" w:rsidP="00BE53B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E53B8" w:rsidRPr="007D0076" w:rsidRDefault="00BE53B8" w:rsidP="00BE53B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E53B8" w:rsidRPr="007D0076" w:rsidRDefault="00BE53B8" w:rsidP="00BE53B8">
      <w:pPr>
        <w:pStyle w:val="BodyText"/>
        <w:jc w:val="left"/>
        <w:rPr>
          <w:noProof/>
          <w:sz w:val="22"/>
          <w:szCs w:val="22"/>
        </w:rPr>
      </w:pPr>
      <w:r w:rsidRPr="007D0076">
        <w:rPr>
          <w:noProof/>
          <w:sz w:val="22"/>
          <w:szCs w:val="22"/>
        </w:rPr>
        <w:t>Е-маил:_________________________________________                    Пиб:_________________________________________</w:t>
      </w:r>
    </w:p>
    <w:p w:rsidR="00BE53B8" w:rsidRPr="007D0076" w:rsidRDefault="00BE53B8" w:rsidP="00BE53B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E53B8" w:rsidRPr="00570968" w:rsidRDefault="00BE53B8" w:rsidP="00BE53B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E53B8" w:rsidRDefault="00BE53B8" w:rsidP="00BE53B8">
      <w:pPr>
        <w:pStyle w:val="BodyText"/>
        <w:jc w:val="left"/>
        <w:rPr>
          <w:noProof/>
          <w:sz w:val="20"/>
          <w:lang w:val="sr-Cyrl-CS"/>
        </w:rPr>
      </w:pPr>
    </w:p>
    <w:p w:rsidR="00BE53B8" w:rsidRPr="00CF7754" w:rsidRDefault="00BE53B8" w:rsidP="00BE53B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BE53B8" w:rsidRPr="00FF74CE" w:rsidTr="00DF2C39">
        <w:trPr>
          <w:trHeight w:val="284"/>
        </w:trPr>
        <w:tc>
          <w:tcPr>
            <w:tcW w:w="15735" w:type="dxa"/>
            <w:gridSpan w:val="10"/>
          </w:tcPr>
          <w:p w:rsidR="00BE53B8" w:rsidRPr="00BE53B8" w:rsidRDefault="00BE53B8" w:rsidP="00DF2C39">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8</w:t>
            </w:r>
            <w:r w:rsidRPr="00BE53B8">
              <w:rPr>
                <w:rFonts w:ascii="Times New Roman" w:hAnsi="Times New Roman" w:cs="Times New Roman"/>
                <w:b/>
                <w:sz w:val="24"/>
                <w:szCs w:val="24"/>
              </w:rPr>
              <w:t>. - Набавка сета инструмената за операције трансплантације рожњаче ока за Клинику за очне болести</w:t>
            </w:r>
          </w:p>
        </w:tc>
      </w:tr>
      <w:tr w:rsidR="00BE53B8" w:rsidRPr="00B53712" w:rsidTr="00DF2C39">
        <w:tc>
          <w:tcPr>
            <w:tcW w:w="709" w:type="dxa"/>
            <w:vAlign w:val="center"/>
          </w:tcPr>
          <w:p w:rsidR="00BE53B8" w:rsidRPr="00A7276A" w:rsidRDefault="00BE53B8" w:rsidP="00DF2C39">
            <w:pPr>
              <w:pStyle w:val="BodyText"/>
              <w:jc w:val="center"/>
              <w:rPr>
                <w:b/>
                <w:noProof/>
                <w:sz w:val="20"/>
              </w:rPr>
            </w:pPr>
            <w:r w:rsidRPr="00A7276A">
              <w:rPr>
                <w:b/>
                <w:noProof/>
                <w:sz w:val="20"/>
              </w:rPr>
              <w:t>р.бр.</w:t>
            </w:r>
          </w:p>
        </w:tc>
        <w:tc>
          <w:tcPr>
            <w:tcW w:w="3119" w:type="dxa"/>
            <w:vAlign w:val="center"/>
          </w:tcPr>
          <w:p w:rsidR="00BE53B8" w:rsidRPr="00A7276A" w:rsidRDefault="00BE53B8" w:rsidP="00DF2C39">
            <w:pPr>
              <w:pStyle w:val="BodyText"/>
              <w:jc w:val="center"/>
              <w:rPr>
                <w:b/>
                <w:noProof/>
                <w:sz w:val="20"/>
              </w:rPr>
            </w:pPr>
            <w:r w:rsidRPr="00A7276A">
              <w:rPr>
                <w:b/>
                <w:noProof/>
                <w:sz w:val="20"/>
              </w:rPr>
              <w:t>Назив</w:t>
            </w:r>
          </w:p>
        </w:tc>
        <w:tc>
          <w:tcPr>
            <w:tcW w:w="708" w:type="dxa"/>
            <w:vAlign w:val="center"/>
          </w:tcPr>
          <w:p w:rsidR="00BE53B8" w:rsidRPr="00A7276A" w:rsidRDefault="00BE53B8" w:rsidP="00DF2C39">
            <w:pPr>
              <w:pStyle w:val="BodyText"/>
              <w:jc w:val="center"/>
              <w:rPr>
                <w:b/>
                <w:noProof/>
                <w:sz w:val="20"/>
              </w:rPr>
            </w:pPr>
            <w:r w:rsidRPr="00A7276A">
              <w:rPr>
                <w:b/>
                <w:noProof/>
                <w:sz w:val="20"/>
              </w:rPr>
              <w:t>Јединица мере</w:t>
            </w:r>
          </w:p>
        </w:tc>
        <w:tc>
          <w:tcPr>
            <w:tcW w:w="709" w:type="dxa"/>
            <w:vAlign w:val="center"/>
          </w:tcPr>
          <w:p w:rsidR="00BE53B8" w:rsidRPr="00A7276A" w:rsidRDefault="00BE53B8" w:rsidP="00DF2C39">
            <w:pPr>
              <w:pStyle w:val="BodyText"/>
              <w:jc w:val="center"/>
              <w:rPr>
                <w:b/>
                <w:noProof/>
                <w:sz w:val="20"/>
              </w:rPr>
            </w:pPr>
            <w:r w:rsidRPr="00A7276A">
              <w:rPr>
                <w:b/>
                <w:noProof/>
                <w:sz w:val="20"/>
              </w:rPr>
              <w:t>Кол.</w:t>
            </w:r>
          </w:p>
        </w:tc>
        <w:tc>
          <w:tcPr>
            <w:tcW w:w="1701" w:type="dxa"/>
            <w:vAlign w:val="center"/>
          </w:tcPr>
          <w:p w:rsidR="00BE53B8" w:rsidRPr="00A7276A" w:rsidRDefault="00BE53B8" w:rsidP="00DF2C39">
            <w:pPr>
              <w:pStyle w:val="BodyText"/>
              <w:jc w:val="center"/>
              <w:rPr>
                <w:b/>
                <w:noProof/>
                <w:sz w:val="20"/>
              </w:rPr>
            </w:pPr>
            <w:r w:rsidRPr="00A7276A">
              <w:rPr>
                <w:b/>
                <w:noProof/>
                <w:sz w:val="20"/>
              </w:rPr>
              <w:t>Јединична цена без ПДВ</w:t>
            </w:r>
          </w:p>
        </w:tc>
        <w:tc>
          <w:tcPr>
            <w:tcW w:w="992" w:type="dxa"/>
            <w:vAlign w:val="center"/>
          </w:tcPr>
          <w:p w:rsidR="00BE53B8" w:rsidRPr="00FF74CE" w:rsidRDefault="00BE53B8" w:rsidP="00DF2C39">
            <w:pPr>
              <w:pStyle w:val="BodyText"/>
              <w:jc w:val="center"/>
              <w:rPr>
                <w:b/>
                <w:noProof/>
                <w:sz w:val="20"/>
              </w:rPr>
            </w:pPr>
            <w:r>
              <w:rPr>
                <w:b/>
                <w:noProof/>
                <w:sz w:val="20"/>
              </w:rPr>
              <w:t>И</w:t>
            </w:r>
            <w:r w:rsidRPr="00FF74CE">
              <w:rPr>
                <w:b/>
                <w:noProof/>
                <w:sz w:val="20"/>
              </w:rPr>
              <w:t>знос</w:t>
            </w:r>
          </w:p>
          <w:p w:rsidR="00BE53B8" w:rsidRPr="00FF74CE" w:rsidRDefault="00BE53B8" w:rsidP="00DF2C39">
            <w:pPr>
              <w:pStyle w:val="BodyText"/>
              <w:jc w:val="center"/>
              <w:rPr>
                <w:b/>
                <w:noProof/>
                <w:sz w:val="20"/>
              </w:rPr>
            </w:pPr>
            <w:r w:rsidRPr="00FF74CE">
              <w:rPr>
                <w:b/>
                <w:noProof/>
                <w:sz w:val="20"/>
              </w:rPr>
              <w:t>ПДВ</w:t>
            </w:r>
          </w:p>
        </w:tc>
        <w:tc>
          <w:tcPr>
            <w:tcW w:w="2127" w:type="dxa"/>
            <w:vAlign w:val="center"/>
          </w:tcPr>
          <w:p w:rsidR="00BE53B8" w:rsidRPr="00FF74CE" w:rsidRDefault="00BE53B8" w:rsidP="00DF2C39">
            <w:pPr>
              <w:pStyle w:val="BodyText"/>
              <w:jc w:val="center"/>
              <w:rPr>
                <w:b/>
                <w:noProof/>
                <w:sz w:val="20"/>
              </w:rPr>
            </w:pPr>
            <w:r w:rsidRPr="00FF74CE">
              <w:rPr>
                <w:b/>
                <w:noProof/>
                <w:sz w:val="20"/>
              </w:rPr>
              <w:t>Укупна цена без ПДВ</w:t>
            </w:r>
          </w:p>
        </w:tc>
        <w:tc>
          <w:tcPr>
            <w:tcW w:w="1417" w:type="dxa"/>
            <w:vAlign w:val="center"/>
          </w:tcPr>
          <w:p w:rsidR="00BE53B8" w:rsidRPr="00FF74CE" w:rsidRDefault="00BE53B8" w:rsidP="00DF2C39">
            <w:pPr>
              <w:pStyle w:val="BodyText"/>
              <w:jc w:val="center"/>
              <w:rPr>
                <w:b/>
                <w:noProof/>
                <w:sz w:val="20"/>
              </w:rPr>
            </w:pPr>
            <w:r w:rsidRPr="00FF74CE">
              <w:rPr>
                <w:b/>
                <w:noProof/>
                <w:sz w:val="20"/>
              </w:rPr>
              <w:t>Произвођач</w:t>
            </w:r>
          </w:p>
        </w:tc>
        <w:tc>
          <w:tcPr>
            <w:tcW w:w="2410" w:type="dxa"/>
            <w:vAlign w:val="center"/>
          </w:tcPr>
          <w:p w:rsidR="00BE53B8" w:rsidRPr="0054682A" w:rsidRDefault="00BE53B8" w:rsidP="00DF2C39">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E53B8" w:rsidRPr="00FF74CE" w:rsidRDefault="00BE53B8" w:rsidP="00DF2C39">
            <w:pPr>
              <w:pStyle w:val="BodyText"/>
              <w:jc w:val="center"/>
              <w:rPr>
                <w:b/>
                <w:noProof/>
                <w:sz w:val="20"/>
              </w:rPr>
            </w:pPr>
            <w:r w:rsidRPr="00FF74CE">
              <w:rPr>
                <w:b/>
                <w:noProof/>
                <w:sz w:val="20"/>
              </w:rPr>
              <w:t>Земља порекла</w:t>
            </w:r>
          </w:p>
        </w:tc>
      </w:tr>
      <w:tr w:rsidR="00BE53B8" w:rsidRPr="00FF74CE" w:rsidTr="00BE53B8">
        <w:trPr>
          <w:trHeight w:val="284"/>
        </w:trPr>
        <w:tc>
          <w:tcPr>
            <w:tcW w:w="709" w:type="dxa"/>
            <w:vAlign w:val="center"/>
          </w:tcPr>
          <w:p w:rsidR="00BE53B8" w:rsidRPr="00A7276A" w:rsidRDefault="00BE53B8" w:rsidP="00DF2C39">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BE53B8" w:rsidRPr="00A7276A" w:rsidRDefault="00BE53B8" w:rsidP="00DF2C39">
            <w:pPr>
              <w:pStyle w:val="BodyText"/>
              <w:jc w:val="center"/>
              <w:rPr>
                <w:noProof/>
                <w:sz w:val="20"/>
              </w:rPr>
            </w:pPr>
            <w:r w:rsidRPr="00A7276A">
              <w:rPr>
                <w:noProof/>
                <w:sz w:val="20"/>
              </w:rPr>
              <w:t>2</w:t>
            </w:r>
          </w:p>
        </w:tc>
        <w:tc>
          <w:tcPr>
            <w:tcW w:w="708" w:type="dxa"/>
            <w:vAlign w:val="center"/>
          </w:tcPr>
          <w:p w:rsidR="00BE53B8" w:rsidRPr="00A7276A" w:rsidRDefault="00BE53B8" w:rsidP="00DF2C39">
            <w:pPr>
              <w:pStyle w:val="BodyText"/>
              <w:jc w:val="center"/>
              <w:rPr>
                <w:noProof/>
                <w:sz w:val="20"/>
              </w:rPr>
            </w:pPr>
            <w:r w:rsidRPr="00A7276A">
              <w:rPr>
                <w:noProof/>
                <w:sz w:val="20"/>
              </w:rPr>
              <w:t>3</w:t>
            </w:r>
          </w:p>
        </w:tc>
        <w:tc>
          <w:tcPr>
            <w:tcW w:w="709" w:type="dxa"/>
            <w:vAlign w:val="center"/>
          </w:tcPr>
          <w:p w:rsidR="00BE53B8" w:rsidRPr="00A7276A" w:rsidRDefault="00BE53B8" w:rsidP="00DF2C39">
            <w:pPr>
              <w:pStyle w:val="BodyText"/>
              <w:jc w:val="center"/>
              <w:rPr>
                <w:noProof/>
                <w:sz w:val="20"/>
              </w:rPr>
            </w:pPr>
            <w:r w:rsidRPr="00A7276A">
              <w:rPr>
                <w:noProof/>
                <w:sz w:val="20"/>
              </w:rPr>
              <w:t>4</w:t>
            </w:r>
          </w:p>
        </w:tc>
        <w:tc>
          <w:tcPr>
            <w:tcW w:w="1701" w:type="dxa"/>
            <w:vAlign w:val="center"/>
          </w:tcPr>
          <w:p w:rsidR="00BE53B8" w:rsidRPr="00A7276A" w:rsidRDefault="00BE53B8" w:rsidP="00DF2C39">
            <w:pPr>
              <w:pStyle w:val="BodyText"/>
              <w:jc w:val="center"/>
              <w:rPr>
                <w:noProof/>
                <w:sz w:val="20"/>
              </w:rPr>
            </w:pPr>
            <w:r w:rsidRPr="00A7276A">
              <w:rPr>
                <w:noProof/>
                <w:sz w:val="20"/>
              </w:rPr>
              <w:t>5</w:t>
            </w:r>
          </w:p>
        </w:tc>
        <w:tc>
          <w:tcPr>
            <w:tcW w:w="992" w:type="dxa"/>
            <w:vAlign w:val="center"/>
          </w:tcPr>
          <w:p w:rsidR="00BE53B8" w:rsidRPr="00FF74CE" w:rsidRDefault="00BE53B8" w:rsidP="00DF2C39">
            <w:pPr>
              <w:pStyle w:val="BodyText"/>
              <w:jc w:val="center"/>
              <w:rPr>
                <w:noProof/>
                <w:sz w:val="20"/>
              </w:rPr>
            </w:pPr>
            <w:r w:rsidRPr="00FF74CE">
              <w:rPr>
                <w:noProof/>
                <w:sz w:val="20"/>
              </w:rPr>
              <w:t>6</w:t>
            </w:r>
          </w:p>
        </w:tc>
        <w:tc>
          <w:tcPr>
            <w:tcW w:w="2127" w:type="dxa"/>
            <w:vAlign w:val="center"/>
          </w:tcPr>
          <w:p w:rsidR="00BE53B8" w:rsidRPr="00FF74CE" w:rsidRDefault="00BE53B8" w:rsidP="00DF2C39">
            <w:pPr>
              <w:pStyle w:val="BodyText"/>
              <w:jc w:val="center"/>
              <w:rPr>
                <w:noProof/>
                <w:sz w:val="20"/>
              </w:rPr>
            </w:pPr>
            <w:r w:rsidRPr="00FF74CE">
              <w:rPr>
                <w:noProof/>
                <w:sz w:val="20"/>
              </w:rPr>
              <w:t>7</w:t>
            </w:r>
          </w:p>
        </w:tc>
        <w:tc>
          <w:tcPr>
            <w:tcW w:w="1417" w:type="dxa"/>
            <w:vAlign w:val="center"/>
          </w:tcPr>
          <w:p w:rsidR="00BE53B8" w:rsidRPr="00FF74CE" w:rsidRDefault="00BE53B8" w:rsidP="00DF2C39">
            <w:pPr>
              <w:pStyle w:val="BodyText"/>
              <w:jc w:val="center"/>
              <w:rPr>
                <w:noProof/>
                <w:sz w:val="20"/>
              </w:rPr>
            </w:pPr>
            <w:r w:rsidRPr="00FF74CE">
              <w:rPr>
                <w:noProof/>
                <w:sz w:val="20"/>
              </w:rPr>
              <w:t>8</w:t>
            </w:r>
          </w:p>
        </w:tc>
        <w:tc>
          <w:tcPr>
            <w:tcW w:w="2410" w:type="dxa"/>
          </w:tcPr>
          <w:p w:rsidR="00BE53B8" w:rsidRPr="00FF74CE" w:rsidRDefault="00BE53B8" w:rsidP="00DF2C39">
            <w:pPr>
              <w:pStyle w:val="BodyText"/>
              <w:jc w:val="center"/>
              <w:rPr>
                <w:noProof/>
                <w:sz w:val="20"/>
              </w:rPr>
            </w:pPr>
            <w:r w:rsidRPr="00FF74CE">
              <w:rPr>
                <w:noProof/>
                <w:sz w:val="20"/>
              </w:rPr>
              <w:t>9</w:t>
            </w:r>
          </w:p>
        </w:tc>
        <w:tc>
          <w:tcPr>
            <w:tcW w:w="1843" w:type="dxa"/>
            <w:vAlign w:val="center"/>
          </w:tcPr>
          <w:p w:rsidR="00BE53B8" w:rsidRPr="00FF74CE" w:rsidRDefault="00BE53B8" w:rsidP="00DF2C39">
            <w:pPr>
              <w:pStyle w:val="BodyText"/>
              <w:jc w:val="center"/>
              <w:rPr>
                <w:noProof/>
                <w:sz w:val="20"/>
              </w:rPr>
            </w:pPr>
            <w:r w:rsidRPr="00FF74CE">
              <w:rPr>
                <w:noProof/>
                <w:sz w:val="20"/>
              </w:rPr>
              <w:t>10</w:t>
            </w:r>
          </w:p>
        </w:tc>
      </w:tr>
      <w:tr w:rsidR="00BE53B8" w:rsidRPr="00FF74CE" w:rsidTr="003906D5">
        <w:trPr>
          <w:trHeight w:val="567"/>
        </w:trPr>
        <w:tc>
          <w:tcPr>
            <w:tcW w:w="709" w:type="dxa"/>
            <w:vAlign w:val="center"/>
          </w:tcPr>
          <w:p w:rsidR="00BE53B8" w:rsidRPr="003906D5" w:rsidRDefault="00BE53B8" w:rsidP="003906D5">
            <w:pPr>
              <w:autoSpaceDE w:val="0"/>
              <w:autoSpaceDN w:val="0"/>
              <w:adjustRightInd w:val="0"/>
              <w:jc w:val="center"/>
              <w:rPr>
                <w:noProof/>
              </w:rPr>
            </w:pPr>
            <w:r w:rsidRPr="003906D5">
              <w:rPr>
                <w:noProof/>
                <w:lang w:val="en-US"/>
              </w:rPr>
              <w:t>1</w:t>
            </w:r>
          </w:p>
        </w:tc>
        <w:tc>
          <w:tcPr>
            <w:tcW w:w="3119" w:type="dxa"/>
            <w:tcBorders>
              <w:bottom w:val="single" w:sz="4" w:space="0" w:color="auto"/>
            </w:tcBorders>
            <w:vAlign w:val="center"/>
          </w:tcPr>
          <w:p w:rsidR="00BE53B8" w:rsidRPr="003906D5" w:rsidRDefault="00BE53B8" w:rsidP="003906D5">
            <w:pPr>
              <w:jc w:val="center"/>
              <w:rPr>
                <w:color w:val="000000"/>
              </w:rPr>
            </w:pPr>
            <w:r w:rsidRPr="003906D5">
              <w:t>Blefarostat са подесивом ширином</w:t>
            </w:r>
          </w:p>
        </w:tc>
        <w:tc>
          <w:tcPr>
            <w:tcW w:w="708" w:type="dxa"/>
            <w:vAlign w:val="center"/>
          </w:tcPr>
          <w:p w:rsidR="00BE53B8" w:rsidRPr="003906D5" w:rsidRDefault="00BE53B8" w:rsidP="003906D5">
            <w:pPr>
              <w:autoSpaceDE w:val="0"/>
              <w:autoSpaceDN w:val="0"/>
              <w:adjustRightInd w:val="0"/>
              <w:jc w:val="center"/>
              <w:rPr>
                <w:noProof/>
                <w:lang w:val="en-US"/>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2</w:t>
            </w:r>
          </w:p>
        </w:tc>
        <w:tc>
          <w:tcPr>
            <w:tcW w:w="3119" w:type="dxa"/>
            <w:tcBorders>
              <w:top w:val="single" w:sz="4" w:space="0" w:color="auto"/>
            </w:tcBorders>
            <w:vAlign w:val="center"/>
          </w:tcPr>
          <w:p w:rsidR="00BE53B8" w:rsidRPr="003906D5" w:rsidRDefault="00BE53B8" w:rsidP="003906D5">
            <w:pPr>
              <w:jc w:val="center"/>
              <w:rPr>
                <w:color w:val="000000"/>
              </w:rPr>
            </w:pPr>
            <w:r w:rsidRPr="003906D5">
              <w:rPr>
                <w:color w:val="000000"/>
              </w:rPr>
              <w:t>Весткот (Westcott)  маказе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3</w:t>
            </w:r>
          </w:p>
        </w:tc>
        <w:tc>
          <w:tcPr>
            <w:tcW w:w="3119" w:type="dxa"/>
            <w:vAlign w:val="center"/>
          </w:tcPr>
          <w:p w:rsidR="00BE53B8" w:rsidRPr="003906D5" w:rsidRDefault="00BE53B8" w:rsidP="003906D5">
            <w:pPr>
              <w:jc w:val="center"/>
              <w:rPr>
                <w:color w:val="000000"/>
              </w:rPr>
            </w:pPr>
            <w:r w:rsidRPr="003906D5">
              <w:rPr>
                <w:color w:val="000000"/>
              </w:rPr>
              <w:t>Ванасове (Vannas) маказе - равне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4</w:t>
            </w:r>
          </w:p>
        </w:tc>
        <w:tc>
          <w:tcPr>
            <w:tcW w:w="3119" w:type="dxa"/>
            <w:vAlign w:val="center"/>
          </w:tcPr>
          <w:p w:rsidR="00BE53B8" w:rsidRPr="003906D5" w:rsidRDefault="00BE53B8" w:rsidP="003906D5">
            <w:pPr>
              <w:jc w:val="center"/>
              <w:rPr>
                <w:color w:val="000000"/>
              </w:rPr>
            </w:pPr>
            <w:r w:rsidRPr="003906D5">
              <w:rPr>
                <w:color w:val="000000"/>
              </w:rPr>
              <w:t>Ванасове (Vannas) маказе - закривљене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5</w:t>
            </w:r>
          </w:p>
        </w:tc>
        <w:tc>
          <w:tcPr>
            <w:tcW w:w="3119" w:type="dxa"/>
            <w:vAlign w:val="center"/>
          </w:tcPr>
          <w:p w:rsidR="00BE53B8" w:rsidRPr="003906D5" w:rsidRDefault="00BE53B8" w:rsidP="003906D5">
            <w:pPr>
              <w:jc w:val="center"/>
              <w:rPr>
                <w:color w:val="000000"/>
              </w:rPr>
            </w:pPr>
            <w:r w:rsidRPr="003906D5">
              <w:rPr>
                <w:color w:val="000000"/>
              </w:rPr>
              <w:t>Корнеалне Кастровијехове (Castovieho) маказе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6</w:t>
            </w:r>
          </w:p>
        </w:tc>
        <w:tc>
          <w:tcPr>
            <w:tcW w:w="3119" w:type="dxa"/>
            <w:vAlign w:val="center"/>
          </w:tcPr>
          <w:p w:rsidR="00BE53B8" w:rsidRPr="003906D5" w:rsidRDefault="00BE53B8" w:rsidP="003906D5">
            <w:pPr>
              <w:jc w:val="center"/>
              <w:rPr>
                <w:color w:val="000000"/>
              </w:rPr>
            </w:pPr>
            <w:r w:rsidRPr="003906D5">
              <w:rPr>
                <w:color w:val="000000"/>
              </w:rPr>
              <w:t>Полакова (Polack) двострука пинцета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7</w:t>
            </w:r>
          </w:p>
        </w:tc>
        <w:tc>
          <w:tcPr>
            <w:tcW w:w="3119" w:type="dxa"/>
            <w:vAlign w:val="center"/>
          </w:tcPr>
          <w:p w:rsidR="00BE53B8" w:rsidRPr="003906D5" w:rsidRDefault="00BE53B8" w:rsidP="003906D5">
            <w:pPr>
              <w:jc w:val="center"/>
              <w:rPr>
                <w:color w:val="000000"/>
              </w:rPr>
            </w:pPr>
            <w:r w:rsidRPr="003906D5">
              <w:rPr>
                <w:color w:val="000000"/>
              </w:rPr>
              <w:t>Монофиламент пинцета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8</w:t>
            </w:r>
          </w:p>
        </w:tc>
        <w:tc>
          <w:tcPr>
            <w:tcW w:w="3119" w:type="dxa"/>
            <w:vAlign w:val="center"/>
          </w:tcPr>
          <w:p w:rsidR="00BE53B8" w:rsidRPr="003906D5" w:rsidRDefault="00BE53B8" w:rsidP="003906D5">
            <w:pPr>
              <w:jc w:val="center"/>
              <w:rPr>
                <w:color w:val="000000"/>
              </w:rPr>
            </w:pPr>
            <w:r w:rsidRPr="003906D5">
              <w:rPr>
                <w:color w:val="000000"/>
              </w:rPr>
              <w:t>Иглодржач прави (Castroviejo) без закључавања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lastRenderedPageBreak/>
              <w:t>9</w:t>
            </w:r>
          </w:p>
        </w:tc>
        <w:tc>
          <w:tcPr>
            <w:tcW w:w="3119" w:type="dxa"/>
            <w:vAlign w:val="center"/>
          </w:tcPr>
          <w:p w:rsidR="00BE53B8" w:rsidRPr="003906D5" w:rsidRDefault="00BE53B8" w:rsidP="003906D5">
            <w:pPr>
              <w:jc w:val="center"/>
              <w:rPr>
                <w:color w:val="000000"/>
              </w:rPr>
            </w:pPr>
            <w:r w:rsidRPr="003906D5">
              <w:rPr>
                <w:color w:val="000000"/>
              </w:rPr>
              <w:t>Интраоперативни кератометар (Maloney)</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10</w:t>
            </w:r>
          </w:p>
        </w:tc>
        <w:tc>
          <w:tcPr>
            <w:tcW w:w="3119" w:type="dxa"/>
            <w:vAlign w:val="center"/>
          </w:tcPr>
          <w:p w:rsidR="00BE53B8" w:rsidRPr="003906D5" w:rsidRDefault="00BE53B8" w:rsidP="003906D5">
            <w:pPr>
              <w:jc w:val="center"/>
              <w:rPr>
                <w:color w:val="000000"/>
              </w:rPr>
            </w:pPr>
            <w:r w:rsidRPr="003906D5">
              <w:rPr>
                <w:color w:val="000000"/>
              </w:rPr>
              <w:t>Радијални корнеални маркер</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11</w:t>
            </w:r>
          </w:p>
        </w:tc>
        <w:tc>
          <w:tcPr>
            <w:tcW w:w="3119" w:type="dxa"/>
            <w:vAlign w:val="center"/>
          </w:tcPr>
          <w:p w:rsidR="00BE53B8" w:rsidRPr="003906D5" w:rsidRDefault="00BE53B8" w:rsidP="003906D5">
            <w:pPr>
              <w:jc w:val="center"/>
              <w:rPr>
                <w:color w:val="000000"/>
              </w:rPr>
            </w:pPr>
            <w:r w:rsidRPr="003906D5">
              <w:rPr>
                <w:color w:val="000000"/>
              </w:rPr>
              <w:t>Тефлонски блока за трепанацију</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12</w:t>
            </w:r>
          </w:p>
        </w:tc>
        <w:tc>
          <w:tcPr>
            <w:tcW w:w="3119" w:type="dxa"/>
            <w:vAlign w:val="center"/>
          </w:tcPr>
          <w:p w:rsidR="00BE53B8" w:rsidRPr="003906D5" w:rsidRDefault="00BE53B8" w:rsidP="003906D5">
            <w:pPr>
              <w:jc w:val="center"/>
              <w:rPr>
                <w:color w:val="000000"/>
              </w:rPr>
            </w:pPr>
            <w:r w:rsidRPr="003906D5">
              <w:rPr>
                <w:color w:val="000000"/>
              </w:rPr>
              <w:t>Вештачка пластична предња комора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13</w:t>
            </w:r>
          </w:p>
        </w:tc>
        <w:tc>
          <w:tcPr>
            <w:tcW w:w="3119" w:type="dxa"/>
            <w:vAlign w:val="center"/>
          </w:tcPr>
          <w:p w:rsidR="00BE53B8" w:rsidRPr="003906D5" w:rsidRDefault="00BE53B8" w:rsidP="003906D5">
            <w:pPr>
              <w:jc w:val="center"/>
              <w:rPr>
                <w:color w:val="000000"/>
              </w:rPr>
            </w:pPr>
            <w:r w:rsidRPr="003906D5">
              <w:rPr>
                <w:color w:val="000000"/>
              </w:rPr>
              <w:t>Сукциони трепани (димензије у распону од 7 – 10,5 мм)</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3</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14</w:t>
            </w:r>
          </w:p>
        </w:tc>
        <w:tc>
          <w:tcPr>
            <w:tcW w:w="3119" w:type="dxa"/>
            <w:vAlign w:val="center"/>
          </w:tcPr>
          <w:p w:rsidR="00BE53B8" w:rsidRPr="003906D5" w:rsidRDefault="00BE53B8" w:rsidP="003906D5">
            <w:pPr>
              <w:jc w:val="center"/>
              <w:rPr>
                <w:color w:val="000000"/>
              </w:rPr>
            </w:pPr>
            <w:r w:rsidRPr="003906D5">
              <w:rPr>
                <w:color w:val="000000"/>
              </w:rPr>
              <w:t>Корнеални маркер (Thomas Neuman) 3-12 мм</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15</w:t>
            </w:r>
          </w:p>
        </w:tc>
        <w:tc>
          <w:tcPr>
            <w:tcW w:w="3119" w:type="dxa"/>
            <w:vAlign w:val="center"/>
          </w:tcPr>
          <w:p w:rsidR="00BE53B8" w:rsidRPr="003906D5" w:rsidRDefault="00BE53B8" w:rsidP="003906D5">
            <w:pPr>
              <w:jc w:val="center"/>
              <w:rPr>
                <w:color w:val="000000"/>
              </w:rPr>
            </w:pPr>
            <w:r w:rsidRPr="003906D5">
              <w:rPr>
                <w:color w:val="000000"/>
              </w:rPr>
              <w:t>Пинцета за капсулорексу (Utrata)</w:t>
            </w:r>
          </w:p>
        </w:tc>
        <w:tc>
          <w:tcPr>
            <w:tcW w:w="708" w:type="dxa"/>
            <w:vAlign w:val="center"/>
          </w:tcPr>
          <w:p w:rsidR="00BE53B8" w:rsidRPr="003906D5" w:rsidRDefault="00DF2C39"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3</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w:t>
            </w:r>
          </w:p>
        </w:tc>
        <w:tc>
          <w:tcPr>
            <w:tcW w:w="7229" w:type="dxa"/>
            <w:gridSpan w:val="5"/>
            <w:vAlign w:val="center"/>
          </w:tcPr>
          <w:p w:rsidR="00BE53B8" w:rsidRPr="00C85459" w:rsidRDefault="00BE53B8" w:rsidP="00DF2C39">
            <w:pPr>
              <w:pStyle w:val="BodyText"/>
              <w:jc w:val="right"/>
              <w:rPr>
                <w:b/>
                <w:noProof/>
                <w:szCs w:val="24"/>
              </w:rPr>
            </w:pPr>
            <w:r w:rsidRPr="00C85459">
              <w:rPr>
                <w:b/>
                <w:noProof/>
                <w:szCs w:val="24"/>
              </w:rPr>
              <w:t>Укупна цена понуде без ПДВ:</w:t>
            </w:r>
          </w:p>
        </w:tc>
        <w:tc>
          <w:tcPr>
            <w:tcW w:w="2127" w:type="dxa"/>
          </w:tcPr>
          <w:p w:rsidR="00BE53B8" w:rsidRPr="00FF74CE" w:rsidRDefault="00BE53B8" w:rsidP="00DF2C39">
            <w:pPr>
              <w:pStyle w:val="BodyText"/>
              <w:jc w:val="left"/>
              <w:rPr>
                <w:noProof/>
                <w:sz w:val="20"/>
              </w:rPr>
            </w:pPr>
          </w:p>
        </w:tc>
      </w:tr>
      <w:tr w:rsidR="00BE53B8" w:rsidRPr="00FF74CE"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III</w:t>
            </w:r>
          </w:p>
        </w:tc>
        <w:tc>
          <w:tcPr>
            <w:tcW w:w="7229" w:type="dxa"/>
            <w:gridSpan w:val="5"/>
            <w:vAlign w:val="center"/>
          </w:tcPr>
          <w:p w:rsidR="00BE53B8" w:rsidRPr="00C85459" w:rsidRDefault="00BE53B8" w:rsidP="00DF2C39">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E53B8" w:rsidRPr="00FF74CE" w:rsidRDefault="00BE53B8" w:rsidP="00DF2C39">
            <w:pPr>
              <w:pStyle w:val="BodyText"/>
              <w:jc w:val="left"/>
              <w:rPr>
                <w:noProof/>
                <w:sz w:val="20"/>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IV</w:t>
            </w:r>
          </w:p>
        </w:tc>
        <w:tc>
          <w:tcPr>
            <w:tcW w:w="7229" w:type="dxa"/>
            <w:gridSpan w:val="5"/>
            <w:vAlign w:val="center"/>
          </w:tcPr>
          <w:p w:rsidR="00BE53B8" w:rsidRPr="00C85459" w:rsidRDefault="00BE53B8" w:rsidP="00DF2C39">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E53B8" w:rsidRPr="00FF74CE" w:rsidRDefault="00BE53B8" w:rsidP="00DF2C39">
            <w:pPr>
              <w:pStyle w:val="BodyText"/>
              <w:jc w:val="left"/>
              <w:rPr>
                <w:noProof/>
                <w:sz w:val="20"/>
              </w:rPr>
            </w:pPr>
          </w:p>
        </w:tc>
      </w:tr>
    </w:tbl>
    <w:p w:rsidR="00BE53B8" w:rsidRDefault="00BE53B8" w:rsidP="00BE53B8">
      <w:pPr>
        <w:pStyle w:val="BodyText"/>
        <w:rPr>
          <w:noProof/>
          <w:sz w:val="22"/>
          <w:szCs w:val="22"/>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DF2C39" w:rsidRPr="00DF2C39" w:rsidRDefault="00DF2C39" w:rsidP="00BE53B8">
      <w:pPr>
        <w:pStyle w:val="BodyText"/>
        <w:rPr>
          <w:b/>
          <w:noProof/>
          <w:szCs w:val="24"/>
        </w:rPr>
      </w:pPr>
    </w:p>
    <w:p w:rsidR="00BE53B8" w:rsidRPr="00A7276A" w:rsidRDefault="00BE53B8" w:rsidP="00BE53B8">
      <w:pPr>
        <w:pStyle w:val="BodyText"/>
        <w:rPr>
          <w:b/>
          <w:noProof/>
          <w:szCs w:val="24"/>
        </w:rPr>
      </w:pPr>
      <w:r w:rsidRPr="00A7276A">
        <w:rPr>
          <w:b/>
          <w:noProof/>
          <w:szCs w:val="24"/>
        </w:rPr>
        <w:lastRenderedPageBreak/>
        <w:t>Образац пон</w:t>
      </w:r>
      <w:r w:rsidR="00DF2C39">
        <w:rPr>
          <w:b/>
          <w:noProof/>
          <w:szCs w:val="24"/>
        </w:rPr>
        <w:t xml:space="preserve">уде бр. ___________ </w:t>
      </w:r>
      <w:r w:rsidR="0085146F">
        <w:rPr>
          <w:b/>
          <w:noProof/>
          <w:szCs w:val="24"/>
        </w:rPr>
        <w:t>страна бр. 3</w:t>
      </w:r>
      <w:r w:rsidR="0085146F" w:rsidRPr="009947F0">
        <w:rPr>
          <w:b/>
          <w:noProof/>
          <w:szCs w:val="24"/>
        </w:rPr>
        <w:t>.</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p>
    <w:p w:rsidR="00BE53B8" w:rsidRPr="00A7276A" w:rsidRDefault="00BE53B8" w:rsidP="00BE53B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BE53B8" w:rsidRPr="00A7276A" w:rsidRDefault="00BE53B8" w:rsidP="00BE53B8">
      <w:pPr>
        <w:pStyle w:val="BodyText"/>
        <w:rPr>
          <w:noProof/>
          <w:szCs w:val="24"/>
        </w:rPr>
      </w:pPr>
    </w:p>
    <w:p w:rsidR="00BE53B8" w:rsidRPr="00A7276A" w:rsidRDefault="00BE53B8" w:rsidP="00BE53B8">
      <w:pPr>
        <w:pStyle w:val="BodyText"/>
        <w:numPr>
          <w:ilvl w:val="0"/>
          <w:numId w:val="20"/>
        </w:numPr>
        <w:rPr>
          <w:noProof/>
          <w:szCs w:val="24"/>
        </w:rPr>
      </w:pPr>
      <w:r w:rsidRPr="00A7276A">
        <w:rPr>
          <w:noProof/>
          <w:szCs w:val="24"/>
        </w:rPr>
        <w:t>Самостално</w:t>
      </w:r>
    </w:p>
    <w:p w:rsidR="00BE53B8" w:rsidRPr="00A7276A" w:rsidRDefault="00BE53B8" w:rsidP="00BE53B8">
      <w:pPr>
        <w:pStyle w:val="BodyText"/>
        <w:numPr>
          <w:ilvl w:val="0"/>
          <w:numId w:val="20"/>
        </w:numPr>
        <w:rPr>
          <w:noProof/>
          <w:szCs w:val="24"/>
        </w:rPr>
      </w:pPr>
      <w:r w:rsidRPr="00A7276A">
        <w:rPr>
          <w:noProof/>
          <w:szCs w:val="24"/>
        </w:rPr>
        <w:t>Заједничка понуда (навести ко су учесници у заједничкој понуди): _______________________________________</w:t>
      </w:r>
    </w:p>
    <w:p w:rsidR="00BE53B8" w:rsidRPr="00A7276A" w:rsidRDefault="00BE53B8" w:rsidP="00BE53B8">
      <w:pPr>
        <w:pStyle w:val="BodyText"/>
        <w:numPr>
          <w:ilvl w:val="0"/>
          <w:numId w:val="20"/>
        </w:numPr>
        <w:rPr>
          <w:noProof/>
          <w:szCs w:val="24"/>
        </w:rPr>
      </w:pPr>
      <w:r w:rsidRPr="00A7276A">
        <w:rPr>
          <w:noProof/>
          <w:szCs w:val="24"/>
        </w:rPr>
        <w:t>Понуда са подизвођачима (навести ко су подизвођачи): _________________________________________________</w:t>
      </w: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BE53B8" w:rsidRPr="00A7276A" w:rsidRDefault="00BE53B8" w:rsidP="00BE53B8">
      <w:pPr>
        <w:pStyle w:val="BodyText"/>
        <w:rPr>
          <w:noProof/>
          <w:szCs w:val="24"/>
        </w:rPr>
      </w:pPr>
    </w:p>
    <w:p w:rsidR="00BE53B8" w:rsidRDefault="00BE53B8" w:rsidP="00BE53B8">
      <w:pPr>
        <w:pStyle w:val="BodyText"/>
        <w:ind w:firstLine="720"/>
        <w:rPr>
          <w:noProof/>
          <w:szCs w:val="24"/>
        </w:rPr>
      </w:pPr>
      <w:r w:rsidRPr="00A7276A">
        <w:rPr>
          <w:noProof/>
          <w:szCs w:val="24"/>
        </w:rPr>
        <w:t>Друго: __________________________________</w:t>
      </w:r>
    </w:p>
    <w:p w:rsidR="00BE53B8" w:rsidRDefault="00BE53B8"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Pr="00742C22" w:rsidRDefault="00DF2C39" w:rsidP="00DF2C3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DF2C39" w:rsidRDefault="00DF2C39" w:rsidP="00DF2C39">
      <w:pPr>
        <w:pStyle w:val="BodyText"/>
        <w:jc w:val="left"/>
        <w:rPr>
          <w:noProof/>
          <w:sz w:val="22"/>
          <w:szCs w:val="22"/>
        </w:rPr>
      </w:pPr>
    </w:p>
    <w:p w:rsidR="00DF2C39" w:rsidRPr="00701C73" w:rsidRDefault="00DF2C39" w:rsidP="00DF2C39">
      <w:pPr>
        <w:pStyle w:val="BodyText"/>
        <w:jc w:val="left"/>
        <w:rPr>
          <w:noProof/>
          <w:sz w:val="22"/>
          <w:szCs w:val="22"/>
        </w:rPr>
      </w:pPr>
    </w:p>
    <w:p w:rsidR="00DF2C39" w:rsidRPr="007D0076" w:rsidRDefault="00DF2C39" w:rsidP="00DF2C3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2C39" w:rsidRPr="007D0076" w:rsidRDefault="00DF2C39" w:rsidP="00DF2C3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2C39" w:rsidRPr="007D0076" w:rsidRDefault="00DF2C39" w:rsidP="00DF2C3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2C39" w:rsidRPr="007D0076" w:rsidRDefault="00DF2C39" w:rsidP="00DF2C39">
      <w:pPr>
        <w:pStyle w:val="BodyText"/>
        <w:jc w:val="left"/>
        <w:rPr>
          <w:noProof/>
          <w:sz w:val="22"/>
          <w:szCs w:val="22"/>
        </w:rPr>
      </w:pPr>
      <w:r w:rsidRPr="007D0076">
        <w:rPr>
          <w:noProof/>
          <w:sz w:val="22"/>
          <w:szCs w:val="22"/>
        </w:rPr>
        <w:t>Е-маил:_________________________________________                    Пиб:_________________________________________</w:t>
      </w:r>
    </w:p>
    <w:p w:rsidR="00DF2C39" w:rsidRPr="007D0076" w:rsidRDefault="00DF2C39" w:rsidP="00DF2C3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2C39" w:rsidRPr="00570968" w:rsidRDefault="00DF2C39" w:rsidP="00DF2C3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F2C39" w:rsidRDefault="00DF2C39" w:rsidP="00DF2C39">
      <w:pPr>
        <w:pStyle w:val="BodyText"/>
        <w:jc w:val="left"/>
        <w:rPr>
          <w:noProof/>
          <w:sz w:val="20"/>
          <w:lang w:val="sr-Cyrl-CS"/>
        </w:rPr>
      </w:pPr>
    </w:p>
    <w:p w:rsidR="00DF2C39" w:rsidRPr="00CF7754" w:rsidRDefault="00DF2C39" w:rsidP="00DF2C39">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DF2C39" w:rsidRPr="00FF74CE" w:rsidTr="00DF2C39">
        <w:trPr>
          <w:trHeight w:val="284"/>
        </w:trPr>
        <w:tc>
          <w:tcPr>
            <w:tcW w:w="15735" w:type="dxa"/>
            <w:gridSpan w:val="10"/>
          </w:tcPr>
          <w:p w:rsidR="00DF2C39" w:rsidRPr="00BE53B8" w:rsidRDefault="00DF2C39" w:rsidP="00DF2C39">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9</w:t>
            </w:r>
            <w:r w:rsidRPr="00BE53B8">
              <w:rPr>
                <w:rFonts w:ascii="Times New Roman" w:hAnsi="Times New Roman" w:cs="Times New Roman"/>
                <w:b/>
                <w:sz w:val="24"/>
                <w:szCs w:val="24"/>
              </w:rPr>
              <w:t xml:space="preserve">. - </w:t>
            </w:r>
            <w:r w:rsidRPr="00DF2C39">
              <w:rPr>
                <w:rFonts w:ascii="Times New Roman" w:hAnsi="Times New Roman" w:cs="Times New Roman"/>
                <w:b/>
                <w:sz w:val="24"/>
                <w:szCs w:val="24"/>
              </w:rPr>
              <w:t>Набавка хируршких инструмената за Клинику за абдоминалну, ендокрину и трансплантациону хирургију</w:t>
            </w:r>
          </w:p>
        </w:tc>
      </w:tr>
      <w:tr w:rsidR="00DF2C39" w:rsidRPr="00B53712" w:rsidTr="00DF2C39">
        <w:tc>
          <w:tcPr>
            <w:tcW w:w="709" w:type="dxa"/>
            <w:vAlign w:val="center"/>
          </w:tcPr>
          <w:p w:rsidR="00DF2C39" w:rsidRPr="00A7276A" w:rsidRDefault="00DF2C39" w:rsidP="00DF2C39">
            <w:pPr>
              <w:pStyle w:val="BodyText"/>
              <w:jc w:val="center"/>
              <w:rPr>
                <w:b/>
                <w:noProof/>
                <w:sz w:val="20"/>
              </w:rPr>
            </w:pPr>
            <w:r w:rsidRPr="00A7276A">
              <w:rPr>
                <w:b/>
                <w:noProof/>
                <w:sz w:val="20"/>
              </w:rPr>
              <w:t>р.бр.</w:t>
            </w:r>
          </w:p>
        </w:tc>
        <w:tc>
          <w:tcPr>
            <w:tcW w:w="3119" w:type="dxa"/>
            <w:vAlign w:val="center"/>
          </w:tcPr>
          <w:p w:rsidR="00DF2C39" w:rsidRPr="00A7276A" w:rsidRDefault="00DF2C39" w:rsidP="00DF2C39">
            <w:pPr>
              <w:pStyle w:val="BodyText"/>
              <w:jc w:val="center"/>
              <w:rPr>
                <w:b/>
                <w:noProof/>
                <w:sz w:val="20"/>
              </w:rPr>
            </w:pPr>
            <w:r w:rsidRPr="00A7276A">
              <w:rPr>
                <w:b/>
                <w:noProof/>
                <w:sz w:val="20"/>
              </w:rPr>
              <w:t>Назив</w:t>
            </w:r>
          </w:p>
        </w:tc>
        <w:tc>
          <w:tcPr>
            <w:tcW w:w="708" w:type="dxa"/>
            <w:vAlign w:val="center"/>
          </w:tcPr>
          <w:p w:rsidR="00DF2C39" w:rsidRPr="00A7276A" w:rsidRDefault="00DF2C39" w:rsidP="00DF2C39">
            <w:pPr>
              <w:pStyle w:val="BodyText"/>
              <w:jc w:val="center"/>
              <w:rPr>
                <w:b/>
                <w:noProof/>
                <w:sz w:val="20"/>
              </w:rPr>
            </w:pPr>
            <w:r w:rsidRPr="00A7276A">
              <w:rPr>
                <w:b/>
                <w:noProof/>
                <w:sz w:val="20"/>
              </w:rPr>
              <w:t>Јединица мере</w:t>
            </w:r>
          </w:p>
        </w:tc>
        <w:tc>
          <w:tcPr>
            <w:tcW w:w="709" w:type="dxa"/>
            <w:vAlign w:val="center"/>
          </w:tcPr>
          <w:p w:rsidR="00DF2C39" w:rsidRPr="00A7276A" w:rsidRDefault="00DF2C39" w:rsidP="00DF2C39">
            <w:pPr>
              <w:pStyle w:val="BodyText"/>
              <w:jc w:val="center"/>
              <w:rPr>
                <w:b/>
                <w:noProof/>
                <w:sz w:val="20"/>
              </w:rPr>
            </w:pPr>
            <w:r w:rsidRPr="00A7276A">
              <w:rPr>
                <w:b/>
                <w:noProof/>
                <w:sz w:val="20"/>
              </w:rPr>
              <w:t>Кол.</w:t>
            </w:r>
          </w:p>
        </w:tc>
        <w:tc>
          <w:tcPr>
            <w:tcW w:w="1701" w:type="dxa"/>
            <w:vAlign w:val="center"/>
          </w:tcPr>
          <w:p w:rsidR="00DF2C39" w:rsidRPr="00A7276A" w:rsidRDefault="00DF2C39" w:rsidP="00DF2C39">
            <w:pPr>
              <w:pStyle w:val="BodyText"/>
              <w:jc w:val="center"/>
              <w:rPr>
                <w:b/>
                <w:noProof/>
                <w:sz w:val="20"/>
              </w:rPr>
            </w:pPr>
            <w:r w:rsidRPr="00A7276A">
              <w:rPr>
                <w:b/>
                <w:noProof/>
                <w:sz w:val="20"/>
              </w:rPr>
              <w:t>Јединична цена без ПДВ</w:t>
            </w:r>
          </w:p>
        </w:tc>
        <w:tc>
          <w:tcPr>
            <w:tcW w:w="992" w:type="dxa"/>
            <w:vAlign w:val="center"/>
          </w:tcPr>
          <w:p w:rsidR="00DF2C39" w:rsidRPr="00FF74CE" w:rsidRDefault="00DF2C39" w:rsidP="00DF2C39">
            <w:pPr>
              <w:pStyle w:val="BodyText"/>
              <w:jc w:val="center"/>
              <w:rPr>
                <w:b/>
                <w:noProof/>
                <w:sz w:val="20"/>
              </w:rPr>
            </w:pPr>
            <w:r>
              <w:rPr>
                <w:b/>
                <w:noProof/>
                <w:sz w:val="20"/>
              </w:rPr>
              <w:t>И</w:t>
            </w:r>
            <w:r w:rsidRPr="00FF74CE">
              <w:rPr>
                <w:b/>
                <w:noProof/>
                <w:sz w:val="20"/>
              </w:rPr>
              <w:t>знос</w:t>
            </w:r>
          </w:p>
          <w:p w:rsidR="00DF2C39" w:rsidRPr="00FF74CE" w:rsidRDefault="00DF2C39" w:rsidP="00DF2C39">
            <w:pPr>
              <w:pStyle w:val="BodyText"/>
              <w:jc w:val="center"/>
              <w:rPr>
                <w:b/>
                <w:noProof/>
                <w:sz w:val="20"/>
              </w:rPr>
            </w:pPr>
            <w:r w:rsidRPr="00FF74CE">
              <w:rPr>
                <w:b/>
                <w:noProof/>
                <w:sz w:val="20"/>
              </w:rPr>
              <w:t>ПДВ</w:t>
            </w:r>
          </w:p>
        </w:tc>
        <w:tc>
          <w:tcPr>
            <w:tcW w:w="2127" w:type="dxa"/>
            <w:vAlign w:val="center"/>
          </w:tcPr>
          <w:p w:rsidR="00DF2C39" w:rsidRPr="00FF74CE" w:rsidRDefault="00DF2C39" w:rsidP="00DF2C39">
            <w:pPr>
              <w:pStyle w:val="BodyText"/>
              <w:jc w:val="center"/>
              <w:rPr>
                <w:b/>
                <w:noProof/>
                <w:sz w:val="20"/>
              </w:rPr>
            </w:pPr>
            <w:r w:rsidRPr="00FF74CE">
              <w:rPr>
                <w:b/>
                <w:noProof/>
                <w:sz w:val="20"/>
              </w:rPr>
              <w:t>Укупна цена без ПДВ</w:t>
            </w:r>
          </w:p>
        </w:tc>
        <w:tc>
          <w:tcPr>
            <w:tcW w:w="1417" w:type="dxa"/>
            <w:vAlign w:val="center"/>
          </w:tcPr>
          <w:p w:rsidR="00DF2C39" w:rsidRPr="00FF74CE" w:rsidRDefault="00DF2C39" w:rsidP="00DF2C39">
            <w:pPr>
              <w:pStyle w:val="BodyText"/>
              <w:jc w:val="center"/>
              <w:rPr>
                <w:b/>
                <w:noProof/>
                <w:sz w:val="20"/>
              </w:rPr>
            </w:pPr>
            <w:r w:rsidRPr="00FF74CE">
              <w:rPr>
                <w:b/>
                <w:noProof/>
                <w:sz w:val="20"/>
              </w:rPr>
              <w:t>Произвођач</w:t>
            </w:r>
          </w:p>
        </w:tc>
        <w:tc>
          <w:tcPr>
            <w:tcW w:w="2410" w:type="dxa"/>
            <w:vAlign w:val="center"/>
          </w:tcPr>
          <w:p w:rsidR="00DF2C39" w:rsidRPr="0054682A" w:rsidRDefault="00DF2C39" w:rsidP="00DF2C39">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F2C39" w:rsidRPr="00FF74CE" w:rsidRDefault="00DF2C39" w:rsidP="00DF2C39">
            <w:pPr>
              <w:pStyle w:val="BodyText"/>
              <w:jc w:val="center"/>
              <w:rPr>
                <w:b/>
                <w:noProof/>
                <w:sz w:val="20"/>
              </w:rPr>
            </w:pPr>
            <w:r w:rsidRPr="00FF74CE">
              <w:rPr>
                <w:b/>
                <w:noProof/>
                <w:sz w:val="20"/>
              </w:rPr>
              <w:t>Земља порекла</w:t>
            </w:r>
          </w:p>
        </w:tc>
      </w:tr>
      <w:tr w:rsidR="00DF2C39" w:rsidRPr="00FF74CE" w:rsidTr="00DF2C39">
        <w:trPr>
          <w:trHeight w:val="284"/>
        </w:trPr>
        <w:tc>
          <w:tcPr>
            <w:tcW w:w="709" w:type="dxa"/>
            <w:vAlign w:val="center"/>
          </w:tcPr>
          <w:p w:rsidR="00DF2C39" w:rsidRPr="00A7276A" w:rsidRDefault="00DF2C39" w:rsidP="00DF2C39">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DF2C39" w:rsidRPr="00A7276A" w:rsidRDefault="00DF2C39" w:rsidP="00DF2C39">
            <w:pPr>
              <w:pStyle w:val="BodyText"/>
              <w:jc w:val="center"/>
              <w:rPr>
                <w:noProof/>
                <w:sz w:val="20"/>
              </w:rPr>
            </w:pPr>
            <w:r w:rsidRPr="00A7276A">
              <w:rPr>
                <w:noProof/>
                <w:sz w:val="20"/>
              </w:rPr>
              <w:t>2</w:t>
            </w:r>
          </w:p>
        </w:tc>
        <w:tc>
          <w:tcPr>
            <w:tcW w:w="708" w:type="dxa"/>
            <w:vAlign w:val="center"/>
          </w:tcPr>
          <w:p w:rsidR="00DF2C39" w:rsidRPr="00A7276A" w:rsidRDefault="00DF2C39" w:rsidP="00DF2C39">
            <w:pPr>
              <w:pStyle w:val="BodyText"/>
              <w:jc w:val="center"/>
              <w:rPr>
                <w:noProof/>
                <w:sz w:val="20"/>
              </w:rPr>
            </w:pPr>
            <w:r w:rsidRPr="00A7276A">
              <w:rPr>
                <w:noProof/>
                <w:sz w:val="20"/>
              </w:rPr>
              <w:t>3</w:t>
            </w:r>
          </w:p>
        </w:tc>
        <w:tc>
          <w:tcPr>
            <w:tcW w:w="709" w:type="dxa"/>
            <w:vAlign w:val="center"/>
          </w:tcPr>
          <w:p w:rsidR="00DF2C39" w:rsidRPr="00A7276A" w:rsidRDefault="00DF2C39" w:rsidP="00DF2C39">
            <w:pPr>
              <w:pStyle w:val="BodyText"/>
              <w:jc w:val="center"/>
              <w:rPr>
                <w:noProof/>
                <w:sz w:val="20"/>
              </w:rPr>
            </w:pPr>
            <w:r w:rsidRPr="00A7276A">
              <w:rPr>
                <w:noProof/>
                <w:sz w:val="20"/>
              </w:rPr>
              <w:t>4</w:t>
            </w:r>
          </w:p>
        </w:tc>
        <w:tc>
          <w:tcPr>
            <w:tcW w:w="1701" w:type="dxa"/>
            <w:vAlign w:val="center"/>
          </w:tcPr>
          <w:p w:rsidR="00DF2C39" w:rsidRPr="00A7276A" w:rsidRDefault="00DF2C39" w:rsidP="00DF2C39">
            <w:pPr>
              <w:pStyle w:val="BodyText"/>
              <w:jc w:val="center"/>
              <w:rPr>
                <w:noProof/>
                <w:sz w:val="20"/>
              </w:rPr>
            </w:pPr>
            <w:r w:rsidRPr="00A7276A">
              <w:rPr>
                <w:noProof/>
                <w:sz w:val="20"/>
              </w:rPr>
              <w:t>5</w:t>
            </w:r>
          </w:p>
        </w:tc>
        <w:tc>
          <w:tcPr>
            <w:tcW w:w="992" w:type="dxa"/>
            <w:vAlign w:val="center"/>
          </w:tcPr>
          <w:p w:rsidR="00DF2C39" w:rsidRPr="00FF74CE" w:rsidRDefault="00DF2C39" w:rsidP="00DF2C39">
            <w:pPr>
              <w:pStyle w:val="BodyText"/>
              <w:jc w:val="center"/>
              <w:rPr>
                <w:noProof/>
                <w:sz w:val="20"/>
              </w:rPr>
            </w:pPr>
            <w:r w:rsidRPr="00FF74CE">
              <w:rPr>
                <w:noProof/>
                <w:sz w:val="20"/>
              </w:rPr>
              <w:t>6</w:t>
            </w:r>
          </w:p>
        </w:tc>
        <w:tc>
          <w:tcPr>
            <w:tcW w:w="2127" w:type="dxa"/>
            <w:vAlign w:val="center"/>
          </w:tcPr>
          <w:p w:rsidR="00DF2C39" w:rsidRPr="00FF74CE" w:rsidRDefault="00DF2C39" w:rsidP="00DF2C39">
            <w:pPr>
              <w:pStyle w:val="BodyText"/>
              <w:jc w:val="center"/>
              <w:rPr>
                <w:noProof/>
                <w:sz w:val="20"/>
              </w:rPr>
            </w:pPr>
            <w:r w:rsidRPr="00FF74CE">
              <w:rPr>
                <w:noProof/>
                <w:sz w:val="20"/>
              </w:rPr>
              <w:t>7</w:t>
            </w:r>
          </w:p>
        </w:tc>
        <w:tc>
          <w:tcPr>
            <w:tcW w:w="1417" w:type="dxa"/>
            <w:vAlign w:val="center"/>
          </w:tcPr>
          <w:p w:rsidR="00DF2C39" w:rsidRPr="00FF74CE" w:rsidRDefault="00DF2C39" w:rsidP="00DF2C39">
            <w:pPr>
              <w:pStyle w:val="BodyText"/>
              <w:jc w:val="center"/>
              <w:rPr>
                <w:noProof/>
                <w:sz w:val="20"/>
              </w:rPr>
            </w:pPr>
            <w:r w:rsidRPr="00FF74CE">
              <w:rPr>
                <w:noProof/>
                <w:sz w:val="20"/>
              </w:rPr>
              <w:t>8</w:t>
            </w:r>
          </w:p>
        </w:tc>
        <w:tc>
          <w:tcPr>
            <w:tcW w:w="2410" w:type="dxa"/>
          </w:tcPr>
          <w:p w:rsidR="00DF2C39" w:rsidRPr="00FF74CE" w:rsidRDefault="00DF2C39" w:rsidP="00DF2C39">
            <w:pPr>
              <w:pStyle w:val="BodyText"/>
              <w:jc w:val="center"/>
              <w:rPr>
                <w:noProof/>
                <w:sz w:val="20"/>
              </w:rPr>
            </w:pPr>
            <w:r w:rsidRPr="00FF74CE">
              <w:rPr>
                <w:noProof/>
                <w:sz w:val="20"/>
              </w:rPr>
              <w:t>9</w:t>
            </w:r>
          </w:p>
        </w:tc>
        <w:tc>
          <w:tcPr>
            <w:tcW w:w="1843" w:type="dxa"/>
            <w:vAlign w:val="center"/>
          </w:tcPr>
          <w:p w:rsidR="00DF2C39" w:rsidRPr="00FF74CE" w:rsidRDefault="00DF2C39" w:rsidP="00DF2C39">
            <w:pPr>
              <w:pStyle w:val="BodyText"/>
              <w:jc w:val="center"/>
              <w:rPr>
                <w:noProof/>
                <w:sz w:val="20"/>
              </w:rPr>
            </w:pPr>
            <w:r w:rsidRPr="00FF74CE">
              <w:rPr>
                <w:noProof/>
                <w:sz w:val="20"/>
              </w:rPr>
              <w:t>10</w:t>
            </w: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w:t>
            </w:r>
          </w:p>
        </w:tc>
        <w:tc>
          <w:tcPr>
            <w:tcW w:w="3119" w:type="dxa"/>
            <w:tcBorders>
              <w:bottom w:val="single" w:sz="4" w:space="0" w:color="auto"/>
            </w:tcBorders>
            <w:vAlign w:val="center"/>
          </w:tcPr>
          <w:p w:rsidR="00307452" w:rsidRPr="00307452" w:rsidRDefault="00307452" w:rsidP="00307452">
            <w:pPr>
              <w:jc w:val="center"/>
              <w:rPr>
                <w:color w:val="000000"/>
              </w:rPr>
            </w:pPr>
            <w:r w:rsidRPr="00307452">
              <w:rPr>
                <w:color w:val="000000"/>
              </w:rPr>
              <w:t>RETR MOUNTING FRAMEF/BT710R-15</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w:t>
            </w:r>
          </w:p>
        </w:tc>
        <w:tc>
          <w:tcPr>
            <w:tcW w:w="3119" w:type="dxa"/>
            <w:tcBorders>
              <w:top w:val="single" w:sz="4" w:space="0" w:color="auto"/>
            </w:tcBorders>
            <w:vAlign w:val="center"/>
          </w:tcPr>
          <w:p w:rsidR="00307452" w:rsidRPr="00307452" w:rsidRDefault="00307452" w:rsidP="00307452">
            <w:pPr>
              <w:jc w:val="center"/>
              <w:rPr>
                <w:color w:val="000000"/>
              </w:rPr>
            </w:pPr>
            <w:r w:rsidRPr="00307452">
              <w:rPr>
                <w:color w:val="000000"/>
              </w:rPr>
              <w:t>ROCHARD BLADE 48X90MM311MM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w:t>
            </w:r>
          </w:p>
        </w:tc>
        <w:tc>
          <w:tcPr>
            <w:tcW w:w="3119" w:type="dxa"/>
            <w:vAlign w:val="center"/>
          </w:tcPr>
          <w:p w:rsidR="00307452" w:rsidRPr="00307452" w:rsidRDefault="00307452" w:rsidP="00307452">
            <w:pPr>
              <w:jc w:val="center"/>
              <w:rPr>
                <w:color w:val="000000"/>
              </w:rPr>
            </w:pPr>
            <w:r w:rsidRPr="00307452">
              <w:rPr>
                <w:color w:val="000000"/>
              </w:rPr>
              <w:t>ROCHARD BLADE 48X105MM 311MM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w:t>
            </w:r>
          </w:p>
        </w:tc>
        <w:tc>
          <w:tcPr>
            <w:tcW w:w="3119" w:type="dxa"/>
            <w:vAlign w:val="center"/>
          </w:tcPr>
          <w:p w:rsidR="00307452" w:rsidRPr="00307452" w:rsidRDefault="00307452" w:rsidP="00307452">
            <w:pPr>
              <w:jc w:val="center"/>
              <w:rPr>
                <w:color w:val="000000"/>
              </w:rPr>
            </w:pPr>
            <w:r w:rsidRPr="00307452">
              <w:rPr>
                <w:color w:val="000000"/>
              </w:rPr>
              <w:t>CHAIN W/WEIGHT BN704R &amp; EL747</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w:t>
            </w:r>
          </w:p>
        </w:tc>
        <w:tc>
          <w:tcPr>
            <w:tcW w:w="3119" w:type="dxa"/>
            <w:vAlign w:val="center"/>
          </w:tcPr>
          <w:p w:rsidR="00307452" w:rsidRPr="00307452" w:rsidRDefault="00307452" w:rsidP="00307452">
            <w:pPr>
              <w:jc w:val="center"/>
              <w:rPr>
                <w:color w:val="000000"/>
              </w:rPr>
            </w:pPr>
            <w:r w:rsidRPr="00307452">
              <w:rPr>
                <w:color w:val="000000"/>
              </w:rPr>
              <w:t>DOYEN RETRACTOR 90X60MM 242MM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w:t>
            </w:r>
          </w:p>
        </w:tc>
        <w:tc>
          <w:tcPr>
            <w:tcW w:w="3119" w:type="dxa"/>
            <w:vAlign w:val="center"/>
          </w:tcPr>
          <w:p w:rsidR="00307452" w:rsidRPr="00307452" w:rsidRDefault="00307452" w:rsidP="00307452">
            <w:pPr>
              <w:jc w:val="center"/>
              <w:rPr>
                <w:color w:val="000000"/>
              </w:rPr>
            </w:pPr>
            <w:r w:rsidRPr="00307452">
              <w:rPr>
                <w:color w:val="000000"/>
              </w:rPr>
              <w:t>DOYEN RETRACTOR 120X60MM 242MM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w:t>
            </w:r>
          </w:p>
        </w:tc>
        <w:tc>
          <w:tcPr>
            <w:tcW w:w="3119" w:type="dxa"/>
            <w:vAlign w:val="center"/>
          </w:tcPr>
          <w:p w:rsidR="00307452" w:rsidRPr="00307452" w:rsidRDefault="00307452" w:rsidP="00307452">
            <w:pPr>
              <w:jc w:val="center"/>
              <w:rPr>
                <w:color w:val="000000"/>
              </w:rPr>
            </w:pPr>
            <w:r w:rsidRPr="00307452">
              <w:rPr>
                <w:color w:val="000000"/>
              </w:rPr>
              <w:t>DOYEN RETRACTOR 160X60MM242MM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8</w:t>
            </w:r>
          </w:p>
        </w:tc>
        <w:tc>
          <w:tcPr>
            <w:tcW w:w="3119" w:type="dxa"/>
            <w:vAlign w:val="center"/>
          </w:tcPr>
          <w:p w:rsidR="00307452" w:rsidRPr="00307452" w:rsidRDefault="00307452" w:rsidP="00307452">
            <w:pPr>
              <w:jc w:val="center"/>
              <w:rPr>
                <w:color w:val="000000"/>
              </w:rPr>
            </w:pPr>
            <w:r w:rsidRPr="00307452">
              <w:rPr>
                <w:color w:val="000000"/>
              </w:rPr>
              <w:t>ST MARK PELVIS RET 60X45/174X6</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9</w:t>
            </w:r>
          </w:p>
        </w:tc>
        <w:tc>
          <w:tcPr>
            <w:tcW w:w="3119" w:type="dxa"/>
            <w:vAlign w:val="center"/>
          </w:tcPr>
          <w:p w:rsidR="00307452" w:rsidRPr="00307452" w:rsidRDefault="00307452" w:rsidP="00307452">
            <w:pPr>
              <w:jc w:val="center"/>
              <w:rPr>
                <w:color w:val="000000"/>
              </w:rPr>
            </w:pPr>
            <w:r w:rsidRPr="00307452">
              <w:rPr>
                <w:color w:val="000000"/>
              </w:rPr>
              <w:t>HOLZBACH ABDOMINAL RETRACTOR B</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lastRenderedPageBreak/>
              <w:t>10</w:t>
            </w:r>
          </w:p>
        </w:tc>
        <w:tc>
          <w:tcPr>
            <w:tcW w:w="3119" w:type="dxa"/>
            <w:vAlign w:val="center"/>
          </w:tcPr>
          <w:p w:rsidR="00307452" w:rsidRPr="00307452" w:rsidRDefault="00307452" w:rsidP="00307452">
            <w:pPr>
              <w:jc w:val="center"/>
              <w:rPr>
                <w:color w:val="000000"/>
              </w:rPr>
            </w:pPr>
            <w:r w:rsidRPr="00307452">
              <w:rPr>
                <w:color w:val="000000"/>
              </w:rPr>
              <w:t>LANGENBECK RETRACTOR 55X20MM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11</w:t>
            </w:r>
          </w:p>
        </w:tc>
        <w:tc>
          <w:tcPr>
            <w:tcW w:w="3119" w:type="dxa"/>
            <w:vAlign w:val="center"/>
          </w:tcPr>
          <w:p w:rsidR="00307452" w:rsidRPr="00307452" w:rsidRDefault="00307452" w:rsidP="00307452">
            <w:pPr>
              <w:jc w:val="center"/>
              <w:rPr>
                <w:color w:val="000000"/>
              </w:rPr>
            </w:pPr>
            <w:r w:rsidRPr="00307452">
              <w:rPr>
                <w:color w:val="000000"/>
              </w:rPr>
              <w:t>ALLISON LUNG SPATULA 54MM 324M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12</w:t>
            </w:r>
          </w:p>
        </w:tc>
        <w:tc>
          <w:tcPr>
            <w:tcW w:w="3119" w:type="dxa"/>
            <w:vAlign w:val="center"/>
          </w:tcPr>
          <w:p w:rsidR="00307452" w:rsidRPr="00307452" w:rsidRDefault="00307452" w:rsidP="00307452">
            <w:pPr>
              <w:jc w:val="center"/>
              <w:rPr>
                <w:color w:val="000000"/>
              </w:rPr>
            </w:pPr>
            <w:r w:rsidRPr="00307452">
              <w:rPr>
                <w:color w:val="000000"/>
              </w:rPr>
              <w:t>KOCHER-LANGENBECK RETR 41X11MM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13</w:t>
            </w:r>
          </w:p>
        </w:tc>
        <w:tc>
          <w:tcPr>
            <w:tcW w:w="3119" w:type="dxa"/>
            <w:vAlign w:val="center"/>
          </w:tcPr>
          <w:p w:rsidR="00307452" w:rsidRPr="00307452" w:rsidRDefault="00307452" w:rsidP="00307452">
            <w:pPr>
              <w:jc w:val="center"/>
              <w:rPr>
                <w:color w:val="000000"/>
              </w:rPr>
            </w:pPr>
            <w:r w:rsidRPr="00307452">
              <w:rPr>
                <w:color w:val="000000"/>
              </w:rPr>
              <w:t>VOLKMANN RETR6-PRGBLT15.5X30MM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14</w:t>
            </w:r>
          </w:p>
        </w:tc>
        <w:tc>
          <w:tcPr>
            <w:tcW w:w="3119" w:type="dxa"/>
            <w:vAlign w:val="center"/>
          </w:tcPr>
          <w:p w:rsidR="00307452" w:rsidRPr="00307452" w:rsidRDefault="00307452" w:rsidP="00307452">
            <w:pPr>
              <w:jc w:val="center"/>
              <w:rPr>
                <w:color w:val="000000"/>
              </w:rPr>
            </w:pPr>
            <w:r w:rsidRPr="00307452">
              <w:rPr>
                <w:color w:val="000000"/>
              </w:rPr>
              <w:t>HABERER RIBBON RETRACTOR 50/40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15</w:t>
            </w:r>
          </w:p>
        </w:tc>
        <w:tc>
          <w:tcPr>
            <w:tcW w:w="3119" w:type="dxa"/>
            <w:vAlign w:val="center"/>
          </w:tcPr>
          <w:p w:rsidR="00307452" w:rsidRPr="00307452" w:rsidRDefault="00307452" w:rsidP="00307452">
            <w:pPr>
              <w:jc w:val="center"/>
              <w:rPr>
                <w:color w:val="000000"/>
              </w:rPr>
            </w:pPr>
            <w:r w:rsidRPr="00307452">
              <w:rPr>
                <w:color w:val="000000"/>
              </w:rPr>
              <w:t>KOCHER RETRACTOR 60X20MM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16</w:t>
            </w:r>
          </w:p>
        </w:tc>
        <w:tc>
          <w:tcPr>
            <w:tcW w:w="3119" w:type="dxa"/>
            <w:vAlign w:val="center"/>
          </w:tcPr>
          <w:p w:rsidR="00307452" w:rsidRPr="00307452" w:rsidRDefault="00307452" w:rsidP="00307452">
            <w:pPr>
              <w:jc w:val="center"/>
              <w:rPr>
                <w:color w:val="000000"/>
              </w:rPr>
            </w:pPr>
            <w:r w:rsidRPr="00307452">
              <w:rPr>
                <w:color w:val="000000"/>
              </w:rPr>
              <w:t>ALLIS TISSUE FORCEPS 220MM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17</w:t>
            </w:r>
          </w:p>
        </w:tc>
        <w:tc>
          <w:tcPr>
            <w:tcW w:w="3119" w:type="dxa"/>
            <w:vAlign w:val="center"/>
          </w:tcPr>
          <w:p w:rsidR="00307452" w:rsidRPr="00307452" w:rsidRDefault="00307452" w:rsidP="00307452">
            <w:pPr>
              <w:jc w:val="center"/>
              <w:rPr>
                <w:color w:val="000000"/>
              </w:rPr>
            </w:pPr>
            <w:r w:rsidRPr="00307452">
              <w:rPr>
                <w:color w:val="000000"/>
              </w:rPr>
              <w:t>BOYS-ALLIS FORCEPS 5X6 155MM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18</w:t>
            </w:r>
          </w:p>
        </w:tc>
        <w:tc>
          <w:tcPr>
            <w:tcW w:w="3119" w:type="dxa"/>
            <w:vAlign w:val="center"/>
          </w:tcPr>
          <w:p w:rsidR="00307452" w:rsidRPr="00307452" w:rsidRDefault="00307452" w:rsidP="00307452">
            <w:pPr>
              <w:jc w:val="center"/>
              <w:rPr>
                <w:color w:val="000000"/>
              </w:rPr>
            </w:pPr>
            <w:r w:rsidRPr="00307452">
              <w:rPr>
                <w:color w:val="000000"/>
              </w:rPr>
              <w:t>LAWRENCE SUTURE FCPS DEL CVDD</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19</w:t>
            </w:r>
          </w:p>
        </w:tc>
        <w:tc>
          <w:tcPr>
            <w:tcW w:w="3119" w:type="dxa"/>
            <w:vAlign w:val="center"/>
          </w:tcPr>
          <w:p w:rsidR="00307452" w:rsidRPr="00307452" w:rsidRDefault="00307452" w:rsidP="00307452">
            <w:pPr>
              <w:jc w:val="center"/>
              <w:rPr>
                <w:color w:val="000000"/>
              </w:rPr>
            </w:pPr>
            <w:r w:rsidRPr="00307452">
              <w:rPr>
                <w:color w:val="000000"/>
              </w:rPr>
              <w:t>O'SHAUGNESSY DISS.A.LIGAT.FORC</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20</w:t>
            </w:r>
          </w:p>
        </w:tc>
        <w:tc>
          <w:tcPr>
            <w:tcW w:w="3119" w:type="dxa"/>
            <w:vAlign w:val="center"/>
          </w:tcPr>
          <w:p w:rsidR="00307452" w:rsidRPr="00307452" w:rsidRDefault="00307452" w:rsidP="00307452">
            <w:pPr>
              <w:jc w:val="center"/>
              <w:rPr>
                <w:color w:val="000000"/>
              </w:rPr>
            </w:pPr>
            <w:r w:rsidRPr="00307452">
              <w:rPr>
                <w:color w:val="000000"/>
              </w:rPr>
              <w:t>GEMINI CLAMP RT-ANG 230MM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21</w:t>
            </w:r>
          </w:p>
        </w:tc>
        <w:tc>
          <w:tcPr>
            <w:tcW w:w="3119" w:type="dxa"/>
            <w:vAlign w:val="center"/>
          </w:tcPr>
          <w:p w:rsidR="00307452" w:rsidRPr="00307452" w:rsidRDefault="00307452" w:rsidP="00307452">
            <w:pPr>
              <w:jc w:val="center"/>
              <w:rPr>
                <w:color w:val="000000"/>
              </w:rPr>
            </w:pPr>
            <w:r w:rsidRPr="00307452">
              <w:rPr>
                <w:color w:val="000000"/>
              </w:rPr>
              <w:t>LAHEY DISS.A.LIGAT.FORCEPS 230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22</w:t>
            </w:r>
          </w:p>
        </w:tc>
        <w:tc>
          <w:tcPr>
            <w:tcW w:w="3119" w:type="dxa"/>
            <w:vAlign w:val="center"/>
          </w:tcPr>
          <w:p w:rsidR="00307452" w:rsidRPr="00307452" w:rsidRDefault="00307452" w:rsidP="00307452">
            <w:pPr>
              <w:jc w:val="center"/>
              <w:rPr>
                <w:color w:val="000000"/>
              </w:rPr>
            </w:pPr>
            <w:r w:rsidRPr="00307452">
              <w:rPr>
                <w:color w:val="000000"/>
              </w:rPr>
              <w:t>ROCHESTER-PEAN FORCEPS CVD 200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23</w:t>
            </w:r>
          </w:p>
        </w:tc>
        <w:tc>
          <w:tcPr>
            <w:tcW w:w="3119" w:type="dxa"/>
            <w:vAlign w:val="center"/>
          </w:tcPr>
          <w:p w:rsidR="00307452" w:rsidRPr="00307452" w:rsidRDefault="00307452" w:rsidP="00307452">
            <w:pPr>
              <w:jc w:val="center"/>
              <w:rPr>
                <w:color w:val="000000"/>
              </w:rPr>
            </w:pPr>
            <w:r w:rsidRPr="00307452">
              <w:rPr>
                <w:color w:val="000000"/>
              </w:rPr>
              <w:t>DOYEN ATR.FORCEPS CVD230MM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24</w:t>
            </w:r>
          </w:p>
        </w:tc>
        <w:tc>
          <w:tcPr>
            <w:tcW w:w="3119" w:type="dxa"/>
            <w:vAlign w:val="center"/>
          </w:tcPr>
          <w:p w:rsidR="00307452" w:rsidRPr="00307452" w:rsidRDefault="00307452" w:rsidP="00307452">
            <w:pPr>
              <w:jc w:val="center"/>
              <w:rPr>
                <w:color w:val="000000"/>
              </w:rPr>
            </w:pPr>
            <w:r w:rsidRPr="00307452">
              <w:rPr>
                <w:color w:val="000000"/>
              </w:rPr>
              <w:t>FOERSTER SPONGE FCPS SERR CVD</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25</w:t>
            </w:r>
          </w:p>
        </w:tc>
        <w:tc>
          <w:tcPr>
            <w:tcW w:w="3119" w:type="dxa"/>
            <w:vAlign w:val="center"/>
          </w:tcPr>
          <w:p w:rsidR="00307452" w:rsidRPr="00307452" w:rsidRDefault="00307452" w:rsidP="00307452">
            <w:pPr>
              <w:jc w:val="center"/>
              <w:rPr>
                <w:color w:val="000000"/>
              </w:rPr>
            </w:pPr>
            <w:r w:rsidRPr="00307452">
              <w:rPr>
                <w:color w:val="000000"/>
              </w:rPr>
              <w:t>MAIER FORCEPS W/RCHT CVD265MM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lastRenderedPageBreak/>
              <w:t>26</w:t>
            </w:r>
          </w:p>
        </w:tc>
        <w:tc>
          <w:tcPr>
            <w:tcW w:w="3119" w:type="dxa"/>
            <w:vAlign w:val="center"/>
          </w:tcPr>
          <w:p w:rsidR="00307452" w:rsidRPr="00307452" w:rsidRDefault="00307452" w:rsidP="00307452">
            <w:pPr>
              <w:jc w:val="center"/>
              <w:rPr>
                <w:color w:val="000000"/>
              </w:rPr>
            </w:pPr>
            <w:r w:rsidRPr="00307452">
              <w:rPr>
                <w:color w:val="000000"/>
              </w:rPr>
              <w:t>KOCHER-OCHSNER FORCEPS CVD 1X2</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8</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27</w:t>
            </w:r>
          </w:p>
        </w:tc>
        <w:tc>
          <w:tcPr>
            <w:tcW w:w="3119" w:type="dxa"/>
            <w:vAlign w:val="center"/>
          </w:tcPr>
          <w:p w:rsidR="00307452" w:rsidRPr="00307452" w:rsidRDefault="00307452" w:rsidP="00307452">
            <w:pPr>
              <w:jc w:val="center"/>
              <w:rPr>
                <w:color w:val="000000"/>
              </w:rPr>
            </w:pPr>
            <w:r w:rsidRPr="00307452">
              <w:rPr>
                <w:color w:val="000000"/>
              </w:rPr>
              <w:t>KOCHER FORCEPS CVD 1X2 150MM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28</w:t>
            </w:r>
          </w:p>
        </w:tc>
        <w:tc>
          <w:tcPr>
            <w:tcW w:w="3119" w:type="dxa"/>
            <w:vAlign w:val="center"/>
          </w:tcPr>
          <w:p w:rsidR="00307452" w:rsidRPr="00307452" w:rsidRDefault="00307452" w:rsidP="00307452">
            <w:pPr>
              <w:jc w:val="center"/>
              <w:rPr>
                <w:color w:val="000000"/>
              </w:rPr>
            </w:pPr>
            <w:r w:rsidRPr="00307452">
              <w:rPr>
                <w:color w:val="000000"/>
              </w:rPr>
              <w:t>GEMINI CLAMP RT-ANG200MM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10</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29</w:t>
            </w:r>
          </w:p>
        </w:tc>
        <w:tc>
          <w:tcPr>
            <w:tcW w:w="3119" w:type="dxa"/>
            <w:vAlign w:val="center"/>
          </w:tcPr>
          <w:p w:rsidR="00307452" w:rsidRPr="00307452" w:rsidRDefault="00307452" w:rsidP="00307452">
            <w:pPr>
              <w:jc w:val="center"/>
              <w:rPr>
                <w:color w:val="000000"/>
              </w:rPr>
            </w:pPr>
            <w:r w:rsidRPr="00307452">
              <w:rPr>
                <w:color w:val="000000"/>
              </w:rPr>
              <w:t>GEMINI CLAMP RT-ANG 180MM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10</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30</w:t>
            </w:r>
          </w:p>
        </w:tc>
        <w:tc>
          <w:tcPr>
            <w:tcW w:w="3119" w:type="dxa"/>
            <w:vAlign w:val="center"/>
          </w:tcPr>
          <w:p w:rsidR="00307452" w:rsidRPr="00307452" w:rsidRDefault="00307452" w:rsidP="00307452">
            <w:pPr>
              <w:jc w:val="center"/>
              <w:rPr>
                <w:color w:val="000000"/>
              </w:rPr>
            </w:pPr>
            <w:r w:rsidRPr="00307452">
              <w:rPr>
                <w:color w:val="000000"/>
              </w:rPr>
              <w:t>ROCHESTER-PEAN FORCEPS STR 160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10</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31</w:t>
            </w:r>
          </w:p>
        </w:tc>
        <w:tc>
          <w:tcPr>
            <w:tcW w:w="3119" w:type="dxa"/>
            <w:vAlign w:val="center"/>
          </w:tcPr>
          <w:p w:rsidR="00307452" w:rsidRPr="00307452" w:rsidRDefault="00307452" w:rsidP="00307452">
            <w:pPr>
              <w:jc w:val="center"/>
              <w:rPr>
                <w:color w:val="000000"/>
              </w:rPr>
            </w:pPr>
            <w:r w:rsidRPr="00307452">
              <w:rPr>
                <w:color w:val="000000"/>
              </w:rPr>
              <w:t>CRILE FORCEPS CVD 160MM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10</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32</w:t>
            </w:r>
          </w:p>
        </w:tc>
        <w:tc>
          <w:tcPr>
            <w:tcW w:w="3119" w:type="dxa"/>
            <w:vAlign w:val="center"/>
          </w:tcPr>
          <w:p w:rsidR="00307452" w:rsidRPr="00307452" w:rsidRDefault="00307452" w:rsidP="00307452">
            <w:pPr>
              <w:jc w:val="center"/>
              <w:rPr>
                <w:color w:val="000000"/>
              </w:rPr>
            </w:pPr>
            <w:r w:rsidRPr="00307452">
              <w:rPr>
                <w:color w:val="000000"/>
              </w:rPr>
              <w:t>MICRO-HALSTED FORCEPS DEL STR1</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10</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33</w:t>
            </w:r>
          </w:p>
        </w:tc>
        <w:tc>
          <w:tcPr>
            <w:tcW w:w="3119" w:type="dxa"/>
            <w:vAlign w:val="center"/>
          </w:tcPr>
          <w:p w:rsidR="00307452" w:rsidRPr="00307452" w:rsidRDefault="00307452" w:rsidP="00307452">
            <w:pPr>
              <w:jc w:val="center"/>
              <w:rPr>
                <w:color w:val="000000"/>
              </w:rPr>
            </w:pPr>
            <w:r w:rsidRPr="00307452">
              <w:rPr>
                <w:color w:val="000000"/>
              </w:rPr>
              <w:t>TISSUE FORCEPS 1X2145MM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34</w:t>
            </w:r>
          </w:p>
        </w:tc>
        <w:tc>
          <w:tcPr>
            <w:tcW w:w="3119" w:type="dxa"/>
            <w:vAlign w:val="center"/>
          </w:tcPr>
          <w:p w:rsidR="00307452" w:rsidRPr="00307452" w:rsidRDefault="00307452" w:rsidP="00307452">
            <w:pPr>
              <w:jc w:val="center"/>
              <w:rPr>
                <w:color w:val="000000"/>
              </w:rPr>
            </w:pPr>
            <w:r w:rsidRPr="00307452">
              <w:rPr>
                <w:color w:val="000000"/>
              </w:rPr>
              <w:t>STANDARD TISSUE FORCEPS 1X2 16</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35</w:t>
            </w:r>
          </w:p>
        </w:tc>
        <w:tc>
          <w:tcPr>
            <w:tcW w:w="3119" w:type="dxa"/>
            <w:vAlign w:val="center"/>
          </w:tcPr>
          <w:p w:rsidR="00307452" w:rsidRPr="00307452" w:rsidRDefault="00307452" w:rsidP="00307452">
            <w:pPr>
              <w:jc w:val="center"/>
              <w:rPr>
                <w:color w:val="000000"/>
              </w:rPr>
            </w:pPr>
            <w:r w:rsidRPr="00307452">
              <w:rPr>
                <w:color w:val="000000"/>
              </w:rPr>
              <w:t>TISSUE FORCEPS EXTRA STRONG 14</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36</w:t>
            </w:r>
          </w:p>
        </w:tc>
        <w:tc>
          <w:tcPr>
            <w:tcW w:w="3119" w:type="dxa"/>
            <w:vAlign w:val="center"/>
          </w:tcPr>
          <w:p w:rsidR="00307452" w:rsidRPr="00307452" w:rsidRDefault="00307452" w:rsidP="00307452">
            <w:pPr>
              <w:jc w:val="center"/>
              <w:rPr>
                <w:color w:val="000000"/>
              </w:rPr>
            </w:pPr>
            <w:r w:rsidRPr="00307452">
              <w:rPr>
                <w:color w:val="000000"/>
              </w:rPr>
              <w:t>STANDARD FORCEPS SERR 180MM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37</w:t>
            </w:r>
          </w:p>
        </w:tc>
        <w:tc>
          <w:tcPr>
            <w:tcW w:w="3119" w:type="dxa"/>
            <w:vAlign w:val="center"/>
          </w:tcPr>
          <w:p w:rsidR="00307452" w:rsidRPr="00307452" w:rsidRDefault="00307452" w:rsidP="00307452">
            <w:pPr>
              <w:jc w:val="center"/>
              <w:rPr>
                <w:color w:val="000000"/>
              </w:rPr>
            </w:pPr>
            <w:r w:rsidRPr="00307452">
              <w:rPr>
                <w:color w:val="000000"/>
              </w:rPr>
              <w:t>STANDARD FORCEPS SERR 250MM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38</w:t>
            </w:r>
          </w:p>
        </w:tc>
        <w:tc>
          <w:tcPr>
            <w:tcW w:w="3119" w:type="dxa"/>
            <w:vAlign w:val="center"/>
          </w:tcPr>
          <w:p w:rsidR="00307452" w:rsidRPr="00307452" w:rsidRDefault="00307452" w:rsidP="00307452">
            <w:pPr>
              <w:jc w:val="center"/>
              <w:rPr>
                <w:color w:val="000000"/>
              </w:rPr>
            </w:pPr>
            <w:r w:rsidRPr="00307452">
              <w:rPr>
                <w:color w:val="000000"/>
              </w:rPr>
              <w:t>STANDARD FORCEPS SERR 200MM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39</w:t>
            </w:r>
          </w:p>
        </w:tc>
        <w:tc>
          <w:tcPr>
            <w:tcW w:w="3119" w:type="dxa"/>
            <w:vAlign w:val="center"/>
          </w:tcPr>
          <w:p w:rsidR="00307452" w:rsidRPr="00307452" w:rsidRDefault="00307452" w:rsidP="00307452">
            <w:pPr>
              <w:jc w:val="center"/>
              <w:rPr>
                <w:color w:val="000000"/>
              </w:rPr>
            </w:pPr>
            <w:r w:rsidRPr="00307452">
              <w:rPr>
                <w:color w:val="000000"/>
              </w:rPr>
              <w:t>CUSHING DEL STR FORCEPS 250MM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40</w:t>
            </w:r>
          </w:p>
        </w:tc>
        <w:tc>
          <w:tcPr>
            <w:tcW w:w="3119" w:type="dxa"/>
            <w:vAlign w:val="center"/>
          </w:tcPr>
          <w:p w:rsidR="00307452" w:rsidRPr="00307452" w:rsidRDefault="00307452" w:rsidP="00307452">
            <w:pPr>
              <w:jc w:val="center"/>
              <w:rPr>
                <w:color w:val="000000"/>
              </w:rPr>
            </w:pPr>
            <w:r w:rsidRPr="00307452">
              <w:rPr>
                <w:color w:val="000000"/>
              </w:rPr>
              <w:t>STANDARD FORCEPS SERR 160MM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41</w:t>
            </w:r>
          </w:p>
        </w:tc>
        <w:tc>
          <w:tcPr>
            <w:tcW w:w="3119" w:type="dxa"/>
            <w:vAlign w:val="center"/>
          </w:tcPr>
          <w:p w:rsidR="00307452" w:rsidRPr="00307452" w:rsidRDefault="00307452" w:rsidP="00307452">
            <w:pPr>
              <w:jc w:val="center"/>
              <w:rPr>
                <w:color w:val="000000"/>
              </w:rPr>
            </w:pPr>
            <w:r w:rsidRPr="00307452">
              <w:rPr>
                <w:color w:val="000000"/>
              </w:rPr>
              <w:t>MC'INDOE DEL THUMB FCPS SERR 1</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lastRenderedPageBreak/>
              <w:t>42</w:t>
            </w:r>
          </w:p>
        </w:tc>
        <w:tc>
          <w:tcPr>
            <w:tcW w:w="3119" w:type="dxa"/>
            <w:vAlign w:val="center"/>
          </w:tcPr>
          <w:p w:rsidR="00307452" w:rsidRPr="00307452" w:rsidRDefault="00307452" w:rsidP="00307452">
            <w:pPr>
              <w:jc w:val="center"/>
              <w:rPr>
                <w:color w:val="000000"/>
              </w:rPr>
            </w:pPr>
            <w:r w:rsidRPr="00307452">
              <w:rPr>
                <w:color w:val="000000"/>
              </w:rPr>
              <w:t>SEIBOLD UTERINE SCISSORS CVDB/</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43</w:t>
            </w:r>
          </w:p>
        </w:tc>
        <w:tc>
          <w:tcPr>
            <w:tcW w:w="3119" w:type="dxa"/>
            <w:vAlign w:val="center"/>
          </w:tcPr>
          <w:p w:rsidR="00307452" w:rsidRPr="00307452" w:rsidRDefault="00307452" w:rsidP="00307452">
            <w:pPr>
              <w:jc w:val="center"/>
              <w:rPr>
                <w:color w:val="000000"/>
              </w:rPr>
            </w:pPr>
            <w:r w:rsidRPr="00307452">
              <w:rPr>
                <w:color w:val="000000"/>
              </w:rPr>
              <w:t>TUTTLE LUNG FORCEPS 230MM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44</w:t>
            </w:r>
          </w:p>
        </w:tc>
        <w:tc>
          <w:tcPr>
            <w:tcW w:w="3119" w:type="dxa"/>
            <w:vAlign w:val="center"/>
          </w:tcPr>
          <w:p w:rsidR="00307452" w:rsidRPr="00307452" w:rsidRDefault="00307452" w:rsidP="00307452">
            <w:pPr>
              <w:jc w:val="center"/>
              <w:rPr>
                <w:color w:val="000000"/>
              </w:rPr>
            </w:pPr>
            <w:r w:rsidRPr="00307452">
              <w:rPr>
                <w:color w:val="000000"/>
              </w:rPr>
              <w:t>DE'BAKEY ATR.FCPS 2.0MM STR240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45</w:t>
            </w:r>
          </w:p>
        </w:tc>
        <w:tc>
          <w:tcPr>
            <w:tcW w:w="3119" w:type="dxa"/>
            <w:vAlign w:val="center"/>
          </w:tcPr>
          <w:p w:rsidR="00307452" w:rsidRPr="00307452" w:rsidRDefault="00307452" w:rsidP="00307452">
            <w:pPr>
              <w:jc w:val="center"/>
              <w:rPr>
                <w:color w:val="000000"/>
              </w:rPr>
            </w:pPr>
            <w:r w:rsidRPr="00307452">
              <w:rPr>
                <w:color w:val="000000"/>
              </w:rPr>
              <w:t>DE'BAKEY ATR.FCPS 2.0MM STR 20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6</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46</w:t>
            </w:r>
          </w:p>
        </w:tc>
        <w:tc>
          <w:tcPr>
            <w:tcW w:w="3119" w:type="dxa"/>
            <w:vAlign w:val="center"/>
          </w:tcPr>
          <w:p w:rsidR="00307452" w:rsidRPr="00307452" w:rsidRDefault="00307452" w:rsidP="00307452">
            <w:pPr>
              <w:jc w:val="center"/>
              <w:rPr>
                <w:color w:val="000000"/>
              </w:rPr>
            </w:pPr>
            <w:r w:rsidRPr="00307452">
              <w:rPr>
                <w:color w:val="000000"/>
              </w:rPr>
              <w:t>DE'BAKEY ATR.FCPS 2.8MM STR200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47</w:t>
            </w:r>
          </w:p>
        </w:tc>
        <w:tc>
          <w:tcPr>
            <w:tcW w:w="3119" w:type="dxa"/>
            <w:vAlign w:val="center"/>
          </w:tcPr>
          <w:p w:rsidR="00307452" w:rsidRPr="00307452" w:rsidRDefault="00307452" w:rsidP="00307452">
            <w:pPr>
              <w:jc w:val="center"/>
              <w:rPr>
                <w:color w:val="000000"/>
              </w:rPr>
            </w:pPr>
            <w:r w:rsidRPr="00307452">
              <w:rPr>
                <w:color w:val="000000"/>
              </w:rPr>
              <w:t>DE'BAKEY ATR.FCPS 2.8MM STR240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48</w:t>
            </w:r>
          </w:p>
        </w:tc>
        <w:tc>
          <w:tcPr>
            <w:tcW w:w="3119" w:type="dxa"/>
            <w:vAlign w:val="center"/>
          </w:tcPr>
          <w:p w:rsidR="00307452" w:rsidRPr="00307452" w:rsidRDefault="00307452" w:rsidP="00307452">
            <w:pPr>
              <w:jc w:val="center"/>
              <w:rPr>
                <w:color w:val="000000"/>
              </w:rPr>
            </w:pPr>
            <w:r w:rsidRPr="00307452">
              <w:rPr>
                <w:color w:val="000000"/>
              </w:rPr>
              <w:t>TC MAYO-HEGAR NEEDLE HOLDER300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49</w:t>
            </w:r>
          </w:p>
        </w:tc>
        <w:tc>
          <w:tcPr>
            <w:tcW w:w="3119" w:type="dxa"/>
            <w:vAlign w:val="center"/>
          </w:tcPr>
          <w:p w:rsidR="00307452" w:rsidRPr="00307452" w:rsidRDefault="00307452" w:rsidP="00307452">
            <w:pPr>
              <w:jc w:val="center"/>
              <w:rPr>
                <w:color w:val="000000"/>
              </w:rPr>
            </w:pPr>
            <w:r w:rsidRPr="00307452">
              <w:rPr>
                <w:color w:val="000000"/>
              </w:rPr>
              <w:t>TC WANGENSTEEN NEEDLE HLDR SER</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50</w:t>
            </w:r>
          </w:p>
        </w:tc>
        <w:tc>
          <w:tcPr>
            <w:tcW w:w="3119" w:type="dxa"/>
            <w:vAlign w:val="center"/>
          </w:tcPr>
          <w:p w:rsidR="00307452" w:rsidRPr="00307452" w:rsidRDefault="00307452" w:rsidP="00307452">
            <w:pPr>
              <w:jc w:val="center"/>
              <w:rPr>
                <w:color w:val="000000"/>
              </w:rPr>
            </w:pPr>
            <w:r w:rsidRPr="00307452">
              <w:rPr>
                <w:color w:val="000000"/>
              </w:rPr>
              <w:t>TC NEEDLE HOLDER X-DEL SERR200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51</w:t>
            </w:r>
          </w:p>
        </w:tc>
        <w:tc>
          <w:tcPr>
            <w:tcW w:w="3119" w:type="dxa"/>
            <w:vAlign w:val="center"/>
          </w:tcPr>
          <w:p w:rsidR="00307452" w:rsidRPr="00307452" w:rsidRDefault="00307452" w:rsidP="00307452">
            <w:pPr>
              <w:jc w:val="center"/>
              <w:rPr>
                <w:color w:val="000000"/>
              </w:rPr>
            </w:pPr>
            <w:r w:rsidRPr="00307452">
              <w:rPr>
                <w:color w:val="000000"/>
              </w:rPr>
              <w:t>TC NEEDLE HOLDER X-DEL SERR 23</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52</w:t>
            </w:r>
          </w:p>
        </w:tc>
        <w:tc>
          <w:tcPr>
            <w:tcW w:w="3119" w:type="dxa"/>
            <w:vAlign w:val="center"/>
          </w:tcPr>
          <w:p w:rsidR="00307452" w:rsidRPr="00307452" w:rsidRDefault="00307452" w:rsidP="00307452">
            <w:pPr>
              <w:jc w:val="center"/>
              <w:rPr>
                <w:color w:val="000000"/>
              </w:rPr>
            </w:pPr>
            <w:r w:rsidRPr="00307452">
              <w:rPr>
                <w:color w:val="000000"/>
              </w:rPr>
              <w:t>TC HEGAR-MAYO NDL HOLDERHVYSER</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53</w:t>
            </w:r>
          </w:p>
        </w:tc>
        <w:tc>
          <w:tcPr>
            <w:tcW w:w="3119" w:type="dxa"/>
            <w:vAlign w:val="center"/>
          </w:tcPr>
          <w:p w:rsidR="00307452" w:rsidRPr="00307452" w:rsidRDefault="00307452" w:rsidP="00307452">
            <w:pPr>
              <w:jc w:val="center"/>
              <w:rPr>
                <w:color w:val="000000"/>
              </w:rPr>
            </w:pPr>
            <w:r w:rsidRPr="00307452">
              <w:rPr>
                <w:color w:val="000000"/>
              </w:rPr>
              <w:t>TC MAYO-HEGAR NDL HOLDERHVYSER</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54</w:t>
            </w:r>
          </w:p>
        </w:tc>
        <w:tc>
          <w:tcPr>
            <w:tcW w:w="3119" w:type="dxa"/>
            <w:vAlign w:val="center"/>
          </w:tcPr>
          <w:p w:rsidR="00307452" w:rsidRPr="00307452" w:rsidRDefault="00307452" w:rsidP="00307452">
            <w:pPr>
              <w:jc w:val="center"/>
              <w:rPr>
                <w:color w:val="000000"/>
              </w:rPr>
            </w:pPr>
            <w:r w:rsidRPr="00307452">
              <w:rPr>
                <w:color w:val="000000"/>
              </w:rPr>
              <w:t>HEGAR NEEDLE HOLDER HVY-SERR 2</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55</w:t>
            </w:r>
          </w:p>
        </w:tc>
        <w:tc>
          <w:tcPr>
            <w:tcW w:w="3119" w:type="dxa"/>
            <w:vAlign w:val="center"/>
          </w:tcPr>
          <w:p w:rsidR="00307452" w:rsidRPr="00307452" w:rsidRDefault="00307452" w:rsidP="00307452">
            <w:pPr>
              <w:jc w:val="center"/>
              <w:rPr>
                <w:color w:val="000000"/>
              </w:rPr>
            </w:pPr>
            <w:r w:rsidRPr="00307452">
              <w:rPr>
                <w:color w:val="000000"/>
              </w:rPr>
              <w:t>TC MAYO-HEGAR NDL HOLDERHVYSER</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56</w:t>
            </w:r>
          </w:p>
        </w:tc>
        <w:tc>
          <w:tcPr>
            <w:tcW w:w="3119" w:type="dxa"/>
            <w:vAlign w:val="center"/>
          </w:tcPr>
          <w:p w:rsidR="00307452" w:rsidRPr="00307452" w:rsidRDefault="00307452" w:rsidP="00307452">
            <w:pPr>
              <w:jc w:val="center"/>
              <w:rPr>
                <w:color w:val="000000"/>
              </w:rPr>
            </w:pPr>
            <w:r w:rsidRPr="00307452">
              <w:rPr>
                <w:color w:val="000000"/>
              </w:rPr>
              <w:t>TC NELSON-METZ SCISSORS CVD 28</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57</w:t>
            </w:r>
          </w:p>
        </w:tc>
        <w:tc>
          <w:tcPr>
            <w:tcW w:w="3119" w:type="dxa"/>
            <w:vAlign w:val="center"/>
          </w:tcPr>
          <w:p w:rsidR="00307452" w:rsidRPr="00307452" w:rsidRDefault="00307452" w:rsidP="00307452">
            <w:pPr>
              <w:jc w:val="center"/>
              <w:rPr>
                <w:color w:val="000000"/>
              </w:rPr>
            </w:pPr>
            <w:r w:rsidRPr="00307452">
              <w:rPr>
                <w:color w:val="000000"/>
              </w:rPr>
              <w:t>TC METZENBAUM SCISSORS DEL CVD</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lastRenderedPageBreak/>
              <w:t>58</w:t>
            </w:r>
          </w:p>
        </w:tc>
        <w:tc>
          <w:tcPr>
            <w:tcW w:w="3119" w:type="dxa"/>
            <w:vAlign w:val="center"/>
          </w:tcPr>
          <w:p w:rsidR="00307452" w:rsidRPr="00307452" w:rsidRDefault="00307452" w:rsidP="00307452">
            <w:pPr>
              <w:jc w:val="center"/>
              <w:rPr>
                <w:color w:val="000000"/>
              </w:rPr>
            </w:pPr>
            <w:r w:rsidRPr="00307452">
              <w:rPr>
                <w:color w:val="000000"/>
              </w:rPr>
              <w:t>MAYO SCISSORS RND BLD CVD 165M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59</w:t>
            </w:r>
          </w:p>
        </w:tc>
        <w:tc>
          <w:tcPr>
            <w:tcW w:w="3119" w:type="dxa"/>
            <w:vAlign w:val="center"/>
          </w:tcPr>
          <w:p w:rsidR="00307452" w:rsidRPr="00307452" w:rsidRDefault="00307452" w:rsidP="00307452">
            <w:pPr>
              <w:jc w:val="center"/>
              <w:rPr>
                <w:color w:val="000000"/>
              </w:rPr>
            </w:pPr>
            <w:r w:rsidRPr="00307452">
              <w:rPr>
                <w:color w:val="000000"/>
              </w:rPr>
              <w:t>MAYO SCISSORS STR 140MM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60</w:t>
            </w:r>
          </w:p>
        </w:tc>
        <w:tc>
          <w:tcPr>
            <w:tcW w:w="3119" w:type="dxa"/>
            <w:vAlign w:val="center"/>
          </w:tcPr>
          <w:p w:rsidR="00307452" w:rsidRPr="00307452" w:rsidRDefault="00307452" w:rsidP="00307452">
            <w:pPr>
              <w:jc w:val="center"/>
              <w:rPr>
                <w:color w:val="000000"/>
              </w:rPr>
            </w:pPr>
            <w:r w:rsidRPr="00307452">
              <w:rPr>
                <w:color w:val="000000"/>
              </w:rPr>
              <w:t>TC METZENBAUM SCISSORS CVD 180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5</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61</w:t>
            </w:r>
          </w:p>
        </w:tc>
        <w:tc>
          <w:tcPr>
            <w:tcW w:w="3119" w:type="dxa"/>
            <w:vAlign w:val="center"/>
          </w:tcPr>
          <w:p w:rsidR="00307452" w:rsidRPr="00307452" w:rsidRDefault="00307452" w:rsidP="00307452">
            <w:pPr>
              <w:jc w:val="center"/>
              <w:rPr>
                <w:color w:val="000000"/>
              </w:rPr>
            </w:pPr>
            <w:r w:rsidRPr="00307452">
              <w:rPr>
                <w:color w:val="000000"/>
              </w:rPr>
              <w:t>NOIR METZENBAUM SCISSORS CVD 1</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62</w:t>
            </w:r>
          </w:p>
        </w:tc>
        <w:tc>
          <w:tcPr>
            <w:tcW w:w="3119" w:type="dxa"/>
            <w:vAlign w:val="center"/>
          </w:tcPr>
          <w:p w:rsidR="00307452" w:rsidRPr="00307452" w:rsidRDefault="00307452" w:rsidP="00307452">
            <w:pPr>
              <w:jc w:val="center"/>
              <w:rPr>
                <w:color w:val="000000"/>
              </w:rPr>
            </w:pPr>
            <w:r w:rsidRPr="00307452">
              <w:rPr>
                <w:color w:val="000000"/>
              </w:rPr>
              <w:t>NOIR METZENBAUM SCISSORS CVD 2</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63</w:t>
            </w:r>
          </w:p>
        </w:tc>
        <w:tc>
          <w:tcPr>
            <w:tcW w:w="3119" w:type="dxa"/>
            <w:vAlign w:val="center"/>
          </w:tcPr>
          <w:p w:rsidR="00307452" w:rsidRPr="00307452" w:rsidRDefault="00307452" w:rsidP="00307452">
            <w:pPr>
              <w:jc w:val="center"/>
              <w:rPr>
                <w:color w:val="000000"/>
              </w:rPr>
            </w:pPr>
            <w:r w:rsidRPr="00307452">
              <w:rPr>
                <w:color w:val="000000"/>
              </w:rPr>
              <w:t>BACKHAUS TOWEL CLAMP 135MM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45</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64</w:t>
            </w:r>
          </w:p>
        </w:tc>
        <w:tc>
          <w:tcPr>
            <w:tcW w:w="3119" w:type="dxa"/>
            <w:vAlign w:val="center"/>
          </w:tcPr>
          <w:p w:rsidR="00307452" w:rsidRPr="00307452" w:rsidRDefault="00307452" w:rsidP="00307452">
            <w:pPr>
              <w:jc w:val="center"/>
              <w:rPr>
                <w:color w:val="000000"/>
              </w:rPr>
            </w:pPr>
            <w:r w:rsidRPr="00307452">
              <w:rPr>
                <w:color w:val="000000"/>
              </w:rPr>
              <w:t>SCALPEL HANDEL #3L</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65</w:t>
            </w:r>
          </w:p>
        </w:tc>
        <w:tc>
          <w:tcPr>
            <w:tcW w:w="3119" w:type="dxa"/>
            <w:vAlign w:val="center"/>
          </w:tcPr>
          <w:p w:rsidR="00307452" w:rsidRPr="00307452" w:rsidRDefault="00307452" w:rsidP="00307452">
            <w:pPr>
              <w:jc w:val="center"/>
              <w:rPr>
                <w:color w:val="000000"/>
              </w:rPr>
            </w:pPr>
            <w:r w:rsidRPr="00307452">
              <w:rPr>
                <w:color w:val="000000"/>
              </w:rPr>
              <w:t>SCALPEL HANDLE #4 135MM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66</w:t>
            </w:r>
          </w:p>
        </w:tc>
        <w:tc>
          <w:tcPr>
            <w:tcW w:w="3119" w:type="dxa"/>
            <w:vAlign w:val="center"/>
          </w:tcPr>
          <w:p w:rsidR="00307452" w:rsidRPr="00307452" w:rsidRDefault="00307452" w:rsidP="00307452">
            <w:pPr>
              <w:jc w:val="center"/>
              <w:rPr>
                <w:color w:val="000000"/>
              </w:rPr>
            </w:pPr>
            <w:r w:rsidRPr="00307452">
              <w:rPr>
                <w:color w:val="000000"/>
              </w:rPr>
              <w:t>LABORATORY DISH 0.4 L</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67</w:t>
            </w:r>
          </w:p>
        </w:tc>
        <w:tc>
          <w:tcPr>
            <w:tcW w:w="3119" w:type="dxa"/>
            <w:vAlign w:val="center"/>
          </w:tcPr>
          <w:p w:rsidR="00307452" w:rsidRPr="00307452" w:rsidRDefault="00307452" w:rsidP="00307452">
            <w:pPr>
              <w:jc w:val="center"/>
              <w:rPr>
                <w:color w:val="000000"/>
              </w:rPr>
            </w:pPr>
            <w:r w:rsidRPr="00307452">
              <w:rPr>
                <w:color w:val="000000"/>
              </w:rPr>
              <w:t>LABORATORY DISH 1.0 L</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4</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68</w:t>
            </w:r>
          </w:p>
        </w:tc>
        <w:tc>
          <w:tcPr>
            <w:tcW w:w="3119" w:type="dxa"/>
            <w:vAlign w:val="center"/>
          </w:tcPr>
          <w:p w:rsidR="00307452" w:rsidRPr="00307452" w:rsidRDefault="00307452" w:rsidP="00307452">
            <w:pPr>
              <w:jc w:val="center"/>
              <w:rPr>
                <w:color w:val="000000"/>
              </w:rPr>
            </w:pPr>
            <w:r w:rsidRPr="00307452">
              <w:rPr>
                <w:color w:val="000000"/>
              </w:rPr>
              <w:t>BAKES BILE-DUCT DILATOR 2MM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69</w:t>
            </w:r>
          </w:p>
        </w:tc>
        <w:tc>
          <w:tcPr>
            <w:tcW w:w="3119" w:type="dxa"/>
            <w:vAlign w:val="center"/>
          </w:tcPr>
          <w:p w:rsidR="00307452" w:rsidRPr="00307452" w:rsidRDefault="00307452" w:rsidP="00307452">
            <w:pPr>
              <w:jc w:val="center"/>
              <w:rPr>
                <w:color w:val="000000"/>
              </w:rPr>
            </w:pPr>
            <w:r w:rsidRPr="00307452">
              <w:rPr>
                <w:color w:val="000000"/>
              </w:rPr>
              <w:t>BAKES BILE-DUCT DILATOR 3MM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70</w:t>
            </w:r>
          </w:p>
        </w:tc>
        <w:tc>
          <w:tcPr>
            <w:tcW w:w="3119" w:type="dxa"/>
            <w:vAlign w:val="center"/>
          </w:tcPr>
          <w:p w:rsidR="00307452" w:rsidRPr="00307452" w:rsidRDefault="00307452" w:rsidP="00307452">
            <w:pPr>
              <w:jc w:val="center"/>
              <w:rPr>
                <w:color w:val="000000"/>
              </w:rPr>
            </w:pPr>
            <w:r w:rsidRPr="00307452">
              <w:rPr>
                <w:color w:val="000000"/>
              </w:rPr>
              <w:t>BAKES BILE-DUCT DILATOR 4MM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71</w:t>
            </w:r>
          </w:p>
        </w:tc>
        <w:tc>
          <w:tcPr>
            <w:tcW w:w="3119" w:type="dxa"/>
            <w:vAlign w:val="center"/>
          </w:tcPr>
          <w:p w:rsidR="00307452" w:rsidRPr="00307452" w:rsidRDefault="00307452" w:rsidP="00307452">
            <w:pPr>
              <w:jc w:val="center"/>
              <w:rPr>
                <w:color w:val="000000"/>
              </w:rPr>
            </w:pPr>
            <w:r w:rsidRPr="00307452">
              <w:rPr>
                <w:color w:val="000000"/>
              </w:rPr>
              <w:t>BAKES BILE-DUCT DILATOR 5MM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72</w:t>
            </w:r>
          </w:p>
        </w:tc>
        <w:tc>
          <w:tcPr>
            <w:tcW w:w="3119" w:type="dxa"/>
            <w:vAlign w:val="center"/>
          </w:tcPr>
          <w:p w:rsidR="00307452" w:rsidRPr="00307452" w:rsidRDefault="00307452" w:rsidP="00307452">
            <w:pPr>
              <w:jc w:val="center"/>
              <w:rPr>
                <w:color w:val="000000"/>
              </w:rPr>
            </w:pPr>
            <w:r w:rsidRPr="00307452">
              <w:rPr>
                <w:color w:val="000000"/>
              </w:rPr>
              <w:t>BAKES BILE-DUCT DILATOR 6MM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73</w:t>
            </w:r>
          </w:p>
        </w:tc>
        <w:tc>
          <w:tcPr>
            <w:tcW w:w="3119" w:type="dxa"/>
            <w:vAlign w:val="center"/>
          </w:tcPr>
          <w:p w:rsidR="00307452" w:rsidRPr="00307452" w:rsidRDefault="00307452" w:rsidP="00307452">
            <w:pPr>
              <w:jc w:val="center"/>
              <w:rPr>
                <w:color w:val="000000"/>
              </w:rPr>
            </w:pPr>
            <w:r w:rsidRPr="00307452">
              <w:rPr>
                <w:color w:val="000000"/>
              </w:rPr>
              <w:t>LUER GALL STONE SCOOP 2.8MM #</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lastRenderedPageBreak/>
              <w:t>74</w:t>
            </w:r>
          </w:p>
        </w:tc>
        <w:tc>
          <w:tcPr>
            <w:tcW w:w="3119" w:type="dxa"/>
            <w:vAlign w:val="center"/>
          </w:tcPr>
          <w:p w:rsidR="00307452" w:rsidRPr="00307452" w:rsidRDefault="00307452" w:rsidP="00307452">
            <w:pPr>
              <w:jc w:val="center"/>
              <w:rPr>
                <w:color w:val="000000"/>
              </w:rPr>
            </w:pPr>
            <w:r w:rsidRPr="00307452">
              <w:rPr>
                <w:color w:val="000000"/>
              </w:rPr>
              <w:t>LUER GALLSTONE SCOOP 3.4MM # 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75</w:t>
            </w:r>
          </w:p>
        </w:tc>
        <w:tc>
          <w:tcPr>
            <w:tcW w:w="3119" w:type="dxa"/>
            <w:vAlign w:val="center"/>
          </w:tcPr>
          <w:p w:rsidR="00307452" w:rsidRPr="00307452" w:rsidRDefault="00307452" w:rsidP="00307452">
            <w:pPr>
              <w:jc w:val="center"/>
              <w:rPr>
                <w:color w:val="000000"/>
              </w:rPr>
            </w:pPr>
            <w:r w:rsidRPr="00307452">
              <w:rPr>
                <w:color w:val="000000"/>
              </w:rPr>
              <w:t>LUER GALLSTONE SCOOP 4.3MM #0</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76</w:t>
            </w:r>
          </w:p>
        </w:tc>
        <w:tc>
          <w:tcPr>
            <w:tcW w:w="3119" w:type="dxa"/>
            <w:vAlign w:val="center"/>
          </w:tcPr>
          <w:p w:rsidR="00307452" w:rsidRPr="00307452" w:rsidRDefault="00307452" w:rsidP="00307452">
            <w:pPr>
              <w:jc w:val="center"/>
              <w:rPr>
                <w:color w:val="000000"/>
              </w:rPr>
            </w:pPr>
            <w:r w:rsidRPr="00307452">
              <w:rPr>
                <w:color w:val="000000"/>
              </w:rPr>
              <w:t>RANDALL KIDNEY-STONE FRCPSSLT-</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77</w:t>
            </w:r>
          </w:p>
        </w:tc>
        <w:tc>
          <w:tcPr>
            <w:tcW w:w="3119" w:type="dxa"/>
            <w:vAlign w:val="center"/>
          </w:tcPr>
          <w:p w:rsidR="00307452" w:rsidRPr="00307452" w:rsidRDefault="00307452" w:rsidP="00307452">
            <w:pPr>
              <w:jc w:val="center"/>
              <w:rPr>
                <w:color w:val="000000"/>
              </w:rPr>
            </w:pPr>
            <w:r w:rsidRPr="00307452">
              <w:rPr>
                <w:color w:val="000000"/>
              </w:rPr>
              <w:t>RANDALL KIDNEY-STONE FORCEPS C</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2</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78</w:t>
            </w:r>
          </w:p>
        </w:tc>
        <w:tc>
          <w:tcPr>
            <w:tcW w:w="3119" w:type="dxa"/>
            <w:vAlign w:val="center"/>
          </w:tcPr>
          <w:p w:rsidR="00307452" w:rsidRPr="00307452" w:rsidRDefault="00307452" w:rsidP="00307452">
            <w:pPr>
              <w:jc w:val="center"/>
              <w:rPr>
                <w:color w:val="000000"/>
              </w:rPr>
            </w:pPr>
            <w:r w:rsidRPr="00307452">
              <w:rPr>
                <w:color w:val="000000"/>
              </w:rPr>
              <w:t>RANDALL KIDNEY-STONE FRCPSHVY-</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79</w:t>
            </w:r>
          </w:p>
        </w:tc>
        <w:tc>
          <w:tcPr>
            <w:tcW w:w="3119" w:type="dxa"/>
            <w:vAlign w:val="center"/>
          </w:tcPr>
          <w:p w:rsidR="00307452" w:rsidRPr="00307452" w:rsidRDefault="00307452" w:rsidP="00307452">
            <w:pPr>
              <w:jc w:val="center"/>
              <w:rPr>
                <w:color w:val="000000"/>
              </w:rPr>
            </w:pPr>
            <w:r w:rsidRPr="00307452">
              <w:rPr>
                <w:color w:val="000000"/>
              </w:rPr>
              <w:t>NEEDLE HOLDER POWERGRIP 210MM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307452" w:rsidRPr="00FF74CE" w:rsidTr="00307452">
        <w:trPr>
          <w:trHeight w:val="567"/>
        </w:trPr>
        <w:tc>
          <w:tcPr>
            <w:tcW w:w="709" w:type="dxa"/>
            <w:vAlign w:val="center"/>
          </w:tcPr>
          <w:p w:rsidR="00307452" w:rsidRPr="00307452" w:rsidRDefault="00307452" w:rsidP="00307452">
            <w:pPr>
              <w:jc w:val="center"/>
              <w:rPr>
                <w:color w:val="000000"/>
              </w:rPr>
            </w:pPr>
            <w:r w:rsidRPr="00307452">
              <w:rPr>
                <w:color w:val="000000"/>
              </w:rPr>
              <w:t>80</w:t>
            </w:r>
          </w:p>
        </w:tc>
        <w:tc>
          <w:tcPr>
            <w:tcW w:w="3119" w:type="dxa"/>
            <w:vAlign w:val="center"/>
          </w:tcPr>
          <w:p w:rsidR="00307452" w:rsidRPr="00307452" w:rsidRDefault="00307452" w:rsidP="00307452">
            <w:pPr>
              <w:jc w:val="center"/>
              <w:rPr>
                <w:color w:val="000000"/>
              </w:rPr>
            </w:pPr>
            <w:r w:rsidRPr="00307452">
              <w:rPr>
                <w:color w:val="000000"/>
              </w:rPr>
              <w:t>DE'BAKEY OFFSET SCISS S-SHPD 45DG155MM</w:t>
            </w:r>
          </w:p>
        </w:tc>
        <w:tc>
          <w:tcPr>
            <w:tcW w:w="708" w:type="dxa"/>
            <w:vAlign w:val="center"/>
          </w:tcPr>
          <w:p w:rsidR="00307452" w:rsidRPr="00307452" w:rsidRDefault="00307452" w:rsidP="00307452">
            <w:pPr>
              <w:jc w:val="center"/>
              <w:rPr>
                <w:color w:val="000000"/>
              </w:rPr>
            </w:pPr>
            <w:r>
              <w:rPr>
                <w:color w:val="000000"/>
              </w:rPr>
              <w:t>ком</w:t>
            </w:r>
          </w:p>
        </w:tc>
        <w:tc>
          <w:tcPr>
            <w:tcW w:w="709" w:type="dxa"/>
            <w:vAlign w:val="center"/>
          </w:tcPr>
          <w:p w:rsidR="00307452" w:rsidRPr="00307452" w:rsidRDefault="00307452" w:rsidP="00307452">
            <w:pPr>
              <w:jc w:val="center"/>
              <w:rPr>
                <w:color w:val="000000"/>
              </w:rPr>
            </w:pPr>
            <w:r w:rsidRPr="00307452">
              <w:rPr>
                <w:color w:val="000000"/>
              </w:rPr>
              <w:t>1</w:t>
            </w:r>
          </w:p>
        </w:tc>
        <w:tc>
          <w:tcPr>
            <w:tcW w:w="1701" w:type="dxa"/>
            <w:vAlign w:val="center"/>
          </w:tcPr>
          <w:p w:rsidR="00307452" w:rsidRPr="00307452" w:rsidRDefault="00307452" w:rsidP="00307452">
            <w:pPr>
              <w:pStyle w:val="BodyText"/>
              <w:jc w:val="center"/>
              <w:rPr>
                <w:noProof/>
                <w:szCs w:val="24"/>
              </w:rPr>
            </w:pPr>
          </w:p>
        </w:tc>
        <w:tc>
          <w:tcPr>
            <w:tcW w:w="992" w:type="dxa"/>
            <w:vAlign w:val="center"/>
          </w:tcPr>
          <w:p w:rsidR="00307452" w:rsidRPr="00307452" w:rsidRDefault="00307452" w:rsidP="00307452">
            <w:pPr>
              <w:pStyle w:val="BodyText"/>
              <w:jc w:val="center"/>
              <w:rPr>
                <w:noProof/>
                <w:szCs w:val="24"/>
              </w:rPr>
            </w:pPr>
          </w:p>
        </w:tc>
        <w:tc>
          <w:tcPr>
            <w:tcW w:w="2127" w:type="dxa"/>
            <w:vAlign w:val="center"/>
          </w:tcPr>
          <w:p w:rsidR="00307452" w:rsidRPr="00307452" w:rsidRDefault="00307452" w:rsidP="00307452">
            <w:pPr>
              <w:pStyle w:val="BodyText"/>
              <w:jc w:val="center"/>
              <w:rPr>
                <w:noProof/>
                <w:szCs w:val="24"/>
              </w:rPr>
            </w:pPr>
          </w:p>
        </w:tc>
        <w:tc>
          <w:tcPr>
            <w:tcW w:w="1417" w:type="dxa"/>
            <w:vAlign w:val="center"/>
          </w:tcPr>
          <w:p w:rsidR="00307452" w:rsidRPr="00307452" w:rsidRDefault="00307452" w:rsidP="00307452">
            <w:pPr>
              <w:pStyle w:val="BodyText"/>
              <w:jc w:val="center"/>
              <w:rPr>
                <w:noProof/>
                <w:szCs w:val="24"/>
              </w:rPr>
            </w:pPr>
          </w:p>
        </w:tc>
        <w:tc>
          <w:tcPr>
            <w:tcW w:w="2410" w:type="dxa"/>
            <w:vAlign w:val="center"/>
          </w:tcPr>
          <w:p w:rsidR="00307452" w:rsidRPr="00307452" w:rsidRDefault="00307452" w:rsidP="00307452">
            <w:pPr>
              <w:pStyle w:val="BodyText"/>
              <w:jc w:val="center"/>
              <w:rPr>
                <w:noProof/>
                <w:szCs w:val="24"/>
              </w:rPr>
            </w:pPr>
          </w:p>
        </w:tc>
        <w:tc>
          <w:tcPr>
            <w:tcW w:w="1843" w:type="dxa"/>
            <w:vAlign w:val="center"/>
          </w:tcPr>
          <w:p w:rsidR="00307452" w:rsidRPr="00307452" w:rsidRDefault="00307452"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81</w:t>
            </w:r>
          </w:p>
        </w:tc>
        <w:tc>
          <w:tcPr>
            <w:tcW w:w="3119" w:type="dxa"/>
            <w:vAlign w:val="center"/>
          </w:tcPr>
          <w:p w:rsidR="00BF3131" w:rsidRPr="00307452" w:rsidRDefault="00BF3131" w:rsidP="00307452">
            <w:pPr>
              <w:jc w:val="center"/>
              <w:rPr>
                <w:color w:val="000000"/>
              </w:rPr>
            </w:pPr>
            <w:r w:rsidRPr="00307452">
              <w:rPr>
                <w:color w:val="000000"/>
              </w:rPr>
              <w:t>RANDALL KIDNEY-STONE FRCPS U-C</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82</w:t>
            </w:r>
          </w:p>
        </w:tc>
        <w:tc>
          <w:tcPr>
            <w:tcW w:w="3119" w:type="dxa"/>
            <w:vAlign w:val="center"/>
          </w:tcPr>
          <w:p w:rsidR="00BF3131" w:rsidRPr="00307452" w:rsidRDefault="00BF3131" w:rsidP="00307452">
            <w:pPr>
              <w:jc w:val="center"/>
              <w:rPr>
                <w:color w:val="000000"/>
              </w:rPr>
            </w:pPr>
            <w:r w:rsidRPr="00307452">
              <w:rPr>
                <w:color w:val="000000"/>
              </w:rPr>
              <w:t>MORRIS RETRACTOR 70X50MM 250MM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83</w:t>
            </w:r>
          </w:p>
        </w:tc>
        <w:tc>
          <w:tcPr>
            <w:tcW w:w="3119" w:type="dxa"/>
            <w:vAlign w:val="center"/>
          </w:tcPr>
          <w:p w:rsidR="00BF3131" w:rsidRPr="00307452" w:rsidRDefault="00BF3131" w:rsidP="00307452">
            <w:pPr>
              <w:jc w:val="center"/>
              <w:rPr>
                <w:color w:val="000000"/>
              </w:rPr>
            </w:pPr>
            <w:r w:rsidRPr="00307452">
              <w:rPr>
                <w:color w:val="000000"/>
              </w:rPr>
              <w:t>ROUX RETRACTOR 19X22MM/23X30MM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84</w:t>
            </w:r>
          </w:p>
        </w:tc>
        <w:tc>
          <w:tcPr>
            <w:tcW w:w="3119" w:type="dxa"/>
            <w:vAlign w:val="center"/>
          </w:tcPr>
          <w:p w:rsidR="00BF3131" w:rsidRPr="00307452" w:rsidRDefault="00BF3131" w:rsidP="00307452">
            <w:pPr>
              <w:jc w:val="center"/>
              <w:rPr>
                <w:color w:val="000000"/>
              </w:rPr>
            </w:pPr>
            <w:r w:rsidRPr="00307452">
              <w:rPr>
                <w:color w:val="000000"/>
              </w:rPr>
              <w:t>ROUX RETRACTOR 28X29MM/33X45MM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85</w:t>
            </w:r>
          </w:p>
        </w:tc>
        <w:tc>
          <w:tcPr>
            <w:tcW w:w="3119" w:type="dxa"/>
            <w:vAlign w:val="center"/>
          </w:tcPr>
          <w:p w:rsidR="00BF3131" w:rsidRPr="00307452" w:rsidRDefault="00BF3131" w:rsidP="00307452">
            <w:pPr>
              <w:jc w:val="center"/>
              <w:rPr>
                <w:color w:val="000000"/>
              </w:rPr>
            </w:pPr>
            <w:r w:rsidRPr="00307452">
              <w:rPr>
                <w:color w:val="000000"/>
              </w:rPr>
              <w:t>VOLKMANN RETR4-PRGSEMI-S8.5X19</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86</w:t>
            </w:r>
          </w:p>
        </w:tc>
        <w:tc>
          <w:tcPr>
            <w:tcW w:w="3119" w:type="dxa"/>
            <w:vAlign w:val="center"/>
          </w:tcPr>
          <w:p w:rsidR="00BF3131" w:rsidRPr="00307452" w:rsidRDefault="00BF3131" w:rsidP="00307452">
            <w:pPr>
              <w:jc w:val="center"/>
              <w:rPr>
                <w:color w:val="000000"/>
              </w:rPr>
            </w:pPr>
            <w:r w:rsidRPr="00307452">
              <w:rPr>
                <w:color w:val="000000"/>
              </w:rPr>
              <w:t>TC CRILE-WOOD NDL HLDRSTD SERR</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87</w:t>
            </w:r>
          </w:p>
        </w:tc>
        <w:tc>
          <w:tcPr>
            <w:tcW w:w="3119" w:type="dxa"/>
            <w:vAlign w:val="center"/>
          </w:tcPr>
          <w:p w:rsidR="00BF3131" w:rsidRPr="00307452" w:rsidRDefault="00BF3131" w:rsidP="00307452">
            <w:pPr>
              <w:jc w:val="center"/>
              <w:rPr>
                <w:color w:val="000000"/>
              </w:rPr>
            </w:pPr>
            <w:r w:rsidRPr="00307452">
              <w:rPr>
                <w:color w:val="000000"/>
              </w:rPr>
              <w:t>TC MAYO-HEGAR NDL HOLDERHVYSER</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88</w:t>
            </w:r>
          </w:p>
        </w:tc>
        <w:tc>
          <w:tcPr>
            <w:tcW w:w="3119" w:type="dxa"/>
            <w:vAlign w:val="center"/>
          </w:tcPr>
          <w:p w:rsidR="00BF3131" w:rsidRPr="00307452" w:rsidRDefault="00BF3131" w:rsidP="00307452">
            <w:pPr>
              <w:jc w:val="center"/>
              <w:rPr>
                <w:color w:val="000000"/>
              </w:rPr>
            </w:pPr>
            <w:r w:rsidRPr="00307452">
              <w:rPr>
                <w:color w:val="000000"/>
              </w:rPr>
              <w:t>SCALPEL HANDLE #4 135MM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89</w:t>
            </w:r>
          </w:p>
        </w:tc>
        <w:tc>
          <w:tcPr>
            <w:tcW w:w="3119" w:type="dxa"/>
            <w:vAlign w:val="center"/>
          </w:tcPr>
          <w:p w:rsidR="00BF3131" w:rsidRPr="00307452" w:rsidRDefault="00BF3131" w:rsidP="00307452">
            <w:pPr>
              <w:jc w:val="center"/>
              <w:rPr>
                <w:color w:val="000000"/>
              </w:rPr>
            </w:pPr>
            <w:r w:rsidRPr="00307452">
              <w:rPr>
                <w:color w:val="000000"/>
              </w:rPr>
              <w:t>SCALPEL HANDLE #3 125MM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lastRenderedPageBreak/>
              <w:t>90</w:t>
            </w:r>
          </w:p>
        </w:tc>
        <w:tc>
          <w:tcPr>
            <w:tcW w:w="3119" w:type="dxa"/>
            <w:vAlign w:val="center"/>
          </w:tcPr>
          <w:p w:rsidR="00BF3131" w:rsidRPr="00307452" w:rsidRDefault="00BF3131" w:rsidP="00307452">
            <w:pPr>
              <w:jc w:val="center"/>
              <w:rPr>
                <w:color w:val="000000"/>
              </w:rPr>
            </w:pPr>
            <w:r w:rsidRPr="00307452">
              <w:rPr>
                <w:color w:val="000000"/>
              </w:rPr>
              <w:t>BACKHAUS TOWEL CLAMP 110MM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91</w:t>
            </w:r>
          </w:p>
        </w:tc>
        <w:tc>
          <w:tcPr>
            <w:tcW w:w="3119" w:type="dxa"/>
            <w:vAlign w:val="center"/>
          </w:tcPr>
          <w:p w:rsidR="00BF3131" w:rsidRPr="00307452" w:rsidRDefault="00BF3131" w:rsidP="00307452">
            <w:pPr>
              <w:jc w:val="center"/>
              <w:rPr>
                <w:color w:val="000000"/>
              </w:rPr>
            </w:pPr>
            <w:r w:rsidRPr="00307452">
              <w:rPr>
                <w:color w:val="000000"/>
              </w:rPr>
              <w:t>MC'INDOE DEL THUMB FCPS SERR 1</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92</w:t>
            </w:r>
          </w:p>
        </w:tc>
        <w:tc>
          <w:tcPr>
            <w:tcW w:w="3119" w:type="dxa"/>
            <w:vAlign w:val="center"/>
          </w:tcPr>
          <w:p w:rsidR="00BF3131" w:rsidRPr="00307452" w:rsidRDefault="00BF3131" w:rsidP="00307452">
            <w:pPr>
              <w:jc w:val="center"/>
              <w:rPr>
                <w:color w:val="000000"/>
              </w:rPr>
            </w:pPr>
            <w:r w:rsidRPr="00307452">
              <w:rPr>
                <w:color w:val="000000"/>
              </w:rPr>
              <w:t>LABORATORY DISH 0.4 L</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93</w:t>
            </w:r>
          </w:p>
        </w:tc>
        <w:tc>
          <w:tcPr>
            <w:tcW w:w="3119" w:type="dxa"/>
            <w:vAlign w:val="center"/>
          </w:tcPr>
          <w:p w:rsidR="00BF3131" w:rsidRPr="00307452" w:rsidRDefault="00BF3131" w:rsidP="00307452">
            <w:pPr>
              <w:jc w:val="center"/>
              <w:rPr>
                <w:color w:val="000000"/>
              </w:rPr>
            </w:pPr>
            <w:r w:rsidRPr="00307452">
              <w:rPr>
                <w:color w:val="000000"/>
              </w:rPr>
              <w:t>LABORATORY DISH 1.0 L</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94</w:t>
            </w:r>
          </w:p>
        </w:tc>
        <w:tc>
          <w:tcPr>
            <w:tcW w:w="3119" w:type="dxa"/>
            <w:vAlign w:val="center"/>
          </w:tcPr>
          <w:p w:rsidR="00BF3131" w:rsidRPr="00307452" w:rsidRDefault="00BF3131" w:rsidP="00307452">
            <w:pPr>
              <w:jc w:val="center"/>
              <w:rPr>
                <w:color w:val="000000"/>
              </w:rPr>
            </w:pPr>
            <w:r w:rsidRPr="00307452">
              <w:rPr>
                <w:color w:val="000000"/>
              </w:rPr>
              <w:t>TISSUE FORCEPS 1X2145MM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95</w:t>
            </w:r>
          </w:p>
        </w:tc>
        <w:tc>
          <w:tcPr>
            <w:tcW w:w="3119" w:type="dxa"/>
            <w:vAlign w:val="center"/>
          </w:tcPr>
          <w:p w:rsidR="00BF3131" w:rsidRPr="00307452" w:rsidRDefault="00BF3131" w:rsidP="00307452">
            <w:pPr>
              <w:jc w:val="center"/>
              <w:rPr>
                <w:color w:val="000000"/>
              </w:rPr>
            </w:pPr>
            <w:r w:rsidRPr="00307452">
              <w:rPr>
                <w:color w:val="000000"/>
              </w:rPr>
              <w:t>STANDARD TISSUE FORCEPS 1X2 14</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96</w:t>
            </w:r>
          </w:p>
        </w:tc>
        <w:tc>
          <w:tcPr>
            <w:tcW w:w="3119" w:type="dxa"/>
            <w:vAlign w:val="center"/>
          </w:tcPr>
          <w:p w:rsidR="00BF3131" w:rsidRPr="00307452" w:rsidRDefault="00BF3131" w:rsidP="00307452">
            <w:pPr>
              <w:jc w:val="center"/>
              <w:rPr>
                <w:color w:val="000000"/>
              </w:rPr>
            </w:pPr>
            <w:r w:rsidRPr="00307452">
              <w:rPr>
                <w:color w:val="000000"/>
              </w:rPr>
              <w:t>STANDARD FORCEPS SERR 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97</w:t>
            </w:r>
          </w:p>
        </w:tc>
        <w:tc>
          <w:tcPr>
            <w:tcW w:w="3119" w:type="dxa"/>
            <w:vAlign w:val="center"/>
          </w:tcPr>
          <w:p w:rsidR="00BF3131" w:rsidRPr="00307452" w:rsidRDefault="00BF3131" w:rsidP="00307452">
            <w:pPr>
              <w:jc w:val="center"/>
              <w:rPr>
                <w:color w:val="000000"/>
              </w:rPr>
            </w:pPr>
            <w:r w:rsidRPr="00307452">
              <w:rPr>
                <w:color w:val="000000"/>
              </w:rPr>
              <w:t>STANDARD FORCEPS SERR 160MM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98</w:t>
            </w:r>
          </w:p>
        </w:tc>
        <w:tc>
          <w:tcPr>
            <w:tcW w:w="3119" w:type="dxa"/>
            <w:vAlign w:val="center"/>
          </w:tcPr>
          <w:p w:rsidR="00BF3131" w:rsidRPr="00307452" w:rsidRDefault="00BF3131" w:rsidP="00307452">
            <w:pPr>
              <w:jc w:val="center"/>
              <w:rPr>
                <w:color w:val="000000"/>
              </w:rPr>
            </w:pPr>
            <w:r w:rsidRPr="00307452">
              <w:rPr>
                <w:color w:val="000000"/>
              </w:rPr>
              <w:t>STANDARD FORCEPS SERR 145MM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99</w:t>
            </w:r>
          </w:p>
        </w:tc>
        <w:tc>
          <w:tcPr>
            <w:tcW w:w="3119" w:type="dxa"/>
            <w:vAlign w:val="center"/>
          </w:tcPr>
          <w:p w:rsidR="00BF3131" w:rsidRPr="00307452" w:rsidRDefault="00BF3131" w:rsidP="00307452">
            <w:pPr>
              <w:jc w:val="center"/>
              <w:rPr>
                <w:color w:val="000000"/>
              </w:rPr>
            </w:pPr>
            <w:r w:rsidRPr="00307452">
              <w:rPr>
                <w:color w:val="000000"/>
              </w:rPr>
              <w:t>TUTTLE LUNG FORCEPS 230MM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100</w:t>
            </w:r>
          </w:p>
        </w:tc>
        <w:tc>
          <w:tcPr>
            <w:tcW w:w="3119" w:type="dxa"/>
            <w:vAlign w:val="center"/>
          </w:tcPr>
          <w:p w:rsidR="00BF3131" w:rsidRPr="00307452" w:rsidRDefault="00BF3131" w:rsidP="00307452">
            <w:pPr>
              <w:jc w:val="center"/>
              <w:rPr>
                <w:color w:val="000000"/>
              </w:rPr>
            </w:pPr>
            <w:r w:rsidRPr="00307452">
              <w:rPr>
                <w:color w:val="000000"/>
              </w:rPr>
              <w:t>DE'BAKEY ATR.FCPS 2.8MM STR150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101</w:t>
            </w:r>
          </w:p>
        </w:tc>
        <w:tc>
          <w:tcPr>
            <w:tcW w:w="3119" w:type="dxa"/>
            <w:vAlign w:val="center"/>
          </w:tcPr>
          <w:p w:rsidR="00BF3131" w:rsidRPr="00307452" w:rsidRDefault="00BF3131" w:rsidP="00307452">
            <w:pPr>
              <w:jc w:val="center"/>
              <w:rPr>
                <w:color w:val="000000"/>
              </w:rPr>
            </w:pPr>
            <w:r w:rsidRPr="00307452">
              <w:rPr>
                <w:color w:val="000000"/>
              </w:rPr>
              <w:t>MAYO SCISSORS RND BLD CVD 165M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102</w:t>
            </w:r>
          </w:p>
        </w:tc>
        <w:tc>
          <w:tcPr>
            <w:tcW w:w="3119" w:type="dxa"/>
            <w:vAlign w:val="center"/>
          </w:tcPr>
          <w:p w:rsidR="00BF3131" w:rsidRPr="00307452" w:rsidRDefault="00BF3131" w:rsidP="00307452">
            <w:pPr>
              <w:jc w:val="center"/>
              <w:rPr>
                <w:color w:val="000000"/>
              </w:rPr>
            </w:pPr>
            <w:r w:rsidRPr="00307452">
              <w:rPr>
                <w:color w:val="000000"/>
              </w:rPr>
              <w:t>METZENBAUM SCISSORS CVD180MM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103</w:t>
            </w:r>
          </w:p>
        </w:tc>
        <w:tc>
          <w:tcPr>
            <w:tcW w:w="3119" w:type="dxa"/>
            <w:vAlign w:val="center"/>
          </w:tcPr>
          <w:p w:rsidR="00BF3131" w:rsidRPr="00307452" w:rsidRDefault="00BF3131" w:rsidP="00307452">
            <w:pPr>
              <w:jc w:val="center"/>
              <w:rPr>
                <w:color w:val="000000"/>
              </w:rPr>
            </w:pPr>
            <w:r w:rsidRPr="00307452">
              <w:rPr>
                <w:color w:val="000000"/>
              </w:rPr>
              <w:t>MAYO SCISSORS STR 140MM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104</w:t>
            </w:r>
          </w:p>
        </w:tc>
        <w:tc>
          <w:tcPr>
            <w:tcW w:w="3119" w:type="dxa"/>
            <w:vAlign w:val="center"/>
          </w:tcPr>
          <w:p w:rsidR="00BF3131" w:rsidRPr="00307452" w:rsidRDefault="00BF3131" w:rsidP="00307452">
            <w:pPr>
              <w:jc w:val="center"/>
              <w:rPr>
                <w:color w:val="000000"/>
              </w:rPr>
            </w:pPr>
            <w:r w:rsidRPr="00307452">
              <w:rPr>
                <w:color w:val="000000"/>
              </w:rPr>
              <w:t>TC METZENBAUM SCISSORS CVD 180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105</w:t>
            </w:r>
          </w:p>
        </w:tc>
        <w:tc>
          <w:tcPr>
            <w:tcW w:w="3119" w:type="dxa"/>
            <w:vAlign w:val="center"/>
          </w:tcPr>
          <w:p w:rsidR="00BF3131" w:rsidRPr="00307452" w:rsidRDefault="00BF3131" w:rsidP="00307452">
            <w:pPr>
              <w:jc w:val="center"/>
              <w:rPr>
                <w:color w:val="000000"/>
              </w:rPr>
            </w:pPr>
            <w:r w:rsidRPr="00307452">
              <w:rPr>
                <w:color w:val="000000"/>
              </w:rPr>
              <w:t>KOCHER-OCHSNER FORCEPS STR 1X2</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lastRenderedPageBreak/>
              <w:t>106</w:t>
            </w:r>
          </w:p>
        </w:tc>
        <w:tc>
          <w:tcPr>
            <w:tcW w:w="3119" w:type="dxa"/>
            <w:vAlign w:val="center"/>
          </w:tcPr>
          <w:p w:rsidR="00BF3131" w:rsidRPr="00307452" w:rsidRDefault="00BF3131" w:rsidP="00307452">
            <w:pPr>
              <w:jc w:val="center"/>
              <w:rPr>
                <w:color w:val="000000"/>
              </w:rPr>
            </w:pPr>
            <w:r w:rsidRPr="00307452">
              <w:rPr>
                <w:color w:val="000000"/>
              </w:rPr>
              <w:t>ROCHESTER-PEAN FORCEPS STR 160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107</w:t>
            </w:r>
          </w:p>
        </w:tc>
        <w:tc>
          <w:tcPr>
            <w:tcW w:w="3119" w:type="dxa"/>
            <w:vAlign w:val="center"/>
          </w:tcPr>
          <w:p w:rsidR="00BF3131" w:rsidRPr="00307452" w:rsidRDefault="00BF3131" w:rsidP="00307452">
            <w:pPr>
              <w:jc w:val="center"/>
              <w:rPr>
                <w:color w:val="000000"/>
              </w:rPr>
            </w:pPr>
            <w:r w:rsidRPr="00307452">
              <w:rPr>
                <w:color w:val="000000"/>
              </w:rPr>
              <w:t>CRILE FORCEPS CVD 160MM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108</w:t>
            </w:r>
          </w:p>
        </w:tc>
        <w:tc>
          <w:tcPr>
            <w:tcW w:w="3119" w:type="dxa"/>
            <w:vAlign w:val="center"/>
          </w:tcPr>
          <w:p w:rsidR="00BF3131" w:rsidRPr="00307452" w:rsidRDefault="00BF3131" w:rsidP="00307452">
            <w:pPr>
              <w:jc w:val="center"/>
              <w:rPr>
                <w:color w:val="000000"/>
              </w:rPr>
            </w:pPr>
            <w:r w:rsidRPr="00307452">
              <w:rPr>
                <w:color w:val="000000"/>
              </w:rPr>
              <w:t>GEMINI CLAMP RT-ANG 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109</w:t>
            </w:r>
          </w:p>
        </w:tc>
        <w:tc>
          <w:tcPr>
            <w:tcW w:w="3119" w:type="dxa"/>
            <w:vAlign w:val="center"/>
          </w:tcPr>
          <w:p w:rsidR="00BF3131" w:rsidRPr="00307452" w:rsidRDefault="00BF3131" w:rsidP="00307452">
            <w:pPr>
              <w:jc w:val="center"/>
              <w:rPr>
                <w:color w:val="000000"/>
              </w:rPr>
            </w:pPr>
            <w:r w:rsidRPr="00307452">
              <w:rPr>
                <w:color w:val="000000"/>
              </w:rPr>
              <w:t>GEMINI CLAMP RT-ANG200MM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110</w:t>
            </w:r>
          </w:p>
        </w:tc>
        <w:tc>
          <w:tcPr>
            <w:tcW w:w="3119" w:type="dxa"/>
            <w:vAlign w:val="center"/>
          </w:tcPr>
          <w:p w:rsidR="00BF3131" w:rsidRPr="00307452" w:rsidRDefault="00BF3131" w:rsidP="00307452">
            <w:pPr>
              <w:jc w:val="center"/>
              <w:rPr>
                <w:color w:val="000000"/>
              </w:rPr>
            </w:pPr>
            <w:r w:rsidRPr="00307452">
              <w:rPr>
                <w:color w:val="000000"/>
              </w:rPr>
              <w:t>MAYO SAFETY PIN F/RING-HDL INS</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111</w:t>
            </w:r>
          </w:p>
        </w:tc>
        <w:tc>
          <w:tcPr>
            <w:tcW w:w="3119" w:type="dxa"/>
            <w:vAlign w:val="center"/>
          </w:tcPr>
          <w:p w:rsidR="00BF3131" w:rsidRPr="00307452" w:rsidRDefault="00BF3131" w:rsidP="00307452">
            <w:pPr>
              <w:jc w:val="center"/>
              <w:rPr>
                <w:color w:val="000000"/>
              </w:rPr>
            </w:pPr>
            <w:r w:rsidRPr="00307452">
              <w:rPr>
                <w:color w:val="000000"/>
              </w:rPr>
              <w:t>HEYWOOD-SMITH FORCEPS 215MM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112</w:t>
            </w:r>
          </w:p>
        </w:tc>
        <w:tc>
          <w:tcPr>
            <w:tcW w:w="3119" w:type="dxa"/>
            <w:vAlign w:val="center"/>
          </w:tcPr>
          <w:p w:rsidR="00BF3131" w:rsidRPr="00307452" w:rsidRDefault="00BF3131" w:rsidP="00307452">
            <w:pPr>
              <w:jc w:val="center"/>
              <w:rPr>
                <w:color w:val="000000"/>
              </w:rPr>
            </w:pPr>
            <w:r w:rsidRPr="00307452">
              <w:rPr>
                <w:color w:val="000000"/>
              </w:rPr>
              <w:t>HEYWOOD-SMITH FORCEPS 215MM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113</w:t>
            </w:r>
          </w:p>
        </w:tc>
        <w:tc>
          <w:tcPr>
            <w:tcW w:w="3119" w:type="dxa"/>
            <w:vAlign w:val="center"/>
          </w:tcPr>
          <w:p w:rsidR="00BF3131" w:rsidRPr="00307452" w:rsidRDefault="00BF3131" w:rsidP="00307452">
            <w:pPr>
              <w:jc w:val="center"/>
              <w:rPr>
                <w:color w:val="000000"/>
              </w:rPr>
            </w:pPr>
            <w:r w:rsidRPr="00307452">
              <w:rPr>
                <w:color w:val="000000"/>
              </w:rPr>
              <w:t>MAYO SAFETY PIN F/RING-HDL INS</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114</w:t>
            </w:r>
          </w:p>
        </w:tc>
        <w:tc>
          <w:tcPr>
            <w:tcW w:w="3119" w:type="dxa"/>
            <w:vAlign w:val="center"/>
          </w:tcPr>
          <w:p w:rsidR="00BF3131" w:rsidRPr="00307452" w:rsidRDefault="00BF3131" w:rsidP="00307452">
            <w:pPr>
              <w:jc w:val="center"/>
              <w:rPr>
                <w:color w:val="000000"/>
              </w:rPr>
            </w:pPr>
            <w:r w:rsidRPr="00307452">
              <w:rPr>
                <w:color w:val="000000"/>
              </w:rPr>
              <w:t>LABORATORY DISH 0.4 L</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115</w:t>
            </w:r>
          </w:p>
        </w:tc>
        <w:tc>
          <w:tcPr>
            <w:tcW w:w="3119" w:type="dxa"/>
            <w:vAlign w:val="center"/>
          </w:tcPr>
          <w:p w:rsidR="00BF3131" w:rsidRPr="00307452" w:rsidRDefault="00BF3131" w:rsidP="00307452">
            <w:pPr>
              <w:jc w:val="center"/>
              <w:rPr>
                <w:color w:val="000000"/>
              </w:rPr>
            </w:pPr>
            <w:r w:rsidRPr="00307452">
              <w:rPr>
                <w:color w:val="000000"/>
              </w:rPr>
              <w:t>LABORATORY DISH 1.0 L</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116</w:t>
            </w:r>
          </w:p>
        </w:tc>
        <w:tc>
          <w:tcPr>
            <w:tcW w:w="3119" w:type="dxa"/>
            <w:vAlign w:val="center"/>
          </w:tcPr>
          <w:p w:rsidR="00BF3131" w:rsidRPr="00307452" w:rsidRDefault="00BF3131" w:rsidP="00307452">
            <w:pPr>
              <w:jc w:val="center"/>
              <w:rPr>
                <w:color w:val="000000"/>
              </w:rPr>
            </w:pPr>
            <w:r w:rsidRPr="00307452">
              <w:rPr>
                <w:color w:val="000000"/>
              </w:rPr>
              <w:t>SCALPEL HANDLE #3 125MM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117</w:t>
            </w:r>
          </w:p>
        </w:tc>
        <w:tc>
          <w:tcPr>
            <w:tcW w:w="3119" w:type="dxa"/>
            <w:vAlign w:val="center"/>
          </w:tcPr>
          <w:p w:rsidR="00BF3131" w:rsidRPr="00307452" w:rsidRDefault="00BF3131" w:rsidP="00307452">
            <w:pPr>
              <w:jc w:val="center"/>
              <w:rPr>
                <w:color w:val="000000"/>
              </w:rPr>
            </w:pPr>
            <w:r w:rsidRPr="00307452">
              <w:rPr>
                <w:color w:val="000000"/>
              </w:rPr>
              <w:t>SCALPEL HANDLE #4 135MM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118</w:t>
            </w:r>
          </w:p>
        </w:tc>
        <w:tc>
          <w:tcPr>
            <w:tcW w:w="3119" w:type="dxa"/>
            <w:vAlign w:val="center"/>
          </w:tcPr>
          <w:p w:rsidR="00BF3131" w:rsidRPr="00307452" w:rsidRDefault="00BF3131" w:rsidP="00307452">
            <w:pPr>
              <w:jc w:val="center"/>
              <w:rPr>
                <w:color w:val="000000"/>
              </w:rPr>
            </w:pPr>
            <w:r w:rsidRPr="00307452">
              <w:rPr>
                <w:color w:val="000000"/>
              </w:rPr>
              <w:t>BACKHAUS TOWEL CLAMP 90MM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5</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119</w:t>
            </w:r>
          </w:p>
        </w:tc>
        <w:tc>
          <w:tcPr>
            <w:tcW w:w="3119" w:type="dxa"/>
            <w:vAlign w:val="center"/>
          </w:tcPr>
          <w:p w:rsidR="00BF3131" w:rsidRPr="00307452" w:rsidRDefault="00BF3131" w:rsidP="00307452">
            <w:pPr>
              <w:jc w:val="center"/>
              <w:rPr>
                <w:color w:val="000000"/>
              </w:rPr>
            </w:pPr>
            <w:r w:rsidRPr="00307452">
              <w:rPr>
                <w:color w:val="000000"/>
              </w:rPr>
              <w:t>LANGENBECK RETRACTOR 33X14MM 2</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120</w:t>
            </w:r>
          </w:p>
        </w:tc>
        <w:tc>
          <w:tcPr>
            <w:tcW w:w="3119" w:type="dxa"/>
            <w:vAlign w:val="center"/>
          </w:tcPr>
          <w:p w:rsidR="00BF3131" w:rsidRPr="00307452" w:rsidRDefault="00BF3131" w:rsidP="00307452">
            <w:pPr>
              <w:jc w:val="center"/>
              <w:rPr>
                <w:color w:val="000000"/>
              </w:rPr>
            </w:pPr>
            <w:r w:rsidRPr="00307452">
              <w:rPr>
                <w:color w:val="000000"/>
              </w:rPr>
              <w:t>KOCHER-LANGENBECK RETR 41X11MM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121</w:t>
            </w:r>
          </w:p>
        </w:tc>
        <w:tc>
          <w:tcPr>
            <w:tcW w:w="3119" w:type="dxa"/>
            <w:vAlign w:val="center"/>
          </w:tcPr>
          <w:p w:rsidR="00BF3131" w:rsidRPr="00307452" w:rsidRDefault="00BF3131" w:rsidP="00307452">
            <w:pPr>
              <w:jc w:val="center"/>
              <w:rPr>
                <w:color w:val="000000"/>
              </w:rPr>
            </w:pPr>
            <w:r w:rsidRPr="00307452">
              <w:rPr>
                <w:color w:val="000000"/>
              </w:rPr>
              <w:t>ROUX RETRACTOR 28X24/43X24MM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lastRenderedPageBreak/>
              <w:t>122</w:t>
            </w:r>
          </w:p>
        </w:tc>
        <w:tc>
          <w:tcPr>
            <w:tcW w:w="3119" w:type="dxa"/>
            <w:vAlign w:val="center"/>
          </w:tcPr>
          <w:p w:rsidR="00BF3131" w:rsidRPr="00307452" w:rsidRDefault="00BF3131" w:rsidP="00307452">
            <w:pPr>
              <w:jc w:val="center"/>
              <w:rPr>
                <w:color w:val="000000"/>
              </w:rPr>
            </w:pPr>
            <w:r w:rsidRPr="00307452">
              <w:rPr>
                <w:color w:val="000000"/>
              </w:rPr>
              <w:t>ROUX RETRACTOR 28X28MM/46X28MM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123</w:t>
            </w:r>
          </w:p>
        </w:tc>
        <w:tc>
          <w:tcPr>
            <w:tcW w:w="3119" w:type="dxa"/>
            <w:vAlign w:val="center"/>
          </w:tcPr>
          <w:p w:rsidR="00BF3131" w:rsidRPr="00307452" w:rsidRDefault="00BF3131" w:rsidP="00307452">
            <w:pPr>
              <w:jc w:val="center"/>
              <w:rPr>
                <w:color w:val="000000"/>
              </w:rPr>
            </w:pPr>
            <w:r w:rsidRPr="00307452">
              <w:rPr>
                <w:color w:val="000000"/>
              </w:rPr>
              <w:t>VOLKMANN RETR2-PRONGBLNT8.5X8M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124</w:t>
            </w:r>
          </w:p>
        </w:tc>
        <w:tc>
          <w:tcPr>
            <w:tcW w:w="3119" w:type="dxa"/>
            <w:vAlign w:val="center"/>
          </w:tcPr>
          <w:p w:rsidR="00BF3131" w:rsidRPr="00307452" w:rsidRDefault="00BF3131" w:rsidP="00307452">
            <w:pPr>
              <w:jc w:val="center"/>
              <w:rPr>
                <w:color w:val="000000"/>
              </w:rPr>
            </w:pPr>
            <w:r w:rsidRPr="00307452">
              <w:rPr>
                <w:color w:val="000000"/>
              </w:rPr>
              <w:t>TUTTLE LUNG FORCEPS 230MM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125</w:t>
            </w:r>
          </w:p>
        </w:tc>
        <w:tc>
          <w:tcPr>
            <w:tcW w:w="3119" w:type="dxa"/>
            <w:vAlign w:val="center"/>
          </w:tcPr>
          <w:p w:rsidR="00BF3131" w:rsidRPr="00307452" w:rsidRDefault="00BF3131" w:rsidP="00307452">
            <w:pPr>
              <w:jc w:val="center"/>
              <w:rPr>
                <w:color w:val="000000"/>
              </w:rPr>
            </w:pPr>
            <w:r w:rsidRPr="00307452">
              <w:rPr>
                <w:color w:val="000000"/>
              </w:rPr>
              <w:t>TISSUE FORCEPS 1X2145MM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126</w:t>
            </w:r>
          </w:p>
        </w:tc>
        <w:tc>
          <w:tcPr>
            <w:tcW w:w="3119" w:type="dxa"/>
            <w:vAlign w:val="center"/>
          </w:tcPr>
          <w:p w:rsidR="00BF3131" w:rsidRPr="00307452" w:rsidRDefault="00BF3131" w:rsidP="00307452">
            <w:pPr>
              <w:jc w:val="center"/>
              <w:rPr>
                <w:color w:val="000000"/>
              </w:rPr>
            </w:pPr>
            <w:r w:rsidRPr="00307452">
              <w:rPr>
                <w:color w:val="000000"/>
              </w:rPr>
              <w:t>WAUGH DEL TISSUE FCPS 1X2 145M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127</w:t>
            </w:r>
          </w:p>
        </w:tc>
        <w:tc>
          <w:tcPr>
            <w:tcW w:w="3119" w:type="dxa"/>
            <w:vAlign w:val="center"/>
          </w:tcPr>
          <w:p w:rsidR="00BF3131" w:rsidRPr="00307452" w:rsidRDefault="00BF3131" w:rsidP="00307452">
            <w:pPr>
              <w:jc w:val="center"/>
              <w:rPr>
                <w:color w:val="000000"/>
              </w:rPr>
            </w:pPr>
            <w:r w:rsidRPr="00307452">
              <w:rPr>
                <w:color w:val="000000"/>
              </w:rPr>
              <w:t>STANDARD FORCEPS SERR 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128</w:t>
            </w:r>
          </w:p>
        </w:tc>
        <w:tc>
          <w:tcPr>
            <w:tcW w:w="3119" w:type="dxa"/>
            <w:vAlign w:val="center"/>
          </w:tcPr>
          <w:p w:rsidR="00BF3131" w:rsidRPr="00307452" w:rsidRDefault="00BF3131" w:rsidP="00307452">
            <w:pPr>
              <w:jc w:val="center"/>
              <w:rPr>
                <w:color w:val="000000"/>
              </w:rPr>
            </w:pPr>
            <w:r w:rsidRPr="00307452">
              <w:rPr>
                <w:color w:val="000000"/>
              </w:rPr>
              <w:t>STANDARD FORCEPS SERR 160MM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129</w:t>
            </w:r>
          </w:p>
        </w:tc>
        <w:tc>
          <w:tcPr>
            <w:tcW w:w="3119" w:type="dxa"/>
            <w:vAlign w:val="center"/>
          </w:tcPr>
          <w:p w:rsidR="00BF3131" w:rsidRPr="00307452" w:rsidRDefault="00BF3131" w:rsidP="00307452">
            <w:pPr>
              <w:jc w:val="center"/>
              <w:rPr>
                <w:color w:val="000000"/>
              </w:rPr>
            </w:pPr>
            <w:r w:rsidRPr="00307452">
              <w:rPr>
                <w:color w:val="000000"/>
              </w:rPr>
              <w:t>DE'BAKEY ATR.FCPS 2.0MM STR150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130</w:t>
            </w:r>
          </w:p>
        </w:tc>
        <w:tc>
          <w:tcPr>
            <w:tcW w:w="3119" w:type="dxa"/>
            <w:vAlign w:val="center"/>
          </w:tcPr>
          <w:p w:rsidR="00BF3131" w:rsidRPr="00307452" w:rsidRDefault="00BF3131" w:rsidP="00307452">
            <w:pPr>
              <w:jc w:val="center"/>
              <w:rPr>
                <w:color w:val="000000"/>
              </w:rPr>
            </w:pPr>
            <w:r w:rsidRPr="00307452">
              <w:rPr>
                <w:color w:val="000000"/>
              </w:rPr>
              <w:t>TC THUMB FORCEPS 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131</w:t>
            </w:r>
          </w:p>
        </w:tc>
        <w:tc>
          <w:tcPr>
            <w:tcW w:w="3119" w:type="dxa"/>
            <w:vAlign w:val="center"/>
          </w:tcPr>
          <w:p w:rsidR="00BF3131" w:rsidRPr="00307452" w:rsidRDefault="00BF3131" w:rsidP="00307452">
            <w:pPr>
              <w:jc w:val="center"/>
              <w:rPr>
                <w:color w:val="000000"/>
              </w:rPr>
            </w:pPr>
            <w:r w:rsidRPr="00307452">
              <w:rPr>
                <w:color w:val="000000"/>
              </w:rPr>
              <w:t>TC MAYO-LEXER SCISSORS CVD 165</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132</w:t>
            </w:r>
          </w:p>
        </w:tc>
        <w:tc>
          <w:tcPr>
            <w:tcW w:w="3119" w:type="dxa"/>
            <w:vAlign w:val="center"/>
          </w:tcPr>
          <w:p w:rsidR="00BF3131" w:rsidRPr="00307452" w:rsidRDefault="00BF3131" w:rsidP="00307452">
            <w:pPr>
              <w:jc w:val="center"/>
              <w:rPr>
                <w:color w:val="000000"/>
              </w:rPr>
            </w:pPr>
            <w:r w:rsidRPr="00307452">
              <w:rPr>
                <w:color w:val="000000"/>
              </w:rPr>
              <w:t>TC METZENBAUM SCISSORS CVD 200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133</w:t>
            </w:r>
          </w:p>
        </w:tc>
        <w:tc>
          <w:tcPr>
            <w:tcW w:w="3119" w:type="dxa"/>
            <w:vAlign w:val="center"/>
          </w:tcPr>
          <w:p w:rsidR="00BF3131" w:rsidRPr="00307452" w:rsidRDefault="00BF3131" w:rsidP="00307452">
            <w:pPr>
              <w:jc w:val="center"/>
              <w:rPr>
                <w:color w:val="000000"/>
              </w:rPr>
            </w:pPr>
            <w:r w:rsidRPr="00307452">
              <w:rPr>
                <w:color w:val="000000"/>
              </w:rPr>
              <w:t>TC MAYO SCISSORS STR 140MM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134</w:t>
            </w:r>
          </w:p>
        </w:tc>
        <w:tc>
          <w:tcPr>
            <w:tcW w:w="3119" w:type="dxa"/>
            <w:vAlign w:val="center"/>
          </w:tcPr>
          <w:p w:rsidR="00BF3131" w:rsidRPr="00307452" w:rsidRDefault="00BF3131" w:rsidP="00307452">
            <w:pPr>
              <w:jc w:val="center"/>
              <w:rPr>
                <w:color w:val="000000"/>
              </w:rPr>
            </w:pPr>
            <w:r w:rsidRPr="00307452">
              <w:rPr>
                <w:color w:val="000000"/>
              </w:rPr>
              <w:t>TC METZENBAUM SCISSORS CVD 180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135</w:t>
            </w:r>
          </w:p>
        </w:tc>
        <w:tc>
          <w:tcPr>
            <w:tcW w:w="3119" w:type="dxa"/>
            <w:vAlign w:val="center"/>
          </w:tcPr>
          <w:p w:rsidR="00BF3131" w:rsidRPr="00307452" w:rsidRDefault="00BF3131" w:rsidP="00307452">
            <w:pPr>
              <w:jc w:val="center"/>
              <w:rPr>
                <w:color w:val="000000"/>
              </w:rPr>
            </w:pPr>
            <w:r w:rsidRPr="00307452">
              <w:rPr>
                <w:color w:val="000000"/>
              </w:rPr>
              <w:t>TC METZENBAUM SCISSORS CVD 145</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136</w:t>
            </w:r>
          </w:p>
        </w:tc>
        <w:tc>
          <w:tcPr>
            <w:tcW w:w="3119" w:type="dxa"/>
            <w:vAlign w:val="center"/>
          </w:tcPr>
          <w:p w:rsidR="00BF3131" w:rsidRPr="00307452" w:rsidRDefault="00BF3131" w:rsidP="00307452">
            <w:pPr>
              <w:jc w:val="center"/>
              <w:rPr>
                <w:color w:val="000000"/>
              </w:rPr>
            </w:pPr>
            <w:r w:rsidRPr="00307452">
              <w:rPr>
                <w:color w:val="000000"/>
              </w:rPr>
              <w:t>MIKULICZ PERITONEUM FORCEPS CV</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137</w:t>
            </w:r>
          </w:p>
        </w:tc>
        <w:tc>
          <w:tcPr>
            <w:tcW w:w="3119" w:type="dxa"/>
            <w:vAlign w:val="center"/>
          </w:tcPr>
          <w:p w:rsidR="00BF3131" w:rsidRPr="00307452" w:rsidRDefault="00BF3131" w:rsidP="00307452">
            <w:pPr>
              <w:jc w:val="center"/>
              <w:rPr>
                <w:color w:val="000000"/>
              </w:rPr>
            </w:pPr>
            <w:r w:rsidRPr="00307452">
              <w:rPr>
                <w:color w:val="000000"/>
              </w:rPr>
              <w:t>GEMINI CLAMP RT-ANG 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lastRenderedPageBreak/>
              <w:t>138</w:t>
            </w:r>
          </w:p>
        </w:tc>
        <w:tc>
          <w:tcPr>
            <w:tcW w:w="3119" w:type="dxa"/>
            <w:vAlign w:val="center"/>
          </w:tcPr>
          <w:p w:rsidR="00BF3131" w:rsidRPr="00307452" w:rsidRDefault="00BF3131" w:rsidP="00307452">
            <w:pPr>
              <w:jc w:val="center"/>
              <w:rPr>
                <w:color w:val="000000"/>
              </w:rPr>
            </w:pPr>
            <w:r w:rsidRPr="00307452">
              <w:rPr>
                <w:color w:val="000000"/>
              </w:rPr>
              <w:t>CRILE FORCEPS CVD 160MM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5</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139</w:t>
            </w:r>
          </w:p>
        </w:tc>
        <w:tc>
          <w:tcPr>
            <w:tcW w:w="3119" w:type="dxa"/>
            <w:vAlign w:val="center"/>
          </w:tcPr>
          <w:p w:rsidR="00BF3131" w:rsidRPr="00307452" w:rsidRDefault="00BF3131" w:rsidP="00307452">
            <w:pPr>
              <w:jc w:val="center"/>
              <w:rPr>
                <w:color w:val="000000"/>
              </w:rPr>
            </w:pPr>
            <w:r w:rsidRPr="00307452">
              <w:rPr>
                <w:color w:val="000000"/>
              </w:rPr>
              <w:t>HALSTED-MOSQUITO FORCEPS DEL C</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140</w:t>
            </w:r>
          </w:p>
        </w:tc>
        <w:tc>
          <w:tcPr>
            <w:tcW w:w="3119" w:type="dxa"/>
            <w:vAlign w:val="center"/>
          </w:tcPr>
          <w:p w:rsidR="00BF3131" w:rsidRPr="00307452" w:rsidRDefault="00BF3131" w:rsidP="00307452">
            <w:pPr>
              <w:jc w:val="center"/>
              <w:rPr>
                <w:color w:val="000000"/>
              </w:rPr>
            </w:pPr>
            <w:r w:rsidRPr="00307452">
              <w:rPr>
                <w:color w:val="000000"/>
              </w:rPr>
              <w:t>BABY-MIXTER FORCEPS CVD 140MM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141</w:t>
            </w:r>
          </w:p>
        </w:tc>
        <w:tc>
          <w:tcPr>
            <w:tcW w:w="3119" w:type="dxa"/>
            <w:vAlign w:val="center"/>
          </w:tcPr>
          <w:p w:rsidR="00BF3131" w:rsidRPr="00307452" w:rsidRDefault="00BF3131" w:rsidP="00307452">
            <w:pPr>
              <w:jc w:val="center"/>
              <w:rPr>
                <w:color w:val="000000"/>
              </w:rPr>
            </w:pPr>
            <w:r w:rsidRPr="00307452">
              <w:rPr>
                <w:color w:val="000000"/>
              </w:rPr>
              <w:t>ALLIS FORCEPS 4X5 155MM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142</w:t>
            </w:r>
          </w:p>
        </w:tc>
        <w:tc>
          <w:tcPr>
            <w:tcW w:w="3119" w:type="dxa"/>
            <w:vAlign w:val="center"/>
          </w:tcPr>
          <w:p w:rsidR="00BF3131" w:rsidRPr="00307452" w:rsidRDefault="00BF3131" w:rsidP="00307452">
            <w:pPr>
              <w:jc w:val="center"/>
              <w:rPr>
                <w:color w:val="000000"/>
              </w:rPr>
            </w:pPr>
            <w:r w:rsidRPr="00307452">
              <w:rPr>
                <w:color w:val="000000"/>
              </w:rPr>
              <w:t>TC MAYO-HEGAR NDL HOLDERHVYSER</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143</w:t>
            </w:r>
          </w:p>
        </w:tc>
        <w:tc>
          <w:tcPr>
            <w:tcW w:w="3119" w:type="dxa"/>
            <w:vAlign w:val="center"/>
          </w:tcPr>
          <w:p w:rsidR="00BF3131" w:rsidRPr="00307452" w:rsidRDefault="00BF3131" w:rsidP="00307452">
            <w:pPr>
              <w:jc w:val="center"/>
              <w:rPr>
                <w:color w:val="000000"/>
              </w:rPr>
            </w:pPr>
            <w:r w:rsidRPr="00307452">
              <w:rPr>
                <w:color w:val="000000"/>
              </w:rPr>
              <w:t>TC CRILE-WOOD NDL HLDRSTD SERR</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144</w:t>
            </w:r>
          </w:p>
        </w:tc>
        <w:tc>
          <w:tcPr>
            <w:tcW w:w="3119" w:type="dxa"/>
            <w:vAlign w:val="center"/>
          </w:tcPr>
          <w:p w:rsidR="00BF3131" w:rsidRPr="00307452" w:rsidRDefault="00BF3131" w:rsidP="00307452">
            <w:pPr>
              <w:jc w:val="center"/>
              <w:rPr>
                <w:color w:val="000000"/>
              </w:rPr>
            </w:pPr>
            <w:r w:rsidRPr="00307452">
              <w:rPr>
                <w:color w:val="000000"/>
              </w:rPr>
              <w:t>REDON SPIKE CH.12 SLIGHT.CVD.K</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145</w:t>
            </w:r>
          </w:p>
        </w:tc>
        <w:tc>
          <w:tcPr>
            <w:tcW w:w="3119" w:type="dxa"/>
            <w:vAlign w:val="center"/>
          </w:tcPr>
          <w:p w:rsidR="00BF3131" w:rsidRPr="00307452" w:rsidRDefault="00BF3131" w:rsidP="00307452">
            <w:pPr>
              <w:jc w:val="center"/>
              <w:rPr>
                <w:color w:val="000000"/>
              </w:rPr>
            </w:pPr>
            <w:r w:rsidRPr="00307452">
              <w:rPr>
                <w:color w:val="000000"/>
              </w:rPr>
              <w:t>REDON SPIKE CH.14 SLIGHT.CVD.K</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146</w:t>
            </w:r>
          </w:p>
        </w:tc>
        <w:tc>
          <w:tcPr>
            <w:tcW w:w="3119" w:type="dxa"/>
            <w:vAlign w:val="center"/>
          </w:tcPr>
          <w:p w:rsidR="00BF3131" w:rsidRPr="00307452" w:rsidRDefault="00BF3131" w:rsidP="00307452">
            <w:pPr>
              <w:jc w:val="center"/>
              <w:rPr>
                <w:color w:val="000000"/>
              </w:rPr>
            </w:pPr>
            <w:r w:rsidRPr="00307452">
              <w:rPr>
                <w:color w:val="000000"/>
              </w:rPr>
              <w:t>REDON SPIKE CH.16 SLIGHT.CVD.K</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147</w:t>
            </w:r>
          </w:p>
        </w:tc>
        <w:tc>
          <w:tcPr>
            <w:tcW w:w="3119" w:type="dxa"/>
            <w:vAlign w:val="center"/>
          </w:tcPr>
          <w:p w:rsidR="00BF3131" w:rsidRPr="00307452" w:rsidRDefault="00BF3131" w:rsidP="00307452">
            <w:pPr>
              <w:jc w:val="center"/>
              <w:rPr>
                <w:color w:val="000000"/>
              </w:rPr>
            </w:pPr>
            <w:r w:rsidRPr="00307452">
              <w:rPr>
                <w:color w:val="000000"/>
              </w:rPr>
              <w:t>PROBE DOUB.ENDED D:3MM W/HOLE</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148</w:t>
            </w:r>
          </w:p>
        </w:tc>
        <w:tc>
          <w:tcPr>
            <w:tcW w:w="3119" w:type="dxa"/>
            <w:vAlign w:val="center"/>
          </w:tcPr>
          <w:p w:rsidR="00BF3131" w:rsidRPr="00307452" w:rsidRDefault="00BF3131" w:rsidP="00307452">
            <w:pPr>
              <w:jc w:val="center"/>
              <w:rPr>
                <w:color w:val="000000"/>
              </w:rPr>
            </w:pPr>
            <w:r w:rsidRPr="00307452">
              <w:rPr>
                <w:color w:val="000000"/>
              </w:rPr>
              <w:t>NELATON DIRECTOR W/TONGUE CVD1</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5</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149</w:t>
            </w:r>
          </w:p>
        </w:tc>
        <w:tc>
          <w:tcPr>
            <w:tcW w:w="3119" w:type="dxa"/>
            <w:vAlign w:val="center"/>
          </w:tcPr>
          <w:p w:rsidR="00BF3131" w:rsidRPr="00307452" w:rsidRDefault="00BF3131" w:rsidP="00307452">
            <w:pPr>
              <w:jc w:val="center"/>
              <w:rPr>
                <w:color w:val="000000"/>
              </w:rPr>
            </w:pPr>
            <w:r w:rsidRPr="00307452">
              <w:rPr>
                <w:color w:val="000000"/>
              </w:rPr>
              <w:t>DIRECTOR W/TIP 3.5MM DIA STR 2</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5</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150</w:t>
            </w:r>
          </w:p>
        </w:tc>
        <w:tc>
          <w:tcPr>
            <w:tcW w:w="3119" w:type="dxa"/>
            <w:vAlign w:val="center"/>
          </w:tcPr>
          <w:p w:rsidR="00BF3131" w:rsidRPr="00307452" w:rsidRDefault="00BF3131" w:rsidP="00307452">
            <w:pPr>
              <w:jc w:val="center"/>
              <w:rPr>
                <w:color w:val="000000"/>
              </w:rPr>
            </w:pPr>
            <w:r w:rsidRPr="00307452">
              <w:rPr>
                <w:color w:val="000000"/>
              </w:rPr>
              <w:t>DOUBLE-ENDED PROBE 1.0MM 145MM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151</w:t>
            </w:r>
          </w:p>
        </w:tc>
        <w:tc>
          <w:tcPr>
            <w:tcW w:w="3119" w:type="dxa"/>
            <w:vAlign w:val="center"/>
          </w:tcPr>
          <w:p w:rsidR="00BF3131" w:rsidRPr="00307452" w:rsidRDefault="00BF3131" w:rsidP="00307452">
            <w:pPr>
              <w:jc w:val="center"/>
              <w:rPr>
                <w:color w:val="000000"/>
              </w:rPr>
            </w:pPr>
            <w:r w:rsidRPr="00307452">
              <w:rPr>
                <w:color w:val="000000"/>
              </w:rPr>
              <w:t>DOUBLE-ENDED PROBE 1.5MM 145MM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152</w:t>
            </w:r>
          </w:p>
        </w:tc>
        <w:tc>
          <w:tcPr>
            <w:tcW w:w="3119" w:type="dxa"/>
            <w:vAlign w:val="center"/>
          </w:tcPr>
          <w:p w:rsidR="00BF3131" w:rsidRPr="00307452" w:rsidRDefault="00BF3131" w:rsidP="00307452">
            <w:pPr>
              <w:jc w:val="center"/>
              <w:rPr>
                <w:color w:val="000000"/>
              </w:rPr>
            </w:pPr>
            <w:r w:rsidRPr="00307452">
              <w:rPr>
                <w:color w:val="000000"/>
              </w:rPr>
              <w:t>DOUBLE-ENDED PROBE 2.0MM145MM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153</w:t>
            </w:r>
          </w:p>
        </w:tc>
        <w:tc>
          <w:tcPr>
            <w:tcW w:w="3119" w:type="dxa"/>
            <w:vAlign w:val="center"/>
          </w:tcPr>
          <w:p w:rsidR="00BF3131" w:rsidRPr="00307452" w:rsidRDefault="00BF3131" w:rsidP="00307452">
            <w:pPr>
              <w:jc w:val="center"/>
              <w:rPr>
                <w:color w:val="000000"/>
              </w:rPr>
            </w:pPr>
            <w:r w:rsidRPr="00307452">
              <w:rPr>
                <w:color w:val="000000"/>
              </w:rPr>
              <w:t>DOUBLE-ENDED PROBE 1.5MM 160MM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lastRenderedPageBreak/>
              <w:t>154</w:t>
            </w:r>
          </w:p>
        </w:tc>
        <w:tc>
          <w:tcPr>
            <w:tcW w:w="3119" w:type="dxa"/>
            <w:vAlign w:val="center"/>
          </w:tcPr>
          <w:p w:rsidR="00BF3131" w:rsidRPr="00307452" w:rsidRDefault="00BF3131" w:rsidP="00307452">
            <w:pPr>
              <w:jc w:val="center"/>
              <w:rPr>
                <w:color w:val="000000"/>
              </w:rPr>
            </w:pPr>
            <w:r w:rsidRPr="00307452">
              <w:rPr>
                <w:color w:val="000000"/>
              </w:rPr>
              <w:t>DOUBLE-ENDED PROBE 2.0MM 160MM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155</w:t>
            </w:r>
          </w:p>
        </w:tc>
        <w:tc>
          <w:tcPr>
            <w:tcW w:w="3119" w:type="dxa"/>
            <w:vAlign w:val="center"/>
          </w:tcPr>
          <w:p w:rsidR="00BF3131" w:rsidRPr="00307452" w:rsidRDefault="00BF3131" w:rsidP="00307452">
            <w:pPr>
              <w:jc w:val="center"/>
              <w:rPr>
                <w:color w:val="000000"/>
              </w:rPr>
            </w:pPr>
            <w:r w:rsidRPr="00307452">
              <w:rPr>
                <w:color w:val="000000"/>
              </w:rPr>
              <w:t>DOUBLE-ENDED PROBE 1.5MM 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156</w:t>
            </w:r>
          </w:p>
        </w:tc>
        <w:tc>
          <w:tcPr>
            <w:tcW w:w="3119" w:type="dxa"/>
            <w:vAlign w:val="center"/>
          </w:tcPr>
          <w:p w:rsidR="00BF3131" w:rsidRPr="00307452" w:rsidRDefault="00BF3131" w:rsidP="00307452">
            <w:pPr>
              <w:jc w:val="center"/>
              <w:rPr>
                <w:color w:val="000000"/>
              </w:rPr>
            </w:pPr>
            <w:r w:rsidRPr="00307452">
              <w:rPr>
                <w:color w:val="000000"/>
              </w:rPr>
              <w:t>DOUBLE-ENDED PROBE 2.0MM 180MM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157</w:t>
            </w:r>
          </w:p>
        </w:tc>
        <w:tc>
          <w:tcPr>
            <w:tcW w:w="3119" w:type="dxa"/>
            <w:vAlign w:val="center"/>
          </w:tcPr>
          <w:p w:rsidR="00BF3131" w:rsidRPr="00307452" w:rsidRDefault="00BF3131" w:rsidP="00307452">
            <w:pPr>
              <w:jc w:val="center"/>
              <w:rPr>
                <w:color w:val="000000"/>
              </w:rPr>
            </w:pPr>
            <w:r w:rsidRPr="00307452">
              <w:rPr>
                <w:color w:val="000000"/>
              </w:rPr>
              <w:t>DOUBLE-ENDED PROBE 1.5MM 200MM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158</w:t>
            </w:r>
          </w:p>
        </w:tc>
        <w:tc>
          <w:tcPr>
            <w:tcW w:w="3119" w:type="dxa"/>
            <w:vAlign w:val="center"/>
          </w:tcPr>
          <w:p w:rsidR="00BF3131" w:rsidRPr="00307452" w:rsidRDefault="00BF3131" w:rsidP="00307452">
            <w:pPr>
              <w:jc w:val="center"/>
              <w:rPr>
                <w:color w:val="000000"/>
              </w:rPr>
            </w:pPr>
            <w:r w:rsidRPr="00307452">
              <w:rPr>
                <w:color w:val="000000"/>
              </w:rPr>
              <w:t>DOUBLE-ENDED PROBE 2.0MM 200MM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159</w:t>
            </w:r>
          </w:p>
        </w:tc>
        <w:tc>
          <w:tcPr>
            <w:tcW w:w="3119" w:type="dxa"/>
            <w:vAlign w:val="center"/>
          </w:tcPr>
          <w:p w:rsidR="00BF3131" w:rsidRPr="00307452" w:rsidRDefault="00BF3131" w:rsidP="00307452">
            <w:pPr>
              <w:jc w:val="center"/>
              <w:rPr>
                <w:color w:val="000000"/>
              </w:rPr>
            </w:pPr>
            <w:r w:rsidRPr="00307452">
              <w:rPr>
                <w:color w:val="000000"/>
              </w:rPr>
              <w:t>VOLKMANN BONE CURETTE #00 4.4M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160</w:t>
            </w:r>
          </w:p>
        </w:tc>
        <w:tc>
          <w:tcPr>
            <w:tcW w:w="3119" w:type="dxa"/>
            <w:vAlign w:val="center"/>
          </w:tcPr>
          <w:p w:rsidR="00BF3131" w:rsidRPr="00307452" w:rsidRDefault="00BF3131" w:rsidP="00307452">
            <w:pPr>
              <w:jc w:val="center"/>
              <w:rPr>
                <w:color w:val="000000"/>
              </w:rPr>
            </w:pPr>
            <w:r w:rsidRPr="00307452">
              <w:rPr>
                <w:color w:val="000000"/>
              </w:rPr>
              <w:t>VOLKMANN BONE CURETTE #0 5.2MM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161</w:t>
            </w:r>
          </w:p>
        </w:tc>
        <w:tc>
          <w:tcPr>
            <w:tcW w:w="3119" w:type="dxa"/>
            <w:vAlign w:val="center"/>
          </w:tcPr>
          <w:p w:rsidR="00BF3131" w:rsidRPr="00307452" w:rsidRDefault="00BF3131" w:rsidP="00307452">
            <w:pPr>
              <w:jc w:val="center"/>
              <w:rPr>
                <w:color w:val="000000"/>
              </w:rPr>
            </w:pPr>
            <w:r w:rsidRPr="00307452">
              <w:rPr>
                <w:color w:val="000000"/>
              </w:rPr>
              <w:t>VOLKMANN BONE CURETTE #1 6.8MM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162</w:t>
            </w:r>
          </w:p>
        </w:tc>
        <w:tc>
          <w:tcPr>
            <w:tcW w:w="3119" w:type="dxa"/>
            <w:vAlign w:val="center"/>
          </w:tcPr>
          <w:p w:rsidR="00BF3131" w:rsidRPr="00307452" w:rsidRDefault="00BF3131" w:rsidP="00307452">
            <w:pPr>
              <w:jc w:val="center"/>
              <w:rPr>
                <w:color w:val="000000"/>
              </w:rPr>
            </w:pPr>
            <w:r w:rsidRPr="00307452">
              <w:rPr>
                <w:color w:val="000000"/>
              </w:rPr>
              <w:t>VOLKMANN BONE CURETTE #2 8.5MM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163</w:t>
            </w:r>
          </w:p>
        </w:tc>
        <w:tc>
          <w:tcPr>
            <w:tcW w:w="3119" w:type="dxa"/>
            <w:vAlign w:val="center"/>
          </w:tcPr>
          <w:p w:rsidR="00BF3131" w:rsidRPr="00307452" w:rsidRDefault="00BF3131" w:rsidP="00307452">
            <w:pPr>
              <w:jc w:val="center"/>
              <w:rPr>
                <w:color w:val="000000"/>
              </w:rPr>
            </w:pPr>
            <w:r w:rsidRPr="00307452">
              <w:rPr>
                <w:color w:val="000000"/>
              </w:rPr>
              <w:t>BABCOCK ATR.FORCEPS 240MM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164</w:t>
            </w:r>
          </w:p>
        </w:tc>
        <w:tc>
          <w:tcPr>
            <w:tcW w:w="3119" w:type="dxa"/>
            <w:vAlign w:val="center"/>
          </w:tcPr>
          <w:p w:rsidR="00BF3131" w:rsidRPr="00307452" w:rsidRDefault="00BF3131" w:rsidP="00307452">
            <w:pPr>
              <w:jc w:val="center"/>
              <w:rPr>
                <w:color w:val="000000"/>
              </w:rPr>
            </w:pPr>
            <w:r w:rsidRPr="00307452">
              <w:rPr>
                <w:color w:val="000000"/>
              </w:rPr>
              <w:t>MATHIEU RECTAL SPECULUM 215MM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165</w:t>
            </w:r>
          </w:p>
        </w:tc>
        <w:tc>
          <w:tcPr>
            <w:tcW w:w="3119" w:type="dxa"/>
            <w:vAlign w:val="center"/>
          </w:tcPr>
          <w:p w:rsidR="00BF3131" w:rsidRPr="00307452" w:rsidRDefault="00BF3131" w:rsidP="00307452">
            <w:pPr>
              <w:jc w:val="center"/>
              <w:rPr>
                <w:color w:val="000000"/>
              </w:rPr>
            </w:pPr>
            <w:r w:rsidRPr="00307452">
              <w:rPr>
                <w:color w:val="000000"/>
              </w:rPr>
              <w:t>PRATT RECTAL SPECULUM 205MM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166</w:t>
            </w:r>
          </w:p>
        </w:tc>
        <w:tc>
          <w:tcPr>
            <w:tcW w:w="3119" w:type="dxa"/>
            <w:vAlign w:val="center"/>
          </w:tcPr>
          <w:p w:rsidR="00BF3131" w:rsidRPr="00307452" w:rsidRDefault="00BF3131" w:rsidP="00307452">
            <w:pPr>
              <w:jc w:val="center"/>
              <w:rPr>
                <w:color w:val="000000"/>
              </w:rPr>
            </w:pPr>
            <w:r w:rsidRPr="00307452">
              <w:rPr>
                <w:color w:val="000000"/>
              </w:rPr>
              <w:t>COLLIN RETRAC.21X14/32X16-17X1</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167</w:t>
            </w:r>
          </w:p>
        </w:tc>
        <w:tc>
          <w:tcPr>
            <w:tcW w:w="3119" w:type="dxa"/>
            <w:vAlign w:val="center"/>
          </w:tcPr>
          <w:p w:rsidR="00BF3131" w:rsidRPr="00307452" w:rsidRDefault="00BF3131" w:rsidP="00307452">
            <w:pPr>
              <w:jc w:val="center"/>
              <w:rPr>
                <w:color w:val="000000"/>
              </w:rPr>
            </w:pPr>
            <w:r w:rsidRPr="00307452">
              <w:rPr>
                <w:color w:val="000000"/>
              </w:rPr>
              <w:t>MORRIS RETRACTOR 70X40MM 250MM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168</w:t>
            </w:r>
          </w:p>
        </w:tc>
        <w:tc>
          <w:tcPr>
            <w:tcW w:w="3119" w:type="dxa"/>
            <w:vAlign w:val="center"/>
          </w:tcPr>
          <w:p w:rsidR="00BF3131" w:rsidRPr="00307452" w:rsidRDefault="00BF3131" w:rsidP="00307452">
            <w:pPr>
              <w:jc w:val="center"/>
              <w:rPr>
                <w:color w:val="000000"/>
              </w:rPr>
            </w:pPr>
            <w:r w:rsidRPr="00307452">
              <w:rPr>
                <w:color w:val="000000"/>
              </w:rPr>
              <w:t>INTERIOR BOX F/BL930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169</w:t>
            </w:r>
          </w:p>
        </w:tc>
        <w:tc>
          <w:tcPr>
            <w:tcW w:w="3119" w:type="dxa"/>
            <w:vAlign w:val="center"/>
          </w:tcPr>
          <w:p w:rsidR="00BF3131" w:rsidRPr="00307452" w:rsidRDefault="00BF3131" w:rsidP="00307452">
            <w:pPr>
              <w:jc w:val="center"/>
              <w:rPr>
                <w:color w:val="000000"/>
              </w:rPr>
            </w:pPr>
            <w:r w:rsidRPr="00307452">
              <w:rPr>
                <w:color w:val="000000"/>
              </w:rPr>
              <w:t>POTTS-DE MARTEL SCISSORS45DGS/</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lastRenderedPageBreak/>
              <w:t>170</w:t>
            </w:r>
          </w:p>
        </w:tc>
        <w:tc>
          <w:tcPr>
            <w:tcW w:w="3119" w:type="dxa"/>
            <w:vAlign w:val="center"/>
          </w:tcPr>
          <w:p w:rsidR="00BF3131" w:rsidRPr="00307452" w:rsidRDefault="00BF3131" w:rsidP="00307452">
            <w:pPr>
              <w:jc w:val="center"/>
              <w:rPr>
                <w:color w:val="000000"/>
              </w:rPr>
            </w:pPr>
            <w:r w:rsidRPr="00307452">
              <w:rPr>
                <w:color w:val="000000"/>
              </w:rPr>
              <w:t>DE'BAKEY VESSEL SCISSORS 45DG</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171</w:t>
            </w:r>
          </w:p>
        </w:tc>
        <w:tc>
          <w:tcPr>
            <w:tcW w:w="3119" w:type="dxa"/>
            <w:vAlign w:val="center"/>
          </w:tcPr>
          <w:p w:rsidR="00BF3131" w:rsidRPr="00307452" w:rsidRDefault="00BF3131" w:rsidP="00307452">
            <w:pPr>
              <w:jc w:val="center"/>
              <w:rPr>
                <w:color w:val="000000"/>
              </w:rPr>
            </w:pPr>
            <w:r w:rsidRPr="00307452">
              <w:rPr>
                <w:color w:val="000000"/>
              </w:rPr>
              <w:t>DE'BAKEY TANGENTIAL CLMP 5 75M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172</w:t>
            </w:r>
          </w:p>
        </w:tc>
        <w:tc>
          <w:tcPr>
            <w:tcW w:w="3119" w:type="dxa"/>
            <w:vAlign w:val="center"/>
          </w:tcPr>
          <w:p w:rsidR="00BF3131" w:rsidRPr="00307452" w:rsidRDefault="00BF3131" w:rsidP="00307452">
            <w:pPr>
              <w:jc w:val="center"/>
              <w:rPr>
                <w:color w:val="000000"/>
              </w:rPr>
            </w:pPr>
            <w:r w:rsidRPr="00307452">
              <w:rPr>
                <w:color w:val="000000"/>
              </w:rPr>
              <w:t>DE'BAKEY-BECK VENA-CAVA CLAMP3</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173</w:t>
            </w:r>
          </w:p>
        </w:tc>
        <w:tc>
          <w:tcPr>
            <w:tcW w:w="3119" w:type="dxa"/>
            <w:vAlign w:val="center"/>
          </w:tcPr>
          <w:p w:rsidR="00BF3131" w:rsidRPr="00307452" w:rsidRDefault="00BF3131" w:rsidP="00307452">
            <w:pPr>
              <w:jc w:val="center"/>
              <w:rPr>
                <w:color w:val="000000"/>
              </w:rPr>
            </w:pPr>
            <w:r w:rsidRPr="00307452">
              <w:rPr>
                <w:color w:val="000000"/>
              </w:rPr>
              <w:t>DE'BAKEY-BECK VENA-CAVA CLAMP4</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174</w:t>
            </w:r>
          </w:p>
        </w:tc>
        <w:tc>
          <w:tcPr>
            <w:tcW w:w="3119" w:type="dxa"/>
            <w:vAlign w:val="center"/>
          </w:tcPr>
          <w:p w:rsidR="00BF3131" w:rsidRPr="00307452" w:rsidRDefault="00BF3131" w:rsidP="00307452">
            <w:pPr>
              <w:jc w:val="center"/>
              <w:rPr>
                <w:color w:val="000000"/>
              </w:rPr>
            </w:pPr>
            <w:r w:rsidRPr="00307452">
              <w:rPr>
                <w:color w:val="000000"/>
              </w:rPr>
              <w:t>DE'BAKEY ATR.BULLDOGCLAMP CVD.</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175</w:t>
            </w:r>
          </w:p>
        </w:tc>
        <w:tc>
          <w:tcPr>
            <w:tcW w:w="3119" w:type="dxa"/>
            <w:vAlign w:val="center"/>
          </w:tcPr>
          <w:p w:rsidR="00BF3131" w:rsidRPr="00307452" w:rsidRDefault="00BF3131" w:rsidP="00307452">
            <w:pPr>
              <w:jc w:val="center"/>
              <w:rPr>
                <w:color w:val="000000"/>
              </w:rPr>
            </w:pPr>
            <w:r w:rsidRPr="00307452">
              <w:rPr>
                <w:color w:val="000000"/>
              </w:rPr>
              <w:t>DE'BAKEY ATR.BULLDOGCLAMP CVD.</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176</w:t>
            </w:r>
          </w:p>
        </w:tc>
        <w:tc>
          <w:tcPr>
            <w:tcW w:w="3119" w:type="dxa"/>
            <w:vAlign w:val="center"/>
          </w:tcPr>
          <w:p w:rsidR="00BF3131" w:rsidRPr="00307452" w:rsidRDefault="00BF3131" w:rsidP="00307452">
            <w:pPr>
              <w:jc w:val="center"/>
              <w:rPr>
                <w:color w:val="000000"/>
              </w:rPr>
            </w:pPr>
            <w:r w:rsidRPr="00307452">
              <w:rPr>
                <w:color w:val="000000"/>
              </w:rPr>
              <w:t>COOLEY PEDIATRIC FORCEPS 90MM2</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177</w:t>
            </w:r>
          </w:p>
        </w:tc>
        <w:tc>
          <w:tcPr>
            <w:tcW w:w="3119" w:type="dxa"/>
            <w:vAlign w:val="center"/>
          </w:tcPr>
          <w:p w:rsidR="00BF3131" w:rsidRPr="00307452" w:rsidRDefault="00BF3131" w:rsidP="00307452">
            <w:pPr>
              <w:jc w:val="center"/>
              <w:rPr>
                <w:color w:val="000000"/>
              </w:rPr>
            </w:pPr>
            <w:r w:rsidRPr="00307452">
              <w:rPr>
                <w:color w:val="000000"/>
              </w:rPr>
              <w:t>DE'BAKEY CLAMP 60DG 40/93MM 24</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178</w:t>
            </w:r>
          </w:p>
        </w:tc>
        <w:tc>
          <w:tcPr>
            <w:tcW w:w="3119" w:type="dxa"/>
            <w:vAlign w:val="center"/>
          </w:tcPr>
          <w:p w:rsidR="00BF3131" w:rsidRPr="00307452" w:rsidRDefault="00BF3131" w:rsidP="00307452">
            <w:pPr>
              <w:jc w:val="center"/>
              <w:rPr>
                <w:color w:val="000000"/>
              </w:rPr>
            </w:pPr>
            <w:r w:rsidRPr="00307452">
              <w:rPr>
                <w:color w:val="000000"/>
              </w:rPr>
              <w:t>DE'BAKEY CLAMP 60DG 55/85MM230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179</w:t>
            </w:r>
          </w:p>
        </w:tc>
        <w:tc>
          <w:tcPr>
            <w:tcW w:w="3119" w:type="dxa"/>
            <w:vAlign w:val="center"/>
          </w:tcPr>
          <w:p w:rsidR="00BF3131" w:rsidRPr="00307452" w:rsidRDefault="00BF3131" w:rsidP="00307452">
            <w:pPr>
              <w:jc w:val="center"/>
              <w:rPr>
                <w:color w:val="000000"/>
              </w:rPr>
            </w:pPr>
            <w:r w:rsidRPr="00307452">
              <w:rPr>
                <w:color w:val="000000"/>
              </w:rPr>
              <w:t>DESCHAMPS NDLF/RGHT-HANDSHARP</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180</w:t>
            </w:r>
          </w:p>
        </w:tc>
        <w:tc>
          <w:tcPr>
            <w:tcW w:w="3119" w:type="dxa"/>
            <w:vAlign w:val="center"/>
          </w:tcPr>
          <w:p w:rsidR="00BF3131" w:rsidRPr="00307452" w:rsidRDefault="00BF3131" w:rsidP="00307452">
            <w:pPr>
              <w:jc w:val="center"/>
              <w:rPr>
                <w:color w:val="000000"/>
              </w:rPr>
            </w:pPr>
            <w:r w:rsidRPr="00307452">
              <w:rPr>
                <w:color w:val="000000"/>
              </w:rPr>
              <w:t>HURD NEEDLE F/RT-HAND SHARP210</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181</w:t>
            </w:r>
          </w:p>
        </w:tc>
        <w:tc>
          <w:tcPr>
            <w:tcW w:w="3119" w:type="dxa"/>
            <w:vAlign w:val="center"/>
          </w:tcPr>
          <w:p w:rsidR="00BF3131" w:rsidRPr="00307452" w:rsidRDefault="00BF3131" w:rsidP="00307452">
            <w:pPr>
              <w:jc w:val="center"/>
              <w:rPr>
                <w:color w:val="000000"/>
              </w:rPr>
            </w:pPr>
            <w:r w:rsidRPr="00307452">
              <w:rPr>
                <w:color w:val="000000"/>
              </w:rPr>
              <w:t>PROBE W/EYE 3.0MM 200MM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182</w:t>
            </w:r>
          </w:p>
        </w:tc>
        <w:tc>
          <w:tcPr>
            <w:tcW w:w="3119" w:type="dxa"/>
            <w:vAlign w:val="center"/>
          </w:tcPr>
          <w:p w:rsidR="00BF3131" w:rsidRPr="00307452" w:rsidRDefault="00BF3131" w:rsidP="00307452">
            <w:pPr>
              <w:jc w:val="center"/>
              <w:rPr>
                <w:color w:val="000000"/>
              </w:rPr>
            </w:pPr>
            <w:r w:rsidRPr="00307452">
              <w:rPr>
                <w:color w:val="000000"/>
              </w:rPr>
              <w:t>NAUNTON-MORGAN RECTAL SPECULUM D:24X64MM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183</w:t>
            </w:r>
          </w:p>
        </w:tc>
        <w:tc>
          <w:tcPr>
            <w:tcW w:w="3119" w:type="dxa"/>
            <w:vAlign w:val="center"/>
          </w:tcPr>
          <w:p w:rsidR="00BF3131" w:rsidRPr="00307452" w:rsidRDefault="00BF3131" w:rsidP="00307452">
            <w:pPr>
              <w:jc w:val="center"/>
              <w:rPr>
                <w:color w:val="000000"/>
              </w:rPr>
            </w:pPr>
            <w:r w:rsidRPr="00307452">
              <w:rPr>
                <w:color w:val="000000"/>
              </w:rPr>
              <w:t>PARKS RECTAL SPREADER COMPLETE</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184</w:t>
            </w:r>
          </w:p>
        </w:tc>
        <w:tc>
          <w:tcPr>
            <w:tcW w:w="3119" w:type="dxa"/>
            <w:vAlign w:val="center"/>
          </w:tcPr>
          <w:p w:rsidR="00BF3131" w:rsidRPr="00307452" w:rsidRDefault="00BF3131" w:rsidP="00307452">
            <w:pPr>
              <w:jc w:val="center"/>
              <w:rPr>
                <w:color w:val="000000"/>
              </w:rPr>
            </w:pPr>
            <w:r w:rsidRPr="00307452">
              <w:rPr>
                <w:color w:val="000000"/>
              </w:rPr>
              <w:t>RUDD HEMORRHOIDAL LIGATOR SET</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lastRenderedPageBreak/>
              <w:t>185</w:t>
            </w:r>
          </w:p>
        </w:tc>
        <w:tc>
          <w:tcPr>
            <w:tcW w:w="3119" w:type="dxa"/>
            <w:vAlign w:val="center"/>
          </w:tcPr>
          <w:p w:rsidR="00BF3131" w:rsidRPr="00307452" w:rsidRDefault="00BF3131" w:rsidP="00307452">
            <w:pPr>
              <w:jc w:val="center"/>
              <w:rPr>
                <w:color w:val="000000"/>
              </w:rPr>
            </w:pPr>
            <w:r w:rsidRPr="00307452">
              <w:rPr>
                <w:color w:val="000000"/>
              </w:rPr>
              <w:t>ATR.OVUM FORCEPS STR SM250MM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186</w:t>
            </w:r>
          </w:p>
        </w:tc>
        <w:tc>
          <w:tcPr>
            <w:tcW w:w="3119" w:type="dxa"/>
            <w:vAlign w:val="center"/>
          </w:tcPr>
          <w:p w:rsidR="00BF3131" w:rsidRPr="00307452" w:rsidRDefault="00BF3131" w:rsidP="00307452">
            <w:pPr>
              <w:jc w:val="center"/>
              <w:rPr>
                <w:color w:val="000000"/>
              </w:rPr>
            </w:pPr>
            <w:r w:rsidRPr="00307452">
              <w:rPr>
                <w:color w:val="000000"/>
              </w:rPr>
              <w:t>MCGIVNEY HEMORRHOIDAL FCPS 3.5</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187</w:t>
            </w:r>
          </w:p>
        </w:tc>
        <w:tc>
          <w:tcPr>
            <w:tcW w:w="3119" w:type="dxa"/>
            <w:vAlign w:val="center"/>
          </w:tcPr>
          <w:p w:rsidR="00BF3131" w:rsidRPr="00307452" w:rsidRDefault="00BF3131" w:rsidP="00307452">
            <w:pPr>
              <w:jc w:val="center"/>
              <w:rPr>
                <w:color w:val="000000"/>
              </w:rPr>
            </w:pPr>
            <w:r w:rsidRPr="00307452">
              <w:rPr>
                <w:color w:val="000000"/>
              </w:rPr>
              <w:t>LANGENBECK BONE-HOLDING FCPS11</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188</w:t>
            </w:r>
          </w:p>
        </w:tc>
        <w:tc>
          <w:tcPr>
            <w:tcW w:w="3119" w:type="dxa"/>
            <w:vAlign w:val="center"/>
          </w:tcPr>
          <w:p w:rsidR="00BF3131" w:rsidRPr="00307452" w:rsidRDefault="00BF3131" w:rsidP="00307452">
            <w:pPr>
              <w:jc w:val="center"/>
              <w:rPr>
                <w:color w:val="000000"/>
              </w:rPr>
            </w:pPr>
            <w:r w:rsidRPr="00307452">
              <w:rPr>
                <w:color w:val="000000"/>
              </w:rPr>
              <w:t>SPONG GOUGE PEEK-HDLCVD10MM254</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189</w:t>
            </w:r>
          </w:p>
        </w:tc>
        <w:tc>
          <w:tcPr>
            <w:tcW w:w="3119" w:type="dxa"/>
            <w:vAlign w:val="center"/>
          </w:tcPr>
          <w:p w:rsidR="00BF3131" w:rsidRPr="00307452" w:rsidRDefault="00BF3131" w:rsidP="00307452">
            <w:pPr>
              <w:jc w:val="center"/>
              <w:rPr>
                <w:color w:val="000000"/>
              </w:rPr>
            </w:pPr>
            <w:r w:rsidRPr="00307452">
              <w:rPr>
                <w:color w:val="000000"/>
              </w:rPr>
              <w:t>MAIER FORCEPS W/RCHT CVD265MM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190</w:t>
            </w:r>
          </w:p>
        </w:tc>
        <w:tc>
          <w:tcPr>
            <w:tcW w:w="3119" w:type="dxa"/>
            <w:vAlign w:val="center"/>
          </w:tcPr>
          <w:p w:rsidR="00BF3131" w:rsidRPr="00307452" w:rsidRDefault="00BF3131" w:rsidP="00307452">
            <w:pPr>
              <w:jc w:val="center"/>
              <w:rPr>
                <w:color w:val="000000"/>
              </w:rPr>
            </w:pPr>
            <w:r w:rsidRPr="00307452">
              <w:rPr>
                <w:color w:val="000000"/>
              </w:rPr>
              <w:t>MIXTER FORCEPS LONG-SERR 290MM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191</w:t>
            </w:r>
          </w:p>
        </w:tc>
        <w:tc>
          <w:tcPr>
            <w:tcW w:w="3119" w:type="dxa"/>
            <w:vAlign w:val="center"/>
          </w:tcPr>
          <w:p w:rsidR="00BF3131" w:rsidRPr="00307452" w:rsidRDefault="00BF3131" w:rsidP="00307452">
            <w:pPr>
              <w:jc w:val="center"/>
              <w:rPr>
                <w:color w:val="000000"/>
              </w:rPr>
            </w:pPr>
            <w:r w:rsidRPr="00307452">
              <w:rPr>
                <w:color w:val="000000"/>
              </w:rPr>
              <w:t>O'SHAUGNESSY DISS.A.LIGAT.FORC</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192</w:t>
            </w:r>
          </w:p>
        </w:tc>
        <w:tc>
          <w:tcPr>
            <w:tcW w:w="3119" w:type="dxa"/>
            <w:vAlign w:val="center"/>
          </w:tcPr>
          <w:p w:rsidR="00BF3131" w:rsidRPr="00307452" w:rsidRDefault="00BF3131" w:rsidP="00307452">
            <w:pPr>
              <w:jc w:val="center"/>
              <w:rPr>
                <w:color w:val="000000"/>
              </w:rPr>
            </w:pPr>
            <w:r w:rsidRPr="00307452">
              <w:rPr>
                <w:color w:val="000000"/>
              </w:rPr>
              <w:t>RUMEL SUTURE FORCEPS CVD 240MM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193</w:t>
            </w:r>
          </w:p>
        </w:tc>
        <w:tc>
          <w:tcPr>
            <w:tcW w:w="3119" w:type="dxa"/>
            <w:vAlign w:val="center"/>
          </w:tcPr>
          <w:p w:rsidR="00BF3131" w:rsidRPr="00307452" w:rsidRDefault="00BF3131" w:rsidP="00307452">
            <w:pPr>
              <w:jc w:val="center"/>
              <w:rPr>
                <w:color w:val="000000"/>
              </w:rPr>
            </w:pPr>
            <w:r w:rsidRPr="00307452">
              <w:rPr>
                <w:color w:val="000000"/>
              </w:rPr>
              <w:t>KLINKENBERGH LOTH SCISSORS GEB</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194</w:t>
            </w:r>
          </w:p>
        </w:tc>
        <w:tc>
          <w:tcPr>
            <w:tcW w:w="3119" w:type="dxa"/>
            <w:vAlign w:val="center"/>
          </w:tcPr>
          <w:p w:rsidR="00BF3131" w:rsidRPr="00307452" w:rsidRDefault="00BF3131" w:rsidP="00307452">
            <w:pPr>
              <w:jc w:val="center"/>
              <w:rPr>
                <w:color w:val="000000"/>
              </w:rPr>
            </w:pPr>
            <w:r w:rsidRPr="00307452">
              <w:rPr>
                <w:color w:val="000000"/>
              </w:rPr>
              <w:t>COLLIN ATR.FORCEPS 230MM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195</w:t>
            </w:r>
          </w:p>
        </w:tc>
        <w:tc>
          <w:tcPr>
            <w:tcW w:w="3119" w:type="dxa"/>
            <w:vAlign w:val="center"/>
          </w:tcPr>
          <w:p w:rsidR="00BF3131" w:rsidRPr="00307452" w:rsidRDefault="00BF3131" w:rsidP="00307452">
            <w:pPr>
              <w:jc w:val="center"/>
              <w:rPr>
                <w:color w:val="000000"/>
              </w:rPr>
            </w:pPr>
            <w:r w:rsidRPr="00307452">
              <w:rPr>
                <w:color w:val="000000"/>
              </w:rPr>
              <w:t>COLLIN ATR.FORCEPS 195MM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196</w:t>
            </w:r>
          </w:p>
        </w:tc>
        <w:tc>
          <w:tcPr>
            <w:tcW w:w="3119" w:type="dxa"/>
            <w:vAlign w:val="center"/>
          </w:tcPr>
          <w:p w:rsidR="00BF3131" w:rsidRPr="00307452" w:rsidRDefault="00BF3131" w:rsidP="00307452">
            <w:pPr>
              <w:jc w:val="center"/>
              <w:rPr>
                <w:color w:val="000000"/>
              </w:rPr>
            </w:pPr>
            <w:r w:rsidRPr="00307452">
              <w:rPr>
                <w:color w:val="000000"/>
              </w:rPr>
              <w:t>BABCOCK TISSUE/ORGAN FORCEPS 2</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197</w:t>
            </w:r>
          </w:p>
        </w:tc>
        <w:tc>
          <w:tcPr>
            <w:tcW w:w="3119" w:type="dxa"/>
            <w:vAlign w:val="center"/>
          </w:tcPr>
          <w:p w:rsidR="00BF3131" w:rsidRPr="00307452" w:rsidRDefault="00BF3131" w:rsidP="00307452">
            <w:pPr>
              <w:jc w:val="center"/>
              <w:rPr>
                <w:color w:val="000000"/>
              </w:rPr>
            </w:pPr>
            <w:r w:rsidRPr="00307452">
              <w:rPr>
                <w:color w:val="000000"/>
              </w:rPr>
              <w:t>STANDARD FORCEPS SERR 300MM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198</w:t>
            </w:r>
          </w:p>
        </w:tc>
        <w:tc>
          <w:tcPr>
            <w:tcW w:w="3119" w:type="dxa"/>
            <w:vAlign w:val="center"/>
          </w:tcPr>
          <w:p w:rsidR="00BF3131" w:rsidRPr="00307452" w:rsidRDefault="00BF3131" w:rsidP="00307452">
            <w:pPr>
              <w:jc w:val="center"/>
              <w:rPr>
                <w:color w:val="000000"/>
              </w:rPr>
            </w:pPr>
            <w:r w:rsidRPr="00307452">
              <w:rPr>
                <w:color w:val="000000"/>
              </w:rPr>
              <w:t>STANDARD TISSUE FORCEPS 1X2 25</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307452" w:rsidRDefault="00BF3131" w:rsidP="00307452">
            <w:pPr>
              <w:jc w:val="center"/>
              <w:rPr>
                <w:color w:val="000000"/>
              </w:rPr>
            </w:pPr>
            <w:r w:rsidRPr="00307452">
              <w:rPr>
                <w:color w:val="000000"/>
              </w:rPr>
              <w:t>199</w:t>
            </w:r>
          </w:p>
        </w:tc>
        <w:tc>
          <w:tcPr>
            <w:tcW w:w="3119" w:type="dxa"/>
            <w:vAlign w:val="center"/>
          </w:tcPr>
          <w:p w:rsidR="00BF3131" w:rsidRPr="00307452" w:rsidRDefault="00BF3131" w:rsidP="00307452">
            <w:pPr>
              <w:jc w:val="center"/>
              <w:rPr>
                <w:color w:val="000000"/>
              </w:rPr>
            </w:pPr>
            <w:r w:rsidRPr="00307452">
              <w:rPr>
                <w:color w:val="000000"/>
              </w:rPr>
              <w:t>MAYO SAFETY PIN F/RING-HDL INS</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BF3131" w:rsidRDefault="00BF3131" w:rsidP="00307452">
            <w:pPr>
              <w:autoSpaceDE w:val="0"/>
              <w:autoSpaceDN w:val="0"/>
              <w:adjustRightInd w:val="0"/>
              <w:jc w:val="center"/>
              <w:rPr>
                <w:noProof/>
              </w:rPr>
            </w:pPr>
            <w:r w:rsidRPr="00BF3131">
              <w:rPr>
                <w:noProof/>
              </w:rPr>
              <w:lastRenderedPageBreak/>
              <w:t>200</w:t>
            </w:r>
          </w:p>
        </w:tc>
        <w:tc>
          <w:tcPr>
            <w:tcW w:w="3119" w:type="dxa"/>
            <w:vAlign w:val="center"/>
          </w:tcPr>
          <w:p w:rsidR="00BF3131" w:rsidRPr="00307452" w:rsidRDefault="00BF3131" w:rsidP="00307452">
            <w:pPr>
              <w:jc w:val="center"/>
              <w:rPr>
                <w:color w:val="000000"/>
              </w:rPr>
            </w:pPr>
            <w:r w:rsidRPr="00307452">
              <w:rPr>
                <w:color w:val="000000"/>
              </w:rPr>
              <w:t>TC FINOCHIETTO NEEDLE HOLDERAN</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BF3131" w:rsidRDefault="00BF3131" w:rsidP="00307452">
            <w:pPr>
              <w:autoSpaceDE w:val="0"/>
              <w:autoSpaceDN w:val="0"/>
              <w:adjustRightInd w:val="0"/>
              <w:jc w:val="center"/>
              <w:rPr>
                <w:noProof/>
              </w:rPr>
            </w:pPr>
            <w:r w:rsidRPr="00BF3131">
              <w:rPr>
                <w:noProof/>
              </w:rPr>
              <w:t>201</w:t>
            </w:r>
          </w:p>
        </w:tc>
        <w:tc>
          <w:tcPr>
            <w:tcW w:w="3119" w:type="dxa"/>
            <w:vAlign w:val="center"/>
          </w:tcPr>
          <w:p w:rsidR="00BF3131" w:rsidRPr="00307452" w:rsidRDefault="00BF3131" w:rsidP="00307452">
            <w:pPr>
              <w:jc w:val="center"/>
              <w:rPr>
                <w:color w:val="000000"/>
              </w:rPr>
            </w:pPr>
            <w:r w:rsidRPr="00307452">
              <w:rPr>
                <w:color w:val="000000"/>
              </w:rPr>
              <w:t>TC MASSON NEEDLE HOLDER SERR 2</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BF3131" w:rsidRDefault="00BF3131" w:rsidP="00307452">
            <w:pPr>
              <w:autoSpaceDE w:val="0"/>
              <w:autoSpaceDN w:val="0"/>
              <w:adjustRightInd w:val="0"/>
              <w:jc w:val="center"/>
              <w:rPr>
                <w:noProof/>
              </w:rPr>
            </w:pPr>
            <w:r w:rsidRPr="00BF3131">
              <w:rPr>
                <w:noProof/>
              </w:rPr>
              <w:t>202</w:t>
            </w:r>
          </w:p>
        </w:tc>
        <w:tc>
          <w:tcPr>
            <w:tcW w:w="3119" w:type="dxa"/>
            <w:vAlign w:val="center"/>
          </w:tcPr>
          <w:p w:rsidR="00BF3131" w:rsidRPr="00307452" w:rsidRDefault="00BF3131" w:rsidP="00307452">
            <w:pPr>
              <w:jc w:val="center"/>
              <w:rPr>
                <w:color w:val="000000"/>
              </w:rPr>
            </w:pPr>
            <w:r w:rsidRPr="00307452">
              <w:rPr>
                <w:color w:val="000000"/>
              </w:rPr>
              <w:t>LLOYD-DAVIES RECTAL SCISSORS C</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BF3131" w:rsidRDefault="00BF3131" w:rsidP="00307452">
            <w:pPr>
              <w:autoSpaceDE w:val="0"/>
              <w:autoSpaceDN w:val="0"/>
              <w:adjustRightInd w:val="0"/>
              <w:jc w:val="center"/>
              <w:rPr>
                <w:noProof/>
              </w:rPr>
            </w:pPr>
            <w:r w:rsidRPr="00BF3131">
              <w:rPr>
                <w:noProof/>
              </w:rPr>
              <w:t>203</w:t>
            </w:r>
          </w:p>
        </w:tc>
        <w:tc>
          <w:tcPr>
            <w:tcW w:w="3119" w:type="dxa"/>
            <w:vAlign w:val="center"/>
          </w:tcPr>
          <w:p w:rsidR="00BF3131" w:rsidRPr="00307452" w:rsidRDefault="00BF3131" w:rsidP="00307452">
            <w:pPr>
              <w:jc w:val="center"/>
              <w:rPr>
                <w:color w:val="000000"/>
              </w:rPr>
            </w:pPr>
            <w:r w:rsidRPr="00307452">
              <w:rPr>
                <w:color w:val="000000"/>
              </w:rPr>
              <w:t>RECTAL SCISSORS HVY-CVD 325MM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BF3131" w:rsidRDefault="00BF3131" w:rsidP="00307452">
            <w:pPr>
              <w:autoSpaceDE w:val="0"/>
              <w:autoSpaceDN w:val="0"/>
              <w:adjustRightInd w:val="0"/>
              <w:jc w:val="center"/>
              <w:rPr>
                <w:noProof/>
              </w:rPr>
            </w:pPr>
            <w:r w:rsidRPr="00BF3131">
              <w:rPr>
                <w:noProof/>
              </w:rPr>
              <w:t>204</w:t>
            </w:r>
          </w:p>
        </w:tc>
        <w:tc>
          <w:tcPr>
            <w:tcW w:w="3119" w:type="dxa"/>
            <w:vAlign w:val="center"/>
          </w:tcPr>
          <w:p w:rsidR="00BF3131" w:rsidRPr="00307452" w:rsidRDefault="00BF3131" w:rsidP="00307452">
            <w:pPr>
              <w:jc w:val="center"/>
              <w:rPr>
                <w:color w:val="000000"/>
              </w:rPr>
            </w:pPr>
            <w:r w:rsidRPr="00307452">
              <w:rPr>
                <w:color w:val="000000"/>
              </w:rPr>
              <w:t>BOTTOM FOR 1/1 CONTAINER HEIGHT:135MM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BF3131" w:rsidRDefault="00BF3131" w:rsidP="00307452">
            <w:pPr>
              <w:autoSpaceDE w:val="0"/>
              <w:autoSpaceDN w:val="0"/>
              <w:adjustRightInd w:val="0"/>
              <w:jc w:val="center"/>
              <w:rPr>
                <w:noProof/>
              </w:rPr>
            </w:pPr>
            <w:r w:rsidRPr="00BF3131">
              <w:rPr>
                <w:noProof/>
              </w:rPr>
              <w:t>205</w:t>
            </w:r>
          </w:p>
        </w:tc>
        <w:tc>
          <w:tcPr>
            <w:tcW w:w="3119" w:type="dxa"/>
            <w:vAlign w:val="center"/>
          </w:tcPr>
          <w:p w:rsidR="00BF3131" w:rsidRPr="00307452" w:rsidRDefault="00BF3131" w:rsidP="00307452">
            <w:pPr>
              <w:jc w:val="center"/>
              <w:rPr>
                <w:color w:val="000000"/>
              </w:rPr>
            </w:pPr>
            <w:r w:rsidRPr="00307452">
              <w:rPr>
                <w:color w:val="000000"/>
              </w:rPr>
              <w:t>PRIMELINE PRO 1/1 LID RED</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07452">
        <w:trPr>
          <w:trHeight w:val="567"/>
        </w:trPr>
        <w:tc>
          <w:tcPr>
            <w:tcW w:w="709" w:type="dxa"/>
            <w:vAlign w:val="center"/>
          </w:tcPr>
          <w:p w:rsidR="00BF3131" w:rsidRPr="00BF3131" w:rsidRDefault="00BF3131" w:rsidP="00307452">
            <w:pPr>
              <w:autoSpaceDE w:val="0"/>
              <w:autoSpaceDN w:val="0"/>
              <w:adjustRightInd w:val="0"/>
              <w:jc w:val="center"/>
              <w:rPr>
                <w:noProof/>
              </w:rPr>
            </w:pPr>
            <w:r w:rsidRPr="00BF3131">
              <w:rPr>
                <w:noProof/>
              </w:rPr>
              <w:t>206</w:t>
            </w:r>
          </w:p>
        </w:tc>
        <w:tc>
          <w:tcPr>
            <w:tcW w:w="3119" w:type="dxa"/>
            <w:vAlign w:val="center"/>
          </w:tcPr>
          <w:p w:rsidR="00BF3131" w:rsidRPr="00307452" w:rsidRDefault="00BF3131" w:rsidP="00307452">
            <w:pPr>
              <w:jc w:val="center"/>
              <w:rPr>
                <w:color w:val="000000"/>
              </w:rPr>
            </w:pPr>
            <w:r w:rsidRPr="00307452">
              <w:rPr>
                <w:color w:val="000000"/>
              </w:rPr>
              <w:t>1/1 SIZE PERF BASKET 540X253X106MM</w:t>
            </w:r>
          </w:p>
        </w:tc>
        <w:tc>
          <w:tcPr>
            <w:tcW w:w="708" w:type="dxa"/>
            <w:vAlign w:val="center"/>
          </w:tcPr>
          <w:p w:rsidR="00BF3131" w:rsidRPr="00307452" w:rsidRDefault="00BF3131" w:rsidP="00BF3131">
            <w:pPr>
              <w:jc w:val="center"/>
              <w:rPr>
                <w:color w:val="000000"/>
              </w:rPr>
            </w:pPr>
            <w:r>
              <w:rPr>
                <w:color w:val="000000"/>
              </w:rPr>
              <w:t>ком</w:t>
            </w:r>
          </w:p>
        </w:tc>
        <w:tc>
          <w:tcPr>
            <w:tcW w:w="709" w:type="dxa"/>
            <w:vAlign w:val="center"/>
          </w:tcPr>
          <w:p w:rsidR="00BF3131" w:rsidRPr="00307452" w:rsidRDefault="00BF3131" w:rsidP="00307452">
            <w:pPr>
              <w:jc w:val="center"/>
              <w:rPr>
                <w:color w:val="000000"/>
              </w:rPr>
            </w:pPr>
            <w:r w:rsidRPr="00307452">
              <w:rPr>
                <w:color w:val="000000"/>
              </w:rPr>
              <w:t>3</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E238DD" w:rsidRPr="00B53712"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II</w:t>
            </w:r>
          </w:p>
        </w:tc>
        <w:tc>
          <w:tcPr>
            <w:tcW w:w="7229" w:type="dxa"/>
            <w:gridSpan w:val="5"/>
            <w:vAlign w:val="center"/>
          </w:tcPr>
          <w:p w:rsidR="00E238DD" w:rsidRPr="00C85459" w:rsidRDefault="00E238DD" w:rsidP="00DF2C39">
            <w:pPr>
              <w:pStyle w:val="BodyText"/>
              <w:jc w:val="right"/>
              <w:rPr>
                <w:b/>
                <w:noProof/>
                <w:szCs w:val="24"/>
              </w:rPr>
            </w:pPr>
            <w:r w:rsidRPr="00C85459">
              <w:rPr>
                <w:b/>
                <w:noProof/>
                <w:szCs w:val="24"/>
              </w:rPr>
              <w:t>Укупна цена понуде без ПДВ:</w:t>
            </w:r>
          </w:p>
        </w:tc>
        <w:tc>
          <w:tcPr>
            <w:tcW w:w="2127" w:type="dxa"/>
          </w:tcPr>
          <w:p w:rsidR="00E238DD" w:rsidRPr="00FF74CE" w:rsidRDefault="00E238DD" w:rsidP="00DF2C39">
            <w:pPr>
              <w:pStyle w:val="BodyText"/>
              <w:jc w:val="left"/>
              <w:rPr>
                <w:noProof/>
                <w:sz w:val="20"/>
              </w:rPr>
            </w:pPr>
          </w:p>
        </w:tc>
      </w:tr>
      <w:tr w:rsidR="00E238DD" w:rsidRPr="00FF74CE"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III</w:t>
            </w:r>
          </w:p>
        </w:tc>
        <w:tc>
          <w:tcPr>
            <w:tcW w:w="7229" w:type="dxa"/>
            <w:gridSpan w:val="5"/>
            <w:vAlign w:val="center"/>
          </w:tcPr>
          <w:p w:rsidR="00E238DD" w:rsidRPr="00C85459" w:rsidRDefault="00E238DD" w:rsidP="00DF2C39">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E238DD" w:rsidRPr="00FF74CE" w:rsidRDefault="00E238DD" w:rsidP="00DF2C39">
            <w:pPr>
              <w:pStyle w:val="BodyText"/>
              <w:jc w:val="left"/>
              <w:rPr>
                <w:noProof/>
                <w:sz w:val="20"/>
              </w:rPr>
            </w:pPr>
          </w:p>
        </w:tc>
      </w:tr>
      <w:tr w:rsidR="00E238DD" w:rsidRPr="00B53712"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IV</w:t>
            </w:r>
          </w:p>
        </w:tc>
        <w:tc>
          <w:tcPr>
            <w:tcW w:w="7229" w:type="dxa"/>
            <w:gridSpan w:val="5"/>
            <w:vAlign w:val="center"/>
          </w:tcPr>
          <w:p w:rsidR="00E238DD" w:rsidRPr="00C85459" w:rsidRDefault="00E238DD" w:rsidP="00DF2C39">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238DD" w:rsidRPr="00FF74CE" w:rsidRDefault="00E238DD" w:rsidP="00DF2C39">
            <w:pPr>
              <w:pStyle w:val="BodyText"/>
              <w:jc w:val="left"/>
              <w:rPr>
                <w:noProof/>
                <w:sz w:val="20"/>
              </w:rPr>
            </w:pPr>
          </w:p>
        </w:tc>
      </w:tr>
    </w:tbl>
    <w:p w:rsidR="00DF2C39" w:rsidRDefault="00DF2C39" w:rsidP="00DF2C39">
      <w:pPr>
        <w:pStyle w:val="BodyText"/>
        <w:rPr>
          <w:noProof/>
          <w:sz w:val="22"/>
          <w:szCs w:val="22"/>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Default="00DF2C39" w:rsidP="00DF2C39">
      <w:pPr>
        <w:pStyle w:val="BodyText"/>
        <w:rPr>
          <w:b/>
          <w:noProof/>
          <w:szCs w:val="24"/>
        </w:rPr>
      </w:pPr>
    </w:p>
    <w:p w:rsidR="00DF2C39" w:rsidRPr="00DF2C39" w:rsidRDefault="00DF2C39" w:rsidP="00DF2C39">
      <w:pPr>
        <w:pStyle w:val="BodyText"/>
        <w:rPr>
          <w:b/>
          <w:noProof/>
          <w:szCs w:val="24"/>
        </w:rPr>
      </w:pPr>
    </w:p>
    <w:p w:rsidR="00DF2C39" w:rsidRPr="00A7276A" w:rsidRDefault="00DF2C39" w:rsidP="00DF2C39">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15</w:t>
      </w:r>
      <w:r w:rsidR="0085146F" w:rsidRPr="009947F0">
        <w:rPr>
          <w:b/>
          <w:noProof/>
          <w:szCs w:val="24"/>
        </w:rPr>
        <w:t>.</w:t>
      </w:r>
    </w:p>
    <w:p w:rsidR="00DF2C39" w:rsidRPr="00A7276A" w:rsidRDefault="00DF2C39" w:rsidP="00DF2C39">
      <w:pPr>
        <w:pStyle w:val="BodyText"/>
        <w:rPr>
          <w:noProof/>
          <w:sz w:val="22"/>
          <w:szCs w:val="22"/>
        </w:rPr>
      </w:pPr>
    </w:p>
    <w:p w:rsidR="00DF2C39" w:rsidRPr="00A7276A" w:rsidRDefault="00DF2C39" w:rsidP="00DF2C39">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F2C39" w:rsidRPr="00A7276A" w:rsidRDefault="00DF2C39" w:rsidP="00DF2C39">
      <w:pPr>
        <w:pStyle w:val="BodyText"/>
        <w:rPr>
          <w:noProof/>
          <w:sz w:val="22"/>
          <w:szCs w:val="22"/>
        </w:rPr>
      </w:pPr>
    </w:p>
    <w:p w:rsidR="00DF2C39" w:rsidRPr="00A7276A" w:rsidRDefault="00DF2C39" w:rsidP="00DF2C39">
      <w:pPr>
        <w:pStyle w:val="BodyText"/>
        <w:rPr>
          <w:noProof/>
          <w:sz w:val="22"/>
          <w:szCs w:val="22"/>
        </w:rPr>
      </w:pPr>
    </w:p>
    <w:p w:rsidR="00DF2C39" w:rsidRPr="00A7276A" w:rsidRDefault="00DF2C39" w:rsidP="00DF2C39">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DF2C39" w:rsidRPr="00A7276A" w:rsidRDefault="00DF2C39" w:rsidP="00DF2C39">
      <w:pPr>
        <w:pStyle w:val="BodyText"/>
        <w:rPr>
          <w:noProof/>
          <w:szCs w:val="24"/>
        </w:rPr>
      </w:pPr>
    </w:p>
    <w:p w:rsidR="00DF2C39" w:rsidRPr="00A7276A" w:rsidRDefault="00DF2C39" w:rsidP="00DF2C39">
      <w:pPr>
        <w:pStyle w:val="BodyText"/>
        <w:numPr>
          <w:ilvl w:val="0"/>
          <w:numId w:val="21"/>
        </w:numPr>
        <w:rPr>
          <w:noProof/>
          <w:szCs w:val="24"/>
        </w:rPr>
      </w:pPr>
      <w:r w:rsidRPr="00A7276A">
        <w:rPr>
          <w:noProof/>
          <w:szCs w:val="24"/>
        </w:rPr>
        <w:t>Самостално</w:t>
      </w:r>
    </w:p>
    <w:p w:rsidR="00DF2C39" w:rsidRPr="00A7276A" w:rsidRDefault="00DF2C39" w:rsidP="00DF2C39">
      <w:pPr>
        <w:pStyle w:val="BodyText"/>
        <w:numPr>
          <w:ilvl w:val="0"/>
          <w:numId w:val="21"/>
        </w:numPr>
        <w:rPr>
          <w:noProof/>
          <w:szCs w:val="24"/>
        </w:rPr>
      </w:pPr>
      <w:r w:rsidRPr="00A7276A">
        <w:rPr>
          <w:noProof/>
          <w:szCs w:val="24"/>
        </w:rPr>
        <w:t>Заједничка понуда (навести ко су учесници у заједничкој понуди): _______________________________________</w:t>
      </w:r>
    </w:p>
    <w:p w:rsidR="00DF2C39" w:rsidRPr="00A7276A" w:rsidRDefault="00DF2C39" w:rsidP="00DF2C39">
      <w:pPr>
        <w:pStyle w:val="BodyText"/>
        <w:numPr>
          <w:ilvl w:val="0"/>
          <w:numId w:val="21"/>
        </w:numPr>
        <w:rPr>
          <w:noProof/>
          <w:szCs w:val="24"/>
        </w:rPr>
      </w:pPr>
      <w:r w:rsidRPr="00A7276A">
        <w:rPr>
          <w:noProof/>
          <w:szCs w:val="24"/>
        </w:rPr>
        <w:t>Понуда са подизвођачима (навести ко су подизвођачи): _________________________________________________</w:t>
      </w:r>
    </w:p>
    <w:p w:rsidR="00DF2C39" w:rsidRPr="00A7276A" w:rsidRDefault="00DF2C39" w:rsidP="00DF2C39">
      <w:pPr>
        <w:pStyle w:val="BodyText"/>
        <w:ind w:left="360"/>
        <w:rPr>
          <w:noProof/>
          <w:szCs w:val="24"/>
        </w:rPr>
      </w:pPr>
    </w:p>
    <w:p w:rsidR="00DF2C39" w:rsidRPr="00A7276A" w:rsidRDefault="00DF2C39" w:rsidP="00DF2C39">
      <w:pPr>
        <w:pStyle w:val="BodyText"/>
        <w:ind w:left="360"/>
        <w:rPr>
          <w:noProof/>
          <w:szCs w:val="24"/>
        </w:rPr>
      </w:pPr>
    </w:p>
    <w:p w:rsidR="00DF2C39" w:rsidRPr="00A7276A" w:rsidRDefault="00DF2C39" w:rsidP="00DF2C39">
      <w:pPr>
        <w:pStyle w:val="BodyText"/>
        <w:ind w:left="360"/>
        <w:rPr>
          <w:noProof/>
          <w:szCs w:val="24"/>
        </w:rPr>
      </w:pPr>
    </w:p>
    <w:p w:rsidR="00DF2C39" w:rsidRPr="00A7276A" w:rsidRDefault="00DF2C39" w:rsidP="00DF2C39">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DF2C39" w:rsidRPr="00A7276A" w:rsidRDefault="00DF2C39" w:rsidP="00DF2C39">
      <w:pPr>
        <w:pStyle w:val="BodyText"/>
        <w:ind w:left="720"/>
        <w:rPr>
          <w:noProof/>
          <w:szCs w:val="24"/>
        </w:rPr>
      </w:pPr>
    </w:p>
    <w:p w:rsidR="00DF2C39" w:rsidRPr="00A7276A" w:rsidRDefault="00DF2C39" w:rsidP="00DF2C39">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DF2C39" w:rsidRPr="00A7276A" w:rsidRDefault="00DF2C39" w:rsidP="00DF2C39">
      <w:pPr>
        <w:pStyle w:val="BodyText"/>
        <w:ind w:left="720"/>
        <w:rPr>
          <w:noProof/>
          <w:szCs w:val="24"/>
        </w:rPr>
      </w:pPr>
    </w:p>
    <w:p w:rsidR="00DF2C39" w:rsidRPr="00A7276A" w:rsidRDefault="00DF2C39" w:rsidP="00DF2C39">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DF2C39" w:rsidRPr="00A7276A" w:rsidRDefault="00DF2C39" w:rsidP="00DF2C39">
      <w:pPr>
        <w:pStyle w:val="BodyText"/>
        <w:rPr>
          <w:noProof/>
          <w:szCs w:val="24"/>
        </w:rPr>
      </w:pPr>
    </w:p>
    <w:p w:rsidR="00DF2C39" w:rsidRPr="00DF2C39" w:rsidRDefault="00307452" w:rsidP="00DF2C39">
      <w:pPr>
        <w:pStyle w:val="BodyText"/>
        <w:rPr>
          <w:noProof/>
          <w:sz w:val="20"/>
        </w:rPr>
      </w:pPr>
      <w:r>
        <w:rPr>
          <w:noProof/>
          <w:szCs w:val="24"/>
        </w:rPr>
        <w:t xml:space="preserve">           </w:t>
      </w:r>
      <w:r w:rsidR="00DF2C39" w:rsidRPr="00A7276A">
        <w:rPr>
          <w:noProof/>
          <w:szCs w:val="24"/>
        </w:rPr>
        <w:t>Друго: __________________________________</w:t>
      </w:r>
    </w:p>
    <w:p w:rsidR="00BE53B8" w:rsidRDefault="00BE53B8"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Pr="00742C22" w:rsidRDefault="00307452" w:rsidP="00307452">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307452" w:rsidRDefault="00307452" w:rsidP="00307452">
      <w:pPr>
        <w:pStyle w:val="BodyText"/>
        <w:jc w:val="left"/>
        <w:rPr>
          <w:noProof/>
          <w:sz w:val="22"/>
          <w:szCs w:val="22"/>
        </w:rPr>
      </w:pPr>
    </w:p>
    <w:p w:rsidR="00307452" w:rsidRPr="00701C73" w:rsidRDefault="00307452" w:rsidP="00307452">
      <w:pPr>
        <w:pStyle w:val="BodyText"/>
        <w:jc w:val="left"/>
        <w:rPr>
          <w:noProof/>
          <w:sz w:val="22"/>
          <w:szCs w:val="22"/>
        </w:rPr>
      </w:pPr>
    </w:p>
    <w:p w:rsidR="00307452" w:rsidRPr="007D0076" w:rsidRDefault="00307452" w:rsidP="0030745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7452" w:rsidRPr="007D0076" w:rsidRDefault="00307452" w:rsidP="0030745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7452" w:rsidRPr="007D0076" w:rsidRDefault="00307452" w:rsidP="0030745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7452" w:rsidRPr="007D0076" w:rsidRDefault="00307452" w:rsidP="00307452">
      <w:pPr>
        <w:pStyle w:val="BodyText"/>
        <w:jc w:val="left"/>
        <w:rPr>
          <w:noProof/>
          <w:sz w:val="22"/>
          <w:szCs w:val="22"/>
        </w:rPr>
      </w:pPr>
      <w:r w:rsidRPr="007D0076">
        <w:rPr>
          <w:noProof/>
          <w:sz w:val="22"/>
          <w:szCs w:val="22"/>
        </w:rPr>
        <w:t>Е-маил:_________________________________________                    Пиб:_________________________________________</w:t>
      </w:r>
    </w:p>
    <w:p w:rsidR="00307452" w:rsidRPr="007D0076" w:rsidRDefault="00307452" w:rsidP="0030745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07452" w:rsidRPr="00570968" w:rsidRDefault="00307452" w:rsidP="0030745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07452" w:rsidRDefault="00307452" w:rsidP="00307452">
      <w:pPr>
        <w:pStyle w:val="BodyText"/>
        <w:jc w:val="left"/>
        <w:rPr>
          <w:noProof/>
          <w:sz w:val="20"/>
          <w:lang w:val="sr-Cyrl-CS"/>
        </w:rPr>
      </w:pPr>
    </w:p>
    <w:p w:rsidR="00307452" w:rsidRPr="00CF7754" w:rsidRDefault="00307452" w:rsidP="00307452">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307452" w:rsidRPr="00FF74CE" w:rsidTr="00307452">
        <w:trPr>
          <w:trHeight w:val="284"/>
        </w:trPr>
        <w:tc>
          <w:tcPr>
            <w:tcW w:w="15735" w:type="dxa"/>
            <w:gridSpan w:val="10"/>
          </w:tcPr>
          <w:p w:rsidR="00307452" w:rsidRPr="00BE53B8" w:rsidRDefault="00307452" w:rsidP="00307452">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10</w:t>
            </w:r>
            <w:r w:rsidRPr="00BE53B8">
              <w:rPr>
                <w:rFonts w:ascii="Times New Roman" w:hAnsi="Times New Roman" w:cs="Times New Roman"/>
                <w:b/>
                <w:sz w:val="24"/>
                <w:szCs w:val="24"/>
              </w:rPr>
              <w:t xml:space="preserve">. - </w:t>
            </w:r>
            <w:r w:rsidRPr="00307452">
              <w:rPr>
                <w:rFonts w:ascii="Times New Roman" w:hAnsi="Times New Roman" w:cs="Times New Roman"/>
                <w:b/>
                <w:sz w:val="24"/>
                <w:szCs w:val="24"/>
              </w:rPr>
              <w:t>Набавка хируршких инструмената за Клинику за неурохирургију</w:t>
            </w:r>
          </w:p>
        </w:tc>
      </w:tr>
      <w:tr w:rsidR="00307452" w:rsidRPr="00B53712" w:rsidTr="00307452">
        <w:tc>
          <w:tcPr>
            <w:tcW w:w="709" w:type="dxa"/>
            <w:vAlign w:val="center"/>
          </w:tcPr>
          <w:p w:rsidR="00307452" w:rsidRPr="00A7276A" w:rsidRDefault="00307452" w:rsidP="00307452">
            <w:pPr>
              <w:pStyle w:val="BodyText"/>
              <w:jc w:val="center"/>
              <w:rPr>
                <w:b/>
                <w:noProof/>
                <w:sz w:val="20"/>
              </w:rPr>
            </w:pPr>
            <w:r w:rsidRPr="00A7276A">
              <w:rPr>
                <w:b/>
                <w:noProof/>
                <w:sz w:val="20"/>
              </w:rPr>
              <w:t>р.бр.</w:t>
            </w:r>
          </w:p>
        </w:tc>
        <w:tc>
          <w:tcPr>
            <w:tcW w:w="3119" w:type="dxa"/>
            <w:vAlign w:val="center"/>
          </w:tcPr>
          <w:p w:rsidR="00307452" w:rsidRPr="00A7276A" w:rsidRDefault="00307452" w:rsidP="00307452">
            <w:pPr>
              <w:pStyle w:val="BodyText"/>
              <w:jc w:val="center"/>
              <w:rPr>
                <w:b/>
                <w:noProof/>
                <w:sz w:val="20"/>
              </w:rPr>
            </w:pPr>
            <w:r w:rsidRPr="00A7276A">
              <w:rPr>
                <w:b/>
                <w:noProof/>
                <w:sz w:val="20"/>
              </w:rPr>
              <w:t>Назив</w:t>
            </w:r>
          </w:p>
        </w:tc>
        <w:tc>
          <w:tcPr>
            <w:tcW w:w="708" w:type="dxa"/>
            <w:vAlign w:val="center"/>
          </w:tcPr>
          <w:p w:rsidR="00307452" w:rsidRPr="00A7276A" w:rsidRDefault="00307452" w:rsidP="00307452">
            <w:pPr>
              <w:pStyle w:val="BodyText"/>
              <w:jc w:val="center"/>
              <w:rPr>
                <w:b/>
                <w:noProof/>
                <w:sz w:val="20"/>
              </w:rPr>
            </w:pPr>
            <w:r w:rsidRPr="00A7276A">
              <w:rPr>
                <w:b/>
                <w:noProof/>
                <w:sz w:val="20"/>
              </w:rPr>
              <w:t>Јединица мере</w:t>
            </w:r>
          </w:p>
        </w:tc>
        <w:tc>
          <w:tcPr>
            <w:tcW w:w="709" w:type="dxa"/>
            <w:vAlign w:val="center"/>
          </w:tcPr>
          <w:p w:rsidR="00307452" w:rsidRPr="00A7276A" w:rsidRDefault="00307452" w:rsidP="00307452">
            <w:pPr>
              <w:pStyle w:val="BodyText"/>
              <w:jc w:val="center"/>
              <w:rPr>
                <w:b/>
                <w:noProof/>
                <w:sz w:val="20"/>
              </w:rPr>
            </w:pPr>
            <w:r w:rsidRPr="00A7276A">
              <w:rPr>
                <w:b/>
                <w:noProof/>
                <w:sz w:val="20"/>
              </w:rPr>
              <w:t>Кол.</w:t>
            </w:r>
          </w:p>
        </w:tc>
        <w:tc>
          <w:tcPr>
            <w:tcW w:w="1701" w:type="dxa"/>
            <w:vAlign w:val="center"/>
          </w:tcPr>
          <w:p w:rsidR="00307452" w:rsidRPr="00A7276A" w:rsidRDefault="00307452" w:rsidP="00307452">
            <w:pPr>
              <w:pStyle w:val="BodyText"/>
              <w:jc w:val="center"/>
              <w:rPr>
                <w:b/>
                <w:noProof/>
                <w:sz w:val="20"/>
              </w:rPr>
            </w:pPr>
            <w:r w:rsidRPr="00A7276A">
              <w:rPr>
                <w:b/>
                <w:noProof/>
                <w:sz w:val="20"/>
              </w:rPr>
              <w:t>Јединична цена без ПДВ</w:t>
            </w:r>
          </w:p>
        </w:tc>
        <w:tc>
          <w:tcPr>
            <w:tcW w:w="992" w:type="dxa"/>
            <w:vAlign w:val="center"/>
          </w:tcPr>
          <w:p w:rsidR="00307452" w:rsidRPr="00FF74CE" w:rsidRDefault="00307452" w:rsidP="00307452">
            <w:pPr>
              <w:pStyle w:val="BodyText"/>
              <w:jc w:val="center"/>
              <w:rPr>
                <w:b/>
                <w:noProof/>
                <w:sz w:val="20"/>
              </w:rPr>
            </w:pPr>
            <w:r>
              <w:rPr>
                <w:b/>
                <w:noProof/>
                <w:sz w:val="20"/>
              </w:rPr>
              <w:t>И</w:t>
            </w:r>
            <w:r w:rsidRPr="00FF74CE">
              <w:rPr>
                <w:b/>
                <w:noProof/>
                <w:sz w:val="20"/>
              </w:rPr>
              <w:t>знос</w:t>
            </w:r>
          </w:p>
          <w:p w:rsidR="00307452" w:rsidRPr="00FF74CE" w:rsidRDefault="00307452" w:rsidP="00307452">
            <w:pPr>
              <w:pStyle w:val="BodyText"/>
              <w:jc w:val="center"/>
              <w:rPr>
                <w:b/>
                <w:noProof/>
                <w:sz w:val="20"/>
              </w:rPr>
            </w:pPr>
            <w:r w:rsidRPr="00FF74CE">
              <w:rPr>
                <w:b/>
                <w:noProof/>
                <w:sz w:val="20"/>
              </w:rPr>
              <w:t>ПДВ</w:t>
            </w:r>
          </w:p>
        </w:tc>
        <w:tc>
          <w:tcPr>
            <w:tcW w:w="2127" w:type="dxa"/>
            <w:vAlign w:val="center"/>
          </w:tcPr>
          <w:p w:rsidR="00307452" w:rsidRPr="00FF74CE" w:rsidRDefault="00307452" w:rsidP="00307452">
            <w:pPr>
              <w:pStyle w:val="BodyText"/>
              <w:jc w:val="center"/>
              <w:rPr>
                <w:b/>
                <w:noProof/>
                <w:sz w:val="20"/>
              </w:rPr>
            </w:pPr>
            <w:r w:rsidRPr="00FF74CE">
              <w:rPr>
                <w:b/>
                <w:noProof/>
                <w:sz w:val="20"/>
              </w:rPr>
              <w:t>Укупна цена без ПДВ</w:t>
            </w:r>
          </w:p>
        </w:tc>
        <w:tc>
          <w:tcPr>
            <w:tcW w:w="1417" w:type="dxa"/>
            <w:vAlign w:val="center"/>
          </w:tcPr>
          <w:p w:rsidR="00307452" w:rsidRPr="00FF74CE" w:rsidRDefault="00307452" w:rsidP="00307452">
            <w:pPr>
              <w:pStyle w:val="BodyText"/>
              <w:jc w:val="center"/>
              <w:rPr>
                <w:b/>
                <w:noProof/>
                <w:sz w:val="20"/>
              </w:rPr>
            </w:pPr>
            <w:r w:rsidRPr="00FF74CE">
              <w:rPr>
                <w:b/>
                <w:noProof/>
                <w:sz w:val="20"/>
              </w:rPr>
              <w:t>Произвођач</w:t>
            </w:r>
          </w:p>
        </w:tc>
        <w:tc>
          <w:tcPr>
            <w:tcW w:w="2410" w:type="dxa"/>
            <w:vAlign w:val="center"/>
          </w:tcPr>
          <w:p w:rsidR="00307452" w:rsidRPr="0054682A" w:rsidRDefault="00307452" w:rsidP="0030745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307452" w:rsidRPr="00FF74CE" w:rsidRDefault="00307452" w:rsidP="00307452">
            <w:pPr>
              <w:pStyle w:val="BodyText"/>
              <w:jc w:val="center"/>
              <w:rPr>
                <w:b/>
                <w:noProof/>
                <w:sz w:val="20"/>
              </w:rPr>
            </w:pPr>
            <w:r w:rsidRPr="00FF74CE">
              <w:rPr>
                <w:b/>
                <w:noProof/>
                <w:sz w:val="20"/>
              </w:rPr>
              <w:t>Земља порекла</w:t>
            </w:r>
          </w:p>
        </w:tc>
      </w:tr>
      <w:tr w:rsidR="00307452" w:rsidRPr="00FF74CE" w:rsidTr="00307452">
        <w:trPr>
          <w:trHeight w:val="284"/>
        </w:trPr>
        <w:tc>
          <w:tcPr>
            <w:tcW w:w="709" w:type="dxa"/>
            <w:vAlign w:val="center"/>
          </w:tcPr>
          <w:p w:rsidR="00307452" w:rsidRPr="00A7276A" w:rsidRDefault="00307452" w:rsidP="00307452">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307452" w:rsidRPr="00A7276A" w:rsidRDefault="00307452" w:rsidP="00307452">
            <w:pPr>
              <w:pStyle w:val="BodyText"/>
              <w:jc w:val="center"/>
              <w:rPr>
                <w:noProof/>
                <w:sz w:val="20"/>
              </w:rPr>
            </w:pPr>
            <w:r w:rsidRPr="00A7276A">
              <w:rPr>
                <w:noProof/>
                <w:sz w:val="20"/>
              </w:rPr>
              <w:t>2</w:t>
            </w:r>
          </w:p>
        </w:tc>
        <w:tc>
          <w:tcPr>
            <w:tcW w:w="708" w:type="dxa"/>
            <w:vAlign w:val="center"/>
          </w:tcPr>
          <w:p w:rsidR="00307452" w:rsidRPr="00A7276A" w:rsidRDefault="00307452" w:rsidP="00307452">
            <w:pPr>
              <w:pStyle w:val="BodyText"/>
              <w:jc w:val="center"/>
              <w:rPr>
                <w:noProof/>
                <w:sz w:val="20"/>
              </w:rPr>
            </w:pPr>
            <w:r w:rsidRPr="00A7276A">
              <w:rPr>
                <w:noProof/>
                <w:sz w:val="20"/>
              </w:rPr>
              <w:t>3</w:t>
            </w:r>
          </w:p>
        </w:tc>
        <w:tc>
          <w:tcPr>
            <w:tcW w:w="709" w:type="dxa"/>
            <w:vAlign w:val="center"/>
          </w:tcPr>
          <w:p w:rsidR="00307452" w:rsidRPr="00A7276A" w:rsidRDefault="00307452" w:rsidP="00307452">
            <w:pPr>
              <w:pStyle w:val="BodyText"/>
              <w:jc w:val="center"/>
              <w:rPr>
                <w:noProof/>
                <w:sz w:val="20"/>
              </w:rPr>
            </w:pPr>
            <w:r w:rsidRPr="00A7276A">
              <w:rPr>
                <w:noProof/>
                <w:sz w:val="20"/>
              </w:rPr>
              <w:t>4</w:t>
            </w:r>
          </w:p>
        </w:tc>
        <w:tc>
          <w:tcPr>
            <w:tcW w:w="1701" w:type="dxa"/>
            <w:vAlign w:val="center"/>
          </w:tcPr>
          <w:p w:rsidR="00307452" w:rsidRPr="00A7276A" w:rsidRDefault="00307452" w:rsidP="00307452">
            <w:pPr>
              <w:pStyle w:val="BodyText"/>
              <w:jc w:val="center"/>
              <w:rPr>
                <w:noProof/>
                <w:sz w:val="20"/>
              </w:rPr>
            </w:pPr>
            <w:r w:rsidRPr="00A7276A">
              <w:rPr>
                <w:noProof/>
                <w:sz w:val="20"/>
              </w:rPr>
              <w:t>5</w:t>
            </w:r>
          </w:p>
        </w:tc>
        <w:tc>
          <w:tcPr>
            <w:tcW w:w="992" w:type="dxa"/>
            <w:vAlign w:val="center"/>
          </w:tcPr>
          <w:p w:rsidR="00307452" w:rsidRPr="00FF74CE" w:rsidRDefault="00307452" w:rsidP="00307452">
            <w:pPr>
              <w:pStyle w:val="BodyText"/>
              <w:jc w:val="center"/>
              <w:rPr>
                <w:noProof/>
                <w:sz w:val="20"/>
              </w:rPr>
            </w:pPr>
            <w:r w:rsidRPr="00FF74CE">
              <w:rPr>
                <w:noProof/>
                <w:sz w:val="20"/>
              </w:rPr>
              <w:t>6</w:t>
            </w:r>
          </w:p>
        </w:tc>
        <w:tc>
          <w:tcPr>
            <w:tcW w:w="2127" w:type="dxa"/>
            <w:vAlign w:val="center"/>
          </w:tcPr>
          <w:p w:rsidR="00307452" w:rsidRPr="00FF74CE" w:rsidRDefault="00307452" w:rsidP="00307452">
            <w:pPr>
              <w:pStyle w:val="BodyText"/>
              <w:jc w:val="center"/>
              <w:rPr>
                <w:noProof/>
                <w:sz w:val="20"/>
              </w:rPr>
            </w:pPr>
            <w:r w:rsidRPr="00FF74CE">
              <w:rPr>
                <w:noProof/>
                <w:sz w:val="20"/>
              </w:rPr>
              <w:t>7</w:t>
            </w:r>
          </w:p>
        </w:tc>
        <w:tc>
          <w:tcPr>
            <w:tcW w:w="1417" w:type="dxa"/>
            <w:vAlign w:val="center"/>
          </w:tcPr>
          <w:p w:rsidR="00307452" w:rsidRPr="00FF74CE" w:rsidRDefault="00307452" w:rsidP="00307452">
            <w:pPr>
              <w:pStyle w:val="BodyText"/>
              <w:jc w:val="center"/>
              <w:rPr>
                <w:noProof/>
                <w:sz w:val="20"/>
              </w:rPr>
            </w:pPr>
            <w:r w:rsidRPr="00FF74CE">
              <w:rPr>
                <w:noProof/>
                <w:sz w:val="20"/>
              </w:rPr>
              <w:t>8</w:t>
            </w:r>
          </w:p>
        </w:tc>
        <w:tc>
          <w:tcPr>
            <w:tcW w:w="2410" w:type="dxa"/>
          </w:tcPr>
          <w:p w:rsidR="00307452" w:rsidRPr="00FF74CE" w:rsidRDefault="00307452" w:rsidP="00307452">
            <w:pPr>
              <w:pStyle w:val="BodyText"/>
              <w:jc w:val="center"/>
              <w:rPr>
                <w:noProof/>
                <w:sz w:val="20"/>
              </w:rPr>
            </w:pPr>
            <w:r w:rsidRPr="00FF74CE">
              <w:rPr>
                <w:noProof/>
                <w:sz w:val="20"/>
              </w:rPr>
              <w:t>9</w:t>
            </w:r>
          </w:p>
        </w:tc>
        <w:tc>
          <w:tcPr>
            <w:tcW w:w="1843" w:type="dxa"/>
            <w:vAlign w:val="center"/>
          </w:tcPr>
          <w:p w:rsidR="00307452" w:rsidRPr="00FF74CE" w:rsidRDefault="00307452" w:rsidP="00307452">
            <w:pPr>
              <w:pStyle w:val="BodyText"/>
              <w:jc w:val="center"/>
              <w:rPr>
                <w:noProof/>
                <w:sz w:val="20"/>
              </w:rPr>
            </w:pPr>
            <w:r w:rsidRPr="00FF74CE">
              <w:rPr>
                <w:noProof/>
                <w:sz w:val="20"/>
              </w:rPr>
              <w:t>10</w:t>
            </w: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w:t>
            </w:r>
          </w:p>
        </w:tc>
        <w:tc>
          <w:tcPr>
            <w:tcW w:w="3119" w:type="dxa"/>
            <w:tcBorders>
              <w:bottom w:val="single" w:sz="4" w:space="0" w:color="auto"/>
            </w:tcBorders>
            <w:vAlign w:val="center"/>
          </w:tcPr>
          <w:p w:rsidR="00BF3131" w:rsidRPr="003906D5" w:rsidRDefault="00BF3131" w:rsidP="003906D5">
            <w:pPr>
              <w:jc w:val="center"/>
              <w:rPr>
                <w:color w:val="000000"/>
              </w:rPr>
            </w:pPr>
            <w:r w:rsidRPr="003906D5">
              <w:rPr>
                <w:color w:val="000000"/>
              </w:rPr>
              <w:t>BACKHAUS TOWEL CLAMP 110MM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w:t>
            </w:r>
          </w:p>
        </w:tc>
        <w:tc>
          <w:tcPr>
            <w:tcW w:w="3119" w:type="dxa"/>
            <w:tcBorders>
              <w:top w:val="single" w:sz="4" w:space="0" w:color="auto"/>
            </w:tcBorders>
            <w:vAlign w:val="center"/>
          </w:tcPr>
          <w:p w:rsidR="00BF3131" w:rsidRPr="003906D5" w:rsidRDefault="00BF3131" w:rsidP="003906D5">
            <w:pPr>
              <w:jc w:val="center"/>
              <w:rPr>
                <w:color w:val="000000"/>
              </w:rPr>
            </w:pPr>
            <w:r w:rsidRPr="003906D5">
              <w:rPr>
                <w:color w:val="000000"/>
              </w:rPr>
              <w:t>TOWEL CLAMP FOR PAPER CLOTHS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w:t>
            </w:r>
          </w:p>
        </w:tc>
        <w:tc>
          <w:tcPr>
            <w:tcW w:w="3119" w:type="dxa"/>
            <w:vAlign w:val="center"/>
          </w:tcPr>
          <w:p w:rsidR="00BF3131" w:rsidRPr="003906D5" w:rsidRDefault="00BF3131" w:rsidP="003906D5">
            <w:pPr>
              <w:jc w:val="center"/>
              <w:rPr>
                <w:color w:val="000000"/>
              </w:rPr>
            </w:pPr>
            <w:r w:rsidRPr="003906D5">
              <w:rPr>
                <w:color w:val="000000"/>
              </w:rPr>
              <w:t>RANEY APPLY/REMOVING FCPS F/FF002FF015P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w:t>
            </w:r>
          </w:p>
        </w:tc>
        <w:tc>
          <w:tcPr>
            <w:tcW w:w="3119" w:type="dxa"/>
            <w:vAlign w:val="center"/>
          </w:tcPr>
          <w:p w:rsidR="00BF3131" w:rsidRPr="003906D5" w:rsidRDefault="00BF3131" w:rsidP="003906D5">
            <w:pPr>
              <w:jc w:val="center"/>
              <w:rPr>
                <w:color w:val="000000"/>
              </w:rPr>
            </w:pPr>
            <w:r w:rsidRPr="003906D5">
              <w:rPr>
                <w:color w:val="000000"/>
              </w:rPr>
              <w:t>RANEY SCALP CLIP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w:t>
            </w:r>
          </w:p>
        </w:tc>
        <w:tc>
          <w:tcPr>
            <w:tcW w:w="3119" w:type="dxa"/>
            <w:vAlign w:val="center"/>
          </w:tcPr>
          <w:p w:rsidR="00BF3131" w:rsidRPr="003906D5" w:rsidRDefault="00BF3131" w:rsidP="003906D5">
            <w:pPr>
              <w:jc w:val="center"/>
              <w:rPr>
                <w:color w:val="000000"/>
              </w:rPr>
            </w:pPr>
            <w:r w:rsidRPr="003906D5">
              <w:rPr>
                <w:color w:val="000000"/>
              </w:rPr>
              <w:t>TC METZENBAUM SCISSORS DEL 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w:t>
            </w:r>
          </w:p>
        </w:tc>
        <w:tc>
          <w:tcPr>
            <w:tcW w:w="3119" w:type="dxa"/>
            <w:vAlign w:val="center"/>
          </w:tcPr>
          <w:p w:rsidR="00BF3131" w:rsidRPr="003906D5" w:rsidRDefault="00BF3131" w:rsidP="003906D5">
            <w:pPr>
              <w:jc w:val="center"/>
              <w:rPr>
                <w:color w:val="000000"/>
              </w:rPr>
            </w:pPr>
            <w:r w:rsidRPr="003906D5">
              <w:rPr>
                <w:color w:val="000000"/>
              </w:rPr>
              <w:t>TC LEXER SCISS NARR CVD 165MM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w:t>
            </w:r>
          </w:p>
        </w:tc>
        <w:tc>
          <w:tcPr>
            <w:tcW w:w="3119" w:type="dxa"/>
            <w:vAlign w:val="center"/>
          </w:tcPr>
          <w:p w:rsidR="00BF3131" w:rsidRPr="003906D5" w:rsidRDefault="00BF3131" w:rsidP="003906D5">
            <w:pPr>
              <w:jc w:val="center"/>
              <w:rPr>
                <w:color w:val="000000"/>
              </w:rPr>
            </w:pPr>
            <w:r w:rsidRPr="003906D5">
              <w:rPr>
                <w:color w:val="000000"/>
              </w:rPr>
              <w:t>TC SUTURE WAVECUT SCISSORS 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w:t>
            </w:r>
          </w:p>
        </w:tc>
        <w:tc>
          <w:tcPr>
            <w:tcW w:w="3119" w:type="dxa"/>
            <w:vAlign w:val="center"/>
          </w:tcPr>
          <w:p w:rsidR="00BF3131" w:rsidRPr="003906D5" w:rsidRDefault="00BF3131" w:rsidP="003906D5">
            <w:pPr>
              <w:jc w:val="center"/>
              <w:rPr>
                <w:color w:val="000000"/>
              </w:rPr>
            </w:pPr>
            <w:r w:rsidRPr="003906D5">
              <w:rPr>
                <w:color w:val="000000"/>
              </w:rPr>
              <w:t>SURGICAL SCISSORS STR S/B145MM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9</w:t>
            </w:r>
          </w:p>
        </w:tc>
        <w:tc>
          <w:tcPr>
            <w:tcW w:w="3119" w:type="dxa"/>
            <w:vAlign w:val="center"/>
          </w:tcPr>
          <w:p w:rsidR="00BF3131" w:rsidRPr="003906D5" w:rsidRDefault="00BF3131" w:rsidP="003906D5">
            <w:pPr>
              <w:jc w:val="center"/>
              <w:rPr>
                <w:color w:val="000000"/>
              </w:rPr>
            </w:pPr>
            <w:r w:rsidRPr="003906D5">
              <w:rPr>
                <w:color w:val="000000"/>
              </w:rPr>
              <w:t>WIRE CUTTING SCISSORS 120MM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w:t>
            </w:r>
          </w:p>
        </w:tc>
        <w:tc>
          <w:tcPr>
            <w:tcW w:w="3119" w:type="dxa"/>
            <w:vAlign w:val="center"/>
          </w:tcPr>
          <w:p w:rsidR="00BF3131" w:rsidRPr="003906D5" w:rsidRDefault="00BF3131" w:rsidP="003906D5">
            <w:pPr>
              <w:jc w:val="center"/>
              <w:rPr>
                <w:color w:val="000000"/>
              </w:rPr>
            </w:pPr>
            <w:r w:rsidRPr="003906D5">
              <w:rPr>
                <w:color w:val="000000"/>
              </w:rPr>
              <w:t>NEEDLE NOSE PLIERS SERR 150MM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11</w:t>
            </w:r>
          </w:p>
        </w:tc>
        <w:tc>
          <w:tcPr>
            <w:tcW w:w="3119" w:type="dxa"/>
            <w:vAlign w:val="center"/>
          </w:tcPr>
          <w:p w:rsidR="00BF3131" w:rsidRPr="003906D5" w:rsidRDefault="00BF3131" w:rsidP="003906D5">
            <w:pPr>
              <w:jc w:val="center"/>
              <w:rPr>
                <w:color w:val="000000"/>
              </w:rPr>
            </w:pPr>
            <w:r w:rsidRPr="003906D5">
              <w:rPr>
                <w:color w:val="000000"/>
              </w:rPr>
              <w:t>YAS.MICRO SCISS BAYOUP-CVDS/S2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12</w:t>
            </w:r>
          </w:p>
        </w:tc>
        <w:tc>
          <w:tcPr>
            <w:tcW w:w="3119" w:type="dxa"/>
            <w:vAlign w:val="center"/>
          </w:tcPr>
          <w:p w:rsidR="00BF3131" w:rsidRPr="003906D5" w:rsidRDefault="00BF3131" w:rsidP="003906D5">
            <w:pPr>
              <w:jc w:val="center"/>
              <w:rPr>
                <w:color w:val="000000"/>
              </w:rPr>
            </w:pPr>
            <w:r w:rsidRPr="003906D5">
              <w:rPr>
                <w:color w:val="000000"/>
              </w:rPr>
              <w:t>GERALD TISSUE FCPS STR 1X2 175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13</w:t>
            </w:r>
          </w:p>
        </w:tc>
        <w:tc>
          <w:tcPr>
            <w:tcW w:w="3119" w:type="dxa"/>
            <w:vAlign w:val="center"/>
          </w:tcPr>
          <w:p w:rsidR="00BF3131" w:rsidRPr="003906D5" w:rsidRDefault="00BF3131" w:rsidP="003906D5">
            <w:pPr>
              <w:jc w:val="center"/>
              <w:rPr>
                <w:color w:val="000000"/>
              </w:rPr>
            </w:pPr>
            <w:r w:rsidRPr="003906D5">
              <w:rPr>
                <w:color w:val="000000"/>
              </w:rPr>
              <w:t>ADSON TISSUE FCPS FINE W/1X2T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14</w:t>
            </w:r>
          </w:p>
        </w:tc>
        <w:tc>
          <w:tcPr>
            <w:tcW w:w="3119" w:type="dxa"/>
            <w:vAlign w:val="center"/>
          </w:tcPr>
          <w:p w:rsidR="00BF3131" w:rsidRPr="003906D5" w:rsidRDefault="00BF3131" w:rsidP="003906D5">
            <w:pPr>
              <w:jc w:val="center"/>
              <w:rPr>
                <w:color w:val="000000"/>
              </w:rPr>
            </w:pPr>
            <w:r w:rsidRPr="003906D5">
              <w:rPr>
                <w:color w:val="000000"/>
              </w:rPr>
              <w:t>STANDARD TISSUE FORCEPS 1X2 14</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15</w:t>
            </w:r>
          </w:p>
        </w:tc>
        <w:tc>
          <w:tcPr>
            <w:tcW w:w="3119" w:type="dxa"/>
            <w:vAlign w:val="center"/>
          </w:tcPr>
          <w:p w:rsidR="00BF3131" w:rsidRPr="003906D5" w:rsidRDefault="00BF3131" w:rsidP="003906D5">
            <w:pPr>
              <w:jc w:val="center"/>
              <w:rPr>
                <w:color w:val="000000"/>
              </w:rPr>
            </w:pPr>
            <w:r w:rsidRPr="003906D5">
              <w:rPr>
                <w:color w:val="000000"/>
              </w:rPr>
              <w:t>WAUGH DEL.TISSUE FORCEPS 1X2 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16</w:t>
            </w:r>
          </w:p>
        </w:tc>
        <w:tc>
          <w:tcPr>
            <w:tcW w:w="3119" w:type="dxa"/>
            <w:vAlign w:val="center"/>
          </w:tcPr>
          <w:p w:rsidR="00BF3131" w:rsidRPr="003906D5" w:rsidRDefault="00BF3131" w:rsidP="003906D5">
            <w:pPr>
              <w:jc w:val="center"/>
              <w:rPr>
                <w:color w:val="000000"/>
              </w:rPr>
            </w:pPr>
            <w:r w:rsidRPr="003906D5">
              <w:rPr>
                <w:color w:val="000000"/>
              </w:rPr>
              <w:t>DE'BAKEY ATR.FCPS 2.0MM STR150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17</w:t>
            </w:r>
          </w:p>
        </w:tc>
        <w:tc>
          <w:tcPr>
            <w:tcW w:w="3119" w:type="dxa"/>
            <w:vAlign w:val="center"/>
          </w:tcPr>
          <w:p w:rsidR="00BF3131" w:rsidRPr="003906D5" w:rsidRDefault="00BF3131" w:rsidP="003906D5">
            <w:pPr>
              <w:jc w:val="center"/>
              <w:rPr>
                <w:color w:val="000000"/>
              </w:rPr>
            </w:pPr>
            <w:r w:rsidRPr="003906D5">
              <w:rPr>
                <w:color w:val="000000"/>
              </w:rPr>
              <w:t>STANDARD FORCEPS SERR 145MM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5</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18</w:t>
            </w:r>
          </w:p>
        </w:tc>
        <w:tc>
          <w:tcPr>
            <w:tcW w:w="3119" w:type="dxa"/>
            <w:vAlign w:val="center"/>
          </w:tcPr>
          <w:p w:rsidR="00BF3131" w:rsidRPr="003906D5" w:rsidRDefault="00BF3131" w:rsidP="003906D5">
            <w:pPr>
              <w:jc w:val="center"/>
              <w:rPr>
                <w:color w:val="000000"/>
              </w:rPr>
            </w:pPr>
            <w:r w:rsidRPr="003906D5">
              <w:rPr>
                <w:color w:val="000000"/>
              </w:rPr>
              <w:t>DANDY DELICATE FORCEPS CVD140M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19</w:t>
            </w:r>
          </w:p>
        </w:tc>
        <w:tc>
          <w:tcPr>
            <w:tcW w:w="3119" w:type="dxa"/>
            <w:vAlign w:val="center"/>
          </w:tcPr>
          <w:p w:rsidR="00BF3131" w:rsidRPr="003906D5" w:rsidRDefault="00BF3131" w:rsidP="003906D5">
            <w:pPr>
              <w:jc w:val="center"/>
              <w:rPr>
                <w:color w:val="000000"/>
              </w:rPr>
            </w:pPr>
            <w:r w:rsidRPr="003906D5">
              <w:rPr>
                <w:color w:val="000000"/>
              </w:rPr>
              <w:t>CRILE FORCEPS CVD 160MM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20</w:t>
            </w:r>
          </w:p>
        </w:tc>
        <w:tc>
          <w:tcPr>
            <w:tcW w:w="3119" w:type="dxa"/>
            <w:vAlign w:val="center"/>
          </w:tcPr>
          <w:p w:rsidR="00BF3131" w:rsidRPr="003906D5" w:rsidRDefault="00BF3131" w:rsidP="003906D5">
            <w:pPr>
              <w:jc w:val="center"/>
              <w:rPr>
                <w:color w:val="000000"/>
              </w:rPr>
            </w:pPr>
            <w:r w:rsidRPr="003906D5">
              <w:rPr>
                <w:color w:val="000000"/>
              </w:rPr>
              <w:t>KOCHER-OCHSNER FORCEPS STR 1X2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21</w:t>
            </w:r>
          </w:p>
        </w:tc>
        <w:tc>
          <w:tcPr>
            <w:tcW w:w="3119" w:type="dxa"/>
            <w:vAlign w:val="center"/>
          </w:tcPr>
          <w:p w:rsidR="00BF3131" w:rsidRPr="003906D5" w:rsidRDefault="00BF3131" w:rsidP="003906D5">
            <w:pPr>
              <w:jc w:val="center"/>
              <w:rPr>
                <w:color w:val="000000"/>
              </w:rPr>
            </w:pPr>
            <w:r w:rsidRPr="003906D5">
              <w:rPr>
                <w:color w:val="000000"/>
              </w:rPr>
              <w:t>DAVIS VASCULAR SPATULA 245MM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22</w:t>
            </w:r>
          </w:p>
        </w:tc>
        <w:tc>
          <w:tcPr>
            <w:tcW w:w="3119" w:type="dxa"/>
            <w:vAlign w:val="center"/>
          </w:tcPr>
          <w:p w:rsidR="00BF3131" w:rsidRPr="003906D5" w:rsidRDefault="00BF3131" w:rsidP="003906D5">
            <w:pPr>
              <w:jc w:val="center"/>
              <w:rPr>
                <w:color w:val="000000"/>
              </w:rPr>
            </w:pPr>
            <w:r w:rsidRPr="003906D5">
              <w:rPr>
                <w:color w:val="000000"/>
              </w:rPr>
              <w:t>FREER ELEVATOR S/B185MM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23</w:t>
            </w:r>
          </w:p>
        </w:tc>
        <w:tc>
          <w:tcPr>
            <w:tcW w:w="3119" w:type="dxa"/>
            <w:vAlign w:val="center"/>
          </w:tcPr>
          <w:p w:rsidR="00BF3131" w:rsidRPr="003906D5" w:rsidRDefault="00BF3131" w:rsidP="003906D5">
            <w:pPr>
              <w:jc w:val="center"/>
              <w:rPr>
                <w:color w:val="000000"/>
              </w:rPr>
            </w:pPr>
            <w:r w:rsidRPr="003906D5">
              <w:rPr>
                <w:color w:val="000000"/>
              </w:rPr>
              <w:t>DEMARTEL CONDF/WIRE SAWSFLEX35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24</w:t>
            </w:r>
          </w:p>
        </w:tc>
        <w:tc>
          <w:tcPr>
            <w:tcW w:w="3119" w:type="dxa"/>
            <w:vAlign w:val="center"/>
          </w:tcPr>
          <w:p w:rsidR="00BF3131" w:rsidRPr="003906D5" w:rsidRDefault="00BF3131" w:rsidP="003906D5">
            <w:pPr>
              <w:jc w:val="center"/>
              <w:rPr>
                <w:color w:val="000000"/>
              </w:rPr>
            </w:pPr>
            <w:r w:rsidRPr="003906D5">
              <w:rPr>
                <w:color w:val="000000"/>
              </w:rPr>
              <w:t>VOLKMANN BONE CURETTE #0 5.2MM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25</w:t>
            </w:r>
          </w:p>
        </w:tc>
        <w:tc>
          <w:tcPr>
            <w:tcW w:w="3119" w:type="dxa"/>
            <w:vAlign w:val="center"/>
          </w:tcPr>
          <w:p w:rsidR="00BF3131" w:rsidRPr="003906D5" w:rsidRDefault="00BF3131" w:rsidP="003906D5">
            <w:pPr>
              <w:jc w:val="center"/>
              <w:rPr>
                <w:color w:val="000000"/>
              </w:rPr>
            </w:pPr>
            <w:r w:rsidRPr="003906D5">
              <w:rPr>
                <w:color w:val="000000"/>
              </w:rPr>
              <w:t>VOLKMANN BONE CURETTE #0003.6M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26</w:t>
            </w:r>
          </w:p>
        </w:tc>
        <w:tc>
          <w:tcPr>
            <w:tcW w:w="3119" w:type="dxa"/>
            <w:vAlign w:val="center"/>
          </w:tcPr>
          <w:p w:rsidR="00BF3131" w:rsidRPr="003906D5" w:rsidRDefault="00BF3131" w:rsidP="003906D5">
            <w:pPr>
              <w:jc w:val="center"/>
              <w:rPr>
                <w:color w:val="000000"/>
              </w:rPr>
            </w:pPr>
            <w:r w:rsidRPr="003906D5">
              <w:rPr>
                <w:color w:val="000000"/>
              </w:rPr>
              <w:t>LEMPERT BONE CURETTE 2.8MM 216</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27</w:t>
            </w:r>
          </w:p>
        </w:tc>
        <w:tc>
          <w:tcPr>
            <w:tcW w:w="3119" w:type="dxa"/>
            <w:vAlign w:val="center"/>
          </w:tcPr>
          <w:p w:rsidR="00BF3131" w:rsidRPr="003906D5" w:rsidRDefault="00BF3131" w:rsidP="003906D5">
            <w:pPr>
              <w:jc w:val="center"/>
              <w:rPr>
                <w:color w:val="000000"/>
              </w:rPr>
            </w:pPr>
            <w:r w:rsidRPr="003906D5">
              <w:rPr>
                <w:color w:val="000000"/>
              </w:rPr>
              <w:t>HALLE CURETTE 00 FLEX 4.4MM 21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28</w:t>
            </w:r>
          </w:p>
        </w:tc>
        <w:tc>
          <w:tcPr>
            <w:tcW w:w="3119" w:type="dxa"/>
            <w:vAlign w:val="center"/>
          </w:tcPr>
          <w:p w:rsidR="00BF3131" w:rsidRPr="003906D5" w:rsidRDefault="00BF3131" w:rsidP="003906D5">
            <w:pPr>
              <w:jc w:val="center"/>
              <w:rPr>
                <w:color w:val="000000"/>
              </w:rPr>
            </w:pPr>
            <w:r w:rsidRPr="003906D5">
              <w:rPr>
                <w:color w:val="000000"/>
              </w:rPr>
              <w:t>HALLE CURETTE 0 FLEX 5.2MM216M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29</w:t>
            </w:r>
          </w:p>
        </w:tc>
        <w:tc>
          <w:tcPr>
            <w:tcW w:w="3119" w:type="dxa"/>
            <w:vAlign w:val="center"/>
          </w:tcPr>
          <w:p w:rsidR="00BF3131" w:rsidRPr="003906D5" w:rsidRDefault="00BF3131" w:rsidP="003906D5">
            <w:pPr>
              <w:jc w:val="center"/>
              <w:rPr>
                <w:color w:val="000000"/>
              </w:rPr>
            </w:pPr>
            <w:r w:rsidRPr="003906D5">
              <w:rPr>
                <w:color w:val="000000"/>
              </w:rPr>
              <w:t>LANGENBECK ELEVATOR 8/195MM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30</w:t>
            </w:r>
          </w:p>
        </w:tc>
        <w:tc>
          <w:tcPr>
            <w:tcW w:w="3119" w:type="dxa"/>
            <w:vAlign w:val="center"/>
          </w:tcPr>
          <w:p w:rsidR="00BF3131" w:rsidRPr="003906D5" w:rsidRDefault="00BF3131" w:rsidP="003906D5">
            <w:pPr>
              <w:jc w:val="center"/>
              <w:rPr>
                <w:color w:val="000000"/>
              </w:rPr>
            </w:pPr>
            <w:r w:rsidRPr="003906D5">
              <w:rPr>
                <w:color w:val="000000"/>
              </w:rPr>
              <w:t>LANGENBECK RIB RASPATORY 16MM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31</w:t>
            </w:r>
          </w:p>
        </w:tc>
        <w:tc>
          <w:tcPr>
            <w:tcW w:w="3119" w:type="dxa"/>
            <w:vAlign w:val="center"/>
          </w:tcPr>
          <w:p w:rsidR="00BF3131" w:rsidRPr="003906D5" w:rsidRDefault="00BF3131" w:rsidP="003906D5">
            <w:pPr>
              <w:jc w:val="center"/>
              <w:rPr>
                <w:color w:val="000000"/>
              </w:rPr>
            </w:pPr>
            <w:r w:rsidRPr="003906D5">
              <w:rPr>
                <w:color w:val="000000"/>
              </w:rPr>
              <w:t>ROETTGEN-RUSKIN BONE RONGEUR 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32</w:t>
            </w:r>
          </w:p>
        </w:tc>
        <w:tc>
          <w:tcPr>
            <w:tcW w:w="3119" w:type="dxa"/>
            <w:vAlign w:val="center"/>
          </w:tcPr>
          <w:p w:rsidR="00BF3131" w:rsidRPr="003906D5" w:rsidRDefault="00BF3131" w:rsidP="003906D5">
            <w:pPr>
              <w:jc w:val="center"/>
              <w:rPr>
                <w:color w:val="000000"/>
              </w:rPr>
            </w:pPr>
            <w:r w:rsidRPr="003906D5">
              <w:rPr>
                <w:color w:val="000000"/>
              </w:rPr>
              <w:t>BO.BONE RONGEUR NARRDBACT3MM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33</w:t>
            </w:r>
          </w:p>
        </w:tc>
        <w:tc>
          <w:tcPr>
            <w:tcW w:w="3119" w:type="dxa"/>
            <w:vAlign w:val="center"/>
          </w:tcPr>
          <w:p w:rsidR="00BF3131" w:rsidRPr="003906D5" w:rsidRDefault="00BF3131" w:rsidP="003906D5">
            <w:pPr>
              <w:jc w:val="center"/>
              <w:rPr>
                <w:color w:val="000000"/>
              </w:rPr>
            </w:pPr>
            <w:r w:rsidRPr="003906D5">
              <w:rPr>
                <w:color w:val="000000"/>
              </w:rPr>
              <w:t>ZAUFAL-JANSEN BONE RONGEUR 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34</w:t>
            </w:r>
          </w:p>
        </w:tc>
        <w:tc>
          <w:tcPr>
            <w:tcW w:w="3119" w:type="dxa"/>
            <w:vAlign w:val="center"/>
          </w:tcPr>
          <w:p w:rsidR="00BF3131" w:rsidRPr="003906D5" w:rsidRDefault="00BF3131" w:rsidP="003906D5">
            <w:pPr>
              <w:jc w:val="center"/>
              <w:rPr>
                <w:color w:val="000000"/>
              </w:rPr>
            </w:pPr>
            <w:r w:rsidRPr="003906D5">
              <w:rPr>
                <w:color w:val="000000"/>
              </w:rPr>
              <w:t>FRYKHOLM BONE RONGEUR 240MM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35</w:t>
            </w:r>
          </w:p>
        </w:tc>
        <w:tc>
          <w:tcPr>
            <w:tcW w:w="3119" w:type="dxa"/>
            <w:vAlign w:val="center"/>
          </w:tcPr>
          <w:p w:rsidR="00BF3131" w:rsidRPr="003906D5" w:rsidRDefault="00BF3131" w:rsidP="003906D5">
            <w:pPr>
              <w:jc w:val="center"/>
              <w:rPr>
                <w:color w:val="000000"/>
              </w:rPr>
            </w:pPr>
            <w:r w:rsidRPr="003906D5">
              <w:rPr>
                <w:color w:val="000000"/>
              </w:rPr>
              <w:t>VOLKMANN RETR4-PRGSEMI-S8.5X19</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36</w:t>
            </w:r>
          </w:p>
        </w:tc>
        <w:tc>
          <w:tcPr>
            <w:tcW w:w="3119" w:type="dxa"/>
            <w:vAlign w:val="center"/>
          </w:tcPr>
          <w:p w:rsidR="00BF3131" w:rsidRPr="003906D5" w:rsidRDefault="00BF3131" w:rsidP="003906D5">
            <w:pPr>
              <w:jc w:val="center"/>
              <w:rPr>
                <w:color w:val="000000"/>
              </w:rPr>
            </w:pPr>
            <w:r w:rsidRPr="003906D5">
              <w:rPr>
                <w:color w:val="000000"/>
              </w:rPr>
              <w:t>ADSON-BABY RETRACTOR 3X4 BLUNT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37</w:t>
            </w:r>
          </w:p>
        </w:tc>
        <w:tc>
          <w:tcPr>
            <w:tcW w:w="3119" w:type="dxa"/>
            <w:vAlign w:val="center"/>
          </w:tcPr>
          <w:p w:rsidR="00BF3131" w:rsidRPr="003906D5" w:rsidRDefault="00BF3131" w:rsidP="003906D5">
            <w:pPr>
              <w:jc w:val="center"/>
              <w:rPr>
                <w:color w:val="000000"/>
              </w:rPr>
            </w:pPr>
            <w:r w:rsidRPr="003906D5">
              <w:rPr>
                <w:color w:val="000000"/>
              </w:rPr>
              <w:t>MOLLISON RETRACTOR SHARP155MM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38</w:t>
            </w:r>
          </w:p>
        </w:tc>
        <w:tc>
          <w:tcPr>
            <w:tcW w:w="3119" w:type="dxa"/>
            <w:vAlign w:val="center"/>
          </w:tcPr>
          <w:p w:rsidR="00BF3131" w:rsidRPr="003906D5" w:rsidRDefault="00BF3131" w:rsidP="003906D5">
            <w:pPr>
              <w:jc w:val="center"/>
              <w:rPr>
                <w:color w:val="000000"/>
              </w:rPr>
            </w:pPr>
            <w:r w:rsidRPr="003906D5">
              <w:rPr>
                <w:color w:val="000000"/>
              </w:rPr>
              <w:t>CONE LAMINECTOMY RETRACTOR 3X4</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39</w:t>
            </w:r>
          </w:p>
        </w:tc>
        <w:tc>
          <w:tcPr>
            <w:tcW w:w="3119" w:type="dxa"/>
            <w:vAlign w:val="center"/>
          </w:tcPr>
          <w:p w:rsidR="00BF3131" w:rsidRPr="003906D5" w:rsidRDefault="00BF3131" w:rsidP="003906D5">
            <w:pPr>
              <w:jc w:val="center"/>
              <w:rPr>
                <w:color w:val="000000"/>
              </w:rPr>
            </w:pPr>
            <w:r w:rsidRPr="003906D5">
              <w:rPr>
                <w:color w:val="000000"/>
              </w:rPr>
              <w:t>CUSHING VESS.HOOK BL.904/190M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40</w:t>
            </w:r>
          </w:p>
        </w:tc>
        <w:tc>
          <w:tcPr>
            <w:tcW w:w="3119" w:type="dxa"/>
            <w:vAlign w:val="center"/>
          </w:tcPr>
          <w:p w:rsidR="00BF3131" w:rsidRPr="003906D5" w:rsidRDefault="00BF3131" w:rsidP="003906D5">
            <w:pPr>
              <w:jc w:val="center"/>
              <w:rPr>
                <w:color w:val="000000"/>
              </w:rPr>
            </w:pPr>
            <w:r w:rsidRPr="003906D5">
              <w:rPr>
                <w:color w:val="000000"/>
              </w:rPr>
              <w:t>ADSON NERVE HOOK SHARP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41</w:t>
            </w:r>
          </w:p>
        </w:tc>
        <w:tc>
          <w:tcPr>
            <w:tcW w:w="3119" w:type="dxa"/>
            <w:vAlign w:val="center"/>
          </w:tcPr>
          <w:p w:rsidR="00BF3131" w:rsidRPr="003906D5" w:rsidRDefault="00BF3131" w:rsidP="003906D5">
            <w:pPr>
              <w:jc w:val="center"/>
              <w:rPr>
                <w:color w:val="000000"/>
              </w:rPr>
            </w:pPr>
            <w:r w:rsidRPr="003906D5">
              <w:rPr>
                <w:color w:val="000000"/>
              </w:rPr>
              <w:t>YASARGIL SPRING-HOOKF/GALEA FI</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42</w:t>
            </w:r>
          </w:p>
        </w:tc>
        <w:tc>
          <w:tcPr>
            <w:tcW w:w="3119" w:type="dxa"/>
            <w:vAlign w:val="center"/>
          </w:tcPr>
          <w:p w:rsidR="00BF3131" w:rsidRPr="003906D5" w:rsidRDefault="00BF3131" w:rsidP="003906D5">
            <w:pPr>
              <w:jc w:val="center"/>
              <w:rPr>
                <w:color w:val="000000"/>
              </w:rPr>
            </w:pPr>
            <w:r w:rsidRPr="003906D5">
              <w:rPr>
                <w:color w:val="000000"/>
              </w:rPr>
              <w:t>FERGUSSON SUCT.CANN D:2.0MM WO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43</w:t>
            </w:r>
          </w:p>
        </w:tc>
        <w:tc>
          <w:tcPr>
            <w:tcW w:w="3119" w:type="dxa"/>
            <w:vAlign w:val="center"/>
          </w:tcPr>
          <w:p w:rsidR="00BF3131" w:rsidRPr="003906D5" w:rsidRDefault="00BF3131" w:rsidP="003906D5">
            <w:pPr>
              <w:jc w:val="center"/>
              <w:rPr>
                <w:color w:val="000000"/>
              </w:rPr>
            </w:pPr>
            <w:r w:rsidRPr="003906D5">
              <w:rPr>
                <w:color w:val="000000"/>
              </w:rPr>
              <w:t>FERGUSSON SUCT.CANN D:3.0MM WO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44</w:t>
            </w:r>
          </w:p>
        </w:tc>
        <w:tc>
          <w:tcPr>
            <w:tcW w:w="3119" w:type="dxa"/>
            <w:vAlign w:val="center"/>
          </w:tcPr>
          <w:p w:rsidR="00BF3131" w:rsidRPr="003906D5" w:rsidRDefault="00BF3131" w:rsidP="003906D5">
            <w:pPr>
              <w:jc w:val="center"/>
              <w:rPr>
                <w:color w:val="000000"/>
              </w:rPr>
            </w:pPr>
            <w:r w:rsidRPr="003906D5">
              <w:rPr>
                <w:color w:val="000000"/>
              </w:rPr>
              <w:t>FERGUSSON SUCT.CANN D:4.0MM WO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45</w:t>
            </w:r>
          </w:p>
        </w:tc>
        <w:tc>
          <w:tcPr>
            <w:tcW w:w="3119" w:type="dxa"/>
            <w:vAlign w:val="center"/>
          </w:tcPr>
          <w:p w:rsidR="00BF3131" w:rsidRPr="003906D5" w:rsidRDefault="00BF3131" w:rsidP="003906D5">
            <w:pPr>
              <w:jc w:val="center"/>
              <w:rPr>
                <w:color w:val="000000"/>
              </w:rPr>
            </w:pPr>
            <w:r w:rsidRPr="003906D5">
              <w:rPr>
                <w:color w:val="000000"/>
              </w:rPr>
              <w:t>FERGUSSON SUCTION CANNULA 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46</w:t>
            </w:r>
          </w:p>
        </w:tc>
        <w:tc>
          <w:tcPr>
            <w:tcW w:w="3119" w:type="dxa"/>
            <w:vAlign w:val="center"/>
          </w:tcPr>
          <w:p w:rsidR="00BF3131" w:rsidRPr="003906D5" w:rsidRDefault="00BF3131" w:rsidP="003906D5">
            <w:pPr>
              <w:jc w:val="center"/>
              <w:rPr>
                <w:color w:val="000000"/>
              </w:rPr>
            </w:pPr>
            <w:r w:rsidRPr="003906D5">
              <w:rPr>
                <w:color w:val="000000"/>
              </w:rPr>
              <w:t>TC MAYO-HEGAR NDL HOLDERHVYSER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47</w:t>
            </w:r>
          </w:p>
        </w:tc>
        <w:tc>
          <w:tcPr>
            <w:tcW w:w="3119" w:type="dxa"/>
            <w:vAlign w:val="center"/>
          </w:tcPr>
          <w:p w:rsidR="00BF3131" w:rsidRPr="003906D5" w:rsidRDefault="00BF3131" w:rsidP="003906D5">
            <w:pPr>
              <w:jc w:val="center"/>
              <w:rPr>
                <w:color w:val="000000"/>
              </w:rPr>
            </w:pPr>
            <w:r w:rsidRPr="003906D5">
              <w:rPr>
                <w:color w:val="000000"/>
              </w:rPr>
              <w:t>TC DE'BAKEY NDL HOLDER DEL SER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48</w:t>
            </w:r>
          </w:p>
        </w:tc>
        <w:tc>
          <w:tcPr>
            <w:tcW w:w="3119" w:type="dxa"/>
            <w:vAlign w:val="center"/>
          </w:tcPr>
          <w:p w:rsidR="00BF3131" w:rsidRPr="003906D5" w:rsidRDefault="00BF3131" w:rsidP="003906D5">
            <w:pPr>
              <w:jc w:val="center"/>
              <w:rPr>
                <w:color w:val="000000"/>
              </w:rPr>
            </w:pPr>
            <w:r w:rsidRPr="003906D5">
              <w:rPr>
                <w:color w:val="000000"/>
              </w:rPr>
              <w:t>TC BABY-CRILE-WOOD NDL HLDR SE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49</w:t>
            </w:r>
          </w:p>
        </w:tc>
        <w:tc>
          <w:tcPr>
            <w:tcW w:w="3119" w:type="dxa"/>
            <w:vAlign w:val="center"/>
          </w:tcPr>
          <w:p w:rsidR="00BF3131" w:rsidRPr="003906D5" w:rsidRDefault="00BF3131" w:rsidP="003906D5">
            <w:pPr>
              <w:jc w:val="center"/>
              <w:rPr>
                <w:color w:val="000000"/>
              </w:rPr>
            </w:pPr>
            <w:r w:rsidRPr="003906D5">
              <w:rPr>
                <w:color w:val="000000"/>
              </w:rPr>
              <w:t>CRILE-MURRAY NEEDLE HOLDER SER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50</w:t>
            </w:r>
          </w:p>
        </w:tc>
        <w:tc>
          <w:tcPr>
            <w:tcW w:w="3119" w:type="dxa"/>
            <w:vAlign w:val="center"/>
          </w:tcPr>
          <w:p w:rsidR="00BF3131" w:rsidRPr="003906D5" w:rsidRDefault="00BF3131" w:rsidP="003906D5">
            <w:pPr>
              <w:jc w:val="center"/>
              <w:rPr>
                <w:color w:val="000000"/>
              </w:rPr>
            </w:pPr>
            <w:r w:rsidRPr="003906D5">
              <w:rPr>
                <w:color w:val="000000"/>
              </w:rPr>
              <w:t>TC HEGAR-MAYO-SEELEY NEEDLE HO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51</w:t>
            </w:r>
          </w:p>
        </w:tc>
        <w:tc>
          <w:tcPr>
            <w:tcW w:w="3119" w:type="dxa"/>
            <w:vAlign w:val="center"/>
          </w:tcPr>
          <w:p w:rsidR="00BF3131" w:rsidRPr="003906D5" w:rsidRDefault="00BF3131" w:rsidP="003906D5">
            <w:pPr>
              <w:jc w:val="center"/>
              <w:rPr>
                <w:color w:val="000000"/>
              </w:rPr>
            </w:pPr>
            <w:r w:rsidRPr="003906D5">
              <w:rPr>
                <w:color w:val="000000"/>
              </w:rPr>
              <w:t>ADAPTER F/OR TABLE W/BALL/S.J.</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52</w:t>
            </w:r>
          </w:p>
        </w:tc>
        <w:tc>
          <w:tcPr>
            <w:tcW w:w="3119" w:type="dxa"/>
            <w:vAlign w:val="center"/>
          </w:tcPr>
          <w:p w:rsidR="00BF3131" w:rsidRPr="003906D5" w:rsidRDefault="00BF3131" w:rsidP="003906D5">
            <w:pPr>
              <w:jc w:val="center"/>
              <w:rPr>
                <w:color w:val="000000"/>
              </w:rPr>
            </w:pPr>
            <w:r w:rsidRPr="003906D5">
              <w:rPr>
                <w:color w:val="000000"/>
              </w:rPr>
              <w:t>HOLDING ROD F/FF280R-84R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53</w:t>
            </w:r>
          </w:p>
        </w:tc>
        <w:tc>
          <w:tcPr>
            <w:tcW w:w="3119" w:type="dxa"/>
            <w:vAlign w:val="center"/>
          </w:tcPr>
          <w:p w:rsidR="00BF3131" w:rsidRPr="003906D5" w:rsidRDefault="00BF3131" w:rsidP="003906D5">
            <w:pPr>
              <w:jc w:val="center"/>
              <w:rPr>
                <w:color w:val="000000"/>
              </w:rPr>
            </w:pPr>
            <w:r w:rsidRPr="003906D5">
              <w:rPr>
                <w:color w:val="000000"/>
              </w:rPr>
              <w:t>COUPLING HEAD F/1-5 FLEX ARMS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54</w:t>
            </w:r>
          </w:p>
        </w:tc>
        <w:tc>
          <w:tcPr>
            <w:tcW w:w="3119" w:type="dxa"/>
            <w:vAlign w:val="center"/>
          </w:tcPr>
          <w:p w:rsidR="00BF3131" w:rsidRPr="003906D5" w:rsidRDefault="00BF3131" w:rsidP="003906D5">
            <w:pPr>
              <w:jc w:val="center"/>
              <w:rPr>
                <w:color w:val="000000"/>
              </w:rPr>
            </w:pPr>
            <w:r w:rsidRPr="003906D5">
              <w:rPr>
                <w:color w:val="000000"/>
              </w:rPr>
              <w:t>COUPLING HEADF/FLEX ARM FF270RTURNABLE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55</w:t>
            </w:r>
          </w:p>
        </w:tc>
        <w:tc>
          <w:tcPr>
            <w:tcW w:w="3119" w:type="dxa"/>
            <w:vAlign w:val="center"/>
          </w:tcPr>
          <w:p w:rsidR="00BF3131" w:rsidRPr="003906D5" w:rsidRDefault="00BF3131" w:rsidP="003906D5">
            <w:pPr>
              <w:jc w:val="center"/>
              <w:rPr>
                <w:color w:val="000000"/>
              </w:rPr>
            </w:pPr>
            <w:r w:rsidRPr="003906D5">
              <w:rPr>
                <w:color w:val="000000"/>
              </w:rPr>
              <w:t>YASARGIL FLEX ARMF/COUPLING HEADS&amp;BASES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56</w:t>
            </w:r>
          </w:p>
        </w:tc>
        <w:tc>
          <w:tcPr>
            <w:tcW w:w="3119" w:type="dxa"/>
            <w:vAlign w:val="center"/>
          </w:tcPr>
          <w:p w:rsidR="00BF3131" w:rsidRPr="003906D5" w:rsidRDefault="00BF3131" w:rsidP="003906D5">
            <w:pPr>
              <w:jc w:val="center"/>
              <w:rPr>
                <w:color w:val="000000"/>
              </w:rPr>
            </w:pPr>
            <w:r w:rsidRPr="003906D5">
              <w:rPr>
                <w:color w:val="000000"/>
              </w:rPr>
              <w:t>FLEX ARM SUPPORT F/FLAT BRAIN SPATULAS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57</w:t>
            </w:r>
          </w:p>
        </w:tc>
        <w:tc>
          <w:tcPr>
            <w:tcW w:w="3119" w:type="dxa"/>
            <w:vAlign w:val="center"/>
          </w:tcPr>
          <w:p w:rsidR="00BF3131" w:rsidRPr="003906D5" w:rsidRDefault="00BF3131" w:rsidP="003906D5">
            <w:pPr>
              <w:jc w:val="center"/>
              <w:rPr>
                <w:color w:val="000000"/>
              </w:rPr>
            </w:pPr>
            <w:r w:rsidRPr="003906D5">
              <w:rPr>
                <w:color w:val="000000"/>
              </w:rPr>
              <w:t>BRAIN SPATULA SUPPORT W/RND SHAFT-5.5MM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58</w:t>
            </w:r>
          </w:p>
        </w:tc>
        <w:tc>
          <w:tcPr>
            <w:tcW w:w="3119" w:type="dxa"/>
            <w:vAlign w:val="center"/>
          </w:tcPr>
          <w:p w:rsidR="00BF3131" w:rsidRPr="003906D5" w:rsidRDefault="00BF3131" w:rsidP="003906D5">
            <w:pPr>
              <w:jc w:val="center"/>
              <w:rPr>
                <w:color w:val="000000"/>
              </w:rPr>
            </w:pPr>
            <w:r w:rsidRPr="003906D5">
              <w:rPr>
                <w:color w:val="000000"/>
              </w:rPr>
              <w:t>UTILITY TRAY</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59</w:t>
            </w:r>
          </w:p>
        </w:tc>
        <w:tc>
          <w:tcPr>
            <w:tcW w:w="3119" w:type="dxa"/>
            <w:vAlign w:val="center"/>
          </w:tcPr>
          <w:p w:rsidR="00BF3131" w:rsidRPr="003906D5" w:rsidRDefault="00BF3131" w:rsidP="003906D5">
            <w:pPr>
              <w:jc w:val="center"/>
              <w:rPr>
                <w:color w:val="000000"/>
              </w:rPr>
            </w:pPr>
            <w:r w:rsidRPr="003906D5">
              <w:rPr>
                <w:color w:val="000000"/>
              </w:rPr>
              <w:t>HEIFETZ SPATULA RND MALL 8MM15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60</w:t>
            </w:r>
          </w:p>
        </w:tc>
        <w:tc>
          <w:tcPr>
            <w:tcW w:w="3119" w:type="dxa"/>
            <w:vAlign w:val="center"/>
          </w:tcPr>
          <w:p w:rsidR="00BF3131" w:rsidRPr="003906D5" w:rsidRDefault="00BF3131" w:rsidP="003906D5">
            <w:pPr>
              <w:jc w:val="center"/>
              <w:rPr>
                <w:color w:val="000000"/>
              </w:rPr>
            </w:pPr>
            <w:r w:rsidRPr="003906D5">
              <w:rPr>
                <w:color w:val="000000"/>
              </w:rPr>
              <w:t>HEIFETZ SPATULA RND MALL 11MM1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61</w:t>
            </w:r>
          </w:p>
        </w:tc>
        <w:tc>
          <w:tcPr>
            <w:tcW w:w="3119" w:type="dxa"/>
            <w:vAlign w:val="center"/>
          </w:tcPr>
          <w:p w:rsidR="00BF3131" w:rsidRPr="003906D5" w:rsidRDefault="00BF3131" w:rsidP="003906D5">
            <w:pPr>
              <w:jc w:val="center"/>
              <w:rPr>
                <w:color w:val="000000"/>
              </w:rPr>
            </w:pPr>
            <w:r w:rsidRPr="003906D5">
              <w:rPr>
                <w:color w:val="000000"/>
              </w:rPr>
              <w:t>HEIFETZ SPATULA RND MALL 14MM1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62</w:t>
            </w:r>
          </w:p>
        </w:tc>
        <w:tc>
          <w:tcPr>
            <w:tcW w:w="3119" w:type="dxa"/>
            <w:vAlign w:val="center"/>
          </w:tcPr>
          <w:p w:rsidR="00BF3131" w:rsidRPr="003906D5" w:rsidRDefault="00BF3131" w:rsidP="003906D5">
            <w:pPr>
              <w:jc w:val="center"/>
              <w:rPr>
                <w:color w:val="000000"/>
              </w:rPr>
            </w:pPr>
            <w:r w:rsidRPr="003906D5">
              <w:rPr>
                <w:color w:val="000000"/>
              </w:rPr>
              <w:t>KERRISON DET130 DEG UP 1MM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63</w:t>
            </w:r>
          </w:p>
        </w:tc>
        <w:tc>
          <w:tcPr>
            <w:tcW w:w="3119" w:type="dxa"/>
            <w:vAlign w:val="center"/>
          </w:tcPr>
          <w:p w:rsidR="00BF3131" w:rsidRPr="003906D5" w:rsidRDefault="00BF3131" w:rsidP="003906D5">
            <w:pPr>
              <w:jc w:val="center"/>
              <w:rPr>
                <w:color w:val="000000"/>
              </w:rPr>
            </w:pPr>
            <w:r w:rsidRPr="003906D5">
              <w:rPr>
                <w:color w:val="000000"/>
              </w:rPr>
              <w:t>KERRISON DET130 DEG UP 2MM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64</w:t>
            </w:r>
          </w:p>
        </w:tc>
        <w:tc>
          <w:tcPr>
            <w:tcW w:w="3119" w:type="dxa"/>
            <w:vAlign w:val="center"/>
          </w:tcPr>
          <w:p w:rsidR="00BF3131" w:rsidRPr="003906D5" w:rsidRDefault="00BF3131" w:rsidP="003906D5">
            <w:pPr>
              <w:jc w:val="center"/>
              <w:rPr>
                <w:color w:val="000000"/>
              </w:rPr>
            </w:pPr>
            <w:r w:rsidRPr="003906D5">
              <w:rPr>
                <w:color w:val="000000"/>
              </w:rPr>
              <w:t>KERRISON DET130 DEG UP 3MM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65</w:t>
            </w:r>
          </w:p>
        </w:tc>
        <w:tc>
          <w:tcPr>
            <w:tcW w:w="3119" w:type="dxa"/>
            <w:vAlign w:val="center"/>
          </w:tcPr>
          <w:p w:rsidR="00BF3131" w:rsidRPr="003906D5" w:rsidRDefault="00BF3131" w:rsidP="003906D5">
            <w:pPr>
              <w:jc w:val="center"/>
              <w:rPr>
                <w:color w:val="000000"/>
              </w:rPr>
            </w:pPr>
            <w:r w:rsidRPr="003906D5">
              <w:rPr>
                <w:color w:val="000000"/>
              </w:rPr>
              <w:t>KERRISON 15MM DET.130UP 180MM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66</w:t>
            </w:r>
          </w:p>
        </w:tc>
        <w:tc>
          <w:tcPr>
            <w:tcW w:w="3119" w:type="dxa"/>
            <w:vAlign w:val="center"/>
          </w:tcPr>
          <w:p w:rsidR="00BF3131" w:rsidRPr="003906D5" w:rsidRDefault="00BF3131" w:rsidP="003906D5">
            <w:pPr>
              <w:jc w:val="center"/>
              <w:rPr>
                <w:color w:val="000000"/>
              </w:rPr>
            </w:pPr>
            <w:r w:rsidRPr="003906D5">
              <w:rPr>
                <w:color w:val="000000"/>
              </w:rPr>
              <w:t>KERRISON DET130 DEG UP 3MM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67</w:t>
            </w:r>
          </w:p>
        </w:tc>
        <w:tc>
          <w:tcPr>
            <w:tcW w:w="3119" w:type="dxa"/>
            <w:vAlign w:val="center"/>
          </w:tcPr>
          <w:p w:rsidR="00BF3131" w:rsidRPr="003906D5" w:rsidRDefault="00BF3131" w:rsidP="003906D5">
            <w:pPr>
              <w:jc w:val="center"/>
              <w:rPr>
                <w:color w:val="000000"/>
              </w:rPr>
            </w:pPr>
            <w:r w:rsidRPr="003906D5">
              <w:rPr>
                <w:color w:val="000000"/>
              </w:rPr>
              <w:t>CASPAR RONGEUR STR 3MM 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68</w:t>
            </w:r>
          </w:p>
        </w:tc>
        <w:tc>
          <w:tcPr>
            <w:tcW w:w="3119" w:type="dxa"/>
            <w:vAlign w:val="center"/>
          </w:tcPr>
          <w:p w:rsidR="00BF3131" w:rsidRPr="003906D5" w:rsidRDefault="00BF3131" w:rsidP="003906D5">
            <w:pPr>
              <w:jc w:val="center"/>
              <w:rPr>
                <w:color w:val="000000"/>
              </w:rPr>
            </w:pPr>
            <w:r w:rsidRPr="003906D5">
              <w:rPr>
                <w:color w:val="000000"/>
              </w:rPr>
              <w:t>CASPAR RONGEUR STR 4MM 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69</w:t>
            </w:r>
          </w:p>
        </w:tc>
        <w:tc>
          <w:tcPr>
            <w:tcW w:w="3119" w:type="dxa"/>
            <w:vAlign w:val="center"/>
          </w:tcPr>
          <w:p w:rsidR="00BF3131" w:rsidRPr="003906D5" w:rsidRDefault="00BF3131" w:rsidP="003906D5">
            <w:pPr>
              <w:jc w:val="center"/>
              <w:rPr>
                <w:color w:val="000000"/>
              </w:rPr>
            </w:pPr>
            <w:r w:rsidRPr="003906D5">
              <w:rPr>
                <w:color w:val="000000"/>
              </w:rPr>
              <w:t>CASPAR RONGEUR UP-BITE 3MM155M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70</w:t>
            </w:r>
          </w:p>
        </w:tc>
        <w:tc>
          <w:tcPr>
            <w:tcW w:w="3119" w:type="dxa"/>
            <w:vAlign w:val="center"/>
          </w:tcPr>
          <w:p w:rsidR="00BF3131" w:rsidRPr="003906D5" w:rsidRDefault="00BF3131" w:rsidP="003906D5">
            <w:pPr>
              <w:jc w:val="center"/>
              <w:rPr>
                <w:color w:val="000000"/>
              </w:rPr>
            </w:pPr>
            <w:r w:rsidRPr="003906D5">
              <w:rPr>
                <w:color w:val="000000"/>
              </w:rPr>
              <w:t>CASPAR RONGEUR DWN-BITE 3MM 15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71</w:t>
            </w:r>
          </w:p>
        </w:tc>
        <w:tc>
          <w:tcPr>
            <w:tcW w:w="3119" w:type="dxa"/>
            <w:vAlign w:val="center"/>
          </w:tcPr>
          <w:p w:rsidR="00BF3131" w:rsidRPr="003906D5" w:rsidRDefault="00BF3131" w:rsidP="003906D5">
            <w:pPr>
              <w:jc w:val="center"/>
              <w:rPr>
                <w:color w:val="000000"/>
              </w:rPr>
            </w:pPr>
            <w:r w:rsidRPr="003906D5">
              <w:rPr>
                <w:color w:val="000000"/>
              </w:rPr>
              <w:t>CASPAR RONGEUR STR 2MM 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72</w:t>
            </w:r>
          </w:p>
        </w:tc>
        <w:tc>
          <w:tcPr>
            <w:tcW w:w="3119" w:type="dxa"/>
            <w:vAlign w:val="center"/>
          </w:tcPr>
          <w:p w:rsidR="00BF3131" w:rsidRPr="003906D5" w:rsidRDefault="00BF3131" w:rsidP="003906D5">
            <w:pPr>
              <w:jc w:val="center"/>
              <w:rPr>
                <w:color w:val="000000"/>
              </w:rPr>
            </w:pPr>
            <w:r w:rsidRPr="003906D5">
              <w:rPr>
                <w:color w:val="000000"/>
              </w:rPr>
              <w:t>REDON SPIKE CH.10 SLIGHT.CVD.K</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73</w:t>
            </w:r>
          </w:p>
        </w:tc>
        <w:tc>
          <w:tcPr>
            <w:tcW w:w="3119" w:type="dxa"/>
            <w:vAlign w:val="center"/>
          </w:tcPr>
          <w:p w:rsidR="00BF3131" w:rsidRPr="003906D5" w:rsidRDefault="00BF3131" w:rsidP="003906D5">
            <w:pPr>
              <w:jc w:val="center"/>
              <w:rPr>
                <w:color w:val="000000"/>
              </w:rPr>
            </w:pPr>
            <w:r w:rsidRPr="003906D5">
              <w:rPr>
                <w:color w:val="000000"/>
              </w:rPr>
              <w:t>REDON SPIKE CH.12 SLIGHT.CVD.K</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74</w:t>
            </w:r>
          </w:p>
        </w:tc>
        <w:tc>
          <w:tcPr>
            <w:tcW w:w="3119" w:type="dxa"/>
            <w:vAlign w:val="center"/>
          </w:tcPr>
          <w:p w:rsidR="00BF3131" w:rsidRPr="003906D5" w:rsidRDefault="00BF3131" w:rsidP="003906D5">
            <w:pPr>
              <w:jc w:val="center"/>
              <w:rPr>
                <w:color w:val="000000"/>
              </w:rPr>
            </w:pPr>
            <w:r w:rsidRPr="003906D5">
              <w:rPr>
                <w:color w:val="000000"/>
              </w:rPr>
              <w:t>KOCHER-LANGENBECK RETR 41X11MM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75</w:t>
            </w:r>
          </w:p>
        </w:tc>
        <w:tc>
          <w:tcPr>
            <w:tcW w:w="3119" w:type="dxa"/>
            <w:vAlign w:val="center"/>
          </w:tcPr>
          <w:p w:rsidR="00BF3131" w:rsidRPr="003906D5" w:rsidRDefault="00BF3131" w:rsidP="003906D5">
            <w:pPr>
              <w:jc w:val="center"/>
              <w:rPr>
                <w:color w:val="000000"/>
              </w:rPr>
            </w:pPr>
            <w:r w:rsidRPr="003906D5">
              <w:rPr>
                <w:color w:val="000000"/>
              </w:rPr>
              <w:t>CASPAR NERVE ROOT RETRACTOR 8M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76</w:t>
            </w:r>
          </w:p>
        </w:tc>
        <w:tc>
          <w:tcPr>
            <w:tcW w:w="3119" w:type="dxa"/>
            <w:vAlign w:val="center"/>
          </w:tcPr>
          <w:p w:rsidR="00BF3131" w:rsidRPr="003906D5" w:rsidRDefault="00BF3131" w:rsidP="003906D5">
            <w:pPr>
              <w:jc w:val="center"/>
              <w:rPr>
                <w:color w:val="000000"/>
              </w:rPr>
            </w:pPr>
            <w:r w:rsidRPr="003906D5">
              <w:rPr>
                <w:color w:val="000000"/>
              </w:rPr>
              <w:t>CASPAR X-LONG CERVICAL DISTRAC</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77</w:t>
            </w:r>
          </w:p>
        </w:tc>
        <w:tc>
          <w:tcPr>
            <w:tcW w:w="3119" w:type="dxa"/>
            <w:vAlign w:val="center"/>
          </w:tcPr>
          <w:p w:rsidR="00BF3131" w:rsidRPr="003906D5" w:rsidRDefault="00BF3131" w:rsidP="003906D5">
            <w:pPr>
              <w:jc w:val="center"/>
              <w:rPr>
                <w:color w:val="000000"/>
              </w:rPr>
            </w:pPr>
            <w:r w:rsidRPr="003906D5">
              <w:rPr>
                <w:color w:val="000000"/>
              </w:rPr>
              <w:t>CASPAR CERVICAL DISTRACTION SE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78</w:t>
            </w:r>
          </w:p>
        </w:tc>
        <w:tc>
          <w:tcPr>
            <w:tcW w:w="3119" w:type="dxa"/>
            <w:vAlign w:val="center"/>
          </w:tcPr>
          <w:p w:rsidR="00BF3131" w:rsidRPr="003906D5" w:rsidRDefault="00BF3131" w:rsidP="003906D5">
            <w:pPr>
              <w:jc w:val="center"/>
              <w:rPr>
                <w:color w:val="000000"/>
              </w:rPr>
            </w:pPr>
            <w:r w:rsidRPr="003906D5">
              <w:rPr>
                <w:color w:val="000000"/>
              </w:rPr>
              <w:t>CASPAR DISTRACTION PIN 14MM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79</w:t>
            </w:r>
          </w:p>
        </w:tc>
        <w:tc>
          <w:tcPr>
            <w:tcW w:w="3119" w:type="dxa"/>
            <w:vAlign w:val="center"/>
          </w:tcPr>
          <w:p w:rsidR="00BF3131" w:rsidRPr="003906D5" w:rsidRDefault="00BF3131" w:rsidP="003906D5">
            <w:pPr>
              <w:jc w:val="center"/>
              <w:rPr>
                <w:color w:val="000000"/>
              </w:rPr>
            </w:pPr>
            <w:r w:rsidRPr="003906D5">
              <w:rPr>
                <w:color w:val="000000"/>
              </w:rPr>
              <w:t>CASPAR DISTR PIN16MMSTER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80</w:t>
            </w:r>
          </w:p>
        </w:tc>
        <w:tc>
          <w:tcPr>
            <w:tcW w:w="3119" w:type="dxa"/>
            <w:vAlign w:val="center"/>
          </w:tcPr>
          <w:p w:rsidR="00BF3131" w:rsidRPr="003906D5" w:rsidRDefault="00BF3131" w:rsidP="003906D5">
            <w:pPr>
              <w:jc w:val="center"/>
              <w:rPr>
                <w:color w:val="000000"/>
              </w:rPr>
            </w:pPr>
            <w:r w:rsidRPr="003906D5">
              <w:rPr>
                <w:color w:val="000000"/>
              </w:rPr>
              <w:t>CASPAR GRAFT POSITIONING TAMP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81</w:t>
            </w:r>
          </w:p>
        </w:tc>
        <w:tc>
          <w:tcPr>
            <w:tcW w:w="3119" w:type="dxa"/>
            <w:vAlign w:val="center"/>
          </w:tcPr>
          <w:p w:rsidR="00BF3131" w:rsidRPr="003906D5" w:rsidRDefault="00BF3131" w:rsidP="003906D5">
            <w:pPr>
              <w:jc w:val="center"/>
              <w:rPr>
                <w:color w:val="000000"/>
              </w:rPr>
            </w:pPr>
            <w:r w:rsidRPr="003906D5">
              <w:rPr>
                <w:color w:val="000000"/>
              </w:rPr>
              <w:t>CASPAR CALIPER F/BONE GRAFT 15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82</w:t>
            </w:r>
          </w:p>
        </w:tc>
        <w:tc>
          <w:tcPr>
            <w:tcW w:w="3119" w:type="dxa"/>
            <w:vAlign w:val="center"/>
          </w:tcPr>
          <w:p w:rsidR="00BF3131" w:rsidRPr="003906D5" w:rsidRDefault="00BF3131" w:rsidP="003906D5">
            <w:pPr>
              <w:jc w:val="center"/>
              <w:rPr>
                <w:color w:val="000000"/>
              </w:rPr>
            </w:pPr>
            <w:r w:rsidRPr="003906D5">
              <w:rPr>
                <w:color w:val="000000"/>
              </w:rPr>
              <w:t>MALLET REMOV-DISCS 135G 25MM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83</w:t>
            </w:r>
          </w:p>
        </w:tc>
        <w:tc>
          <w:tcPr>
            <w:tcW w:w="3119" w:type="dxa"/>
            <w:vAlign w:val="center"/>
          </w:tcPr>
          <w:p w:rsidR="00BF3131" w:rsidRPr="003906D5" w:rsidRDefault="00BF3131" w:rsidP="003906D5">
            <w:pPr>
              <w:jc w:val="center"/>
              <w:rPr>
                <w:color w:val="000000"/>
              </w:rPr>
            </w:pPr>
            <w:r w:rsidRPr="003906D5">
              <w:rPr>
                <w:color w:val="000000"/>
              </w:rPr>
              <w:t>SHARP BONE CUR#00FWD-ANG4.4MM2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84</w:t>
            </w:r>
          </w:p>
        </w:tc>
        <w:tc>
          <w:tcPr>
            <w:tcW w:w="3119" w:type="dxa"/>
            <w:vAlign w:val="center"/>
          </w:tcPr>
          <w:p w:rsidR="00BF3131" w:rsidRPr="003906D5" w:rsidRDefault="00BF3131" w:rsidP="003906D5">
            <w:pPr>
              <w:jc w:val="center"/>
              <w:rPr>
                <w:color w:val="000000"/>
              </w:rPr>
            </w:pPr>
            <w:r w:rsidRPr="003906D5">
              <w:rPr>
                <w:color w:val="000000"/>
              </w:rPr>
              <w:t>YAS.MICRO SCISSDELBAYOSTS/S225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85</w:t>
            </w:r>
          </w:p>
        </w:tc>
        <w:tc>
          <w:tcPr>
            <w:tcW w:w="3119" w:type="dxa"/>
            <w:vAlign w:val="center"/>
          </w:tcPr>
          <w:p w:rsidR="00BF3131" w:rsidRPr="003906D5" w:rsidRDefault="00BF3131" w:rsidP="003906D5">
            <w:pPr>
              <w:jc w:val="center"/>
              <w:rPr>
                <w:color w:val="000000"/>
              </w:rPr>
            </w:pPr>
            <w:r w:rsidRPr="003906D5">
              <w:rPr>
                <w:color w:val="000000"/>
              </w:rPr>
              <w:t>YASARGIL MICRO SCISSORS BAYOST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86</w:t>
            </w:r>
          </w:p>
        </w:tc>
        <w:tc>
          <w:tcPr>
            <w:tcW w:w="3119" w:type="dxa"/>
            <w:vAlign w:val="center"/>
          </w:tcPr>
          <w:p w:rsidR="00BF3131" w:rsidRPr="003906D5" w:rsidRDefault="00BF3131" w:rsidP="003906D5">
            <w:pPr>
              <w:jc w:val="center"/>
              <w:rPr>
                <w:color w:val="000000"/>
              </w:rPr>
            </w:pPr>
            <w:r w:rsidRPr="003906D5">
              <w:rPr>
                <w:color w:val="000000"/>
              </w:rPr>
              <w:t>YASARGIL MICRO SCISS BAYOUP-CV</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87</w:t>
            </w:r>
          </w:p>
        </w:tc>
        <w:tc>
          <w:tcPr>
            <w:tcW w:w="3119" w:type="dxa"/>
            <w:vAlign w:val="center"/>
          </w:tcPr>
          <w:p w:rsidR="00BF3131" w:rsidRPr="003906D5" w:rsidRDefault="00BF3131" w:rsidP="003906D5">
            <w:pPr>
              <w:jc w:val="center"/>
              <w:rPr>
                <w:color w:val="000000"/>
              </w:rPr>
            </w:pPr>
            <w:r w:rsidRPr="003906D5">
              <w:rPr>
                <w:color w:val="000000"/>
              </w:rPr>
              <w:t>NEEDLE HOLDER POWERGRIP 210MM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88</w:t>
            </w:r>
          </w:p>
        </w:tc>
        <w:tc>
          <w:tcPr>
            <w:tcW w:w="3119" w:type="dxa"/>
            <w:vAlign w:val="center"/>
          </w:tcPr>
          <w:p w:rsidR="00BF3131" w:rsidRPr="003906D5" w:rsidRDefault="00BF3131" w:rsidP="003906D5">
            <w:pPr>
              <w:jc w:val="center"/>
              <w:rPr>
                <w:color w:val="000000"/>
              </w:rPr>
            </w:pPr>
            <w:r w:rsidRPr="003906D5">
              <w:rPr>
                <w:color w:val="000000"/>
              </w:rPr>
              <w:t>DE'BAKEY OFFSET SCISS S-SHPD 45DG155MM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89</w:t>
            </w:r>
          </w:p>
        </w:tc>
        <w:tc>
          <w:tcPr>
            <w:tcW w:w="3119" w:type="dxa"/>
            <w:vAlign w:val="center"/>
          </w:tcPr>
          <w:p w:rsidR="00BF3131" w:rsidRPr="003906D5" w:rsidRDefault="00BF3131" w:rsidP="003906D5">
            <w:pPr>
              <w:jc w:val="center"/>
              <w:rPr>
                <w:color w:val="000000"/>
              </w:rPr>
            </w:pPr>
            <w:r w:rsidRPr="003906D5">
              <w:rPr>
                <w:color w:val="000000"/>
              </w:rPr>
              <w:t>YASARGIL MICRO SCISS BAYO STR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90</w:t>
            </w:r>
          </w:p>
        </w:tc>
        <w:tc>
          <w:tcPr>
            <w:tcW w:w="3119" w:type="dxa"/>
            <w:vAlign w:val="center"/>
          </w:tcPr>
          <w:p w:rsidR="00BF3131" w:rsidRPr="003906D5" w:rsidRDefault="00BF3131" w:rsidP="003906D5">
            <w:pPr>
              <w:jc w:val="center"/>
              <w:rPr>
                <w:color w:val="000000"/>
              </w:rPr>
            </w:pPr>
            <w:r w:rsidRPr="003906D5">
              <w:rPr>
                <w:color w:val="000000"/>
              </w:rPr>
              <w:t>YASARGIL MICRO SCISS.BAYOUP-CV</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91</w:t>
            </w:r>
          </w:p>
        </w:tc>
        <w:tc>
          <w:tcPr>
            <w:tcW w:w="3119" w:type="dxa"/>
            <w:vAlign w:val="center"/>
          </w:tcPr>
          <w:p w:rsidR="00BF3131" w:rsidRPr="003906D5" w:rsidRDefault="00BF3131" w:rsidP="003906D5">
            <w:pPr>
              <w:jc w:val="center"/>
              <w:rPr>
                <w:color w:val="000000"/>
              </w:rPr>
            </w:pPr>
            <w:r w:rsidRPr="003906D5">
              <w:rPr>
                <w:color w:val="000000"/>
              </w:rPr>
              <w:t>YASARGIL MICRO SCISS.BAYOSTS/S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92</w:t>
            </w:r>
          </w:p>
        </w:tc>
        <w:tc>
          <w:tcPr>
            <w:tcW w:w="3119" w:type="dxa"/>
            <w:vAlign w:val="center"/>
          </w:tcPr>
          <w:p w:rsidR="00BF3131" w:rsidRPr="003906D5" w:rsidRDefault="00BF3131" w:rsidP="003906D5">
            <w:pPr>
              <w:jc w:val="center"/>
              <w:rPr>
                <w:color w:val="000000"/>
              </w:rPr>
            </w:pPr>
            <w:r w:rsidRPr="003906D5">
              <w:rPr>
                <w:color w:val="000000"/>
              </w:rPr>
              <w:t>YAS.MICRO SCISSDELBAYOSTS/S225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93</w:t>
            </w:r>
          </w:p>
        </w:tc>
        <w:tc>
          <w:tcPr>
            <w:tcW w:w="3119" w:type="dxa"/>
            <w:vAlign w:val="center"/>
          </w:tcPr>
          <w:p w:rsidR="00BF3131" w:rsidRPr="003906D5" w:rsidRDefault="00BF3131" w:rsidP="003906D5">
            <w:pPr>
              <w:jc w:val="center"/>
              <w:rPr>
                <w:color w:val="000000"/>
              </w:rPr>
            </w:pPr>
            <w:r w:rsidRPr="003906D5">
              <w:rPr>
                <w:color w:val="000000"/>
              </w:rPr>
              <w:t>YAS.MICRO SCISBAYOUP-CVDBLUNT2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94</w:t>
            </w:r>
          </w:p>
        </w:tc>
        <w:tc>
          <w:tcPr>
            <w:tcW w:w="3119" w:type="dxa"/>
            <w:vAlign w:val="center"/>
          </w:tcPr>
          <w:p w:rsidR="00BF3131" w:rsidRPr="003906D5" w:rsidRDefault="00BF3131" w:rsidP="003906D5">
            <w:pPr>
              <w:jc w:val="center"/>
              <w:rPr>
                <w:color w:val="000000"/>
              </w:rPr>
            </w:pPr>
            <w:r w:rsidRPr="003906D5">
              <w:rPr>
                <w:color w:val="000000"/>
              </w:rPr>
              <w:t>YASARGIL MICRO SCISSORS STR185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95</w:t>
            </w:r>
          </w:p>
        </w:tc>
        <w:tc>
          <w:tcPr>
            <w:tcW w:w="3119" w:type="dxa"/>
            <w:vAlign w:val="center"/>
          </w:tcPr>
          <w:p w:rsidR="00BF3131" w:rsidRPr="003906D5" w:rsidRDefault="00BF3131" w:rsidP="003906D5">
            <w:pPr>
              <w:jc w:val="center"/>
              <w:rPr>
                <w:color w:val="000000"/>
              </w:rPr>
            </w:pPr>
            <w:r w:rsidRPr="003906D5">
              <w:rPr>
                <w:color w:val="000000"/>
              </w:rPr>
              <w:t>DUROGRIP CASTROV.NDL HLDR SERR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96</w:t>
            </w:r>
          </w:p>
        </w:tc>
        <w:tc>
          <w:tcPr>
            <w:tcW w:w="3119" w:type="dxa"/>
            <w:vAlign w:val="center"/>
          </w:tcPr>
          <w:p w:rsidR="00BF3131" w:rsidRPr="003906D5" w:rsidRDefault="00BF3131" w:rsidP="003906D5">
            <w:pPr>
              <w:jc w:val="center"/>
              <w:rPr>
                <w:color w:val="000000"/>
              </w:rPr>
            </w:pPr>
            <w:r w:rsidRPr="003906D5">
              <w:rPr>
                <w:color w:val="000000"/>
              </w:rPr>
              <w:t>DUROGRIP NDL HLDR SERR 0.2/180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97</w:t>
            </w:r>
          </w:p>
        </w:tc>
        <w:tc>
          <w:tcPr>
            <w:tcW w:w="3119" w:type="dxa"/>
            <w:vAlign w:val="center"/>
          </w:tcPr>
          <w:p w:rsidR="00BF3131" w:rsidRPr="003906D5" w:rsidRDefault="00BF3131" w:rsidP="003906D5">
            <w:pPr>
              <w:jc w:val="center"/>
              <w:rPr>
                <w:color w:val="000000"/>
              </w:rPr>
            </w:pPr>
            <w:r w:rsidRPr="003906D5">
              <w:rPr>
                <w:color w:val="000000"/>
              </w:rPr>
              <w:t>DUROGRIP MIC.NEEDLE HOLDER RD.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98</w:t>
            </w:r>
          </w:p>
        </w:tc>
        <w:tc>
          <w:tcPr>
            <w:tcW w:w="3119" w:type="dxa"/>
            <w:vAlign w:val="center"/>
          </w:tcPr>
          <w:p w:rsidR="00BF3131" w:rsidRPr="003906D5" w:rsidRDefault="00BF3131" w:rsidP="003906D5">
            <w:pPr>
              <w:jc w:val="center"/>
              <w:rPr>
                <w:color w:val="000000"/>
              </w:rPr>
            </w:pPr>
            <w:r w:rsidRPr="003906D5">
              <w:rPr>
                <w:color w:val="000000"/>
              </w:rPr>
              <w:t>YASARGIL MICRO FORCEPS 3MM MOU</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99</w:t>
            </w:r>
          </w:p>
        </w:tc>
        <w:tc>
          <w:tcPr>
            <w:tcW w:w="3119" w:type="dxa"/>
            <w:vAlign w:val="center"/>
          </w:tcPr>
          <w:p w:rsidR="00BF3131" w:rsidRPr="003906D5" w:rsidRDefault="00BF3131" w:rsidP="003906D5">
            <w:pPr>
              <w:jc w:val="center"/>
              <w:rPr>
                <w:color w:val="000000"/>
              </w:rPr>
            </w:pPr>
            <w:r w:rsidRPr="003906D5">
              <w:rPr>
                <w:color w:val="000000"/>
              </w:rPr>
              <w:t>YASARGIL MICRO FORCEPS 5MM MOU</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100</w:t>
            </w:r>
          </w:p>
        </w:tc>
        <w:tc>
          <w:tcPr>
            <w:tcW w:w="3119" w:type="dxa"/>
            <w:vAlign w:val="center"/>
          </w:tcPr>
          <w:p w:rsidR="00BF3131" w:rsidRPr="003906D5" w:rsidRDefault="00BF3131" w:rsidP="003906D5">
            <w:pPr>
              <w:jc w:val="center"/>
              <w:rPr>
                <w:color w:val="000000"/>
              </w:rPr>
            </w:pPr>
            <w:r w:rsidRPr="003906D5">
              <w:rPr>
                <w:color w:val="000000"/>
              </w:rPr>
              <w:t>YASARGIL MICROFORM BAYO FRCPS1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101</w:t>
            </w:r>
          </w:p>
        </w:tc>
        <w:tc>
          <w:tcPr>
            <w:tcW w:w="3119" w:type="dxa"/>
            <w:vAlign w:val="center"/>
          </w:tcPr>
          <w:p w:rsidR="00BF3131" w:rsidRPr="003906D5" w:rsidRDefault="00BF3131" w:rsidP="003906D5">
            <w:pPr>
              <w:jc w:val="center"/>
              <w:rPr>
                <w:color w:val="000000"/>
              </w:rPr>
            </w:pPr>
            <w:r w:rsidRPr="003906D5">
              <w:rPr>
                <w:color w:val="000000"/>
              </w:rPr>
              <w:t>NOIR TUMOR KNIVE D3.0MM 45°200MM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102</w:t>
            </w:r>
          </w:p>
        </w:tc>
        <w:tc>
          <w:tcPr>
            <w:tcW w:w="3119" w:type="dxa"/>
            <w:vAlign w:val="center"/>
          </w:tcPr>
          <w:p w:rsidR="00BF3131" w:rsidRPr="003906D5" w:rsidRDefault="00BF3131" w:rsidP="003906D5">
            <w:pPr>
              <w:jc w:val="center"/>
              <w:rPr>
                <w:color w:val="000000"/>
              </w:rPr>
            </w:pPr>
            <w:r w:rsidRPr="003906D5">
              <w:rPr>
                <w:color w:val="000000"/>
              </w:rPr>
              <w:t>MICRO JEWELERS FCPS #71X2 0.4M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103</w:t>
            </w:r>
          </w:p>
        </w:tc>
        <w:tc>
          <w:tcPr>
            <w:tcW w:w="3119" w:type="dxa"/>
            <w:vAlign w:val="center"/>
          </w:tcPr>
          <w:p w:rsidR="00BF3131" w:rsidRPr="003906D5" w:rsidRDefault="00BF3131" w:rsidP="003906D5">
            <w:pPr>
              <w:jc w:val="center"/>
              <w:rPr>
                <w:color w:val="000000"/>
              </w:rPr>
            </w:pPr>
            <w:r w:rsidRPr="003906D5">
              <w:rPr>
                <w:color w:val="000000"/>
              </w:rPr>
              <w:t>KOOS MICRO VESSEL KNIFE UP-CVD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104</w:t>
            </w:r>
          </w:p>
        </w:tc>
        <w:tc>
          <w:tcPr>
            <w:tcW w:w="3119" w:type="dxa"/>
            <w:vAlign w:val="center"/>
          </w:tcPr>
          <w:p w:rsidR="00BF3131" w:rsidRPr="003906D5" w:rsidRDefault="00BF3131" w:rsidP="003906D5">
            <w:pPr>
              <w:jc w:val="center"/>
              <w:rPr>
                <w:color w:val="000000"/>
              </w:rPr>
            </w:pPr>
            <w:r w:rsidRPr="003906D5">
              <w:rPr>
                <w:color w:val="000000"/>
              </w:rPr>
              <w:t>KRAYENBUEHL NERV HKSHRTBALL-TI</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105</w:t>
            </w:r>
          </w:p>
        </w:tc>
        <w:tc>
          <w:tcPr>
            <w:tcW w:w="3119" w:type="dxa"/>
            <w:vAlign w:val="center"/>
          </w:tcPr>
          <w:p w:rsidR="00BF3131" w:rsidRPr="003906D5" w:rsidRDefault="00BF3131" w:rsidP="003906D5">
            <w:pPr>
              <w:jc w:val="center"/>
              <w:rPr>
                <w:color w:val="000000"/>
              </w:rPr>
            </w:pPr>
            <w:r w:rsidRPr="003906D5">
              <w:rPr>
                <w:color w:val="000000"/>
              </w:rPr>
              <w:t>KRAYENBUEHL NERVE HOOK BALL-TI</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106</w:t>
            </w:r>
          </w:p>
        </w:tc>
        <w:tc>
          <w:tcPr>
            <w:tcW w:w="3119" w:type="dxa"/>
            <w:vAlign w:val="center"/>
          </w:tcPr>
          <w:p w:rsidR="00BF3131" w:rsidRPr="003906D5" w:rsidRDefault="00BF3131" w:rsidP="003906D5">
            <w:pPr>
              <w:jc w:val="center"/>
              <w:rPr>
                <w:color w:val="000000"/>
              </w:rPr>
            </w:pPr>
            <w:r w:rsidRPr="003906D5">
              <w:rPr>
                <w:color w:val="000000"/>
              </w:rPr>
              <w:t>BOTTOM FOR 1/1 CONTAINER HEIGHT:135MM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107</w:t>
            </w:r>
          </w:p>
        </w:tc>
        <w:tc>
          <w:tcPr>
            <w:tcW w:w="3119" w:type="dxa"/>
            <w:vAlign w:val="center"/>
          </w:tcPr>
          <w:p w:rsidR="00BF3131" w:rsidRPr="003906D5" w:rsidRDefault="00BF3131" w:rsidP="003906D5">
            <w:pPr>
              <w:jc w:val="center"/>
              <w:rPr>
                <w:color w:val="000000"/>
              </w:rPr>
            </w:pPr>
            <w:r w:rsidRPr="003906D5">
              <w:rPr>
                <w:color w:val="000000"/>
              </w:rPr>
              <w:t>PRIMELINE PRO 1/1 LID RED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108</w:t>
            </w:r>
          </w:p>
        </w:tc>
        <w:tc>
          <w:tcPr>
            <w:tcW w:w="3119" w:type="dxa"/>
            <w:vAlign w:val="center"/>
          </w:tcPr>
          <w:p w:rsidR="00BF3131" w:rsidRPr="003906D5" w:rsidRDefault="00BF3131" w:rsidP="003906D5">
            <w:pPr>
              <w:jc w:val="center"/>
              <w:rPr>
                <w:color w:val="000000"/>
              </w:rPr>
            </w:pPr>
            <w:r w:rsidRPr="003906D5">
              <w:rPr>
                <w:color w:val="000000"/>
              </w:rPr>
              <w:t>1/1 SIZE PERF BASKET 540X253X106MM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B53712"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II</w:t>
            </w:r>
          </w:p>
        </w:tc>
        <w:tc>
          <w:tcPr>
            <w:tcW w:w="7229" w:type="dxa"/>
            <w:gridSpan w:val="5"/>
            <w:vAlign w:val="center"/>
          </w:tcPr>
          <w:p w:rsidR="00BF3131" w:rsidRPr="00C85459" w:rsidRDefault="00BF3131" w:rsidP="00307452">
            <w:pPr>
              <w:pStyle w:val="BodyText"/>
              <w:jc w:val="right"/>
              <w:rPr>
                <w:b/>
                <w:noProof/>
                <w:szCs w:val="24"/>
              </w:rPr>
            </w:pPr>
            <w:r w:rsidRPr="00C85459">
              <w:rPr>
                <w:b/>
                <w:noProof/>
                <w:szCs w:val="24"/>
              </w:rPr>
              <w:t>Укупна цена понуде без ПДВ:</w:t>
            </w:r>
          </w:p>
        </w:tc>
        <w:tc>
          <w:tcPr>
            <w:tcW w:w="2127" w:type="dxa"/>
          </w:tcPr>
          <w:p w:rsidR="00BF3131" w:rsidRPr="00FF74CE" w:rsidRDefault="00BF3131" w:rsidP="00307452">
            <w:pPr>
              <w:pStyle w:val="BodyText"/>
              <w:jc w:val="left"/>
              <w:rPr>
                <w:noProof/>
                <w:sz w:val="20"/>
              </w:rPr>
            </w:pPr>
          </w:p>
        </w:tc>
      </w:tr>
      <w:tr w:rsidR="00BF3131" w:rsidRPr="00FF74CE"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III</w:t>
            </w:r>
          </w:p>
        </w:tc>
        <w:tc>
          <w:tcPr>
            <w:tcW w:w="7229" w:type="dxa"/>
            <w:gridSpan w:val="5"/>
            <w:vAlign w:val="center"/>
          </w:tcPr>
          <w:p w:rsidR="00BF3131" w:rsidRPr="00C85459" w:rsidRDefault="00BF3131" w:rsidP="00307452">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F3131" w:rsidRPr="00FF74CE" w:rsidRDefault="00BF3131" w:rsidP="00307452">
            <w:pPr>
              <w:pStyle w:val="BodyText"/>
              <w:jc w:val="left"/>
              <w:rPr>
                <w:noProof/>
                <w:sz w:val="20"/>
              </w:rPr>
            </w:pPr>
          </w:p>
        </w:tc>
      </w:tr>
      <w:tr w:rsidR="00BF3131" w:rsidRPr="00B53712"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IV</w:t>
            </w:r>
          </w:p>
        </w:tc>
        <w:tc>
          <w:tcPr>
            <w:tcW w:w="7229" w:type="dxa"/>
            <w:gridSpan w:val="5"/>
            <w:vAlign w:val="center"/>
          </w:tcPr>
          <w:p w:rsidR="00BF3131" w:rsidRPr="00C85459" w:rsidRDefault="00BF3131" w:rsidP="0030745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F3131" w:rsidRPr="00FF74CE" w:rsidRDefault="00BF3131" w:rsidP="00307452">
            <w:pPr>
              <w:pStyle w:val="BodyText"/>
              <w:jc w:val="left"/>
              <w:rPr>
                <w:noProof/>
                <w:sz w:val="20"/>
              </w:rPr>
            </w:pPr>
          </w:p>
        </w:tc>
      </w:tr>
    </w:tbl>
    <w:p w:rsidR="00307452" w:rsidRDefault="00307452" w:rsidP="00307452">
      <w:pPr>
        <w:pStyle w:val="BodyText"/>
        <w:rPr>
          <w:noProof/>
          <w:sz w:val="22"/>
          <w:szCs w:val="22"/>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BF3131" w:rsidRDefault="00BF3131" w:rsidP="00307452">
      <w:pPr>
        <w:pStyle w:val="BodyText"/>
        <w:rPr>
          <w:b/>
          <w:noProof/>
          <w:szCs w:val="24"/>
        </w:rPr>
      </w:pPr>
    </w:p>
    <w:p w:rsidR="00BF3131" w:rsidRDefault="00BF3131" w:rsidP="00307452">
      <w:pPr>
        <w:pStyle w:val="BodyText"/>
        <w:rPr>
          <w:b/>
          <w:noProof/>
          <w:szCs w:val="24"/>
        </w:rPr>
      </w:pPr>
    </w:p>
    <w:p w:rsidR="00BF3131" w:rsidRDefault="00BF3131" w:rsidP="00307452">
      <w:pPr>
        <w:pStyle w:val="BodyText"/>
        <w:rPr>
          <w:b/>
          <w:noProof/>
          <w:szCs w:val="24"/>
        </w:rPr>
      </w:pPr>
    </w:p>
    <w:p w:rsidR="00BF3131" w:rsidRPr="00DF2C39" w:rsidRDefault="00BF3131" w:rsidP="00307452">
      <w:pPr>
        <w:pStyle w:val="BodyText"/>
        <w:rPr>
          <w:b/>
          <w:noProof/>
          <w:szCs w:val="24"/>
        </w:rPr>
      </w:pPr>
    </w:p>
    <w:p w:rsidR="0085146F" w:rsidRPr="009947F0" w:rsidRDefault="00307452" w:rsidP="0085146F">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9</w:t>
      </w:r>
      <w:r w:rsidR="0085146F" w:rsidRPr="009947F0">
        <w:rPr>
          <w:b/>
          <w:noProof/>
          <w:szCs w:val="24"/>
        </w:rPr>
        <w:t>.</w:t>
      </w:r>
    </w:p>
    <w:p w:rsidR="00307452" w:rsidRPr="00A7276A" w:rsidRDefault="00307452" w:rsidP="00307452">
      <w:pPr>
        <w:pStyle w:val="BodyText"/>
        <w:rPr>
          <w:noProof/>
          <w:sz w:val="22"/>
          <w:szCs w:val="22"/>
        </w:rPr>
      </w:pPr>
    </w:p>
    <w:p w:rsidR="00307452" w:rsidRPr="00A7276A" w:rsidRDefault="00307452" w:rsidP="00307452">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307452" w:rsidRPr="00A7276A" w:rsidRDefault="00307452" w:rsidP="00307452">
      <w:pPr>
        <w:pStyle w:val="BodyText"/>
        <w:rPr>
          <w:noProof/>
          <w:sz w:val="22"/>
          <w:szCs w:val="22"/>
        </w:rPr>
      </w:pPr>
    </w:p>
    <w:p w:rsidR="00307452" w:rsidRPr="00A7276A" w:rsidRDefault="00307452" w:rsidP="00307452">
      <w:pPr>
        <w:pStyle w:val="BodyText"/>
        <w:rPr>
          <w:noProof/>
          <w:sz w:val="22"/>
          <w:szCs w:val="22"/>
        </w:rPr>
      </w:pPr>
    </w:p>
    <w:p w:rsidR="00307452" w:rsidRPr="00A7276A" w:rsidRDefault="00307452" w:rsidP="00307452">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307452" w:rsidRPr="00A7276A" w:rsidRDefault="00307452" w:rsidP="00307452">
      <w:pPr>
        <w:pStyle w:val="BodyText"/>
        <w:rPr>
          <w:noProof/>
          <w:szCs w:val="24"/>
        </w:rPr>
      </w:pPr>
    </w:p>
    <w:p w:rsidR="00307452" w:rsidRPr="00A7276A" w:rsidRDefault="00307452" w:rsidP="00307452">
      <w:pPr>
        <w:pStyle w:val="BodyText"/>
        <w:numPr>
          <w:ilvl w:val="0"/>
          <w:numId w:val="22"/>
        </w:numPr>
        <w:rPr>
          <w:noProof/>
          <w:szCs w:val="24"/>
        </w:rPr>
      </w:pPr>
      <w:r w:rsidRPr="00A7276A">
        <w:rPr>
          <w:noProof/>
          <w:szCs w:val="24"/>
        </w:rPr>
        <w:t>Самостално</w:t>
      </w:r>
    </w:p>
    <w:p w:rsidR="00307452" w:rsidRPr="00A7276A" w:rsidRDefault="00307452" w:rsidP="00307452">
      <w:pPr>
        <w:pStyle w:val="BodyText"/>
        <w:numPr>
          <w:ilvl w:val="0"/>
          <w:numId w:val="22"/>
        </w:numPr>
        <w:rPr>
          <w:noProof/>
          <w:szCs w:val="24"/>
        </w:rPr>
      </w:pPr>
      <w:r w:rsidRPr="00A7276A">
        <w:rPr>
          <w:noProof/>
          <w:szCs w:val="24"/>
        </w:rPr>
        <w:t>Заједничка понуда (навести ко су учесници у заједничкој понуди): _______________________________________</w:t>
      </w:r>
    </w:p>
    <w:p w:rsidR="00307452" w:rsidRPr="00A7276A" w:rsidRDefault="00307452" w:rsidP="00307452">
      <w:pPr>
        <w:pStyle w:val="BodyText"/>
        <w:numPr>
          <w:ilvl w:val="0"/>
          <w:numId w:val="22"/>
        </w:numPr>
        <w:rPr>
          <w:noProof/>
          <w:szCs w:val="24"/>
        </w:rPr>
      </w:pPr>
      <w:r w:rsidRPr="00A7276A">
        <w:rPr>
          <w:noProof/>
          <w:szCs w:val="24"/>
        </w:rPr>
        <w:t>Понуда са подизвођачима (навести ко су подизвођачи): _________________________________________________</w:t>
      </w:r>
    </w:p>
    <w:p w:rsidR="00307452" w:rsidRPr="00A7276A" w:rsidRDefault="00307452" w:rsidP="00307452">
      <w:pPr>
        <w:pStyle w:val="BodyText"/>
        <w:ind w:left="360"/>
        <w:rPr>
          <w:noProof/>
          <w:szCs w:val="24"/>
        </w:rPr>
      </w:pPr>
    </w:p>
    <w:p w:rsidR="00307452" w:rsidRPr="00A7276A" w:rsidRDefault="00307452" w:rsidP="00307452">
      <w:pPr>
        <w:pStyle w:val="BodyText"/>
        <w:ind w:left="360"/>
        <w:rPr>
          <w:noProof/>
          <w:szCs w:val="24"/>
        </w:rPr>
      </w:pPr>
    </w:p>
    <w:p w:rsidR="00307452" w:rsidRPr="00A7276A" w:rsidRDefault="00307452" w:rsidP="00307452">
      <w:pPr>
        <w:pStyle w:val="BodyText"/>
        <w:ind w:left="360"/>
        <w:rPr>
          <w:noProof/>
          <w:szCs w:val="24"/>
        </w:rPr>
      </w:pPr>
    </w:p>
    <w:p w:rsidR="00307452" w:rsidRPr="00A7276A" w:rsidRDefault="00307452" w:rsidP="00307452">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307452" w:rsidRPr="00A7276A" w:rsidRDefault="00307452" w:rsidP="00307452">
      <w:pPr>
        <w:pStyle w:val="BodyText"/>
        <w:ind w:left="720"/>
        <w:rPr>
          <w:noProof/>
          <w:szCs w:val="24"/>
        </w:rPr>
      </w:pPr>
    </w:p>
    <w:p w:rsidR="00307452" w:rsidRPr="00A7276A" w:rsidRDefault="00307452" w:rsidP="00307452">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307452" w:rsidRPr="00A7276A" w:rsidRDefault="00307452" w:rsidP="00307452">
      <w:pPr>
        <w:pStyle w:val="BodyText"/>
        <w:ind w:left="720"/>
        <w:rPr>
          <w:noProof/>
          <w:szCs w:val="24"/>
        </w:rPr>
      </w:pPr>
    </w:p>
    <w:p w:rsidR="00307452" w:rsidRPr="00A7276A" w:rsidRDefault="00307452" w:rsidP="00307452">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307452" w:rsidRPr="00A7276A" w:rsidRDefault="00307452" w:rsidP="00307452">
      <w:pPr>
        <w:pStyle w:val="BodyText"/>
        <w:rPr>
          <w:noProof/>
          <w:szCs w:val="24"/>
        </w:rPr>
      </w:pPr>
    </w:p>
    <w:p w:rsidR="00307452" w:rsidRDefault="00307452" w:rsidP="00307452">
      <w:pPr>
        <w:pStyle w:val="BodyText"/>
        <w:rPr>
          <w:noProof/>
          <w:szCs w:val="24"/>
        </w:rPr>
      </w:pPr>
      <w:r>
        <w:rPr>
          <w:noProof/>
          <w:szCs w:val="24"/>
        </w:rPr>
        <w:t xml:space="preserve">           </w:t>
      </w:r>
      <w:r w:rsidRPr="00A7276A">
        <w:rPr>
          <w:noProof/>
          <w:szCs w:val="24"/>
        </w:rPr>
        <w:t>Друго: __________________________________</w:t>
      </w: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 w:val="20"/>
        </w:rPr>
      </w:pPr>
    </w:p>
    <w:p w:rsidR="00BF3131" w:rsidRDefault="00BF3131" w:rsidP="00307452">
      <w:pPr>
        <w:pStyle w:val="BodyText"/>
        <w:rPr>
          <w:noProof/>
          <w:sz w:val="20"/>
        </w:rPr>
      </w:pPr>
    </w:p>
    <w:p w:rsidR="00BF3131" w:rsidRPr="00BF3131" w:rsidRDefault="00BF3131" w:rsidP="00307452">
      <w:pPr>
        <w:pStyle w:val="BodyText"/>
        <w:rPr>
          <w:noProof/>
          <w:sz w:val="20"/>
        </w:rPr>
      </w:pPr>
    </w:p>
    <w:p w:rsidR="00BF3131" w:rsidRPr="00742C22" w:rsidRDefault="00BF3131" w:rsidP="00BF313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BF3131" w:rsidRDefault="00BF3131" w:rsidP="00BF3131">
      <w:pPr>
        <w:pStyle w:val="BodyText"/>
        <w:jc w:val="left"/>
        <w:rPr>
          <w:noProof/>
          <w:sz w:val="22"/>
          <w:szCs w:val="22"/>
        </w:rPr>
      </w:pPr>
    </w:p>
    <w:p w:rsidR="00BF3131" w:rsidRPr="00701C73" w:rsidRDefault="00BF3131" w:rsidP="00BF3131">
      <w:pPr>
        <w:pStyle w:val="BodyText"/>
        <w:jc w:val="left"/>
        <w:rPr>
          <w:noProof/>
          <w:sz w:val="22"/>
          <w:szCs w:val="22"/>
        </w:rPr>
      </w:pPr>
    </w:p>
    <w:p w:rsidR="00BF3131" w:rsidRPr="007D0076" w:rsidRDefault="00BF3131" w:rsidP="00BF313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F3131" w:rsidRPr="007D0076" w:rsidRDefault="00BF3131" w:rsidP="00BF313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F3131" w:rsidRPr="007D0076" w:rsidRDefault="00BF3131" w:rsidP="00BF313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F3131" w:rsidRPr="007D0076" w:rsidRDefault="00BF3131" w:rsidP="00BF3131">
      <w:pPr>
        <w:pStyle w:val="BodyText"/>
        <w:jc w:val="left"/>
        <w:rPr>
          <w:noProof/>
          <w:sz w:val="22"/>
          <w:szCs w:val="22"/>
        </w:rPr>
      </w:pPr>
      <w:r w:rsidRPr="007D0076">
        <w:rPr>
          <w:noProof/>
          <w:sz w:val="22"/>
          <w:szCs w:val="22"/>
        </w:rPr>
        <w:t>Е-маил:_________________________________________                    Пиб:_________________________________________</w:t>
      </w:r>
    </w:p>
    <w:p w:rsidR="00BF3131" w:rsidRPr="007D0076" w:rsidRDefault="00BF3131" w:rsidP="00BF313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F3131" w:rsidRPr="00570968" w:rsidRDefault="00BF3131" w:rsidP="00BF313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F3131" w:rsidRDefault="00BF3131" w:rsidP="00BF3131">
      <w:pPr>
        <w:pStyle w:val="BodyText"/>
        <w:jc w:val="left"/>
        <w:rPr>
          <w:noProof/>
          <w:sz w:val="20"/>
          <w:lang w:val="sr-Cyrl-CS"/>
        </w:rPr>
      </w:pPr>
    </w:p>
    <w:p w:rsidR="00BF3131" w:rsidRPr="00CF7754" w:rsidRDefault="00BF3131" w:rsidP="00BF3131">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BF3131" w:rsidRPr="00FF74CE" w:rsidTr="00BF3131">
        <w:trPr>
          <w:trHeight w:val="284"/>
        </w:trPr>
        <w:tc>
          <w:tcPr>
            <w:tcW w:w="15735" w:type="dxa"/>
            <w:gridSpan w:val="10"/>
          </w:tcPr>
          <w:p w:rsidR="00BF3131" w:rsidRPr="00BE53B8" w:rsidRDefault="00BF3131" w:rsidP="00BF3131">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11</w:t>
            </w:r>
            <w:r w:rsidRPr="00BE53B8">
              <w:rPr>
                <w:rFonts w:ascii="Times New Roman" w:hAnsi="Times New Roman" w:cs="Times New Roman"/>
                <w:b/>
                <w:sz w:val="24"/>
                <w:szCs w:val="24"/>
              </w:rPr>
              <w:t xml:space="preserve">. - </w:t>
            </w:r>
            <w:r w:rsidRPr="00BF3131">
              <w:rPr>
                <w:rFonts w:ascii="Times New Roman" w:hAnsi="Times New Roman" w:cs="Times New Roman"/>
                <w:b/>
                <w:sz w:val="24"/>
                <w:szCs w:val="24"/>
              </w:rPr>
              <w:t>Набавка хируршких инструмената за Клинику за ортопедску хирургију и трауматологију</w:t>
            </w:r>
          </w:p>
        </w:tc>
      </w:tr>
      <w:tr w:rsidR="00BF3131" w:rsidRPr="00B53712" w:rsidTr="00BF3131">
        <w:tc>
          <w:tcPr>
            <w:tcW w:w="709" w:type="dxa"/>
            <w:vAlign w:val="center"/>
          </w:tcPr>
          <w:p w:rsidR="00BF3131" w:rsidRPr="00A7276A" w:rsidRDefault="00BF3131" w:rsidP="00BF3131">
            <w:pPr>
              <w:pStyle w:val="BodyText"/>
              <w:jc w:val="center"/>
              <w:rPr>
                <w:b/>
                <w:noProof/>
                <w:sz w:val="20"/>
              </w:rPr>
            </w:pPr>
            <w:r w:rsidRPr="00A7276A">
              <w:rPr>
                <w:b/>
                <w:noProof/>
                <w:sz w:val="20"/>
              </w:rPr>
              <w:t>р.бр.</w:t>
            </w:r>
          </w:p>
        </w:tc>
        <w:tc>
          <w:tcPr>
            <w:tcW w:w="3119" w:type="dxa"/>
            <w:vAlign w:val="center"/>
          </w:tcPr>
          <w:p w:rsidR="00BF3131" w:rsidRPr="00A7276A" w:rsidRDefault="00BF3131" w:rsidP="00BF3131">
            <w:pPr>
              <w:pStyle w:val="BodyText"/>
              <w:jc w:val="center"/>
              <w:rPr>
                <w:b/>
                <w:noProof/>
                <w:sz w:val="20"/>
              </w:rPr>
            </w:pPr>
            <w:r w:rsidRPr="00A7276A">
              <w:rPr>
                <w:b/>
                <w:noProof/>
                <w:sz w:val="20"/>
              </w:rPr>
              <w:t>Назив</w:t>
            </w:r>
          </w:p>
        </w:tc>
        <w:tc>
          <w:tcPr>
            <w:tcW w:w="708" w:type="dxa"/>
            <w:vAlign w:val="center"/>
          </w:tcPr>
          <w:p w:rsidR="00BF3131" w:rsidRPr="00A7276A" w:rsidRDefault="00BF3131" w:rsidP="00BF3131">
            <w:pPr>
              <w:pStyle w:val="BodyText"/>
              <w:jc w:val="center"/>
              <w:rPr>
                <w:b/>
                <w:noProof/>
                <w:sz w:val="20"/>
              </w:rPr>
            </w:pPr>
            <w:r w:rsidRPr="00A7276A">
              <w:rPr>
                <w:b/>
                <w:noProof/>
                <w:sz w:val="20"/>
              </w:rPr>
              <w:t>Јединица мере</w:t>
            </w:r>
          </w:p>
        </w:tc>
        <w:tc>
          <w:tcPr>
            <w:tcW w:w="709" w:type="dxa"/>
            <w:vAlign w:val="center"/>
          </w:tcPr>
          <w:p w:rsidR="00BF3131" w:rsidRPr="00A7276A" w:rsidRDefault="00BF3131" w:rsidP="00BF3131">
            <w:pPr>
              <w:pStyle w:val="BodyText"/>
              <w:jc w:val="center"/>
              <w:rPr>
                <w:b/>
                <w:noProof/>
                <w:sz w:val="20"/>
              </w:rPr>
            </w:pPr>
            <w:r w:rsidRPr="00A7276A">
              <w:rPr>
                <w:b/>
                <w:noProof/>
                <w:sz w:val="20"/>
              </w:rPr>
              <w:t>Кол.</w:t>
            </w:r>
          </w:p>
        </w:tc>
        <w:tc>
          <w:tcPr>
            <w:tcW w:w="1701" w:type="dxa"/>
            <w:vAlign w:val="center"/>
          </w:tcPr>
          <w:p w:rsidR="00BF3131" w:rsidRPr="00A7276A" w:rsidRDefault="00BF3131" w:rsidP="00BF3131">
            <w:pPr>
              <w:pStyle w:val="BodyText"/>
              <w:jc w:val="center"/>
              <w:rPr>
                <w:b/>
                <w:noProof/>
                <w:sz w:val="20"/>
              </w:rPr>
            </w:pPr>
            <w:r w:rsidRPr="00A7276A">
              <w:rPr>
                <w:b/>
                <w:noProof/>
                <w:sz w:val="20"/>
              </w:rPr>
              <w:t>Јединична цена без ПДВ</w:t>
            </w:r>
          </w:p>
        </w:tc>
        <w:tc>
          <w:tcPr>
            <w:tcW w:w="992" w:type="dxa"/>
            <w:vAlign w:val="center"/>
          </w:tcPr>
          <w:p w:rsidR="00BF3131" w:rsidRPr="00FF74CE" w:rsidRDefault="00BF3131" w:rsidP="00BF3131">
            <w:pPr>
              <w:pStyle w:val="BodyText"/>
              <w:jc w:val="center"/>
              <w:rPr>
                <w:b/>
                <w:noProof/>
                <w:sz w:val="20"/>
              </w:rPr>
            </w:pPr>
            <w:r>
              <w:rPr>
                <w:b/>
                <w:noProof/>
                <w:sz w:val="20"/>
              </w:rPr>
              <w:t>И</w:t>
            </w:r>
            <w:r w:rsidRPr="00FF74CE">
              <w:rPr>
                <w:b/>
                <w:noProof/>
                <w:sz w:val="20"/>
              </w:rPr>
              <w:t>знос</w:t>
            </w:r>
          </w:p>
          <w:p w:rsidR="00BF3131" w:rsidRPr="00FF74CE" w:rsidRDefault="00BF3131" w:rsidP="00BF3131">
            <w:pPr>
              <w:pStyle w:val="BodyText"/>
              <w:jc w:val="center"/>
              <w:rPr>
                <w:b/>
                <w:noProof/>
                <w:sz w:val="20"/>
              </w:rPr>
            </w:pPr>
            <w:r w:rsidRPr="00FF74CE">
              <w:rPr>
                <w:b/>
                <w:noProof/>
                <w:sz w:val="20"/>
              </w:rPr>
              <w:t>ПДВ</w:t>
            </w:r>
          </w:p>
        </w:tc>
        <w:tc>
          <w:tcPr>
            <w:tcW w:w="2127" w:type="dxa"/>
            <w:vAlign w:val="center"/>
          </w:tcPr>
          <w:p w:rsidR="00BF3131" w:rsidRPr="00FF74CE" w:rsidRDefault="00BF3131" w:rsidP="00BF3131">
            <w:pPr>
              <w:pStyle w:val="BodyText"/>
              <w:jc w:val="center"/>
              <w:rPr>
                <w:b/>
                <w:noProof/>
                <w:sz w:val="20"/>
              </w:rPr>
            </w:pPr>
            <w:r w:rsidRPr="00FF74CE">
              <w:rPr>
                <w:b/>
                <w:noProof/>
                <w:sz w:val="20"/>
              </w:rPr>
              <w:t>Укупна цена без ПДВ</w:t>
            </w:r>
          </w:p>
        </w:tc>
        <w:tc>
          <w:tcPr>
            <w:tcW w:w="1417" w:type="dxa"/>
            <w:vAlign w:val="center"/>
          </w:tcPr>
          <w:p w:rsidR="00BF3131" w:rsidRPr="00FF74CE" w:rsidRDefault="00BF3131" w:rsidP="00BF3131">
            <w:pPr>
              <w:pStyle w:val="BodyText"/>
              <w:jc w:val="center"/>
              <w:rPr>
                <w:b/>
                <w:noProof/>
                <w:sz w:val="20"/>
              </w:rPr>
            </w:pPr>
            <w:r w:rsidRPr="00FF74CE">
              <w:rPr>
                <w:b/>
                <w:noProof/>
                <w:sz w:val="20"/>
              </w:rPr>
              <w:t>Произвођач</w:t>
            </w:r>
          </w:p>
        </w:tc>
        <w:tc>
          <w:tcPr>
            <w:tcW w:w="2410" w:type="dxa"/>
            <w:vAlign w:val="center"/>
          </w:tcPr>
          <w:p w:rsidR="00BF3131" w:rsidRPr="0054682A" w:rsidRDefault="00BF3131" w:rsidP="00BF3131">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F3131" w:rsidRPr="00FF74CE" w:rsidRDefault="00BF3131" w:rsidP="00BF3131">
            <w:pPr>
              <w:pStyle w:val="BodyText"/>
              <w:jc w:val="center"/>
              <w:rPr>
                <w:b/>
                <w:noProof/>
                <w:sz w:val="20"/>
              </w:rPr>
            </w:pPr>
            <w:r w:rsidRPr="00FF74CE">
              <w:rPr>
                <w:b/>
                <w:noProof/>
                <w:sz w:val="20"/>
              </w:rPr>
              <w:t>Земља порекла</w:t>
            </w:r>
          </w:p>
        </w:tc>
      </w:tr>
      <w:tr w:rsidR="00BF3131" w:rsidRPr="00FF74CE" w:rsidTr="00BF3131">
        <w:trPr>
          <w:trHeight w:val="284"/>
        </w:trPr>
        <w:tc>
          <w:tcPr>
            <w:tcW w:w="709" w:type="dxa"/>
            <w:vAlign w:val="center"/>
          </w:tcPr>
          <w:p w:rsidR="00BF3131" w:rsidRPr="00A7276A" w:rsidRDefault="00BF3131" w:rsidP="00BF3131">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BF3131" w:rsidRPr="00A7276A" w:rsidRDefault="00BF3131" w:rsidP="00BF3131">
            <w:pPr>
              <w:pStyle w:val="BodyText"/>
              <w:jc w:val="center"/>
              <w:rPr>
                <w:noProof/>
                <w:sz w:val="20"/>
              </w:rPr>
            </w:pPr>
            <w:r w:rsidRPr="00A7276A">
              <w:rPr>
                <w:noProof/>
                <w:sz w:val="20"/>
              </w:rPr>
              <w:t>2</w:t>
            </w:r>
          </w:p>
        </w:tc>
        <w:tc>
          <w:tcPr>
            <w:tcW w:w="708" w:type="dxa"/>
            <w:vAlign w:val="center"/>
          </w:tcPr>
          <w:p w:rsidR="00BF3131" w:rsidRPr="00A7276A" w:rsidRDefault="00BF3131" w:rsidP="00BF3131">
            <w:pPr>
              <w:pStyle w:val="BodyText"/>
              <w:jc w:val="center"/>
              <w:rPr>
                <w:noProof/>
                <w:sz w:val="20"/>
              </w:rPr>
            </w:pPr>
            <w:r w:rsidRPr="00A7276A">
              <w:rPr>
                <w:noProof/>
                <w:sz w:val="20"/>
              </w:rPr>
              <w:t>3</w:t>
            </w:r>
          </w:p>
        </w:tc>
        <w:tc>
          <w:tcPr>
            <w:tcW w:w="709" w:type="dxa"/>
            <w:vAlign w:val="center"/>
          </w:tcPr>
          <w:p w:rsidR="00BF3131" w:rsidRPr="00A7276A" w:rsidRDefault="00BF3131" w:rsidP="00BF3131">
            <w:pPr>
              <w:pStyle w:val="BodyText"/>
              <w:jc w:val="center"/>
              <w:rPr>
                <w:noProof/>
                <w:sz w:val="20"/>
              </w:rPr>
            </w:pPr>
            <w:r w:rsidRPr="00A7276A">
              <w:rPr>
                <w:noProof/>
                <w:sz w:val="20"/>
              </w:rPr>
              <w:t>4</w:t>
            </w:r>
          </w:p>
        </w:tc>
        <w:tc>
          <w:tcPr>
            <w:tcW w:w="1701" w:type="dxa"/>
            <w:vAlign w:val="center"/>
          </w:tcPr>
          <w:p w:rsidR="00BF3131" w:rsidRPr="00A7276A" w:rsidRDefault="00BF3131" w:rsidP="00BF3131">
            <w:pPr>
              <w:pStyle w:val="BodyText"/>
              <w:jc w:val="center"/>
              <w:rPr>
                <w:noProof/>
                <w:sz w:val="20"/>
              </w:rPr>
            </w:pPr>
            <w:r w:rsidRPr="00A7276A">
              <w:rPr>
                <w:noProof/>
                <w:sz w:val="20"/>
              </w:rPr>
              <w:t>5</w:t>
            </w:r>
          </w:p>
        </w:tc>
        <w:tc>
          <w:tcPr>
            <w:tcW w:w="992" w:type="dxa"/>
            <w:vAlign w:val="center"/>
          </w:tcPr>
          <w:p w:rsidR="00BF3131" w:rsidRPr="00FF74CE" w:rsidRDefault="00BF3131" w:rsidP="00BF3131">
            <w:pPr>
              <w:pStyle w:val="BodyText"/>
              <w:jc w:val="center"/>
              <w:rPr>
                <w:noProof/>
                <w:sz w:val="20"/>
              </w:rPr>
            </w:pPr>
            <w:r w:rsidRPr="00FF74CE">
              <w:rPr>
                <w:noProof/>
                <w:sz w:val="20"/>
              </w:rPr>
              <w:t>6</w:t>
            </w:r>
          </w:p>
        </w:tc>
        <w:tc>
          <w:tcPr>
            <w:tcW w:w="2127" w:type="dxa"/>
            <w:vAlign w:val="center"/>
          </w:tcPr>
          <w:p w:rsidR="00BF3131" w:rsidRPr="00FF74CE" w:rsidRDefault="00BF3131" w:rsidP="00BF3131">
            <w:pPr>
              <w:pStyle w:val="BodyText"/>
              <w:jc w:val="center"/>
              <w:rPr>
                <w:noProof/>
                <w:sz w:val="20"/>
              </w:rPr>
            </w:pPr>
            <w:r w:rsidRPr="00FF74CE">
              <w:rPr>
                <w:noProof/>
                <w:sz w:val="20"/>
              </w:rPr>
              <w:t>7</w:t>
            </w:r>
          </w:p>
        </w:tc>
        <w:tc>
          <w:tcPr>
            <w:tcW w:w="1417" w:type="dxa"/>
            <w:vAlign w:val="center"/>
          </w:tcPr>
          <w:p w:rsidR="00BF3131" w:rsidRPr="00FF74CE" w:rsidRDefault="00BF3131" w:rsidP="00BF3131">
            <w:pPr>
              <w:pStyle w:val="BodyText"/>
              <w:jc w:val="center"/>
              <w:rPr>
                <w:noProof/>
                <w:sz w:val="20"/>
              </w:rPr>
            </w:pPr>
            <w:r w:rsidRPr="00FF74CE">
              <w:rPr>
                <w:noProof/>
                <w:sz w:val="20"/>
              </w:rPr>
              <w:t>8</w:t>
            </w:r>
          </w:p>
        </w:tc>
        <w:tc>
          <w:tcPr>
            <w:tcW w:w="2410" w:type="dxa"/>
          </w:tcPr>
          <w:p w:rsidR="00BF3131" w:rsidRPr="00FF74CE" w:rsidRDefault="00BF3131" w:rsidP="00BF3131">
            <w:pPr>
              <w:pStyle w:val="BodyText"/>
              <w:jc w:val="center"/>
              <w:rPr>
                <w:noProof/>
                <w:sz w:val="20"/>
              </w:rPr>
            </w:pPr>
            <w:r w:rsidRPr="00FF74CE">
              <w:rPr>
                <w:noProof/>
                <w:sz w:val="20"/>
              </w:rPr>
              <w:t>9</w:t>
            </w:r>
          </w:p>
        </w:tc>
        <w:tc>
          <w:tcPr>
            <w:tcW w:w="1843" w:type="dxa"/>
            <w:vAlign w:val="center"/>
          </w:tcPr>
          <w:p w:rsidR="00BF3131" w:rsidRPr="00FF74CE" w:rsidRDefault="00BF3131" w:rsidP="00BF3131">
            <w:pPr>
              <w:pStyle w:val="BodyText"/>
              <w:jc w:val="center"/>
              <w:rPr>
                <w:noProof/>
                <w:sz w:val="20"/>
              </w:rPr>
            </w:pPr>
            <w:r w:rsidRPr="00FF74CE">
              <w:rPr>
                <w:noProof/>
                <w:sz w:val="20"/>
              </w:rPr>
              <w:t>10</w:t>
            </w: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w:t>
            </w:r>
          </w:p>
        </w:tc>
        <w:tc>
          <w:tcPr>
            <w:tcW w:w="3119" w:type="dxa"/>
            <w:tcBorders>
              <w:bottom w:val="single" w:sz="4" w:space="0" w:color="auto"/>
            </w:tcBorders>
            <w:vAlign w:val="center"/>
          </w:tcPr>
          <w:p w:rsidR="00BF3131" w:rsidRPr="003906D5" w:rsidRDefault="00BF3131" w:rsidP="003906D5">
            <w:pPr>
              <w:jc w:val="center"/>
              <w:rPr>
                <w:color w:val="000000"/>
              </w:rPr>
            </w:pPr>
            <w:r w:rsidRPr="003906D5">
              <w:rPr>
                <w:color w:val="000000"/>
              </w:rPr>
              <w:t>BIRCHER-GANSKE CARTILAGE FRCPS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w:t>
            </w:r>
          </w:p>
        </w:tc>
        <w:tc>
          <w:tcPr>
            <w:tcW w:w="3119" w:type="dxa"/>
            <w:tcBorders>
              <w:top w:val="single" w:sz="4" w:space="0" w:color="auto"/>
            </w:tcBorders>
            <w:vAlign w:val="center"/>
          </w:tcPr>
          <w:p w:rsidR="00BF3131" w:rsidRPr="003906D5" w:rsidRDefault="00BF3131" w:rsidP="003906D5">
            <w:pPr>
              <w:jc w:val="center"/>
              <w:rPr>
                <w:color w:val="000000"/>
              </w:rPr>
            </w:pPr>
            <w:r w:rsidRPr="003906D5">
              <w:rPr>
                <w:color w:val="000000"/>
              </w:rPr>
              <w:t>BIRCHER-GANSKE CART FCPSLAT-AN</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w:t>
            </w:r>
          </w:p>
        </w:tc>
        <w:tc>
          <w:tcPr>
            <w:tcW w:w="3119" w:type="dxa"/>
            <w:vAlign w:val="center"/>
          </w:tcPr>
          <w:p w:rsidR="00BF3131" w:rsidRPr="003906D5" w:rsidRDefault="00BF3131" w:rsidP="003906D5">
            <w:pPr>
              <w:jc w:val="center"/>
              <w:rPr>
                <w:color w:val="000000"/>
              </w:rPr>
            </w:pPr>
            <w:r w:rsidRPr="003906D5">
              <w:rPr>
                <w:color w:val="000000"/>
              </w:rPr>
              <w:t>LEXR SPONG GOUGEHRTPRS-HDL10MM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w:t>
            </w:r>
          </w:p>
        </w:tc>
        <w:tc>
          <w:tcPr>
            <w:tcW w:w="3119" w:type="dxa"/>
            <w:vAlign w:val="center"/>
          </w:tcPr>
          <w:p w:rsidR="00BF3131" w:rsidRPr="003906D5" w:rsidRDefault="00BF3131" w:rsidP="003906D5">
            <w:pPr>
              <w:jc w:val="center"/>
              <w:rPr>
                <w:color w:val="000000"/>
              </w:rPr>
            </w:pPr>
            <w:r w:rsidRPr="003906D5">
              <w:rPr>
                <w:color w:val="000000"/>
              </w:rPr>
              <w:t>STILLE OSTEOTOME FINE 10/205MM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w:t>
            </w:r>
          </w:p>
        </w:tc>
        <w:tc>
          <w:tcPr>
            <w:tcW w:w="3119" w:type="dxa"/>
            <w:vAlign w:val="center"/>
          </w:tcPr>
          <w:p w:rsidR="00BF3131" w:rsidRPr="003906D5" w:rsidRDefault="00BF3131" w:rsidP="003906D5">
            <w:pPr>
              <w:jc w:val="center"/>
              <w:rPr>
                <w:color w:val="000000"/>
              </w:rPr>
            </w:pPr>
            <w:r w:rsidRPr="003906D5">
              <w:rPr>
                <w:color w:val="000000"/>
              </w:rPr>
              <w:t>STILLE OSTEOTOME FINE 15/205MM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w:t>
            </w:r>
          </w:p>
        </w:tc>
        <w:tc>
          <w:tcPr>
            <w:tcW w:w="3119" w:type="dxa"/>
            <w:vAlign w:val="center"/>
          </w:tcPr>
          <w:p w:rsidR="00BF3131" w:rsidRPr="003906D5" w:rsidRDefault="00BF3131" w:rsidP="003906D5">
            <w:pPr>
              <w:jc w:val="center"/>
              <w:rPr>
                <w:color w:val="000000"/>
              </w:rPr>
            </w:pPr>
            <w:r w:rsidRPr="003906D5">
              <w:rPr>
                <w:color w:val="000000"/>
              </w:rPr>
              <w:t>STILLE OSTEOTOME FINE 20/205MM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w:t>
            </w:r>
          </w:p>
        </w:tc>
        <w:tc>
          <w:tcPr>
            <w:tcW w:w="3119" w:type="dxa"/>
            <w:vAlign w:val="center"/>
          </w:tcPr>
          <w:p w:rsidR="00BF3131" w:rsidRPr="003906D5" w:rsidRDefault="00BF3131" w:rsidP="003906D5">
            <w:pPr>
              <w:jc w:val="center"/>
              <w:rPr>
                <w:color w:val="000000"/>
              </w:rPr>
            </w:pPr>
            <w:r w:rsidRPr="003906D5">
              <w:rPr>
                <w:color w:val="000000"/>
              </w:rPr>
              <w:t>STILLE OSTEOTOME FINE 25/205MM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w:t>
            </w:r>
          </w:p>
        </w:tc>
        <w:tc>
          <w:tcPr>
            <w:tcW w:w="3119" w:type="dxa"/>
            <w:vAlign w:val="center"/>
          </w:tcPr>
          <w:p w:rsidR="00BF3131" w:rsidRPr="003906D5" w:rsidRDefault="00BF3131" w:rsidP="003906D5">
            <w:pPr>
              <w:jc w:val="center"/>
              <w:rPr>
                <w:color w:val="000000"/>
              </w:rPr>
            </w:pPr>
            <w:r w:rsidRPr="003906D5">
              <w:rPr>
                <w:color w:val="000000"/>
              </w:rPr>
              <w:t>HIBBS OSTEOTOME 245MM 6MM BLADE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9</w:t>
            </w:r>
          </w:p>
        </w:tc>
        <w:tc>
          <w:tcPr>
            <w:tcW w:w="3119" w:type="dxa"/>
            <w:vAlign w:val="center"/>
          </w:tcPr>
          <w:p w:rsidR="00BF3131" w:rsidRPr="003906D5" w:rsidRDefault="00BF3131" w:rsidP="003906D5">
            <w:pPr>
              <w:jc w:val="center"/>
              <w:rPr>
                <w:color w:val="000000"/>
              </w:rPr>
            </w:pPr>
            <w:r w:rsidRPr="003906D5">
              <w:rPr>
                <w:color w:val="000000"/>
              </w:rPr>
              <w:t>HIBBS OSTEOTOME 245MM 10MM BLADE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w:t>
            </w:r>
          </w:p>
        </w:tc>
        <w:tc>
          <w:tcPr>
            <w:tcW w:w="3119" w:type="dxa"/>
            <w:vAlign w:val="center"/>
          </w:tcPr>
          <w:p w:rsidR="00BF3131" w:rsidRPr="003906D5" w:rsidRDefault="00BF3131" w:rsidP="003906D5">
            <w:pPr>
              <w:jc w:val="center"/>
              <w:rPr>
                <w:color w:val="000000"/>
              </w:rPr>
            </w:pPr>
            <w:r w:rsidRPr="003906D5">
              <w:rPr>
                <w:color w:val="000000"/>
              </w:rPr>
              <w:t>HIBBS OSTEOTOME 245MM 16MM BLADE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11</w:t>
            </w:r>
          </w:p>
        </w:tc>
        <w:tc>
          <w:tcPr>
            <w:tcW w:w="3119" w:type="dxa"/>
            <w:vAlign w:val="center"/>
          </w:tcPr>
          <w:p w:rsidR="00BF3131" w:rsidRPr="003906D5" w:rsidRDefault="00BF3131" w:rsidP="003906D5">
            <w:pPr>
              <w:jc w:val="center"/>
              <w:rPr>
                <w:color w:val="000000"/>
              </w:rPr>
            </w:pPr>
            <w:r w:rsidRPr="003906D5">
              <w:rPr>
                <w:color w:val="000000"/>
              </w:rPr>
              <w:t>HIBBS OSTEOTOME 245MM 19MM BLADE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12</w:t>
            </w:r>
          </w:p>
        </w:tc>
        <w:tc>
          <w:tcPr>
            <w:tcW w:w="3119" w:type="dxa"/>
            <w:vAlign w:val="center"/>
          </w:tcPr>
          <w:p w:rsidR="00BF3131" w:rsidRPr="003906D5" w:rsidRDefault="00BF3131" w:rsidP="003906D5">
            <w:pPr>
              <w:jc w:val="center"/>
              <w:rPr>
                <w:color w:val="000000"/>
              </w:rPr>
            </w:pPr>
            <w:r w:rsidRPr="003906D5">
              <w:rPr>
                <w:color w:val="000000"/>
              </w:rPr>
              <w:t>HIBBS OSTEOTOME 245MM 28MM BLADE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13</w:t>
            </w:r>
          </w:p>
        </w:tc>
        <w:tc>
          <w:tcPr>
            <w:tcW w:w="3119" w:type="dxa"/>
            <w:vAlign w:val="center"/>
          </w:tcPr>
          <w:p w:rsidR="00BF3131" w:rsidRPr="003906D5" w:rsidRDefault="00BF3131" w:rsidP="003906D5">
            <w:pPr>
              <w:jc w:val="center"/>
              <w:rPr>
                <w:color w:val="000000"/>
              </w:rPr>
            </w:pPr>
            <w:r w:rsidRPr="003906D5">
              <w:rPr>
                <w:color w:val="000000"/>
              </w:rPr>
              <w:t>NEEDLE HOLDER POWERGRIP 210MM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14</w:t>
            </w:r>
          </w:p>
        </w:tc>
        <w:tc>
          <w:tcPr>
            <w:tcW w:w="3119" w:type="dxa"/>
            <w:vAlign w:val="center"/>
          </w:tcPr>
          <w:p w:rsidR="00BF3131" w:rsidRPr="003906D5" w:rsidRDefault="00BF3131" w:rsidP="003906D5">
            <w:pPr>
              <w:jc w:val="center"/>
              <w:rPr>
                <w:color w:val="000000"/>
              </w:rPr>
            </w:pPr>
            <w:r w:rsidRPr="003906D5">
              <w:rPr>
                <w:color w:val="000000"/>
              </w:rPr>
              <w:t>DE'BAKEY OFFSET SCISS S-SHPD 45DG155MM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15</w:t>
            </w:r>
          </w:p>
        </w:tc>
        <w:tc>
          <w:tcPr>
            <w:tcW w:w="3119" w:type="dxa"/>
            <w:vAlign w:val="center"/>
          </w:tcPr>
          <w:p w:rsidR="00BF3131" w:rsidRPr="003906D5" w:rsidRDefault="00BF3131" w:rsidP="003906D5">
            <w:pPr>
              <w:jc w:val="center"/>
              <w:rPr>
                <w:color w:val="000000"/>
              </w:rPr>
            </w:pPr>
            <w:r w:rsidRPr="003906D5">
              <w:rPr>
                <w:color w:val="000000"/>
              </w:rPr>
              <w:t>LAMBOTTE OSTEOTOME STR.4MM WDT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16</w:t>
            </w:r>
          </w:p>
        </w:tc>
        <w:tc>
          <w:tcPr>
            <w:tcW w:w="3119" w:type="dxa"/>
            <w:vAlign w:val="center"/>
          </w:tcPr>
          <w:p w:rsidR="00BF3131" w:rsidRPr="003906D5" w:rsidRDefault="00BF3131" w:rsidP="003906D5">
            <w:pPr>
              <w:jc w:val="center"/>
              <w:rPr>
                <w:color w:val="000000"/>
              </w:rPr>
            </w:pPr>
            <w:r w:rsidRPr="003906D5">
              <w:rPr>
                <w:color w:val="000000"/>
              </w:rPr>
              <w:t>LAMBOTTE OSTEOTOME 10MM 245MM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8</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17</w:t>
            </w:r>
          </w:p>
        </w:tc>
        <w:tc>
          <w:tcPr>
            <w:tcW w:w="3119" w:type="dxa"/>
            <w:vAlign w:val="center"/>
          </w:tcPr>
          <w:p w:rsidR="00BF3131" w:rsidRPr="003906D5" w:rsidRDefault="00BF3131" w:rsidP="003906D5">
            <w:pPr>
              <w:jc w:val="center"/>
              <w:rPr>
                <w:color w:val="000000"/>
              </w:rPr>
            </w:pPr>
            <w:r w:rsidRPr="003906D5">
              <w:rPr>
                <w:color w:val="000000"/>
              </w:rPr>
              <w:t>LAMBOTTE OSTEOTOME 15MM 245MM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8</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18</w:t>
            </w:r>
          </w:p>
        </w:tc>
        <w:tc>
          <w:tcPr>
            <w:tcW w:w="3119" w:type="dxa"/>
            <w:vAlign w:val="center"/>
          </w:tcPr>
          <w:p w:rsidR="00BF3131" w:rsidRPr="003906D5" w:rsidRDefault="00BF3131" w:rsidP="003906D5">
            <w:pPr>
              <w:jc w:val="center"/>
              <w:rPr>
                <w:color w:val="000000"/>
              </w:rPr>
            </w:pPr>
            <w:r w:rsidRPr="003906D5">
              <w:rPr>
                <w:color w:val="000000"/>
              </w:rPr>
              <w:t>LAMBOTTE OSTEOTOME 20MM 245MM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19</w:t>
            </w:r>
          </w:p>
        </w:tc>
        <w:tc>
          <w:tcPr>
            <w:tcW w:w="3119" w:type="dxa"/>
            <w:vAlign w:val="center"/>
          </w:tcPr>
          <w:p w:rsidR="00BF3131" w:rsidRPr="003906D5" w:rsidRDefault="00BF3131" w:rsidP="003906D5">
            <w:pPr>
              <w:jc w:val="center"/>
              <w:rPr>
                <w:color w:val="000000"/>
              </w:rPr>
            </w:pPr>
            <w:r w:rsidRPr="003906D5">
              <w:rPr>
                <w:color w:val="000000"/>
              </w:rPr>
              <w:t>LAMBOTTE OSTEOTOME 30MM 245MM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20</w:t>
            </w:r>
          </w:p>
        </w:tc>
        <w:tc>
          <w:tcPr>
            <w:tcW w:w="3119" w:type="dxa"/>
            <w:vAlign w:val="center"/>
          </w:tcPr>
          <w:p w:rsidR="00BF3131" w:rsidRPr="003906D5" w:rsidRDefault="00BF3131" w:rsidP="003906D5">
            <w:pPr>
              <w:jc w:val="center"/>
              <w:rPr>
                <w:color w:val="000000"/>
              </w:rPr>
            </w:pPr>
            <w:r w:rsidRPr="003906D5">
              <w:rPr>
                <w:color w:val="000000"/>
              </w:rPr>
              <w:t>KOCHER-OCHSNER FORCEPS CVD 1X2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21</w:t>
            </w:r>
          </w:p>
        </w:tc>
        <w:tc>
          <w:tcPr>
            <w:tcW w:w="3119" w:type="dxa"/>
            <w:vAlign w:val="center"/>
          </w:tcPr>
          <w:p w:rsidR="00BF3131" w:rsidRPr="003906D5" w:rsidRDefault="00BF3131" w:rsidP="003906D5">
            <w:pPr>
              <w:jc w:val="center"/>
              <w:rPr>
                <w:color w:val="000000"/>
              </w:rPr>
            </w:pPr>
            <w:r w:rsidRPr="003906D5">
              <w:rPr>
                <w:color w:val="000000"/>
              </w:rPr>
              <w:t>KOCHER-OCHSNER FORCEPS STR 1X2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22</w:t>
            </w:r>
          </w:p>
        </w:tc>
        <w:tc>
          <w:tcPr>
            <w:tcW w:w="3119" w:type="dxa"/>
            <w:vAlign w:val="center"/>
          </w:tcPr>
          <w:p w:rsidR="00BF3131" w:rsidRPr="003906D5" w:rsidRDefault="00BF3131" w:rsidP="003906D5">
            <w:pPr>
              <w:jc w:val="center"/>
              <w:rPr>
                <w:color w:val="000000"/>
              </w:rPr>
            </w:pPr>
            <w:r w:rsidRPr="003906D5">
              <w:rPr>
                <w:color w:val="000000"/>
              </w:rPr>
              <w:t>REPOSITION FORCEPS 200MM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23</w:t>
            </w:r>
          </w:p>
        </w:tc>
        <w:tc>
          <w:tcPr>
            <w:tcW w:w="3119" w:type="dxa"/>
            <w:vAlign w:val="center"/>
          </w:tcPr>
          <w:p w:rsidR="00BF3131" w:rsidRPr="003906D5" w:rsidRDefault="00BF3131" w:rsidP="003906D5">
            <w:pPr>
              <w:jc w:val="center"/>
              <w:rPr>
                <w:color w:val="000000"/>
              </w:rPr>
            </w:pPr>
            <w:r w:rsidRPr="003906D5">
              <w:rPr>
                <w:color w:val="000000"/>
              </w:rPr>
              <w:t>FORCEPS W/SCREW LOCK 230MM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24</w:t>
            </w:r>
          </w:p>
        </w:tc>
        <w:tc>
          <w:tcPr>
            <w:tcW w:w="3119" w:type="dxa"/>
            <w:vAlign w:val="center"/>
          </w:tcPr>
          <w:p w:rsidR="00BF3131" w:rsidRPr="003906D5" w:rsidRDefault="00BF3131" w:rsidP="003906D5">
            <w:pPr>
              <w:jc w:val="center"/>
              <w:rPr>
                <w:color w:val="000000"/>
              </w:rPr>
            </w:pPr>
            <w:r w:rsidRPr="003906D5">
              <w:rPr>
                <w:color w:val="000000"/>
              </w:rPr>
              <w:t>FORCEPS W/SCREW LOCK 170MM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25</w:t>
            </w:r>
          </w:p>
        </w:tc>
        <w:tc>
          <w:tcPr>
            <w:tcW w:w="3119" w:type="dxa"/>
            <w:vAlign w:val="center"/>
          </w:tcPr>
          <w:p w:rsidR="00BF3131" w:rsidRPr="003906D5" w:rsidRDefault="00BF3131" w:rsidP="003906D5">
            <w:pPr>
              <w:jc w:val="center"/>
              <w:rPr>
                <w:color w:val="000000"/>
              </w:rPr>
            </w:pPr>
            <w:r w:rsidRPr="003906D5">
              <w:rPr>
                <w:color w:val="000000"/>
              </w:rPr>
              <w:t>LANGENBECK BONE-HOLDING FCPS11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26</w:t>
            </w:r>
          </w:p>
        </w:tc>
        <w:tc>
          <w:tcPr>
            <w:tcW w:w="3119" w:type="dxa"/>
            <w:vAlign w:val="center"/>
          </w:tcPr>
          <w:p w:rsidR="00BF3131" w:rsidRPr="003906D5" w:rsidRDefault="00BF3131" w:rsidP="003906D5">
            <w:pPr>
              <w:jc w:val="center"/>
              <w:rPr>
                <w:color w:val="000000"/>
              </w:rPr>
            </w:pPr>
            <w:r w:rsidRPr="003906D5">
              <w:rPr>
                <w:color w:val="000000"/>
              </w:rPr>
              <w:t>BONE HOLDING FORCEPS 200MM 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27</w:t>
            </w:r>
          </w:p>
        </w:tc>
        <w:tc>
          <w:tcPr>
            <w:tcW w:w="3119" w:type="dxa"/>
            <w:vAlign w:val="center"/>
          </w:tcPr>
          <w:p w:rsidR="00BF3131" w:rsidRPr="003906D5" w:rsidRDefault="00BF3131" w:rsidP="003906D5">
            <w:pPr>
              <w:jc w:val="center"/>
              <w:rPr>
                <w:color w:val="000000"/>
              </w:rPr>
            </w:pPr>
            <w:r w:rsidRPr="003906D5">
              <w:rPr>
                <w:color w:val="000000"/>
              </w:rPr>
              <w:t>LUER BONE RONGEUR CVD155MM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28</w:t>
            </w:r>
          </w:p>
        </w:tc>
        <w:tc>
          <w:tcPr>
            <w:tcW w:w="3119" w:type="dxa"/>
            <w:vAlign w:val="center"/>
          </w:tcPr>
          <w:p w:rsidR="00BF3131" w:rsidRPr="003906D5" w:rsidRDefault="00BF3131" w:rsidP="003906D5">
            <w:pPr>
              <w:jc w:val="center"/>
              <w:rPr>
                <w:color w:val="000000"/>
              </w:rPr>
            </w:pPr>
            <w:r w:rsidRPr="003906D5">
              <w:rPr>
                <w:color w:val="000000"/>
              </w:rPr>
              <w:t>BLUMENTHAL BONE RONGEUR 153MM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29</w:t>
            </w:r>
          </w:p>
        </w:tc>
        <w:tc>
          <w:tcPr>
            <w:tcW w:w="3119" w:type="dxa"/>
            <w:vAlign w:val="center"/>
          </w:tcPr>
          <w:p w:rsidR="00BF3131" w:rsidRPr="003906D5" w:rsidRDefault="00BF3131" w:rsidP="003906D5">
            <w:pPr>
              <w:jc w:val="center"/>
              <w:rPr>
                <w:color w:val="000000"/>
              </w:rPr>
            </w:pPr>
            <w:r w:rsidRPr="003906D5">
              <w:rPr>
                <w:color w:val="000000"/>
              </w:rPr>
              <w:t>ROETTGEN-RUSKIN BONE RONGEUR 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30</w:t>
            </w:r>
          </w:p>
        </w:tc>
        <w:tc>
          <w:tcPr>
            <w:tcW w:w="3119" w:type="dxa"/>
            <w:vAlign w:val="center"/>
          </w:tcPr>
          <w:p w:rsidR="00BF3131" w:rsidRPr="003906D5" w:rsidRDefault="00BF3131" w:rsidP="003906D5">
            <w:pPr>
              <w:jc w:val="center"/>
              <w:rPr>
                <w:color w:val="000000"/>
              </w:rPr>
            </w:pPr>
            <w:r w:rsidRPr="003906D5">
              <w:rPr>
                <w:color w:val="000000"/>
              </w:rPr>
              <w:t>HAKANSSON BONE RONGEUR172MM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31</w:t>
            </w:r>
          </w:p>
        </w:tc>
        <w:tc>
          <w:tcPr>
            <w:tcW w:w="3119" w:type="dxa"/>
            <w:vAlign w:val="center"/>
          </w:tcPr>
          <w:p w:rsidR="00BF3131" w:rsidRPr="003906D5" w:rsidRDefault="00BF3131" w:rsidP="003906D5">
            <w:pPr>
              <w:jc w:val="center"/>
              <w:rPr>
                <w:color w:val="000000"/>
              </w:rPr>
            </w:pPr>
            <w:r w:rsidRPr="003906D5">
              <w:rPr>
                <w:color w:val="000000"/>
              </w:rPr>
              <w:t>STILLE-RUSKIN BONE RONGEUR240M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32</w:t>
            </w:r>
          </w:p>
        </w:tc>
        <w:tc>
          <w:tcPr>
            <w:tcW w:w="3119" w:type="dxa"/>
            <w:vAlign w:val="center"/>
          </w:tcPr>
          <w:p w:rsidR="00BF3131" w:rsidRPr="003906D5" w:rsidRDefault="00BF3131" w:rsidP="003906D5">
            <w:pPr>
              <w:jc w:val="center"/>
              <w:rPr>
                <w:color w:val="000000"/>
              </w:rPr>
            </w:pPr>
            <w:r w:rsidRPr="003906D5">
              <w:rPr>
                <w:color w:val="000000"/>
              </w:rPr>
              <w:t>LISTON BONE-CUTTING FORCEPS ST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33</w:t>
            </w:r>
          </w:p>
        </w:tc>
        <w:tc>
          <w:tcPr>
            <w:tcW w:w="3119" w:type="dxa"/>
            <w:vAlign w:val="center"/>
          </w:tcPr>
          <w:p w:rsidR="00BF3131" w:rsidRPr="003906D5" w:rsidRDefault="00BF3131" w:rsidP="003906D5">
            <w:pPr>
              <w:jc w:val="center"/>
              <w:rPr>
                <w:color w:val="000000"/>
              </w:rPr>
            </w:pPr>
            <w:r w:rsidRPr="003906D5">
              <w:rPr>
                <w:color w:val="000000"/>
              </w:rPr>
              <w:t>RUSKIN BONE-CUTTING FORCEPS CV</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34</w:t>
            </w:r>
          </w:p>
        </w:tc>
        <w:tc>
          <w:tcPr>
            <w:tcW w:w="3119" w:type="dxa"/>
            <w:vAlign w:val="center"/>
          </w:tcPr>
          <w:p w:rsidR="00BF3131" w:rsidRPr="003906D5" w:rsidRDefault="00BF3131" w:rsidP="003906D5">
            <w:pPr>
              <w:jc w:val="center"/>
              <w:rPr>
                <w:color w:val="000000"/>
              </w:rPr>
            </w:pPr>
            <w:r w:rsidRPr="003906D5">
              <w:rPr>
                <w:color w:val="000000"/>
              </w:rPr>
              <w:t>LISTON BONE-CUTTING FORCEPS CV</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35</w:t>
            </w:r>
          </w:p>
        </w:tc>
        <w:tc>
          <w:tcPr>
            <w:tcW w:w="3119" w:type="dxa"/>
            <w:vAlign w:val="center"/>
          </w:tcPr>
          <w:p w:rsidR="00BF3131" w:rsidRPr="003906D5" w:rsidRDefault="00BF3131" w:rsidP="003906D5">
            <w:pPr>
              <w:jc w:val="center"/>
              <w:rPr>
                <w:color w:val="000000"/>
              </w:rPr>
            </w:pPr>
            <w:r w:rsidRPr="003906D5">
              <w:rPr>
                <w:color w:val="000000"/>
              </w:rPr>
              <w:t>WIRE CT PLIERANG F/SOFT-3MM&amp;HA</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36</w:t>
            </w:r>
          </w:p>
        </w:tc>
        <w:tc>
          <w:tcPr>
            <w:tcW w:w="3119" w:type="dxa"/>
            <w:vAlign w:val="center"/>
          </w:tcPr>
          <w:p w:rsidR="00BF3131" w:rsidRPr="003906D5" w:rsidRDefault="00BF3131" w:rsidP="003906D5">
            <w:pPr>
              <w:jc w:val="center"/>
              <w:rPr>
                <w:color w:val="000000"/>
              </w:rPr>
            </w:pPr>
            <w:r w:rsidRPr="003906D5">
              <w:rPr>
                <w:color w:val="000000"/>
              </w:rPr>
              <w:t>WIRE CUTTING PLIERF/SOFT-2MM&amp;H</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37</w:t>
            </w:r>
          </w:p>
        </w:tc>
        <w:tc>
          <w:tcPr>
            <w:tcW w:w="3119" w:type="dxa"/>
            <w:vAlign w:val="center"/>
          </w:tcPr>
          <w:p w:rsidR="00BF3131" w:rsidRPr="003906D5" w:rsidRDefault="00BF3131" w:rsidP="003906D5">
            <w:pPr>
              <w:jc w:val="center"/>
              <w:rPr>
                <w:color w:val="000000"/>
              </w:rPr>
            </w:pPr>
            <w:r w:rsidRPr="003906D5">
              <w:rPr>
                <w:color w:val="000000"/>
              </w:rPr>
              <w:t>WIRE HOLDING FORCEPS SERR 170M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38</w:t>
            </w:r>
          </w:p>
        </w:tc>
        <w:tc>
          <w:tcPr>
            <w:tcW w:w="3119" w:type="dxa"/>
            <w:vAlign w:val="center"/>
          </w:tcPr>
          <w:p w:rsidR="00BF3131" w:rsidRPr="003906D5" w:rsidRDefault="00BF3131" w:rsidP="003906D5">
            <w:pPr>
              <w:jc w:val="center"/>
              <w:rPr>
                <w:color w:val="000000"/>
              </w:rPr>
            </w:pPr>
            <w:r w:rsidRPr="003906D5">
              <w:rPr>
                <w:color w:val="000000"/>
              </w:rPr>
              <w:t>WIRE CUTTING PLIER FLAT-NOSE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39</w:t>
            </w:r>
          </w:p>
        </w:tc>
        <w:tc>
          <w:tcPr>
            <w:tcW w:w="3119" w:type="dxa"/>
            <w:vAlign w:val="center"/>
          </w:tcPr>
          <w:p w:rsidR="00BF3131" w:rsidRPr="003906D5" w:rsidRDefault="00BF3131" w:rsidP="003906D5">
            <w:pPr>
              <w:jc w:val="center"/>
              <w:rPr>
                <w:color w:val="000000"/>
              </w:rPr>
            </w:pPr>
            <w:r w:rsidRPr="003906D5">
              <w:rPr>
                <w:color w:val="000000"/>
              </w:rPr>
              <w:t>CLOWARD TYPE RETRACTOR W/5 BLA</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40</w:t>
            </w:r>
          </w:p>
        </w:tc>
        <w:tc>
          <w:tcPr>
            <w:tcW w:w="3119" w:type="dxa"/>
            <w:vAlign w:val="center"/>
          </w:tcPr>
          <w:p w:rsidR="00BF3131" w:rsidRPr="003906D5" w:rsidRDefault="00BF3131" w:rsidP="003906D5">
            <w:pPr>
              <w:jc w:val="center"/>
              <w:rPr>
                <w:color w:val="000000"/>
              </w:rPr>
            </w:pPr>
            <w:r w:rsidRPr="003906D5">
              <w:rPr>
                <w:color w:val="000000"/>
              </w:rPr>
              <w:t>BLADE F/BV380R 4-PRONG 16MM X</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41</w:t>
            </w:r>
          </w:p>
        </w:tc>
        <w:tc>
          <w:tcPr>
            <w:tcW w:w="3119" w:type="dxa"/>
            <w:vAlign w:val="center"/>
          </w:tcPr>
          <w:p w:rsidR="00BF3131" w:rsidRPr="003906D5" w:rsidRDefault="00BF3131" w:rsidP="003906D5">
            <w:pPr>
              <w:jc w:val="center"/>
              <w:rPr>
                <w:color w:val="000000"/>
              </w:rPr>
            </w:pPr>
            <w:r w:rsidRPr="003906D5">
              <w:rPr>
                <w:color w:val="000000"/>
              </w:rPr>
              <w:t>NEEDLE HOLDER POWERGRIP 210MM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42</w:t>
            </w:r>
          </w:p>
        </w:tc>
        <w:tc>
          <w:tcPr>
            <w:tcW w:w="3119" w:type="dxa"/>
            <w:vAlign w:val="center"/>
          </w:tcPr>
          <w:p w:rsidR="00BF3131" w:rsidRPr="003906D5" w:rsidRDefault="00BF3131" w:rsidP="003906D5">
            <w:pPr>
              <w:jc w:val="center"/>
              <w:rPr>
                <w:color w:val="000000"/>
              </w:rPr>
            </w:pPr>
            <w:r w:rsidRPr="003906D5">
              <w:rPr>
                <w:color w:val="000000"/>
              </w:rPr>
              <w:t>DE'BAKEY OFFSET SCISS S-SHPD 45DG155MM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43</w:t>
            </w:r>
          </w:p>
        </w:tc>
        <w:tc>
          <w:tcPr>
            <w:tcW w:w="3119" w:type="dxa"/>
            <w:vAlign w:val="center"/>
          </w:tcPr>
          <w:p w:rsidR="00BF3131" w:rsidRPr="003906D5" w:rsidRDefault="00BF3131" w:rsidP="003906D5">
            <w:pPr>
              <w:jc w:val="center"/>
              <w:rPr>
                <w:color w:val="000000"/>
              </w:rPr>
            </w:pPr>
            <w:r w:rsidRPr="003906D5">
              <w:rPr>
                <w:color w:val="000000"/>
              </w:rPr>
              <w:t>BLADE F/BV379R BLUNT 16MM X 40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44</w:t>
            </w:r>
          </w:p>
        </w:tc>
        <w:tc>
          <w:tcPr>
            <w:tcW w:w="3119" w:type="dxa"/>
            <w:vAlign w:val="center"/>
          </w:tcPr>
          <w:p w:rsidR="00BF3131" w:rsidRPr="003906D5" w:rsidRDefault="00BF3131" w:rsidP="003906D5">
            <w:pPr>
              <w:jc w:val="center"/>
              <w:rPr>
                <w:color w:val="000000"/>
              </w:rPr>
            </w:pPr>
            <w:r w:rsidRPr="003906D5">
              <w:rPr>
                <w:color w:val="000000"/>
              </w:rPr>
              <w:t>OMBREDANNE MALLET 520GR.D:40/2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45</w:t>
            </w:r>
          </w:p>
        </w:tc>
        <w:tc>
          <w:tcPr>
            <w:tcW w:w="3119" w:type="dxa"/>
            <w:vAlign w:val="center"/>
          </w:tcPr>
          <w:p w:rsidR="00BF3131" w:rsidRPr="003906D5" w:rsidRDefault="00BF3131" w:rsidP="003906D5">
            <w:pPr>
              <w:jc w:val="center"/>
              <w:rPr>
                <w:color w:val="000000"/>
              </w:rPr>
            </w:pPr>
            <w:r w:rsidRPr="003906D5">
              <w:rPr>
                <w:color w:val="000000"/>
              </w:rPr>
              <w:t>BERGMANN MALLET 270GR.30MM 235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46</w:t>
            </w:r>
          </w:p>
        </w:tc>
        <w:tc>
          <w:tcPr>
            <w:tcW w:w="3119" w:type="dxa"/>
            <w:vAlign w:val="center"/>
          </w:tcPr>
          <w:p w:rsidR="00BF3131" w:rsidRPr="003906D5" w:rsidRDefault="00BF3131" w:rsidP="003906D5">
            <w:pPr>
              <w:jc w:val="center"/>
              <w:rPr>
                <w:color w:val="000000"/>
              </w:rPr>
            </w:pPr>
            <w:r w:rsidRPr="003906D5">
              <w:rPr>
                <w:color w:val="000000"/>
              </w:rPr>
              <w:t>MALLET W/IMPMAT425G27/13.5MM23</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47</w:t>
            </w:r>
          </w:p>
        </w:tc>
        <w:tc>
          <w:tcPr>
            <w:tcW w:w="3119" w:type="dxa"/>
            <w:vAlign w:val="center"/>
          </w:tcPr>
          <w:p w:rsidR="00BF3131" w:rsidRPr="003906D5" w:rsidRDefault="00BF3131" w:rsidP="003906D5">
            <w:pPr>
              <w:jc w:val="center"/>
              <w:rPr>
                <w:color w:val="000000"/>
              </w:rPr>
            </w:pPr>
            <w:r w:rsidRPr="003906D5">
              <w:rPr>
                <w:color w:val="000000"/>
              </w:rPr>
              <w:t>MALLET REMOV-DISCS 135G 25MM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48</w:t>
            </w:r>
          </w:p>
        </w:tc>
        <w:tc>
          <w:tcPr>
            <w:tcW w:w="3119" w:type="dxa"/>
            <w:vAlign w:val="center"/>
          </w:tcPr>
          <w:p w:rsidR="00BF3131" w:rsidRPr="003906D5" w:rsidRDefault="00BF3131" w:rsidP="003906D5">
            <w:pPr>
              <w:jc w:val="center"/>
              <w:rPr>
                <w:color w:val="000000"/>
              </w:rPr>
            </w:pPr>
            <w:r w:rsidRPr="003906D5">
              <w:rPr>
                <w:color w:val="000000"/>
              </w:rPr>
              <w:t>BONE CURETTE#00PEEK-HDL4.4MM27</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49</w:t>
            </w:r>
          </w:p>
        </w:tc>
        <w:tc>
          <w:tcPr>
            <w:tcW w:w="3119" w:type="dxa"/>
            <w:vAlign w:val="center"/>
          </w:tcPr>
          <w:p w:rsidR="00BF3131" w:rsidRPr="003906D5" w:rsidRDefault="00BF3131" w:rsidP="003906D5">
            <w:pPr>
              <w:jc w:val="center"/>
              <w:rPr>
                <w:color w:val="000000"/>
              </w:rPr>
            </w:pPr>
            <w:r w:rsidRPr="003906D5">
              <w:rPr>
                <w:color w:val="000000"/>
              </w:rPr>
              <w:t>BONE CURETTE#3PEEK-HDL10MM 270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3</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50</w:t>
            </w:r>
          </w:p>
        </w:tc>
        <w:tc>
          <w:tcPr>
            <w:tcW w:w="3119" w:type="dxa"/>
            <w:vAlign w:val="center"/>
          </w:tcPr>
          <w:p w:rsidR="00BF3131" w:rsidRPr="003906D5" w:rsidRDefault="00BF3131" w:rsidP="003906D5">
            <w:pPr>
              <w:jc w:val="center"/>
              <w:rPr>
                <w:color w:val="000000"/>
              </w:rPr>
            </w:pPr>
            <w:r w:rsidRPr="003906D5">
              <w:rPr>
                <w:color w:val="000000"/>
              </w:rPr>
              <w:t>CASPAR CURETTE SQ-TIP 5MM220MM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51</w:t>
            </w:r>
          </w:p>
        </w:tc>
        <w:tc>
          <w:tcPr>
            <w:tcW w:w="3119" w:type="dxa"/>
            <w:vAlign w:val="center"/>
          </w:tcPr>
          <w:p w:rsidR="00BF3131" w:rsidRPr="003906D5" w:rsidRDefault="00BF3131" w:rsidP="003906D5">
            <w:pPr>
              <w:jc w:val="center"/>
              <w:rPr>
                <w:color w:val="000000"/>
              </w:rPr>
            </w:pPr>
            <w:r w:rsidRPr="003906D5">
              <w:rPr>
                <w:color w:val="000000"/>
              </w:rPr>
              <w:t>CASPAR CURETTE SQ-TIP 6MM220MM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52</w:t>
            </w:r>
          </w:p>
        </w:tc>
        <w:tc>
          <w:tcPr>
            <w:tcW w:w="3119" w:type="dxa"/>
            <w:vAlign w:val="center"/>
          </w:tcPr>
          <w:p w:rsidR="00BF3131" w:rsidRPr="003906D5" w:rsidRDefault="00BF3131" w:rsidP="003906D5">
            <w:pPr>
              <w:jc w:val="center"/>
              <w:rPr>
                <w:color w:val="000000"/>
              </w:rPr>
            </w:pPr>
            <w:r w:rsidRPr="003906D5">
              <w:rPr>
                <w:color w:val="000000"/>
              </w:rPr>
              <w:t>VOLKMANN BONE CURETTE #00002.8</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53</w:t>
            </w:r>
          </w:p>
        </w:tc>
        <w:tc>
          <w:tcPr>
            <w:tcW w:w="3119" w:type="dxa"/>
            <w:vAlign w:val="center"/>
          </w:tcPr>
          <w:p w:rsidR="00BF3131" w:rsidRPr="003906D5" w:rsidRDefault="00BF3131" w:rsidP="003906D5">
            <w:pPr>
              <w:jc w:val="center"/>
              <w:rPr>
                <w:color w:val="000000"/>
              </w:rPr>
            </w:pPr>
            <w:r w:rsidRPr="003906D5">
              <w:rPr>
                <w:color w:val="000000"/>
              </w:rPr>
              <w:t>VOLKMANN BONE CURETTE #0003.6M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54</w:t>
            </w:r>
          </w:p>
        </w:tc>
        <w:tc>
          <w:tcPr>
            <w:tcW w:w="3119" w:type="dxa"/>
            <w:vAlign w:val="center"/>
          </w:tcPr>
          <w:p w:rsidR="00BF3131" w:rsidRPr="003906D5" w:rsidRDefault="00BF3131" w:rsidP="003906D5">
            <w:pPr>
              <w:jc w:val="center"/>
              <w:rPr>
                <w:color w:val="000000"/>
              </w:rPr>
            </w:pPr>
            <w:r w:rsidRPr="003906D5">
              <w:rPr>
                <w:color w:val="000000"/>
              </w:rPr>
              <w:t>VOLKMANN BONE CURETTE #0 5.2MM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55</w:t>
            </w:r>
          </w:p>
        </w:tc>
        <w:tc>
          <w:tcPr>
            <w:tcW w:w="3119" w:type="dxa"/>
            <w:vAlign w:val="center"/>
          </w:tcPr>
          <w:p w:rsidR="00BF3131" w:rsidRPr="003906D5" w:rsidRDefault="00BF3131" w:rsidP="003906D5">
            <w:pPr>
              <w:jc w:val="center"/>
              <w:rPr>
                <w:color w:val="000000"/>
              </w:rPr>
            </w:pPr>
            <w:r w:rsidRPr="003906D5">
              <w:rPr>
                <w:color w:val="000000"/>
              </w:rPr>
              <w:t>HALLE CURETTE 0 FLEX 5.2MM216M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56</w:t>
            </w:r>
          </w:p>
        </w:tc>
        <w:tc>
          <w:tcPr>
            <w:tcW w:w="3119" w:type="dxa"/>
            <w:vAlign w:val="center"/>
          </w:tcPr>
          <w:p w:rsidR="00BF3131" w:rsidRPr="003906D5" w:rsidRDefault="00BF3131" w:rsidP="003906D5">
            <w:pPr>
              <w:jc w:val="center"/>
              <w:rPr>
                <w:color w:val="000000"/>
              </w:rPr>
            </w:pPr>
            <w:r w:rsidRPr="003906D5">
              <w:rPr>
                <w:color w:val="000000"/>
              </w:rPr>
              <w:t>VOLKMANN BONE CURETTE #2 8.5MM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57</w:t>
            </w:r>
          </w:p>
        </w:tc>
        <w:tc>
          <w:tcPr>
            <w:tcW w:w="3119" w:type="dxa"/>
            <w:vAlign w:val="center"/>
          </w:tcPr>
          <w:p w:rsidR="00BF3131" w:rsidRPr="003906D5" w:rsidRDefault="00BF3131" w:rsidP="003906D5">
            <w:pPr>
              <w:jc w:val="center"/>
              <w:rPr>
                <w:color w:val="000000"/>
              </w:rPr>
            </w:pPr>
            <w:r w:rsidRPr="003906D5">
              <w:rPr>
                <w:color w:val="000000"/>
              </w:rPr>
              <w:t>BONE FILE/RASP DBSD 220MM20MM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58</w:t>
            </w:r>
          </w:p>
        </w:tc>
        <w:tc>
          <w:tcPr>
            <w:tcW w:w="3119" w:type="dxa"/>
            <w:vAlign w:val="center"/>
          </w:tcPr>
          <w:p w:rsidR="00BF3131" w:rsidRPr="003906D5" w:rsidRDefault="00BF3131" w:rsidP="003906D5">
            <w:pPr>
              <w:jc w:val="center"/>
              <w:rPr>
                <w:color w:val="000000"/>
              </w:rPr>
            </w:pPr>
            <w:r w:rsidRPr="003906D5">
              <w:rPr>
                <w:color w:val="000000"/>
              </w:rPr>
              <w:t>JOSEPH RASP FINE SERR 7MM 160M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59</w:t>
            </w:r>
          </w:p>
        </w:tc>
        <w:tc>
          <w:tcPr>
            <w:tcW w:w="3119" w:type="dxa"/>
            <w:vAlign w:val="center"/>
          </w:tcPr>
          <w:p w:rsidR="00BF3131" w:rsidRPr="003906D5" w:rsidRDefault="00BF3131" w:rsidP="003906D5">
            <w:pPr>
              <w:jc w:val="center"/>
              <w:rPr>
                <w:color w:val="000000"/>
              </w:rPr>
            </w:pPr>
            <w:r w:rsidRPr="003906D5">
              <w:rPr>
                <w:color w:val="000000"/>
              </w:rPr>
              <w:t>LAMBOTTE RIB RASPATORY 20MM WI</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60</w:t>
            </w:r>
          </w:p>
        </w:tc>
        <w:tc>
          <w:tcPr>
            <w:tcW w:w="3119" w:type="dxa"/>
            <w:vAlign w:val="center"/>
          </w:tcPr>
          <w:p w:rsidR="00BF3131" w:rsidRPr="003906D5" w:rsidRDefault="00BF3131" w:rsidP="003906D5">
            <w:pPr>
              <w:jc w:val="center"/>
              <w:rPr>
                <w:color w:val="000000"/>
              </w:rPr>
            </w:pPr>
            <w:r w:rsidRPr="003906D5">
              <w:rPr>
                <w:color w:val="000000"/>
              </w:rPr>
              <w:t>WILLIGER BONE RASPATORY 6.0MM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61</w:t>
            </w:r>
          </w:p>
        </w:tc>
        <w:tc>
          <w:tcPr>
            <w:tcW w:w="3119" w:type="dxa"/>
            <w:vAlign w:val="center"/>
          </w:tcPr>
          <w:p w:rsidR="00BF3131" w:rsidRPr="003906D5" w:rsidRDefault="00BF3131" w:rsidP="003906D5">
            <w:pPr>
              <w:jc w:val="center"/>
              <w:rPr>
                <w:color w:val="000000"/>
              </w:rPr>
            </w:pPr>
            <w:r w:rsidRPr="003906D5">
              <w:rPr>
                <w:color w:val="000000"/>
              </w:rPr>
              <w:t>LANGENBECK RIB RASPATORY 16MM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62</w:t>
            </w:r>
          </w:p>
        </w:tc>
        <w:tc>
          <w:tcPr>
            <w:tcW w:w="3119" w:type="dxa"/>
            <w:vAlign w:val="center"/>
          </w:tcPr>
          <w:p w:rsidR="00BF3131" w:rsidRPr="003906D5" w:rsidRDefault="00BF3131" w:rsidP="003906D5">
            <w:pPr>
              <w:jc w:val="center"/>
              <w:rPr>
                <w:color w:val="000000"/>
              </w:rPr>
            </w:pPr>
            <w:r w:rsidRPr="003906D5">
              <w:rPr>
                <w:color w:val="000000"/>
              </w:rPr>
              <w:t>BONE ELEVATOR 6.0MM 160MM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63</w:t>
            </w:r>
          </w:p>
        </w:tc>
        <w:tc>
          <w:tcPr>
            <w:tcW w:w="3119" w:type="dxa"/>
            <w:vAlign w:val="center"/>
          </w:tcPr>
          <w:p w:rsidR="00BF3131" w:rsidRPr="003906D5" w:rsidRDefault="00BF3131" w:rsidP="003906D5">
            <w:pPr>
              <w:jc w:val="center"/>
              <w:rPr>
                <w:color w:val="000000"/>
              </w:rPr>
            </w:pPr>
            <w:r w:rsidRPr="003906D5">
              <w:rPr>
                <w:color w:val="000000"/>
              </w:rPr>
              <w:t>BONE ELEVATOR 18MM WI.240MM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64</w:t>
            </w:r>
          </w:p>
        </w:tc>
        <w:tc>
          <w:tcPr>
            <w:tcW w:w="3119" w:type="dxa"/>
            <w:vAlign w:val="center"/>
          </w:tcPr>
          <w:p w:rsidR="00BF3131" w:rsidRPr="003906D5" w:rsidRDefault="00BF3131" w:rsidP="003906D5">
            <w:pPr>
              <w:jc w:val="center"/>
              <w:rPr>
                <w:color w:val="000000"/>
              </w:rPr>
            </w:pPr>
            <w:r w:rsidRPr="003906D5">
              <w:rPr>
                <w:color w:val="000000"/>
              </w:rPr>
              <w:t>BONE RETRACTOR 15MM WIDE LGTH</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65</w:t>
            </w:r>
          </w:p>
        </w:tc>
        <w:tc>
          <w:tcPr>
            <w:tcW w:w="3119" w:type="dxa"/>
            <w:vAlign w:val="center"/>
          </w:tcPr>
          <w:p w:rsidR="00BF3131" w:rsidRPr="003906D5" w:rsidRDefault="00BF3131" w:rsidP="003906D5">
            <w:pPr>
              <w:jc w:val="center"/>
              <w:rPr>
                <w:color w:val="000000"/>
              </w:rPr>
            </w:pPr>
            <w:r w:rsidRPr="003906D5">
              <w:rPr>
                <w:color w:val="000000"/>
              </w:rPr>
              <w:t>VERBRUGGE-MUELLER RETRACTOR 65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66</w:t>
            </w:r>
          </w:p>
        </w:tc>
        <w:tc>
          <w:tcPr>
            <w:tcW w:w="3119" w:type="dxa"/>
            <w:vAlign w:val="center"/>
          </w:tcPr>
          <w:p w:rsidR="00BF3131" w:rsidRPr="003906D5" w:rsidRDefault="00BF3131" w:rsidP="003906D5">
            <w:pPr>
              <w:jc w:val="center"/>
              <w:rPr>
                <w:color w:val="000000"/>
              </w:rPr>
            </w:pPr>
            <w:r w:rsidRPr="003906D5">
              <w:rPr>
                <w:color w:val="000000"/>
              </w:rPr>
              <w:t>HOHMANN BONE ELEVATOR CVD24MM2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67</w:t>
            </w:r>
          </w:p>
        </w:tc>
        <w:tc>
          <w:tcPr>
            <w:tcW w:w="3119" w:type="dxa"/>
            <w:vAlign w:val="center"/>
          </w:tcPr>
          <w:p w:rsidR="00BF3131" w:rsidRPr="003906D5" w:rsidRDefault="00BF3131" w:rsidP="003906D5">
            <w:pPr>
              <w:jc w:val="center"/>
              <w:rPr>
                <w:color w:val="000000"/>
              </w:rPr>
            </w:pPr>
            <w:r w:rsidRPr="003906D5">
              <w:rPr>
                <w:color w:val="000000"/>
              </w:rPr>
              <w:t>TAEGER BONE LEVER F/ANG-JOINT-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68</w:t>
            </w:r>
          </w:p>
        </w:tc>
        <w:tc>
          <w:tcPr>
            <w:tcW w:w="3119" w:type="dxa"/>
            <w:vAlign w:val="center"/>
          </w:tcPr>
          <w:p w:rsidR="00BF3131" w:rsidRPr="003906D5" w:rsidRDefault="00BF3131" w:rsidP="003906D5">
            <w:pPr>
              <w:jc w:val="center"/>
              <w:rPr>
                <w:color w:val="000000"/>
              </w:rPr>
            </w:pPr>
            <w:r w:rsidRPr="003906D5">
              <w:rPr>
                <w:color w:val="000000"/>
              </w:rPr>
              <w:t>BONE ELEVATOR 2.8MM140MM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69</w:t>
            </w:r>
          </w:p>
        </w:tc>
        <w:tc>
          <w:tcPr>
            <w:tcW w:w="3119" w:type="dxa"/>
            <w:vAlign w:val="center"/>
          </w:tcPr>
          <w:p w:rsidR="00BF3131" w:rsidRPr="003906D5" w:rsidRDefault="00BF3131" w:rsidP="003906D5">
            <w:pPr>
              <w:jc w:val="center"/>
              <w:rPr>
                <w:color w:val="000000"/>
              </w:rPr>
            </w:pPr>
            <w:r w:rsidRPr="003906D5">
              <w:rPr>
                <w:color w:val="000000"/>
              </w:rPr>
              <w:t>BONE RETRACTOR 40MM WIDE LGTH</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70</w:t>
            </w:r>
          </w:p>
        </w:tc>
        <w:tc>
          <w:tcPr>
            <w:tcW w:w="3119" w:type="dxa"/>
            <w:vAlign w:val="center"/>
          </w:tcPr>
          <w:p w:rsidR="00BF3131" w:rsidRPr="003906D5" w:rsidRDefault="00BF3131" w:rsidP="003906D5">
            <w:pPr>
              <w:jc w:val="center"/>
              <w:rPr>
                <w:color w:val="000000"/>
              </w:rPr>
            </w:pPr>
            <w:r w:rsidRPr="003906D5">
              <w:rPr>
                <w:color w:val="000000"/>
              </w:rPr>
              <w:t>MOLLISON RETRACTOR SHARP155MM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71</w:t>
            </w:r>
          </w:p>
        </w:tc>
        <w:tc>
          <w:tcPr>
            <w:tcW w:w="3119" w:type="dxa"/>
            <w:vAlign w:val="center"/>
          </w:tcPr>
          <w:p w:rsidR="00BF3131" w:rsidRPr="003906D5" w:rsidRDefault="00BF3131" w:rsidP="003906D5">
            <w:pPr>
              <w:jc w:val="center"/>
              <w:rPr>
                <w:color w:val="000000"/>
              </w:rPr>
            </w:pPr>
            <w:r w:rsidRPr="003906D5">
              <w:rPr>
                <w:color w:val="000000"/>
              </w:rPr>
              <w:t>ADSON-BABY RETRACTOR 3X4 BLUNT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72</w:t>
            </w:r>
          </w:p>
        </w:tc>
        <w:tc>
          <w:tcPr>
            <w:tcW w:w="3119" w:type="dxa"/>
            <w:vAlign w:val="center"/>
          </w:tcPr>
          <w:p w:rsidR="00BF3131" w:rsidRPr="003906D5" w:rsidRDefault="00BF3131" w:rsidP="003906D5">
            <w:pPr>
              <w:jc w:val="center"/>
              <w:rPr>
                <w:color w:val="000000"/>
              </w:rPr>
            </w:pPr>
            <w:r w:rsidRPr="003906D5">
              <w:rPr>
                <w:color w:val="000000"/>
              </w:rPr>
              <w:t>MATHIEU RETRAC.47X13/42X25-42X</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73</w:t>
            </w:r>
          </w:p>
        </w:tc>
        <w:tc>
          <w:tcPr>
            <w:tcW w:w="3119" w:type="dxa"/>
            <w:vAlign w:val="center"/>
          </w:tcPr>
          <w:p w:rsidR="00BF3131" w:rsidRPr="003906D5" w:rsidRDefault="00BF3131" w:rsidP="003906D5">
            <w:pPr>
              <w:jc w:val="center"/>
              <w:rPr>
                <w:color w:val="000000"/>
              </w:rPr>
            </w:pPr>
            <w:r w:rsidRPr="003906D5">
              <w:rPr>
                <w:color w:val="000000"/>
              </w:rPr>
              <w:t>BRUNNER RETRACTOR BLADE 80X20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74</w:t>
            </w:r>
          </w:p>
        </w:tc>
        <w:tc>
          <w:tcPr>
            <w:tcW w:w="3119" w:type="dxa"/>
            <w:vAlign w:val="center"/>
          </w:tcPr>
          <w:p w:rsidR="00BF3131" w:rsidRPr="003906D5" w:rsidRDefault="00BF3131" w:rsidP="003906D5">
            <w:pPr>
              <w:jc w:val="center"/>
              <w:rPr>
                <w:color w:val="000000"/>
              </w:rPr>
            </w:pPr>
            <w:r w:rsidRPr="003906D5">
              <w:rPr>
                <w:color w:val="000000"/>
              </w:rPr>
              <w:t>SELF-RETAINING RETR 3X4T.BLUNT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75</w:t>
            </w:r>
          </w:p>
        </w:tc>
        <w:tc>
          <w:tcPr>
            <w:tcW w:w="3119" w:type="dxa"/>
            <w:vAlign w:val="center"/>
          </w:tcPr>
          <w:p w:rsidR="00BF3131" w:rsidRPr="003906D5" w:rsidRDefault="00BF3131" w:rsidP="003906D5">
            <w:pPr>
              <w:jc w:val="center"/>
              <w:rPr>
                <w:color w:val="000000"/>
              </w:rPr>
            </w:pPr>
            <w:r w:rsidRPr="003906D5">
              <w:rPr>
                <w:color w:val="000000"/>
              </w:rPr>
              <w:t>WIRE GUIDE AXIAL CVD 270MM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76</w:t>
            </w:r>
          </w:p>
        </w:tc>
        <w:tc>
          <w:tcPr>
            <w:tcW w:w="3119" w:type="dxa"/>
            <w:vAlign w:val="center"/>
          </w:tcPr>
          <w:p w:rsidR="00BF3131" w:rsidRPr="003906D5" w:rsidRDefault="00BF3131" w:rsidP="003906D5">
            <w:pPr>
              <w:jc w:val="center"/>
              <w:rPr>
                <w:color w:val="000000"/>
              </w:rPr>
            </w:pPr>
            <w:r w:rsidRPr="003906D5">
              <w:rPr>
                <w:color w:val="000000"/>
              </w:rPr>
              <w:t>WIRE GUIDE CVD TO SIDE 225MM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77</w:t>
            </w:r>
          </w:p>
        </w:tc>
        <w:tc>
          <w:tcPr>
            <w:tcW w:w="3119" w:type="dxa"/>
            <w:vAlign w:val="center"/>
          </w:tcPr>
          <w:p w:rsidR="00BF3131" w:rsidRPr="003906D5" w:rsidRDefault="00BF3131" w:rsidP="003906D5">
            <w:pPr>
              <w:jc w:val="center"/>
              <w:rPr>
                <w:color w:val="000000"/>
              </w:rPr>
            </w:pPr>
            <w:r w:rsidRPr="003906D5">
              <w:rPr>
                <w:color w:val="000000"/>
              </w:rPr>
              <w:t>OBWEGESER RETRACTOR 31X10MM 215MM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78</w:t>
            </w:r>
          </w:p>
        </w:tc>
        <w:tc>
          <w:tcPr>
            <w:tcW w:w="3119" w:type="dxa"/>
            <w:vAlign w:val="center"/>
          </w:tcPr>
          <w:p w:rsidR="00BF3131" w:rsidRPr="003906D5" w:rsidRDefault="00BF3131" w:rsidP="003906D5">
            <w:pPr>
              <w:jc w:val="center"/>
              <w:rPr>
                <w:color w:val="000000"/>
              </w:rPr>
            </w:pPr>
            <w:r w:rsidRPr="003906D5">
              <w:rPr>
                <w:color w:val="000000"/>
              </w:rPr>
              <w:t>TOENNIS-ADSON SCISSORS DEL CVD175MM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79</w:t>
            </w:r>
          </w:p>
        </w:tc>
        <w:tc>
          <w:tcPr>
            <w:tcW w:w="3119" w:type="dxa"/>
            <w:vAlign w:val="center"/>
          </w:tcPr>
          <w:p w:rsidR="00BF3131" w:rsidRPr="003906D5" w:rsidRDefault="00BF3131" w:rsidP="003906D5">
            <w:pPr>
              <w:jc w:val="center"/>
              <w:rPr>
                <w:color w:val="000000"/>
              </w:rPr>
            </w:pPr>
            <w:r w:rsidRPr="003906D5">
              <w:rPr>
                <w:color w:val="000000"/>
              </w:rPr>
              <w:t>TC NELSON-METZ W/1 SERR SCISS CV 260MM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80</w:t>
            </w:r>
          </w:p>
        </w:tc>
        <w:tc>
          <w:tcPr>
            <w:tcW w:w="3119" w:type="dxa"/>
            <w:vAlign w:val="center"/>
          </w:tcPr>
          <w:p w:rsidR="00BF3131" w:rsidRPr="003906D5" w:rsidRDefault="00BF3131" w:rsidP="003906D5">
            <w:pPr>
              <w:jc w:val="center"/>
              <w:rPr>
                <w:color w:val="000000"/>
              </w:rPr>
            </w:pPr>
            <w:r w:rsidRPr="003906D5">
              <w:rPr>
                <w:color w:val="000000"/>
              </w:rPr>
              <w:t>MAYO-LEXER SCISSORS CVD 165MM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81</w:t>
            </w:r>
          </w:p>
        </w:tc>
        <w:tc>
          <w:tcPr>
            <w:tcW w:w="3119" w:type="dxa"/>
            <w:vAlign w:val="center"/>
          </w:tcPr>
          <w:p w:rsidR="00BF3131" w:rsidRPr="003906D5" w:rsidRDefault="00BF3131" w:rsidP="003906D5">
            <w:pPr>
              <w:jc w:val="center"/>
              <w:rPr>
                <w:color w:val="000000"/>
              </w:rPr>
            </w:pPr>
            <w:r w:rsidRPr="003906D5">
              <w:rPr>
                <w:color w:val="000000"/>
              </w:rPr>
              <w:t>TC METZENBAUM WVCT SCISSCVDB/B145MM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82</w:t>
            </w:r>
          </w:p>
        </w:tc>
        <w:tc>
          <w:tcPr>
            <w:tcW w:w="3119" w:type="dxa"/>
            <w:vAlign w:val="center"/>
          </w:tcPr>
          <w:p w:rsidR="00BF3131" w:rsidRPr="003906D5" w:rsidRDefault="00BF3131" w:rsidP="003906D5">
            <w:pPr>
              <w:jc w:val="center"/>
              <w:rPr>
                <w:color w:val="000000"/>
              </w:rPr>
            </w:pPr>
            <w:r w:rsidRPr="003906D5">
              <w:rPr>
                <w:color w:val="000000"/>
              </w:rPr>
              <w:t>WANGENSTEEN NEEDLE HOLDER SERR 275MM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83</w:t>
            </w:r>
          </w:p>
        </w:tc>
        <w:tc>
          <w:tcPr>
            <w:tcW w:w="3119" w:type="dxa"/>
            <w:vAlign w:val="center"/>
          </w:tcPr>
          <w:p w:rsidR="00BF3131" w:rsidRPr="003906D5" w:rsidRDefault="00BF3131" w:rsidP="003906D5">
            <w:pPr>
              <w:jc w:val="center"/>
              <w:rPr>
                <w:color w:val="000000"/>
              </w:rPr>
            </w:pPr>
            <w:r w:rsidRPr="003906D5">
              <w:rPr>
                <w:color w:val="000000"/>
              </w:rPr>
              <w:t>MAYO-HEGAR NEEDLE HOLDER200MM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84</w:t>
            </w:r>
          </w:p>
        </w:tc>
        <w:tc>
          <w:tcPr>
            <w:tcW w:w="3119" w:type="dxa"/>
            <w:vAlign w:val="center"/>
          </w:tcPr>
          <w:p w:rsidR="00BF3131" w:rsidRPr="003906D5" w:rsidRDefault="00BF3131" w:rsidP="003906D5">
            <w:pPr>
              <w:jc w:val="center"/>
              <w:rPr>
                <w:color w:val="000000"/>
              </w:rPr>
            </w:pPr>
            <w:r w:rsidRPr="003906D5">
              <w:rPr>
                <w:color w:val="000000"/>
              </w:rPr>
              <w:t>MAYO-HEGAR NEEDLE HOLDER185MM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85</w:t>
            </w:r>
          </w:p>
        </w:tc>
        <w:tc>
          <w:tcPr>
            <w:tcW w:w="3119" w:type="dxa"/>
            <w:vAlign w:val="center"/>
          </w:tcPr>
          <w:p w:rsidR="00BF3131" w:rsidRPr="003906D5" w:rsidRDefault="00BF3131" w:rsidP="003906D5">
            <w:pPr>
              <w:jc w:val="center"/>
              <w:rPr>
                <w:color w:val="000000"/>
              </w:rPr>
            </w:pPr>
            <w:r w:rsidRPr="003906D5">
              <w:rPr>
                <w:color w:val="000000"/>
              </w:rPr>
              <w:t>LAWRENCE NEEDLE HOLDERS 150MM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86</w:t>
            </w:r>
          </w:p>
        </w:tc>
        <w:tc>
          <w:tcPr>
            <w:tcW w:w="3119" w:type="dxa"/>
            <w:vAlign w:val="center"/>
          </w:tcPr>
          <w:p w:rsidR="00BF3131" w:rsidRPr="003906D5" w:rsidRDefault="00BF3131" w:rsidP="003906D5">
            <w:pPr>
              <w:jc w:val="center"/>
              <w:rPr>
                <w:color w:val="000000"/>
              </w:rPr>
            </w:pPr>
            <w:r w:rsidRPr="003906D5">
              <w:rPr>
                <w:color w:val="000000"/>
              </w:rPr>
              <w:t>STANDARD TISSUE FORCEPS 1X2 250MM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87</w:t>
            </w:r>
          </w:p>
        </w:tc>
        <w:tc>
          <w:tcPr>
            <w:tcW w:w="3119" w:type="dxa"/>
            <w:vAlign w:val="center"/>
          </w:tcPr>
          <w:p w:rsidR="00BF3131" w:rsidRPr="003906D5" w:rsidRDefault="00BF3131" w:rsidP="003906D5">
            <w:pPr>
              <w:jc w:val="center"/>
              <w:rPr>
                <w:color w:val="000000"/>
              </w:rPr>
            </w:pPr>
            <w:r w:rsidRPr="003906D5">
              <w:rPr>
                <w:color w:val="000000"/>
              </w:rPr>
              <w:t>STANDARD TISSUE FORCEPS 1X2T.200MM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88</w:t>
            </w:r>
          </w:p>
        </w:tc>
        <w:tc>
          <w:tcPr>
            <w:tcW w:w="3119" w:type="dxa"/>
            <w:vAlign w:val="center"/>
          </w:tcPr>
          <w:p w:rsidR="00BF3131" w:rsidRPr="003906D5" w:rsidRDefault="00BF3131" w:rsidP="003906D5">
            <w:pPr>
              <w:jc w:val="center"/>
              <w:rPr>
                <w:color w:val="000000"/>
              </w:rPr>
            </w:pPr>
            <w:r w:rsidRPr="003906D5">
              <w:rPr>
                <w:color w:val="000000"/>
              </w:rPr>
              <w:t>TISSUE FORCEPS STR 1X2 160MM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89</w:t>
            </w:r>
          </w:p>
        </w:tc>
        <w:tc>
          <w:tcPr>
            <w:tcW w:w="3119" w:type="dxa"/>
            <w:vAlign w:val="center"/>
          </w:tcPr>
          <w:p w:rsidR="00BF3131" w:rsidRPr="003906D5" w:rsidRDefault="00BF3131" w:rsidP="003906D5">
            <w:pPr>
              <w:jc w:val="center"/>
              <w:rPr>
                <w:color w:val="000000"/>
              </w:rPr>
            </w:pPr>
            <w:r w:rsidRPr="003906D5">
              <w:rPr>
                <w:color w:val="000000"/>
              </w:rPr>
              <w:t>TISSUE FORCEPS STR 1X2 145MM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90</w:t>
            </w:r>
          </w:p>
        </w:tc>
        <w:tc>
          <w:tcPr>
            <w:tcW w:w="3119" w:type="dxa"/>
            <w:vAlign w:val="center"/>
          </w:tcPr>
          <w:p w:rsidR="00BF3131" w:rsidRPr="003906D5" w:rsidRDefault="00BF3131" w:rsidP="003906D5">
            <w:pPr>
              <w:jc w:val="center"/>
              <w:rPr>
                <w:color w:val="000000"/>
              </w:rPr>
            </w:pPr>
            <w:r w:rsidRPr="003906D5">
              <w:rPr>
                <w:color w:val="000000"/>
              </w:rPr>
              <w:t>STANDARD FORCEPS SERR 250MM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91</w:t>
            </w:r>
          </w:p>
        </w:tc>
        <w:tc>
          <w:tcPr>
            <w:tcW w:w="3119" w:type="dxa"/>
            <w:vAlign w:val="center"/>
          </w:tcPr>
          <w:p w:rsidR="00BF3131" w:rsidRPr="003906D5" w:rsidRDefault="00BF3131" w:rsidP="003906D5">
            <w:pPr>
              <w:jc w:val="center"/>
              <w:rPr>
                <w:color w:val="000000"/>
              </w:rPr>
            </w:pPr>
            <w:r w:rsidRPr="003906D5">
              <w:rPr>
                <w:color w:val="000000"/>
              </w:rPr>
              <w:t>STANDARD FORCEPS SERR 200MM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92</w:t>
            </w:r>
          </w:p>
        </w:tc>
        <w:tc>
          <w:tcPr>
            <w:tcW w:w="3119" w:type="dxa"/>
            <w:vAlign w:val="center"/>
          </w:tcPr>
          <w:p w:rsidR="00BF3131" w:rsidRPr="003906D5" w:rsidRDefault="00BF3131" w:rsidP="003906D5">
            <w:pPr>
              <w:jc w:val="center"/>
              <w:rPr>
                <w:color w:val="000000"/>
              </w:rPr>
            </w:pPr>
            <w:r w:rsidRPr="003906D5">
              <w:rPr>
                <w:color w:val="000000"/>
              </w:rPr>
              <w:t>TISSUE FORCEPS SERR 160MM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6</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93</w:t>
            </w:r>
          </w:p>
        </w:tc>
        <w:tc>
          <w:tcPr>
            <w:tcW w:w="3119" w:type="dxa"/>
            <w:vAlign w:val="center"/>
          </w:tcPr>
          <w:p w:rsidR="00BF3131" w:rsidRPr="003906D5" w:rsidRDefault="00BF3131" w:rsidP="003906D5">
            <w:pPr>
              <w:jc w:val="center"/>
              <w:rPr>
                <w:color w:val="000000"/>
              </w:rPr>
            </w:pPr>
            <w:r w:rsidRPr="003906D5">
              <w:rPr>
                <w:color w:val="000000"/>
              </w:rPr>
              <w:t>DISSECT.FORCEPS JAW 1.5MM W/O T.155MM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8</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94</w:t>
            </w:r>
          </w:p>
        </w:tc>
        <w:tc>
          <w:tcPr>
            <w:tcW w:w="3119" w:type="dxa"/>
            <w:vAlign w:val="center"/>
          </w:tcPr>
          <w:p w:rsidR="00BF3131" w:rsidRPr="003906D5" w:rsidRDefault="00BF3131" w:rsidP="003906D5">
            <w:pPr>
              <w:jc w:val="center"/>
              <w:rPr>
                <w:color w:val="000000"/>
              </w:rPr>
            </w:pPr>
            <w:r w:rsidRPr="003906D5">
              <w:rPr>
                <w:color w:val="000000"/>
              </w:rPr>
              <w:t>HOOK 2-PRONG BLUNT SM-CVD 165MM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95</w:t>
            </w:r>
          </w:p>
        </w:tc>
        <w:tc>
          <w:tcPr>
            <w:tcW w:w="3119" w:type="dxa"/>
            <w:vAlign w:val="center"/>
          </w:tcPr>
          <w:p w:rsidR="00BF3131" w:rsidRPr="003906D5" w:rsidRDefault="00BF3131" w:rsidP="003906D5">
            <w:pPr>
              <w:jc w:val="center"/>
              <w:rPr>
                <w:color w:val="000000"/>
              </w:rPr>
            </w:pPr>
            <w:r w:rsidRPr="003906D5">
              <w:rPr>
                <w:color w:val="000000"/>
              </w:rPr>
              <w:t>OBWEGESER RETR CVD-DWN 70X14 215MM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96</w:t>
            </w:r>
          </w:p>
        </w:tc>
        <w:tc>
          <w:tcPr>
            <w:tcW w:w="3119" w:type="dxa"/>
            <w:vAlign w:val="center"/>
          </w:tcPr>
          <w:p w:rsidR="00BF3131" w:rsidRPr="003906D5" w:rsidRDefault="00BF3131" w:rsidP="003906D5">
            <w:pPr>
              <w:jc w:val="center"/>
              <w:rPr>
                <w:color w:val="000000"/>
              </w:rPr>
            </w:pPr>
            <w:r w:rsidRPr="003906D5">
              <w:rPr>
                <w:color w:val="000000"/>
              </w:rPr>
              <w:t>BOTTOM FOR 1/1 CONTAINER HEIGHT:135MM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97</w:t>
            </w:r>
          </w:p>
        </w:tc>
        <w:tc>
          <w:tcPr>
            <w:tcW w:w="3119" w:type="dxa"/>
            <w:vAlign w:val="center"/>
          </w:tcPr>
          <w:p w:rsidR="00BF3131" w:rsidRPr="003906D5" w:rsidRDefault="00BF3131" w:rsidP="003906D5">
            <w:pPr>
              <w:jc w:val="center"/>
              <w:rPr>
                <w:color w:val="000000"/>
              </w:rPr>
            </w:pPr>
            <w:r w:rsidRPr="003906D5">
              <w:rPr>
                <w:color w:val="000000"/>
              </w:rPr>
              <w:t>PRIMELINE PRO 1/1 LID RED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98</w:t>
            </w:r>
          </w:p>
        </w:tc>
        <w:tc>
          <w:tcPr>
            <w:tcW w:w="3119" w:type="dxa"/>
            <w:vAlign w:val="center"/>
          </w:tcPr>
          <w:p w:rsidR="00BF3131" w:rsidRPr="003906D5" w:rsidRDefault="00BF3131" w:rsidP="003906D5">
            <w:pPr>
              <w:jc w:val="center"/>
              <w:rPr>
                <w:color w:val="000000"/>
              </w:rPr>
            </w:pPr>
            <w:r w:rsidRPr="003906D5">
              <w:rPr>
                <w:color w:val="000000"/>
              </w:rPr>
              <w:t>1/1 SIZE PERF BASKET 540X253X106MM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BF3131">
            <w:pPr>
              <w:pStyle w:val="BodyText"/>
              <w:jc w:val="center"/>
              <w:rPr>
                <w:noProof/>
                <w:szCs w:val="24"/>
              </w:rPr>
            </w:pPr>
          </w:p>
        </w:tc>
        <w:tc>
          <w:tcPr>
            <w:tcW w:w="992" w:type="dxa"/>
            <w:vAlign w:val="center"/>
          </w:tcPr>
          <w:p w:rsidR="00BF3131" w:rsidRPr="00307452" w:rsidRDefault="00BF3131" w:rsidP="00BF3131">
            <w:pPr>
              <w:pStyle w:val="BodyText"/>
              <w:jc w:val="center"/>
              <w:rPr>
                <w:noProof/>
                <w:szCs w:val="24"/>
              </w:rPr>
            </w:pPr>
          </w:p>
        </w:tc>
        <w:tc>
          <w:tcPr>
            <w:tcW w:w="2127" w:type="dxa"/>
            <w:vAlign w:val="center"/>
          </w:tcPr>
          <w:p w:rsidR="00BF3131" w:rsidRPr="00307452" w:rsidRDefault="00BF3131" w:rsidP="00BF3131">
            <w:pPr>
              <w:pStyle w:val="BodyText"/>
              <w:jc w:val="center"/>
              <w:rPr>
                <w:noProof/>
                <w:szCs w:val="24"/>
              </w:rPr>
            </w:pPr>
          </w:p>
        </w:tc>
        <w:tc>
          <w:tcPr>
            <w:tcW w:w="1417" w:type="dxa"/>
            <w:vAlign w:val="center"/>
          </w:tcPr>
          <w:p w:rsidR="00BF3131" w:rsidRPr="00307452" w:rsidRDefault="00BF3131" w:rsidP="00BF3131">
            <w:pPr>
              <w:pStyle w:val="BodyText"/>
              <w:jc w:val="center"/>
              <w:rPr>
                <w:noProof/>
                <w:szCs w:val="24"/>
              </w:rPr>
            </w:pPr>
          </w:p>
        </w:tc>
        <w:tc>
          <w:tcPr>
            <w:tcW w:w="2410" w:type="dxa"/>
            <w:vAlign w:val="center"/>
          </w:tcPr>
          <w:p w:rsidR="00BF3131" w:rsidRPr="00307452" w:rsidRDefault="00BF3131" w:rsidP="00BF3131">
            <w:pPr>
              <w:pStyle w:val="BodyText"/>
              <w:jc w:val="center"/>
              <w:rPr>
                <w:noProof/>
                <w:szCs w:val="24"/>
              </w:rPr>
            </w:pPr>
          </w:p>
        </w:tc>
        <w:tc>
          <w:tcPr>
            <w:tcW w:w="1843" w:type="dxa"/>
            <w:vAlign w:val="center"/>
          </w:tcPr>
          <w:p w:rsidR="00BF3131" w:rsidRPr="00307452" w:rsidRDefault="00BF3131" w:rsidP="00BF3131">
            <w:pPr>
              <w:pStyle w:val="BodyText"/>
              <w:jc w:val="center"/>
              <w:rPr>
                <w:noProof/>
                <w:szCs w:val="24"/>
              </w:rPr>
            </w:pPr>
          </w:p>
        </w:tc>
      </w:tr>
      <w:tr w:rsidR="00BF3131" w:rsidRPr="00B53712"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II</w:t>
            </w:r>
          </w:p>
        </w:tc>
        <w:tc>
          <w:tcPr>
            <w:tcW w:w="7229" w:type="dxa"/>
            <w:gridSpan w:val="5"/>
            <w:vAlign w:val="center"/>
          </w:tcPr>
          <w:p w:rsidR="00BF3131" w:rsidRPr="00C85459" w:rsidRDefault="00BF3131" w:rsidP="00BF3131">
            <w:pPr>
              <w:pStyle w:val="BodyText"/>
              <w:jc w:val="right"/>
              <w:rPr>
                <w:b/>
                <w:noProof/>
                <w:szCs w:val="24"/>
              </w:rPr>
            </w:pPr>
            <w:r w:rsidRPr="00C85459">
              <w:rPr>
                <w:b/>
                <w:noProof/>
                <w:szCs w:val="24"/>
              </w:rPr>
              <w:t>Укупна цена понуде без ПДВ:</w:t>
            </w:r>
          </w:p>
        </w:tc>
        <w:tc>
          <w:tcPr>
            <w:tcW w:w="2127" w:type="dxa"/>
          </w:tcPr>
          <w:p w:rsidR="00BF3131" w:rsidRPr="00FF74CE" w:rsidRDefault="00BF3131" w:rsidP="00BF3131">
            <w:pPr>
              <w:pStyle w:val="BodyText"/>
              <w:jc w:val="left"/>
              <w:rPr>
                <w:noProof/>
                <w:sz w:val="20"/>
              </w:rPr>
            </w:pPr>
          </w:p>
        </w:tc>
      </w:tr>
      <w:tr w:rsidR="00BF3131" w:rsidRPr="00FF74CE"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III</w:t>
            </w:r>
          </w:p>
        </w:tc>
        <w:tc>
          <w:tcPr>
            <w:tcW w:w="7229" w:type="dxa"/>
            <w:gridSpan w:val="5"/>
            <w:vAlign w:val="center"/>
          </w:tcPr>
          <w:p w:rsidR="00BF3131" w:rsidRPr="00C85459" w:rsidRDefault="00BF3131" w:rsidP="00BF3131">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F3131" w:rsidRPr="00FF74CE" w:rsidRDefault="00BF3131" w:rsidP="00BF3131">
            <w:pPr>
              <w:pStyle w:val="BodyText"/>
              <w:jc w:val="left"/>
              <w:rPr>
                <w:noProof/>
                <w:sz w:val="20"/>
              </w:rPr>
            </w:pPr>
          </w:p>
        </w:tc>
      </w:tr>
      <w:tr w:rsidR="00BF3131" w:rsidRPr="00B53712"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IV</w:t>
            </w:r>
          </w:p>
        </w:tc>
        <w:tc>
          <w:tcPr>
            <w:tcW w:w="7229" w:type="dxa"/>
            <w:gridSpan w:val="5"/>
            <w:vAlign w:val="center"/>
          </w:tcPr>
          <w:p w:rsidR="00BF3131" w:rsidRPr="00C85459" w:rsidRDefault="00BF3131" w:rsidP="00BF3131">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F3131" w:rsidRPr="00FF74CE" w:rsidRDefault="00BF3131" w:rsidP="00BF3131">
            <w:pPr>
              <w:pStyle w:val="BodyText"/>
              <w:jc w:val="left"/>
              <w:rPr>
                <w:noProof/>
                <w:sz w:val="20"/>
              </w:rPr>
            </w:pPr>
          </w:p>
        </w:tc>
      </w:tr>
    </w:tbl>
    <w:p w:rsidR="00BF3131" w:rsidRDefault="00BF3131" w:rsidP="00BF3131">
      <w:pPr>
        <w:pStyle w:val="BodyText"/>
        <w:rPr>
          <w:noProof/>
          <w:sz w:val="22"/>
          <w:szCs w:val="22"/>
        </w:rPr>
      </w:pPr>
    </w:p>
    <w:p w:rsidR="00BF3131" w:rsidRDefault="00BF3131" w:rsidP="00BF3131">
      <w:pPr>
        <w:pStyle w:val="BodyText"/>
        <w:rPr>
          <w:b/>
          <w:noProof/>
          <w:szCs w:val="24"/>
        </w:rPr>
      </w:pPr>
    </w:p>
    <w:p w:rsidR="00BF3131" w:rsidRDefault="00BF3131" w:rsidP="00BF3131">
      <w:pPr>
        <w:pStyle w:val="BodyText"/>
        <w:rPr>
          <w:b/>
          <w:noProof/>
          <w:szCs w:val="24"/>
        </w:rPr>
      </w:pPr>
    </w:p>
    <w:p w:rsidR="00BF3131" w:rsidRPr="006D6B38" w:rsidRDefault="00BF3131" w:rsidP="00BF3131">
      <w:pPr>
        <w:pStyle w:val="BodyText"/>
        <w:rPr>
          <w:b/>
          <w:noProof/>
          <w:szCs w:val="24"/>
        </w:rPr>
      </w:pPr>
    </w:p>
    <w:p w:rsidR="00BF3131" w:rsidRPr="00A7276A" w:rsidRDefault="00BF3131" w:rsidP="00BF3131">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8</w:t>
      </w:r>
      <w:r w:rsidR="0085146F" w:rsidRPr="009947F0">
        <w:rPr>
          <w:b/>
          <w:noProof/>
          <w:szCs w:val="24"/>
        </w:rPr>
        <w:t>.</w:t>
      </w:r>
    </w:p>
    <w:p w:rsidR="00BF3131" w:rsidRPr="00A7276A" w:rsidRDefault="00BF3131" w:rsidP="00BF3131">
      <w:pPr>
        <w:pStyle w:val="BodyText"/>
        <w:rPr>
          <w:noProof/>
          <w:sz w:val="22"/>
          <w:szCs w:val="22"/>
        </w:rPr>
      </w:pPr>
    </w:p>
    <w:p w:rsidR="00BF3131" w:rsidRPr="00A7276A" w:rsidRDefault="00BF3131" w:rsidP="00BF3131">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F3131" w:rsidRPr="00A7276A" w:rsidRDefault="00BF3131" w:rsidP="00BF3131">
      <w:pPr>
        <w:pStyle w:val="BodyText"/>
        <w:rPr>
          <w:noProof/>
          <w:sz w:val="22"/>
          <w:szCs w:val="22"/>
        </w:rPr>
      </w:pPr>
    </w:p>
    <w:p w:rsidR="00BF3131" w:rsidRPr="00A7276A" w:rsidRDefault="00BF3131" w:rsidP="00BF3131">
      <w:pPr>
        <w:pStyle w:val="BodyText"/>
        <w:rPr>
          <w:noProof/>
          <w:sz w:val="22"/>
          <w:szCs w:val="22"/>
        </w:rPr>
      </w:pPr>
    </w:p>
    <w:p w:rsidR="00BF3131" w:rsidRPr="00A7276A" w:rsidRDefault="00BF3131" w:rsidP="00BF3131">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BF3131" w:rsidRPr="00A7276A" w:rsidRDefault="00BF3131" w:rsidP="00BF3131">
      <w:pPr>
        <w:pStyle w:val="BodyText"/>
        <w:rPr>
          <w:noProof/>
          <w:szCs w:val="24"/>
        </w:rPr>
      </w:pPr>
    </w:p>
    <w:p w:rsidR="00BF3131" w:rsidRPr="00A7276A" w:rsidRDefault="00BF3131" w:rsidP="00BF3131">
      <w:pPr>
        <w:pStyle w:val="BodyText"/>
        <w:numPr>
          <w:ilvl w:val="0"/>
          <w:numId w:val="23"/>
        </w:numPr>
        <w:rPr>
          <w:noProof/>
          <w:szCs w:val="24"/>
        </w:rPr>
      </w:pPr>
      <w:r w:rsidRPr="00A7276A">
        <w:rPr>
          <w:noProof/>
          <w:szCs w:val="24"/>
        </w:rPr>
        <w:t>Самостално</w:t>
      </w:r>
    </w:p>
    <w:p w:rsidR="00BF3131" w:rsidRPr="00A7276A" w:rsidRDefault="00BF3131" w:rsidP="00BF3131">
      <w:pPr>
        <w:pStyle w:val="BodyText"/>
        <w:numPr>
          <w:ilvl w:val="0"/>
          <w:numId w:val="23"/>
        </w:numPr>
        <w:rPr>
          <w:noProof/>
          <w:szCs w:val="24"/>
        </w:rPr>
      </w:pPr>
      <w:r w:rsidRPr="00A7276A">
        <w:rPr>
          <w:noProof/>
          <w:szCs w:val="24"/>
        </w:rPr>
        <w:t>Заједничка понуда (навести ко су учесници у заједничкој понуди): _______________________________________</w:t>
      </w:r>
    </w:p>
    <w:p w:rsidR="00BF3131" w:rsidRPr="00A7276A" w:rsidRDefault="00BF3131" w:rsidP="00BF3131">
      <w:pPr>
        <w:pStyle w:val="BodyText"/>
        <w:numPr>
          <w:ilvl w:val="0"/>
          <w:numId w:val="23"/>
        </w:numPr>
        <w:rPr>
          <w:noProof/>
          <w:szCs w:val="24"/>
        </w:rPr>
      </w:pPr>
      <w:r w:rsidRPr="00A7276A">
        <w:rPr>
          <w:noProof/>
          <w:szCs w:val="24"/>
        </w:rPr>
        <w:t>Понуда са подизвођачима (навести ко су подизвођачи): _________________________________________________</w:t>
      </w:r>
    </w:p>
    <w:p w:rsidR="00BF3131" w:rsidRPr="00A7276A" w:rsidRDefault="00BF3131" w:rsidP="00BF3131">
      <w:pPr>
        <w:pStyle w:val="BodyText"/>
        <w:ind w:left="360"/>
        <w:rPr>
          <w:noProof/>
          <w:szCs w:val="24"/>
        </w:rPr>
      </w:pPr>
    </w:p>
    <w:p w:rsidR="00BF3131" w:rsidRPr="00A7276A" w:rsidRDefault="00BF3131" w:rsidP="00BF3131">
      <w:pPr>
        <w:pStyle w:val="BodyText"/>
        <w:ind w:left="360"/>
        <w:rPr>
          <w:noProof/>
          <w:szCs w:val="24"/>
        </w:rPr>
      </w:pPr>
    </w:p>
    <w:p w:rsidR="00BF3131" w:rsidRPr="00A7276A" w:rsidRDefault="00BF3131" w:rsidP="00BF3131">
      <w:pPr>
        <w:pStyle w:val="BodyText"/>
        <w:ind w:left="360"/>
        <w:rPr>
          <w:noProof/>
          <w:szCs w:val="24"/>
        </w:rPr>
      </w:pPr>
    </w:p>
    <w:p w:rsidR="00BF3131" w:rsidRPr="00A7276A" w:rsidRDefault="00BF3131" w:rsidP="00BF3131">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BF3131" w:rsidRPr="00A7276A" w:rsidRDefault="00BF3131" w:rsidP="00BF3131">
      <w:pPr>
        <w:pStyle w:val="BodyText"/>
        <w:ind w:left="720"/>
        <w:rPr>
          <w:noProof/>
          <w:szCs w:val="24"/>
        </w:rPr>
      </w:pPr>
    </w:p>
    <w:p w:rsidR="00BF3131" w:rsidRPr="00A7276A" w:rsidRDefault="00BF3131" w:rsidP="00BF3131">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BF3131" w:rsidRPr="00A7276A" w:rsidRDefault="00BF3131" w:rsidP="00BF3131">
      <w:pPr>
        <w:pStyle w:val="BodyText"/>
        <w:ind w:left="720"/>
        <w:rPr>
          <w:noProof/>
          <w:szCs w:val="24"/>
        </w:rPr>
      </w:pPr>
    </w:p>
    <w:p w:rsidR="00BF3131" w:rsidRPr="00A7276A" w:rsidRDefault="00BF3131" w:rsidP="00BF3131">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BF3131" w:rsidRPr="00A7276A" w:rsidRDefault="00BF3131" w:rsidP="00BF3131">
      <w:pPr>
        <w:pStyle w:val="BodyText"/>
        <w:rPr>
          <w:noProof/>
          <w:szCs w:val="24"/>
        </w:rPr>
      </w:pPr>
    </w:p>
    <w:p w:rsidR="00BF3131" w:rsidRDefault="00BF3131" w:rsidP="00BF3131">
      <w:pPr>
        <w:pStyle w:val="BodyText"/>
        <w:rPr>
          <w:noProof/>
          <w:szCs w:val="24"/>
        </w:rPr>
      </w:pPr>
      <w:r>
        <w:rPr>
          <w:noProof/>
          <w:szCs w:val="24"/>
        </w:rPr>
        <w:t xml:space="preserve">           </w:t>
      </w:r>
      <w:r w:rsidRPr="00A7276A">
        <w:rPr>
          <w:noProof/>
          <w:szCs w:val="24"/>
        </w:rPr>
        <w:t>Друго: __________________________________</w:t>
      </w:r>
    </w:p>
    <w:p w:rsidR="00307452" w:rsidRDefault="00307452"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Pr="00742C22" w:rsidRDefault="006D6B38" w:rsidP="006D6B3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6D6B38" w:rsidRDefault="006D6B38" w:rsidP="006D6B38">
      <w:pPr>
        <w:pStyle w:val="BodyText"/>
        <w:jc w:val="left"/>
        <w:rPr>
          <w:noProof/>
          <w:sz w:val="22"/>
          <w:szCs w:val="22"/>
        </w:rPr>
      </w:pPr>
    </w:p>
    <w:p w:rsidR="006D6B38" w:rsidRPr="00701C73" w:rsidRDefault="006D6B38" w:rsidP="006D6B38">
      <w:pPr>
        <w:pStyle w:val="BodyText"/>
        <w:jc w:val="left"/>
        <w:rPr>
          <w:noProof/>
          <w:sz w:val="22"/>
          <w:szCs w:val="22"/>
        </w:rPr>
      </w:pPr>
    </w:p>
    <w:p w:rsidR="006D6B38" w:rsidRPr="007D0076" w:rsidRDefault="006D6B38" w:rsidP="006D6B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D6B38" w:rsidRPr="007D0076" w:rsidRDefault="006D6B38" w:rsidP="006D6B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D6B38" w:rsidRPr="007D0076" w:rsidRDefault="006D6B38" w:rsidP="006D6B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D6B38" w:rsidRPr="007D0076" w:rsidRDefault="006D6B38" w:rsidP="006D6B38">
      <w:pPr>
        <w:pStyle w:val="BodyText"/>
        <w:jc w:val="left"/>
        <w:rPr>
          <w:noProof/>
          <w:sz w:val="22"/>
          <w:szCs w:val="22"/>
        </w:rPr>
      </w:pPr>
      <w:r w:rsidRPr="007D0076">
        <w:rPr>
          <w:noProof/>
          <w:sz w:val="22"/>
          <w:szCs w:val="22"/>
        </w:rPr>
        <w:t>Е-маил:_________________________________________                    Пиб:_________________________________________</w:t>
      </w:r>
    </w:p>
    <w:p w:rsidR="006D6B38" w:rsidRPr="007D0076" w:rsidRDefault="006D6B38" w:rsidP="006D6B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D6B38" w:rsidRPr="00570968" w:rsidRDefault="006D6B38" w:rsidP="006D6B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D6B38" w:rsidRDefault="006D6B38" w:rsidP="006D6B38">
      <w:pPr>
        <w:pStyle w:val="BodyText"/>
        <w:jc w:val="left"/>
        <w:rPr>
          <w:noProof/>
          <w:sz w:val="20"/>
          <w:lang w:val="sr-Cyrl-CS"/>
        </w:rPr>
      </w:pPr>
    </w:p>
    <w:p w:rsidR="006D6B38" w:rsidRPr="00CF7754" w:rsidRDefault="006D6B38" w:rsidP="006D6B3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6D6B38" w:rsidRPr="00FF74CE" w:rsidTr="006D6B38">
        <w:trPr>
          <w:trHeight w:val="284"/>
        </w:trPr>
        <w:tc>
          <w:tcPr>
            <w:tcW w:w="15735" w:type="dxa"/>
            <w:gridSpan w:val="10"/>
          </w:tcPr>
          <w:p w:rsidR="006D6B38" w:rsidRPr="00BE53B8" w:rsidRDefault="006D6B38" w:rsidP="0080681F">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Pr>
                <w:rFonts w:ascii="Times New Roman" w:hAnsi="Times New Roman" w:cs="Times New Roman"/>
                <w:b/>
                <w:sz w:val="24"/>
                <w:szCs w:val="24"/>
              </w:rPr>
              <w:t>1</w:t>
            </w:r>
            <w:r w:rsidR="0080681F">
              <w:rPr>
                <w:rFonts w:ascii="Times New Roman" w:hAnsi="Times New Roman" w:cs="Times New Roman"/>
                <w:b/>
                <w:sz w:val="24"/>
                <w:szCs w:val="24"/>
              </w:rPr>
              <w:t>2</w:t>
            </w:r>
            <w:r w:rsidRPr="00BE53B8">
              <w:rPr>
                <w:rFonts w:ascii="Times New Roman" w:hAnsi="Times New Roman" w:cs="Times New Roman"/>
                <w:b/>
                <w:sz w:val="24"/>
                <w:szCs w:val="24"/>
              </w:rPr>
              <w:t xml:space="preserve">. - </w:t>
            </w:r>
            <w:r w:rsidRPr="006D6B38">
              <w:rPr>
                <w:rFonts w:ascii="Times New Roman" w:hAnsi="Times New Roman" w:cs="Times New Roman"/>
                <w:b/>
                <w:sz w:val="24"/>
                <w:szCs w:val="24"/>
              </w:rPr>
              <w:t>Набавка хируршких инструмената за Клинику за пластичну и реконструктивну хирургију и Клинику за максилофацијалну и оралну хирургију</w:t>
            </w:r>
          </w:p>
        </w:tc>
      </w:tr>
      <w:tr w:rsidR="006D6B38" w:rsidRPr="00B53712" w:rsidTr="006D6B38">
        <w:tc>
          <w:tcPr>
            <w:tcW w:w="709" w:type="dxa"/>
            <w:vAlign w:val="center"/>
          </w:tcPr>
          <w:p w:rsidR="006D6B38" w:rsidRPr="00A7276A" w:rsidRDefault="006D6B38" w:rsidP="006D6B38">
            <w:pPr>
              <w:pStyle w:val="BodyText"/>
              <w:jc w:val="center"/>
              <w:rPr>
                <w:b/>
                <w:noProof/>
                <w:sz w:val="20"/>
              </w:rPr>
            </w:pPr>
            <w:r w:rsidRPr="00A7276A">
              <w:rPr>
                <w:b/>
                <w:noProof/>
                <w:sz w:val="20"/>
              </w:rPr>
              <w:t>р.бр.</w:t>
            </w:r>
          </w:p>
        </w:tc>
        <w:tc>
          <w:tcPr>
            <w:tcW w:w="3119" w:type="dxa"/>
            <w:vAlign w:val="center"/>
          </w:tcPr>
          <w:p w:rsidR="006D6B38" w:rsidRPr="00A7276A" w:rsidRDefault="006D6B38" w:rsidP="006D6B38">
            <w:pPr>
              <w:pStyle w:val="BodyText"/>
              <w:jc w:val="center"/>
              <w:rPr>
                <w:b/>
                <w:noProof/>
                <w:sz w:val="20"/>
              </w:rPr>
            </w:pPr>
            <w:r w:rsidRPr="00A7276A">
              <w:rPr>
                <w:b/>
                <w:noProof/>
                <w:sz w:val="20"/>
              </w:rPr>
              <w:t>Назив</w:t>
            </w:r>
          </w:p>
        </w:tc>
        <w:tc>
          <w:tcPr>
            <w:tcW w:w="708" w:type="dxa"/>
            <w:vAlign w:val="center"/>
          </w:tcPr>
          <w:p w:rsidR="006D6B38" w:rsidRPr="00A7276A" w:rsidRDefault="006D6B38" w:rsidP="006D6B38">
            <w:pPr>
              <w:pStyle w:val="BodyText"/>
              <w:jc w:val="center"/>
              <w:rPr>
                <w:b/>
                <w:noProof/>
                <w:sz w:val="20"/>
              </w:rPr>
            </w:pPr>
            <w:r w:rsidRPr="00A7276A">
              <w:rPr>
                <w:b/>
                <w:noProof/>
                <w:sz w:val="20"/>
              </w:rPr>
              <w:t>Јединица мере</w:t>
            </w:r>
          </w:p>
        </w:tc>
        <w:tc>
          <w:tcPr>
            <w:tcW w:w="709" w:type="dxa"/>
            <w:vAlign w:val="center"/>
          </w:tcPr>
          <w:p w:rsidR="006D6B38" w:rsidRPr="00A7276A" w:rsidRDefault="006D6B38" w:rsidP="006D6B38">
            <w:pPr>
              <w:pStyle w:val="BodyText"/>
              <w:jc w:val="center"/>
              <w:rPr>
                <w:b/>
                <w:noProof/>
                <w:sz w:val="20"/>
              </w:rPr>
            </w:pPr>
            <w:r w:rsidRPr="00A7276A">
              <w:rPr>
                <w:b/>
                <w:noProof/>
                <w:sz w:val="20"/>
              </w:rPr>
              <w:t>Кол.</w:t>
            </w:r>
          </w:p>
        </w:tc>
        <w:tc>
          <w:tcPr>
            <w:tcW w:w="1701" w:type="dxa"/>
            <w:vAlign w:val="center"/>
          </w:tcPr>
          <w:p w:rsidR="006D6B38" w:rsidRPr="00A7276A" w:rsidRDefault="006D6B38" w:rsidP="006D6B38">
            <w:pPr>
              <w:pStyle w:val="BodyText"/>
              <w:jc w:val="center"/>
              <w:rPr>
                <w:b/>
                <w:noProof/>
                <w:sz w:val="20"/>
              </w:rPr>
            </w:pPr>
            <w:r w:rsidRPr="00A7276A">
              <w:rPr>
                <w:b/>
                <w:noProof/>
                <w:sz w:val="20"/>
              </w:rPr>
              <w:t>Јединична цена без ПДВ</w:t>
            </w:r>
          </w:p>
        </w:tc>
        <w:tc>
          <w:tcPr>
            <w:tcW w:w="992" w:type="dxa"/>
            <w:vAlign w:val="center"/>
          </w:tcPr>
          <w:p w:rsidR="006D6B38" w:rsidRPr="00FF74CE" w:rsidRDefault="006D6B38" w:rsidP="006D6B38">
            <w:pPr>
              <w:pStyle w:val="BodyText"/>
              <w:jc w:val="center"/>
              <w:rPr>
                <w:b/>
                <w:noProof/>
                <w:sz w:val="20"/>
              </w:rPr>
            </w:pPr>
            <w:r>
              <w:rPr>
                <w:b/>
                <w:noProof/>
                <w:sz w:val="20"/>
              </w:rPr>
              <w:t>И</w:t>
            </w:r>
            <w:r w:rsidRPr="00FF74CE">
              <w:rPr>
                <w:b/>
                <w:noProof/>
                <w:sz w:val="20"/>
              </w:rPr>
              <w:t>знос</w:t>
            </w:r>
          </w:p>
          <w:p w:rsidR="006D6B38" w:rsidRPr="00FF74CE" w:rsidRDefault="006D6B38" w:rsidP="006D6B38">
            <w:pPr>
              <w:pStyle w:val="BodyText"/>
              <w:jc w:val="center"/>
              <w:rPr>
                <w:b/>
                <w:noProof/>
                <w:sz w:val="20"/>
              </w:rPr>
            </w:pPr>
            <w:r w:rsidRPr="00FF74CE">
              <w:rPr>
                <w:b/>
                <w:noProof/>
                <w:sz w:val="20"/>
              </w:rPr>
              <w:t>ПДВ</w:t>
            </w:r>
          </w:p>
        </w:tc>
        <w:tc>
          <w:tcPr>
            <w:tcW w:w="2127" w:type="dxa"/>
            <w:vAlign w:val="center"/>
          </w:tcPr>
          <w:p w:rsidR="006D6B38" w:rsidRPr="00FF74CE" w:rsidRDefault="006D6B38" w:rsidP="006D6B38">
            <w:pPr>
              <w:pStyle w:val="BodyText"/>
              <w:jc w:val="center"/>
              <w:rPr>
                <w:b/>
                <w:noProof/>
                <w:sz w:val="20"/>
              </w:rPr>
            </w:pPr>
            <w:r w:rsidRPr="00FF74CE">
              <w:rPr>
                <w:b/>
                <w:noProof/>
                <w:sz w:val="20"/>
              </w:rPr>
              <w:t>Укупна цена без ПДВ</w:t>
            </w:r>
          </w:p>
        </w:tc>
        <w:tc>
          <w:tcPr>
            <w:tcW w:w="1417" w:type="dxa"/>
            <w:vAlign w:val="center"/>
          </w:tcPr>
          <w:p w:rsidR="006D6B38" w:rsidRPr="00FF74CE" w:rsidRDefault="006D6B38" w:rsidP="006D6B38">
            <w:pPr>
              <w:pStyle w:val="BodyText"/>
              <w:jc w:val="center"/>
              <w:rPr>
                <w:b/>
                <w:noProof/>
                <w:sz w:val="20"/>
              </w:rPr>
            </w:pPr>
            <w:r w:rsidRPr="00FF74CE">
              <w:rPr>
                <w:b/>
                <w:noProof/>
                <w:sz w:val="20"/>
              </w:rPr>
              <w:t>Произвођач</w:t>
            </w:r>
          </w:p>
        </w:tc>
        <w:tc>
          <w:tcPr>
            <w:tcW w:w="2410" w:type="dxa"/>
            <w:vAlign w:val="center"/>
          </w:tcPr>
          <w:p w:rsidR="006D6B38" w:rsidRPr="0054682A" w:rsidRDefault="006D6B38" w:rsidP="006D6B3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D6B38" w:rsidRPr="00FF74CE" w:rsidRDefault="006D6B38" w:rsidP="006D6B38">
            <w:pPr>
              <w:pStyle w:val="BodyText"/>
              <w:jc w:val="center"/>
              <w:rPr>
                <w:b/>
                <w:noProof/>
                <w:sz w:val="20"/>
              </w:rPr>
            </w:pPr>
            <w:r w:rsidRPr="00FF74CE">
              <w:rPr>
                <w:b/>
                <w:noProof/>
                <w:sz w:val="20"/>
              </w:rPr>
              <w:t>Земља порекла</w:t>
            </w:r>
          </w:p>
        </w:tc>
      </w:tr>
      <w:tr w:rsidR="006D6B38" w:rsidRPr="00FF74CE" w:rsidTr="006D6B38">
        <w:trPr>
          <w:trHeight w:val="284"/>
        </w:trPr>
        <w:tc>
          <w:tcPr>
            <w:tcW w:w="709" w:type="dxa"/>
            <w:vAlign w:val="center"/>
          </w:tcPr>
          <w:p w:rsidR="006D6B38" w:rsidRPr="00A7276A" w:rsidRDefault="006D6B38" w:rsidP="006D6B3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6D6B38" w:rsidRPr="00A7276A" w:rsidRDefault="006D6B38" w:rsidP="006D6B38">
            <w:pPr>
              <w:pStyle w:val="BodyText"/>
              <w:jc w:val="center"/>
              <w:rPr>
                <w:noProof/>
                <w:sz w:val="20"/>
              </w:rPr>
            </w:pPr>
            <w:r w:rsidRPr="00A7276A">
              <w:rPr>
                <w:noProof/>
                <w:sz w:val="20"/>
              </w:rPr>
              <w:t>2</w:t>
            </w:r>
          </w:p>
        </w:tc>
        <w:tc>
          <w:tcPr>
            <w:tcW w:w="708" w:type="dxa"/>
            <w:vAlign w:val="center"/>
          </w:tcPr>
          <w:p w:rsidR="006D6B38" w:rsidRPr="00A7276A" w:rsidRDefault="006D6B38" w:rsidP="006D6B38">
            <w:pPr>
              <w:pStyle w:val="BodyText"/>
              <w:jc w:val="center"/>
              <w:rPr>
                <w:noProof/>
                <w:sz w:val="20"/>
              </w:rPr>
            </w:pPr>
            <w:r w:rsidRPr="00A7276A">
              <w:rPr>
                <w:noProof/>
                <w:sz w:val="20"/>
              </w:rPr>
              <w:t>3</w:t>
            </w:r>
          </w:p>
        </w:tc>
        <w:tc>
          <w:tcPr>
            <w:tcW w:w="709" w:type="dxa"/>
            <w:vAlign w:val="center"/>
          </w:tcPr>
          <w:p w:rsidR="006D6B38" w:rsidRPr="00A7276A" w:rsidRDefault="006D6B38" w:rsidP="006D6B38">
            <w:pPr>
              <w:pStyle w:val="BodyText"/>
              <w:jc w:val="center"/>
              <w:rPr>
                <w:noProof/>
                <w:sz w:val="20"/>
              </w:rPr>
            </w:pPr>
            <w:r w:rsidRPr="00A7276A">
              <w:rPr>
                <w:noProof/>
                <w:sz w:val="20"/>
              </w:rPr>
              <w:t>4</w:t>
            </w:r>
          </w:p>
        </w:tc>
        <w:tc>
          <w:tcPr>
            <w:tcW w:w="1701" w:type="dxa"/>
            <w:vAlign w:val="center"/>
          </w:tcPr>
          <w:p w:rsidR="006D6B38" w:rsidRPr="00A7276A" w:rsidRDefault="006D6B38" w:rsidP="006D6B38">
            <w:pPr>
              <w:pStyle w:val="BodyText"/>
              <w:jc w:val="center"/>
              <w:rPr>
                <w:noProof/>
                <w:sz w:val="20"/>
              </w:rPr>
            </w:pPr>
            <w:r w:rsidRPr="00A7276A">
              <w:rPr>
                <w:noProof/>
                <w:sz w:val="20"/>
              </w:rPr>
              <w:t>5</w:t>
            </w:r>
          </w:p>
        </w:tc>
        <w:tc>
          <w:tcPr>
            <w:tcW w:w="992" w:type="dxa"/>
            <w:vAlign w:val="center"/>
          </w:tcPr>
          <w:p w:rsidR="006D6B38" w:rsidRPr="00FF74CE" w:rsidRDefault="006D6B38" w:rsidP="006D6B38">
            <w:pPr>
              <w:pStyle w:val="BodyText"/>
              <w:jc w:val="center"/>
              <w:rPr>
                <w:noProof/>
                <w:sz w:val="20"/>
              </w:rPr>
            </w:pPr>
            <w:r w:rsidRPr="00FF74CE">
              <w:rPr>
                <w:noProof/>
                <w:sz w:val="20"/>
              </w:rPr>
              <w:t>6</w:t>
            </w:r>
          </w:p>
        </w:tc>
        <w:tc>
          <w:tcPr>
            <w:tcW w:w="2127" w:type="dxa"/>
            <w:vAlign w:val="center"/>
          </w:tcPr>
          <w:p w:rsidR="006D6B38" w:rsidRPr="00FF74CE" w:rsidRDefault="006D6B38" w:rsidP="006D6B38">
            <w:pPr>
              <w:pStyle w:val="BodyText"/>
              <w:jc w:val="center"/>
              <w:rPr>
                <w:noProof/>
                <w:sz w:val="20"/>
              </w:rPr>
            </w:pPr>
            <w:r w:rsidRPr="00FF74CE">
              <w:rPr>
                <w:noProof/>
                <w:sz w:val="20"/>
              </w:rPr>
              <w:t>7</w:t>
            </w:r>
          </w:p>
        </w:tc>
        <w:tc>
          <w:tcPr>
            <w:tcW w:w="1417" w:type="dxa"/>
            <w:vAlign w:val="center"/>
          </w:tcPr>
          <w:p w:rsidR="006D6B38" w:rsidRPr="00FF74CE" w:rsidRDefault="006D6B38" w:rsidP="006D6B38">
            <w:pPr>
              <w:pStyle w:val="BodyText"/>
              <w:jc w:val="center"/>
              <w:rPr>
                <w:noProof/>
                <w:sz w:val="20"/>
              </w:rPr>
            </w:pPr>
            <w:r w:rsidRPr="00FF74CE">
              <w:rPr>
                <w:noProof/>
                <w:sz w:val="20"/>
              </w:rPr>
              <w:t>8</w:t>
            </w:r>
          </w:p>
        </w:tc>
        <w:tc>
          <w:tcPr>
            <w:tcW w:w="2410" w:type="dxa"/>
          </w:tcPr>
          <w:p w:rsidR="006D6B38" w:rsidRPr="00FF74CE" w:rsidRDefault="006D6B38" w:rsidP="006D6B38">
            <w:pPr>
              <w:pStyle w:val="BodyText"/>
              <w:jc w:val="center"/>
              <w:rPr>
                <w:noProof/>
                <w:sz w:val="20"/>
              </w:rPr>
            </w:pPr>
            <w:r w:rsidRPr="00FF74CE">
              <w:rPr>
                <w:noProof/>
                <w:sz w:val="20"/>
              </w:rPr>
              <w:t>9</w:t>
            </w:r>
          </w:p>
        </w:tc>
        <w:tc>
          <w:tcPr>
            <w:tcW w:w="1843" w:type="dxa"/>
            <w:vAlign w:val="center"/>
          </w:tcPr>
          <w:p w:rsidR="006D6B38" w:rsidRPr="00FF74CE" w:rsidRDefault="006D6B38" w:rsidP="006D6B38">
            <w:pPr>
              <w:pStyle w:val="BodyText"/>
              <w:jc w:val="center"/>
              <w:rPr>
                <w:noProof/>
                <w:sz w:val="20"/>
              </w:rPr>
            </w:pPr>
            <w:r w:rsidRPr="00FF74CE">
              <w:rPr>
                <w:noProof/>
                <w:sz w:val="20"/>
              </w:rPr>
              <w:t>10</w:t>
            </w: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w:t>
            </w:r>
          </w:p>
        </w:tc>
        <w:tc>
          <w:tcPr>
            <w:tcW w:w="3119" w:type="dxa"/>
            <w:tcBorders>
              <w:bottom w:val="single" w:sz="4" w:space="0" w:color="auto"/>
            </w:tcBorders>
            <w:vAlign w:val="center"/>
          </w:tcPr>
          <w:p w:rsidR="006D6B38" w:rsidRPr="003906D5" w:rsidRDefault="006D6B38" w:rsidP="003906D5">
            <w:pPr>
              <w:jc w:val="center"/>
              <w:rPr>
                <w:color w:val="000000"/>
              </w:rPr>
            </w:pPr>
            <w:r w:rsidRPr="003906D5">
              <w:rPr>
                <w:color w:val="000000"/>
              </w:rPr>
              <w:t>KOCHER-LANGENBECK RETR 25X6MM2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w:t>
            </w:r>
          </w:p>
        </w:tc>
        <w:tc>
          <w:tcPr>
            <w:tcW w:w="3119" w:type="dxa"/>
            <w:tcBorders>
              <w:top w:val="single" w:sz="4" w:space="0" w:color="auto"/>
            </w:tcBorders>
            <w:vAlign w:val="center"/>
          </w:tcPr>
          <w:p w:rsidR="006D6B38" w:rsidRPr="003906D5" w:rsidRDefault="006D6B38" w:rsidP="003906D5">
            <w:pPr>
              <w:jc w:val="center"/>
              <w:rPr>
                <w:color w:val="000000"/>
              </w:rPr>
            </w:pPr>
            <w:r w:rsidRPr="003906D5">
              <w:rPr>
                <w:color w:val="000000"/>
              </w:rPr>
              <w:t>KOCHER-LANGENBECK RETR 35X8MM2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w:t>
            </w:r>
          </w:p>
        </w:tc>
        <w:tc>
          <w:tcPr>
            <w:tcW w:w="3119" w:type="dxa"/>
            <w:vAlign w:val="center"/>
          </w:tcPr>
          <w:p w:rsidR="006D6B38" w:rsidRPr="003906D5" w:rsidRDefault="006D6B38" w:rsidP="003906D5">
            <w:pPr>
              <w:jc w:val="center"/>
              <w:rPr>
                <w:color w:val="000000"/>
              </w:rPr>
            </w:pPr>
            <w:r w:rsidRPr="003906D5">
              <w:rPr>
                <w:color w:val="000000"/>
              </w:rPr>
              <w:t>KOCHER-LANGENBECK RETR 41X11MM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w:t>
            </w:r>
          </w:p>
        </w:tc>
        <w:tc>
          <w:tcPr>
            <w:tcW w:w="3119" w:type="dxa"/>
            <w:vAlign w:val="center"/>
          </w:tcPr>
          <w:p w:rsidR="006D6B38" w:rsidRPr="003906D5" w:rsidRDefault="006D6B38" w:rsidP="003906D5">
            <w:pPr>
              <w:jc w:val="center"/>
              <w:rPr>
                <w:color w:val="000000"/>
              </w:rPr>
            </w:pPr>
            <w:r w:rsidRPr="003906D5">
              <w:rPr>
                <w:color w:val="000000"/>
              </w:rPr>
              <w:t>KOCHER-LANGENBECK RETR 70X14MM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w:t>
            </w:r>
          </w:p>
        </w:tc>
        <w:tc>
          <w:tcPr>
            <w:tcW w:w="3119" w:type="dxa"/>
            <w:vAlign w:val="center"/>
          </w:tcPr>
          <w:p w:rsidR="006D6B38" w:rsidRPr="003906D5" w:rsidRDefault="006D6B38" w:rsidP="003906D5">
            <w:pPr>
              <w:jc w:val="center"/>
              <w:rPr>
                <w:color w:val="000000"/>
              </w:rPr>
            </w:pPr>
            <w:r w:rsidRPr="003906D5">
              <w:rPr>
                <w:color w:val="000000"/>
              </w:rPr>
              <w:t>KOCHER-LANGENBECK RETR 80X12MM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w:t>
            </w:r>
          </w:p>
        </w:tc>
        <w:tc>
          <w:tcPr>
            <w:tcW w:w="3119" w:type="dxa"/>
            <w:vAlign w:val="center"/>
          </w:tcPr>
          <w:p w:rsidR="006D6B38" w:rsidRPr="003906D5" w:rsidRDefault="006D6B38" w:rsidP="003906D5">
            <w:pPr>
              <w:jc w:val="center"/>
              <w:rPr>
                <w:color w:val="000000"/>
              </w:rPr>
            </w:pPr>
            <w:r w:rsidRPr="003906D5">
              <w:rPr>
                <w:color w:val="000000"/>
              </w:rPr>
              <w:t>LANGENBECK RETRACTORSOLID40X10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w:t>
            </w:r>
          </w:p>
        </w:tc>
        <w:tc>
          <w:tcPr>
            <w:tcW w:w="3119" w:type="dxa"/>
            <w:vAlign w:val="center"/>
          </w:tcPr>
          <w:p w:rsidR="006D6B38" w:rsidRPr="003906D5" w:rsidRDefault="006D6B38" w:rsidP="003906D5">
            <w:pPr>
              <w:jc w:val="center"/>
              <w:rPr>
                <w:color w:val="000000"/>
              </w:rPr>
            </w:pPr>
            <w:r w:rsidRPr="003906D5">
              <w:rPr>
                <w:color w:val="000000"/>
              </w:rPr>
              <w:t>LANGENBECK RETRACTORSOLID30X10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w:t>
            </w:r>
          </w:p>
        </w:tc>
        <w:tc>
          <w:tcPr>
            <w:tcW w:w="3119" w:type="dxa"/>
            <w:vAlign w:val="center"/>
          </w:tcPr>
          <w:p w:rsidR="006D6B38" w:rsidRPr="003906D5" w:rsidRDefault="006D6B38" w:rsidP="003906D5">
            <w:pPr>
              <w:jc w:val="center"/>
              <w:rPr>
                <w:color w:val="000000"/>
              </w:rPr>
            </w:pPr>
            <w:r w:rsidRPr="003906D5">
              <w:rPr>
                <w:color w:val="000000"/>
              </w:rPr>
              <w:t>SAUERBRUCH RETRACTORSOLID55X22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9</w:t>
            </w:r>
          </w:p>
        </w:tc>
        <w:tc>
          <w:tcPr>
            <w:tcW w:w="3119" w:type="dxa"/>
            <w:vAlign w:val="center"/>
          </w:tcPr>
          <w:p w:rsidR="006D6B38" w:rsidRPr="003906D5" w:rsidRDefault="006D6B38" w:rsidP="003906D5">
            <w:pPr>
              <w:jc w:val="center"/>
              <w:rPr>
                <w:color w:val="000000"/>
              </w:rPr>
            </w:pPr>
            <w:r w:rsidRPr="003906D5">
              <w:rPr>
                <w:color w:val="000000"/>
              </w:rPr>
              <w:t>SAUERBRUCH RETRACTORSOLID72X19</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w:t>
            </w:r>
          </w:p>
        </w:tc>
        <w:tc>
          <w:tcPr>
            <w:tcW w:w="3119" w:type="dxa"/>
            <w:vAlign w:val="center"/>
          </w:tcPr>
          <w:p w:rsidR="006D6B38" w:rsidRPr="003906D5" w:rsidRDefault="006D6B38" w:rsidP="003906D5">
            <w:pPr>
              <w:jc w:val="center"/>
              <w:rPr>
                <w:color w:val="000000"/>
              </w:rPr>
            </w:pPr>
            <w:r w:rsidRPr="003906D5">
              <w:rPr>
                <w:color w:val="000000"/>
              </w:rPr>
              <w:t>OBWEGESER RETRACTOR 70X14MM 215MM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w:t>
            </w:r>
          </w:p>
        </w:tc>
        <w:tc>
          <w:tcPr>
            <w:tcW w:w="3119" w:type="dxa"/>
            <w:vAlign w:val="center"/>
          </w:tcPr>
          <w:p w:rsidR="006D6B38" w:rsidRPr="003906D5" w:rsidRDefault="006D6B38" w:rsidP="003906D5">
            <w:pPr>
              <w:jc w:val="center"/>
              <w:rPr>
                <w:color w:val="000000"/>
              </w:rPr>
            </w:pPr>
            <w:r w:rsidRPr="003906D5">
              <w:rPr>
                <w:color w:val="000000"/>
              </w:rPr>
              <w:t>OBWEGESER RETRACTOR 80X16MM 215MM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w:t>
            </w:r>
          </w:p>
        </w:tc>
        <w:tc>
          <w:tcPr>
            <w:tcW w:w="3119" w:type="dxa"/>
            <w:vAlign w:val="center"/>
          </w:tcPr>
          <w:p w:rsidR="006D6B38" w:rsidRPr="003906D5" w:rsidRDefault="006D6B38" w:rsidP="003906D5">
            <w:pPr>
              <w:jc w:val="center"/>
              <w:rPr>
                <w:color w:val="000000"/>
              </w:rPr>
            </w:pPr>
            <w:r w:rsidRPr="003906D5">
              <w:rPr>
                <w:color w:val="000000"/>
              </w:rPr>
              <w:t>GILLIES SKIN HOOK SHARP SM180M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13</w:t>
            </w:r>
          </w:p>
        </w:tc>
        <w:tc>
          <w:tcPr>
            <w:tcW w:w="3119" w:type="dxa"/>
            <w:vAlign w:val="center"/>
          </w:tcPr>
          <w:p w:rsidR="006D6B38" w:rsidRPr="003906D5" w:rsidRDefault="006D6B38" w:rsidP="003906D5">
            <w:pPr>
              <w:jc w:val="center"/>
              <w:rPr>
                <w:color w:val="000000"/>
              </w:rPr>
            </w:pPr>
            <w:r w:rsidRPr="003906D5">
              <w:rPr>
                <w:color w:val="000000"/>
              </w:rPr>
              <w:t>GILLIES SKIN HOOK SHARP LRG 18</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14</w:t>
            </w:r>
          </w:p>
        </w:tc>
        <w:tc>
          <w:tcPr>
            <w:tcW w:w="3119" w:type="dxa"/>
            <w:vAlign w:val="center"/>
          </w:tcPr>
          <w:p w:rsidR="006D6B38" w:rsidRPr="003906D5" w:rsidRDefault="006D6B38" w:rsidP="003906D5">
            <w:pPr>
              <w:jc w:val="center"/>
              <w:rPr>
                <w:color w:val="000000"/>
              </w:rPr>
            </w:pPr>
            <w:r w:rsidRPr="003906D5">
              <w:rPr>
                <w:color w:val="000000"/>
              </w:rPr>
              <w:t>HOOK 2-PRONG BLUNT SM-CVD 165M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15</w:t>
            </w:r>
          </w:p>
        </w:tc>
        <w:tc>
          <w:tcPr>
            <w:tcW w:w="3119" w:type="dxa"/>
            <w:vAlign w:val="center"/>
          </w:tcPr>
          <w:p w:rsidR="006D6B38" w:rsidRPr="003906D5" w:rsidRDefault="006D6B38" w:rsidP="003906D5">
            <w:pPr>
              <w:jc w:val="center"/>
              <w:rPr>
                <w:color w:val="000000"/>
              </w:rPr>
            </w:pPr>
            <w:r w:rsidRPr="003906D5">
              <w:rPr>
                <w:color w:val="000000"/>
              </w:rPr>
              <w:t>HOOK 2-PRONG BLUNT LRG-CVD 165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16</w:t>
            </w:r>
          </w:p>
        </w:tc>
        <w:tc>
          <w:tcPr>
            <w:tcW w:w="3119" w:type="dxa"/>
            <w:vAlign w:val="center"/>
          </w:tcPr>
          <w:p w:rsidR="006D6B38" w:rsidRPr="003906D5" w:rsidRDefault="006D6B38" w:rsidP="003906D5">
            <w:pPr>
              <w:jc w:val="center"/>
              <w:rPr>
                <w:color w:val="000000"/>
              </w:rPr>
            </w:pPr>
            <w:r w:rsidRPr="003906D5">
              <w:rPr>
                <w:color w:val="000000"/>
              </w:rPr>
              <w:t>FARABEUF RTRCTRS25X10/32X12-22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17</w:t>
            </w:r>
          </w:p>
        </w:tc>
        <w:tc>
          <w:tcPr>
            <w:tcW w:w="3119" w:type="dxa"/>
            <w:vAlign w:val="center"/>
          </w:tcPr>
          <w:p w:rsidR="006D6B38" w:rsidRPr="003906D5" w:rsidRDefault="006D6B38" w:rsidP="003906D5">
            <w:pPr>
              <w:jc w:val="center"/>
              <w:rPr>
                <w:color w:val="000000"/>
              </w:rPr>
            </w:pPr>
            <w:r w:rsidRPr="003906D5">
              <w:rPr>
                <w:color w:val="000000"/>
              </w:rPr>
              <w:t>LANGENBECK GREEN RETRACTOR16 X</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18</w:t>
            </w:r>
          </w:p>
        </w:tc>
        <w:tc>
          <w:tcPr>
            <w:tcW w:w="3119" w:type="dxa"/>
            <w:vAlign w:val="center"/>
          </w:tcPr>
          <w:p w:rsidR="006D6B38" w:rsidRPr="003906D5" w:rsidRDefault="006D6B38" w:rsidP="003906D5">
            <w:pPr>
              <w:jc w:val="center"/>
              <w:rPr>
                <w:color w:val="000000"/>
              </w:rPr>
            </w:pPr>
            <w:r w:rsidRPr="003906D5">
              <w:rPr>
                <w:color w:val="000000"/>
              </w:rPr>
              <w:t>STANDARD FORCEPS SERR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19</w:t>
            </w:r>
          </w:p>
        </w:tc>
        <w:tc>
          <w:tcPr>
            <w:tcW w:w="3119" w:type="dxa"/>
            <w:vAlign w:val="center"/>
          </w:tcPr>
          <w:p w:rsidR="006D6B38" w:rsidRPr="003906D5" w:rsidRDefault="006D6B38" w:rsidP="003906D5">
            <w:pPr>
              <w:jc w:val="center"/>
              <w:rPr>
                <w:color w:val="000000"/>
              </w:rPr>
            </w:pPr>
            <w:r w:rsidRPr="003906D5">
              <w:rPr>
                <w:color w:val="000000"/>
              </w:rPr>
              <w:t>STANDARD FORCEPS SERR 200MM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20</w:t>
            </w:r>
          </w:p>
        </w:tc>
        <w:tc>
          <w:tcPr>
            <w:tcW w:w="3119" w:type="dxa"/>
            <w:vAlign w:val="center"/>
          </w:tcPr>
          <w:p w:rsidR="006D6B38" w:rsidRPr="003906D5" w:rsidRDefault="006D6B38" w:rsidP="003906D5">
            <w:pPr>
              <w:jc w:val="center"/>
              <w:rPr>
                <w:color w:val="000000"/>
              </w:rPr>
            </w:pPr>
            <w:r w:rsidRPr="003906D5">
              <w:rPr>
                <w:color w:val="000000"/>
              </w:rPr>
              <w:t>DE'BAKEY ATR.FCPS 2.0MM STR150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21</w:t>
            </w:r>
          </w:p>
        </w:tc>
        <w:tc>
          <w:tcPr>
            <w:tcW w:w="3119" w:type="dxa"/>
            <w:vAlign w:val="center"/>
          </w:tcPr>
          <w:p w:rsidR="006D6B38" w:rsidRPr="003906D5" w:rsidRDefault="006D6B38" w:rsidP="003906D5">
            <w:pPr>
              <w:jc w:val="center"/>
              <w:rPr>
                <w:color w:val="000000"/>
              </w:rPr>
            </w:pPr>
            <w:r w:rsidRPr="003906D5">
              <w:rPr>
                <w:color w:val="000000"/>
              </w:rPr>
              <w:t>DE'BAKEY ATR.FCPS 2.0MM STR 20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22</w:t>
            </w:r>
          </w:p>
        </w:tc>
        <w:tc>
          <w:tcPr>
            <w:tcW w:w="3119" w:type="dxa"/>
            <w:vAlign w:val="center"/>
          </w:tcPr>
          <w:p w:rsidR="006D6B38" w:rsidRPr="003906D5" w:rsidRDefault="006D6B38" w:rsidP="003906D5">
            <w:pPr>
              <w:jc w:val="center"/>
              <w:rPr>
                <w:color w:val="000000"/>
              </w:rPr>
            </w:pPr>
            <w:r w:rsidRPr="003906D5">
              <w:rPr>
                <w:color w:val="000000"/>
              </w:rPr>
              <w:t>MC'INDOE DEL THUMB FCPS SERR 1</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23</w:t>
            </w:r>
          </w:p>
        </w:tc>
        <w:tc>
          <w:tcPr>
            <w:tcW w:w="3119" w:type="dxa"/>
            <w:vAlign w:val="center"/>
          </w:tcPr>
          <w:p w:rsidR="006D6B38" w:rsidRPr="003906D5" w:rsidRDefault="006D6B38" w:rsidP="003906D5">
            <w:pPr>
              <w:jc w:val="center"/>
              <w:rPr>
                <w:color w:val="000000"/>
              </w:rPr>
            </w:pPr>
            <w:r w:rsidRPr="003906D5">
              <w:rPr>
                <w:color w:val="000000"/>
              </w:rPr>
              <w:t>ADSON TISSUE FCPS FINE W/1X2T</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24</w:t>
            </w:r>
          </w:p>
        </w:tc>
        <w:tc>
          <w:tcPr>
            <w:tcW w:w="3119" w:type="dxa"/>
            <w:vAlign w:val="center"/>
          </w:tcPr>
          <w:p w:rsidR="006D6B38" w:rsidRPr="003906D5" w:rsidRDefault="006D6B38" w:rsidP="003906D5">
            <w:pPr>
              <w:jc w:val="center"/>
              <w:rPr>
                <w:color w:val="000000"/>
              </w:rPr>
            </w:pPr>
            <w:r w:rsidRPr="003906D5">
              <w:rPr>
                <w:color w:val="000000"/>
              </w:rPr>
              <w:t>ADSON TS FCPS FEN-HDL SER 1X2T</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25</w:t>
            </w:r>
          </w:p>
        </w:tc>
        <w:tc>
          <w:tcPr>
            <w:tcW w:w="3119" w:type="dxa"/>
            <w:vAlign w:val="center"/>
          </w:tcPr>
          <w:p w:rsidR="006D6B38" w:rsidRPr="003906D5" w:rsidRDefault="006D6B38" w:rsidP="003906D5">
            <w:pPr>
              <w:jc w:val="center"/>
              <w:rPr>
                <w:color w:val="000000"/>
              </w:rPr>
            </w:pPr>
            <w:r w:rsidRPr="003906D5">
              <w:rPr>
                <w:color w:val="000000"/>
              </w:rPr>
              <w:t>TISSUE FORCEPS STR 1X2 145MM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26</w:t>
            </w:r>
          </w:p>
        </w:tc>
        <w:tc>
          <w:tcPr>
            <w:tcW w:w="3119" w:type="dxa"/>
            <w:vAlign w:val="center"/>
          </w:tcPr>
          <w:p w:rsidR="006D6B38" w:rsidRPr="003906D5" w:rsidRDefault="006D6B38" w:rsidP="003906D5">
            <w:pPr>
              <w:jc w:val="center"/>
              <w:rPr>
                <w:color w:val="000000"/>
              </w:rPr>
            </w:pPr>
            <w:r w:rsidRPr="003906D5">
              <w:rPr>
                <w:color w:val="000000"/>
              </w:rPr>
              <w:t>GILLIES TISSUE FORCEPS DEL 1X2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27</w:t>
            </w:r>
          </w:p>
        </w:tc>
        <w:tc>
          <w:tcPr>
            <w:tcW w:w="3119" w:type="dxa"/>
            <w:vAlign w:val="center"/>
          </w:tcPr>
          <w:p w:rsidR="006D6B38" w:rsidRPr="003906D5" w:rsidRDefault="006D6B38" w:rsidP="003906D5">
            <w:pPr>
              <w:jc w:val="center"/>
              <w:rPr>
                <w:color w:val="000000"/>
              </w:rPr>
            </w:pPr>
            <w:r w:rsidRPr="003906D5">
              <w:rPr>
                <w:color w:val="000000"/>
              </w:rPr>
              <w:t>TISSUE FORCEPS STR 1X2 160MM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28</w:t>
            </w:r>
          </w:p>
        </w:tc>
        <w:tc>
          <w:tcPr>
            <w:tcW w:w="3119" w:type="dxa"/>
            <w:vAlign w:val="center"/>
          </w:tcPr>
          <w:p w:rsidR="006D6B38" w:rsidRPr="003906D5" w:rsidRDefault="006D6B38" w:rsidP="003906D5">
            <w:pPr>
              <w:jc w:val="center"/>
              <w:rPr>
                <w:color w:val="000000"/>
              </w:rPr>
            </w:pPr>
            <w:r w:rsidRPr="003906D5">
              <w:rPr>
                <w:color w:val="000000"/>
              </w:rPr>
              <w:t>TUTTLE LUNG FORCEPS 230MM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29</w:t>
            </w:r>
          </w:p>
        </w:tc>
        <w:tc>
          <w:tcPr>
            <w:tcW w:w="3119" w:type="dxa"/>
            <w:vAlign w:val="center"/>
          </w:tcPr>
          <w:p w:rsidR="006D6B38" w:rsidRPr="003906D5" w:rsidRDefault="006D6B38" w:rsidP="003906D5">
            <w:pPr>
              <w:jc w:val="center"/>
              <w:rPr>
                <w:color w:val="000000"/>
              </w:rPr>
            </w:pPr>
            <w:r w:rsidRPr="003906D5">
              <w:rPr>
                <w:color w:val="000000"/>
              </w:rPr>
              <w:t>BABY-METZ SCISSORS DEL CVD 145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30</w:t>
            </w:r>
          </w:p>
        </w:tc>
        <w:tc>
          <w:tcPr>
            <w:tcW w:w="3119" w:type="dxa"/>
            <w:vAlign w:val="center"/>
          </w:tcPr>
          <w:p w:rsidR="006D6B38" w:rsidRPr="003906D5" w:rsidRDefault="006D6B38" w:rsidP="003906D5">
            <w:pPr>
              <w:jc w:val="center"/>
              <w:rPr>
                <w:color w:val="000000"/>
              </w:rPr>
            </w:pPr>
            <w:r w:rsidRPr="003906D5">
              <w:rPr>
                <w:color w:val="000000"/>
              </w:rPr>
              <w:t>METZENBAUM SCISSORS CVD180MM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31</w:t>
            </w:r>
          </w:p>
        </w:tc>
        <w:tc>
          <w:tcPr>
            <w:tcW w:w="3119" w:type="dxa"/>
            <w:vAlign w:val="center"/>
          </w:tcPr>
          <w:p w:rsidR="006D6B38" w:rsidRPr="003906D5" w:rsidRDefault="006D6B38" w:rsidP="003906D5">
            <w:pPr>
              <w:jc w:val="center"/>
              <w:rPr>
                <w:color w:val="000000"/>
              </w:rPr>
            </w:pPr>
            <w:r w:rsidRPr="003906D5">
              <w:rPr>
                <w:color w:val="000000"/>
              </w:rPr>
              <w:t>IRIS SCISSORS STR.S/S 108MM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32</w:t>
            </w:r>
          </w:p>
        </w:tc>
        <w:tc>
          <w:tcPr>
            <w:tcW w:w="3119" w:type="dxa"/>
            <w:vAlign w:val="center"/>
          </w:tcPr>
          <w:p w:rsidR="006D6B38" w:rsidRPr="003906D5" w:rsidRDefault="006D6B38" w:rsidP="003906D5">
            <w:pPr>
              <w:jc w:val="center"/>
              <w:rPr>
                <w:color w:val="000000"/>
              </w:rPr>
            </w:pPr>
            <w:r w:rsidRPr="003906D5">
              <w:rPr>
                <w:color w:val="000000"/>
              </w:rPr>
              <w:t>TC STRABISMUS SCISSORS CVD 115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33</w:t>
            </w:r>
          </w:p>
        </w:tc>
        <w:tc>
          <w:tcPr>
            <w:tcW w:w="3119" w:type="dxa"/>
            <w:vAlign w:val="center"/>
          </w:tcPr>
          <w:p w:rsidR="006D6B38" w:rsidRPr="003906D5" w:rsidRDefault="006D6B38" w:rsidP="003906D5">
            <w:pPr>
              <w:jc w:val="center"/>
              <w:rPr>
                <w:color w:val="000000"/>
              </w:rPr>
            </w:pPr>
            <w:r w:rsidRPr="003906D5">
              <w:rPr>
                <w:color w:val="000000"/>
              </w:rPr>
              <w:t>SURGICAL SCISSORS STR S/B105MM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34</w:t>
            </w:r>
          </w:p>
        </w:tc>
        <w:tc>
          <w:tcPr>
            <w:tcW w:w="3119" w:type="dxa"/>
            <w:vAlign w:val="center"/>
          </w:tcPr>
          <w:p w:rsidR="006D6B38" w:rsidRPr="003906D5" w:rsidRDefault="006D6B38" w:rsidP="003906D5">
            <w:pPr>
              <w:jc w:val="center"/>
              <w:rPr>
                <w:color w:val="000000"/>
              </w:rPr>
            </w:pPr>
            <w:r w:rsidRPr="003906D5">
              <w:rPr>
                <w:color w:val="000000"/>
              </w:rPr>
              <w:t>TC MAYO-LEXER SCISSORS CVD 165MM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35</w:t>
            </w:r>
          </w:p>
        </w:tc>
        <w:tc>
          <w:tcPr>
            <w:tcW w:w="3119" w:type="dxa"/>
            <w:vAlign w:val="center"/>
          </w:tcPr>
          <w:p w:rsidR="006D6B38" w:rsidRPr="003906D5" w:rsidRDefault="006D6B38" w:rsidP="003906D5">
            <w:pPr>
              <w:jc w:val="center"/>
              <w:rPr>
                <w:color w:val="000000"/>
              </w:rPr>
            </w:pPr>
            <w:r w:rsidRPr="003906D5">
              <w:rPr>
                <w:color w:val="000000"/>
              </w:rPr>
              <w:t>COTTLE-MASING PLASTIC SCISS S/S105MM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36</w:t>
            </w:r>
          </w:p>
        </w:tc>
        <w:tc>
          <w:tcPr>
            <w:tcW w:w="3119" w:type="dxa"/>
            <w:vAlign w:val="center"/>
          </w:tcPr>
          <w:p w:rsidR="006D6B38" w:rsidRPr="003906D5" w:rsidRDefault="006D6B38" w:rsidP="003906D5">
            <w:pPr>
              <w:jc w:val="center"/>
              <w:rPr>
                <w:color w:val="000000"/>
              </w:rPr>
            </w:pPr>
            <w:r w:rsidRPr="003906D5">
              <w:rPr>
                <w:color w:val="000000"/>
              </w:rPr>
              <w:t>TC METZENBAUM WVCT SCISS CVDB/B 180MM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37</w:t>
            </w:r>
          </w:p>
        </w:tc>
        <w:tc>
          <w:tcPr>
            <w:tcW w:w="3119" w:type="dxa"/>
            <w:vAlign w:val="center"/>
          </w:tcPr>
          <w:p w:rsidR="006D6B38" w:rsidRPr="003906D5" w:rsidRDefault="006D6B38" w:rsidP="003906D5">
            <w:pPr>
              <w:jc w:val="center"/>
              <w:rPr>
                <w:color w:val="000000"/>
              </w:rPr>
            </w:pPr>
            <w:r w:rsidRPr="003906D5">
              <w:rPr>
                <w:color w:val="000000"/>
              </w:rPr>
              <w:t>HEGAR NEEDLE HOLDER HVY-SERR17</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38</w:t>
            </w:r>
          </w:p>
        </w:tc>
        <w:tc>
          <w:tcPr>
            <w:tcW w:w="3119" w:type="dxa"/>
            <w:vAlign w:val="center"/>
          </w:tcPr>
          <w:p w:rsidR="006D6B38" w:rsidRPr="003906D5" w:rsidRDefault="006D6B38" w:rsidP="003906D5">
            <w:pPr>
              <w:jc w:val="center"/>
              <w:rPr>
                <w:color w:val="000000"/>
              </w:rPr>
            </w:pPr>
            <w:r w:rsidRPr="003906D5">
              <w:rPr>
                <w:color w:val="000000"/>
              </w:rPr>
              <w:t>TC GILLIES NDLHLDR/SCISANGW/EY</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39</w:t>
            </w:r>
          </w:p>
        </w:tc>
        <w:tc>
          <w:tcPr>
            <w:tcW w:w="3119" w:type="dxa"/>
            <w:vAlign w:val="center"/>
          </w:tcPr>
          <w:p w:rsidR="006D6B38" w:rsidRPr="003906D5" w:rsidRDefault="006D6B38" w:rsidP="003906D5">
            <w:pPr>
              <w:jc w:val="center"/>
              <w:rPr>
                <w:color w:val="000000"/>
              </w:rPr>
            </w:pPr>
            <w:r w:rsidRPr="003906D5">
              <w:rPr>
                <w:color w:val="000000"/>
              </w:rPr>
              <w:t>TC RYDER NEEDLE HOLDER SMOOTH</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40</w:t>
            </w:r>
          </w:p>
        </w:tc>
        <w:tc>
          <w:tcPr>
            <w:tcW w:w="3119" w:type="dxa"/>
            <w:vAlign w:val="center"/>
          </w:tcPr>
          <w:p w:rsidR="006D6B38" w:rsidRPr="003906D5" w:rsidRDefault="006D6B38" w:rsidP="003906D5">
            <w:pPr>
              <w:jc w:val="center"/>
              <w:rPr>
                <w:color w:val="000000"/>
              </w:rPr>
            </w:pPr>
            <w:r w:rsidRPr="003906D5">
              <w:rPr>
                <w:color w:val="000000"/>
              </w:rPr>
              <w:t>TC DERF NEEDLE HOLDER 115MM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41</w:t>
            </w:r>
          </w:p>
        </w:tc>
        <w:tc>
          <w:tcPr>
            <w:tcW w:w="3119" w:type="dxa"/>
            <w:vAlign w:val="center"/>
          </w:tcPr>
          <w:p w:rsidR="006D6B38" w:rsidRPr="003906D5" w:rsidRDefault="006D6B38" w:rsidP="003906D5">
            <w:pPr>
              <w:jc w:val="center"/>
              <w:rPr>
                <w:color w:val="000000"/>
              </w:rPr>
            </w:pPr>
            <w:r w:rsidRPr="003906D5">
              <w:rPr>
                <w:color w:val="000000"/>
              </w:rPr>
              <w:t>TC SAROT NEEDLE HOLDER SERR 18</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42</w:t>
            </w:r>
          </w:p>
        </w:tc>
        <w:tc>
          <w:tcPr>
            <w:tcW w:w="3119" w:type="dxa"/>
            <w:vAlign w:val="center"/>
          </w:tcPr>
          <w:p w:rsidR="006D6B38" w:rsidRPr="003906D5" w:rsidRDefault="006D6B38" w:rsidP="003906D5">
            <w:pPr>
              <w:jc w:val="center"/>
              <w:rPr>
                <w:color w:val="000000"/>
              </w:rPr>
            </w:pPr>
            <w:r w:rsidRPr="003906D5">
              <w:rPr>
                <w:color w:val="000000"/>
              </w:rPr>
              <w:t>TC DE'BAKEY NEEDLE HOLDER 150M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43</w:t>
            </w:r>
          </w:p>
        </w:tc>
        <w:tc>
          <w:tcPr>
            <w:tcW w:w="3119" w:type="dxa"/>
            <w:vAlign w:val="center"/>
          </w:tcPr>
          <w:p w:rsidR="006D6B38" w:rsidRPr="003906D5" w:rsidRDefault="006D6B38" w:rsidP="003906D5">
            <w:pPr>
              <w:jc w:val="center"/>
              <w:rPr>
                <w:color w:val="000000"/>
              </w:rPr>
            </w:pPr>
            <w:r w:rsidRPr="003906D5">
              <w:rPr>
                <w:color w:val="000000"/>
              </w:rPr>
              <w:t>TC MAYO-HEGAR NDL HOLDERHVYSER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44</w:t>
            </w:r>
          </w:p>
        </w:tc>
        <w:tc>
          <w:tcPr>
            <w:tcW w:w="3119" w:type="dxa"/>
            <w:vAlign w:val="center"/>
          </w:tcPr>
          <w:p w:rsidR="006D6B38" w:rsidRPr="003906D5" w:rsidRDefault="006D6B38" w:rsidP="003906D5">
            <w:pPr>
              <w:jc w:val="center"/>
              <w:rPr>
                <w:color w:val="000000"/>
              </w:rPr>
            </w:pPr>
            <w:r w:rsidRPr="003906D5">
              <w:rPr>
                <w:color w:val="000000"/>
              </w:rPr>
              <w:t>TC CONVERSE NEEDLE HOLDER SERR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45</w:t>
            </w:r>
          </w:p>
        </w:tc>
        <w:tc>
          <w:tcPr>
            <w:tcW w:w="3119" w:type="dxa"/>
            <w:vAlign w:val="center"/>
          </w:tcPr>
          <w:p w:rsidR="006D6B38" w:rsidRPr="003906D5" w:rsidRDefault="006D6B38" w:rsidP="003906D5">
            <w:pPr>
              <w:jc w:val="center"/>
              <w:rPr>
                <w:color w:val="000000"/>
              </w:rPr>
            </w:pPr>
            <w:r w:rsidRPr="003906D5">
              <w:rPr>
                <w:color w:val="000000"/>
              </w:rPr>
              <w:t>TC HEGAR-MAYO-SEELEY NEEDLE HO</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46</w:t>
            </w:r>
          </w:p>
        </w:tc>
        <w:tc>
          <w:tcPr>
            <w:tcW w:w="3119" w:type="dxa"/>
            <w:vAlign w:val="center"/>
          </w:tcPr>
          <w:p w:rsidR="006D6B38" w:rsidRPr="003906D5" w:rsidRDefault="006D6B38" w:rsidP="003906D5">
            <w:pPr>
              <w:jc w:val="center"/>
              <w:rPr>
                <w:color w:val="000000"/>
              </w:rPr>
            </w:pPr>
            <w:r w:rsidRPr="003906D5">
              <w:rPr>
                <w:color w:val="000000"/>
              </w:rPr>
              <w:t>MATHIEU NDL HLDRGRIP/RCHT SERR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47</w:t>
            </w:r>
          </w:p>
        </w:tc>
        <w:tc>
          <w:tcPr>
            <w:tcW w:w="3119" w:type="dxa"/>
            <w:vAlign w:val="center"/>
          </w:tcPr>
          <w:p w:rsidR="006D6B38" w:rsidRPr="003906D5" w:rsidRDefault="006D6B38" w:rsidP="003906D5">
            <w:pPr>
              <w:jc w:val="center"/>
              <w:rPr>
                <w:color w:val="000000"/>
              </w:rPr>
            </w:pPr>
            <w:r w:rsidRPr="003906D5">
              <w:rPr>
                <w:color w:val="000000"/>
              </w:rPr>
              <w:t>BABY OVERHOLT DISS.A.LIGAT.FOR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48</w:t>
            </w:r>
          </w:p>
        </w:tc>
        <w:tc>
          <w:tcPr>
            <w:tcW w:w="3119" w:type="dxa"/>
            <w:vAlign w:val="center"/>
          </w:tcPr>
          <w:p w:rsidR="006D6B38" w:rsidRPr="003906D5" w:rsidRDefault="006D6B38" w:rsidP="003906D5">
            <w:pPr>
              <w:jc w:val="center"/>
              <w:rPr>
                <w:color w:val="000000"/>
              </w:rPr>
            </w:pPr>
            <w:r w:rsidRPr="003906D5">
              <w:rPr>
                <w:color w:val="000000"/>
              </w:rPr>
              <w:t>CRILE FORCEPS CVD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20</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49</w:t>
            </w:r>
          </w:p>
        </w:tc>
        <w:tc>
          <w:tcPr>
            <w:tcW w:w="3119" w:type="dxa"/>
            <w:vAlign w:val="center"/>
          </w:tcPr>
          <w:p w:rsidR="006D6B38" w:rsidRPr="003906D5" w:rsidRDefault="006D6B38" w:rsidP="003906D5">
            <w:pPr>
              <w:jc w:val="center"/>
              <w:rPr>
                <w:color w:val="000000"/>
              </w:rPr>
            </w:pPr>
            <w:r w:rsidRPr="003906D5">
              <w:rPr>
                <w:color w:val="000000"/>
              </w:rPr>
              <w:t>HARTMANN MOSQUITO FCPSDELCVD10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50</w:t>
            </w:r>
          </w:p>
        </w:tc>
        <w:tc>
          <w:tcPr>
            <w:tcW w:w="3119" w:type="dxa"/>
            <w:vAlign w:val="center"/>
          </w:tcPr>
          <w:p w:rsidR="006D6B38" w:rsidRPr="003906D5" w:rsidRDefault="006D6B38" w:rsidP="003906D5">
            <w:pPr>
              <w:jc w:val="center"/>
              <w:rPr>
                <w:color w:val="000000"/>
              </w:rPr>
            </w:pPr>
            <w:r w:rsidRPr="003906D5">
              <w:rPr>
                <w:color w:val="000000"/>
              </w:rPr>
              <w:t>MOYNIHAN ARTERY FORCEPS CVD.15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51</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52</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53</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54</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55</w:t>
            </w:r>
          </w:p>
        </w:tc>
        <w:tc>
          <w:tcPr>
            <w:tcW w:w="3119" w:type="dxa"/>
            <w:vAlign w:val="center"/>
          </w:tcPr>
          <w:p w:rsidR="006D6B38" w:rsidRPr="003906D5" w:rsidRDefault="006D6B38" w:rsidP="003906D5">
            <w:pPr>
              <w:jc w:val="center"/>
              <w:rPr>
                <w:color w:val="000000"/>
              </w:rPr>
            </w:pPr>
            <w:r w:rsidRPr="003906D5">
              <w:rPr>
                <w:color w:val="000000"/>
              </w:rPr>
              <w:t>MICRO-HALSTED FCPS DEL STR 1X2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56</w:t>
            </w:r>
          </w:p>
        </w:tc>
        <w:tc>
          <w:tcPr>
            <w:tcW w:w="3119" w:type="dxa"/>
            <w:vAlign w:val="center"/>
          </w:tcPr>
          <w:p w:rsidR="006D6B38" w:rsidRPr="003906D5" w:rsidRDefault="006D6B38" w:rsidP="003906D5">
            <w:pPr>
              <w:jc w:val="center"/>
              <w:rPr>
                <w:color w:val="000000"/>
              </w:rPr>
            </w:pPr>
            <w:r w:rsidRPr="003906D5">
              <w:rPr>
                <w:color w:val="000000"/>
              </w:rPr>
              <w:t>HARTMANN MOSQUITO FCPSDELSTR1X</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57</w:t>
            </w:r>
          </w:p>
        </w:tc>
        <w:tc>
          <w:tcPr>
            <w:tcW w:w="3119" w:type="dxa"/>
            <w:vAlign w:val="center"/>
          </w:tcPr>
          <w:p w:rsidR="006D6B38" w:rsidRPr="003906D5" w:rsidRDefault="006D6B38" w:rsidP="003906D5">
            <w:pPr>
              <w:jc w:val="center"/>
              <w:rPr>
                <w:color w:val="000000"/>
              </w:rPr>
            </w:pPr>
            <w:r w:rsidRPr="003906D5">
              <w:rPr>
                <w:color w:val="000000"/>
              </w:rPr>
              <w:t>NEEDLE HOLDER POWERGRIP 210MM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58</w:t>
            </w:r>
          </w:p>
        </w:tc>
        <w:tc>
          <w:tcPr>
            <w:tcW w:w="3119" w:type="dxa"/>
            <w:vAlign w:val="center"/>
          </w:tcPr>
          <w:p w:rsidR="006D6B38" w:rsidRPr="003906D5" w:rsidRDefault="006D6B38" w:rsidP="003906D5">
            <w:pPr>
              <w:jc w:val="center"/>
              <w:rPr>
                <w:color w:val="000000"/>
              </w:rPr>
            </w:pPr>
            <w:r w:rsidRPr="003906D5">
              <w:rPr>
                <w:color w:val="000000"/>
              </w:rPr>
              <w:t>DE'BAKEY OFFSET SCISS S-SHPD 45DG155MM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59</w:t>
            </w:r>
          </w:p>
        </w:tc>
        <w:tc>
          <w:tcPr>
            <w:tcW w:w="3119" w:type="dxa"/>
            <w:vAlign w:val="center"/>
          </w:tcPr>
          <w:p w:rsidR="006D6B38" w:rsidRPr="003906D5" w:rsidRDefault="006D6B38" w:rsidP="003906D5">
            <w:pPr>
              <w:jc w:val="center"/>
              <w:rPr>
                <w:color w:val="000000"/>
              </w:rPr>
            </w:pPr>
            <w:r w:rsidRPr="003906D5">
              <w:rPr>
                <w:color w:val="000000"/>
              </w:rPr>
              <w:t>BACKHAUS TOWEL CLAMP 110MM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20</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60</w:t>
            </w:r>
          </w:p>
        </w:tc>
        <w:tc>
          <w:tcPr>
            <w:tcW w:w="3119" w:type="dxa"/>
            <w:vAlign w:val="center"/>
          </w:tcPr>
          <w:p w:rsidR="006D6B38" w:rsidRPr="003906D5" w:rsidRDefault="006D6B38" w:rsidP="003906D5">
            <w:pPr>
              <w:jc w:val="center"/>
              <w:rPr>
                <w:color w:val="000000"/>
              </w:rPr>
            </w:pPr>
            <w:r w:rsidRPr="003906D5">
              <w:rPr>
                <w:color w:val="000000"/>
              </w:rPr>
              <w:t>RIGHT ANGLE CLAMP 140MM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61</w:t>
            </w:r>
          </w:p>
        </w:tc>
        <w:tc>
          <w:tcPr>
            <w:tcW w:w="3119" w:type="dxa"/>
            <w:vAlign w:val="center"/>
          </w:tcPr>
          <w:p w:rsidR="006D6B38" w:rsidRPr="003906D5" w:rsidRDefault="006D6B38" w:rsidP="003906D5">
            <w:pPr>
              <w:jc w:val="center"/>
              <w:rPr>
                <w:color w:val="000000"/>
              </w:rPr>
            </w:pPr>
            <w:r w:rsidRPr="003906D5">
              <w:rPr>
                <w:color w:val="000000"/>
              </w:rPr>
              <w:t>RIGHT ANGLE CLAMP183MM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62</w:t>
            </w:r>
          </w:p>
        </w:tc>
        <w:tc>
          <w:tcPr>
            <w:tcW w:w="3119" w:type="dxa"/>
            <w:vAlign w:val="center"/>
          </w:tcPr>
          <w:p w:rsidR="006D6B38" w:rsidRPr="003906D5" w:rsidRDefault="006D6B38" w:rsidP="003906D5">
            <w:pPr>
              <w:jc w:val="center"/>
              <w:rPr>
                <w:color w:val="000000"/>
              </w:rPr>
            </w:pPr>
            <w:r w:rsidRPr="003906D5">
              <w:rPr>
                <w:color w:val="000000"/>
              </w:rPr>
              <w:t>HALSTED-MOSQUITO FORCEPS DEL C</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10</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63</w:t>
            </w:r>
          </w:p>
        </w:tc>
        <w:tc>
          <w:tcPr>
            <w:tcW w:w="3119" w:type="dxa"/>
            <w:vAlign w:val="center"/>
          </w:tcPr>
          <w:p w:rsidR="006D6B38" w:rsidRPr="003906D5" w:rsidRDefault="006D6B38" w:rsidP="003906D5">
            <w:pPr>
              <w:jc w:val="center"/>
              <w:rPr>
                <w:color w:val="000000"/>
              </w:rPr>
            </w:pPr>
            <w:r w:rsidRPr="003906D5">
              <w:rPr>
                <w:color w:val="000000"/>
              </w:rPr>
              <w:t>MIXTER-O'SHAUGNESSY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64</w:t>
            </w:r>
          </w:p>
        </w:tc>
        <w:tc>
          <w:tcPr>
            <w:tcW w:w="3119" w:type="dxa"/>
            <w:vAlign w:val="center"/>
          </w:tcPr>
          <w:p w:rsidR="006D6B38" w:rsidRPr="003906D5" w:rsidRDefault="006D6B38" w:rsidP="003906D5">
            <w:pPr>
              <w:jc w:val="center"/>
              <w:rPr>
                <w:color w:val="000000"/>
              </w:rPr>
            </w:pPr>
            <w:r w:rsidRPr="003906D5">
              <w:rPr>
                <w:color w:val="000000"/>
              </w:rPr>
              <w:t>DOUBLE-ENDED PROBE 1.0MM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65</w:t>
            </w:r>
          </w:p>
        </w:tc>
        <w:tc>
          <w:tcPr>
            <w:tcW w:w="3119" w:type="dxa"/>
            <w:vAlign w:val="center"/>
          </w:tcPr>
          <w:p w:rsidR="006D6B38" w:rsidRPr="003906D5" w:rsidRDefault="006D6B38" w:rsidP="003906D5">
            <w:pPr>
              <w:jc w:val="center"/>
              <w:rPr>
                <w:color w:val="000000"/>
              </w:rPr>
            </w:pPr>
            <w:r w:rsidRPr="003906D5">
              <w:rPr>
                <w:color w:val="000000"/>
              </w:rPr>
              <w:t>DOUBLE-ENDED PROBE 1.5MM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66</w:t>
            </w:r>
          </w:p>
        </w:tc>
        <w:tc>
          <w:tcPr>
            <w:tcW w:w="3119" w:type="dxa"/>
            <w:vAlign w:val="center"/>
          </w:tcPr>
          <w:p w:rsidR="006D6B38" w:rsidRPr="003906D5" w:rsidRDefault="006D6B38" w:rsidP="003906D5">
            <w:pPr>
              <w:jc w:val="center"/>
              <w:rPr>
                <w:color w:val="000000"/>
              </w:rPr>
            </w:pPr>
            <w:r w:rsidRPr="003906D5">
              <w:rPr>
                <w:color w:val="000000"/>
              </w:rPr>
              <w:t>DOUBLE-ENDED PROBE 2.0MM145MM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67</w:t>
            </w:r>
          </w:p>
        </w:tc>
        <w:tc>
          <w:tcPr>
            <w:tcW w:w="3119" w:type="dxa"/>
            <w:vAlign w:val="center"/>
          </w:tcPr>
          <w:p w:rsidR="006D6B38" w:rsidRPr="003906D5" w:rsidRDefault="006D6B38" w:rsidP="003906D5">
            <w:pPr>
              <w:jc w:val="center"/>
              <w:rPr>
                <w:color w:val="000000"/>
              </w:rPr>
            </w:pPr>
            <w:r w:rsidRPr="003906D5">
              <w:rPr>
                <w:color w:val="000000"/>
              </w:rPr>
              <w:t>DIRECTOR W/TONGUE STR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68</w:t>
            </w:r>
          </w:p>
        </w:tc>
        <w:tc>
          <w:tcPr>
            <w:tcW w:w="3119" w:type="dxa"/>
            <w:vAlign w:val="center"/>
          </w:tcPr>
          <w:p w:rsidR="006D6B38" w:rsidRPr="003906D5" w:rsidRDefault="006D6B38" w:rsidP="003906D5">
            <w:pPr>
              <w:jc w:val="center"/>
              <w:rPr>
                <w:color w:val="000000"/>
              </w:rPr>
            </w:pPr>
            <w:r w:rsidRPr="003906D5">
              <w:rPr>
                <w:color w:val="000000"/>
              </w:rPr>
              <w:t>MAYO SAFETY PIN F/RING-HDL INS</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69</w:t>
            </w:r>
          </w:p>
        </w:tc>
        <w:tc>
          <w:tcPr>
            <w:tcW w:w="3119" w:type="dxa"/>
            <w:vAlign w:val="center"/>
          </w:tcPr>
          <w:p w:rsidR="006D6B38" w:rsidRPr="003906D5" w:rsidRDefault="006D6B38" w:rsidP="003906D5">
            <w:pPr>
              <w:jc w:val="center"/>
              <w:rPr>
                <w:color w:val="000000"/>
              </w:rPr>
            </w:pPr>
            <w:r w:rsidRPr="003906D5">
              <w:rPr>
                <w:color w:val="000000"/>
              </w:rPr>
              <w:t>BUNT SAFETY PIN F/RING-HDL INS</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70</w:t>
            </w:r>
          </w:p>
        </w:tc>
        <w:tc>
          <w:tcPr>
            <w:tcW w:w="3119" w:type="dxa"/>
            <w:vAlign w:val="center"/>
          </w:tcPr>
          <w:p w:rsidR="006D6B38" w:rsidRPr="003906D5" w:rsidRDefault="006D6B38" w:rsidP="003906D5">
            <w:pPr>
              <w:jc w:val="center"/>
              <w:rPr>
                <w:color w:val="000000"/>
              </w:rPr>
            </w:pPr>
            <w:r w:rsidRPr="003906D5">
              <w:rPr>
                <w:color w:val="000000"/>
              </w:rPr>
              <w:t>REDON SPIKE CH.8 SLIGHT.CVD.KN</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71</w:t>
            </w:r>
          </w:p>
        </w:tc>
        <w:tc>
          <w:tcPr>
            <w:tcW w:w="3119" w:type="dxa"/>
            <w:vAlign w:val="center"/>
          </w:tcPr>
          <w:p w:rsidR="006D6B38" w:rsidRPr="003906D5" w:rsidRDefault="006D6B38" w:rsidP="003906D5">
            <w:pPr>
              <w:jc w:val="center"/>
              <w:rPr>
                <w:color w:val="000000"/>
              </w:rPr>
            </w:pPr>
            <w:r w:rsidRPr="003906D5">
              <w:rPr>
                <w:color w:val="000000"/>
              </w:rPr>
              <w:t>REDON SPIKE CH.10 SLIGHT.CVD.K</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72</w:t>
            </w:r>
          </w:p>
        </w:tc>
        <w:tc>
          <w:tcPr>
            <w:tcW w:w="3119" w:type="dxa"/>
            <w:vAlign w:val="center"/>
          </w:tcPr>
          <w:p w:rsidR="006D6B38" w:rsidRPr="003906D5" w:rsidRDefault="006D6B38" w:rsidP="003906D5">
            <w:pPr>
              <w:jc w:val="center"/>
              <w:rPr>
                <w:color w:val="000000"/>
              </w:rPr>
            </w:pPr>
            <w:r w:rsidRPr="003906D5">
              <w:rPr>
                <w:color w:val="000000"/>
              </w:rPr>
              <w:t>REDON SPIKE CH.12 SLIGHT.CVD.K</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73</w:t>
            </w:r>
          </w:p>
        </w:tc>
        <w:tc>
          <w:tcPr>
            <w:tcW w:w="3119" w:type="dxa"/>
            <w:vAlign w:val="center"/>
          </w:tcPr>
          <w:p w:rsidR="006D6B38" w:rsidRPr="003906D5" w:rsidRDefault="006D6B38" w:rsidP="003906D5">
            <w:pPr>
              <w:jc w:val="center"/>
              <w:rPr>
                <w:color w:val="000000"/>
              </w:rPr>
            </w:pPr>
            <w:r w:rsidRPr="003906D5">
              <w:rPr>
                <w:color w:val="000000"/>
              </w:rPr>
              <w:t>REDON SPIKE CH.14 SLIGHT.CVD.K</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74</w:t>
            </w:r>
          </w:p>
        </w:tc>
        <w:tc>
          <w:tcPr>
            <w:tcW w:w="3119" w:type="dxa"/>
            <w:vAlign w:val="center"/>
          </w:tcPr>
          <w:p w:rsidR="006D6B38" w:rsidRPr="003906D5" w:rsidRDefault="006D6B38" w:rsidP="003906D5">
            <w:pPr>
              <w:jc w:val="center"/>
              <w:rPr>
                <w:color w:val="000000"/>
              </w:rPr>
            </w:pPr>
            <w:r w:rsidRPr="003906D5">
              <w:rPr>
                <w:color w:val="000000"/>
              </w:rPr>
              <w:t>SCALPEL HANDLE #3 125MM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75</w:t>
            </w:r>
          </w:p>
        </w:tc>
        <w:tc>
          <w:tcPr>
            <w:tcW w:w="3119" w:type="dxa"/>
            <w:vAlign w:val="center"/>
          </w:tcPr>
          <w:p w:rsidR="006D6B38" w:rsidRPr="003906D5" w:rsidRDefault="006D6B38" w:rsidP="003906D5">
            <w:pPr>
              <w:jc w:val="center"/>
              <w:rPr>
                <w:color w:val="000000"/>
              </w:rPr>
            </w:pPr>
            <w:r w:rsidRPr="003906D5">
              <w:rPr>
                <w:color w:val="000000"/>
              </w:rPr>
              <w:t>SCHEDE BONE CURETTE #00 3.4MM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76</w:t>
            </w:r>
          </w:p>
        </w:tc>
        <w:tc>
          <w:tcPr>
            <w:tcW w:w="3119" w:type="dxa"/>
            <w:vAlign w:val="center"/>
          </w:tcPr>
          <w:p w:rsidR="006D6B38" w:rsidRPr="003906D5" w:rsidRDefault="006D6B38" w:rsidP="003906D5">
            <w:pPr>
              <w:jc w:val="center"/>
              <w:rPr>
                <w:color w:val="000000"/>
              </w:rPr>
            </w:pPr>
            <w:r w:rsidRPr="003906D5">
              <w:rPr>
                <w:color w:val="000000"/>
              </w:rPr>
              <w:t>SCHEDE BONE CURETTE #3 7.4MM 1</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77</w:t>
            </w:r>
          </w:p>
        </w:tc>
        <w:tc>
          <w:tcPr>
            <w:tcW w:w="3119" w:type="dxa"/>
            <w:vAlign w:val="center"/>
          </w:tcPr>
          <w:p w:rsidR="006D6B38" w:rsidRPr="003906D5" w:rsidRDefault="006D6B38" w:rsidP="003906D5">
            <w:pPr>
              <w:jc w:val="center"/>
              <w:rPr>
                <w:color w:val="000000"/>
              </w:rPr>
            </w:pPr>
            <w:r w:rsidRPr="003906D5">
              <w:rPr>
                <w:color w:val="000000"/>
              </w:rPr>
              <w:t>MARTINI BONE CURETTE DBL-ENDLR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78</w:t>
            </w:r>
          </w:p>
        </w:tc>
        <w:tc>
          <w:tcPr>
            <w:tcW w:w="3119" w:type="dxa"/>
            <w:vAlign w:val="center"/>
          </w:tcPr>
          <w:p w:rsidR="006D6B38" w:rsidRPr="003906D5" w:rsidRDefault="006D6B38" w:rsidP="003906D5">
            <w:pPr>
              <w:jc w:val="center"/>
              <w:rPr>
                <w:color w:val="000000"/>
              </w:rPr>
            </w:pPr>
            <w:r w:rsidRPr="003906D5">
              <w:rPr>
                <w:color w:val="000000"/>
              </w:rPr>
              <w:t>WILLIGER BONE CURETTE DBL-END1</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79</w:t>
            </w:r>
          </w:p>
        </w:tc>
        <w:tc>
          <w:tcPr>
            <w:tcW w:w="3119" w:type="dxa"/>
            <w:vAlign w:val="center"/>
          </w:tcPr>
          <w:p w:rsidR="006D6B38" w:rsidRPr="003906D5" w:rsidRDefault="006D6B38" w:rsidP="003906D5">
            <w:pPr>
              <w:jc w:val="center"/>
              <w:rPr>
                <w:color w:val="000000"/>
              </w:rPr>
            </w:pPr>
            <w:r w:rsidRPr="003906D5">
              <w:rPr>
                <w:color w:val="000000"/>
              </w:rPr>
              <w:t>BONE CURETTE DBL-END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80</w:t>
            </w:r>
          </w:p>
        </w:tc>
        <w:tc>
          <w:tcPr>
            <w:tcW w:w="3119" w:type="dxa"/>
            <w:vAlign w:val="center"/>
          </w:tcPr>
          <w:p w:rsidR="006D6B38" w:rsidRPr="003906D5" w:rsidRDefault="006D6B38" w:rsidP="003906D5">
            <w:pPr>
              <w:jc w:val="center"/>
              <w:rPr>
                <w:color w:val="000000"/>
              </w:rPr>
            </w:pPr>
            <w:r w:rsidRPr="003906D5">
              <w:rPr>
                <w:color w:val="000000"/>
              </w:rPr>
              <w:t>LABORATORY DISH 2.5 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81</w:t>
            </w:r>
          </w:p>
        </w:tc>
        <w:tc>
          <w:tcPr>
            <w:tcW w:w="3119" w:type="dxa"/>
            <w:vAlign w:val="center"/>
          </w:tcPr>
          <w:p w:rsidR="006D6B38" w:rsidRPr="003906D5" w:rsidRDefault="006D6B38" w:rsidP="003906D5">
            <w:pPr>
              <w:jc w:val="center"/>
              <w:rPr>
                <w:color w:val="000000"/>
              </w:rPr>
            </w:pPr>
            <w:r w:rsidRPr="003906D5">
              <w:rPr>
                <w:color w:val="000000"/>
              </w:rPr>
              <w:t>LABORATORY DISH 1.0 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82</w:t>
            </w:r>
          </w:p>
        </w:tc>
        <w:tc>
          <w:tcPr>
            <w:tcW w:w="3119" w:type="dxa"/>
            <w:vAlign w:val="center"/>
          </w:tcPr>
          <w:p w:rsidR="006D6B38" w:rsidRPr="003906D5" w:rsidRDefault="006D6B38" w:rsidP="003906D5">
            <w:pPr>
              <w:jc w:val="center"/>
              <w:rPr>
                <w:color w:val="000000"/>
              </w:rPr>
            </w:pPr>
            <w:r w:rsidRPr="003906D5">
              <w:rPr>
                <w:color w:val="000000"/>
              </w:rPr>
              <w:t>LABORATORY DISH 0.4 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83</w:t>
            </w:r>
          </w:p>
        </w:tc>
        <w:tc>
          <w:tcPr>
            <w:tcW w:w="3119" w:type="dxa"/>
            <w:vAlign w:val="center"/>
          </w:tcPr>
          <w:p w:rsidR="006D6B38" w:rsidRPr="003906D5" w:rsidRDefault="006D6B38" w:rsidP="003906D5">
            <w:pPr>
              <w:jc w:val="center"/>
              <w:rPr>
                <w:color w:val="000000"/>
              </w:rPr>
            </w:pPr>
            <w:r w:rsidRPr="003906D5">
              <w:rPr>
                <w:color w:val="000000"/>
              </w:rPr>
              <w:t>STILLE OSTEOTOME FINE 15/205MM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84</w:t>
            </w:r>
          </w:p>
        </w:tc>
        <w:tc>
          <w:tcPr>
            <w:tcW w:w="3119" w:type="dxa"/>
            <w:vAlign w:val="center"/>
          </w:tcPr>
          <w:p w:rsidR="006D6B38" w:rsidRPr="003906D5" w:rsidRDefault="006D6B38" w:rsidP="003906D5">
            <w:pPr>
              <w:jc w:val="center"/>
              <w:rPr>
                <w:color w:val="000000"/>
              </w:rPr>
            </w:pPr>
            <w:r w:rsidRPr="003906D5">
              <w:rPr>
                <w:color w:val="000000"/>
              </w:rPr>
              <w:t>STILLE OSTEOTOME FINE 20/205MM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85</w:t>
            </w:r>
          </w:p>
        </w:tc>
        <w:tc>
          <w:tcPr>
            <w:tcW w:w="3119" w:type="dxa"/>
            <w:vAlign w:val="center"/>
          </w:tcPr>
          <w:p w:rsidR="006D6B38" w:rsidRPr="003906D5" w:rsidRDefault="006D6B38" w:rsidP="003906D5">
            <w:pPr>
              <w:jc w:val="center"/>
              <w:rPr>
                <w:color w:val="000000"/>
              </w:rPr>
            </w:pPr>
            <w:r w:rsidRPr="003906D5">
              <w:rPr>
                <w:color w:val="000000"/>
              </w:rPr>
              <w:t>OBWEGESER OSTEOTOME CVD 235 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86</w:t>
            </w:r>
          </w:p>
        </w:tc>
        <w:tc>
          <w:tcPr>
            <w:tcW w:w="3119" w:type="dxa"/>
            <w:vAlign w:val="center"/>
          </w:tcPr>
          <w:p w:rsidR="006D6B38" w:rsidRPr="003906D5" w:rsidRDefault="006D6B38" w:rsidP="003906D5">
            <w:pPr>
              <w:jc w:val="center"/>
              <w:rPr>
                <w:color w:val="000000"/>
              </w:rPr>
            </w:pPr>
            <w:r w:rsidRPr="003906D5">
              <w:rPr>
                <w:color w:val="000000"/>
              </w:rPr>
              <w:t>OSTEOTOME GILLIES 5MM BROAD 14</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87</w:t>
            </w:r>
          </w:p>
        </w:tc>
        <w:tc>
          <w:tcPr>
            <w:tcW w:w="3119" w:type="dxa"/>
            <w:vAlign w:val="center"/>
          </w:tcPr>
          <w:p w:rsidR="006D6B38" w:rsidRPr="003906D5" w:rsidRDefault="006D6B38" w:rsidP="003906D5">
            <w:pPr>
              <w:jc w:val="center"/>
              <w:rPr>
                <w:color w:val="000000"/>
              </w:rPr>
            </w:pPr>
            <w:r w:rsidRPr="003906D5">
              <w:rPr>
                <w:color w:val="000000"/>
              </w:rPr>
              <w:t>OSTEOTOME GILLIES 7MM BROAD 14</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88</w:t>
            </w:r>
          </w:p>
        </w:tc>
        <w:tc>
          <w:tcPr>
            <w:tcW w:w="3119" w:type="dxa"/>
            <w:vAlign w:val="center"/>
          </w:tcPr>
          <w:p w:rsidR="006D6B38" w:rsidRPr="003906D5" w:rsidRDefault="006D6B38" w:rsidP="003906D5">
            <w:pPr>
              <w:jc w:val="center"/>
              <w:rPr>
                <w:color w:val="000000"/>
              </w:rPr>
            </w:pPr>
            <w:r w:rsidRPr="003906D5">
              <w:rPr>
                <w:color w:val="000000"/>
              </w:rPr>
              <w:t>TONGUE DEPRESSOR 16MM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89</w:t>
            </w:r>
          </w:p>
        </w:tc>
        <w:tc>
          <w:tcPr>
            <w:tcW w:w="3119" w:type="dxa"/>
            <w:vAlign w:val="center"/>
          </w:tcPr>
          <w:p w:rsidR="006D6B38" w:rsidRPr="003906D5" w:rsidRDefault="006D6B38" w:rsidP="003906D5">
            <w:pPr>
              <w:jc w:val="center"/>
              <w:rPr>
                <w:color w:val="000000"/>
              </w:rPr>
            </w:pPr>
            <w:r w:rsidRPr="003906D5">
              <w:rPr>
                <w:color w:val="000000"/>
              </w:rPr>
              <w:t>BUCHWALD TONGUE DEPRESSOR 19/2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90</w:t>
            </w:r>
          </w:p>
        </w:tc>
        <w:tc>
          <w:tcPr>
            <w:tcW w:w="3119" w:type="dxa"/>
            <w:vAlign w:val="center"/>
          </w:tcPr>
          <w:p w:rsidR="006D6B38" w:rsidRPr="003906D5" w:rsidRDefault="006D6B38" w:rsidP="003906D5">
            <w:pPr>
              <w:jc w:val="center"/>
              <w:rPr>
                <w:color w:val="000000"/>
              </w:rPr>
            </w:pPr>
            <w:r w:rsidRPr="003906D5">
              <w:rPr>
                <w:color w:val="000000"/>
              </w:rPr>
              <w:t>COTTLE PERIOSTEAL ELEVATORCVD</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91</w:t>
            </w:r>
          </w:p>
        </w:tc>
        <w:tc>
          <w:tcPr>
            <w:tcW w:w="3119" w:type="dxa"/>
            <w:vAlign w:val="center"/>
          </w:tcPr>
          <w:p w:rsidR="006D6B38" w:rsidRPr="003906D5" w:rsidRDefault="006D6B38" w:rsidP="003906D5">
            <w:pPr>
              <w:jc w:val="center"/>
              <w:rPr>
                <w:color w:val="000000"/>
              </w:rPr>
            </w:pPr>
            <w:r w:rsidRPr="003906D5">
              <w:rPr>
                <w:color w:val="000000"/>
              </w:rPr>
              <w:t>FREER ELEVATOR BLUNT 190MM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92</w:t>
            </w:r>
          </w:p>
        </w:tc>
        <w:tc>
          <w:tcPr>
            <w:tcW w:w="3119" w:type="dxa"/>
            <w:vAlign w:val="center"/>
          </w:tcPr>
          <w:p w:rsidR="006D6B38" w:rsidRPr="003906D5" w:rsidRDefault="006D6B38" w:rsidP="003906D5">
            <w:pPr>
              <w:jc w:val="center"/>
              <w:rPr>
                <w:color w:val="000000"/>
              </w:rPr>
            </w:pPr>
            <w:r w:rsidRPr="003906D5">
              <w:rPr>
                <w:color w:val="000000"/>
              </w:rPr>
              <w:t>KILNER RETRACTOR 2-PRONG/SHARP</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93</w:t>
            </w:r>
          </w:p>
        </w:tc>
        <w:tc>
          <w:tcPr>
            <w:tcW w:w="3119" w:type="dxa"/>
            <w:vAlign w:val="center"/>
          </w:tcPr>
          <w:p w:rsidR="006D6B38" w:rsidRPr="003906D5" w:rsidRDefault="006D6B38" w:rsidP="003906D5">
            <w:pPr>
              <w:jc w:val="center"/>
              <w:rPr>
                <w:color w:val="000000"/>
              </w:rPr>
            </w:pPr>
            <w:r w:rsidRPr="003906D5">
              <w:rPr>
                <w:color w:val="000000"/>
              </w:rPr>
              <w:t>JOSEPH DOUBLE-HOOK 6MM165MM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94</w:t>
            </w:r>
          </w:p>
        </w:tc>
        <w:tc>
          <w:tcPr>
            <w:tcW w:w="3119" w:type="dxa"/>
            <w:vAlign w:val="center"/>
          </w:tcPr>
          <w:p w:rsidR="006D6B38" w:rsidRPr="003906D5" w:rsidRDefault="006D6B38" w:rsidP="003906D5">
            <w:pPr>
              <w:jc w:val="center"/>
              <w:rPr>
                <w:color w:val="000000"/>
              </w:rPr>
            </w:pPr>
            <w:r w:rsidRPr="003906D5">
              <w:rPr>
                <w:color w:val="000000"/>
              </w:rPr>
              <w:t>JOSEPH DOUBLE-HOOK 8MM 165MM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95</w:t>
            </w:r>
          </w:p>
        </w:tc>
        <w:tc>
          <w:tcPr>
            <w:tcW w:w="3119" w:type="dxa"/>
            <w:vAlign w:val="center"/>
          </w:tcPr>
          <w:p w:rsidR="006D6B38" w:rsidRPr="003906D5" w:rsidRDefault="006D6B38" w:rsidP="003906D5">
            <w:pPr>
              <w:jc w:val="center"/>
              <w:rPr>
                <w:color w:val="000000"/>
              </w:rPr>
            </w:pPr>
            <w:r w:rsidRPr="003906D5">
              <w:rPr>
                <w:color w:val="000000"/>
              </w:rPr>
              <w:t>KILLIAN SEPTUM SPECULUM SCREW</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96</w:t>
            </w:r>
          </w:p>
        </w:tc>
        <w:tc>
          <w:tcPr>
            <w:tcW w:w="3119" w:type="dxa"/>
            <w:vAlign w:val="center"/>
          </w:tcPr>
          <w:p w:rsidR="006D6B38" w:rsidRPr="003906D5" w:rsidRDefault="006D6B38" w:rsidP="003906D5">
            <w:pPr>
              <w:jc w:val="center"/>
              <w:rPr>
                <w:color w:val="000000"/>
              </w:rPr>
            </w:pPr>
            <w:r w:rsidRPr="003906D5">
              <w:rPr>
                <w:color w:val="000000"/>
              </w:rPr>
              <w:t>BONE ELEVATOR 6.0MM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97</w:t>
            </w:r>
          </w:p>
        </w:tc>
        <w:tc>
          <w:tcPr>
            <w:tcW w:w="3119" w:type="dxa"/>
            <w:vAlign w:val="center"/>
          </w:tcPr>
          <w:p w:rsidR="006D6B38" w:rsidRPr="003906D5" w:rsidRDefault="006D6B38" w:rsidP="003906D5">
            <w:pPr>
              <w:jc w:val="center"/>
              <w:rPr>
                <w:color w:val="000000"/>
              </w:rPr>
            </w:pPr>
            <w:r w:rsidRPr="003906D5">
              <w:rPr>
                <w:color w:val="000000"/>
              </w:rPr>
              <w:t>BONE ELEVATOR 8/2MM 159MM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98</w:t>
            </w:r>
          </w:p>
        </w:tc>
        <w:tc>
          <w:tcPr>
            <w:tcW w:w="3119" w:type="dxa"/>
            <w:vAlign w:val="center"/>
          </w:tcPr>
          <w:p w:rsidR="006D6B38" w:rsidRPr="003906D5" w:rsidRDefault="006D6B38" w:rsidP="003906D5">
            <w:pPr>
              <w:jc w:val="center"/>
              <w:rPr>
                <w:color w:val="000000"/>
              </w:rPr>
            </w:pPr>
            <w:r w:rsidRPr="003906D5">
              <w:rPr>
                <w:color w:val="000000"/>
              </w:rPr>
              <w:t>JOSEPH RASP FINE SERR 7MM 160M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99</w:t>
            </w:r>
          </w:p>
        </w:tc>
        <w:tc>
          <w:tcPr>
            <w:tcW w:w="3119" w:type="dxa"/>
            <w:vAlign w:val="center"/>
          </w:tcPr>
          <w:p w:rsidR="006D6B38" w:rsidRPr="003906D5" w:rsidRDefault="006D6B38" w:rsidP="003906D5">
            <w:pPr>
              <w:jc w:val="center"/>
              <w:rPr>
                <w:color w:val="000000"/>
              </w:rPr>
            </w:pPr>
            <w:r w:rsidRPr="003906D5">
              <w:rPr>
                <w:color w:val="000000"/>
              </w:rPr>
              <w:t>SEQUESTRUM FORCEPS STR.200MM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100</w:t>
            </w:r>
          </w:p>
        </w:tc>
        <w:tc>
          <w:tcPr>
            <w:tcW w:w="3119" w:type="dxa"/>
            <w:vAlign w:val="center"/>
          </w:tcPr>
          <w:p w:rsidR="006D6B38" w:rsidRPr="003906D5" w:rsidRDefault="006D6B38" w:rsidP="003906D5">
            <w:pPr>
              <w:jc w:val="center"/>
              <w:rPr>
                <w:color w:val="000000"/>
              </w:rPr>
            </w:pPr>
            <w:r w:rsidRPr="003906D5">
              <w:rPr>
                <w:color w:val="000000"/>
              </w:rPr>
              <w:t>FORCEPS W/SCREW LOCK 170MM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101</w:t>
            </w:r>
          </w:p>
        </w:tc>
        <w:tc>
          <w:tcPr>
            <w:tcW w:w="3119" w:type="dxa"/>
            <w:vAlign w:val="center"/>
          </w:tcPr>
          <w:p w:rsidR="006D6B38" w:rsidRPr="003906D5" w:rsidRDefault="006D6B38" w:rsidP="003906D5">
            <w:pPr>
              <w:jc w:val="center"/>
              <w:rPr>
                <w:color w:val="000000"/>
              </w:rPr>
            </w:pPr>
            <w:r w:rsidRPr="003906D5">
              <w:rPr>
                <w:color w:val="000000"/>
              </w:rPr>
              <w:t>OMBREDANNE MALLET 520GR.D:40/2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102</w:t>
            </w:r>
          </w:p>
        </w:tc>
        <w:tc>
          <w:tcPr>
            <w:tcW w:w="3119" w:type="dxa"/>
            <w:vAlign w:val="center"/>
          </w:tcPr>
          <w:p w:rsidR="006D6B38" w:rsidRPr="003906D5" w:rsidRDefault="006D6B38" w:rsidP="003906D5">
            <w:pPr>
              <w:jc w:val="center"/>
              <w:rPr>
                <w:color w:val="000000"/>
              </w:rPr>
            </w:pPr>
            <w:r w:rsidRPr="003906D5">
              <w:rPr>
                <w:color w:val="000000"/>
              </w:rPr>
              <w:t>KOCHER RETRACTOR 1-PRONG SHARP</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103</w:t>
            </w:r>
          </w:p>
        </w:tc>
        <w:tc>
          <w:tcPr>
            <w:tcW w:w="3119" w:type="dxa"/>
            <w:vAlign w:val="center"/>
          </w:tcPr>
          <w:p w:rsidR="006D6B38" w:rsidRPr="003906D5" w:rsidRDefault="006D6B38" w:rsidP="003906D5">
            <w:pPr>
              <w:jc w:val="center"/>
              <w:rPr>
                <w:color w:val="000000"/>
              </w:rPr>
            </w:pPr>
            <w:r w:rsidRPr="003906D5">
              <w:rPr>
                <w:color w:val="000000"/>
              </w:rPr>
              <w:t>KOCHER RETRACTOR 1-PRONG SHARP</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104</w:t>
            </w:r>
          </w:p>
        </w:tc>
        <w:tc>
          <w:tcPr>
            <w:tcW w:w="3119" w:type="dxa"/>
            <w:vAlign w:val="center"/>
          </w:tcPr>
          <w:p w:rsidR="006D6B38" w:rsidRPr="003906D5" w:rsidRDefault="006D6B38" w:rsidP="003906D5">
            <w:pPr>
              <w:jc w:val="center"/>
              <w:rPr>
                <w:color w:val="000000"/>
              </w:rPr>
            </w:pPr>
            <w:r w:rsidRPr="003906D5">
              <w:rPr>
                <w:color w:val="000000"/>
              </w:rPr>
              <w:t>HOOK 1-PRONG SHARP LRG-CVD 165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105</w:t>
            </w:r>
          </w:p>
        </w:tc>
        <w:tc>
          <w:tcPr>
            <w:tcW w:w="3119" w:type="dxa"/>
            <w:vAlign w:val="center"/>
          </w:tcPr>
          <w:p w:rsidR="006D6B38" w:rsidRPr="003906D5" w:rsidRDefault="006D6B38" w:rsidP="003906D5">
            <w:pPr>
              <w:jc w:val="center"/>
              <w:rPr>
                <w:color w:val="000000"/>
              </w:rPr>
            </w:pPr>
            <w:r w:rsidRPr="003906D5">
              <w:rPr>
                <w:color w:val="000000"/>
              </w:rPr>
              <w:t>WIRE CUTTING PLIERF/SOFT-2MM&amp;H</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106</w:t>
            </w:r>
          </w:p>
        </w:tc>
        <w:tc>
          <w:tcPr>
            <w:tcW w:w="3119" w:type="dxa"/>
            <w:vAlign w:val="center"/>
          </w:tcPr>
          <w:p w:rsidR="006D6B38" w:rsidRPr="003906D5" w:rsidRDefault="006D6B38" w:rsidP="003906D5">
            <w:pPr>
              <w:jc w:val="center"/>
              <w:rPr>
                <w:color w:val="000000"/>
              </w:rPr>
            </w:pPr>
            <w:r w:rsidRPr="003906D5">
              <w:rPr>
                <w:color w:val="000000"/>
              </w:rPr>
              <w:t>BONE-CUTTING FORCEPS ANG130MM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107</w:t>
            </w:r>
          </w:p>
        </w:tc>
        <w:tc>
          <w:tcPr>
            <w:tcW w:w="3119" w:type="dxa"/>
            <w:vAlign w:val="center"/>
          </w:tcPr>
          <w:p w:rsidR="006D6B38" w:rsidRPr="003906D5" w:rsidRDefault="006D6B38" w:rsidP="003906D5">
            <w:pPr>
              <w:jc w:val="center"/>
              <w:rPr>
                <w:color w:val="000000"/>
              </w:rPr>
            </w:pPr>
            <w:r w:rsidRPr="003906D5">
              <w:rPr>
                <w:color w:val="000000"/>
              </w:rPr>
              <w:t>OMBREDANNE MALLET 520GR.D:40/2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108</w:t>
            </w:r>
          </w:p>
        </w:tc>
        <w:tc>
          <w:tcPr>
            <w:tcW w:w="3119" w:type="dxa"/>
            <w:vAlign w:val="center"/>
          </w:tcPr>
          <w:p w:rsidR="006D6B38" w:rsidRPr="003906D5" w:rsidRDefault="006D6B38" w:rsidP="003906D5">
            <w:pPr>
              <w:jc w:val="center"/>
              <w:rPr>
                <w:color w:val="000000"/>
              </w:rPr>
            </w:pPr>
            <w:r w:rsidRPr="003906D5">
              <w:rPr>
                <w:color w:val="000000"/>
              </w:rPr>
              <w:t>LAMBOTTE OSTEOTOME 4MM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109</w:t>
            </w:r>
          </w:p>
        </w:tc>
        <w:tc>
          <w:tcPr>
            <w:tcW w:w="3119" w:type="dxa"/>
            <w:vAlign w:val="center"/>
          </w:tcPr>
          <w:p w:rsidR="006D6B38" w:rsidRPr="003906D5" w:rsidRDefault="006D6B38" w:rsidP="003906D5">
            <w:pPr>
              <w:jc w:val="center"/>
              <w:rPr>
                <w:color w:val="000000"/>
              </w:rPr>
            </w:pPr>
            <w:r w:rsidRPr="003906D5">
              <w:rPr>
                <w:color w:val="000000"/>
              </w:rPr>
              <w:t>LAMBOTTE OSTEOTOME 6MM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110</w:t>
            </w:r>
          </w:p>
        </w:tc>
        <w:tc>
          <w:tcPr>
            <w:tcW w:w="3119" w:type="dxa"/>
            <w:vAlign w:val="center"/>
          </w:tcPr>
          <w:p w:rsidR="006D6B38" w:rsidRPr="003906D5" w:rsidRDefault="006D6B38" w:rsidP="003906D5">
            <w:pPr>
              <w:jc w:val="center"/>
              <w:rPr>
                <w:color w:val="000000"/>
              </w:rPr>
            </w:pPr>
            <w:r w:rsidRPr="003906D5">
              <w:rPr>
                <w:color w:val="000000"/>
              </w:rPr>
              <w:t>LAMBOTTE OSTEOTOME 8MM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111</w:t>
            </w:r>
          </w:p>
        </w:tc>
        <w:tc>
          <w:tcPr>
            <w:tcW w:w="3119" w:type="dxa"/>
            <w:vAlign w:val="center"/>
          </w:tcPr>
          <w:p w:rsidR="006D6B38" w:rsidRPr="003906D5" w:rsidRDefault="006D6B38" w:rsidP="003906D5">
            <w:pPr>
              <w:jc w:val="center"/>
              <w:rPr>
                <w:color w:val="000000"/>
              </w:rPr>
            </w:pPr>
            <w:r w:rsidRPr="003906D5">
              <w:rPr>
                <w:color w:val="000000"/>
              </w:rPr>
              <w:t>LAMBOTTE OSTEOTOME 10MM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112</w:t>
            </w:r>
          </w:p>
        </w:tc>
        <w:tc>
          <w:tcPr>
            <w:tcW w:w="3119" w:type="dxa"/>
            <w:vAlign w:val="center"/>
          </w:tcPr>
          <w:p w:rsidR="006D6B38" w:rsidRPr="003906D5" w:rsidRDefault="006D6B38" w:rsidP="003906D5">
            <w:pPr>
              <w:jc w:val="center"/>
              <w:rPr>
                <w:color w:val="000000"/>
              </w:rPr>
            </w:pPr>
            <w:r w:rsidRPr="003906D5">
              <w:rPr>
                <w:color w:val="000000"/>
              </w:rPr>
              <w:t>LAMBOTTE OSTEOTOME 12MM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113</w:t>
            </w:r>
          </w:p>
        </w:tc>
        <w:tc>
          <w:tcPr>
            <w:tcW w:w="3119" w:type="dxa"/>
            <w:vAlign w:val="center"/>
          </w:tcPr>
          <w:p w:rsidR="006D6B38" w:rsidRPr="003906D5" w:rsidRDefault="006D6B38" w:rsidP="003906D5">
            <w:pPr>
              <w:jc w:val="center"/>
              <w:rPr>
                <w:color w:val="000000"/>
              </w:rPr>
            </w:pPr>
            <w:r w:rsidRPr="003906D5">
              <w:rPr>
                <w:color w:val="000000"/>
              </w:rPr>
              <w:t>WIRE HOLDING FORCEPS SERR 170M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114</w:t>
            </w:r>
          </w:p>
        </w:tc>
        <w:tc>
          <w:tcPr>
            <w:tcW w:w="3119" w:type="dxa"/>
            <w:vAlign w:val="center"/>
          </w:tcPr>
          <w:p w:rsidR="006D6B38" w:rsidRPr="003906D5" w:rsidRDefault="006D6B38" w:rsidP="003906D5">
            <w:pPr>
              <w:jc w:val="center"/>
              <w:rPr>
                <w:color w:val="000000"/>
              </w:rPr>
            </w:pPr>
            <w:r w:rsidRPr="003906D5">
              <w:rPr>
                <w:color w:val="000000"/>
              </w:rPr>
              <w:t>OBWEGESER SUTURE WIRE AWL 230MM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115</w:t>
            </w:r>
          </w:p>
        </w:tc>
        <w:tc>
          <w:tcPr>
            <w:tcW w:w="3119" w:type="dxa"/>
            <w:vAlign w:val="center"/>
          </w:tcPr>
          <w:p w:rsidR="006D6B38" w:rsidRPr="003906D5" w:rsidRDefault="006D6B38" w:rsidP="003906D5">
            <w:pPr>
              <w:jc w:val="center"/>
              <w:rPr>
                <w:color w:val="000000"/>
              </w:rPr>
            </w:pPr>
            <w:r w:rsidRPr="003906D5">
              <w:rPr>
                <w:color w:val="000000"/>
              </w:rPr>
              <w:t>BOEHLER BONE-CUTTING FORCEPSST</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116</w:t>
            </w:r>
          </w:p>
        </w:tc>
        <w:tc>
          <w:tcPr>
            <w:tcW w:w="3119" w:type="dxa"/>
            <w:vAlign w:val="center"/>
          </w:tcPr>
          <w:p w:rsidR="006D6B38" w:rsidRPr="003906D5" w:rsidRDefault="006D6B38" w:rsidP="003906D5">
            <w:pPr>
              <w:jc w:val="center"/>
              <w:rPr>
                <w:color w:val="000000"/>
              </w:rPr>
            </w:pPr>
            <w:r w:rsidRPr="003906D5">
              <w:rPr>
                <w:color w:val="000000"/>
              </w:rPr>
              <w:t>RUSKIN BONE-CUTTING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117</w:t>
            </w:r>
          </w:p>
        </w:tc>
        <w:tc>
          <w:tcPr>
            <w:tcW w:w="3119" w:type="dxa"/>
            <w:vAlign w:val="center"/>
          </w:tcPr>
          <w:p w:rsidR="006D6B38" w:rsidRPr="003906D5" w:rsidRDefault="006D6B38" w:rsidP="003906D5">
            <w:pPr>
              <w:jc w:val="center"/>
              <w:rPr>
                <w:color w:val="000000"/>
              </w:rPr>
            </w:pPr>
            <w:r w:rsidRPr="003906D5">
              <w:rPr>
                <w:color w:val="000000"/>
              </w:rPr>
              <w:t>MC'INDOE BONE-CUTTING FORCEPSA</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118</w:t>
            </w:r>
          </w:p>
        </w:tc>
        <w:tc>
          <w:tcPr>
            <w:tcW w:w="3119" w:type="dxa"/>
            <w:vAlign w:val="center"/>
          </w:tcPr>
          <w:p w:rsidR="006D6B38" w:rsidRPr="003906D5" w:rsidRDefault="006D6B38" w:rsidP="003906D5">
            <w:pPr>
              <w:jc w:val="center"/>
              <w:rPr>
                <w:color w:val="000000"/>
              </w:rPr>
            </w:pPr>
            <w:r w:rsidRPr="003906D5">
              <w:rPr>
                <w:color w:val="000000"/>
              </w:rPr>
              <w:t>LUER BONE RONGEUR CVD155MM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119</w:t>
            </w:r>
          </w:p>
        </w:tc>
        <w:tc>
          <w:tcPr>
            <w:tcW w:w="3119" w:type="dxa"/>
            <w:vAlign w:val="center"/>
          </w:tcPr>
          <w:p w:rsidR="006D6B38" w:rsidRPr="003906D5" w:rsidRDefault="006D6B38" w:rsidP="003906D5">
            <w:pPr>
              <w:jc w:val="center"/>
              <w:rPr>
                <w:color w:val="000000"/>
              </w:rPr>
            </w:pPr>
            <w:r w:rsidRPr="003906D5">
              <w:rPr>
                <w:color w:val="000000"/>
              </w:rPr>
              <w:t>BANE-HARTMAN BONE RONGEUR CVD</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120</w:t>
            </w:r>
          </w:p>
        </w:tc>
        <w:tc>
          <w:tcPr>
            <w:tcW w:w="3119" w:type="dxa"/>
            <w:vAlign w:val="center"/>
          </w:tcPr>
          <w:p w:rsidR="006D6B38" w:rsidRPr="003906D5" w:rsidRDefault="006D6B38" w:rsidP="003906D5">
            <w:pPr>
              <w:jc w:val="center"/>
              <w:rPr>
                <w:color w:val="000000"/>
              </w:rPr>
            </w:pPr>
            <w:r w:rsidRPr="003906D5">
              <w:rPr>
                <w:color w:val="000000"/>
              </w:rPr>
              <w:t>LUER BONE RONGEUR CVD 175MM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121</w:t>
            </w:r>
          </w:p>
        </w:tc>
        <w:tc>
          <w:tcPr>
            <w:tcW w:w="3119" w:type="dxa"/>
            <w:vAlign w:val="center"/>
          </w:tcPr>
          <w:p w:rsidR="006D6B38" w:rsidRPr="003906D5" w:rsidRDefault="006D6B38" w:rsidP="003906D5">
            <w:pPr>
              <w:jc w:val="center"/>
              <w:rPr>
                <w:color w:val="000000"/>
              </w:rPr>
            </w:pPr>
            <w:r w:rsidRPr="003906D5">
              <w:rPr>
                <w:color w:val="000000"/>
              </w:rPr>
              <w:t>GIGLI WIRE SAW IN 6 PARTS 300M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122</w:t>
            </w:r>
          </w:p>
        </w:tc>
        <w:tc>
          <w:tcPr>
            <w:tcW w:w="3119" w:type="dxa"/>
            <w:vAlign w:val="center"/>
          </w:tcPr>
          <w:p w:rsidR="006D6B38" w:rsidRPr="003906D5" w:rsidRDefault="006D6B38" w:rsidP="003906D5">
            <w:pPr>
              <w:jc w:val="center"/>
              <w:rPr>
                <w:color w:val="000000"/>
              </w:rPr>
            </w:pPr>
            <w:r w:rsidRPr="003906D5">
              <w:rPr>
                <w:color w:val="000000"/>
              </w:rPr>
              <w:t>ALLIS ATR.FORCEPS 6.2MM 155MM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123</w:t>
            </w:r>
          </w:p>
        </w:tc>
        <w:tc>
          <w:tcPr>
            <w:tcW w:w="3119" w:type="dxa"/>
            <w:vAlign w:val="center"/>
          </w:tcPr>
          <w:p w:rsidR="006D6B38" w:rsidRPr="003906D5" w:rsidRDefault="006D6B38" w:rsidP="003906D5">
            <w:pPr>
              <w:jc w:val="center"/>
              <w:rPr>
                <w:color w:val="000000"/>
              </w:rPr>
            </w:pPr>
            <w:r w:rsidRPr="003906D5">
              <w:rPr>
                <w:color w:val="000000"/>
              </w:rPr>
              <w:t>ALLIS ATR.FORCEPS 7.0MM 200MM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124</w:t>
            </w:r>
          </w:p>
        </w:tc>
        <w:tc>
          <w:tcPr>
            <w:tcW w:w="3119" w:type="dxa"/>
            <w:vAlign w:val="center"/>
          </w:tcPr>
          <w:p w:rsidR="006D6B38" w:rsidRPr="003906D5" w:rsidRDefault="006D6B38" w:rsidP="003906D5">
            <w:pPr>
              <w:jc w:val="center"/>
              <w:rPr>
                <w:color w:val="000000"/>
              </w:rPr>
            </w:pPr>
            <w:r w:rsidRPr="003906D5">
              <w:rPr>
                <w:color w:val="000000"/>
              </w:rPr>
              <w:t>MASING WOUND RETRACTOR 6X12MM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125</w:t>
            </w:r>
          </w:p>
        </w:tc>
        <w:tc>
          <w:tcPr>
            <w:tcW w:w="3119" w:type="dxa"/>
            <w:vAlign w:val="center"/>
          </w:tcPr>
          <w:p w:rsidR="006D6B38" w:rsidRPr="003906D5" w:rsidRDefault="006D6B38" w:rsidP="003906D5">
            <w:pPr>
              <w:jc w:val="center"/>
              <w:rPr>
                <w:color w:val="000000"/>
              </w:rPr>
            </w:pPr>
            <w:r w:rsidRPr="003906D5">
              <w:rPr>
                <w:color w:val="000000"/>
              </w:rPr>
              <w:t>COTTLE SADDLE HOOK 10X12MM140M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126</w:t>
            </w:r>
          </w:p>
        </w:tc>
        <w:tc>
          <w:tcPr>
            <w:tcW w:w="3119" w:type="dxa"/>
            <w:vAlign w:val="center"/>
          </w:tcPr>
          <w:p w:rsidR="006D6B38" w:rsidRPr="003906D5" w:rsidRDefault="006D6B38" w:rsidP="003906D5">
            <w:pPr>
              <w:jc w:val="center"/>
              <w:rPr>
                <w:color w:val="000000"/>
              </w:rPr>
            </w:pPr>
            <w:r w:rsidRPr="003906D5">
              <w:rPr>
                <w:color w:val="000000"/>
              </w:rPr>
              <w:t>WATSON SKIN GRAFT KNIFE W/O BL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127</w:t>
            </w:r>
          </w:p>
        </w:tc>
        <w:tc>
          <w:tcPr>
            <w:tcW w:w="3119" w:type="dxa"/>
            <w:vAlign w:val="center"/>
          </w:tcPr>
          <w:p w:rsidR="006D6B38" w:rsidRPr="003906D5" w:rsidRDefault="006D6B38" w:rsidP="003906D5">
            <w:pPr>
              <w:jc w:val="center"/>
              <w:rPr>
                <w:color w:val="000000"/>
              </w:rPr>
            </w:pPr>
            <w:r w:rsidRPr="003906D5">
              <w:rPr>
                <w:color w:val="000000"/>
              </w:rPr>
              <w:t>DUROGRIP CASTROV.NDL HLDR SERR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128</w:t>
            </w:r>
          </w:p>
        </w:tc>
        <w:tc>
          <w:tcPr>
            <w:tcW w:w="3119" w:type="dxa"/>
            <w:vAlign w:val="center"/>
          </w:tcPr>
          <w:p w:rsidR="006D6B38" w:rsidRPr="003906D5" w:rsidRDefault="006D6B38" w:rsidP="003906D5">
            <w:pPr>
              <w:jc w:val="center"/>
              <w:rPr>
                <w:color w:val="000000"/>
              </w:rPr>
            </w:pPr>
            <w:r w:rsidRPr="003906D5">
              <w:rPr>
                <w:color w:val="000000"/>
              </w:rPr>
              <w:t>BOTTOM FOR 1/1 CONTAINER HEIGHT:135MM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129</w:t>
            </w:r>
          </w:p>
        </w:tc>
        <w:tc>
          <w:tcPr>
            <w:tcW w:w="3119" w:type="dxa"/>
            <w:vAlign w:val="center"/>
          </w:tcPr>
          <w:p w:rsidR="006D6B38" w:rsidRPr="003906D5" w:rsidRDefault="006D6B38" w:rsidP="003906D5">
            <w:pPr>
              <w:jc w:val="center"/>
              <w:rPr>
                <w:color w:val="000000"/>
              </w:rPr>
            </w:pPr>
            <w:r w:rsidRPr="003906D5">
              <w:rPr>
                <w:color w:val="000000"/>
              </w:rPr>
              <w:t>PRIMELINE PRO 1/1 LID RED</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130</w:t>
            </w:r>
          </w:p>
        </w:tc>
        <w:tc>
          <w:tcPr>
            <w:tcW w:w="3119" w:type="dxa"/>
            <w:vAlign w:val="center"/>
          </w:tcPr>
          <w:p w:rsidR="006D6B38" w:rsidRPr="003906D5" w:rsidRDefault="006D6B38" w:rsidP="003906D5">
            <w:pPr>
              <w:jc w:val="center"/>
              <w:rPr>
                <w:color w:val="000000"/>
              </w:rPr>
            </w:pPr>
            <w:r w:rsidRPr="003906D5">
              <w:rPr>
                <w:color w:val="000000"/>
              </w:rPr>
              <w:t>BIEMER APROXIMATOR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131</w:t>
            </w:r>
          </w:p>
        </w:tc>
        <w:tc>
          <w:tcPr>
            <w:tcW w:w="3119" w:type="dxa"/>
            <w:vAlign w:val="center"/>
          </w:tcPr>
          <w:p w:rsidR="006D6B38" w:rsidRPr="003906D5" w:rsidRDefault="006D6B38" w:rsidP="003906D5">
            <w:pPr>
              <w:jc w:val="center"/>
              <w:rPr>
                <w:color w:val="000000"/>
              </w:rPr>
            </w:pPr>
            <w:r w:rsidRPr="003906D5">
              <w:rPr>
                <w:color w:val="000000"/>
              </w:rPr>
              <w:t>1/1 SIZE PERF BASKET 540X253X106MM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w:t>
            </w:r>
          </w:p>
        </w:tc>
        <w:tc>
          <w:tcPr>
            <w:tcW w:w="7229" w:type="dxa"/>
            <w:gridSpan w:val="5"/>
            <w:vAlign w:val="center"/>
          </w:tcPr>
          <w:p w:rsidR="006D6B38" w:rsidRPr="00C85459" w:rsidRDefault="006D6B38" w:rsidP="006D6B38">
            <w:pPr>
              <w:pStyle w:val="BodyText"/>
              <w:jc w:val="right"/>
              <w:rPr>
                <w:b/>
                <w:noProof/>
                <w:szCs w:val="24"/>
              </w:rPr>
            </w:pPr>
            <w:r w:rsidRPr="00C85459">
              <w:rPr>
                <w:b/>
                <w:noProof/>
                <w:szCs w:val="24"/>
              </w:rPr>
              <w:t>Укупна цена понуде без ПДВ:</w:t>
            </w:r>
          </w:p>
        </w:tc>
        <w:tc>
          <w:tcPr>
            <w:tcW w:w="2127" w:type="dxa"/>
          </w:tcPr>
          <w:p w:rsidR="006D6B38" w:rsidRPr="00FF74CE" w:rsidRDefault="006D6B38" w:rsidP="006D6B38">
            <w:pPr>
              <w:pStyle w:val="BodyText"/>
              <w:jc w:val="left"/>
              <w:rPr>
                <w:noProof/>
                <w:sz w:val="20"/>
              </w:rPr>
            </w:pPr>
          </w:p>
        </w:tc>
      </w:tr>
      <w:tr w:rsidR="006D6B38" w:rsidRPr="00FF74CE"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III</w:t>
            </w:r>
          </w:p>
        </w:tc>
        <w:tc>
          <w:tcPr>
            <w:tcW w:w="7229" w:type="dxa"/>
            <w:gridSpan w:val="5"/>
            <w:vAlign w:val="center"/>
          </w:tcPr>
          <w:p w:rsidR="006D6B38" w:rsidRPr="00C85459" w:rsidRDefault="006D6B38" w:rsidP="006D6B3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6D6B38" w:rsidRPr="00FF74CE" w:rsidRDefault="006D6B38" w:rsidP="006D6B38">
            <w:pPr>
              <w:pStyle w:val="BodyText"/>
              <w:jc w:val="left"/>
              <w:rPr>
                <w:noProof/>
                <w:sz w:val="20"/>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IV</w:t>
            </w:r>
          </w:p>
        </w:tc>
        <w:tc>
          <w:tcPr>
            <w:tcW w:w="7229" w:type="dxa"/>
            <w:gridSpan w:val="5"/>
            <w:vAlign w:val="center"/>
          </w:tcPr>
          <w:p w:rsidR="006D6B38" w:rsidRPr="00C85459" w:rsidRDefault="006D6B38" w:rsidP="006D6B3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D6B38" w:rsidRPr="00FF74CE" w:rsidRDefault="006D6B38" w:rsidP="006D6B38">
            <w:pPr>
              <w:pStyle w:val="BodyText"/>
              <w:jc w:val="left"/>
              <w:rPr>
                <w:noProof/>
                <w:sz w:val="20"/>
              </w:rPr>
            </w:pPr>
          </w:p>
        </w:tc>
      </w:tr>
    </w:tbl>
    <w:p w:rsidR="006D6B38" w:rsidRPr="006D6B38" w:rsidRDefault="006D6B38" w:rsidP="006D6B38">
      <w:pPr>
        <w:pStyle w:val="BodyText"/>
        <w:rPr>
          <w:b/>
          <w:noProof/>
          <w:szCs w:val="24"/>
        </w:rPr>
      </w:pPr>
    </w:p>
    <w:p w:rsidR="006D6B38" w:rsidRPr="00A7276A" w:rsidRDefault="006D6B38" w:rsidP="006D6B38">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10</w:t>
      </w:r>
      <w:r w:rsidR="0085146F" w:rsidRPr="009947F0">
        <w:rPr>
          <w:b/>
          <w:noProof/>
          <w:szCs w:val="24"/>
        </w:rPr>
        <w:t>.</w:t>
      </w:r>
    </w:p>
    <w:p w:rsidR="006D6B38" w:rsidRPr="00A7276A" w:rsidRDefault="006D6B38" w:rsidP="006D6B38">
      <w:pPr>
        <w:pStyle w:val="BodyText"/>
        <w:rPr>
          <w:noProof/>
          <w:sz w:val="22"/>
          <w:szCs w:val="22"/>
        </w:rPr>
      </w:pPr>
    </w:p>
    <w:p w:rsidR="006D6B38" w:rsidRPr="00A7276A" w:rsidRDefault="006D6B38" w:rsidP="006D6B3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6D6B38" w:rsidRPr="00A7276A" w:rsidRDefault="006D6B38" w:rsidP="006D6B38">
      <w:pPr>
        <w:pStyle w:val="BodyText"/>
        <w:rPr>
          <w:noProof/>
          <w:sz w:val="22"/>
          <w:szCs w:val="22"/>
        </w:rPr>
      </w:pPr>
    </w:p>
    <w:p w:rsidR="006D6B38" w:rsidRPr="00A7276A" w:rsidRDefault="006D6B38" w:rsidP="006D6B38">
      <w:pPr>
        <w:pStyle w:val="BodyText"/>
        <w:rPr>
          <w:noProof/>
          <w:sz w:val="22"/>
          <w:szCs w:val="22"/>
        </w:rPr>
      </w:pPr>
    </w:p>
    <w:p w:rsidR="006D6B38" w:rsidRPr="00A7276A" w:rsidRDefault="006D6B38" w:rsidP="006D6B3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6D6B38" w:rsidRPr="00A7276A" w:rsidRDefault="006D6B38" w:rsidP="006D6B38">
      <w:pPr>
        <w:pStyle w:val="BodyText"/>
        <w:rPr>
          <w:noProof/>
          <w:szCs w:val="24"/>
        </w:rPr>
      </w:pPr>
    </w:p>
    <w:p w:rsidR="006D6B38" w:rsidRPr="00A7276A" w:rsidRDefault="006D6B38" w:rsidP="006D6B38">
      <w:pPr>
        <w:pStyle w:val="BodyText"/>
        <w:numPr>
          <w:ilvl w:val="0"/>
          <w:numId w:val="24"/>
        </w:numPr>
        <w:rPr>
          <w:noProof/>
          <w:szCs w:val="24"/>
        </w:rPr>
      </w:pPr>
      <w:r w:rsidRPr="00A7276A">
        <w:rPr>
          <w:noProof/>
          <w:szCs w:val="24"/>
        </w:rPr>
        <w:t>Самостално</w:t>
      </w:r>
    </w:p>
    <w:p w:rsidR="006D6B38" w:rsidRPr="00A7276A" w:rsidRDefault="006D6B38" w:rsidP="006D6B38">
      <w:pPr>
        <w:pStyle w:val="BodyText"/>
        <w:numPr>
          <w:ilvl w:val="0"/>
          <w:numId w:val="24"/>
        </w:numPr>
        <w:rPr>
          <w:noProof/>
          <w:szCs w:val="24"/>
        </w:rPr>
      </w:pPr>
      <w:r w:rsidRPr="00A7276A">
        <w:rPr>
          <w:noProof/>
          <w:szCs w:val="24"/>
        </w:rPr>
        <w:t>Заједничка понуда (навести ко су учесници у заједничкој понуди): _______________________________________</w:t>
      </w:r>
    </w:p>
    <w:p w:rsidR="006D6B38" w:rsidRPr="00A7276A" w:rsidRDefault="006D6B38" w:rsidP="006D6B38">
      <w:pPr>
        <w:pStyle w:val="BodyText"/>
        <w:numPr>
          <w:ilvl w:val="0"/>
          <w:numId w:val="24"/>
        </w:numPr>
        <w:rPr>
          <w:noProof/>
          <w:szCs w:val="24"/>
        </w:rPr>
      </w:pPr>
      <w:r w:rsidRPr="00A7276A">
        <w:rPr>
          <w:noProof/>
          <w:szCs w:val="24"/>
        </w:rPr>
        <w:t>Понуда са подизвођачима (навести ко су подизвођачи): _________________________________________________</w:t>
      </w:r>
    </w:p>
    <w:p w:rsidR="006D6B38" w:rsidRPr="00A7276A" w:rsidRDefault="006D6B38" w:rsidP="006D6B38">
      <w:pPr>
        <w:pStyle w:val="BodyText"/>
        <w:ind w:left="360"/>
        <w:rPr>
          <w:noProof/>
          <w:szCs w:val="24"/>
        </w:rPr>
      </w:pPr>
    </w:p>
    <w:p w:rsidR="006D6B38" w:rsidRPr="00A7276A" w:rsidRDefault="006D6B38" w:rsidP="006D6B38">
      <w:pPr>
        <w:pStyle w:val="BodyText"/>
        <w:ind w:left="360"/>
        <w:rPr>
          <w:noProof/>
          <w:szCs w:val="24"/>
        </w:rPr>
      </w:pPr>
    </w:p>
    <w:p w:rsidR="006D6B38" w:rsidRPr="00A7276A" w:rsidRDefault="006D6B38" w:rsidP="006D6B38">
      <w:pPr>
        <w:pStyle w:val="BodyText"/>
        <w:ind w:left="360"/>
        <w:rPr>
          <w:noProof/>
          <w:szCs w:val="24"/>
        </w:rPr>
      </w:pPr>
    </w:p>
    <w:p w:rsidR="006D6B38" w:rsidRPr="00A7276A" w:rsidRDefault="006D6B38" w:rsidP="006D6B3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6D6B38" w:rsidRPr="00A7276A" w:rsidRDefault="006D6B38" w:rsidP="006D6B38">
      <w:pPr>
        <w:pStyle w:val="BodyText"/>
        <w:rPr>
          <w:noProof/>
          <w:szCs w:val="24"/>
        </w:rPr>
      </w:pPr>
    </w:p>
    <w:p w:rsidR="006D6B38" w:rsidRDefault="006D6B38" w:rsidP="006D6B38">
      <w:pPr>
        <w:pStyle w:val="BodyText"/>
        <w:rPr>
          <w:noProof/>
          <w:szCs w:val="24"/>
        </w:rPr>
      </w:pPr>
      <w:r>
        <w:rPr>
          <w:noProof/>
          <w:szCs w:val="24"/>
        </w:rPr>
        <w:t xml:space="preserve">           </w:t>
      </w:r>
      <w:r w:rsidRPr="00A7276A">
        <w:rPr>
          <w:noProof/>
          <w:szCs w:val="24"/>
        </w:rPr>
        <w:t>Друго: __________________________________</w:t>
      </w: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Pr="00742C22" w:rsidRDefault="006D6B38" w:rsidP="006D6B3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6D6B38" w:rsidRDefault="006D6B38" w:rsidP="006D6B38">
      <w:pPr>
        <w:pStyle w:val="BodyText"/>
        <w:jc w:val="left"/>
        <w:rPr>
          <w:noProof/>
          <w:sz w:val="22"/>
          <w:szCs w:val="22"/>
        </w:rPr>
      </w:pPr>
    </w:p>
    <w:p w:rsidR="006D6B38" w:rsidRPr="00701C73" w:rsidRDefault="006D6B38" w:rsidP="006D6B38">
      <w:pPr>
        <w:pStyle w:val="BodyText"/>
        <w:jc w:val="left"/>
        <w:rPr>
          <w:noProof/>
          <w:sz w:val="22"/>
          <w:szCs w:val="22"/>
        </w:rPr>
      </w:pPr>
    </w:p>
    <w:p w:rsidR="006D6B38" w:rsidRPr="007D0076" w:rsidRDefault="006D6B38" w:rsidP="006D6B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D6B38" w:rsidRPr="007D0076" w:rsidRDefault="006D6B38" w:rsidP="006D6B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D6B38" w:rsidRPr="007D0076" w:rsidRDefault="006D6B38" w:rsidP="006D6B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D6B38" w:rsidRPr="007D0076" w:rsidRDefault="006D6B38" w:rsidP="006D6B38">
      <w:pPr>
        <w:pStyle w:val="BodyText"/>
        <w:jc w:val="left"/>
        <w:rPr>
          <w:noProof/>
          <w:sz w:val="22"/>
          <w:szCs w:val="22"/>
        </w:rPr>
      </w:pPr>
      <w:r w:rsidRPr="007D0076">
        <w:rPr>
          <w:noProof/>
          <w:sz w:val="22"/>
          <w:szCs w:val="22"/>
        </w:rPr>
        <w:t>Е-маил:_________________________________________                    Пиб:_________________________________________</w:t>
      </w:r>
    </w:p>
    <w:p w:rsidR="006D6B38" w:rsidRPr="007D0076" w:rsidRDefault="006D6B38" w:rsidP="006D6B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D6B38" w:rsidRPr="00570968" w:rsidRDefault="006D6B38" w:rsidP="006D6B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D6B38" w:rsidRDefault="006D6B38" w:rsidP="006D6B38">
      <w:pPr>
        <w:pStyle w:val="BodyText"/>
        <w:jc w:val="left"/>
        <w:rPr>
          <w:noProof/>
          <w:sz w:val="20"/>
          <w:lang w:val="sr-Cyrl-CS"/>
        </w:rPr>
      </w:pPr>
    </w:p>
    <w:p w:rsidR="006D6B38" w:rsidRPr="00CF7754" w:rsidRDefault="006D6B38" w:rsidP="006D6B3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6D6B38" w:rsidRPr="00FF74CE" w:rsidTr="006D6B38">
        <w:trPr>
          <w:trHeight w:val="284"/>
        </w:trPr>
        <w:tc>
          <w:tcPr>
            <w:tcW w:w="15735" w:type="dxa"/>
            <w:gridSpan w:val="10"/>
          </w:tcPr>
          <w:p w:rsidR="006D6B38" w:rsidRPr="00BE53B8" w:rsidRDefault="006D6B38" w:rsidP="006D6B38">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13</w:t>
            </w:r>
            <w:r w:rsidRPr="00BE53B8">
              <w:rPr>
                <w:rFonts w:ascii="Times New Roman" w:hAnsi="Times New Roman" w:cs="Times New Roman"/>
                <w:b/>
                <w:sz w:val="24"/>
                <w:szCs w:val="24"/>
              </w:rPr>
              <w:t xml:space="preserve">. - </w:t>
            </w:r>
            <w:r w:rsidRPr="006D6B38">
              <w:rPr>
                <w:rFonts w:ascii="Times New Roman" w:hAnsi="Times New Roman" w:cs="Times New Roman"/>
                <w:b/>
                <w:sz w:val="24"/>
                <w:szCs w:val="24"/>
              </w:rPr>
              <w:t>Набавка хируршких инструмената за Клинику за урологију</w:t>
            </w:r>
          </w:p>
        </w:tc>
      </w:tr>
      <w:tr w:rsidR="006D6B38" w:rsidRPr="00B53712" w:rsidTr="006D6B38">
        <w:tc>
          <w:tcPr>
            <w:tcW w:w="709" w:type="dxa"/>
            <w:vAlign w:val="center"/>
          </w:tcPr>
          <w:p w:rsidR="006D6B38" w:rsidRPr="00A7276A" w:rsidRDefault="006D6B38" w:rsidP="006D6B38">
            <w:pPr>
              <w:pStyle w:val="BodyText"/>
              <w:jc w:val="center"/>
              <w:rPr>
                <w:b/>
                <w:noProof/>
                <w:sz w:val="20"/>
              </w:rPr>
            </w:pPr>
            <w:r w:rsidRPr="00A7276A">
              <w:rPr>
                <w:b/>
                <w:noProof/>
                <w:sz w:val="20"/>
              </w:rPr>
              <w:t>р.бр.</w:t>
            </w:r>
          </w:p>
        </w:tc>
        <w:tc>
          <w:tcPr>
            <w:tcW w:w="3119" w:type="dxa"/>
            <w:vAlign w:val="center"/>
          </w:tcPr>
          <w:p w:rsidR="006D6B38" w:rsidRPr="00A7276A" w:rsidRDefault="006D6B38" w:rsidP="006D6B38">
            <w:pPr>
              <w:pStyle w:val="BodyText"/>
              <w:jc w:val="center"/>
              <w:rPr>
                <w:b/>
                <w:noProof/>
                <w:sz w:val="20"/>
              </w:rPr>
            </w:pPr>
            <w:r w:rsidRPr="00A7276A">
              <w:rPr>
                <w:b/>
                <w:noProof/>
                <w:sz w:val="20"/>
              </w:rPr>
              <w:t>Назив</w:t>
            </w:r>
          </w:p>
        </w:tc>
        <w:tc>
          <w:tcPr>
            <w:tcW w:w="708" w:type="dxa"/>
            <w:vAlign w:val="center"/>
          </w:tcPr>
          <w:p w:rsidR="006D6B38" w:rsidRPr="00A7276A" w:rsidRDefault="006D6B38" w:rsidP="006D6B38">
            <w:pPr>
              <w:pStyle w:val="BodyText"/>
              <w:jc w:val="center"/>
              <w:rPr>
                <w:b/>
                <w:noProof/>
                <w:sz w:val="20"/>
              </w:rPr>
            </w:pPr>
            <w:r w:rsidRPr="00A7276A">
              <w:rPr>
                <w:b/>
                <w:noProof/>
                <w:sz w:val="20"/>
              </w:rPr>
              <w:t>Јединица мере</w:t>
            </w:r>
          </w:p>
        </w:tc>
        <w:tc>
          <w:tcPr>
            <w:tcW w:w="709" w:type="dxa"/>
            <w:vAlign w:val="center"/>
          </w:tcPr>
          <w:p w:rsidR="006D6B38" w:rsidRPr="00A7276A" w:rsidRDefault="006D6B38" w:rsidP="006D6B38">
            <w:pPr>
              <w:pStyle w:val="BodyText"/>
              <w:jc w:val="center"/>
              <w:rPr>
                <w:b/>
                <w:noProof/>
                <w:sz w:val="20"/>
              </w:rPr>
            </w:pPr>
            <w:r w:rsidRPr="00A7276A">
              <w:rPr>
                <w:b/>
                <w:noProof/>
                <w:sz w:val="20"/>
              </w:rPr>
              <w:t>Кол.</w:t>
            </w:r>
          </w:p>
        </w:tc>
        <w:tc>
          <w:tcPr>
            <w:tcW w:w="1701" w:type="dxa"/>
            <w:vAlign w:val="center"/>
          </w:tcPr>
          <w:p w:rsidR="006D6B38" w:rsidRPr="00A7276A" w:rsidRDefault="006D6B38" w:rsidP="006D6B38">
            <w:pPr>
              <w:pStyle w:val="BodyText"/>
              <w:jc w:val="center"/>
              <w:rPr>
                <w:b/>
                <w:noProof/>
                <w:sz w:val="20"/>
              </w:rPr>
            </w:pPr>
            <w:r w:rsidRPr="00A7276A">
              <w:rPr>
                <w:b/>
                <w:noProof/>
                <w:sz w:val="20"/>
              </w:rPr>
              <w:t>Јединична цена без ПДВ</w:t>
            </w:r>
          </w:p>
        </w:tc>
        <w:tc>
          <w:tcPr>
            <w:tcW w:w="992" w:type="dxa"/>
            <w:vAlign w:val="center"/>
          </w:tcPr>
          <w:p w:rsidR="006D6B38" w:rsidRPr="00FF74CE" w:rsidRDefault="006D6B38" w:rsidP="006D6B38">
            <w:pPr>
              <w:pStyle w:val="BodyText"/>
              <w:jc w:val="center"/>
              <w:rPr>
                <w:b/>
                <w:noProof/>
                <w:sz w:val="20"/>
              </w:rPr>
            </w:pPr>
            <w:r>
              <w:rPr>
                <w:b/>
                <w:noProof/>
                <w:sz w:val="20"/>
              </w:rPr>
              <w:t>И</w:t>
            </w:r>
            <w:r w:rsidRPr="00FF74CE">
              <w:rPr>
                <w:b/>
                <w:noProof/>
                <w:sz w:val="20"/>
              </w:rPr>
              <w:t>знос</w:t>
            </w:r>
          </w:p>
          <w:p w:rsidR="006D6B38" w:rsidRPr="00FF74CE" w:rsidRDefault="006D6B38" w:rsidP="006D6B38">
            <w:pPr>
              <w:pStyle w:val="BodyText"/>
              <w:jc w:val="center"/>
              <w:rPr>
                <w:b/>
                <w:noProof/>
                <w:sz w:val="20"/>
              </w:rPr>
            </w:pPr>
            <w:r w:rsidRPr="00FF74CE">
              <w:rPr>
                <w:b/>
                <w:noProof/>
                <w:sz w:val="20"/>
              </w:rPr>
              <w:t>ПДВ</w:t>
            </w:r>
          </w:p>
        </w:tc>
        <w:tc>
          <w:tcPr>
            <w:tcW w:w="2127" w:type="dxa"/>
            <w:vAlign w:val="center"/>
          </w:tcPr>
          <w:p w:rsidR="006D6B38" w:rsidRPr="00FF74CE" w:rsidRDefault="006D6B38" w:rsidP="006D6B38">
            <w:pPr>
              <w:pStyle w:val="BodyText"/>
              <w:jc w:val="center"/>
              <w:rPr>
                <w:b/>
                <w:noProof/>
                <w:sz w:val="20"/>
              </w:rPr>
            </w:pPr>
            <w:r w:rsidRPr="00FF74CE">
              <w:rPr>
                <w:b/>
                <w:noProof/>
                <w:sz w:val="20"/>
              </w:rPr>
              <w:t>Укупна цена без ПДВ</w:t>
            </w:r>
          </w:p>
        </w:tc>
        <w:tc>
          <w:tcPr>
            <w:tcW w:w="1417" w:type="dxa"/>
            <w:vAlign w:val="center"/>
          </w:tcPr>
          <w:p w:rsidR="006D6B38" w:rsidRPr="00FF74CE" w:rsidRDefault="006D6B38" w:rsidP="006D6B38">
            <w:pPr>
              <w:pStyle w:val="BodyText"/>
              <w:jc w:val="center"/>
              <w:rPr>
                <w:b/>
                <w:noProof/>
                <w:sz w:val="20"/>
              </w:rPr>
            </w:pPr>
            <w:r w:rsidRPr="00FF74CE">
              <w:rPr>
                <w:b/>
                <w:noProof/>
                <w:sz w:val="20"/>
              </w:rPr>
              <w:t>Произвођач</w:t>
            </w:r>
          </w:p>
        </w:tc>
        <w:tc>
          <w:tcPr>
            <w:tcW w:w="2410" w:type="dxa"/>
            <w:vAlign w:val="center"/>
          </w:tcPr>
          <w:p w:rsidR="006D6B38" w:rsidRPr="0054682A" w:rsidRDefault="006D6B38" w:rsidP="006D6B3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D6B38" w:rsidRPr="00FF74CE" w:rsidRDefault="006D6B38" w:rsidP="006D6B38">
            <w:pPr>
              <w:pStyle w:val="BodyText"/>
              <w:jc w:val="center"/>
              <w:rPr>
                <w:b/>
                <w:noProof/>
                <w:sz w:val="20"/>
              </w:rPr>
            </w:pPr>
            <w:r w:rsidRPr="00FF74CE">
              <w:rPr>
                <w:b/>
                <w:noProof/>
                <w:sz w:val="20"/>
              </w:rPr>
              <w:t>Земља порекла</w:t>
            </w:r>
          </w:p>
        </w:tc>
      </w:tr>
      <w:tr w:rsidR="006D6B38" w:rsidRPr="00FF74CE" w:rsidTr="006D6B38">
        <w:trPr>
          <w:trHeight w:val="284"/>
        </w:trPr>
        <w:tc>
          <w:tcPr>
            <w:tcW w:w="709" w:type="dxa"/>
            <w:vAlign w:val="center"/>
          </w:tcPr>
          <w:p w:rsidR="006D6B38" w:rsidRPr="00A7276A" w:rsidRDefault="006D6B38" w:rsidP="006D6B3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6D6B38" w:rsidRPr="00A7276A" w:rsidRDefault="006D6B38" w:rsidP="006D6B38">
            <w:pPr>
              <w:pStyle w:val="BodyText"/>
              <w:jc w:val="center"/>
              <w:rPr>
                <w:noProof/>
                <w:sz w:val="20"/>
              </w:rPr>
            </w:pPr>
            <w:r w:rsidRPr="00A7276A">
              <w:rPr>
                <w:noProof/>
                <w:sz w:val="20"/>
              </w:rPr>
              <w:t>2</w:t>
            </w:r>
          </w:p>
        </w:tc>
        <w:tc>
          <w:tcPr>
            <w:tcW w:w="708" w:type="dxa"/>
            <w:vAlign w:val="center"/>
          </w:tcPr>
          <w:p w:rsidR="006D6B38" w:rsidRPr="00A7276A" w:rsidRDefault="006D6B38" w:rsidP="006D6B38">
            <w:pPr>
              <w:pStyle w:val="BodyText"/>
              <w:jc w:val="center"/>
              <w:rPr>
                <w:noProof/>
                <w:sz w:val="20"/>
              </w:rPr>
            </w:pPr>
            <w:r w:rsidRPr="00A7276A">
              <w:rPr>
                <w:noProof/>
                <w:sz w:val="20"/>
              </w:rPr>
              <w:t>3</w:t>
            </w:r>
          </w:p>
        </w:tc>
        <w:tc>
          <w:tcPr>
            <w:tcW w:w="709" w:type="dxa"/>
            <w:vAlign w:val="center"/>
          </w:tcPr>
          <w:p w:rsidR="006D6B38" w:rsidRPr="00A7276A" w:rsidRDefault="006D6B38" w:rsidP="006D6B38">
            <w:pPr>
              <w:pStyle w:val="BodyText"/>
              <w:jc w:val="center"/>
              <w:rPr>
                <w:noProof/>
                <w:sz w:val="20"/>
              </w:rPr>
            </w:pPr>
            <w:r w:rsidRPr="00A7276A">
              <w:rPr>
                <w:noProof/>
                <w:sz w:val="20"/>
              </w:rPr>
              <w:t>4</w:t>
            </w:r>
          </w:p>
        </w:tc>
        <w:tc>
          <w:tcPr>
            <w:tcW w:w="1701" w:type="dxa"/>
            <w:vAlign w:val="center"/>
          </w:tcPr>
          <w:p w:rsidR="006D6B38" w:rsidRPr="00A7276A" w:rsidRDefault="006D6B38" w:rsidP="006D6B38">
            <w:pPr>
              <w:pStyle w:val="BodyText"/>
              <w:jc w:val="center"/>
              <w:rPr>
                <w:noProof/>
                <w:sz w:val="20"/>
              </w:rPr>
            </w:pPr>
            <w:r w:rsidRPr="00A7276A">
              <w:rPr>
                <w:noProof/>
                <w:sz w:val="20"/>
              </w:rPr>
              <w:t>5</w:t>
            </w:r>
          </w:p>
        </w:tc>
        <w:tc>
          <w:tcPr>
            <w:tcW w:w="992" w:type="dxa"/>
            <w:vAlign w:val="center"/>
          </w:tcPr>
          <w:p w:rsidR="006D6B38" w:rsidRPr="00FF74CE" w:rsidRDefault="006D6B38" w:rsidP="006D6B38">
            <w:pPr>
              <w:pStyle w:val="BodyText"/>
              <w:jc w:val="center"/>
              <w:rPr>
                <w:noProof/>
                <w:sz w:val="20"/>
              </w:rPr>
            </w:pPr>
            <w:r w:rsidRPr="00FF74CE">
              <w:rPr>
                <w:noProof/>
                <w:sz w:val="20"/>
              </w:rPr>
              <w:t>6</w:t>
            </w:r>
          </w:p>
        </w:tc>
        <w:tc>
          <w:tcPr>
            <w:tcW w:w="2127" w:type="dxa"/>
            <w:vAlign w:val="center"/>
          </w:tcPr>
          <w:p w:rsidR="006D6B38" w:rsidRPr="00FF74CE" w:rsidRDefault="006D6B38" w:rsidP="006D6B38">
            <w:pPr>
              <w:pStyle w:val="BodyText"/>
              <w:jc w:val="center"/>
              <w:rPr>
                <w:noProof/>
                <w:sz w:val="20"/>
              </w:rPr>
            </w:pPr>
            <w:r w:rsidRPr="00FF74CE">
              <w:rPr>
                <w:noProof/>
                <w:sz w:val="20"/>
              </w:rPr>
              <w:t>7</w:t>
            </w:r>
          </w:p>
        </w:tc>
        <w:tc>
          <w:tcPr>
            <w:tcW w:w="1417" w:type="dxa"/>
            <w:vAlign w:val="center"/>
          </w:tcPr>
          <w:p w:rsidR="006D6B38" w:rsidRPr="00FF74CE" w:rsidRDefault="006D6B38" w:rsidP="006D6B38">
            <w:pPr>
              <w:pStyle w:val="BodyText"/>
              <w:jc w:val="center"/>
              <w:rPr>
                <w:noProof/>
                <w:sz w:val="20"/>
              </w:rPr>
            </w:pPr>
            <w:r w:rsidRPr="00FF74CE">
              <w:rPr>
                <w:noProof/>
                <w:sz w:val="20"/>
              </w:rPr>
              <w:t>8</w:t>
            </w:r>
          </w:p>
        </w:tc>
        <w:tc>
          <w:tcPr>
            <w:tcW w:w="2410" w:type="dxa"/>
          </w:tcPr>
          <w:p w:rsidR="006D6B38" w:rsidRPr="00FF74CE" w:rsidRDefault="006D6B38" w:rsidP="006D6B38">
            <w:pPr>
              <w:pStyle w:val="BodyText"/>
              <w:jc w:val="center"/>
              <w:rPr>
                <w:noProof/>
                <w:sz w:val="20"/>
              </w:rPr>
            </w:pPr>
            <w:r w:rsidRPr="00FF74CE">
              <w:rPr>
                <w:noProof/>
                <w:sz w:val="20"/>
              </w:rPr>
              <w:t>9</w:t>
            </w:r>
          </w:p>
        </w:tc>
        <w:tc>
          <w:tcPr>
            <w:tcW w:w="1843" w:type="dxa"/>
            <w:vAlign w:val="center"/>
          </w:tcPr>
          <w:p w:rsidR="006D6B38" w:rsidRPr="00FF74CE" w:rsidRDefault="006D6B38" w:rsidP="006D6B38">
            <w:pPr>
              <w:pStyle w:val="BodyText"/>
              <w:jc w:val="center"/>
              <w:rPr>
                <w:noProof/>
                <w:sz w:val="20"/>
              </w:rPr>
            </w:pPr>
            <w:r w:rsidRPr="00FF74CE">
              <w:rPr>
                <w:noProof/>
                <w:sz w:val="20"/>
              </w:rPr>
              <w:t>10</w:t>
            </w: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w:t>
            </w:r>
          </w:p>
        </w:tc>
        <w:tc>
          <w:tcPr>
            <w:tcW w:w="3119" w:type="dxa"/>
            <w:tcBorders>
              <w:bottom w:val="single" w:sz="4" w:space="0" w:color="auto"/>
            </w:tcBorders>
            <w:vAlign w:val="center"/>
          </w:tcPr>
          <w:p w:rsidR="004D3FD3" w:rsidRPr="003906D5" w:rsidRDefault="004D3FD3" w:rsidP="003906D5">
            <w:pPr>
              <w:jc w:val="center"/>
              <w:rPr>
                <w:color w:val="000000"/>
              </w:rPr>
            </w:pPr>
            <w:r w:rsidRPr="003906D5">
              <w:rPr>
                <w:color w:val="000000"/>
              </w:rPr>
              <w:t>SCALPEL HANDLE #3 125MM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w:t>
            </w:r>
          </w:p>
        </w:tc>
        <w:tc>
          <w:tcPr>
            <w:tcW w:w="3119" w:type="dxa"/>
            <w:tcBorders>
              <w:top w:val="single" w:sz="4" w:space="0" w:color="auto"/>
            </w:tcBorders>
            <w:vAlign w:val="center"/>
          </w:tcPr>
          <w:p w:rsidR="004D3FD3" w:rsidRPr="003906D5" w:rsidRDefault="004D3FD3" w:rsidP="003906D5">
            <w:pPr>
              <w:jc w:val="center"/>
              <w:rPr>
                <w:color w:val="000000"/>
              </w:rPr>
            </w:pPr>
            <w:r w:rsidRPr="003906D5">
              <w:rPr>
                <w:color w:val="000000"/>
              </w:rPr>
              <w:t>SCALPEL HANDEL #3L</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w:t>
            </w:r>
          </w:p>
        </w:tc>
        <w:tc>
          <w:tcPr>
            <w:tcW w:w="3119" w:type="dxa"/>
            <w:vAlign w:val="center"/>
          </w:tcPr>
          <w:p w:rsidR="004D3FD3" w:rsidRPr="003906D5" w:rsidRDefault="004D3FD3" w:rsidP="003906D5">
            <w:pPr>
              <w:jc w:val="center"/>
              <w:rPr>
                <w:color w:val="000000"/>
              </w:rPr>
            </w:pPr>
            <w:r w:rsidRPr="003906D5">
              <w:rPr>
                <w:color w:val="000000"/>
              </w:rPr>
              <w:t>SCALPEL HANDLE #4 135MM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w:t>
            </w:r>
          </w:p>
        </w:tc>
        <w:tc>
          <w:tcPr>
            <w:tcW w:w="3119" w:type="dxa"/>
            <w:vAlign w:val="center"/>
          </w:tcPr>
          <w:p w:rsidR="004D3FD3" w:rsidRPr="003906D5" w:rsidRDefault="004D3FD3" w:rsidP="003906D5">
            <w:pPr>
              <w:jc w:val="center"/>
              <w:rPr>
                <w:color w:val="000000"/>
              </w:rPr>
            </w:pPr>
            <w:r w:rsidRPr="003906D5">
              <w:rPr>
                <w:color w:val="000000"/>
              </w:rPr>
              <w:t>MAYO-STILLE SCISSORS STR 140MM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w:t>
            </w:r>
          </w:p>
        </w:tc>
        <w:tc>
          <w:tcPr>
            <w:tcW w:w="3119" w:type="dxa"/>
            <w:vAlign w:val="center"/>
          </w:tcPr>
          <w:p w:rsidR="004D3FD3" w:rsidRPr="003906D5" w:rsidRDefault="004D3FD3" w:rsidP="003906D5">
            <w:pPr>
              <w:jc w:val="center"/>
              <w:rPr>
                <w:color w:val="000000"/>
              </w:rPr>
            </w:pPr>
            <w:r w:rsidRPr="003906D5">
              <w:rPr>
                <w:color w:val="000000"/>
              </w:rPr>
              <w:t>TOENNIS-ADSON SCISSORS DEL CVD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w:t>
            </w:r>
          </w:p>
        </w:tc>
        <w:tc>
          <w:tcPr>
            <w:tcW w:w="3119" w:type="dxa"/>
            <w:vAlign w:val="center"/>
          </w:tcPr>
          <w:p w:rsidR="004D3FD3" w:rsidRPr="003906D5" w:rsidRDefault="004D3FD3" w:rsidP="003906D5">
            <w:pPr>
              <w:jc w:val="center"/>
              <w:rPr>
                <w:color w:val="000000"/>
              </w:rPr>
            </w:pPr>
            <w:r w:rsidRPr="003906D5">
              <w:rPr>
                <w:color w:val="000000"/>
              </w:rPr>
              <w:t>TC TOENNIS-ADSON SCISS DEL CVD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w:t>
            </w:r>
          </w:p>
        </w:tc>
        <w:tc>
          <w:tcPr>
            <w:tcW w:w="3119" w:type="dxa"/>
            <w:vAlign w:val="center"/>
          </w:tcPr>
          <w:p w:rsidR="004D3FD3" w:rsidRPr="003906D5" w:rsidRDefault="004D3FD3" w:rsidP="003906D5">
            <w:pPr>
              <w:jc w:val="center"/>
              <w:rPr>
                <w:color w:val="000000"/>
              </w:rPr>
            </w:pPr>
            <w:r w:rsidRPr="003906D5">
              <w:rPr>
                <w:color w:val="000000"/>
              </w:rPr>
              <w:t>TC METZENBAUM SCISSORS CVD 200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8</w:t>
            </w:r>
          </w:p>
        </w:tc>
        <w:tc>
          <w:tcPr>
            <w:tcW w:w="3119" w:type="dxa"/>
            <w:vAlign w:val="center"/>
          </w:tcPr>
          <w:p w:rsidR="004D3FD3" w:rsidRPr="003906D5" w:rsidRDefault="004D3FD3" w:rsidP="003906D5">
            <w:pPr>
              <w:jc w:val="center"/>
              <w:rPr>
                <w:color w:val="000000"/>
              </w:rPr>
            </w:pPr>
            <w:r w:rsidRPr="003906D5">
              <w:rPr>
                <w:color w:val="000000"/>
              </w:rPr>
              <w:t>STILLE SCISSORS CVD 150MM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9</w:t>
            </w:r>
          </w:p>
        </w:tc>
        <w:tc>
          <w:tcPr>
            <w:tcW w:w="3119" w:type="dxa"/>
            <w:vAlign w:val="center"/>
          </w:tcPr>
          <w:p w:rsidR="004D3FD3" w:rsidRPr="003906D5" w:rsidRDefault="004D3FD3" w:rsidP="003906D5">
            <w:pPr>
              <w:jc w:val="center"/>
              <w:rPr>
                <w:color w:val="000000"/>
              </w:rPr>
            </w:pPr>
            <w:r w:rsidRPr="003906D5">
              <w:rPr>
                <w:color w:val="000000"/>
              </w:rPr>
              <w:t>DE'BAKEY VESSEL SCISSORS 60DG</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10</w:t>
            </w:r>
          </w:p>
        </w:tc>
        <w:tc>
          <w:tcPr>
            <w:tcW w:w="3119" w:type="dxa"/>
            <w:vAlign w:val="center"/>
          </w:tcPr>
          <w:p w:rsidR="004D3FD3" w:rsidRPr="003906D5" w:rsidRDefault="004D3FD3" w:rsidP="003906D5">
            <w:pPr>
              <w:jc w:val="center"/>
              <w:rPr>
                <w:color w:val="000000"/>
              </w:rPr>
            </w:pPr>
            <w:r w:rsidRPr="003906D5">
              <w:rPr>
                <w:color w:val="000000"/>
              </w:rPr>
              <w:t>MAYO-HARRINGTON SCISSORS CVD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11</w:t>
            </w:r>
          </w:p>
        </w:tc>
        <w:tc>
          <w:tcPr>
            <w:tcW w:w="3119" w:type="dxa"/>
            <w:vAlign w:val="center"/>
          </w:tcPr>
          <w:p w:rsidR="004D3FD3" w:rsidRPr="003906D5" w:rsidRDefault="004D3FD3" w:rsidP="003906D5">
            <w:pPr>
              <w:jc w:val="center"/>
              <w:rPr>
                <w:color w:val="000000"/>
              </w:rPr>
            </w:pPr>
            <w:r w:rsidRPr="003906D5">
              <w:rPr>
                <w:color w:val="000000"/>
              </w:rPr>
              <w:t>DISSECT.FORCEPS W/O T.MED.WIDE</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12</w:t>
            </w:r>
          </w:p>
        </w:tc>
        <w:tc>
          <w:tcPr>
            <w:tcW w:w="3119" w:type="dxa"/>
            <w:vAlign w:val="center"/>
          </w:tcPr>
          <w:p w:rsidR="004D3FD3" w:rsidRPr="003906D5" w:rsidRDefault="004D3FD3" w:rsidP="003906D5">
            <w:pPr>
              <w:jc w:val="center"/>
              <w:rPr>
                <w:color w:val="000000"/>
              </w:rPr>
            </w:pPr>
            <w:r w:rsidRPr="003906D5">
              <w:rPr>
                <w:color w:val="000000"/>
              </w:rPr>
              <w:t>STANDARD FORCEPS SERR 300MM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13</w:t>
            </w:r>
          </w:p>
        </w:tc>
        <w:tc>
          <w:tcPr>
            <w:tcW w:w="3119" w:type="dxa"/>
            <w:vAlign w:val="center"/>
          </w:tcPr>
          <w:p w:rsidR="004D3FD3" w:rsidRPr="003906D5" w:rsidRDefault="004D3FD3" w:rsidP="003906D5">
            <w:pPr>
              <w:jc w:val="center"/>
              <w:rPr>
                <w:color w:val="000000"/>
              </w:rPr>
            </w:pPr>
            <w:r w:rsidRPr="003906D5">
              <w:rPr>
                <w:color w:val="000000"/>
              </w:rPr>
              <w:t>DE'BAKEY ATR.FCPS 1.5MM STR150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14</w:t>
            </w:r>
          </w:p>
        </w:tc>
        <w:tc>
          <w:tcPr>
            <w:tcW w:w="3119" w:type="dxa"/>
            <w:vAlign w:val="center"/>
          </w:tcPr>
          <w:p w:rsidR="004D3FD3" w:rsidRPr="003906D5" w:rsidRDefault="004D3FD3" w:rsidP="003906D5">
            <w:pPr>
              <w:jc w:val="center"/>
              <w:rPr>
                <w:color w:val="000000"/>
              </w:rPr>
            </w:pPr>
            <w:r w:rsidRPr="003906D5">
              <w:rPr>
                <w:color w:val="000000"/>
              </w:rPr>
              <w:t>DE'BAKEY ATR.FCPS 2.8MM STR240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6</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15</w:t>
            </w:r>
          </w:p>
        </w:tc>
        <w:tc>
          <w:tcPr>
            <w:tcW w:w="3119" w:type="dxa"/>
            <w:vAlign w:val="center"/>
          </w:tcPr>
          <w:p w:rsidR="004D3FD3" w:rsidRPr="003906D5" w:rsidRDefault="004D3FD3" w:rsidP="003906D5">
            <w:pPr>
              <w:jc w:val="center"/>
              <w:rPr>
                <w:color w:val="000000"/>
              </w:rPr>
            </w:pPr>
            <w:r w:rsidRPr="003906D5">
              <w:rPr>
                <w:color w:val="000000"/>
              </w:rPr>
              <w:t>DE'BAKEY ATR.FCPS 2.0MM ANG200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16</w:t>
            </w:r>
          </w:p>
        </w:tc>
        <w:tc>
          <w:tcPr>
            <w:tcW w:w="3119" w:type="dxa"/>
            <w:vAlign w:val="center"/>
          </w:tcPr>
          <w:p w:rsidR="004D3FD3" w:rsidRPr="003906D5" w:rsidRDefault="004D3FD3" w:rsidP="003906D5">
            <w:pPr>
              <w:jc w:val="center"/>
              <w:rPr>
                <w:color w:val="000000"/>
              </w:rPr>
            </w:pPr>
            <w:r w:rsidRPr="003906D5">
              <w:rPr>
                <w:color w:val="000000"/>
              </w:rPr>
              <w:t>DE'BAKEY ATR.FCPS 2.8MM STR 30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17</w:t>
            </w:r>
          </w:p>
        </w:tc>
        <w:tc>
          <w:tcPr>
            <w:tcW w:w="3119" w:type="dxa"/>
            <w:vAlign w:val="center"/>
          </w:tcPr>
          <w:p w:rsidR="004D3FD3" w:rsidRPr="003906D5" w:rsidRDefault="004D3FD3" w:rsidP="003906D5">
            <w:pPr>
              <w:jc w:val="center"/>
              <w:rPr>
                <w:color w:val="000000"/>
              </w:rPr>
            </w:pPr>
            <w:r w:rsidRPr="003906D5">
              <w:rPr>
                <w:color w:val="000000"/>
              </w:rPr>
              <w:t>STANDARD TISSUE FORCEPS 1X2 14</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18</w:t>
            </w:r>
          </w:p>
        </w:tc>
        <w:tc>
          <w:tcPr>
            <w:tcW w:w="3119" w:type="dxa"/>
            <w:vAlign w:val="center"/>
          </w:tcPr>
          <w:p w:rsidR="004D3FD3" w:rsidRPr="003906D5" w:rsidRDefault="004D3FD3" w:rsidP="003906D5">
            <w:pPr>
              <w:jc w:val="center"/>
              <w:rPr>
                <w:color w:val="000000"/>
              </w:rPr>
            </w:pPr>
            <w:r w:rsidRPr="003906D5">
              <w:rPr>
                <w:color w:val="000000"/>
              </w:rPr>
              <w:t>DISSECT.FORCEPS MED.WIDE 1X2T.</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19</w:t>
            </w:r>
          </w:p>
        </w:tc>
        <w:tc>
          <w:tcPr>
            <w:tcW w:w="3119" w:type="dxa"/>
            <w:vAlign w:val="center"/>
          </w:tcPr>
          <w:p w:rsidR="004D3FD3" w:rsidRPr="003906D5" w:rsidRDefault="004D3FD3" w:rsidP="003906D5">
            <w:pPr>
              <w:jc w:val="center"/>
              <w:rPr>
                <w:color w:val="000000"/>
              </w:rPr>
            </w:pPr>
            <w:r w:rsidRPr="003906D5">
              <w:rPr>
                <w:color w:val="000000"/>
              </w:rPr>
              <w:t>RUSSIAN TISSUE FORCEPS 200MM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20</w:t>
            </w:r>
          </w:p>
        </w:tc>
        <w:tc>
          <w:tcPr>
            <w:tcW w:w="3119" w:type="dxa"/>
            <w:vAlign w:val="center"/>
          </w:tcPr>
          <w:p w:rsidR="004D3FD3" w:rsidRPr="003906D5" w:rsidRDefault="004D3FD3" w:rsidP="003906D5">
            <w:pPr>
              <w:jc w:val="center"/>
              <w:rPr>
                <w:color w:val="000000"/>
              </w:rPr>
            </w:pPr>
            <w:r w:rsidRPr="003906D5">
              <w:rPr>
                <w:color w:val="000000"/>
              </w:rPr>
              <w:t>MAIER FORCEPS W/RCHT CVD265MM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5</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21</w:t>
            </w:r>
          </w:p>
        </w:tc>
        <w:tc>
          <w:tcPr>
            <w:tcW w:w="3119" w:type="dxa"/>
            <w:vAlign w:val="center"/>
          </w:tcPr>
          <w:p w:rsidR="004D3FD3" w:rsidRPr="003906D5" w:rsidRDefault="004D3FD3" w:rsidP="003906D5">
            <w:pPr>
              <w:jc w:val="center"/>
              <w:rPr>
                <w:color w:val="000000"/>
              </w:rPr>
            </w:pPr>
            <w:r w:rsidRPr="003906D5">
              <w:rPr>
                <w:color w:val="000000"/>
              </w:rPr>
              <w:t>FOERSTER SPONGE FCPS SERR CVD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22</w:t>
            </w:r>
          </w:p>
        </w:tc>
        <w:tc>
          <w:tcPr>
            <w:tcW w:w="3119" w:type="dxa"/>
            <w:vAlign w:val="center"/>
          </w:tcPr>
          <w:p w:rsidR="004D3FD3" w:rsidRPr="003906D5" w:rsidRDefault="004D3FD3" w:rsidP="003906D5">
            <w:pPr>
              <w:jc w:val="center"/>
              <w:rPr>
                <w:color w:val="000000"/>
              </w:rPr>
            </w:pPr>
            <w:r w:rsidRPr="003906D5">
              <w:rPr>
                <w:color w:val="000000"/>
              </w:rPr>
              <w:t>MILLIN ATR.LOBE FORCEPS245MM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23</w:t>
            </w:r>
          </w:p>
        </w:tc>
        <w:tc>
          <w:tcPr>
            <w:tcW w:w="3119" w:type="dxa"/>
            <w:vAlign w:val="center"/>
          </w:tcPr>
          <w:p w:rsidR="004D3FD3" w:rsidRPr="003906D5" w:rsidRDefault="004D3FD3" w:rsidP="003906D5">
            <w:pPr>
              <w:jc w:val="center"/>
              <w:rPr>
                <w:color w:val="000000"/>
              </w:rPr>
            </w:pPr>
            <w:r w:rsidRPr="003906D5">
              <w:rPr>
                <w:color w:val="000000"/>
              </w:rPr>
              <w:t>BACKHAUS TOWEL CLAMP W/SCREW 1</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24</w:t>
            </w:r>
          </w:p>
        </w:tc>
        <w:tc>
          <w:tcPr>
            <w:tcW w:w="3119" w:type="dxa"/>
            <w:vAlign w:val="center"/>
          </w:tcPr>
          <w:p w:rsidR="004D3FD3" w:rsidRPr="003906D5" w:rsidRDefault="004D3FD3" w:rsidP="003906D5">
            <w:pPr>
              <w:jc w:val="center"/>
              <w:rPr>
                <w:color w:val="000000"/>
              </w:rPr>
            </w:pPr>
            <w:r w:rsidRPr="003906D5">
              <w:rPr>
                <w:color w:val="000000"/>
              </w:rPr>
              <w:t>MAYO SAFETY PIN F/RING-HDL INS</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25</w:t>
            </w:r>
          </w:p>
        </w:tc>
        <w:tc>
          <w:tcPr>
            <w:tcW w:w="3119" w:type="dxa"/>
            <w:vAlign w:val="center"/>
          </w:tcPr>
          <w:p w:rsidR="004D3FD3" w:rsidRPr="003906D5" w:rsidRDefault="004D3FD3" w:rsidP="003906D5">
            <w:pPr>
              <w:jc w:val="center"/>
              <w:rPr>
                <w:color w:val="000000"/>
              </w:rPr>
            </w:pPr>
            <w:r w:rsidRPr="003906D5">
              <w:rPr>
                <w:color w:val="000000"/>
              </w:rPr>
              <w:t>ALLIS FORCEPS 5X6 190MM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26</w:t>
            </w:r>
          </w:p>
        </w:tc>
        <w:tc>
          <w:tcPr>
            <w:tcW w:w="3119" w:type="dxa"/>
            <w:vAlign w:val="center"/>
          </w:tcPr>
          <w:p w:rsidR="004D3FD3" w:rsidRPr="003906D5" w:rsidRDefault="004D3FD3" w:rsidP="003906D5">
            <w:pPr>
              <w:jc w:val="center"/>
              <w:rPr>
                <w:color w:val="000000"/>
              </w:rPr>
            </w:pPr>
            <w:r w:rsidRPr="003906D5">
              <w:rPr>
                <w:color w:val="000000"/>
              </w:rPr>
              <w:t>MICRO ATR.BULLDOGCLAMP CVD.20/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27</w:t>
            </w:r>
          </w:p>
        </w:tc>
        <w:tc>
          <w:tcPr>
            <w:tcW w:w="3119" w:type="dxa"/>
            <w:vAlign w:val="center"/>
          </w:tcPr>
          <w:p w:rsidR="004D3FD3" w:rsidRPr="003906D5" w:rsidRDefault="004D3FD3" w:rsidP="003906D5">
            <w:pPr>
              <w:jc w:val="center"/>
              <w:rPr>
                <w:color w:val="000000"/>
              </w:rPr>
            </w:pPr>
            <w:r w:rsidRPr="003906D5">
              <w:rPr>
                <w:color w:val="000000"/>
              </w:rPr>
              <w:t>HARTMANN MOSQUITO FCSDEL STR 1</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28</w:t>
            </w:r>
          </w:p>
        </w:tc>
        <w:tc>
          <w:tcPr>
            <w:tcW w:w="3119" w:type="dxa"/>
            <w:vAlign w:val="center"/>
          </w:tcPr>
          <w:p w:rsidR="004D3FD3" w:rsidRPr="003906D5" w:rsidRDefault="004D3FD3" w:rsidP="003906D5">
            <w:pPr>
              <w:jc w:val="center"/>
              <w:rPr>
                <w:color w:val="000000"/>
              </w:rPr>
            </w:pPr>
            <w:r w:rsidRPr="003906D5">
              <w:rPr>
                <w:color w:val="000000"/>
              </w:rPr>
              <w:t>HARTMANN MOSQUITO FCPSDELCVD10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29</w:t>
            </w:r>
          </w:p>
        </w:tc>
        <w:tc>
          <w:tcPr>
            <w:tcW w:w="3119" w:type="dxa"/>
            <w:vAlign w:val="center"/>
          </w:tcPr>
          <w:p w:rsidR="004D3FD3" w:rsidRPr="003906D5" w:rsidRDefault="004D3FD3" w:rsidP="003906D5">
            <w:pPr>
              <w:jc w:val="center"/>
              <w:rPr>
                <w:color w:val="000000"/>
              </w:rPr>
            </w:pPr>
            <w:r w:rsidRPr="003906D5">
              <w:rPr>
                <w:color w:val="000000"/>
              </w:rPr>
              <w:t>CRILE FORCEPS CVD 160MM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30</w:t>
            </w:r>
          </w:p>
        </w:tc>
        <w:tc>
          <w:tcPr>
            <w:tcW w:w="3119" w:type="dxa"/>
            <w:vAlign w:val="center"/>
          </w:tcPr>
          <w:p w:rsidR="004D3FD3" w:rsidRPr="003906D5" w:rsidRDefault="004D3FD3" w:rsidP="003906D5">
            <w:pPr>
              <w:jc w:val="center"/>
              <w:rPr>
                <w:color w:val="000000"/>
              </w:rPr>
            </w:pPr>
            <w:r w:rsidRPr="003906D5">
              <w:rPr>
                <w:color w:val="000000"/>
              </w:rPr>
              <w:t>HALSTED DELICATE FORCEPS STR 1</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6</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31</w:t>
            </w:r>
          </w:p>
        </w:tc>
        <w:tc>
          <w:tcPr>
            <w:tcW w:w="3119" w:type="dxa"/>
            <w:vAlign w:val="center"/>
          </w:tcPr>
          <w:p w:rsidR="004D3FD3" w:rsidRPr="003906D5" w:rsidRDefault="004D3FD3" w:rsidP="003906D5">
            <w:pPr>
              <w:jc w:val="center"/>
              <w:rPr>
                <w:color w:val="000000"/>
              </w:rPr>
            </w:pPr>
            <w:r w:rsidRPr="003906D5">
              <w:rPr>
                <w:color w:val="000000"/>
              </w:rPr>
              <w:t>KOCHER-OCHSNER FORCEPS CVD 1X2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32</w:t>
            </w:r>
          </w:p>
        </w:tc>
        <w:tc>
          <w:tcPr>
            <w:tcW w:w="3119" w:type="dxa"/>
            <w:vAlign w:val="center"/>
          </w:tcPr>
          <w:p w:rsidR="004D3FD3" w:rsidRPr="003906D5" w:rsidRDefault="004D3FD3" w:rsidP="003906D5">
            <w:pPr>
              <w:jc w:val="center"/>
              <w:rPr>
                <w:color w:val="000000"/>
              </w:rPr>
            </w:pPr>
            <w:r w:rsidRPr="003906D5">
              <w:rPr>
                <w:color w:val="000000"/>
              </w:rPr>
              <w:t>BABY-ADSON FORCEPS RT-ANG 180M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8</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33</w:t>
            </w:r>
          </w:p>
        </w:tc>
        <w:tc>
          <w:tcPr>
            <w:tcW w:w="3119" w:type="dxa"/>
            <w:vAlign w:val="center"/>
          </w:tcPr>
          <w:p w:rsidR="004D3FD3" w:rsidRPr="003906D5" w:rsidRDefault="004D3FD3" w:rsidP="003906D5">
            <w:pPr>
              <w:jc w:val="center"/>
              <w:rPr>
                <w:color w:val="000000"/>
              </w:rPr>
            </w:pPr>
            <w:r w:rsidRPr="003906D5">
              <w:rPr>
                <w:color w:val="000000"/>
              </w:rPr>
              <w:t>GEMINI CLAMP RT-ANG 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34</w:t>
            </w:r>
          </w:p>
        </w:tc>
        <w:tc>
          <w:tcPr>
            <w:tcW w:w="3119" w:type="dxa"/>
            <w:vAlign w:val="center"/>
          </w:tcPr>
          <w:p w:rsidR="004D3FD3" w:rsidRPr="003906D5" w:rsidRDefault="004D3FD3" w:rsidP="003906D5">
            <w:pPr>
              <w:jc w:val="center"/>
              <w:rPr>
                <w:color w:val="000000"/>
              </w:rPr>
            </w:pPr>
            <w:r w:rsidRPr="003906D5">
              <w:rPr>
                <w:color w:val="000000"/>
              </w:rPr>
              <w:t>MIXTER SUTURE FORCEPS RT-ANG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6</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35</w:t>
            </w:r>
          </w:p>
        </w:tc>
        <w:tc>
          <w:tcPr>
            <w:tcW w:w="3119" w:type="dxa"/>
            <w:vAlign w:val="center"/>
          </w:tcPr>
          <w:p w:rsidR="004D3FD3" w:rsidRPr="003906D5" w:rsidRDefault="004D3FD3" w:rsidP="003906D5">
            <w:pPr>
              <w:jc w:val="center"/>
              <w:rPr>
                <w:color w:val="000000"/>
              </w:rPr>
            </w:pPr>
            <w:r w:rsidRPr="003906D5">
              <w:rPr>
                <w:color w:val="000000"/>
              </w:rPr>
              <w:t>MIXTER FORCEPS LONG-SERR 250MM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36</w:t>
            </w:r>
          </w:p>
        </w:tc>
        <w:tc>
          <w:tcPr>
            <w:tcW w:w="3119" w:type="dxa"/>
            <w:vAlign w:val="center"/>
          </w:tcPr>
          <w:p w:rsidR="004D3FD3" w:rsidRPr="003906D5" w:rsidRDefault="004D3FD3" w:rsidP="003906D5">
            <w:pPr>
              <w:jc w:val="center"/>
              <w:rPr>
                <w:color w:val="000000"/>
              </w:rPr>
            </w:pPr>
            <w:r w:rsidRPr="003906D5">
              <w:rPr>
                <w:color w:val="000000"/>
              </w:rPr>
              <w:t>LAHEY DISS.A.LIGAT.FORCEPS 230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37</w:t>
            </w:r>
          </w:p>
        </w:tc>
        <w:tc>
          <w:tcPr>
            <w:tcW w:w="3119" w:type="dxa"/>
            <w:vAlign w:val="center"/>
          </w:tcPr>
          <w:p w:rsidR="004D3FD3" w:rsidRPr="003906D5" w:rsidRDefault="004D3FD3" w:rsidP="003906D5">
            <w:pPr>
              <w:jc w:val="center"/>
              <w:rPr>
                <w:color w:val="000000"/>
              </w:rPr>
            </w:pPr>
            <w:r w:rsidRPr="003906D5">
              <w:rPr>
                <w:color w:val="000000"/>
              </w:rPr>
              <w:t>ARTERY FORCEPS CURVED 225MM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38</w:t>
            </w:r>
          </w:p>
        </w:tc>
        <w:tc>
          <w:tcPr>
            <w:tcW w:w="3119" w:type="dxa"/>
            <w:vAlign w:val="center"/>
          </w:tcPr>
          <w:p w:rsidR="004D3FD3" w:rsidRPr="003906D5" w:rsidRDefault="004D3FD3" w:rsidP="003906D5">
            <w:pPr>
              <w:jc w:val="center"/>
              <w:rPr>
                <w:color w:val="000000"/>
              </w:rPr>
            </w:pPr>
            <w:r w:rsidRPr="003906D5">
              <w:rPr>
                <w:color w:val="000000"/>
              </w:rPr>
              <w:t>ROCHESTER-PEAN FORCEPS CVD240M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39</w:t>
            </w:r>
          </w:p>
        </w:tc>
        <w:tc>
          <w:tcPr>
            <w:tcW w:w="3119" w:type="dxa"/>
            <w:vAlign w:val="center"/>
          </w:tcPr>
          <w:p w:rsidR="004D3FD3" w:rsidRPr="003906D5" w:rsidRDefault="004D3FD3" w:rsidP="003906D5">
            <w:pPr>
              <w:jc w:val="center"/>
              <w:rPr>
                <w:color w:val="000000"/>
              </w:rPr>
            </w:pPr>
            <w:r w:rsidRPr="003906D5">
              <w:rPr>
                <w:color w:val="000000"/>
              </w:rPr>
              <w:t>NEEDLE HOLDER POWERGRIP 210MM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40</w:t>
            </w:r>
          </w:p>
        </w:tc>
        <w:tc>
          <w:tcPr>
            <w:tcW w:w="3119" w:type="dxa"/>
            <w:vAlign w:val="center"/>
          </w:tcPr>
          <w:p w:rsidR="004D3FD3" w:rsidRPr="003906D5" w:rsidRDefault="004D3FD3" w:rsidP="003906D5">
            <w:pPr>
              <w:jc w:val="center"/>
              <w:rPr>
                <w:color w:val="000000"/>
              </w:rPr>
            </w:pPr>
            <w:r w:rsidRPr="003906D5">
              <w:rPr>
                <w:color w:val="000000"/>
              </w:rPr>
              <w:t>DE'BAKEY OFFSET SCISS S-SHPD 45DG155MM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41</w:t>
            </w:r>
          </w:p>
        </w:tc>
        <w:tc>
          <w:tcPr>
            <w:tcW w:w="3119" w:type="dxa"/>
            <w:vAlign w:val="center"/>
          </w:tcPr>
          <w:p w:rsidR="004D3FD3" w:rsidRPr="003906D5" w:rsidRDefault="004D3FD3" w:rsidP="003906D5">
            <w:pPr>
              <w:jc w:val="center"/>
              <w:rPr>
                <w:color w:val="000000"/>
              </w:rPr>
            </w:pPr>
            <w:r w:rsidRPr="003906D5">
              <w:rPr>
                <w:color w:val="000000"/>
              </w:rPr>
              <w:t>CRILE-WOOD NEEDLE HOLDERHVY-SE</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42</w:t>
            </w:r>
          </w:p>
        </w:tc>
        <w:tc>
          <w:tcPr>
            <w:tcW w:w="3119" w:type="dxa"/>
            <w:vAlign w:val="center"/>
          </w:tcPr>
          <w:p w:rsidR="004D3FD3" w:rsidRPr="003906D5" w:rsidRDefault="004D3FD3" w:rsidP="003906D5">
            <w:pPr>
              <w:jc w:val="center"/>
              <w:rPr>
                <w:color w:val="000000"/>
              </w:rPr>
            </w:pPr>
            <w:r w:rsidRPr="003906D5">
              <w:rPr>
                <w:color w:val="000000"/>
              </w:rPr>
              <w:t>NDL HLDRW/OFFSET-SHANKFEM-SERR</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43</w:t>
            </w:r>
          </w:p>
        </w:tc>
        <w:tc>
          <w:tcPr>
            <w:tcW w:w="3119" w:type="dxa"/>
            <w:vAlign w:val="center"/>
          </w:tcPr>
          <w:p w:rsidR="004D3FD3" w:rsidRPr="003906D5" w:rsidRDefault="004D3FD3" w:rsidP="003906D5">
            <w:pPr>
              <w:jc w:val="center"/>
              <w:rPr>
                <w:color w:val="000000"/>
              </w:rPr>
            </w:pPr>
            <w:r w:rsidRPr="003906D5">
              <w:rPr>
                <w:color w:val="000000"/>
              </w:rPr>
              <w:t>TC HEGAR-MAYO-SEELEY NEEDLE HO</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44</w:t>
            </w:r>
          </w:p>
        </w:tc>
        <w:tc>
          <w:tcPr>
            <w:tcW w:w="3119" w:type="dxa"/>
            <w:vAlign w:val="center"/>
          </w:tcPr>
          <w:p w:rsidR="004D3FD3" w:rsidRPr="003906D5" w:rsidRDefault="004D3FD3" w:rsidP="003906D5">
            <w:pPr>
              <w:jc w:val="center"/>
              <w:rPr>
                <w:color w:val="000000"/>
              </w:rPr>
            </w:pPr>
            <w:r w:rsidRPr="003906D5">
              <w:rPr>
                <w:color w:val="000000"/>
              </w:rPr>
              <w:t>TC NEEDLE HOLDER X-DEL SERR 23</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45</w:t>
            </w:r>
          </w:p>
        </w:tc>
        <w:tc>
          <w:tcPr>
            <w:tcW w:w="3119" w:type="dxa"/>
            <w:vAlign w:val="center"/>
          </w:tcPr>
          <w:p w:rsidR="004D3FD3" w:rsidRPr="003906D5" w:rsidRDefault="004D3FD3" w:rsidP="003906D5">
            <w:pPr>
              <w:jc w:val="center"/>
              <w:rPr>
                <w:color w:val="000000"/>
              </w:rPr>
            </w:pPr>
            <w:r w:rsidRPr="003906D5">
              <w:rPr>
                <w:color w:val="000000"/>
              </w:rPr>
              <w:t>TC DE'BAKEY NDL HOLDER DEL SER</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46</w:t>
            </w:r>
          </w:p>
        </w:tc>
        <w:tc>
          <w:tcPr>
            <w:tcW w:w="3119" w:type="dxa"/>
            <w:vAlign w:val="center"/>
          </w:tcPr>
          <w:p w:rsidR="004D3FD3" w:rsidRPr="003906D5" w:rsidRDefault="004D3FD3" w:rsidP="003906D5">
            <w:pPr>
              <w:jc w:val="center"/>
              <w:rPr>
                <w:color w:val="000000"/>
              </w:rPr>
            </w:pPr>
            <w:r w:rsidRPr="003906D5">
              <w:rPr>
                <w:color w:val="000000"/>
              </w:rPr>
              <w:t>MASSON NDL HLDR HVY-SERRGROOVE</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47</w:t>
            </w:r>
          </w:p>
        </w:tc>
        <w:tc>
          <w:tcPr>
            <w:tcW w:w="3119" w:type="dxa"/>
            <w:vAlign w:val="center"/>
          </w:tcPr>
          <w:p w:rsidR="004D3FD3" w:rsidRPr="003906D5" w:rsidRDefault="004D3FD3" w:rsidP="003906D5">
            <w:pPr>
              <w:jc w:val="center"/>
              <w:rPr>
                <w:color w:val="000000"/>
              </w:rPr>
            </w:pPr>
            <w:r w:rsidRPr="003906D5">
              <w:rPr>
                <w:color w:val="000000"/>
              </w:rPr>
              <w:t>TC MASSON NEEDLE HOLDER SERR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48</w:t>
            </w:r>
          </w:p>
        </w:tc>
        <w:tc>
          <w:tcPr>
            <w:tcW w:w="3119" w:type="dxa"/>
            <w:vAlign w:val="center"/>
          </w:tcPr>
          <w:p w:rsidR="004D3FD3" w:rsidRPr="003906D5" w:rsidRDefault="004D3FD3" w:rsidP="003906D5">
            <w:pPr>
              <w:jc w:val="center"/>
              <w:rPr>
                <w:color w:val="000000"/>
              </w:rPr>
            </w:pPr>
            <w:r w:rsidRPr="003906D5">
              <w:rPr>
                <w:color w:val="000000"/>
              </w:rPr>
              <w:t>HEGAR NEEDLE HOLDER HVY-SERR20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49</w:t>
            </w:r>
          </w:p>
        </w:tc>
        <w:tc>
          <w:tcPr>
            <w:tcW w:w="3119" w:type="dxa"/>
            <w:vAlign w:val="center"/>
          </w:tcPr>
          <w:p w:rsidR="004D3FD3" w:rsidRPr="003906D5" w:rsidRDefault="004D3FD3" w:rsidP="003906D5">
            <w:pPr>
              <w:jc w:val="center"/>
              <w:rPr>
                <w:color w:val="000000"/>
              </w:rPr>
            </w:pPr>
            <w:r w:rsidRPr="003906D5">
              <w:rPr>
                <w:color w:val="000000"/>
              </w:rPr>
              <w:t>TC MAYO-HEGAR NDL HOLDERHVYSER</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50</w:t>
            </w:r>
          </w:p>
        </w:tc>
        <w:tc>
          <w:tcPr>
            <w:tcW w:w="3119" w:type="dxa"/>
            <w:vAlign w:val="center"/>
          </w:tcPr>
          <w:p w:rsidR="004D3FD3" w:rsidRPr="003906D5" w:rsidRDefault="004D3FD3" w:rsidP="003906D5">
            <w:pPr>
              <w:jc w:val="center"/>
              <w:rPr>
                <w:color w:val="000000"/>
              </w:rPr>
            </w:pPr>
            <w:r w:rsidRPr="003906D5">
              <w:rPr>
                <w:color w:val="000000"/>
              </w:rPr>
              <w:t>LANGENBECK RETRACTOR 33X14MM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51</w:t>
            </w:r>
          </w:p>
        </w:tc>
        <w:tc>
          <w:tcPr>
            <w:tcW w:w="3119" w:type="dxa"/>
            <w:vAlign w:val="center"/>
          </w:tcPr>
          <w:p w:rsidR="004D3FD3" w:rsidRPr="003906D5" w:rsidRDefault="004D3FD3" w:rsidP="003906D5">
            <w:pPr>
              <w:jc w:val="center"/>
              <w:rPr>
                <w:color w:val="000000"/>
              </w:rPr>
            </w:pPr>
            <w:r w:rsidRPr="003906D5">
              <w:rPr>
                <w:color w:val="000000"/>
              </w:rPr>
              <w:t>ALLISON LUNG SPATULA 54MM 324M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52</w:t>
            </w:r>
          </w:p>
        </w:tc>
        <w:tc>
          <w:tcPr>
            <w:tcW w:w="3119" w:type="dxa"/>
            <w:vAlign w:val="center"/>
          </w:tcPr>
          <w:p w:rsidR="004D3FD3" w:rsidRPr="003906D5" w:rsidRDefault="004D3FD3" w:rsidP="003906D5">
            <w:pPr>
              <w:jc w:val="center"/>
              <w:rPr>
                <w:color w:val="000000"/>
              </w:rPr>
            </w:pPr>
            <w:r w:rsidRPr="003906D5">
              <w:rPr>
                <w:color w:val="000000"/>
              </w:rPr>
              <w:t>HABERER RIBBON RETRACTOR 50/40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53</w:t>
            </w:r>
          </w:p>
        </w:tc>
        <w:tc>
          <w:tcPr>
            <w:tcW w:w="3119" w:type="dxa"/>
            <w:vAlign w:val="center"/>
          </w:tcPr>
          <w:p w:rsidR="004D3FD3" w:rsidRPr="003906D5" w:rsidRDefault="004D3FD3" w:rsidP="003906D5">
            <w:pPr>
              <w:jc w:val="center"/>
              <w:rPr>
                <w:color w:val="000000"/>
              </w:rPr>
            </w:pPr>
            <w:r w:rsidRPr="003906D5">
              <w:rPr>
                <w:color w:val="000000"/>
              </w:rPr>
              <w:t>BRUNNER RETRACTOR BLADE 100X25</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54</w:t>
            </w:r>
          </w:p>
        </w:tc>
        <w:tc>
          <w:tcPr>
            <w:tcW w:w="3119" w:type="dxa"/>
            <w:vAlign w:val="center"/>
          </w:tcPr>
          <w:p w:rsidR="004D3FD3" w:rsidRPr="003906D5" w:rsidRDefault="004D3FD3" w:rsidP="003906D5">
            <w:pPr>
              <w:jc w:val="center"/>
              <w:rPr>
                <w:color w:val="000000"/>
              </w:rPr>
            </w:pPr>
            <w:r w:rsidRPr="003906D5">
              <w:rPr>
                <w:color w:val="000000"/>
              </w:rPr>
              <w:t>PEAN ARTERY FORCEPS JAW SPOON</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55</w:t>
            </w:r>
          </w:p>
        </w:tc>
        <w:tc>
          <w:tcPr>
            <w:tcW w:w="3119" w:type="dxa"/>
            <w:vAlign w:val="center"/>
          </w:tcPr>
          <w:p w:rsidR="004D3FD3" w:rsidRPr="003906D5" w:rsidRDefault="004D3FD3" w:rsidP="003906D5">
            <w:pPr>
              <w:jc w:val="center"/>
              <w:rPr>
                <w:color w:val="000000"/>
              </w:rPr>
            </w:pPr>
            <w:r w:rsidRPr="003906D5">
              <w:rPr>
                <w:color w:val="000000"/>
              </w:rPr>
              <w:t>GUYON KIDNEY CLAMP 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56</w:t>
            </w:r>
          </w:p>
        </w:tc>
        <w:tc>
          <w:tcPr>
            <w:tcW w:w="3119" w:type="dxa"/>
            <w:vAlign w:val="center"/>
          </w:tcPr>
          <w:p w:rsidR="004D3FD3" w:rsidRPr="003906D5" w:rsidRDefault="004D3FD3" w:rsidP="003906D5">
            <w:pPr>
              <w:jc w:val="center"/>
              <w:rPr>
                <w:color w:val="000000"/>
              </w:rPr>
            </w:pPr>
            <w:r w:rsidRPr="003906D5">
              <w:rPr>
                <w:color w:val="000000"/>
              </w:rPr>
              <w:t>KOCHER RETRACTOR OPEN 80X50MM2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57</w:t>
            </w:r>
          </w:p>
        </w:tc>
        <w:tc>
          <w:tcPr>
            <w:tcW w:w="3119" w:type="dxa"/>
            <w:vAlign w:val="center"/>
          </w:tcPr>
          <w:p w:rsidR="004D3FD3" w:rsidRPr="003906D5" w:rsidRDefault="004D3FD3" w:rsidP="003906D5">
            <w:pPr>
              <w:jc w:val="center"/>
              <w:rPr>
                <w:color w:val="000000"/>
              </w:rPr>
            </w:pPr>
            <w:r w:rsidRPr="003906D5">
              <w:rPr>
                <w:color w:val="000000"/>
              </w:rPr>
              <w:t>LANGENBECK RETRACTOR 40X10MM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58</w:t>
            </w:r>
          </w:p>
        </w:tc>
        <w:tc>
          <w:tcPr>
            <w:tcW w:w="3119" w:type="dxa"/>
            <w:vAlign w:val="center"/>
          </w:tcPr>
          <w:p w:rsidR="004D3FD3" w:rsidRPr="003906D5" w:rsidRDefault="004D3FD3" w:rsidP="003906D5">
            <w:pPr>
              <w:jc w:val="center"/>
              <w:rPr>
                <w:color w:val="000000"/>
              </w:rPr>
            </w:pPr>
            <w:r w:rsidRPr="003906D5">
              <w:rPr>
                <w:color w:val="000000"/>
              </w:rPr>
              <w:t>VOLKMANN RETR4-PRGBLT15.5X20MM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59</w:t>
            </w:r>
          </w:p>
        </w:tc>
        <w:tc>
          <w:tcPr>
            <w:tcW w:w="3119" w:type="dxa"/>
            <w:vAlign w:val="center"/>
          </w:tcPr>
          <w:p w:rsidR="004D3FD3" w:rsidRPr="003906D5" w:rsidRDefault="004D3FD3" w:rsidP="003906D5">
            <w:pPr>
              <w:jc w:val="center"/>
              <w:rPr>
                <w:color w:val="000000"/>
              </w:rPr>
            </w:pPr>
            <w:r w:rsidRPr="003906D5">
              <w:rPr>
                <w:color w:val="000000"/>
              </w:rPr>
              <w:t>MIKULICZ ABDOMINAL RETRACTOR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60</w:t>
            </w:r>
          </w:p>
        </w:tc>
        <w:tc>
          <w:tcPr>
            <w:tcW w:w="3119" w:type="dxa"/>
            <w:vAlign w:val="center"/>
          </w:tcPr>
          <w:p w:rsidR="004D3FD3" w:rsidRPr="003906D5" w:rsidRDefault="004D3FD3" w:rsidP="003906D5">
            <w:pPr>
              <w:jc w:val="center"/>
              <w:rPr>
                <w:color w:val="000000"/>
              </w:rPr>
            </w:pPr>
            <w:r w:rsidRPr="003906D5">
              <w:rPr>
                <w:color w:val="000000"/>
              </w:rPr>
              <w:t>FRITSCH RETRACTOR #4OPEN46X75M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61</w:t>
            </w:r>
          </w:p>
        </w:tc>
        <w:tc>
          <w:tcPr>
            <w:tcW w:w="3119" w:type="dxa"/>
            <w:vAlign w:val="center"/>
          </w:tcPr>
          <w:p w:rsidR="004D3FD3" w:rsidRPr="003906D5" w:rsidRDefault="004D3FD3" w:rsidP="003906D5">
            <w:pPr>
              <w:jc w:val="center"/>
              <w:rPr>
                <w:color w:val="000000"/>
              </w:rPr>
            </w:pPr>
            <w:r w:rsidRPr="003906D5">
              <w:rPr>
                <w:color w:val="000000"/>
              </w:rPr>
              <w:t>DOYEN RETRACTOR 120X60MM 242MM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62</w:t>
            </w:r>
          </w:p>
        </w:tc>
        <w:tc>
          <w:tcPr>
            <w:tcW w:w="3119" w:type="dxa"/>
            <w:vAlign w:val="center"/>
          </w:tcPr>
          <w:p w:rsidR="004D3FD3" w:rsidRPr="003906D5" w:rsidRDefault="004D3FD3" w:rsidP="003906D5">
            <w:pPr>
              <w:jc w:val="center"/>
              <w:rPr>
                <w:color w:val="000000"/>
              </w:rPr>
            </w:pPr>
            <w:r w:rsidRPr="003906D5">
              <w:rPr>
                <w:color w:val="000000"/>
              </w:rPr>
              <w:t>DOYEN RETRACTOR 90X60MM 242MM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63</w:t>
            </w:r>
          </w:p>
        </w:tc>
        <w:tc>
          <w:tcPr>
            <w:tcW w:w="3119" w:type="dxa"/>
            <w:vAlign w:val="center"/>
          </w:tcPr>
          <w:p w:rsidR="004D3FD3" w:rsidRPr="003906D5" w:rsidRDefault="004D3FD3" w:rsidP="003906D5">
            <w:pPr>
              <w:jc w:val="center"/>
              <w:rPr>
                <w:color w:val="000000"/>
              </w:rPr>
            </w:pPr>
            <w:r w:rsidRPr="003906D5">
              <w:rPr>
                <w:color w:val="000000"/>
              </w:rPr>
              <w:t>DOYEN RETRACTOR 160X60MM242MM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64</w:t>
            </w:r>
          </w:p>
        </w:tc>
        <w:tc>
          <w:tcPr>
            <w:tcW w:w="3119" w:type="dxa"/>
            <w:vAlign w:val="center"/>
          </w:tcPr>
          <w:p w:rsidR="004D3FD3" w:rsidRPr="003906D5" w:rsidRDefault="004D3FD3" w:rsidP="003906D5">
            <w:pPr>
              <w:jc w:val="center"/>
              <w:rPr>
                <w:color w:val="000000"/>
              </w:rPr>
            </w:pPr>
            <w:r w:rsidRPr="003906D5">
              <w:rPr>
                <w:color w:val="000000"/>
              </w:rPr>
              <w:t>TUEBINGER VAGINAL RETR 95X20MM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65</w:t>
            </w:r>
          </w:p>
        </w:tc>
        <w:tc>
          <w:tcPr>
            <w:tcW w:w="3119" w:type="dxa"/>
            <w:vAlign w:val="center"/>
          </w:tcPr>
          <w:p w:rsidR="004D3FD3" w:rsidRPr="003906D5" w:rsidRDefault="004D3FD3" w:rsidP="003906D5">
            <w:pPr>
              <w:jc w:val="center"/>
              <w:rPr>
                <w:color w:val="000000"/>
              </w:rPr>
            </w:pPr>
            <w:r w:rsidRPr="003906D5">
              <w:rPr>
                <w:color w:val="000000"/>
              </w:rPr>
              <w:t>ST MARK PELVIS RET 60X45/178X6</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66</w:t>
            </w:r>
          </w:p>
        </w:tc>
        <w:tc>
          <w:tcPr>
            <w:tcW w:w="3119" w:type="dxa"/>
            <w:vAlign w:val="center"/>
          </w:tcPr>
          <w:p w:rsidR="004D3FD3" w:rsidRPr="003906D5" w:rsidRDefault="004D3FD3" w:rsidP="003906D5">
            <w:pPr>
              <w:jc w:val="center"/>
              <w:rPr>
                <w:color w:val="000000"/>
              </w:rPr>
            </w:pPr>
            <w:r w:rsidRPr="003906D5">
              <w:rPr>
                <w:color w:val="000000"/>
              </w:rPr>
              <w:t>HARNGTN LNG SPATULAFLX175X64MM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67</w:t>
            </w:r>
          </w:p>
        </w:tc>
        <w:tc>
          <w:tcPr>
            <w:tcW w:w="3119" w:type="dxa"/>
            <w:vAlign w:val="center"/>
          </w:tcPr>
          <w:p w:rsidR="004D3FD3" w:rsidRPr="003906D5" w:rsidRDefault="004D3FD3" w:rsidP="003906D5">
            <w:pPr>
              <w:jc w:val="center"/>
              <w:rPr>
                <w:color w:val="000000"/>
              </w:rPr>
            </w:pPr>
            <w:r w:rsidRPr="003906D5">
              <w:rPr>
                <w:color w:val="000000"/>
              </w:rPr>
              <w:t>DOYEN ATR.FORCEPS STR230MM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68</w:t>
            </w:r>
          </w:p>
        </w:tc>
        <w:tc>
          <w:tcPr>
            <w:tcW w:w="3119" w:type="dxa"/>
            <w:vAlign w:val="center"/>
          </w:tcPr>
          <w:p w:rsidR="004D3FD3" w:rsidRPr="003906D5" w:rsidRDefault="004D3FD3" w:rsidP="003906D5">
            <w:pPr>
              <w:jc w:val="center"/>
              <w:rPr>
                <w:color w:val="000000"/>
              </w:rPr>
            </w:pPr>
            <w:r w:rsidRPr="003906D5">
              <w:rPr>
                <w:color w:val="000000"/>
              </w:rPr>
              <w:t>DOYEN ATR.FORCEPS CVD230MM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69</w:t>
            </w:r>
          </w:p>
        </w:tc>
        <w:tc>
          <w:tcPr>
            <w:tcW w:w="3119" w:type="dxa"/>
            <w:vAlign w:val="center"/>
          </w:tcPr>
          <w:p w:rsidR="004D3FD3" w:rsidRPr="003906D5" w:rsidRDefault="004D3FD3" w:rsidP="003906D5">
            <w:pPr>
              <w:jc w:val="center"/>
              <w:rPr>
                <w:color w:val="000000"/>
              </w:rPr>
            </w:pPr>
            <w:r w:rsidRPr="003906D5">
              <w:rPr>
                <w:color w:val="000000"/>
              </w:rPr>
              <w:t>RANDALL KIDNEY-STONE FRCPSSLT-</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70</w:t>
            </w:r>
          </w:p>
        </w:tc>
        <w:tc>
          <w:tcPr>
            <w:tcW w:w="3119" w:type="dxa"/>
            <w:vAlign w:val="center"/>
          </w:tcPr>
          <w:p w:rsidR="004D3FD3" w:rsidRPr="003906D5" w:rsidRDefault="004D3FD3" w:rsidP="003906D5">
            <w:pPr>
              <w:jc w:val="center"/>
              <w:rPr>
                <w:color w:val="000000"/>
              </w:rPr>
            </w:pPr>
            <w:r w:rsidRPr="003906D5">
              <w:rPr>
                <w:color w:val="000000"/>
              </w:rPr>
              <w:t>RANDALL KIDNEY-STONE FRCPS U-C</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71</w:t>
            </w:r>
          </w:p>
        </w:tc>
        <w:tc>
          <w:tcPr>
            <w:tcW w:w="3119" w:type="dxa"/>
            <w:vAlign w:val="center"/>
          </w:tcPr>
          <w:p w:rsidR="004D3FD3" w:rsidRPr="003906D5" w:rsidRDefault="004D3FD3" w:rsidP="003906D5">
            <w:pPr>
              <w:jc w:val="center"/>
              <w:rPr>
                <w:color w:val="000000"/>
              </w:rPr>
            </w:pPr>
            <w:r w:rsidRPr="003906D5">
              <w:rPr>
                <w:color w:val="000000"/>
              </w:rPr>
              <w:t>LABORATORY DISH 0.16 L</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72</w:t>
            </w:r>
          </w:p>
        </w:tc>
        <w:tc>
          <w:tcPr>
            <w:tcW w:w="3119" w:type="dxa"/>
            <w:vAlign w:val="center"/>
          </w:tcPr>
          <w:p w:rsidR="004D3FD3" w:rsidRPr="003906D5" w:rsidRDefault="004D3FD3" w:rsidP="003906D5">
            <w:pPr>
              <w:jc w:val="center"/>
              <w:rPr>
                <w:color w:val="000000"/>
              </w:rPr>
            </w:pPr>
            <w:r w:rsidRPr="003906D5">
              <w:rPr>
                <w:color w:val="000000"/>
              </w:rPr>
              <w:t>LABORATORY DISH 0.4 L</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73</w:t>
            </w:r>
          </w:p>
        </w:tc>
        <w:tc>
          <w:tcPr>
            <w:tcW w:w="3119" w:type="dxa"/>
            <w:vAlign w:val="center"/>
          </w:tcPr>
          <w:p w:rsidR="004D3FD3" w:rsidRPr="003906D5" w:rsidRDefault="004D3FD3" w:rsidP="003906D5">
            <w:pPr>
              <w:jc w:val="center"/>
              <w:rPr>
                <w:color w:val="000000"/>
              </w:rPr>
            </w:pPr>
            <w:r w:rsidRPr="003906D5">
              <w:rPr>
                <w:color w:val="000000"/>
              </w:rPr>
              <w:t>BOTTOM FOR 1/1 CONTAINER HEIGHT:135MM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74</w:t>
            </w:r>
          </w:p>
        </w:tc>
        <w:tc>
          <w:tcPr>
            <w:tcW w:w="3119" w:type="dxa"/>
            <w:vAlign w:val="center"/>
          </w:tcPr>
          <w:p w:rsidR="004D3FD3" w:rsidRPr="003906D5" w:rsidRDefault="004D3FD3" w:rsidP="003906D5">
            <w:pPr>
              <w:jc w:val="center"/>
              <w:rPr>
                <w:color w:val="000000"/>
              </w:rPr>
            </w:pPr>
            <w:r w:rsidRPr="003906D5">
              <w:rPr>
                <w:color w:val="000000"/>
              </w:rPr>
              <w:t>PRIMELINE PRO 1/1 LID RED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75</w:t>
            </w:r>
          </w:p>
        </w:tc>
        <w:tc>
          <w:tcPr>
            <w:tcW w:w="3119" w:type="dxa"/>
            <w:vAlign w:val="center"/>
          </w:tcPr>
          <w:p w:rsidR="004D3FD3" w:rsidRPr="003906D5" w:rsidRDefault="004D3FD3" w:rsidP="003906D5">
            <w:pPr>
              <w:jc w:val="center"/>
              <w:rPr>
                <w:color w:val="000000"/>
              </w:rPr>
            </w:pPr>
            <w:r w:rsidRPr="003906D5">
              <w:rPr>
                <w:color w:val="000000"/>
              </w:rPr>
              <w:t>1/1 SIZE PERF BASKET 540X253X106MM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w:t>
            </w:r>
          </w:p>
        </w:tc>
        <w:tc>
          <w:tcPr>
            <w:tcW w:w="7229" w:type="dxa"/>
            <w:gridSpan w:val="5"/>
            <w:vAlign w:val="center"/>
          </w:tcPr>
          <w:p w:rsidR="006D6B38" w:rsidRPr="00C85459" w:rsidRDefault="006D6B38" w:rsidP="006D6B38">
            <w:pPr>
              <w:pStyle w:val="BodyText"/>
              <w:jc w:val="right"/>
              <w:rPr>
                <w:b/>
                <w:noProof/>
                <w:szCs w:val="24"/>
              </w:rPr>
            </w:pPr>
            <w:r w:rsidRPr="00C85459">
              <w:rPr>
                <w:b/>
                <w:noProof/>
                <w:szCs w:val="24"/>
              </w:rPr>
              <w:t>Укупна цена понуде без ПДВ:</w:t>
            </w:r>
          </w:p>
        </w:tc>
        <w:tc>
          <w:tcPr>
            <w:tcW w:w="2127" w:type="dxa"/>
          </w:tcPr>
          <w:p w:rsidR="006D6B38" w:rsidRPr="00FF74CE" w:rsidRDefault="006D6B38" w:rsidP="006D6B38">
            <w:pPr>
              <w:pStyle w:val="BodyText"/>
              <w:jc w:val="left"/>
              <w:rPr>
                <w:noProof/>
                <w:sz w:val="20"/>
              </w:rPr>
            </w:pPr>
          </w:p>
        </w:tc>
      </w:tr>
      <w:tr w:rsidR="006D6B38" w:rsidRPr="00FF74CE"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III</w:t>
            </w:r>
          </w:p>
        </w:tc>
        <w:tc>
          <w:tcPr>
            <w:tcW w:w="7229" w:type="dxa"/>
            <w:gridSpan w:val="5"/>
            <w:vAlign w:val="center"/>
          </w:tcPr>
          <w:p w:rsidR="006D6B38" w:rsidRPr="00C85459" w:rsidRDefault="006D6B38" w:rsidP="006D6B3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6D6B38" w:rsidRPr="00FF74CE" w:rsidRDefault="006D6B38" w:rsidP="006D6B38">
            <w:pPr>
              <w:pStyle w:val="BodyText"/>
              <w:jc w:val="left"/>
              <w:rPr>
                <w:noProof/>
                <w:sz w:val="20"/>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IV</w:t>
            </w:r>
          </w:p>
        </w:tc>
        <w:tc>
          <w:tcPr>
            <w:tcW w:w="7229" w:type="dxa"/>
            <w:gridSpan w:val="5"/>
            <w:vAlign w:val="center"/>
          </w:tcPr>
          <w:p w:rsidR="006D6B38" w:rsidRPr="00C85459" w:rsidRDefault="006D6B38" w:rsidP="006D6B3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D6B38" w:rsidRPr="00FF74CE" w:rsidRDefault="006D6B38" w:rsidP="006D6B38">
            <w:pPr>
              <w:pStyle w:val="BodyText"/>
              <w:jc w:val="left"/>
              <w:rPr>
                <w:noProof/>
                <w:sz w:val="20"/>
              </w:rPr>
            </w:pPr>
          </w:p>
        </w:tc>
      </w:tr>
    </w:tbl>
    <w:p w:rsidR="006D6B38" w:rsidRPr="00A7276A" w:rsidRDefault="006D6B38" w:rsidP="006D6B38">
      <w:pPr>
        <w:pStyle w:val="BodyText"/>
        <w:rPr>
          <w:noProof/>
          <w:sz w:val="22"/>
          <w:szCs w:val="22"/>
        </w:rPr>
      </w:pPr>
    </w:p>
    <w:p w:rsidR="006D6B38" w:rsidRPr="00A7276A" w:rsidRDefault="006D6B38" w:rsidP="006D6B3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6D6B38" w:rsidRPr="0085146F" w:rsidRDefault="006D6B38" w:rsidP="006D6B38">
      <w:pPr>
        <w:pStyle w:val="BodyText"/>
        <w:rPr>
          <w:noProof/>
          <w:sz w:val="22"/>
          <w:szCs w:val="22"/>
        </w:rPr>
      </w:pPr>
    </w:p>
    <w:p w:rsidR="006D6B38" w:rsidRPr="00A7276A" w:rsidRDefault="006D6B38" w:rsidP="006D6B3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6D6B38" w:rsidRPr="00A7276A" w:rsidRDefault="006D6B38" w:rsidP="006D6B38">
      <w:pPr>
        <w:pStyle w:val="BodyText"/>
        <w:rPr>
          <w:noProof/>
          <w:szCs w:val="24"/>
        </w:rPr>
      </w:pPr>
    </w:p>
    <w:p w:rsidR="006D6B38" w:rsidRPr="00A7276A" w:rsidRDefault="006D6B38" w:rsidP="006D6B38">
      <w:pPr>
        <w:pStyle w:val="BodyText"/>
        <w:numPr>
          <w:ilvl w:val="0"/>
          <w:numId w:val="25"/>
        </w:numPr>
        <w:rPr>
          <w:noProof/>
          <w:szCs w:val="24"/>
        </w:rPr>
      </w:pPr>
      <w:r w:rsidRPr="00A7276A">
        <w:rPr>
          <w:noProof/>
          <w:szCs w:val="24"/>
        </w:rPr>
        <w:t>Самостално</w:t>
      </w:r>
    </w:p>
    <w:p w:rsidR="006D6B38" w:rsidRPr="00A7276A" w:rsidRDefault="006D6B38" w:rsidP="006D6B38">
      <w:pPr>
        <w:pStyle w:val="BodyText"/>
        <w:numPr>
          <w:ilvl w:val="0"/>
          <w:numId w:val="25"/>
        </w:numPr>
        <w:rPr>
          <w:noProof/>
          <w:szCs w:val="24"/>
        </w:rPr>
      </w:pPr>
      <w:r w:rsidRPr="00A7276A">
        <w:rPr>
          <w:noProof/>
          <w:szCs w:val="24"/>
        </w:rPr>
        <w:t>Заједничка понуда (навести ко су учесници у заједничкој понуди): _______________________________________</w:t>
      </w:r>
    </w:p>
    <w:p w:rsidR="006D6B38" w:rsidRPr="00A7276A" w:rsidRDefault="006D6B38" w:rsidP="006D6B38">
      <w:pPr>
        <w:pStyle w:val="BodyText"/>
        <w:numPr>
          <w:ilvl w:val="0"/>
          <w:numId w:val="25"/>
        </w:numPr>
        <w:rPr>
          <w:noProof/>
          <w:szCs w:val="24"/>
        </w:rPr>
      </w:pPr>
      <w:r w:rsidRPr="00A7276A">
        <w:rPr>
          <w:noProof/>
          <w:szCs w:val="24"/>
        </w:rPr>
        <w:t>Понуда са подизвођачима (навести ко су подизвођачи): _________________________________________________</w:t>
      </w:r>
    </w:p>
    <w:p w:rsidR="006D6B38" w:rsidRPr="004D3FD3" w:rsidRDefault="006D6B38" w:rsidP="004D3FD3">
      <w:pPr>
        <w:pStyle w:val="BodyText"/>
        <w:rPr>
          <w:noProof/>
          <w:szCs w:val="24"/>
        </w:rPr>
      </w:pPr>
    </w:p>
    <w:p w:rsidR="006D6B38" w:rsidRPr="00A7276A" w:rsidRDefault="006D6B38" w:rsidP="006D6B3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6D6B38" w:rsidRPr="00A7276A" w:rsidRDefault="006D6B38" w:rsidP="006D6B38">
      <w:pPr>
        <w:pStyle w:val="BodyText"/>
        <w:rPr>
          <w:noProof/>
          <w:szCs w:val="24"/>
        </w:rPr>
      </w:pPr>
    </w:p>
    <w:p w:rsidR="006D6B38" w:rsidRDefault="006D6B38" w:rsidP="006D6B38">
      <w:pPr>
        <w:pStyle w:val="BodyText"/>
        <w:rPr>
          <w:noProof/>
          <w:szCs w:val="24"/>
        </w:rPr>
      </w:pPr>
      <w:r>
        <w:rPr>
          <w:noProof/>
          <w:szCs w:val="24"/>
        </w:rPr>
        <w:t xml:space="preserve">           </w:t>
      </w:r>
      <w:r w:rsidRPr="00A7276A">
        <w:rPr>
          <w:noProof/>
          <w:szCs w:val="24"/>
        </w:rPr>
        <w:t>Друго: __________________________________</w:t>
      </w:r>
    </w:p>
    <w:p w:rsidR="003906D5" w:rsidRDefault="003906D5" w:rsidP="006D6B38">
      <w:pPr>
        <w:pStyle w:val="BodyText"/>
        <w:rPr>
          <w:noProof/>
          <w:szCs w:val="24"/>
        </w:rPr>
      </w:pPr>
    </w:p>
    <w:p w:rsidR="003906D5" w:rsidRDefault="003906D5" w:rsidP="006D6B38">
      <w:pPr>
        <w:pStyle w:val="BodyText"/>
        <w:rPr>
          <w:noProof/>
          <w:szCs w:val="24"/>
        </w:rPr>
      </w:pPr>
    </w:p>
    <w:p w:rsidR="0085146F" w:rsidRPr="0085146F" w:rsidRDefault="0085146F" w:rsidP="006D6B38">
      <w:pPr>
        <w:pStyle w:val="BodyText"/>
        <w:rPr>
          <w:noProof/>
          <w:szCs w:val="24"/>
        </w:rPr>
      </w:pPr>
    </w:p>
    <w:p w:rsidR="009B3228" w:rsidRPr="00742C22" w:rsidRDefault="009B3228" w:rsidP="009B322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9B3228" w:rsidRDefault="009B3228" w:rsidP="009B3228">
      <w:pPr>
        <w:pStyle w:val="BodyText"/>
        <w:jc w:val="left"/>
        <w:rPr>
          <w:noProof/>
          <w:sz w:val="22"/>
          <w:szCs w:val="22"/>
        </w:rPr>
      </w:pPr>
    </w:p>
    <w:p w:rsidR="009B3228" w:rsidRPr="00701C73" w:rsidRDefault="009B3228" w:rsidP="009B3228">
      <w:pPr>
        <w:pStyle w:val="BodyText"/>
        <w:jc w:val="left"/>
        <w:rPr>
          <w:noProof/>
          <w:sz w:val="22"/>
          <w:szCs w:val="22"/>
        </w:rPr>
      </w:pPr>
    </w:p>
    <w:p w:rsidR="009B3228" w:rsidRPr="007D0076" w:rsidRDefault="009B3228" w:rsidP="009B322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B3228" w:rsidRPr="007D0076" w:rsidRDefault="009B3228" w:rsidP="009B322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B3228" w:rsidRPr="007D0076" w:rsidRDefault="009B3228" w:rsidP="009B322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B3228" w:rsidRPr="007D0076" w:rsidRDefault="009B3228" w:rsidP="009B3228">
      <w:pPr>
        <w:pStyle w:val="BodyText"/>
        <w:jc w:val="left"/>
        <w:rPr>
          <w:noProof/>
          <w:sz w:val="22"/>
          <w:szCs w:val="22"/>
        </w:rPr>
      </w:pPr>
      <w:r w:rsidRPr="007D0076">
        <w:rPr>
          <w:noProof/>
          <w:sz w:val="22"/>
          <w:szCs w:val="22"/>
        </w:rPr>
        <w:t>Е-маил:_________________________________________                    Пиб:_________________________________________</w:t>
      </w:r>
    </w:p>
    <w:p w:rsidR="009B3228" w:rsidRPr="007D0076" w:rsidRDefault="009B3228" w:rsidP="009B322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B3228" w:rsidRPr="00570968" w:rsidRDefault="009B3228" w:rsidP="009B322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B3228" w:rsidRDefault="009B3228" w:rsidP="009B3228">
      <w:pPr>
        <w:pStyle w:val="BodyText"/>
        <w:jc w:val="left"/>
        <w:rPr>
          <w:noProof/>
          <w:sz w:val="20"/>
          <w:lang w:val="sr-Cyrl-CS"/>
        </w:rPr>
      </w:pPr>
    </w:p>
    <w:p w:rsidR="009B3228" w:rsidRPr="00CF7754" w:rsidRDefault="009B3228" w:rsidP="009B322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9B3228" w:rsidRPr="00FF74CE" w:rsidTr="009B3228">
        <w:trPr>
          <w:trHeight w:val="284"/>
        </w:trPr>
        <w:tc>
          <w:tcPr>
            <w:tcW w:w="15735" w:type="dxa"/>
            <w:gridSpan w:val="10"/>
          </w:tcPr>
          <w:p w:rsidR="009B3228" w:rsidRPr="00BE53B8" w:rsidRDefault="009B3228" w:rsidP="009B3228">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14</w:t>
            </w:r>
            <w:r w:rsidRPr="00BE53B8">
              <w:rPr>
                <w:rFonts w:ascii="Times New Roman" w:hAnsi="Times New Roman" w:cs="Times New Roman"/>
                <w:b/>
                <w:sz w:val="24"/>
                <w:szCs w:val="24"/>
              </w:rPr>
              <w:t xml:space="preserve">. - </w:t>
            </w:r>
            <w:r w:rsidRPr="009B3228">
              <w:rPr>
                <w:rFonts w:ascii="Times New Roman" w:hAnsi="Times New Roman" w:cs="Times New Roman"/>
                <w:b/>
                <w:sz w:val="24"/>
                <w:szCs w:val="24"/>
              </w:rPr>
              <w:t>Набавка хируршких инструмената за Клинику за васкуларну и трансплантациону хирургију</w:t>
            </w:r>
          </w:p>
        </w:tc>
      </w:tr>
      <w:tr w:rsidR="009B3228" w:rsidRPr="00B53712" w:rsidTr="009B3228">
        <w:tc>
          <w:tcPr>
            <w:tcW w:w="709" w:type="dxa"/>
            <w:vAlign w:val="center"/>
          </w:tcPr>
          <w:p w:rsidR="009B3228" w:rsidRPr="00A7276A" w:rsidRDefault="009B3228" w:rsidP="009B3228">
            <w:pPr>
              <w:pStyle w:val="BodyText"/>
              <w:jc w:val="center"/>
              <w:rPr>
                <w:b/>
                <w:noProof/>
                <w:sz w:val="20"/>
              </w:rPr>
            </w:pPr>
            <w:r w:rsidRPr="00A7276A">
              <w:rPr>
                <w:b/>
                <w:noProof/>
                <w:sz w:val="20"/>
              </w:rPr>
              <w:t>р.бр.</w:t>
            </w:r>
          </w:p>
        </w:tc>
        <w:tc>
          <w:tcPr>
            <w:tcW w:w="3119" w:type="dxa"/>
            <w:vAlign w:val="center"/>
          </w:tcPr>
          <w:p w:rsidR="009B3228" w:rsidRPr="00A7276A" w:rsidRDefault="009B3228" w:rsidP="009B3228">
            <w:pPr>
              <w:pStyle w:val="BodyText"/>
              <w:jc w:val="center"/>
              <w:rPr>
                <w:b/>
                <w:noProof/>
                <w:sz w:val="20"/>
              </w:rPr>
            </w:pPr>
            <w:r w:rsidRPr="00A7276A">
              <w:rPr>
                <w:b/>
                <w:noProof/>
                <w:sz w:val="20"/>
              </w:rPr>
              <w:t>Назив</w:t>
            </w:r>
          </w:p>
        </w:tc>
        <w:tc>
          <w:tcPr>
            <w:tcW w:w="708" w:type="dxa"/>
            <w:vAlign w:val="center"/>
          </w:tcPr>
          <w:p w:rsidR="009B3228" w:rsidRPr="00A7276A" w:rsidRDefault="009B3228" w:rsidP="009B3228">
            <w:pPr>
              <w:pStyle w:val="BodyText"/>
              <w:jc w:val="center"/>
              <w:rPr>
                <w:b/>
                <w:noProof/>
                <w:sz w:val="20"/>
              </w:rPr>
            </w:pPr>
            <w:r w:rsidRPr="00A7276A">
              <w:rPr>
                <w:b/>
                <w:noProof/>
                <w:sz w:val="20"/>
              </w:rPr>
              <w:t>Јединица мере</w:t>
            </w:r>
          </w:p>
        </w:tc>
        <w:tc>
          <w:tcPr>
            <w:tcW w:w="709" w:type="dxa"/>
            <w:vAlign w:val="center"/>
          </w:tcPr>
          <w:p w:rsidR="009B3228" w:rsidRPr="00A7276A" w:rsidRDefault="009B3228" w:rsidP="009B3228">
            <w:pPr>
              <w:pStyle w:val="BodyText"/>
              <w:jc w:val="center"/>
              <w:rPr>
                <w:b/>
                <w:noProof/>
                <w:sz w:val="20"/>
              </w:rPr>
            </w:pPr>
            <w:r w:rsidRPr="00A7276A">
              <w:rPr>
                <w:b/>
                <w:noProof/>
                <w:sz w:val="20"/>
              </w:rPr>
              <w:t>Кол.</w:t>
            </w:r>
          </w:p>
        </w:tc>
        <w:tc>
          <w:tcPr>
            <w:tcW w:w="1701" w:type="dxa"/>
            <w:vAlign w:val="center"/>
          </w:tcPr>
          <w:p w:rsidR="009B3228" w:rsidRPr="00A7276A" w:rsidRDefault="009B3228" w:rsidP="009B3228">
            <w:pPr>
              <w:pStyle w:val="BodyText"/>
              <w:jc w:val="center"/>
              <w:rPr>
                <w:b/>
                <w:noProof/>
                <w:sz w:val="20"/>
              </w:rPr>
            </w:pPr>
            <w:r w:rsidRPr="00A7276A">
              <w:rPr>
                <w:b/>
                <w:noProof/>
                <w:sz w:val="20"/>
              </w:rPr>
              <w:t>Јединична цена без ПДВ</w:t>
            </w:r>
          </w:p>
        </w:tc>
        <w:tc>
          <w:tcPr>
            <w:tcW w:w="992" w:type="dxa"/>
            <w:vAlign w:val="center"/>
          </w:tcPr>
          <w:p w:rsidR="009B3228" w:rsidRPr="00FF74CE" w:rsidRDefault="009B3228" w:rsidP="009B3228">
            <w:pPr>
              <w:pStyle w:val="BodyText"/>
              <w:jc w:val="center"/>
              <w:rPr>
                <w:b/>
                <w:noProof/>
                <w:sz w:val="20"/>
              </w:rPr>
            </w:pPr>
            <w:r>
              <w:rPr>
                <w:b/>
                <w:noProof/>
                <w:sz w:val="20"/>
              </w:rPr>
              <w:t>И</w:t>
            </w:r>
            <w:r w:rsidRPr="00FF74CE">
              <w:rPr>
                <w:b/>
                <w:noProof/>
                <w:sz w:val="20"/>
              </w:rPr>
              <w:t>знос</w:t>
            </w:r>
          </w:p>
          <w:p w:rsidR="009B3228" w:rsidRPr="00FF74CE" w:rsidRDefault="009B3228" w:rsidP="009B3228">
            <w:pPr>
              <w:pStyle w:val="BodyText"/>
              <w:jc w:val="center"/>
              <w:rPr>
                <w:b/>
                <w:noProof/>
                <w:sz w:val="20"/>
              </w:rPr>
            </w:pPr>
            <w:r w:rsidRPr="00FF74CE">
              <w:rPr>
                <w:b/>
                <w:noProof/>
                <w:sz w:val="20"/>
              </w:rPr>
              <w:t>ПДВ</w:t>
            </w:r>
          </w:p>
        </w:tc>
        <w:tc>
          <w:tcPr>
            <w:tcW w:w="2127" w:type="dxa"/>
            <w:vAlign w:val="center"/>
          </w:tcPr>
          <w:p w:rsidR="009B3228" w:rsidRPr="00FF74CE" w:rsidRDefault="009B3228" w:rsidP="009B3228">
            <w:pPr>
              <w:pStyle w:val="BodyText"/>
              <w:jc w:val="center"/>
              <w:rPr>
                <w:b/>
                <w:noProof/>
                <w:sz w:val="20"/>
              </w:rPr>
            </w:pPr>
            <w:r w:rsidRPr="00FF74CE">
              <w:rPr>
                <w:b/>
                <w:noProof/>
                <w:sz w:val="20"/>
              </w:rPr>
              <w:t>Укупна цена без ПДВ</w:t>
            </w:r>
          </w:p>
        </w:tc>
        <w:tc>
          <w:tcPr>
            <w:tcW w:w="1417" w:type="dxa"/>
            <w:vAlign w:val="center"/>
          </w:tcPr>
          <w:p w:rsidR="009B3228" w:rsidRPr="00FF74CE" w:rsidRDefault="009B3228" w:rsidP="009B3228">
            <w:pPr>
              <w:pStyle w:val="BodyText"/>
              <w:jc w:val="center"/>
              <w:rPr>
                <w:b/>
                <w:noProof/>
                <w:sz w:val="20"/>
              </w:rPr>
            </w:pPr>
            <w:r w:rsidRPr="00FF74CE">
              <w:rPr>
                <w:b/>
                <w:noProof/>
                <w:sz w:val="20"/>
              </w:rPr>
              <w:t>Произвођач</w:t>
            </w:r>
          </w:p>
        </w:tc>
        <w:tc>
          <w:tcPr>
            <w:tcW w:w="2410" w:type="dxa"/>
            <w:vAlign w:val="center"/>
          </w:tcPr>
          <w:p w:rsidR="009B3228" w:rsidRPr="0054682A" w:rsidRDefault="009B3228" w:rsidP="009B322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9B3228" w:rsidRPr="00FF74CE" w:rsidRDefault="009B3228" w:rsidP="009B3228">
            <w:pPr>
              <w:pStyle w:val="BodyText"/>
              <w:jc w:val="center"/>
              <w:rPr>
                <w:b/>
                <w:noProof/>
                <w:sz w:val="20"/>
              </w:rPr>
            </w:pPr>
            <w:r w:rsidRPr="00FF74CE">
              <w:rPr>
                <w:b/>
                <w:noProof/>
                <w:sz w:val="20"/>
              </w:rPr>
              <w:t>Земља порекла</w:t>
            </w:r>
          </w:p>
        </w:tc>
      </w:tr>
      <w:tr w:rsidR="009B3228" w:rsidRPr="00FF74CE" w:rsidTr="009B3228">
        <w:trPr>
          <w:trHeight w:val="284"/>
        </w:trPr>
        <w:tc>
          <w:tcPr>
            <w:tcW w:w="709" w:type="dxa"/>
            <w:vAlign w:val="center"/>
          </w:tcPr>
          <w:p w:rsidR="009B3228" w:rsidRPr="00A7276A" w:rsidRDefault="009B3228" w:rsidP="009B322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9B3228" w:rsidRPr="00A7276A" w:rsidRDefault="009B3228" w:rsidP="009B3228">
            <w:pPr>
              <w:pStyle w:val="BodyText"/>
              <w:jc w:val="center"/>
              <w:rPr>
                <w:noProof/>
                <w:sz w:val="20"/>
              </w:rPr>
            </w:pPr>
            <w:r w:rsidRPr="00A7276A">
              <w:rPr>
                <w:noProof/>
                <w:sz w:val="20"/>
              </w:rPr>
              <w:t>2</w:t>
            </w:r>
          </w:p>
        </w:tc>
        <w:tc>
          <w:tcPr>
            <w:tcW w:w="708" w:type="dxa"/>
            <w:vAlign w:val="center"/>
          </w:tcPr>
          <w:p w:rsidR="009B3228" w:rsidRPr="00A7276A" w:rsidRDefault="009B3228" w:rsidP="009B3228">
            <w:pPr>
              <w:pStyle w:val="BodyText"/>
              <w:jc w:val="center"/>
              <w:rPr>
                <w:noProof/>
                <w:sz w:val="20"/>
              </w:rPr>
            </w:pPr>
            <w:r w:rsidRPr="00A7276A">
              <w:rPr>
                <w:noProof/>
                <w:sz w:val="20"/>
              </w:rPr>
              <w:t>3</w:t>
            </w:r>
          </w:p>
        </w:tc>
        <w:tc>
          <w:tcPr>
            <w:tcW w:w="709" w:type="dxa"/>
            <w:vAlign w:val="center"/>
          </w:tcPr>
          <w:p w:rsidR="009B3228" w:rsidRPr="00A7276A" w:rsidRDefault="009B3228" w:rsidP="009B3228">
            <w:pPr>
              <w:pStyle w:val="BodyText"/>
              <w:jc w:val="center"/>
              <w:rPr>
                <w:noProof/>
                <w:sz w:val="20"/>
              </w:rPr>
            </w:pPr>
            <w:r w:rsidRPr="00A7276A">
              <w:rPr>
                <w:noProof/>
                <w:sz w:val="20"/>
              </w:rPr>
              <w:t>4</w:t>
            </w:r>
          </w:p>
        </w:tc>
        <w:tc>
          <w:tcPr>
            <w:tcW w:w="1701" w:type="dxa"/>
            <w:vAlign w:val="center"/>
          </w:tcPr>
          <w:p w:rsidR="009B3228" w:rsidRPr="00A7276A" w:rsidRDefault="009B3228" w:rsidP="009B3228">
            <w:pPr>
              <w:pStyle w:val="BodyText"/>
              <w:jc w:val="center"/>
              <w:rPr>
                <w:noProof/>
                <w:sz w:val="20"/>
              </w:rPr>
            </w:pPr>
            <w:r w:rsidRPr="00A7276A">
              <w:rPr>
                <w:noProof/>
                <w:sz w:val="20"/>
              </w:rPr>
              <w:t>5</w:t>
            </w:r>
          </w:p>
        </w:tc>
        <w:tc>
          <w:tcPr>
            <w:tcW w:w="992" w:type="dxa"/>
            <w:vAlign w:val="center"/>
          </w:tcPr>
          <w:p w:rsidR="009B3228" w:rsidRPr="00FF74CE" w:rsidRDefault="009B3228" w:rsidP="009B3228">
            <w:pPr>
              <w:pStyle w:val="BodyText"/>
              <w:jc w:val="center"/>
              <w:rPr>
                <w:noProof/>
                <w:sz w:val="20"/>
              </w:rPr>
            </w:pPr>
            <w:r w:rsidRPr="00FF74CE">
              <w:rPr>
                <w:noProof/>
                <w:sz w:val="20"/>
              </w:rPr>
              <w:t>6</w:t>
            </w:r>
          </w:p>
        </w:tc>
        <w:tc>
          <w:tcPr>
            <w:tcW w:w="2127" w:type="dxa"/>
            <w:vAlign w:val="center"/>
          </w:tcPr>
          <w:p w:rsidR="009B3228" w:rsidRPr="00FF74CE" w:rsidRDefault="009B3228" w:rsidP="009B3228">
            <w:pPr>
              <w:pStyle w:val="BodyText"/>
              <w:jc w:val="center"/>
              <w:rPr>
                <w:noProof/>
                <w:sz w:val="20"/>
              </w:rPr>
            </w:pPr>
            <w:r w:rsidRPr="00FF74CE">
              <w:rPr>
                <w:noProof/>
                <w:sz w:val="20"/>
              </w:rPr>
              <w:t>7</w:t>
            </w:r>
          </w:p>
        </w:tc>
        <w:tc>
          <w:tcPr>
            <w:tcW w:w="1417" w:type="dxa"/>
            <w:vAlign w:val="center"/>
          </w:tcPr>
          <w:p w:rsidR="009B3228" w:rsidRPr="00FF74CE" w:rsidRDefault="009B3228" w:rsidP="009B3228">
            <w:pPr>
              <w:pStyle w:val="BodyText"/>
              <w:jc w:val="center"/>
              <w:rPr>
                <w:noProof/>
                <w:sz w:val="20"/>
              </w:rPr>
            </w:pPr>
            <w:r w:rsidRPr="00FF74CE">
              <w:rPr>
                <w:noProof/>
                <w:sz w:val="20"/>
              </w:rPr>
              <w:t>8</w:t>
            </w:r>
          </w:p>
        </w:tc>
        <w:tc>
          <w:tcPr>
            <w:tcW w:w="2410" w:type="dxa"/>
          </w:tcPr>
          <w:p w:rsidR="009B3228" w:rsidRPr="00FF74CE" w:rsidRDefault="009B3228" w:rsidP="009B3228">
            <w:pPr>
              <w:pStyle w:val="BodyText"/>
              <w:jc w:val="center"/>
              <w:rPr>
                <w:noProof/>
                <w:sz w:val="20"/>
              </w:rPr>
            </w:pPr>
            <w:r w:rsidRPr="00FF74CE">
              <w:rPr>
                <w:noProof/>
                <w:sz w:val="20"/>
              </w:rPr>
              <w:t>9</w:t>
            </w:r>
          </w:p>
        </w:tc>
        <w:tc>
          <w:tcPr>
            <w:tcW w:w="1843" w:type="dxa"/>
            <w:vAlign w:val="center"/>
          </w:tcPr>
          <w:p w:rsidR="009B3228" w:rsidRPr="00FF74CE" w:rsidRDefault="009B3228" w:rsidP="009B3228">
            <w:pPr>
              <w:pStyle w:val="BodyText"/>
              <w:jc w:val="center"/>
              <w:rPr>
                <w:noProof/>
                <w:sz w:val="20"/>
              </w:rPr>
            </w:pPr>
            <w:r w:rsidRPr="00FF74CE">
              <w:rPr>
                <w:noProof/>
                <w:sz w:val="20"/>
              </w:rPr>
              <w:t>10</w:t>
            </w: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w:t>
            </w:r>
          </w:p>
        </w:tc>
        <w:tc>
          <w:tcPr>
            <w:tcW w:w="3119" w:type="dxa"/>
            <w:tcBorders>
              <w:bottom w:val="single" w:sz="4" w:space="0" w:color="auto"/>
            </w:tcBorders>
            <w:vAlign w:val="center"/>
          </w:tcPr>
          <w:p w:rsidR="00F93C98" w:rsidRPr="003906D5" w:rsidRDefault="00F93C98" w:rsidP="003906D5">
            <w:pPr>
              <w:jc w:val="center"/>
              <w:rPr>
                <w:color w:val="000000"/>
              </w:rPr>
            </w:pPr>
            <w:r w:rsidRPr="003906D5">
              <w:rPr>
                <w:color w:val="000000"/>
              </w:rPr>
              <w:t>TC HEGAR-MAYO-SEELEY NEEDLE HO</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w:t>
            </w:r>
          </w:p>
        </w:tc>
        <w:tc>
          <w:tcPr>
            <w:tcW w:w="3119" w:type="dxa"/>
            <w:tcBorders>
              <w:top w:val="single" w:sz="4" w:space="0" w:color="auto"/>
            </w:tcBorders>
            <w:vAlign w:val="center"/>
          </w:tcPr>
          <w:p w:rsidR="00F93C98" w:rsidRPr="003906D5" w:rsidRDefault="00F93C98" w:rsidP="003906D5">
            <w:pPr>
              <w:jc w:val="center"/>
              <w:rPr>
                <w:color w:val="000000"/>
              </w:rPr>
            </w:pPr>
            <w:r w:rsidRPr="003906D5">
              <w:rPr>
                <w:color w:val="000000"/>
              </w:rPr>
              <w:t>TC NEEDLE HOLDER X-DEL SERR 18</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w:t>
            </w:r>
          </w:p>
        </w:tc>
        <w:tc>
          <w:tcPr>
            <w:tcW w:w="3119" w:type="dxa"/>
            <w:vAlign w:val="center"/>
          </w:tcPr>
          <w:p w:rsidR="00F93C98" w:rsidRPr="003906D5" w:rsidRDefault="00F93C98" w:rsidP="003906D5">
            <w:pPr>
              <w:jc w:val="center"/>
              <w:rPr>
                <w:color w:val="000000"/>
              </w:rPr>
            </w:pPr>
            <w:r w:rsidRPr="003906D5">
              <w:rPr>
                <w:color w:val="000000"/>
              </w:rPr>
              <w:t>TC NEEDLE HOLDER X-DEL SERR 23</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w:t>
            </w:r>
          </w:p>
        </w:tc>
        <w:tc>
          <w:tcPr>
            <w:tcW w:w="3119" w:type="dxa"/>
            <w:vAlign w:val="center"/>
          </w:tcPr>
          <w:p w:rsidR="00F93C98" w:rsidRPr="003906D5" w:rsidRDefault="00F93C98" w:rsidP="003906D5">
            <w:pPr>
              <w:jc w:val="center"/>
              <w:rPr>
                <w:color w:val="000000"/>
              </w:rPr>
            </w:pPr>
            <w:r w:rsidRPr="003906D5">
              <w:rPr>
                <w:color w:val="000000"/>
              </w:rPr>
              <w:t>TC DE'BAKEY NEEDLE HOLDER 150M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w:t>
            </w:r>
          </w:p>
        </w:tc>
        <w:tc>
          <w:tcPr>
            <w:tcW w:w="3119" w:type="dxa"/>
            <w:vAlign w:val="center"/>
          </w:tcPr>
          <w:p w:rsidR="00F93C98" w:rsidRPr="003906D5" w:rsidRDefault="00F93C98" w:rsidP="003906D5">
            <w:pPr>
              <w:jc w:val="center"/>
              <w:rPr>
                <w:color w:val="000000"/>
              </w:rPr>
            </w:pPr>
            <w:r w:rsidRPr="003906D5">
              <w:rPr>
                <w:color w:val="000000"/>
              </w:rPr>
              <w:t>TC DE'BAKEY NDL HOLDER DEL SER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w:t>
            </w:r>
          </w:p>
        </w:tc>
        <w:tc>
          <w:tcPr>
            <w:tcW w:w="3119" w:type="dxa"/>
            <w:vAlign w:val="center"/>
          </w:tcPr>
          <w:p w:rsidR="00F93C98" w:rsidRPr="003906D5" w:rsidRDefault="00F93C98" w:rsidP="003906D5">
            <w:pPr>
              <w:jc w:val="center"/>
              <w:rPr>
                <w:color w:val="000000"/>
              </w:rPr>
            </w:pPr>
            <w:r w:rsidRPr="003906D5">
              <w:rPr>
                <w:color w:val="000000"/>
              </w:rPr>
              <w:t>TC DE'BAKEY NDL HOLDER DEL SER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w:t>
            </w:r>
          </w:p>
        </w:tc>
        <w:tc>
          <w:tcPr>
            <w:tcW w:w="3119" w:type="dxa"/>
            <w:vAlign w:val="center"/>
          </w:tcPr>
          <w:p w:rsidR="00F93C98" w:rsidRPr="003906D5" w:rsidRDefault="00F93C98" w:rsidP="003906D5">
            <w:pPr>
              <w:jc w:val="center"/>
              <w:rPr>
                <w:color w:val="000000"/>
              </w:rPr>
            </w:pPr>
            <w:r w:rsidRPr="003906D5">
              <w:rPr>
                <w:color w:val="000000"/>
              </w:rPr>
              <w:t>TC DE'BAKEY NDL HOLDER DEL SER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w:t>
            </w:r>
          </w:p>
        </w:tc>
        <w:tc>
          <w:tcPr>
            <w:tcW w:w="3119" w:type="dxa"/>
            <w:vAlign w:val="center"/>
          </w:tcPr>
          <w:p w:rsidR="00F93C98" w:rsidRPr="003906D5" w:rsidRDefault="00F93C98" w:rsidP="003906D5">
            <w:pPr>
              <w:jc w:val="center"/>
              <w:rPr>
                <w:color w:val="000000"/>
              </w:rPr>
            </w:pPr>
            <w:r w:rsidRPr="003906D5">
              <w:rPr>
                <w:color w:val="000000"/>
              </w:rPr>
              <w:t>NEEDLE HOLDER POWERGRIP 210MM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w:t>
            </w:r>
          </w:p>
        </w:tc>
        <w:tc>
          <w:tcPr>
            <w:tcW w:w="3119" w:type="dxa"/>
            <w:vAlign w:val="center"/>
          </w:tcPr>
          <w:p w:rsidR="00F93C98" w:rsidRPr="003906D5" w:rsidRDefault="00F93C98" w:rsidP="003906D5">
            <w:pPr>
              <w:jc w:val="center"/>
              <w:rPr>
                <w:color w:val="000000"/>
              </w:rPr>
            </w:pPr>
            <w:r w:rsidRPr="003906D5">
              <w:rPr>
                <w:color w:val="000000"/>
              </w:rPr>
              <w:t>DE'BAKEY OFFSET SCISS S-SHPD 45DG155MM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10</w:t>
            </w:r>
          </w:p>
        </w:tc>
        <w:tc>
          <w:tcPr>
            <w:tcW w:w="3119" w:type="dxa"/>
            <w:vAlign w:val="center"/>
          </w:tcPr>
          <w:p w:rsidR="00F93C98" w:rsidRPr="003906D5" w:rsidRDefault="00F93C98" w:rsidP="003906D5">
            <w:pPr>
              <w:jc w:val="center"/>
              <w:rPr>
                <w:color w:val="000000"/>
              </w:rPr>
            </w:pPr>
            <w:r w:rsidRPr="003906D5">
              <w:rPr>
                <w:color w:val="000000"/>
              </w:rPr>
              <w:t>TC HEGAR NEEDLE HOLDER HVY- SE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w:t>
            </w:r>
          </w:p>
        </w:tc>
        <w:tc>
          <w:tcPr>
            <w:tcW w:w="3119" w:type="dxa"/>
            <w:vAlign w:val="center"/>
          </w:tcPr>
          <w:p w:rsidR="00F93C98" w:rsidRPr="003906D5" w:rsidRDefault="00F93C98" w:rsidP="003906D5">
            <w:pPr>
              <w:jc w:val="center"/>
              <w:rPr>
                <w:color w:val="000000"/>
              </w:rPr>
            </w:pPr>
            <w:r w:rsidRPr="003906D5">
              <w:rPr>
                <w:color w:val="000000"/>
              </w:rPr>
              <w:t>HEGAR NEEDLE HOLDER HVY-SERR17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w:t>
            </w:r>
          </w:p>
        </w:tc>
        <w:tc>
          <w:tcPr>
            <w:tcW w:w="3119" w:type="dxa"/>
            <w:vAlign w:val="center"/>
          </w:tcPr>
          <w:p w:rsidR="00F93C98" w:rsidRPr="003906D5" w:rsidRDefault="00F93C98" w:rsidP="003906D5">
            <w:pPr>
              <w:jc w:val="center"/>
              <w:rPr>
                <w:color w:val="000000"/>
              </w:rPr>
            </w:pPr>
            <w:r w:rsidRPr="003906D5">
              <w:rPr>
                <w:color w:val="000000"/>
              </w:rPr>
              <w:t>HEGAR NEEDLE HOLDER HVY-SERR20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w:t>
            </w:r>
          </w:p>
        </w:tc>
        <w:tc>
          <w:tcPr>
            <w:tcW w:w="3119" w:type="dxa"/>
            <w:vAlign w:val="center"/>
          </w:tcPr>
          <w:p w:rsidR="00F93C98" w:rsidRPr="003906D5" w:rsidRDefault="00F93C98" w:rsidP="003906D5">
            <w:pPr>
              <w:jc w:val="center"/>
              <w:rPr>
                <w:color w:val="000000"/>
              </w:rPr>
            </w:pPr>
            <w:r w:rsidRPr="003906D5">
              <w:rPr>
                <w:color w:val="000000"/>
              </w:rPr>
              <w:t>DUROGRIP CASTROV.NDL HLDR SERR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w:t>
            </w:r>
          </w:p>
        </w:tc>
        <w:tc>
          <w:tcPr>
            <w:tcW w:w="3119" w:type="dxa"/>
            <w:vAlign w:val="center"/>
          </w:tcPr>
          <w:p w:rsidR="00F93C98" w:rsidRPr="003906D5" w:rsidRDefault="00F93C98" w:rsidP="003906D5">
            <w:pPr>
              <w:jc w:val="center"/>
              <w:rPr>
                <w:color w:val="000000"/>
              </w:rPr>
            </w:pPr>
            <w:r w:rsidRPr="003906D5">
              <w:rPr>
                <w:color w:val="000000"/>
              </w:rPr>
              <w:t>DUROGRIP NDL HLDR SERR 0.2/180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15</w:t>
            </w:r>
          </w:p>
        </w:tc>
        <w:tc>
          <w:tcPr>
            <w:tcW w:w="3119" w:type="dxa"/>
            <w:vAlign w:val="center"/>
          </w:tcPr>
          <w:p w:rsidR="00F93C98" w:rsidRPr="003906D5" w:rsidRDefault="00F93C98" w:rsidP="003906D5">
            <w:pPr>
              <w:jc w:val="center"/>
              <w:rPr>
                <w:color w:val="000000"/>
              </w:rPr>
            </w:pPr>
            <w:r w:rsidRPr="003906D5">
              <w:rPr>
                <w:color w:val="000000"/>
              </w:rPr>
              <w:t>DUROGRIP CASTROV.NDL HLDR SERR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16</w:t>
            </w:r>
          </w:p>
        </w:tc>
        <w:tc>
          <w:tcPr>
            <w:tcW w:w="3119" w:type="dxa"/>
            <w:vAlign w:val="center"/>
          </w:tcPr>
          <w:p w:rsidR="00F93C98" w:rsidRPr="003906D5" w:rsidRDefault="00F93C98" w:rsidP="003906D5">
            <w:pPr>
              <w:jc w:val="center"/>
              <w:rPr>
                <w:color w:val="000000"/>
              </w:rPr>
            </w:pPr>
            <w:r w:rsidRPr="003906D5">
              <w:rPr>
                <w:color w:val="000000"/>
              </w:rPr>
              <w:t>HOOK 4-PRONG BLUNT LRG-CVD 165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17</w:t>
            </w:r>
          </w:p>
        </w:tc>
        <w:tc>
          <w:tcPr>
            <w:tcW w:w="3119" w:type="dxa"/>
            <w:vAlign w:val="center"/>
          </w:tcPr>
          <w:p w:rsidR="00F93C98" w:rsidRPr="003906D5" w:rsidRDefault="00F93C98" w:rsidP="003906D5">
            <w:pPr>
              <w:jc w:val="center"/>
              <w:rPr>
                <w:color w:val="000000"/>
              </w:rPr>
            </w:pPr>
            <w:r w:rsidRPr="003906D5">
              <w:rPr>
                <w:color w:val="000000"/>
              </w:rPr>
              <w:t>VOLKMANN RETR4-PRGBLT15.5X20MM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18</w:t>
            </w:r>
          </w:p>
        </w:tc>
        <w:tc>
          <w:tcPr>
            <w:tcW w:w="3119" w:type="dxa"/>
            <w:vAlign w:val="center"/>
          </w:tcPr>
          <w:p w:rsidR="00F93C98" w:rsidRPr="003906D5" w:rsidRDefault="00F93C98" w:rsidP="003906D5">
            <w:pPr>
              <w:jc w:val="center"/>
              <w:rPr>
                <w:color w:val="000000"/>
              </w:rPr>
            </w:pPr>
            <w:r w:rsidRPr="003906D5">
              <w:rPr>
                <w:color w:val="000000"/>
              </w:rPr>
              <w:t>LANGENBECK RETRACTOR 28X14MM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19</w:t>
            </w:r>
          </w:p>
        </w:tc>
        <w:tc>
          <w:tcPr>
            <w:tcW w:w="3119" w:type="dxa"/>
            <w:vAlign w:val="center"/>
          </w:tcPr>
          <w:p w:rsidR="00F93C98" w:rsidRPr="003906D5" w:rsidRDefault="00F93C98" w:rsidP="003906D5">
            <w:pPr>
              <w:jc w:val="center"/>
              <w:rPr>
                <w:color w:val="000000"/>
              </w:rPr>
            </w:pPr>
            <w:r w:rsidRPr="003906D5">
              <w:rPr>
                <w:color w:val="000000"/>
              </w:rPr>
              <w:t>LANGENBECK RETRACTOR 40X13MM 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20</w:t>
            </w:r>
          </w:p>
        </w:tc>
        <w:tc>
          <w:tcPr>
            <w:tcW w:w="3119" w:type="dxa"/>
            <w:vAlign w:val="center"/>
          </w:tcPr>
          <w:p w:rsidR="00F93C98" w:rsidRPr="003906D5" w:rsidRDefault="00F93C98" w:rsidP="003906D5">
            <w:pPr>
              <w:jc w:val="center"/>
              <w:rPr>
                <w:color w:val="000000"/>
              </w:rPr>
            </w:pPr>
            <w:r w:rsidRPr="003906D5">
              <w:rPr>
                <w:color w:val="000000"/>
              </w:rPr>
              <w:t>KOCHER-LANGENBECK RETR 80X16MM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21</w:t>
            </w:r>
          </w:p>
        </w:tc>
        <w:tc>
          <w:tcPr>
            <w:tcW w:w="3119" w:type="dxa"/>
            <w:vAlign w:val="center"/>
          </w:tcPr>
          <w:p w:rsidR="00F93C98" w:rsidRPr="003906D5" w:rsidRDefault="00F93C98" w:rsidP="003906D5">
            <w:pPr>
              <w:jc w:val="center"/>
              <w:rPr>
                <w:color w:val="000000"/>
              </w:rPr>
            </w:pPr>
            <w:r w:rsidRPr="003906D5">
              <w:rPr>
                <w:color w:val="000000"/>
              </w:rPr>
              <w:t>KOCHER RETRACTOR 40X18MM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22</w:t>
            </w:r>
          </w:p>
        </w:tc>
        <w:tc>
          <w:tcPr>
            <w:tcW w:w="3119" w:type="dxa"/>
            <w:vAlign w:val="center"/>
          </w:tcPr>
          <w:p w:rsidR="00F93C98" w:rsidRPr="003906D5" w:rsidRDefault="00F93C98" w:rsidP="003906D5">
            <w:pPr>
              <w:jc w:val="center"/>
              <w:rPr>
                <w:color w:val="000000"/>
              </w:rPr>
            </w:pPr>
            <w:r w:rsidRPr="003906D5">
              <w:rPr>
                <w:color w:val="000000"/>
              </w:rPr>
              <w:t>MATHIEU RETRAC.47X13/42X25-42X</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23</w:t>
            </w:r>
          </w:p>
        </w:tc>
        <w:tc>
          <w:tcPr>
            <w:tcW w:w="3119" w:type="dxa"/>
            <w:vAlign w:val="center"/>
          </w:tcPr>
          <w:p w:rsidR="00F93C98" w:rsidRPr="003906D5" w:rsidRDefault="00F93C98" w:rsidP="003906D5">
            <w:pPr>
              <w:jc w:val="center"/>
              <w:rPr>
                <w:color w:val="000000"/>
              </w:rPr>
            </w:pPr>
            <w:r w:rsidRPr="003906D5">
              <w:rPr>
                <w:color w:val="000000"/>
              </w:rPr>
              <w:t>US-ARMY RETRAC.26X15/43X15-23X</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24</w:t>
            </w:r>
          </w:p>
        </w:tc>
        <w:tc>
          <w:tcPr>
            <w:tcW w:w="3119" w:type="dxa"/>
            <w:vAlign w:val="center"/>
          </w:tcPr>
          <w:p w:rsidR="00F93C98" w:rsidRPr="003906D5" w:rsidRDefault="00F93C98" w:rsidP="003906D5">
            <w:pPr>
              <w:jc w:val="center"/>
              <w:rPr>
                <w:color w:val="000000"/>
              </w:rPr>
            </w:pPr>
            <w:r w:rsidRPr="003906D5">
              <w:rPr>
                <w:color w:val="000000"/>
              </w:rPr>
              <w:t>BABY-SENN-MILLER RECTOR.BL.8X7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25</w:t>
            </w:r>
          </w:p>
        </w:tc>
        <w:tc>
          <w:tcPr>
            <w:tcW w:w="3119" w:type="dxa"/>
            <w:vAlign w:val="center"/>
          </w:tcPr>
          <w:p w:rsidR="00F93C98" w:rsidRPr="003906D5" w:rsidRDefault="00F93C98" w:rsidP="003906D5">
            <w:pPr>
              <w:jc w:val="center"/>
              <w:rPr>
                <w:color w:val="000000"/>
              </w:rPr>
            </w:pPr>
            <w:r w:rsidRPr="003906D5">
              <w:rPr>
                <w:color w:val="000000"/>
              </w:rPr>
              <w:t>ALLISON LUNG SPATULA 54MM 324M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26</w:t>
            </w:r>
          </w:p>
        </w:tc>
        <w:tc>
          <w:tcPr>
            <w:tcW w:w="3119" w:type="dxa"/>
            <w:vAlign w:val="center"/>
          </w:tcPr>
          <w:p w:rsidR="00F93C98" w:rsidRPr="003906D5" w:rsidRDefault="00F93C98" w:rsidP="003906D5">
            <w:pPr>
              <w:jc w:val="center"/>
              <w:rPr>
                <w:color w:val="000000"/>
              </w:rPr>
            </w:pPr>
            <w:r w:rsidRPr="003906D5">
              <w:rPr>
                <w:color w:val="000000"/>
              </w:rPr>
              <w:t>DOYEN RETRACTOR 60X35MM242MM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27</w:t>
            </w:r>
          </w:p>
        </w:tc>
        <w:tc>
          <w:tcPr>
            <w:tcW w:w="3119" w:type="dxa"/>
            <w:vAlign w:val="center"/>
          </w:tcPr>
          <w:p w:rsidR="00F93C98" w:rsidRPr="003906D5" w:rsidRDefault="00F93C98" w:rsidP="003906D5">
            <w:pPr>
              <w:jc w:val="center"/>
              <w:rPr>
                <w:color w:val="000000"/>
              </w:rPr>
            </w:pPr>
            <w:r w:rsidRPr="003906D5">
              <w:rPr>
                <w:color w:val="000000"/>
              </w:rPr>
              <w:t>DOYEN RETRACTOR 90X60MM 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28</w:t>
            </w:r>
          </w:p>
        </w:tc>
        <w:tc>
          <w:tcPr>
            <w:tcW w:w="3119" w:type="dxa"/>
            <w:vAlign w:val="center"/>
          </w:tcPr>
          <w:p w:rsidR="00F93C98" w:rsidRPr="003906D5" w:rsidRDefault="00F93C98" w:rsidP="003906D5">
            <w:pPr>
              <w:jc w:val="center"/>
              <w:rPr>
                <w:color w:val="000000"/>
              </w:rPr>
            </w:pPr>
            <w:r w:rsidRPr="003906D5">
              <w:rPr>
                <w:color w:val="000000"/>
              </w:rPr>
              <w:t>DOYEN RETRACTOR 120X60MM 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29</w:t>
            </w:r>
          </w:p>
        </w:tc>
        <w:tc>
          <w:tcPr>
            <w:tcW w:w="3119" w:type="dxa"/>
            <w:vAlign w:val="center"/>
          </w:tcPr>
          <w:p w:rsidR="00F93C98" w:rsidRPr="003906D5" w:rsidRDefault="00F93C98" w:rsidP="003906D5">
            <w:pPr>
              <w:jc w:val="center"/>
              <w:rPr>
                <w:color w:val="000000"/>
              </w:rPr>
            </w:pPr>
            <w:r w:rsidRPr="003906D5">
              <w:rPr>
                <w:color w:val="000000"/>
              </w:rPr>
              <w:t>DOYEN RETRACTOR 160X60MM242MM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30</w:t>
            </w:r>
          </w:p>
        </w:tc>
        <w:tc>
          <w:tcPr>
            <w:tcW w:w="3119" w:type="dxa"/>
            <w:vAlign w:val="center"/>
          </w:tcPr>
          <w:p w:rsidR="00F93C98" w:rsidRPr="003906D5" w:rsidRDefault="00F93C98" w:rsidP="003906D5">
            <w:pPr>
              <w:jc w:val="center"/>
              <w:rPr>
                <w:color w:val="000000"/>
              </w:rPr>
            </w:pPr>
            <w:r w:rsidRPr="003906D5">
              <w:rPr>
                <w:color w:val="000000"/>
              </w:rPr>
              <w:t>KELLY ABDOMINAL RETRACTOR 155X</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31</w:t>
            </w:r>
          </w:p>
        </w:tc>
        <w:tc>
          <w:tcPr>
            <w:tcW w:w="3119" w:type="dxa"/>
            <w:vAlign w:val="center"/>
          </w:tcPr>
          <w:p w:rsidR="00F93C98" w:rsidRPr="003906D5" w:rsidRDefault="00F93C98" w:rsidP="003906D5">
            <w:pPr>
              <w:jc w:val="center"/>
              <w:rPr>
                <w:color w:val="000000"/>
              </w:rPr>
            </w:pPr>
            <w:r w:rsidRPr="003906D5">
              <w:rPr>
                <w:color w:val="000000"/>
              </w:rPr>
              <w:t>HENDERSON RETRACTOR 4X4T.SH.17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32</w:t>
            </w:r>
          </w:p>
        </w:tc>
        <w:tc>
          <w:tcPr>
            <w:tcW w:w="3119" w:type="dxa"/>
            <w:vAlign w:val="center"/>
          </w:tcPr>
          <w:p w:rsidR="00F93C98" w:rsidRPr="003906D5" w:rsidRDefault="00F93C98" w:rsidP="003906D5">
            <w:pPr>
              <w:jc w:val="center"/>
              <w:rPr>
                <w:color w:val="000000"/>
              </w:rPr>
            </w:pPr>
            <w:r w:rsidRPr="003906D5">
              <w:rPr>
                <w:color w:val="000000"/>
              </w:rPr>
              <w:t>SELF-RETAINING RETR 3X4T.BLUNT</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33</w:t>
            </w:r>
          </w:p>
        </w:tc>
        <w:tc>
          <w:tcPr>
            <w:tcW w:w="3119" w:type="dxa"/>
            <w:vAlign w:val="center"/>
          </w:tcPr>
          <w:p w:rsidR="00F93C98" w:rsidRPr="003906D5" w:rsidRDefault="00F93C98" w:rsidP="003906D5">
            <w:pPr>
              <w:jc w:val="center"/>
              <w:rPr>
                <w:color w:val="000000"/>
              </w:rPr>
            </w:pPr>
            <w:r w:rsidRPr="003906D5">
              <w:rPr>
                <w:color w:val="000000"/>
              </w:rPr>
              <w:t>RETAINING RETRACTOR 4X4T.SH.17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34</w:t>
            </w:r>
          </w:p>
        </w:tc>
        <w:tc>
          <w:tcPr>
            <w:tcW w:w="3119" w:type="dxa"/>
            <w:vAlign w:val="center"/>
          </w:tcPr>
          <w:p w:rsidR="00F93C98" w:rsidRPr="003906D5" w:rsidRDefault="00F93C98" w:rsidP="003906D5">
            <w:pPr>
              <w:jc w:val="center"/>
              <w:rPr>
                <w:color w:val="000000"/>
              </w:rPr>
            </w:pPr>
            <w:r w:rsidRPr="003906D5">
              <w:rPr>
                <w:color w:val="000000"/>
              </w:rPr>
              <w:t>ANDERSON-ADSON RETR 4X4 SHARP</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35</w:t>
            </w:r>
          </w:p>
        </w:tc>
        <w:tc>
          <w:tcPr>
            <w:tcW w:w="3119" w:type="dxa"/>
            <w:vAlign w:val="center"/>
          </w:tcPr>
          <w:p w:rsidR="00F93C98" w:rsidRPr="003906D5" w:rsidRDefault="00F93C98" w:rsidP="003906D5">
            <w:pPr>
              <w:jc w:val="center"/>
              <w:rPr>
                <w:color w:val="000000"/>
              </w:rPr>
            </w:pPr>
            <w:r w:rsidRPr="003906D5">
              <w:rPr>
                <w:color w:val="000000"/>
              </w:rPr>
              <w:t>HARVEY JACKSON RETR. SHARP 3X3</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36</w:t>
            </w:r>
          </w:p>
        </w:tc>
        <w:tc>
          <w:tcPr>
            <w:tcW w:w="3119" w:type="dxa"/>
            <w:vAlign w:val="center"/>
          </w:tcPr>
          <w:p w:rsidR="00F93C98" w:rsidRPr="003906D5" w:rsidRDefault="00F93C98" w:rsidP="003906D5">
            <w:pPr>
              <w:jc w:val="center"/>
              <w:rPr>
                <w:color w:val="000000"/>
              </w:rPr>
            </w:pPr>
            <w:r w:rsidRPr="003906D5">
              <w:rPr>
                <w:color w:val="000000"/>
              </w:rPr>
              <w:t>BECKMANN-ADSON RETR 4X4 SEMI-S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37</w:t>
            </w:r>
          </w:p>
        </w:tc>
        <w:tc>
          <w:tcPr>
            <w:tcW w:w="3119" w:type="dxa"/>
            <w:vAlign w:val="center"/>
          </w:tcPr>
          <w:p w:rsidR="00F93C98" w:rsidRPr="003906D5" w:rsidRDefault="00F93C98" w:rsidP="003906D5">
            <w:pPr>
              <w:jc w:val="center"/>
              <w:rPr>
                <w:color w:val="000000"/>
              </w:rPr>
            </w:pPr>
            <w:r w:rsidRPr="003906D5">
              <w:rPr>
                <w:color w:val="000000"/>
              </w:rPr>
              <w:t>BECKMANN-ADSON RETR 4X4 SHARP</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38</w:t>
            </w:r>
          </w:p>
        </w:tc>
        <w:tc>
          <w:tcPr>
            <w:tcW w:w="3119" w:type="dxa"/>
            <w:vAlign w:val="center"/>
          </w:tcPr>
          <w:p w:rsidR="00F93C98" w:rsidRPr="003906D5" w:rsidRDefault="00F93C98" w:rsidP="003906D5">
            <w:pPr>
              <w:jc w:val="center"/>
              <w:rPr>
                <w:color w:val="000000"/>
              </w:rPr>
            </w:pPr>
            <w:r w:rsidRPr="003906D5">
              <w:rPr>
                <w:color w:val="000000"/>
              </w:rPr>
              <w:t>ADSON LAMIN RETR 5X4 SEMI-S 32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39</w:t>
            </w:r>
          </w:p>
        </w:tc>
        <w:tc>
          <w:tcPr>
            <w:tcW w:w="3119" w:type="dxa"/>
            <w:vAlign w:val="center"/>
          </w:tcPr>
          <w:p w:rsidR="00F93C98" w:rsidRPr="003906D5" w:rsidRDefault="00F93C98" w:rsidP="003906D5">
            <w:pPr>
              <w:jc w:val="center"/>
              <w:rPr>
                <w:color w:val="000000"/>
              </w:rPr>
            </w:pPr>
            <w:r w:rsidRPr="003906D5">
              <w:rPr>
                <w:color w:val="000000"/>
              </w:rPr>
              <w:t>SCALPEL HANDLE #3 125MM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40</w:t>
            </w:r>
          </w:p>
        </w:tc>
        <w:tc>
          <w:tcPr>
            <w:tcW w:w="3119" w:type="dxa"/>
            <w:vAlign w:val="center"/>
          </w:tcPr>
          <w:p w:rsidR="00F93C98" w:rsidRPr="003906D5" w:rsidRDefault="00F93C98" w:rsidP="003906D5">
            <w:pPr>
              <w:jc w:val="center"/>
              <w:rPr>
                <w:color w:val="000000"/>
              </w:rPr>
            </w:pPr>
            <w:r w:rsidRPr="003906D5">
              <w:rPr>
                <w:color w:val="000000"/>
              </w:rPr>
              <w:t>SCALPEL HANDEL #3L</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41</w:t>
            </w:r>
          </w:p>
        </w:tc>
        <w:tc>
          <w:tcPr>
            <w:tcW w:w="3119" w:type="dxa"/>
            <w:vAlign w:val="center"/>
          </w:tcPr>
          <w:p w:rsidR="00F93C98" w:rsidRPr="003906D5" w:rsidRDefault="00F93C98" w:rsidP="003906D5">
            <w:pPr>
              <w:jc w:val="center"/>
              <w:rPr>
                <w:color w:val="000000"/>
              </w:rPr>
            </w:pPr>
            <w:r w:rsidRPr="003906D5">
              <w:rPr>
                <w:color w:val="000000"/>
              </w:rPr>
              <w:t>SCALPEL HANDLE #4 135MM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42</w:t>
            </w:r>
          </w:p>
        </w:tc>
        <w:tc>
          <w:tcPr>
            <w:tcW w:w="3119" w:type="dxa"/>
            <w:vAlign w:val="center"/>
          </w:tcPr>
          <w:p w:rsidR="00F93C98" w:rsidRPr="003906D5" w:rsidRDefault="00F93C98" w:rsidP="003906D5">
            <w:pPr>
              <w:jc w:val="center"/>
              <w:rPr>
                <w:color w:val="000000"/>
              </w:rPr>
            </w:pPr>
            <w:r w:rsidRPr="003906D5">
              <w:rPr>
                <w:color w:val="000000"/>
              </w:rPr>
              <w:t>TC MAYO SCISSORS STR 140MM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43</w:t>
            </w:r>
          </w:p>
        </w:tc>
        <w:tc>
          <w:tcPr>
            <w:tcW w:w="3119" w:type="dxa"/>
            <w:vAlign w:val="center"/>
          </w:tcPr>
          <w:p w:rsidR="00F93C98" w:rsidRPr="003906D5" w:rsidRDefault="00F93C98" w:rsidP="003906D5">
            <w:pPr>
              <w:jc w:val="center"/>
              <w:rPr>
                <w:color w:val="000000"/>
              </w:rPr>
            </w:pPr>
            <w:r w:rsidRPr="003906D5">
              <w:rPr>
                <w:color w:val="000000"/>
              </w:rPr>
              <w:t>TC METZENBAUM SCISSORS DEL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44</w:t>
            </w:r>
          </w:p>
        </w:tc>
        <w:tc>
          <w:tcPr>
            <w:tcW w:w="3119" w:type="dxa"/>
            <w:vAlign w:val="center"/>
          </w:tcPr>
          <w:p w:rsidR="00F93C98" w:rsidRPr="003906D5" w:rsidRDefault="00F93C98" w:rsidP="003906D5">
            <w:pPr>
              <w:jc w:val="center"/>
              <w:rPr>
                <w:color w:val="000000"/>
              </w:rPr>
            </w:pPr>
            <w:r w:rsidRPr="003906D5">
              <w:rPr>
                <w:color w:val="000000"/>
              </w:rPr>
              <w:t>TC NELSON-METZ SCISSORS CVD 23</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45</w:t>
            </w:r>
          </w:p>
        </w:tc>
        <w:tc>
          <w:tcPr>
            <w:tcW w:w="3119" w:type="dxa"/>
            <w:vAlign w:val="center"/>
          </w:tcPr>
          <w:p w:rsidR="00F93C98" w:rsidRPr="003906D5" w:rsidRDefault="00F93C98" w:rsidP="003906D5">
            <w:pPr>
              <w:jc w:val="center"/>
              <w:rPr>
                <w:color w:val="000000"/>
              </w:rPr>
            </w:pPr>
            <w:r w:rsidRPr="003906D5">
              <w:rPr>
                <w:color w:val="000000"/>
              </w:rPr>
              <w:t>TC NELSON-METZ SCISSORS DEL CV</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46</w:t>
            </w:r>
          </w:p>
        </w:tc>
        <w:tc>
          <w:tcPr>
            <w:tcW w:w="3119" w:type="dxa"/>
            <w:vAlign w:val="center"/>
          </w:tcPr>
          <w:p w:rsidR="00F93C98" w:rsidRPr="003906D5" w:rsidRDefault="00F93C98" w:rsidP="003906D5">
            <w:pPr>
              <w:jc w:val="center"/>
              <w:rPr>
                <w:color w:val="000000"/>
              </w:rPr>
            </w:pPr>
            <w:r w:rsidRPr="003906D5">
              <w:rPr>
                <w:color w:val="000000"/>
              </w:rPr>
              <w:t>TC NELSON-METZ SCISSORS CVD 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47</w:t>
            </w:r>
          </w:p>
        </w:tc>
        <w:tc>
          <w:tcPr>
            <w:tcW w:w="3119" w:type="dxa"/>
            <w:vAlign w:val="center"/>
          </w:tcPr>
          <w:p w:rsidR="00F93C98" w:rsidRPr="003906D5" w:rsidRDefault="00F93C98" w:rsidP="003906D5">
            <w:pPr>
              <w:jc w:val="center"/>
              <w:rPr>
                <w:color w:val="000000"/>
              </w:rPr>
            </w:pPr>
            <w:r w:rsidRPr="003906D5">
              <w:rPr>
                <w:color w:val="000000"/>
              </w:rPr>
              <w:t>MAYO SCISSORS RND BLD CVD 165M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48</w:t>
            </w:r>
          </w:p>
        </w:tc>
        <w:tc>
          <w:tcPr>
            <w:tcW w:w="3119" w:type="dxa"/>
            <w:vAlign w:val="center"/>
          </w:tcPr>
          <w:p w:rsidR="00F93C98" w:rsidRPr="003906D5" w:rsidRDefault="00F93C98" w:rsidP="003906D5">
            <w:pPr>
              <w:jc w:val="center"/>
              <w:rPr>
                <w:color w:val="000000"/>
              </w:rPr>
            </w:pPr>
            <w:r w:rsidRPr="003906D5">
              <w:rPr>
                <w:color w:val="000000"/>
              </w:rPr>
              <w:t>POTTS-DE MARTEL SCISSORS45DGS/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49</w:t>
            </w:r>
          </w:p>
        </w:tc>
        <w:tc>
          <w:tcPr>
            <w:tcW w:w="3119" w:type="dxa"/>
            <w:vAlign w:val="center"/>
          </w:tcPr>
          <w:p w:rsidR="00F93C98" w:rsidRPr="003906D5" w:rsidRDefault="00F93C98" w:rsidP="003906D5">
            <w:pPr>
              <w:jc w:val="center"/>
              <w:rPr>
                <w:color w:val="000000"/>
              </w:rPr>
            </w:pPr>
            <w:r w:rsidRPr="003906D5">
              <w:rPr>
                <w:color w:val="000000"/>
              </w:rPr>
              <w:t>DE'BAKEY VESSEL SCISSORS 45DG</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50</w:t>
            </w:r>
          </w:p>
        </w:tc>
        <w:tc>
          <w:tcPr>
            <w:tcW w:w="3119" w:type="dxa"/>
            <w:vAlign w:val="center"/>
          </w:tcPr>
          <w:p w:rsidR="00F93C98" w:rsidRPr="003906D5" w:rsidRDefault="00F93C98" w:rsidP="003906D5">
            <w:pPr>
              <w:jc w:val="center"/>
              <w:rPr>
                <w:color w:val="000000"/>
              </w:rPr>
            </w:pPr>
            <w:r w:rsidRPr="003906D5">
              <w:rPr>
                <w:color w:val="000000"/>
              </w:rPr>
              <w:t>DE'BAKEY VESSEL SCISSORS 60DG</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51</w:t>
            </w:r>
          </w:p>
        </w:tc>
        <w:tc>
          <w:tcPr>
            <w:tcW w:w="3119" w:type="dxa"/>
            <w:vAlign w:val="center"/>
          </w:tcPr>
          <w:p w:rsidR="00F93C98" w:rsidRPr="003906D5" w:rsidRDefault="00F93C98" w:rsidP="003906D5">
            <w:pPr>
              <w:jc w:val="center"/>
              <w:rPr>
                <w:color w:val="000000"/>
              </w:rPr>
            </w:pPr>
            <w:r w:rsidRPr="003906D5">
              <w:rPr>
                <w:color w:val="000000"/>
              </w:rPr>
              <w:t>COLLIN ABDOMINAL RETRACTOR BSC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52</w:t>
            </w:r>
          </w:p>
        </w:tc>
        <w:tc>
          <w:tcPr>
            <w:tcW w:w="3119" w:type="dxa"/>
            <w:vAlign w:val="center"/>
          </w:tcPr>
          <w:p w:rsidR="00F93C98" w:rsidRPr="003906D5" w:rsidRDefault="00F93C98" w:rsidP="003906D5">
            <w:pPr>
              <w:jc w:val="center"/>
              <w:rPr>
                <w:color w:val="000000"/>
              </w:rPr>
            </w:pPr>
            <w:r w:rsidRPr="003906D5">
              <w:rPr>
                <w:color w:val="000000"/>
              </w:rPr>
              <w:t>POTTS-SMITH SCISSLAT-ANG55DGS/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53</w:t>
            </w:r>
          </w:p>
        </w:tc>
        <w:tc>
          <w:tcPr>
            <w:tcW w:w="3119" w:type="dxa"/>
            <w:vAlign w:val="center"/>
          </w:tcPr>
          <w:p w:rsidR="00F93C98" w:rsidRPr="003906D5" w:rsidRDefault="00F93C98" w:rsidP="003906D5">
            <w:pPr>
              <w:jc w:val="center"/>
              <w:rPr>
                <w:color w:val="000000"/>
              </w:rPr>
            </w:pPr>
            <w:r w:rsidRPr="003906D5">
              <w:rPr>
                <w:color w:val="000000"/>
              </w:rPr>
              <w:t>BABY METZ SCISSORS SQ HDL STR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54</w:t>
            </w:r>
          </w:p>
        </w:tc>
        <w:tc>
          <w:tcPr>
            <w:tcW w:w="3119" w:type="dxa"/>
            <w:vAlign w:val="center"/>
          </w:tcPr>
          <w:p w:rsidR="00F93C98" w:rsidRPr="003906D5" w:rsidRDefault="00F93C98" w:rsidP="003906D5">
            <w:pPr>
              <w:jc w:val="center"/>
              <w:rPr>
                <w:color w:val="000000"/>
              </w:rPr>
            </w:pPr>
            <w:r w:rsidRPr="003906D5">
              <w:rPr>
                <w:color w:val="000000"/>
              </w:rPr>
              <w:t>MC'INDOE DEL THUMB FCPS SERR 1</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55</w:t>
            </w:r>
          </w:p>
        </w:tc>
        <w:tc>
          <w:tcPr>
            <w:tcW w:w="3119" w:type="dxa"/>
            <w:vAlign w:val="center"/>
          </w:tcPr>
          <w:p w:rsidR="00F93C98" w:rsidRPr="003906D5" w:rsidRDefault="00F93C98" w:rsidP="003906D5">
            <w:pPr>
              <w:jc w:val="center"/>
              <w:rPr>
                <w:color w:val="000000"/>
              </w:rPr>
            </w:pPr>
            <w:r w:rsidRPr="003906D5">
              <w:rPr>
                <w:color w:val="000000"/>
              </w:rPr>
              <w:t>IRIS FORCEPS DEL SERR STR 100M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56</w:t>
            </w:r>
          </w:p>
        </w:tc>
        <w:tc>
          <w:tcPr>
            <w:tcW w:w="3119" w:type="dxa"/>
            <w:vAlign w:val="center"/>
          </w:tcPr>
          <w:p w:rsidR="00F93C98" w:rsidRPr="003906D5" w:rsidRDefault="00F93C98" w:rsidP="003906D5">
            <w:pPr>
              <w:jc w:val="center"/>
              <w:rPr>
                <w:color w:val="000000"/>
              </w:rPr>
            </w:pPr>
            <w:r w:rsidRPr="003906D5">
              <w:rPr>
                <w:color w:val="000000"/>
              </w:rPr>
              <w:t>IRIS FORCEPS DEL SERR SLT-CVD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57</w:t>
            </w:r>
          </w:p>
        </w:tc>
        <w:tc>
          <w:tcPr>
            <w:tcW w:w="3119" w:type="dxa"/>
            <w:vAlign w:val="center"/>
          </w:tcPr>
          <w:p w:rsidR="00F93C98" w:rsidRPr="003906D5" w:rsidRDefault="00F93C98" w:rsidP="003906D5">
            <w:pPr>
              <w:jc w:val="center"/>
              <w:rPr>
                <w:color w:val="000000"/>
              </w:rPr>
            </w:pPr>
            <w:r w:rsidRPr="003906D5">
              <w:rPr>
                <w:color w:val="000000"/>
              </w:rPr>
              <w:t>DE'BAKEY ATR.FCPS 2.0MM STR150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58</w:t>
            </w:r>
          </w:p>
        </w:tc>
        <w:tc>
          <w:tcPr>
            <w:tcW w:w="3119" w:type="dxa"/>
            <w:vAlign w:val="center"/>
          </w:tcPr>
          <w:p w:rsidR="00F93C98" w:rsidRPr="003906D5" w:rsidRDefault="00F93C98" w:rsidP="003906D5">
            <w:pPr>
              <w:jc w:val="center"/>
              <w:rPr>
                <w:color w:val="000000"/>
              </w:rPr>
            </w:pPr>
            <w:r w:rsidRPr="003906D5">
              <w:rPr>
                <w:color w:val="000000"/>
              </w:rPr>
              <w:t>DE'BAKEY ATR.FCPS 2.0MM STR 20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59</w:t>
            </w:r>
          </w:p>
        </w:tc>
        <w:tc>
          <w:tcPr>
            <w:tcW w:w="3119" w:type="dxa"/>
            <w:vAlign w:val="center"/>
          </w:tcPr>
          <w:p w:rsidR="00F93C98" w:rsidRPr="003906D5" w:rsidRDefault="00F93C98" w:rsidP="003906D5">
            <w:pPr>
              <w:jc w:val="center"/>
              <w:rPr>
                <w:color w:val="000000"/>
              </w:rPr>
            </w:pPr>
            <w:r w:rsidRPr="003906D5">
              <w:rPr>
                <w:color w:val="000000"/>
              </w:rPr>
              <w:t>DE'BAKEY ATR.FCPS 2.0MM ANG200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60</w:t>
            </w:r>
          </w:p>
        </w:tc>
        <w:tc>
          <w:tcPr>
            <w:tcW w:w="3119" w:type="dxa"/>
            <w:vAlign w:val="center"/>
          </w:tcPr>
          <w:p w:rsidR="00F93C98" w:rsidRPr="003906D5" w:rsidRDefault="00F93C98" w:rsidP="003906D5">
            <w:pPr>
              <w:jc w:val="center"/>
              <w:rPr>
                <w:color w:val="000000"/>
              </w:rPr>
            </w:pPr>
            <w:r w:rsidRPr="003906D5">
              <w:rPr>
                <w:color w:val="000000"/>
              </w:rPr>
              <w:t>DE'BAKEY ATR.FCPS 2.0MM STR240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61</w:t>
            </w:r>
          </w:p>
        </w:tc>
        <w:tc>
          <w:tcPr>
            <w:tcW w:w="3119" w:type="dxa"/>
            <w:vAlign w:val="center"/>
          </w:tcPr>
          <w:p w:rsidR="00F93C98" w:rsidRPr="003906D5" w:rsidRDefault="00F93C98" w:rsidP="003906D5">
            <w:pPr>
              <w:jc w:val="center"/>
              <w:rPr>
                <w:color w:val="000000"/>
              </w:rPr>
            </w:pPr>
            <w:r w:rsidRPr="003906D5">
              <w:rPr>
                <w:color w:val="000000"/>
              </w:rPr>
              <w:t>DE'BAKEY ATR.FCPS 1.5MM STR150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62</w:t>
            </w:r>
          </w:p>
        </w:tc>
        <w:tc>
          <w:tcPr>
            <w:tcW w:w="3119" w:type="dxa"/>
            <w:vAlign w:val="center"/>
          </w:tcPr>
          <w:p w:rsidR="00F93C98" w:rsidRPr="003906D5" w:rsidRDefault="00F93C98" w:rsidP="003906D5">
            <w:pPr>
              <w:jc w:val="center"/>
              <w:rPr>
                <w:color w:val="000000"/>
              </w:rPr>
            </w:pPr>
            <w:r w:rsidRPr="003906D5">
              <w:rPr>
                <w:color w:val="000000"/>
              </w:rPr>
              <w:t>DE'BAKEY ATR.FCPS 2.8MM STR150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63</w:t>
            </w:r>
          </w:p>
        </w:tc>
        <w:tc>
          <w:tcPr>
            <w:tcW w:w="3119" w:type="dxa"/>
            <w:vAlign w:val="center"/>
          </w:tcPr>
          <w:p w:rsidR="00F93C98" w:rsidRPr="003906D5" w:rsidRDefault="00F93C98" w:rsidP="003906D5">
            <w:pPr>
              <w:jc w:val="center"/>
              <w:rPr>
                <w:color w:val="000000"/>
              </w:rPr>
            </w:pPr>
            <w:r w:rsidRPr="003906D5">
              <w:rPr>
                <w:color w:val="000000"/>
              </w:rPr>
              <w:t>DE'BAKEY ATR.FCPS 2.8MM STR240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64</w:t>
            </w:r>
          </w:p>
        </w:tc>
        <w:tc>
          <w:tcPr>
            <w:tcW w:w="3119" w:type="dxa"/>
            <w:vAlign w:val="center"/>
          </w:tcPr>
          <w:p w:rsidR="00F93C98" w:rsidRPr="003906D5" w:rsidRDefault="00F93C98" w:rsidP="003906D5">
            <w:pPr>
              <w:jc w:val="center"/>
              <w:rPr>
                <w:color w:val="000000"/>
              </w:rPr>
            </w:pPr>
            <w:r w:rsidRPr="003906D5">
              <w:rPr>
                <w:color w:val="000000"/>
              </w:rPr>
              <w:t>DE'BAKEY ATR.FCPS 2.8MM STR 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65</w:t>
            </w:r>
          </w:p>
        </w:tc>
        <w:tc>
          <w:tcPr>
            <w:tcW w:w="3119" w:type="dxa"/>
            <w:vAlign w:val="center"/>
          </w:tcPr>
          <w:p w:rsidR="00F93C98" w:rsidRPr="003906D5" w:rsidRDefault="00F93C98" w:rsidP="003906D5">
            <w:pPr>
              <w:jc w:val="center"/>
              <w:rPr>
                <w:color w:val="000000"/>
              </w:rPr>
            </w:pPr>
            <w:r w:rsidRPr="003906D5">
              <w:rPr>
                <w:color w:val="000000"/>
              </w:rPr>
              <w:t>DE'BAKEY STRAIGHT FCPS 1MM TIP</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66</w:t>
            </w:r>
          </w:p>
        </w:tc>
        <w:tc>
          <w:tcPr>
            <w:tcW w:w="3119" w:type="dxa"/>
            <w:vAlign w:val="center"/>
          </w:tcPr>
          <w:p w:rsidR="00F93C98" w:rsidRPr="003906D5" w:rsidRDefault="00F93C98" w:rsidP="003906D5">
            <w:pPr>
              <w:jc w:val="center"/>
              <w:rPr>
                <w:color w:val="000000"/>
              </w:rPr>
            </w:pPr>
            <w:r w:rsidRPr="003906D5">
              <w:rPr>
                <w:color w:val="000000"/>
              </w:rPr>
              <w:t>SCHMID IRRIGATING CANNULA MALL</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67</w:t>
            </w:r>
          </w:p>
        </w:tc>
        <w:tc>
          <w:tcPr>
            <w:tcW w:w="3119" w:type="dxa"/>
            <w:vAlign w:val="center"/>
          </w:tcPr>
          <w:p w:rsidR="00F93C98" w:rsidRPr="003906D5" w:rsidRDefault="00F93C98" w:rsidP="003906D5">
            <w:pPr>
              <w:jc w:val="center"/>
              <w:rPr>
                <w:color w:val="000000"/>
              </w:rPr>
            </w:pPr>
            <w:r w:rsidRPr="003906D5">
              <w:rPr>
                <w:color w:val="000000"/>
              </w:rPr>
              <w:t>TISSUE FORCEPS 1X2145MM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68</w:t>
            </w:r>
          </w:p>
        </w:tc>
        <w:tc>
          <w:tcPr>
            <w:tcW w:w="3119" w:type="dxa"/>
            <w:vAlign w:val="center"/>
          </w:tcPr>
          <w:p w:rsidR="00F93C98" w:rsidRPr="003906D5" w:rsidRDefault="00F93C98" w:rsidP="003906D5">
            <w:pPr>
              <w:jc w:val="center"/>
              <w:rPr>
                <w:color w:val="000000"/>
              </w:rPr>
            </w:pPr>
            <w:r w:rsidRPr="003906D5">
              <w:rPr>
                <w:color w:val="000000"/>
              </w:rPr>
              <w:t>STANDARD TISSUE FORCEPS 1X2 16</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69</w:t>
            </w:r>
          </w:p>
        </w:tc>
        <w:tc>
          <w:tcPr>
            <w:tcW w:w="3119" w:type="dxa"/>
            <w:vAlign w:val="center"/>
          </w:tcPr>
          <w:p w:rsidR="00F93C98" w:rsidRPr="003906D5" w:rsidRDefault="00F93C98" w:rsidP="003906D5">
            <w:pPr>
              <w:jc w:val="center"/>
              <w:rPr>
                <w:color w:val="000000"/>
              </w:rPr>
            </w:pPr>
            <w:r w:rsidRPr="003906D5">
              <w:rPr>
                <w:color w:val="000000"/>
              </w:rPr>
              <w:t>GILLIES TISSUE FORCEPS DEL 1X2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70</w:t>
            </w:r>
          </w:p>
        </w:tc>
        <w:tc>
          <w:tcPr>
            <w:tcW w:w="3119" w:type="dxa"/>
            <w:vAlign w:val="center"/>
          </w:tcPr>
          <w:p w:rsidR="00F93C98" w:rsidRPr="003906D5" w:rsidRDefault="00F93C98" w:rsidP="003906D5">
            <w:pPr>
              <w:jc w:val="center"/>
              <w:rPr>
                <w:color w:val="000000"/>
              </w:rPr>
            </w:pPr>
            <w:r w:rsidRPr="003906D5">
              <w:rPr>
                <w:color w:val="000000"/>
              </w:rPr>
              <w:t>RUSSIAN TISSUE FORCEPS 200MM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71</w:t>
            </w:r>
          </w:p>
        </w:tc>
        <w:tc>
          <w:tcPr>
            <w:tcW w:w="3119" w:type="dxa"/>
            <w:vAlign w:val="center"/>
          </w:tcPr>
          <w:p w:rsidR="00F93C98" w:rsidRPr="003906D5" w:rsidRDefault="00F93C98" w:rsidP="003906D5">
            <w:pPr>
              <w:jc w:val="center"/>
              <w:rPr>
                <w:color w:val="000000"/>
              </w:rPr>
            </w:pPr>
            <w:r w:rsidRPr="003906D5">
              <w:rPr>
                <w:color w:val="000000"/>
              </w:rPr>
              <w:t>DISSECT.FORCEPS W/O T.MED.WIDE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72</w:t>
            </w:r>
          </w:p>
        </w:tc>
        <w:tc>
          <w:tcPr>
            <w:tcW w:w="3119" w:type="dxa"/>
            <w:vAlign w:val="center"/>
          </w:tcPr>
          <w:p w:rsidR="00F93C98" w:rsidRPr="003906D5" w:rsidRDefault="00F93C98" w:rsidP="003906D5">
            <w:pPr>
              <w:jc w:val="center"/>
              <w:rPr>
                <w:color w:val="000000"/>
              </w:rPr>
            </w:pPr>
            <w:r w:rsidRPr="003906D5">
              <w:rPr>
                <w:color w:val="000000"/>
              </w:rPr>
              <w:t>DISSECT.FORCEPS W/O T.MED.WIDE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73</w:t>
            </w:r>
          </w:p>
        </w:tc>
        <w:tc>
          <w:tcPr>
            <w:tcW w:w="3119" w:type="dxa"/>
            <w:vAlign w:val="center"/>
          </w:tcPr>
          <w:p w:rsidR="00F93C98" w:rsidRPr="003906D5" w:rsidRDefault="00F93C98" w:rsidP="003906D5">
            <w:pPr>
              <w:jc w:val="center"/>
              <w:rPr>
                <w:color w:val="000000"/>
              </w:rPr>
            </w:pPr>
            <w:r w:rsidRPr="003906D5">
              <w:rPr>
                <w:color w:val="000000"/>
              </w:rPr>
              <w:t>STANDARD FORCEPS SERR 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74</w:t>
            </w:r>
          </w:p>
        </w:tc>
        <w:tc>
          <w:tcPr>
            <w:tcW w:w="3119" w:type="dxa"/>
            <w:vAlign w:val="center"/>
          </w:tcPr>
          <w:p w:rsidR="00F93C98" w:rsidRPr="003906D5" w:rsidRDefault="00F93C98" w:rsidP="003906D5">
            <w:pPr>
              <w:jc w:val="center"/>
              <w:rPr>
                <w:color w:val="000000"/>
              </w:rPr>
            </w:pPr>
            <w:r w:rsidRPr="003906D5">
              <w:rPr>
                <w:color w:val="000000"/>
              </w:rPr>
              <w:t>STANDARD FORCEPS SERR 250MM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75</w:t>
            </w:r>
          </w:p>
        </w:tc>
        <w:tc>
          <w:tcPr>
            <w:tcW w:w="3119" w:type="dxa"/>
            <w:vAlign w:val="center"/>
          </w:tcPr>
          <w:p w:rsidR="00F93C98" w:rsidRPr="003906D5" w:rsidRDefault="00F93C98" w:rsidP="003906D5">
            <w:pPr>
              <w:jc w:val="center"/>
              <w:rPr>
                <w:color w:val="000000"/>
              </w:rPr>
            </w:pPr>
            <w:r w:rsidRPr="003906D5">
              <w:rPr>
                <w:color w:val="000000"/>
              </w:rPr>
              <w:t>STANDARD FORCEPS SERR 300MM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76</w:t>
            </w:r>
          </w:p>
        </w:tc>
        <w:tc>
          <w:tcPr>
            <w:tcW w:w="3119" w:type="dxa"/>
            <w:vAlign w:val="center"/>
          </w:tcPr>
          <w:p w:rsidR="00F93C98" w:rsidRPr="003906D5" w:rsidRDefault="00F93C98" w:rsidP="003906D5">
            <w:pPr>
              <w:jc w:val="center"/>
              <w:rPr>
                <w:color w:val="000000"/>
              </w:rPr>
            </w:pPr>
            <w:r w:rsidRPr="003906D5">
              <w:rPr>
                <w:color w:val="000000"/>
              </w:rPr>
              <w:t>TUTTLE LUNG FORCEPS 230MM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77</w:t>
            </w:r>
          </w:p>
        </w:tc>
        <w:tc>
          <w:tcPr>
            <w:tcW w:w="3119" w:type="dxa"/>
            <w:vAlign w:val="center"/>
          </w:tcPr>
          <w:p w:rsidR="00F93C98" w:rsidRPr="003906D5" w:rsidRDefault="00F93C98" w:rsidP="003906D5">
            <w:pPr>
              <w:jc w:val="center"/>
              <w:rPr>
                <w:color w:val="000000"/>
              </w:rPr>
            </w:pPr>
            <w:r w:rsidRPr="003906D5">
              <w:rPr>
                <w:color w:val="000000"/>
              </w:rPr>
              <w:t>MAIER FORCEPS W/O RCHT CVD 265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78</w:t>
            </w:r>
          </w:p>
        </w:tc>
        <w:tc>
          <w:tcPr>
            <w:tcW w:w="3119" w:type="dxa"/>
            <w:vAlign w:val="center"/>
          </w:tcPr>
          <w:p w:rsidR="00F93C98" w:rsidRPr="003906D5" w:rsidRDefault="00F93C98" w:rsidP="003906D5">
            <w:pPr>
              <w:jc w:val="center"/>
              <w:rPr>
                <w:color w:val="000000"/>
              </w:rPr>
            </w:pPr>
            <w:r w:rsidRPr="003906D5">
              <w:rPr>
                <w:color w:val="000000"/>
              </w:rPr>
              <w:t>MAIER FORCEPS W/RCHT CVD265MM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79</w:t>
            </w:r>
          </w:p>
        </w:tc>
        <w:tc>
          <w:tcPr>
            <w:tcW w:w="3119" w:type="dxa"/>
            <w:vAlign w:val="center"/>
          </w:tcPr>
          <w:p w:rsidR="00F93C98" w:rsidRPr="003906D5" w:rsidRDefault="00F93C98" w:rsidP="003906D5">
            <w:pPr>
              <w:jc w:val="center"/>
              <w:rPr>
                <w:color w:val="000000"/>
              </w:rPr>
            </w:pPr>
            <w:r w:rsidRPr="003906D5">
              <w:rPr>
                <w:color w:val="000000"/>
              </w:rPr>
              <w:t>CRILE FORCEPS STR 1X2160MM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80</w:t>
            </w:r>
          </w:p>
        </w:tc>
        <w:tc>
          <w:tcPr>
            <w:tcW w:w="3119" w:type="dxa"/>
            <w:vAlign w:val="center"/>
          </w:tcPr>
          <w:p w:rsidR="00F93C98" w:rsidRPr="003906D5" w:rsidRDefault="00F93C98" w:rsidP="003906D5">
            <w:pPr>
              <w:jc w:val="center"/>
              <w:rPr>
                <w:color w:val="000000"/>
              </w:rPr>
            </w:pPr>
            <w:r w:rsidRPr="003906D5">
              <w:rPr>
                <w:color w:val="000000"/>
              </w:rPr>
              <w:t>MAYO SAFETY PIN F/RING-HDL INS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81</w:t>
            </w:r>
          </w:p>
        </w:tc>
        <w:tc>
          <w:tcPr>
            <w:tcW w:w="3119" w:type="dxa"/>
            <w:vAlign w:val="center"/>
          </w:tcPr>
          <w:p w:rsidR="00F93C98" w:rsidRPr="003906D5" w:rsidRDefault="00F93C98" w:rsidP="003906D5">
            <w:pPr>
              <w:jc w:val="center"/>
              <w:rPr>
                <w:color w:val="000000"/>
              </w:rPr>
            </w:pPr>
            <w:r w:rsidRPr="003906D5">
              <w:rPr>
                <w:color w:val="000000"/>
              </w:rPr>
              <w:t>INTERIOR BOX F/BL930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82</w:t>
            </w:r>
          </w:p>
        </w:tc>
        <w:tc>
          <w:tcPr>
            <w:tcW w:w="3119" w:type="dxa"/>
            <w:vAlign w:val="center"/>
          </w:tcPr>
          <w:p w:rsidR="00F93C98" w:rsidRPr="003906D5" w:rsidRDefault="00F93C98" w:rsidP="003906D5">
            <w:pPr>
              <w:jc w:val="center"/>
              <w:rPr>
                <w:color w:val="000000"/>
              </w:rPr>
            </w:pPr>
            <w:r w:rsidRPr="003906D5">
              <w:rPr>
                <w:color w:val="000000"/>
              </w:rPr>
              <w:t>BABY-ADSON FORCEPS RT-ANG 140M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83</w:t>
            </w:r>
          </w:p>
        </w:tc>
        <w:tc>
          <w:tcPr>
            <w:tcW w:w="3119" w:type="dxa"/>
            <w:vAlign w:val="center"/>
          </w:tcPr>
          <w:p w:rsidR="00F93C98" w:rsidRPr="003906D5" w:rsidRDefault="00F93C98" w:rsidP="003906D5">
            <w:pPr>
              <w:jc w:val="center"/>
              <w:rPr>
                <w:color w:val="000000"/>
              </w:rPr>
            </w:pPr>
            <w:r w:rsidRPr="003906D5">
              <w:rPr>
                <w:color w:val="000000"/>
              </w:rPr>
              <w:t>WIKSTROEM SUTURE FORCEPS RT-AN</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84</w:t>
            </w:r>
          </w:p>
        </w:tc>
        <w:tc>
          <w:tcPr>
            <w:tcW w:w="3119" w:type="dxa"/>
            <w:vAlign w:val="center"/>
          </w:tcPr>
          <w:p w:rsidR="00F93C98" w:rsidRPr="003906D5" w:rsidRDefault="00F93C98" w:rsidP="003906D5">
            <w:pPr>
              <w:jc w:val="center"/>
              <w:rPr>
                <w:color w:val="000000"/>
              </w:rPr>
            </w:pPr>
            <w:r w:rsidRPr="003906D5">
              <w:rPr>
                <w:color w:val="000000"/>
              </w:rPr>
              <w:t>MIXTER SUTURE FORCEPS RT-ANG 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85</w:t>
            </w:r>
          </w:p>
        </w:tc>
        <w:tc>
          <w:tcPr>
            <w:tcW w:w="3119" w:type="dxa"/>
            <w:vAlign w:val="center"/>
          </w:tcPr>
          <w:p w:rsidR="00F93C98" w:rsidRPr="003906D5" w:rsidRDefault="00F93C98" w:rsidP="003906D5">
            <w:pPr>
              <w:jc w:val="center"/>
              <w:rPr>
                <w:color w:val="000000"/>
              </w:rPr>
            </w:pPr>
            <w:r w:rsidRPr="003906D5">
              <w:rPr>
                <w:color w:val="000000"/>
              </w:rPr>
              <w:t>LAWRENCE SUTURE FCPS DEL CVDD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86</w:t>
            </w:r>
          </w:p>
        </w:tc>
        <w:tc>
          <w:tcPr>
            <w:tcW w:w="3119" w:type="dxa"/>
            <w:vAlign w:val="center"/>
          </w:tcPr>
          <w:p w:rsidR="00F93C98" w:rsidRPr="003906D5" w:rsidRDefault="00F93C98" w:rsidP="003906D5">
            <w:pPr>
              <w:jc w:val="center"/>
              <w:rPr>
                <w:color w:val="000000"/>
              </w:rPr>
            </w:pPr>
            <w:r w:rsidRPr="003906D5">
              <w:rPr>
                <w:color w:val="000000"/>
              </w:rPr>
              <w:t>GEMINI CLAMP RT-ANG 280MM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87</w:t>
            </w:r>
          </w:p>
        </w:tc>
        <w:tc>
          <w:tcPr>
            <w:tcW w:w="3119" w:type="dxa"/>
            <w:vAlign w:val="center"/>
          </w:tcPr>
          <w:p w:rsidR="00F93C98" w:rsidRPr="003906D5" w:rsidRDefault="00F93C98" w:rsidP="003906D5">
            <w:pPr>
              <w:jc w:val="center"/>
              <w:rPr>
                <w:color w:val="000000"/>
              </w:rPr>
            </w:pPr>
            <w:r w:rsidRPr="003906D5">
              <w:rPr>
                <w:color w:val="000000"/>
              </w:rPr>
              <w:t>CRILE FORCEPS STR 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88</w:t>
            </w:r>
          </w:p>
        </w:tc>
        <w:tc>
          <w:tcPr>
            <w:tcW w:w="3119" w:type="dxa"/>
            <w:vAlign w:val="center"/>
          </w:tcPr>
          <w:p w:rsidR="00F93C98" w:rsidRPr="003906D5" w:rsidRDefault="00F93C98" w:rsidP="003906D5">
            <w:pPr>
              <w:jc w:val="center"/>
              <w:rPr>
                <w:color w:val="000000"/>
              </w:rPr>
            </w:pPr>
            <w:r w:rsidRPr="003906D5">
              <w:rPr>
                <w:color w:val="000000"/>
              </w:rPr>
              <w:t>CRILE FORCEPS CVD 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89</w:t>
            </w:r>
          </w:p>
        </w:tc>
        <w:tc>
          <w:tcPr>
            <w:tcW w:w="3119" w:type="dxa"/>
            <w:vAlign w:val="center"/>
          </w:tcPr>
          <w:p w:rsidR="00F93C98" w:rsidRPr="003906D5" w:rsidRDefault="00F93C98" w:rsidP="003906D5">
            <w:pPr>
              <w:jc w:val="center"/>
              <w:rPr>
                <w:color w:val="000000"/>
              </w:rPr>
            </w:pPr>
            <w:r w:rsidRPr="003906D5">
              <w:rPr>
                <w:color w:val="000000"/>
              </w:rPr>
              <w:t>CRILE FORCEPS CVD 140MM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90</w:t>
            </w:r>
          </w:p>
        </w:tc>
        <w:tc>
          <w:tcPr>
            <w:tcW w:w="3119" w:type="dxa"/>
            <w:vAlign w:val="center"/>
          </w:tcPr>
          <w:p w:rsidR="00F93C98" w:rsidRPr="003906D5" w:rsidRDefault="00F93C98" w:rsidP="003906D5">
            <w:pPr>
              <w:jc w:val="center"/>
              <w:rPr>
                <w:color w:val="000000"/>
              </w:rPr>
            </w:pPr>
            <w:r w:rsidRPr="003906D5">
              <w:rPr>
                <w:color w:val="000000"/>
              </w:rPr>
              <w:t>SCHNIDT TONSIL FORCEPS CVD 185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91</w:t>
            </w:r>
          </w:p>
        </w:tc>
        <w:tc>
          <w:tcPr>
            <w:tcW w:w="3119" w:type="dxa"/>
            <w:vAlign w:val="center"/>
          </w:tcPr>
          <w:p w:rsidR="00F93C98" w:rsidRPr="003906D5" w:rsidRDefault="00F93C98" w:rsidP="003906D5">
            <w:pPr>
              <w:jc w:val="center"/>
              <w:rPr>
                <w:color w:val="000000"/>
              </w:rPr>
            </w:pPr>
            <w:r w:rsidRPr="003906D5">
              <w:rPr>
                <w:color w:val="000000"/>
              </w:rPr>
              <w:t>SCHNIDT TONSIL FCPSOPEN-RINGCV</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92</w:t>
            </w:r>
          </w:p>
        </w:tc>
        <w:tc>
          <w:tcPr>
            <w:tcW w:w="3119" w:type="dxa"/>
            <w:vAlign w:val="center"/>
          </w:tcPr>
          <w:p w:rsidR="00F93C98" w:rsidRPr="003906D5" w:rsidRDefault="00F93C98" w:rsidP="003906D5">
            <w:pPr>
              <w:jc w:val="center"/>
              <w:rPr>
                <w:color w:val="000000"/>
              </w:rPr>
            </w:pPr>
            <w:r w:rsidRPr="003906D5">
              <w:rPr>
                <w:color w:val="000000"/>
              </w:rPr>
              <w:t>SCHNIDT TONSIL FCPSOPEN-RINGCV</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93</w:t>
            </w:r>
          </w:p>
        </w:tc>
        <w:tc>
          <w:tcPr>
            <w:tcW w:w="3119" w:type="dxa"/>
            <w:vAlign w:val="center"/>
          </w:tcPr>
          <w:p w:rsidR="00F93C98" w:rsidRPr="003906D5" w:rsidRDefault="00F93C98" w:rsidP="003906D5">
            <w:pPr>
              <w:jc w:val="center"/>
              <w:rPr>
                <w:color w:val="000000"/>
              </w:rPr>
            </w:pPr>
            <w:r w:rsidRPr="003906D5">
              <w:rPr>
                <w:color w:val="000000"/>
              </w:rPr>
              <w:t>BABY-ADSON FORCEPS RT-ANG 180M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94</w:t>
            </w:r>
          </w:p>
        </w:tc>
        <w:tc>
          <w:tcPr>
            <w:tcW w:w="3119" w:type="dxa"/>
            <w:vAlign w:val="center"/>
          </w:tcPr>
          <w:p w:rsidR="00F93C98" w:rsidRPr="003906D5" w:rsidRDefault="00F93C98" w:rsidP="003906D5">
            <w:pPr>
              <w:jc w:val="center"/>
              <w:rPr>
                <w:color w:val="000000"/>
              </w:rPr>
            </w:pPr>
            <w:r w:rsidRPr="003906D5">
              <w:rPr>
                <w:color w:val="000000"/>
              </w:rPr>
              <w:t>HARTMANN MOSQUITO FCSDEL STR 1</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3</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95</w:t>
            </w:r>
          </w:p>
        </w:tc>
        <w:tc>
          <w:tcPr>
            <w:tcW w:w="3119" w:type="dxa"/>
            <w:vAlign w:val="center"/>
          </w:tcPr>
          <w:p w:rsidR="00F93C98" w:rsidRPr="003906D5" w:rsidRDefault="00F93C98" w:rsidP="003906D5">
            <w:pPr>
              <w:jc w:val="center"/>
              <w:rPr>
                <w:color w:val="000000"/>
              </w:rPr>
            </w:pPr>
            <w:r w:rsidRPr="003906D5">
              <w:rPr>
                <w:color w:val="000000"/>
              </w:rPr>
              <w:t>HARTMANN MOSQUITO FCPSDELCVD10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3</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96</w:t>
            </w:r>
          </w:p>
        </w:tc>
        <w:tc>
          <w:tcPr>
            <w:tcW w:w="3119" w:type="dxa"/>
            <w:vAlign w:val="center"/>
          </w:tcPr>
          <w:p w:rsidR="00F93C98" w:rsidRPr="003906D5" w:rsidRDefault="00F93C98" w:rsidP="003906D5">
            <w:pPr>
              <w:jc w:val="center"/>
              <w:rPr>
                <w:color w:val="000000"/>
              </w:rPr>
            </w:pPr>
            <w:r w:rsidRPr="003906D5">
              <w:rPr>
                <w:color w:val="000000"/>
              </w:rPr>
              <w:t>MICRO-HALSTED FORCEPS DEL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97</w:t>
            </w:r>
          </w:p>
        </w:tc>
        <w:tc>
          <w:tcPr>
            <w:tcW w:w="3119" w:type="dxa"/>
            <w:vAlign w:val="center"/>
          </w:tcPr>
          <w:p w:rsidR="00F93C98" w:rsidRPr="003906D5" w:rsidRDefault="00F93C98" w:rsidP="003906D5">
            <w:pPr>
              <w:jc w:val="center"/>
              <w:rPr>
                <w:color w:val="000000"/>
              </w:rPr>
            </w:pPr>
            <w:r w:rsidRPr="003906D5">
              <w:rPr>
                <w:color w:val="000000"/>
              </w:rPr>
              <w:t>DIEFFENBACH BULLDOG CLAMP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4</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98</w:t>
            </w:r>
          </w:p>
        </w:tc>
        <w:tc>
          <w:tcPr>
            <w:tcW w:w="3119" w:type="dxa"/>
            <w:vAlign w:val="center"/>
          </w:tcPr>
          <w:p w:rsidR="00F93C98" w:rsidRPr="003906D5" w:rsidRDefault="00F93C98" w:rsidP="003906D5">
            <w:pPr>
              <w:jc w:val="center"/>
              <w:rPr>
                <w:color w:val="000000"/>
              </w:rPr>
            </w:pPr>
            <w:r w:rsidRPr="003906D5">
              <w:rPr>
                <w:color w:val="000000"/>
              </w:rPr>
              <w:t>DE'BAKEY ATR.BULLDOGCLAMP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4</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99</w:t>
            </w:r>
          </w:p>
        </w:tc>
        <w:tc>
          <w:tcPr>
            <w:tcW w:w="3119" w:type="dxa"/>
            <w:vAlign w:val="center"/>
          </w:tcPr>
          <w:p w:rsidR="00F93C98" w:rsidRPr="003906D5" w:rsidRDefault="00F93C98" w:rsidP="003906D5">
            <w:pPr>
              <w:jc w:val="center"/>
              <w:rPr>
                <w:color w:val="000000"/>
              </w:rPr>
            </w:pPr>
            <w:r w:rsidRPr="003906D5">
              <w:rPr>
                <w:color w:val="000000"/>
              </w:rPr>
              <w:t>DE'BAKEY ATR.BULLDOGCLAMP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4</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100</w:t>
            </w:r>
          </w:p>
        </w:tc>
        <w:tc>
          <w:tcPr>
            <w:tcW w:w="3119" w:type="dxa"/>
            <w:vAlign w:val="center"/>
          </w:tcPr>
          <w:p w:rsidR="00F93C98" w:rsidRPr="003906D5" w:rsidRDefault="00F93C98" w:rsidP="003906D5">
            <w:pPr>
              <w:jc w:val="center"/>
              <w:rPr>
                <w:color w:val="000000"/>
              </w:rPr>
            </w:pPr>
            <w:r w:rsidRPr="003906D5">
              <w:rPr>
                <w:color w:val="000000"/>
              </w:rPr>
              <w:t>COOLEY PEDIATRIC FORCEPS 90MM2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101</w:t>
            </w:r>
          </w:p>
        </w:tc>
        <w:tc>
          <w:tcPr>
            <w:tcW w:w="3119" w:type="dxa"/>
            <w:vAlign w:val="center"/>
          </w:tcPr>
          <w:p w:rsidR="00F93C98" w:rsidRPr="003906D5" w:rsidRDefault="00F93C98" w:rsidP="003906D5">
            <w:pPr>
              <w:jc w:val="center"/>
              <w:rPr>
                <w:color w:val="000000"/>
              </w:rPr>
            </w:pPr>
            <w:r w:rsidRPr="003906D5">
              <w:rPr>
                <w:color w:val="000000"/>
              </w:rPr>
              <w:t>GLOVER ATR.CLAMP CVD 220MM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102</w:t>
            </w:r>
          </w:p>
        </w:tc>
        <w:tc>
          <w:tcPr>
            <w:tcW w:w="3119" w:type="dxa"/>
            <w:vAlign w:val="center"/>
          </w:tcPr>
          <w:p w:rsidR="00F93C98" w:rsidRPr="003906D5" w:rsidRDefault="00F93C98" w:rsidP="003906D5">
            <w:pPr>
              <w:jc w:val="center"/>
              <w:rPr>
                <w:color w:val="000000"/>
              </w:rPr>
            </w:pPr>
            <w:r w:rsidRPr="003906D5">
              <w:rPr>
                <w:color w:val="000000"/>
              </w:rPr>
              <w:t>COOLEY ATR.CLMPCVD42MM JW145MM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103</w:t>
            </w:r>
          </w:p>
        </w:tc>
        <w:tc>
          <w:tcPr>
            <w:tcW w:w="3119" w:type="dxa"/>
            <w:vAlign w:val="center"/>
          </w:tcPr>
          <w:p w:rsidR="00F93C98" w:rsidRPr="003906D5" w:rsidRDefault="00F93C98" w:rsidP="003906D5">
            <w:pPr>
              <w:jc w:val="center"/>
              <w:rPr>
                <w:color w:val="000000"/>
              </w:rPr>
            </w:pPr>
            <w:r w:rsidRPr="003906D5">
              <w:rPr>
                <w:color w:val="000000"/>
              </w:rPr>
              <w:t>DE'BAKEY CLAMP 60DG 40/93MM 24</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104</w:t>
            </w:r>
          </w:p>
        </w:tc>
        <w:tc>
          <w:tcPr>
            <w:tcW w:w="3119" w:type="dxa"/>
            <w:vAlign w:val="center"/>
          </w:tcPr>
          <w:p w:rsidR="00F93C98" w:rsidRPr="003906D5" w:rsidRDefault="00F93C98" w:rsidP="003906D5">
            <w:pPr>
              <w:jc w:val="center"/>
              <w:rPr>
                <w:color w:val="000000"/>
              </w:rPr>
            </w:pPr>
            <w:r w:rsidRPr="003906D5">
              <w:rPr>
                <w:color w:val="000000"/>
              </w:rPr>
              <w:t>DE'BAKEY CLAMP 60DG 55/85MM230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105</w:t>
            </w:r>
          </w:p>
        </w:tc>
        <w:tc>
          <w:tcPr>
            <w:tcW w:w="3119" w:type="dxa"/>
            <w:vAlign w:val="center"/>
          </w:tcPr>
          <w:p w:rsidR="00F93C98" w:rsidRPr="003906D5" w:rsidRDefault="00F93C98" w:rsidP="003906D5">
            <w:pPr>
              <w:jc w:val="center"/>
              <w:rPr>
                <w:color w:val="000000"/>
              </w:rPr>
            </w:pPr>
            <w:r w:rsidRPr="003906D5">
              <w:rPr>
                <w:color w:val="000000"/>
              </w:rPr>
              <w:t>DE'BAKEY CLAMP 90DG 45/93MM225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106</w:t>
            </w:r>
          </w:p>
        </w:tc>
        <w:tc>
          <w:tcPr>
            <w:tcW w:w="3119" w:type="dxa"/>
            <w:vAlign w:val="center"/>
          </w:tcPr>
          <w:p w:rsidR="00F93C98" w:rsidRPr="003906D5" w:rsidRDefault="00F93C98" w:rsidP="003906D5">
            <w:pPr>
              <w:jc w:val="center"/>
              <w:rPr>
                <w:color w:val="000000"/>
              </w:rPr>
            </w:pPr>
            <w:r w:rsidRPr="003906D5">
              <w:rPr>
                <w:color w:val="000000"/>
              </w:rPr>
              <w:t>DBAKEY AORTA ANEURYSM CLMPCVD9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107</w:t>
            </w:r>
          </w:p>
        </w:tc>
        <w:tc>
          <w:tcPr>
            <w:tcW w:w="3119" w:type="dxa"/>
            <w:vAlign w:val="center"/>
          </w:tcPr>
          <w:p w:rsidR="00F93C98" w:rsidRPr="003906D5" w:rsidRDefault="00F93C98" w:rsidP="003906D5">
            <w:pPr>
              <w:jc w:val="center"/>
              <w:rPr>
                <w:color w:val="000000"/>
              </w:rPr>
            </w:pPr>
            <w:r w:rsidRPr="003906D5">
              <w:rPr>
                <w:color w:val="000000"/>
              </w:rPr>
              <w:t>CRAFOORD-SELLORS CLAMP SLT-CVD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108</w:t>
            </w:r>
          </w:p>
        </w:tc>
        <w:tc>
          <w:tcPr>
            <w:tcW w:w="3119" w:type="dxa"/>
            <w:vAlign w:val="center"/>
          </w:tcPr>
          <w:p w:rsidR="00F93C98" w:rsidRPr="003906D5" w:rsidRDefault="00F93C98" w:rsidP="003906D5">
            <w:pPr>
              <w:jc w:val="center"/>
              <w:rPr>
                <w:color w:val="000000"/>
              </w:rPr>
            </w:pPr>
            <w:r w:rsidRPr="003906D5">
              <w:rPr>
                <w:color w:val="000000"/>
              </w:rPr>
              <w:t>DBAKEY AORTA ANEURYSM CLPS-CVD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109</w:t>
            </w:r>
          </w:p>
        </w:tc>
        <w:tc>
          <w:tcPr>
            <w:tcW w:w="3119" w:type="dxa"/>
            <w:vAlign w:val="center"/>
          </w:tcPr>
          <w:p w:rsidR="00F93C98" w:rsidRPr="003906D5" w:rsidRDefault="00F93C98" w:rsidP="003906D5">
            <w:pPr>
              <w:jc w:val="center"/>
              <w:rPr>
                <w:color w:val="000000"/>
              </w:rPr>
            </w:pPr>
            <w:r w:rsidRPr="003906D5">
              <w:rPr>
                <w:color w:val="000000"/>
              </w:rPr>
              <w:t>COOLEY BULLDOG CLMPRING-HDLS-C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110</w:t>
            </w:r>
          </w:p>
        </w:tc>
        <w:tc>
          <w:tcPr>
            <w:tcW w:w="3119" w:type="dxa"/>
            <w:vAlign w:val="center"/>
          </w:tcPr>
          <w:p w:rsidR="00F93C98" w:rsidRPr="003906D5" w:rsidRDefault="00F93C98" w:rsidP="003906D5">
            <w:pPr>
              <w:jc w:val="center"/>
              <w:rPr>
                <w:color w:val="000000"/>
              </w:rPr>
            </w:pPr>
            <w:r w:rsidRPr="003906D5">
              <w:rPr>
                <w:color w:val="000000"/>
              </w:rPr>
              <w:t>DE'BAKEY AORTA ANEURYSM CLAMPC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111</w:t>
            </w:r>
          </w:p>
        </w:tc>
        <w:tc>
          <w:tcPr>
            <w:tcW w:w="3119" w:type="dxa"/>
            <w:vAlign w:val="center"/>
          </w:tcPr>
          <w:p w:rsidR="00F93C98" w:rsidRPr="003906D5" w:rsidRDefault="00F93C98" w:rsidP="003906D5">
            <w:pPr>
              <w:jc w:val="center"/>
              <w:rPr>
                <w:color w:val="000000"/>
              </w:rPr>
            </w:pPr>
            <w:r w:rsidRPr="003906D5">
              <w:rPr>
                <w:color w:val="000000"/>
              </w:rPr>
              <w:t>DE'BAKEY SUTURE FORCEPS190MM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112</w:t>
            </w:r>
          </w:p>
        </w:tc>
        <w:tc>
          <w:tcPr>
            <w:tcW w:w="3119" w:type="dxa"/>
            <w:vAlign w:val="center"/>
          </w:tcPr>
          <w:p w:rsidR="00F93C98" w:rsidRPr="003906D5" w:rsidRDefault="00F93C98" w:rsidP="003906D5">
            <w:pPr>
              <w:jc w:val="center"/>
              <w:rPr>
                <w:color w:val="000000"/>
              </w:rPr>
            </w:pPr>
            <w:r w:rsidRPr="003906D5">
              <w:rPr>
                <w:color w:val="000000"/>
              </w:rPr>
              <w:t>DE'BAKEY SUTURE FORCEPS CVD230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113</w:t>
            </w:r>
          </w:p>
        </w:tc>
        <w:tc>
          <w:tcPr>
            <w:tcW w:w="3119" w:type="dxa"/>
            <w:vAlign w:val="center"/>
          </w:tcPr>
          <w:p w:rsidR="00F93C98" w:rsidRPr="003906D5" w:rsidRDefault="00F93C98" w:rsidP="003906D5">
            <w:pPr>
              <w:jc w:val="center"/>
              <w:rPr>
                <w:color w:val="000000"/>
              </w:rPr>
            </w:pPr>
            <w:r w:rsidRPr="003906D5">
              <w:rPr>
                <w:color w:val="000000"/>
              </w:rPr>
              <w:t>DE'BAKEY ATR.DISS./LIGAT.FORCE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114</w:t>
            </w:r>
          </w:p>
        </w:tc>
        <w:tc>
          <w:tcPr>
            <w:tcW w:w="3119" w:type="dxa"/>
            <w:vAlign w:val="center"/>
          </w:tcPr>
          <w:p w:rsidR="00F93C98" w:rsidRPr="003906D5" w:rsidRDefault="00F93C98" w:rsidP="003906D5">
            <w:pPr>
              <w:jc w:val="center"/>
              <w:rPr>
                <w:color w:val="000000"/>
              </w:rPr>
            </w:pPr>
            <w:r w:rsidRPr="003906D5">
              <w:rPr>
                <w:color w:val="000000"/>
              </w:rPr>
              <w:t>DE'BAKEY BULLDOG CLMPRING-HDLC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115</w:t>
            </w:r>
          </w:p>
        </w:tc>
        <w:tc>
          <w:tcPr>
            <w:tcW w:w="3119" w:type="dxa"/>
            <w:vAlign w:val="center"/>
          </w:tcPr>
          <w:p w:rsidR="00F93C98" w:rsidRPr="003906D5" w:rsidRDefault="00F93C98" w:rsidP="003906D5">
            <w:pPr>
              <w:jc w:val="center"/>
              <w:rPr>
                <w:color w:val="000000"/>
              </w:rPr>
            </w:pPr>
            <w:r w:rsidRPr="003906D5">
              <w:rPr>
                <w:color w:val="000000"/>
              </w:rPr>
              <w:t>DE'BAKEY BULLDG CLMPRING-HDLS-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116</w:t>
            </w:r>
          </w:p>
        </w:tc>
        <w:tc>
          <w:tcPr>
            <w:tcW w:w="3119" w:type="dxa"/>
            <w:vAlign w:val="center"/>
          </w:tcPr>
          <w:p w:rsidR="00F93C98" w:rsidRPr="003906D5" w:rsidRDefault="00F93C98" w:rsidP="003906D5">
            <w:pPr>
              <w:jc w:val="center"/>
              <w:rPr>
                <w:color w:val="000000"/>
              </w:rPr>
            </w:pPr>
            <w:r w:rsidRPr="003906D5">
              <w:rPr>
                <w:color w:val="000000"/>
              </w:rPr>
              <w:t>DE'BAKEY-HARKEN ATR.VASC.FORCE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117</w:t>
            </w:r>
          </w:p>
        </w:tc>
        <w:tc>
          <w:tcPr>
            <w:tcW w:w="3119" w:type="dxa"/>
            <w:vAlign w:val="center"/>
          </w:tcPr>
          <w:p w:rsidR="00F93C98" w:rsidRPr="003906D5" w:rsidRDefault="00F93C98" w:rsidP="003906D5">
            <w:pPr>
              <w:jc w:val="center"/>
              <w:rPr>
                <w:color w:val="000000"/>
              </w:rPr>
            </w:pPr>
            <w:r w:rsidRPr="003906D5">
              <w:rPr>
                <w:color w:val="000000"/>
              </w:rPr>
              <w:t>JAVID CAROTID ARTERY CLMPSML4M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118</w:t>
            </w:r>
          </w:p>
        </w:tc>
        <w:tc>
          <w:tcPr>
            <w:tcW w:w="3119" w:type="dxa"/>
            <w:vAlign w:val="center"/>
          </w:tcPr>
          <w:p w:rsidR="00F93C98" w:rsidRPr="003906D5" w:rsidRDefault="00F93C98" w:rsidP="003906D5">
            <w:pPr>
              <w:jc w:val="center"/>
              <w:rPr>
                <w:color w:val="000000"/>
              </w:rPr>
            </w:pPr>
            <w:r w:rsidRPr="003906D5">
              <w:rPr>
                <w:color w:val="000000"/>
              </w:rPr>
              <w:t>JAVID CAROTID ARTERY CLMPS6MML</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119</w:t>
            </w:r>
          </w:p>
        </w:tc>
        <w:tc>
          <w:tcPr>
            <w:tcW w:w="3119" w:type="dxa"/>
            <w:vAlign w:val="center"/>
          </w:tcPr>
          <w:p w:rsidR="00F93C98" w:rsidRPr="003906D5" w:rsidRDefault="00F93C98" w:rsidP="003906D5">
            <w:pPr>
              <w:jc w:val="center"/>
              <w:rPr>
                <w:color w:val="000000"/>
              </w:rPr>
            </w:pPr>
            <w:r w:rsidRPr="003906D5">
              <w:rPr>
                <w:color w:val="000000"/>
              </w:rPr>
              <w:t>BAKES BILE-DUCT DILATOR 3MM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120</w:t>
            </w:r>
          </w:p>
        </w:tc>
        <w:tc>
          <w:tcPr>
            <w:tcW w:w="3119" w:type="dxa"/>
            <w:vAlign w:val="center"/>
          </w:tcPr>
          <w:p w:rsidR="00F93C98" w:rsidRPr="003906D5" w:rsidRDefault="00F93C98" w:rsidP="003906D5">
            <w:pPr>
              <w:jc w:val="center"/>
              <w:rPr>
                <w:color w:val="000000"/>
              </w:rPr>
            </w:pPr>
            <w:r w:rsidRPr="003906D5">
              <w:rPr>
                <w:color w:val="000000"/>
              </w:rPr>
              <w:t>BAKES BILE-DUCT DILATOR 4MM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121</w:t>
            </w:r>
          </w:p>
        </w:tc>
        <w:tc>
          <w:tcPr>
            <w:tcW w:w="3119" w:type="dxa"/>
            <w:vAlign w:val="center"/>
          </w:tcPr>
          <w:p w:rsidR="00F93C98" w:rsidRPr="003906D5" w:rsidRDefault="00F93C98" w:rsidP="003906D5">
            <w:pPr>
              <w:jc w:val="center"/>
              <w:rPr>
                <w:color w:val="000000"/>
              </w:rPr>
            </w:pPr>
            <w:r w:rsidRPr="003906D5">
              <w:rPr>
                <w:color w:val="000000"/>
              </w:rPr>
              <w:t>BAKES BILE-DUCT DILATOR 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122</w:t>
            </w:r>
          </w:p>
        </w:tc>
        <w:tc>
          <w:tcPr>
            <w:tcW w:w="3119" w:type="dxa"/>
            <w:vAlign w:val="center"/>
          </w:tcPr>
          <w:p w:rsidR="00F93C98" w:rsidRPr="003906D5" w:rsidRDefault="00F93C98" w:rsidP="003906D5">
            <w:pPr>
              <w:jc w:val="center"/>
              <w:rPr>
                <w:color w:val="000000"/>
              </w:rPr>
            </w:pPr>
            <w:r w:rsidRPr="003906D5">
              <w:rPr>
                <w:color w:val="000000"/>
              </w:rPr>
              <w:t>BAKES BILE-DUCT DILATOR 6MM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123</w:t>
            </w:r>
          </w:p>
        </w:tc>
        <w:tc>
          <w:tcPr>
            <w:tcW w:w="3119" w:type="dxa"/>
            <w:vAlign w:val="center"/>
          </w:tcPr>
          <w:p w:rsidR="00F93C98" w:rsidRPr="003906D5" w:rsidRDefault="00F93C98" w:rsidP="003906D5">
            <w:pPr>
              <w:jc w:val="center"/>
              <w:rPr>
                <w:color w:val="000000"/>
              </w:rPr>
            </w:pPr>
            <w:r w:rsidRPr="003906D5">
              <w:rPr>
                <w:color w:val="000000"/>
              </w:rPr>
              <w:t>BAKES BILE-DUCT DILATOR 7MM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124</w:t>
            </w:r>
          </w:p>
        </w:tc>
        <w:tc>
          <w:tcPr>
            <w:tcW w:w="3119" w:type="dxa"/>
            <w:vAlign w:val="center"/>
          </w:tcPr>
          <w:p w:rsidR="00F93C98" w:rsidRPr="003906D5" w:rsidRDefault="00F93C98" w:rsidP="003906D5">
            <w:pPr>
              <w:jc w:val="center"/>
              <w:rPr>
                <w:color w:val="000000"/>
              </w:rPr>
            </w:pPr>
            <w:r w:rsidRPr="003906D5">
              <w:rPr>
                <w:color w:val="000000"/>
              </w:rPr>
              <w:t>DE'BAKEY DILATOR MALL 3.0MM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125</w:t>
            </w:r>
          </w:p>
        </w:tc>
        <w:tc>
          <w:tcPr>
            <w:tcW w:w="3119" w:type="dxa"/>
            <w:vAlign w:val="center"/>
          </w:tcPr>
          <w:p w:rsidR="00F93C98" w:rsidRPr="003906D5" w:rsidRDefault="00F93C98" w:rsidP="003906D5">
            <w:pPr>
              <w:jc w:val="center"/>
              <w:rPr>
                <w:color w:val="000000"/>
              </w:rPr>
            </w:pPr>
            <w:r w:rsidRPr="003906D5">
              <w:rPr>
                <w:color w:val="000000"/>
              </w:rPr>
              <w:t>DE'BAKEY DILATOR MALL 3.5MM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126</w:t>
            </w:r>
          </w:p>
        </w:tc>
        <w:tc>
          <w:tcPr>
            <w:tcW w:w="3119" w:type="dxa"/>
            <w:vAlign w:val="center"/>
          </w:tcPr>
          <w:p w:rsidR="00F93C98" w:rsidRPr="003906D5" w:rsidRDefault="00F93C98" w:rsidP="003906D5">
            <w:pPr>
              <w:jc w:val="center"/>
              <w:rPr>
                <w:color w:val="000000"/>
              </w:rPr>
            </w:pPr>
            <w:r w:rsidRPr="003906D5">
              <w:rPr>
                <w:color w:val="000000"/>
              </w:rPr>
              <w:t>DE'BAKEY DILATOR MALL 4.0MM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127</w:t>
            </w:r>
          </w:p>
        </w:tc>
        <w:tc>
          <w:tcPr>
            <w:tcW w:w="3119" w:type="dxa"/>
            <w:vAlign w:val="center"/>
          </w:tcPr>
          <w:p w:rsidR="00F93C98" w:rsidRPr="003906D5" w:rsidRDefault="00F93C98" w:rsidP="003906D5">
            <w:pPr>
              <w:jc w:val="center"/>
              <w:rPr>
                <w:color w:val="000000"/>
              </w:rPr>
            </w:pPr>
            <w:r w:rsidRPr="003906D5">
              <w:rPr>
                <w:color w:val="000000"/>
              </w:rPr>
              <w:t>DE'BAKEY DILATOR MALL 4.5MM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128</w:t>
            </w:r>
          </w:p>
        </w:tc>
        <w:tc>
          <w:tcPr>
            <w:tcW w:w="3119" w:type="dxa"/>
            <w:vAlign w:val="center"/>
          </w:tcPr>
          <w:p w:rsidR="00F93C98" w:rsidRPr="003906D5" w:rsidRDefault="00F93C98" w:rsidP="003906D5">
            <w:pPr>
              <w:jc w:val="center"/>
              <w:rPr>
                <w:color w:val="000000"/>
              </w:rPr>
            </w:pPr>
            <w:r w:rsidRPr="003906D5">
              <w:rPr>
                <w:color w:val="000000"/>
              </w:rPr>
              <w:t>SENSATION SCISSORS ANGLED 90MM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129</w:t>
            </w:r>
          </w:p>
        </w:tc>
        <w:tc>
          <w:tcPr>
            <w:tcW w:w="3119" w:type="dxa"/>
            <w:vAlign w:val="center"/>
          </w:tcPr>
          <w:p w:rsidR="00F93C98" w:rsidRPr="003906D5" w:rsidRDefault="00F93C98" w:rsidP="003906D5">
            <w:pPr>
              <w:jc w:val="center"/>
              <w:rPr>
                <w:color w:val="000000"/>
              </w:rPr>
            </w:pPr>
            <w:r w:rsidRPr="003906D5">
              <w:rPr>
                <w:color w:val="000000"/>
              </w:rPr>
              <w:t>ENDARTERECTOMY STRIPPER 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130</w:t>
            </w:r>
          </w:p>
        </w:tc>
        <w:tc>
          <w:tcPr>
            <w:tcW w:w="3119" w:type="dxa"/>
            <w:vAlign w:val="center"/>
          </w:tcPr>
          <w:p w:rsidR="00F93C98" w:rsidRPr="003906D5" w:rsidRDefault="00F93C98" w:rsidP="003906D5">
            <w:pPr>
              <w:jc w:val="center"/>
              <w:rPr>
                <w:color w:val="000000"/>
              </w:rPr>
            </w:pPr>
            <w:r w:rsidRPr="003906D5">
              <w:rPr>
                <w:color w:val="000000"/>
              </w:rPr>
              <w:t>ENDARTERECTOMY STRIPPER 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131</w:t>
            </w:r>
          </w:p>
        </w:tc>
        <w:tc>
          <w:tcPr>
            <w:tcW w:w="3119" w:type="dxa"/>
            <w:vAlign w:val="center"/>
          </w:tcPr>
          <w:p w:rsidR="00F93C98" w:rsidRPr="003906D5" w:rsidRDefault="00F93C98" w:rsidP="003906D5">
            <w:pPr>
              <w:jc w:val="center"/>
              <w:rPr>
                <w:color w:val="000000"/>
              </w:rPr>
            </w:pPr>
            <w:r w:rsidRPr="003906D5">
              <w:rPr>
                <w:color w:val="000000"/>
              </w:rPr>
              <w:t>ENDARTERECTOMY STRIPPER 7.0MM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132</w:t>
            </w:r>
          </w:p>
        </w:tc>
        <w:tc>
          <w:tcPr>
            <w:tcW w:w="3119" w:type="dxa"/>
            <w:vAlign w:val="center"/>
          </w:tcPr>
          <w:p w:rsidR="00F93C98" w:rsidRPr="003906D5" w:rsidRDefault="00F93C98" w:rsidP="003906D5">
            <w:pPr>
              <w:jc w:val="center"/>
              <w:rPr>
                <w:color w:val="000000"/>
              </w:rPr>
            </w:pPr>
            <w:r w:rsidRPr="003906D5">
              <w:rPr>
                <w:color w:val="000000"/>
              </w:rPr>
              <w:t>ENDARTERECTOMY STRIPPER 8.5MM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133</w:t>
            </w:r>
          </w:p>
        </w:tc>
        <w:tc>
          <w:tcPr>
            <w:tcW w:w="3119" w:type="dxa"/>
            <w:vAlign w:val="center"/>
          </w:tcPr>
          <w:p w:rsidR="00F93C98" w:rsidRPr="003906D5" w:rsidRDefault="00F93C98" w:rsidP="003906D5">
            <w:pPr>
              <w:jc w:val="center"/>
              <w:rPr>
                <w:color w:val="000000"/>
              </w:rPr>
            </w:pPr>
            <w:r w:rsidRPr="003906D5">
              <w:rPr>
                <w:color w:val="000000"/>
              </w:rPr>
              <w:t>ENDARTERECTOMY STRIPPER 10.0MM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134</w:t>
            </w:r>
          </w:p>
        </w:tc>
        <w:tc>
          <w:tcPr>
            <w:tcW w:w="3119" w:type="dxa"/>
            <w:vAlign w:val="center"/>
          </w:tcPr>
          <w:p w:rsidR="00F93C98" w:rsidRPr="003906D5" w:rsidRDefault="00F93C98" w:rsidP="003906D5">
            <w:pPr>
              <w:jc w:val="center"/>
              <w:rPr>
                <w:color w:val="000000"/>
              </w:rPr>
            </w:pPr>
            <w:r w:rsidRPr="003906D5">
              <w:rPr>
                <w:color w:val="000000"/>
              </w:rPr>
              <w:t>ENDARTERECTOMY STRIPPER 12.0MM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135</w:t>
            </w:r>
          </w:p>
        </w:tc>
        <w:tc>
          <w:tcPr>
            <w:tcW w:w="3119" w:type="dxa"/>
            <w:vAlign w:val="center"/>
          </w:tcPr>
          <w:p w:rsidR="00F93C98" w:rsidRPr="003906D5" w:rsidRDefault="00F93C98" w:rsidP="003906D5">
            <w:pPr>
              <w:jc w:val="center"/>
              <w:rPr>
                <w:color w:val="000000"/>
              </w:rPr>
            </w:pPr>
            <w:r w:rsidRPr="003906D5">
              <w:rPr>
                <w:color w:val="000000"/>
              </w:rPr>
              <w:t>ENDARTERECTOMY STRIPPER 14.0MM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136</w:t>
            </w:r>
          </w:p>
        </w:tc>
        <w:tc>
          <w:tcPr>
            <w:tcW w:w="3119" w:type="dxa"/>
            <w:vAlign w:val="center"/>
          </w:tcPr>
          <w:p w:rsidR="00F93C98" w:rsidRPr="003906D5" w:rsidRDefault="00F93C98" w:rsidP="003906D5">
            <w:pPr>
              <w:jc w:val="center"/>
              <w:rPr>
                <w:color w:val="000000"/>
              </w:rPr>
            </w:pPr>
            <w:r w:rsidRPr="003906D5">
              <w:rPr>
                <w:color w:val="000000"/>
              </w:rPr>
              <w:t>DAVIS VASCULAR SPATULA 245MM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137</w:t>
            </w:r>
          </w:p>
        </w:tc>
        <w:tc>
          <w:tcPr>
            <w:tcW w:w="3119" w:type="dxa"/>
            <w:vAlign w:val="center"/>
          </w:tcPr>
          <w:p w:rsidR="00F93C98" w:rsidRPr="003906D5" w:rsidRDefault="00F93C98" w:rsidP="003906D5">
            <w:pPr>
              <w:jc w:val="center"/>
              <w:rPr>
                <w:color w:val="000000"/>
              </w:rPr>
            </w:pPr>
            <w:r w:rsidRPr="003906D5">
              <w:rPr>
                <w:color w:val="000000"/>
              </w:rPr>
              <w:t>CRILE VESSEL HOOK BLUNT 906/2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138</w:t>
            </w:r>
          </w:p>
        </w:tc>
        <w:tc>
          <w:tcPr>
            <w:tcW w:w="3119" w:type="dxa"/>
            <w:vAlign w:val="center"/>
          </w:tcPr>
          <w:p w:rsidR="00F93C98" w:rsidRPr="003906D5" w:rsidRDefault="00F93C98" w:rsidP="003906D5">
            <w:pPr>
              <w:jc w:val="center"/>
              <w:rPr>
                <w:color w:val="000000"/>
              </w:rPr>
            </w:pPr>
            <w:r w:rsidRPr="003906D5">
              <w:rPr>
                <w:color w:val="000000"/>
              </w:rPr>
              <w:t>HABERER RIBBON RETRACTOR 50/40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139</w:t>
            </w:r>
          </w:p>
        </w:tc>
        <w:tc>
          <w:tcPr>
            <w:tcW w:w="3119" w:type="dxa"/>
            <w:vAlign w:val="center"/>
          </w:tcPr>
          <w:p w:rsidR="00F93C98" w:rsidRPr="003906D5" w:rsidRDefault="00F93C98" w:rsidP="003906D5">
            <w:pPr>
              <w:jc w:val="center"/>
              <w:rPr>
                <w:color w:val="000000"/>
              </w:rPr>
            </w:pPr>
            <w:r w:rsidRPr="003906D5">
              <w:rPr>
                <w:color w:val="000000"/>
              </w:rPr>
              <w:t>REDON SPIKE CH.16 SLIGHT.CVD.K</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140</w:t>
            </w:r>
          </w:p>
        </w:tc>
        <w:tc>
          <w:tcPr>
            <w:tcW w:w="3119" w:type="dxa"/>
            <w:vAlign w:val="center"/>
          </w:tcPr>
          <w:p w:rsidR="00F93C98" w:rsidRPr="003906D5" w:rsidRDefault="00F93C98" w:rsidP="003906D5">
            <w:pPr>
              <w:jc w:val="center"/>
              <w:rPr>
                <w:color w:val="000000"/>
              </w:rPr>
            </w:pPr>
            <w:r w:rsidRPr="003906D5">
              <w:rPr>
                <w:color w:val="000000"/>
              </w:rPr>
              <w:t>REDON SPIKE CH.18 SLIGHT.CVD.K</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141</w:t>
            </w:r>
          </w:p>
        </w:tc>
        <w:tc>
          <w:tcPr>
            <w:tcW w:w="3119" w:type="dxa"/>
            <w:vAlign w:val="center"/>
          </w:tcPr>
          <w:p w:rsidR="00F93C98" w:rsidRPr="003906D5" w:rsidRDefault="00F93C98" w:rsidP="003906D5">
            <w:pPr>
              <w:jc w:val="center"/>
              <w:rPr>
                <w:color w:val="000000"/>
              </w:rPr>
            </w:pPr>
            <w:r w:rsidRPr="003906D5">
              <w:rPr>
                <w:color w:val="000000"/>
              </w:rPr>
              <w:t>BOTTOM FOR 1/1 CONTAINER HEIGHT:135MM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142</w:t>
            </w:r>
          </w:p>
        </w:tc>
        <w:tc>
          <w:tcPr>
            <w:tcW w:w="3119" w:type="dxa"/>
            <w:vAlign w:val="center"/>
          </w:tcPr>
          <w:p w:rsidR="00F93C98" w:rsidRPr="003906D5" w:rsidRDefault="00F93C98" w:rsidP="003906D5">
            <w:pPr>
              <w:jc w:val="center"/>
              <w:rPr>
                <w:color w:val="000000"/>
              </w:rPr>
            </w:pPr>
            <w:r w:rsidRPr="003906D5">
              <w:rPr>
                <w:color w:val="000000"/>
              </w:rPr>
              <w:t>PRIMELINE PRO 1/1 LID RED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143</w:t>
            </w:r>
          </w:p>
        </w:tc>
        <w:tc>
          <w:tcPr>
            <w:tcW w:w="3119" w:type="dxa"/>
            <w:vAlign w:val="center"/>
          </w:tcPr>
          <w:p w:rsidR="00F93C98" w:rsidRPr="003906D5" w:rsidRDefault="00F93C98" w:rsidP="003906D5">
            <w:pPr>
              <w:jc w:val="center"/>
              <w:rPr>
                <w:color w:val="000000"/>
              </w:rPr>
            </w:pPr>
            <w:r w:rsidRPr="003906D5">
              <w:rPr>
                <w:color w:val="000000"/>
              </w:rPr>
              <w:t>1/1 SIZE PERF BASKET 540X253X106MM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9B3228" w:rsidRPr="00B53712"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II</w:t>
            </w:r>
          </w:p>
        </w:tc>
        <w:tc>
          <w:tcPr>
            <w:tcW w:w="7229" w:type="dxa"/>
            <w:gridSpan w:val="5"/>
            <w:vAlign w:val="center"/>
          </w:tcPr>
          <w:p w:rsidR="009B3228" w:rsidRPr="00C85459" w:rsidRDefault="009B3228" w:rsidP="009B3228">
            <w:pPr>
              <w:pStyle w:val="BodyText"/>
              <w:jc w:val="right"/>
              <w:rPr>
                <w:b/>
                <w:noProof/>
                <w:szCs w:val="24"/>
              </w:rPr>
            </w:pPr>
            <w:r w:rsidRPr="00C85459">
              <w:rPr>
                <w:b/>
                <w:noProof/>
                <w:szCs w:val="24"/>
              </w:rPr>
              <w:t>Укупна цена понуде без ПДВ:</w:t>
            </w:r>
          </w:p>
        </w:tc>
        <w:tc>
          <w:tcPr>
            <w:tcW w:w="2127" w:type="dxa"/>
          </w:tcPr>
          <w:p w:rsidR="009B3228" w:rsidRPr="00FF74CE" w:rsidRDefault="009B3228" w:rsidP="009B3228">
            <w:pPr>
              <w:pStyle w:val="BodyText"/>
              <w:jc w:val="left"/>
              <w:rPr>
                <w:noProof/>
                <w:sz w:val="20"/>
              </w:rPr>
            </w:pPr>
          </w:p>
        </w:tc>
      </w:tr>
      <w:tr w:rsidR="009B3228" w:rsidRPr="00FF74CE"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III</w:t>
            </w:r>
          </w:p>
        </w:tc>
        <w:tc>
          <w:tcPr>
            <w:tcW w:w="7229" w:type="dxa"/>
            <w:gridSpan w:val="5"/>
            <w:vAlign w:val="center"/>
          </w:tcPr>
          <w:p w:rsidR="009B3228" w:rsidRPr="00C85459" w:rsidRDefault="009B3228" w:rsidP="009B322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9B3228" w:rsidRPr="00FF74CE" w:rsidRDefault="009B3228" w:rsidP="009B3228">
            <w:pPr>
              <w:pStyle w:val="BodyText"/>
              <w:jc w:val="left"/>
              <w:rPr>
                <w:noProof/>
                <w:sz w:val="20"/>
              </w:rPr>
            </w:pPr>
          </w:p>
        </w:tc>
      </w:tr>
      <w:tr w:rsidR="009B3228" w:rsidRPr="00B53712"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IV</w:t>
            </w:r>
          </w:p>
        </w:tc>
        <w:tc>
          <w:tcPr>
            <w:tcW w:w="7229" w:type="dxa"/>
            <w:gridSpan w:val="5"/>
            <w:vAlign w:val="center"/>
          </w:tcPr>
          <w:p w:rsidR="009B3228" w:rsidRPr="00C85459" w:rsidRDefault="009B3228" w:rsidP="009B322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9B3228" w:rsidRPr="00FF74CE" w:rsidRDefault="009B3228" w:rsidP="009B3228">
            <w:pPr>
              <w:pStyle w:val="BodyText"/>
              <w:jc w:val="left"/>
              <w:rPr>
                <w:noProof/>
                <w:sz w:val="20"/>
              </w:rPr>
            </w:pPr>
          </w:p>
        </w:tc>
      </w:tr>
    </w:tbl>
    <w:p w:rsidR="009B3228" w:rsidRDefault="009B322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3906D5" w:rsidRPr="006D6B38" w:rsidRDefault="003906D5" w:rsidP="009B3228">
      <w:pPr>
        <w:pStyle w:val="BodyText"/>
        <w:rPr>
          <w:b/>
          <w:noProof/>
          <w:szCs w:val="24"/>
        </w:rPr>
      </w:pPr>
    </w:p>
    <w:p w:rsidR="009B3228" w:rsidRPr="00A7276A" w:rsidRDefault="009B3228" w:rsidP="009B3228">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11</w:t>
      </w:r>
      <w:r w:rsidR="0085146F" w:rsidRPr="009947F0">
        <w:rPr>
          <w:b/>
          <w:noProof/>
          <w:szCs w:val="24"/>
        </w:rPr>
        <w:t>.</w:t>
      </w:r>
    </w:p>
    <w:p w:rsidR="009B3228" w:rsidRPr="00A7276A" w:rsidRDefault="009B3228" w:rsidP="009B3228">
      <w:pPr>
        <w:pStyle w:val="BodyText"/>
        <w:rPr>
          <w:noProof/>
          <w:sz w:val="22"/>
          <w:szCs w:val="22"/>
        </w:rPr>
      </w:pPr>
    </w:p>
    <w:p w:rsidR="009B3228" w:rsidRPr="00A7276A" w:rsidRDefault="009B3228" w:rsidP="009B322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B3228" w:rsidRPr="00A7276A" w:rsidRDefault="009B3228" w:rsidP="009B3228">
      <w:pPr>
        <w:pStyle w:val="BodyText"/>
        <w:rPr>
          <w:noProof/>
          <w:sz w:val="22"/>
          <w:szCs w:val="22"/>
        </w:rPr>
      </w:pPr>
    </w:p>
    <w:p w:rsidR="009B3228" w:rsidRPr="00A7276A" w:rsidRDefault="009B3228" w:rsidP="009B3228">
      <w:pPr>
        <w:pStyle w:val="BodyText"/>
        <w:rPr>
          <w:noProof/>
          <w:sz w:val="22"/>
          <w:szCs w:val="22"/>
        </w:rPr>
      </w:pPr>
    </w:p>
    <w:p w:rsidR="009B3228" w:rsidRPr="00A7276A" w:rsidRDefault="009B3228" w:rsidP="009B322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9B3228" w:rsidRPr="00A7276A" w:rsidRDefault="009B3228" w:rsidP="009B3228">
      <w:pPr>
        <w:pStyle w:val="BodyText"/>
        <w:rPr>
          <w:noProof/>
          <w:szCs w:val="24"/>
        </w:rPr>
      </w:pPr>
    </w:p>
    <w:p w:rsidR="009B3228" w:rsidRPr="00A7276A" w:rsidRDefault="009B3228" w:rsidP="009B3228">
      <w:pPr>
        <w:pStyle w:val="BodyText"/>
        <w:numPr>
          <w:ilvl w:val="0"/>
          <w:numId w:val="26"/>
        </w:numPr>
        <w:rPr>
          <w:noProof/>
          <w:szCs w:val="24"/>
        </w:rPr>
      </w:pPr>
      <w:r w:rsidRPr="00A7276A">
        <w:rPr>
          <w:noProof/>
          <w:szCs w:val="24"/>
        </w:rPr>
        <w:t>Самостално</w:t>
      </w:r>
    </w:p>
    <w:p w:rsidR="009B3228" w:rsidRPr="00A7276A" w:rsidRDefault="009B3228" w:rsidP="009B3228">
      <w:pPr>
        <w:pStyle w:val="BodyText"/>
        <w:numPr>
          <w:ilvl w:val="0"/>
          <w:numId w:val="26"/>
        </w:numPr>
        <w:rPr>
          <w:noProof/>
          <w:szCs w:val="24"/>
        </w:rPr>
      </w:pPr>
      <w:r w:rsidRPr="00A7276A">
        <w:rPr>
          <w:noProof/>
          <w:szCs w:val="24"/>
        </w:rPr>
        <w:t>Заједничка понуда (навести ко су учесници у заједничкој понуди): _______________________________________</w:t>
      </w:r>
    </w:p>
    <w:p w:rsidR="009B3228" w:rsidRPr="00A7276A" w:rsidRDefault="009B3228" w:rsidP="009B3228">
      <w:pPr>
        <w:pStyle w:val="BodyText"/>
        <w:numPr>
          <w:ilvl w:val="0"/>
          <w:numId w:val="26"/>
        </w:numPr>
        <w:rPr>
          <w:noProof/>
          <w:szCs w:val="24"/>
        </w:rPr>
      </w:pPr>
      <w:r w:rsidRPr="00A7276A">
        <w:rPr>
          <w:noProof/>
          <w:szCs w:val="24"/>
        </w:rPr>
        <w:t>Понуда са подизвођачима (навести ко су подизвођачи): _________________________________________________</w:t>
      </w:r>
    </w:p>
    <w:p w:rsidR="009B3228" w:rsidRPr="00A7276A" w:rsidRDefault="009B3228" w:rsidP="009B3228">
      <w:pPr>
        <w:pStyle w:val="BodyText"/>
        <w:ind w:left="360"/>
        <w:rPr>
          <w:noProof/>
          <w:szCs w:val="24"/>
        </w:rPr>
      </w:pPr>
    </w:p>
    <w:p w:rsidR="009B3228" w:rsidRPr="00A7276A" w:rsidRDefault="009B3228" w:rsidP="009B3228">
      <w:pPr>
        <w:pStyle w:val="BodyText"/>
        <w:ind w:left="360"/>
        <w:rPr>
          <w:noProof/>
          <w:szCs w:val="24"/>
        </w:rPr>
      </w:pPr>
    </w:p>
    <w:p w:rsidR="009B3228" w:rsidRPr="00A7276A" w:rsidRDefault="009B3228" w:rsidP="009B3228">
      <w:pPr>
        <w:pStyle w:val="BodyText"/>
        <w:ind w:left="360"/>
        <w:rPr>
          <w:noProof/>
          <w:szCs w:val="24"/>
        </w:rPr>
      </w:pPr>
    </w:p>
    <w:p w:rsidR="009B3228" w:rsidRPr="00A7276A" w:rsidRDefault="009B3228" w:rsidP="009B322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9B3228" w:rsidRPr="00A7276A" w:rsidRDefault="009B3228" w:rsidP="009B3228">
      <w:pPr>
        <w:pStyle w:val="BodyText"/>
        <w:ind w:left="720"/>
        <w:rPr>
          <w:noProof/>
          <w:szCs w:val="24"/>
        </w:rPr>
      </w:pPr>
    </w:p>
    <w:p w:rsidR="009B3228" w:rsidRPr="00A7276A" w:rsidRDefault="009B3228" w:rsidP="009B322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9B3228" w:rsidRPr="00A7276A" w:rsidRDefault="009B3228" w:rsidP="009B3228">
      <w:pPr>
        <w:pStyle w:val="BodyText"/>
        <w:ind w:left="720"/>
        <w:rPr>
          <w:noProof/>
          <w:szCs w:val="24"/>
        </w:rPr>
      </w:pPr>
    </w:p>
    <w:p w:rsidR="009B3228" w:rsidRPr="00A7276A" w:rsidRDefault="009B3228" w:rsidP="009B322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9B3228" w:rsidRPr="00A7276A" w:rsidRDefault="009B3228" w:rsidP="009B3228">
      <w:pPr>
        <w:pStyle w:val="BodyText"/>
        <w:rPr>
          <w:noProof/>
          <w:szCs w:val="24"/>
        </w:rPr>
      </w:pPr>
    </w:p>
    <w:p w:rsidR="009B3228" w:rsidRDefault="009B3228" w:rsidP="009B3228">
      <w:pPr>
        <w:pStyle w:val="BodyText"/>
        <w:rPr>
          <w:noProof/>
          <w:szCs w:val="24"/>
        </w:rPr>
      </w:pPr>
      <w:r>
        <w:rPr>
          <w:noProof/>
          <w:szCs w:val="24"/>
        </w:rPr>
        <w:t xml:space="preserve">           </w:t>
      </w:r>
      <w:r w:rsidRPr="00A7276A">
        <w:rPr>
          <w:noProof/>
          <w:szCs w:val="24"/>
        </w:rPr>
        <w:t>Друго: __________________________________</w:t>
      </w:r>
    </w:p>
    <w:p w:rsidR="006D6B38" w:rsidRDefault="006D6B3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Pr="00742C22" w:rsidRDefault="00F93C98" w:rsidP="00F93C9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93C98" w:rsidRDefault="00F93C98" w:rsidP="00F93C98">
      <w:pPr>
        <w:pStyle w:val="BodyText"/>
        <w:jc w:val="left"/>
        <w:rPr>
          <w:noProof/>
          <w:sz w:val="22"/>
          <w:szCs w:val="22"/>
        </w:rPr>
      </w:pPr>
    </w:p>
    <w:p w:rsidR="00F93C98" w:rsidRPr="00701C73" w:rsidRDefault="00F93C98" w:rsidP="00F93C98">
      <w:pPr>
        <w:pStyle w:val="BodyText"/>
        <w:jc w:val="left"/>
        <w:rPr>
          <w:noProof/>
          <w:sz w:val="22"/>
          <w:szCs w:val="22"/>
        </w:rPr>
      </w:pPr>
    </w:p>
    <w:p w:rsidR="00F93C98" w:rsidRPr="007D0076" w:rsidRDefault="00F93C98" w:rsidP="00F93C9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93C98" w:rsidRPr="007D0076" w:rsidRDefault="00F93C98" w:rsidP="00F93C9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93C98" w:rsidRPr="007D0076" w:rsidRDefault="00F93C98" w:rsidP="00F93C9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93C98" w:rsidRPr="007D0076" w:rsidRDefault="00F93C98" w:rsidP="00F93C98">
      <w:pPr>
        <w:pStyle w:val="BodyText"/>
        <w:jc w:val="left"/>
        <w:rPr>
          <w:noProof/>
          <w:sz w:val="22"/>
          <w:szCs w:val="22"/>
        </w:rPr>
      </w:pPr>
      <w:r w:rsidRPr="007D0076">
        <w:rPr>
          <w:noProof/>
          <w:sz w:val="22"/>
          <w:szCs w:val="22"/>
        </w:rPr>
        <w:t>Е-маил:_________________________________________                    Пиб:_________________________________________</w:t>
      </w:r>
    </w:p>
    <w:p w:rsidR="00F93C98" w:rsidRPr="007D0076" w:rsidRDefault="00F93C98" w:rsidP="00F93C9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93C98" w:rsidRPr="00570968" w:rsidRDefault="00F93C98" w:rsidP="00F93C9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93C98" w:rsidRDefault="00F93C98" w:rsidP="00F93C98">
      <w:pPr>
        <w:pStyle w:val="BodyText"/>
        <w:jc w:val="left"/>
        <w:rPr>
          <w:noProof/>
          <w:sz w:val="20"/>
          <w:lang w:val="sr-Cyrl-CS"/>
        </w:rPr>
      </w:pPr>
    </w:p>
    <w:p w:rsidR="00F93C98" w:rsidRPr="00CF7754" w:rsidRDefault="00F93C98" w:rsidP="00F93C9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F93C98" w:rsidRPr="00FF74CE" w:rsidTr="00F93C98">
        <w:trPr>
          <w:trHeight w:val="284"/>
        </w:trPr>
        <w:tc>
          <w:tcPr>
            <w:tcW w:w="15735" w:type="dxa"/>
            <w:gridSpan w:val="10"/>
          </w:tcPr>
          <w:p w:rsidR="00F93C98" w:rsidRPr="00BE53B8" w:rsidRDefault="0080681F" w:rsidP="00F93C98">
            <w:pPr>
              <w:pStyle w:val="NoSpacing"/>
              <w:rPr>
                <w:rFonts w:ascii="Times New Roman" w:hAnsi="Times New Roman" w:cs="Times New Roman"/>
                <w:b/>
                <w:sz w:val="24"/>
                <w:szCs w:val="24"/>
              </w:rPr>
            </w:pPr>
            <w:r>
              <w:rPr>
                <w:rFonts w:ascii="Times New Roman" w:hAnsi="Times New Roman" w:cs="Times New Roman"/>
                <w:b/>
                <w:sz w:val="24"/>
                <w:szCs w:val="24"/>
              </w:rPr>
              <w:t>Партија 15</w:t>
            </w:r>
            <w:r w:rsidR="00F93C98" w:rsidRPr="00BE53B8">
              <w:rPr>
                <w:rFonts w:ascii="Times New Roman" w:hAnsi="Times New Roman" w:cs="Times New Roman"/>
                <w:b/>
                <w:sz w:val="24"/>
                <w:szCs w:val="24"/>
              </w:rPr>
              <w:t xml:space="preserve">. - </w:t>
            </w:r>
            <w:r w:rsidR="00F93C98" w:rsidRPr="00F93C98">
              <w:rPr>
                <w:rFonts w:ascii="Times New Roman" w:hAnsi="Times New Roman" w:cs="Times New Roman"/>
                <w:b/>
                <w:sz w:val="24"/>
                <w:szCs w:val="24"/>
              </w:rPr>
              <w:t>Набавка дерматома (2 комада) за Службу операционих сала хирургије</w:t>
            </w:r>
          </w:p>
        </w:tc>
      </w:tr>
      <w:tr w:rsidR="00F93C98" w:rsidRPr="00B53712" w:rsidTr="00F93C98">
        <w:tc>
          <w:tcPr>
            <w:tcW w:w="709" w:type="dxa"/>
            <w:vAlign w:val="center"/>
          </w:tcPr>
          <w:p w:rsidR="00F93C98" w:rsidRPr="00A7276A" w:rsidRDefault="00F93C98" w:rsidP="00F93C98">
            <w:pPr>
              <w:pStyle w:val="BodyText"/>
              <w:jc w:val="center"/>
              <w:rPr>
                <w:b/>
                <w:noProof/>
                <w:sz w:val="20"/>
              </w:rPr>
            </w:pPr>
            <w:r w:rsidRPr="00A7276A">
              <w:rPr>
                <w:b/>
                <w:noProof/>
                <w:sz w:val="20"/>
              </w:rPr>
              <w:t>р.бр.</w:t>
            </w:r>
          </w:p>
        </w:tc>
        <w:tc>
          <w:tcPr>
            <w:tcW w:w="3119" w:type="dxa"/>
            <w:vAlign w:val="center"/>
          </w:tcPr>
          <w:p w:rsidR="00F93C98" w:rsidRPr="00A7276A" w:rsidRDefault="00F93C98" w:rsidP="00F93C98">
            <w:pPr>
              <w:pStyle w:val="BodyText"/>
              <w:jc w:val="center"/>
              <w:rPr>
                <w:b/>
                <w:noProof/>
                <w:sz w:val="20"/>
              </w:rPr>
            </w:pPr>
            <w:r w:rsidRPr="00A7276A">
              <w:rPr>
                <w:b/>
                <w:noProof/>
                <w:sz w:val="20"/>
              </w:rPr>
              <w:t>Назив</w:t>
            </w:r>
          </w:p>
        </w:tc>
        <w:tc>
          <w:tcPr>
            <w:tcW w:w="708" w:type="dxa"/>
            <w:vAlign w:val="center"/>
          </w:tcPr>
          <w:p w:rsidR="00F93C98" w:rsidRPr="00A7276A" w:rsidRDefault="00F93C98" w:rsidP="00F93C98">
            <w:pPr>
              <w:pStyle w:val="BodyText"/>
              <w:jc w:val="center"/>
              <w:rPr>
                <w:b/>
                <w:noProof/>
                <w:sz w:val="20"/>
              </w:rPr>
            </w:pPr>
            <w:r w:rsidRPr="00A7276A">
              <w:rPr>
                <w:b/>
                <w:noProof/>
                <w:sz w:val="20"/>
              </w:rPr>
              <w:t>Јединица мере</w:t>
            </w:r>
          </w:p>
        </w:tc>
        <w:tc>
          <w:tcPr>
            <w:tcW w:w="709" w:type="dxa"/>
            <w:vAlign w:val="center"/>
          </w:tcPr>
          <w:p w:rsidR="00F93C98" w:rsidRPr="00A7276A" w:rsidRDefault="00F93C98" w:rsidP="00F93C98">
            <w:pPr>
              <w:pStyle w:val="BodyText"/>
              <w:jc w:val="center"/>
              <w:rPr>
                <w:b/>
                <w:noProof/>
                <w:sz w:val="20"/>
              </w:rPr>
            </w:pPr>
            <w:r w:rsidRPr="00A7276A">
              <w:rPr>
                <w:b/>
                <w:noProof/>
                <w:sz w:val="20"/>
              </w:rPr>
              <w:t>Кол.</w:t>
            </w:r>
          </w:p>
        </w:tc>
        <w:tc>
          <w:tcPr>
            <w:tcW w:w="1701" w:type="dxa"/>
            <w:vAlign w:val="center"/>
          </w:tcPr>
          <w:p w:rsidR="00F93C98" w:rsidRPr="00A7276A" w:rsidRDefault="00F93C98" w:rsidP="00F93C98">
            <w:pPr>
              <w:pStyle w:val="BodyText"/>
              <w:jc w:val="center"/>
              <w:rPr>
                <w:b/>
                <w:noProof/>
                <w:sz w:val="20"/>
              </w:rPr>
            </w:pPr>
            <w:r w:rsidRPr="00A7276A">
              <w:rPr>
                <w:b/>
                <w:noProof/>
                <w:sz w:val="20"/>
              </w:rPr>
              <w:t>Јединична цена без ПДВ</w:t>
            </w:r>
          </w:p>
        </w:tc>
        <w:tc>
          <w:tcPr>
            <w:tcW w:w="992" w:type="dxa"/>
            <w:vAlign w:val="center"/>
          </w:tcPr>
          <w:p w:rsidR="00F93C98" w:rsidRPr="00FF74CE" w:rsidRDefault="00F93C98" w:rsidP="00F93C98">
            <w:pPr>
              <w:pStyle w:val="BodyText"/>
              <w:jc w:val="center"/>
              <w:rPr>
                <w:b/>
                <w:noProof/>
                <w:sz w:val="20"/>
              </w:rPr>
            </w:pPr>
            <w:r>
              <w:rPr>
                <w:b/>
                <w:noProof/>
                <w:sz w:val="20"/>
              </w:rPr>
              <w:t>И</w:t>
            </w:r>
            <w:r w:rsidRPr="00FF74CE">
              <w:rPr>
                <w:b/>
                <w:noProof/>
                <w:sz w:val="20"/>
              </w:rPr>
              <w:t>знос</w:t>
            </w:r>
          </w:p>
          <w:p w:rsidR="00F93C98" w:rsidRPr="00FF74CE" w:rsidRDefault="00F93C98" w:rsidP="00F93C98">
            <w:pPr>
              <w:pStyle w:val="BodyText"/>
              <w:jc w:val="center"/>
              <w:rPr>
                <w:b/>
                <w:noProof/>
                <w:sz w:val="20"/>
              </w:rPr>
            </w:pPr>
            <w:r w:rsidRPr="00FF74CE">
              <w:rPr>
                <w:b/>
                <w:noProof/>
                <w:sz w:val="20"/>
              </w:rPr>
              <w:t>ПДВ</w:t>
            </w:r>
          </w:p>
        </w:tc>
        <w:tc>
          <w:tcPr>
            <w:tcW w:w="2127" w:type="dxa"/>
            <w:vAlign w:val="center"/>
          </w:tcPr>
          <w:p w:rsidR="00F93C98" w:rsidRPr="00FF74CE" w:rsidRDefault="00F93C98" w:rsidP="00F93C98">
            <w:pPr>
              <w:pStyle w:val="BodyText"/>
              <w:jc w:val="center"/>
              <w:rPr>
                <w:b/>
                <w:noProof/>
                <w:sz w:val="20"/>
              </w:rPr>
            </w:pPr>
            <w:r w:rsidRPr="00FF74CE">
              <w:rPr>
                <w:b/>
                <w:noProof/>
                <w:sz w:val="20"/>
              </w:rPr>
              <w:t>Укупна цена без ПДВ</w:t>
            </w:r>
          </w:p>
        </w:tc>
        <w:tc>
          <w:tcPr>
            <w:tcW w:w="1417" w:type="dxa"/>
            <w:vAlign w:val="center"/>
          </w:tcPr>
          <w:p w:rsidR="00F93C98" w:rsidRPr="00FF74CE" w:rsidRDefault="00F93C98" w:rsidP="00F93C98">
            <w:pPr>
              <w:pStyle w:val="BodyText"/>
              <w:jc w:val="center"/>
              <w:rPr>
                <w:b/>
                <w:noProof/>
                <w:sz w:val="20"/>
              </w:rPr>
            </w:pPr>
            <w:r w:rsidRPr="00FF74CE">
              <w:rPr>
                <w:b/>
                <w:noProof/>
                <w:sz w:val="20"/>
              </w:rPr>
              <w:t>Произвођач</w:t>
            </w:r>
          </w:p>
        </w:tc>
        <w:tc>
          <w:tcPr>
            <w:tcW w:w="2410" w:type="dxa"/>
            <w:vAlign w:val="center"/>
          </w:tcPr>
          <w:p w:rsidR="00F93C98" w:rsidRPr="0054682A" w:rsidRDefault="00F93C98" w:rsidP="00F93C9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93C98" w:rsidRPr="00FF74CE" w:rsidRDefault="00F93C98" w:rsidP="00F93C98">
            <w:pPr>
              <w:pStyle w:val="BodyText"/>
              <w:jc w:val="center"/>
              <w:rPr>
                <w:b/>
                <w:noProof/>
                <w:sz w:val="20"/>
              </w:rPr>
            </w:pPr>
            <w:r w:rsidRPr="00FF74CE">
              <w:rPr>
                <w:b/>
                <w:noProof/>
                <w:sz w:val="20"/>
              </w:rPr>
              <w:t>Земља порекла</w:t>
            </w:r>
          </w:p>
        </w:tc>
      </w:tr>
      <w:tr w:rsidR="00F93C98" w:rsidRPr="00FF74CE" w:rsidTr="00F93C98">
        <w:trPr>
          <w:trHeight w:val="284"/>
        </w:trPr>
        <w:tc>
          <w:tcPr>
            <w:tcW w:w="709" w:type="dxa"/>
            <w:vAlign w:val="center"/>
          </w:tcPr>
          <w:p w:rsidR="00F93C98" w:rsidRPr="00A7276A" w:rsidRDefault="00F93C98" w:rsidP="00F93C98">
            <w:pPr>
              <w:pStyle w:val="BodyText"/>
              <w:jc w:val="center"/>
              <w:rPr>
                <w:b/>
                <w:noProof/>
                <w:sz w:val="20"/>
              </w:rPr>
            </w:pPr>
            <w:r w:rsidRPr="00A7276A">
              <w:rPr>
                <w:b/>
                <w:noProof/>
                <w:sz w:val="20"/>
                <w:lang w:val="en-US"/>
              </w:rPr>
              <w:t>I</w:t>
            </w:r>
          </w:p>
        </w:tc>
        <w:tc>
          <w:tcPr>
            <w:tcW w:w="3119" w:type="dxa"/>
            <w:vAlign w:val="center"/>
          </w:tcPr>
          <w:p w:rsidR="00F93C98" w:rsidRPr="00A7276A" w:rsidRDefault="00F93C98" w:rsidP="00F93C98">
            <w:pPr>
              <w:pStyle w:val="BodyText"/>
              <w:jc w:val="center"/>
              <w:rPr>
                <w:noProof/>
                <w:sz w:val="20"/>
              </w:rPr>
            </w:pPr>
            <w:r w:rsidRPr="00A7276A">
              <w:rPr>
                <w:noProof/>
                <w:sz w:val="20"/>
              </w:rPr>
              <w:t>2</w:t>
            </w:r>
          </w:p>
        </w:tc>
        <w:tc>
          <w:tcPr>
            <w:tcW w:w="708" w:type="dxa"/>
            <w:vAlign w:val="center"/>
          </w:tcPr>
          <w:p w:rsidR="00F93C98" w:rsidRPr="00A7276A" w:rsidRDefault="00F93C98" w:rsidP="00F93C98">
            <w:pPr>
              <w:pStyle w:val="BodyText"/>
              <w:jc w:val="center"/>
              <w:rPr>
                <w:noProof/>
                <w:sz w:val="20"/>
              </w:rPr>
            </w:pPr>
            <w:r w:rsidRPr="00A7276A">
              <w:rPr>
                <w:noProof/>
                <w:sz w:val="20"/>
              </w:rPr>
              <w:t>3</w:t>
            </w:r>
          </w:p>
        </w:tc>
        <w:tc>
          <w:tcPr>
            <w:tcW w:w="709" w:type="dxa"/>
            <w:vAlign w:val="center"/>
          </w:tcPr>
          <w:p w:rsidR="00F93C98" w:rsidRPr="00A7276A" w:rsidRDefault="00F93C98" w:rsidP="00F93C98">
            <w:pPr>
              <w:pStyle w:val="BodyText"/>
              <w:jc w:val="center"/>
              <w:rPr>
                <w:noProof/>
                <w:sz w:val="20"/>
              </w:rPr>
            </w:pPr>
            <w:r w:rsidRPr="00A7276A">
              <w:rPr>
                <w:noProof/>
                <w:sz w:val="20"/>
              </w:rPr>
              <w:t>4</w:t>
            </w:r>
          </w:p>
        </w:tc>
        <w:tc>
          <w:tcPr>
            <w:tcW w:w="1701" w:type="dxa"/>
            <w:vAlign w:val="center"/>
          </w:tcPr>
          <w:p w:rsidR="00F93C98" w:rsidRPr="00A7276A" w:rsidRDefault="00F93C98" w:rsidP="00F93C98">
            <w:pPr>
              <w:pStyle w:val="BodyText"/>
              <w:jc w:val="center"/>
              <w:rPr>
                <w:noProof/>
                <w:sz w:val="20"/>
              </w:rPr>
            </w:pPr>
            <w:r w:rsidRPr="00A7276A">
              <w:rPr>
                <w:noProof/>
                <w:sz w:val="20"/>
              </w:rPr>
              <w:t>5</w:t>
            </w:r>
          </w:p>
        </w:tc>
        <w:tc>
          <w:tcPr>
            <w:tcW w:w="992" w:type="dxa"/>
            <w:vAlign w:val="center"/>
          </w:tcPr>
          <w:p w:rsidR="00F93C98" w:rsidRPr="00FF74CE" w:rsidRDefault="00F93C98" w:rsidP="00F93C98">
            <w:pPr>
              <w:pStyle w:val="BodyText"/>
              <w:jc w:val="center"/>
              <w:rPr>
                <w:noProof/>
                <w:sz w:val="20"/>
              </w:rPr>
            </w:pPr>
            <w:r w:rsidRPr="00FF74CE">
              <w:rPr>
                <w:noProof/>
                <w:sz w:val="20"/>
              </w:rPr>
              <w:t>6</w:t>
            </w:r>
          </w:p>
        </w:tc>
        <w:tc>
          <w:tcPr>
            <w:tcW w:w="2127" w:type="dxa"/>
            <w:vAlign w:val="center"/>
          </w:tcPr>
          <w:p w:rsidR="00F93C98" w:rsidRPr="00FF74CE" w:rsidRDefault="00F93C98" w:rsidP="00F93C98">
            <w:pPr>
              <w:pStyle w:val="BodyText"/>
              <w:jc w:val="center"/>
              <w:rPr>
                <w:noProof/>
                <w:sz w:val="20"/>
              </w:rPr>
            </w:pPr>
            <w:r w:rsidRPr="00FF74CE">
              <w:rPr>
                <w:noProof/>
                <w:sz w:val="20"/>
              </w:rPr>
              <w:t>7</w:t>
            </w:r>
          </w:p>
        </w:tc>
        <w:tc>
          <w:tcPr>
            <w:tcW w:w="1417" w:type="dxa"/>
            <w:vAlign w:val="center"/>
          </w:tcPr>
          <w:p w:rsidR="00F93C98" w:rsidRPr="00FF74CE" w:rsidRDefault="00F93C98" w:rsidP="00F93C98">
            <w:pPr>
              <w:pStyle w:val="BodyText"/>
              <w:jc w:val="center"/>
              <w:rPr>
                <w:noProof/>
                <w:sz w:val="20"/>
              </w:rPr>
            </w:pPr>
            <w:r w:rsidRPr="00FF74CE">
              <w:rPr>
                <w:noProof/>
                <w:sz w:val="20"/>
              </w:rPr>
              <w:t>8</w:t>
            </w:r>
          </w:p>
        </w:tc>
        <w:tc>
          <w:tcPr>
            <w:tcW w:w="2410" w:type="dxa"/>
          </w:tcPr>
          <w:p w:rsidR="00F93C98" w:rsidRPr="00FF74CE" w:rsidRDefault="00F93C98" w:rsidP="00F93C98">
            <w:pPr>
              <w:pStyle w:val="BodyText"/>
              <w:jc w:val="center"/>
              <w:rPr>
                <w:noProof/>
                <w:sz w:val="20"/>
              </w:rPr>
            </w:pPr>
            <w:r w:rsidRPr="00FF74CE">
              <w:rPr>
                <w:noProof/>
                <w:sz w:val="20"/>
              </w:rPr>
              <w:t>9</w:t>
            </w:r>
          </w:p>
        </w:tc>
        <w:tc>
          <w:tcPr>
            <w:tcW w:w="1843" w:type="dxa"/>
            <w:vAlign w:val="center"/>
          </w:tcPr>
          <w:p w:rsidR="00F93C98" w:rsidRPr="00FF74CE" w:rsidRDefault="00F93C98" w:rsidP="00F93C98">
            <w:pPr>
              <w:pStyle w:val="BodyText"/>
              <w:jc w:val="center"/>
              <w:rPr>
                <w:noProof/>
                <w:sz w:val="20"/>
              </w:rPr>
            </w:pPr>
            <w:r w:rsidRPr="00FF74CE">
              <w:rPr>
                <w:noProof/>
                <w:sz w:val="20"/>
              </w:rPr>
              <w:t>10</w:t>
            </w:r>
          </w:p>
        </w:tc>
      </w:tr>
      <w:tr w:rsidR="00F93C98" w:rsidRPr="00FF74CE" w:rsidTr="003906D5">
        <w:trPr>
          <w:trHeight w:val="567"/>
        </w:trPr>
        <w:tc>
          <w:tcPr>
            <w:tcW w:w="709" w:type="dxa"/>
            <w:vAlign w:val="center"/>
          </w:tcPr>
          <w:p w:rsidR="00F93C98" w:rsidRPr="003906D5" w:rsidRDefault="00F93C98" w:rsidP="003906D5">
            <w:pPr>
              <w:autoSpaceDE w:val="0"/>
              <w:autoSpaceDN w:val="0"/>
              <w:adjustRightInd w:val="0"/>
              <w:jc w:val="center"/>
              <w:rPr>
                <w:noProof/>
              </w:rPr>
            </w:pPr>
            <w:r w:rsidRPr="003906D5">
              <w:rPr>
                <w:noProof/>
                <w:lang w:val="en-US"/>
              </w:rPr>
              <w:t>1</w:t>
            </w:r>
          </w:p>
        </w:tc>
        <w:tc>
          <w:tcPr>
            <w:tcW w:w="3119" w:type="dxa"/>
            <w:vAlign w:val="center"/>
          </w:tcPr>
          <w:p w:rsidR="00F93C98" w:rsidRPr="003906D5" w:rsidRDefault="00F93C98" w:rsidP="003906D5">
            <w:pPr>
              <w:autoSpaceDE w:val="0"/>
              <w:autoSpaceDN w:val="0"/>
              <w:adjustRightInd w:val="0"/>
              <w:jc w:val="center"/>
              <w:rPr>
                <w:noProof/>
              </w:rPr>
            </w:pPr>
            <w:r w:rsidRPr="003906D5">
              <w:t>Дерматом</w:t>
            </w:r>
          </w:p>
        </w:tc>
        <w:tc>
          <w:tcPr>
            <w:tcW w:w="708" w:type="dxa"/>
            <w:vAlign w:val="center"/>
          </w:tcPr>
          <w:p w:rsidR="00F93C98" w:rsidRPr="003906D5" w:rsidRDefault="00F93C98" w:rsidP="003906D5">
            <w:pPr>
              <w:autoSpaceDE w:val="0"/>
              <w:autoSpaceDN w:val="0"/>
              <w:adjustRightInd w:val="0"/>
              <w:jc w:val="center"/>
              <w:rPr>
                <w:noProof/>
                <w:lang w:val="en-US"/>
              </w:rPr>
            </w:pPr>
            <w:r w:rsidRPr="003906D5">
              <w:rPr>
                <w:noProof/>
                <w:lang w:val="en-US"/>
              </w:rPr>
              <w:t>ком</w:t>
            </w:r>
          </w:p>
        </w:tc>
        <w:tc>
          <w:tcPr>
            <w:tcW w:w="709" w:type="dxa"/>
            <w:vAlign w:val="center"/>
          </w:tcPr>
          <w:p w:rsidR="00F93C98" w:rsidRPr="003906D5" w:rsidRDefault="00F93C98" w:rsidP="003906D5">
            <w:pPr>
              <w:autoSpaceDE w:val="0"/>
              <w:autoSpaceDN w:val="0"/>
              <w:adjustRightInd w:val="0"/>
              <w:jc w:val="center"/>
              <w:rPr>
                <w:noProof/>
              </w:rPr>
            </w:pPr>
            <w:r w:rsidRPr="003906D5">
              <w:rPr>
                <w:noProof/>
              </w:rPr>
              <w:t>2</w:t>
            </w:r>
          </w:p>
        </w:tc>
        <w:tc>
          <w:tcPr>
            <w:tcW w:w="1701" w:type="dxa"/>
            <w:vAlign w:val="center"/>
          </w:tcPr>
          <w:p w:rsidR="00F93C98" w:rsidRPr="00A7276A" w:rsidRDefault="00F93C98" w:rsidP="00F93C98">
            <w:pPr>
              <w:pStyle w:val="BodyText"/>
              <w:jc w:val="center"/>
              <w:rPr>
                <w:noProof/>
                <w:sz w:val="20"/>
              </w:rPr>
            </w:pPr>
          </w:p>
        </w:tc>
        <w:tc>
          <w:tcPr>
            <w:tcW w:w="992" w:type="dxa"/>
            <w:vAlign w:val="center"/>
          </w:tcPr>
          <w:p w:rsidR="00F93C98" w:rsidRPr="00FF74CE" w:rsidRDefault="00F93C98" w:rsidP="00F93C98">
            <w:pPr>
              <w:pStyle w:val="BodyText"/>
              <w:jc w:val="center"/>
              <w:rPr>
                <w:noProof/>
                <w:sz w:val="20"/>
              </w:rPr>
            </w:pPr>
          </w:p>
        </w:tc>
        <w:tc>
          <w:tcPr>
            <w:tcW w:w="2127" w:type="dxa"/>
            <w:vAlign w:val="center"/>
          </w:tcPr>
          <w:p w:rsidR="00F93C98" w:rsidRPr="00FF74CE" w:rsidRDefault="00F93C98" w:rsidP="00F93C98">
            <w:pPr>
              <w:pStyle w:val="BodyText"/>
              <w:jc w:val="center"/>
              <w:rPr>
                <w:noProof/>
                <w:sz w:val="20"/>
              </w:rPr>
            </w:pPr>
          </w:p>
        </w:tc>
        <w:tc>
          <w:tcPr>
            <w:tcW w:w="1417" w:type="dxa"/>
            <w:vAlign w:val="center"/>
          </w:tcPr>
          <w:p w:rsidR="00F93C98" w:rsidRPr="00FF74CE" w:rsidRDefault="00F93C98" w:rsidP="00F93C98">
            <w:pPr>
              <w:pStyle w:val="BodyText"/>
              <w:jc w:val="center"/>
              <w:rPr>
                <w:noProof/>
                <w:sz w:val="20"/>
              </w:rPr>
            </w:pPr>
          </w:p>
        </w:tc>
        <w:tc>
          <w:tcPr>
            <w:tcW w:w="2410" w:type="dxa"/>
          </w:tcPr>
          <w:p w:rsidR="00F93C98" w:rsidRPr="00FF74CE" w:rsidRDefault="00F93C98" w:rsidP="00F93C98">
            <w:pPr>
              <w:pStyle w:val="BodyText"/>
              <w:jc w:val="center"/>
              <w:rPr>
                <w:noProof/>
                <w:sz w:val="20"/>
              </w:rPr>
            </w:pPr>
          </w:p>
        </w:tc>
        <w:tc>
          <w:tcPr>
            <w:tcW w:w="1843" w:type="dxa"/>
            <w:vAlign w:val="center"/>
          </w:tcPr>
          <w:p w:rsidR="00F93C98" w:rsidRPr="00FF74CE" w:rsidRDefault="00F93C98" w:rsidP="00F93C98">
            <w:pPr>
              <w:pStyle w:val="BodyText"/>
              <w:jc w:val="center"/>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w:t>
            </w:r>
          </w:p>
        </w:tc>
        <w:tc>
          <w:tcPr>
            <w:tcW w:w="7229" w:type="dxa"/>
            <w:gridSpan w:val="5"/>
            <w:vAlign w:val="center"/>
          </w:tcPr>
          <w:p w:rsidR="00F93C98" w:rsidRPr="00C85459" w:rsidRDefault="00F93C98" w:rsidP="00F93C98">
            <w:pPr>
              <w:pStyle w:val="BodyText"/>
              <w:jc w:val="right"/>
              <w:rPr>
                <w:b/>
                <w:noProof/>
                <w:szCs w:val="24"/>
              </w:rPr>
            </w:pPr>
            <w:r w:rsidRPr="00C85459">
              <w:rPr>
                <w:b/>
                <w:noProof/>
                <w:szCs w:val="24"/>
              </w:rPr>
              <w:t>Укупна цена понуде без ПДВ:</w:t>
            </w:r>
          </w:p>
        </w:tc>
        <w:tc>
          <w:tcPr>
            <w:tcW w:w="2127" w:type="dxa"/>
          </w:tcPr>
          <w:p w:rsidR="00F93C98" w:rsidRPr="00FF74CE" w:rsidRDefault="00F93C98" w:rsidP="00F93C98">
            <w:pPr>
              <w:pStyle w:val="BodyText"/>
              <w:jc w:val="left"/>
              <w:rPr>
                <w:noProof/>
                <w:sz w:val="20"/>
              </w:rPr>
            </w:pPr>
          </w:p>
        </w:tc>
      </w:tr>
      <w:tr w:rsidR="00F93C98" w:rsidRPr="00FF74CE"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III</w:t>
            </w:r>
          </w:p>
        </w:tc>
        <w:tc>
          <w:tcPr>
            <w:tcW w:w="7229" w:type="dxa"/>
            <w:gridSpan w:val="5"/>
            <w:vAlign w:val="center"/>
          </w:tcPr>
          <w:p w:rsidR="00F93C98" w:rsidRPr="00C85459" w:rsidRDefault="00F93C98" w:rsidP="00F93C9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93C98" w:rsidRPr="00FF74CE" w:rsidRDefault="00F93C98" w:rsidP="00F93C98">
            <w:pPr>
              <w:pStyle w:val="BodyText"/>
              <w:jc w:val="left"/>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IV</w:t>
            </w:r>
          </w:p>
        </w:tc>
        <w:tc>
          <w:tcPr>
            <w:tcW w:w="7229" w:type="dxa"/>
            <w:gridSpan w:val="5"/>
            <w:vAlign w:val="center"/>
          </w:tcPr>
          <w:p w:rsidR="00F93C98" w:rsidRPr="00C85459" w:rsidRDefault="00F93C98" w:rsidP="00F93C9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93C98" w:rsidRPr="00FF74CE" w:rsidRDefault="00F93C98" w:rsidP="00F93C98">
            <w:pPr>
              <w:pStyle w:val="BodyText"/>
              <w:jc w:val="left"/>
              <w:rPr>
                <w:noProof/>
                <w:sz w:val="20"/>
              </w:rPr>
            </w:pPr>
          </w:p>
        </w:tc>
      </w:tr>
    </w:tbl>
    <w:p w:rsidR="00F93C98" w:rsidRDefault="00F93C98" w:rsidP="00F93C98">
      <w:pPr>
        <w:pStyle w:val="BodyText"/>
        <w:rPr>
          <w:noProof/>
          <w:sz w:val="22"/>
          <w:szCs w:val="22"/>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Pr="00FB02D8" w:rsidRDefault="00F93C98" w:rsidP="00F93C98">
      <w:pPr>
        <w:pStyle w:val="BodyText"/>
        <w:rPr>
          <w:b/>
          <w:noProof/>
          <w:szCs w:val="24"/>
        </w:rPr>
      </w:pPr>
    </w:p>
    <w:p w:rsidR="00F93C98" w:rsidRPr="00A7276A" w:rsidRDefault="00F93C98" w:rsidP="00F93C98">
      <w:pPr>
        <w:pStyle w:val="BodyText"/>
        <w:rPr>
          <w:b/>
          <w:noProof/>
          <w:szCs w:val="24"/>
        </w:rPr>
      </w:pPr>
      <w:r w:rsidRPr="00A7276A">
        <w:rPr>
          <w:b/>
          <w:noProof/>
          <w:szCs w:val="24"/>
        </w:rPr>
        <w:lastRenderedPageBreak/>
        <w:t>Образац понуде бр. ___________ страна бр. 2.</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p>
    <w:p w:rsidR="00F93C98" w:rsidRPr="00A7276A" w:rsidRDefault="00F93C98" w:rsidP="00F93C9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93C98" w:rsidRPr="00A7276A" w:rsidRDefault="00F93C98" w:rsidP="00F93C98">
      <w:pPr>
        <w:pStyle w:val="BodyText"/>
        <w:rPr>
          <w:noProof/>
          <w:szCs w:val="24"/>
        </w:rPr>
      </w:pPr>
    </w:p>
    <w:p w:rsidR="00F93C98" w:rsidRPr="00A7276A" w:rsidRDefault="00F93C98" w:rsidP="00F93C98">
      <w:pPr>
        <w:pStyle w:val="BodyText"/>
        <w:numPr>
          <w:ilvl w:val="0"/>
          <w:numId w:val="27"/>
        </w:numPr>
        <w:rPr>
          <w:noProof/>
          <w:szCs w:val="24"/>
        </w:rPr>
      </w:pPr>
      <w:r w:rsidRPr="00A7276A">
        <w:rPr>
          <w:noProof/>
          <w:szCs w:val="24"/>
        </w:rPr>
        <w:t>Самостално</w:t>
      </w:r>
    </w:p>
    <w:p w:rsidR="00F93C98" w:rsidRPr="00A7276A" w:rsidRDefault="00F93C98" w:rsidP="00F93C98">
      <w:pPr>
        <w:pStyle w:val="BodyText"/>
        <w:numPr>
          <w:ilvl w:val="0"/>
          <w:numId w:val="27"/>
        </w:numPr>
        <w:rPr>
          <w:noProof/>
          <w:szCs w:val="24"/>
        </w:rPr>
      </w:pPr>
      <w:r w:rsidRPr="00A7276A">
        <w:rPr>
          <w:noProof/>
          <w:szCs w:val="24"/>
        </w:rPr>
        <w:t>Заједничка понуда (навести ко су учесници у заједничкој понуди): _______________________________________</w:t>
      </w:r>
    </w:p>
    <w:p w:rsidR="00F93C98" w:rsidRPr="00A7276A" w:rsidRDefault="00F93C98" w:rsidP="00F93C98">
      <w:pPr>
        <w:pStyle w:val="BodyText"/>
        <w:numPr>
          <w:ilvl w:val="0"/>
          <w:numId w:val="27"/>
        </w:numPr>
        <w:rPr>
          <w:noProof/>
          <w:szCs w:val="24"/>
        </w:rPr>
      </w:pPr>
      <w:r w:rsidRPr="00A7276A">
        <w:rPr>
          <w:noProof/>
          <w:szCs w:val="24"/>
        </w:rPr>
        <w:t>Понуда са подизвођачима (навести ко су подизвођачи): _________________________________________________</w:t>
      </w:r>
    </w:p>
    <w:p w:rsidR="00F93C98" w:rsidRPr="00A7276A" w:rsidRDefault="00F93C98" w:rsidP="00F93C98">
      <w:pPr>
        <w:pStyle w:val="BodyText"/>
        <w:ind w:left="360"/>
        <w:rPr>
          <w:noProof/>
          <w:szCs w:val="24"/>
        </w:rPr>
      </w:pPr>
    </w:p>
    <w:p w:rsidR="00F93C98" w:rsidRPr="0085146F" w:rsidRDefault="00F93C98" w:rsidP="0085146F">
      <w:pPr>
        <w:pStyle w:val="BodyText"/>
        <w:rPr>
          <w:noProof/>
          <w:szCs w:val="24"/>
        </w:rPr>
      </w:pPr>
    </w:p>
    <w:p w:rsidR="00F93C98" w:rsidRPr="00A7276A" w:rsidRDefault="00F93C98" w:rsidP="00F93C9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93C98" w:rsidRPr="00A7276A" w:rsidRDefault="00F93C98" w:rsidP="00F93C98">
      <w:pPr>
        <w:pStyle w:val="BodyText"/>
        <w:rPr>
          <w:noProof/>
          <w:szCs w:val="24"/>
        </w:rPr>
      </w:pPr>
    </w:p>
    <w:p w:rsidR="00F93C98" w:rsidRDefault="00F93C98" w:rsidP="00F93C98">
      <w:pPr>
        <w:pStyle w:val="BodyText"/>
        <w:ind w:firstLine="720"/>
        <w:rPr>
          <w:noProof/>
          <w:szCs w:val="24"/>
        </w:rPr>
      </w:pPr>
      <w:r w:rsidRPr="00A7276A">
        <w:rPr>
          <w:noProof/>
          <w:szCs w:val="24"/>
        </w:rPr>
        <w:t>Друго: __________________________________</w:t>
      </w: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85146F" w:rsidRPr="0085146F" w:rsidRDefault="0085146F" w:rsidP="006D6B38">
      <w:pPr>
        <w:pStyle w:val="BodyText"/>
        <w:rPr>
          <w:noProof/>
          <w:sz w:val="20"/>
        </w:rPr>
      </w:pPr>
    </w:p>
    <w:p w:rsidR="00F93C98" w:rsidRPr="00742C22" w:rsidRDefault="00F93C98" w:rsidP="00F93C9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93C98" w:rsidRDefault="00F93C98" w:rsidP="00F93C98">
      <w:pPr>
        <w:pStyle w:val="BodyText"/>
        <w:jc w:val="left"/>
        <w:rPr>
          <w:noProof/>
          <w:sz w:val="22"/>
          <w:szCs w:val="22"/>
        </w:rPr>
      </w:pPr>
    </w:p>
    <w:p w:rsidR="00F93C98" w:rsidRPr="00701C73" w:rsidRDefault="00F93C98" w:rsidP="00F93C98">
      <w:pPr>
        <w:pStyle w:val="BodyText"/>
        <w:jc w:val="left"/>
        <w:rPr>
          <w:noProof/>
          <w:sz w:val="22"/>
          <w:szCs w:val="22"/>
        </w:rPr>
      </w:pPr>
    </w:p>
    <w:p w:rsidR="00F93C98" w:rsidRPr="007D0076" w:rsidRDefault="00F93C98" w:rsidP="00F93C9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93C98" w:rsidRPr="007D0076" w:rsidRDefault="00F93C98" w:rsidP="00F93C9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93C98" w:rsidRPr="007D0076" w:rsidRDefault="00F93C98" w:rsidP="00F93C9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93C98" w:rsidRPr="007D0076" w:rsidRDefault="00F93C98" w:rsidP="00F93C98">
      <w:pPr>
        <w:pStyle w:val="BodyText"/>
        <w:jc w:val="left"/>
        <w:rPr>
          <w:noProof/>
          <w:sz w:val="22"/>
          <w:szCs w:val="22"/>
        </w:rPr>
      </w:pPr>
      <w:r w:rsidRPr="007D0076">
        <w:rPr>
          <w:noProof/>
          <w:sz w:val="22"/>
          <w:szCs w:val="22"/>
        </w:rPr>
        <w:t>Е-маил:_________________________________________                    Пиб:_________________________________________</w:t>
      </w:r>
    </w:p>
    <w:p w:rsidR="00F93C98" w:rsidRPr="007D0076" w:rsidRDefault="00F93C98" w:rsidP="00F93C9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93C98" w:rsidRPr="00570968" w:rsidRDefault="00F93C98" w:rsidP="00F93C9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93C98" w:rsidRDefault="00F93C98" w:rsidP="00F93C98">
      <w:pPr>
        <w:pStyle w:val="BodyText"/>
        <w:jc w:val="left"/>
        <w:rPr>
          <w:noProof/>
          <w:sz w:val="20"/>
          <w:lang w:val="sr-Cyrl-CS"/>
        </w:rPr>
      </w:pPr>
    </w:p>
    <w:p w:rsidR="00F93C98" w:rsidRPr="00CF7754" w:rsidRDefault="00F93C98" w:rsidP="00F93C9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F93C98" w:rsidRPr="00FF74CE" w:rsidTr="00F93C98">
        <w:trPr>
          <w:trHeight w:val="284"/>
        </w:trPr>
        <w:tc>
          <w:tcPr>
            <w:tcW w:w="15735" w:type="dxa"/>
            <w:gridSpan w:val="10"/>
          </w:tcPr>
          <w:p w:rsidR="00F93C98" w:rsidRPr="00F93C98" w:rsidRDefault="0080681F" w:rsidP="00F93C98">
            <w:pPr>
              <w:pStyle w:val="NoSpacing"/>
              <w:rPr>
                <w:rFonts w:ascii="Times New Roman" w:hAnsi="Times New Roman" w:cs="Times New Roman"/>
                <w:b/>
                <w:sz w:val="24"/>
                <w:szCs w:val="24"/>
              </w:rPr>
            </w:pPr>
            <w:r>
              <w:rPr>
                <w:rFonts w:ascii="Times New Roman" w:hAnsi="Times New Roman" w:cs="Times New Roman"/>
                <w:b/>
                <w:sz w:val="24"/>
                <w:szCs w:val="24"/>
              </w:rPr>
              <w:t>Партија 16</w:t>
            </w:r>
            <w:r w:rsidR="00F93C98" w:rsidRPr="00F93C98">
              <w:rPr>
                <w:rFonts w:ascii="Times New Roman" w:hAnsi="Times New Roman" w:cs="Times New Roman"/>
                <w:b/>
                <w:sz w:val="24"/>
                <w:szCs w:val="24"/>
              </w:rPr>
              <w:t>. - Набавка блатекса (2 комада) за Клинику за анестезију и интензивну терапију</w:t>
            </w:r>
          </w:p>
        </w:tc>
      </w:tr>
      <w:tr w:rsidR="00F93C98" w:rsidRPr="00B53712" w:rsidTr="00F93C98">
        <w:tc>
          <w:tcPr>
            <w:tcW w:w="709" w:type="dxa"/>
            <w:vAlign w:val="center"/>
          </w:tcPr>
          <w:p w:rsidR="00F93C98" w:rsidRPr="00A7276A" w:rsidRDefault="00F93C98" w:rsidP="00F93C98">
            <w:pPr>
              <w:pStyle w:val="BodyText"/>
              <w:jc w:val="center"/>
              <w:rPr>
                <w:b/>
                <w:noProof/>
                <w:sz w:val="20"/>
              </w:rPr>
            </w:pPr>
            <w:r w:rsidRPr="00A7276A">
              <w:rPr>
                <w:b/>
                <w:noProof/>
                <w:sz w:val="20"/>
              </w:rPr>
              <w:t>р.бр.</w:t>
            </w:r>
          </w:p>
        </w:tc>
        <w:tc>
          <w:tcPr>
            <w:tcW w:w="3119" w:type="dxa"/>
            <w:vAlign w:val="center"/>
          </w:tcPr>
          <w:p w:rsidR="00F93C98" w:rsidRPr="00F93C98" w:rsidRDefault="00F93C98" w:rsidP="00F93C98">
            <w:pPr>
              <w:pStyle w:val="BodyText"/>
              <w:jc w:val="center"/>
              <w:rPr>
                <w:b/>
                <w:noProof/>
                <w:szCs w:val="24"/>
              </w:rPr>
            </w:pPr>
            <w:r w:rsidRPr="00F93C98">
              <w:rPr>
                <w:b/>
                <w:noProof/>
                <w:szCs w:val="24"/>
              </w:rPr>
              <w:t>Назив</w:t>
            </w:r>
          </w:p>
        </w:tc>
        <w:tc>
          <w:tcPr>
            <w:tcW w:w="708" w:type="dxa"/>
            <w:vAlign w:val="center"/>
          </w:tcPr>
          <w:p w:rsidR="00F93C98" w:rsidRPr="00A7276A" w:rsidRDefault="00F93C98" w:rsidP="00F93C98">
            <w:pPr>
              <w:pStyle w:val="BodyText"/>
              <w:jc w:val="center"/>
              <w:rPr>
                <w:b/>
                <w:noProof/>
                <w:sz w:val="20"/>
              </w:rPr>
            </w:pPr>
            <w:r w:rsidRPr="00A7276A">
              <w:rPr>
                <w:b/>
                <w:noProof/>
                <w:sz w:val="20"/>
              </w:rPr>
              <w:t>Јединица мере</w:t>
            </w:r>
          </w:p>
        </w:tc>
        <w:tc>
          <w:tcPr>
            <w:tcW w:w="709" w:type="dxa"/>
            <w:vAlign w:val="center"/>
          </w:tcPr>
          <w:p w:rsidR="00F93C98" w:rsidRPr="00A7276A" w:rsidRDefault="00F93C98" w:rsidP="00F93C98">
            <w:pPr>
              <w:pStyle w:val="BodyText"/>
              <w:jc w:val="center"/>
              <w:rPr>
                <w:b/>
                <w:noProof/>
                <w:sz w:val="20"/>
              </w:rPr>
            </w:pPr>
            <w:r w:rsidRPr="00A7276A">
              <w:rPr>
                <w:b/>
                <w:noProof/>
                <w:sz w:val="20"/>
              </w:rPr>
              <w:t>Кол.</w:t>
            </w:r>
          </w:p>
        </w:tc>
        <w:tc>
          <w:tcPr>
            <w:tcW w:w="1701" w:type="dxa"/>
            <w:vAlign w:val="center"/>
          </w:tcPr>
          <w:p w:rsidR="00F93C98" w:rsidRPr="00A7276A" w:rsidRDefault="00F93C98" w:rsidP="00F93C98">
            <w:pPr>
              <w:pStyle w:val="BodyText"/>
              <w:jc w:val="center"/>
              <w:rPr>
                <w:b/>
                <w:noProof/>
                <w:sz w:val="20"/>
              </w:rPr>
            </w:pPr>
            <w:r w:rsidRPr="00A7276A">
              <w:rPr>
                <w:b/>
                <w:noProof/>
                <w:sz w:val="20"/>
              </w:rPr>
              <w:t>Јединична цена без ПДВ</w:t>
            </w:r>
          </w:p>
        </w:tc>
        <w:tc>
          <w:tcPr>
            <w:tcW w:w="992" w:type="dxa"/>
            <w:vAlign w:val="center"/>
          </w:tcPr>
          <w:p w:rsidR="00F93C98" w:rsidRPr="00FF74CE" w:rsidRDefault="00F93C98" w:rsidP="00F93C98">
            <w:pPr>
              <w:pStyle w:val="BodyText"/>
              <w:jc w:val="center"/>
              <w:rPr>
                <w:b/>
                <w:noProof/>
                <w:sz w:val="20"/>
              </w:rPr>
            </w:pPr>
            <w:r>
              <w:rPr>
                <w:b/>
                <w:noProof/>
                <w:sz w:val="20"/>
              </w:rPr>
              <w:t>И</w:t>
            </w:r>
            <w:r w:rsidRPr="00FF74CE">
              <w:rPr>
                <w:b/>
                <w:noProof/>
                <w:sz w:val="20"/>
              </w:rPr>
              <w:t>знос</w:t>
            </w:r>
          </w:p>
          <w:p w:rsidR="00F93C98" w:rsidRPr="00FF74CE" w:rsidRDefault="00F93C98" w:rsidP="00F93C98">
            <w:pPr>
              <w:pStyle w:val="BodyText"/>
              <w:jc w:val="center"/>
              <w:rPr>
                <w:b/>
                <w:noProof/>
                <w:sz w:val="20"/>
              </w:rPr>
            </w:pPr>
            <w:r w:rsidRPr="00FF74CE">
              <w:rPr>
                <w:b/>
                <w:noProof/>
                <w:sz w:val="20"/>
              </w:rPr>
              <w:t>ПДВ</w:t>
            </w:r>
          </w:p>
        </w:tc>
        <w:tc>
          <w:tcPr>
            <w:tcW w:w="2127" w:type="dxa"/>
            <w:vAlign w:val="center"/>
          </w:tcPr>
          <w:p w:rsidR="00F93C98" w:rsidRPr="00FF74CE" w:rsidRDefault="00F93C98" w:rsidP="00F93C98">
            <w:pPr>
              <w:pStyle w:val="BodyText"/>
              <w:jc w:val="center"/>
              <w:rPr>
                <w:b/>
                <w:noProof/>
                <w:sz w:val="20"/>
              </w:rPr>
            </w:pPr>
            <w:r w:rsidRPr="00FF74CE">
              <w:rPr>
                <w:b/>
                <w:noProof/>
                <w:sz w:val="20"/>
              </w:rPr>
              <w:t>Укупна цена без ПДВ</w:t>
            </w:r>
          </w:p>
        </w:tc>
        <w:tc>
          <w:tcPr>
            <w:tcW w:w="1417" w:type="dxa"/>
            <w:vAlign w:val="center"/>
          </w:tcPr>
          <w:p w:rsidR="00F93C98" w:rsidRPr="00FF74CE" w:rsidRDefault="00F93C98" w:rsidP="00F93C98">
            <w:pPr>
              <w:pStyle w:val="BodyText"/>
              <w:jc w:val="center"/>
              <w:rPr>
                <w:b/>
                <w:noProof/>
                <w:sz w:val="20"/>
              </w:rPr>
            </w:pPr>
            <w:r w:rsidRPr="00FF74CE">
              <w:rPr>
                <w:b/>
                <w:noProof/>
                <w:sz w:val="20"/>
              </w:rPr>
              <w:t>Произвођач</w:t>
            </w:r>
          </w:p>
        </w:tc>
        <w:tc>
          <w:tcPr>
            <w:tcW w:w="2410" w:type="dxa"/>
            <w:vAlign w:val="center"/>
          </w:tcPr>
          <w:p w:rsidR="00F93C98" w:rsidRPr="0054682A" w:rsidRDefault="00F93C98" w:rsidP="00F93C9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93C98" w:rsidRPr="00FF74CE" w:rsidRDefault="00F93C98" w:rsidP="00F93C98">
            <w:pPr>
              <w:pStyle w:val="BodyText"/>
              <w:jc w:val="center"/>
              <w:rPr>
                <w:b/>
                <w:noProof/>
                <w:sz w:val="20"/>
              </w:rPr>
            </w:pPr>
            <w:r w:rsidRPr="00FF74CE">
              <w:rPr>
                <w:b/>
                <w:noProof/>
                <w:sz w:val="20"/>
              </w:rPr>
              <w:t>Земља порекла</w:t>
            </w:r>
          </w:p>
        </w:tc>
      </w:tr>
      <w:tr w:rsidR="00F93C98" w:rsidRPr="00FF74CE" w:rsidTr="00F93C98">
        <w:trPr>
          <w:trHeight w:val="284"/>
        </w:trPr>
        <w:tc>
          <w:tcPr>
            <w:tcW w:w="709" w:type="dxa"/>
            <w:vAlign w:val="center"/>
          </w:tcPr>
          <w:p w:rsidR="00F93C98" w:rsidRPr="00A7276A" w:rsidRDefault="00F93C98" w:rsidP="00F93C98">
            <w:pPr>
              <w:pStyle w:val="BodyText"/>
              <w:jc w:val="center"/>
              <w:rPr>
                <w:b/>
                <w:noProof/>
                <w:sz w:val="20"/>
              </w:rPr>
            </w:pPr>
            <w:r w:rsidRPr="00A7276A">
              <w:rPr>
                <w:b/>
                <w:noProof/>
                <w:sz w:val="20"/>
                <w:lang w:val="en-US"/>
              </w:rPr>
              <w:t>I</w:t>
            </w:r>
          </w:p>
        </w:tc>
        <w:tc>
          <w:tcPr>
            <w:tcW w:w="3119" w:type="dxa"/>
            <w:vAlign w:val="center"/>
          </w:tcPr>
          <w:p w:rsidR="00F93C98" w:rsidRPr="00A7276A" w:rsidRDefault="00F93C98" w:rsidP="00F93C98">
            <w:pPr>
              <w:pStyle w:val="BodyText"/>
              <w:jc w:val="center"/>
              <w:rPr>
                <w:noProof/>
                <w:sz w:val="20"/>
              </w:rPr>
            </w:pPr>
            <w:r w:rsidRPr="00A7276A">
              <w:rPr>
                <w:noProof/>
                <w:sz w:val="20"/>
              </w:rPr>
              <w:t>2</w:t>
            </w:r>
          </w:p>
        </w:tc>
        <w:tc>
          <w:tcPr>
            <w:tcW w:w="708" w:type="dxa"/>
            <w:vAlign w:val="center"/>
          </w:tcPr>
          <w:p w:rsidR="00F93C98" w:rsidRPr="00A7276A" w:rsidRDefault="00F93C98" w:rsidP="00F93C98">
            <w:pPr>
              <w:pStyle w:val="BodyText"/>
              <w:jc w:val="center"/>
              <w:rPr>
                <w:noProof/>
                <w:sz w:val="20"/>
              </w:rPr>
            </w:pPr>
            <w:r w:rsidRPr="00A7276A">
              <w:rPr>
                <w:noProof/>
                <w:sz w:val="20"/>
              </w:rPr>
              <w:t>3</w:t>
            </w:r>
          </w:p>
        </w:tc>
        <w:tc>
          <w:tcPr>
            <w:tcW w:w="709" w:type="dxa"/>
            <w:vAlign w:val="center"/>
          </w:tcPr>
          <w:p w:rsidR="00F93C98" w:rsidRPr="00A7276A" w:rsidRDefault="00F93C98" w:rsidP="00F93C98">
            <w:pPr>
              <w:pStyle w:val="BodyText"/>
              <w:jc w:val="center"/>
              <w:rPr>
                <w:noProof/>
                <w:sz w:val="20"/>
              </w:rPr>
            </w:pPr>
            <w:r w:rsidRPr="00A7276A">
              <w:rPr>
                <w:noProof/>
                <w:sz w:val="20"/>
              </w:rPr>
              <w:t>4</w:t>
            </w:r>
          </w:p>
        </w:tc>
        <w:tc>
          <w:tcPr>
            <w:tcW w:w="1701" w:type="dxa"/>
            <w:vAlign w:val="center"/>
          </w:tcPr>
          <w:p w:rsidR="00F93C98" w:rsidRPr="00A7276A" w:rsidRDefault="00F93C98" w:rsidP="00F93C98">
            <w:pPr>
              <w:pStyle w:val="BodyText"/>
              <w:jc w:val="center"/>
              <w:rPr>
                <w:noProof/>
                <w:sz w:val="20"/>
              </w:rPr>
            </w:pPr>
            <w:r w:rsidRPr="00A7276A">
              <w:rPr>
                <w:noProof/>
                <w:sz w:val="20"/>
              </w:rPr>
              <w:t>5</w:t>
            </w:r>
          </w:p>
        </w:tc>
        <w:tc>
          <w:tcPr>
            <w:tcW w:w="992" w:type="dxa"/>
            <w:vAlign w:val="center"/>
          </w:tcPr>
          <w:p w:rsidR="00F93C98" w:rsidRPr="00FF74CE" w:rsidRDefault="00F93C98" w:rsidP="00F93C98">
            <w:pPr>
              <w:pStyle w:val="BodyText"/>
              <w:jc w:val="center"/>
              <w:rPr>
                <w:noProof/>
                <w:sz w:val="20"/>
              </w:rPr>
            </w:pPr>
            <w:r w:rsidRPr="00FF74CE">
              <w:rPr>
                <w:noProof/>
                <w:sz w:val="20"/>
              </w:rPr>
              <w:t>6</w:t>
            </w:r>
          </w:p>
        </w:tc>
        <w:tc>
          <w:tcPr>
            <w:tcW w:w="2127" w:type="dxa"/>
            <w:vAlign w:val="center"/>
          </w:tcPr>
          <w:p w:rsidR="00F93C98" w:rsidRPr="00FF74CE" w:rsidRDefault="00F93C98" w:rsidP="00F93C98">
            <w:pPr>
              <w:pStyle w:val="BodyText"/>
              <w:jc w:val="center"/>
              <w:rPr>
                <w:noProof/>
                <w:sz w:val="20"/>
              </w:rPr>
            </w:pPr>
            <w:r w:rsidRPr="00FF74CE">
              <w:rPr>
                <w:noProof/>
                <w:sz w:val="20"/>
              </w:rPr>
              <w:t>7</w:t>
            </w:r>
          </w:p>
        </w:tc>
        <w:tc>
          <w:tcPr>
            <w:tcW w:w="1417" w:type="dxa"/>
            <w:vAlign w:val="center"/>
          </w:tcPr>
          <w:p w:rsidR="00F93C98" w:rsidRPr="00FF74CE" w:rsidRDefault="00F93C98" w:rsidP="00F93C98">
            <w:pPr>
              <w:pStyle w:val="BodyText"/>
              <w:jc w:val="center"/>
              <w:rPr>
                <w:noProof/>
                <w:sz w:val="20"/>
              </w:rPr>
            </w:pPr>
            <w:r w:rsidRPr="00FF74CE">
              <w:rPr>
                <w:noProof/>
                <w:sz w:val="20"/>
              </w:rPr>
              <w:t>8</w:t>
            </w:r>
          </w:p>
        </w:tc>
        <w:tc>
          <w:tcPr>
            <w:tcW w:w="2410" w:type="dxa"/>
          </w:tcPr>
          <w:p w:rsidR="00F93C98" w:rsidRPr="00FF74CE" w:rsidRDefault="00F93C98" w:rsidP="00F93C98">
            <w:pPr>
              <w:pStyle w:val="BodyText"/>
              <w:jc w:val="center"/>
              <w:rPr>
                <w:noProof/>
                <w:sz w:val="20"/>
              </w:rPr>
            </w:pPr>
            <w:r w:rsidRPr="00FF74CE">
              <w:rPr>
                <w:noProof/>
                <w:sz w:val="20"/>
              </w:rPr>
              <w:t>9</w:t>
            </w:r>
          </w:p>
        </w:tc>
        <w:tc>
          <w:tcPr>
            <w:tcW w:w="1843" w:type="dxa"/>
            <w:vAlign w:val="center"/>
          </w:tcPr>
          <w:p w:rsidR="00F93C98" w:rsidRPr="00FF74CE" w:rsidRDefault="00F93C98" w:rsidP="00F93C98">
            <w:pPr>
              <w:pStyle w:val="BodyText"/>
              <w:jc w:val="center"/>
              <w:rPr>
                <w:noProof/>
                <w:sz w:val="20"/>
              </w:rPr>
            </w:pPr>
            <w:r w:rsidRPr="00FF74CE">
              <w:rPr>
                <w:noProof/>
                <w:sz w:val="20"/>
              </w:rPr>
              <w:t>10</w:t>
            </w:r>
          </w:p>
        </w:tc>
      </w:tr>
      <w:tr w:rsidR="00F93C98" w:rsidRPr="00FF74CE" w:rsidTr="003906D5">
        <w:trPr>
          <w:trHeight w:val="567"/>
        </w:trPr>
        <w:tc>
          <w:tcPr>
            <w:tcW w:w="709" w:type="dxa"/>
            <w:vAlign w:val="center"/>
          </w:tcPr>
          <w:p w:rsidR="00F93C98" w:rsidRPr="003906D5" w:rsidRDefault="00F93C98" w:rsidP="003906D5">
            <w:pPr>
              <w:autoSpaceDE w:val="0"/>
              <w:autoSpaceDN w:val="0"/>
              <w:adjustRightInd w:val="0"/>
              <w:jc w:val="center"/>
              <w:rPr>
                <w:noProof/>
              </w:rPr>
            </w:pPr>
            <w:r w:rsidRPr="003906D5">
              <w:rPr>
                <w:noProof/>
                <w:lang w:val="en-US"/>
              </w:rPr>
              <w:t>1</w:t>
            </w:r>
          </w:p>
        </w:tc>
        <w:tc>
          <w:tcPr>
            <w:tcW w:w="3119" w:type="dxa"/>
            <w:vAlign w:val="center"/>
          </w:tcPr>
          <w:p w:rsidR="00F93C98" w:rsidRPr="003906D5" w:rsidRDefault="00F93C98" w:rsidP="003906D5">
            <w:pPr>
              <w:autoSpaceDE w:val="0"/>
              <w:autoSpaceDN w:val="0"/>
              <w:adjustRightInd w:val="0"/>
              <w:jc w:val="center"/>
              <w:rPr>
                <w:noProof/>
              </w:rPr>
            </w:pPr>
            <w:r w:rsidRPr="003906D5">
              <w:t>Блатекс</w:t>
            </w:r>
          </w:p>
        </w:tc>
        <w:tc>
          <w:tcPr>
            <w:tcW w:w="708" w:type="dxa"/>
            <w:vAlign w:val="center"/>
          </w:tcPr>
          <w:p w:rsidR="00F93C98" w:rsidRPr="003906D5" w:rsidRDefault="00F93C98" w:rsidP="003906D5">
            <w:pPr>
              <w:autoSpaceDE w:val="0"/>
              <w:autoSpaceDN w:val="0"/>
              <w:adjustRightInd w:val="0"/>
              <w:jc w:val="center"/>
              <w:rPr>
                <w:noProof/>
                <w:lang w:val="en-US"/>
              </w:rPr>
            </w:pPr>
            <w:r w:rsidRPr="003906D5">
              <w:rPr>
                <w:noProof/>
                <w:lang w:val="en-US"/>
              </w:rPr>
              <w:t>ком</w:t>
            </w:r>
          </w:p>
        </w:tc>
        <w:tc>
          <w:tcPr>
            <w:tcW w:w="709" w:type="dxa"/>
            <w:vAlign w:val="center"/>
          </w:tcPr>
          <w:p w:rsidR="00F93C98" w:rsidRPr="003906D5" w:rsidRDefault="00F93C98" w:rsidP="003906D5">
            <w:pPr>
              <w:autoSpaceDE w:val="0"/>
              <w:autoSpaceDN w:val="0"/>
              <w:adjustRightInd w:val="0"/>
              <w:jc w:val="center"/>
              <w:rPr>
                <w:noProof/>
              </w:rPr>
            </w:pPr>
            <w:r w:rsidRPr="003906D5">
              <w:rPr>
                <w:noProof/>
              </w:rPr>
              <w:t>2</w:t>
            </w:r>
          </w:p>
        </w:tc>
        <w:tc>
          <w:tcPr>
            <w:tcW w:w="1701" w:type="dxa"/>
            <w:vAlign w:val="center"/>
          </w:tcPr>
          <w:p w:rsidR="00F93C98" w:rsidRPr="00A7276A" w:rsidRDefault="00F93C98" w:rsidP="00F93C98">
            <w:pPr>
              <w:pStyle w:val="BodyText"/>
              <w:jc w:val="center"/>
              <w:rPr>
                <w:noProof/>
                <w:sz w:val="20"/>
              </w:rPr>
            </w:pPr>
          </w:p>
        </w:tc>
        <w:tc>
          <w:tcPr>
            <w:tcW w:w="992" w:type="dxa"/>
            <w:vAlign w:val="center"/>
          </w:tcPr>
          <w:p w:rsidR="00F93C98" w:rsidRPr="00FF74CE" w:rsidRDefault="00F93C98" w:rsidP="00F93C98">
            <w:pPr>
              <w:pStyle w:val="BodyText"/>
              <w:jc w:val="center"/>
              <w:rPr>
                <w:noProof/>
                <w:sz w:val="20"/>
              </w:rPr>
            </w:pPr>
          </w:p>
        </w:tc>
        <w:tc>
          <w:tcPr>
            <w:tcW w:w="2127" w:type="dxa"/>
            <w:vAlign w:val="center"/>
          </w:tcPr>
          <w:p w:rsidR="00F93C98" w:rsidRPr="00FF74CE" w:rsidRDefault="00F93C98" w:rsidP="00F93C98">
            <w:pPr>
              <w:pStyle w:val="BodyText"/>
              <w:jc w:val="center"/>
              <w:rPr>
                <w:noProof/>
                <w:sz w:val="20"/>
              </w:rPr>
            </w:pPr>
          </w:p>
        </w:tc>
        <w:tc>
          <w:tcPr>
            <w:tcW w:w="1417" w:type="dxa"/>
            <w:vAlign w:val="center"/>
          </w:tcPr>
          <w:p w:rsidR="00F93C98" w:rsidRPr="00FF74CE" w:rsidRDefault="00F93C98" w:rsidP="00F93C98">
            <w:pPr>
              <w:pStyle w:val="BodyText"/>
              <w:jc w:val="center"/>
              <w:rPr>
                <w:noProof/>
                <w:sz w:val="20"/>
              </w:rPr>
            </w:pPr>
          </w:p>
        </w:tc>
        <w:tc>
          <w:tcPr>
            <w:tcW w:w="2410" w:type="dxa"/>
          </w:tcPr>
          <w:p w:rsidR="00F93C98" w:rsidRPr="00FF74CE" w:rsidRDefault="00F93C98" w:rsidP="00F93C98">
            <w:pPr>
              <w:pStyle w:val="BodyText"/>
              <w:jc w:val="center"/>
              <w:rPr>
                <w:noProof/>
                <w:sz w:val="20"/>
              </w:rPr>
            </w:pPr>
          </w:p>
        </w:tc>
        <w:tc>
          <w:tcPr>
            <w:tcW w:w="1843" w:type="dxa"/>
            <w:vAlign w:val="center"/>
          </w:tcPr>
          <w:p w:rsidR="00F93C98" w:rsidRPr="00FF74CE" w:rsidRDefault="00F93C98" w:rsidP="00F93C98">
            <w:pPr>
              <w:pStyle w:val="BodyText"/>
              <w:jc w:val="center"/>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w:t>
            </w:r>
          </w:p>
        </w:tc>
        <w:tc>
          <w:tcPr>
            <w:tcW w:w="7229" w:type="dxa"/>
            <w:gridSpan w:val="5"/>
            <w:vAlign w:val="center"/>
          </w:tcPr>
          <w:p w:rsidR="00F93C98" w:rsidRPr="00C85459" w:rsidRDefault="00F93C98" w:rsidP="00F93C98">
            <w:pPr>
              <w:pStyle w:val="BodyText"/>
              <w:jc w:val="right"/>
              <w:rPr>
                <w:b/>
                <w:noProof/>
                <w:szCs w:val="24"/>
              </w:rPr>
            </w:pPr>
            <w:r w:rsidRPr="00C85459">
              <w:rPr>
                <w:b/>
                <w:noProof/>
                <w:szCs w:val="24"/>
              </w:rPr>
              <w:t>Укупна цена понуде без ПДВ:</w:t>
            </w:r>
          </w:p>
        </w:tc>
        <w:tc>
          <w:tcPr>
            <w:tcW w:w="2127" w:type="dxa"/>
          </w:tcPr>
          <w:p w:rsidR="00F93C98" w:rsidRPr="00FF74CE" w:rsidRDefault="00F93C98" w:rsidP="00F93C98">
            <w:pPr>
              <w:pStyle w:val="BodyText"/>
              <w:jc w:val="left"/>
              <w:rPr>
                <w:noProof/>
                <w:sz w:val="20"/>
              </w:rPr>
            </w:pPr>
          </w:p>
        </w:tc>
      </w:tr>
      <w:tr w:rsidR="00F93C98" w:rsidRPr="00FF74CE"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III</w:t>
            </w:r>
          </w:p>
        </w:tc>
        <w:tc>
          <w:tcPr>
            <w:tcW w:w="7229" w:type="dxa"/>
            <w:gridSpan w:val="5"/>
            <w:vAlign w:val="center"/>
          </w:tcPr>
          <w:p w:rsidR="00F93C98" w:rsidRPr="00C85459" w:rsidRDefault="00F93C98" w:rsidP="00F93C9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93C98" w:rsidRPr="00FF74CE" w:rsidRDefault="00F93C98" w:rsidP="00F93C98">
            <w:pPr>
              <w:pStyle w:val="BodyText"/>
              <w:jc w:val="left"/>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IV</w:t>
            </w:r>
          </w:p>
        </w:tc>
        <w:tc>
          <w:tcPr>
            <w:tcW w:w="7229" w:type="dxa"/>
            <w:gridSpan w:val="5"/>
            <w:vAlign w:val="center"/>
          </w:tcPr>
          <w:p w:rsidR="00F93C98" w:rsidRPr="00C85459" w:rsidRDefault="00F93C98" w:rsidP="00F93C9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93C98" w:rsidRPr="00FF74CE" w:rsidRDefault="00F93C98" w:rsidP="00F93C98">
            <w:pPr>
              <w:pStyle w:val="BodyText"/>
              <w:jc w:val="left"/>
              <w:rPr>
                <w:noProof/>
                <w:sz w:val="20"/>
              </w:rPr>
            </w:pPr>
          </w:p>
        </w:tc>
      </w:tr>
    </w:tbl>
    <w:p w:rsidR="00F93C98" w:rsidRDefault="00F93C98" w:rsidP="00F93C98">
      <w:pPr>
        <w:pStyle w:val="BodyText"/>
        <w:rPr>
          <w:noProof/>
          <w:sz w:val="22"/>
          <w:szCs w:val="22"/>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Pr="00FB02D8" w:rsidRDefault="00F93C98" w:rsidP="00F93C98">
      <w:pPr>
        <w:pStyle w:val="BodyText"/>
        <w:rPr>
          <w:b/>
          <w:noProof/>
          <w:szCs w:val="24"/>
        </w:rPr>
      </w:pPr>
    </w:p>
    <w:p w:rsidR="00F93C98" w:rsidRPr="00A7276A" w:rsidRDefault="00F93C98" w:rsidP="00F93C98">
      <w:pPr>
        <w:pStyle w:val="BodyText"/>
        <w:rPr>
          <w:b/>
          <w:noProof/>
          <w:szCs w:val="24"/>
        </w:rPr>
      </w:pPr>
      <w:r w:rsidRPr="00A7276A">
        <w:rPr>
          <w:b/>
          <w:noProof/>
          <w:szCs w:val="24"/>
        </w:rPr>
        <w:lastRenderedPageBreak/>
        <w:t>Образац понуде бр. ___________ страна бр. 2.</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p>
    <w:p w:rsidR="00F93C98" w:rsidRPr="00A7276A" w:rsidRDefault="00F93C98" w:rsidP="00F93C9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93C98" w:rsidRPr="00A7276A" w:rsidRDefault="00F93C98" w:rsidP="00F93C98">
      <w:pPr>
        <w:pStyle w:val="BodyText"/>
        <w:rPr>
          <w:noProof/>
          <w:szCs w:val="24"/>
        </w:rPr>
      </w:pPr>
    </w:p>
    <w:p w:rsidR="00F93C98" w:rsidRPr="00A7276A" w:rsidRDefault="00F93C98" w:rsidP="00F93C98">
      <w:pPr>
        <w:pStyle w:val="BodyText"/>
        <w:numPr>
          <w:ilvl w:val="0"/>
          <w:numId w:val="28"/>
        </w:numPr>
        <w:rPr>
          <w:noProof/>
          <w:szCs w:val="24"/>
        </w:rPr>
      </w:pPr>
      <w:r w:rsidRPr="00A7276A">
        <w:rPr>
          <w:noProof/>
          <w:szCs w:val="24"/>
        </w:rPr>
        <w:t>Самостално</w:t>
      </w:r>
    </w:p>
    <w:p w:rsidR="00F93C98" w:rsidRPr="00A7276A" w:rsidRDefault="00F93C98" w:rsidP="00F93C98">
      <w:pPr>
        <w:pStyle w:val="BodyText"/>
        <w:numPr>
          <w:ilvl w:val="0"/>
          <w:numId w:val="28"/>
        </w:numPr>
        <w:rPr>
          <w:noProof/>
          <w:szCs w:val="24"/>
        </w:rPr>
      </w:pPr>
      <w:r w:rsidRPr="00A7276A">
        <w:rPr>
          <w:noProof/>
          <w:szCs w:val="24"/>
        </w:rPr>
        <w:t>Заједничка понуда (навести ко су учесници у заједничкој понуди): _______________________________________</w:t>
      </w:r>
    </w:p>
    <w:p w:rsidR="00F93C98" w:rsidRPr="00A7276A" w:rsidRDefault="00F93C98" w:rsidP="00F93C98">
      <w:pPr>
        <w:pStyle w:val="BodyText"/>
        <w:numPr>
          <w:ilvl w:val="0"/>
          <w:numId w:val="28"/>
        </w:numPr>
        <w:rPr>
          <w:noProof/>
          <w:szCs w:val="24"/>
        </w:rPr>
      </w:pPr>
      <w:r w:rsidRPr="00A7276A">
        <w:rPr>
          <w:noProof/>
          <w:szCs w:val="24"/>
        </w:rPr>
        <w:t>Понуда са подизвођачима (навести ко су подизвођачи): _________________________________________________</w:t>
      </w:r>
    </w:p>
    <w:p w:rsidR="00F93C98" w:rsidRPr="00A7276A" w:rsidRDefault="00F93C98" w:rsidP="00F93C98">
      <w:pPr>
        <w:pStyle w:val="BodyText"/>
        <w:ind w:left="360"/>
        <w:rPr>
          <w:noProof/>
          <w:szCs w:val="24"/>
        </w:rPr>
      </w:pPr>
    </w:p>
    <w:p w:rsidR="00F93C98" w:rsidRPr="00A7276A" w:rsidRDefault="00F93C98" w:rsidP="00F93C98">
      <w:pPr>
        <w:pStyle w:val="BodyText"/>
        <w:ind w:left="360"/>
        <w:rPr>
          <w:noProof/>
          <w:szCs w:val="24"/>
        </w:rPr>
      </w:pPr>
    </w:p>
    <w:p w:rsidR="00F93C98" w:rsidRPr="00A7276A" w:rsidRDefault="00F93C98" w:rsidP="00F93C98">
      <w:pPr>
        <w:pStyle w:val="BodyText"/>
        <w:ind w:left="360"/>
        <w:rPr>
          <w:noProof/>
          <w:szCs w:val="24"/>
        </w:rPr>
      </w:pPr>
    </w:p>
    <w:p w:rsidR="00F93C98" w:rsidRPr="00A7276A" w:rsidRDefault="00F93C98" w:rsidP="00F93C9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93C98" w:rsidRPr="00A7276A" w:rsidRDefault="00F93C98" w:rsidP="00F93C98">
      <w:pPr>
        <w:pStyle w:val="BodyText"/>
        <w:rPr>
          <w:noProof/>
          <w:szCs w:val="24"/>
        </w:rPr>
      </w:pPr>
    </w:p>
    <w:p w:rsidR="00F93C98" w:rsidRDefault="00F93C98" w:rsidP="00F93C98">
      <w:pPr>
        <w:pStyle w:val="BodyText"/>
        <w:ind w:firstLine="720"/>
        <w:rPr>
          <w:noProof/>
          <w:szCs w:val="24"/>
        </w:rPr>
      </w:pPr>
      <w:r w:rsidRPr="00A7276A">
        <w:rPr>
          <w:noProof/>
          <w:szCs w:val="24"/>
        </w:rPr>
        <w:t>Друго: __________________________________</w:t>
      </w:r>
    </w:p>
    <w:p w:rsidR="00F93C98" w:rsidRDefault="00F93C98"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Pr="006D6B38" w:rsidRDefault="00C22BDC" w:rsidP="006D6B38">
      <w:pPr>
        <w:pStyle w:val="BodyText"/>
        <w:rPr>
          <w:noProof/>
          <w:sz w:val="20"/>
        </w:rPr>
      </w:pPr>
    </w:p>
    <w:p w:rsidR="006D6B38" w:rsidRPr="00BE53B8" w:rsidRDefault="006D6B38"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119" w:name="_Toc364158554"/>
            <w:bookmarkStart w:id="120" w:name="_Toc481746460"/>
            <w:r w:rsidRPr="002D5B2C">
              <w:rPr>
                <w:noProof/>
              </w:rPr>
              <w:t>ОПШТИ ПОДАЦИ О ПОНУЂАЧУ ИЗ ГРУПЕ ПОНУЂАЧА</w:t>
            </w:r>
            <w:bookmarkEnd w:id="119"/>
            <w:bookmarkEnd w:id="12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21" w:name="_Toc364158555"/>
            <w:bookmarkStart w:id="122" w:name="_Toc48174646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1"/>
            <w:bookmarkEnd w:id="12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C22BDC" w:rsidRPr="00DE7B37"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DE7B37" w:rsidRDefault="00C22BDC" w:rsidP="009825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22BDC" w:rsidRPr="002D35C8" w:rsidRDefault="00C22BDC" w:rsidP="009825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73-17-О </w:t>
      </w:r>
      <w:r>
        <w:rPr>
          <w:lang w:val="sr-Cyrl-CS"/>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C22BDC">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22BDC" w:rsidRPr="004341CB"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C22BDC" w:rsidRDefault="00C22BDC" w:rsidP="00C22BDC">
      <w:pPr>
        <w:ind w:right="-427"/>
      </w:pPr>
    </w:p>
    <w:p w:rsidR="00C22BDC" w:rsidRPr="00442C8F" w:rsidRDefault="00C22BDC" w:rsidP="00C22BDC">
      <w:pPr>
        <w:ind w:right="-427"/>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C22BDC" w:rsidRPr="00DE7B37"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DE7B37" w:rsidRDefault="00C22BDC" w:rsidP="009825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22BDC" w:rsidRPr="002D35C8" w:rsidRDefault="00C22BDC" w:rsidP="009825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 xml:space="preserve">73-17-О </w:t>
      </w:r>
      <w:r>
        <w:rPr>
          <w:lang w:val="sr-Cyrl-CS"/>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0513B" w:rsidRDefault="0080513B" w:rsidP="0080513B">
      <w:pPr>
        <w:ind w:left="567" w:firstLine="720"/>
        <w:rPr>
          <w:lang w:val="sr-Cyrl-CS"/>
        </w:rPr>
      </w:pPr>
    </w:p>
    <w:p w:rsidR="0080513B" w:rsidRDefault="0080513B" w:rsidP="0080513B">
      <w:pPr>
        <w:ind w:left="567" w:firstLine="720"/>
        <w:rPr>
          <w:lang w:val="sr-Cyrl-CS"/>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C22BDC" w:rsidRPr="00DE7B37"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DE7B37" w:rsidRDefault="00C22BDC" w:rsidP="009825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22BDC" w:rsidRPr="002D35C8" w:rsidRDefault="00C22BDC" w:rsidP="009825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73-17-О</w:t>
      </w:r>
      <w:r w:rsidRPr="00BE286D">
        <w:rPr>
          <w:lang w:val="sr-Cyrl-CS"/>
        </w:rPr>
        <w:t xml:space="preserve">, назив јавне набавке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sidRPr="00BE286D">
        <w:rPr>
          <w:lang w:val="sr-Cyrl-CS"/>
        </w:rPr>
        <w:t xml:space="preserve">, </w:t>
      </w:r>
      <w:r w:rsidRPr="00C22BDC">
        <w:rPr>
          <w:b/>
        </w:rPr>
        <w:t>за партију број _________________</w:t>
      </w:r>
      <w:r w:rsidRPr="00C22BDC">
        <w:t xml:space="preserve"> (</w:t>
      </w:r>
      <w:r w:rsidRPr="00C22BDC">
        <w:rPr>
          <w:i/>
        </w:rPr>
        <w:t>уписати само број партије</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rPr>
            </w:pPr>
          </w:p>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84669C" w:rsidRDefault="0084669C" w:rsidP="00C22BDC">
      <w:pPr>
        <w:ind w:left="567" w:firstLine="720"/>
        <w:rPr>
          <w:noProof/>
        </w:rPr>
      </w:pPr>
    </w:p>
    <w:sectPr w:rsidR="0084669C" w:rsidRPr="0084669C" w:rsidSect="00251340">
      <w:pgSz w:w="11906" w:h="16838" w:code="9"/>
      <w:pgMar w:top="851"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DF1" w:rsidRDefault="00EE2DF1">
      <w:r>
        <w:separator/>
      </w:r>
    </w:p>
  </w:endnote>
  <w:endnote w:type="continuationSeparator" w:id="0">
    <w:p w:rsidR="00EE2DF1" w:rsidRDefault="00EE2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EE2DF1" w:rsidRDefault="00471105">
            <w:pPr>
              <w:pStyle w:val="Footer"/>
              <w:jc w:val="right"/>
            </w:pPr>
            <w:r>
              <w:rPr>
                <w:b/>
                <w:bCs/>
              </w:rPr>
              <w:fldChar w:fldCharType="begin"/>
            </w:r>
            <w:r w:rsidR="00EE2DF1">
              <w:rPr>
                <w:b/>
                <w:bCs/>
              </w:rPr>
              <w:instrText xml:space="preserve"> PAGE </w:instrText>
            </w:r>
            <w:r>
              <w:rPr>
                <w:b/>
                <w:bCs/>
              </w:rPr>
              <w:fldChar w:fldCharType="separate"/>
            </w:r>
            <w:r w:rsidR="003C1375">
              <w:rPr>
                <w:b/>
                <w:bCs/>
                <w:noProof/>
              </w:rPr>
              <w:t>63</w:t>
            </w:r>
            <w:r>
              <w:rPr>
                <w:b/>
                <w:bCs/>
              </w:rPr>
              <w:fldChar w:fldCharType="end"/>
            </w:r>
            <w:r w:rsidR="00EE2DF1">
              <w:t xml:space="preserve"> / </w:t>
            </w:r>
            <w:r>
              <w:rPr>
                <w:b/>
                <w:bCs/>
              </w:rPr>
              <w:fldChar w:fldCharType="begin"/>
            </w:r>
            <w:r w:rsidR="00EE2DF1">
              <w:rPr>
                <w:b/>
                <w:bCs/>
              </w:rPr>
              <w:instrText xml:space="preserve"> NUMPAGES  </w:instrText>
            </w:r>
            <w:r>
              <w:rPr>
                <w:b/>
                <w:bCs/>
              </w:rPr>
              <w:fldChar w:fldCharType="separate"/>
            </w:r>
            <w:r w:rsidR="003C1375">
              <w:rPr>
                <w:b/>
                <w:bCs/>
                <w:noProof/>
              </w:rPr>
              <w:t>155</w:t>
            </w:r>
            <w:r>
              <w:rPr>
                <w:b/>
                <w:bCs/>
              </w:rPr>
              <w:fldChar w:fldCharType="end"/>
            </w:r>
          </w:p>
        </w:sdtContent>
      </w:sdt>
    </w:sdtContent>
  </w:sdt>
  <w:p w:rsidR="00EE2DF1" w:rsidRDefault="00EE2D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F1" w:rsidRDefault="00471105" w:rsidP="00092A9E">
    <w:pPr>
      <w:pStyle w:val="Footer"/>
      <w:framePr w:wrap="around" w:vAnchor="text" w:hAnchor="margin" w:xAlign="right" w:y="1"/>
      <w:rPr>
        <w:rStyle w:val="PageNumber"/>
      </w:rPr>
    </w:pPr>
    <w:r>
      <w:rPr>
        <w:rStyle w:val="PageNumber"/>
      </w:rPr>
      <w:fldChar w:fldCharType="begin"/>
    </w:r>
    <w:r w:rsidR="00EE2DF1">
      <w:rPr>
        <w:rStyle w:val="PageNumber"/>
      </w:rPr>
      <w:instrText xml:space="preserve">PAGE  </w:instrText>
    </w:r>
    <w:r>
      <w:rPr>
        <w:rStyle w:val="PageNumber"/>
      </w:rPr>
      <w:fldChar w:fldCharType="end"/>
    </w:r>
  </w:p>
  <w:p w:rsidR="00EE2DF1" w:rsidRDefault="00EE2DF1"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EE2DF1" w:rsidRDefault="00471105">
            <w:pPr>
              <w:pStyle w:val="Footer"/>
              <w:jc w:val="right"/>
            </w:pPr>
            <w:r>
              <w:rPr>
                <w:b/>
                <w:bCs/>
              </w:rPr>
              <w:fldChar w:fldCharType="begin"/>
            </w:r>
            <w:r w:rsidR="00EE2DF1">
              <w:rPr>
                <w:b/>
                <w:bCs/>
              </w:rPr>
              <w:instrText xml:space="preserve"> PAGE </w:instrText>
            </w:r>
            <w:r>
              <w:rPr>
                <w:b/>
                <w:bCs/>
              </w:rPr>
              <w:fldChar w:fldCharType="separate"/>
            </w:r>
            <w:r w:rsidR="003C1375">
              <w:rPr>
                <w:b/>
                <w:bCs/>
                <w:noProof/>
              </w:rPr>
              <w:t>77</w:t>
            </w:r>
            <w:r>
              <w:rPr>
                <w:b/>
                <w:bCs/>
              </w:rPr>
              <w:fldChar w:fldCharType="end"/>
            </w:r>
            <w:r w:rsidR="00EE2DF1">
              <w:t xml:space="preserve"> / </w:t>
            </w:r>
            <w:r>
              <w:rPr>
                <w:b/>
                <w:bCs/>
              </w:rPr>
              <w:fldChar w:fldCharType="begin"/>
            </w:r>
            <w:r w:rsidR="00EE2DF1">
              <w:rPr>
                <w:b/>
                <w:bCs/>
              </w:rPr>
              <w:instrText xml:space="preserve"> NUMPAGES  </w:instrText>
            </w:r>
            <w:r>
              <w:rPr>
                <w:b/>
                <w:bCs/>
              </w:rPr>
              <w:fldChar w:fldCharType="separate"/>
            </w:r>
            <w:r w:rsidR="003C1375">
              <w:rPr>
                <w:b/>
                <w:bCs/>
                <w:noProof/>
              </w:rPr>
              <w:t>155</w:t>
            </w:r>
            <w:r>
              <w:rPr>
                <w:b/>
                <w:bCs/>
              </w:rPr>
              <w:fldChar w:fldCharType="end"/>
            </w:r>
          </w:p>
        </w:sdtContent>
      </w:sdt>
    </w:sdtContent>
  </w:sdt>
  <w:p w:rsidR="00EE2DF1" w:rsidRPr="00CF2211" w:rsidRDefault="00EE2DF1"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F1" w:rsidRDefault="00EE2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DF1" w:rsidRDefault="00EE2DF1">
      <w:r>
        <w:separator/>
      </w:r>
    </w:p>
  </w:footnote>
  <w:footnote w:type="continuationSeparator" w:id="0">
    <w:p w:rsidR="00EE2DF1" w:rsidRDefault="00EE2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F1" w:rsidRDefault="00EE2D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F1" w:rsidRPr="00884492" w:rsidRDefault="00EE2DF1"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F1" w:rsidRDefault="00EE2D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CEC6C0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D4303A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B87A1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8E533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F1306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D293AD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E8E32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A7B388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B3179A1"/>
    <w:multiLevelType w:val="hybridMultilevel"/>
    <w:tmpl w:val="EA72A09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11D282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5325C7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A9A2D2D"/>
    <w:multiLevelType w:val="hybridMultilevel"/>
    <w:tmpl w:val="D7AC896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1E3277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7BC065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3877C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F05A8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8E65E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A2064AE"/>
    <w:multiLevelType w:val="hybridMultilevel"/>
    <w:tmpl w:val="55062F86"/>
    <w:lvl w:ilvl="0" w:tplc="941C7E36">
      <w:start w:val="1000"/>
      <w:numFmt w:val="bullet"/>
      <w:lvlText w:val="-"/>
      <w:lvlJc w:val="left"/>
      <w:pPr>
        <w:ind w:left="1395" w:hanging="360"/>
      </w:pPr>
      <w:rPr>
        <w:rFonts w:ascii="Calibri" w:eastAsiaTheme="minorHAnsi" w:hAnsi="Calibri" w:cs="Calibr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num w:numId="1">
    <w:abstractNumId w:val="4"/>
  </w:num>
  <w:num w:numId="2">
    <w:abstractNumId w:val="30"/>
  </w:num>
  <w:num w:numId="3">
    <w:abstractNumId w:val="13"/>
  </w:num>
  <w:num w:numId="4">
    <w:abstractNumId w:val="27"/>
  </w:num>
  <w:num w:numId="5">
    <w:abstractNumId w:val="1"/>
  </w:num>
  <w:num w:numId="6">
    <w:abstractNumId w:val="11"/>
  </w:num>
  <w:num w:numId="7">
    <w:abstractNumId w:val="29"/>
  </w:num>
  <w:num w:numId="8">
    <w:abstractNumId w:val="8"/>
  </w:num>
  <w:num w:numId="9">
    <w:abstractNumId w:val="23"/>
  </w:num>
  <w:num w:numId="10">
    <w:abstractNumId w:val="16"/>
  </w:num>
  <w:num w:numId="11">
    <w:abstractNumId w:val="21"/>
  </w:num>
  <w:num w:numId="12">
    <w:abstractNumId w:val="25"/>
  </w:num>
  <w:num w:numId="13">
    <w:abstractNumId w:val="15"/>
  </w:num>
  <w:num w:numId="14">
    <w:abstractNumId w:val="20"/>
  </w:num>
  <w:num w:numId="15">
    <w:abstractNumId w:val="14"/>
  </w:num>
  <w:num w:numId="16">
    <w:abstractNumId w:val="33"/>
  </w:num>
  <w:num w:numId="17">
    <w:abstractNumId w:val="10"/>
  </w:num>
  <w:num w:numId="18">
    <w:abstractNumId w:val="7"/>
  </w:num>
  <w:num w:numId="19">
    <w:abstractNumId w:val="31"/>
  </w:num>
  <w:num w:numId="20">
    <w:abstractNumId w:val="19"/>
  </w:num>
  <w:num w:numId="21">
    <w:abstractNumId w:val="22"/>
  </w:num>
  <w:num w:numId="22">
    <w:abstractNumId w:val="12"/>
  </w:num>
  <w:num w:numId="23">
    <w:abstractNumId w:val="32"/>
  </w:num>
  <w:num w:numId="24">
    <w:abstractNumId w:val="5"/>
  </w:num>
  <w:num w:numId="25">
    <w:abstractNumId w:val="24"/>
  </w:num>
  <w:num w:numId="26">
    <w:abstractNumId w:val="28"/>
  </w:num>
  <w:num w:numId="27">
    <w:abstractNumId w:val="17"/>
  </w:num>
  <w:num w:numId="28">
    <w:abstractNumId w:val="6"/>
  </w:num>
  <w:num w:numId="29">
    <w:abstractNumId w:val="18"/>
  </w:num>
  <w:num w:numId="30">
    <w:abstractNumId w:val="9"/>
  </w:num>
  <w:num w:numId="31">
    <w:abstractNumId w:val="2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333A"/>
    <w:rsid w:val="00094047"/>
    <w:rsid w:val="0009576F"/>
    <w:rsid w:val="00096E83"/>
    <w:rsid w:val="000A27D8"/>
    <w:rsid w:val="000A2835"/>
    <w:rsid w:val="000A5764"/>
    <w:rsid w:val="000A5B4B"/>
    <w:rsid w:val="000A5FD4"/>
    <w:rsid w:val="000A7DE3"/>
    <w:rsid w:val="000B08A2"/>
    <w:rsid w:val="000B2B16"/>
    <w:rsid w:val="000B2D0E"/>
    <w:rsid w:val="000B3808"/>
    <w:rsid w:val="000B4E1C"/>
    <w:rsid w:val="000B4E79"/>
    <w:rsid w:val="000B4FA1"/>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12A2"/>
    <w:rsid w:val="000D156A"/>
    <w:rsid w:val="000D1E09"/>
    <w:rsid w:val="000D205E"/>
    <w:rsid w:val="000D27A5"/>
    <w:rsid w:val="000D3141"/>
    <w:rsid w:val="000D51D2"/>
    <w:rsid w:val="000D534D"/>
    <w:rsid w:val="000D5493"/>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4048F"/>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E77"/>
    <w:rsid w:val="00265535"/>
    <w:rsid w:val="00266B05"/>
    <w:rsid w:val="00266C9D"/>
    <w:rsid w:val="002710F3"/>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2963"/>
    <w:rsid w:val="00322BD9"/>
    <w:rsid w:val="003232AD"/>
    <w:rsid w:val="00323375"/>
    <w:rsid w:val="003237D3"/>
    <w:rsid w:val="00325936"/>
    <w:rsid w:val="00325999"/>
    <w:rsid w:val="0032705B"/>
    <w:rsid w:val="0032724C"/>
    <w:rsid w:val="00330362"/>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C43"/>
    <w:rsid w:val="00393983"/>
    <w:rsid w:val="00393FF4"/>
    <w:rsid w:val="003954FF"/>
    <w:rsid w:val="00395D57"/>
    <w:rsid w:val="00396DEA"/>
    <w:rsid w:val="0039771F"/>
    <w:rsid w:val="00397F27"/>
    <w:rsid w:val="003A0A9F"/>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4F7D"/>
    <w:rsid w:val="003D5F20"/>
    <w:rsid w:val="003D66FF"/>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293"/>
    <w:rsid w:val="00400B38"/>
    <w:rsid w:val="00401A5E"/>
    <w:rsid w:val="00401EC6"/>
    <w:rsid w:val="00404727"/>
    <w:rsid w:val="00404E7D"/>
    <w:rsid w:val="00405755"/>
    <w:rsid w:val="004059B4"/>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744"/>
    <w:rsid w:val="004F7BA3"/>
    <w:rsid w:val="004F7FB4"/>
    <w:rsid w:val="00501266"/>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521B"/>
    <w:rsid w:val="00535F7A"/>
    <w:rsid w:val="00536884"/>
    <w:rsid w:val="0053716E"/>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5601"/>
    <w:rsid w:val="006368C2"/>
    <w:rsid w:val="00636BFF"/>
    <w:rsid w:val="0063713D"/>
    <w:rsid w:val="0063783E"/>
    <w:rsid w:val="00640429"/>
    <w:rsid w:val="00641993"/>
    <w:rsid w:val="00642027"/>
    <w:rsid w:val="0064224F"/>
    <w:rsid w:val="0064264A"/>
    <w:rsid w:val="00642865"/>
    <w:rsid w:val="00642B06"/>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DC2"/>
    <w:rsid w:val="006A1924"/>
    <w:rsid w:val="006A2D1A"/>
    <w:rsid w:val="006A3A6A"/>
    <w:rsid w:val="006A3E2A"/>
    <w:rsid w:val="006A44D0"/>
    <w:rsid w:val="006A4A9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5E85"/>
    <w:rsid w:val="006F6E6A"/>
    <w:rsid w:val="006F7922"/>
    <w:rsid w:val="006F7E45"/>
    <w:rsid w:val="0070047A"/>
    <w:rsid w:val="007009F6"/>
    <w:rsid w:val="00701C73"/>
    <w:rsid w:val="00701C8D"/>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2348"/>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F3C"/>
    <w:rsid w:val="00811464"/>
    <w:rsid w:val="00811B5D"/>
    <w:rsid w:val="008123EC"/>
    <w:rsid w:val="008124A4"/>
    <w:rsid w:val="00812915"/>
    <w:rsid w:val="008129FE"/>
    <w:rsid w:val="0081520B"/>
    <w:rsid w:val="0081571D"/>
    <w:rsid w:val="00817C42"/>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021"/>
    <w:rsid w:val="00881B2F"/>
    <w:rsid w:val="00882F61"/>
    <w:rsid w:val="00883093"/>
    <w:rsid w:val="00885AB7"/>
    <w:rsid w:val="00887301"/>
    <w:rsid w:val="00892426"/>
    <w:rsid w:val="00892ACD"/>
    <w:rsid w:val="00892C95"/>
    <w:rsid w:val="00893336"/>
    <w:rsid w:val="00893B3D"/>
    <w:rsid w:val="00894B5E"/>
    <w:rsid w:val="00894B6C"/>
    <w:rsid w:val="00894B79"/>
    <w:rsid w:val="00896C1C"/>
    <w:rsid w:val="00897104"/>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2168"/>
    <w:rsid w:val="008D2904"/>
    <w:rsid w:val="008D3493"/>
    <w:rsid w:val="008D3B3A"/>
    <w:rsid w:val="008D49A9"/>
    <w:rsid w:val="008D5829"/>
    <w:rsid w:val="008D5A7C"/>
    <w:rsid w:val="008D5E4A"/>
    <w:rsid w:val="008D62C4"/>
    <w:rsid w:val="008D76DC"/>
    <w:rsid w:val="008D78EC"/>
    <w:rsid w:val="008E3F3F"/>
    <w:rsid w:val="008E47BA"/>
    <w:rsid w:val="008E4AB6"/>
    <w:rsid w:val="008E4BC4"/>
    <w:rsid w:val="008E5B36"/>
    <w:rsid w:val="008E720B"/>
    <w:rsid w:val="008F0FF8"/>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5BEA"/>
    <w:rsid w:val="00946E78"/>
    <w:rsid w:val="0095040D"/>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D1C"/>
    <w:rsid w:val="00970253"/>
    <w:rsid w:val="00973634"/>
    <w:rsid w:val="00973789"/>
    <w:rsid w:val="0097398A"/>
    <w:rsid w:val="00974887"/>
    <w:rsid w:val="009760A8"/>
    <w:rsid w:val="00977B14"/>
    <w:rsid w:val="00980588"/>
    <w:rsid w:val="009806A0"/>
    <w:rsid w:val="009821B1"/>
    <w:rsid w:val="009825DA"/>
    <w:rsid w:val="00982D47"/>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9D8"/>
    <w:rsid w:val="009D0D77"/>
    <w:rsid w:val="009D0EED"/>
    <w:rsid w:val="009D1699"/>
    <w:rsid w:val="009D18E2"/>
    <w:rsid w:val="009D2607"/>
    <w:rsid w:val="009D2B37"/>
    <w:rsid w:val="009D3276"/>
    <w:rsid w:val="009D4875"/>
    <w:rsid w:val="009D4C0D"/>
    <w:rsid w:val="009D6000"/>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30D1"/>
    <w:rsid w:val="00AD48FD"/>
    <w:rsid w:val="00AD5B38"/>
    <w:rsid w:val="00AD638C"/>
    <w:rsid w:val="00AD6D93"/>
    <w:rsid w:val="00AE021E"/>
    <w:rsid w:val="00AE12A3"/>
    <w:rsid w:val="00AE243B"/>
    <w:rsid w:val="00AE2964"/>
    <w:rsid w:val="00AE3957"/>
    <w:rsid w:val="00AE5E25"/>
    <w:rsid w:val="00AE6E0A"/>
    <w:rsid w:val="00AE6EFF"/>
    <w:rsid w:val="00AF121F"/>
    <w:rsid w:val="00AF12BB"/>
    <w:rsid w:val="00AF135E"/>
    <w:rsid w:val="00AF143F"/>
    <w:rsid w:val="00AF20A8"/>
    <w:rsid w:val="00AF3F7E"/>
    <w:rsid w:val="00AF401A"/>
    <w:rsid w:val="00AF56EB"/>
    <w:rsid w:val="00AF5AC7"/>
    <w:rsid w:val="00AF5C0B"/>
    <w:rsid w:val="00AF6A54"/>
    <w:rsid w:val="00AF739E"/>
    <w:rsid w:val="00AF74F0"/>
    <w:rsid w:val="00AF7E70"/>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A0293"/>
    <w:rsid w:val="00BA23E5"/>
    <w:rsid w:val="00BA31B3"/>
    <w:rsid w:val="00BA3A25"/>
    <w:rsid w:val="00BA48C3"/>
    <w:rsid w:val="00BA58E9"/>
    <w:rsid w:val="00BA5BA0"/>
    <w:rsid w:val="00BA6BFC"/>
    <w:rsid w:val="00BA7052"/>
    <w:rsid w:val="00BA7D14"/>
    <w:rsid w:val="00BB129B"/>
    <w:rsid w:val="00BB1639"/>
    <w:rsid w:val="00BB1D6B"/>
    <w:rsid w:val="00BB1E5A"/>
    <w:rsid w:val="00BB1F79"/>
    <w:rsid w:val="00BB235F"/>
    <w:rsid w:val="00BB2B76"/>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3544"/>
    <w:rsid w:val="00C64F1A"/>
    <w:rsid w:val="00C66B8A"/>
    <w:rsid w:val="00C66DFE"/>
    <w:rsid w:val="00C71082"/>
    <w:rsid w:val="00C74C5F"/>
    <w:rsid w:val="00C74E21"/>
    <w:rsid w:val="00C74F94"/>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4064"/>
    <w:rsid w:val="00CD4D54"/>
    <w:rsid w:val="00CD56FC"/>
    <w:rsid w:val="00CD6277"/>
    <w:rsid w:val="00CD6461"/>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5253"/>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2C39"/>
    <w:rsid w:val="00DF5539"/>
    <w:rsid w:val="00DF603C"/>
    <w:rsid w:val="00DF79E3"/>
    <w:rsid w:val="00DF7A83"/>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148E"/>
    <w:rsid w:val="00E31804"/>
    <w:rsid w:val="00E31C1C"/>
    <w:rsid w:val="00E32646"/>
    <w:rsid w:val="00E32A5D"/>
    <w:rsid w:val="00E34AB6"/>
    <w:rsid w:val="00E35BBC"/>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E0F92"/>
    <w:rsid w:val="00EE14B5"/>
    <w:rsid w:val="00EE1AE7"/>
    <w:rsid w:val="00EE2578"/>
    <w:rsid w:val="00EE2BE5"/>
    <w:rsid w:val="00EE2DF1"/>
    <w:rsid w:val="00EE307C"/>
    <w:rsid w:val="00EE5055"/>
    <w:rsid w:val="00EE6451"/>
    <w:rsid w:val="00EF1C55"/>
    <w:rsid w:val="00EF28BF"/>
    <w:rsid w:val="00EF2AC3"/>
    <w:rsid w:val="00EF5517"/>
    <w:rsid w:val="00EF6816"/>
    <w:rsid w:val="00EF6B58"/>
    <w:rsid w:val="00EF6B5E"/>
    <w:rsid w:val="00EF7607"/>
    <w:rsid w:val="00EF7806"/>
    <w:rsid w:val="00EF7FE9"/>
    <w:rsid w:val="00F00EAD"/>
    <w:rsid w:val="00F0124D"/>
    <w:rsid w:val="00F0178C"/>
    <w:rsid w:val="00F0184C"/>
    <w:rsid w:val="00F0203E"/>
    <w:rsid w:val="00F0579E"/>
    <w:rsid w:val="00F0595D"/>
    <w:rsid w:val="00F068A2"/>
    <w:rsid w:val="00F1008E"/>
    <w:rsid w:val="00F10EFC"/>
    <w:rsid w:val="00F111F8"/>
    <w:rsid w:val="00F12A33"/>
    <w:rsid w:val="00F13665"/>
    <w:rsid w:val="00F13EE5"/>
    <w:rsid w:val="00F140AD"/>
    <w:rsid w:val="00F16349"/>
    <w:rsid w:val="00F16876"/>
    <w:rsid w:val="00F16E41"/>
    <w:rsid w:val="00F1710F"/>
    <w:rsid w:val="00F21981"/>
    <w:rsid w:val="00F22E74"/>
    <w:rsid w:val="00F23DA3"/>
    <w:rsid w:val="00F249CE"/>
    <w:rsid w:val="00F26BCB"/>
    <w:rsid w:val="00F27C3E"/>
    <w:rsid w:val="00F31421"/>
    <w:rsid w:val="00F32A7F"/>
    <w:rsid w:val="00F33B01"/>
    <w:rsid w:val="00F34D93"/>
    <w:rsid w:val="00F36BF0"/>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313D"/>
    <w:rsid w:val="00F93B41"/>
    <w:rsid w:val="00F93C98"/>
    <w:rsid w:val="00F9482B"/>
    <w:rsid w:val="00F95644"/>
    <w:rsid w:val="00F96112"/>
    <w:rsid w:val="00F97E65"/>
    <w:rsid w:val="00FA0327"/>
    <w:rsid w:val="00FA068C"/>
    <w:rsid w:val="00FA08AD"/>
    <w:rsid w:val="00FA4F9C"/>
    <w:rsid w:val="00FA5008"/>
    <w:rsid w:val="00FA71C9"/>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s>
</file>

<file path=word/webSettings.xml><?xml version="1.0" encoding="utf-8"?>
<w:webSettings xmlns:r="http://schemas.openxmlformats.org/officeDocument/2006/relationships" xmlns:w="http://schemas.openxmlformats.org/wordprocessingml/2006/main">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7709-FB25-420A-9744-29E00A3B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155</Pages>
  <Words>28239</Words>
  <Characters>181126</Characters>
  <Application>Microsoft Office Word</Application>
  <DocSecurity>0</DocSecurity>
  <Lines>1509</Lines>
  <Paragraphs>417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208948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57</cp:revision>
  <cp:lastPrinted>2016-08-01T12:43:00Z</cp:lastPrinted>
  <dcterms:created xsi:type="dcterms:W3CDTF">2016-11-18T08:50:00Z</dcterms:created>
  <dcterms:modified xsi:type="dcterms:W3CDTF">2017-05-11T08:21:00Z</dcterms:modified>
</cp:coreProperties>
</file>