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396362" w:rsidRDefault="00235688" w:rsidP="00A3340C">
      <w:pPr>
        <w:jc w:val="center"/>
        <w:rPr>
          <w:rFonts w:eastAsiaTheme="minorHAnsi"/>
        </w:rPr>
      </w:pPr>
      <w:r w:rsidRPr="00396362">
        <w:rPr>
          <w:rFonts w:eastAsiaTheme="minorHAnsi"/>
        </w:rPr>
        <w:t>ОБАВЕШТЕЊЕ</w:t>
      </w:r>
      <w:r w:rsidR="00A3340C" w:rsidRPr="00396362">
        <w:rPr>
          <w:rFonts w:eastAsiaTheme="minorHAnsi"/>
        </w:rPr>
        <w:t xml:space="preserve"> </w:t>
      </w:r>
      <w:r w:rsidRPr="00396362">
        <w:rPr>
          <w:rFonts w:eastAsiaTheme="minorHAnsi"/>
        </w:rPr>
        <w:t>О</w:t>
      </w:r>
      <w:r w:rsidR="00A3340C" w:rsidRPr="00396362">
        <w:rPr>
          <w:rFonts w:eastAsiaTheme="minorHAnsi"/>
        </w:rPr>
        <w:t xml:space="preserve"> </w:t>
      </w:r>
      <w:r w:rsidRPr="00396362">
        <w:rPr>
          <w:rFonts w:eastAsiaTheme="minorHAnsi"/>
        </w:rPr>
        <w:t>ЗАКЉУЧЕНОМ</w:t>
      </w:r>
      <w:r w:rsidR="00A3340C" w:rsidRPr="00396362">
        <w:rPr>
          <w:rFonts w:eastAsiaTheme="minorHAnsi"/>
        </w:rPr>
        <w:t xml:space="preserve"> </w:t>
      </w:r>
      <w:r w:rsidRPr="00396362">
        <w:rPr>
          <w:rFonts w:eastAsiaTheme="minorHAnsi"/>
        </w:rPr>
        <w:t>УГОВОРУ</w:t>
      </w:r>
    </w:p>
    <w:p w14:paraId="1DFCA0C8" w14:textId="77777777" w:rsidR="00A3340C" w:rsidRPr="00396362" w:rsidRDefault="00A3340C" w:rsidP="00A3340C"/>
    <w:p w14:paraId="7FB0EA53" w14:textId="77777777" w:rsidR="00D306CC" w:rsidRPr="00396362" w:rsidRDefault="00235688" w:rsidP="00D306CC">
      <w:pPr>
        <w:jc w:val="both"/>
      </w:pPr>
      <w:proofErr w:type="spellStart"/>
      <w:r w:rsidRPr="00396362">
        <w:rPr>
          <w:b/>
        </w:rPr>
        <w:t>Врста</w:t>
      </w:r>
      <w:proofErr w:type="spellEnd"/>
      <w:r w:rsidR="00D306CC" w:rsidRPr="00396362">
        <w:rPr>
          <w:b/>
        </w:rPr>
        <w:t xml:space="preserve"> </w:t>
      </w:r>
      <w:proofErr w:type="spellStart"/>
      <w:r w:rsidRPr="00396362">
        <w:rPr>
          <w:b/>
        </w:rPr>
        <w:t>наручиоца</w:t>
      </w:r>
      <w:proofErr w:type="spellEnd"/>
      <w:r w:rsidR="00D306CC" w:rsidRPr="00396362">
        <w:t xml:space="preserve">: </w:t>
      </w:r>
      <w:r w:rsidRPr="00396362">
        <w:t>ЗДРАВСТВО</w:t>
      </w:r>
    </w:p>
    <w:p w14:paraId="03418455" w14:textId="77777777" w:rsidR="004A63AF" w:rsidRPr="00396362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396362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96362">
        <w:rPr>
          <w:rFonts w:eastAsiaTheme="minorHAnsi"/>
          <w:b/>
        </w:rPr>
        <w:t>О</w:t>
      </w:r>
      <w:proofErr w:type="spellStart"/>
      <w:r w:rsidR="00235688" w:rsidRPr="00396362">
        <w:rPr>
          <w:rFonts w:eastAsiaTheme="minorHAnsi"/>
          <w:b/>
          <w:lang w:val="en-US"/>
        </w:rPr>
        <w:t>пис</w:t>
      </w:r>
      <w:proofErr w:type="spellEnd"/>
      <w:r w:rsidR="00D748E3" w:rsidRPr="00396362">
        <w:rPr>
          <w:rFonts w:eastAsiaTheme="minorHAnsi"/>
          <w:b/>
          <w:lang w:val="en-US"/>
        </w:rPr>
        <w:t xml:space="preserve"> </w:t>
      </w:r>
      <w:proofErr w:type="spellStart"/>
      <w:r w:rsidR="00235688" w:rsidRPr="00396362">
        <w:rPr>
          <w:rFonts w:eastAsiaTheme="minorHAnsi"/>
          <w:b/>
          <w:lang w:val="en-US"/>
        </w:rPr>
        <w:t>предмета</w:t>
      </w:r>
      <w:proofErr w:type="spellEnd"/>
      <w:r w:rsidR="00D748E3" w:rsidRPr="00396362">
        <w:rPr>
          <w:rFonts w:eastAsiaTheme="minorHAnsi"/>
          <w:b/>
          <w:lang w:val="en-US"/>
        </w:rPr>
        <w:t xml:space="preserve"> </w:t>
      </w:r>
      <w:proofErr w:type="spellStart"/>
      <w:r w:rsidR="00235688" w:rsidRPr="00396362">
        <w:rPr>
          <w:rFonts w:eastAsiaTheme="minorHAnsi"/>
          <w:b/>
          <w:lang w:val="en-US"/>
        </w:rPr>
        <w:t>набавке</w:t>
      </w:r>
      <w:proofErr w:type="spellEnd"/>
      <w:r w:rsidR="00D748E3" w:rsidRPr="00396362">
        <w:rPr>
          <w:rFonts w:eastAsiaTheme="minorHAnsi"/>
          <w:b/>
          <w:lang w:val="en-US"/>
        </w:rPr>
        <w:t xml:space="preserve">, </w:t>
      </w:r>
      <w:proofErr w:type="spellStart"/>
      <w:r w:rsidR="00235688" w:rsidRPr="00396362">
        <w:rPr>
          <w:rFonts w:eastAsiaTheme="minorHAnsi"/>
          <w:b/>
          <w:lang w:val="en-US"/>
        </w:rPr>
        <w:t>назив</w:t>
      </w:r>
      <w:proofErr w:type="spellEnd"/>
      <w:r w:rsidR="00D748E3" w:rsidRPr="00396362">
        <w:rPr>
          <w:rFonts w:eastAsiaTheme="minorHAnsi"/>
          <w:b/>
          <w:lang w:val="en-US"/>
        </w:rPr>
        <w:t xml:space="preserve"> </w:t>
      </w:r>
      <w:r w:rsidR="00235688" w:rsidRPr="00396362">
        <w:rPr>
          <w:rFonts w:eastAsiaTheme="minorHAnsi"/>
          <w:b/>
          <w:lang w:val="en-US"/>
        </w:rPr>
        <w:t>и</w:t>
      </w:r>
      <w:r w:rsidR="00D748E3" w:rsidRPr="00396362">
        <w:rPr>
          <w:rFonts w:eastAsiaTheme="minorHAnsi"/>
          <w:b/>
          <w:lang w:val="en-US"/>
        </w:rPr>
        <w:t xml:space="preserve"> </w:t>
      </w:r>
      <w:proofErr w:type="spellStart"/>
      <w:r w:rsidR="00235688" w:rsidRPr="00396362">
        <w:rPr>
          <w:rFonts w:eastAsiaTheme="minorHAnsi"/>
          <w:b/>
          <w:lang w:val="en-US"/>
        </w:rPr>
        <w:t>ознака</w:t>
      </w:r>
      <w:proofErr w:type="spellEnd"/>
      <w:r w:rsidR="00D748E3" w:rsidRPr="00396362">
        <w:rPr>
          <w:rFonts w:eastAsiaTheme="minorHAnsi"/>
          <w:b/>
          <w:lang w:val="en-US"/>
        </w:rPr>
        <w:t xml:space="preserve"> </w:t>
      </w:r>
      <w:proofErr w:type="spellStart"/>
      <w:r w:rsidR="00235688" w:rsidRPr="00396362">
        <w:rPr>
          <w:rFonts w:eastAsiaTheme="minorHAnsi"/>
          <w:b/>
          <w:lang w:val="en-US"/>
        </w:rPr>
        <w:t>из</w:t>
      </w:r>
      <w:proofErr w:type="spellEnd"/>
      <w:r w:rsidR="00D748E3" w:rsidRPr="00396362">
        <w:rPr>
          <w:rFonts w:eastAsiaTheme="minorHAnsi"/>
          <w:b/>
          <w:lang w:val="en-US"/>
        </w:rPr>
        <w:t xml:space="preserve"> </w:t>
      </w:r>
      <w:proofErr w:type="spellStart"/>
      <w:r w:rsidR="00235688" w:rsidRPr="00396362">
        <w:rPr>
          <w:rFonts w:eastAsiaTheme="minorHAnsi"/>
          <w:b/>
          <w:lang w:val="en-US"/>
        </w:rPr>
        <w:t>општег</w:t>
      </w:r>
      <w:proofErr w:type="spellEnd"/>
      <w:r w:rsidR="00D748E3" w:rsidRPr="00396362">
        <w:rPr>
          <w:rFonts w:eastAsiaTheme="minorHAnsi"/>
          <w:b/>
          <w:lang w:val="en-US"/>
        </w:rPr>
        <w:t xml:space="preserve"> </w:t>
      </w:r>
      <w:proofErr w:type="spellStart"/>
      <w:r w:rsidR="00235688" w:rsidRPr="00396362">
        <w:rPr>
          <w:rFonts w:eastAsiaTheme="minorHAnsi"/>
          <w:b/>
          <w:lang w:val="en-US"/>
        </w:rPr>
        <w:t>речника</w:t>
      </w:r>
      <w:proofErr w:type="spellEnd"/>
      <w:r w:rsidR="00D748E3" w:rsidRPr="00396362">
        <w:rPr>
          <w:rFonts w:eastAsiaTheme="minorHAnsi"/>
          <w:b/>
          <w:lang w:val="en-US"/>
        </w:rPr>
        <w:t xml:space="preserve"> </w:t>
      </w:r>
      <w:proofErr w:type="spellStart"/>
      <w:r w:rsidR="00235688" w:rsidRPr="00396362">
        <w:rPr>
          <w:rFonts w:eastAsiaTheme="minorHAnsi"/>
          <w:b/>
          <w:lang w:val="en-US"/>
        </w:rPr>
        <w:t>набавке</w:t>
      </w:r>
      <w:proofErr w:type="spellEnd"/>
      <w:r w:rsidRPr="00396362">
        <w:rPr>
          <w:rFonts w:eastAsiaTheme="minorHAnsi"/>
          <w:b/>
        </w:rPr>
        <w:t>:</w:t>
      </w:r>
    </w:p>
    <w:p w14:paraId="2438DCFF" w14:textId="4C898749" w:rsidR="004A63AF" w:rsidRPr="00396362" w:rsidRDefault="00396362" w:rsidP="003F0E30">
      <w:pPr>
        <w:autoSpaceDE w:val="0"/>
        <w:autoSpaceDN w:val="0"/>
        <w:adjustRightInd w:val="0"/>
        <w:jc w:val="both"/>
      </w:pPr>
      <w:r w:rsidRPr="00396362">
        <w:rPr>
          <w:bCs/>
          <w:lang w:val="sr-Cyrl-RS"/>
        </w:rPr>
        <w:t>54-17-O</w:t>
      </w:r>
      <w:r w:rsidRPr="00396362">
        <w:t xml:space="preserve"> – </w:t>
      </w:r>
      <w:proofErr w:type="spellStart"/>
      <w:r w:rsidRPr="00396362">
        <w:t>Сервисирање</w:t>
      </w:r>
      <w:proofErr w:type="spellEnd"/>
      <w:r w:rsidRPr="00396362">
        <w:t xml:space="preserve"> </w:t>
      </w:r>
      <w:proofErr w:type="spellStart"/>
      <w:r w:rsidRPr="00396362">
        <w:t>плазма</w:t>
      </w:r>
      <w:proofErr w:type="spellEnd"/>
      <w:r w:rsidRPr="00396362">
        <w:t xml:space="preserve"> </w:t>
      </w:r>
      <w:proofErr w:type="spellStart"/>
      <w:r w:rsidRPr="00396362">
        <w:t>стерилизатора</w:t>
      </w:r>
      <w:proofErr w:type="spellEnd"/>
      <w:r w:rsidRPr="00396362">
        <w:t xml:space="preserve"> „</w:t>
      </w:r>
      <w:proofErr w:type="spellStart"/>
      <w:r w:rsidRPr="00396362">
        <w:t>Sterrad</w:t>
      </w:r>
      <w:proofErr w:type="spellEnd"/>
      <w:r w:rsidRPr="00396362">
        <w:t xml:space="preserve"> 100 NX“ и </w:t>
      </w:r>
      <w:proofErr w:type="spellStart"/>
      <w:r w:rsidRPr="00396362">
        <w:t>лепилица</w:t>
      </w:r>
      <w:proofErr w:type="spellEnd"/>
      <w:r w:rsidRPr="00396362">
        <w:t xml:space="preserve"> „Rotary Band sealer HS 800“</w:t>
      </w:r>
    </w:p>
    <w:p w14:paraId="5317CBB1" w14:textId="15B3DC3E" w:rsidR="00396362" w:rsidRPr="00396362" w:rsidRDefault="0039636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396362">
        <w:rPr>
          <w:lang w:val="sr-Latn-CS"/>
        </w:rPr>
        <w:t>50420000 - Услуге поправке и одржавања медицинске и хируршке опреме</w:t>
      </w:r>
    </w:p>
    <w:p w14:paraId="47558C0E" w14:textId="77777777" w:rsidR="003724FE" w:rsidRPr="00396362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39636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96362">
        <w:rPr>
          <w:rFonts w:eastAsiaTheme="minorHAnsi"/>
          <w:b/>
          <w:lang w:val="en-US"/>
        </w:rPr>
        <w:t>Уговорена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вредност</w:t>
      </w:r>
      <w:proofErr w:type="spellEnd"/>
      <w:r w:rsidR="0087741C" w:rsidRPr="00396362">
        <w:rPr>
          <w:rFonts w:eastAsiaTheme="minorHAnsi"/>
          <w:b/>
          <w:lang w:val="en-US"/>
        </w:rPr>
        <w:t>:</w:t>
      </w:r>
    </w:p>
    <w:p w14:paraId="45C94F01" w14:textId="7271EE5C" w:rsidR="007C7C7C" w:rsidRPr="00396362" w:rsidRDefault="00396362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396362">
        <w:rPr>
          <w:b/>
          <w:bCs/>
          <w:lang w:val="sr-Latn-CS"/>
        </w:rPr>
        <w:t>3.000.000,00</w:t>
      </w:r>
      <w:r w:rsidR="007C7C7C" w:rsidRPr="00396362">
        <w:rPr>
          <w:rFonts w:eastAsiaTheme="minorHAnsi"/>
          <w:bCs/>
        </w:rPr>
        <w:t xml:space="preserve"> </w:t>
      </w:r>
      <w:r w:rsidR="007C7C7C" w:rsidRPr="00396362">
        <w:rPr>
          <w:rFonts w:eastAsiaTheme="minorHAnsi"/>
          <w:lang w:val="sr-Latn-CS"/>
        </w:rPr>
        <w:t xml:space="preserve">динара </w:t>
      </w:r>
      <w:proofErr w:type="spellStart"/>
      <w:r w:rsidR="007C7C7C" w:rsidRPr="00396362">
        <w:rPr>
          <w:rFonts w:eastAsiaTheme="minorHAnsi"/>
        </w:rPr>
        <w:t>без</w:t>
      </w:r>
      <w:proofErr w:type="spellEnd"/>
      <w:r w:rsidR="007C7C7C" w:rsidRPr="00396362">
        <w:rPr>
          <w:rFonts w:eastAsiaTheme="minorHAnsi"/>
        </w:rPr>
        <w:t xml:space="preserve"> ПДВ-а</w:t>
      </w:r>
      <w:r w:rsidR="007C7C7C" w:rsidRPr="00396362">
        <w:rPr>
          <w:rFonts w:eastAsiaTheme="minorHAnsi"/>
          <w:lang w:val="sr-Latn-CS"/>
        </w:rPr>
        <w:t xml:space="preserve">, односно </w:t>
      </w:r>
      <w:r w:rsidRPr="00396362">
        <w:rPr>
          <w:b/>
          <w:lang w:val="sr-Cyrl-RS"/>
        </w:rPr>
        <w:t>3.600.000,00</w:t>
      </w:r>
      <w:r w:rsidR="007C7C7C" w:rsidRPr="00396362">
        <w:rPr>
          <w:rFonts w:eastAsiaTheme="minorHAnsi"/>
          <w:bCs/>
        </w:rPr>
        <w:t xml:space="preserve"> </w:t>
      </w:r>
      <w:r w:rsidR="007C7C7C" w:rsidRPr="00396362">
        <w:rPr>
          <w:rFonts w:eastAsiaTheme="minorHAnsi"/>
          <w:lang w:val="sr-Latn-CS"/>
        </w:rPr>
        <w:t>динара са ПДВ-ом</w:t>
      </w:r>
      <w:r w:rsidR="007C7C7C" w:rsidRPr="00396362">
        <w:rPr>
          <w:rFonts w:eastAsiaTheme="minorHAnsi"/>
        </w:rPr>
        <w:t>.</w:t>
      </w:r>
    </w:p>
    <w:p w14:paraId="56E8A6B0" w14:textId="77777777" w:rsidR="00D81468" w:rsidRPr="00396362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39636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96362">
        <w:rPr>
          <w:rFonts w:eastAsiaTheme="minorHAnsi"/>
          <w:b/>
          <w:lang w:val="en-US"/>
        </w:rPr>
        <w:t>Критеријум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за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доделу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уговора</w:t>
      </w:r>
      <w:proofErr w:type="spellEnd"/>
      <w:r w:rsidR="00CC7921" w:rsidRPr="00396362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4421883" w:rsidR="002C35E5" w:rsidRPr="00396362" w:rsidRDefault="00396362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96362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02B108E0" w:rsidR="00D81468" w:rsidRPr="00396362" w:rsidRDefault="00396362" w:rsidP="003963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396362">
        <w:rPr>
          <w:b/>
          <w:lang w:val="sr-Cyrl-RS"/>
        </w:rPr>
        <w:t>Укупна</w:t>
      </w:r>
      <w:r w:rsidRPr="00396362">
        <w:rPr>
          <w:b/>
          <w:noProof/>
          <w:lang w:val="sr-Cyrl-RS"/>
        </w:rPr>
        <w:t xml:space="preserve"> цена редовног сервиса</w:t>
      </w:r>
    </w:p>
    <w:p w14:paraId="5CAE2BE0" w14:textId="40DED185" w:rsidR="00396362" w:rsidRPr="00396362" w:rsidRDefault="00396362" w:rsidP="003963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396362">
        <w:rPr>
          <w:b/>
          <w:noProof/>
          <w:lang w:val="sr-Cyrl-RS"/>
        </w:rPr>
        <w:t>Јединична цена радног сата за ванредни сервис</w:t>
      </w:r>
    </w:p>
    <w:p w14:paraId="3F18AF50" w14:textId="4AB05217" w:rsidR="00396362" w:rsidRPr="00396362" w:rsidRDefault="00396362" w:rsidP="00396362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396362">
        <w:rPr>
          <w:b/>
          <w:lang w:val="sr-Cyrl-RS"/>
        </w:rPr>
        <w:t>Укупна</w:t>
      </w:r>
      <w:r w:rsidRPr="00396362">
        <w:rPr>
          <w:b/>
          <w:noProof/>
          <w:lang w:val="sr-Cyrl-RS"/>
        </w:rPr>
        <w:t xml:space="preserve"> вредност Ценовника</w:t>
      </w:r>
      <w:r w:rsidRPr="00396362">
        <w:rPr>
          <w:b/>
          <w:noProof/>
        </w:rPr>
        <w:t xml:space="preserve"> </w:t>
      </w:r>
      <w:r w:rsidRPr="00396362">
        <w:rPr>
          <w:b/>
          <w:noProof/>
          <w:lang w:val="sr-Cyrl-RS"/>
        </w:rPr>
        <w:t>оригиналних резервних делова</w:t>
      </w:r>
    </w:p>
    <w:p w14:paraId="694A1D16" w14:textId="77777777" w:rsidR="00396362" w:rsidRPr="00396362" w:rsidRDefault="00396362" w:rsidP="00396362">
      <w:pPr>
        <w:pStyle w:val="ListParagraph"/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5B4AC1F0" w:rsidR="00CC7921" w:rsidRPr="0039636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96362">
        <w:rPr>
          <w:rFonts w:eastAsiaTheme="minorHAnsi"/>
          <w:b/>
          <w:lang w:val="en-US"/>
        </w:rPr>
        <w:t>Број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примљених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понуда</w:t>
      </w:r>
      <w:proofErr w:type="spellEnd"/>
      <w:r w:rsidR="0087741C" w:rsidRPr="00396362">
        <w:rPr>
          <w:rFonts w:eastAsiaTheme="minorHAnsi"/>
          <w:b/>
          <w:lang w:val="en-US"/>
        </w:rPr>
        <w:t>:</w:t>
      </w:r>
      <w:r w:rsidR="00396362" w:rsidRPr="00396362">
        <w:rPr>
          <w:rFonts w:eastAsiaTheme="minorHAnsi"/>
          <w:b/>
          <w:lang w:val="en-US"/>
        </w:rPr>
        <w:t xml:space="preserve"> 1</w:t>
      </w:r>
    </w:p>
    <w:p w14:paraId="7D0666C4" w14:textId="77777777" w:rsidR="00D81468" w:rsidRPr="00396362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396362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6362">
        <w:rPr>
          <w:rFonts w:eastAsiaTheme="minorHAnsi"/>
          <w:b/>
        </w:rPr>
        <w:t>Понуђена</w:t>
      </w:r>
      <w:proofErr w:type="spellEnd"/>
      <w:r w:rsidRPr="00396362">
        <w:rPr>
          <w:rFonts w:eastAsiaTheme="minorHAnsi"/>
          <w:b/>
        </w:rPr>
        <w:t xml:space="preserve"> </w:t>
      </w:r>
      <w:proofErr w:type="spellStart"/>
      <w:r w:rsidRPr="00396362">
        <w:rPr>
          <w:rFonts w:eastAsiaTheme="minorHAnsi"/>
          <w:b/>
        </w:rPr>
        <w:t>цена</w:t>
      </w:r>
      <w:proofErr w:type="spellEnd"/>
      <w:r w:rsidR="000A4E50" w:rsidRPr="00396362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001"/>
        <w:gridCol w:w="2258"/>
        <w:gridCol w:w="1849"/>
      </w:tblGrid>
      <w:tr w:rsidR="00AB3074" w:rsidRPr="00396362" w14:paraId="78C3433B" w14:textId="77777777" w:rsidTr="00AB3074">
        <w:trPr>
          <w:trHeight w:val="91"/>
        </w:trPr>
        <w:tc>
          <w:tcPr>
            <w:tcW w:w="5000" w:type="pct"/>
            <w:gridSpan w:val="4"/>
            <w:vAlign w:val="center"/>
          </w:tcPr>
          <w:p w14:paraId="21B0052D" w14:textId="758465FE" w:rsidR="00AB3074" w:rsidRPr="00396362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96362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AB3074" w:rsidRPr="00396362" w14:paraId="4CDC8D4E" w14:textId="77777777" w:rsidTr="00AB3074">
        <w:trPr>
          <w:trHeight w:val="800"/>
        </w:trPr>
        <w:tc>
          <w:tcPr>
            <w:tcW w:w="1419" w:type="pct"/>
            <w:vAlign w:val="center"/>
          </w:tcPr>
          <w:p w14:paraId="50654B2B" w14:textId="77777777" w:rsidR="00AB3074" w:rsidRPr="00396362" w:rsidRDefault="00AB3074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96362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59019553" w14:textId="77777777" w:rsidR="00AB3074" w:rsidRPr="00396362" w:rsidRDefault="00AB3074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2CCA6FCA" w14:textId="77777777" w:rsidR="00AB3074" w:rsidRPr="00396362" w:rsidRDefault="00AB3074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396362">
              <w:rPr>
                <w:noProof/>
                <w:sz w:val="24"/>
                <w:szCs w:val="24"/>
              </w:rPr>
              <w:t xml:space="preserve"> </w:t>
            </w:r>
            <w:r w:rsidRPr="00396362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6D2F5BAA" w14:textId="0BFB44B1" w:rsidR="00AB3074" w:rsidRPr="00396362" w:rsidRDefault="00396362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396362">
              <w:rPr>
                <w:noProof/>
                <w:sz w:val="24"/>
                <w:szCs w:val="24"/>
              </w:rPr>
              <w:t xml:space="preserve"> </w:t>
            </w:r>
            <w:r w:rsidRPr="00396362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AB3074" w:rsidRPr="00396362" w14:paraId="25D27E07" w14:textId="77777777" w:rsidTr="00AB3074">
        <w:trPr>
          <w:trHeight w:val="60"/>
        </w:trPr>
        <w:tc>
          <w:tcPr>
            <w:tcW w:w="1419" w:type="pct"/>
          </w:tcPr>
          <w:p w14:paraId="799A918C" w14:textId="1FA06C1B" w:rsidR="00AB3074" w:rsidRPr="00396362" w:rsidRDefault="00396362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Latn-CS"/>
              </w:rPr>
              <w:t xml:space="preserve">„TESCOM“ </w:t>
            </w:r>
            <w:r w:rsidRPr="00396362">
              <w:rPr>
                <w:sz w:val="24"/>
                <w:szCs w:val="24"/>
                <w:lang w:val="sr-Cyrl-RS"/>
              </w:rPr>
              <w:t>д.о.о., Булевар Николе Тесле бр. 26/7</w:t>
            </w:r>
          </w:p>
        </w:tc>
        <w:tc>
          <w:tcPr>
            <w:tcW w:w="1173" w:type="pct"/>
          </w:tcPr>
          <w:p w14:paraId="39CEAE0F" w14:textId="0DEE83FB" w:rsidR="00AB3074" w:rsidRPr="00396362" w:rsidRDefault="00396362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CS"/>
              </w:rPr>
              <w:t xml:space="preserve">2.538.200,00 </w:t>
            </w:r>
            <w:r w:rsidRPr="00396362">
              <w:rPr>
                <w:sz w:val="24"/>
                <w:szCs w:val="24"/>
              </w:rPr>
              <w:t xml:space="preserve"> </w:t>
            </w:r>
            <w:r w:rsidRPr="00396362">
              <w:rPr>
                <w:sz w:val="24"/>
                <w:szCs w:val="24"/>
                <w:lang w:val="sr-Cyrl-CS"/>
              </w:rPr>
              <w:t>динара</w:t>
            </w:r>
          </w:p>
        </w:tc>
        <w:tc>
          <w:tcPr>
            <w:tcW w:w="1324" w:type="pct"/>
          </w:tcPr>
          <w:p w14:paraId="48F83537" w14:textId="134D2D6D" w:rsidR="00AB3074" w:rsidRPr="00396362" w:rsidRDefault="00396362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8.400,00 динара</w:t>
            </w:r>
          </w:p>
        </w:tc>
        <w:tc>
          <w:tcPr>
            <w:tcW w:w="1084" w:type="pct"/>
          </w:tcPr>
          <w:p w14:paraId="751E488F" w14:textId="20FB170E" w:rsidR="00AB3074" w:rsidRPr="00396362" w:rsidRDefault="00396362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CS"/>
              </w:rPr>
              <w:t>8.602.287,65 динара</w:t>
            </w:r>
          </w:p>
        </w:tc>
      </w:tr>
      <w:tr w:rsidR="00AB3074" w:rsidRPr="00396362" w14:paraId="7D20BE60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6AF2BBEF" w14:textId="7141B1BE" w:rsidR="00AB3074" w:rsidRPr="00396362" w:rsidRDefault="00AB3074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96362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AB3074" w:rsidRPr="00396362" w14:paraId="4CDEB101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6C346122" w14:textId="77777777" w:rsidR="00AB3074" w:rsidRPr="00396362" w:rsidRDefault="00AB3074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96362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307F43B9" w14:textId="77777777" w:rsidR="00AB3074" w:rsidRPr="00396362" w:rsidRDefault="00AB3074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1D55D91D" w14:textId="77777777" w:rsidR="00AB3074" w:rsidRPr="00396362" w:rsidRDefault="00AB3074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396362">
              <w:rPr>
                <w:noProof/>
                <w:sz w:val="24"/>
                <w:szCs w:val="24"/>
              </w:rPr>
              <w:t xml:space="preserve"> </w:t>
            </w:r>
            <w:r w:rsidRPr="00396362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0176FD43" w14:textId="6E7F926E" w:rsidR="00AB3074" w:rsidRPr="00396362" w:rsidRDefault="00396362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396362">
              <w:rPr>
                <w:noProof/>
                <w:sz w:val="24"/>
                <w:szCs w:val="24"/>
              </w:rPr>
              <w:t xml:space="preserve"> </w:t>
            </w:r>
            <w:r w:rsidRPr="00396362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AB3074" w:rsidRPr="00396362" w14:paraId="6BFB5ACA" w14:textId="77777777" w:rsidTr="00FA3A96">
        <w:trPr>
          <w:trHeight w:val="60"/>
        </w:trPr>
        <w:tc>
          <w:tcPr>
            <w:tcW w:w="1419" w:type="pct"/>
          </w:tcPr>
          <w:p w14:paraId="16396003" w14:textId="0E45E0D8" w:rsidR="00AB3074" w:rsidRPr="00396362" w:rsidRDefault="00396362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396362">
              <w:rPr>
                <w:sz w:val="24"/>
                <w:szCs w:val="24"/>
                <w:lang w:val="sr-Latn-CS"/>
              </w:rPr>
              <w:t xml:space="preserve">„TESCOM“ </w:t>
            </w:r>
            <w:r w:rsidRPr="00396362">
              <w:rPr>
                <w:sz w:val="24"/>
                <w:szCs w:val="24"/>
                <w:lang w:val="sr-Cyrl-RS"/>
              </w:rPr>
              <w:t>д.о.о., Булевар Николе Тесле бр. 26/7</w:t>
            </w:r>
          </w:p>
        </w:tc>
        <w:tc>
          <w:tcPr>
            <w:tcW w:w="1173" w:type="pct"/>
          </w:tcPr>
          <w:p w14:paraId="32252091" w14:textId="75075F72" w:rsidR="00AB3074" w:rsidRPr="00396362" w:rsidRDefault="00396362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396362">
              <w:rPr>
                <w:sz w:val="24"/>
                <w:szCs w:val="24"/>
                <w:lang w:val="sr-Cyrl-CS"/>
              </w:rPr>
              <w:t xml:space="preserve">2.538.200,00 </w:t>
            </w:r>
            <w:r w:rsidRPr="00396362">
              <w:rPr>
                <w:sz w:val="24"/>
                <w:szCs w:val="24"/>
              </w:rPr>
              <w:t xml:space="preserve"> </w:t>
            </w:r>
            <w:r w:rsidRPr="00396362">
              <w:rPr>
                <w:sz w:val="24"/>
                <w:szCs w:val="24"/>
                <w:lang w:val="sr-Cyrl-CS"/>
              </w:rPr>
              <w:t>динара</w:t>
            </w:r>
          </w:p>
        </w:tc>
        <w:tc>
          <w:tcPr>
            <w:tcW w:w="1324" w:type="pct"/>
          </w:tcPr>
          <w:p w14:paraId="555F2D78" w14:textId="580F9767" w:rsidR="00AB3074" w:rsidRPr="00396362" w:rsidRDefault="00396362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8.400,00 динара</w:t>
            </w:r>
          </w:p>
        </w:tc>
        <w:tc>
          <w:tcPr>
            <w:tcW w:w="1084" w:type="pct"/>
          </w:tcPr>
          <w:p w14:paraId="3F6049C8" w14:textId="3F9CD565" w:rsidR="00AB3074" w:rsidRPr="00396362" w:rsidRDefault="00396362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396362">
              <w:rPr>
                <w:sz w:val="24"/>
                <w:szCs w:val="24"/>
                <w:lang w:val="sr-Cyrl-CS"/>
              </w:rPr>
              <w:t>8.602.287,65 динара</w:t>
            </w:r>
          </w:p>
        </w:tc>
      </w:tr>
    </w:tbl>
    <w:p w14:paraId="15CF3A10" w14:textId="77777777" w:rsidR="004A63AF" w:rsidRPr="00396362" w:rsidRDefault="004A63AF" w:rsidP="00396362">
      <w:pPr>
        <w:autoSpaceDE w:val="0"/>
        <w:autoSpaceDN w:val="0"/>
        <w:adjustRightInd w:val="0"/>
        <w:rPr>
          <w:rFonts w:eastAsiaTheme="minorHAnsi"/>
          <w:lang w:val="sr-Cyrl-RS"/>
        </w:rPr>
      </w:pPr>
      <w:bookmarkStart w:id="0" w:name="_GoBack"/>
      <w:bookmarkEnd w:id="0"/>
    </w:p>
    <w:p w14:paraId="69C02A05" w14:textId="77777777" w:rsidR="000A4E50" w:rsidRPr="00396362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396362">
        <w:rPr>
          <w:rFonts w:eastAsiaTheme="minorHAnsi"/>
          <w:b/>
          <w:lang w:val="en-US"/>
        </w:rPr>
        <w:t>Понуђена</w:t>
      </w:r>
      <w:proofErr w:type="spellEnd"/>
      <w:r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цена</w:t>
      </w:r>
      <w:proofErr w:type="spellEnd"/>
      <w:r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код</w:t>
      </w:r>
      <w:proofErr w:type="spellEnd"/>
      <w:r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прихваљивих</w:t>
      </w:r>
      <w:proofErr w:type="spellEnd"/>
      <w:r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понуда</w:t>
      </w:r>
      <w:proofErr w:type="spellEnd"/>
      <w:r w:rsidRPr="00396362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001"/>
        <w:gridCol w:w="2258"/>
        <w:gridCol w:w="1849"/>
      </w:tblGrid>
      <w:tr w:rsidR="004A63AF" w:rsidRPr="00396362" w14:paraId="5B091D39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36F7C9E5" w14:textId="77777777" w:rsidR="004A63AF" w:rsidRPr="00396362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96362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4A63AF" w:rsidRPr="00396362" w14:paraId="155292C5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07B2F50B" w14:textId="77777777" w:rsidR="004A63AF" w:rsidRPr="00396362" w:rsidRDefault="004A63AF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96362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776F5898" w14:textId="77777777" w:rsidR="004A63AF" w:rsidRPr="00396362" w:rsidRDefault="004A63AF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05A6C8DE" w14:textId="77777777" w:rsidR="004A63AF" w:rsidRPr="00396362" w:rsidRDefault="004A63A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396362">
              <w:rPr>
                <w:noProof/>
                <w:sz w:val="24"/>
                <w:szCs w:val="24"/>
              </w:rPr>
              <w:t xml:space="preserve"> </w:t>
            </w:r>
            <w:r w:rsidRPr="00396362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6A7493AF" w14:textId="613EB7C7" w:rsidR="004A63AF" w:rsidRPr="00396362" w:rsidRDefault="00396362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396362">
              <w:rPr>
                <w:noProof/>
                <w:sz w:val="24"/>
                <w:szCs w:val="24"/>
              </w:rPr>
              <w:t xml:space="preserve"> </w:t>
            </w:r>
            <w:r w:rsidRPr="00396362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4A63AF" w:rsidRPr="00396362" w14:paraId="347C11BB" w14:textId="77777777" w:rsidTr="00FA3A96">
        <w:trPr>
          <w:trHeight w:val="60"/>
        </w:trPr>
        <w:tc>
          <w:tcPr>
            <w:tcW w:w="1419" w:type="pct"/>
          </w:tcPr>
          <w:p w14:paraId="1BD53C27" w14:textId="29CF76E4" w:rsidR="004A63AF" w:rsidRPr="00396362" w:rsidRDefault="00396362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Latn-CS"/>
              </w:rPr>
              <w:t xml:space="preserve">„TESCOM“ </w:t>
            </w:r>
            <w:r w:rsidRPr="00396362">
              <w:rPr>
                <w:sz w:val="24"/>
                <w:szCs w:val="24"/>
                <w:lang w:val="sr-Cyrl-RS"/>
              </w:rPr>
              <w:t>д.о.о., Булевар Николе Тесле бр. 26/7</w:t>
            </w:r>
          </w:p>
        </w:tc>
        <w:tc>
          <w:tcPr>
            <w:tcW w:w="1173" w:type="pct"/>
          </w:tcPr>
          <w:p w14:paraId="5E715A90" w14:textId="36E57D32" w:rsidR="004A63AF" w:rsidRPr="00396362" w:rsidRDefault="00396362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CS"/>
              </w:rPr>
              <w:t xml:space="preserve">2.538.200,00 </w:t>
            </w:r>
            <w:r w:rsidRPr="00396362">
              <w:rPr>
                <w:sz w:val="24"/>
                <w:szCs w:val="24"/>
              </w:rPr>
              <w:t xml:space="preserve"> </w:t>
            </w:r>
            <w:r w:rsidRPr="00396362">
              <w:rPr>
                <w:sz w:val="24"/>
                <w:szCs w:val="24"/>
                <w:lang w:val="sr-Cyrl-CS"/>
              </w:rPr>
              <w:t>динара</w:t>
            </w:r>
          </w:p>
        </w:tc>
        <w:tc>
          <w:tcPr>
            <w:tcW w:w="1324" w:type="pct"/>
          </w:tcPr>
          <w:p w14:paraId="3DAC4192" w14:textId="69302D9F" w:rsidR="004A63AF" w:rsidRPr="00396362" w:rsidRDefault="00396362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8.400,00 динара</w:t>
            </w:r>
          </w:p>
        </w:tc>
        <w:tc>
          <w:tcPr>
            <w:tcW w:w="1084" w:type="pct"/>
          </w:tcPr>
          <w:p w14:paraId="145C502A" w14:textId="7EB35BE1" w:rsidR="004A63AF" w:rsidRPr="00396362" w:rsidRDefault="00396362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CS"/>
              </w:rPr>
              <w:t>8.602.287,65 динара</w:t>
            </w:r>
          </w:p>
        </w:tc>
      </w:tr>
      <w:tr w:rsidR="004A63AF" w:rsidRPr="00396362" w14:paraId="0761761D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16C10ECC" w14:textId="77777777" w:rsidR="004A63AF" w:rsidRPr="00396362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96362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4A63AF" w:rsidRPr="00396362" w14:paraId="251C6BC1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40FCED62" w14:textId="77777777" w:rsidR="004A63AF" w:rsidRPr="00396362" w:rsidRDefault="004A63AF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96362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422BA0F1" w14:textId="77777777" w:rsidR="004A63AF" w:rsidRPr="00396362" w:rsidRDefault="004A63AF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1324" w:type="pct"/>
            <w:vAlign w:val="center"/>
          </w:tcPr>
          <w:p w14:paraId="1ECA1D50" w14:textId="77777777" w:rsidR="004A63AF" w:rsidRPr="00396362" w:rsidRDefault="004A63AF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396362">
              <w:rPr>
                <w:noProof/>
                <w:sz w:val="24"/>
                <w:szCs w:val="24"/>
              </w:rPr>
              <w:t xml:space="preserve"> </w:t>
            </w:r>
            <w:r w:rsidRPr="00396362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1084" w:type="pct"/>
            <w:vAlign w:val="center"/>
          </w:tcPr>
          <w:p w14:paraId="4AD33EC8" w14:textId="036CA73F" w:rsidR="004A63AF" w:rsidRPr="00396362" w:rsidRDefault="00396362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Укупна</w:t>
            </w:r>
            <w:r w:rsidRPr="0039636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396362">
              <w:rPr>
                <w:noProof/>
                <w:sz w:val="24"/>
                <w:szCs w:val="24"/>
              </w:rPr>
              <w:t xml:space="preserve"> </w:t>
            </w:r>
            <w:r w:rsidRPr="00396362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</w:tr>
      <w:tr w:rsidR="004A63AF" w:rsidRPr="00396362" w14:paraId="1D925189" w14:textId="77777777" w:rsidTr="00FA3A96">
        <w:trPr>
          <w:trHeight w:val="60"/>
        </w:trPr>
        <w:tc>
          <w:tcPr>
            <w:tcW w:w="1419" w:type="pct"/>
          </w:tcPr>
          <w:p w14:paraId="4E5E9092" w14:textId="1710DA0E" w:rsidR="004A63AF" w:rsidRPr="00396362" w:rsidRDefault="00396362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396362">
              <w:rPr>
                <w:sz w:val="24"/>
                <w:szCs w:val="24"/>
                <w:lang w:val="sr-Latn-CS"/>
              </w:rPr>
              <w:t xml:space="preserve">„TESCOM“ </w:t>
            </w:r>
            <w:r w:rsidRPr="00396362">
              <w:rPr>
                <w:sz w:val="24"/>
                <w:szCs w:val="24"/>
                <w:lang w:val="sr-Cyrl-RS"/>
              </w:rPr>
              <w:t>д.о.о., Булевар Николе Тесле бр. 26/7</w:t>
            </w:r>
          </w:p>
        </w:tc>
        <w:tc>
          <w:tcPr>
            <w:tcW w:w="1173" w:type="pct"/>
          </w:tcPr>
          <w:p w14:paraId="1CDD197E" w14:textId="1D00A67B" w:rsidR="004A63AF" w:rsidRPr="00396362" w:rsidRDefault="00396362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396362">
              <w:rPr>
                <w:sz w:val="24"/>
                <w:szCs w:val="24"/>
                <w:lang w:val="sr-Cyrl-CS"/>
              </w:rPr>
              <w:t xml:space="preserve">2.538.200,00 </w:t>
            </w:r>
            <w:r w:rsidRPr="00396362">
              <w:rPr>
                <w:sz w:val="24"/>
                <w:szCs w:val="24"/>
              </w:rPr>
              <w:t xml:space="preserve"> </w:t>
            </w:r>
            <w:r w:rsidRPr="00396362">
              <w:rPr>
                <w:sz w:val="24"/>
                <w:szCs w:val="24"/>
                <w:lang w:val="sr-Cyrl-CS"/>
              </w:rPr>
              <w:t>динара</w:t>
            </w:r>
          </w:p>
        </w:tc>
        <w:tc>
          <w:tcPr>
            <w:tcW w:w="1324" w:type="pct"/>
          </w:tcPr>
          <w:p w14:paraId="6927B230" w14:textId="7853197B" w:rsidR="004A63AF" w:rsidRPr="00396362" w:rsidRDefault="00396362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396362">
              <w:rPr>
                <w:sz w:val="24"/>
                <w:szCs w:val="24"/>
                <w:lang w:val="sr-Cyrl-RS"/>
              </w:rPr>
              <w:t>8.400,00 динара</w:t>
            </w:r>
          </w:p>
        </w:tc>
        <w:tc>
          <w:tcPr>
            <w:tcW w:w="1084" w:type="pct"/>
          </w:tcPr>
          <w:p w14:paraId="32EBDD37" w14:textId="41D8BEEC" w:rsidR="004A63AF" w:rsidRPr="00396362" w:rsidRDefault="00396362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396362">
              <w:rPr>
                <w:sz w:val="24"/>
                <w:szCs w:val="24"/>
                <w:lang w:val="sr-Cyrl-CS"/>
              </w:rPr>
              <w:t>8.602.287,65 динара</w:t>
            </w:r>
          </w:p>
        </w:tc>
      </w:tr>
    </w:tbl>
    <w:p w14:paraId="55CAF2E5" w14:textId="77777777" w:rsidR="00FB2AEC" w:rsidRPr="00396362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14:paraId="6093D585" w14:textId="77777777" w:rsidR="00CC7921" w:rsidRPr="00396362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39636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96362">
        <w:rPr>
          <w:rFonts w:eastAsiaTheme="minorHAnsi"/>
          <w:b/>
          <w:lang w:val="en-US"/>
        </w:rPr>
        <w:t>Део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или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вредност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уговора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који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ће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се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извршити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преко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подизвођача</w:t>
      </w:r>
      <w:proofErr w:type="spellEnd"/>
      <w:r w:rsidR="00CC7921" w:rsidRPr="00396362">
        <w:rPr>
          <w:rFonts w:eastAsiaTheme="minorHAnsi"/>
          <w:b/>
          <w:lang w:val="en-US"/>
        </w:rPr>
        <w:t>:</w:t>
      </w:r>
    </w:p>
    <w:p w14:paraId="389402F8" w14:textId="7C89FAA9" w:rsidR="00CC7921" w:rsidRPr="00396362" w:rsidRDefault="00396362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6362">
        <w:rPr>
          <w:rFonts w:eastAsiaTheme="minorHAnsi"/>
          <w:lang w:val="sr-Cyrl-RS"/>
        </w:rPr>
        <w:t>Нема.</w:t>
      </w:r>
    </w:p>
    <w:p w14:paraId="2142B7DE" w14:textId="77777777" w:rsidR="00D81468" w:rsidRPr="00396362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39636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96362">
        <w:rPr>
          <w:rFonts w:eastAsiaTheme="minorHAnsi"/>
          <w:b/>
          <w:lang w:val="en-US"/>
        </w:rPr>
        <w:t>Датум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доношења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одлуке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r w:rsidRPr="00396362">
        <w:rPr>
          <w:rFonts w:eastAsiaTheme="minorHAnsi"/>
          <w:b/>
          <w:lang w:val="en-US"/>
        </w:rPr>
        <w:t>о</w:t>
      </w:r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додели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уговора</w:t>
      </w:r>
      <w:proofErr w:type="spellEnd"/>
      <w:r w:rsidR="00CC7921" w:rsidRPr="00396362">
        <w:rPr>
          <w:rFonts w:eastAsiaTheme="minorHAnsi"/>
          <w:b/>
          <w:lang w:val="en-US"/>
        </w:rPr>
        <w:t>:</w:t>
      </w:r>
    </w:p>
    <w:p w14:paraId="357E9F62" w14:textId="546232B5" w:rsidR="00CC7921" w:rsidRPr="00396362" w:rsidRDefault="00396362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6362">
        <w:rPr>
          <w:rFonts w:eastAsiaTheme="minorHAnsi"/>
          <w:lang w:val="sr-Cyrl-RS"/>
        </w:rPr>
        <w:t>04.07.2017.</w:t>
      </w:r>
    </w:p>
    <w:p w14:paraId="55B548D8" w14:textId="77777777" w:rsidR="00D81468" w:rsidRPr="00396362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39636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96362">
        <w:rPr>
          <w:rFonts w:eastAsiaTheme="minorHAnsi"/>
          <w:b/>
          <w:lang w:val="en-US"/>
        </w:rPr>
        <w:t>Датум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закључења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уговора</w:t>
      </w:r>
      <w:proofErr w:type="spellEnd"/>
      <w:r w:rsidR="00CC7921" w:rsidRPr="00396362">
        <w:rPr>
          <w:rFonts w:eastAsiaTheme="minorHAnsi"/>
          <w:b/>
          <w:lang w:val="en-US"/>
        </w:rPr>
        <w:t>:</w:t>
      </w:r>
    </w:p>
    <w:p w14:paraId="0AB823D9" w14:textId="564039C5" w:rsidR="00235688" w:rsidRPr="00396362" w:rsidRDefault="0039636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96362">
        <w:rPr>
          <w:rFonts w:eastAsiaTheme="minorHAnsi"/>
          <w:lang w:val="sr-Cyrl-RS"/>
        </w:rPr>
        <w:t>11.07.2017.</w:t>
      </w:r>
    </w:p>
    <w:p w14:paraId="5543F813" w14:textId="77777777" w:rsidR="00D81468" w:rsidRPr="00396362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396362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96362">
        <w:rPr>
          <w:rFonts w:eastAsiaTheme="minorHAnsi"/>
          <w:b/>
        </w:rPr>
        <w:t>Основни</w:t>
      </w:r>
      <w:proofErr w:type="spellEnd"/>
      <w:r w:rsidRPr="00396362">
        <w:rPr>
          <w:rFonts w:eastAsiaTheme="minorHAnsi"/>
          <w:b/>
        </w:rPr>
        <w:t xml:space="preserve"> </w:t>
      </w:r>
      <w:proofErr w:type="spellStart"/>
      <w:r w:rsidRPr="00396362">
        <w:rPr>
          <w:rFonts w:eastAsiaTheme="minorHAnsi"/>
          <w:b/>
        </w:rPr>
        <w:t>подаци</w:t>
      </w:r>
      <w:proofErr w:type="spellEnd"/>
      <w:r w:rsidRPr="00396362">
        <w:rPr>
          <w:rFonts w:eastAsiaTheme="minorHAnsi"/>
          <w:b/>
        </w:rPr>
        <w:t xml:space="preserve"> о </w:t>
      </w:r>
      <w:proofErr w:type="spellStart"/>
      <w:r w:rsidRPr="00396362">
        <w:rPr>
          <w:rFonts w:eastAsiaTheme="minorHAnsi"/>
          <w:b/>
        </w:rPr>
        <w:t>добављачу</w:t>
      </w:r>
      <w:proofErr w:type="spellEnd"/>
      <w:r w:rsidRPr="00396362">
        <w:rPr>
          <w:rFonts w:eastAsiaTheme="minorHAnsi"/>
          <w:b/>
        </w:rPr>
        <w:t>:</w:t>
      </w:r>
    </w:p>
    <w:p w14:paraId="077447DF" w14:textId="67C169A9" w:rsidR="00D81468" w:rsidRPr="00396362" w:rsidRDefault="00396362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396362">
        <w:rPr>
          <w:b/>
          <w:noProof/>
        </w:rPr>
        <w:t xml:space="preserve">“TESCOM” </w:t>
      </w:r>
      <w:r w:rsidRPr="00396362">
        <w:rPr>
          <w:b/>
          <w:noProof/>
          <w:lang w:val="sr-Cyrl-RS"/>
        </w:rPr>
        <w:t>д.о.о.</w:t>
      </w:r>
      <w:r w:rsidRPr="00396362">
        <w:rPr>
          <w:noProof/>
          <w:lang w:val="sr-Cyrl-RS"/>
        </w:rPr>
        <w:t>, ул. Булевар Николе Тесле бр. 26, Броград</w:t>
      </w:r>
    </w:p>
    <w:p w14:paraId="01FF6AF7" w14:textId="77777777" w:rsidR="00396362" w:rsidRPr="00396362" w:rsidRDefault="0039636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2E835F4" w14:textId="77777777" w:rsidR="00FB2AEC" w:rsidRPr="00396362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396362">
        <w:rPr>
          <w:rFonts w:eastAsiaTheme="minorHAnsi"/>
          <w:b/>
          <w:lang w:val="en-US"/>
        </w:rPr>
        <w:t>Период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важења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уговора</w:t>
      </w:r>
      <w:proofErr w:type="spellEnd"/>
      <w:r w:rsidR="00CC7921" w:rsidRPr="00396362">
        <w:rPr>
          <w:rFonts w:eastAsiaTheme="minorHAnsi"/>
          <w:b/>
          <w:lang w:val="en-US"/>
        </w:rPr>
        <w:t>:</w:t>
      </w:r>
      <w:r w:rsidR="00FB2AEC" w:rsidRPr="00396362">
        <w:rPr>
          <w:lang w:val="sr-Latn-CS"/>
        </w:rPr>
        <w:t xml:space="preserve"> </w:t>
      </w:r>
    </w:p>
    <w:p w14:paraId="28B2D2ED" w14:textId="303C30B0" w:rsidR="00D81468" w:rsidRPr="00396362" w:rsidRDefault="0039636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396362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</w:t>
      </w:r>
    </w:p>
    <w:p w14:paraId="47BF0D71" w14:textId="77777777" w:rsidR="00FB2AEC" w:rsidRPr="00396362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39636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96362">
        <w:rPr>
          <w:rFonts w:eastAsiaTheme="minorHAnsi"/>
          <w:b/>
          <w:lang w:val="en-US"/>
        </w:rPr>
        <w:t>Околности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које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представљају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основ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за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измену</w:t>
      </w:r>
      <w:proofErr w:type="spellEnd"/>
      <w:r w:rsidR="00CC7921" w:rsidRPr="00396362">
        <w:rPr>
          <w:rFonts w:eastAsiaTheme="minorHAnsi"/>
          <w:b/>
          <w:lang w:val="en-US"/>
        </w:rPr>
        <w:t xml:space="preserve"> </w:t>
      </w:r>
      <w:proofErr w:type="spellStart"/>
      <w:r w:rsidRPr="00396362">
        <w:rPr>
          <w:rFonts w:eastAsiaTheme="minorHAnsi"/>
          <w:b/>
          <w:lang w:val="en-US"/>
        </w:rPr>
        <w:t>уговора</w:t>
      </w:r>
      <w:proofErr w:type="spellEnd"/>
      <w:r w:rsidR="00CC7921" w:rsidRPr="00396362">
        <w:rPr>
          <w:rFonts w:eastAsiaTheme="minorHAnsi"/>
          <w:b/>
          <w:lang w:val="en-US"/>
        </w:rPr>
        <w:t>:</w:t>
      </w:r>
    </w:p>
    <w:p w14:paraId="4C3EAAB1" w14:textId="1024ADC0" w:rsidR="00CC7921" w:rsidRPr="00396362" w:rsidRDefault="00396362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396362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AB3074" w:rsidRDefault="00396362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61542191" r:id="rId2"/>
      </w:pict>
    </w:r>
    <w:r w:rsidR="00AB3074">
      <w:rPr>
        <w:sz w:val="32"/>
        <w:lang w:val="sr-Cyrl-CS"/>
      </w:rPr>
      <w:t>КЛИНИЧКИ ЦЕНТАР ВОЈВОДИНЕ</w:t>
    </w:r>
  </w:p>
  <w:p w14:paraId="6CCE9E15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AB3074" w:rsidRDefault="00396362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B307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396362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9312E"/>
    <w:multiLevelType w:val="hybridMultilevel"/>
    <w:tmpl w:val="61127AC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96362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57</cp:revision>
  <dcterms:created xsi:type="dcterms:W3CDTF">2013-04-12T07:18:00Z</dcterms:created>
  <dcterms:modified xsi:type="dcterms:W3CDTF">2017-07-14T10:57:00Z</dcterms:modified>
</cp:coreProperties>
</file>