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969F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D969F2">
        <w:rPr>
          <w:rFonts w:eastAsiaTheme="minorHAnsi"/>
        </w:rPr>
        <w:t>40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57BDD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969F2" w:rsidRPr="00D969F2">
        <w:rPr>
          <w:b/>
          <w:lang w:val="sr-Cyrl-CS"/>
        </w:rPr>
        <w:t>Фоли катетери обложени сребром</w:t>
      </w:r>
    </w:p>
    <w:p w:rsidR="00D969F2" w:rsidRPr="00D969F2" w:rsidRDefault="00D969F2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D969F2" w:rsidRPr="00D969F2">
        <w:t xml:space="preserve">193.400,00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D969F2" w:rsidRPr="00D969F2">
        <w:t xml:space="preserve">212.740,00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57BDD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D969F2" w:rsidRPr="00D969F2">
        <w:t xml:space="preserve">193.400,00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D969F2" w:rsidRPr="00D969F2">
        <w:t xml:space="preserve">193.400,00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969F2" w:rsidRPr="00D969F2">
        <w:t xml:space="preserve">193.400,00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969F2" w:rsidRPr="00D969F2">
        <w:t xml:space="preserve">193.400,00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11290">
        <w:rPr>
          <w:rFonts w:eastAsiaTheme="minorHAnsi"/>
        </w:rPr>
        <w:t>18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57BDD" w:rsidRDefault="00D969F2" w:rsidP="009F0760">
      <w:pPr>
        <w:jc w:val="both"/>
        <w:rPr>
          <w:b/>
          <w:bCs/>
        </w:rPr>
      </w:pPr>
      <w:r w:rsidRPr="00D969F2">
        <w:rPr>
          <w:b/>
          <w:bCs/>
        </w:rPr>
        <w:t>„</w:t>
      </w:r>
      <w:proofErr w:type="spellStart"/>
      <w:r w:rsidRPr="00D969F2">
        <w:rPr>
          <w:b/>
          <w:bCs/>
        </w:rPr>
        <w:t>Denta</w:t>
      </w:r>
      <w:proofErr w:type="spellEnd"/>
      <w:r w:rsidRPr="00D969F2">
        <w:rPr>
          <w:b/>
          <w:bCs/>
        </w:rPr>
        <w:t xml:space="preserve"> BP Pharm</w:t>
      </w:r>
      <w:proofErr w:type="gramStart"/>
      <w:r w:rsidRPr="00D969F2">
        <w:rPr>
          <w:b/>
          <w:bCs/>
        </w:rPr>
        <w:t xml:space="preserve">“ </w:t>
      </w:r>
      <w:proofErr w:type="spellStart"/>
      <w:r w:rsidRPr="00D969F2">
        <w:rPr>
          <w:b/>
          <w:bCs/>
        </w:rPr>
        <w:t>д.о.о</w:t>
      </w:r>
      <w:proofErr w:type="spellEnd"/>
      <w:proofErr w:type="gramEnd"/>
      <w:r w:rsidRPr="00D969F2">
        <w:rPr>
          <w:b/>
          <w:bCs/>
        </w:rPr>
        <w:t xml:space="preserve">., </w:t>
      </w:r>
      <w:proofErr w:type="spellStart"/>
      <w:r w:rsidRPr="00D969F2">
        <w:rPr>
          <w:b/>
          <w:bCs/>
        </w:rPr>
        <w:t>ул.Јужни</w:t>
      </w:r>
      <w:proofErr w:type="spellEnd"/>
      <w:r w:rsidRPr="00D969F2">
        <w:rPr>
          <w:b/>
          <w:bCs/>
        </w:rPr>
        <w:t xml:space="preserve"> </w:t>
      </w:r>
      <w:proofErr w:type="spellStart"/>
      <w:r w:rsidRPr="00D969F2">
        <w:rPr>
          <w:b/>
          <w:bCs/>
        </w:rPr>
        <w:t>Булевар</w:t>
      </w:r>
      <w:proofErr w:type="spellEnd"/>
      <w:r w:rsidRPr="00D969F2">
        <w:rPr>
          <w:b/>
          <w:bCs/>
        </w:rPr>
        <w:t xml:space="preserve"> бр.19, </w:t>
      </w:r>
      <w:proofErr w:type="spellStart"/>
      <w:r w:rsidRPr="00D969F2">
        <w:rPr>
          <w:b/>
          <w:bCs/>
        </w:rPr>
        <w:t>Београд</w:t>
      </w:r>
      <w:proofErr w:type="spellEnd"/>
    </w:p>
    <w:p w:rsidR="00D969F2" w:rsidRPr="00F737F6" w:rsidRDefault="00D969F2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37</cp:revision>
  <dcterms:created xsi:type="dcterms:W3CDTF">2016-11-21T10:46:00Z</dcterms:created>
  <dcterms:modified xsi:type="dcterms:W3CDTF">2017-08-18T09:46:00Z</dcterms:modified>
</cp:coreProperties>
</file>