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31454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923F9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1770A">
        <w:rPr>
          <w:rFonts w:eastAsiaTheme="minorHAnsi"/>
        </w:rPr>
        <w:t>112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proofErr w:type="spellStart"/>
      <w:r w:rsidR="00EF5C04">
        <w:rPr>
          <w:rFonts w:eastAsiaTheme="minorHAnsi"/>
        </w:rPr>
        <w:t>партија</w:t>
      </w:r>
      <w:proofErr w:type="spellEnd"/>
      <w:r w:rsidR="00EF5C04">
        <w:rPr>
          <w:rFonts w:eastAsiaTheme="minorHAnsi"/>
        </w:rPr>
        <w:t xml:space="preserve"> </w:t>
      </w:r>
      <w:r w:rsidR="006A282B">
        <w:rPr>
          <w:rFonts w:eastAsiaTheme="minorHAnsi"/>
        </w:rPr>
        <w:t>6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1454B" w:rsidRDefault="008E70F4" w:rsidP="00C57BDD">
      <w:pPr>
        <w:tabs>
          <w:tab w:val="center" w:pos="2333"/>
        </w:tabs>
        <w:jc w:val="both"/>
        <w:rPr>
          <w:rFonts w:eastAsiaTheme="minorHAnsi"/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</w:p>
    <w:p w:rsidR="006A282B" w:rsidRDefault="0031454B" w:rsidP="00C57BDD">
      <w:pPr>
        <w:tabs>
          <w:tab w:val="center" w:pos="2333"/>
        </w:tabs>
        <w:jc w:val="both"/>
        <w:rPr>
          <w:rFonts w:eastAsiaTheme="minorHAnsi"/>
          <w:b/>
          <w:lang w:val="sr-Latn-RS"/>
        </w:rPr>
      </w:pPr>
      <w:r w:rsidRPr="0031454B">
        <w:rPr>
          <w:rFonts w:eastAsiaTheme="minorHAnsi"/>
          <w:b/>
          <w:lang w:val="sr-Cyrl-RS"/>
        </w:rPr>
        <w:t>Тиман катетери без балона</w:t>
      </w:r>
    </w:p>
    <w:p w:rsidR="0031454B" w:rsidRPr="0031454B" w:rsidRDefault="0031454B" w:rsidP="00C57BDD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C57BDD">
      <w:pPr>
        <w:tabs>
          <w:tab w:val="center" w:pos="2333"/>
        </w:tabs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proofErr w:type="gramStart"/>
      <w:r w:rsidR="0031454B" w:rsidRPr="0031454B">
        <w:t xml:space="preserve">85.000,00 </w:t>
      </w:r>
      <w:r w:rsidR="006A282B" w:rsidRPr="006A282B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proofErr w:type="gram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31454B" w:rsidRPr="0031454B">
        <w:t>104.000,00</w:t>
      </w:r>
      <w:r w:rsidR="0031454B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A282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31454B">
        <w:rPr>
          <w:rFonts w:eastAsiaTheme="minorHAnsi"/>
          <w:b/>
          <w:lang w:val="sr-Latn-RS"/>
        </w:rPr>
        <w:t>2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31454B" w:rsidRPr="0031454B">
        <w:t>104.000,00</w:t>
      </w:r>
      <w:r w:rsidR="0031454B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31454B" w:rsidRPr="0031454B">
        <w:t xml:space="preserve">85.000,00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31454B" w:rsidRPr="0031454B">
        <w:t>104.000,00</w:t>
      </w:r>
      <w:r w:rsidR="0031454B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31454B" w:rsidRPr="0031454B">
        <w:t xml:space="preserve">85.000,00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F3AA7">
        <w:rPr>
          <w:rFonts w:eastAsiaTheme="minorHAnsi"/>
        </w:rPr>
        <w:t>26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5331EF">
        <w:rPr>
          <w:rFonts w:eastAsiaTheme="minorHAnsi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6A282B">
        <w:rPr>
          <w:rFonts w:eastAsiaTheme="minorHAnsi"/>
          <w:lang w:val="sr-Latn-RS"/>
        </w:rPr>
        <w:t>23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2F3AA7">
        <w:rPr>
          <w:rFonts w:eastAsiaTheme="minorHAnsi"/>
        </w:rPr>
        <w:t>8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6A282B" w:rsidRDefault="0031454B" w:rsidP="00170B17">
      <w:pPr>
        <w:pStyle w:val="NoSpacing"/>
        <w:rPr>
          <w:b/>
          <w:bCs/>
        </w:rPr>
      </w:pPr>
      <w:r w:rsidRPr="0031454B">
        <w:rPr>
          <w:b/>
          <w:bCs/>
        </w:rPr>
        <w:t>„</w:t>
      </w:r>
      <w:proofErr w:type="spellStart"/>
      <w:r w:rsidRPr="0031454B">
        <w:rPr>
          <w:b/>
          <w:bCs/>
        </w:rPr>
        <w:t>Омни</w:t>
      </w:r>
      <w:proofErr w:type="spellEnd"/>
      <w:r w:rsidRPr="0031454B">
        <w:rPr>
          <w:b/>
          <w:bCs/>
        </w:rPr>
        <w:t xml:space="preserve"> </w:t>
      </w:r>
      <w:proofErr w:type="spellStart"/>
      <w:r w:rsidRPr="0031454B">
        <w:rPr>
          <w:b/>
          <w:bCs/>
        </w:rPr>
        <w:t>медикал</w:t>
      </w:r>
      <w:proofErr w:type="spellEnd"/>
      <w:proofErr w:type="gramStart"/>
      <w:r w:rsidRPr="0031454B">
        <w:rPr>
          <w:b/>
          <w:bCs/>
        </w:rPr>
        <w:t xml:space="preserve">“ </w:t>
      </w:r>
      <w:proofErr w:type="spellStart"/>
      <w:r w:rsidRPr="0031454B">
        <w:rPr>
          <w:b/>
          <w:bCs/>
        </w:rPr>
        <w:t>д.о.о</w:t>
      </w:r>
      <w:proofErr w:type="spellEnd"/>
      <w:proofErr w:type="gramEnd"/>
      <w:r w:rsidRPr="0031454B">
        <w:rPr>
          <w:b/>
          <w:bCs/>
        </w:rPr>
        <w:t xml:space="preserve">., </w:t>
      </w:r>
      <w:proofErr w:type="spellStart"/>
      <w:r w:rsidRPr="0031454B">
        <w:rPr>
          <w:b/>
          <w:bCs/>
        </w:rPr>
        <w:t>ул.Аутопут</w:t>
      </w:r>
      <w:proofErr w:type="spellEnd"/>
      <w:r w:rsidRPr="0031454B">
        <w:rPr>
          <w:b/>
          <w:bCs/>
        </w:rPr>
        <w:t xml:space="preserve"> </w:t>
      </w:r>
      <w:proofErr w:type="spellStart"/>
      <w:r w:rsidRPr="0031454B">
        <w:rPr>
          <w:b/>
          <w:bCs/>
        </w:rPr>
        <w:t>бр</w:t>
      </w:r>
      <w:proofErr w:type="spellEnd"/>
      <w:r w:rsidRPr="0031454B">
        <w:rPr>
          <w:b/>
          <w:bCs/>
        </w:rPr>
        <w:t xml:space="preserve">. 13, </w:t>
      </w:r>
      <w:proofErr w:type="spellStart"/>
      <w:r w:rsidRPr="0031454B">
        <w:rPr>
          <w:b/>
          <w:bCs/>
        </w:rPr>
        <w:t>Блок</w:t>
      </w:r>
      <w:proofErr w:type="spellEnd"/>
      <w:r w:rsidRPr="0031454B">
        <w:rPr>
          <w:b/>
          <w:bCs/>
        </w:rPr>
        <w:t xml:space="preserve"> 53, </w:t>
      </w:r>
      <w:proofErr w:type="spellStart"/>
      <w:r w:rsidRPr="0031454B">
        <w:rPr>
          <w:b/>
          <w:bCs/>
        </w:rPr>
        <w:t>Н.Београд</w:t>
      </w:r>
      <w:proofErr w:type="spellEnd"/>
    </w:p>
    <w:p w:rsidR="0031454B" w:rsidRPr="00181FBF" w:rsidRDefault="0031454B" w:rsidP="00170B17">
      <w:pPr>
        <w:pStyle w:val="NoSpacing"/>
        <w:rPr>
          <w:lang w:val="sr-Cyrl-RS"/>
        </w:rPr>
      </w:pPr>
      <w:bookmarkStart w:id="0" w:name="_GoBack"/>
      <w:bookmarkEnd w:id="0"/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</w:t>
      </w:r>
      <w:r w:rsidR="002F3AA7" w:rsidRPr="002F3AA7">
        <w:rPr>
          <w:noProof/>
          <w:color w:val="000000" w:themeColor="text1"/>
        </w:rPr>
        <w:t>до краја наредне наступајуће календарске године</w:t>
      </w:r>
      <w:r w:rsidR="002F3AA7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331AC"/>
    <w:rsid w:val="001413B5"/>
    <w:rsid w:val="00170B17"/>
    <w:rsid w:val="00171B4D"/>
    <w:rsid w:val="00181FBF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1454B"/>
    <w:rsid w:val="00327931"/>
    <w:rsid w:val="00331714"/>
    <w:rsid w:val="00342876"/>
    <w:rsid w:val="00363348"/>
    <w:rsid w:val="0036524E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A282B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57BDD"/>
    <w:rsid w:val="00C67982"/>
    <w:rsid w:val="00C74E8B"/>
    <w:rsid w:val="00C81D58"/>
    <w:rsid w:val="00C923F9"/>
    <w:rsid w:val="00CA26D0"/>
    <w:rsid w:val="00CA58C2"/>
    <w:rsid w:val="00CB1B32"/>
    <w:rsid w:val="00CB6D1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969F2"/>
    <w:rsid w:val="00DB36E9"/>
    <w:rsid w:val="00DB3836"/>
    <w:rsid w:val="00DC24A0"/>
    <w:rsid w:val="00DF34CF"/>
    <w:rsid w:val="00E00FEC"/>
    <w:rsid w:val="00E11290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NoSpacing">
    <w:name w:val="No Spacing"/>
    <w:uiPriority w:val="1"/>
    <w:qFormat/>
    <w:rsid w:val="00170B17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NoSpacing">
    <w:name w:val="No Spacing"/>
    <w:uiPriority w:val="1"/>
    <w:qFormat/>
    <w:rsid w:val="00170B17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23C24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3</cp:revision>
  <dcterms:created xsi:type="dcterms:W3CDTF">2017-08-23T08:39:00Z</dcterms:created>
  <dcterms:modified xsi:type="dcterms:W3CDTF">2017-08-23T10:09:00Z</dcterms:modified>
</cp:coreProperties>
</file>