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3240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EE6255">
        <w:rPr>
          <w:rFonts w:eastAsiaTheme="minorHAnsi"/>
          <w:lang w:val="sr-Latn-RS"/>
        </w:rPr>
        <w:t>1</w:t>
      </w:r>
      <w:r w:rsidR="0033092C">
        <w:rPr>
          <w:rFonts w:eastAsiaTheme="minorHAnsi"/>
          <w:lang w:val="sr-Latn-RS"/>
        </w:rPr>
        <w:t>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E6255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3092C" w:rsidRPr="0033092C">
        <w:rPr>
          <w:b/>
          <w:lang w:val="sr-Cyrl-CS"/>
        </w:rPr>
        <w:t>Затворени систем за аспирацију са интегрисаним MDI портом</w:t>
      </w:r>
    </w:p>
    <w:p w:rsidR="0033092C" w:rsidRPr="0033092C" w:rsidRDefault="0033092C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33092C" w:rsidRPr="0033092C">
        <w:t xml:space="preserve">2.473.600,00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33092C" w:rsidRPr="0033092C">
        <w:t xml:space="preserve">2.720.960,00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432403">
        <w:rPr>
          <w:rFonts w:eastAsiaTheme="minorHAnsi"/>
          <w:b/>
        </w:rPr>
        <w:t>1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33092C" w:rsidRPr="0033092C">
        <w:t xml:space="preserve">2.473.600,00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33092C" w:rsidRPr="0033092C">
        <w:t xml:space="preserve">2.473.600,00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33092C" w:rsidRPr="0033092C">
        <w:t xml:space="preserve">2.473.600,00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33092C" w:rsidRPr="0033092C">
        <w:t xml:space="preserve">2.473.600,00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E6255">
        <w:rPr>
          <w:rFonts w:eastAsiaTheme="minorHAnsi"/>
          <w:b/>
          <w:lang w:val="en-US"/>
        </w:rPr>
        <w:t>Датум</w:t>
      </w:r>
      <w:r w:rsidR="00CC7921" w:rsidRPr="00EE6255">
        <w:rPr>
          <w:rFonts w:eastAsiaTheme="minorHAnsi"/>
          <w:b/>
          <w:lang w:val="en-US"/>
        </w:rPr>
        <w:t xml:space="preserve"> </w:t>
      </w:r>
      <w:r w:rsidRPr="00EE6255">
        <w:rPr>
          <w:rFonts w:eastAsiaTheme="minorHAnsi"/>
          <w:b/>
          <w:lang w:val="en-US"/>
        </w:rPr>
        <w:t>закључења</w:t>
      </w:r>
      <w:r w:rsidR="00CC7921" w:rsidRPr="00EE6255">
        <w:rPr>
          <w:rFonts w:eastAsiaTheme="minorHAnsi"/>
          <w:b/>
          <w:lang w:val="en-US"/>
        </w:rPr>
        <w:t xml:space="preserve"> </w:t>
      </w:r>
      <w:r w:rsidRPr="00EE6255">
        <w:rPr>
          <w:rFonts w:eastAsiaTheme="minorHAnsi"/>
          <w:b/>
          <w:lang w:val="en-US"/>
        </w:rPr>
        <w:t>уговора</w:t>
      </w:r>
      <w:r w:rsidR="00CC7921" w:rsidRPr="00EE6255">
        <w:rPr>
          <w:rFonts w:eastAsiaTheme="minorHAnsi"/>
          <w:b/>
          <w:lang w:val="en-US"/>
        </w:rPr>
        <w:t>:</w:t>
      </w:r>
      <w:r w:rsidR="00FA2360" w:rsidRPr="00EE6255">
        <w:rPr>
          <w:rFonts w:eastAsiaTheme="minorHAnsi"/>
          <w:b/>
          <w:lang w:val="en-US"/>
        </w:rPr>
        <w:t xml:space="preserve"> </w:t>
      </w:r>
      <w:r w:rsidR="00632916" w:rsidRPr="00EE6255">
        <w:rPr>
          <w:rFonts w:eastAsiaTheme="minorHAnsi"/>
          <w:lang w:val="sr-Cyrl-RS"/>
        </w:rPr>
        <w:t>1</w:t>
      </w:r>
      <w:r w:rsidR="000E6F05" w:rsidRPr="00EE6255">
        <w:rPr>
          <w:rFonts w:eastAsiaTheme="minorHAnsi"/>
          <w:lang w:val="sr-Latn-RS"/>
        </w:rPr>
        <w:t>8</w:t>
      </w:r>
      <w:r w:rsidR="00823B98" w:rsidRPr="00EE6255">
        <w:rPr>
          <w:rFonts w:eastAsiaTheme="minorHAnsi"/>
          <w:lang w:val="en-US"/>
        </w:rPr>
        <w:t>.</w:t>
      </w:r>
      <w:r w:rsidR="00CA26D0" w:rsidRPr="00EE6255">
        <w:rPr>
          <w:rFonts w:eastAsiaTheme="minorHAnsi"/>
        </w:rPr>
        <w:t>0</w:t>
      </w:r>
      <w:r w:rsidR="00AD766B" w:rsidRPr="00EE6255">
        <w:rPr>
          <w:rFonts w:eastAsiaTheme="minorHAnsi"/>
          <w:lang w:val="sr-Cyrl-RS"/>
        </w:rPr>
        <w:t>9</w:t>
      </w:r>
      <w:r w:rsidR="00803893" w:rsidRPr="00EE6255">
        <w:rPr>
          <w:rFonts w:eastAsiaTheme="minorHAnsi"/>
          <w:lang w:val="en-US"/>
        </w:rPr>
        <w:t>.201</w:t>
      </w:r>
      <w:r w:rsidR="00823B98" w:rsidRPr="00EE6255">
        <w:rPr>
          <w:rFonts w:eastAsiaTheme="minorHAnsi"/>
        </w:rPr>
        <w:t>7</w:t>
      </w:r>
      <w:r w:rsidR="00FA2360" w:rsidRPr="00EE625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C1438F" w:rsidRDefault="00EE6255" w:rsidP="009F0760">
      <w:pPr>
        <w:jc w:val="both"/>
        <w:rPr>
          <w:b/>
          <w:bCs/>
        </w:rPr>
      </w:pPr>
      <w:r w:rsidRPr="00EE6255">
        <w:rPr>
          <w:b/>
          <w:bCs/>
        </w:rPr>
        <w:t>„Medi Ray“ д.о.о., ул. Шуматовачка бр.48, Београд</w:t>
      </w:r>
    </w:p>
    <w:p w:rsidR="00EE6255" w:rsidRPr="00A92133" w:rsidRDefault="00EE625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092C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2403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438F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E6255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2017-09-18T07:14:00Z</dcterms:created>
  <dcterms:modified xsi:type="dcterms:W3CDTF">2017-09-19T07:42:00Z</dcterms:modified>
</cp:coreProperties>
</file>