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D4C6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264C2D">
        <w:rPr>
          <w:rFonts w:eastAsiaTheme="minorHAnsi"/>
          <w:lang w:val="sr-Latn-RS"/>
        </w:rPr>
        <w:t>1</w:t>
      </w:r>
      <w:r w:rsidR="001D4C64">
        <w:rPr>
          <w:rFonts w:eastAsiaTheme="minorHAnsi"/>
          <w:lang w:val="sr-Latn-RS"/>
        </w:rPr>
        <w:t>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E36E5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D4C64" w:rsidRPr="001D4C64">
        <w:rPr>
          <w:b/>
          <w:lang w:val="sr-Cyrl-CS"/>
        </w:rPr>
        <w:t>Хидроколоидна облога за ране</w:t>
      </w:r>
    </w:p>
    <w:p w:rsidR="001D4C64" w:rsidRPr="001D4C64" w:rsidRDefault="001D4C64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1D4C64" w:rsidRPr="001D4C64">
        <w:t xml:space="preserve">82.750,00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1D4C64" w:rsidRPr="001D4C64">
        <w:t xml:space="preserve">99.300,00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1D4C64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1D4C64" w:rsidRPr="001D4C64">
        <w:t xml:space="preserve">109.600,00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1D4C64" w:rsidRPr="001D4C64">
        <w:t xml:space="preserve">82.750,00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D4C64" w:rsidRPr="001D4C64">
        <w:t xml:space="preserve">82.750,00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D4C64" w:rsidRPr="001D4C64">
        <w:t xml:space="preserve">82.750,00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E36E5">
        <w:rPr>
          <w:rFonts w:eastAsiaTheme="minorHAnsi"/>
          <w:lang w:val="sr-Latn-RS"/>
        </w:rPr>
        <w:t>28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  <w:bookmarkStart w:id="0" w:name="_GoBack"/>
      <w:bookmarkEnd w:id="0"/>
    </w:p>
    <w:p w:rsidR="00264C2D" w:rsidRDefault="00BE36E5" w:rsidP="009F0760">
      <w:pPr>
        <w:jc w:val="both"/>
        <w:rPr>
          <w:b/>
          <w:bCs/>
        </w:rPr>
      </w:pPr>
      <w:r w:rsidRPr="00BE36E5">
        <w:rPr>
          <w:b/>
          <w:bCs/>
        </w:rPr>
        <w:t>„SN Medic</w:t>
      </w:r>
      <w:proofErr w:type="gramStart"/>
      <w:r w:rsidRPr="00BE36E5">
        <w:rPr>
          <w:b/>
          <w:bCs/>
        </w:rPr>
        <w:t xml:space="preserve">“ </w:t>
      </w:r>
      <w:proofErr w:type="spellStart"/>
      <w:r w:rsidRPr="00BE36E5">
        <w:rPr>
          <w:b/>
          <w:bCs/>
        </w:rPr>
        <w:t>д.о.о</w:t>
      </w:r>
      <w:proofErr w:type="spellEnd"/>
      <w:proofErr w:type="gramEnd"/>
      <w:r w:rsidRPr="00BE36E5">
        <w:rPr>
          <w:b/>
          <w:bCs/>
        </w:rPr>
        <w:t xml:space="preserve">., </w:t>
      </w:r>
      <w:proofErr w:type="spellStart"/>
      <w:r w:rsidRPr="00BE36E5">
        <w:rPr>
          <w:b/>
          <w:bCs/>
        </w:rPr>
        <w:t>ул</w:t>
      </w:r>
      <w:proofErr w:type="spellEnd"/>
      <w:r w:rsidRPr="00BE36E5">
        <w:rPr>
          <w:b/>
          <w:bCs/>
        </w:rPr>
        <w:t xml:space="preserve">. </w:t>
      </w:r>
      <w:proofErr w:type="spellStart"/>
      <w:proofErr w:type="gramStart"/>
      <w:r w:rsidRPr="00BE36E5">
        <w:rPr>
          <w:b/>
          <w:bCs/>
        </w:rPr>
        <w:t>Сурчински</w:t>
      </w:r>
      <w:proofErr w:type="spellEnd"/>
      <w:r w:rsidRPr="00BE36E5">
        <w:rPr>
          <w:b/>
          <w:bCs/>
        </w:rPr>
        <w:t xml:space="preserve"> </w:t>
      </w:r>
      <w:proofErr w:type="spellStart"/>
      <w:r w:rsidRPr="00BE36E5">
        <w:rPr>
          <w:b/>
          <w:bCs/>
        </w:rPr>
        <w:t>пут</w:t>
      </w:r>
      <w:proofErr w:type="spellEnd"/>
      <w:r w:rsidRPr="00BE36E5">
        <w:rPr>
          <w:b/>
          <w:bCs/>
        </w:rPr>
        <w:t xml:space="preserve"> </w:t>
      </w:r>
      <w:proofErr w:type="spellStart"/>
      <w:r w:rsidRPr="00BE36E5">
        <w:rPr>
          <w:b/>
          <w:bCs/>
        </w:rPr>
        <w:t>бр</w:t>
      </w:r>
      <w:proofErr w:type="spellEnd"/>
      <w:r w:rsidRPr="00BE36E5">
        <w:rPr>
          <w:b/>
          <w:bCs/>
        </w:rPr>
        <w:t>.</w:t>
      </w:r>
      <w:proofErr w:type="gramEnd"/>
      <w:r w:rsidRPr="00BE36E5">
        <w:rPr>
          <w:b/>
          <w:bCs/>
        </w:rPr>
        <w:t xml:space="preserve"> 11г, </w:t>
      </w:r>
      <w:proofErr w:type="spellStart"/>
      <w:r w:rsidRPr="00BE36E5">
        <w:rPr>
          <w:b/>
          <w:bCs/>
        </w:rPr>
        <w:t>Нови</w:t>
      </w:r>
      <w:proofErr w:type="spellEnd"/>
      <w:r w:rsidRPr="00BE36E5">
        <w:rPr>
          <w:b/>
          <w:bCs/>
        </w:rPr>
        <w:t xml:space="preserve"> </w:t>
      </w:r>
      <w:proofErr w:type="spellStart"/>
      <w:r w:rsidRPr="00BE36E5">
        <w:rPr>
          <w:b/>
          <w:bCs/>
        </w:rPr>
        <w:t>Београд</w:t>
      </w:r>
      <w:proofErr w:type="spellEnd"/>
    </w:p>
    <w:p w:rsidR="00BE36E5" w:rsidRPr="00A92133" w:rsidRDefault="00BE36E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D4C64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36E5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2017-09-20T06:42:00Z</dcterms:created>
  <dcterms:modified xsi:type="dcterms:W3CDTF">2017-09-28T08:53:00Z</dcterms:modified>
</cp:coreProperties>
</file>