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565584286" r:id="rId9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3F2244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8101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300775">
        <w:rPr>
          <w:rFonts w:ascii="Times New Roman" w:eastAsia="Times New Roman" w:hAnsi="Times New Roman"/>
          <w:noProof/>
          <w:sz w:val="24"/>
          <w:szCs w:val="24"/>
        </w:rPr>
        <w:t>152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A87A20" w:rsidRPr="00F06D88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4F3B3A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3F2244">
        <w:rPr>
          <w:rFonts w:ascii="Times New Roman" w:eastAsia="Times New Roman" w:hAnsi="Times New Roman"/>
          <w:noProof/>
          <w:sz w:val="24"/>
          <w:szCs w:val="24"/>
          <w:lang w:val="sr-Latn-RS"/>
        </w:rPr>
        <w:t>30</w:t>
      </w:r>
      <w:bookmarkStart w:id="0" w:name="_GoBack"/>
      <w:bookmarkEnd w:id="0"/>
      <w:r w:rsidR="00300775">
        <w:rPr>
          <w:rFonts w:ascii="Times New Roman" w:eastAsia="Times New Roman" w:hAnsi="Times New Roman"/>
          <w:noProof/>
          <w:sz w:val="24"/>
          <w:szCs w:val="24"/>
          <w:lang w:val="sr-Latn-RS"/>
        </w:rPr>
        <w:t>.08</w:t>
      </w:r>
      <w:r w:rsidR="00F06D88">
        <w:rPr>
          <w:rFonts w:ascii="Times New Roman" w:eastAsia="Times New Roman" w:hAnsi="Times New Roman"/>
          <w:noProof/>
          <w:sz w:val="24"/>
          <w:szCs w:val="24"/>
          <w:lang w:val="sr-Cyrl-RS"/>
        </w:rPr>
        <w:t>.2017.</w:t>
      </w:r>
    </w:p>
    <w:p w:rsidR="00DE62E9" w:rsidRDefault="00DE62E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79A" w:rsidRPr="006E279A" w:rsidRDefault="006E279A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334B19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E4681D" w:rsidRDefault="004A61E1" w:rsidP="00E4681D">
      <w:pPr>
        <w:pStyle w:val="Footer"/>
        <w:jc w:val="center"/>
        <w:rPr>
          <w:b/>
        </w:rPr>
      </w:pPr>
      <w:r w:rsidRPr="00094FCF">
        <w:rPr>
          <w:b/>
          <w:noProof/>
        </w:rPr>
        <w:t xml:space="preserve">БРОЈ </w:t>
      </w:r>
      <w:r w:rsidR="00300775">
        <w:rPr>
          <w:b/>
          <w:noProof/>
        </w:rPr>
        <w:t>152</w:t>
      </w:r>
      <w:r w:rsidR="008D120B" w:rsidRPr="00094FCF">
        <w:rPr>
          <w:b/>
          <w:noProof/>
          <w:lang w:val="sr-Cyrl-CS"/>
        </w:rPr>
        <w:t>-1</w:t>
      </w:r>
      <w:r w:rsidR="000F0E7A">
        <w:rPr>
          <w:b/>
          <w:noProof/>
        </w:rPr>
        <w:t>7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300775" w:rsidRPr="00300775">
        <w:rPr>
          <w:b/>
          <w:i/>
          <w:lang w:val="sr-Cyrl-CS"/>
        </w:rPr>
        <w:t>Набавка</w:t>
      </w:r>
      <w:r w:rsidR="00300775" w:rsidRPr="00300775">
        <w:rPr>
          <w:b/>
          <w:i/>
        </w:rPr>
        <w:t xml:space="preserve"> протетских имплантата кука, колена и рамена за потребе Клинике за ортопедску хирургију и трауматологију</w:t>
      </w:r>
      <w:r w:rsidR="00300775" w:rsidRPr="00300775">
        <w:rPr>
          <w:b/>
          <w:i/>
          <w:noProof/>
        </w:rPr>
        <w:t xml:space="preserve"> у оквиру Клиничког центра Војводине</w:t>
      </w:r>
    </w:p>
    <w:p w:rsidR="00E4681D" w:rsidRDefault="00E4681D" w:rsidP="00E4681D">
      <w:pPr>
        <w:pStyle w:val="Footer"/>
        <w:jc w:val="center"/>
        <w:rPr>
          <w:b/>
        </w:rPr>
      </w:pPr>
    </w:p>
    <w:p w:rsidR="004F3B3A" w:rsidRDefault="004F3B3A" w:rsidP="00E4681D">
      <w:pPr>
        <w:pStyle w:val="Footer"/>
        <w:jc w:val="center"/>
        <w:rPr>
          <w:b/>
        </w:rPr>
      </w:pPr>
    </w:p>
    <w:p w:rsidR="00A87A20" w:rsidRDefault="00964CB2" w:rsidP="00E4681D">
      <w:pPr>
        <w:pStyle w:val="Footer"/>
        <w:rPr>
          <w:b/>
          <w:noProof/>
          <w:u w:val="single"/>
        </w:rPr>
      </w:pPr>
      <w:r>
        <w:rPr>
          <w:b/>
          <w:noProof/>
          <w:u w:val="single"/>
        </w:rPr>
        <w:t xml:space="preserve"> </w:t>
      </w:r>
      <w:r w:rsidR="00F437F7" w:rsidRPr="00094FCF">
        <w:rPr>
          <w:b/>
          <w:noProof/>
          <w:u w:val="single"/>
        </w:rPr>
        <w:t>ПИТАЊ</w:t>
      </w:r>
      <w:r w:rsidR="0009143D">
        <w:rPr>
          <w:b/>
          <w:noProof/>
          <w:u w:val="single"/>
        </w:rPr>
        <w:t>A</w:t>
      </w:r>
      <w:r w:rsidR="00454EA6" w:rsidRPr="00094FCF">
        <w:rPr>
          <w:b/>
          <w:noProof/>
          <w:u w:val="single"/>
        </w:rPr>
        <w:t xml:space="preserve"> ПОТЕНЦИЈАЛНОГ ПОНУЂАЧА:</w:t>
      </w:r>
    </w:p>
    <w:p w:rsidR="00300775" w:rsidRPr="00300775" w:rsidRDefault="001B7BF8" w:rsidP="0030077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„</w:t>
      </w:r>
      <w:r w:rsidR="00300775" w:rsidRPr="00300775">
        <w:rPr>
          <w:rFonts w:ascii="Times New Roman" w:eastAsia="Times New Roman" w:hAnsi="Times New Roman"/>
          <w:sz w:val="24"/>
          <w:szCs w:val="24"/>
          <w:lang w:eastAsia="sr-Latn-RS"/>
        </w:rPr>
        <w:t>Poštovani,</w:t>
      </w:r>
    </w:p>
    <w:p w:rsidR="004F3B3A" w:rsidRPr="001B7BF8" w:rsidRDefault="00300775" w:rsidP="003007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300775">
        <w:rPr>
          <w:rFonts w:ascii="Times New Roman" w:eastAsia="Times New Roman" w:hAnsi="Times New Roman"/>
          <w:sz w:val="24"/>
          <w:szCs w:val="24"/>
          <w:lang w:val="sr-Latn-RS" w:eastAsia="sr-Latn-RS"/>
        </w:rPr>
        <w:t>Da li je za Naručioca prihvatljivo da proizvođačke kataloge dostavi u vidu fotokopije na engleskom jeziku obzirom da konkursnom dokumentacijom (Javna nabavka 152-17-O, strana 21, tačka 9.5. Drugi zahtevi) nije precizirano?</w:t>
      </w:r>
      <w:r w:rsidR="001B7BF8">
        <w:rPr>
          <w:rFonts w:ascii="Times New Roman" w:eastAsia="Times New Roman" w:hAnsi="Times New Roman"/>
          <w:sz w:val="24"/>
          <w:szCs w:val="24"/>
          <w:lang w:val="sr-Latn-RS" w:eastAsia="sr-Latn-RS"/>
        </w:rPr>
        <w:t>“</w:t>
      </w:r>
    </w:p>
    <w:p w:rsidR="000A2514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0A495D" w:rsidRDefault="000A495D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B7BF8" w:rsidRPr="001B7BF8" w:rsidRDefault="001B7BF8" w:rsidP="001B7BF8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Наручилац ће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прихватити</w:t>
      </w:r>
      <w:r w:rsidRPr="001B7BF8">
        <w:rPr>
          <w:rFonts w:ascii="Times New Roman" w:hAnsi="Times New Roman"/>
          <w:noProof/>
          <w:sz w:val="24"/>
          <w:szCs w:val="24"/>
          <w:lang w:val="sr-Cyrl-CS"/>
        </w:rPr>
        <w:t xml:space="preserve">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каталогу.</w:t>
      </w:r>
    </w:p>
    <w:p w:rsidR="001B7BF8" w:rsidRPr="001B7BF8" w:rsidRDefault="001B7BF8" w:rsidP="001B7BF8">
      <w:pPr>
        <w:jc w:val="both"/>
        <w:rPr>
          <w:rFonts w:ascii="Times New Roman" w:hAnsi="Times New Roman"/>
          <w:noProof/>
          <w:sz w:val="24"/>
          <w:szCs w:val="24"/>
        </w:rPr>
      </w:pPr>
      <w:r w:rsidRPr="001B7BF8">
        <w:rPr>
          <w:rFonts w:ascii="Times New Roman" w:hAnsi="Times New Roman"/>
          <w:sz w:val="24"/>
          <w:szCs w:val="24"/>
        </w:rPr>
        <w:t xml:space="preserve">Дозвољено је приложити </w:t>
      </w:r>
      <w:r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1B7BF8">
        <w:rPr>
          <w:rFonts w:ascii="Times New Roman" w:hAnsi="Times New Roman"/>
          <w:sz w:val="24"/>
          <w:szCs w:val="24"/>
        </w:rPr>
        <w:t>извод из каталога на енглеском језику и превод на српски језик, односно штампани примерак електронског каталога.</w:t>
      </w:r>
    </w:p>
    <w:p w:rsidR="000A495D" w:rsidRDefault="000A495D" w:rsidP="001B7BF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B7BF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</w:t>
      </w:r>
    </w:p>
    <w:p w:rsidR="001B7BF8" w:rsidRDefault="001B7BF8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A2514" w:rsidRDefault="001B7BF8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</w:t>
      </w:r>
      <w:r w:rsidR="00DC093F">
        <w:rPr>
          <w:rFonts w:ascii="Times New Roman" w:eastAsia="Times New Roman" w:hAnsi="Times New Roman"/>
          <w:noProof/>
          <w:sz w:val="24"/>
          <w:szCs w:val="24"/>
        </w:rPr>
        <w:t xml:space="preserve">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E279A" w:rsidRPr="006E279A" w:rsidRDefault="006E279A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86664" w:rsidRPr="00E4681D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00775">
        <w:rPr>
          <w:rFonts w:ascii="Times New Roman" w:eastAsia="Times New Roman" w:hAnsi="Times New Roman"/>
          <w:i/>
          <w:noProof/>
          <w:sz w:val="24"/>
          <w:szCs w:val="24"/>
        </w:rPr>
        <w:t>152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E4681D" w:rsidSect="00DE62E9">
      <w:footerReference w:type="default" r:id="rId11"/>
      <w:pgSz w:w="12240" w:h="15840"/>
      <w:pgMar w:top="567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D4" w:rsidRDefault="00D836D4" w:rsidP="00332FD7">
      <w:pPr>
        <w:spacing w:after="0" w:line="240" w:lineRule="auto"/>
      </w:pPr>
      <w:r>
        <w:separator/>
      </w:r>
    </w:p>
  </w:endnote>
  <w:endnote w:type="continuationSeparator" w:id="0">
    <w:p w:rsidR="00D836D4" w:rsidRDefault="00D836D4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836D4" w:rsidRDefault="00D836D4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F22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t>1</w:t>
            </w:r>
          </w:p>
        </w:sdtContent>
      </w:sdt>
    </w:sdtContent>
  </w:sdt>
  <w:p w:rsidR="00D836D4" w:rsidRDefault="00D836D4">
    <w:pPr>
      <w:pStyle w:val="Footer"/>
    </w:pPr>
  </w:p>
  <w:p w:rsidR="00D836D4" w:rsidRDefault="00D836D4"/>
  <w:p w:rsidR="00D836D4" w:rsidRDefault="00D836D4"/>
  <w:p w:rsidR="00D836D4" w:rsidRDefault="00D836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D4" w:rsidRDefault="00D836D4" w:rsidP="00332FD7">
      <w:pPr>
        <w:spacing w:after="0" w:line="240" w:lineRule="auto"/>
      </w:pPr>
      <w:r>
        <w:separator/>
      </w:r>
    </w:p>
  </w:footnote>
  <w:footnote w:type="continuationSeparator" w:id="0">
    <w:p w:rsidR="00D836D4" w:rsidRDefault="00D836D4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17"/>
  </w:num>
  <w:num w:numId="12">
    <w:abstractNumId w:val="7"/>
  </w:num>
  <w:num w:numId="13">
    <w:abstractNumId w:val="1"/>
  </w:num>
  <w:num w:numId="14">
    <w:abstractNumId w:val="5"/>
  </w:num>
  <w:num w:numId="15">
    <w:abstractNumId w:val="20"/>
  </w:num>
  <w:num w:numId="16">
    <w:abstractNumId w:val="15"/>
  </w:num>
  <w:num w:numId="17">
    <w:abstractNumId w:val="2"/>
  </w:num>
  <w:num w:numId="18">
    <w:abstractNumId w:val="16"/>
  </w:num>
  <w:num w:numId="19">
    <w:abstractNumId w:val="9"/>
  </w:num>
  <w:num w:numId="20">
    <w:abstractNumId w:val="18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A4005"/>
    <w:rsid w:val="001A58C1"/>
    <w:rsid w:val="001B7BF8"/>
    <w:rsid w:val="001C4F4E"/>
    <w:rsid w:val="001C5D74"/>
    <w:rsid w:val="001C760B"/>
    <w:rsid w:val="001D66F8"/>
    <w:rsid w:val="001E5A07"/>
    <w:rsid w:val="001F621B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5AC5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2F45AB"/>
    <w:rsid w:val="00300775"/>
    <w:rsid w:val="00302A28"/>
    <w:rsid w:val="0031381E"/>
    <w:rsid w:val="00313E2A"/>
    <w:rsid w:val="003156B6"/>
    <w:rsid w:val="00332FD7"/>
    <w:rsid w:val="00334B19"/>
    <w:rsid w:val="0033754D"/>
    <w:rsid w:val="00346D9E"/>
    <w:rsid w:val="003539BF"/>
    <w:rsid w:val="00355CB2"/>
    <w:rsid w:val="0039155B"/>
    <w:rsid w:val="003918AE"/>
    <w:rsid w:val="003C50EC"/>
    <w:rsid w:val="003C5131"/>
    <w:rsid w:val="003C772C"/>
    <w:rsid w:val="003D4BCF"/>
    <w:rsid w:val="003D7EB4"/>
    <w:rsid w:val="003E16ED"/>
    <w:rsid w:val="003E23B6"/>
    <w:rsid w:val="003F2244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7C5D"/>
    <w:rsid w:val="005B4E5F"/>
    <w:rsid w:val="005B4F09"/>
    <w:rsid w:val="005E03DD"/>
    <w:rsid w:val="005E4478"/>
    <w:rsid w:val="005F3611"/>
    <w:rsid w:val="00600F35"/>
    <w:rsid w:val="00605F3D"/>
    <w:rsid w:val="006272C9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23D9D"/>
    <w:rsid w:val="00827C44"/>
    <w:rsid w:val="00841D1D"/>
    <w:rsid w:val="00852460"/>
    <w:rsid w:val="0085703E"/>
    <w:rsid w:val="00860412"/>
    <w:rsid w:val="00864C50"/>
    <w:rsid w:val="00871347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4CB2"/>
    <w:rsid w:val="0096723E"/>
    <w:rsid w:val="00971539"/>
    <w:rsid w:val="009774F8"/>
    <w:rsid w:val="00982125"/>
    <w:rsid w:val="009830B6"/>
    <w:rsid w:val="009A1DD2"/>
    <w:rsid w:val="009A20B1"/>
    <w:rsid w:val="009A3981"/>
    <w:rsid w:val="009A3CD6"/>
    <w:rsid w:val="009A7D64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3136"/>
    <w:rsid w:val="00A54E8B"/>
    <w:rsid w:val="00A65595"/>
    <w:rsid w:val="00A6589B"/>
    <w:rsid w:val="00A671B6"/>
    <w:rsid w:val="00A70240"/>
    <w:rsid w:val="00A87565"/>
    <w:rsid w:val="00A87A20"/>
    <w:rsid w:val="00AA07BB"/>
    <w:rsid w:val="00AB5337"/>
    <w:rsid w:val="00AB5D27"/>
    <w:rsid w:val="00AB77F8"/>
    <w:rsid w:val="00AC4311"/>
    <w:rsid w:val="00AD550A"/>
    <w:rsid w:val="00AE00CD"/>
    <w:rsid w:val="00AF58FE"/>
    <w:rsid w:val="00B02191"/>
    <w:rsid w:val="00B5148C"/>
    <w:rsid w:val="00B57609"/>
    <w:rsid w:val="00B8514D"/>
    <w:rsid w:val="00B85D72"/>
    <w:rsid w:val="00B928E7"/>
    <w:rsid w:val="00BA1F6D"/>
    <w:rsid w:val="00BA4A3E"/>
    <w:rsid w:val="00BB3100"/>
    <w:rsid w:val="00BE4F49"/>
    <w:rsid w:val="00BF4C68"/>
    <w:rsid w:val="00C1529A"/>
    <w:rsid w:val="00C15BAA"/>
    <w:rsid w:val="00C2204A"/>
    <w:rsid w:val="00C260CB"/>
    <w:rsid w:val="00C42F35"/>
    <w:rsid w:val="00C44474"/>
    <w:rsid w:val="00C516D8"/>
    <w:rsid w:val="00C60D74"/>
    <w:rsid w:val="00C86F11"/>
    <w:rsid w:val="00C94D71"/>
    <w:rsid w:val="00CA2874"/>
    <w:rsid w:val="00CB6C45"/>
    <w:rsid w:val="00CB6C8E"/>
    <w:rsid w:val="00CD1D31"/>
    <w:rsid w:val="00CE098E"/>
    <w:rsid w:val="00CE4C34"/>
    <w:rsid w:val="00CF7556"/>
    <w:rsid w:val="00D07206"/>
    <w:rsid w:val="00D27E24"/>
    <w:rsid w:val="00D410AB"/>
    <w:rsid w:val="00D50B00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5613"/>
    <w:rsid w:val="00E35F23"/>
    <w:rsid w:val="00E403D5"/>
    <w:rsid w:val="00E4640A"/>
    <w:rsid w:val="00E4681D"/>
    <w:rsid w:val="00E51176"/>
    <w:rsid w:val="00E5263D"/>
    <w:rsid w:val="00E92682"/>
    <w:rsid w:val="00E93984"/>
    <w:rsid w:val="00E948A3"/>
    <w:rsid w:val="00EB0087"/>
    <w:rsid w:val="00EC306F"/>
    <w:rsid w:val="00EC3849"/>
    <w:rsid w:val="00EC5C7A"/>
    <w:rsid w:val="00EF340B"/>
    <w:rsid w:val="00F06D88"/>
    <w:rsid w:val="00F125BF"/>
    <w:rsid w:val="00F151C1"/>
    <w:rsid w:val="00F179C3"/>
    <w:rsid w:val="00F3004A"/>
    <w:rsid w:val="00F436EB"/>
    <w:rsid w:val="00F437F7"/>
    <w:rsid w:val="00F46F43"/>
    <w:rsid w:val="00F60814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  <w15:docId w15:val="{940E23BB-DFC3-436E-A408-E110C4B1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8CE2B-5480-4F42-B9E9-9A85F924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120</cp:revision>
  <cp:lastPrinted>2016-11-25T10:02:00Z</cp:lastPrinted>
  <dcterms:created xsi:type="dcterms:W3CDTF">2015-09-23T09:42:00Z</dcterms:created>
  <dcterms:modified xsi:type="dcterms:W3CDTF">2017-08-30T05:45:00Z</dcterms:modified>
</cp:coreProperties>
</file>