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rsidTr="00882182">
        <w:trPr>
          <w:trHeight w:val="1110"/>
        </w:trPr>
        <w:tc>
          <w:tcPr>
            <w:tcW w:w="1475" w:type="dxa"/>
          </w:tcPr>
          <w:p w:rsidR="004D5A2F" w:rsidRDefault="004D5A2F" w:rsidP="00882182">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66802944" r:id="rId10"/>
              </w:object>
            </w:r>
          </w:p>
        </w:tc>
        <w:tc>
          <w:tcPr>
            <w:tcW w:w="8063" w:type="dxa"/>
          </w:tcPr>
          <w:p w:rsidR="004D5A2F" w:rsidRPr="00E56E08" w:rsidRDefault="004D5A2F" w:rsidP="00D65FF6">
            <w:pPr>
              <w:jc w:val="center"/>
              <w:rPr>
                <w:b/>
                <w:sz w:val="32"/>
                <w:szCs w:val="32"/>
              </w:rPr>
            </w:pPr>
            <w:r w:rsidRPr="00E56E08">
              <w:rPr>
                <w:b/>
                <w:sz w:val="32"/>
                <w:szCs w:val="32"/>
                <w:lang w:val="sr-Cyrl-CS"/>
              </w:rPr>
              <w:t>КЛИНИЧКИ ЦЕНТАР ВОЈВОДИНЕ</w:t>
            </w:r>
          </w:p>
          <w:p w:rsidR="004D5A2F" w:rsidRPr="00162087" w:rsidRDefault="004D5A2F" w:rsidP="00D65FF6">
            <w:pPr>
              <w:jc w:val="center"/>
              <w:rPr>
                <w:b/>
                <w:sz w:val="16"/>
                <w:szCs w:val="16"/>
                <w:lang w:val="hr-HR"/>
              </w:rPr>
            </w:pPr>
          </w:p>
          <w:p w:rsidR="004D5A2F" w:rsidRPr="00BA3695" w:rsidRDefault="004D5A2F" w:rsidP="00D65FF6">
            <w:pPr>
              <w:jc w:val="center"/>
              <w:rPr>
                <w:sz w:val="8"/>
                <w:lang w:val="hr-HR"/>
              </w:rPr>
            </w:pPr>
          </w:p>
          <w:p w:rsidR="004D5A2F" w:rsidRPr="00BA3695" w:rsidRDefault="004D5A2F" w:rsidP="00D65FF6">
            <w:pPr>
              <w:jc w:val="center"/>
              <w:rPr>
                <w:rFonts w:ascii="Lucida Sans Unicode" w:hAnsi="Lucida Sans Unicode" w:cs="Lucida Sans Unicode"/>
                <w:sz w:val="18"/>
                <w:szCs w:val="20"/>
              </w:rPr>
            </w:pPr>
            <w:r w:rsidRPr="00BA3695">
              <w:rPr>
                <w:rFonts w:ascii="Lucida Sans Unicode" w:hAnsi="Lucida Sans Unicode" w:cs="Lucida Sans Unicode"/>
                <w:sz w:val="18"/>
                <w:szCs w:val="20"/>
              </w:rPr>
              <w:t>21000 Нови Сад, Хајдук Вељкова 1</w:t>
            </w:r>
          </w:p>
          <w:p w:rsidR="004D5A2F" w:rsidRPr="004E1384" w:rsidRDefault="004D5A2F" w:rsidP="00D65FF6">
            <w:pPr>
              <w:jc w:val="center"/>
              <w:rPr>
                <w:rFonts w:ascii="Lucida Sans Unicode" w:hAnsi="Lucida Sans Unicode" w:cs="Lucida Sans Unicode"/>
                <w:sz w:val="18"/>
                <w:szCs w:val="20"/>
              </w:rPr>
            </w:pP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rsidR="004D5A2F" w:rsidRPr="00BA3695" w:rsidRDefault="00BD610D" w:rsidP="00D65FF6">
            <w:pPr>
              <w:jc w:val="center"/>
              <w:rPr>
                <w:rFonts w:ascii="Lucida Sans Unicode" w:hAnsi="Lucida Sans Unicode" w:cs="Lucida Sans Unicode"/>
                <w:sz w:val="18"/>
                <w:szCs w:val="20"/>
                <w:lang w:val="sl-SI"/>
              </w:rPr>
            </w:pPr>
            <w:hyperlink r:id="rId11" w:history="1">
              <w:r w:rsidR="004D5A2F" w:rsidRPr="00BA3695">
                <w:rPr>
                  <w:rStyle w:val="Hyperlink"/>
                  <w:rFonts w:ascii="Lucida Sans Unicode" w:hAnsi="Lucida Sans Unicode" w:cs="Lucida Sans Unicode"/>
                  <w:sz w:val="18"/>
                  <w:szCs w:val="20"/>
                  <w:lang w:val="sl-SI"/>
                </w:rPr>
                <w:t>www.kcv.rs</w:t>
              </w:r>
            </w:hyperlink>
            <w:r w:rsidR="004D5A2F" w:rsidRPr="00BA3695">
              <w:rPr>
                <w:rFonts w:ascii="Lucida Sans Unicode" w:hAnsi="Lucida Sans Unicode" w:cs="Lucida Sans Unicode"/>
                <w:sz w:val="18"/>
                <w:szCs w:val="20"/>
                <w:lang w:val="sl-SI"/>
              </w:rPr>
              <w:t>, e-mail: uprava@kcv.rs</w:t>
            </w:r>
          </w:p>
          <w:p w:rsidR="004D5A2F" w:rsidRPr="00BA3695" w:rsidRDefault="004D5A2F" w:rsidP="00D65FF6">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DA7734" w:rsidRDefault="00D65FF6" w:rsidP="002D5B2C">
      <w:pPr>
        <w:pStyle w:val="Footer"/>
        <w:tabs>
          <w:tab w:val="left" w:pos="720"/>
        </w:tabs>
        <w:rPr>
          <w:b/>
          <w:noProof/>
          <w:lang w:val="sr-Cyrl-RS"/>
        </w:rPr>
      </w:pPr>
      <w:r>
        <w:rPr>
          <w:b/>
          <w:noProof/>
        </w:rPr>
        <w:t>Дана:</w:t>
      </w:r>
      <w:r w:rsidR="00DA7734">
        <w:rPr>
          <w:b/>
          <w:noProof/>
          <w:lang w:val="sr-Cyrl-RS"/>
        </w:rPr>
        <w:t xml:space="preserve"> 1</w:t>
      </w:r>
      <w:r w:rsidR="00BD610D">
        <w:rPr>
          <w:b/>
          <w:noProof/>
          <w:lang w:val="sr-Cyrl-RS"/>
        </w:rPr>
        <w:t>3</w:t>
      </w:r>
      <w:r w:rsidR="00DA7734">
        <w:rPr>
          <w:b/>
          <w:noProof/>
          <w:lang w:val="sr-Cyrl-RS"/>
        </w:rPr>
        <w:t>.09.2017. године</w:t>
      </w:r>
    </w:p>
    <w:p w:rsidR="002D5B2C" w:rsidRPr="00AE1407" w:rsidRDefault="002D5B2C" w:rsidP="002D5B2C">
      <w:pPr>
        <w:pStyle w:val="Footer"/>
        <w:tabs>
          <w:tab w:val="left" w:pos="720"/>
        </w:tabs>
        <w:rPr>
          <w:b/>
          <w:noProof/>
        </w:rPr>
      </w:pPr>
    </w:p>
    <w:p w:rsidR="002D5B2C" w:rsidRPr="00AE1407" w:rsidRDefault="004D5A2F" w:rsidP="004D5A2F">
      <w:pPr>
        <w:pStyle w:val="Footer"/>
        <w:tabs>
          <w:tab w:val="clear" w:pos="4320"/>
          <w:tab w:val="clear" w:pos="8640"/>
          <w:tab w:val="left" w:pos="1526"/>
        </w:tabs>
        <w:rPr>
          <w:b/>
          <w:noProof/>
        </w:rPr>
      </w:pPr>
      <w:r>
        <w:rPr>
          <w:b/>
          <w:noProof/>
        </w:rPr>
        <w:tab/>
      </w: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rsidR="008B2119" w:rsidRPr="00C35CDB" w:rsidRDefault="008B2119" w:rsidP="008B2119">
      <w:pPr>
        <w:pStyle w:val="Footer"/>
        <w:jc w:val="center"/>
        <w:rPr>
          <w:b/>
          <w:noProof/>
        </w:rPr>
      </w:pPr>
    </w:p>
    <w:p w:rsidR="008B2119" w:rsidRPr="00DA6383" w:rsidRDefault="002C7C7F" w:rsidP="008B2119">
      <w:pPr>
        <w:pStyle w:val="Footer"/>
        <w:jc w:val="center"/>
        <w:rPr>
          <w:b/>
          <w:noProof/>
        </w:rPr>
      </w:pPr>
      <w:r w:rsidRPr="00C9445C">
        <w:rPr>
          <w:b/>
          <w:noProof/>
        </w:rPr>
        <w:t xml:space="preserve">Услуга оштрења </w:t>
      </w:r>
      <w:r w:rsidR="00AA482C">
        <w:rPr>
          <w:b/>
          <w:noProof/>
        </w:rPr>
        <w:t xml:space="preserve">хируршких инструмената и алата , гравирање натписних </w:t>
      </w:r>
      <w:r w:rsidR="00AA482C" w:rsidRPr="009931C5">
        <w:rPr>
          <w:b/>
          <w:noProof/>
        </w:rPr>
        <w:t>плочица и израда печата</w:t>
      </w:r>
      <w:r w:rsidRPr="009931C5">
        <w:rPr>
          <w:b/>
          <w:noProof/>
        </w:rPr>
        <w:t xml:space="preserve"> за потребе</w:t>
      </w:r>
      <w:r w:rsidRPr="00DA6383">
        <w:rPr>
          <w:b/>
          <w:noProof/>
        </w:rPr>
        <w:t xml:space="preserve"> Клиничког центра Војводине</w:t>
      </w:r>
    </w:p>
    <w:p w:rsidR="002C7C7F" w:rsidRPr="00DA6383" w:rsidRDefault="002C7C7F" w:rsidP="008B2119">
      <w:pPr>
        <w:pStyle w:val="Footer"/>
        <w:jc w:val="center"/>
        <w:rPr>
          <w:b/>
          <w:noProof/>
        </w:rPr>
      </w:pPr>
    </w:p>
    <w:p w:rsidR="008B2119" w:rsidRPr="00C35CDB" w:rsidRDefault="00BD610D"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2C7C7F" w:rsidRPr="00DA6383">
            <w:rPr>
              <w:b/>
            </w:rPr>
            <w:t>Поступак јавне набавке мале вредности</w:t>
          </w:r>
        </w:sdtContent>
      </w:sdt>
    </w:p>
    <w:p w:rsidR="008B2119" w:rsidRPr="00C35CDB" w:rsidRDefault="008B2119" w:rsidP="008B2119">
      <w:pPr>
        <w:pStyle w:val="Footer"/>
        <w:tabs>
          <w:tab w:val="left" w:pos="720"/>
        </w:tabs>
        <w:jc w:val="center"/>
        <w:rPr>
          <w:b/>
          <w:noProof/>
        </w:rPr>
      </w:pPr>
    </w:p>
    <w:p w:rsidR="008B2119" w:rsidRPr="00C35CDB" w:rsidRDefault="002C7C7F" w:rsidP="008B2119">
      <w:pPr>
        <w:pStyle w:val="Footer"/>
        <w:tabs>
          <w:tab w:val="left" w:pos="720"/>
        </w:tabs>
        <w:jc w:val="center"/>
        <w:rPr>
          <w:b/>
          <w:noProof/>
        </w:rPr>
      </w:pPr>
      <w:r>
        <w:rPr>
          <w:b/>
          <w:noProof/>
        </w:rPr>
        <w:t>121-17-M</w:t>
      </w:r>
    </w:p>
    <w:p w:rsidR="002D5B2C" w:rsidRPr="00AE1407" w:rsidRDefault="002D5B2C" w:rsidP="008B2119">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D65FF6" w:rsidRPr="00AE1407" w:rsidRDefault="00D65FF6" w:rsidP="00D65FF6">
      <w:pPr>
        <w:pStyle w:val="Footer"/>
        <w:tabs>
          <w:tab w:val="left" w:pos="720"/>
        </w:tabs>
        <w:jc w:val="center"/>
        <w:rPr>
          <w:b/>
          <w:noProof/>
        </w:rPr>
      </w:pPr>
      <w:r w:rsidRPr="00B458E1">
        <w:rPr>
          <w:b/>
          <w:noProof/>
        </w:rPr>
        <w:t xml:space="preserve">Нови Сад, </w:t>
      </w:r>
      <w:r w:rsidR="003B4A1C">
        <w:rPr>
          <w:b/>
          <w:noProof/>
          <w:lang w:val="sr-Cyrl-RS"/>
        </w:rPr>
        <w:t>септембар</w:t>
      </w:r>
      <w:r w:rsidRPr="00B458E1">
        <w:rPr>
          <w:b/>
          <w:noProof/>
        </w:rPr>
        <w:t xml:space="preserve"> 201</w:t>
      </w:r>
      <w:r>
        <w:rPr>
          <w:b/>
          <w:noProof/>
        </w:rPr>
        <w:t>7</w:t>
      </w:r>
      <w:r w:rsidRPr="00B458E1">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0C3B23" w:rsidRDefault="00BD610D"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2C7C7F" w:rsidRPr="00DA6383">
            <w:rPr>
              <w:b/>
              <w:noProof/>
            </w:rPr>
            <w:t>у поступку јавне набавке мале вредности</w:t>
          </w:r>
        </w:sdtContent>
      </w:sdt>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2C7C7F" w:rsidRPr="00DA6383">
            <w:rPr>
              <w:b/>
              <w:noProof/>
            </w:rPr>
            <w:t>услуга</w:t>
          </w:r>
        </w:sdtContent>
      </w:sdt>
      <w:r w:rsidR="008B2119" w:rsidRPr="00DA6383">
        <w:rPr>
          <w:b/>
          <w:noProof/>
        </w:rPr>
        <w:t xml:space="preserve">бр. </w:t>
      </w:r>
      <w:r w:rsidR="002C7C7F" w:rsidRPr="00DA6383">
        <w:rPr>
          <w:b/>
          <w:noProof/>
        </w:rPr>
        <w:t xml:space="preserve">121-17-M- Услуга оштрења хируршких инструмената и </w:t>
      </w:r>
      <w:r w:rsidR="00AA482C">
        <w:rPr>
          <w:b/>
          <w:noProof/>
        </w:rPr>
        <w:t>алата,</w:t>
      </w:r>
      <w:r w:rsidR="002C7C7F" w:rsidRPr="00DA6383">
        <w:rPr>
          <w:b/>
          <w:noProof/>
        </w:rPr>
        <w:t xml:space="preserve"> гравирање натписних </w:t>
      </w:r>
      <w:r w:rsidR="002C7C7F" w:rsidRPr="009931C5">
        <w:rPr>
          <w:b/>
          <w:noProof/>
        </w:rPr>
        <w:t>плочица</w:t>
      </w:r>
      <w:r w:rsidR="00AA482C" w:rsidRPr="009931C5">
        <w:rPr>
          <w:b/>
          <w:noProof/>
        </w:rPr>
        <w:t xml:space="preserve"> и израда печата</w:t>
      </w:r>
      <w:r w:rsidR="002C7C7F" w:rsidRPr="009F06BA">
        <w:rPr>
          <w:b/>
          <w:noProof/>
        </w:rPr>
        <w:t xml:space="preserve"> за потребе Клиничког центра Војводине</w:t>
      </w:r>
    </w:p>
    <w:p w:rsidR="002C7C7F" w:rsidRPr="00AE1407" w:rsidRDefault="002C7C7F" w:rsidP="008B2119">
      <w:pPr>
        <w:jc w:val="center"/>
      </w:pPr>
    </w:p>
    <w:bookmarkEnd w:id="0"/>
    <w:bookmarkEnd w:id="1"/>
    <w:bookmarkEnd w:id="2"/>
    <w:bookmarkEnd w:id="3"/>
    <w:p w:rsidR="00DA1BB7" w:rsidRPr="005112D7" w:rsidRDefault="001366BB" w:rsidP="00A139C4">
      <w:pPr>
        <w:jc w:val="both"/>
      </w:pPr>
      <w:r w:rsidRPr="005112D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bookmarkStart w:id="9" w:name="_Toc389030809"/>
      <w:bookmarkStart w:id="10" w:name="_Toc448222233"/>
      <w:bookmarkStart w:id="11" w:name="_Toc477327705"/>
      <w:bookmarkStart w:id="12" w:name="_Toc477327988"/>
    </w:p>
    <w:bookmarkStart w:id="13" w:name="_Toc477328717"/>
    <w:p w:rsidR="005112D7" w:rsidRPr="005112D7" w:rsidRDefault="009908AB">
      <w:pPr>
        <w:pStyle w:val="TOC1"/>
        <w:tabs>
          <w:tab w:val="left" w:pos="480"/>
          <w:tab w:val="right" w:leader="dot" w:pos="9060"/>
        </w:tabs>
        <w:rPr>
          <w:rFonts w:ascii="Times New Roman" w:eastAsiaTheme="minorEastAsia" w:hAnsi="Times New Roman"/>
          <w:b w:val="0"/>
          <w:bCs w:val="0"/>
          <w:caps w:val="0"/>
          <w:noProof/>
          <w:sz w:val="24"/>
          <w:szCs w:val="24"/>
        </w:rPr>
      </w:pPr>
      <w:r w:rsidRPr="005112D7">
        <w:rPr>
          <w:rFonts w:ascii="Times New Roman" w:hAnsi="Times New Roman"/>
          <w:b w:val="0"/>
          <w:sz w:val="24"/>
          <w:szCs w:val="24"/>
        </w:rPr>
        <w:fldChar w:fldCharType="begin"/>
      </w:r>
      <w:r w:rsidR="007B6E05" w:rsidRPr="005112D7">
        <w:rPr>
          <w:rFonts w:ascii="Times New Roman" w:hAnsi="Times New Roman"/>
          <w:b w:val="0"/>
          <w:sz w:val="24"/>
          <w:szCs w:val="24"/>
        </w:rPr>
        <w:instrText xml:space="preserve"> TOC \o "1-3" \u </w:instrText>
      </w:r>
      <w:r w:rsidRPr="005112D7">
        <w:rPr>
          <w:rFonts w:ascii="Times New Roman" w:hAnsi="Times New Roman"/>
          <w:b w:val="0"/>
          <w:sz w:val="24"/>
          <w:szCs w:val="24"/>
        </w:rPr>
        <w:fldChar w:fldCharType="separate"/>
      </w:r>
      <w:r w:rsidR="005112D7" w:rsidRPr="005112D7">
        <w:rPr>
          <w:rFonts w:ascii="Times New Roman" w:hAnsi="Times New Roman"/>
          <w:b w:val="0"/>
          <w:noProof/>
          <w:sz w:val="24"/>
          <w:szCs w:val="24"/>
        </w:rPr>
        <w:t>1.</w:t>
      </w:r>
      <w:r w:rsidR="005112D7" w:rsidRPr="005112D7">
        <w:rPr>
          <w:rFonts w:ascii="Times New Roman" w:eastAsiaTheme="minorEastAsia" w:hAnsi="Times New Roman"/>
          <w:b w:val="0"/>
          <w:bCs w:val="0"/>
          <w:caps w:val="0"/>
          <w:noProof/>
          <w:sz w:val="24"/>
          <w:szCs w:val="24"/>
        </w:rPr>
        <w:tab/>
      </w:r>
      <w:r w:rsidR="005112D7" w:rsidRPr="005112D7">
        <w:rPr>
          <w:rFonts w:ascii="Times New Roman" w:hAnsi="Times New Roman"/>
          <w:b w:val="0"/>
          <w:noProof/>
          <w:sz w:val="24"/>
          <w:szCs w:val="24"/>
        </w:rPr>
        <w:t>ОПШТИ ПОДАЦИ О НАБАВЦИ</w:t>
      </w:r>
      <w:r w:rsidR="005112D7" w:rsidRPr="005112D7">
        <w:rPr>
          <w:rFonts w:ascii="Times New Roman" w:hAnsi="Times New Roman"/>
          <w:b w:val="0"/>
          <w:noProof/>
          <w:sz w:val="24"/>
          <w:szCs w:val="24"/>
        </w:rPr>
        <w:tab/>
      </w:r>
      <w:r w:rsidRPr="005112D7">
        <w:rPr>
          <w:rFonts w:ascii="Times New Roman" w:hAnsi="Times New Roman"/>
          <w:b w:val="0"/>
          <w:noProof/>
          <w:sz w:val="24"/>
          <w:szCs w:val="24"/>
        </w:rPr>
        <w:fldChar w:fldCharType="begin"/>
      </w:r>
      <w:r w:rsidR="005112D7" w:rsidRPr="005112D7">
        <w:rPr>
          <w:rFonts w:ascii="Times New Roman" w:hAnsi="Times New Roman"/>
          <w:b w:val="0"/>
          <w:noProof/>
          <w:sz w:val="24"/>
          <w:szCs w:val="24"/>
        </w:rPr>
        <w:instrText xml:space="preserve"> PAGEREF _Toc489434961 \h </w:instrText>
      </w:r>
      <w:r w:rsidRPr="005112D7">
        <w:rPr>
          <w:rFonts w:ascii="Times New Roman" w:hAnsi="Times New Roman"/>
          <w:b w:val="0"/>
          <w:noProof/>
          <w:sz w:val="24"/>
          <w:szCs w:val="24"/>
        </w:rPr>
      </w:r>
      <w:r w:rsidRPr="005112D7">
        <w:rPr>
          <w:rFonts w:ascii="Times New Roman" w:hAnsi="Times New Roman"/>
          <w:b w:val="0"/>
          <w:noProof/>
          <w:sz w:val="24"/>
          <w:szCs w:val="24"/>
        </w:rPr>
        <w:fldChar w:fldCharType="separate"/>
      </w:r>
      <w:r w:rsidR="00F55D79">
        <w:rPr>
          <w:rFonts w:ascii="Times New Roman" w:hAnsi="Times New Roman"/>
          <w:b w:val="0"/>
          <w:noProof/>
          <w:sz w:val="24"/>
          <w:szCs w:val="24"/>
        </w:rPr>
        <w:t>3</w:t>
      </w:r>
      <w:r w:rsidRPr="005112D7">
        <w:rPr>
          <w:rFonts w:ascii="Times New Roman" w:hAnsi="Times New Roman"/>
          <w:b w:val="0"/>
          <w:noProof/>
          <w:sz w:val="24"/>
          <w:szCs w:val="24"/>
        </w:rPr>
        <w:fldChar w:fldCharType="end"/>
      </w:r>
    </w:p>
    <w:p w:rsidR="005112D7" w:rsidRPr="005112D7" w:rsidRDefault="005112D7">
      <w:pPr>
        <w:pStyle w:val="TOC1"/>
        <w:tabs>
          <w:tab w:val="left" w:pos="480"/>
          <w:tab w:val="right" w:leader="dot" w:pos="9060"/>
        </w:tabs>
        <w:rPr>
          <w:rFonts w:ascii="Times New Roman" w:eastAsiaTheme="minorEastAsia" w:hAnsi="Times New Roman"/>
          <w:b w:val="0"/>
          <w:bCs w:val="0"/>
          <w:caps w:val="0"/>
          <w:noProof/>
          <w:sz w:val="24"/>
          <w:szCs w:val="24"/>
        </w:rPr>
      </w:pPr>
      <w:r w:rsidRPr="005112D7">
        <w:rPr>
          <w:rFonts w:ascii="Times New Roman" w:hAnsi="Times New Roman"/>
          <w:b w:val="0"/>
          <w:noProof/>
          <w:sz w:val="24"/>
          <w:szCs w:val="24"/>
        </w:rPr>
        <w:t>2.</w:t>
      </w:r>
      <w:r w:rsidRPr="005112D7">
        <w:rPr>
          <w:rFonts w:ascii="Times New Roman" w:eastAsiaTheme="minorEastAsia" w:hAnsi="Times New Roman"/>
          <w:b w:val="0"/>
          <w:bCs w:val="0"/>
          <w:caps w:val="0"/>
          <w:noProof/>
          <w:sz w:val="24"/>
          <w:szCs w:val="24"/>
        </w:rPr>
        <w:tab/>
      </w:r>
      <w:r w:rsidRPr="005112D7">
        <w:rPr>
          <w:rFonts w:ascii="Times New Roman" w:hAnsi="Times New Roman"/>
          <w:b w:val="0"/>
          <w:noProof/>
          <w:sz w:val="24"/>
          <w:szCs w:val="24"/>
        </w:rPr>
        <w:t>ОПИС ПРЕДМЕТА ЈАВНЕ НАБАВКЕ</w:t>
      </w:r>
      <w:r w:rsidRPr="005112D7">
        <w:rPr>
          <w:rFonts w:ascii="Times New Roman" w:hAnsi="Times New Roman"/>
          <w:b w:val="0"/>
          <w:noProof/>
          <w:sz w:val="24"/>
          <w:szCs w:val="24"/>
        </w:rPr>
        <w:tab/>
      </w:r>
      <w:r w:rsidR="009908AB" w:rsidRPr="005112D7">
        <w:rPr>
          <w:rFonts w:ascii="Times New Roman" w:hAnsi="Times New Roman"/>
          <w:b w:val="0"/>
          <w:noProof/>
          <w:sz w:val="24"/>
          <w:szCs w:val="24"/>
        </w:rPr>
        <w:fldChar w:fldCharType="begin"/>
      </w:r>
      <w:r w:rsidRPr="005112D7">
        <w:rPr>
          <w:rFonts w:ascii="Times New Roman" w:hAnsi="Times New Roman"/>
          <w:b w:val="0"/>
          <w:noProof/>
          <w:sz w:val="24"/>
          <w:szCs w:val="24"/>
        </w:rPr>
        <w:instrText xml:space="preserve"> PAGEREF _Toc489434962 \h </w:instrText>
      </w:r>
      <w:r w:rsidR="009908AB" w:rsidRPr="005112D7">
        <w:rPr>
          <w:rFonts w:ascii="Times New Roman" w:hAnsi="Times New Roman"/>
          <w:b w:val="0"/>
          <w:noProof/>
          <w:sz w:val="24"/>
          <w:szCs w:val="24"/>
        </w:rPr>
      </w:r>
      <w:r w:rsidR="009908AB" w:rsidRPr="005112D7">
        <w:rPr>
          <w:rFonts w:ascii="Times New Roman" w:hAnsi="Times New Roman"/>
          <w:b w:val="0"/>
          <w:noProof/>
          <w:sz w:val="24"/>
          <w:szCs w:val="24"/>
        </w:rPr>
        <w:fldChar w:fldCharType="separate"/>
      </w:r>
      <w:r w:rsidR="00F55D79">
        <w:rPr>
          <w:rFonts w:ascii="Times New Roman" w:hAnsi="Times New Roman"/>
          <w:b w:val="0"/>
          <w:noProof/>
          <w:sz w:val="24"/>
          <w:szCs w:val="24"/>
        </w:rPr>
        <w:t>4</w:t>
      </w:r>
      <w:r w:rsidR="009908AB" w:rsidRPr="005112D7">
        <w:rPr>
          <w:rFonts w:ascii="Times New Roman" w:hAnsi="Times New Roman"/>
          <w:b w:val="0"/>
          <w:noProof/>
          <w:sz w:val="24"/>
          <w:szCs w:val="24"/>
        </w:rPr>
        <w:fldChar w:fldCharType="end"/>
      </w:r>
    </w:p>
    <w:p w:rsidR="005112D7" w:rsidRPr="005112D7" w:rsidRDefault="005112D7">
      <w:pPr>
        <w:pStyle w:val="TOC1"/>
        <w:tabs>
          <w:tab w:val="left" w:pos="480"/>
          <w:tab w:val="right" w:leader="dot" w:pos="9060"/>
        </w:tabs>
        <w:rPr>
          <w:rFonts w:ascii="Times New Roman" w:eastAsiaTheme="minorEastAsia" w:hAnsi="Times New Roman"/>
          <w:b w:val="0"/>
          <w:bCs w:val="0"/>
          <w:caps w:val="0"/>
          <w:noProof/>
          <w:sz w:val="24"/>
          <w:szCs w:val="24"/>
        </w:rPr>
      </w:pPr>
      <w:r w:rsidRPr="005112D7">
        <w:rPr>
          <w:rFonts w:ascii="Times New Roman" w:hAnsi="Times New Roman"/>
          <w:b w:val="0"/>
          <w:noProof/>
          <w:sz w:val="24"/>
          <w:szCs w:val="24"/>
        </w:rPr>
        <w:t>3.</w:t>
      </w:r>
      <w:r w:rsidRPr="005112D7">
        <w:rPr>
          <w:rFonts w:ascii="Times New Roman" w:eastAsiaTheme="minorEastAsia" w:hAnsi="Times New Roman"/>
          <w:b w:val="0"/>
          <w:bCs w:val="0"/>
          <w:caps w:val="0"/>
          <w:noProof/>
          <w:sz w:val="24"/>
          <w:szCs w:val="24"/>
        </w:rPr>
        <w:tab/>
      </w:r>
      <w:r w:rsidRPr="005112D7">
        <w:rPr>
          <w:rFonts w:ascii="Times New Roman" w:hAnsi="Times New Roman"/>
          <w:b w:val="0"/>
          <w:noProof/>
          <w:sz w:val="24"/>
          <w:szCs w:val="24"/>
        </w:rPr>
        <w:t>УСЛОВИ ЗА УЧЕШЋЕ У ПОСТУПКУ ЈАВНЕ НАБАВКЕИЗ ЧЛ. 75. И 76. ЗАКОНА И УПУТСТВО КАКО СЕ ДОКАЗУЈЕ ИСПУЊЕНОСТ ТИХ УСЛОВА</w:t>
      </w:r>
      <w:r w:rsidRPr="005112D7">
        <w:rPr>
          <w:rFonts w:ascii="Times New Roman" w:hAnsi="Times New Roman"/>
          <w:b w:val="0"/>
          <w:noProof/>
          <w:sz w:val="24"/>
          <w:szCs w:val="24"/>
        </w:rPr>
        <w:tab/>
      </w:r>
      <w:r w:rsidR="009908AB" w:rsidRPr="005112D7">
        <w:rPr>
          <w:rFonts w:ascii="Times New Roman" w:hAnsi="Times New Roman"/>
          <w:b w:val="0"/>
          <w:noProof/>
          <w:sz w:val="24"/>
          <w:szCs w:val="24"/>
        </w:rPr>
        <w:fldChar w:fldCharType="begin"/>
      </w:r>
      <w:r w:rsidRPr="005112D7">
        <w:rPr>
          <w:rFonts w:ascii="Times New Roman" w:hAnsi="Times New Roman"/>
          <w:b w:val="0"/>
          <w:noProof/>
          <w:sz w:val="24"/>
          <w:szCs w:val="24"/>
        </w:rPr>
        <w:instrText xml:space="preserve"> PAGEREF _Toc489434963 \h </w:instrText>
      </w:r>
      <w:r w:rsidR="009908AB" w:rsidRPr="005112D7">
        <w:rPr>
          <w:rFonts w:ascii="Times New Roman" w:hAnsi="Times New Roman"/>
          <w:b w:val="0"/>
          <w:noProof/>
          <w:sz w:val="24"/>
          <w:szCs w:val="24"/>
        </w:rPr>
      </w:r>
      <w:r w:rsidR="009908AB" w:rsidRPr="005112D7">
        <w:rPr>
          <w:rFonts w:ascii="Times New Roman" w:hAnsi="Times New Roman"/>
          <w:b w:val="0"/>
          <w:noProof/>
          <w:sz w:val="24"/>
          <w:szCs w:val="24"/>
        </w:rPr>
        <w:fldChar w:fldCharType="separate"/>
      </w:r>
      <w:r w:rsidR="00F55D79">
        <w:rPr>
          <w:rFonts w:ascii="Times New Roman" w:hAnsi="Times New Roman"/>
          <w:b w:val="0"/>
          <w:noProof/>
          <w:sz w:val="24"/>
          <w:szCs w:val="24"/>
        </w:rPr>
        <w:t>5</w:t>
      </w:r>
      <w:r w:rsidR="009908AB" w:rsidRPr="005112D7">
        <w:rPr>
          <w:rFonts w:ascii="Times New Roman" w:hAnsi="Times New Roman"/>
          <w:b w:val="0"/>
          <w:noProof/>
          <w:sz w:val="24"/>
          <w:szCs w:val="24"/>
        </w:rPr>
        <w:fldChar w:fldCharType="end"/>
      </w:r>
    </w:p>
    <w:p w:rsidR="005112D7" w:rsidRPr="005112D7" w:rsidRDefault="005112D7">
      <w:pPr>
        <w:pStyle w:val="TOC1"/>
        <w:tabs>
          <w:tab w:val="left" w:pos="480"/>
          <w:tab w:val="right" w:leader="dot" w:pos="9060"/>
        </w:tabs>
        <w:rPr>
          <w:rFonts w:ascii="Times New Roman" w:eastAsiaTheme="minorEastAsia" w:hAnsi="Times New Roman"/>
          <w:b w:val="0"/>
          <w:bCs w:val="0"/>
          <w:caps w:val="0"/>
          <w:noProof/>
          <w:sz w:val="24"/>
          <w:szCs w:val="24"/>
        </w:rPr>
      </w:pPr>
      <w:r w:rsidRPr="005112D7">
        <w:rPr>
          <w:rFonts w:ascii="Times New Roman" w:hAnsi="Times New Roman"/>
          <w:b w:val="0"/>
          <w:noProof/>
          <w:sz w:val="24"/>
          <w:szCs w:val="24"/>
        </w:rPr>
        <w:t>4.</w:t>
      </w:r>
      <w:r w:rsidRPr="005112D7">
        <w:rPr>
          <w:rFonts w:ascii="Times New Roman" w:eastAsiaTheme="minorEastAsia" w:hAnsi="Times New Roman"/>
          <w:b w:val="0"/>
          <w:bCs w:val="0"/>
          <w:caps w:val="0"/>
          <w:noProof/>
          <w:sz w:val="24"/>
          <w:szCs w:val="24"/>
        </w:rPr>
        <w:tab/>
      </w:r>
      <w:r w:rsidRPr="005112D7">
        <w:rPr>
          <w:rFonts w:ascii="Times New Roman" w:hAnsi="Times New Roman"/>
          <w:b w:val="0"/>
          <w:noProof/>
          <w:sz w:val="24"/>
          <w:szCs w:val="24"/>
        </w:rPr>
        <w:t>УПУТСТВО ПОНУЂАЧИМА КАКО ДА САЧИНЕ ПОНУДУ</w:t>
      </w:r>
      <w:r w:rsidRPr="005112D7">
        <w:rPr>
          <w:rFonts w:ascii="Times New Roman" w:hAnsi="Times New Roman"/>
          <w:b w:val="0"/>
          <w:noProof/>
          <w:sz w:val="24"/>
          <w:szCs w:val="24"/>
        </w:rPr>
        <w:tab/>
      </w:r>
      <w:r w:rsidR="009908AB" w:rsidRPr="005112D7">
        <w:rPr>
          <w:rFonts w:ascii="Times New Roman" w:hAnsi="Times New Roman"/>
          <w:b w:val="0"/>
          <w:noProof/>
          <w:sz w:val="24"/>
          <w:szCs w:val="24"/>
        </w:rPr>
        <w:fldChar w:fldCharType="begin"/>
      </w:r>
      <w:r w:rsidRPr="005112D7">
        <w:rPr>
          <w:rFonts w:ascii="Times New Roman" w:hAnsi="Times New Roman"/>
          <w:b w:val="0"/>
          <w:noProof/>
          <w:sz w:val="24"/>
          <w:szCs w:val="24"/>
        </w:rPr>
        <w:instrText xml:space="preserve"> PAGEREF _Toc489434964 \h </w:instrText>
      </w:r>
      <w:r w:rsidR="009908AB" w:rsidRPr="005112D7">
        <w:rPr>
          <w:rFonts w:ascii="Times New Roman" w:hAnsi="Times New Roman"/>
          <w:b w:val="0"/>
          <w:noProof/>
          <w:sz w:val="24"/>
          <w:szCs w:val="24"/>
        </w:rPr>
      </w:r>
      <w:r w:rsidR="009908AB" w:rsidRPr="005112D7">
        <w:rPr>
          <w:rFonts w:ascii="Times New Roman" w:hAnsi="Times New Roman"/>
          <w:b w:val="0"/>
          <w:noProof/>
          <w:sz w:val="24"/>
          <w:szCs w:val="24"/>
        </w:rPr>
        <w:fldChar w:fldCharType="separate"/>
      </w:r>
      <w:r w:rsidR="00F55D79">
        <w:rPr>
          <w:rFonts w:ascii="Times New Roman" w:hAnsi="Times New Roman"/>
          <w:b w:val="0"/>
          <w:noProof/>
          <w:sz w:val="24"/>
          <w:szCs w:val="24"/>
        </w:rPr>
        <w:t>9</w:t>
      </w:r>
      <w:r w:rsidR="009908AB" w:rsidRPr="005112D7">
        <w:rPr>
          <w:rFonts w:ascii="Times New Roman" w:hAnsi="Times New Roman"/>
          <w:b w:val="0"/>
          <w:noProof/>
          <w:sz w:val="24"/>
          <w:szCs w:val="24"/>
        </w:rPr>
        <w:fldChar w:fldCharType="end"/>
      </w:r>
    </w:p>
    <w:p w:rsidR="005112D7" w:rsidRPr="005112D7" w:rsidRDefault="005112D7">
      <w:pPr>
        <w:pStyle w:val="TOC1"/>
        <w:tabs>
          <w:tab w:val="left" w:pos="480"/>
          <w:tab w:val="right" w:leader="dot" w:pos="9060"/>
        </w:tabs>
        <w:rPr>
          <w:rFonts w:ascii="Times New Roman" w:eastAsiaTheme="minorEastAsia" w:hAnsi="Times New Roman"/>
          <w:b w:val="0"/>
          <w:bCs w:val="0"/>
          <w:caps w:val="0"/>
          <w:noProof/>
          <w:sz w:val="24"/>
          <w:szCs w:val="24"/>
        </w:rPr>
      </w:pPr>
      <w:r w:rsidRPr="005112D7">
        <w:rPr>
          <w:rFonts w:ascii="Times New Roman" w:hAnsi="Times New Roman"/>
          <w:b w:val="0"/>
          <w:noProof/>
          <w:sz w:val="24"/>
          <w:szCs w:val="24"/>
        </w:rPr>
        <w:t>5.</w:t>
      </w:r>
      <w:r w:rsidRPr="005112D7">
        <w:rPr>
          <w:rFonts w:ascii="Times New Roman" w:eastAsiaTheme="minorEastAsia" w:hAnsi="Times New Roman"/>
          <w:b w:val="0"/>
          <w:bCs w:val="0"/>
          <w:caps w:val="0"/>
          <w:noProof/>
          <w:sz w:val="24"/>
          <w:szCs w:val="24"/>
        </w:rPr>
        <w:tab/>
      </w:r>
      <w:r w:rsidRPr="005112D7">
        <w:rPr>
          <w:rFonts w:ascii="Times New Roman" w:hAnsi="Times New Roman"/>
          <w:b w:val="0"/>
          <w:noProof/>
          <w:sz w:val="24"/>
          <w:szCs w:val="24"/>
        </w:rPr>
        <w:t>РАЗРАДА КРИТЕРИЈУМА</w:t>
      </w:r>
      <w:r w:rsidRPr="005112D7">
        <w:rPr>
          <w:rFonts w:ascii="Times New Roman" w:hAnsi="Times New Roman"/>
          <w:b w:val="0"/>
          <w:noProof/>
          <w:sz w:val="24"/>
          <w:szCs w:val="24"/>
        </w:rPr>
        <w:tab/>
      </w:r>
      <w:r w:rsidR="009908AB" w:rsidRPr="005112D7">
        <w:rPr>
          <w:rFonts w:ascii="Times New Roman" w:hAnsi="Times New Roman"/>
          <w:b w:val="0"/>
          <w:noProof/>
          <w:sz w:val="24"/>
          <w:szCs w:val="24"/>
        </w:rPr>
        <w:fldChar w:fldCharType="begin"/>
      </w:r>
      <w:r w:rsidRPr="005112D7">
        <w:rPr>
          <w:rFonts w:ascii="Times New Roman" w:hAnsi="Times New Roman"/>
          <w:b w:val="0"/>
          <w:noProof/>
          <w:sz w:val="24"/>
          <w:szCs w:val="24"/>
        </w:rPr>
        <w:instrText xml:space="preserve"> PAGEREF _Toc489434965 \h </w:instrText>
      </w:r>
      <w:r w:rsidR="009908AB" w:rsidRPr="005112D7">
        <w:rPr>
          <w:rFonts w:ascii="Times New Roman" w:hAnsi="Times New Roman"/>
          <w:b w:val="0"/>
          <w:noProof/>
          <w:sz w:val="24"/>
          <w:szCs w:val="24"/>
        </w:rPr>
      </w:r>
      <w:r w:rsidR="009908AB" w:rsidRPr="005112D7">
        <w:rPr>
          <w:rFonts w:ascii="Times New Roman" w:hAnsi="Times New Roman"/>
          <w:b w:val="0"/>
          <w:noProof/>
          <w:sz w:val="24"/>
          <w:szCs w:val="24"/>
        </w:rPr>
        <w:fldChar w:fldCharType="separate"/>
      </w:r>
      <w:r w:rsidR="00F55D79">
        <w:rPr>
          <w:rFonts w:ascii="Times New Roman" w:hAnsi="Times New Roman"/>
          <w:b w:val="0"/>
          <w:noProof/>
          <w:sz w:val="24"/>
          <w:szCs w:val="24"/>
        </w:rPr>
        <w:t>18</w:t>
      </w:r>
      <w:r w:rsidR="009908AB" w:rsidRPr="005112D7">
        <w:rPr>
          <w:rFonts w:ascii="Times New Roman" w:hAnsi="Times New Roman"/>
          <w:b w:val="0"/>
          <w:noProof/>
          <w:sz w:val="24"/>
          <w:szCs w:val="24"/>
        </w:rPr>
        <w:fldChar w:fldCharType="end"/>
      </w:r>
    </w:p>
    <w:p w:rsidR="005112D7" w:rsidRPr="005112D7" w:rsidRDefault="005112D7">
      <w:pPr>
        <w:pStyle w:val="TOC1"/>
        <w:tabs>
          <w:tab w:val="left" w:pos="480"/>
          <w:tab w:val="right" w:leader="dot" w:pos="9060"/>
        </w:tabs>
        <w:rPr>
          <w:rFonts w:ascii="Times New Roman" w:eastAsiaTheme="minorEastAsia" w:hAnsi="Times New Roman"/>
          <w:b w:val="0"/>
          <w:bCs w:val="0"/>
          <w:caps w:val="0"/>
          <w:noProof/>
          <w:sz w:val="24"/>
          <w:szCs w:val="24"/>
        </w:rPr>
      </w:pPr>
      <w:r w:rsidRPr="005112D7">
        <w:rPr>
          <w:rFonts w:ascii="Times New Roman" w:hAnsi="Times New Roman"/>
          <w:b w:val="0"/>
          <w:noProof/>
          <w:sz w:val="24"/>
          <w:szCs w:val="24"/>
        </w:rPr>
        <w:t>6.</w:t>
      </w:r>
      <w:r w:rsidRPr="005112D7">
        <w:rPr>
          <w:rFonts w:ascii="Times New Roman" w:eastAsiaTheme="minorEastAsia" w:hAnsi="Times New Roman"/>
          <w:b w:val="0"/>
          <w:bCs w:val="0"/>
          <w:caps w:val="0"/>
          <w:noProof/>
          <w:sz w:val="24"/>
          <w:szCs w:val="24"/>
        </w:rPr>
        <w:tab/>
      </w:r>
      <w:r w:rsidRPr="005112D7">
        <w:rPr>
          <w:rFonts w:ascii="Times New Roman" w:hAnsi="Times New Roman"/>
          <w:b w:val="0"/>
          <w:noProof/>
          <w:sz w:val="24"/>
          <w:szCs w:val="24"/>
        </w:rPr>
        <w:t>МОДЕЛ УГОВОРА</w:t>
      </w:r>
      <w:r w:rsidRPr="005112D7">
        <w:rPr>
          <w:rFonts w:ascii="Times New Roman" w:hAnsi="Times New Roman"/>
          <w:b w:val="0"/>
          <w:noProof/>
          <w:sz w:val="24"/>
          <w:szCs w:val="24"/>
        </w:rPr>
        <w:tab/>
      </w:r>
      <w:r w:rsidR="009908AB" w:rsidRPr="005112D7">
        <w:rPr>
          <w:rFonts w:ascii="Times New Roman" w:hAnsi="Times New Roman"/>
          <w:b w:val="0"/>
          <w:noProof/>
          <w:sz w:val="24"/>
          <w:szCs w:val="24"/>
        </w:rPr>
        <w:fldChar w:fldCharType="begin"/>
      </w:r>
      <w:r w:rsidRPr="005112D7">
        <w:rPr>
          <w:rFonts w:ascii="Times New Roman" w:hAnsi="Times New Roman"/>
          <w:b w:val="0"/>
          <w:noProof/>
          <w:sz w:val="24"/>
          <w:szCs w:val="24"/>
        </w:rPr>
        <w:instrText xml:space="preserve"> PAGEREF _Toc489434966 \h </w:instrText>
      </w:r>
      <w:r w:rsidR="009908AB" w:rsidRPr="005112D7">
        <w:rPr>
          <w:rFonts w:ascii="Times New Roman" w:hAnsi="Times New Roman"/>
          <w:b w:val="0"/>
          <w:noProof/>
          <w:sz w:val="24"/>
          <w:szCs w:val="24"/>
        </w:rPr>
      </w:r>
      <w:r w:rsidR="009908AB" w:rsidRPr="005112D7">
        <w:rPr>
          <w:rFonts w:ascii="Times New Roman" w:hAnsi="Times New Roman"/>
          <w:b w:val="0"/>
          <w:noProof/>
          <w:sz w:val="24"/>
          <w:szCs w:val="24"/>
        </w:rPr>
        <w:fldChar w:fldCharType="separate"/>
      </w:r>
      <w:r w:rsidR="00F55D79">
        <w:rPr>
          <w:rFonts w:ascii="Times New Roman" w:hAnsi="Times New Roman"/>
          <w:b w:val="0"/>
          <w:noProof/>
          <w:sz w:val="24"/>
          <w:szCs w:val="24"/>
        </w:rPr>
        <w:t>19</w:t>
      </w:r>
      <w:r w:rsidR="009908AB" w:rsidRPr="005112D7">
        <w:rPr>
          <w:rFonts w:ascii="Times New Roman" w:hAnsi="Times New Roman"/>
          <w:b w:val="0"/>
          <w:noProof/>
          <w:sz w:val="24"/>
          <w:szCs w:val="24"/>
        </w:rPr>
        <w:fldChar w:fldCharType="end"/>
      </w:r>
    </w:p>
    <w:p w:rsidR="005112D7" w:rsidRPr="005112D7" w:rsidRDefault="005112D7">
      <w:pPr>
        <w:pStyle w:val="TOC1"/>
        <w:tabs>
          <w:tab w:val="left" w:pos="480"/>
          <w:tab w:val="right" w:leader="dot" w:pos="9060"/>
        </w:tabs>
        <w:rPr>
          <w:rFonts w:ascii="Times New Roman" w:eastAsiaTheme="minorEastAsia" w:hAnsi="Times New Roman"/>
          <w:b w:val="0"/>
          <w:bCs w:val="0"/>
          <w:caps w:val="0"/>
          <w:noProof/>
          <w:sz w:val="24"/>
          <w:szCs w:val="24"/>
        </w:rPr>
      </w:pPr>
      <w:r w:rsidRPr="005112D7">
        <w:rPr>
          <w:rFonts w:ascii="Times New Roman" w:hAnsi="Times New Roman"/>
          <w:b w:val="0"/>
          <w:noProof/>
          <w:sz w:val="24"/>
          <w:szCs w:val="24"/>
        </w:rPr>
        <w:t>7.</w:t>
      </w:r>
      <w:r w:rsidRPr="005112D7">
        <w:rPr>
          <w:rFonts w:ascii="Times New Roman" w:eastAsiaTheme="minorEastAsia" w:hAnsi="Times New Roman"/>
          <w:b w:val="0"/>
          <w:bCs w:val="0"/>
          <w:caps w:val="0"/>
          <w:noProof/>
          <w:sz w:val="24"/>
          <w:szCs w:val="24"/>
        </w:rPr>
        <w:tab/>
      </w:r>
      <w:r w:rsidRPr="005112D7">
        <w:rPr>
          <w:rFonts w:ascii="Times New Roman" w:hAnsi="Times New Roman"/>
          <w:b w:val="0"/>
          <w:noProof/>
          <w:sz w:val="24"/>
          <w:szCs w:val="24"/>
        </w:rPr>
        <w:t>ИЗЈАВА О НЕЗАВИСНОЈ ПОНУДИ</w:t>
      </w:r>
      <w:r w:rsidRPr="005112D7">
        <w:rPr>
          <w:rFonts w:ascii="Times New Roman" w:hAnsi="Times New Roman"/>
          <w:b w:val="0"/>
          <w:noProof/>
          <w:sz w:val="24"/>
          <w:szCs w:val="24"/>
        </w:rPr>
        <w:tab/>
      </w:r>
      <w:r w:rsidR="009908AB" w:rsidRPr="005112D7">
        <w:rPr>
          <w:rFonts w:ascii="Times New Roman" w:hAnsi="Times New Roman"/>
          <w:b w:val="0"/>
          <w:noProof/>
          <w:sz w:val="24"/>
          <w:szCs w:val="24"/>
        </w:rPr>
        <w:fldChar w:fldCharType="begin"/>
      </w:r>
      <w:r w:rsidRPr="005112D7">
        <w:rPr>
          <w:rFonts w:ascii="Times New Roman" w:hAnsi="Times New Roman"/>
          <w:b w:val="0"/>
          <w:noProof/>
          <w:sz w:val="24"/>
          <w:szCs w:val="24"/>
        </w:rPr>
        <w:instrText xml:space="preserve"> PAGEREF _Toc489434967 \h </w:instrText>
      </w:r>
      <w:r w:rsidR="009908AB" w:rsidRPr="005112D7">
        <w:rPr>
          <w:rFonts w:ascii="Times New Roman" w:hAnsi="Times New Roman"/>
          <w:b w:val="0"/>
          <w:noProof/>
          <w:sz w:val="24"/>
          <w:szCs w:val="24"/>
        </w:rPr>
      </w:r>
      <w:r w:rsidR="009908AB" w:rsidRPr="005112D7">
        <w:rPr>
          <w:rFonts w:ascii="Times New Roman" w:hAnsi="Times New Roman"/>
          <w:b w:val="0"/>
          <w:noProof/>
          <w:sz w:val="24"/>
          <w:szCs w:val="24"/>
        </w:rPr>
        <w:fldChar w:fldCharType="separate"/>
      </w:r>
      <w:r w:rsidR="00F55D79">
        <w:rPr>
          <w:rFonts w:ascii="Times New Roman" w:hAnsi="Times New Roman"/>
          <w:b w:val="0"/>
          <w:noProof/>
          <w:sz w:val="24"/>
          <w:szCs w:val="24"/>
        </w:rPr>
        <w:t>23</w:t>
      </w:r>
      <w:r w:rsidR="009908AB" w:rsidRPr="005112D7">
        <w:rPr>
          <w:rFonts w:ascii="Times New Roman" w:hAnsi="Times New Roman"/>
          <w:b w:val="0"/>
          <w:noProof/>
          <w:sz w:val="24"/>
          <w:szCs w:val="24"/>
        </w:rPr>
        <w:fldChar w:fldCharType="end"/>
      </w:r>
    </w:p>
    <w:p w:rsidR="005112D7" w:rsidRPr="005112D7" w:rsidRDefault="005112D7">
      <w:pPr>
        <w:pStyle w:val="TOC1"/>
        <w:tabs>
          <w:tab w:val="left" w:pos="480"/>
          <w:tab w:val="right" w:leader="dot" w:pos="9060"/>
        </w:tabs>
        <w:rPr>
          <w:rFonts w:ascii="Times New Roman" w:eastAsiaTheme="minorEastAsia" w:hAnsi="Times New Roman"/>
          <w:b w:val="0"/>
          <w:bCs w:val="0"/>
          <w:caps w:val="0"/>
          <w:noProof/>
          <w:sz w:val="24"/>
          <w:szCs w:val="24"/>
        </w:rPr>
      </w:pPr>
      <w:r w:rsidRPr="005112D7">
        <w:rPr>
          <w:rFonts w:ascii="Times New Roman" w:hAnsi="Times New Roman"/>
          <w:b w:val="0"/>
          <w:noProof/>
          <w:sz w:val="24"/>
          <w:szCs w:val="24"/>
        </w:rPr>
        <w:t>8.</w:t>
      </w:r>
      <w:r w:rsidRPr="005112D7">
        <w:rPr>
          <w:rFonts w:ascii="Times New Roman" w:eastAsiaTheme="minorEastAsia" w:hAnsi="Times New Roman"/>
          <w:b w:val="0"/>
          <w:bCs w:val="0"/>
          <w:caps w:val="0"/>
          <w:noProof/>
          <w:sz w:val="24"/>
          <w:szCs w:val="24"/>
        </w:rPr>
        <w:tab/>
      </w:r>
      <w:r w:rsidRPr="005112D7">
        <w:rPr>
          <w:rFonts w:ascii="Times New Roman" w:hAnsi="Times New Roman"/>
          <w:b w:val="0"/>
          <w:noProof/>
          <w:sz w:val="24"/>
          <w:szCs w:val="24"/>
        </w:rPr>
        <w:t>ОБРАЗАЦ ИЗЈАВЕ О ПОШТОВАЊУ ОБАВЕЗА</w:t>
      </w:r>
      <w:r w:rsidRPr="005112D7">
        <w:rPr>
          <w:rFonts w:ascii="Times New Roman" w:hAnsi="Times New Roman"/>
          <w:b w:val="0"/>
          <w:noProof/>
          <w:sz w:val="24"/>
          <w:szCs w:val="24"/>
        </w:rPr>
        <w:tab/>
      </w:r>
      <w:r w:rsidR="009908AB" w:rsidRPr="005112D7">
        <w:rPr>
          <w:rFonts w:ascii="Times New Roman" w:hAnsi="Times New Roman"/>
          <w:b w:val="0"/>
          <w:noProof/>
          <w:sz w:val="24"/>
          <w:szCs w:val="24"/>
        </w:rPr>
        <w:fldChar w:fldCharType="begin"/>
      </w:r>
      <w:r w:rsidRPr="005112D7">
        <w:rPr>
          <w:rFonts w:ascii="Times New Roman" w:hAnsi="Times New Roman"/>
          <w:b w:val="0"/>
          <w:noProof/>
          <w:sz w:val="24"/>
          <w:szCs w:val="24"/>
        </w:rPr>
        <w:instrText xml:space="preserve"> PAGEREF _Toc489434968 \h </w:instrText>
      </w:r>
      <w:r w:rsidR="009908AB" w:rsidRPr="005112D7">
        <w:rPr>
          <w:rFonts w:ascii="Times New Roman" w:hAnsi="Times New Roman"/>
          <w:b w:val="0"/>
          <w:noProof/>
          <w:sz w:val="24"/>
          <w:szCs w:val="24"/>
        </w:rPr>
      </w:r>
      <w:r w:rsidR="009908AB" w:rsidRPr="005112D7">
        <w:rPr>
          <w:rFonts w:ascii="Times New Roman" w:hAnsi="Times New Roman"/>
          <w:b w:val="0"/>
          <w:noProof/>
          <w:sz w:val="24"/>
          <w:szCs w:val="24"/>
        </w:rPr>
        <w:fldChar w:fldCharType="separate"/>
      </w:r>
      <w:r w:rsidR="00F55D79">
        <w:rPr>
          <w:rFonts w:ascii="Times New Roman" w:hAnsi="Times New Roman"/>
          <w:b w:val="0"/>
          <w:noProof/>
          <w:sz w:val="24"/>
          <w:szCs w:val="24"/>
        </w:rPr>
        <w:t>24</w:t>
      </w:r>
      <w:r w:rsidR="009908AB" w:rsidRPr="005112D7">
        <w:rPr>
          <w:rFonts w:ascii="Times New Roman" w:hAnsi="Times New Roman"/>
          <w:b w:val="0"/>
          <w:noProof/>
          <w:sz w:val="24"/>
          <w:szCs w:val="24"/>
        </w:rPr>
        <w:fldChar w:fldCharType="end"/>
      </w:r>
    </w:p>
    <w:p w:rsidR="005112D7" w:rsidRPr="005112D7" w:rsidRDefault="00F55D79">
      <w:pPr>
        <w:pStyle w:val="TOC1"/>
        <w:tabs>
          <w:tab w:val="left" w:pos="480"/>
          <w:tab w:val="right" w:leader="dot" w:pos="9060"/>
        </w:tabs>
        <w:rPr>
          <w:rFonts w:ascii="Times New Roman" w:eastAsiaTheme="minorEastAsia" w:hAnsi="Times New Roman"/>
          <w:b w:val="0"/>
          <w:bCs w:val="0"/>
          <w:caps w:val="0"/>
          <w:noProof/>
          <w:sz w:val="24"/>
          <w:szCs w:val="24"/>
        </w:rPr>
      </w:pPr>
      <w:r>
        <w:rPr>
          <w:rFonts w:ascii="Times New Roman" w:hAnsi="Times New Roman"/>
          <w:b w:val="0"/>
          <w:noProof/>
          <w:sz w:val="24"/>
          <w:szCs w:val="24"/>
          <w:lang w:val="sr-Cyrl-RS"/>
        </w:rPr>
        <w:t>9</w:t>
      </w:r>
      <w:r w:rsidR="005112D7" w:rsidRPr="005112D7">
        <w:rPr>
          <w:rFonts w:ascii="Times New Roman" w:hAnsi="Times New Roman"/>
          <w:b w:val="0"/>
          <w:noProof/>
          <w:sz w:val="24"/>
          <w:szCs w:val="24"/>
        </w:rPr>
        <w:t>.</w:t>
      </w:r>
      <w:r w:rsidR="005112D7" w:rsidRPr="005112D7">
        <w:rPr>
          <w:rFonts w:ascii="Times New Roman" w:eastAsiaTheme="minorEastAsia" w:hAnsi="Times New Roman"/>
          <w:b w:val="0"/>
          <w:bCs w:val="0"/>
          <w:caps w:val="0"/>
          <w:noProof/>
          <w:sz w:val="24"/>
          <w:szCs w:val="24"/>
        </w:rPr>
        <w:tab/>
      </w:r>
      <w:r w:rsidR="005112D7" w:rsidRPr="005112D7">
        <w:rPr>
          <w:rFonts w:ascii="Times New Roman" w:hAnsi="Times New Roman"/>
          <w:b w:val="0"/>
          <w:noProof/>
          <w:sz w:val="24"/>
          <w:szCs w:val="24"/>
        </w:rPr>
        <w:t>ОБРАЗАЦ ТРОШКОВА ПРИПРЕМЕ ПОНУДЕ</w:t>
      </w:r>
      <w:r w:rsidR="005112D7" w:rsidRPr="005112D7">
        <w:rPr>
          <w:rFonts w:ascii="Times New Roman" w:hAnsi="Times New Roman"/>
          <w:b w:val="0"/>
          <w:noProof/>
          <w:sz w:val="24"/>
          <w:szCs w:val="24"/>
        </w:rPr>
        <w:tab/>
      </w:r>
      <w:r w:rsidR="009908AB" w:rsidRPr="005112D7">
        <w:rPr>
          <w:rFonts w:ascii="Times New Roman" w:hAnsi="Times New Roman"/>
          <w:b w:val="0"/>
          <w:noProof/>
          <w:sz w:val="24"/>
          <w:szCs w:val="24"/>
        </w:rPr>
        <w:fldChar w:fldCharType="begin"/>
      </w:r>
      <w:r w:rsidR="005112D7" w:rsidRPr="005112D7">
        <w:rPr>
          <w:rFonts w:ascii="Times New Roman" w:hAnsi="Times New Roman"/>
          <w:b w:val="0"/>
          <w:noProof/>
          <w:sz w:val="24"/>
          <w:szCs w:val="24"/>
        </w:rPr>
        <w:instrText xml:space="preserve"> PAGEREF _Toc489434970 \h </w:instrText>
      </w:r>
      <w:r w:rsidR="009908AB" w:rsidRPr="005112D7">
        <w:rPr>
          <w:rFonts w:ascii="Times New Roman" w:hAnsi="Times New Roman"/>
          <w:b w:val="0"/>
          <w:noProof/>
          <w:sz w:val="24"/>
          <w:szCs w:val="24"/>
        </w:rPr>
      </w:r>
      <w:r w:rsidR="009908AB" w:rsidRPr="005112D7">
        <w:rPr>
          <w:rFonts w:ascii="Times New Roman" w:hAnsi="Times New Roman"/>
          <w:b w:val="0"/>
          <w:noProof/>
          <w:sz w:val="24"/>
          <w:szCs w:val="24"/>
        </w:rPr>
        <w:fldChar w:fldCharType="separate"/>
      </w:r>
      <w:r>
        <w:rPr>
          <w:rFonts w:ascii="Times New Roman" w:hAnsi="Times New Roman"/>
          <w:b w:val="0"/>
          <w:noProof/>
          <w:sz w:val="24"/>
          <w:szCs w:val="24"/>
        </w:rPr>
        <w:t>25</w:t>
      </w:r>
      <w:r w:rsidR="009908AB" w:rsidRPr="005112D7">
        <w:rPr>
          <w:rFonts w:ascii="Times New Roman" w:hAnsi="Times New Roman"/>
          <w:b w:val="0"/>
          <w:noProof/>
          <w:sz w:val="24"/>
          <w:szCs w:val="24"/>
        </w:rPr>
        <w:fldChar w:fldCharType="end"/>
      </w:r>
    </w:p>
    <w:p w:rsidR="005112D7" w:rsidRPr="005112D7" w:rsidRDefault="00F55D79">
      <w:pPr>
        <w:pStyle w:val="TOC1"/>
        <w:tabs>
          <w:tab w:val="left" w:pos="480"/>
          <w:tab w:val="right" w:leader="dot" w:pos="9060"/>
        </w:tabs>
        <w:rPr>
          <w:rFonts w:ascii="Times New Roman" w:eastAsiaTheme="minorEastAsia" w:hAnsi="Times New Roman"/>
          <w:b w:val="0"/>
          <w:bCs w:val="0"/>
          <w:caps w:val="0"/>
          <w:noProof/>
          <w:sz w:val="24"/>
          <w:szCs w:val="24"/>
        </w:rPr>
      </w:pPr>
      <w:r>
        <w:rPr>
          <w:rFonts w:ascii="Times New Roman" w:hAnsi="Times New Roman"/>
          <w:b w:val="0"/>
          <w:noProof/>
          <w:sz w:val="24"/>
          <w:szCs w:val="24"/>
        </w:rPr>
        <w:t>1</w:t>
      </w:r>
      <w:r>
        <w:rPr>
          <w:rFonts w:ascii="Times New Roman" w:hAnsi="Times New Roman"/>
          <w:b w:val="0"/>
          <w:noProof/>
          <w:sz w:val="24"/>
          <w:szCs w:val="24"/>
          <w:lang w:val="sr-Cyrl-RS"/>
        </w:rPr>
        <w:t>0</w:t>
      </w:r>
      <w:r w:rsidR="005112D7" w:rsidRPr="005112D7">
        <w:rPr>
          <w:rFonts w:ascii="Times New Roman" w:hAnsi="Times New Roman"/>
          <w:b w:val="0"/>
          <w:noProof/>
          <w:sz w:val="24"/>
          <w:szCs w:val="24"/>
        </w:rPr>
        <w:t>.</w:t>
      </w:r>
      <w:r w:rsidR="005112D7" w:rsidRPr="005112D7">
        <w:rPr>
          <w:rFonts w:ascii="Times New Roman" w:eastAsiaTheme="minorEastAsia" w:hAnsi="Times New Roman"/>
          <w:b w:val="0"/>
          <w:bCs w:val="0"/>
          <w:caps w:val="0"/>
          <w:noProof/>
          <w:sz w:val="24"/>
          <w:szCs w:val="24"/>
        </w:rPr>
        <w:tab/>
      </w:r>
      <w:r w:rsidR="005112D7" w:rsidRPr="005112D7">
        <w:rPr>
          <w:rFonts w:ascii="Times New Roman" w:hAnsi="Times New Roman"/>
          <w:b w:val="0"/>
          <w:noProof/>
          <w:sz w:val="24"/>
          <w:szCs w:val="24"/>
        </w:rPr>
        <w:t>ОБРАЗАЦ ПОНУДЕ</w:t>
      </w:r>
      <w:r w:rsidR="005112D7" w:rsidRPr="005112D7">
        <w:rPr>
          <w:rFonts w:ascii="Times New Roman" w:hAnsi="Times New Roman"/>
          <w:b w:val="0"/>
          <w:noProof/>
          <w:sz w:val="24"/>
          <w:szCs w:val="24"/>
        </w:rPr>
        <w:tab/>
      </w:r>
      <w:r w:rsidR="009908AB" w:rsidRPr="005112D7">
        <w:rPr>
          <w:rFonts w:ascii="Times New Roman" w:hAnsi="Times New Roman"/>
          <w:b w:val="0"/>
          <w:noProof/>
          <w:sz w:val="24"/>
          <w:szCs w:val="24"/>
        </w:rPr>
        <w:fldChar w:fldCharType="begin"/>
      </w:r>
      <w:r w:rsidR="005112D7" w:rsidRPr="005112D7">
        <w:rPr>
          <w:rFonts w:ascii="Times New Roman" w:hAnsi="Times New Roman"/>
          <w:b w:val="0"/>
          <w:noProof/>
          <w:sz w:val="24"/>
          <w:szCs w:val="24"/>
        </w:rPr>
        <w:instrText xml:space="preserve"> PAGEREF _Toc489434971 \h </w:instrText>
      </w:r>
      <w:r w:rsidR="009908AB" w:rsidRPr="005112D7">
        <w:rPr>
          <w:rFonts w:ascii="Times New Roman" w:hAnsi="Times New Roman"/>
          <w:b w:val="0"/>
          <w:noProof/>
          <w:sz w:val="24"/>
          <w:szCs w:val="24"/>
        </w:rPr>
      </w:r>
      <w:r w:rsidR="009908AB" w:rsidRPr="005112D7">
        <w:rPr>
          <w:rFonts w:ascii="Times New Roman" w:hAnsi="Times New Roman"/>
          <w:b w:val="0"/>
          <w:noProof/>
          <w:sz w:val="24"/>
          <w:szCs w:val="24"/>
        </w:rPr>
        <w:fldChar w:fldCharType="separate"/>
      </w:r>
      <w:r>
        <w:rPr>
          <w:rFonts w:ascii="Times New Roman" w:hAnsi="Times New Roman"/>
          <w:b w:val="0"/>
          <w:noProof/>
          <w:sz w:val="24"/>
          <w:szCs w:val="24"/>
        </w:rPr>
        <w:t>26</w:t>
      </w:r>
      <w:r w:rsidR="009908AB" w:rsidRPr="005112D7">
        <w:rPr>
          <w:rFonts w:ascii="Times New Roman" w:hAnsi="Times New Roman"/>
          <w:b w:val="0"/>
          <w:noProof/>
          <w:sz w:val="24"/>
          <w:szCs w:val="24"/>
        </w:rPr>
        <w:fldChar w:fldCharType="end"/>
      </w:r>
    </w:p>
    <w:p w:rsidR="00A139C4" w:rsidRDefault="009908AB">
      <w:pPr>
        <w:rPr>
          <w:b/>
          <w:bCs/>
          <w:sz w:val="28"/>
          <w:lang w:val="hr-HR"/>
        </w:rPr>
      </w:pPr>
      <w:r w:rsidRPr="005112D7">
        <w:fldChar w:fldCharType="end"/>
      </w:r>
      <w:r w:rsidR="00A139C4">
        <w:br w:type="page"/>
      </w:r>
    </w:p>
    <w:p w:rsidR="002D5B2C" w:rsidRPr="00DA6383" w:rsidRDefault="002D5B2C" w:rsidP="00BD205C">
      <w:pPr>
        <w:pStyle w:val="Heading1"/>
      </w:pPr>
      <w:bookmarkStart w:id="14" w:name="_Toc477329188"/>
      <w:bookmarkStart w:id="15" w:name="_Toc489434961"/>
      <w:r w:rsidRPr="00DA6383">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rsidR="002D5B2C" w:rsidRPr="00DA6383"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6383" w:rsidTr="00115B82">
        <w:tc>
          <w:tcPr>
            <w:tcW w:w="4643" w:type="dxa"/>
          </w:tcPr>
          <w:p w:rsidR="00B331BC" w:rsidRPr="00DA6383" w:rsidRDefault="00B331BC" w:rsidP="00B331BC">
            <w:pPr>
              <w:rPr>
                <w:b/>
                <w:noProof/>
              </w:rPr>
            </w:pPr>
            <w:r w:rsidRPr="00DA6383">
              <w:rPr>
                <w:b/>
                <w:noProof/>
              </w:rPr>
              <w:t>Наручилац</w:t>
            </w:r>
          </w:p>
        </w:tc>
        <w:tc>
          <w:tcPr>
            <w:tcW w:w="4643" w:type="dxa"/>
          </w:tcPr>
          <w:p w:rsidR="00B331BC" w:rsidRPr="00DA6383" w:rsidRDefault="00B331BC" w:rsidP="00B331BC">
            <w:pPr>
              <w:rPr>
                <w:noProof/>
              </w:rPr>
            </w:pPr>
            <w:r w:rsidRPr="00DA6383">
              <w:rPr>
                <w:noProof/>
              </w:rPr>
              <w:t xml:space="preserve">КЛИНИЧКИ ЦЕНТАР ВОЈВОДИНЕ, </w:t>
            </w:r>
          </w:p>
          <w:p w:rsidR="00B331BC" w:rsidRPr="00DA6383" w:rsidRDefault="00B331BC" w:rsidP="00B331BC">
            <w:pPr>
              <w:rPr>
                <w:noProof/>
              </w:rPr>
            </w:pPr>
            <w:r w:rsidRPr="00DA6383">
              <w:rPr>
                <w:noProof/>
              </w:rPr>
              <w:t>ул. Хајдук Вељкова бр.1, Нови Сад, (www.kcv.rs)</w:t>
            </w:r>
          </w:p>
        </w:tc>
      </w:tr>
      <w:tr w:rsidR="00D51194" w:rsidRPr="00DA6383" w:rsidTr="00115B82">
        <w:tc>
          <w:tcPr>
            <w:tcW w:w="4643" w:type="dxa"/>
          </w:tcPr>
          <w:p w:rsidR="00D51194" w:rsidRPr="00DA6383" w:rsidRDefault="00D51194" w:rsidP="00D51194">
            <w:pPr>
              <w:rPr>
                <w:b/>
                <w:noProof/>
              </w:rPr>
            </w:pPr>
            <w:r w:rsidRPr="00DA6383">
              <w:rPr>
                <w:b/>
                <w:noProof/>
              </w:rPr>
              <w:t>Предмет јавне набавке</w:t>
            </w:r>
          </w:p>
        </w:tc>
        <w:tc>
          <w:tcPr>
            <w:tcW w:w="4643" w:type="dxa"/>
          </w:tcPr>
          <w:p w:rsidR="00D51194" w:rsidRPr="00DA6383" w:rsidRDefault="00BD610D" w:rsidP="00C80FBA">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2C7C7F" w:rsidRPr="00DA6383">
                  <w:rPr>
                    <w:noProof/>
                  </w:rPr>
                  <w:t>Услуге</w:t>
                </w:r>
              </w:sdtContent>
            </w:sdt>
            <w:r w:rsidR="00D51194" w:rsidRPr="00DA6383">
              <w:t>бр</w:t>
            </w:r>
            <w:r w:rsidR="00D51194" w:rsidRPr="00DA6383">
              <w:rPr>
                <w:lang w:val="ru-RU"/>
              </w:rPr>
              <w:t>.</w:t>
            </w:r>
            <w:r w:rsidR="002C7C7F" w:rsidRPr="00DA6383">
              <w:t>121-17-M</w:t>
            </w:r>
            <w:r w:rsidR="00D51194" w:rsidRPr="00DA6383">
              <w:t xml:space="preserve">- </w:t>
            </w:r>
            <w:r w:rsidR="002C7C7F" w:rsidRPr="00DA6383">
              <w:rPr>
                <w:b/>
                <w:noProof/>
              </w:rPr>
              <w:t>Услуга оштрења хируршких инструмената и алата</w:t>
            </w:r>
            <w:r w:rsidR="00C80FBA">
              <w:rPr>
                <w:b/>
                <w:noProof/>
                <w:lang w:val="sr-Cyrl-RS"/>
              </w:rPr>
              <w:t>,</w:t>
            </w:r>
            <w:r w:rsidR="002C7C7F" w:rsidRPr="00DA6383">
              <w:rPr>
                <w:b/>
                <w:noProof/>
              </w:rPr>
              <w:t xml:space="preserve"> гравирање натписних плочица</w:t>
            </w:r>
            <w:r w:rsidR="00C80FBA">
              <w:rPr>
                <w:b/>
                <w:noProof/>
                <w:lang w:val="sr-Cyrl-RS"/>
              </w:rPr>
              <w:t xml:space="preserve"> и израда печата</w:t>
            </w:r>
            <w:r w:rsidR="002C7C7F" w:rsidRPr="00DA6383">
              <w:rPr>
                <w:b/>
                <w:noProof/>
              </w:rPr>
              <w:t>, за потребе Клиничког центра Војводине</w:t>
            </w:r>
          </w:p>
        </w:tc>
      </w:tr>
      <w:tr w:rsidR="00B331BC" w:rsidRPr="00DA6383" w:rsidTr="00115B82">
        <w:tc>
          <w:tcPr>
            <w:tcW w:w="4643" w:type="dxa"/>
          </w:tcPr>
          <w:p w:rsidR="00B331BC" w:rsidRPr="00DA6383" w:rsidRDefault="00B331BC" w:rsidP="00B331BC">
            <w:pPr>
              <w:rPr>
                <w:b/>
                <w:noProof/>
              </w:rPr>
            </w:pPr>
            <w:r w:rsidRPr="00DA6383">
              <w:rPr>
                <w:b/>
                <w:noProof/>
              </w:rPr>
              <w:t>Врста поступка</w:t>
            </w:r>
          </w:p>
        </w:tc>
        <w:tc>
          <w:tcPr>
            <w:tcW w:w="4643" w:type="dxa"/>
          </w:tcPr>
          <w:p w:rsidR="00B331BC" w:rsidRPr="00DA6383" w:rsidRDefault="00BD610D"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2C7C7F" w:rsidRPr="00DA6383">
                  <w:t>Поступак јавне набавке мале вредности</w:t>
                </w:r>
              </w:sdtContent>
            </w:sdt>
          </w:p>
        </w:tc>
      </w:tr>
      <w:tr w:rsidR="00F209E8" w:rsidRPr="00C35CDB" w:rsidTr="00F209E8">
        <w:trPr>
          <w:trHeight w:val="118"/>
        </w:trPr>
        <w:tc>
          <w:tcPr>
            <w:tcW w:w="4643" w:type="dxa"/>
          </w:tcPr>
          <w:p w:rsidR="00F209E8" w:rsidRPr="00C35CDB" w:rsidRDefault="00F209E8" w:rsidP="00563662">
            <w:pPr>
              <w:rPr>
                <w:b/>
                <w:noProof/>
              </w:rPr>
            </w:pPr>
            <w:r w:rsidRPr="00330023">
              <w:rPr>
                <w:b/>
                <w:noProof/>
              </w:rPr>
              <w:t>Процењена вредност јавне набавке</w:t>
            </w:r>
          </w:p>
        </w:tc>
        <w:tc>
          <w:tcPr>
            <w:tcW w:w="4643" w:type="dxa"/>
          </w:tcPr>
          <w:p w:rsidR="00F209E8" w:rsidRPr="00594ACA" w:rsidRDefault="00F209E8" w:rsidP="00F209E8">
            <w:pPr>
              <w:jc w:val="both"/>
            </w:pPr>
            <w:r>
              <w:t>400</w:t>
            </w:r>
            <w:r w:rsidRPr="00330023">
              <w:t>.000,00 РСД без ПДВ-а</w:t>
            </w:r>
          </w:p>
        </w:tc>
      </w:tr>
      <w:tr w:rsidR="00B331BC" w:rsidRPr="00DA6383" w:rsidTr="00115B82">
        <w:tc>
          <w:tcPr>
            <w:tcW w:w="4643" w:type="dxa"/>
          </w:tcPr>
          <w:p w:rsidR="00B331BC" w:rsidRPr="00DA6383" w:rsidRDefault="00B331BC" w:rsidP="00B331BC">
            <w:pPr>
              <w:rPr>
                <w:noProof/>
              </w:rPr>
            </w:pPr>
            <w:r w:rsidRPr="00DA6383">
              <w:rPr>
                <w:b/>
                <w:bCs/>
                <w:lang w:val="sr-Cyrl-CS"/>
              </w:rPr>
              <w:t>Циљ поступка</w:t>
            </w:r>
          </w:p>
        </w:tc>
        <w:tc>
          <w:tcPr>
            <w:tcW w:w="4643" w:type="dxa"/>
          </w:tcPr>
          <w:p w:rsidR="00B331BC" w:rsidRPr="00DA6383" w:rsidRDefault="00B331BC" w:rsidP="00B331BC">
            <w:pPr>
              <w:jc w:val="both"/>
              <w:rPr>
                <w:i/>
                <w:iCs/>
              </w:rPr>
            </w:pPr>
            <w:r w:rsidRPr="00DA6383">
              <w:rPr>
                <w:lang w:val="sr-Cyrl-CS"/>
              </w:rPr>
              <w:t>Поступак јавне набавке се спроводи ради закључења</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DA6383">
                  <w:t>уговора о јавној набавци</w:t>
                </w:r>
              </w:sdtContent>
            </w:sdt>
          </w:p>
        </w:tc>
      </w:tr>
      <w:tr w:rsidR="00B331BC" w:rsidRPr="00DA6383" w:rsidTr="00B331BC">
        <w:tc>
          <w:tcPr>
            <w:tcW w:w="4643" w:type="dxa"/>
          </w:tcPr>
          <w:p w:rsidR="00B331BC" w:rsidRPr="00DA6383" w:rsidRDefault="00B331BC" w:rsidP="00B331BC">
            <w:pPr>
              <w:rPr>
                <w:b/>
                <w:noProof/>
              </w:rPr>
            </w:pPr>
            <w:r w:rsidRPr="00DA6383">
              <w:rPr>
                <w:b/>
                <w:noProof/>
              </w:rPr>
              <w:t>Контакт</w:t>
            </w:r>
          </w:p>
        </w:tc>
        <w:tc>
          <w:tcPr>
            <w:tcW w:w="4643" w:type="dxa"/>
          </w:tcPr>
          <w:p w:rsidR="00990B72" w:rsidRPr="00DA6383" w:rsidRDefault="00B331BC" w:rsidP="00B331BC">
            <w:pPr>
              <w:rPr>
                <w:noProof/>
              </w:rPr>
            </w:pPr>
            <w:r w:rsidRPr="00DA6383">
              <w:rPr>
                <w:noProof/>
              </w:rPr>
              <w:t>Служба за немедицинске јавне набавке</w:t>
            </w:r>
            <w:r w:rsidR="00990B72" w:rsidRPr="00DA6383">
              <w:rPr>
                <w:noProof/>
              </w:rPr>
              <w:t xml:space="preserve">, </w:t>
            </w:r>
          </w:p>
          <w:p w:rsidR="00B331BC" w:rsidRPr="00DA6383" w:rsidRDefault="00990B72" w:rsidP="00B331BC">
            <w:pPr>
              <w:rPr>
                <w:noProof/>
              </w:rPr>
            </w:pPr>
            <w:r w:rsidRPr="00DA6383">
              <w:rPr>
                <w:noProof/>
              </w:rPr>
              <w:t>e-mail: nabavke@kcv.rs</w:t>
            </w:r>
          </w:p>
        </w:tc>
      </w:tr>
      <w:tr w:rsidR="00B331BC" w:rsidRPr="00DA6383" w:rsidTr="00B331BC">
        <w:tc>
          <w:tcPr>
            <w:tcW w:w="4643" w:type="dxa"/>
          </w:tcPr>
          <w:p w:rsidR="00B331BC" w:rsidRPr="00DA6383" w:rsidRDefault="00B331BC" w:rsidP="00B331BC">
            <w:pPr>
              <w:rPr>
                <w:b/>
                <w:noProof/>
              </w:rPr>
            </w:pPr>
            <w:r w:rsidRPr="00DA6383">
              <w:rPr>
                <w:b/>
                <w:noProof/>
              </w:rPr>
              <w:t>Радно време наручиоца</w:t>
            </w:r>
          </w:p>
        </w:tc>
        <w:tc>
          <w:tcPr>
            <w:tcW w:w="4643" w:type="dxa"/>
          </w:tcPr>
          <w:p w:rsidR="00B331BC" w:rsidRPr="00DA6383" w:rsidRDefault="00B331BC" w:rsidP="00B331BC">
            <w:pPr>
              <w:rPr>
                <w:noProof/>
              </w:rPr>
            </w:pPr>
            <w:r w:rsidRPr="00DA6383">
              <w:rPr>
                <w:noProof/>
              </w:rPr>
              <w:t>понедељак-петак, 07–15 часова</w:t>
            </w:r>
          </w:p>
        </w:tc>
      </w:tr>
    </w:tbl>
    <w:p w:rsidR="00AD0C56" w:rsidRPr="00DA6383" w:rsidRDefault="00AD0C56">
      <w:pPr>
        <w:rPr>
          <w:noProof/>
        </w:rPr>
      </w:pPr>
    </w:p>
    <w:p w:rsidR="004D2E66" w:rsidRDefault="00C21A19">
      <w:pPr>
        <w:rPr>
          <w:b/>
          <w:noProof/>
        </w:rPr>
      </w:pPr>
      <w:r w:rsidRPr="00DA6383">
        <w:rPr>
          <w:b/>
          <w:noProof/>
        </w:rPr>
        <w:t xml:space="preserve">Предмет јавне набавке </w:t>
      </w:r>
      <w:r w:rsidR="002C7C7F" w:rsidRPr="00DA6383">
        <w:rPr>
          <w:b/>
          <w:noProof/>
        </w:rPr>
        <w:t>није</w:t>
      </w:r>
      <w:r w:rsidR="009A5352" w:rsidRPr="00DA6383">
        <w:rPr>
          <w:b/>
          <w:noProof/>
        </w:rPr>
        <w:t xml:space="preserve"> обликован по партијама</w:t>
      </w:r>
      <w:r w:rsidRPr="00DA6383">
        <w:rPr>
          <w:b/>
          <w:noProof/>
        </w:rPr>
        <w:t>.</w:t>
      </w:r>
    </w:p>
    <w:p w:rsidR="00F36A6E" w:rsidRDefault="00F36A6E"/>
    <w:p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rsidR="00E43FAE" w:rsidRPr="002C7C7F" w:rsidRDefault="00E43FAE" w:rsidP="002C7C7F">
      <w:pPr>
        <w:pStyle w:val="Heading1"/>
      </w:pPr>
      <w:bookmarkStart w:id="23" w:name="_Toc489434962"/>
      <w:r w:rsidRPr="00CC366C">
        <w:lastRenderedPageBreak/>
        <w:t>ОПИС ПРЕДМЕТА ЈАВНЕ НАБАВКЕ</w:t>
      </w:r>
      <w:bookmarkEnd w:id="16"/>
      <w:bookmarkEnd w:id="17"/>
      <w:bookmarkEnd w:id="18"/>
      <w:bookmarkEnd w:id="19"/>
      <w:bookmarkEnd w:id="20"/>
      <w:bookmarkEnd w:id="21"/>
      <w:bookmarkEnd w:id="22"/>
      <w:bookmarkEnd w:id="23"/>
    </w:p>
    <w:p w:rsidR="00E43FAE" w:rsidRPr="00AE1407" w:rsidRDefault="00E43FAE">
      <w:pPr>
        <w:rPr>
          <w:b/>
          <w:noProof/>
        </w:rPr>
      </w:pPr>
    </w:p>
    <w:p w:rsidR="00C95468" w:rsidRDefault="00C95468" w:rsidP="00C95468">
      <w:pPr>
        <w:jc w:val="both"/>
        <w:rPr>
          <w:bCs/>
          <w:iCs/>
        </w:rPr>
      </w:pPr>
    </w:p>
    <w:p w:rsidR="002C7C7F" w:rsidRPr="00DA0213" w:rsidRDefault="002C7C7F" w:rsidP="002C7C7F">
      <w:pPr>
        <w:pStyle w:val="BodyTextIndent"/>
        <w:spacing w:line="276" w:lineRule="auto"/>
        <w:ind w:left="0" w:firstLine="720"/>
        <w:jc w:val="both"/>
        <w:rPr>
          <w:noProof/>
        </w:rPr>
      </w:pPr>
      <w:r w:rsidRPr="002962EB">
        <w:rPr>
          <w:b w:val="0"/>
          <w:noProof/>
        </w:rPr>
        <w:t xml:space="preserve">Понуђач </w:t>
      </w:r>
      <w:r w:rsidRPr="00DA0213">
        <w:rPr>
          <w:b w:val="0"/>
          <w:noProof/>
        </w:rPr>
        <w:t>се обавезује да изврши услугу о</w:t>
      </w:r>
      <w:r w:rsidRPr="00DA0213">
        <w:rPr>
          <w:b w:val="0"/>
          <w:lang w:val="sr-Cyrl-CS"/>
        </w:rPr>
        <w:t>штрење хирушк</w:t>
      </w:r>
      <w:r w:rsidR="00FF26B5" w:rsidRPr="00DA0213">
        <w:rPr>
          <w:b w:val="0"/>
          <w:lang w:val="sr-Cyrl-CS"/>
        </w:rPr>
        <w:t>их инструмената, осталог алата</w:t>
      </w:r>
      <w:r w:rsidR="00FF26B5" w:rsidRPr="00DA0213">
        <w:rPr>
          <w:b w:val="0"/>
        </w:rPr>
        <w:t>,</w:t>
      </w:r>
      <w:r w:rsidRPr="00DA0213">
        <w:rPr>
          <w:b w:val="0"/>
          <w:lang w:val="sr-Cyrl-CS"/>
        </w:rPr>
        <w:t xml:space="preserve"> гравирање натписних плочица</w:t>
      </w:r>
      <w:r w:rsidR="00FF26B5" w:rsidRPr="00DA0213">
        <w:rPr>
          <w:b w:val="0"/>
        </w:rPr>
        <w:t xml:space="preserve"> и израду печата</w:t>
      </w:r>
      <w:r w:rsidRPr="00DA0213">
        <w:rPr>
          <w:b w:val="0"/>
          <w:noProof/>
        </w:rPr>
        <w:t xml:space="preserve"> у свему према конкурсној документацији и својој понуди која ће бити саставни део уговора</w:t>
      </w:r>
      <w:r w:rsidRPr="00DA0213">
        <w:rPr>
          <w:noProof/>
        </w:rPr>
        <w:t>.</w:t>
      </w:r>
    </w:p>
    <w:p w:rsidR="002C7C7F" w:rsidRPr="00DA0213" w:rsidRDefault="002C7C7F" w:rsidP="002C7C7F">
      <w:pPr>
        <w:pStyle w:val="BodyTextIndent"/>
        <w:spacing w:line="276" w:lineRule="auto"/>
        <w:ind w:left="0" w:firstLine="720"/>
        <w:jc w:val="both"/>
        <w:rPr>
          <w:b w:val="0"/>
          <w:noProof/>
        </w:rPr>
      </w:pPr>
      <w:r w:rsidRPr="00DA0213">
        <w:rPr>
          <w:b w:val="0"/>
          <w:noProof/>
        </w:rPr>
        <w:t>Позив Наручиоца биће упућен телефоном на број који понуђач наведе  у својој понуди, односно на е-адресу коју понуђач наведе у понуди. Наручилац захтева да приликом достављања</w:t>
      </w:r>
      <w:r w:rsidRPr="00DA0213">
        <w:rPr>
          <w:b w:val="0"/>
          <w:noProof/>
          <w:lang w:val="sr-Cyrl-CS"/>
        </w:rPr>
        <w:t>хирушких инструмената и осталог алата</w:t>
      </w:r>
      <w:r w:rsidRPr="00DA0213">
        <w:rPr>
          <w:b w:val="0"/>
          <w:noProof/>
        </w:rPr>
        <w:t xml:space="preserve">Понуђач потпише Налог за </w:t>
      </w:r>
      <w:r w:rsidRPr="00DA0213">
        <w:rPr>
          <w:b w:val="0"/>
          <w:noProof/>
          <w:lang w:val="sr-Cyrl-CS"/>
        </w:rPr>
        <w:t>оштерење или израду натписних плочица</w:t>
      </w:r>
      <w:r w:rsidR="00FF26B5" w:rsidRPr="00DA0213">
        <w:rPr>
          <w:b w:val="0"/>
          <w:noProof/>
          <w:lang w:val="sr-Cyrl-CS"/>
        </w:rPr>
        <w:t xml:space="preserve"> или израду печата</w:t>
      </w:r>
      <w:r w:rsidRPr="00DA0213">
        <w:rPr>
          <w:b w:val="0"/>
          <w:noProof/>
        </w:rPr>
        <w:t xml:space="preserve">, који је такође потписан од одговорног лица Сектора  за техничко услужне послове. Налог за </w:t>
      </w:r>
      <w:r w:rsidRPr="00DA0213">
        <w:rPr>
          <w:b w:val="0"/>
          <w:noProof/>
          <w:lang w:val="sr-Cyrl-CS"/>
        </w:rPr>
        <w:t>оштрење</w:t>
      </w:r>
      <w:r w:rsidRPr="00DA0213">
        <w:rPr>
          <w:b w:val="0"/>
          <w:noProof/>
        </w:rPr>
        <w:t xml:space="preserve"> садржи назив </w:t>
      </w:r>
      <w:r w:rsidRPr="00DA0213">
        <w:rPr>
          <w:b w:val="0"/>
          <w:noProof/>
          <w:lang w:val="sr-Cyrl-CS"/>
        </w:rPr>
        <w:t>хирушког инструмента</w:t>
      </w:r>
      <w:r w:rsidRPr="00DA0213">
        <w:rPr>
          <w:b w:val="0"/>
          <w:noProof/>
        </w:rPr>
        <w:t>, датум преузимања</w:t>
      </w:r>
      <w:r w:rsidRPr="00DA0213">
        <w:rPr>
          <w:b w:val="0"/>
          <w:noProof/>
          <w:lang w:val="sr-Cyrl-CS"/>
        </w:rPr>
        <w:t>, а захтев за израду натписних плочица</w:t>
      </w:r>
      <w:r w:rsidR="00FF26B5" w:rsidRPr="00DA0213">
        <w:rPr>
          <w:b w:val="0"/>
          <w:noProof/>
          <w:lang w:val="sr-Cyrl-CS"/>
        </w:rPr>
        <w:t xml:space="preserve"> и израду печата</w:t>
      </w:r>
      <w:r w:rsidRPr="00DA0213">
        <w:rPr>
          <w:b w:val="0"/>
          <w:noProof/>
          <w:lang w:val="sr-Cyrl-CS"/>
        </w:rPr>
        <w:t xml:space="preserve"> ће садржати детаљан опис гравирања</w:t>
      </w:r>
      <w:r w:rsidR="00FF26B5" w:rsidRPr="00DA0213">
        <w:rPr>
          <w:b w:val="0"/>
          <w:noProof/>
          <w:lang w:val="sr-Cyrl-CS"/>
        </w:rPr>
        <w:t xml:space="preserve"> и израде печата</w:t>
      </w:r>
      <w:r w:rsidRPr="00DA0213">
        <w:rPr>
          <w:b w:val="0"/>
          <w:noProof/>
          <w:lang w:val="sr-Cyrl-CS"/>
        </w:rPr>
        <w:t xml:space="preserve">. </w:t>
      </w:r>
    </w:p>
    <w:p w:rsidR="002C7C7F" w:rsidRPr="00DA0213" w:rsidRDefault="002C7C7F" w:rsidP="002C7C7F">
      <w:pPr>
        <w:ind w:firstLine="720"/>
        <w:jc w:val="both"/>
        <w:rPr>
          <w:bCs/>
          <w:noProof/>
          <w:lang w:val="sr-Cyrl-CS"/>
        </w:rPr>
      </w:pPr>
      <w:r w:rsidRPr="00DA0213">
        <w:rPr>
          <w:bCs/>
          <w:noProof/>
          <w:lang w:val="sr-Cyrl-CS"/>
        </w:rPr>
        <w:t>Услуге оштрења ће се вршити сукцесивно у зависности од потреба које настану на  хирушким инструментима и другим алатима, као и услуга гравирања</w:t>
      </w:r>
      <w:r w:rsidR="00FF26B5" w:rsidRPr="00DA0213">
        <w:rPr>
          <w:bCs/>
          <w:noProof/>
          <w:lang w:val="sr-Cyrl-CS"/>
        </w:rPr>
        <w:t xml:space="preserve"> и израде печата</w:t>
      </w:r>
      <w:r w:rsidRPr="00DA0213">
        <w:rPr>
          <w:bCs/>
          <w:noProof/>
          <w:lang w:val="sr-Cyrl-CS"/>
        </w:rPr>
        <w:t>.</w:t>
      </w:r>
    </w:p>
    <w:p w:rsidR="002C7C7F" w:rsidRPr="00DA0213" w:rsidRDefault="002C7C7F" w:rsidP="002C7C7F">
      <w:pPr>
        <w:ind w:firstLine="720"/>
        <w:jc w:val="both"/>
        <w:rPr>
          <w:bCs/>
          <w:noProof/>
        </w:rPr>
      </w:pPr>
      <w:r w:rsidRPr="00DA0213">
        <w:rPr>
          <w:bCs/>
          <w:noProof/>
          <w:lang w:val="sr-Latn-CS"/>
        </w:rPr>
        <w:t xml:space="preserve">Понуђач се обавезује да услуге изврши </w:t>
      </w:r>
      <w:r w:rsidRPr="00DA0213">
        <w:rPr>
          <w:bCs/>
          <w:noProof/>
          <w:lang w:val="sr-Cyrl-CS"/>
        </w:rPr>
        <w:t>са</w:t>
      </w:r>
      <w:r w:rsidRPr="00DA0213">
        <w:rPr>
          <w:bCs/>
          <w:noProof/>
          <w:lang w:val="sr-Latn-CS"/>
        </w:rPr>
        <w:t xml:space="preserve">стручним кадром који је обучен </w:t>
      </w:r>
      <w:r w:rsidRPr="00DA0213">
        <w:rPr>
          <w:bCs/>
          <w:noProof/>
          <w:lang w:val="sr-Cyrl-CS"/>
        </w:rPr>
        <w:t>за наведене хирушке инструменте и друге наведена алате</w:t>
      </w:r>
      <w:r w:rsidRPr="00DA0213">
        <w:rPr>
          <w:bCs/>
          <w:noProof/>
          <w:lang w:val="sr-Latn-CS"/>
        </w:rPr>
        <w:t xml:space="preserve"> и са одговарајућим квалитетним алатом.</w:t>
      </w:r>
    </w:p>
    <w:p w:rsidR="002B548B" w:rsidRPr="003B4A1C" w:rsidRDefault="002C7C7F" w:rsidP="003B4A1C">
      <w:pPr>
        <w:ind w:firstLine="720"/>
        <w:jc w:val="both"/>
        <w:rPr>
          <w:b/>
          <w:bCs/>
          <w:noProof/>
          <w:lang w:val="sr-Cyrl-CS"/>
        </w:rPr>
      </w:pPr>
      <w:r w:rsidRPr="00DA0213">
        <w:rPr>
          <w:bCs/>
          <w:noProof/>
        </w:rPr>
        <w:t xml:space="preserve"> У случају утврђених недостатака у квалитету </w:t>
      </w:r>
      <w:r w:rsidRPr="00DA0213">
        <w:rPr>
          <w:bCs/>
          <w:noProof/>
          <w:lang w:val="sr-Cyrl-CS"/>
        </w:rPr>
        <w:t xml:space="preserve">извршене услуге </w:t>
      </w:r>
      <w:r w:rsidRPr="00DA0213">
        <w:rPr>
          <w:bCs/>
          <w:noProof/>
        </w:rPr>
        <w:t>и очигледних грешака, Понуђач мора да изврши неопходну замену</w:t>
      </w:r>
      <w:r w:rsidRPr="00DA0213">
        <w:rPr>
          <w:bCs/>
          <w:noProof/>
          <w:lang w:val="sr-Cyrl-CS"/>
        </w:rPr>
        <w:t xml:space="preserve"> натписних плочица</w:t>
      </w:r>
      <w:r w:rsidR="00FF26B5" w:rsidRPr="00DA0213">
        <w:rPr>
          <w:bCs/>
          <w:noProof/>
          <w:lang w:val="sr-Cyrl-CS"/>
        </w:rPr>
        <w:t xml:space="preserve"> и  печата</w:t>
      </w:r>
      <w:r w:rsidRPr="00DA0213">
        <w:rPr>
          <w:bCs/>
          <w:noProof/>
          <w:lang w:val="sr-Cyrl-CS"/>
        </w:rPr>
        <w:t xml:space="preserve"> или да поново изврши услугу оштрења</w:t>
      </w:r>
      <w:r w:rsidRPr="00DA0213">
        <w:rPr>
          <w:bCs/>
          <w:noProof/>
        </w:rPr>
        <w:t xml:space="preserve"> у најкраћем могућем року, а најкасније у року од 24 часа од пријема писаног </w:t>
      </w:r>
      <w:r w:rsidRPr="00D541A9">
        <w:rPr>
          <w:bCs/>
          <w:noProof/>
        </w:rPr>
        <w:t xml:space="preserve">дописа </w:t>
      </w:r>
      <w:r w:rsidR="00D541A9" w:rsidRPr="00D541A9">
        <w:rPr>
          <w:bCs/>
          <w:noProof/>
        </w:rPr>
        <w:t xml:space="preserve">о </w:t>
      </w:r>
      <w:r w:rsidRPr="00D541A9">
        <w:rPr>
          <w:bCs/>
          <w:noProof/>
        </w:rPr>
        <w:t>рекламацији од стране</w:t>
      </w:r>
      <w:r w:rsidRPr="00DA0213">
        <w:rPr>
          <w:bCs/>
          <w:noProof/>
        </w:rPr>
        <w:t xml:space="preserve"> Наручиоца</w:t>
      </w:r>
      <w:r w:rsidRPr="002962EB">
        <w:rPr>
          <w:bCs/>
          <w:noProof/>
          <w:lang w:val="sr-Cyrl-CS"/>
        </w:rPr>
        <w:t>.</w:t>
      </w:r>
    </w:p>
    <w:p w:rsidR="00827C42" w:rsidRPr="003B4A1C" w:rsidRDefault="00827C42" w:rsidP="003B4A1C">
      <w:pPr>
        <w:ind w:firstLine="720"/>
        <w:jc w:val="both"/>
        <w:rPr>
          <w:bCs/>
          <w:i/>
          <w:iCs/>
          <w:lang w:val="sr-Cyrl-RS"/>
        </w:rPr>
      </w:pPr>
      <w:r w:rsidRPr="00425073">
        <w:rPr>
          <w:bCs/>
          <w:iCs/>
        </w:rPr>
        <w:t xml:space="preserve">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 односно </w:t>
      </w:r>
      <w:r w:rsidRPr="00425073">
        <w:rPr>
          <w:bCs/>
          <w:i/>
          <w:iCs/>
        </w:rPr>
        <w:t>Ценовника.</w:t>
      </w:r>
    </w:p>
    <w:p w:rsidR="00827C42" w:rsidRPr="00425073" w:rsidRDefault="003B4A1C" w:rsidP="00827C42">
      <w:pPr>
        <w:tabs>
          <w:tab w:val="center" w:pos="4320"/>
          <w:tab w:val="right" w:pos="8640"/>
        </w:tabs>
        <w:jc w:val="both"/>
        <w:rPr>
          <w:bCs/>
          <w:lang w:val="sr-Cyrl-CS"/>
        </w:rPr>
      </w:pPr>
      <w:r>
        <w:rPr>
          <w:lang w:val="sr-Cyrl-RS"/>
        </w:rPr>
        <w:t xml:space="preserve">             </w:t>
      </w:r>
      <w:r>
        <w:rPr>
          <w:lang w:val="sr-Cyrl-RS"/>
        </w:rPr>
        <w:tab/>
      </w:r>
      <w:r w:rsidR="00827C42" w:rsidRPr="00425073">
        <w:t xml:space="preserve">Услуге ће се вршити сукцесивно на основу потреба наручиоца, а у договору са изабраним понуђачемдо износа од </w:t>
      </w:r>
      <w:r w:rsidR="00827C42">
        <w:t>40</w:t>
      </w:r>
      <w:r w:rsidR="00827C42" w:rsidRPr="00425073">
        <w:t>0.000,00 РСД, без ПДВ-а.</w:t>
      </w:r>
    </w:p>
    <w:p w:rsidR="00827C42" w:rsidRPr="00425073" w:rsidRDefault="00827C42" w:rsidP="00827C42">
      <w:pPr>
        <w:tabs>
          <w:tab w:val="center" w:pos="4320"/>
          <w:tab w:val="right" w:pos="8640"/>
        </w:tabs>
        <w:jc w:val="both"/>
        <w:rPr>
          <w:b/>
        </w:rPr>
      </w:pPr>
      <w:r w:rsidRPr="00425073">
        <w:rPr>
          <w:bCs/>
          <w:lang w:val="sr-Cyrl-CS"/>
        </w:rPr>
        <w:tab/>
      </w:r>
    </w:p>
    <w:p w:rsidR="00D541A9" w:rsidRDefault="00D541A9" w:rsidP="00D541A9">
      <w:pPr>
        <w:rPr>
          <w:b/>
          <w:bCs/>
          <w:sz w:val="28"/>
        </w:rPr>
      </w:pPr>
    </w:p>
    <w:p w:rsidR="00827C42" w:rsidRDefault="00827C42" w:rsidP="00D541A9">
      <w:pPr>
        <w:rPr>
          <w:b/>
          <w:bCs/>
          <w:sz w:val="28"/>
        </w:rPr>
      </w:pPr>
    </w:p>
    <w:p w:rsidR="00827C42" w:rsidRDefault="00827C42" w:rsidP="00D541A9">
      <w:pPr>
        <w:rPr>
          <w:b/>
          <w:bCs/>
          <w:sz w:val="28"/>
        </w:rPr>
      </w:pPr>
    </w:p>
    <w:p w:rsidR="00827C42" w:rsidRDefault="00827C42" w:rsidP="00D541A9">
      <w:pPr>
        <w:rPr>
          <w:b/>
          <w:bCs/>
          <w:sz w:val="28"/>
        </w:rPr>
      </w:pPr>
    </w:p>
    <w:p w:rsidR="00827C42" w:rsidRDefault="00827C42" w:rsidP="00D541A9">
      <w:pPr>
        <w:rPr>
          <w:b/>
          <w:bCs/>
          <w:sz w:val="28"/>
        </w:rPr>
      </w:pPr>
    </w:p>
    <w:p w:rsidR="00827C42" w:rsidRDefault="00827C42" w:rsidP="00D541A9">
      <w:pPr>
        <w:rPr>
          <w:b/>
          <w:bCs/>
          <w:sz w:val="28"/>
        </w:rPr>
      </w:pPr>
    </w:p>
    <w:p w:rsidR="00827C42" w:rsidRDefault="00827C42" w:rsidP="00D541A9">
      <w:pPr>
        <w:rPr>
          <w:b/>
          <w:bCs/>
          <w:sz w:val="28"/>
        </w:rPr>
      </w:pPr>
    </w:p>
    <w:p w:rsidR="00827C42" w:rsidRDefault="00827C42" w:rsidP="00D541A9">
      <w:pPr>
        <w:rPr>
          <w:b/>
          <w:bCs/>
          <w:sz w:val="28"/>
        </w:rPr>
      </w:pPr>
    </w:p>
    <w:p w:rsidR="00827C42" w:rsidRDefault="00827C42" w:rsidP="00D541A9">
      <w:pPr>
        <w:rPr>
          <w:b/>
          <w:bCs/>
          <w:sz w:val="28"/>
        </w:rPr>
      </w:pPr>
    </w:p>
    <w:p w:rsidR="00827C42" w:rsidRDefault="00827C42" w:rsidP="00D541A9">
      <w:pPr>
        <w:rPr>
          <w:b/>
          <w:bCs/>
          <w:sz w:val="28"/>
        </w:rPr>
      </w:pPr>
    </w:p>
    <w:p w:rsidR="00827C42" w:rsidRDefault="00827C42" w:rsidP="00D541A9">
      <w:pPr>
        <w:rPr>
          <w:b/>
          <w:bCs/>
          <w:sz w:val="28"/>
        </w:rPr>
      </w:pPr>
    </w:p>
    <w:p w:rsidR="00827C42" w:rsidRDefault="00827C42" w:rsidP="00D541A9">
      <w:pPr>
        <w:rPr>
          <w:b/>
          <w:bCs/>
          <w:sz w:val="28"/>
        </w:rPr>
      </w:pPr>
    </w:p>
    <w:p w:rsidR="00827C42" w:rsidRDefault="00827C42" w:rsidP="00D541A9">
      <w:pPr>
        <w:rPr>
          <w:b/>
          <w:bCs/>
          <w:sz w:val="28"/>
        </w:rPr>
      </w:pPr>
    </w:p>
    <w:p w:rsidR="00827C42" w:rsidRDefault="00827C42" w:rsidP="00D541A9">
      <w:pPr>
        <w:rPr>
          <w:b/>
          <w:bCs/>
          <w:sz w:val="28"/>
        </w:rPr>
      </w:pPr>
    </w:p>
    <w:p w:rsidR="00827C42" w:rsidRPr="00827C42" w:rsidRDefault="00827C42" w:rsidP="00D541A9">
      <w:pPr>
        <w:rPr>
          <w:b/>
          <w:bCs/>
          <w:sz w:val="28"/>
        </w:rPr>
      </w:pPr>
    </w:p>
    <w:p w:rsidR="00127AFC" w:rsidRPr="00CC366C" w:rsidRDefault="002D5B2C" w:rsidP="00E7066D">
      <w:pPr>
        <w:pStyle w:val="Heading1"/>
      </w:pPr>
      <w:bookmarkStart w:id="24" w:name="_Toc389030813"/>
      <w:bookmarkStart w:id="25" w:name="_Toc448222237"/>
      <w:bookmarkStart w:id="26" w:name="_Toc375826006"/>
      <w:bookmarkStart w:id="27" w:name="_Toc477327709"/>
      <w:bookmarkStart w:id="28" w:name="_Toc477327992"/>
      <w:bookmarkStart w:id="29" w:name="_Toc477328721"/>
      <w:bookmarkStart w:id="30" w:name="_Toc477329192"/>
      <w:bookmarkStart w:id="31" w:name="_Toc489434963"/>
      <w:r w:rsidRPr="00CC366C">
        <w:lastRenderedPageBreak/>
        <w:t>УСЛОВИ ЗА УЧЕШЋЕ У ПОСТУПКУ ЈАВНЕ НАБАВКЕ</w:t>
      </w:r>
      <w:bookmarkEnd w:id="24"/>
      <w:bookmarkEnd w:id="25"/>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6"/>
      <w:bookmarkEnd w:id="27"/>
      <w:bookmarkEnd w:id="28"/>
      <w:bookmarkEnd w:id="29"/>
      <w:bookmarkEnd w:id="30"/>
      <w:bookmarkEnd w:id="31"/>
    </w:p>
    <w:p w:rsidR="002050CA" w:rsidRDefault="002050CA" w:rsidP="002050CA">
      <w:pPr>
        <w:rPr>
          <w:lang w:val="sr-Latn-CS"/>
        </w:rPr>
      </w:pPr>
    </w:p>
    <w:p w:rsidR="00CD60D3" w:rsidRPr="009937B8" w:rsidRDefault="002050CA" w:rsidP="009937B8">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54"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969"/>
        <w:gridCol w:w="1701"/>
      </w:tblGrid>
      <w:tr w:rsidR="00CD60D3" w:rsidRPr="00AE1407" w:rsidTr="008053FC">
        <w:trPr>
          <w:trHeight w:val="972"/>
        </w:trPr>
        <w:tc>
          <w:tcPr>
            <w:tcW w:w="801" w:type="dxa"/>
            <w:vAlign w:val="center"/>
          </w:tcPr>
          <w:p w:rsidR="00CD60D3" w:rsidRPr="00AE1407" w:rsidRDefault="00CD60D3" w:rsidP="00CD60D3">
            <w:pPr>
              <w:jc w:val="center"/>
              <w:rPr>
                <w:noProof/>
              </w:rPr>
            </w:pPr>
            <w:r w:rsidRPr="00AE1407">
              <w:rPr>
                <w:noProof/>
              </w:rPr>
              <w:t>Бр.</w:t>
            </w:r>
          </w:p>
        </w:tc>
        <w:tc>
          <w:tcPr>
            <w:tcW w:w="3183" w:type="dxa"/>
            <w:gridSpan w:val="2"/>
            <w:vAlign w:val="center"/>
          </w:tcPr>
          <w:p w:rsidR="00CD60D3" w:rsidRPr="00AE1407" w:rsidRDefault="00CD60D3" w:rsidP="00CD60D3">
            <w:pPr>
              <w:jc w:val="center"/>
              <w:rPr>
                <w:noProof/>
              </w:rPr>
            </w:pPr>
            <w:r w:rsidRPr="00AE1407">
              <w:rPr>
                <w:noProof/>
              </w:rPr>
              <w:t>УСЛОВИ</w:t>
            </w:r>
          </w:p>
        </w:tc>
        <w:tc>
          <w:tcPr>
            <w:tcW w:w="3969" w:type="dxa"/>
            <w:vAlign w:val="center"/>
          </w:tcPr>
          <w:p w:rsidR="00CD60D3" w:rsidRPr="00AE1407" w:rsidRDefault="00CD60D3" w:rsidP="00CD60D3">
            <w:pPr>
              <w:jc w:val="center"/>
              <w:rPr>
                <w:noProof/>
              </w:rPr>
            </w:pPr>
            <w:r w:rsidRPr="00AE1407">
              <w:rPr>
                <w:noProof/>
              </w:rPr>
              <w:t>ДОКАЗИ</w:t>
            </w:r>
          </w:p>
        </w:tc>
        <w:tc>
          <w:tcPr>
            <w:tcW w:w="1701" w:type="dxa"/>
          </w:tcPr>
          <w:p w:rsidR="00CD60D3" w:rsidRPr="005B07C0" w:rsidRDefault="00CD60D3" w:rsidP="00CD60D3">
            <w:pPr>
              <w:jc w:val="center"/>
              <w:rPr>
                <w:noProof/>
              </w:rPr>
            </w:pPr>
            <w:r w:rsidRPr="0052388D">
              <w:rPr>
                <w:noProof/>
                <w:sz w:val="20"/>
                <w:szCs w:val="20"/>
              </w:rPr>
              <w:t>ИСПУЊЕНОСТ УСЛОВА ПОНУЂАЧ ПОПУЊАВА СА ДА ИЛИ НЕ</w:t>
            </w:r>
          </w:p>
        </w:tc>
      </w:tr>
      <w:tr w:rsidR="00B6616F" w:rsidRPr="00AE1407" w:rsidTr="008053FC">
        <w:trPr>
          <w:trHeight w:val="505"/>
        </w:trPr>
        <w:tc>
          <w:tcPr>
            <w:tcW w:w="7953" w:type="dxa"/>
            <w:gridSpan w:val="4"/>
          </w:tcPr>
          <w:p w:rsidR="00B6616F" w:rsidRPr="00AE1407" w:rsidRDefault="00B6616F" w:rsidP="00CD60D3">
            <w:pPr>
              <w:jc w:val="center"/>
              <w:rPr>
                <w:b/>
                <w:noProof/>
              </w:rPr>
            </w:pPr>
            <w:r w:rsidRPr="00AE1407">
              <w:rPr>
                <w:b/>
                <w:noProof/>
              </w:rPr>
              <w:t>ОБАВЕЗНИ УСЛОВИ ЗА УЧЕШЋЕ У ПОСТУПКУ ЈАВНЕ НАБАВКЕ ИЗ ЧЛАНА 75. ЗАКОНА</w:t>
            </w:r>
          </w:p>
        </w:tc>
        <w:tc>
          <w:tcPr>
            <w:tcW w:w="1701" w:type="dxa"/>
          </w:tcPr>
          <w:p w:rsidR="00B6616F" w:rsidRPr="00C87537" w:rsidRDefault="00B6616F" w:rsidP="00C87537">
            <w:pPr>
              <w:rPr>
                <w:b/>
                <w:noProof/>
                <w:lang w:val="sr-Cyrl-CS"/>
              </w:rPr>
            </w:pPr>
          </w:p>
        </w:tc>
      </w:tr>
      <w:tr w:rsidR="00CD60D3" w:rsidRPr="00AE1407" w:rsidTr="008053FC">
        <w:trPr>
          <w:trHeight w:val="505"/>
        </w:trPr>
        <w:tc>
          <w:tcPr>
            <w:tcW w:w="801" w:type="dxa"/>
            <w:vAlign w:val="center"/>
          </w:tcPr>
          <w:p w:rsidR="00CD60D3" w:rsidRPr="00AE1407" w:rsidRDefault="00CD60D3" w:rsidP="00BD619D">
            <w:pPr>
              <w:pStyle w:val="ListParagraph"/>
              <w:numPr>
                <w:ilvl w:val="0"/>
                <w:numId w:val="18"/>
              </w:numPr>
              <w:rPr>
                <w:noProof/>
              </w:rPr>
            </w:pPr>
          </w:p>
        </w:tc>
        <w:tc>
          <w:tcPr>
            <w:tcW w:w="3183" w:type="dxa"/>
            <w:gridSpan w:val="2"/>
          </w:tcPr>
          <w:p w:rsidR="00CD60D3" w:rsidRPr="00AE1407" w:rsidRDefault="00CD60D3"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366540" w:rsidRDefault="00753D5C" w:rsidP="00753D5C">
            <w:pPr>
              <w:pStyle w:val="Default"/>
              <w:jc w:val="both"/>
              <w:rPr>
                <w:rFonts w:ascii="Times New Roman" w:hAnsi="Times New Roman" w:cs="Times New Roman"/>
                <w:b/>
                <w:bCs/>
                <w:color w:val="auto"/>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00366540">
              <w:rPr>
                <w:rFonts w:ascii="Times New Roman" w:hAnsi="Times New Roman" w:cs="Times New Roman"/>
                <w:b/>
                <w:bCs/>
                <w:color w:val="auto"/>
              </w:rPr>
              <w:t>:</w:t>
            </w:r>
          </w:p>
          <w:p w:rsidR="00CD60D3" w:rsidRPr="00B741B2" w:rsidRDefault="00CD60D3" w:rsidP="00CD60D3">
            <w:pPr>
              <w:jc w:val="both"/>
              <w:rPr>
                <w:noProof/>
              </w:rPr>
            </w:pPr>
            <w:r w:rsidRPr="00AE1407">
              <w:rPr>
                <w:noProof/>
              </w:rPr>
              <w:t>Извод из регистра Агенције за привредне регистре, односно извод из рег</w:t>
            </w:r>
            <w:r w:rsidR="00366540">
              <w:rPr>
                <w:noProof/>
              </w:rPr>
              <w:t>истра надлежног Привредног суда</w:t>
            </w:r>
            <w:r w:rsidR="00B741B2">
              <w:rPr>
                <w:noProof/>
              </w:rPr>
              <w:t>.</w:t>
            </w:r>
          </w:p>
          <w:p w:rsidR="00366540" w:rsidRPr="009937B8" w:rsidRDefault="00366540"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предузетнике</w:t>
            </w:r>
            <w:r w:rsidRPr="009937B8">
              <w:rPr>
                <w:rFonts w:ascii="Times New Roman" w:hAnsi="Times New Roman" w:cs="Times New Roman"/>
                <w:b/>
                <w:iCs/>
                <w:color w:val="auto"/>
              </w:rPr>
              <w:t xml:space="preserve">: </w:t>
            </w:r>
          </w:p>
          <w:p w:rsidR="00366540" w:rsidRPr="00B741B2" w:rsidRDefault="00366540" w:rsidP="00CD60D3">
            <w:pPr>
              <w:jc w:val="both"/>
              <w:rPr>
                <w:noProof/>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sidR="00B741B2">
              <w:rPr>
                <w:noProof/>
              </w:rPr>
              <w:t>.</w:t>
            </w:r>
          </w:p>
        </w:tc>
        <w:tc>
          <w:tcPr>
            <w:tcW w:w="1701" w:type="dxa"/>
          </w:tcPr>
          <w:p w:rsidR="00CD60D3" w:rsidRPr="00AE1407" w:rsidRDefault="00CD60D3" w:rsidP="00CD60D3">
            <w:pPr>
              <w:jc w:val="both"/>
              <w:rPr>
                <w:noProof/>
              </w:rPr>
            </w:pPr>
          </w:p>
        </w:tc>
      </w:tr>
      <w:tr w:rsidR="00CD60D3" w:rsidRPr="00AE1407" w:rsidTr="008053FC">
        <w:trPr>
          <w:trHeight w:val="458"/>
        </w:trPr>
        <w:tc>
          <w:tcPr>
            <w:tcW w:w="801" w:type="dxa"/>
            <w:vAlign w:val="center"/>
          </w:tcPr>
          <w:p w:rsidR="00CD60D3" w:rsidRPr="00AE1407" w:rsidRDefault="00CD60D3" w:rsidP="00BD619D">
            <w:pPr>
              <w:pStyle w:val="ListParagraph"/>
              <w:numPr>
                <w:ilvl w:val="0"/>
                <w:numId w:val="18"/>
              </w:numPr>
              <w:rPr>
                <w:noProof/>
              </w:rPr>
            </w:pPr>
          </w:p>
        </w:tc>
        <w:tc>
          <w:tcPr>
            <w:tcW w:w="3183" w:type="dxa"/>
            <w:gridSpan w:val="2"/>
            <w:vAlign w:val="center"/>
          </w:tcPr>
          <w:p w:rsidR="00CD60D3" w:rsidRPr="00AE1407" w:rsidRDefault="00CD60D3"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CD60D3" w:rsidRPr="009937B8" w:rsidRDefault="00CD60D3"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rsidR="00CD60D3" w:rsidRPr="000738FF" w:rsidRDefault="009937B8"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 xml:space="preserve">односно уверењe </w:t>
            </w:r>
            <w:r w:rsidR="00CD60D3" w:rsidRPr="000738FF">
              <w:rPr>
                <w:rFonts w:ascii="Times New Roman" w:hAnsi="Times New Roman" w:cs="Times New Roman"/>
                <w:b/>
                <w:color w:val="auto"/>
              </w:rPr>
              <w:t>основног суда</w:t>
            </w:r>
            <w:r w:rsidR="00CD60D3" w:rsidRPr="00AE1407">
              <w:rPr>
                <w:rFonts w:ascii="Times New Roman" w:hAnsi="Times New Roman" w:cs="Times New Roman"/>
                <w:color w:val="auto"/>
              </w:rPr>
              <w:t xml:space="preserve">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0738FF">
              <w:rPr>
                <w:rFonts w:ascii="Times New Roman" w:hAnsi="Times New Roman" w:cs="Times New Roman"/>
                <w:color w:val="auto"/>
              </w:rPr>
              <w:t xml:space="preserve">ња мита, кривично дело преваре. </w:t>
            </w:r>
            <w:r w:rsidR="000738FF" w:rsidRPr="000738FF">
              <w:rPr>
                <w:rFonts w:ascii="Times New Roman" w:hAnsi="Times New Roman" w:cs="Times New Roman"/>
                <w:color w:val="auto"/>
                <w:u w:val="single"/>
              </w:rPr>
              <w:t>Напомена:</w:t>
            </w:r>
            <w:r w:rsidR="000738FF">
              <w:rPr>
                <w:rFonts w:ascii="Times New Roman" w:hAnsi="Times New Roman" w:cs="Times New Roman"/>
                <w:color w:val="auto"/>
              </w:rPr>
              <w:t xml:space="preserve"> Уколико уверење о</w:t>
            </w:r>
            <w:r w:rsidR="000738FF"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sidR="000738FF">
              <w:rPr>
                <w:rFonts w:ascii="Times New Roman" w:hAnsi="Times New Roman" w:cs="Times New Roman"/>
                <w:color w:val="auto"/>
              </w:rPr>
              <w:t>уда, потребно је поред уверења о</w:t>
            </w:r>
            <w:r w:rsidR="000738FF"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w:t>
            </w:r>
            <w:r w:rsidR="000738FF" w:rsidRPr="000738FF">
              <w:rPr>
                <w:rFonts w:ascii="Times New Roman" w:hAnsi="Times New Roman" w:cs="Times New Roman"/>
                <w:color w:val="auto"/>
              </w:rPr>
              <w:lastRenderedPageBreak/>
              <w:t>против привреде и кривично дело примања мита</w:t>
            </w:r>
            <w:r w:rsidR="000738FF">
              <w:rPr>
                <w:rFonts w:ascii="Times New Roman" w:hAnsi="Times New Roman" w:cs="Times New Roman"/>
                <w:color w:val="auto"/>
              </w:rPr>
              <w:t>.</w:t>
            </w:r>
          </w:p>
          <w:p w:rsidR="00CD60D3" w:rsidRPr="00AE1407"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w:t>
            </w:r>
            <w:r w:rsidR="00CD60D3" w:rsidRPr="000738FF">
              <w:rPr>
                <w:rFonts w:ascii="Times New Roman" w:hAnsi="Times New Roman" w:cs="Times New Roman"/>
                <w:b/>
                <w:color w:val="auto"/>
              </w:rPr>
              <w:t>Посебног одељења за организовани криминал Вишег суда у Београду</w:t>
            </w:r>
            <w:r w:rsidR="00CD60D3" w:rsidRPr="00AE1407">
              <w:rPr>
                <w:rFonts w:ascii="Times New Roman" w:hAnsi="Times New Roman" w:cs="Times New Roman"/>
                <w:color w:val="auto"/>
              </w:rPr>
              <w:t>, којим се потврђује да правно лице није осуђивано за неко од кривичн</w:t>
            </w:r>
            <w:r w:rsidR="00FD1740">
              <w:rPr>
                <w:rFonts w:ascii="Times New Roman" w:hAnsi="Times New Roman" w:cs="Times New Roman"/>
                <w:color w:val="auto"/>
              </w:rPr>
              <w:t>их дела организованог криминала.</w:t>
            </w:r>
          </w:p>
          <w:p w:rsidR="00CD60D3" w:rsidRPr="005B07C0"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w:t>
            </w:r>
            <w:r w:rsidR="00CD60D3" w:rsidRPr="000738FF">
              <w:rPr>
                <w:rFonts w:ascii="Times New Roman" w:hAnsi="Times New Roman" w:cs="Times New Roman"/>
                <w:b/>
                <w:color w:val="auto"/>
              </w:rPr>
              <w:t>надлежне полицијске управе МУП-а</w:t>
            </w:r>
            <w:r w:rsidR="00CD60D3" w:rsidRPr="00A95CE1">
              <w:rPr>
                <w:rFonts w:ascii="Times New Roman" w:hAnsi="Times New Roman" w:cs="Times New Roman"/>
                <w:color w:val="auto"/>
              </w:rPr>
              <w:t xml:space="preserve">, којим се потврђује да законски заступник понуђача </w:t>
            </w:r>
            <w:r w:rsidR="00530EBF" w:rsidRPr="00A95CE1">
              <w:rPr>
                <w:rFonts w:ascii="Times New Roman" w:hAnsi="Times New Roman" w:cs="Times New Roman"/>
                <w:iCs/>
                <w:color w:val="auto"/>
              </w:rPr>
              <w:t>није</w:t>
            </w:r>
            <w:r w:rsidR="00530EBF"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00530EBF" w:rsidRPr="00AE1407">
              <w:rPr>
                <w:rFonts w:ascii="Times New Roman" w:hAnsi="Times New Roman" w:cs="Times New Roman"/>
                <w:color w:val="auto"/>
              </w:rPr>
              <w:t>(захтев се може поднети према месту рођења или према месту пребивалишта)</w:t>
            </w:r>
            <w:r w:rsidR="00530EBF">
              <w:rPr>
                <w:rFonts w:ascii="Times New Roman" w:hAnsi="Times New Roman" w:cs="Times New Roman"/>
                <w:color w:val="auto"/>
              </w:rPr>
              <w:t xml:space="preserve">. </w:t>
            </w:r>
            <w:r w:rsidR="00CD60D3"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sidR="00753D5C">
              <w:rPr>
                <w:rFonts w:ascii="Times New Roman" w:hAnsi="Times New Roman" w:cs="Times New Roman"/>
                <w:b/>
                <w:iCs/>
                <w:color w:val="auto"/>
              </w:rPr>
              <w:t>/</w:t>
            </w:r>
            <w:r w:rsidR="0028014B">
              <w:rPr>
                <w:rFonts w:ascii="Times New Roman" w:hAnsi="Times New Roman" w:cs="Times New Roman"/>
                <w:b/>
                <w:iCs/>
                <w:color w:val="auto"/>
              </w:rPr>
              <w:t>физичка лица</w:t>
            </w:r>
            <w:r w:rsidRPr="009937B8">
              <w:rPr>
                <w:rFonts w:ascii="Times New Roman" w:hAnsi="Times New Roman" w:cs="Times New Roman"/>
                <w:b/>
                <w:iCs/>
                <w:color w:val="auto"/>
              </w:rPr>
              <w:t>:</w:t>
            </w:r>
          </w:p>
          <w:p w:rsidR="00CD60D3" w:rsidRPr="0028014B" w:rsidRDefault="00CD60D3"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sidR="00B741B2">
              <w:rPr>
                <w:rFonts w:ascii="Times New Roman" w:hAnsi="Times New Roman" w:cs="Times New Roman"/>
                <w:iCs/>
                <w:color w:val="auto"/>
              </w:rPr>
              <w:t xml:space="preserve">, </w:t>
            </w:r>
            <w:r w:rsidR="009E718A" w:rsidRPr="00B741B2">
              <w:rPr>
                <w:rFonts w:ascii="Times New Roman" w:hAnsi="Times New Roman" w:cs="Times New Roman"/>
                <w:iCs/>
                <w:color w:val="auto"/>
              </w:rPr>
              <w:t>односно уверење</w:t>
            </w:r>
            <w:r w:rsidR="00366A7F" w:rsidRPr="000738FF">
              <w:rPr>
                <w:rFonts w:ascii="Times New Roman" w:hAnsi="Times New Roman" w:cs="Times New Roman"/>
                <w:b/>
                <w:iCs/>
                <w:color w:val="auto"/>
              </w:rPr>
              <w:t>надлежне п</w:t>
            </w:r>
            <w:r w:rsidRPr="000738FF">
              <w:rPr>
                <w:rFonts w:ascii="Times New Roman" w:hAnsi="Times New Roman" w:cs="Times New Roman"/>
                <w:b/>
                <w:iCs/>
                <w:color w:val="auto"/>
              </w:rPr>
              <w:t>олицијске управе МУП</w:t>
            </w:r>
            <w:r w:rsidR="000738FF" w:rsidRPr="000738FF">
              <w:rPr>
                <w:rFonts w:ascii="Times New Roman" w:hAnsi="Times New Roman" w:cs="Times New Roman"/>
                <w:b/>
                <w:iCs/>
                <w:color w:val="auto"/>
              </w:rPr>
              <w:t>-а</w:t>
            </w:r>
            <w:r w:rsidR="000738FF">
              <w:rPr>
                <w:rFonts w:ascii="Times New Roman" w:hAnsi="Times New Roman" w:cs="Times New Roman"/>
                <w:b/>
                <w:iCs/>
                <w:color w:val="auto"/>
              </w:rPr>
              <w:t>,</w:t>
            </w:r>
            <w:r w:rsidR="002D1F48"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701" w:type="dxa"/>
          </w:tcPr>
          <w:p w:rsidR="00CD60D3" w:rsidRPr="00AE1407" w:rsidRDefault="00CD60D3" w:rsidP="00CD60D3">
            <w:pPr>
              <w:pStyle w:val="Default"/>
              <w:jc w:val="both"/>
              <w:rPr>
                <w:rFonts w:ascii="Times New Roman" w:hAnsi="Times New Roman" w:cs="Times New Roman"/>
                <w:iCs/>
                <w:color w:val="auto"/>
              </w:rPr>
            </w:pPr>
          </w:p>
        </w:tc>
      </w:tr>
      <w:tr w:rsidR="00CD60D3" w:rsidRPr="00AE1407" w:rsidTr="008053FC">
        <w:trPr>
          <w:trHeight w:val="789"/>
        </w:trPr>
        <w:tc>
          <w:tcPr>
            <w:tcW w:w="801" w:type="dxa"/>
            <w:vAlign w:val="center"/>
          </w:tcPr>
          <w:p w:rsidR="00CD60D3" w:rsidRPr="00AE1407" w:rsidRDefault="00CD60D3" w:rsidP="00BD619D">
            <w:pPr>
              <w:pStyle w:val="ListParagraph"/>
              <w:numPr>
                <w:ilvl w:val="0"/>
                <w:numId w:val="18"/>
              </w:numPr>
              <w:rPr>
                <w:noProof/>
              </w:rPr>
            </w:pPr>
          </w:p>
        </w:tc>
        <w:tc>
          <w:tcPr>
            <w:tcW w:w="3183" w:type="dxa"/>
            <w:gridSpan w:val="2"/>
            <w:vAlign w:val="center"/>
          </w:tcPr>
          <w:p w:rsidR="00CD60D3" w:rsidRPr="00AE1407" w:rsidRDefault="00CD60D3" w:rsidP="00CD60D3">
            <w:pPr>
              <w:pStyle w:val="stil1tekst"/>
              <w:ind w:left="0" w:right="63" w:firstLine="0"/>
              <w:rPr>
                <w:noProof/>
                <w:sz w:val="24"/>
                <w:szCs w:val="24"/>
              </w:rPr>
            </w:pPr>
            <w:r w:rsidRPr="00AE1407">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w:t>
            </w:r>
            <w:r w:rsidRPr="00AE1407">
              <w:rPr>
                <w:noProof/>
                <w:sz w:val="24"/>
                <w:szCs w:val="24"/>
              </w:rPr>
              <w:lastRenderedPageBreak/>
              <w:t>територији.</w:t>
            </w:r>
          </w:p>
        </w:tc>
        <w:tc>
          <w:tcPr>
            <w:tcW w:w="3969" w:type="dxa"/>
          </w:tcPr>
          <w:p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прав</w:t>
            </w:r>
            <w:r w:rsidR="00B741B2">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rsidR="00CD60D3" w:rsidRPr="00753D5C" w:rsidRDefault="00CD60D3"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sidR="00753D5C">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sidR="00753D5C">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w:t>
            </w:r>
            <w:r w:rsidRPr="00AE1407">
              <w:rPr>
                <w:rFonts w:ascii="Times New Roman" w:hAnsi="Times New Roman" w:cs="Times New Roman"/>
                <w:iCs/>
                <w:color w:val="auto"/>
              </w:rPr>
              <w:lastRenderedPageBreak/>
              <w:t>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00FD1740" w:rsidRPr="00FD1740">
              <w:rPr>
                <w:rFonts w:ascii="Times New Roman" w:hAnsi="Times New Roman" w:cs="Times New Roman"/>
                <w:bCs/>
                <w:iCs/>
                <w:color w:val="auto"/>
              </w:rPr>
              <w:t>.</w:t>
            </w:r>
          </w:p>
        </w:tc>
        <w:tc>
          <w:tcPr>
            <w:tcW w:w="1701" w:type="dxa"/>
          </w:tcPr>
          <w:p w:rsidR="00CD60D3" w:rsidRPr="00AE1407" w:rsidRDefault="00CD60D3" w:rsidP="00CD60D3">
            <w:pPr>
              <w:pStyle w:val="Default"/>
              <w:rPr>
                <w:rFonts w:ascii="Times New Roman" w:hAnsi="Times New Roman" w:cs="Times New Roman"/>
                <w:iCs/>
                <w:color w:val="auto"/>
              </w:rPr>
            </w:pPr>
          </w:p>
        </w:tc>
      </w:tr>
      <w:tr w:rsidR="00B6616F" w:rsidRPr="00AE1407" w:rsidTr="008053FC">
        <w:trPr>
          <w:trHeight w:val="848"/>
        </w:trPr>
        <w:tc>
          <w:tcPr>
            <w:tcW w:w="7953" w:type="dxa"/>
            <w:gridSpan w:val="4"/>
            <w:vAlign w:val="center"/>
          </w:tcPr>
          <w:p w:rsidR="00B6616F" w:rsidRPr="00DA6383" w:rsidRDefault="00B6616F" w:rsidP="001E45F1">
            <w:pPr>
              <w:jc w:val="center"/>
              <w:rPr>
                <w:b/>
                <w:noProof/>
              </w:rPr>
            </w:pPr>
            <w:r w:rsidRPr="00DA6383">
              <w:rPr>
                <w:b/>
                <w:noProof/>
              </w:rPr>
              <w:lastRenderedPageBreak/>
              <w:t>ДОДАТНИ УСЛОВИ ЗА УЧЕШЋЕ У ПОСТУПКУ ЈАВНЕ НАБАВКЕ ИЗ ЧЛАНА 76. ЗАКОНА</w:t>
            </w:r>
          </w:p>
        </w:tc>
        <w:tc>
          <w:tcPr>
            <w:tcW w:w="1701" w:type="dxa"/>
            <w:vAlign w:val="center"/>
          </w:tcPr>
          <w:p w:rsidR="00B6616F" w:rsidRPr="001E45F1" w:rsidRDefault="00B6616F" w:rsidP="001E45F1">
            <w:pPr>
              <w:jc w:val="center"/>
              <w:rPr>
                <w:b/>
                <w:noProof/>
              </w:rPr>
            </w:pPr>
          </w:p>
        </w:tc>
      </w:tr>
      <w:tr w:rsidR="00CD60D3" w:rsidRPr="00AE1407" w:rsidTr="008053FC">
        <w:trPr>
          <w:trHeight w:val="848"/>
        </w:trPr>
        <w:tc>
          <w:tcPr>
            <w:tcW w:w="801" w:type="dxa"/>
            <w:shd w:val="clear" w:color="auto" w:fill="auto"/>
            <w:vAlign w:val="center"/>
          </w:tcPr>
          <w:p w:rsidR="00CD60D3" w:rsidRPr="00DA6383" w:rsidRDefault="00CD60D3" w:rsidP="00D017D1">
            <w:pPr>
              <w:pStyle w:val="ListParagraph"/>
              <w:numPr>
                <w:ilvl w:val="0"/>
                <w:numId w:val="25"/>
              </w:numPr>
              <w:rPr>
                <w:noProof/>
              </w:rPr>
            </w:pPr>
          </w:p>
        </w:tc>
        <w:tc>
          <w:tcPr>
            <w:tcW w:w="3041" w:type="dxa"/>
            <w:shd w:val="clear" w:color="auto" w:fill="auto"/>
          </w:tcPr>
          <w:p w:rsidR="00CD60D3" w:rsidRPr="00DA6383" w:rsidRDefault="002C7C7F" w:rsidP="00EC19BC">
            <w:pPr>
              <w:jc w:val="both"/>
              <w:rPr>
                <w:noProof/>
              </w:rPr>
            </w:pPr>
            <w:r w:rsidRPr="00DA6383">
              <w:rPr>
                <w:lang w:val="sr-Latn-CS"/>
              </w:rPr>
              <w:t>Понуђач располаже довољним техничким и кадровским капацитетом- понуђач мора да има минимум једно</w:t>
            </w:r>
            <w:r w:rsidRPr="00DA6383">
              <w:t xml:space="preserve"> лице</w:t>
            </w:r>
            <w:r w:rsidRPr="00DA6383">
              <w:rPr>
                <w:lang w:val="sr-Latn-CS"/>
              </w:rPr>
              <w:t xml:space="preserve"> запослено на пословима који су у непосредној вези са предметом јавне набавке кој</w:t>
            </w:r>
            <w:r w:rsidRPr="00DA6383">
              <w:t>е</w:t>
            </w:r>
            <w:r w:rsidRPr="00DA6383">
              <w:rPr>
                <w:lang w:val="sr-Latn-CS"/>
              </w:rPr>
              <w:t xml:space="preserve"> ће бити одговорно за извршење уговора.</w:t>
            </w:r>
          </w:p>
        </w:tc>
        <w:tc>
          <w:tcPr>
            <w:tcW w:w="4111" w:type="dxa"/>
            <w:gridSpan w:val="2"/>
            <w:shd w:val="clear" w:color="auto" w:fill="auto"/>
          </w:tcPr>
          <w:p w:rsidR="00EC19BC" w:rsidRPr="00DA6383" w:rsidRDefault="00B741B2" w:rsidP="00EC19BC">
            <w:pPr>
              <w:pStyle w:val="Default"/>
              <w:jc w:val="both"/>
              <w:rPr>
                <w:rFonts w:ascii="Times New Roman" w:hAnsi="Times New Roman" w:cs="Times New Roman"/>
                <w:b/>
                <w:iCs/>
                <w:color w:val="auto"/>
              </w:rPr>
            </w:pPr>
            <w:r w:rsidRPr="00DA6383">
              <w:rPr>
                <w:rFonts w:ascii="Times New Roman" w:hAnsi="Times New Roman" w:cs="Times New Roman"/>
                <w:iCs/>
                <w:color w:val="auto"/>
              </w:rPr>
              <w:t xml:space="preserve">Доказ за </w:t>
            </w:r>
            <w:r w:rsidRPr="00DA6383">
              <w:rPr>
                <w:rFonts w:ascii="Times New Roman" w:hAnsi="Times New Roman" w:cs="Times New Roman"/>
                <w:b/>
                <w:iCs/>
                <w:color w:val="auto"/>
              </w:rPr>
              <w:t>правна лица / предузетнике / физичка лица:</w:t>
            </w:r>
          </w:p>
          <w:p w:rsidR="00CD60D3" w:rsidRPr="00DA6383" w:rsidRDefault="002C7C7F" w:rsidP="00EC19BC">
            <w:pPr>
              <w:pStyle w:val="Default"/>
              <w:jc w:val="both"/>
              <w:rPr>
                <w:rFonts w:ascii="Times New Roman" w:hAnsi="Times New Roman" w:cs="Times New Roman"/>
                <w:noProof/>
              </w:rPr>
            </w:pPr>
            <w:r w:rsidRPr="00DA6383">
              <w:rPr>
                <w:rFonts w:ascii="Times New Roman" w:hAnsi="Times New Roman" w:cs="Times New Roman"/>
                <w:lang w:val="sr-Latn-CS"/>
              </w:rPr>
              <w:t>Изјава понуђача о кључном техничком особљу и другим експертима,</w:t>
            </w:r>
            <w:r w:rsidRPr="00DA6383">
              <w:rPr>
                <w:rFonts w:ascii="Times New Roman" w:hAnsi="Times New Roman" w:cs="Times New Roman"/>
                <w:iCs/>
              </w:rPr>
              <w:t xml:space="preserve"> са наведеним бројевима контакт телефона,</w:t>
            </w:r>
            <w:r w:rsidRPr="00DA6383">
              <w:rPr>
                <w:rFonts w:ascii="Times New Roman" w:hAnsi="Times New Roman" w:cs="Times New Roman"/>
              </w:rPr>
              <w:t xml:space="preserve">а </w:t>
            </w:r>
            <w:r w:rsidRPr="00DA6383">
              <w:rPr>
                <w:rFonts w:ascii="Times New Roman" w:hAnsi="Times New Roman" w:cs="Times New Roman"/>
                <w:lang w:val="sr-Latn-CS"/>
              </w:rPr>
              <w:t>који ће бити одговорни за извршење уговора.</w:t>
            </w:r>
          </w:p>
        </w:tc>
        <w:tc>
          <w:tcPr>
            <w:tcW w:w="1701" w:type="dxa"/>
          </w:tcPr>
          <w:p w:rsidR="00CD60D3" w:rsidRPr="00F3712C" w:rsidRDefault="00CD60D3" w:rsidP="00CD60D3">
            <w:pPr>
              <w:jc w:val="both"/>
              <w:rPr>
                <w:b/>
                <w:noProof/>
                <w:highlight w:val="yellow"/>
              </w:rPr>
            </w:pPr>
          </w:p>
        </w:tc>
      </w:tr>
      <w:tr w:rsidR="008053FC" w:rsidRPr="00EA277F" w:rsidTr="008053FC">
        <w:trPr>
          <w:trHeight w:val="132"/>
        </w:trPr>
        <w:tc>
          <w:tcPr>
            <w:tcW w:w="801" w:type="dxa"/>
            <w:shd w:val="clear" w:color="auto" w:fill="auto"/>
            <w:vAlign w:val="center"/>
          </w:tcPr>
          <w:p w:rsidR="008053FC" w:rsidRPr="00EA277F" w:rsidRDefault="008053FC" w:rsidP="008053FC">
            <w:pPr>
              <w:pStyle w:val="ListParagraph"/>
              <w:numPr>
                <w:ilvl w:val="0"/>
                <w:numId w:val="25"/>
              </w:numPr>
              <w:rPr>
                <w:noProof/>
              </w:rPr>
            </w:pPr>
          </w:p>
        </w:tc>
        <w:tc>
          <w:tcPr>
            <w:tcW w:w="3041" w:type="dxa"/>
            <w:shd w:val="clear" w:color="auto" w:fill="auto"/>
          </w:tcPr>
          <w:p w:rsidR="008053FC" w:rsidRPr="00EA277F" w:rsidRDefault="008053FC" w:rsidP="008053FC">
            <w:pPr>
              <w:jc w:val="both"/>
            </w:pPr>
            <w:r w:rsidRPr="00EA277F">
              <w:rPr>
                <w:lang w:val="sr-Latn-CS"/>
              </w:rPr>
              <w:t xml:space="preserve">Понуђач располаже довољним </w:t>
            </w:r>
            <w:r w:rsidRPr="00EA277F">
              <w:t xml:space="preserve">пословним </w:t>
            </w:r>
            <w:r w:rsidRPr="00EA277F">
              <w:rPr>
                <w:lang w:val="sr-Latn-CS"/>
              </w:rPr>
              <w:t>капацитетом</w:t>
            </w:r>
            <w:r w:rsidRPr="00EA277F">
              <w:t xml:space="preserve">тј. да је </w:t>
            </w:r>
            <w:r w:rsidRPr="00EA277F">
              <w:rPr>
                <w:lang w:val="sr-Latn-CS"/>
              </w:rPr>
              <w:t xml:space="preserve">понуђач </w:t>
            </w:r>
            <w:r w:rsidRPr="00EA277F">
              <w:t xml:space="preserve"> у претходне две године (2015, 2016) извшио услуге које су предмет јавне набавке у најмање </w:t>
            </w:r>
            <w:r>
              <w:t>1</w:t>
            </w:r>
            <w:r w:rsidRPr="00EA277F">
              <w:t xml:space="preserve"> (</w:t>
            </w:r>
            <w:r>
              <w:t>једној</w:t>
            </w:r>
            <w:r w:rsidRPr="00EA277F">
              <w:t>) здравствен</w:t>
            </w:r>
            <w:r>
              <w:t>ој</w:t>
            </w:r>
            <w:r w:rsidRPr="00EA277F">
              <w:t xml:space="preserve"> установ</w:t>
            </w:r>
            <w:r>
              <w:t>и</w:t>
            </w:r>
            <w:r w:rsidRPr="00EA277F">
              <w:t>;</w:t>
            </w:r>
          </w:p>
        </w:tc>
        <w:tc>
          <w:tcPr>
            <w:tcW w:w="4111" w:type="dxa"/>
            <w:gridSpan w:val="2"/>
            <w:shd w:val="clear" w:color="auto" w:fill="auto"/>
            <w:vAlign w:val="center"/>
          </w:tcPr>
          <w:p w:rsidR="008053FC" w:rsidRPr="00EA277F" w:rsidRDefault="008053FC" w:rsidP="008053FC">
            <w:pPr>
              <w:pStyle w:val="Default"/>
              <w:jc w:val="both"/>
              <w:rPr>
                <w:rFonts w:ascii="Times New Roman" w:hAnsi="Times New Roman" w:cs="Times New Roman"/>
                <w:iCs/>
                <w:color w:val="auto"/>
              </w:rPr>
            </w:pPr>
            <w:r w:rsidRPr="00EA277F">
              <w:rPr>
                <w:rFonts w:ascii="Times New Roman" w:hAnsi="Times New Roman" w:cs="Times New Roman"/>
                <w:noProof/>
                <w:lang w:val="sr-Cyrl-CS"/>
              </w:rPr>
              <w:t>Д</w:t>
            </w:r>
            <w:r w:rsidRPr="00EA277F">
              <w:rPr>
                <w:rFonts w:ascii="Times New Roman" w:hAnsi="Times New Roman" w:cs="Times New Roman"/>
                <w:noProof/>
              </w:rPr>
              <w:t xml:space="preserve">оставити </w:t>
            </w:r>
            <w:r w:rsidRPr="00EA277F">
              <w:rPr>
                <w:rFonts w:ascii="Times New Roman" w:hAnsi="Times New Roman" w:cs="Times New Roman"/>
                <w:noProof/>
                <w:lang w:val="sr-Cyrl-CS"/>
              </w:rPr>
              <w:t>фотокопије уговора са потврдама претходних наручиоца да је услуга квалитетно извршена у складу са уговором.</w:t>
            </w:r>
          </w:p>
        </w:tc>
        <w:tc>
          <w:tcPr>
            <w:tcW w:w="1701" w:type="dxa"/>
            <w:vAlign w:val="center"/>
          </w:tcPr>
          <w:p w:rsidR="008053FC" w:rsidRPr="00EA277F" w:rsidRDefault="008053FC" w:rsidP="008053FC">
            <w:pPr>
              <w:rPr>
                <w:noProof/>
              </w:rPr>
            </w:pPr>
          </w:p>
        </w:tc>
      </w:tr>
    </w:tbl>
    <w:p w:rsidR="00CD60D3" w:rsidRDefault="00CD60D3" w:rsidP="002D5B2C">
      <w:pPr>
        <w:rPr>
          <w:noProof/>
        </w:rPr>
      </w:pPr>
    </w:p>
    <w:p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rsidR="00AD2380" w:rsidRPr="00AE1407" w:rsidRDefault="00AD2380" w:rsidP="002D5B2C">
      <w:pPr>
        <w:rPr>
          <w:noProof/>
        </w:rPr>
      </w:pPr>
    </w:p>
    <w:p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rsidR="004F4808" w:rsidRDefault="004F4808" w:rsidP="004F4808">
      <w:pPr>
        <w:pStyle w:val="ListParagraph"/>
        <w:ind w:left="405"/>
        <w:jc w:val="both"/>
        <w:rPr>
          <w:noProof/>
        </w:rPr>
      </w:pPr>
    </w:p>
    <w:p w:rsidR="004F4808" w:rsidRPr="00DA6383" w:rsidRDefault="004F4808" w:rsidP="002C7C7F">
      <w:pPr>
        <w:pStyle w:val="ListParagraph"/>
        <w:numPr>
          <w:ilvl w:val="0"/>
          <w:numId w:val="1"/>
        </w:numPr>
        <w:jc w:val="both"/>
        <w:rPr>
          <w:noProof/>
          <w:color w:val="FF0000"/>
          <w:lang w:val="sr-Cyrl-CS"/>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w:t>
      </w:r>
      <w:r w:rsidRPr="00DA6383">
        <w:rPr>
          <w:noProof/>
        </w:rPr>
        <w:t xml:space="preserve">УЧЕШЋЕ У ПОСТУПКУ ЈАВНЕ НАБАВКЕ ИЗ ЧЛАНА 75. ЗАКОНА о ЈН: </w:t>
      </w:r>
      <w:r w:rsidR="007678BD" w:rsidRPr="00DA6383">
        <w:rPr>
          <w:noProof/>
          <w:lang w:val="sr-Cyrl-CS"/>
        </w:rPr>
        <w:t xml:space="preserve">Испуњеност </w:t>
      </w:r>
      <w:r w:rsidR="00875FBC" w:rsidRPr="00DA6383">
        <w:rPr>
          <w:noProof/>
          <w:lang w:val="sr-Cyrl-CS"/>
        </w:rPr>
        <w:t>услова</w:t>
      </w:r>
      <w:r w:rsidRPr="00DA6383">
        <w:rPr>
          <w:noProof/>
        </w:rPr>
        <w:t xml:space="preserve">потврђује законски заступник понуђача потписаном </w:t>
      </w:r>
      <w:r w:rsidR="00C15D3D" w:rsidRPr="00DA6383">
        <w:rPr>
          <w:noProof/>
        </w:rPr>
        <w:t>и печатираном ОВОМ</w:t>
      </w:r>
      <w:r w:rsidRPr="00DA6383">
        <w:rPr>
          <w:noProof/>
        </w:rPr>
        <w:t xml:space="preserve"> ИЗЈАВОМ.</w:t>
      </w:r>
    </w:p>
    <w:p w:rsidR="00C87537" w:rsidRPr="00DA6383" w:rsidRDefault="00C87537" w:rsidP="00BD619D">
      <w:pPr>
        <w:pStyle w:val="ListParagraph"/>
        <w:ind w:left="405"/>
        <w:jc w:val="both"/>
        <w:rPr>
          <w:noProof/>
          <w:lang w:val="sr-Cyrl-CS"/>
        </w:rPr>
      </w:pPr>
    </w:p>
    <w:p w:rsidR="004F4808" w:rsidRPr="00DA6383" w:rsidRDefault="004F4808" w:rsidP="002C7C7F">
      <w:pPr>
        <w:pStyle w:val="ListParagraph"/>
        <w:numPr>
          <w:ilvl w:val="0"/>
          <w:numId w:val="1"/>
        </w:numPr>
        <w:jc w:val="both"/>
        <w:rPr>
          <w:noProof/>
          <w:lang w:val="sr-Cyrl-CS"/>
        </w:rPr>
      </w:pPr>
      <w:r w:rsidRPr="00DA6383">
        <w:rPr>
          <w:noProof/>
        </w:rPr>
        <w:t xml:space="preserve">ДОДАТНИ УСЛОВИ ЗА УЧЕШЋЕ У ПОСТУПКУ ЈАВНЕ НАБАВКЕ ИЗ ЧЛАНА 76. ЗАКОНА о ЈН: </w:t>
      </w:r>
      <w:r w:rsidR="00232D05" w:rsidRPr="00DA6383">
        <w:rPr>
          <w:noProof/>
          <w:lang w:val="sr-Cyrl-CS"/>
        </w:rPr>
        <w:t>Испуњеност услова</w:t>
      </w:r>
      <w:r w:rsidR="00F04FDD" w:rsidRPr="00DA6383">
        <w:rPr>
          <w:noProof/>
        </w:rPr>
        <w:t>потврђује законски заступник понуђача потписаном и печатираном ОВОМ ИЗЈАВОМ</w:t>
      </w:r>
      <w:r w:rsidR="00C15D3D" w:rsidRPr="00DA6383">
        <w:rPr>
          <w:noProof/>
        </w:rPr>
        <w:t>.</w:t>
      </w:r>
    </w:p>
    <w:p w:rsidR="00C15D3D" w:rsidRPr="00C15D3D" w:rsidRDefault="00C15D3D" w:rsidP="004F4808">
      <w:pPr>
        <w:pStyle w:val="ListParagraph"/>
        <w:ind w:left="405"/>
        <w:jc w:val="both"/>
        <w:rPr>
          <w:noProof/>
          <w:highlight w:val="yellow"/>
        </w:rPr>
      </w:pPr>
    </w:p>
    <w:p w:rsidR="004F4808" w:rsidRDefault="004F4808" w:rsidP="004F4808">
      <w:pPr>
        <w:pStyle w:val="ListParagraph"/>
        <w:numPr>
          <w:ilvl w:val="0"/>
          <w:numId w:val="1"/>
        </w:numPr>
        <w:jc w:val="both"/>
        <w:rPr>
          <w:noProof/>
        </w:rPr>
      </w:pPr>
      <w:r w:rsidRPr="00734936">
        <w:t>ИСПУЊЕНОСТ УСЛОВА понуђач попуњава са ДА или НЕ.</w:t>
      </w:r>
    </w:p>
    <w:p w:rsidR="008B636C" w:rsidRDefault="008B636C" w:rsidP="008B636C">
      <w:pPr>
        <w:pStyle w:val="ListParagraph"/>
        <w:ind w:left="405"/>
        <w:jc w:val="both"/>
      </w:pPr>
    </w:p>
    <w:p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rsidR="008B636C" w:rsidRPr="008B636C" w:rsidRDefault="008B636C" w:rsidP="008B636C">
      <w:pPr>
        <w:pStyle w:val="ListParagraph"/>
        <w:rPr>
          <w:rFonts w:eastAsia="TimesNewRomanPSMT"/>
          <w:bCs/>
        </w:rPr>
      </w:pPr>
    </w:p>
    <w:p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lastRenderedPageBreak/>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rsidR="00340CEE" w:rsidRPr="00340CEE" w:rsidRDefault="00340CEE" w:rsidP="00340CEE">
      <w:pPr>
        <w:pStyle w:val="ListParagraph"/>
        <w:rPr>
          <w:bCs/>
          <w:lang w:val="sr-Cyrl-CS"/>
        </w:rPr>
      </w:pPr>
    </w:p>
    <w:p w:rsidR="00ED153D" w:rsidRPr="00734936"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rsidR="008303D6" w:rsidRPr="00300477" w:rsidRDefault="00FE7D05" w:rsidP="0085346B">
      <w:pPr>
        <w:pStyle w:val="ListParagraph"/>
        <w:tabs>
          <w:tab w:val="left" w:pos="680"/>
        </w:tabs>
        <w:ind w:left="405"/>
        <w:jc w:val="both"/>
        <w:rPr>
          <w:bCs/>
          <w:lang w:val="sr-Cyrl-CS"/>
        </w:rPr>
      </w:pPr>
      <w:r w:rsidRPr="00300477">
        <w:rPr>
          <w:bCs/>
        </w:rPr>
        <w:t xml:space="preserve">Ако је понуђач доставио </w:t>
      </w:r>
      <w:r w:rsidR="004C1609" w:rsidRPr="004C1609">
        <w:rPr>
          <w:bCs/>
        </w:rPr>
        <w:t xml:space="preserve">ОВУ </w:t>
      </w:r>
      <w:r w:rsidRPr="00300477">
        <w:rPr>
          <w:bCs/>
        </w:rPr>
        <w:t xml:space="preserve">ИЗЈАВУ, </w:t>
      </w:r>
      <w:r w:rsidR="00AE63CE">
        <w:rPr>
          <w:bCs/>
          <w:lang w:val="sr-Cyrl-CS"/>
        </w:rPr>
        <w:t xml:space="preserve">Наручилац </w:t>
      </w:r>
      <w:r w:rsidR="008B7DBD">
        <w:rPr>
          <w:bCs/>
          <w:lang w:val="sr-Cyrl-CS"/>
        </w:rPr>
        <w:t>ће</w:t>
      </w:r>
      <w:r w:rsidR="00906116" w:rsidRPr="00300477">
        <w:rPr>
          <w:bCs/>
          <w:lang w:val="sr-Cyrl-CS"/>
        </w:rPr>
        <w:t xml:space="preserve"> пре доношења одлу</w:t>
      </w:r>
      <w:r w:rsidRPr="00300477">
        <w:rPr>
          <w:bCs/>
          <w:lang w:val="sr-Cyrl-CS"/>
        </w:rPr>
        <w:t>ке о додели уговора од понуђача</w:t>
      </w:r>
      <w:r w:rsidR="00906116" w:rsidRPr="00300477">
        <w:rPr>
          <w:bCs/>
          <w:lang w:val="sr-Cyrl-CS"/>
        </w:rPr>
        <w:t xml:space="preserve"> чија је понуда оцењена као најповољнија затражити да достави копију захтеваних доказа о испуњености услова, </w:t>
      </w:r>
      <w:r w:rsidR="00096F30" w:rsidRPr="00300477">
        <w:rPr>
          <w:bCs/>
          <w:lang w:val="sr-Cyrl-CS"/>
        </w:rPr>
        <w:t>а може и</w:t>
      </w:r>
      <w:r w:rsidR="00906116" w:rsidRPr="00300477">
        <w:rPr>
          <w:bCs/>
          <w:lang w:val="sr-Cyrl-CS"/>
        </w:rPr>
        <w:t xml:space="preserve"> да </w:t>
      </w:r>
      <w:r w:rsidRPr="00300477">
        <w:rPr>
          <w:bCs/>
          <w:lang w:val="sr-Cyrl-CS"/>
        </w:rPr>
        <w:t>затражи</w:t>
      </w:r>
      <w:r w:rsidR="00906116" w:rsidRPr="00300477">
        <w:rPr>
          <w:bCs/>
          <w:lang w:val="sr-Cyrl-CS"/>
        </w:rPr>
        <w:t xml:space="preserve"> на увид оригинал или оверену копију св</w:t>
      </w:r>
      <w:r w:rsidR="005A5FB7" w:rsidRPr="00300477">
        <w:rPr>
          <w:bCs/>
          <w:lang w:val="sr-Cyrl-CS"/>
        </w:rPr>
        <w:t xml:space="preserve">их или поједних доказа. </w:t>
      </w:r>
      <w:r w:rsidR="00FE7236" w:rsidRPr="00300477">
        <w:t>Наручилац доказе може да затражи и од осталих понуђача</w:t>
      </w:r>
      <w:r w:rsidR="00906116" w:rsidRPr="00300477">
        <w:rPr>
          <w:bCs/>
          <w:lang w:val="sr-Cyrl-CS"/>
        </w:rPr>
        <w:t>.</w:t>
      </w:r>
    </w:p>
    <w:p w:rsidR="008B636C" w:rsidRPr="00577362" w:rsidRDefault="00937994" w:rsidP="00577362">
      <w:pPr>
        <w:pStyle w:val="ListParagraph"/>
        <w:tabs>
          <w:tab w:val="left" w:pos="680"/>
        </w:tabs>
        <w:ind w:left="405"/>
        <w:jc w:val="both"/>
        <w:rPr>
          <w:b/>
          <w:bCs/>
          <w:u w:val="single"/>
        </w:rPr>
      </w:pPr>
      <w:r w:rsidRPr="00AE1407">
        <w:rPr>
          <w:bCs/>
          <w:lang w:val="sr-Cyrl-CS"/>
        </w:rPr>
        <w:t>Ако понуђач у остављеном, примереном року који не може бити краћи од пет дана, не достави</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85346B" w:rsidRPr="00577362" w:rsidRDefault="00FE7236" w:rsidP="00577362">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85346B" w:rsidRDefault="00FE7236" w:rsidP="00577362">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5346B" w:rsidRDefault="00FE7236" w:rsidP="00577362">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5346B" w:rsidRPr="00577362" w:rsidRDefault="00FE7236" w:rsidP="00577362">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rsidR="00630A69" w:rsidRPr="000C23C7" w:rsidRDefault="00630A69" w:rsidP="00630A69">
      <w:pPr>
        <w:tabs>
          <w:tab w:val="left" w:pos="680"/>
        </w:tabs>
        <w:jc w:val="both"/>
        <w:rPr>
          <w:rFonts w:eastAsia="TimesNewRomanPSMT"/>
          <w:b/>
          <w:bCs/>
        </w:rPr>
      </w:pPr>
    </w:p>
    <w:p w:rsidR="002C7C7F" w:rsidRPr="000C23C7" w:rsidRDefault="00E04B7B" w:rsidP="00DA0213">
      <w:pPr>
        <w:pStyle w:val="ListParagraph"/>
        <w:numPr>
          <w:ilvl w:val="0"/>
          <w:numId w:val="1"/>
        </w:numPr>
        <w:jc w:val="both"/>
        <w:rPr>
          <w:bCs/>
          <w:iCs/>
        </w:rPr>
      </w:pPr>
      <w:r w:rsidRPr="000C23C7">
        <w:rPr>
          <w:b/>
          <w:bCs/>
          <w:iCs/>
        </w:rPr>
        <w:t>Уколико п</w:t>
      </w:r>
      <w:r w:rsidRPr="000C23C7">
        <w:rPr>
          <w:b/>
          <w:bCs/>
          <w:iCs/>
          <w:lang w:val="sr-Cyrl-CS"/>
        </w:rPr>
        <w:t>онуду</w:t>
      </w:r>
      <w:r w:rsidRPr="000C23C7">
        <w:rPr>
          <w:b/>
          <w:bCs/>
          <w:iCs/>
        </w:rPr>
        <w:t xml:space="preserve"> подноси </w:t>
      </w:r>
      <w:r w:rsidRPr="000C23C7">
        <w:rPr>
          <w:b/>
          <w:bCs/>
          <w:iCs/>
          <w:lang w:val="sr-Cyrl-CS"/>
        </w:rPr>
        <w:t>група понуђача</w:t>
      </w:r>
      <w:r w:rsidR="00EB4E07" w:rsidRPr="000C23C7">
        <w:rPr>
          <w:b/>
          <w:bCs/>
          <w:iCs/>
          <w:lang w:val="sr-Cyrl-CS"/>
        </w:rPr>
        <w:t>,</w:t>
      </w:r>
      <w:r w:rsidRPr="000C23C7">
        <w:rPr>
          <w:bCs/>
          <w:iCs/>
        </w:rPr>
        <w:t xml:space="preserve"> понуђач је дужан да </w:t>
      </w:r>
      <w:r w:rsidRPr="000C23C7">
        <w:rPr>
          <w:bCs/>
          <w:iCs/>
          <w:lang w:val="sr-Cyrl-CS"/>
        </w:rPr>
        <w:t>за сваког члана групе понуђачадостави наведене доказе да испуњава обавезне услове из члана 75. став 1. тач. 1) до 3</w:t>
      </w:r>
    </w:p>
    <w:p w:rsidR="002C7C7F" w:rsidRPr="000C23C7" w:rsidRDefault="00E04B7B" w:rsidP="002C7C7F">
      <w:pPr>
        <w:pStyle w:val="ListParagraph"/>
        <w:numPr>
          <w:ilvl w:val="0"/>
          <w:numId w:val="1"/>
        </w:numPr>
        <w:jc w:val="both"/>
        <w:rPr>
          <w:bCs/>
          <w:iCs/>
        </w:rPr>
      </w:pPr>
      <w:r w:rsidRPr="000C23C7">
        <w:rPr>
          <w:bCs/>
          <w:iCs/>
          <w:lang w:val="sr-Cyrl-CS"/>
        </w:rPr>
        <w:t>Додатне услове група понуђача испуњава заједно</w:t>
      </w:r>
      <w:r w:rsidR="00FF51CE" w:rsidRPr="000C23C7">
        <w:rPr>
          <w:bCs/>
          <w:iCs/>
          <w:lang w:val="sr-Cyrl-CS"/>
        </w:rPr>
        <w:t>.</w:t>
      </w:r>
    </w:p>
    <w:p w:rsidR="00AB0322" w:rsidRPr="008053FC" w:rsidRDefault="00E04B7B" w:rsidP="00AB0322">
      <w:pPr>
        <w:pStyle w:val="ListParagraph"/>
        <w:numPr>
          <w:ilvl w:val="0"/>
          <w:numId w:val="1"/>
        </w:numPr>
        <w:tabs>
          <w:tab w:val="left" w:pos="680"/>
        </w:tabs>
        <w:jc w:val="both"/>
        <w:rPr>
          <w:rFonts w:eastAsia="TimesNewRomanPSMT"/>
          <w:bCs/>
        </w:rPr>
      </w:pPr>
      <w:r w:rsidRPr="008053FC">
        <w:rPr>
          <w:b/>
          <w:bCs/>
          <w:iCs/>
          <w:lang w:val="sr-Cyrl-CS"/>
        </w:rPr>
        <w:t>У</w:t>
      </w:r>
      <w:r w:rsidRPr="008053FC">
        <w:rPr>
          <w:b/>
          <w:bCs/>
          <w:iCs/>
        </w:rPr>
        <w:t>колико понуђач подноси понуду са подизвођачем</w:t>
      </w:r>
      <w:r w:rsidRPr="008053FC">
        <w:rPr>
          <w:bCs/>
          <w:iCs/>
        </w:rPr>
        <w:t xml:space="preserve">, понуђач је дужан да </w:t>
      </w:r>
      <w:r w:rsidRPr="008053FC">
        <w:rPr>
          <w:bCs/>
          <w:iCs/>
          <w:lang w:val="sr-Cyrl-CS"/>
        </w:rPr>
        <w:t>за подизвођача достави доказе да испуњава услове из члана 75</w:t>
      </w:r>
      <w:r w:rsidR="008053FC" w:rsidRPr="008053FC">
        <w:rPr>
          <w:bCs/>
          <w:iCs/>
          <w:lang w:val="sr-Cyrl-CS"/>
        </w:rPr>
        <w:t>. став 1. тач. 1) до 3) Закона.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2D5B2C" w:rsidRPr="00CC366C" w:rsidRDefault="002D5B2C" w:rsidP="00E7066D">
      <w:pPr>
        <w:pStyle w:val="Heading1"/>
      </w:pPr>
      <w:bookmarkStart w:id="32" w:name="_Toc375826007"/>
      <w:bookmarkStart w:id="33" w:name="_Toc389030814"/>
      <w:bookmarkStart w:id="34" w:name="_Toc448222238"/>
      <w:bookmarkStart w:id="35" w:name="_Toc477327710"/>
      <w:bookmarkStart w:id="36" w:name="_Toc477327993"/>
      <w:bookmarkStart w:id="37" w:name="_Toc477328722"/>
      <w:bookmarkStart w:id="38" w:name="_Toc477329193"/>
      <w:bookmarkStart w:id="39" w:name="_Toc489434964"/>
      <w:r w:rsidRPr="00CC366C">
        <w:lastRenderedPageBreak/>
        <w:t>УПУТСТВО П</w:t>
      </w:r>
      <w:r w:rsidR="00343F79" w:rsidRPr="00CC366C">
        <w:t>ОНУЂАЧИМА КАКО ДА САЧИНЕ ПОНУДУ</w:t>
      </w:r>
      <w:bookmarkEnd w:id="32"/>
      <w:bookmarkEnd w:id="33"/>
      <w:bookmarkEnd w:id="34"/>
      <w:bookmarkEnd w:id="35"/>
      <w:bookmarkEnd w:id="36"/>
      <w:bookmarkEnd w:id="37"/>
      <w:bookmarkEnd w:id="38"/>
      <w:bookmarkEnd w:id="39"/>
    </w:p>
    <w:p w:rsidR="00937994" w:rsidRPr="00AE1407" w:rsidRDefault="00937994" w:rsidP="00937994">
      <w:pPr>
        <w:ind w:left="540"/>
        <w:jc w:val="both"/>
        <w:rPr>
          <w:noProof/>
        </w:rPr>
      </w:pPr>
    </w:p>
    <w:p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rsidR="00251440" w:rsidRPr="00DA6383" w:rsidRDefault="00545532" w:rsidP="002C7C7F">
      <w:pPr>
        <w:jc w:val="both"/>
        <w:rPr>
          <w:noProof/>
          <w:color w:val="FF0000"/>
        </w:rPr>
      </w:pPr>
      <w:r w:rsidRPr="00DA6383">
        <w:rPr>
          <w:noProof/>
        </w:rPr>
        <w:t>Понуда се саставља на српском језику, ћириличним или латиничним писмом.</w:t>
      </w:r>
    </w:p>
    <w:p w:rsidR="00251440" w:rsidRPr="007F6F85" w:rsidRDefault="00251440" w:rsidP="00251440">
      <w:pPr>
        <w:jc w:val="both"/>
      </w:pPr>
      <w:r w:rsidRPr="00DA6383">
        <w:t>Уколико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понуде.У случају спора релевантна је верзија конкурсне документације, односно понуде, на српском језику.</w:t>
      </w:r>
    </w:p>
    <w:p w:rsidR="00A878F3" w:rsidRPr="00AE1407" w:rsidRDefault="00A878F3" w:rsidP="00251440">
      <w:pPr>
        <w:jc w:val="both"/>
      </w:pPr>
    </w:p>
    <w:p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rPr>
        <w:t>с</w:t>
      </w:r>
      <w:r w:rsidRPr="00AE1407">
        <w:rPr>
          <w:noProof/>
        </w:rPr>
        <w:t>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004F29C8">
        <w:rPr>
          <w:rFonts w:eastAsia="TimesNewRomanPSMT"/>
          <w:bCs/>
          <w:lang w:val="sr-Cyrl-CS"/>
        </w:rPr>
        <w:t xml:space="preserve">понуђача, тачну </w:t>
      </w:r>
      <w:r w:rsidRPr="00AE1407">
        <w:rPr>
          <w:rFonts w:eastAsia="TimesNewRomanPSMT"/>
          <w:bCs/>
          <w:lang w:val="sr-Cyrl-CS"/>
        </w:rPr>
        <w:t>адресу</w:t>
      </w:r>
      <w:r w:rsidR="004F29C8">
        <w:rPr>
          <w:rFonts w:eastAsia="TimesNewRomanPSMT"/>
          <w:bCs/>
          <w:lang w:val="sr-Cyrl-CS"/>
        </w:rPr>
        <w:t>и контакт телефон</w:t>
      </w:r>
      <w:r w:rsidRPr="00AE1407">
        <w:rPr>
          <w:rFonts w:eastAsia="TimesNewRomanPSMT"/>
          <w:bCs/>
        </w:rPr>
        <w:t>.</w:t>
      </w:r>
    </w:p>
    <w:p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Pr="00AE1407">
        <w:rPr>
          <w:rFonts w:eastAsia="TimesNewRomanPSMT"/>
          <w:bCs/>
        </w:rPr>
        <w:t xml:space="preserve">на адресу: </w:t>
      </w:r>
      <w:r w:rsidR="00466DF7" w:rsidRPr="00AE1407">
        <w:rPr>
          <w:b/>
        </w:rPr>
        <w:t>Клинички центар Војводине,</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
    <w:p w:rsidR="00307D18" w:rsidRPr="00AE1407" w:rsidRDefault="00307D18" w:rsidP="00A878F3">
      <w:pPr>
        <w:autoSpaceDE w:val="0"/>
        <w:autoSpaceDN w:val="0"/>
        <w:adjustRightInd w:val="0"/>
        <w:jc w:val="both"/>
        <w:rPr>
          <w:highlight w:val="green"/>
        </w:rPr>
      </w:pPr>
    </w:p>
    <w:p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понуде.У потврди о пријему наручилац ће навести датум и сат пријема понуде.</w:t>
      </w:r>
    </w:p>
    <w:p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84FE2" w:rsidRPr="00DA6383" w:rsidRDefault="00184FE2" w:rsidP="00A878F3">
      <w:pPr>
        <w:jc w:val="both"/>
        <w:rPr>
          <w:rFonts w:eastAsia="TimesNewRomanPSMT"/>
          <w:bCs/>
        </w:rPr>
      </w:pPr>
    </w:p>
    <w:p w:rsidR="00A878F3" w:rsidRPr="00DA6383" w:rsidRDefault="00A878F3" w:rsidP="00BD619D">
      <w:pPr>
        <w:pStyle w:val="ListParagraph"/>
        <w:numPr>
          <w:ilvl w:val="0"/>
          <w:numId w:val="13"/>
        </w:numPr>
        <w:jc w:val="both"/>
        <w:rPr>
          <w:b/>
          <w:bCs/>
          <w:i/>
          <w:iCs/>
        </w:rPr>
      </w:pPr>
      <w:r w:rsidRPr="00DA6383">
        <w:rPr>
          <w:b/>
          <w:bCs/>
          <w:i/>
          <w:iCs/>
        </w:rPr>
        <w:t>ПАРТИЈЕ</w:t>
      </w:r>
    </w:p>
    <w:p w:rsidR="00C21A19" w:rsidRPr="00DA6383" w:rsidRDefault="00C21A19" w:rsidP="00A878F3">
      <w:pPr>
        <w:jc w:val="both"/>
      </w:pPr>
    </w:p>
    <w:p w:rsidR="00C21A19" w:rsidRPr="00DA6383" w:rsidRDefault="00C21A19" w:rsidP="00C21A19">
      <w:pPr>
        <w:rPr>
          <w:noProof/>
        </w:rPr>
      </w:pPr>
      <w:r w:rsidRPr="00DA6383">
        <w:rPr>
          <w:noProof/>
        </w:rPr>
        <w:t>Предмет јавне набавке није обликован по партијама.</w:t>
      </w:r>
    </w:p>
    <w:p w:rsidR="00A878F3" w:rsidRPr="00DA6383" w:rsidRDefault="00A878F3" w:rsidP="00A878F3">
      <w:pPr>
        <w:jc w:val="both"/>
      </w:pPr>
    </w:p>
    <w:p w:rsidR="00A878F3" w:rsidRPr="00DA6383" w:rsidRDefault="00A878F3" w:rsidP="00BD619D">
      <w:pPr>
        <w:pStyle w:val="ListParagraph"/>
        <w:numPr>
          <w:ilvl w:val="0"/>
          <w:numId w:val="13"/>
        </w:numPr>
        <w:jc w:val="both"/>
        <w:rPr>
          <w:bCs/>
          <w:iCs/>
        </w:rPr>
      </w:pPr>
      <w:r w:rsidRPr="00DA6383">
        <w:rPr>
          <w:b/>
          <w:bCs/>
          <w:i/>
          <w:iCs/>
        </w:rPr>
        <w:t>ПОНУДА СА ВАРИЈАНТАМА</w:t>
      </w:r>
    </w:p>
    <w:p w:rsidR="00A878F3" w:rsidRPr="00DA6383" w:rsidRDefault="00A878F3" w:rsidP="00A878F3">
      <w:pPr>
        <w:jc w:val="both"/>
        <w:rPr>
          <w:bCs/>
          <w:iCs/>
        </w:rPr>
      </w:pPr>
    </w:p>
    <w:p w:rsidR="00A878F3" w:rsidRPr="00DA6383" w:rsidRDefault="00A878F3" w:rsidP="00A878F3">
      <w:pPr>
        <w:jc w:val="both"/>
        <w:rPr>
          <w:b/>
          <w:bCs/>
          <w:i/>
          <w:iCs/>
        </w:rPr>
      </w:pPr>
      <w:r w:rsidRPr="00DA6383">
        <w:rPr>
          <w:bCs/>
          <w:iCs/>
        </w:rPr>
        <w:t>По</w:t>
      </w:r>
      <w:r w:rsidR="00705D76" w:rsidRPr="00DA6383">
        <w:rPr>
          <w:bCs/>
          <w:iCs/>
        </w:rPr>
        <w:t xml:space="preserve">дношење понуде са варијантама </w:t>
      </w:r>
      <w:r w:rsidR="002238DC" w:rsidRPr="00DA6383">
        <w:rPr>
          <w:bCs/>
          <w:iCs/>
        </w:rPr>
        <w:t>ни</w:t>
      </w:r>
      <w:r w:rsidRPr="00DA6383">
        <w:rPr>
          <w:bCs/>
          <w:iCs/>
        </w:rPr>
        <w:t>је дозвољено.</w:t>
      </w:r>
    </w:p>
    <w:p w:rsidR="00A878F3" w:rsidRPr="00AE1407" w:rsidRDefault="00A878F3" w:rsidP="00A878F3">
      <w:pPr>
        <w:jc w:val="both"/>
        <w:rPr>
          <w:highlight w:val="green"/>
        </w:rPr>
      </w:pPr>
    </w:p>
    <w:p w:rsidR="00A878F3" w:rsidRPr="00AE1407" w:rsidRDefault="00A878F3" w:rsidP="00BD619D">
      <w:pPr>
        <w:pStyle w:val="ListParagraph"/>
        <w:numPr>
          <w:ilvl w:val="0"/>
          <w:numId w:val="13"/>
        </w:numPr>
        <w:jc w:val="both"/>
      </w:pPr>
      <w:r w:rsidRPr="0068551F">
        <w:rPr>
          <w:b/>
          <w:i/>
          <w:iCs/>
        </w:rPr>
        <w:lastRenderedPageBreak/>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t>Понуђач је дужан да јасно назначи који део понуде мења односно која документа накнадно доставља.</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 xml:space="preserve">1.конкурсне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68551F" w:rsidRDefault="00A878F3" w:rsidP="00BD619D">
      <w:pPr>
        <w:pStyle w:val="ListParagraph"/>
        <w:numPr>
          <w:ilvl w:val="0"/>
          <w:numId w:val="13"/>
        </w:numPr>
        <w:jc w:val="both"/>
        <w:rPr>
          <w:iCs/>
        </w:rPr>
      </w:pPr>
      <w:r w:rsidRPr="0068551F">
        <w:rPr>
          <w:b/>
          <w:bCs/>
          <w:i/>
          <w:iCs/>
        </w:rPr>
        <w:t>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Понуђач у Обрасцу понуденаводи назив и седиште подизвођача, уколико ће делимично извршење набавке поверити подизвођачу.</w:t>
      </w:r>
    </w:p>
    <w:p w:rsidR="00A878F3" w:rsidRPr="00AE1407" w:rsidRDefault="00A878F3" w:rsidP="00A878F3">
      <w:pPr>
        <w:jc w:val="both"/>
        <w:rPr>
          <w:iCs/>
          <w:highlight w:val="green"/>
        </w:rPr>
      </w:pPr>
    </w:p>
    <w:p w:rsidR="008B55B5" w:rsidRPr="00DA6383" w:rsidRDefault="008B55B5" w:rsidP="008B55B5">
      <w:pPr>
        <w:jc w:val="both"/>
        <w:rPr>
          <w:bCs/>
          <w:iCs/>
        </w:rPr>
      </w:pPr>
      <w:r w:rsidRPr="00AE1407">
        <w:rPr>
          <w:iCs/>
        </w:rPr>
        <w:t xml:space="preserve">Уколико </w:t>
      </w:r>
      <w:r w:rsidRPr="00DA6383">
        <w:rPr>
          <w:iCs/>
        </w:rPr>
        <w:t xml:space="preserve">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DA6383">
        <w:rPr>
          <w:iCs/>
        </w:rPr>
        <w:t>уговору о јавној набавци</w:t>
      </w:r>
      <w:r w:rsidRPr="00DA6383">
        <w:rPr>
          <w:iCs/>
        </w:rPr>
        <w:t>.</w:t>
      </w:r>
    </w:p>
    <w:p w:rsidR="008B55B5" w:rsidRPr="00DA6383" w:rsidRDefault="008B55B5" w:rsidP="008B55B5">
      <w:pPr>
        <w:jc w:val="both"/>
        <w:rPr>
          <w:iCs/>
        </w:rPr>
      </w:pPr>
      <w:r w:rsidRPr="00DA6383">
        <w:rPr>
          <w:bCs/>
          <w:iCs/>
        </w:rPr>
        <w:t xml:space="preserve">Понуђач је дужан да за подизвођаче достави доказе о испуњености услова који су наведени у </w:t>
      </w:r>
      <w:r w:rsidRPr="00DA6383">
        <w:rPr>
          <w:bCs/>
          <w:iCs/>
          <w:lang w:val="sr-Cyrl-CS"/>
        </w:rPr>
        <w:t>поглављу</w:t>
      </w:r>
      <w:r w:rsidR="00D51194" w:rsidRPr="00DA6383">
        <w:rPr>
          <w:bCs/>
          <w:iCs/>
        </w:rPr>
        <w:t>4</w:t>
      </w:r>
      <w:r w:rsidRPr="00DA6383">
        <w:rPr>
          <w:bCs/>
          <w:iCs/>
        </w:rPr>
        <w:t>.конкур</w:t>
      </w:r>
      <w:r w:rsidR="00CB5A79" w:rsidRPr="00DA6383">
        <w:rPr>
          <w:bCs/>
          <w:iCs/>
        </w:rPr>
        <w:t>сне документације, у складу са у</w:t>
      </w:r>
      <w:r w:rsidRPr="00DA6383">
        <w:rPr>
          <w:bCs/>
          <w:iCs/>
        </w:rPr>
        <w:t>путством како се доказује испуњеност услова.</w:t>
      </w:r>
    </w:p>
    <w:p w:rsidR="008B55B5" w:rsidRPr="00DA6383" w:rsidRDefault="008B55B5" w:rsidP="008B55B5">
      <w:pPr>
        <w:jc w:val="both"/>
        <w:rPr>
          <w:iCs/>
        </w:rPr>
      </w:pPr>
      <w:r w:rsidRPr="00DA6383">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DA6383" w:rsidRDefault="008B55B5" w:rsidP="008B55B5">
      <w:pPr>
        <w:jc w:val="both"/>
        <w:rPr>
          <w:iCs/>
        </w:rPr>
      </w:pPr>
      <w:r w:rsidRPr="00DA6383">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A878F3" w:rsidRPr="00DA6383" w:rsidRDefault="008B55B5" w:rsidP="00A878F3">
      <w:pPr>
        <w:jc w:val="both"/>
        <w:rPr>
          <w:iCs/>
        </w:rPr>
      </w:pPr>
      <w:r w:rsidRPr="00DA6383">
        <w:rPr>
          <w:iCs/>
        </w:rPr>
        <w:t>Наручилац не дозвољава пренос доспелих потраживања директно подизвођачу у смислу члана 80.став 9. Закона о јавним набавкам</w:t>
      </w:r>
      <w:r w:rsidR="00E33AD1" w:rsidRPr="00DA6383">
        <w:rPr>
          <w:iCs/>
        </w:rPr>
        <w:t>а</w:t>
      </w:r>
      <w:r w:rsidRPr="00DA6383">
        <w:rPr>
          <w:iCs/>
        </w:rPr>
        <w:t>.</w:t>
      </w:r>
    </w:p>
    <w:p w:rsidR="00A878F3" w:rsidRDefault="00A878F3" w:rsidP="00A878F3">
      <w:pPr>
        <w:jc w:val="both"/>
        <w:rPr>
          <w:b/>
          <w:i/>
        </w:rPr>
      </w:pPr>
    </w:p>
    <w:p w:rsidR="00DA0213" w:rsidRPr="00DA6383" w:rsidRDefault="00DA0213" w:rsidP="00A878F3">
      <w:pPr>
        <w:jc w:val="both"/>
        <w:rPr>
          <w:b/>
          <w:i/>
        </w:rPr>
      </w:pPr>
    </w:p>
    <w:p w:rsidR="00A878F3" w:rsidRPr="00DA6383" w:rsidRDefault="00A878F3" w:rsidP="00BD619D">
      <w:pPr>
        <w:pStyle w:val="ListParagraph"/>
        <w:numPr>
          <w:ilvl w:val="0"/>
          <w:numId w:val="13"/>
        </w:numPr>
        <w:jc w:val="both"/>
      </w:pPr>
      <w:r w:rsidRPr="00DA6383">
        <w:rPr>
          <w:b/>
          <w:i/>
        </w:rPr>
        <w:lastRenderedPageBreak/>
        <w:t>ЗАЈЕДНИЧКА ПОНУДА</w:t>
      </w:r>
    </w:p>
    <w:p w:rsidR="00A878F3" w:rsidRPr="00642456" w:rsidRDefault="00A878F3" w:rsidP="00A878F3">
      <w:pPr>
        <w:jc w:val="both"/>
      </w:pPr>
    </w:p>
    <w:p w:rsidR="00A878F3" w:rsidRPr="00642456" w:rsidRDefault="00A878F3" w:rsidP="00A878F3">
      <w:pPr>
        <w:jc w:val="both"/>
      </w:pPr>
      <w:r w:rsidRPr="00642456">
        <w:t>Понуду може поднети група понуђача.</w:t>
      </w:r>
    </w:p>
    <w:p w:rsidR="00A878F3" w:rsidRPr="00642456" w:rsidRDefault="00A878F3" w:rsidP="00A878F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до 2</w:t>
      </w:r>
      <w:r w:rsidRPr="00642456">
        <w:rPr>
          <w:lang w:val="sr-Cyrl-CS"/>
        </w:rPr>
        <w:t>)</w:t>
      </w:r>
      <w:r w:rsidRPr="00642456">
        <w:t xml:space="preserve"> Закона и то податке о: </w:t>
      </w:r>
    </w:p>
    <w:p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rsidR="00A878F3" w:rsidRPr="00DA6383" w:rsidRDefault="00EB37CB" w:rsidP="00BD619D">
      <w:pPr>
        <w:pStyle w:val="ListParagraph"/>
        <w:numPr>
          <w:ilvl w:val="0"/>
          <w:numId w:val="5"/>
        </w:numPr>
        <w:suppressAutoHyphens/>
        <w:spacing w:line="100" w:lineRule="atLeast"/>
        <w:contextualSpacing w:val="0"/>
        <w:jc w:val="both"/>
        <w:rPr>
          <w:rFonts w:eastAsia="TimesNewRomanPSMT"/>
          <w:bCs/>
        </w:rPr>
      </w:pPr>
      <w:r w:rsidRPr="00DA6383">
        <w:t>Опис послова сваког понуђача из групе понуђача у</w:t>
      </w:r>
      <w:r w:rsidR="00A878F3" w:rsidRPr="00DA6383">
        <w:t xml:space="preserve"> извршење уговора.</w:t>
      </w:r>
    </w:p>
    <w:p w:rsidR="00A878F3" w:rsidRPr="00DA6383" w:rsidRDefault="00A878F3" w:rsidP="00A878F3">
      <w:pPr>
        <w:pStyle w:val="ListParagraph"/>
        <w:jc w:val="both"/>
        <w:rPr>
          <w:rFonts w:eastAsia="TimesNewRomanPSMT"/>
          <w:bCs/>
        </w:rPr>
      </w:pPr>
    </w:p>
    <w:p w:rsidR="00A878F3" w:rsidRPr="00DA6383" w:rsidRDefault="00A878F3" w:rsidP="00A878F3">
      <w:pPr>
        <w:jc w:val="both"/>
      </w:pPr>
      <w:r w:rsidRPr="00DA6383">
        <w:rPr>
          <w:rFonts w:eastAsia="TimesNewRomanPSMT"/>
          <w:bCs/>
        </w:rPr>
        <w:t xml:space="preserve">Група </w:t>
      </w:r>
      <w:r w:rsidRPr="00DA6383">
        <w:rPr>
          <w:rFonts w:eastAsia="TimesNewRomanPSMT"/>
          <w:bCs/>
          <w:color w:val="000000" w:themeColor="text1"/>
        </w:rPr>
        <w:t xml:space="preserve">понуђача је дужна да достави све доказе о испуњености услова који су наведени у </w:t>
      </w:r>
      <w:r w:rsidRPr="00DA6383">
        <w:rPr>
          <w:rFonts w:eastAsia="TimesNewRomanPSMT"/>
          <w:bCs/>
          <w:color w:val="000000" w:themeColor="text1"/>
          <w:lang w:val="sr-Cyrl-CS"/>
        </w:rPr>
        <w:t>поглављу</w:t>
      </w:r>
      <w:r w:rsidR="00D51194" w:rsidRPr="00DA6383">
        <w:rPr>
          <w:rFonts w:eastAsia="TimesNewRomanPSMT"/>
          <w:bCs/>
          <w:color w:val="000000" w:themeColor="text1"/>
        </w:rPr>
        <w:t>4</w:t>
      </w:r>
      <w:r w:rsidR="0084500F" w:rsidRPr="00DA6383">
        <w:rPr>
          <w:rFonts w:eastAsia="TimesNewRomanPSMT"/>
          <w:bCs/>
          <w:color w:val="000000" w:themeColor="text1"/>
        </w:rPr>
        <w:t>.</w:t>
      </w:r>
      <w:r w:rsidRPr="00DA6383">
        <w:rPr>
          <w:rFonts w:eastAsia="TimesNewRomanPSMT"/>
          <w:bCs/>
        </w:rPr>
        <w:t>конкурсне документације, у складу са Упутством како се доказује испуњеност услова.</w:t>
      </w:r>
    </w:p>
    <w:p w:rsidR="00A878F3" w:rsidRPr="00DA6383" w:rsidRDefault="00A878F3" w:rsidP="00A878F3">
      <w:pPr>
        <w:jc w:val="both"/>
      </w:pPr>
      <w:r w:rsidRPr="00DA6383">
        <w:t>Понуђачи из групе понуђача одговарају неограничено солидарно према наручиоцу.</w:t>
      </w:r>
    </w:p>
    <w:p w:rsidR="00A878F3" w:rsidRPr="00DA6383" w:rsidRDefault="00A878F3" w:rsidP="00A878F3">
      <w:pPr>
        <w:jc w:val="both"/>
      </w:pPr>
      <w:r w:rsidRPr="00DA6383">
        <w:t>Задруга може поднети понуду самостално, у своје име, а за рачун задругара или заједничку понуду у име задругара.</w:t>
      </w:r>
    </w:p>
    <w:p w:rsidR="00A878F3" w:rsidRPr="00DA6383" w:rsidRDefault="00A878F3" w:rsidP="00A878F3">
      <w:pPr>
        <w:jc w:val="both"/>
      </w:pPr>
      <w:r w:rsidRPr="00DA6383">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DA6383" w:rsidRDefault="00A878F3" w:rsidP="00A878F3">
      <w:pPr>
        <w:jc w:val="both"/>
      </w:pPr>
      <w:r w:rsidRPr="00DA6383">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DA6383" w:rsidRDefault="00A878F3" w:rsidP="00A878F3">
      <w:pPr>
        <w:jc w:val="both"/>
      </w:pPr>
    </w:p>
    <w:p w:rsidR="00A878F3" w:rsidRPr="00DA6383" w:rsidRDefault="00A878F3" w:rsidP="00BD619D">
      <w:pPr>
        <w:pStyle w:val="ListParagraph"/>
        <w:numPr>
          <w:ilvl w:val="0"/>
          <w:numId w:val="13"/>
        </w:numPr>
        <w:jc w:val="both"/>
      </w:pPr>
      <w:r w:rsidRPr="00DA6383">
        <w:rPr>
          <w:b/>
          <w:bCs/>
          <w:i/>
          <w:iCs/>
        </w:rPr>
        <w:t>НАЧИН И УСЛОВ</w:t>
      </w:r>
      <w:r w:rsidRPr="00DA6383">
        <w:rPr>
          <w:b/>
          <w:bCs/>
          <w:i/>
          <w:iCs/>
          <w:lang w:val="sr-Cyrl-CS"/>
        </w:rPr>
        <w:t>И</w:t>
      </w:r>
      <w:r w:rsidRPr="00DA6383">
        <w:rPr>
          <w:b/>
          <w:bCs/>
          <w:i/>
          <w:iCs/>
        </w:rPr>
        <w:t xml:space="preserve"> ПЛАЋАЊА, ГАРАНТНИ РОК, КАО И ДРУГЕ ОКОЛНОСТИ ОД КОЈИХ ЗАВИСИ ПРИХВАТЉИВОСТ  ПОНУДЕ</w:t>
      </w:r>
    </w:p>
    <w:p w:rsidR="00A878F3" w:rsidRPr="00DA6383" w:rsidRDefault="00A878F3" w:rsidP="00A878F3">
      <w:pPr>
        <w:jc w:val="both"/>
      </w:pPr>
    </w:p>
    <w:p w:rsidR="0068551F" w:rsidRPr="007B7604" w:rsidRDefault="0068551F" w:rsidP="00BD619D">
      <w:pPr>
        <w:pStyle w:val="ListParagraph"/>
        <w:numPr>
          <w:ilvl w:val="1"/>
          <w:numId w:val="12"/>
        </w:numPr>
        <w:rPr>
          <w:b/>
          <w:u w:val="single"/>
        </w:rPr>
      </w:pPr>
      <w:r w:rsidRPr="00DA6383">
        <w:rPr>
          <w:b/>
          <w:u w:val="single"/>
        </w:rPr>
        <w:t>Захтеви у погледу начина, рока и</w:t>
      </w:r>
      <w:r w:rsidRPr="007B7604">
        <w:rPr>
          <w:b/>
          <w:u w:val="single"/>
        </w:rPr>
        <w:t xml:space="preserve"> услова плаћања</w:t>
      </w:r>
    </w:p>
    <w:p w:rsidR="00D641A2" w:rsidRPr="007B7604" w:rsidRDefault="00FC2837" w:rsidP="0068551F">
      <w:pPr>
        <w:jc w:val="both"/>
        <w:rPr>
          <w:noProof/>
          <w:lang w:val="sr-Cyrl-CS"/>
        </w:rPr>
      </w:pPr>
      <w:r w:rsidRPr="007B7604">
        <w:rPr>
          <w:noProof/>
          <w:lang w:val="sr-Cyrl-CS"/>
        </w:rPr>
        <w:t>Наручилац захтева да рок плаћања буде</w:t>
      </w:r>
      <w:r w:rsidR="002C7C7F" w:rsidRPr="007B7604">
        <w:rPr>
          <w:noProof/>
          <w:lang w:val="sr-Cyrl-CS"/>
        </w:rPr>
        <w:t xml:space="preserve"> 90</w:t>
      </w:r>
      <w:r w:rsidRPr="007B7604">
        <w:rPr>
          <w:noProof/>
          <w:lang w:val="sr-Cyrl-CS"/>
        </w:rPr>
        <w:t xml:space="preserve"> дана, од дана </w:t>
      </w:r>
      <w:r w:rsidR="00563662">
        <w:rPr>
          <w:noProof/>
          <w:lang w:val="sr-Cyrl-CS"/>
        </w:rPr>
        <w:t>доставе</w:t>
      </w:r>
      <w:r w:rsidR="00D641A2" w:rsidRPr="007B7604">
        <w:rPr>
          <w:noProof/>
          <w:lang w:val="sr-Cyrl-CS"/>
        </w:rPr>
        <w:t xml:space="preserve"> рачуна.</w:t>
      </w:r>
    </w:p>
    <w:p w:rsidR="0068551F" w:rsidRPr="007B7604" w:rsidRDefault="0068551F" w:rsidP="0068551F">
      <w:pPr>
        <w:jc w:val="both"/>
        <w:rPr>
          <w:iCs/>
        </w:rPr>
      </w:pPr>
      <w:r w:rsidRPr="007B7604">
        <w:rPr>
          <w:iCs/>
        </w:rPr>
        <w:t>Плаћање се врши уплатом на рачун понуђача.</w:t>
      </w:r>
    </w:p>
    <w:p w:rsidR="0068551F" w:rsidRPr="007B7604" w:rsidRDefault="0068551F" w:rsidP="0068551F">
      <w:pPr>
        <w:jc w:val="both"/>
        <w:rPr>
          <w:iCs/>
        </w:rPr>
      </w:pPr>
      <w:r w:rsidRPr="007B7604">
        <w:rPr>
          <w:iCs/>
        </w:rPr>
        <w:t>Понуђачу није дозвољено да захтева аванс.</w:t>
      </w:r>
    </w:p>
    <w:p w:rsidR="009B42AC" w:rsidRPr="007B7604" w:rsidRDefault="009B42AC" w:rsidP="0068551F">
      <w:pPr>
        <w:jc w:val="both"/>
        <w:rPr>
          <w:iCs/>
        </w:rPr>
      </w:pPr>
    </w:p>
    <w:p w:rsidR="00563662" w:rsidRPr="00563662" w:rsidRDefault="00563662" w:rsidP="00563662">
      <w:pPr>
        <w:jc w:val="both"/>
        <w:rPr>
          <w:iCs/>
        </w:rPr>
      </w:pPr>
      <w:r w:rsidRPr="00563662">
        <w:rPr>
          <w:iCs/>
        </w:rPr>
        <w:t xml:space="preserve">Рачун, </w:t>
      </w:r>
      <w:r w:rsidR="003B4A1C">
        <w:rPr>
          <w:iCs/>
          <w:lang w:val="sr-Cyrl-RS"/>
        </w:rPr>
        <w:t xml:space="preserve">се </w:t>
      </w:r>
      <w:r w:rsidRPr="00563662">
        <w:rPr>
          <w:iCs/>
        </w:rPr>
        <w:t>испоставља на основу потписаног документа-радног налога/</w:t>
      </w:r>
      <w:r w:rsidR="003B4A1C">
        <w:rPr>
          <w:iCs/>
          <w:lang w:val="sr-Cyrl-RS"/>
        </w:rPr>
        <w:t>отпремнице,</w:t>
      </w:r>
      <w:r w:rsidRPr="00563662">
        <w:rPr>
          <w:iCs/>
        </w:rPr>
        <w:t xml:space="preserve"> којим</w:t>
      </w:r>
      <w:r w:rsidR="003B4A1C">
        <w:rPr>
          <w:iCs/>
          <w:lang w:val="sr-Cyrl-RS"/>
        </w:rPr>
        <w:t>а</w:t>
      </w:r>
      <w:r w:rsidRPr="00563662">
        <w:rPr>
          <w:iCs/>
        </w:rPr>
        <w:t xml:space="preserve"> се верификује квалитет извршења.</w:t>
      </w:r>
    </w:p>
    <w:p w:rsidR="007F6617" w:rsidRPr="007B7604" w:rsidRDefault="007F6617" w:rsidP="00D31C73">
      <w:pPr>
        <w:ind w:firstLine="708"/>
        <w:jc w:val="both"/>
        <w:rPr>
          <w:iCs/>
        </w:rPr>
      </w:pPr>
    </w:p>
    <w:p w:rsidR="0068551F" w:rsidRPr="007B7604" w:rsidRDefault="0068551F" w:rsidP="00BD619D">
      <w:pPr>
        <w:pStyle w:val="ListParagraph"/>
        <w:numPr>
          <w:ilvl w:val="1"/>
          <w:numId w:val="12"/>
        </w:numPr>
        <w:rPr>
          <w:b/>
          <w:u w:val="single"/>
        </w:rPr>
      </w:pPr>
      <w:r w:rsidRPr="007B7604">
        <w:rPr>
          <w:b/>
          <w:u w:val="single"/>
        </w:rPr>
        <w:t>Захтеви у погледу гарантног рока</w:t>
      </w:r>
    </w:p>
    <w:p w:rsidR="0068551F" w:rsidRPr="003B4A1C" w:rsidRDefault="003B4A1C" w:rsidP="0068551F">
      <w:pPr>
        <w:jc w:val="both"/>
        <w:rPr>
          <w:iCs/>
          <w:lang w:val="sr-Cyrl-RS"/>
        </w:rPr>
      </w:pPr>
      <w:r>
        <w:rPr>
          <w:iCs/>
          <w:lang w:val="sr-Cyrl-RS"/>
        </w:rPr>
        <w:t>Нема.</w:t>
      </w:r>
    </w:p>
    <w:p w:rsidR="002C7C7F" w:rsidRPr="007B7604" w:rsidRDefault="002C7C7F" w:rsidP="0068551F">
      <w:pPr>
        <w:jc w:val="both"/>
        <w:rPr>
          <w:iCs/>
        </w:rPr>
      </w:pPr>
    </w:p>
    <w:p w:rsidR="0068551F" w:rsidRPr="007B7604" w:rsidRDefault="0068551F" w:rsidP="00BD619D">
      <w:pPr>
        <w:pStyle w:val="ListParagraph"/>
        <w:numPr>
          <w:ilvl w:val="1"/>
          <w:numId w:val="12"/>
        </w:numPr>
        <w:rPr>
          <w:b/>
          <w:u w:val="single"/>
        </w:rPr>
      </w:pPr>
      <w:r w:rsidRPr="007B7604">
        <w:rPr>
          <w:b/>
          <w:u w:val="single"/>
        </w:rPr>
        <w:t>Захтев у погледу рока (испоруке добара, извршења услуге, извођења радова)</w:t>
      </w:r>
    </w:p>
    <w:p w:rsidR="00563662" w:rsidRPr="00425073" w:rsidRDefault="00563662" w:rsidP="00563662">
      <w:pPr>
        <w:pStyle w:val="NoSpacing"/>
        <w:jc w:val="both"/>
        <w:rPr>
          <w:b/>
          <w:noProof/>
        </w:rPr>
      </w:pPr>
      <w:r w:rsidRPr="00425073">
        <w:rPr>
          <w:noProof/>
          <w:lang w:val="sr-Cyrl-CS"/>
        </w:rPr>
        <w:t xml:space="preserve">Услуге </w:t>
      </w:r>
      <w:r w:rsidR="009115CE" w:rsidRPr="007B7604">
        <w:rPr>
          <w:bCs/>
          <w:lang w:val="sr-Latn-CS"/>
        </w:rPr>
        <w:t xml:space="preserve">оштрења хирушких инструмената и другог алата, </w:t>
      </w:r>
      <w:r w:rsidR="00C80FBA">
        <w:rPr>
          <w:bCs/>
          <w:lang w:val="sr-Latn-CS"/>
        </w:rPr>
        <w:t xml:space="preserve"> гравирањ</w:t>
      </w:r>
      <w:r w:rsidR="00C80FBA">
        <w:rPr>
          <w:bCs/>
          <w:lang w:val="sr-Cyrl-RS"/>
        </w:rPr>
        <w:t>е натписних плочица</w:t>
      </w:r>
      <w:r w:rsidR="009115CE">
        <w:rPr>
          <w:bCs/>
        </w:rPr>
        <w:t xml:space="preserve"> и израда печата</w:t>
      </w:r>
      <w:r w:rsidRPr="00425073">
        <w:rPr>
          <w:noProof/>
          <w:lang w:val="sr-Cyrl-CS"/>
        </w:rPr>
        <w:t xml:space="preserve"> ће се вршити сукцесивно у зависности од потреба које настану од стране наручиоца и то тако што ће</w:t>
      </w:r>
      <w:r w:rsidR="009115CE">
        <w:rPr>
          <w:noProof/>
          <w:lang w:val="sr-Cyrl-CS"/>
        </w:rPr>
        <w:t xml:space="preserve"> их </w:t>
      </w:r>
      <w:r w:rsidRPr="00425073">
        <w:rPr>
          <w:noProof/>
          <w:lang w:val="sr-Cyrl-CS"/>
        </w:rPr>
        <w:t xml:space="preserve"> наручилац достављати  на адресу коју понуђач наведе у понуди.</w:t>
      </w:r>
    </w:p>
    <w:p w:rsidR="00563662" w:rsidRPr="00425073" w:rsidRDefault="00563662" w:rsidP="00563662">
      <w:pPr>
        <w:pStyle w:val="NoSpacing"/>
        <w:jc w:val="both"/>
        <w:rPr>
          <w:noProof/>
          <w:lang w:val="sr-Cyrl-CS"/>
        </w:rPr>
      </w:pPr>
      <w:r w:rsidRPr="00425073">
        <w:rPr>
          <w:noProof/>
        </w:rPr>
        <w:t xml:space="preserve">Наручилац захтева да понуђач приликом преузимања </w:t>
      </w:r>
      <w:r w:rsidR="005A13F7">
        <w:rPr>
          <w:noProof/>
        </w:rPr>
        <w:t>добара који су предмет јавне набавке</w:t>
      </w:r>
      <w:r w:rsidRPr="00425073">
        <w:rPr>
          <w:noProof/>
          <w:lang w:val="sr-Cyrl-CS"/>
        </w:rPr>
        <w:t>,</w:t>
      </w:r>
      <w:r w:rsidR="00790304">
        <w:rPr>
          <w:noProof/>
        </w:rPr>
        <w:t xml:space="preserve"> потпише </w:t>
      </w:r>
      <w:r w:rsidR="00790304">
        <w:rPr>
          <w:noProof/>
          <w:lang w:val="sr-Cyrl-RS"/>
        </w:rPr>
        <w:t>н</w:t>
      </w:r>
      <w:r w:rsidRPr="00425073">
        <w:rPr>
          <w:noProof/>
        </w:rPr>
        <w:t xml:space="preserve">алог за </w:t>
      </w:r>
      <w:r w:rsidR="005A13F7">
        <w:rPr>
          <w:noProof/>
        </w:rPr>
        <w:t>услугу оштре</w:t>
      </w:r>
      <w:r w:rsidR="00214F07">
        <w:rPr>
          <w:noProof/>
        </w:rPr>
        <w:t>њ</w:t>
      </w:r>
      <w:r w:rsidR="005A13F7">
        <w:rPr>
          <w:noProof/>
        </w:rPr>
        <w:t>а/</w:t>
      </w:r>
      <w:r w:rsidRPr="00425073">
        <w:rPr>
          <w:noProof/>
          <w:lang w:val="sr-Cyrl-CS"/>
        </w:rPr>
        <w:t xml:space="preserve"> израду </w:t>
      </w:r>
      <w:r w:rsidRPr="00425073">
        <w:rPr>
          <w:noProof/>
        </w:rPr>
        <w:t xml:space="preserve">који је такође потписан од одговорног лица Сектора  за техничко услужне послове. Налог садржи назив </w:t>
      </w:r>
      <w:r w:rsidRPr="00425073">
        <w:rPr>
          <w:noProof/>
          <w:lang w:val="sr-Cyrl-CS"/>
        </w:rPr>
        <w:t xml:space="preserve">услуге које се врши и </w:t>
      </w:r>
      <w:r w:rsidRPr="00425073">
        <w:rPr>
          <w:noProof/>
        </w:rPr>
        <w:t xml:space="preserve"> датум преузимања</w:t>
      </w:r>
      <w:r w:rsidRPr="00425073">
        <w:rPr>
          <w:noProof/>
          <w:lang w:val="sr-Cyrl-CS"/>
        </w:rPr>
        <w:t xml:space="preserve">. </w:t>
      </w:r>
    </w:p>
    <w:p w:rsidR="00563662" w:rsidRDefault="00563662" w:rsidP="002C7C7F">
      <w:pPr>
        <w:jc w:val="both"/>
        <w:rPr>
          <w:bCs/>
        </w:rPr>
      </w:pPr>
    </w:p>
    <w:p w:rsidR="002C7C7F" w:rsidRPr="007B7604" w:rsidRDefault="002C7C7F" w:rsidP="002C7C7F">
      <w:pPr>
        <w:jc w:val="both"/>
        <w:rPr>
          <w:bCs/>
          <w:lang w:val="sr-Latn-CS"/>
        </w:rPr>
      </w:pPr>
      <w:r w:rsidRPr="007B7604">
        <w:rPr>
          <w:bCs/>
          <w:lang w:val="sr-Latn-CS"/>
        </w:rPr>
        <w:t>Наручилац захтева од понуђача да време оштрења хирушких инструмената и другог алата, као и израда гравирања</w:t>
      </w:r>
      <w:r w:rsidR="006918F8">
        <w:rPr>
          <w:bCs/>
        </w:rPr>
        <w:t xml:space="preserve"> и израда печата</w:t>
      </w:r>
      <w:r w:rsidRPr="007B7604">
        <w:rPr>
          <w:bCs/>
          <w:lang w:val="sr-Latn-CS"/>
        </w:rPr>
        <w:t xml:space="preserve"> не буде дуже од 48 часова од момента прeузимања, односно када наручилац достави изабраном понуђачу предметна добра на оштрење, односно гравирање</w:t>
      </w:r>
      <w:r w:rsidR="006918F8">
        <w:rPr>
          <w:bCs/>
        </w:rPr>
        <w:t xml:space="preserve"> и израду печата</w:t>
      </w:r>
      <w:r w:rsidRPr="007B7604">
        <w:rPr>
          <w:bCs/>
          <w:lang w:val="sr-Latn-CS"/>
        </w:rPr>
        <w:t xml:space="preserve">. </w:t>
      </w:r>
    </w:p>
    <w:p w:rsidR="002C7C7F" w:rsidRPr="007B7604" w:rsidRDefault="002C7C7F" w:rsidP="002C7C7F">
      <w:pPr>
        <w:jc w:val="both"/>
        <w:rPr>
          <w:bCs/>
          <w:lang w:val="sr-Latn-CS"/>
        </w:rPr>
      </w:pPr>
      <w:r w:rsidRPr="007B7604">
        <w:rPr>
          <w:bCs/>
          <w:lang w:val="sr-Latn-CS"/>
        </w:rPr>
        <w:lastRenderedPageBreak/>
        <w:t>Рок испоруке мора бити изражен у часовима као целом броју, и не може се изражавати у децималама или другим јединицама за мерење времена.</w:t>
      </w:r>
    </w:p>
    <w:p w:rsidR="002C7C7F" w:rsidRDefault="002C7C7F" w:rsidP="002C7C7F">
      <w:pPr>
        <w:jc w:val="both"/>
        <w:rPr>
          <w:bCs/>
        </w:rPr>
      </w:pPr>
      <w:r w:rsidRPr="007B7604">
        <w:rPr>
          <w:bCs/>
          <w:lang w:val="sr-Latn-CS"/>
        </w:rPr>
        <w:t>Место извршења услуге која су предмет јавне набавке је радионица добављача.</w:t>
      </w:r>
    </w:p>
    <w:p w:rsidR="00563662" w:rsidRPr="00563662" w:rsidRDefault="00563662" w:rsidP="002C7C7F">
      <w:pPr>
        <w:jc w:val="both"/>
        <w:rPr>
          <w:bCs/>
        </w:rPr>
      </w:pPr>
    </w:p>
    <w:p w:rsidR="0068551F" w:rsidRPr="007B7604" w:rsidRDefault="0068551F" w:rsidP="00BD619D">
      <w:pPr>
        <w:pStyle w:val="ListParagraph"/>
        <w:numPr>
          <w:ilvl w:val="1"/>
          <w:numId w:val="12"/>
        </w:numPr>
        <w:rPr>
          <w:b/>
          <w:u w:val="single"/>
        </w:rPr>
      </w:pPr>
      <w:r w:rsidRPr="007B7604">
        <w:rPr>
          <w:b/>
          <w:u w:val="single"/>
        </w:rPr>
        <w:t>Захтев у погледу рока важења понуде</w:t>
      </w:r>
    </w:p>
    <w:p w:rsidR="002A52DF" w:rsidRPr="007B7604" w:rsidRDefault="002A52DF" w:rsidP="002A52DF">
      <w:pPr>
        <w:jc w:val="both"/>
        <w:rPr>
          <w:iCs/>
        </w:rPr>
      </w:pPr>
      <w:r w:rsidRPr="007B7604">
        <w:rPr>
          <w:iCs/>
        </w:rPr>
        <w:t>Наручилац захтева да рок важења понуде буде најмање 60 дана од дана отварања понуда.</w:t>
      </w:r>
    </w:p>
    <w:p w:rsidR="002A52DF" w:rsidRPr="007B7604" w:rsidRDefault="002A52DF" w:rsidP="002A52DF">
      <w:pPr>
        <w:jc w:val="both"/>
        <w:rPr>
          <w:iCs/>
        </w:rPr>
      </w:pPr>
      <w:r w:rsidRPr="007B7604">
        <w:rPr>
          <w:iCs/>
        </w:rPr>
        <w:t>У случају истека рока важења понуде, наручилац је дужан да у писаном облику затражи од понуђача продужење рока важења понуде.</w:t>
      </w:r>
    </w:p>
    <w:p w:rsidR="002A52DF" w:rsidRPr="007B7604" w:rsidRDefault="002A52DF" w:rsidP="002A52DF">
      <w:pPr>
        <w:jc w:val="both"/>
        <w:rPr>
          <w:iCs/>
        </w:rPr>
      </w:pPr>
      <w:r w:rsidRPr="007B7604">
        <w:rPr>
          <w:iCs/>
        </w:rPr>
        <w:t>Понуђач који прихвати захтев за продужење рока важења понуде на може мењати понуду.</w:t>
      </w:r>
    </w:p>
    <w:p w:rsidR="0068551F" w:rsidRPr="007B7604" w:rsidRDefault="0068551F" w:rsidP="0068551F">
      <w:pPr>
        <w:jc w:val="both"/>
        <w:rPr>
          <w:iCs/>
        </w:rPr>
      </w:pPr>
    </w:p>
    <w:p w:rsidR="0068551F" w:rsidRPr="00214F07" w:rsidRDefault="0068551F" w:rsidP="00BD619D">
      <w:pPr>
        <w:pStyle w:val="ListParagraph"/>
        <w:numPr>
          <w:ilvl w:val="1"/>
          <w:numId w:val="12"/>
        </w:numPr>
        <w:jc w:val="both"/>
      </w:pPr>
      <w:r w:rsidRPr="00DA0213">
        <w:rPr>
          <w:b/>
          <w:u w:val="single"/>
        </w:rPr>
        <w:t>Други захтеви</w:t>
      </w:r>
      <w:r w:rsidR="00214F07" w:rsidRPr="00214F07">
        <w:rPr>
          <w:b/>
        </w:rPr>
        <w:t xml:space="preserve">: </w:t>
      </w:r>
      <w:r w:rsidR="00214F07" w:rsidRPr="00214F07">
        <w:t>Нема.</w:t>
      </w:r>
    </w:p>
    <w:p w:rsidR="00F1353B" w:rsidRPr="00177564" w:rsidRDefault="00F1353B" w:rsidP="00A878F3">
      <w:pPr>
        <w:jc w:val="both"/>
        <w:rPr>
          <w:b/>
          <w:bCs/>
          <w:i/>
          <w:iCs/>
          <w:highlight w:val="green"/>
        </w:rPr>
      </w:pPr>
    </w:p>
    <w:p w:rsidR="00A878F3" w:rsidRPr="00DA6383" w:rsidRDefault="00A878F3" w:rsidP="00BD619D">
      <w:pPr>
        <w:pStyle w:val="ListParagraph"/>
        <w:numPr>
          <w:ilvl w:val="0"/>
          <w:numId w:val="13"/>
        </w:numPr>
        <w:jc w:val="both"/>
        <w:rPr>
          <w:b/>
          <w:bCs/>
          <w:i/>
          <w:iCs/>
        </w:rPr>
      </w:pPr>
      <w:r w:rsidRPr="00DA6383">
        <w:rPr>
          <w:b/>
          <w:bCs/>
          <w:i/>
          <w:iCs/>
        </w:rPr>
        <w:t>ВАЛУТА И НАЧИН НА КОЈИ МОРА ДА БУДЕ НАВЕДЕНА И ИЗРАЖЕНА ЦЕНА У ПОНУДИ</w:t>
      </w:r>
    </w:p>
    <w:p w:rsidR="00A878F3" w:rsidRPr="00DA6383" w:rsidRDefault="00A878F3" w:rsidP="00A878F3">
      <w:pPr>
        <w:jc w:val="both"/>
        <w:rPr>
          <w:b/>
          <w:bCs/>
          <w:i/>
          <w:iCs/>
        </w:rPr>
      </w:pPr>
    </w:p>
    <w:p w:rsidR="00A878F3" w:rsidRPr="00DA6383" w:rsidRDefault="00A878F3" w:rsidP="00A878F3">
      <w:pPr>
        <w:jc w:val="both"/>
        <w:rPr>
          <w:iCs/>
        </w:rPr>
      </w:pPr>
      <w:r w:rsidRPr="00DA6383">
        <w:rPr>
          <w:iCs/>
        </w:rPr>
        <w:t>Цена мора бити исказана у динарима, са и без пореза на додату вредност,</w:t>
      </w:r>
      <w:r w:rsidRPr="00DA638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03FFD" w:rsidRPr="00DA6383" w:rsidRDefault="00A878F3" w:rsidP="00A878F3">
      <w:pPr>
        <w:jc w:val="both"/>
        <w:rPr>
          <w:iCs/>
        </w:rPr>
      </w:pPr>
      <w:r w:rsidRPr="00DA6383">
        <w:rPr>
          <w:iCs/>
        </w:rPr>
        <w:t>Цена је фиксна и не може се мењати.</w:t>
      </w:r>
    </w:p>
    <w:p w:rsidR="00B03FFD" w:rsidRPr="00DA6383" w:rsidRDefault="00B03FFD" w:rsidP="00B03FFD">
      <w:pPr>
        <w:rPr>
          <w:iCs/>
          <w:noProof/>
        </w:rPr>
      </w:pPr>
      <w:r w:rsidRPr="00DA6383">
        <w:rPr>
          <w:iCs/>
          <w:noProof/>
        </w:rPr>
        <w:t>У цену редовног сервиса је урачунат и радни сат.</w:t>
      </w:r>
    </w:p>
    <w:p w:rsidR="00A878F3" w:rsidRPr="00DA6383" w:rsidRDefault="00A878F3" w:rsidP="00A878F3">
      <w:pPr>
        <w:jc w:val="both"/>
        <w:rPr>
          <w:iCs/>
        </w:rPr>
      </w:pPr>
      <w:r w:rsidRPr="00DA6383">
        <w:t>Ако је у понуди исказана неуобичајено ниска цена, наручилац ће поступити у складу са чланом 92.Закона.</w:t>
      </w:r>
    </w:p>
    <w:p w:rsidR="0046199D" w:rsidRPr="00DA6383" w:rsidRDefault="0046199D" w:rsidP="00A878F3">
      <w:pPr>
        <w:jc w:val="both"/>
        <w:rPr>
          <w:iCs/>
        </w:rPr>
      </w:pPr>
    </w:p>
    <w:p w:rsidR="00A878F3" w:rsidRPr="00DA6383" w:rsidRDefault="00A878F3" w:rsidP="00BD619D">
      <w:pPr>
        <w:pStyle w:val="ListParagraph"/>
        <w:numPr>
          <w:ilvl w:val="0"/>
          <w:numId w:val="13"/>
        </w:numPr>
        <w:jc w:val="both"/>
        <w:rPr>
          <w:b/>
          <w:i/>
          <w:iCs/>
        </w:rPr>
      </w:pPr>
      <w:r w:rsidRPr="00DA6383">
        <w:rPr>
          <w:b/>
          <w:i/>
          <w:iCs/>
        </w:rPr>
        <w:t>ПОДАЦИ О ВРСТИ, САДРЖИНИ, НАЧИНУ ПОДНОШЕЊА, ВИСИНИ И РОКОВИМА ОБЕЗБЕЂЕЊА ИСПУЊЕЊА ОБАВЕЗА ПОНУЂАЧА</w:t>
      </w:r>
    </w:p>
    <w:p w:rsidR="007B7604" w:rsidRPr="00DA6383" w:rsidRDefault="007B7604" w:rsidP="007B7604">
      <w:pPr>
        <w:ind w:left="87"/>
        <w:jc w:val="both"/>
        <w:rPr>
          <w:noProof/>
        </w:rPr>
      </w:pPr>
      <w:r w:rsidRPr="00DA6383">
        <w:rPr>
          <w:noProof/>
        </w:rPr>
        <w:t>Понуђач који је изабран као најповољнији је дужан да, приликом потписивања уговора, достави:</w:t>
      </w:r>
    </w:p>
    <w:p w:rsidR="007B7604" w:rsidRPr="00DA6383" w:rsidRDefault="007B7604" w:rsidP="007B7604">
      <w:pPr>
        <w:pStyle w:val="ListParagraph"/>
        <w:numPr>
          <w:ilvl w:val="0"/>
          <w:numId w:val="9"/>
        </w:numPr>
        <w:jc w:val="both"/>
        <w:rPr>
          <w:noProof/>
        </w:rPr>
      </w:pPr>
      <w:r w:rsidRPr="00DA6383">
        <w:rPr>
          <w:b/>
        </w:rPr>
        <w:t>регистровану бланко меницу и менично овлашћење</w:t>
      </w:r>
      <w:r w:rsidRPr="00DA6383">
        <w:rPr>
          <w:b/>
          <w:noProof/>
        </w:rPr>
        <w:t xml:space="preserve"> за извршење уговорне обавезе</w:t>
      </w:r>
      <w:r w:rsidRPr="00DA6383">
        <w:rPr>
          <w:noProof/>
        </w:rPr>
        <w:t xml:space="preserve">, попуњену на износ од 10% од укупне вредности уговора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9F1D17" w:rsidRPr="00DA6383" w:rsidRDefault="009F1D17" w:rsidP="009F1D17">
      <w:pPr>
        <w:jc w:val="both"/>
        <w:rPr>
          <w:noProof/>
        </w:rPr>
      </w:pPr>
    </w:p>
    <w:p w:rsidR="006E6A7C" w:rsidRPr="00DA6383" w:rsidRDefault="009E2746" w:rsidP="00BF2948">
      <w:pPr>
        <w:jc w:val="both"/>
        <w:rPr>
          <w:rFonts w:eastAsia="TimesNewRomanPSMT"/>
          <w:bCs/>
          <w:iCs/>
          <w:lang w:val="sr-Cyrl-CS"/>
        </w:rPr>
      </w:pPr>
      <w:r w:rsidRPr="00DA6383">
        <w:rPr>
          <w:rFonts w:eastAsia="TimesNewRomanPSMT"/>
          <w:bCs/>
          <w:iCs/>
          <w:lang w:val="sr-Cyrl-CS"/>
        </w:rPr>
        <w:t xml:space="preserve">Меница мора бити </w:t>
      </w:r>
      <w:r w:rsidRPr="00DA6383">
        <w:rPr>
          <w:rFonts w:eastAsia="TimesNewRomanPSMT"/>
          <w:b/>
          <w:bCs/>
          <w:iCs/>
          <w:lang w:val="sr-Cyrl-CS"/>
        </w:rPr>
        <w:t>оверена печатом и потписана</w:t>
      </w:r>
      <w:r w:rsidRPr="00DA6383">
        <w:rPr>
          <w:rFonts w:eastAsia="TimesNewRomanPSMT"/>
          <w:bCs/>
          <w:iCs/>
          <w:lang w:val="sr-Cyrl-CS"/>
        </w:rPr>
        <w:t xml:space="preserve"> од стране лица овлашћеног за заступање, а уз исту мора бити достављено попуњено и оверено </w:t>
      </w:r>
      <w:r w:rsidRPr="00DA6383">
        <w:rPr>
          <w:rFonts w:eastAsia="TimesNewRomanPSMT"/>
          <w:b/>
          <w:bCs/>
          <w:iCs/>
          <w:lang w:val="sr-Cyrl-CS"/>
        </w:rPr>
        <w:t>менично овлашћење – писмо</w:t>
      </w:r>
      <w:r w:rsidRPr="00DA6383">
        <w:rPr>
          <w:rFonts w:eastAsia="TimesNewRomanPSMT"/>
          <w:bCs/>
          <w:iCs/>
          <w:lang w:val="sr-Cyrl-CS"/>
        </w:rPr>
        <w:t xml:space="preserve">, са назначеним износом, </w:t>
      </w:r>
      <w:r w:rsidRPr="00DA6383">
        <w:rPr>
          <w:rFonts w:eastAsia="TimesNewRomanPSMT"/>
          <w:b/>
          <w:bCs/>
          <w:iCs/>
          <w:lang w:val="sr-Cyrl-CS"/>
        </w:rPr>
        <w:t>копија картона депонованих потписа</w:t>
      </w:r>
      <w:r w:rsidRPr="00DA6383">
        <w:rPr>
          <w:rFonts w:eastAsia="TimesNewRomanPSMT"/>
          <w:bCs/>
          <w:iCs/>
          <w:lang w:val="sr-Cyrl-CS"/>
        </w:rPr>
        <w:t xml:space="preserve"> који је издат од стране пословне банке коју понуђач наводи у меничном овлашћењу – писму и </w:t>
      </w:r>
      <w:r w:rsidRPr="00DA6383">
        <w:rPr>
          <w:rFonts w:eastAsia="TimesNewRomanPSMT"/>
          <w:b/>
          <w:bCs/>
          <w:iCs/>
          <w:lang w:val="sr-Cyrl-CS"/>
        </w:rPr>
        <w:t>образац овере потписа лица овлашћених за заступање  - ОП образац</w:t>
      </w:r>
      <w:r w:rsidRPr="00DA6383">
        <w:rPr>
          <w:rFonts w:eastAsia="TimesNewRomanPSMT"/>
          <w:bCs/>
          <w:iCs/>
          <w:lang w:val="sr-Cyrl-CS"/>
        </w:rPr>
        <w:t>.</w:t>
      </w:r>
    </w:p>
    <w:p w:rsidR="006E6A7C" w:rsidRPr="00DA6383" w:rsidRDefault="006E6A7C" w:rsidP="006E6A7C">
      <w:pPr>
        <w:jc w:val="both"/>
        <w:rPr>
          <w:noProof/>
        </w:rPr>
      </w:pPr>
      <w:r w:rsidRPr="00DA6383">
        <w:rPr>
          <w:noProof/>
        </w:rPr>
        <w:t xml:space="preserve">Понуђач је дужан да достави и </w:t>
      </w:r>
      <w:r w:rsidRPr="00DA6383">
        <w:rPr>
          <w:b/>
          <w:noProof/>
        </w:rPr>
        <w:t>копију извода из Регистра меница и овлашћења</w:t>
      </w:r>
      <w:r w:rsidRPr="00DA6383">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BF2948" w:rsidRPr="00DA6383" w:rsidRDefault="00BF2948" w:rsidP="006E6A7C">
      <w:pPr>
        <w:jc w:val="both"/>
        <w:rPr>
          <w:noProof/>
        </w:rPr>
      </w:pPr>
    </w:p>
    <w:p w:rsidR="006E6A7C" w:rsidRPr="00DA6383" w:rsidRDefault="006E6A7C" w:rsidP="006E6A7C">
      <w:pPr>
        <w:jc w:val="both"/>
      </w:pPr>
      <w:r w:rsidRPr="00DA6383">
        <w:t>Средство обезбеђења</w:t>
      </w:r>
      <w:r w:rsidR="003541EC" w:rsidRPr="00DA6383">
        <w:t xml:space="preserve"> треба да</w:t>
      </w:r>
      <w:r w:rsidRPr="00DA6383">
        <w:t xml:space="preserve"> траје </w:t>
      </w:r>
      <w:r w:rsidR="0029758A" w:rsidRPr="00DA6383">
        <w:t xml:space="preserve">најмање </w:t>
      </w:r>
      <w:r w:rsidR="00E92C0B" w:rsidRPr="00DA6383">
        <w:rPr>
          <w:rFonts w:eastAsia="TimesNewRomanPSMT"/>
        </w:rPr>
        <w:t>тридесет дана</w:t>
      </w:r>
      <w:r w:rsidRPr="00DA6383">
        <w:rPr>
          <w:rFonts w:eastAsia="TimesNewRomanPSMT"/>
        </w:rPr>
        <w:t xml:space="preserve"> дуже од дана рока за коначно извршење </w:t>
      </w:r>
      <w:r w:rsidRPr="00DA6383">
        <w:t>обавезе понуђача која је предмет обезбеђења (</w:t>
      </w:r>
      <w:r w:rsidR="00022D21" w:rsidRPr="00DA6383">
        <w:t xml:space="preserve">озбиљност понуде, </w:t>
      </w:r>
      <w:r w:rsidRPr="00DA6383">
        <w:t xml:space="preserve">извршење уговорне обавезе, </w:t>
      </w:r>
      <w:r w:rsidR="005A016F" w:rsidRPr="00DA6383">
        <w:rPr>
          <w:noProof/>
        </w:rPr>
        <w:t>отклањање недостатака у гарантном року</w:t>
      </w:r>
      <w:r w:rsidRPr="00DA6383">
        <w:t>и сл.).</w:t>
      </w:r>
    </w:p>
    <w:p w:rsidR="007B7604" w:rsidRPr="00DA6383" w:rsidRDefault="006E6A7C" w:rsidP="002C2A84">
      <w:pPr>
        <w:jc w:val="both"/>
      </w:pPr>
      <w:r w:rsidRPr="00DA6383">
        <w:t>Средство обезбеђења не може се вратити п</w:t>
      </w:r>
      <w:r w:rsidR="002C2A84">
        <w:t>онуђачу пре истека рока трајања</w:t>
      </w:r>
    </w:p>
    <w:p w:rsidR="007B7604" w:rsidRPr="00DA6383" w:rsidRDefault="007B7604" w:rsidP="00E92C0B">
      <w:pPr>
        <w:ind w:firstLine="720"/>
      </w:pPr>
    </w:p>
    <w:p w:rsidR="00915894" w:rsidRPr="00DA6383" w:rsidRDefault="00915894" w:rsidP="003E1502">
      <w:pPr>
        <w:ind w:firstLine="720"/>
        <w:jc w:val="both"/>
        <w:rPr>
          <w:sz w:val="22"/>
          <w:szCs w:val="22"/>
          <w:lang w:val="sr-Cyrl-CS"/>
        </w:rPr>
      </w:pPr>
      <w:r w:rsidRPr="00DA6383">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rsidR="00915894" w:rsidRPr="00DA6383"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DA6383" w:rsidTr="004B0A93">
        <w:tc>
          <w:tcPr>
            <w:tcW w:w="1548" w:type="dxa"/>
            <w:shd w:val="clear" w:color="auto" w:fill="auto"/>
          </w:tcPr>
          <w:p w:rsidR="00915894" w:rsidRPr="00DA6383" w:rsidRDefault="00915894" w:rsidP="004B0A93">
            <w:pPr>
              <w:rPr>
                <w:b/>
                <w:sz w:val="22"/>
                <w:szCs w:val="22"/>
                <w:lang w:val="sr-Cyrl-CS"/>
              </w:rPr>
            </w:pPr>
            <w:r w:rsidRPr="00DA6383">
              <w:rPr>
                <w:b/>
                <w:sz w:val="22"/>
                <w:szCs w:val="22"/>
                <w:lang w:val="sr-Cyrl-CS"/>
              </w:rPr>
              <w:t>ДУЖНИК:</w:t>
            </w:r>
          </w:p>
        </w:tc>
        <w:tc>
          <w:tcPr>
            <w:tcW w:w="8100" w:type="dxa"/>
            <w:shd w:val="clear" w:color="auto" w:fill="auto"/>
          </w:tcPr>
          <w:p w:rsidR="00915894" w:rsidRPr="00DA6383" w:rsidRDefault="00915894" w:rsidP="004B0A93">
            <w:pPr>
              <w:rPr>
                <w:b/>
                <w:sz w:val="22"/>
                <w:szCs w:val="22"/>
                <w:lang w:val="sr-Cyrl-CS"/>
              </w:rPr>
            </w:pPr>
            <w:r w:rsidRPr="00DA6383">
              <w:rPr>
                <w:b/>
                <w:sz w:val="22"/>
                <w:szCs w:val="22"/>
                <w:lang w:val="sr-Cyrl-CS"/>
              </w:rPr>
              <w:t>Пун назив и седиште:__________________________________________________</w:t>
            </w:r>
          </w:p>
          <w:p w:rsidR="00915894" w:rsidRPr="00DA6383" w:rsidRDefault="00915894" w:rsidP="004B0A93">
            <w:pPr>
              <w:rPr>
                <w:b/>
                <w:sz w:val="22"/>
                <w:szCs w:val="22"/>
                <w:lang w:val="sr-Cyrl-CS"/>
              </w:rPr>
            </w:pPr>
            <w:r w:rsidRPr="00DA6383">
              <w:rPr>
                <w:b/>
                <w:sz w:val="22"/>
                <w:szCs w:val="22"/>
                <w:lang w:val="sr-Cyrl-CS"/>
              </w:rPr>
              <w:t>ПИБ</w:t>
            </w:r>
            <w:r w:rsidRPr="00DA6383">
              <w:rPr>
                <w:b/>
                <w:sz w:val="22"/>
                <w:szCs w:val="22"/>
                <w:lang w:val="sr-Latn-CS"/>
              </w:rPr>
              <w:t>:_________________</w:t>
            </w:r>
            <w:r w:rsidRPr="00DA6383">
              <w:rPr>
                <w:b/>
                <w:sz w:val="22"/>
                <w:szCs w:val="22"/>
                <w:lang w:val="sr-Cyrl-CS"/>
              </w:rPr>
              <w:t>______  Матични број:___________________________</w:t>
            </w:r>
          </w:p>
          <w:p w:rsidR="00915894" w:rsidRPr="00DA6383" w:rsidRDefault="00915894" w:rsidP="004B0A93">
            <w:pPr>
              <w:rPr>
                <w:b/>
                <w:sz w:val="22"/>
                <w:szCs w:val="22"/>
                <w:lang w:val="sr-Cyrl-CS"/>
              </w:rPr>
            </w:pPr>
            <w:r w:rsidRPr="00DA6383">
              <w:rPr>
                <w:b/>
                <w:sz w:val="22"/>
                <w:szCs w:val="22"/>
                <w:lang w:val="sr-Cyrl-CS"/>
              </w:rPr>
              <w:t>Текући рачун:____________________код: _____________________(назив банке),</w:t>
            </w:r>
          </w:p>
          <w:p w:rsidR="00915894" w:rsidRPr="00DA6383" w:rsidRDefault="00915894" w:rsidP="004B0A93">
            <w:pPr>
              <w:rPr>
                <w:b/>
                <w:sz w:val="22"/>
                <w:szCs w:val="22"/>
                <w:lang w:val="sr-Cyrl-CS"/>
              </w:rPr>
            </w:pPr>
          </w:p>
        </w:tc>
      </w:tr>
      <w:tr w:rsidR="00915894" w:rsidRPr="00DA6383" w:rsidTr="004B0A93">
        <w:tc>
          <w:tcPr>
            <w:tcW w:w="9648" w:type="dxa"/>
            <w:gridSpan w:val="2"/>
            <w:shd w:val="clear" w:color="auto" w:fill="auto"/>
          </w:tcPr>
          <w:p w:rsidR="00915894" w:rsidRPr="00DA6383" w:rsidRDefault="00915894" w:rsidP="004B0A93">
            <w:pPr>
              <w:jc w:val="center"/>
              <w:rPr>
                <w:b/>
                <w:sz w:val="22"/>
                <w:szCs w:val="22"/>
                <w:lang w:val="sr-Cyrl-CS"/>
              </w:rPr>
            </w:pPr>
            <w:r w:rsidRPr="00DA6383">
              <w:rPr>
                <w:b/>
                <w:sz w:val="22"/>
                <w:szCs w:val="22"/>
                <w:lang w:val="sr-Cyrl-CS"/>
              </w:rPr>
              <w:t>И з д а ј е</w:t>
            </w:r>
          </w:p>
        </w:tc>
      </w:tr>
    </w:tbl>
    <w:p w:rsidR="00915894" w:rsidRPr="00DA6383" w:rsidRDefault="00915894" w:rsidP="00915894">
      <w:pPr>
        <w:rPr>
          <w:b/>
          <w:sz w:val="22"/>
          <w:szCs w:val="22"/>
          <w:lang w:val="sr-Cyrl-CS"/>
        </w:rPr>
      </w:pPr>
    </w:p>
    <w:p w:rsidR="00915894" w:rsidRPr="00DA6383" w:rsidRDefault="00915894" w:rsidP="00915894">
      <w:pPr>
        <w:jc w:val="center"/>
        <w:rPr>
          <w:b/>
          <w:sz w:val="28"/>
          <w:szCs w:val="28"/>
          <w:lang w:val="sr-Cyrl-CS"/>
        </w:rPr>
      </w:pPr>
      <w:r w:rsidRPr="00DA6383">
        <w:rPr>
          <w:b/>
          <w:sz w:val="28"/>
          <w:szCs w:val="28"/>
          <w:lang w:val="sr-Cyrl-CS"/>
        </w:rPr>
        <w:t>МЕНИЧНО ПИСМО – ОВЛАШЋЕЊЕ</w:t>
      </w:r>
    </w:p>
    <w:p w:rsidR="00915894" w:rsidRPr="00DA6383" w:rsidRDefault="00915894" w:rsidP="00915894">
      <w:pPr>
        <w:jc w:val="center"/>
        <w:rPr>
          <w:b/>
          <w:sz w:val="22"/>
          <w:szCs w:val="22"/>
          <w:lang w:val="sr-Cyrl-CS"/>
        </w:rPr>
      </w:pPr>
      <w:r w:rsidRPr="00DA6383">
        <w:rPr>
          <w:b/>
          <w:sz w:val="22"/>
          <w:szCs w:val="22"/>
          <w:lang w:val="sr-Cyrl-CS"/>
        </w:rPr>
        <w:t>ЗА КОРИСНИКА БЛАНКО СОЛО МЕНИЦЕ</w:t>
      </w:r>
    </w:p>
    <w:p w:rsidR="00915894" w:rsidRPr="00DA6383"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DA6383" w:rsidTr="000B6016">
        <w:tc>
          <w:tcPr>
            <w:tcW w:w="1587" w:type="dxa"/>
            <w:shd w:val="clear" w:color="auto" w:fill="auto"/>
          </w:tcPr>
          <w:p w:rsidR="00915894" w:rsidRPr="00DA6383" w:rsidRDefault="00915894" w:rsidP="004B0A93">
            <w:pPr>
              <w:rPr>
                <w:b/>
                <w:sz w:val="22"/>
                <w:szCs w:val="22"/>
                <w:lang w:val="sr-Cyrl-CS"/>
              </w:rPr>
            </w:pPr>
            <w:r w:rsidRPr="00DA6383">
              <w:rPr>
                <w:b/>
                <w:sz w:val="22"/>
                <w:szCs w:val="22"/>
                <w:lang w:val="sr-Cyrl-CS"/>
              </w:rPr>
              <w:t>КОРИСНИК:</w:t>
            </w:r>
          </w:p>
          <w:p w:rsidR="00915894" w:rsidRPr="00DA6383" w:rsidRDefault="00915894" w:rsidP="004B0A93">
            <w:pPr>
              <w:rPr>
                <w:b/>
                <w:sz w:val="22"/>
                <w:szCs w:val="22"/>
                <w:lang w:val="sr-Cyrl-CS"/>
              </w:rPr>
            </w:pPr>
            <w:r w:rsidRPr="00DA6383">
              <w:rPr>
                <w:b/>
                <w:sz w:val="22"/>
                <w:szCs w:val="22"/>
                <w:lang w:val="sr-Cyrl-CS"/>
              </w:rPr>
              <w:t>(поверилац)</w:t>
            </w:r>
          </w:p>
        </w:tc>
        <w:tc>
          <w:tcPr>
            <w:tcW w:w="7699" w:type="dxa"/>
            <w:shd w:val="clear" w:color="auto" w:fill="auto"/>
          </w:tcPr>
          <w:p w:rsidR="00915894" w:rsidRPr="00DA6383" w:rsidRDefault="00915894" w:rsidP="004B0A93">
            <w:pPr>
              <w:jc w:val="both"/>
              <w:rPr>
                <w:sz w:val="22"/>
                <w:szCs w:val="22"/>
                <w:lang w:val="sr-Cyrl-CS"/>
              </w:rPr>
            </w:pPr>
            <w:r w:rsidRPr="00DA6383">
              <w:rPr>
                <w:b/>
                <w:sz w:val="22"/>
                <w:szCs w:val="22"/>
                <w:lang w:val="sr-Cyrl-CS"/>
              </w:rPr>
              <w:t>Пун назив и седиште:</w:t>
            </w:r>
            <w:r w:rsidRPr="00DA6383">
              <w:rPr>
                <w:sz w:val="22"/>
                <w:szCs w:val="22"/>
                <w:lang w:val="sr-Cyrl-CS"/>
              </w:rPr>
              <w:t>КЛИНИЧКИ ЦЕНТАР ВОЈВОДИНЕ, ул. Хајдук Вељкова бр. 1, Нови Сад</w:t>
            </w:r>
          </w:p>
          <w:p w:rsidR="00915894" w:rsidRPr="00DA6383" w:rsidRDefault="00915894" w:rsidP="004B0A93">
            <w:pPr>
              <w:jc w:val="both"/>
              <w:rPr>
                <w:b/>
                <w:sz w:val="22"/>
                <w:szCs w:val="22"/>
                <w:lang w:val="sr-Cyrl-CS"/>
              </w:rPr>
            </w:pPr>
            <w:r w:rsidRPr="00DA6383">
              <w:rPr>
                <w:b/>
                <w:sz w:val="22"/>
                <w:szCs w:val="22"/>
                <w:lang w:val="sr-Cyrl-CS"/>
              </w:rPr>
              <w:t>ПИБ</w:t>
            </w:r>
            <w:r w:rsidRPr="00DA6383">
              <w:rPr>
                <w:b/>
                <w:sz w:val="22"/>
                <w:szCs w:val="22"/>
                <w:lang w:val="sr-Latn-CS"/>
              </w:rPr>
              <w:t>:</w:t>
            </w:r>
            <w:r w:rsidRPr="00DA6383">
              <w:rPr>
                <w:sz w:val="22"/>
                <w:szCs w:val="22"/>
                <w:lang w:val="sr-Latn-CS"/>
              </w:rPr>
              <w:t>101696893</w:t>
            </w:r>
            <w:r w:rsidRPr="00DA6383">
              <w:rPr>
                <w:b/>
                <w:sz w:val="22"/>
                <w:szCs w:val="22"/>
                <w:lang w:val="sr-Cyrl-CS"/>
              </w:rPr>
              <w:t xml:space="preserve">  Матични број:</w:t>
            </w:r>
            <w:r w:rsidRPr="00DA6383">
              <w:rPr>
                <w:sz w:val="22"/>
                <w:szCs w:val="22"/>
                <w:lang w:val="sr-Cyrl-CS"/>
              </w:rPr>
              <w:t>08664161</w:t>
            </w:r>
          </w:p>
          <w:p w:rsidR="00915894" w:rsidRPr="00DA6383" w:rsidRDefault="00915894" w:rsidP="004B0A93">
            <w:pPr>
              <w:jc w:val="both"/>
              <w:rPr>
                <w:sz w:val="22"/>
                <w:szCs w:val="22"/>
                <w:lang w:val="sr-Cyrl-CS"/>
              </w:rPr>
            </w:pPr>
            <w:r w:rsidRPr="00DA6383">
              <w:rPr>
                <w:b/>
                <w:sz w:val="22"/>
                <w:szCs w:val="22"/>
                <w:lang w:val="sr-Cyrl-CS"/>
              </w:rPr>
              <w:t xml:space="preserve">Текући рачун: </w:t>
            </w:r>
            <w:r w:rsidRPr="00DA6383">
              <w:rPr>
                <w:sz w:val="22"/>
                <w:szCs w:val="22"/>
                <w:lang w:val="sr-Cyrl-CS"/>
              </w:rPr>
              <w:t>840-577661-50,</w:t>
            </w:r>
            <w:r w:rsidRPr="00DA6383">
              <w:rPr>
                <w:b/>
                <w:sz w:val="22"/>
                <w:szCs w:val="22"/>
                <w:lang w:val="sr-Cyrl-CS"/>
              </w:rPr>
              <w:t xml:space="preserve">  код : </w:t>
            </w:r>
            <w:r w:rsidRPr="00DA6383">
              <w:rPr>
                <w:sz w:val="22"/>
                <w:szCs w:val="22"/>
                <w:lang w:val="sr-Cyrl-CS"/>
              </w:rPr>
              <w:t>Управа за трезор –Република Србија,</w:t>
            </w:r>
          </w:p>
          <w:p w:rsidR="00915894" w:rsidRPr="00DA6383" w:rsidRDefault="00915894" w:rsidP="004B0A93">
            <w:pPr>
              <w:jc w:val="both"/>
              <w:rPr>
                <w:sz w:val="22"/>
                <w:szCs w:val="22"/>
                <w:lang w:val="sr-Cyrl-CS"/>
              </w:rPr>
            </w:pPr>
            <w:r w:rsidRPr="00DA6383">
              <w:rPr>
                <w:sz w:val="22"/>
                <w:szCs w:val="22"/>
                <w:lang w:val="sr-Cyrl-CS"/>
              </w:rPr>
              <w:t xml:space="preserve">Министарство финансија, </w:t>
            </w:r>
          </w:p>
          <w:p w:rsidR="003E1502" w:rsidRPr="00DA6383" w:rsidRDefault="003E1502" w:rsidP="004B0A93">
            <w:pPr>
              <w:jc w:val="both"/>
              <w:rPr>
                <w:b/>
                <w:sz w:val="22"/>
                <w:szCs w:val="22"/>
                <w:lang w:val="sr-Cyrl-CS"/>
              </w:rPr>
            </w:pPr>
          </w:p>
        </w:tc>
      </w:tr>
    </w:tbl>
    <w:p w:rsidR="00915894" w:rsidRPr="00DA6383" w:rsidRDefault="000B6016" w:rsidP="0041105F">
      <w:pPr>
        <w:ind w:firstLine="720"/>
        <w:jc w:val="both"/>
        <w:rPr>
          <w:sz w:val="22"/>
          <w:szCs w:val="22"/>
          <w:lang w:val="sr-Cyrl-CS"/>
        </w:rPr>
      </w:pPr>
      <w:r w:rsidRPr="00DA638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DA6383">
        <w:rPr>
          <w:b/>
          <w:noProof/>
          <w:sz w:val="22"/>
          <w:szCs w:val="22"/>
        </w:rPr>
        <w:t>за извршење уговорне обавезе,</w:t>
      </w:r>
      <w:r w:rsidRPr="00DA6383">
        <w:rPr>
          <w:sz w:val="22"/>
          <w:szCs w:val="22"/>
          <w:lang w:val="sr-Cyrl-CS"/>
        </w:rPr>
        <w:t xml:space="preserve"> и овлашћује меничног повериоца да предату меницу може попунити </w:t>
      </w:r>
      <w:r w:rsidRPr="00DA6383">
        <w:rPr>
          <w:b/>
          <w:sz w:val="22"/>
          <w:szCs w:val="22"/>
          <w:lang w:val="sr-Cyrl-CS"/>
        </w:rPr>
        <w:t xml:space="preserve">на износ од 10% од уговорене вредности без ПДВ-а </w:t>
      </w:r>
      <w:r w:rsidR="00915894" w:rsidRPr="00DA6383">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DA6383">
        <w:rPr>
          <w:sz w:val="22"/>
          <w:szCs w:val="22"/>
        </w:rPr>
        <w:t xml:space="preserve">, </w:t>
      </w:r>
      <w:r w:rsidR="00915894" w:rsidRPr="00DA6383">
        <w:rPr>
          <w:sz w:val="22"/>
          <w:szCs w:val="22"/>
          <w:lang w:val="sr-Cyrl-CS"/>
        </w:rPr>
        <w:t xml:space="preserve">назив јавне набавке _________________________________________________заведен код наручиоца–повериоца под бројем____________ дана _________________, уколико каодужник не изврши </w:t>
      </w:r>
      <w:r w:rsidR="00B11D31" w:rsidRPr="00DA6383">
        <w:rPr>
          <w:sz w:val="22"/>
          <w:szCs w:val="22"/>
          <w:lang w:val="sr-Cyrl-CS"/>
        </w:rPr>
        <w:t>предвиђене обавезе</w:t>
      </w:r>
      <w:r w:rsidR="00915894" w:rsidRPr="00DA6383">
        <w:rPr>
          <w:sz w:val="22"/>
          <w:szCs w:val="22"/>
          <w:lang w:val="sr-Cyrl-CS"/>
        </w:rPr>
        <w:t>.</w:t>
      </w:r>
    </w:p>
    <w:p w:rsidR="004A5D81" w:rsidRPr="00DA6383" w:rsidRDefault="004A5D81" w:rsidP="004A5D81">
      <w:pPr>
        <w:ind w:firstLine="720"/>
        <w:jc w:val="both"/>
        <w:rPr>
          <w:sz w:val="22"/>
          <w:szCs w:val="22"/>
          <w:lang w:val="sr-Cyrl-CS"/>
        </w:rPr>
      </w:pPr>
      <w:r w:rsidRPr="00DA6383">
        <w:rPr>
          <w:sz w:val="22"/>
          <w:szCs w:val="22"/>
          <w:lang w:val="sr-Cyrl-CS"/>
        </w:rPr>
        <w:t xml:space="preserve">Рок важности менице и меничног овлашћења _________________ (најмање </w:t>
      </w:r>
      <w:r w:rsidR="0041105F" w:rsidRPr="00DA6383">
        <w:rPr>
          <w:sz w:val="22"/>
          <w:szCs w:val="22"/>
        </w:rPr>
        <w:t>3</w:t>
      </w:r>
      <w:r w:rsidRPr="00DA6383">
        <w:rPr>
          <w:sz w:val="22"/>
          <w:szCs w:val="22"/>
        </w:rPr>
        <w:t>0</w:t>
      </w:r>
      <w:r w:rsidRPr="00DA6383">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DA6383" w:rsidRDefault="00915894" w:rsidP="00915894">
      <w:pPr>
        <w:ind w:firstLine="720"/>
        <w:jc w:val="both"/>
        <w:rPr>
          <w:sz w:val="22"/>
          <w:szCs w:val="22"/>
          <w:lang w:val="sr-Cyrl-CS"/>
        </w:rPr>
      </w:pPr>
      <w:r w:rsidRPr="00DA638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DA6383" w:rsidRDefault="00915894" w:rsidP="00915894">
      <w:pPr>
        <w:ind w:firstLine="720"/>
        <w:jc w:val="both"/>
        <w:rPr>
          <w:sz w:val="22"/>
          <w:szCs w:val="22"/>
          <w:lang w:val="ru-RU"/>
        </w:rPr>
      </w:pPr>
      <w:r w:rsidRPr="00DA638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DA6383" w:rsidRDefault="00915894" w:rsidP="00915894">
      <w:pPr>
        <w:ind w:firstLine="720"/>
        <w:jc w:val="both"/>
        <w:rPr>
          <w:sz w:val="22"/>
          <w:szCs w:val="22"/>
          <w:lang w:val="ru-RU"/>
        </w:rPr>
      </w:pPr>
      <w:r w:rsidRPr="00DA6383">
        <w:rPr>
          <w:sz w:val="22"/>
          <w:szCs w:val="22"/>
          <w:lang w:val="ru-RU"/>
        </w:rPr>
        <w:t>Ово менично писмо – овлашћење сачињено је у 2 (два) истоветнапримерка, од којих је 1 (један) примерак за Повериоца, а 1 (један) задржава Дужник.</w:t>
      </w:r>
    </w:p>
    <w:p w:rsidR="00915894" w:rsidRPr="00DA6383" w:rsidRDefault="00915894" w:rsidP="00915894">
      <w:pPr>
        <w:jc w:val="both"/>
        <w:rPr>
          <w:sz w:val="22"/>
          <w:szCs w:val="22"/>
          <w:lang w:val="sr-Cyrl-CS"/>
        </w:rPr>
      </w:pPr>
    </w:p>
    <w:p w:rsidR="00F134F3" w:rsidRPr="00DA6383" w:rsidRDefault="00F134F3" w:rsidP="00F134F3">
      <w:pPr>
        <w:jc w:val="both"/>
        <w:rPr>
          <w:sz w:val="22"/>
          <w:szCs w:val="22"/>
          <w:lang w:val="sr-Cyrl-CS"/>
        </w:rPr>
      </w:pPr>
      <w:r w:rsidRPr="00DA6383">
        <w:rPr>
          <w:sz w:val="22"/>
          <w:szCs w:val="22"/>
          <w:lang w:val="ru-RU"/>
        </w:rPr>
        <w:t xml:space="preserve">Прилог: - Меница серијски број </w:t>
      </w:r>
      <w:r w:rsidRPr="00DA6383">
        <w:rPr>
          <w:sz w:val="22"/>
          <w:szCs w:val="22"/>
          <w:lang w:val="sr-Cyrl-CS"/>
        </w:rPr>
        <w:t xml:space="preserve">_____________________  </w:t>
      </w:r>
    </w:p>
    <w:p w:rsidR="00F134F3" w:rsidRPr="00DA6383" w:rsidRDefault="00F134F3" w:rsidP="00F134F3">
      <w:pPr>
        <w:jc w:val="both"/>
        <w:rPr>
          <w:sz w:val="22"/>
          <w:szCs w:val="22"/>
          <w:lang w:val="sr-Cyrl-CS"/>
        </w:rPr>
      </w:pPr>
      <w:r w:rsidRPr="00DA6383">
        <w:rPr>
          <w:sz w:val="22"/>
          <w:szCs w:val="22"/>
          <w:lang w:val="sr-Cyrl-CS"/>
        </w:rPr>
        <w:t xml:space="preserve">               - Копија картона депонованих потписа</w:t>
      </w:r>
    </w:p>
    <w:p w:rsidR="00F134F3" w:rsidRPr="00DA6383" w:rsidRDefault="00F134F3" w:rsidP="00F134F3">
      <w:pPr>
        <w:jc w:val="both"/>
        <w:rPr>
          <w:sz w:val="22"/>
          <w:szCs w:val="22"/>
          <w:lang w:val="sr-Cyrl-CS"/>
        </w:rPr>
      </w:pPr>
      <w:r w:rsidRPr="00DA6383">
        <w:rPr>
          <w:sz w:val="22"/>
          <w:szCs w:val="22"/>
          <w:lang w:val="sr-Cyrl-CS"/>
        </w:rPr>
        <w:t xml:space="preserve">               - </w:t>
      </w:r>
      <w:r w:rsidRPr="00DA6383">
        <w:rPr>
          <w:rFonts w:eastAsia="TimesNewRomanPSMT"/>
          <w:bCs/>
          <w:iCs/>
          <w:sz w:val="22"/>
          <w:szCs w:val="22"/>
          <w:lang w:val="sr-Cyrl-CS"/>
        </w:rPr>
        <w:t>ОП образац</w:t>
      </w:r>
    </w:p>
    <w:p w:rsidR="00F134F3" w:rsidRPr="00DA6383" w:rsidRDefault="00F134F3" w:rsidP="00F134F3">
      <w:pPr>
        <w:jc w:val="both"/>
        <w:rPr>
          <w:sz w:val="22"/>
          <w:szCs w:val="22"/>
          <w:lang w:val="sr-Cyrl-CS"/>
        </w:rPr>
      </w:pPr>
      <w:r w:rsidRPr="00DA6383">
        <w:rPr>
          <w:sz w:val="22"/>
          <w:szCs w:val="22"/>
          <w:lang w:val="sr-Cyrl-CS"/>
        </w:rPr>
        <w:t xml:space="preserve">               - </w:t>
      </w:r>
      <w:r w:rsidRPr="00DA6383">
        <w:rPr>
          <w:noProof/>
          <w:sz w:val="22"/>
          <w:szCs w:val="22"/>
        </w:rPr>
        <w:t>Копија извода из Регистра  меница и овлашћења</w:t>
      </w:r>
    </w:p>
    <w:p w:rsidR="00915894" w:rsidRPr="00DA6383" w:rsidRDefault="00915894" w:rsidP="003E1502">
      <w:pPr>
        <w:ind w:firstLine="720"/>
        <w:jc w:val="both"/>
        <w:rPr>
          <w:sz w:val="22"/>
          <w:szCs w:val="22"/>
          <w:lang w:val="sr-Cyrl-CS"/>
        </w:rPr>
      </w:pPr>
    </w:p>
    <w:tbl>
      <w:tblPr>
        <w:tblW w:w="9828" w:type="dxa"/>
        <w:tblLook w:val="01E0" w:firstRow="1" w:lastRow="1" w:firstColumn="1" w:lastColumn="1" w:noHBand="0" w:noVBand="0"/>
      </w:tblPr>
      <w:tblGrid>
        <w:gridCol w:w="4428"/>
        <w:gridCol w:w="1260"/>
        <w:gridCol w:w="4140"/>
      </w:tblGrid>
      <w:tr w:rsidR="00064F9A" w:rsidRPr="00DA6383" w:rsidTr="00345B33">
        <w:tc>
          <w:tcPr>
            <w:tcW w:w="4428" w:type="dxa"/>
            <w:shd w:val="clear" w:color="auto" w:fill="auto"/>
          </w:tcPr>
          <w:p w:rsidR="00345B33" w:rsidRPr="00DA6383" w:rsidRDefault="00345B33" w:rsidP="003E149E">
            <w:pPr>
              <w:jc w:val="both"/>
              <w:rPr>
                <w:b/>
                <w:sz w:val="22"/>
                <w:szCs w:val="22"/>
                <w:lang w:val="sr-Cyrl-CS"/>
              </w:rPr>
            </w:pPr>
          </w:p>
        </w:tc>
        <w:tc>
          <w:tcPr>
            <w:tcW w:w="1260" w:type="dxa"/>
            <w:shd w:val="clear" w:color="auto" w:fill="auto"/>
          </w:tcPr>
          <w:p w:rsidR="00064F9A" w:rsidRPr="00DA6383" w:rsidRDefault="00064F9A" w:rsidP="003E149E">
            <w:pPr>
              <w:jc w:val="both"/>
              <w:rPr>
                <w:b/>
                <w:sz w:val="22"/>
                <w:szCs w:val="22"/>
                <w:lang w:val="sr-Cyrl-CS"/>
              </w:rPr>
            </w:pPr>
          </w:p>
        </w:tc>
        <w:tc>
          <w:tcPr>
            <w:tcW w:w="4140" w:type="dxa"/>
            <w:shd w:val="clear" w:color="auto" w:fill="auto"/>
          </w:tcPr>
          <w:p w:rsidR="00064F9A" w:rsidRPr="00DA6383" w:rsidRDefault="00064F9A" w:rsidP="003E149E">
            <w:pPr>
              <w:jc w:val="center"/>
              <w:rPr>
                <w:b/>
                <w:sz w:val="22"/>
                <w:szCs w:val="22"/>
                <w:lang w:val="sr-Cyrl-CS"/>
              </w:rPr>
            </w:pPr>
          </w:p>
        </w:tc>
      </w:tr>
      <w:tr w:rsidR="00064F9A" w:rsidRPr="00DA6383" w:rsidTr="00345B33">
        <w:trPr>
          <w:trHeight w:val="212"/>
        </w:trPr>
        <w:tc>
          <w:tcPr>
            <w:tcW w:w="4428" w:type="dxa"/>
            <w:shd w:val="clear" w:color="auto" w:fill="auto"/>
          </w:tcPr>
          <w:p w:rsidR="00064F9A" w:rsidRPr="00DA6383" w:rsidRDefault="00064F9A" w:rsidP="003E149E">
            <w:pPr>
              <w:jc w:val="center"/>
              <w:rPr>
                <w:b/>
                <w:sz w:val="22"/>
                <w:szCs w:val="22"/>
                <w:lang w:val="sr-Cyrl-CS"/>
              </w:rPr>
            </w:pPr>
            <w:r w:rsidRPr="00DA6383">
              <w:rPr>
                <w:b/>
                <w:sz w:val="22"/>
                <w:szCs w:val="22"/>
                <w:lang w:val="sr-Cyrl-CS"/>
              </w:rPr>
              <w:t>Место и датум издавања Овлашћења:</w:t>
            </w:r>
          </w:p>
        </w:tc>
        <w:tc>
          <w:tcPr>
            <w:tcW w:w="1260" w:type="dxa"/>
            <w:shd w:val="clear" w:color="auto" w:fill="auto"/>
          </w:tcPr>
          <w:p w:rsidR="00064F9A" w:rsidRPr="00DA6383" w:rsidRDefault="00064F9A" w:rsidP="003E149E">
            <w:pPr>
              <w:jc w:val="both"/>
              <w:rPr>
                <w:b/>
                <w:sz w:val="22"/>
                <w:szCs w:val="22"/>
                <w:lang w:val="sr-Cyrl-CS"/>
              </w:rPr>
            </w:pPr>
          </w:p>
        </w:tc>
        <w:tc>
          <w:tcPr>
            <w:tcW w:w="4140" w:type="dxa"/>
            <w:shd w:val="clear" w:color="auto" w:fill="auto"/>
          </w:tcPr>
          <w:p w:rsidR="00064F9A" w:rsidRPr="00DA6383" w:rsidRDefault="00064F9A" w:rsidP="003E149E">
            <w:pPr>
              <w:rPr>
                <w:b/>
                <w:sz w:val="22"/>
                <w:szCs w:val="22"/>
                <w:lang w:val="sr-Cyrl-CS"/>
              </w:rPr>
            </w:pPr>
            <w:r w:rsidRPr="00DA6383">
              <w:rPr>
                <w:b/>
                <w:sz w:val="22"/>
                <w:szCs w:val="22"/>
                <w:lang w:val="sr-Cyrl-CS"/>
              </w:rPr>
              <w:t>ДУЖНИК – ИЗДАВАЛАЦ МЕНИЦЕ</w:t>
            </w:r>
          </w:p>
          <w:p w:rsidR="00064F9A" w:rsidRPr="00DA6383" w:rsidRDefault="00064F9A" w:rsidP="003E149E">
            <w:pPr>
              <w:jc w:val="center"/>
              <w:rPr>
                <w:b/>
                <w:sz w:val="22"/>
                <w:szCs w:val="22"/>
                <w:lang w:val="sr-Cyrl-CS"/>
              </w:rPr>
            </w:pPr>
          </w:p>
        </w:tc>
      </w:tr>
      <w:tr w:rsidR="00064F9A" w:rsidRPr="00DA6383" w:rsidTr="00345B33">
        <w:tc>
          <w:tcPr>
            <w:tcW w:w="4428" w:type="dxa"/>
            <w:tcBorders>
              <w:bottom w:val="single" w:sz="4" w:space="0" w:color="auto"/>
            </w:tcBorders>
            <w:shd w:val="clear" w:color="auto" w:fill="auto"/>
          </w:tcPr>
          <w:p w:rsidR="00064F9A" w:rsidRPr="00DA6383" w:rsidRDefault="00064F9A" w:rsidP="003E149E">
            <w:pPr>
              <w:rPr>
                <w:sz w:val="22"/>
                <w:szCs w:val="22"/>
                <w:lang w:val="sr-Cyrl-CS"/>
              </w:rPr>
            </w:pPr>
          </w:p>
        </w:tc>
        <w:tc>
          <w:tcPr>
            <w:tcW w:w="1260" w:type="dxa"/>
            <w:shd w:val="clear" w:color="auto" w:fill="auto"/>
          </w:tcPr>
          <w:p w:rsidR="00064F9A" w:rsidRPr="00DA6383" w:rsidRDefault="00064F9A" w:rsidP="003E149E">
            <w:pPr>
              <w:jc w:val="center"/>
              <w:rPr>
                <w:b/>
                <w:sz w:val="22"/>
                <w:szCs w:val="22"/>
                <w:lang w:val="sr-Cyrl-CS"/>
              </w:rPr>
            </w:pPr>
            <w:r w:rsidRPr="00DA6383">
              <w:rPr>
                <w:sz w:val="22"/>
                <w:szCs w:val="22"/>
                <w:lang w:val="sr-Cyrl-CS"/>
              </w:rPr>
              <w:t>МП</w:t>
            </w:r>
          </w:p>
        </w:tc>
        <w:tc>
          <w:tcPr>
            <w:tcW w:w="4140" w:type="dxa"/>
            <w:tcBorders>
              <w:bottom w:val="single" w:sz="4" w:space="0" w:color="auto"/>
            </w:tcBorders>
            <w:shd w:val="clear" w:color="auto" w:fill="auto"/>
          </w:tcPr>
          <w:p w:rsidR="00064F9A" w:rsidRPr="00DA6383" w:rsidRDefault="00064F9A" w:rsidP="003E149E">
            <w:pPr>
              <w:rPr>
                <w:b/>
                <w:sz w:val="22"/>
                <w:szCs w:val="22"/>
                <w:lang w:val="sr-Cyrl-CS"/>
              </w:rPr>
            </w:pPr>
          </w:p>
        </w:tc>
      </w:tr>
      <w:tr w:rsidR="00064F9A" w:rsidRPr="00DA6383" w:rsidTr="00345B33">
        <w:tc>
          <w:tcPr>
            <w:tcW w:w="4428" w:type="dxa"/>
            <w:tcBorders>
              <w:top w:val="single" w:sz="4" w:space="0" w:color="auto"/>
            </w:tcBorders>
            <w:shd w:val="clear" w:color="auto" w:fill="auto"/>
          </w:tcPr>
          <w:p w:rsidR="00064F9A" w:rsidRPr="00DA6383" w:rsidRDefault="00064F9A" w:rsidP="003E149E">
            <w:pPr>
              <w:jc w:val="both"/>
              <w:rPr>
                <w:b/>
                <w:sz w:val="22"/>
                <w:szCs w:val="22"/>
                <w:lang w:val="sr-Cyrl-CS"/>
              </w:rPr>
            </w:pPr>
          </w:p>
        </w:tc>
        <w:tc>
          <w:tcPr>
            <w:tcW w:w="1260" w:type="dxa"/>
            <w:shd w:val="clear" w:color="auto" w:fill="auto"/>
          </w:tcPr>
          <w:p w:rsidR="00064F9A" w:rsidRPr="00DA6383" w:rsidRDefault="00064F9A" w:rsidP="003E149E">
            <w:pPr>
              <w:jc w:val="right"/>
              <w:rPr>
                <w:sz w:val="22"/>
                <w:szCs w:val="22"/>
                <w:lang w:val="sr-Cyrl-CS"/>
              </w:rPr>
            </w:pPr>
          </w:p>
          <w:p w:rsidR="00064F9A" w:rsidRPr="00DA6383" w:rsidRDefault="00064F9A" w:rsidP="003E149E">
            <w:pPr>
              <w:jc w:val="right"/>
              <w:rPr>
                <w:sz w:val="22"/>
                <w:szCs w:val="22"/>
                <w:lang w:val="sr-Cyrl-CS"/>
              </w:rPr>
            </w:pPr>
          </w:p>
        </w:tc>
        <w:tc>
          <w:tcPr>
            <w:tcW w:w="4140" w:type="dxa"/>
            <w:tcBorders>
              <w:top w:val="single" w:sz="4" w:space="0" w:color="auto"/>
            </w:tcBorders>
            <w:shd w:val="clear" w:color="auto" w:fill="auto"/>
          </w:tcPr>
          <w:p w:rsidR="00064F9A" w:rsidRPr="00DA6383" w:rsidRDefault="00064F9A" w:rsidP="003E149E">
            <w:pPr>
              <w:jc w:val="center"/>
              <w:rPr>
                <w:b/>
                <w:sz w:val="22"/>
                <w:szCs w:val="22"/>
                <w:lang w:val="sr-Cyrl-CS"/>
              </w:rPr>
            </w:pPr>
            <w:r w:rsidRPr="00DA6383">
              <w:rPr>
                <w:sz w:val="22"/>
                <w:szCs w:val="22"/>
                <w:lang w:val="sr-Cyrl-CS"/>
              </w:rPr>
              <w:t>Потпис овлашћеног лица</w:t>
            </w:r>
          </w:p>
        </w:tc>
      </w:tr>
    </w:tbl>
    <w:p w:rsidR="007834D8" w:rsidRPr="00D77F14" w:rsidRDefault="007834D8" w:rsidP="007834D8">
      <w:pPr>
        <w:jc w:val="both"/>
        <w:rPr>
          <w:highlight w:val="yellow"/>
        </w:rPr>
      </w:pPr>
    </w:p>
    <w:p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r w:rsidRPr="00AE1407">
        <w:t xml:space="preserve">Предметна </w:t>
      </w:r>
      <w:r w:rsidRPr="00DA6383">
        <w:t>набавка не садржи поверљиве информације које наручилац ставља на располагање.</w:t>
      </w:r>
    </w:p>
    <w:p w:rsidR="00B50E99" w:rsidRPr="00B50E99" w:rsidRDefault="00B50E99" w:rsidP="00B50E99">
      <w:pPr>
        <w:pStyle w:val="ListParagraph"/>
        <w:ind w:left="360"/>
        <w:jc w:val="both"/>
        <w:rPr>
          <w:b/>
          <w:bCs/>
        </w:rPr>
      </w:pPr>
    </w:p>
    <w:p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rsidR="00A878F3" w:rsidRPr="00642456" w:rsidRDefault="00A878F3" w:rsidP="00A878F3">
      <w:pPr>
        <w:jc w:val="both"/>
        <w:rPr>
          <w:b/>
          <w:bCs/>
        </w:rPr>
      </w:pPr>
    </w:p>
    <w:p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rPr>
          <w:rFonts w:eastAsia="TimesNewRomanPSMT"/>
          <w:bCs/>
          <w:iCs/>
        </w:rPr>
        <w:t>и то на један од следећих начина:</w:t>
      </w:r>
    </w:p>
    <w:p w:rsidR="001E4FD2" w:rsidRPr="00642456" w:rsidRDefault="001E4FD2" w:rsidP="00F87167">
      <w:pPr>
        <w:jc w:val="both"/>
        <w:rPr>
          <w:rFonts w:eastAsia="TimesNewRomanPSMT"/>
          <w:bCs/>
          <w:iCs/>
        </w:rPr>
      </w:pP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Pr>
          <w:rFonts w:eastAsia="TimesNewRomanPSMT"/>
          <w:bCs/>
          <w:iCs/>
        </w:rPr>
        <w:t>nabavke@kcv.rs</w:t>
      </w:r>
      <w:r w:rsidR="00D06E88">
        <w:rPr>
          <w:rFonts w:eastAsia="TimesNewRomanPSMT"/>
          <w:bCs/>
          <w:iCs/>
        </w:rPr>
        <w:t>,</w:t>
      </w:r>
    </w:p>
    <w:p w:rsidR="00F87167" w:rsidRPr="00642456" w:rsidRDefault="00F87167" w:rsidP="00F87167">
      <w:pPr>
        <w:pStyle w:val="ListParagraph"/>
        <w:ind w:left="360"/>
        <w:jc w:val="both"/>
        <w:rPr>
          <w:rFonts w:eastAsia="TimesNewRomanPSMT"/>
          <w:bCs/>
          <w:iCs/>
        </w:rPr>
      </w:pPr>
    </w:p>
    <w:p w:rsidR="00A878F3" w:rsidRPr="00642456" w:rsidRDefault="00A878F3" w:rsidP="00A878F3">
      <w:pPr>
        <w:jc w:val="both"/>
      </w:pPr>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
    <w:p w:rsidR="00A878F3" w:rsidRPr="00642456" w:rsidRDefault="00A878F3" w:rsidP="00A878F3">
      <w:pPr>
        <w:jc w:val="both"/>
        <w:rPr>
          <w:bCs/>
        </w:rPr>
      </w:pPr>
      <w:r w:rsidRPr="00642456">
        <w:t>Тражење додатних информација или појашњења у вези са припремањем понуде телефоном није дозвољено.</w:t>
      </w:r>
    </w:p>
    <w:p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20.Закона.</w:t>
      </w:r>
    </w:p>
    <w:p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0761E" w:rsidRDefault="00A0761E" w:rsidP="00A878F3">
      <w:pPr>
        <w:jc w:val="both"/>
        <w:rPr>
          <w:b/>
          <w:bCs/>
        </w:rPr>
      </w:pPr>
    </w:p>
    <w:p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93.Закона).</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A878F3" w:rsidRPr="00AE1407" w:rsidRDefault="00A878F3" w:rsidP="00A878F3">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
    <w:p w:rsidR="00260809" w:rsidRPr="00A0761E" w:rsidRDefault="00260809" w:rsidP="00A878F3">
      <w:pPr>
        <w:jc w:val="both"/>
        <w:rPr>
          <w:b/>
          <w:bCs/>
        </w:rPr>
      </w:pPr>
    </w:p>
    <w:p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DA6383" w:rsidRDefault="00A878F3" w:rsidP="00A878F3">
      <w:pPr>
        <w:jc w:val="both"/>
      </w:pPr>
    </w:p>
    <w:p w:rsidR="00A878F3" w:rsidRPr="00DA6383" w:rsidRDefault="00A878F3" w:rsidP="00A878F3">
      <w:pPr>
        <w:jc w:val="both"/>
        <w:rPr>
          <w:b/>
          <w:bCs/>
          <w:i/>
          <w:iCs/>
          <w:color w:val="000000" w:themeColor="text1"/>
        </w:rPr>
      </w:pPr>
      <w:r w:rsidRPr="00DA6383">
        <w:t>Избор најповољније понуде ће се извршити применом критеријума</w:t>
      </w:r>
      <w:sdt>
        <w:sdtPr>
          <w:rPr>
            <w:b/>
            <w:color w:val="000000" w:themeColor="text1"/>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7B7604" w:rsidRPr="00DA6383">
            <w:rPr>
              <w:b/>
              <w:color w:val="000000" w:themeColor="text1"/>
            </w:rPr>
            <w:t>„економски најповољнија понуда“.</w:t>
          </w:r>
        </w:sdtContent>
      </w:sdt>
    </w:p>
    <w:p w:rsidR="0072089F" w:rsidRPr="00DA6383" w:rsidRDefault="00FC4113" w:rsidP="00A878F3">
      <w:pPr>
        <w:jc w:val="both"/>
        <w:rPr>
          <w:rFonts w:eastAsia="TimesNewRomanPSMT"/>
          <w:bCs/>
          <w:color w:val="000000" w:themeColor="text1"/>
        </w:rPr>
      </w:pPr>
      <w:r w:rsidRPr="00DA6383">
        <w:rPr>
          <w:bCs/>
          <w:iCs/>
          <w:color w:val="000000" w:themeColor="text1"/>
        </w:rPr>
        <w:t>Разрада критеријума</w:t>
      </w:r>
      <w:r w:rsidR="009C505A" w:rsidRPr="00DA6383">
        <w:rPr>
          <w:bCs/>
          <w:iCs/>
          <w:color w:val="000000" w:themeColor="text1"/>
        </w:rPr>
        <w:t xml:space="preserve"> је </w:t>
      </w:r>
      <w:r w:rsidR="0072089F" w:rsidRPr="00DA6383">
        <w:rPr>
          <w:rFonts w:eastAsia="TimesNewRomanPSMT"/>
          <w:bCs/>
          <w:color w:val="000000" w:themeColor="text1"/>
        </w:rPr>
        <w:t xml:space="preserve">у </w:t>
      </w:r>
      <w:r w:rsidR="0072089F" w:rsidRPr="00DA6383">
        <w:rPr>
          <w:rFonts w:eastAsia="TimesNewRomanPSMT"/>
          <w:bCs/>
          <w:color w:val="000000" w:themeColor="text1"/>
          <w:lang w:val="sr-Cyrl-CS"/>
        </w:rPr>
        <w:t>поглављу</w:t>
      </w:r>
      <w:r w:rsidR="007F143E">
        <w:rPr>
          <w:rFonts w:eastAsia="TimesNewRomanPSMT"/>
          <w:bCs/>
          <w:color w:val="000000" w:themeColor="text1"/>
          <w:lang w:val="sr-Cyrl-CS"/>
        </w:rPr>
        <w:t xml:space="preserve"> </w:t>
      </w:r>
      <w:r w:rsidR="00DA6383" w:rsidRPr="00DA6383">
        <w:rPr>
          <w:rFonts w:eastAsia="TimesNewRomanPSMT"/>
          <w:bCs/>
          <w:color w:val="000000" w:themeColor="text1"/>
        </w:rPr>
        <w:t>5</w:t>
      </w:r>
      <w:r w:rsidR="0072089F" w:rsidRPr="00DA6383">
        <w:rPr>
          <w:rFonts w:eastAsia="TimesNewRomanPSMT"/>
          <w:bCs/>
          <w:color w:val="000000" w:themeColor="text1"/>
        </w:rPr>
        <w:t>.конкурсне документације</w:t>
      </w:r>
      <w:r w:rsidR="009C505A" w:rsidRPr="00DA6383">
        <w:rPr>
          <w:rFonts w:eastAsia="TimesNewRomanPSMT"/>
          <w:bCs/>
          <w:color w:val="000000" w:themeColor="text1"/>
        </w:rPr>
        <w:t>.</w:t>
      </w:r>
    </w:p>
    <w:p w:rsidR="0085346B" w:rsidRDefault="0085346B" w:rsidP="0085346B">
      <w:pPr>
        <w:jc w:val="both"/>
        <w:rPr>
          <w:rFonts w:ascii="Arial" w:hAnsi="Arial" w:cs="Arial"/>
          <w:b/>
          <w:bCs/>
          <w:i/>
          <w:iCs/>
        </w:rPr>
      </w:pPr>
    </w:p>
    <w:p w:rsidR="00A878F3" w:rsidRPr="00AE1407" w:rsidRDefault="00A878F3" w:rsidP="00A878F3">
      <w:pPr>
        <w:jc w:val="both"/>
        <w:rPr>
          <w:highlight w:val="green"/>
        </w:rPr>
      </w:pPr>
    </w:p>
    <w:p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7B7604" w:rsidRPr="00A33B9D" w:rsidRDefault="007B7604" w:rsidP="007B7604">
      <w:pPr>
        <w:jc w:val="both"/>
        <w:rPr>
          <w:b/>
          <w:bCs/>
        </w:rPr>
      </w:pPr>
      <w:r w:rsidRPr="00A33B9D">
        <w:rPr>
          <w:iCs/>
        </w:rPr>
        <w:t>Ук</w:t>
      </w:r>
      <w:r>
        <w:rPr>
          <w:iCs/>
        </w:rPr>
        <w:t xml:space="preserve">олико две или више понуда имају </w:t>
      </w:r>
      <w:r w:rsidRPr="00A33B9D">
        <w:rPr>
          <w:iCs/>
        </w:rPr>
        <w:t xml:space="preserve">исти број пондера, као најповољнија биће изабрана понуда оног понуђача </w:t>
      </w:r>
      <w:r w:rsidRPr="00A33B9D">
        <w:rPr>
          <w:noProof/>
        </w:rPr>
        <w:t>који понуди дужи рок одложеног плаћања.</w:t>
      </w:r>
    </w:p>
    <w:p w:rsidR="007B7604" w:rsidRPr="00312AD1" w:rsidRDefault="007B7604" w:rsidP="007B7604">
      <w:pPr>
        <w:jc w:val="both"/>
        <w:rPr>
          <w:noProof/>
          <w:color w:val="FF0000"/>
        </w:rPr>
      </w:pPr>
      <w:r w:rsidRPr="00A33B9D">
        <w:rPr>
          <w:iCs/>
        </w:rPr>
        <w:t xml:space="preserve">Уколико је и то исто, као најповољнија биће изабрана понуда оног понуђача </w:t>
      </w:r>
      <w:r w:rsidRPr="00A33B9D">
        <w:rPr>
          <w:noProof/>
        </w:rPr>
        <w:t>који понуди дужи гарантни рок,  уколико је и то исто, понуда понуђача који има краћи рок одзива на сервис,  а уколико је и то 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rsidR="00597475" w:rsidRPr="00AE1407" w:rsidRDefault="00597475" w:rsidP="00597475">
      <w:pPr>
        <w:jc w:val="both"/>
        <w:rPr>
          <w:b/>
          <w:bCs/>
          <w:highlight w:val="green"/>
          <w:lang w:val="sr-Cyrl-CS"/>
        </w:rPr>
      </w:pPr>
    </w:p>
    <w:p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A878F3">
      <w:pPr>
        <w:jc w:val="both"/>
        <w:rPr>
          <w:b/>
        </w:rPr>
      </w:pPr>
    </w:p>
    <w:p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
    <w:p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b/>
        </w:rPr>
        <w:t>Клинички центар Војводине,</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sidRPr="00342397">
        <w:rPr>
          <w:rFonts w:eastAsia="TimesNewRomanPS-BoldMT"/>
          <w:bCs/>
        </w:rPr>
        <w:t xml:space="preserve">на </w:t>
      </w:r>
      <w:r w:rsidR="00FD5BB0" w:rsidRPr="00342397">
        <w:rPr>
          <w:rFonts w:eastAsia="TimesNewRomanPS-BoldMT"/>
          <w:bCs/>
          <w:lang w:val="en-US"/>
        </w:rPr>
        <w:t>e-mail</w:t>
      </w:r>
      <w:r w:rsidR="00FD5BB0" w:rsidRPr="00FD5BB0">
        <w:rPr>
          <w:rFonts w:eastAsia="TimesNewRomanPS-BoldMT"/>
          <w:bCs/>
          <w:lang w:val="en-US"/>
        </w:rPr>
        <w:t>nabavke@kcv.rs</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1.конкурсне документације)</w:t>
      </w:r>
      <w:r w:rsidR="009937CD">
        <w:rPr>
          <w:rFonts w:eastAsia="TimesNewRomanPS-BoldMT"/>
          <w:bCs/>
          <w:lang w:val="sr-Cyrl-CS"/>
        </w:rPr>
        <w:t>.</w:t>
      </w:r>
    </w:p>
    <w:p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A878F3" w:rsidRPr="00342397" w:rsidRDefault="00A878F3" w:rsidP="00FF09C5">
      <w:pPr>
        <w:jc w:val="both"/>
      </w:pPr>
      <w:r w:rsidRPr="00342397">
        <w:lastRenderedPageBreak/>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захтеваза заштиту права.</w:t>
      </w:r>
    </w:p>
    <w:p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150.Закона о јавним набавкама.</w:t>
      </w:r>
    </w:p>
    <w:p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149.став 3 и 4. </w:t>
      </w:r>
      <w:r w:rsidR="00CF27C8" w:rsidRPr="00342397">
        <w:t>Закона</w:t>
      </w:r>
      <w:r w:rsidRPr="00342397">
        <w:t>, а подносилац га није поднео пре истека тог рока.</w:t>
      </w:r>
    </w:p>
    <w:p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A6959" w:rsidRPr="00342397" w:rsidRDefault="002A6959" w:rsidP="00FF09C5">
      <w:pPr>
        <w:jc w:val="both"/>
      </w:pPr>
      <w:r w:rsidRPr="00342397">
        <w:t>Ако поднети захтев за заштиту права не садржи све податке из члана 151.става 1.</w:t>
      </w:r>
      <w:r w:rsidR="0088666D" w:rsidRPr="00342397">
        <w:t>Закона</w:t>
      </w:r>
      <w:r w:rsidRPr="00342397">
        <w:t xml:space="preserve">, наручилац ће такав захтев </w:t>
      </w:r>
      <w:r w:rsidRPr="00342397">
        <w:rPr>
          <w:b/>
        </w:rPr>
        <w:t>одбацити закључком</w:t>
      </w:r>
      <w:r w:rsidRPr="00342397">
        <w:t>.Наручилац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xml:space="preserve">, шифра плаћања: 153, позив на број </w:t>
      </w:r>
      <w:r w:rsidR="009D42DD" w:rsidRPr="009D42DD">
        <w:rPr>
          <w:rFonts w:eastAsia="TimesNewRomanPSMT"/>
          <w:bCs/>
        </w:rPr>
        <w:t>је 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rsidR="00FF2101" w:rsidRDefault="00FF2101" w:rsidP="00FF2101">
      <w:pPr>
        <w:autoSpaceDE w:val="0"/>
        <w:autoSpaceDN w:val="0"/>
        <w:adjustRightInd w:val="0"/>
        <w:jc w:val="both"/>
      </w:pPr>
    </w:p>
    <w:p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заподно</w:t>
      </w:r>
      <w:r>
        <w:t>шење понуда;</w:t>
      </w:r>
    </w:p>
    <w:p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FF2101" w:rsidRPr="00BD7B9F" w:rsidRDefault="00FF2101" w:rsidP="00FF2101">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свихоспорених партија није већа од 120.000.000 динара, уколико је н</w:t>
      </w:r>
      <w:r>
        <w:t>абавка обликована по партијама;</w:t>
      </w:r>
    </w:p>
    <w:p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зазаштиту права подноси након отварања понуда и ако је та вредн</w:t>
      </w:r>
      <w:r>
        <w:t>ост већа од 120.000.000 динара;</w:t>
      </w:r>
    </w:p>
    <w:p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судодељени уговори, ако се захтев за заштиту права подноси након отварања понуда и ако је та вредност већа од 120.000.000</w:t>
      </w:r>
      <w:r>
        <w:t xml:space="preserve"> динара.</w:t>
      </w:r>
    </w:p>
    <w:p w:rsidR="00FF2101" w:rsidRDefault="00FF2101" w:rsidP="00FF2101">
      <w:pPr>
        <w:jc w:val="both"/>
      </w:pPr>
    </w:p>
    <w:p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rsidR="00524AFA" w:rsidRDefault="00524AFA" w:rsidP="001859ED">
      <w:pPr>
        <w:pStyle w:val="ListParagraph"/>
        <w:ind w:left="0"/>
        <w:jc w:val="both"/>
        <w:rPr>
          <w:rFonts w:eastAsia="TimesNewRomanPSMT"/>
          <w:bCs/>
          <w:color w:val="FF0000"/>
        </w:rPr>
      </w:pPr>
    </w:p>
    <w:p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rsidR="00A878F3" w:rsidRPr="0004342C" w:rsidRDefault="00A878F3" w:rsidP="00A878F3">
      <w:pPr>
        <w:jc w:val="both"/>
        <w:rPr>
          <w:b/>
        </w:rPr>
      </w:pPr>
    </w:p>
    <w:p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rsidR="00937994" w:rsidRPr="0004342C" w:rsidRDefault="00497533" w:rsidP="00F87167">
      <w:pPr>
        <w:jc w:val="both"/>
      </w:pPr>
      <w:r>
        <w:t>Н</w:t>
      </w:r>
      <w:r w:rsidR="00A878F3" w:rsidRPr="0004342C">
        <w:t>аручилац може закључити уговор пре истека рока за подношење захтева за заштиту права, у складу са чланом 112. став 2. тачка</w:t>
      </w:r>
      <w:r w:rsidR="00963AC8" w:rsidRPr="0004342C">
        <w:t>од 1) до 5) Закона</w:t>
      </w:r>
      <w:r w:rsidR="00F17208" w:rsidRPr="0004342C">
        <w:t>.</w:t>
      </w:r>
    </w:p>
    <w:p w:rsidR="002B6CFF" w:rsidRDefault="002B6CFF" w:rsidP="00C15D3D">
      <w:pPr>
        <w:jc w:val="both"/>
        <w:rPr>
          <w:lang w:val="en-US"/>
        </w:rPr>
      </w:pPr>
      <w:r w:rsidRPr="0004342C">
        <w:t>Одлуку о доде</w:t>
      </w:r>
      <w:r w:rsidR="00F17208" w:rsidRPr="0004342C">
        <w:t xml:space="preserve">ли уговора из члана 108.Закона, </w:t>
      </w:r>
      <w:r w:rsidRPr="0004342C">
        <w:t>наручилац ће у року од 3 дана од дана доношења, објавити на Порталу јавних набавки и својој интернет страници.</w:t>
      </w:r>
    </w:p>
    <w:p w:rsidR="004947FB" w:rsidRPr="004947FB" w:rsidRDefault="004947FB" w:rsidP="004947FB">
      <w:pPr>
        <w:jc w:val="both"/>
      </w:pPr>
    </w:p>
    <w:p w:rsidR="004947FB" w:rsidRPr="004947FB" w:rsidRDefault="004947FB" w:rsidP="004947FB">
      <w:pPr>
        <w:pStyle w:val="ListParagraph"/>
        <w:ind w:left="360"/>
        <w:jc w:val="both"/>
        <w:rPr>
          <w:b/>
          <w:lang w:val="en-US"/>
        </w:rPr>
      </w:pPr>
    </w:p>
    <w:p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rsidR="0004342C" w:rsidRPr="00F726E2" w:rsidRDefault="0004342C" w:rsidP="00B357D6">
      <w:pPr>
        <w:ind w:firstLine="720"/>
        <w:jc w:val="both"/>
        <w:rPr>
          <w:lang w:val="en-US"/>
        </w:rPr>
      </w:pPr>
    </w:p>
    <w:p w:rsidR="009C1D52" w:rsidRPr="000803D2" w:rsidRDefault="00AD5A07" w:rsidP="00876440">
      <w:pPr>
        <w:jc w:val="both"/>
        <w:rPr>
          <w:lang w:val="en-US"/>
        </w:rPr>
      </w:pPr>
      <w:r>
        <w:rPr>
          <w:shd w:val="clear" w:color="auto" w:fill="FFFFFF"/>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t>ти</w:t>
      </w:r>
      <w:r>
        <w:t>измене уговора у</w:t>
      </w:r>
      <w:r w:rsidR="009C1D52" w:rsidRPr="00AD5A07">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вредностипрвобитно закљученог уговора, при чему укупна вредност повећања уг</w:t>
      </w:r>
      <w:r w:rsidR="009C1D52" w:rsidRPr="000803D2">
        <w:t>овора не може да буде већа од вредности из члана 39. став 1. Закона</w:t>
      </w:r>
      <w:r w:rsidR="009C1D52" w:rsidRPr="000803D2">
        <w:rPr>
          <w:lang w:val="en-US"/>
        </w:rPr>
        <w:t>.</w:t>
      </w:r>
    </w:p>
    <w:p w:rsidR="00AD5A07" w:rsidRPr="000803D2" w:rsidRDefault="00AD5A07" w:rsidP="00876440">
      <w:pPr>
        <w:jc w:val="both"/>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p>
    <w:p w:rsidR="009C1D52" w:rsidRPr="000803D2" w:rsidRDefault="00D77283" w:rsidP="00AD5A07">
      <w:pPr>
        <w:pStyle w:val="ListParagraph"/>
        <w:numPr>
          <w:ilvl w:val="0"/>
          <w:numId w:val="29"/>
        </w:numPr>
        <w:jc w:val="both"/>
      </w:pPr>
      <w:r w:rsidRPr="000803D2">
        <w:t xml:space="preserve">Уколико </w:t>
      </w:r>
      <w:r w:rsidR="009C1D52" w:rsidRPr="000803D2">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rsidR="009C1D52" w:rsidRPr="000803D2" w:rsidRDefault="009C1D52" w:rsidP="009C1D52">
      <w:pPr>
        <w:pStyle w:val="ListParagraph"/>
        <w:numPr>
          <w:ilvl w:val="0"/>
          <w:numId w:val="29"/>
        </w:numPr>
        <w:jc w:val="both"/>
      </w:pPr>
      <w:r w:rsidRPr="000803D2">
        <w:t>Уколико наступе оне околности дефинисане као виша сила (поплаве, позар, земљотрес...), а које су проузроковале немогућност испуњења уговорених обавеза уговорних страна у уговором одређеном року.</w:t>
      </w:r>
    </w:p>
    <w:p w:rsidR="009C1D52" w:rsidRPr="000803D2" w:rsidRDefault="00D77283" w:rsidP="009C1D52">
      <w:pPr>
        <w:pStyle w:val="ListParagraph"/>
        <w:numPr>
          <w:ilvl w:val="0"/>
          <w:numId w:val="29"/>
        </w:numPr>
        <w:jc w:val="both"/>
      </w:pPr>
      <w:r w:rsidRPr="000803D2">
        <w:t>У</w:t>
      </w:r>
      <w:r w:rsidR="009C1D52" w:rsidRPr="000803D2">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rsidR="00AD5A07" w:rsidRPr="007A0DD0" w:rsidRDefault="00AD5A07" w:rsidP="009C1D52">
      <w:pPr>
        <w:pStyle w:val="ListParagraph"/>
        <w:numPr>
          <w:ilvl w:val="0"/>
          <w:numId w:val="29"/>
        </w:numPr>
        <w:jc w:val="both"/>
      </w:pPr>
      <w:r w:rsidRPr="000803D2">
        <w:t>Уколико наступе све оне околности</w:t>
      </w:r>
      <w:r w:rsidRPr="000803D2">
        <w:rPr>
          <w:shd w:val="clear" w:color="auto" w:fill="FFFFFF"/>
        </w:rPr>
        <w:t>предвиђене посебним прописима.</w:t>
      </w:r>
    </w:p>
    <w:p w:rsidR="007A0DD0" w:rsidRDefault="007A0DD0" w:rsidP="007A0DD0">
      <w:pPr>
        <w:ind w:left="360"/>
        <w:jc w:val="both"/>
      </w:pPr>
    </w:p>
    <w:p w:rsidR="00B250E7" w:rsidRPr="00066B40" w:rsidRDefault="0027411C" w:rsidP="006053F7">
      <w:r w:rsidRPr="00F726E2">
        <w:rPr>
          <w:b/>
        </w:rPr>
        <w:t>НАПОМЕНА</w:t>
      </w:r>
      <w:r w:rsidRPr="00066B40">
        <w:rPr>
          <w:b/>
        </w:rPr>
        <w:t>:</w:t>
      </w:r>
    </w:p>
    <w:p w:rsidR="0027411C" w:rsidRDefault="002B6CFF" w:rsidP="00876440">
      <w:pPr>
        <w:jc w:val="both"/>
      </w:pPr>
      <w:r w:rsidRPr="00F726E2">
        <w:t>Сходно члану 20.став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rsidR="00E20B95" w:rsidRPr="00E20B95" w:rsidRDefault="00E20B95" w:rsidP="00B357D6">
      <w:pPr>
        <w:ind w:firstLine="720"/>
        <w:jc w:val="both"/>
      </w:pPr>
    </w:p>
    <w:p w:rsidR="00B60424" w:rsidRPr="00DA6383" w:rsidRDefault="00E20B95" w:rsidP="00066B40">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w:t>
      </w:r>
      <w:r w:rsidR="00066B40" w:rsidRPr="00DA6383">
        <w:t>ављеним даном објаве.</w:t>
      </w:r>
      <w:r w:rsidR="00B60424" w:rsidRPr="00DA6383">
        <w:rPr>
          <w:noProof/>
        </w:rPr>
        <w:br w:type="page"/>
      </w:r>
    </w:p>
    <w:p w:rsidR="00AD0C56" w:rsidRPr="00DA6383" w:rsidRDefault="00806C68" w:rsidP="00E7066D">
      <w:pPr>
        <w:pStyle w:val="Heading1"/>
      </w:pPr>
      <w:bookmarkStart w:id="40" w:name="_Toc311016791"/>
      <w:bookmarkStart w:id="41" w:name="_Toc311017143"/>
      <w:bookmarkStart w:id="42" w:name="_Toc311017332"/>
      <w:bookmarkStart w:id="43" w:name="_Toc312747151"/>
      <w:bookmarkStart w:id="44" w:name="_Toc312747210"/>
      <w:bookmarkStart w:id="45" w:name="_Toc375826008"/>
      <w:bookmarkStart w:id="46" w:name="_Toc389030815"/>
      <w:bookmarkStart w:id="47" w:name="_Toc448222239"/>
      <w:bookmarkStart w:id="48" w:name="_Toc477327711"/>
      <w:bookmarkStart w:id="49" w:name="_Toc477327994"/>
      <w:bookmarkStart w:id="50" w:name="_Toc477328723"/>
      <w:bookmarkStart w:id="51" w:name="_Toc477329194"/>
      <w:bookmarkStart w:id="52" w:name="_Toc479747426"/>
      <w:bookmarkStart w:id="53" w:name="_Toc489434965"/>
      <w:r w:rsidRPr="00DA6383">
        <w:lastRenderedPageBreak/>
        <w:t>РАЗРАДА КРИТЕРИЈУМА</w:t>
      </w:r>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241B13" w:rsidRPr="00DA6383" w:rsidRDefault="00241B13" w:rsidP="00241B13">
      <w:pPr>
        <w:rPr>
          <w:lang w:val="hr-HR"/>
        </w:rPr>
      </w:pPr>
    </w:p>
    <w:tbl>
      <w:tblPr>
        <w:tblStyle w:val="TableGrid"/>
        <w:tblW w:w="5000" w:type="pct"/>
        <w:jc w:val="center"/>
        <w:tblLook w:val="04A0" w:firstRow="1" w:lastRow="0" w:firstColumn="1" w:lastColumn="0" w:noHBand="0" w:noVBand="1"/>
      </w:tblPr>
      <w:tblGrid>
        <w:gridCol w:w="522"/>
        <w:gridCol w:w="2754"/>
        <w:gridCol w:w="1237"/>
        <w:gridCol w:w="1423"/>
        <w:gridCol w:w="3350"/>
      </w:tblGrid>
      <w:tr w:rsidR="00241B13" w:rsidRPr="002C2A84" w:rsidTr="002C2A84">
        <w:trPr>
          <w:trHeight w:val="1076"/>
          <w:jc w:val="center"/>
        </w:trPr>
        <w:tc>
          <w:tcPr>
            <w:tcW w:w="281" w:type="pct"/>
            <w:vAlign w:val="center"/>
          </w:tcPr>
          <w:p w:rsidR="00241B13" w:rsidRPr="002C2A84" w:rsidRDefault="00241B13" w:rsidP="00D460D0">
            <w:pPr>
              <w:rPr>
                <w:b/>
              </w:rPr>
            </w:pPr>
            <w:r w:rsidRPr="002C2A84">
              <w:rPr>
                <w:b/>
              </w:rPr>
              <w:t>РБ</w:t>
            </w:r>
          </w:p>
        </w:tc>
        <w:tc>
          <w:tcPr>
            <w:tcW w:w="1483" w:type="pct"/>
            <w:vAlign w:val="center"/>
          </w:tcPr>
          <w:p w:rsidR="00241B13" w:rsidRPr="002C2A84" w:rsidRDefault="00241B13" w:rsidP="00D460D0">
            <w:pPr>
              <w:jc w:val="center"/>
              <w:rPr>
                <w:b/>
              </w:rPr>
            </w:pPr>
            <w:r w:rsidRPr="002C2A84">
              <w:rPr>
                <w:b/>
              </w:rPr>
              <w:t>КРИТЕРИЈУМ</w:t>
            </w:r>
          </w:p>
        </w:tc>
        <w:tc>
          <w:tcPr>
            <w:tcW w:w="666" w:type="pct"/>
            <w:shd w:val="clear" w:color="auto" w:fill="auto"/>
            <w:vAlign w:val="center"/>
          </w:tcPr>
          <w:p w:rsidR="00241B13" w:rsidRPr="002C2A84" w:rsidRDefault="00241B13" w:rsidP="00D460D0">
            <w:pPr>
              <w:jc w:val="center"/>
              <w:rPr>
                <w:b/>
              </w:rPr>
            </w:pPr>
            <w:r w:rsidRPr="002C2A84">
              <w:rPr>
                <w:b/>
              </w:rPr>
              <w:t>ОЗНАКА</w:t>
            </w:r>
          </w:p>
        </w:tc>
        <w:tc>
          <w:tcPr>
            <w:tcW w:w="766" w:type="pct"/>
            <w:shd w:val="clear" w:color="auto" w:fill="auto"/>
            <w:vAlign w:val="center"/>
          </w:tcPr>
          <w:p w:rsidR="00241B13" w:rsidRPr="002C2A84" w:rsidRDefault="00241B13" w:rsidP="00D460D0">
            <w:pPr>
              <w:jc w:val="center"/>
              <w:rPr>
                <w:b/>
              </w:rPr>
            </w:pPr>
            <w:r w:rsidRPr="002C2A84">
              <w:rPr>
                <w:b/>
              </w:rPr>
              <w:t>МАКС. БР. ПОНДЕРА</w:t>
            </w:r>
          </w:p>
        </w:tc>
        <w:tc>
          <w:tcPr>
            <w:tcW w:w="1804" w:type="pct"/>
            <w:shd w:val="clear" w:color="auto" w:fill="auto"/>
            <w:vAlign w:val="center"/>
          </w:tcPr>
          <w:p w:rsidR="00241B13" w:rsidRPr="002C2A84" w:rsidRDefault="00241B13" w:rsidP="00D460D0">
            <w:pPr>
              <w:jc w:val="center"/>
              <w:rPr>
                <w:b/>
              </w:rPr>
            </w:pPr>
            <w:r w:rsidRPr="002C2A84">
              <w:rPr>
                <w:b/>
              </w:rPr>
              <w:t>ФОРМУЛА</w:t>
            </w:r>
          </w:p>
        </w:tc>
      </w:tr>
      <w:tr w:rsidR="00241B13" w:rsidRPr="002C2A84" w:rsidTr="002C2A84">
        <w:trPr>
          <w:trHeight w:val="731"/>
          <w:jc w:val="center"/>
        </w:trPr>
        <w:tc>
          <w:tcPr>
            <w:tcW w:w="281" w:type="pct"/>
            <w:vAlign w:val="center"/>
          </w:tcPr>
          <w:p w:rsidR="00241B13" w:rsidRPr="002C2A84" w:rsidRDefault="00241B13" w:rsidP="00D460D0">
            <w:pPr>
              <w:pStyle w:val="ListParagraph"/>
              <w:numPr>
                <w:ilvl w:val="0"/>
                <w:numId w:val="24"/>
              </w:numPr>
              <w:jc w:val="center"/>
              <w:rPr>
                <w:b/>
                <w:noProof/>
              </w:rPr>
            </w:pPr>
          </w:p>
        </w:tc>
        <w:tc>
          <w:tcPr>
            <w:tcW w:w="1483" w:type="pct"/>
            <w:vAlign w:val="center"/>
          </w:tcPr>
          <w:p w:rsidR="00241B13" w:rsidRPr="002C2A84" w:rsidRDefault="007B7604" w:rsidP="00D460D0">
            <w:pPr>
              <w:pStyle w:val="ListParagraph"/>
              <w:ind w:left="0"/>
              <w:jc w:val="both"/>
              <w:rPr>
                <w:b/>
                <w:noProof/>
              </w:rPr>
            </w:pPr>
            <w:r w:rsidRPr="002C2A84">
              <w:rPr>
                <w:b/>
                <w:lang w:val="sr-Cyrl-CS"/>
              </w:rPr>
              <w:t>УКУПНА ВРЕДНОСТ ЦЕНОВНИКА</w:t>
            </w:r>
          </w:p>
        </w:tc>
        <w:tc>
          <w:tcPr>
            <w:tcW w:w="666" w:type="pct"/>
            <w:shd w:val="clear" w:color="auto" w:fill="auto"/>
            <w:vAlign w:val="center"/>
          </w:tcPr>
          <w:p w:rsidR="00241B13" w:rsidRPr="002C2A84" w:rsidRDefault="00241B13" w:rsidP="00D460D0">
            <w:pPr>
              <w:jc w:val="center"/>
            </w:pPr>
            <w:r w:rsidRPr="002C2A84">
              <w:t>РС</w:t>
            </w:r>
          </w:p>
        </w:tc>
        <w:tc>
          <w:tcPr>
            <w:tcW w:w="766" w:type="pct"/>
            <w:shd w:val="clear" w:color="auto" w:fill="auto"/>
            <w:vAlign w:val="center"/>
          </w:tcPr>
          <w:p w:rsidR="00241B13" w:rsidRPr="002C2A84" w:rsidRDefault="007B7604" w:rsidP="00D460D0">
            <w:pPr>
              <w:jc w:val="center"/>
            </w:pPr>
            <w:r w:rsidRPr="002C2A84">
              <w:t>50</w:t>
            </w:r>
          </w:p>
        </w:tc>
        <w:tc>
          <w:tcPr>
            <w:tcW w:w="1804" w:type="pct"/>
            <w:shd w:val="clear" w:color="auto" w:fill="auto"/>
            <w:vAlign w:val="center"/>
          </w:tcPr>
          <w:p w:rsidR="00241B13" w:rsidRPr="008053FC" w:rsidRDefault="00BD610D" w:rsidP="007B7604">
            <w:pPr>
              <w:jc w:val="center"/>
            </w:pPr>
            <m:oMathPara>
              <m:oMath>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*50</m:t>
                </m:r>
              </m:oMath>
            </m:oMathPara>
          </w:p>
        </w:tc>
      </w:tr>
      <w:tr w:rsidR="00241B13" w:rsidRPr="005112D7" w:rsidTr="002C2A84">
        <w:trPr>
          <w:trHeight w:val="731"/>
          <w:jc w:val="center"/>
        </w:trPr>
        <w:tc>
          <w:tcPr>
            <w:tcW w:w="281" w:type="pct"/>
            <w:vAlign w:val="center"/>
          </w:tcPr>
          <w:p w:rsidR="00241B13" w:rsidRPr="002C2A84" w:rsidRDefault="00241B13" w:rsidP="00D460D0">
            <w:pPr>
              <w:pStyle w:val="ListParagraph"/>
              <w:numPr>
                <w:ilvl w:val="0"/>
                <w:numId w:val="24"/>
              </w:numPr>
              <w:jc w:val="center"/>
              <w:rPr>
                <w:b/>
                <w:noProof/>
              </w:rPr>
            </w:pPr>
          </w:p>
        </w:tc>
        <w:tc>
          <w:tcPr>
            <w:tcW w:w="1483" w:type="pct"/>
            <w:vAlign w:val="center"/>
          </w:tcPr>
          <w:p w:rsidR="00241B13" w:rsidRPr="005112D7" w:rsidRDefault="007B7604" w:rsidP="00D460D0">
            <w:pPr>
              <w:jc w:val="both"/>
            </w:pPr>
            <w:r w:rsidRPr="005112D7">
              <w:rPr>
                <w:b/>
                <w:lang w:val="sr-Cyrl-CS"/>
              </w:rPr>
              <w:t>УДАЉЕНОСТ СЕРВИСА</w:t>
            </w:r>
          </w:p>
        </w:tc>
        <w:tc>
          <w:tcPr>
            <w:tcW w:w="666" w:type="pct"/>
            <w:shd w:val="clear" w:color="auto" w:fill="auto"/>
            <w:vAlign w:val="center"/>
          </w:tcPr>
          <w:p w:rsidR="00241B13" w:rsidRPr="005112D7" w:rsidRDefault="00241B13" w:rsidP="00D460D0">
            <w:pPr>
              <w:jc w:val="center"/>
            </w:pPr>
            <w:r w:rsidRPr="005112D7">
              <w:t>СИ</w:t>
            </w:r>
          </w:p>
        </w:tc>
        <w:tc>
          <w:tcPr>
            <w:tcW w:w="766" w:type="pct"/>
            <w:shd w:val="clear" w:color="auto" w:fill="auto"/>
            <w:vAlign w:val="center"/>
          </w:tcPr>
          <w:p w:rsidR="00241B13" w:rsidRPr="005112D7" w:rsidRDefault="007B7604" w:rsidP="00D460D0">
            <w:pPr>
              <w:jc w:val="center"/>
            </w:pPr>
            <w:r w:rsidRPr="005112D7">
              <w:t>30</w:t>
            </w:r>
          </w:p>
        </w:tc>
        <w:tc>
          <w:tcPr>
            <w:tcW w:w="1804" w:type="pct"/>
            <w:shd w:val="clear" w:color="auto" w:fill="auto"/>
            <w:vAlign w:val="center"/>
          </w:tcPr>
          <w:p w:rsidR="00241B13" w:rsidRPr="005112D7" w:rsidRDefault="00BD610D" w:rsidP="002B7399">
            <w:pPr>
              <w:jc w:val="center"/>
            </w:pPr>
            <m:oMathPara>
              <m:oMath>
                <m:f>
                  <m:fPr>
                    <m:ctrlPr>
                      <w:rPr>
                        <w:rFonts w:ascii="Cambria Math" w:hAnsi="Cambria Math"/>
                        <w:noProof/>
                      </w:rPr>
                    </m:ctrlPr>
                  </m:fPr>
                  <m:num>
                    <m:r>
                      <m:rPr>
                        <m:sty m:val="p"/>
                      </m:rPr>
                      <w:rPr>
                        <w:rFonts w:ascii="Cambria Math"/>
                        <w:noProof/>
                      </w:rPr>
                      <m:t>Најкраћаудаљеност</m:t>
                    </m:r>
                  </m:num>
                  <m:den>
                    <m:r>
                      <m:rPr>
                        <m:sty m:val="p"/>
                      </m:rPr>
                      <w:rPr>
                        <w:rFonts w:ascii="Cambria Math"/>
                        <w:noProof/>
                      </w:rPr>
                      <m:t>Понуђенаудаљеност</m:t>
                    </m:r>
                  </m:den>
                </m:f>
                <m:r>
                  <m:rPr>
                    <m:sty m:val="p"/>
                  </m:rPr>
                  <w:rPr>
                    <w:rFonts w:ascii="Cambria Math" w:hAnsi="Cambria Math"/>
                    <w:noProof/>
                  </w:rPr>
                  <m:t>*30</m:t>
                </m:r>
              </m:oMath>
            </m:oMathPara>
          </w:p>
        </w:tc>
      </w:tr>
      <w:tr w:rsidR="00241B13" w:rsidRPr="005112D7" w:rsidTr="002C2A84">
        <w:trPr>
          <w:trHeight w:val="731"/>
          <w:jc w:val="center"/>
        </w:trPr>
        <w:tc>
          <w:tcPr>
            <w:tcW w:w="281" w:type="pct"/>
            <w:vAlign w:val="center"/>
          </w:tcPr>
          <w:p w:rsidR="00241B13" w:rsidRPr="005112D7" w:rsidRDefault="00241B13" w:rsidP="00D460D0">
            <w:pPr>
              <w:pStyle w:val="ListParagraph"/>
              <w:numPr>
                <w:ilvl w:val="0"/>
                <w:numId w:val="24"/>
              </w:numPr>
              <w:jc w:val="center"/>
              <w:rPr>
                <w:b/>
                <w:noProof/>
              </w:rPr>
            </w:pPr>
          </w:p>
        </w:tc>
        <w:tc>
          <w:tcPr>
            <w:tcW w:w="1483" w:type="pct"/>
            <w:vAlign w:val="center"/>
          </w:tcPr>
          <w:p w:rsidR="00241B13" w:rsidRPr="005112D7" w:rsidRDefault="007B7604" w:rsidP="008053FC">
            <w:pPr>
              <w:jc w:val="both"/>
              <w:rPr>
                <w:b/>
                <w:noProof/>
              </w:rPr>
            </w:pPr>
            <w:r w:rsidRPr="005112D7">
              <w:rPr>
                <w:b/>
                <w:lang w:val="sr-Cyrl-CS"/>
              </w:rPr>
              <w:t>Р</w:t>
            </w:r>
            <w:r w:rsidR="008053FC" w:rsidRPr="005112D7">
              <w:rPr>
                <w:b/>
                <w:lang w:val="sr-Cyrl-CS"/>
              </w:rPr>
              <w:t>ОК ИЗВРШЕЊА УСЛУГЕ</w:t>
            </w:r>
          </w:p>
        </w:tc>
        <w:tc>
          <w:tcPr>
            <w:tcW w:w="666" w:type="pct"/>
            <w:shd w:val="clear" w:color="auto" w:fill="auto"/>
            <w:vAlign w:val="center"/>
          </w:tcPr>
          <w:p w:rsidR="00241B13" w:rsidRPr="005112D7" w:rsidRDefault="00241B13" w:rsidP="00D460D0">
            <w:pPr>
              <w:jc w:val="center"/>
            </w:pPr>
            <w:r w:rsidRPr="005112D7">
              <w:t>РД</w:t>
            </w:r>
          </w:p>
        </w:tc>
        <w:tc>
          <w:tcPr>
            <w:tcW w:w="766" w:type="pct"/>
            <w:shd w:val="clear" w:color="auto" w:fill="auto"/>
            <w:vAlign w:val="center"/>
          </w:tcPr>
          <w:p w:rsidR="00241B13" w:rsidRPr="005112D7" w:rsidRDefault="007B7604" w:rsidP="00D460D0">
            <w:pPr>
              <w:jc w:val="center"/>
            </w:pPr>
            <w:r w:rsidRPr="005112D7">
              <w:t>20</w:t>
            </w:r>
          </w:p>
        </w:tc>
        <w:tc>
          <w:tcPr>
            <w:tcW w:w="1804" w:type="pct"/>
            <w:shd w:val="clear" w:color="auto" w:fill="auto"/>
            <w:vAlign w:val="center"/>
          </w:tcPr>
          <w:p w:rsidR="00241B13" w:rsidRPr="005112D7" w:rsidRDefault="00BD610D" w:rsidP="005112D7">
            <w:pPr>
              <w:jc w:val="center"/>
            </w:pPr>
            <m:oMathPara>
              <m:oMath>
                <m:f>
                  <m:fPr>
                    <m:ctrlPr>
                      <w:rPr>
                        <w:rFonts w:ascii="Cambria Math" w:hAnsi="Cambria Math"/>
                        <w:i/>
                      </w:rPr>
                    </m:ctrlPr>
                  </m:fPr>
                  <m:num>
                    <m:r>
                      <w:rPr>
                        <w:rFonts w:ascii="Cambria Math" w:hAnsi="Cambria Math"/>
                      </w:rPr>
                      <m:t>Најкраћи понуђени рок</m:t>
                    </m:r>
                  </m:num>
                  <m:den>
                    <m:r>
                      <w:rPr>
                        <w:rFonts w:ascii="Cambria Math" w:hAnsi="Cambria Math"/>
                      </w:rPr>
                      <m:t>Понуђени рок</m:t>
                    </m:r>
                  </m:den>
                </m:f>
                <m:r>
                  <w:rPr>
                    <w:rFonts w:ascii="Cambria Math" w:hAnsi="Cambria Math"/>
                  </w:rPr>
                  <m:t>*20</m:t>
                </m:r>
              </m:oMath>
            </m:oMathPara>
          </w:p>
        </w:tc>
      </w:tr>
      <w:tr w:rsidR="00241B13" w:rsidRPr="005112D7" w:rsidTr="002C2A84">
        <w:trPr>
          <w:trHeight w:val="332"/>
          <w:jc w:val="center"/>
        </w:trPr>
        <w:tc>
          <w:tcPr>
            <w:tcW w:w="1764" w:type="pct"/>
            <w:gridSpan w:val="2"/>
            <w:vAlign w:val="center"/>
          </w:tcPr>
          <w:p w:rsidR="00241B13" w:rsidRPr="005112D7" w:rsidRDefault="00241B13" w:rsidP="00D460D0">
            <w:pPr>
              <w:pStyle w:val="ListParagraph"/>
              <w:ind w:left="0"/>
              <w:jc w:val="center"/>
              <w:rPr>
                <w:b/>
                <w:noProof/>
              </w:rPr>
            </w:pPr>
            <w:r w:rsidRPr="005112D7">
              <w:rPr>
                <w:b/>
                <w:noProof/>
              </w:rPr>
              <w:t>УКУПНО</w:t>
            </w:r>
          </w:p>
        </w:tc>
        <w:tc>
          <w:tcPr>
            <w:tcW w:w="666" w:type="pct"/>
            <w:shd w:val="clear" w:color="auto" w:fill="auto"/>
            <w:vAlign w:val="center"/>
          </w:tcPr>
          <w:p w:rsidR="00241B13" w:rsidRPr="005112D7" w:rsidRDefault="00241B13" w:rsidP="00D460D0">
            <w:pPr>
              <w:jc w:val="center"/>
              <w:rPr>
                <w:b/>
              </w:rPr>
            </w:pPr>
            <w:r w:rsidRPr="005112D7">
              <w:rPr>
                <w:b/>
              </w:rPr>
              <w:t>УК</w:t>
            </w:r>
          </w:p>
        </w:tc>
        <w:tc>
          <w:tcPr>
            <w:tcW w:w="766" w:type="pct"/>
            <w:shd w:val="clear" w:color="auto" w:fill="auto"/>
            <w:vAlign w:val="center"/>
          </w:tcPr>
          <w:p w:rsidR="00241B13" w:rsidRPr="005112D7" w:rsidRDefault="00241B13" w:rsidP="00D460D0">
            <w:pPr>
              <w:jc w:val="center"/>
              <w:rPr>
                <w:b/>
              </w:rPr>
            </w:pPr>
            <w:r w:rsidRPr="005112D7">
              <w:rPr>
                <w:b/>
              </w:rPr>
              <w:t>100</w:t>
            </w:r>
          </w:p>
        </w:tc>
        <w:tc>
          <w:tcPr>
            <w:tcW w:w="1804" w:type="pct"/>
            <w:shd w:val="clear" w:color="auto" w:fill="auto"/>
            <w:vAlign w:val="center"/>
          </w:tcPr>
          <w:p w:rsidR="00241B13" w:rsidRPr="005112D7" w:rsidRDefault="00241B13" w:rsidP="007B7604">
            <w:pPr>
              <w:jc w:val="center"/>
              <w:rPr>
                <w:b/>
              </w:rPr>
            </w:pPr>
            <w:r w:rsidRPr="005112D7">
              <w:rPr>
                <w:b/>
              </w:rPr>
              <w:t xml:space="preserve">РС + СИ + РД </w:t>
            </w:r>
          </w:p>
        </w:tc>
      </w:tr>
    </w:tbl>
    <w:p w:rsidR="00241B13" w:rsidRPr="005112D7" w:rsidRDefault="00241B13" w:rsidP="00241B13">
      <w:pPr>
        <w:rPr>
          <w:lang w:val="hr-HR"/>
        </w:rPr>
      </w:pPr>
    </w:p>
    <w:p w:rsidR="00300477" w:rsidRPr="005112D7" w:rsidRDefault="00300477" w:rsidP="00AD0C56">
      <w:pPr>
        <w:pStyle w:val="ListParagraph"/>
        <w:ind w:left="0"/>
        <w:jc w:val="center"/>
        <w:rPr>
          <w:lang w:val="sr-Latn-CS"/>
        </w:rPr>
      </w:pPr>
    </w:p>
    <w:p w:rsidR="00806C68" w:rsidRPr="005112D7" w:rsidRDefault="00806C68" w:rsidP="00247002">
      <w:pPr>
        <w:rPr>
          <w:lang w:val="sr-Latn-CS"/>
        </w:rPr>
      </w:pPr>
    </w:p>
    <w:p w:rsidR="007B7604" w:rsidRPr="005112D7" w:rsidRDefault="007B7604" w:rsidP="007B7604">
      <w:pPr>
        <w:rPr>
          <w:lang w:val="sr-Cyrl-CS"/>
        </w:rPr>
      </w:pPr>
      <w:bookmarkStart w:id="54" w:name="_Toc375826009"/>
      <w:bookmarkStart w:id="55" w:name="_Toc389030816"/>
      <w:r w:rsidRPr="005112D7">
        <w:rPr>
          <w:b/>
          <w:lang w:val="sr-Cyrl-CS"/>
        </w:rPr>
        <w:t>УКУПНА ВРЕДНОСТ ЦЕНОВНИКА</w:t>
      </w:r>
      <w:r w:rsidRPr="005112D7">
        <w:rPr>
          <w:lang w:val="sr-Cyrl-CS"/>
        </w:rPr>
        <w:t xml:space="preserve"> </w:t>
      </w:r>
      <w:r w:rsidR="007F143E">
        <w:rPr>
          <w:lang w:val="sr-Cyrl-CS"/>
        </w:rPr>
        <w:t xml:space="preserve"> </w:t>
      </w:r>
      <w:r w:rsidRPr="005112D7">
        <w:rPr>
          <w:lang w:val="sr-Cyrl-CS"/>
        </w:rPr>
        <w:t>по формули</w:t>
      </w:r>
      <w:r w:rsidR="007F143E">
        <w:rPr>
          <w:lang w:val="sr-Cyrl-CS"/>
        </w:rPr>
        <w:t xml:space="preserve"> </w:t>
      </w:r>
      <w:r w:rsidRPr="005112D7">
        <w:rPr>
          <w:lang w:val="sr-Cyrl-CS"/>
        </w:rPr>
        <w:t>......................</w:t>
      </w:r>
      <w:r w:rsidR="008053FC" w:rsidRPr="005112D7">
        <w:rPr>
          <w:b/>
          <w:lang w:val="sr-Cyrl-CS"/>
        </w:rPr>
        <w:t>до 5</w:t>
      </w:r>
      <w:r w:rsidRPr="005112D7">
        <w:rPr>
          <w:b/>
          <w:lang w:val="sr-Cyrl-CS"/>
        </w:rPr>
        <w:t>0 пондера</w:t>
      </w:r>
    </w:p>
    <w:p w:rsidR="007B7604" w:rsidRPr="005112D7" w:rsidRDefault="007B7604" w:rsidP="007B7604">
      <w:pPr>
        <w:rPr>
          <w:lang w:val="sr-Cyrl-CS"/>
        </w:rPr>
      </w:pPr>
    </w:p>
    <w:p w:rsidR="007B7604" w:rsidRPr="005112D7" w:rsidRDefault="007B7604" w:rsidP="007B7604">
      <w:pPr>
        <w:rPr>
          <w:lang w:val="sr-Cyrl-CS"/>
        </w:rPr>
      </w:pPr>
      <w:r w:rsidRPr="005112D7">
        <w:rPr>
          <w:lang w:val="sr-Cyrl-CS"/>
        </w:rPr>
        <w:tab/>
      </w:r>
      <w:r w:rsidRPr="005112D7">
        <w:rPr>
          <w:lang w:val="sr-Cyrl-CS"/>
        </w:rPr>
        <w:tab/>
      </w:r>
      <w:r w:rsidRPr="005112D7">
        <w:rPr>
          <w:lang w:val="sr-Cyrl-CS"/>
        </w:rPr>
        <w:tab/>
      </w:r>
      <w:r w:rsidRPr="005112D7">
        <w:rPr>
          <w:lang w:val="sr-Cyrl-CS"/>
        </w:rPr>
        <w:tab/>
      </w:r>
      <w:r w:rsidRPr="005112D7">
        <w:rPr>
          <w:lang w:val="sr-Cyrl-CS"/>
        </w:rPr>
        <w:tab/>
      </w:r>
      <w:r w:rsidRPr="005112D7">
        <w:rPr>
          <w:lang w:val="sr-Cyrl-CS"/>
        </w:rPr>
        <w:tab/>
      </w:r>
      <w:r w:rsidRPr="005112D7">
        <w:rPr>
          <w:lang w:val="sr-Cyrl-CS"/>
        </w:rPr>
        <w:tab/>
        <w:t xml:space="preserve">           Најнижа цена</w:t>
      </w:r>
    </w:p>
    <w:p w:rsidR="007B7604" w:rsidRPr="005112D7" w:rsidRDefault="007B7604" w:rsidP="007B7604">
      <w:pPr>
        <w:rPr>
          <w:lang w:val="sr-Cyrl-CS"/>
        </w:rPr>
      </w:pPr>
      <w:r w:rsidRPr="005112D7">
        <w:rPr>
          <w:lang w:val="sr-Cyrl-CS"/>
        </w:rPr>
        <w:t>Број пондера се одређује по формули =  ---------------------------------</w:t>
      </w:r>
      <w:r w:rsidR="008053FC" w:rsidRPr="005112D7">
        <w:rPr>
          <w:lang w:val="sr-Cyrl-CS"/>
        </w:rPr>
        <w:t>---- x 5</w:t>
      </w:r>
      <w:r w:rsidRPr="005112D7">
        <w:rPr>
          <w:lang w:val="sr-Cyrl-CS"/>
        </w:rPr>
        <w:t>0</w:t>
      </w:r>
    </w:p>
    <w:p w:rsidR="007B7604" w:rsidRPr="005112D7" w:rsidRDefault="007B7604" w:rsidP="007B7604">
      <w:pPr>
        <w:rPr>
          <w:lang w:val="sr-Cyrl-CS"/>
        </w:rPr>
      </w:pPr>
      <w:r w:rsidRPr="005112D7">
        <w:rPr>
          <w:lang w:val="sr-Cyrl-CS"/>
        </w:rPr>
        <w:tab/>
      </w:r>
      <w:r w:rsidRPr="005112D7">
        <w:rPr>
          <w:lang w:val="sr-Cyrl-CS"/>
        </w:rPr>
        <w:tab/>
      </w:r>
      <w:r w:rsidRPr="005112D7">
        <w:rPr>
          <w:lang w:val="sr-Cyrl-CS"/>
        </w:rPr>
        <w:tab/>
      </w:r>
      <w:r w:rsidRPr="005112D7">
        <w:rPr>
          <w:lang w:val="sr-Cyrl-CS"/>
        </w:rPr>
        <w:tab/>
      </w:r>
      <w:r w:rsidRPr="005112D7">
        <w:rPr>
          <w:lang w:val="sr-Cyrl-CS"/>
        </w:rPr>
        <w:tab/>
      </w:r>
      <w:r w:rsidRPr="005112D7">
        <w:rPr>
          <w:lang w:val="sr-Cyrl-CS"/>
        </w:rPr>
        <w:tab/>
      </w:r>
      <w:r w:rsidRPr="005112D7">
        <w:rPr>
          <w:lang w:val="sr-Cyrl-CS"/>
        </w:rPr>
        <w:tab/>
        <w:t xml:space="preserve">           Понуђена цена</w:t>
      </w:r>
    </w:p>
    <w:p w:rsidR="007B7604" w:rsidRPr="005112D7" w:rsidRDefault="007B7604" w:rsidP="007B7604">
      <w:pPr>
        <w:rPr>
          <w:lang w:val="sr-Cyrl-CS"/>
        </w:rPr>
      </w:pPr>
    </w:p>
    <w:p w:rsidR="007B7604" w:rsidRPr="005112D7" w:rsidRDefault="007B7604" w:rsidP="007B7604">
      <w:pPr>
        <w:rPr>
          <w:b/>
          <w:lang w:val="sr-Cyrl-CS"/>
        </w:rPr>
      </w:pPr>
      <w:r w:rsidRPr="005112D7">
        <w:rPr>
          <w:b/>
          <w:lang w:val="sr-Cyrl-CS"/>
        </w:rPr>
        <w:t>2. УДАЉЕНОСТ СЕРВИСА ..............................................</w:t>
      </w:r>
      <w:r w:rsidR="005112D7" w:rsidRPr="005112D7">
        <w:rPr>
          <w:b/>
          <w:lang w:val="sr-Cyrl-CS"/>
        </w:rPr>
        <w:t>................... до 3</w:t>
      </w:r>
      <w:r w:rsidRPr="005112D7">
        <w:rPr>
          <w:b/>
          <w:lang w:val="sr-Cyrl-CS"/>
        </w:rPr>
        <w:t>0 пондера</w:t>
      </w:r>
    </w:p>
    <w:p w:rsidR="007B7604" w:rsidRPr="005112D7" w:rsidRDefault="007B7604" w:rsidP="007B7604">
      <w:pPr>
        <w:rPr>
          <w:lang w:val="sr-Cyrl-CS"/>
        </w:rPr>
      </w:pPr>
    </w:p>
    <w:p w:rsidR="007B7604" w:rsidRPr="005112D7" w:rsidRDefault="007B7604" w:rsidP="007B7604">
      <w:pPr>
        <w:rPr>
          <w:lang w:val="sr-Cyrl-CS"/>
        </w:rPr>
      </w:pPr>
    </w:p>
    <w:p w:rsidR="005112D7" w:rsidRPr="005112D7" w:rsidRDefault="005112D7" w:rsidP="005112D7">
      <w:pPr>
        <w:rPr>
          <w:lang w:val="sr-Cyrl-CS"/>
        </w:rPr>
      </w:pPr>
      <w:r w:rsidRPr="005112D7">
        <w:rPr>
          <w:lang w:val="sr-Cyrl-CS"/>
        </w:rPr>
        <w:tab/>
      </w:r>
      <w:r w:rsidRPr="005112D7">
        <w:rPr>
          <w:lang w:val="sr-Cyrl-CS"/>
        </w:rPr>
        <w:tab/>
      </w:r>
      <w:r w:rsidRPr="005112D7">
        <w:rPr>
          <w:lang w:val="sr-Cyrl-CS"/>
        </w:rPr>
        <w:tab/>
      </w:r>
      <w:r w:rsidRPr="005112D7">
        <w:rPr>
          <w:lang w:val="sr-Cyrl-CS"/>
        </w:rPr>
        <w:tab/>
      </w:r>
      <w:r w:rsidRPr="005112D7">
        <w:rPr>
          <w:lang w:val="sr-Cyrl-CS"/>
        </w:rPr>
        <w:tab/>
      </w:r>
      <w:r w:rsidRPr="005112D7">
        <w:rPr>
          <w:lang w:val="sr-Cyrl-CS"/>
        </w:rPr>
        <w:tab/>
        <w:t xml:space="preserve">     Најкраћа удаљеност</w:t>
      </w:r>
    </w:p>
    <w:p w:rsidR="005112D7" w:rsidRPr="005112D7" w:rsidRDefault="005112D7" w:rsidP="005112D7">
      <w:pPr>
        <w:rPr>
          <w:lang w:val="sr-Cyrl-CS"/>
        </w:rPr>
      </w:pPr>
      <w:r w:rsidRPr="005112D7">
        <w:rPr>
          <w:lang w:val="sr-Cyrl-CS"/>
        </w:rPr>
        <w:t>Број пондера се одређује по формули =  ------------------------------------- x 30</w:t>
      </w:r>
    </w:p>
    <w:p w:rsidR="005112D7" w:rsidRPr="005112D7" w:rsidRDefault="005112D7" w:rsidP="005112D7">
      <w:pPr>
        <w:rPr>
          <w:lang w:val="sr-Cyrl-CS"/>
        </w:rPr>
      </w:pPr>
      <w:r w:rsidRPr="005112D7">
        <w:rPr>
          <w:lang w:val="sr-Cyrl-CS"/>
        </w:rPr>
        <w:tab/>
      </w:r>
      <w:r w:rsidRPr="005112D7">
        <w:rPr>
          <w:lang w:val="sr-Cyrl-CS"/>
        </w:rPr>
        <w:tab/>
      </w:r>
      <w:r w:rsidRPr="005112D7">
        <w:rPr>
          <w:lang w:val="sr-Cyrl-CS"/>
        </w:rPr>
        <w:tab/>
      </w:r>
      <w:r w:rsidRPr="005112D7">
        <w:rPr>
          <w:lang w:val="sr-Cyrl-CS"/>
        </w:rPr>
        <w:tab/>
      </w:r>
      <w:r w:rsidRPr="005112D7">
        <w:rPr>
          <w:lang w:val="sr-Cyrl-CS"/>
        </w:rPr>
        <w:tab/>
        <w:t xml:space="preserve">                 Понуђена удаљеност</w:t>
      </w:r>
    </w:p>
    <w:p w:rsidR="005112D7" w:rsidRDefault="005112D7" w:rsidP="007B7604">
      <w:pPr>
        <w:rPr>
          <w:lang w:val="sr-Cyrl-CS"/>
        </w:rPr>
      </w:pPr>
    </w:p>
    <w:p w:rsidR="005112D7" w:rsidRDefault="005112D7" w:rsidP="007B7604">
      <w:pPr>
        <w:rPr>
          <w:lang w:val="sr-Cyrl-CS"/>
        </w:rPr>
      </w:pPr>
    </w:p>
    <w:p w:rsidR="005112D7" w:rsidRPr="00E20B95" w:rsidRDefault="005112D7" w:rsidP="005112D7">
      <w:pPr>
        <w:jc w:val="both"/>
        <w:rPr>
          <w:noProof/>
        </w:rPr>
      </w:pPr>
      <w:r w:rsidRPr="00F67BD5">
        <w:t xml:space="preserve">Понуде понуђача где је удаљеност сервиса од наручиоца преко 10км, наручилац неће узети у разматрање. </w:t>
      </w:r>
      <w:r>
        <w:t>Приказану у</w:t>
      </w:r>
      <w:r w:rsidRPr="00F67BD5">
        <w:t>даљеност серв</w:t>
      </w:r>
      <w:r>
        <w:t>иса у понудама ће наручилац проверити коришћењем званичног даљинометра/мапе доступног на интернету</w:t>
      </w:r>
      <w:r w:rsidRPr="00F67BD5">
        <w:rPr>
          <w:lang w:val="sr-Cyrl-CS"/>
        </w:rPr>
        <w:t>.</w:t>
      </w:r>
    </w:p>
    <w:p w:rsidR="005112D7" w:rsidRDefault="005112D7" w:rsidP="007B7604">
      <w:pPr>
        <w:rPr>
          <w:lang w:val="sr-Cyrl-CS"/>
        </w:rPr>
      </w:pPr>
    </w:p>
    <w:p w:rsidR="00FB3411" w:rsidRPr="005112D7" w:rsidRDefault="00FB3411" w:rsidP="007B7604">
      <w:pPr>
        <w:rPr>
          <w:lang w:val="sr-Cyrl-CS"/>
        </w:rPr>
      </w:pPr>
    </w:p>
    <w:p w:rsidR="007B7604" w:rsidRPr="005112D7" w:rsidRDefault="0062017B" w:rsidP="0062017B">
      <w:pPr>
        <w:rPr>
          <w:lang w:val="sr-Cyrl-CS"/>
        </w:rPr>
      </w:pPr>
      <w:r w:rsidRPr="005112D7">
        <w:rPr>
          <w:b/>
          <w:lang w:val="sr-Cyrl-CS"/>
        </w:rPr>
        <w:t>3.</w:t>
      </w:r>
      <w:r w:rsidR="007B7604" w:rsidRPr="005112D7">
        <w:rPr>
          <w:b/>
          <w:lang w:val="sr-Cyrl-CS"/>
        </w:rPr>
        <w:t>Р</w:t>
      </w:r>
      <w:r w:rsidR="008053FC" w:rsidRPr="005112D7">
        <w:rPr>
          <w:b/>
          <w:lang w:val="sr-Cyrl-CS"/>
        </w:rPr>
        <w:t>ОК ИЗВРШЕЊА УСЛУГЕ</w:t>
      </w:r>
      <w:r w:rsidR="007B7604" w:rsidRPr="005112D7">
        <w:rPr>
          <w:b/>
          <w:lang w:val="sr-Cyrl-CS"/>
        </w:rPr>
        <w:t>.....................................</w:t>
      </w:r>
      <w:r w:rsidR="005112D7" w:rsidRPr="005112D7">
        <w:rPr>
          <w:b/>
          <w:lang w:val="sr-Cyrl-CS"/>
        </w:rPr>
        <w:t>........................... до 2</w:t>
      </w:r>
      <w:r w:rsidR="007B7604" w:rsidRPr="005112D7">
        <w:rPr>
          <w:b/>
          <w:lang w:val="sr-Cyrl-CS"/>
        </w:rPr>
        <w:t>0 пондера</w:t>
      </w:r>
    </w:p>
    <w:p w:rsidR="007B7604" w:rsidRPr="005112D7" w:rsidRDefault="007B7604" w:rsidP="007B7604">
      <w:pPr>
        <w:rPr>
          <w:lang w:val="sr-Cyrl-CS"/>
        </w:rPr>
      </w:pPr>
    </w:p>
    <w:p w:rsidR="007B7604" w:rsidRPr="005112D7" w:rsidRDefault="007B7604" w:rsidP="007B7604">
      <w:pPr>
        <w:rPr>
          <w:lang w:val="sr-Cyrl-CS"/>
        </w:rPr>
      </w:pPr>
    </w:p>
    <w:p w:rsidR="005112D7" w:rsidRPr="005112D7" w:rsidRDefault="005112D7" w:rsidP="005112D7">
      <w:pPr>
        <w:rPr>
          <w:lang w:val="sr-Cyrl-CS"/>
        </w:rPr>
      </w:pPr>
      <w:r w:rsidRPr="005112D7">
        <w:rPr>
          <w:lang w:val="sr-Cyrl-CS"/>
        </w:rPr>
        <w:tab/>
      </w:r>
      <w:r w:rsidRPr="005112D7">
        <w:rPr>
          <w:lang w:val="sr-Cyrl-CS"/>
        </w:rPr>
        <w:tab/>
      </w:r>
      <w:r w:rsidRPr="005112D7">
        <w:rPr>
          <w:lang w:val="sr-Cyrl-CS"/>
        </w:rPr>
        <w:tab/>
      </w:r>
      <w:r w:rsidRPr="005112D7">
        <w:rPr>
          <w:lang w:val="sr-Cyrl-CS"/>
        </w:rPr>
        <w:tab/>
      </w:r>
      <w:r w:rsidRPr="005112D7">
        <w:rPr>
          <w:lang w:val="sr-Cyrl-CS"/>
        </w:rPr>
        <w:tab/>
      </w:r>
      <w:r w:rsidRPr="005112D7">
        <w:rPr>
          <w:lang w:val="sr-Cyrl-CS"/>
        </w:rPr>
        <w:tab/>
        <w:t xml:space="preserve">    Најкраћи понуђени рок</w:t>
      </w:r>
    </w:p>
    <w:p w:rsidR="005112D7" w:rsidRPr="005112D7" w:rsidRDefault="005112D7" w:rsidP="005112D7">
      <w:pPr>
        <w:rPr>
          <w:lang w:val="sr-Cyrl-CS"/>
        </w:rPr>
      </w:pPr>
      <w:r w:rsidRPr="005112D7">
        <w:rPr>
          <w:lang w:val="sr-Cyrl-CS"/>
        </w:rPr>
        <w:t>Број пондера се одређује по формули =  ------------------------------------- x 20</w:t>
      </w:r>
    </w:p>
    <w:p w:rsidR="005112D7" w:rsidRPr="00D3165D" w:rsidRDefault="005112D7" w:rsidP="005112D7">
      <w:pPr>
        <w:rPr>
          <w:lang w:val="sr-Cyrl-CS"/>
        </w:rPr>
      </w:pPr>
      <w:r w:rsidRPr="005112D7">
        <w:rPr>
          <w:lang w:val="sr-Cyrl-CS"/>
        </w:rPr>
        <w:tab/>
      </w:r>
      <w:r w:rsidRPr="005112D7">
        <w:rPr>
          <w:lang w:val="sr-Cyrl-CS"/>
        </w:rPr>
        <w:tab/>
      </w:r>
      <w:r w:rsidRPr="005112D7">
        <w:rPr>
          <w:lang w:val="sr-Cyrl-CS"/>
        </w:rPr>
        <w:tab/>
      </w:r>
      <w:r w:rsidRPr="005112D7">
        <w:rPr>
          <w:lang w:val="sr-Cyrl-CS"/>
        </w:rPr>
        <w:tab/>
      </w:r>
      <w:r w:rsidRPr="005112D7">
        <w:rPr>
          <w:lang w:val="sr-Cyrl-CS"/>
        </w:rPr>
        <w:tab/>
      </w:r>
      <w:r w:rsidRPr="005112D7">
        <w:rPr>
          <w:lang w:val="sr-Cyrl-CS"/>
        </w:rPr>
        <w:tab/>
      </w:r>
      <w:r w:rsidRPr="005112D7">
        <w:rPr>
          <w:lang w:val="sr-Cyrl-CS"/>
        </w:rPr>
        <w:tab/>
        <w:t xml:space="preserve">   Понуђени рок</w:t>
      </w:r>
    </w:p>
    <w:p w:rsidR="005112D7" w:rsidRDefault="005112D7" w:rsidP="007B7604">
      <w:pPr>
        <w:rPr>
          <w:sz w:val="28"/>
          <w:szCs w:val="28"/>
        </w:rPr>
      </w:pPr>
    </w:p>
    <w:p w:rsidR="005112D7" w:rsidRDefault="005112D7" w:rsidP="007B7604">
      <w:pPr>
        <w:rPr>
          <w:sz w:val="28"/>
          <w:szCs w:val="28"/>
        </w:rPr>
      </w:pPr>
    </w:p>
    <w:p w:rsidR="005112D7" w:rsidRPr="00E20B95" w:rsidRDefault="005112D7" w:rsidP="005112D7">
      <w:pPr>
        <w:jc w:val="both"/>
        <w:rPr>
          <w:noProof/>
        </w:rPr>
      </w:pPr>
      <w:r w:rsidRPr="00F67BD5">
        <w:t xml:space="preserve">Понуде понуђача где је </w:t>
      </w:r>
      <w:r>
        <w:t xml:space="preserve">дат рок извршења </w:t>
      </w:r>
      <w:r w:rsidR="00FB3411">
        <w:t xml:space="preserve">услуге </w:t>
      </w:r>
      <w:r>
        <w:t xml:space="preserve">преко 48 чаосва </w:t>
      </w:r>
      <w:r w:rsidRPr="007B7604">
        <w:rPr>
          <w:bCs/>
          <w:lang w:val="sr-Latn-CS"/>
        </w:rPr>
        <w:t>од момента прeузимања, односно када наручилац достави изабраном понуђачу предметна добра на оштрење, односно гравирање</w:t>
      </w:r>
      <w:r>
        <w:rPr>
          <w:bCs/>
        </w:rPr>
        <w:t xml:space="preserve"> и израду печата</w:t>
      </w:r>
      <w:r w:rsidRPr="00F67BD5">
        <w:t xml:space="preserve">, наручилац неће узети у разматрање. </w:t>
      </w:r>
    </w:p>
    <w:p w:rsidR="003E71AC" w:rsidRDefault="003E71AC" w:rsidP="007B7604">
      <w:pPr>
        <w:rPr>
          <w:b/>
          <w:bCs/>
          <w:sz w:val="28"/>
          <w:szCs w:val="28"/>
          <w:lang w:val="hr-HR"/>
        </w:rPr>
      </w:pPr>
      <w:r>
        <w:rPr>
          <w:sz w:val="28"/>
          <w:szCs w:val="28"/>
        </w:rPr>
        <w:br w:type="page"/>
      </w:r>
    </w:p>
    <w:p w:rsidR="00B819C7" w:rsidRPr="00CC366C" w:rsidRDefault="00B819C7" w:rsidP="00E7066D">
      <w:pPr>
        <w:pStyle w:val="Heading1"/>
      </w:pPr>
      <w:bookmarkStart w:id="56" w:name="_Toc448222240"/>
      <w:bookmarkStart w:id="57" w:name="_Toc477327712"/>
      <w:bookmarkStart w:id="58" w:name="_Toc477327995"/>
      <w:bookmarkStart w:id="59" w:name="_Toc477328724"/>
      <w:bookmarkStart w:id="60" w:name="_Toc477329195"/>
      <w:bookmarkStart w:id="61" w:name="_Toc489434966"/>
      <w:r w:rsidRPr="00CC366C">
        <w:lastRenderedPageBreak/>
        <w:t>МОДЕЛ УГОВОРА</w:t>
      </w:r>
      <w:bookmarkEnd w:id="54"/>
      <w:bookmarkEnd w:id="55"/>
      <w:bookmarkEnd w:id="56"/>
      <w:bookmarkEnd w:id="57"/>
      <w:bookmarkEnd w:id="58"/>
      <w:bookmarkEnd w:id="59"/>
      <w:bookmarkEnd w:id="60"/>
      <w:bookmarkEnd w:id="61"/>
      <w:r w:rsidR="009973E3" w:rsidRPr="00CC366C">
        <w:t xml:space="preserve"> </w:t>
      </w: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rsidTr="007B663B">
        <w:trPr>
          <w:trHeight w:val="359"/>
        </w:trPr>
        <w:tc>
          <w:tcPr>
            <w:tcW w:w="3168" w:type="dxa"/>
            <w:vAlign w:val="center"/>
          </w:tcPr>
          <w:p w:rsidR="007B663B" w:rsidRDefault="007B663B" w:rsidP="009973E3">
            <w:pPr>
              <w:rPr>
                <w:i/>
                <w:noProof/>
                <w:color w:val="000000" w:themeColor="text1"/>
              </w:rPr>
            </w:pPr>
            <w:bookmarkStart w:id="62" w:name="_Toc375826010"/>
            <w:bookmarkStart w:id="63" w:name="_Toc389030817"/>
          </w:p>
        </w:tc>
        <w:tc>
          <w:tcPr>
            <w:tcW w:w="1992" w:type="dxa"/>
          </w:tcPr>
          <w:p w:rsidR="007B663B" w:rsidRDefault="007B663B" w:rsidP="007B663B">
            <w:pPr>
              <w:rPr>
                <w:i/>
                <w:noProof/>
                <w:color w:val="000000" w:themeColor="text1"/>
              </w:rPr>
            </w:pPr>
          </w:p>
        </w:tc>
        <w:tc>
          <w:tcPr>
            <w:tcW w:w="3958" w:type="dxa"/>
            <w:vAlign w:val="center"/>
            <w:hideMark/>
          </w:tcPr>
          <w:p w:rsidR="007B663B" w:rsidRDefault="007B663B" w:rsidP="007B663B">
            <w:pPr>
              <w:rPr>
                <w:i/>
                <w:noProof/>
                <w:color w:val="000000" w:themeColor="text1"/>
              </w:rPr>
            </w:pPr>
          </w:p>
        </w:tc>
      </w:tr>
    </w:tbl>
    <w:p w:rsidR="009973E3" w:rsidRPr="000D0105" w:rsidRDefault="009973E3" w:rsidP="009973E3">
      <w:pPr>
        <w:keepNext/>
        <w:outlineLvl w:val="0"/>
        <w:rPr>
          <w:b/>
          <w:bCs/>
          <w:noProof/>
          <w:lang w:val="sr-Cyrl-RS"/>
        </w:rPr>
      </w:pPr>
    </w:p>
    <w:p w:rsidR="009973E3" w:rsidRPr="0059711F" w:rsidRDefault="009973E3" w:rsidP="009973E3">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rsidR="009973E3" w:rsidRPr="0059711F" w:rsidRDefault="009973E3" w:rsidP="009973E3">
      <w:pPr>
        <w:jc w:val="center"/>
        <w:rPr>
          <w:noProof/>
        </w:rPr>
      </w:pPr>
    </w:p>
    <w:p w:rsidR="009973E3" w:rsidRPr="0059711F" w:rsidRDefault="009973E3" w:rsidP="009973E3">
      <w:pPr>
        <w:jc w:val="center"/>
        <w:rPr>
          <w:b/>
          <w:noProof/>
        </w:rPr>
      </w:pPr>
      <w:r w:rsidRPr="0059711F">
        <w:rPr>
          <w:b/>
          <w:noProof/>
        </w:rPr>
        <w:t>УГОВОР</w:t>
      </w:r>
    </w:p>
    <w:p w:rsidR="009973E3" w:rsidRPr="009973E3" w:rsidRDefault="009973E3" w:rsidP="009973E3">
      <w:pPr>
        <w:tabs>
          <w:tab w:val="left" w:pos="720"/>
          <w:tab w:val="center" w:pos="4320"/>
          <w:tab w:val="right" w:pos="8640"/>
        </w:tabs>
        <w:jc w:val="center"/>
        <w:rPr>
          <w:b/>
          <w:noProof/>
          <w:lang w:val="sr-Cyrl-RS"/>
        </w:rPr>
      </w:pPr>
      <w:r w:rsidRPr="0059711F">
        <w:rPr>
          <w:b/>
          <w:noProof/>
        </w:rPr>
        <w:t xml:space="preserve"> О ЈАВНОЈ НАБАВЦИ </w:t>
      </w:r>
      <w:r>
        <w:rPr>
          <w:b/>
          <w:noProof/>
        </w:rPr>
        <w:t xml:space="preserve">БРОЈ </w:t>
      </w:r>
      <w:r>
        <w:rPr>
          <w:b/>
          <w:noProof/>
          <w:lang w:val="sr-Latn-RS"/>
        </w:rPr>
        <w:t>121-17-M</w:t>
      </w:r>
    </w:p>
    <w:p w:rsidR="009973E3" w:rsidRDefault="009973E3" w:rsidP="009973E3">
      <w:pPr>
        <w:rPr>
          <w:noProof/>
        </w:rPr>
      </w:pPr>
      <w:r>
        <w:rPr>
          <w:noProof/>
        </w:rPr>
        <w:t xml:space="preserve">Уговорне стране: </w:t>
      </w:r>
    </w:p>
    <w:p w:rsidR="009973E3" w:rsidRDefault="009973E3" w:rsidP="009973E3">
      <w:pPr>
        <w:rPr>
          <w:noProof/>
        </w:rPr>
      </w:pPr>
    </w:p>
    <w:p w:rsidR="009973E3" w:rsidRPr="0005524E" w:rsidRDefault="009973E3" w:rsidP="009973E3">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rsidR="009973E3" w:rsidRPr="0005524E" w:rsidRDefault="009973E3" w:rsidP="009973E3">
      <w:pPr>
        <w:ind w:left="720"/>
        <w:jc w:val="both"/>
        <w:rPr>
          <w:noProof/>
        </w:rPr>
      </w:pPr>
      <w:r w:rsidRPr="00D32E82">
        <w:rPr>
          <w:noProof/>
        </w:rPr>
        <w:t>ПИБ: 1</w:t>
      </w:r>
      <w:r>
        <w:rPr>
          <w:noProof/>
        </w:rPr>
        <w:t>01696893 Матични број: 08664161,</w:t>
      </w:r>
    </w:p>
    <w:p w:rsidR="009973E3" w:rsidRPr="0005524E" w:rsidRDefault="009973E3" w:rsidP="009973E3">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rsidR="009973E3" w:rsidRPr="0083271F" w:rsidRDefault="009973E3" w:rsidP="009973E3">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rsidR="009973E3" w:rsidRDefault="009973E3" w:rsidP="009973E3">
      <w:pPr>
        <w:jc w:val="both"/>
        <w:rPr>
          <w:noProof/>
        </w:rPr>
      </w:pPr>
    </w:p>
    <w:p w:rsidR="009973E3" w:rsidRPr="00A55F46" w:rsidRDefault="009973E3" w:rsidP="009973E3">
      <w:pPr>
        <w:numPr>
          <w:ilvl w:val="0"/>
          <w:numId w:val="3"/>
        </w:numPr>
        <w:jc w:val="both"/>
        <w:rPr>
          <w:noProof/>
        </w:rPr>
      </w:pPr>
      <w:r w:rsidRPr="0083271F">
        <w:rPr>
          <w:noProof/>
        </w:rPr>
        <w:t>____________________</w:t>
      </w:r>
      <w:r>
        <w:rPr>
          <w:noProof/>
        </w:rPr>
        <w:t>________________________________________________,</w:t>
      </w:r>
    </w:p>
    <w:p w:rsidR="009973E3" w:rsidRPr="00A55F46" w:rsidRDefault="009973E3" w:rsidP="009973E3">
      <w:pPr>
        <w:jc w:val="center"/>
      </w:pPr>
      <w:r w:rsidRPr="00A55F46">
        <w:rPr>
          <w:noProof/>
        </w:rPr>
        <w:t>(</w:t>
      </w:r>
      <w:r w:rsidRPr="00A55F46">
        <w:rPr>
          <w:i/>
          <w:noProof/>
        </w:rPr>
        <w:t>назив и адреса)</w:t>
      </w:r>
    </w:p>
    <w:p w:rsidR="009973E3" w:rsidRPr="0005524E" w:rsidRDefault="009973E3" w:rsidP="009973E3">
      <w:pPr>
        <w:ind w:left="720"/>
        <w:jc w:val="both"/>
        <w:rPr>
          <w:noProof/>
        </w:rPr>
      </w:pPr>
      <w:r>
        <w:rPr>
          <w:noProof/>
        </w:rPr>
        <w:t>ПИБ:.......................... Матични број: ........................................,</w:t>
      </w:r>
    </w:p>
    <w:p w:rsidR="009973E3" w:rsidRDefault="009973E3" w:rsidP="009973E3">
      <w:pPr>
        <w:ind w:left="720"/>
        <w:jc w:val="both"/>
        <w:rPr>
          <w:noProof/>
        </w:rPr>
      </w:pPr>
      <w:r>
        <w:rPr>
          <w:noProof/>
        </w:rPr>
        <w:t>Број рачуна: ............................................ Назив банке:......................................,</w:t>
      </w:r>
    </w:p>
    <w:p w:rsidR="009973E3" w:rsidRPr="00A55F46" w:rsidRDefault="009973E3" w:rsidP="009973E3">
      <w:pPr>
        <w:ind w:left="720"/>
        <w:jc w:val="both"/>
        <w:rPr>
          <w:noProof/>
        </w:rPr>
      </w:pPr>
      <w:r>
        <w:rPr>
          <w:noProof/>
        </w:rPr>
        <w:t>Телефон:............................Телефакс:......................................</w:t>
      </w:r>
    </w:p>
    <w:p w:rsidR="009973E3" w:rsidRPr="00351AE7" w:rsidRDefault="009973E3" w:rsidP="009973E3">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rsidR="009973E3" w:rsidRPr="0059711F" w:rsidRDefault="009973E3" w:rsidP="009973E3">
      <w:pPr>
        <w:jc w:val="both"/>
        <w:rPr>
          <w:noProof/>
          <w:lang w:val="sr-Cyrl-RS"/>
        </w:rPr>
      </w:pPr>
    </w:p>
    <w:p w:rsidR="009973E3" w:rsidRPr="0059711F" w:rsidRDefault="009973E3" w:rsidP="009973E3">
      <w:pPr>
        <w:jc w:val="center"/>
        <w:outlineLvl w:val="0"/>
        <w:rPr>
          <w:noProof/>
        </w:rPr>
      </w:pPr>
      <w:r w:rsidRPr="0059711F">
        <w:rPr>
          <w:b/>
          <w:noProof/>
        </w:rPr>
        <w:t>Члан 1.</w:t>
      </w:r>
    </w:p>
    <w:p w:rsidR="009973E3" w:rsidRPr="0009565E" w:rsidRDefault="009973E3" w:rsidP="009973E3">
      <w:pPr>
        <w:jc w:val="both"/>
        <w:rPr>
          <w:b/>
          <w:noProof/>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sidRPr="00DA6383">
        <w:rPr>
          <w:b/>
          <w:noProof/>
        </w:rPr>
        <w:t xml:space="preserve">Услуга оштрења хируршких инструмената и </w:t>
      </w:r>
      <w:r>
        <w:rPr>
          <w:b/>
          <w:noProof/>
        </w:rPr>
        <w:t>алата,</w:t>
      </w:r>
      <w:r w:rsidRPr="00DA6383">
        <w:rPr>
          <w:b/>
          <w:noProof/>
        </w:rPr>
        <w:t xml:space="preserve"> гравирање натписних </w:t>
      </w:r>
      <w:r w:rsidRPr="009931C5">
        <w:rPr>
          <w:b/>
          <w:noProof/>
        </w:rPr>
        <w:t>плочица и израда печата</w:t>
      </w:r>
      <w:r w:rsidRPr="009F06BA">
        <w:rPr>
          <w:b/>
          <w:noProof/>
        </w:rPr>
        <w:t xml:space="preserve"> за потребе Клиничког центра Војводине</w:t>
      </w:r>
      <w:r>
        <w:rPr>
          <w:b/>
          <w:noProof/>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sidRPr="008E49CA">
        <w:rPr>
          <w:lang w:val="sr-Latn-CS"/>
        </w:rPr>
        <w:t>поступ</w:t>
      </w:r>
      <w:r w:rsidRPr="008E49CA">
        <w:t>ку</w:t>
      </w:r>
      <w:r w:rsidRPr="008E49CA">
        <w:rPr>
          <w:lang w:val="sr-Latn-CS"/>
        </w:rPr>
        <w:t xml:space="preserve"> јавне набавке</w:t>
      </w:r>
      <w:r>
        <w:rPr>
          <w:lang w:val="sr-Cyrl-RS"/>
        </w:rPr>
        <w:t xml:space="preserve"> </w:t>
      </w:r>
      <w:r>
        <w:rPr>
          <w:lang w:val="sr-Latn-RS"/>
        </w:rPr>
        <w:t>мале вредност</w:t>
      </w:r>
      <w:r>
        <w:rPr>
          <w:lang w:val="sr-Cyrl-RS"/>
        </w:rPr>
        <w:t>и</w:t>
      </w:r>
      <w:r>
        <w:rPr>
          <w:lang w:val="sr-Latn-RS"/>
        </w:rPr>
        <w:t xml:space="preserve"> </w:t>
      </w:r>
      <w:r w:rsidRPr="008E49CA">
        <w:rPr>
          <w:lang w:val="sr-Latn-CS"/>
        </w:rPr>
        <w:t xml:space="preserve">број </w:t>
      </w:r>
      <w:r>
        <w:rPr>
          <w:noProof/>
          <w:lang w:val="sr-Cyrl-RS"/>
        </w:rPr>
        <w:t>121-17-М</w:t>
      </w:r>
      <w:r>
        <w:t xml:space="preserve">, </w:t>
      </w:r>
      <w:r>
        <w:rPr>
          <w:lang w:val="sr-Cyrl-RS"/>
        </w:rPr>
        <w:t>од дана ___________ године.</w:t>
      </w:r>
    </w:p>
    <w:p w:rsidR="009973E3" w:rsidRPr="00F3043C" w:rsidRDefault="009973E3" w:rsidP="009973E3">
      <w:pPr>
        <w:ind w:firstLine="720"/>
        <w:jc w:val="both"/>
        <w:rPr>
          <w:noProof/>
          <w:lang w:val="sr-Cyrl-RS"/>
        </w:rPr>
      </w:pPr>
    </w:p>
    <w:p w:rsidR="009973E3" w:rsidRPr="0009565E" w:rsidRDefault="009973E3" w:rsidP="009973E3">
      <w:pPr>
        <w:jc w:val="center"/>
        <w:outlineLvl w:val="0"/>
        <w:rPr>
          <w:b/>
          <w:noProof/>
          <w:lang w:val="sr-Cyrl-RS"/>
        </w:rPr>
      </w:pPr>
      <w:r w:rsidRPr="0059711F">
        <w:rPr>
          <w:b/>
          <w:noProof/>
        </w:rPr>
        <w:t>Члан 2.</w:t>
      </w:r>
    </w:p>
    <w:p w:rsidR="009973E3" w:rsidRPr="00AE1407" w:rsidRDefault="009973E3" w:rsidP="009973E3">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rsidR="009973E3" w:rsidRPr="00FC153A" w:rsidRDefault="009973E3" w:rsidP="009973E3">
      <w:pPr>
        <w:pStyle w:val="BodyTextIndent"/>
        <w:ind w:left="0" w:firstLine="708"/>
        <w:jc w:val="both"/>
        <w:rPr>
          <w:lang w:val="sr-Cyrl-RS"/>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Pr>
          <w:b w:val="0"/>
          <w:bCs w:val="0"/>
        </w:rPr>
        <w:t>(словима:___________________),</w:t>
      </w:r>
      <w:r>
        <w:rPr>
          <w:bCs w:val="0"/>
          <w:lang w:val="sr-Cyrl-RS"/>
        </w:rPr>
        <w:t>(попуњава наручилац),</w:t>
      </w:r>
      <w:r w:rsidRPr="008E49CA">
        <w:rPr>
          <w:b w:val="0"/>
          <w:bCs w:val="0"/>
        </w:rPr>
        <w:t xml:space="preserve">односно са порезом на додату вредност износи </w:t>
      </w:r>
      <w:r w:rsidRPr="008E49CA">
        <w:rPr>
          <w:b w:val="0"/>
        </w:rPr>
        <w:t>______________________</w:t>
      </w:r>
      <w:r w:rsidRPr="008E49CA">
        <w:rPr>
          <w:b w:val="0"/>
          <w:bCs w:val="0"/>
        </w:rPr>
        <w:t xml:space="preserve"> (слови</w:t>
      </w:r>
      <w:r>
        <w:rPr>
          <w:b w:val="0"/>
          <w:bCs w:val="0"/>
        </w:rPr>
        <w:t>ма: __________________________)</w:t>
      </w:r>
      <w:r>
        <w:rPr>
          <w:b w:val="0"/>
          <w:bCs w:val="0"/>
          <w:lang w:val="sr-Cyrl-RS"/>
        </w:rPr>
        <w:t xml:space="preserve"> (</w:t>
      </w:r>
      <w:r w:rsidRPr="00FC153A">
        <w:rPr>
          <w:bCs w:val="0"/>
          <w:lang w:val="sr-Cyrl-RS"/>
        </w:rPr>
        <w:t>попуњава наручилац ).</w:t>
      </w:r>
    </w:p>
    <w:p w:rsidR="009973E3" w:rsidRPr="008E49CA" w:rsidRDefault="009973E3" w:rsidP="009973E3">
      <w:pPr>
        <w:ind w:firstLine="720"/>
        <w:jc w:val="both"/>
        <w:rPr>
          <w:bCs/>
          <w:noProof/>
          <w:szCs w:val="20"/>
        </w:rPr>
      </w:pPr>
      <w:r w:rsidRPr="008E49CA">
        <w:t>Овако уговорена цена се сматра фиксном за време трајања уговора.</w:t>
      </w:r>
      <w:r w:rsidRPr="008E49CA">
        <w:rPr>
          <w:bCs/>
          <w:noProof/>
        </w:rPr>
        <w:t xml:space="preserve"> </w:t>
      </w:r>
    </w:p>
    <w:p w:rsidR="009973E3" w:rsidRPr="009A3F16" w:rsidRDefault="009973E3" w:rsidP="009973E3">
      <w:pPr>
        <w:rPr>
          <w:noProof/>
          <w:lang w:val="sr-Cyrl-RS"/>
        </w:rPr>
      </w:pPr>
    </w:p>
    <w:p w:rsidR="009973E3" w:rsidRDefault="009973E3" w:rsidP="009973E3">
      <w:pPr>
        <w:jc w:val="center"/>
        <w:outlineLvl w:val="0"/>
        <w:rPr>
          <w:b/>
          <w:noProof/>
          <w:lang w:val="sr-Cyrl-RS"/>
        </w:rPr>
      </w:pPr>
      <w:r w:rsidRPr="0059711F">
        <w:rPr>
          <w:b/>
          <w:noProof/>
        </w:rPr>
        <w:t>Члан 3.</w:t>
      </w:r>
    </w:p>
    <w:p w:rsidR="009973E3" w:rsidRPr="006C2D27" w:rsidRDefault="009973E3" w:rsidP="009973E3">
      <w:pPr>
        <w:suppressAutoHyphens/>
        <w:spacing w:line="100" w:lineRule="atLeast"/>
        <w:jc w:val="both"/>
        <w:rPr>
          <w:noProof/>
          <w:lang w:val="sr-Cyrl-RS"/>
        </w:rPr>
      </w:pPr>
      <w:r>
        <w:rPr>
          <w:noProof/>
          <w:lang w:val="sr-Cyrl-RS"/>
        </w:rPr>
        <w:t xml:space="preserve">          </w:t>
      </w:r>
      <w:r w:rsidRPr="002C7EC7">
        <w:rPr>
          <w:noProof/>
          <w:lang w:val="sr-Cyrl-RS"/>
        </w:rPr>
        <w:t>Добављач се</w:t>
      </w:r>
      <w:r w:rsidRPr="002C7EC7">
        <w:rPr>
          <w:noProof/>
        </w:rPr>
        <w:t xml:space="preserve"> </w:t>
      </w:r>
      <w:r w:rsidRPr="002C7EC7">
        <w:rPr>
          <w:noProof/>
          <w:lang w:val="sr-Cyrl-RS"/>
        </w:rPr>
        <w:t xml:space="preserve">обавезује да </w:t>
      </w:r>
      <w:r w:rsidRPr="002C7EC7">
        <w:rPr>
          <w:noProof/>
        </w:rPr>
        <w:t xml:space="preserve">изврши </w:t>
      </w:r>
      <w:r w:rsidRPr="002C7EC7">
        <w:rPr>
          <w:noProof/>
          <w:lang w:val="sr-Cyrl-RS"/>
        </w:rPr>
        <w:t xml:space="preserve">услугу </w:t>
      </w:r>
      <w:r w:rsidRPr="000D0105">
        <w:rPr>
          <w:noProof/>
          <w:lang w:val="sr-Cyrl-RS"/>
        </w:rPr>
        <w:t>о</w:t>
      </w:r>
      <w:r w:rsidRPr="000D0105">
        <w:rPr>
          <w:noProof/>
        </w:rPr>
        <w:t xml:space="preserve">штрења хируршких инструмената и алата, </w:t>
      </w:r>
      <w:r w:rsidRPr="006C2D27">
        <w:rPr>
          <w:noProof/>
        </w:rPr>
        <w:t>гравирање натписних плочица и израд</w:t>
      </w:r>
      <w:r w:rsidRPr="006C2D27">
        <w:rPr>
          <w:noProof/>
          <w:lang w:val="sr-Cyrl-RS"/>
        </w:rPr>
        <w:t>е</w:t>
      </w:r>
      <w:r w:rsidRPr="006C2D27">
        <w:rPr>
          <w:noProof/>
        </w:rPr>
        <w:t xml:space="preserve"> печата</w:t>
      </w:r>
      <w:r w:rsidRPr="006C2D27">
        <w:rPr>
          <w:noProof/>
          <w:lang w:val="sr-Cyrl-RS"/>
        </w:rPr>
        <w:t xml:space="preserve"> (у даљем тексту: услуга), а </w:t>
      </w:r>
      <w:r w:rsidRPr="006C2D27">
        <w:rPr>
          <w:noProof/>
        </w:rPr>
        <w:t>у свему према захтевима наручиоца из конкурсне документације</w:t>
      </w:r>
      <w:r w:rsidRPr="006C2D27">
        <w:rPr>
          <w:noProof/>
          <w:lang w:val="en-US"/>
        </w:rPr>
        <w:t>.</w:t>
      </w:r>
    </w:p>
    <w:p w:rsidR="009973E3" w:rsidRPr="006C2D27" w:rsidRDefault="009973E3" w:rsidP="009973E3">
      <w:pPr>
        <w:ind w:firstLine="708"/>
        <w:jc w:val="both"/>
        <w:rPr>
          <w:noProof/>
          <w:lang w:val="sr-Cyrl-CS"/>
        </w:rPr>
      </w:pPr>
      <w:r w:rsidRPr="006C2D27">
        <w:rPr>
          <w:noProof/>
          <w:lang w:val="sr-Cyrl-RS"/>
        </w:rPr>
        <w:t xml:space="preserve"> Добављач се</w:t>
      </w:r>
      <w:r w:rsidRPr="006C2D27">
        <w:rPr>
          <w:noProof/>
        </w:rPr>
        <w:t xml:space="preserve"> </w:t>
      </w:r>
      <w:r w:rsidRPr="006C2D27">
        <w:rPr>
          <w:noProof/>
          <w:lang w:val="sr-Cyrl-RS"/>
        </w:rPr>
        <w:t>обавезује да предметну услугу изврши у року од______(</w:t>
      </w:r>
      <w:r w:rsidRPr="006C2D27">
        <w:rPr>
          <w:i/>
          <w:noProof/>
          <w:lang w:val="sr-Cyrl-RS"/>
        </w:rPr>
        <w:t>највише 48 часова)</w:t>
      </w:r>
      <w:r w:rsidRPr="006C2D27">
        <w:rPr>
          <w:noProof/>
          <w:lang w:val="sr-Cyrl-RS"/>
        </w:rPr>
        <w:t xml:space="preserve">, </w:t>
      </w:r>
      <w:r w:rsidRPr="006C2D27">
        <w:rPr>
          <w:bCs/>
          <w:lang w:val="sr-Latn-CS"/>
        </w:rPr>
        <w:t>од</w:t>
      </w:r>
      <w:r w:rsidRPr="006C2D27">
        <w:rPr>
          <w:bCs/>
          <w:lang w:val="sr-Cyrl-RS"/>
        </w:rPr>
        <w:t xml:space="preserve"> момента</w:t>
      </w:r>
      <w:r w:rsidRPr="006C2D27">
        <w:rPr>
          <w:bCs/>
          <w:lang w:val="sr-Latn-CS"/>
        </w:rPr>
        <w:t xml:space="preserve"> када наручилац достави изабраном понуђачу</w:t>
      </w:r>
      <w:r w:rsidRPr="006C2D27">
        <w:rPr>
          <w:bCs/>
          <w:lang w:val="sr-Cyrl-RS"/>
        </w:rPr>
        <w:t xml:space="preserve"> </w:t>
      </w:r>
      <w:r w:rsidRPr="006C2D27">
        <w:rPr>
          <w:bCs/>
          <w:lang w:val="sr-Latn-CS"/>
        </w:rPr>
        <w:t>добра на оштрење, односно гравирање</w:t>
      </w:r>
      <w:r w:rsidRPr="006C2D27">
        <w:rPr>
          <w:bCs/>
        </w:rPr>
        <w:t xml:space="preserve"> и израду</w:t>
      </w:r>
      <w:r w:rsidRPr="006C2D27">
        <w:rPr>
          <w:bCs/>
          <w:lang w:val="sr-Cyrl-RS"/>
        </w:rPr>
        <w:t>.</w:t>
      </w:r>
    </w:p>
    <w:p w:rsidR="009973E3" w:rsidRPr="002E09D4" w:rsidRDefault="009973E3" w:rsidP="009973E3">
      <w:pPr>
        <w:ind w:firstLine="720"/>
        <w:jc w:val="both"/>
        <w:rPr>
          <w:bCs/>
          <w:noProof/>
          <w:lang w:val="sr-Cyrl-RS"/>
        </w:rPr>
      </w:pPr>
      <w:r w:rsidRPr="002C7EC7">
        <w:rPr>
          <w:noProof/>
          <w:lang w:val="sr-Cyrl-RS"/>
        </w:rPr>
        <w:lastRenderedPageBreak/>
        <w:t>Добављач се</w:t>
      </w:r>
      <w:r w:rsidRPr="002C7EC7">
        <w:rPr>
          <w:noProof/>
        </w:rPr>
        <w:t xml:space="preserve"> </w:t>
      </w:r>
      <w:r>
        <w:rPr>
          <w:noProof/>
          <w:lang w:val="sr-Cyrl-RS"/>
        </w:rPr>
        <w:t xml:space="preserve">обавезује да </w:t>
      </w:r>
      <w:r w:rsidRPr="00425073">
        <w:rPr>
          <w:noProof/>
        </w:rPr>
        <w:t xml:space="preserve">приликом преузимања </w:t>
      </w:r>
      <w:r>
        <w:rPr>
          <w:noProof/>
        </w:rPr>
        <w:t>добара</w:t>
      </w:r>
      <w:r w:rsidRPr="00425073">
        <w:rPr>
          <w:noProof/>
          <w:lang w:val="sr-Cyrl-CS"/>
        </w:rPr>
        <w:t>,</w:t>
      </w:r>
      <w:r w:rsidRPr="00425073">
        <w:rPr>
          <w:noProof/>
        </w:rPr>
        <w:t xml:space="preserve"> потпише </w:t>
      </w:r>
      <w:r>
        <w:rPr>
          <w:noProof/>
          <w:lang w:val="sr-Cyrl-RS"/>
        </w:rPr>
        <w:t>н</w:t>
      </w:r>
      <w:r w:rsidRPr="00425073">
        <w:rPr>
          <w:noProof/>
        </w:rPr>
        <w:t xml:space="preserve">алог за </w:t>
      </w:r>
      <w:r>
        <w:rPr>
          <w:noProof/>
          <w:lang w:val="sr-Cyrl-RS"/>
        </w:rPr>
        <w:t xml:space="preserve">предметну </w:t>
      </w:r>
      <w:r>
        <w:rPr>
          <w:noProof/>
        </w:rPr>
        <w:t>услугу</w:t>
      </w:r>
      <w:r>
        <w:rPr>
          <w:noProof/>
          <w:lang w:val="sr-Cyrl-CS"/>
        </w:rPr>
        <w:t>,</w:t>
      </w:r>
      <w:r w:rsidRPr="00425073">
        <w:rPr>
          <w:noProof/>
          <w:lang w:val="sr-Cyrl-CS"/>
        </w:rPr>
        <w:t xml:space="preserve"> </w:t>
      </w:r>
      <w:r w:rsidRPr="00425073">
        <w:rPr>
          <w:noProof/>
        </w:rPr>
        <w:t>који је такође потписан од</w:t>
      </w:r>
      <w:r>
        <w:rPr>
          <w:noProof/>
          <w:lang w:val="sr-Cyrl-RS"/>
        </w:rPr>
        <w:t xml:space="preserve"> стране </w:t>
      </w:r>
      <w:r w:rsidRPr="00603ED0">
        <w:rPr>
          <w:bCs/>
          <w:noProof/>
          <w:lang w:val="sr-Cyrl-RS"/>
        </w:rPr>
        <w:t xml:space="preserve">овлашћеном лицу </w:t>
      </w:r>
      <w:r w:rsidRPr="00603ED0">
        <w:rPr>
          <w:bCs/>
          <w:noProof/>
        </w:rPr>
        <w:t>за техничк</w:t>
      </w:r>
      <w:r w:rsidRPr="00603ED0">
        <w:rPr>
          <w:bCs/>
          <w:noProof/>
          <w:lang w:val="sr-Cyrl-RS"/>
        </w:rPr>
        <w:t xml:space="preserve">у </w:t>
      </w:r>
      <w:r w:rsidRPr="00603ED0">
        <w:rPr>
          <w:bCs/>
          <w:noProof/>
        </w:rPr>
        <w:t>реализациј</w:t>
      </w:r>
      <w:r w:rsidRPr="00603ED0">
        <w:rPr>
          <w:bCs/>
          <w:noProof/>
          <w:lang w:val="sr-Cyrl-RS"/>
        </w:rPr>
        <w:t>у из члана 8. овог уговора</w:t>
      </w:r>
      <w:r>
        <w:rPr>
          <w:bCs/>
          <w:noProof/>
          <w:lang w:val="sr-Cyrl-RS"/>
        </w:rPr>
        <w:t>.</w:t>
      </w:r>
    </w:p>
    <w:p w:rsidR="009973E3" w:rsidRPr="00F848EB" w:rsidRDefault="009973E3" w:rsidP="009973E3">
      <w:pPr>
        <w:ind w:firstLine="708"/>
        <w:jc w:val="both"/>
        <w:rPr>
          <w:noProof/>
          <w:lang w:val="sr-Cyrl-RS"/>
        </w:rPr>
      </w:pPr>
      <w:r w:rsidRPr="00BE08A6">
        <w:rPr>
          <w:noProof/>
        </w:rPr>
        <w:t xml:space="preserve">Добављач се обавезује да </w:t>
      </w:r>
      <w:r>
        <w:rPr>
          <w:noProof/>
          <w:lang w:val="sr-Cyrl-RS"/>
        </w:rPr>
        <w:t>услугу која је предмет овог уговора изврши</w:t>
      </w:r>
      <w:r w:rsidRPr="00BE08A6">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9973E3" w:rsidRPr="00953C3B" w:rsidRDefault="009973E3" w:rsidP="009973E3">
      <w:pPr>
        <w:ind w:firstLine="708"/>
        <w:jc w:val="both"/>
        <w:rPr>
          <w:iCs/>
          <w:lang w:val="sr-Cyrl-RS"/>
        </w:rPr>
      </w:pPr>
      <w:r w:rsidRPr="0059711F">
        <w:rPr>
          <w:noProof/>
        </w:rPr>
        <w:t xml:space="preserve">Добављач </w:t>
      </w:r>
      <w:r>
        <w:rPr>
          <w:noProof/>
          <w:lang w:val="sr-Cyrl-RS"/>
        </w:rPr>
        <w:t>даје</w:t>
      </w:r>
      <w:r w:rsidRPr="0059711F">
        <w:rPr>
          <w:noProof/>
        </w:rPr>
        <w:t xml:space="preserve"> </w:t>
      </w:r>
      <w:r>
        <w:rPr>
          <w:noProof/>
        </w:rPr>
        <w:t xml:space="preserve">гарантни рок на </w:t>
      </w:r>
      <w:r w:rsidRPr="00C43F35">
        <w:rPr>
          <w:iCs/>
          <w:lang w:val="sr-Cyrl-RS"/>
        </w:rPr>
        <w:t>извршену услугу</w:t>
      </w:r>
      <w:r>
        <w:rPr>
          <w:iCs/>
          <w:lang w:val="sr-Cyrl-RS"/>
        </w:rPr>
        <w:t>_____</w:t>
      </w:r>
      <w:r w:rsidRPr="00802614">
        <w:rPr>
          <w:i/>
          <w:iCs/>
          <w:lang w:val="sr-Cyrl-RS"/>
        </w:rPr>
        <w:t>(најкраће</w:t>
      </w:r>
      <w:r w:rsidRPr="00802614">
        <w:rPr>
          <w:i/>
          <w:iCs/>
          <w:lang w:val="sr-Latn-RS"/>
        </w:rPr>
        <w:t xml:space="preserve"> </w:t>
      </w:r>
      <w:r w:rsidRPr="00802614">
        <w:rPr>
          <w:i/>
          <w:iCs/>
          <w:lang w:val="sr-Cyrl-RS"/>
        </w:rPr>
        <w:t>12 месеци),</w:t>
      </w:r>
      <w:r>
        <w:rPr>
          <w:iCs/>
          <w:lang w:val="sr-Cyrl-RS"/>
        </w:rPr>
        <w:t xml:space="preserve"> а за </w:t>
      </w:r>
      <w:r w:rsidRPr="00C43F35">
        <w:rPr>
          <w:iCs/>
          <w:lang w:val="sr-Cyrl-RS"/>
        </w:rPr>
        <w:t>уграђене резервне делове</w:t>
      </w:r>
      <w:r>
        <w:rPr>
          <w:iCs/>
          <w:lang w:val="sr-Cyrl-RS"/>
        </w:rPr>
        <w:t xml:space="preserve"> по препоруци произвођача.</w:t>
      </w:r>
    </w:p>
    <w:p w:rsidR="009973E3" w:rsidRPr="00603ED0" w:rsidRDefault="009973E3" w:rsidP="009973E3">
      <w:pPr>
        <w:jc w:val="both"/>
        <w:rPr>
          <w:b/>
          <w:noProof/>
          <w:lang w:val="sr-Cyrl-RS"/>
        </w:rPr>
      </w:pPr>
    </w:p>
    <w:p w:rsidR="009973E3" w:rsidRDefault="009973E3" w:rsidP="009973E3">
      <w:pPr>
        <w:tabs>
          <w:tab w:val="center" w:pos="4536"/>
          <w:tab w:val="left" w:pos="5644"/>
        </w:tabs>
        <w:outlineLvl w:val="0"/>
        <w:rPr>
          <w:b/>
          <w:noProof/>
        </w:rPr>
      </w:pPr>
      <w:r>
        <w:rPr>
          <w:b/>
          <w:noProof/>
        </w:rPr>
        <w:tab/>
      </w:r>
      <w:r w:rsidRPr="0059711F">
        <w:rPr>
          <w:b/>
          <w:noProof/>
        </w:rPr>
        <w:t>Члан 4.</w:t>
      </w:r>
      <w:r>
        <w:rPr>
          <w:b/>
          <w:noProof/>
        </w:rPr>
        <w:tab/>
      </w:r>
    </w:p>
    <w:p w:rsidR="009973E3" w:rsidRDefault="009973E3" w:rsidP="009973E3">
      <w:pPr>
        <w:ind w:firstLine="708"/>
        <w:jc w:val="both"/>
        <w:rPr>
          <w:bCs/>
          <w:noProof/>
          <w:lang w:val="sr-Cyrl-RS"/>
        </w:rPr>
      </w:pPr>
      <w:r w:rsidRPr="000F56A2">
        <w:rPr>
          <w:noProof/>
        </w:rPr>
        <w:t xml:space="preserve">Добављач се обавезује да квалитет </w:t>
      </w:r>
      <w:r w:rsidRPr="000F56A2">
        <w:rPr>
          <w:noProof/>
          <w:lang w:val="sr-Cyrl-RS"/>
        </w:rPr>
        <w:t>услуга</w:t>
      </w:r>
      <w:r w:rsidRPr="000F56A2">
        <w:rPr>
          <w:noProof/>
        </w:rPr>
        <w:t xml:space="preserve"> кој</w:t>
      </w:r>
      <w:r w:rsidRPr="000F56A2">
        <w:rPr>
          <w:noProof/>
          <w:lang w:val="sr-Cyrl-RS"/>
        </w:rPr>
        <w:t>е</w:t>
      </w:r>
      <w:r w:rsidRPr="000F56A2">
        <w:rPr>
          <w:noProof/>
        </w:rPr>
        <w:t xml:space="preserve"> су предмет овог уговора одговара стандардима и прописима </w:t>
      </w:r>
      <w:r w:rsidRPr="000F56A2">
        <w:rPr>
          <w:noProof/>
          <w:lang w:val="sr-Cyrl-RS"/>
        </w:rPr>
        <w:t>Р</w:t>
      </w:r>
      <w:r w:rsidRPr="000F56A2">
        <w:rPr>
          <w:noProof/>
        </w:rPr>
        <w:t xml:space="preserve">епублике Србије и Европске </w:t>
      </w:r>
      <w:r w:rsidRPr="000F56A2">
        <w:rPr>
          <w:noProof/>
          <w:lang w:val="sr-Cyrl-RS"/>
        </w:rPr>
        <w:t>у</w:t>
      </w:r>
      <w:r w:rsidRPr="000F56A2">
        <w:rPr>
          <w:noProof/>
        </w:rPr>
        <w:t>није</w:t>
      </w:r>
      <w:r>
        <w:rPr>
          <w:noProof/>
          <w:lang w:val="sr-Cyrl-RS"/>
        </w:rPr>
        <w:t xml:space="preserve"> </w:t>
      </w:r>
      <w:r w:rsidRPr="000F56A2">
        <w:rPr>
          <w:noProof/>
        </w:rPr>
        <w:t>и захтевима из кон</w:t>
      </w:r>
      <w:r>
        <w:rPr>
          <w:noProof/>
        </w:rPr>
        <w:t xml:space="preserve">курсне документације, те да ће </w:t>
      </w:r>
      <w:r>
        <w:rPr>
          <w:noProof/>
          <w:lang w:val="sr-Cyrl-RS"/>
        </w:rPr>
        <w:t>услугу</w:t>
      </w:r>
      <w:r w:rsidRPr="000F56A2">
        <w:rPr>
          <w:noProof/>
        </w:rPr>
        <w:t xml:space="preserve"> вршити </w:t>
      </w:r>
      <w:r>
        <w:rPr>
          <w:noProof/>
          <w:lang w:val="sr-Cyrl-RS"/>
        </w:rPr>
        <w:t>стручни кадар</w:t>
      </w:r>
      <w:r>
        <w:rPr>
          <w:noProof/>
        </w:rPr>
        <w:t xml:space="preserve"> код добављача</w:t>
      </w:r>
      <w:r>
        <w:rPr>
          <w:noProof/>
          <w:lang w:val="sr-Cyrl-RS"/>
        </w:rPr>
        <w:t>.</w:t>
      </w:r>
    </w:p>
    <w:p w:rsidR="009973E3" w:rsidRPr="009973E3" w:rsidRDefault="009973E3" w:rsidP="009973E3">
      <w:pPr>
        <w:ind w:firstLine="720"/>
        <w:jc w:val="both"/>
        <w:rPr>
          <w:bCs/>
          <w:noProof/>
          <w:lang w:val="sr-Cyrl-RS"/>
        </w:rPr>
      </w:pPr>
      <w:r w:rsidRPr="00566034">
        <w:rPr>
          <w:bCs/>
          <w:noProof/>
          <w:lang w:val="sr-Latn-CS"/>
        </w:rPr>
        <w:t>У случају да се установи да услуга која је предмет овог уговора</w:t>
      </w:r>
      <w:r w:rsidRPr="00566034">
        <w:rPr>
          <w:b/>
          <w:bCs/>
          <w:noProof/>
          <w:lang w:val="sr-Latn-CS"/>
        </w:rPr>
        <w:t xml:space="preserve"> </w:t>
      </w:r>
      <w:r w:rsidRPr="00566034">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Pr>
          <w:bCs/>
          <w:noProof/>
          <w:lang w:val="sr-Cyrl-RS"/>
        </w:rPr>
        <w:t>24 часа,</w:t>
      </w:r>
      <w:r w:rsidRPr="00566034">
        <w:rPr>
          <w:bCs/>
          <w:noProof/>
          <w:lang w:val="sr-Latn-CS"/>
        </w:rPr>
        <w:t xml:space="preserve"> од дана пријема писане рекламације наручиоца.</w:t>
      </w:r>
    </w:p>
    <w:p w:rsidR="009973E3" w:rsidRPr="002E09D4" w:rsidRDefault="009973E3" w:rsidP="009973E3">
      <w:pPr>
        <w:jc w:val="center"/>
        <w:outlineLvl w:val="0"/>
        <w:rPr>
          <w:b/>
          <w:noProof/>
          <w:lang w:val="sr-Cyrl-RS"/>
        </w:rPr>
      </w:pPr>
      <w:r w:rsidRPr="002E09D4">
        <w:rPr>
          <w:b/>
          <w:noProof/>
        </w:rPr>
        <w:t>Члан 5.</w:t>
      </w:r>
    </w:p>
    <w:p w:rsidR="009973E3" w:rsidRPr="002E09D4" w:rsidRDefault="009973E3" w:rsidP="009973E3">
      <w:pPr>
        <w:ind w:firstLine="708"/>
        <w:jc w:val="both"/>
        <w:rPr>
          <w:iCs/>
          <w:lang w:val="sr-Cyrl-RS"/>
        </w:rPr>
      </w:pPr>
      <w:r w:rsidRPr="002E09D4">
        <w:rPr>
          <w:iCs/>
        </w:rPr>
        <w:t>Рачун за извршене услуге испоставља се на основу потписаног документа-радног налога</w:t>
      </w:r>
      <w:r w:rsidRPr="002E09D4">
        <w:rPr>
          <w:iCs/>
          <w:lang w:val="sr-Cyrl-RS"/>
        </w:rPr>
        <w:t>/отпремнице</w:t>
      </w:r>
      <w:r w:rsidRPr="002E09D4">
        <w:rPr>
          <w:iCs/>
        </w:rPr>
        <w:t xml:space="preserve"> од стране овлашћеног лица </w:t>
      </w:r>
      <w:r w:rsidRPr="002E09D4">
        <w:rPr>
          <w:bCs/>
          <w:noProof/>
        </w:rPr>
        <w:t>за техничк</w:t>
      </w:r>
      <w:r w:rsidRPr="002E09D4">
        <w:rPr>
          <w:bCs/>
          <w:noProof/>
          <w:lang w:val="sr-Cyrl-RS"/>
        </w:rPr>
        <w:t xml:space="preserve">у </w:t>
      </w:r>
      <w:r w:rsidRPr="002E09D4">
        <w:rPr>
          <w:bCs/>
          <w:noProof/>
        </w:rPr>
        <w:t>реализациј</w:t>
      </w:r>
      <w:r w:rsidRPr="002E09D4">
        <w:rPr>
          <w:bCs/>
          <w:noProof/>
          <w:lang w:val="sr-Cyrl-RS"/>
        </w:rPr>
        <w:t xml:space="preserve">у </w:t>
      </w:r>
      <w:r w:rsidRPr="002E09D4">
        <w:rPr>
          <w:iCs/>
          <w:lang w:val="sr-Cyrl-RS"/>
        </w:rPr>
        <w:t>из члана 11. овог уговора</w:t>
      </w:r>
      <w:r w:rsidRPr="002E09D4">
        <w:rPr>
          <w:iCs/>
        </w:rPr>
        <w:t xml:space="preserve"> којим се верификује квалитет извршених услуга</w:t>
      </w:r>
      <w:r w:rsidRPr="002E09D4">
        <w:rPr>
          <w:iCs/>
          <w:lang w:val="sr-Cyrl-RS"/>
        </w:rPr>
        <w:t>.</w:t>
      </w:r>
    </w:p>
    <w:p w:rsidR="009973E3" w:rsidRPr="002E09D4" w:rsidRDefault="009973E3" w:rsidP="009973E3">
      <w:pPr>
        <w:ind w:firstLine="708"/>
        <w:jc w:val="both"/>
        <w:rPr>
          <w:bCs/>
          <w:noProof/>
          <w:lang w:val="sr-Cyrl-RS"/>
        </w:rPr>
      </w:pPr>
      <w:r w:rsidRPr="002E09D4">
        <w:rPr>
          <w:noProof/>
          <w:lang w:val="sr-Cyrl-CS"/>
        </w:rPr>
        <w:t xml:space="preserve">Наручилац се обавезује да ће уговорену цену </w:t>
      </w:r>
      <w:r w:rsidRPr="002E09D4">
        <w:rPr>
          <w:noProof/>
        </w:rPr>
        <w:t>добављачу испла</w:t>
      </w:r>
      <w:r w:rsidRPr="002E09D4">
        <w:rPr>
          <w:noProof/>
          <w:lang w:val="sr-Cyrl-RS"/>
        </w:rPr>
        <w:t>тити у року од 90 дана</w:t>
      </w:r>
      <w:r w:rsidRPr="002E09D4">
        <w:rPr>
          <w:noProof/>
          <w:lang w:val="sr-Cyrl-CS"/>
        </w:rPr>
        <w:t xml:space="preserve"> </w:t>
      </w:r>
      <w:r w:rsidRPr="002E09D4">
        <w:rPr>
          <w:bCs/>
          <w:noProof/>
        </w:rPr>
        <w:t xml:space="preserve">од дана када му добављач достави </w:t>
      </w:r>
      <w:r w:rsidRPr="002E09D4">
        <w:rPr>
          <w:noProof/>
          <w:lang w:val="sr-Cyrl-CS"/>
        </w:rPr>
        <w:t>исправан рачун, испостављен уз документ–радни налог/отпремницу</w:t>
      </w:r>
      <w:r w:rsidRPr="002E09D4">
        <w:rPr>
          <w:bCs/>
          <w:noProof/>
        </w:rPr>
        <w:t xml:space="preserve"> за услугe којe је извршио</w:t>
      </w:r>
      <w:r w:rsidRPr="002E09D4">
        <w:rPr>
          <w:noProof/>
          <w:lang w:val="sr-Cyrl-CS"/>
        </w:rPr>
        <w:t>,</w:t>
      </w:r>
      <w:r w:rsidRPr="002E09D4">
        <w:rPr>
          <w:bCs/>
          <w:noProof/>
          <w:lang w:val="sr-Latn-CS"/>
        </w:rPr>
        <w:t xml:space="preserve"> о чему потврду даје овлашћено лице</w:t>
      </w:r>
      <w:r w:rsidRPr="002E09D4">
        <w:rPr>
          <w:bCs/>
          <w:noProof/>
        </w:rPr>
        <w:t xml:space="preserve"> за техничк</w:t>
      </w:r>
      <w:r w:rsidRPr="002E09D4">
        <w:rPr>
          <w:bCs/>
          <w:noProof/>
          <w:lang w:val="sr-Cyrl-RS"/>
        </w:rPr>
        <w:t xml:space="preserve">у </w:t>
      </w:r>
      <w:r w:rsidRPr="002E09D4">
        <w:rPr>
          <w:bCs/>
          <w:noProof/>
        </w:rPr>
        <w:t>реализациј</w:t>
      </w:r>
      <w:r w:rsidRPr="002E09D4">
        <w:rPr>
          <w:bCs/>
          <w:noProof/>
          <w:lang w:val="sr-Cyrl-RS"/>
        </w:rPr>
        <w:t>у</w:t>
      </w:r>
      <w:r w:rsidRPr="002E09D4">
        <w:rPr>
          <w:bCs/>
          <w:noProof/>
          <w:lang w:val="sr-Latn-CS"/>
        </w:rPr>
        <w:t xml:space="preserve"> из члана </w:t>
      </w:r>
      <w:r w:rsidRPr="002E09D4">
        <w:rPr>
          <w:bCs/>
          <w:noProof/>
          <w:lang w:val="sr-Cyrl-RS"/>
        </w:rPr>
        <w:t>11</w:t>
      </w:r>
      <w:r w:rsidRPr="002E09D4">
        <w:rPr>
          <w:bCs/>
          <w:noProof/>
          <w:lang w:val="sr-Latn-CS"/>
        </w:rPr>
        <w:t>. овог уговора.</w:t>
      </w:r>
    </w:p>
    <w:p w:rsidR="009973E3" w:rsidRPr="003A5BEF" w:rsidRDefault="009973E3" w:rsidP="009973E3">
      <w:pPr>
        <w:ind w:firstLine="708"/>
        <w:jc w:val="both"/>
        <w:outlineLvl w:val="0"/>
        <w:rPr>
          <w:noProof/>
          <w:lang w:val="sr-Cyrl-RS"/>
        </w:rPr>
      </w:pPr>
      <w:r w:rsidRPr="002E09D4">
        <w:rPr>
          <w:noProof/>
          <w:lang w:val="sr-Cyrl-CS"/>
        </w:rPr>
        <w:t>Добављач се обавезује да рачун достави преко</w:t>
      </w:r>
      <w:r w:rsidRPr="003A5BEF">
        <w:rPr>
          <w:noProof/>
          <w:lang w:val="sr-Cyrl-CS"/>
        </w:rPr>
        <w:t xml:space="preserve"> писарнице наручиоца, адресирано на седиште </w:t>
      </w:r>
      <w:r>
        <w:rPr>
          <w:noProof/>
          <w:lang w:val="sr-Cyrl-CS"/>
        </w:rPr>
        <w:t>наручиоца.</w:t>
      </w:r>
    </w:p>
    <w:p w:rsidR="009973E3" w:rsidRDefault="009973E3" w:rsidP="009973E3">
      <w:pPr>
        <w:framePr w:hSpace="180" w:wrap="around" w:vAnchor="text" w:hAnchor="margin" w:y="1"/>
        <w:ind w:firstLine="720"/>
        <w:jc w:val="both"/>
        <w:rPr>
          <w:lang w:val="sr-Cyrl-RS"/>
        </w:rPr>
      </w:pPr>
      <w:r>
        <w:t>Плаћање по овом уговору вршиће се до нивоа средстава обезбеђених Финансијским планом за ове намене</w:t>
      </w:r>
      <w:r>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rsidR="009973E3" w:rsidRDefault="009973E3" w:rsidP="009973E3">
      <w:pPr>
        <w:framePr w:hSpace="180" w:wrap="around" w:vAnchor="text" w:hAnchor="margin" w:y="1"/>
        <w:ind w:firstLine="720"/>
        <w:jc w:val="both"/>
        <w:rPr>
          <w:lang w:val="sr-Cyrl-RS"/>
        </w:rPr>
      </w:pPr>
      <w:r>
        <w:t>У супротном уговор престаје да важи без накнаде штете због немогућности преузимања обавеза од стране наручиоца.</w:t>
      </w:r>
    </w:p>
    <w:p w:rsidR="009973E3" w:rsidRPr="005576A3" w:rsidRDefault="009973E3" w:rsidP="009973E3">
      <w:pPr>
        <w:jc w:val="both"/>
        <w:rPr>
          <w:lang w:val="sr-Cyrl-RS"/>
        </w:rPr>
      </w:pPr>
    </w:p>
    <w:p w:rsidR="009973E3" w:rsidRPr="0059711F" w:rsidRDefault="009973E3" w:rsidP="009973E3">
      <w:pPr>
        <w:jc w:val="center"/>
        <w:outlineLvl w:val="0"/>
        <w:rPr>
          <w:noProof/>
          <w:lang w:val="sr-Cyrl-CS"/>
        </w:rPr>
      </w:pPr>
      <w:r w:rsidRPr="0059711F">
        <w:rPr>
          <w:b/>
          <w:noProof/>
          <w:lang w:val="en-US"/>
        </w:rPr>
        <w:t>Члан 6.</w:t>
      </w:r>
    </w:p>
    <w:p w:rsidR="009973E3" w:rsidRPr="0059711F" w:rsidRDefault="009973E3" w:rsidP="009973E3">
      <w:pPr>
        <w:ind w:firstLine="720"/>
        <w:jc w:val="both"/>
        <w:rPr>
          <w:noProof/>
        </w:rPr>
      </w:pPr>
      <w:r w:rsidRPr="0059711F">
        <w:rPr>
          <w:noProof/>
        </w:rPr>
        <w:t>Уговорне стране констатују да је добављач доставио наручиоцу следећ</w:t>
      </w:r>
      <w:r>
        <w:rPr>
          <w:noProof/>
          <w:lang w:val="sr-Cyrl-RS"/>
        </w:rPr>
        <w:t>е</w:t>
      </w:r>
      <w:r w:rsidRPr="0059711F">
        <w:rPr>
          <w:noProof/>
        </w:rPr>
        <w:t xml:space="preserve"> средств</w:t>
      </w:r>
      <w:r>
        <w:rPr>
          <w:noProof/>
          <w:lang w:val="sr-Cyrl-RS"/>
        </w:rPr>
        <w:t>о</w:t>
      </w:r>
      <w:r w:rsidRPr="0059711F">
        <w:rPr>
          <w:noProof/>
        </w:rPr>
        <w:t xml:space="preserve"> обезбеђења са овлашћењима за наплату:</w:t>
      </w:r>
    </w:p>
    <w:p w:rsidR="009973E3" w:rsidRPr="00744CC2" w:rsidRDefault="009973E3" w:rsidP="009973E3">
      <w:pPr>
        <w:pStyle w:val="ListParagraph"/>
        <w:numPr>
          <w:ilvl w:val="0"/>
          <w:numId w:val="40"/>
        </w:numPr>
        <w:jc w:val="both"/>
        <w:rPr>
          <w:noProof/>
        </w:rPr>
      </w:pPr>
      <w:r w:rsidRPr="00744CC2">
        <w:rPr>
          <w:b/>
        </w:rPr>
        <w:t>регистровану бланко меницу и менично овлашћење</w:t>
      </w:r>
      <w:r w:rsidRPr="00744CC2">
        <w:rPr>
          <w:b/>
          <w:noProof/>
        </w:rPr>
        <w:t xml:space="preserve"> за извршење уговорне обавезе</w:t>
      </w:r>
      <w:r w:rsidRPr="00744CC2">
        <w:rPr>
          <w:noProof/>
        </w:rPr>
        <w:t>, попуњену на износ од 10% од укупне вредности уговора</w:t>
      </w:r>
      <w:r>
        <w:rPr>
          <w:noProof/>
          <w:lang w:val="sr-Cyrl-RS"/>
        </w:rPr>
        <w:t xml:space="preserve"> без ПДВ-а</w:t>
      </w:r>
      <w:r w:rsidRPr="00744CC2">
        <w:rPr>
          <w:noProof/>
        </w:rPr>
        <w:t xml:space="preserve">, која је наплатива у случајевима предвиђеним конкурсном документацијом, тј. у случају да </w:t>
      </w:r>
      <w:r>
        <w:rPr>
          <w:noProof/>
          <w:lang w:val="sr-Cyrl-RS"/>
        </w:rPr>
        <w:t>добављач</w:t>
      </w:r>
      <w:r w:rsidRPr="00744CC2">
        <w:rPr>
          <w:noProof/>
        </w:rPr>
        <w:t xml:space="preserve"> не испуњава своје обавезе из уговора. </w:t>
      </w:r>
    </w:p>
    <w:p w:rsidR="009973E3" w:rsidRDefault="009973E3" w:rsidP="009973E3">
      <w:pPr>
        <w:pStyle w:val="BodyTextIndent"/>
        <w:ind w:left="0" w:firstLine="0"/>
        <w:jc w:val="center"/>
        <w:outlineLvl w:val="0"/>
        <w:rPr>
          <w:noProof/>
          <w:color w:val="000000" w:themeColor="text1"/>
          <w:lang w:val="sr-Cyrl-RS"/>
        </w:rPr>
      </w:pPr>
      <w:bookmarkStart w:id="64" w:name="_Toc448141809"/>
    </w:p>
    <w:p w:rsidR="009973E3" w:rsidRDefault="009973E3" w:rsidP="009973E3">
      <w:pPr>
        <w:pStyle w:val="BodyTextIndent"/>
        <w:ind w:left="0" w:firstLine="0"/>
        <w:jc w:val="center"/>
        <w:outlineLvl w:val="0"/>
        <w:rPr>
          <w:noProof/>
          <w:color w:val="000000" w:themeColor="text1"/>
        </w:rPr>
      </w:pPr>
      <w:r>
        <w:rPr>
          <w:noProof/>
          <w:color w:val="000000" w:themeColor="text1"/>
        </w:rPr>
        <w:t xml:space="preserve">Члан </w:t>
      </w:r>
      <w:r>
        <w:rPr>
          <w:noProof/>
          <w:color w:val="000000" w:themeColor="text1"/>
          <w:lang w:val="sr-Cyrl-RS"/>
        </w:rPr>
        <w:t>7</w:t>
      </w:r>
      <w:r w:rsidRPr="005D38D8">
        <w:rPr>
          <w:noProof/>
          <w:color w:val="000000" w:themeColor="text1"/>
        </w:rPr>
        <w:t>.</w:t>
      </w:r>
      <w:bookmarkEnd w:id="64"/>
    </w:p>
    <w:p w:rsidR="009973E3" w:rsidRDefault="009973E3" w:rsidP="009973E3">
      <w:pPr>
        <w:ind w:firstLine="720"/>
        <w:jc w:val="both"/>
        <w:rPr>
          <w:noProof/>
        </w:rPr>
      </w:pPr>
      <w:r>
        <w:rPr>
          <w:noProof/>
        </w:rPr>
        <w:t xml:space="preserve">У случају наступања чињеница које могу утицати да </w:t>
      </w:r>
      <w:r>
        <w:rPr>
          <w:noProof/>
          <w:lang w:val="sr-Cyrl-RS"/>
        </w:rPr>
        <w:t>предмет овог уговора</w:t>
      </w:r>
      <w:r>
        <w:rPr>
          <w:noProof/>
        </w:rPr>
        <w:t xml:space="preserve"> не бу</w:t>
      </w:r>
      <w:r>
        <w:rPr>
          <w:noProof/>
          <w:lang w:val="sr-Cyrl-RS"/>
        </w:rPr>
        <w:t>де</w:t>
      </w:r>
      <w:r>
        <w:rPr>
          <w:noProof/>
        </w:rPr>
        <w:t xml:space="preserve"> извршен</w:t>
      </w:r>
      <w:r>
        <w:rPr>
          <w:noProof/>
          <w:lang w:val="sr-Cyrl-RS"/>
        </w:rPr>
        <w:t xml:space="preserve"> у роковима предвиђеним овим уговором</w:t>
      </w:r>
      <w:r>
        <w:rPr>
          <w:noProof/>
        </w:rPr>
        <w:t xml:space="preserve">, </w:t>
      </w:r>
      <w:r>
        <w:rPr>
          <w:noProof/>
          <w:lang w:val="sr-Cyrl-RS"/>
        </w:rPr>
        <w:t xml:space="preserve">једна уговорна страна </w:t>
      </w:r>
      <w:r>
        <w:rPr>
          <w:noProof/>
        </w:rPr>
        <w:t>је дужн</w:t>
      </w:r>
      <w:r>
        <w:rPr>
          <w:noProof/>
          <w:lang w:val="sr-Cyrl-RS"/>
        </w:rPr>
        <w:t>а</w:t>
      </w:r>
      <w:r>
        <w:rPr>
          <w:noProof/>
        </w:rPr>
        <w:t xml:space="preserve"> да одмах по њиховом сазнању о истим писмено обавести </w:t>
      </w:r>
      <w:r>
        <w:rPr>
          <w:noProof/>
          <w:lang w:val="sr-Cyrl-RS"/>
        </w:rPr>
        <w:t>другу уговорну страну</w:t>
      </w:r>
      <w:r>
        <w:rPr>
          <w:noProof/>
        </w:rPr>
        <w:t>.</w:t>
      </w:r>
    </w:p>
    <w:p w:rsidR="009973E3" w:rsidRDefault="009973E3" w:rsidP="009973E3">
      <w:pPr>
        <w:ind w:firstLine="720"/>
        <w:jc w:val="both"/>
        <w:rPr>
          <w:noProof/>
        </w:rPr>
      </w:pPr>
      <w:r>
        <w:rPr>
          <w:noProof/>
        </w:rPr>
        <w:t>Сва обавештења која нису дата у писаном облику неће производити правно дејство.</w:t>
      </w:r>
    </w:p>
    <w:p w:rsidR="009973E3" w:rsidRPr="001A5B08" w:rsidRDefault="009973E3" w:rsidP="009973E3">
      <w:pPr>
        <w:ind w:firstLine="708"/>
        <w:jc w:val="both"/>
        <w:rPr>
          <w:lang w:val="sr-Cyrl-RS"/>
        </w:rPr>
      </w:pPr>
      <w:r>
        <w:rPr>
          <w:noProof/>
          <w:lang w:val="sr-Cyrl-RS"/>
        </w:rPr>
        <w:t>Рокови  предвиђени овим уговором</w:t>
      </w:r>
      <w:r>
        <w:rPr>
          <w:noProof/>
        </w:rPr>
        <w:t xml:space="preserve"> могу бити продужени услед настанка случаја више силе,</w:t>
      </w:r>
      <w:r>
        <w:rPr>
          <w:shd w:val="clear" w:color="auto" w:fill="FFFFFF"/>
        </w:rPr>
        <w:t xml:space="preserve"> </w:t>
      </w:r>
      <w:r>
        <w:rPr>
          <w:shd w:val="clear" w:color="auto" w:fill="FFFFFF"/>
          <w:lang w:val="sr-Cyrl-RS"/>
        </w:rPr>
        <w:t xml:space="preserve">односно наступања </w:t>
      </w:r>
      <w:r w:rsidRPr="001A5B08">
        <w:rPr>
          <w:shd w:val="clear" w:color="auto" w:fill="FFFFFF"/>
          <w:lang w:val="sr-Cyrl-RS"/>
        </w:rPr>
        <w:t xml:space="preserve">свих оних </w:t>
      </w:r>
      <w:r w:rsidRPr="001A5B08">
        <w:rPr>
          <w:lang w:val="sr-Cyrl-RS"/>
        </w:rPr>
        <w:t xml:space="preserve"> догађаја који се нису могли предвидвети, </w:t>
      </w:r>
      <w:r w:rsidRPr="001A5B08">
        <w:lastRenderedPageBreak/>
        <w:t>избећи или отклонити</w:t>
      </w:r>
      <w:r w:rsidRPr="001A5B08">
        <w:rPr>
          <w:lang w:val="sr-Cyrl-RS"/>
        </w:rPr>
        <w:t>,</w:t>
      </w:r>
      <w:r w:rsidRPr="001A5B08">
        <w:rPr>
          <w:shd w:val="clear" w:color="auto" w:fill="FFFFFF"/>
          <w:lang w:val="sr-Cyrl-RS"/>
        </w:rPr>
        <w:t xml:space="preserve"> </w:t>
      </w:r>
      <w:r w:rsidRPr="001A5B08">
        <w:rPr>
          <w:shd w:val="clear" w:color="auto" w:fill="FFFFFF"/>
        </w:rPr>
        <w:t xml:space="preserve">у тренутку </w:t>
      </w:r>
      <w:r w:rsidRPr="001A5B08">
        <w:rPr>
          <w:shd w:val="clear" w:color="auto" w:fill="FFFFFF"/>
          <w:lang w:val="sr-Cyrl-RS"/>
        </w:rPr>
        <w:t>закључења</w:t>
      </w:r>
      <w:r w:rsidRPr="001A5B08">
        <w:rPr>
          <w:rStyle w:val="apple-converted-space"/>
          <w:shd w:val="clear" w:color="auto" w:fill="FFFFFF"/>
        </w:rPr>
        <w:t> </w:t>
      </w:r>
      <w:r w:rsidRPr="007C5D6B">
        <w:rPr>
          <w:shd w:val="clear" w:color="auto" w:fill="FFFFFF"/>
          <w:lang w:val="sr-Cyrl-RS"/>
        </w:rPr>
        <w:t>У</w:t>
      </w:r>
      <w:r w:rsidRPr="007C5D6B">
        <w:rPr>
          <w:shd w:val="clear" w:color="auto" w:fill="FFFFFF"/>
        </w:rPr>
        <w:t>говора</w:t>
      </w:r>
      <w:r w:rsidRPr="001A5B08">
        <w:rPr>
          <w:rStyle w:val="apple-converted-space"/>
          <w:shd w:val="clear" w:color="auto" w:fill="FFFFFF"/>
          <w:lang w:val="sr-Cyrl-RS"/>
        </w:rPr>
        <w:t xml:space="preserve">, </w:t>
      </w:r>
      <w:r w:rsidRPr="001A5B08">
        <w:rPr>
          <w:shd w:val="clear" w:color="auto" w:fill="FFFFFF"/>
        </w:rPr>
        <w:t xml:space="preserve">и на који уговорне стране објективно не могу и нису могле </w:t>
      </w:r>
      <w:r w:rsidRPr="001A5B08">
        <w:rPr>
          <w:shd w:val="clear" w:color="auto" w:fill="FFFFFF"/>
          <w:lang w:val="sr-Cyrl-RS"/>
        </w:rPr>
        <w:t xml:space="preserve">да утичу </w:t>
      </w:r>
      <w:r w:rsidRPr="001A5B08">
        <w:rPr>
          <w:shd w:val="clear" w:color="auto" w:fill="FFFFFF"/>
        </w:rPr>
        <w:t xml:space="preserve">(догађај мора бити за </w:t>
      </w:r>
      <w:r w:rsidRPr="001A5B08">
        <w:rPr>
          <w:shd w:val="clear" w:color="auto" w:fill="FFFFFF"/>
          <w:lang w:val="sr-Cyrl-RS"/>
        </w:rPr>
        <w:t>уговорне стране</w:t>
      </w:r>
      <w:r w:rsidRPr="001A5B08">
        <w:rPr>
          <w:shd w:val="clear" w:color="auto" w:fill="FFFFFF"/>
        </w:rPr>
        <w:t xml:space="preserve"> неочекиван, изванредан, непредвидив), нпр.</w:t>
      </w:r>
      <w:r w:rsidRPr="001A5B08">
        <w:rPr>
          <w:rStyle w:val="apple-converted-space"/>
          <w:shd w:val="clear" w:color="auto" w:fill="FFFFFF"/>
        </w:rPr>
        <w:t> </w:t>
      </w:r>
      <w:r w:rsidRPr="007C5D6B">
        <w:rPr>
          <w:shd w:val="clear" w:color="auto" w:fill="FFFFFF"/>
        </w:rPr>
        <w:t>ратно</w:t>
      </w:r>
      <w:r w:rsidRPr="001A5B08">
        <w:rPr>
          <w:rStyle w:val="apple-converted-space"/>
          <w:shd w:val="clear" w:color="auto" w:fill="FFFFFF"/>
        </w:rPr>
        <w:t> </w:t>
      </w:r>
      <w:r w:rsidRPr="001A5B08">
        <w:rPr>
          <w:shd w:val="clear" w:color="auto" w:fill="FFFFFF"/>
        </w:rPr>
        <w:t>стање,</w:t>
      </w:r>
      <w:r w:rsidRPr="001A5B08">
        <w:rPr>
          <w:rStyle w:val="apple-converted-space"/>
          <w:shd w:val="clear" w:color="auto" w:fill="FFFFFF"/>
        </w:rPr>
        <w:t> </w:t>
      </w:r>
      <w:r w:rsidRPr="007C5D6B">
        <w:rPr>
          <w:shd w:val="clear" w:color="auto" w:fill="FFFFFF"/>
        </w:rPr>
        <w:t>штрајк</w:t>
      </w:r>
      <w:r>
        <w:rPr>
          <w:shd w:val="clear" w:color="auto" w:fill="FFFFFF"/>
        </w:rPr>
        <w:t>,</w:t>
      </w:r>
      <w:r>
        <w:rPr>
          <w:shd w:val="clear" w:color="auto" w:fill="FFFFFF"/>
          <w:lang w:val="sr-Cyrl-RS"/>
        </w:rPr>
        <w:t xml:space="preserve"> </w:t>
      </w:r>
      <w:r w:rsidRPr="001A5B08">
        <w:rPr>
          <w:shd w:val="clear" w:color="auto" w:fill="FFFFFF"/>
        </w:rPr>
        <w:t>елементарне непогоде</w:t>
      </w:r>
      <w:r>
        <w:rPr>
          <w:shd w:val="clear" w:color="auto" w:fill="FFFFFF"/>
          <w:lang w:val="sr-Cyrl-RS"/>
        </w:rPr>
        <w:t xml:space="preserve">, </w:t>
      </w:r>
      <w:r w:rsidRPr="001A5B08">
        <w:rPr>
          <w:shd w:val="clear" w:color="auto" w:fill="FFFFFF"/>
          <w:lang w:val="sr-Cyrl-RS"/>
        </w:rPr>
        <w:t xml:space="preserve">природне катастрофе, </w:t>
      </w:r>
      <w:r w:rsidRPr="001A5B08">
        <w:t>пожар, поплава, експлозија, транспортне несреће</w:t>
      </w:r>
      <w:r w:rsidRPr="001A5B08">
        <w:rPr>
          <w:lang w:val="sr-Cyrl-RS"/>
        </w:rPr>
        <w:t xml:space="preserve"> изазване природним катастрофама</w:t>
      </w:r>
      <w:r w:rsidRPr="001A5B08">
        <w:t>, одлуке органа власти</w:t>
      </w:r>
      <w:r w:rsidRPr="001A5B08">
        <w:rPr>
          <w:lang w:val="sr-Cyrl-RS"/>
        </w:rPr>
        <w:t xml:space="preserve">, </w:t>
      </w:r>
      <w:r w:rsidRPr="001A5B08">
        <w:t>забране увоза, извоза и други случајеви, који су законом утврђени као виша сила</w:t>
      </w:r>
      <w:r w:rsidRPr="001A5B08">
        <w:rPr>
          <w:lang w:val="sr-Cyrl-RS"/>
        </w:rPr>
        <w:t xml:space="preserve">, те се у предвиђеним случајевима </w:t>
      </w:r>
      <w:r w:rsidRPr="001A5B08">
        <w:rPr>
          <w:lang w:val="sr-Latn-RS"/>
        </w:rPr>
        <w:t xml:space="preserve"> </w:t>
      </w:r>
      <w:r w:rsidRPr="001A5B08">
        <w:rPr>
          <w:lang w:val="sr-Cyrl-RS"/>
        </w:rPr>
        <w:t xml:space="preserve">уговорне стране </w:t>
      </w:r>
      <w:r w:rsidRPr="001A5B08">
        <w:t>ослобођ</w:t>
      </w:r>
      <w:r w:rsidRPr="001A5B08">
        <w:rPr>
          <w:lang w:val="sr-Cyrl-RS"/>
        </w:rPr>
        <w:t>ају су</w:t>
      </w:r>
      <w:r w:rsidRPr="001A5B08">
        <w:t xml:space="preserve"> одговорности за штету</w:t>
      </w:r>
      <w:r w:rsidRPr="001A5B08">
        <w:rPr>
          <w:lang w:val="sr-Cyrl-RS"/>
        </w:rPr>
        <w:t>.</w:t>
      </w:r>
    </w:p>
    <w:p w:rsidR="009973E3" w:rsidRPr="001A5B08" w:rsidRDefault="009973E3" w:rsidP="009973E3">
      <w:pPr>
        <w:ind w:firstLine="708"/>
        <w:jc w:val="both"/>
        <w:rPr>
          <w:rStyle w:val="Hyperlink"/>
          <w:lang w:val="sr-Cyrl-RS"/>
        </w:rPr>
      </w:pPr>
      <w:r w:rsidRPr="001A5B08">
        <w:rPr>
          <w:lang w:val="sr-Cyrl-RS"/>
        </w:rPr>
        <w:t xml:space="preserve">Уколико наступе случајеви одређени као виша сила, односно оних случајева </w:t>
      </w:r>
      <w:r w:rsidRPr="001A5B08">
        <w:t>на које уговорне стране не могу утицати, а које чине испуњење уговора трајно или привремено немогућим</w:t>
      </w:r>
      <w:r w:rsidRPr="001A5B08">
        <w:rPr>
          <w:lang w:val="sr-Cyrl-RS"/>
        </w:rPr>
        <w:t>, наручилац може да обустави испуњење</w:t>
      </w:r>
      <w:r>
        <w:rPr>
          <w:lang w:val="sr-Cyrl-RS"/>
        </w:rPr>
        <w:t xml:space="preserve"> уговорних обавеза до момента от</w:t>
      </w:r>
      <w:r w:rsidRPr="001A5B08">
        <w:rPr>
          <w:lang w:val="sr-Cyrl-RS"/>
        </w:rPr>
        <w:t>клањања догађаја који је наступио</w:t>
      </w:r>
      <w:r w:rsidRPr="001A5B08">
        <w:t xml:space="preserve"> или</w:t>
      </w:r>
      <w:r w:rsidRPr="001A5B08">
        <w:rPr>
          <w:rStyle w:val="apple-converted-space"/>
        </w:rPr>
        <w:t> </w:t>
      </w:r>
      <w:r w:rsidRPr="001A5B08">
        <w:rPr>
          <w:rStyle w:val="apple-converted-space"/>
          <w:lang w:val="sr-Cyrl-RS"/>
        </w:rPr>
        <w:t xml:space="preserve">да приступи </w:t>
      </w:r>
      <w:r w:rsidRPr="007C5D6B">
        <w:t>раскид</w:t>
      </w:r>
      <w:r w:rsidRPr="007C5D6B">
        <w:rPr>
          <w:lang w:val="sr-Cyrl-RS"/>
        </w:rPr>
        <w:t>у у</w:t>
      </w:r>
      <w:r w:rsidRPr="007C5D6B">
        <w:t>говора</w:t>
      </w:r>
      <w:r>
        <w:rPr>
          <w:rStyle w:val="Hyperlink"/>
          <w:lang w:val="sr-Cyrl-RS"/>
        </w:rPr>
        <w:t xml:space="preserve">, </w:t>
      </w:r>
    </w:p>
    <w:p w:rsidR="009973E3" w:rsidRPr="001A5B08" w:rsidRDefault="009973E3" w:rsidP="009973E3">
      <w:pPr>
        <w:ind w:firstLine="708"/>
        <w:jc w:val="both"/>
        <w:rPr>
          <w:lang w:val="sr-Cyrl-RS"/>
        </w:rPr>
      </w:pPr>
      <w:r w:rsidRPr="006655EA">
        <w:rPr>
          <w:lang w:val="sr-Cyrl-RS"/>
        </w:rPr>
        <w:t xml:space="preserve">У случају наступања чињеница </w:t>
      </w:r>
      <w:r w:rsidRPr="00175D2D">
        <w:rPr>
          <w:lang w:val="sr-Cyrl-RS"/>
        </w:rPr>
        <w:t>из претходног става наручилац ће измене уговорних обавеза  регулисати  у складу са чланом 12. овог уговора.</w:t>
      </w:r>
    </w:p>
    <w:p w:rsidR="009973E3" w:rsidRDefault="009973E3" w:rsidP="009973E3">
      <w:pPr>
        <w:jc w:val="both"/>
        <w:rPr>
          <w:b/>
          <w:noProof/>
          <w:color w:val="000000" w:themeColor="text1"/>
          <w:lang w:val="sr-Cyrl-RS"/>
        </w:rPr>
      </w:pPr>
    </w:p>
    <w:p w:rsidR="009973E3" w:rsidRPr="00175D2D" w:rsidRDefault="009973E3" w:rsidP="009973E3">
      <w:pPr>
        <w:jc w:val="center"/>
        <w:outlineLvl w:val="0"/>
        <w:rPr>
          <w:b/>
          <w:noProof/>
          <w:color w:val="000000" w:themeColor="text1"/>
          <w:lang w:val="sr-Cyrl-RS"/>
        </w:rPr>
      </w:pPr>
      <w:bookmarkStart w:id="65" w:name="_Toc380740085"/>
      <w:bookmarkStart w:id="66" w:name="_Toc389742047"/>
      <w:bookmarkStart w:id="67" w:name="_Toc448141813"/>
      <w:r w:rsidRPr="005D38D8">
        <w:rPr>
          <w:b/>
          <w:noProof/>
          <w:color w:val="000000" w:themeColor="text1"/>
        </w:rPr>
        <w:t xml:space="preserve">Члан </w:t>
      </w:r>
      <w:r>
        <w:rPr>
          <w:b/>
          <w:noProof/>
          <w:color w:val="000000" w:themeColor="text1"/>
          <w:lang w:val="sr-Cyrl-RS"/>
        </w:rPr>
        <w:t>8</w:t>
      </w:r>
      <w:r w:rsidRPr="005D38D8">
        <w:rPr>
          <w:b/>
          <w:noProof/>
          <w:color w:val="000000" w:themeColor="text1"/>
        </w:rPr>
        <w:t>.</w:t>
      </w:r>
      <w:bookmarkEnd w:id="65"/>
      <w:bookmarkEnd w:id="66"/>
      <w:bookmarkEnd w:id="67"/>
    </w:p>
    <w:p w:rsidR="009973E3" w:rsidRPr="00D35781" w:rsidRDefault="009973E3" w:rsidP="009973E3">
      <w:pPr>
        <w:ind w:firstLine="708"/>
        <w:jc w:val="both"/>
        <w:rPr>
          <w:lang w:val="en-US"/>
        </w:rPr>
      </w:pPr>
      <w:r w:rsidRPr="00C250EE">
        <w:rPr>
          <w:shd w:val="clear" w:color="auto" w:fill="FFFFFF"/>
          <w:lang w:val="sr-Cyrl-RS"/>
        </w:rPr>
        <w:t>Н</w:t>
      </w:r>
      <w:r w:rsidRPr="00C250EE">
        <w:rPr>
          <w:shd w:val="clear" w:color="auto" w:fill="FFFFFF"/>
        </w:rPr>
        <w:t xml:space="preserve">акон закључења уговора о јавној набавци </w:t>
      </w:r>
      <w:r w:rsidRPr="00C250EE">
        <w:t xml:space="preserve">наручилац ће дозволи </w:t>
      </w:r>
      <w:r w:rsidRPr="00C250EE">
        <w:rPr>
          <w:lang w:val="sr-Cyrl-RS"/>
        </w:rPr>
        <w:t xml:space="preserve">измене уговора уколико се повећа обим предмета јавне набавке, због непредвиђених околности, с тим да </w:t>
      </w:r>
      <w:r w:rsidRPr="00C250EE">
        <w:t>се вредност уговора може повећати максимално до 5% од укупне</w:t>
      </w:r>
      <w:r w:rsidRPr="0016523E">
        <w:t xml:space="preserve"> вредности</w:t>
      </w:r>
      <w:r w:rsidRPr="0016523E">
        <w:rPr>
          <w:lang w:val="en-US"/>
        </w:rPr>
        <w:t xml:space="preserve"> </w:t>
      </w:r>
      <w:r w:rsidRPr="0016523E">
        <w:t xml:space="preserve">првобитно закљученог уговора, при чему укупна вредност повећања уговора не може да буде већа од вредности из члана 39. став 1. </w:t>
      </w:r>
      <w:r w:rsidRPr="00D35781">
        <w:t>Закона</w:t>
      </w:r>
      <w:r>
        <w:rPr>
          <w:lang w:val="sr-Cyrl-RS"/>
        </w:rPr>
        <w:t xml:space="preserve"> о јавним набавкама</w:t>
      </w:r>
      <w:r w:rsidRPr="00D35781">
        <w:rPr>
          <w:lang w:val="en-US"/>
        </w:rPr>
        <w:t>.</w:t>
      </w:r>
    </w:p>
    <w:p w:rsidR="009973E3" w:rsidRPr="0016523E" w:rsidRDefault="009973E3" w:rsidP="009973E3">
      <w:pPr>
        <w:ind w:firstLine="708"/>
        <w:jc w:val="both"/>
        <w:rPr>
          <w:lang w:val="sr-Cyrl-RS"/>
        </w:rPr>
      </w:pPr>
      <w:r w:rsidRPr="0016523E">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16523E">
        <w:rPr>
          <w:shd w:val="clear" w:color="auto" w:fill="FFFFFF"/>
          <w:lang w:val="sr-Cyrl-RS"/>
        </w:rPr>
        <w:t>:</w:t>
      </w:r>
    </w:p>
    <w:p w:rsidR="009973E3" w:rsidRPr="0016523E" w:rsidRDefault="009973E3" w:rsidP="009973E3">
      <w:pPr>
        <w:pStyle w:val="ListParagraph"/>
        <w:numPr>
          <w:ilvl w:val="0"/>
          <w:numId w:val="42"/>
        </w:numPr>
        <w:jc w:val="both"/>
        <w:rPr>
          <w:lang w:val="sr-Cyrl-RS"/>
        </w:rPr>
      </w:pPr>
      <w:r w:rsidRPr="0016523E">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16523E">
        <w:t>говором преузете обавезе.</w:t>
      </w:r>
    </w:p>
    <w:p w:rsidR="009973E3" w:rsidRPr="0016523E" w:rsidRDefault="009973E3" w:rsidP="009973E3">
      <w:pPr>
        <w:pStyle w:val="ListParagraph"/>
        <w:numPr>
          <w:ilvl w:val="0"/>
          <w:numId w:val="42"/>
        </w:numPr>
        <w:jc w:val="both"/>
        <w:rPr>
          <w:lang w:val="sr-Cyrl-RS"/>
        </w:rPr>
      </w:pPr>
      <w:r w:rsidRPr="0016523E">
        <w:rPr>
          <w:lang w:val="sr-Cyrl-RS"/>
        </w:rPr>
        <w:t xml:space="preserve">Уколико наступе оне околности дефинисане као виша сила </w:t>
      </w:r>
      <w:r w:rsidRPr="0016523E">
        <w:t xml:space="preserve">(поплаве, позар, земљотрес...), а које су проузроковале немогућност испуњења уговорених обавеза уговорних страна у </w:t>
      </w:r>
      <w:r w:rsidRPr="0016523E">
        <w:rPr>
          <w:lang w:val="sr-Cyrl-RS"/>
        </w:rPr>
        <w:t>у</w:t>
      </w:r>
      <w:r w:rsidRPr="0016523E">
        <w:t>говором одређеном року.</w:t>
      </w:r>
    </w:p>
    <w:p w:rsidR="009973E3" w:rsidRPr="0016523E" w:rsidRDefault="009973E3" w:rsidP="009973E3">
      <w:pPr>
        <w:pStyle w:val="ListParagraph"/>
        <w:numPr>
          <w:ilvl w:val="0"/>
          <w:numId w:val="42"/>
        </w:numPr>
        <w:jc w:val="both"/>
        <w:rPr>
          <w:lang w:val="sr-Cyrl-RS"/>
        </w:rPr>
      </w:pPr>
      <w:r w:rsidRPr="0016523E">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rsidR="009973E3" w:rsidRPr="009973E3" w:rsidRDefault="009973E3" w:rsidP="009973E3">
      <w:pPr>
        <w:pStyle w:val="ListParagraph"/>
        <w:numPr>
          <w:ilvl w:val="0"/>
          <w:numId w:val="42"/>
        </w:numPr>
        <w:jc w:val="both"/>
        <w:rPr>
          <w:lang w:val="sr-Cyrl-RS"/>
        </w:rPr>
      </w:pPr>
      <w:r w:rsidRPr="0016523E">
        <w:rPr>
          <w:lang w:val="sr-Cyrl-RS"/>
        </w:rPr>
        <w:t>Уколико наступе све оне околности</w:t>
      </w:r>
      <w:r w:rsidRPr="0016523E">
        <w:rPr>
          <w:shd w:val="clear" w:color="auto" w:fill="FFFFFF"/>
        </w:rPr>
        <w:t xml:space="preserve"> </w:t>
      </w:r>
      <w:r w:rsidRPr="0016523E">
        <w:rPr>
          <w:shd w:val="clear" w:color="auto" w:fill="FFFFFF"/>
          <w:lang w:val="sr-Cyrl-RS"/>
        </w:rPr>
        <w:t xml:space="preserve">предвиђене </w:t>
      </w:r>
      <w:r w:rsidRPr="0016523E">
        <w:rPr>
          <w:shd w:val="clear" w:color="auto" w:fill="FFFFFF"/>
        </w:rPr>
        <w:t>посебним прописима</w:t>
      </w:r>
      <w:r w:rsidRPr="0016523E">
        <w:rPr>
          <w:shd w:val="clear" w:color="auto" w:fill="FFFFFF"/>
          <w:lang w:val="sr-Cyrl-RS"/>
        </w:rPr>
        <w:t>.</w:t>
      </w:r>
    </w:p>
    <w:p w:rsidR="009973E3" w:rsidRPr="00BF0839" w:rsidRDefault="009973E3" w:rsidP="009973E3">
      <w:pPr>
        <w:jc w:val="center"/>
        <w:outlineLvl w:val="0"/>
        <w:rPr>
          <w:b/>
          <w:noProof/>
          <w:color w:val="000000" w:themeColor="text1"/>
          <w:lang w:val="sr-Cyrl-RS"/>
        </w:rPr>
      </w:pPr>
      <w:r>
        <w:rPr>
          <w:b/>
          <w:noProof/>
          <w:color w:val="000000" w:themeColor="text1"/>
        </w:rPr>
        <w:t xml:space="preserve">Члан </w:t>
      </w:r>
      <w:r>
        <w:rPr>
          <w:b/>
          <w:noProof/>
          <w:color w:val="000000" w:themeColor="text1"/>
          <w:lang w:val="sr-Cyrl-RS"/>
        </w:rPr>
        <w:t>9</w:t>
      </w:r>
      <w:r w:rsidRPr="005D38D8">
        <w:rPr>
          <w:b/>
          <w:noProof/>
          <w:color w:val="000000" w:themeColor="text1"/>
        </w:rPr>
        <w:t>.</w:t>
      </w:r>
    </w:p>
    <w:p w:rsidR="009973E3" w:rsidRDefault="009973E3" w:rsidP="009973E3">
      <w:pPr>
        <w:shd w:val="clear" w:color="auto" w:fill="FFFFFF"/>
        <w:ind w:firstLine="720"/>
        <w:jc w:val="both"/>
        <w:rPr>
          <w:color w:val="000000"/>
          <w:lang w:val="sr-Cyrl-RS"/>
        </w:rPr>
      </w:pPr>
      <w:r>
        <w:rPr>
          <w:color w:val="000000"/>
          <w:lang w:val="sr-Cyrl-RS"/>
        </w:rPr>
        <w:t xml:space="preserve">Свака </w:t>
      </w:r>
      <w:r>
        <w:rPr>
          <w:color w:val="000000"/>
        </w:rPr>
        <w:t>уговорна страна незадовољна испуњењем уговорних обавеза друге уговорне стране може захтевати раскид уговора</w:t>
      </w:r>
      <w:r>
        <w:rPr>
          <w:color w:val="000000"/>
          <w:lang w:val="sr-Cyrl-RS"/>
        </w:rPr>
        <w:t>.</w:t>
      </w:r>
    </w:p>
    <w:p w:rsidR="009973E3" w:rsidRDefault="009973E3" w:rsidP="009973E3">
      <w:pPr>
        <w:ind w:firstLine="720"/>
        <w:jc w:val="both"/>
        <w:rPr>
          <w:noProof/>
          <w:color w:val="000000" w:themeColor="text1"/>
          <w:lang w:val="sr-Cyrl-RS"/>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Pr>
          <w:noProof/>
          <w:color w:val="000000" w:themeColor="text1"/>
          <w:lang w:val="sr-Cyrl-RS"/>
        </w:rPr>
        <w:t>, осим у случају неиспуњења незнатног дела обавезе.</w:t>
      </w:r>
    </w:p>
    <w:p w:rsidR="009973E3" w:rsidRPr="002E09D4" w:rsidRDefault="009973E3" w:rsidP="009973E3">
      <w:pPr>
        <w:ind w:firstLine="720"/>
        <w:jc w:val="both"/>
        <w:rPr>
          <w:noProof/>
          <w:color w:val="000000" w:themeColor="text1"/>
          <w:lang w:val="sr-Cyrl-RS"/>
        </w:rPr>
      </w:pPr>
      <w:r>
        <w:rPr>
          <w:noProof/>
          <w:color w:val="000000" w:themeColor="text1"/>
        </w:rPr>
        <w:t xml:space="preserve">Уколико </w:t>
      </w:r>
      <w:r w:rsidRPr="002E09D4">
        <w:rPr>
          <w:noProof/>
          <w:color w:val="000000" w:themeColor="text1"/>
        </w:rPr>
        <w:t xml:space="preserve">добављач не поступи у складу са обавезама које је преузеo  закључењем овог уговора и писменим обавештењем,  наручилац </w:t>
      </w:r>
      <w:r w:rsidRPr="002E09D4">
        <w:rPr>
          <w:noProof/>
          <w:color w:val="000000" w:themeColor="text1"/>
          <w:lang w:val="sr-Cyrl-RS"/>
        </w:rPr>
        <w:t xml:space="preserve">ће поступити у складу са чланом 10. став 4.  алинија 1. овог уговора. </w:t>
      </w:r>
    </w:p>
    <w:p w:rsidR="009973E3" w:rsidRPr="009973E3" w:rsidRDefault="009973E3" w:rsidP="009973E3">
      <w:pPr>
        <w:ind w:firstLine="708"/>
        <w:jc w:val="both"/>
        <w:rPr>
          <w:szCs w:val="22"/>
          <w:lang w:val="sr-Cyrl-RS"/>
        </w:rPr>
      </w:pPr>
      <w:r w:rsidRPr="002E09D4">
        <w:rPr>
          <w:szCs w:val="22"/>
        </w:rPr>
        <w:t>У случaју рaскидa уговорa, примењивaће</w:t>
      </w:r>
      <w:r>
        <w:rPr>
          <w:szCs w:val="22"/>
        </w:rPr>
        <w:t xml:space="preserve"> се одредбе Зaконa о облигaционим односимa.</w:t>
      </w:r>
    </w:p>
    <w:p w:rsidR="009973E3" w:rsidRPr="00BF0839" w:rsidRDefault="009973E3" w:rsidP="009973E3">
      <w:pPr>
        <w:jc w:val="center"/>
        <w:outlineLvl w:val="0"/>
        <w:rPr>
          <w:b/>
          <w:noProof/>
          <w:color w:val="000000" w:themeColor="text1"/>
          <w:lang w:val="sr-Cyrl-RS"/>
        </w:rPr>
      </w:pPr>
      <w:r>
        <w:rPr>
          <w:b/>
          <w:noProof/>
          <w:color w:val="000000" w:themeColor="text1"/>
          <w:lang w:val="sr-Cyrl-RS"/>
        </w:rPr>
        <w:t>Члан 10.</w:t>
      </w:r>
    </w:p>
    <w:p w:rsidR="009973E3" w:rsidRPr="0016523E" w:rsidRDefault="009973E3" w:rsidP="009973E3">
      <w:pPr>
        <w:ind w:firstLine="708"/>
        <w:jc w:val="both"/>
      </w:pPr>
      <w:r w:rsidRPr="0016523E">
        <w:t>Наручилац ће добављачу наплатити уговорну казну или средство обезбеђења из члана 6.</w:t>
      </w:r>
      <w:r>
        <w:rPr>
          <w:lang w:val="sr-Cyrl-RS"/>
        </w:rPr>
        <w:t xml:space="preserve"> став 1. алинеја 1.</w:t>
      </w:r>
      <w:r w:rsidRPr="0016523E">
        <w:t xml:space="preserve"> овог уговора, уколико добављач задоцни или неиспуњава своје oбавезе из уговора.</w:t>
      </w:r>
    </w:p>
    <w:p w:rsidR="009973E3" w:rsidRPr="0016523E" w:rsidRDefault="009973E3" w:rsidP="009973E3">
      <w:pPr>
        <w:pStyle w:val="NoSpacing"/>
        <w:ind w:firstLine="708"/>
        <w:jc w:val="both"/>
        <w:rPr>
          <w:noProof/>
        </w:rPr>
      </w:pPr>
      <w:r w:rsidRPr="0016523E">
        <w:rPr>
          <w:noProof/>
        </w:rPr>
        <w:t xml:space="preserve">Уколико добављач не </w:t>
      </w:r>
      <w:r w:rsidRPr="0016523E">
        <w:rPr>
          <w:noProof/>
          <w:lang w:val="sr-Cyrl-RS"/>
        </w:rPr>
        <w:t>изврши предметну услугу</w:t>
      </w:r>
      <w:r w:rsidRPr="0016523E">
        <w:rPr>
          <w:noProof/>
        </w:rPr>
        <w:t xml:space="preserve"> у роковима предвиђеним овим уговором,односно задоцни са испуњењем уговорне обавезе, наручилац има право да:</w:t>
      </w:r>
    </w:p>
    <w:p w:rsidR="009973E3" w:rsidRPr="0016523E" w:rsidRDefault="009973E3" w:rsidP="009973E3">
      <w:pPr>
        <w:pStyle w:val="NoSpacing"/>
        <w:numPr>
          <w:ilvl w:val="0"/>
          <w:numId w:val="41"/>
        </w:numPr>
        <w:jc w:val="both"/>
        <w:rPr>
          <w:noProof/>
        </w:rPr>
      </w:pPr>
      <w:r w:rsidRPr="0016523E">
        <w:rPr>
          <w:noProof/>
        </w:rPr>
        <w:lastRenderedPageBreak/>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9973E3" w:rsidRPr="0016523E" w:rsidRDefault="009973E3" w:rsidP="009973E3">
      <w:pPr>
        <w:pStyle w:val="Normal1"/>
        <w:shd w:val="clear" w:color="auto" w:fill="FFFFFF"/>
        <w:spacing w:before="0" w:beforeAutospacing="0" w:after="0" w:afterAutospacing="0"/>
        <w:ind w:firstLine="706"/>
        <w:jc w:val="both"/>
        <w:rPr>
          <w:noProof/>
          <w:lang w:val="sr-Cyrl-RS"/>
        </w:rPr>
      </w:pPr>
      <w:r w:rsidRPr="0016523E">
        <w:rPr>
          <w:noProof/>
        </w:rPr>
        <w:t>Уколико наступи случај из става</w:t>
      </w:r>
      <w:r w:rsidRPr="0016523E">
        <w:rPr>
          <w:noProof/>
          <w:lang w:val="sr-Cyrl-RS"/>
        </w:rPr>
        <w:t xml:space="preserve"> 2 овог члана а добављач изврши услугу</w:t>
      </w:r>
      <w:r w:rsidRPr="0016523E">
        <w:rPr>
          <w:noProof/>
        </w:rPr>
        <w:t xml:space="preserve"> </w:t>
      </w:r>
      <w:r w:rsidRPr="0016523E">
        <w:rPr>
          <w:noProof/>
          <w:lang w:val="sr-Cyrl-RS"/>
        </w:rPr>
        <w:t>и</w:t>
      </w:r>
      <w:r w:rsidRPr="0016523E">
        <w:rPr>
          <w:noProof/>
        </w:rPr>
        <w:t xml:space="preserve"> наручилац</w:t>
      </w:r>
      <w:r w:rsidRPr="0016523E">
        <w:rPr>
          <w:noProof/>
          <w:lang w:val="sr-Cyrl-RS"/>
        </w:rPr>
        <w:t xml:space="preserve"> прими испуњење уговорне обавезе он</w:t>
      </w:r>
      <w:r w:rsidRPr="0016523E">
        <w:rPr>
          <w:noProof/>
        </w:rPr>
        <w:t xml:space="preserve"> ће без одлагања обавестити </w:t>
      </w:r>
      <w:r w:rsidRPr="0016523E">
        <w:rPr>
          <w:noProof/>
          <w:lang w:val="sr-Cyrl-RS"/>
        </w:rPr>
        <w:t>добављача</w:t>
      </w:r>
      <w:r w:rsidRPr="0016523E">
        <w:rPr>
          <w:noProof/>
        </w:rPr>
        <w:t xml:space="preserve"> да задржава своје право на уговорну казну из став</w:t>
      </w:r>
      <w:r w:rsidRPr="0016523E">
        <w:rPr>
          <w:noProof/>
          <w:lang w:val="sr-Cyrl-RS"/>
        </w:rPr>
        <w:t>а</w:t>
      </w:r>
      <w:r w:rsidRPr="0016523E">
        <w:rPr>
          <w:noProof/>
        </w:rPr>
        <w:t xml:space="preserve"> 2. алинeја 1. овог </w:t>
      </w:r>
      <w:r w:rsidRPr="0016523E">
        <w:rPr>
          <w:noProof/>
          <w:lang w:val="sr-Cyrl-RS"/>
        </w:rPr>
        <w:t>члана.</w:t>
      </w:r>
    </w:p>
    <w:p w:rsidR="009973E3" w:rsidRPr="0016523E" w:rsidRDefault="009973E3" w:rsidP="009973E3">
      <w:pPr>
        <w:pStyle w:val="NoSpacing"/>
        <w:ind w:firstLine="708"/>
        <w:jc w:val="both"/>
        <w:rPr>
          <w:noProof/>
        </w:rPr>
      </w:pPr>
      <w:r w:rsidRPr="0016523E">
        <w:rPr>
          <w:noProof/>
        </w:rPr>
        <w:t xml:space="preserve">Уколико добављач не </w:t>
      </w:r>
      <w:r w:rsidRPr="0016523E">
        <w:rPr>
          <w:noProof/>
          <w:lang w:val="sr-Cyrl-RS"/>
        </w:rPr>
        <w:t>изврши предметну услугу</w:t>
      </w:r>
      <w:r w:rsidRPr="0016523E">
        <w:rPr>
          <w:noProof/>
        </w:rPr>
        <w:t xml:space="preserve"> у роковима предвиђеним овим уговором,односно неиспуњава уговорне обавезе, наручилац има право да:</w:t>
      </w:r>
    </w:p>
    <w:p w:rsidR="009973E3" w:rsidRPr="0016523E" w:rsidRDefault="009973E3" w:rsidP="009973E3">
      <w:pPr>
        <w:pStyle w:val="NoSpacing"/>
        <w:numPr>
          <w:ilvl w:val="0"/>
          <w:numId w:val="41"/>
        </w:numPr>
        <w:jc w:val="both"/>
        <w:rPr>
          <w:noProof/>
        </w:rPr>
      </w:pPr>
      <w:r w:rsidRPr="0016523E">
        <w:rPr>
          <w:noProof/>
        </w:rPr>
        <w:t xml:space="preserve">да једнострано раскине овај уговор и да наплати средства обезбеђења из члана </w:t>
      </w:r>
      <w:r w:rsidRPr="0016523E">
        <w:rPr>
          <w:noProof/>
          <w:lang w:val="sr-Cyrl-RS"/>
        </w:rPr>
        <w:t>6</w:t>
      </w:r>
      <w:r w:rsidRPr="0016523E">
        <w:rPr>
          <w:noProof/>
        </w:rPr>
        <w:t xml:space="preserve">. </w:t>
      </w:r>
      <w:r>
        <w:rPr>
          <w:noProof/>
          <w:lang w:val="sr-Cyrl-RS"/>
        </w:rPr>
        <w:t>став 1. алинеја 1.</w:t>
      </w:r>
      <w:r w:rsidRPr="0016523E">
        <w:rPr>
          <w:noProof/>
        </w:rPr>
        <w:t>овог уговора.</w:t>
      </w:r>
    </w:p>
    <w:p w:rsidR="009973E3" w:rsidRPr="0016523E" w:rsidRDefault="009973E3" w:rsidP="009973E3">
      <w:pPr>
        <w:pStyle w:val="NoSpacing"/>
        <w:ind w:firstLine="708"/>
        <w:jc w:val="both"/>
        <w:rPr>
          <w:noProof/>
        </w:rPr>
      </w:pPr>
      <w:r w:rsidRPr="0016523E">
        <w:rPr>
          <w:noProof/>
        </w:rPr>
        <w:t xml:space="preserve">У случају наступања чињеница које могу утицати да предметна </w:t>
      </w:r>
      <w:r w:rsidRPr="0016523E">
        <w:rPr>
          <w:noProof/>
          <w:lang w:val="sr-Cyrl-RS"/>
        </w:rPr>
        <w:t>услуга не буде</w:t>
      </w:r>
      <w:r w:rsidRPr="0016523E">
        <w:rPr>
          <w:noProof/>
        </w:rPr>
        <w:t xml:space="preserve"> </w:t>
      </w:r>
      <w:r w:rsidRPr="0016523E">
        <w:rPr>
          <w:noProof/>
          <w:lang w:val="sr-Cyrl-RS"/>
        </w:rPr>
        <w:t>извршена</w:t>
      </w:r>
      <w:r w:rsidRPr="0016523E">
        <w:rPr>
          <w:noProof/>
        </w:rPr>
        <w:t xml:space="preserve"> у роковима из овог уговора, добављач је дужан да одмах по њиховом сазнању о истим писмено обавести наручиоца.</w:t>
      </w:r>
    </w:p>
    <w:p w:rsidR="009973E3" w:rsidRPr="0016523E" w:rsidRDefault="009973E3" w:rsidP="009973E3">
      <w:pPr>
        <w:pStyle w:val="NoSpacing"/>
        <w:ind w:firstLine="708"/>
        <w:jc w:val="both"/>
        <w:rPr>
          <w:noProof/>
        </w:rPr>
      </w:pPr>
      <w:r w:rsidRPr="0016523E">
        <w:rPr>
          <w:noProof/>
        </w:rPr>
        <w:t>Сва обавештења која нису дата у писаном облику сходно претходном ставу неће производити правно дејство.</w:t>
      </w:r>
    </w:p>
    <w:p w:rsidR="009973E3" w:rsidRPr="00175D2D" w:rsidRDefault="009973E3" w:rsidP="009973E3">
      <w:pPr>
        <w:pStyle w:val="NoSpacing"/>
        <w:ind w:firstLine="708"/>
        <w:jc w:val="both"/>
        <w:rPr>
          <w:noProof/>
          <w:lang w:val="sr-Cyrl-RS"/>
        </w:rPr>
      </w:pPr>
      <w:r w:rsidRPr="0016523E">
        <w:rPr>
          <w:noProof/>
        </w:rPr>
        <w:t xml:space="preserve">Наплатом уговорне казне </w:t>
      </w:r>
      <w:r w:rsidRPr="0016523E">
        <w:t xml:space="preserve">и средства обезбеђења из </w:t>
      </w:r>
      <w:r w:rsidRPr="0016523E">
        <w:rPr>
          <w:noProof/>
        </w:rPr>
        <w:t xml:space="preserve">члана </w:t>
      </w:r>
      <w:r w:rsidRPr="0016523E">
        <w:rPr>
          <w:noProof/>
          <w:lang w:val="sr-Cyrl-RS"/>
        </w:rPr>
        <w:t>6</w:t>
      </w:r>
      <w:r w:rsidRPr="0016523E">
        <w:rPr>
          <w:noProof/>
        </w:rPr>
        <w:t xml:space="preserve">. </w:t>
      </w:r>
      <w:r>
        <w:rPr>
          <w:noProof/>
          <w:lang w:val="sr-Cyrl-RS"/>
        </w:rPr>
        <w:t>став 1. алинеја 1.</w:t>
      </w:r>
      <w:r>
        <w:rPr>
          <w:noProof/>
        </w:rPr>
        <w:t>овог уговора</w:t>
      </w:r>
      <w:r w:rsidRPr="0016523E">
        <w:t xml:space="preserve">, </w:t>
      </w:r>
      <w:r w:rsidRPr="0016523E">
        <w:rPr>
          <w:noProof/>
        </w:rPr>
        <w:t xml:space="preserve"> не утиче и не умањује право наручиоца на накнаду стварно претрпљене штете</w:t>
      </w:r>
      <w:r>
        <w:rPr>
          <w:noProof/>
          <w:lang w:val="sr-Cyrl-RS"/>
        </w:rPr>
        <w:t>.</w:t>
      </w:r>
    </w:p>
    <w:p w:rsidR="009973E3" w:rsidRPr="0059711F" w:rsidRDefault="009973E3" w:rsidP="009973E3">
      <w:pPr>
        <w:jc w:val="center"/>
        <w:outlineLvl w:val="0"/>
        <w:rPr>
          <w:noProof/>
        </w:rPr>
      </w:pPr>
      <w:r w:rsidRPr="0059711F">
        <w:rPr>
          <w:b/>
          <w:noProof/>
        </w:rPr>
        <w:t xml:space="preserve">Члан </w:t>
      </w:r>
      <w:r>
        <w:rPr>
          <w:b/>
          <w:noProof/>
          <w:lang w:val="sr-Cyrl-RS"/>
        </w:rPr>
        <w:t>11</w:t>
      </w:r>
      <w:r w:rsidRPr="0059711F">
        <w:rPr>
          <w:b/>
          <w:noProof/>
        </w:rPr>
        <w:t>.</w:t>
      </w:r>
    </w:p>
    <w:p w:rsidR="009973E3" w:rsidRPr="00EA78B7" w:rsidRDefault="009973E3" w:rsidP="009973E3">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Pr>
          <w:noProof/>
          <w:lang w:val="sr-Cyrl-RS"/>
        </w:rPr>
        <w:t xml:space="preserve"> </w:t>
      </w:r>
      <w:r w:rsidRPr="003F1423">
        <w:rPr>
          <w:noProof/>
          <w:lang w:val="en-US"/>
        </w:rPr>
        <w:t xml:space="preserve">у име наручиоца овлашћује се </w:t>
      </w:r>
      <w:r>
        <w:rPr>
          <w:noProof/>
          <w:lang w:val="sr-Latn-RS"/>
        </w:rPr>
        <w:t>______________________.</w:t>
      </w:r>
    </w:p>
    <w:p w:rsidR="009973E3" w:rsidRPr="009973E3" w:rsidRDefault="009973E3" w:rsidP="009973E3">
      <w:pPr>
        <w:ind w:firstLine="720"/>
        <w:jc w:val="both"/>
        <w:rPr>
          <w:noProof/>
          <w:lang w:val="sr-Cyrl-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rsidR="009973E3" w:rsidRPr="0059711F" w:rsidRDefault="009973E3" w:rsidP="009973E3">
      <w:pPr>
        <w:jc w:val="center"/>
        <w:outlineLvl w:val="0"/>
        <w:rPr>
          <w:noProof/>
          <w:lang w:val="sr-Cyrl-CS"/>
        </w:rPr>
      </w:pPr>
      <w:r w:rsidRPr="0059711F">
        <w:rPr>
          <w:b/>
          <w:noProof/>
        </w:rPr>
        <w:t xml:space="preserve">Члан </w:t>
      </w:r>
      <w:r>
        <w:rPr>
          <w:b/>
          <w:noProof/>
          <w:lang w:val="sr-Cyrl-RS"/>
        </w:rPr>
        <w:t>12</w:t>
      </w:r>
      <w:r w:rsidRPr="0059711F">
        <w:rPr>
          <w:b/>
          <w:noProof/>
        </w:rPr>
        <w:t>.</w:t>
      </w:r>
    </w:p>
    <w:p w:rsidR="009973E3" w:rsidRPr="0059711F" w:rsidRDefault="009973E3" w:rsidP="009973E3">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rsidR="009973E3" w:rsidRPr="0059711F" w:rsidRDefault="009973E3" w:rsidP="009973E3">
      <w:pPr>
        <w:rPr>
          <w:noProof/>
        </w:rPr>
      </w:pPr>
    </w:p>
    <w:p w:rsidR="009973E3" w:rsidRPr="002E09D4" w:rsidRDefault="009973E3" w:rsidP="009973E3">
      <w:pPr>
        <w:jc w:val="center"/>
        <w:outlineLvl w:val="0"/>
        <w:rPr>
          <w:noProof/>
        </w:rPr>
      </w:pPr>
      <w:r>
        <w:rPr>
          <w:b/>
          <w:noProof/>
        </w:rPr>
        <w:t>Члан 1</w:t>
      </w:r>
      <w:r>
        <w:rPr>
          <w:b/>
          <w:noProof/>
          <w:lang w:val="sr-Cyrl-RS"/>
        </w:rPr>
        <w:t>3</w:t>
      </w:r>
      <w:r w:rsidRPr="002E09D4">
        <w:rPr>
          <w:b/>
          <w:noProof/>
        </w:rPr>
        <w:t>.</w:t>
      </w:r>
    </w:p>
    <w:p w:rsidR="009973E3" w:rsidRPr="0059711F" w:rsidRDefault="009973E3" w:rsidP="009973E3">
      <w:pPr>
        <w:ind w:firstLine="720"/>
        <w:jc w:val="both"/>
        <w:rPr>
          <w:noProof/>
        </w:rPr>
      </w:pPr>
      <w:r w:rsidRPr="002E09D4">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rsidR="009973E3" w:rsidRDefault="009973E3" w:rsidP="009973E3">
      <w:pPr>
        <w:jc w:val="center"/>
        <w:outlineLvl w:val="0"/>
        <w:rPr>
          <w:noProof/>
          <w:lang w:val="sr-Cyrl-RS"/>
        </w:rPr>
      </w:pPr>
    </w:p>
    <w:p w:rsidR="009973E3" w:rsidRPr="0059711F" w:rsidRDefault="009973E3" w:rsidP="009973E3">
      <w:pPr>
        <w:jc w:val="center"/>
        <w:outlineLvl w:val="0"/>
        <w:rPr>
          <w:noProof/>
        </w:rPr>
      </w:pPr>
      <w:r>
        <w:rPr>
          <w:b/>
          <w:noProof/>
        </w:rPr>
        <w:t>Члан 1</w:t>
      </w:r>
      <w:r>
        <w:rPr>
          <w:b/>
          <w:noProof/>
          <w:lang w:val="sr-Cyrl-RS"/>
        </w:rPr>
        <w:t>4</w:t>
      </w:r>
      <w:r w:rsidRPr="0059711F">
        <w:rPr>
          <w:b/>
          <w:noProof/>
        </w:rPr>
        <w:t>.</w:t>
      </w:r>
    </w:p>
    <w:p w:rsidR="009973E3" w:rsidRPr="0059711F" w:rsidRDefault="009973E3" w:rsidP="009973E3">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9973E3" w:rsidRPr="0059711F" w:rsidRDefault="009973E3" w:rsidP="009973E3">
      <w:pPr>
        <w:ind w:firstLine="720"/>
        <w:jc w:val="both"/>
        <w:rPr>
          <w:noProof/>
        </w:rPr>
      </w:pPr>
    </w:p>
    <w:p w:rsidR="009973E3" w:rsidRPr="0059711F" w:rsidRDefault="009973E3" w:rsidP="009973E3">
      <w:pPr>
        <w:jc w:val="center"/>
        <w:outlineLvl w:val="0"/>
        <w:rPr>
          <w:noProof/>
        </w:rPr>
      </w:pPr>
      <w:r w:rsidRPr="0059711F">
        <w:rPr>
          <w:b/>
          <w:noProof/>
        </w:rPr>
        <w:t>Члан 1</w:t>
      </w:r>
      <w:r>
        <w:rPr>
          <w:b/>
          <w:noProof/>
          <w:lang w:val="sr-Cyrl-RS"/>
        </w:rPr>
        <w:t>5</w:t>
      </w:r>
      <w:r w:rsidRPr="0059711F">
        <w:rPr>
          <w:b/>
          <w:noProof/>
        </w:rPr>
        <w:t>.</w:t>
      </w:r>
    </w:p>
    <w:p w:rsidR="009973E3" w:rsidRPr="0059711F" w:rsidRDefault="009973E3" w:rsidP="009973E3">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rsidR="009973E3" w:rsidRPr="0059711F" w:rsidRDefault="009973E3" w:rsidP="009973E3">
      <w:pPr>
        <w:rPr>
          <w:noProof/>
          <w:highlight w:val="yellow"/>
        </w:rPr>
      </w:pPr>
    </w:p>
    <w:p w:rsidR="009973E3" w:rsidRDefault="009973E3" w:rsidP="009973E3">
      <w:pPr>
        <w:ind w:firstLine="741"/>
        <w:jc w:val="both"/>
        <w:rPr>
          <w:noProof/>
        </w:rPr>
      </w:pPr>
    </w:p>
    <w:p w:rsidR="009973E3" w:rsidRPr="003240BD" w:rsidRDefault="009973E3" w:rsidP="009973E3">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9973E3" w:rsidRPr="002D5B2C" w:rsidTr="00433D09">
        <w:trPr>
          <w:trHeight w:val="347"/>
        </w:trPr>
        <w:tc>
          <w:tcPr>
            <w:tcW w:w="3216" w:type="dxa"/>
            <w:vAlign w:val="center"/>
          </w:tcPr>
          <w:p w:rsidR="009973E3" w:rsidRPr="002D5B2C" w:rsidRDefault="009973E3" w:rsidP="00433D09">
            <w:pPr>
              <w:jc w:val="center"/>
              <w:rPr>
                <w:noProof/>
              </w:rPr>
            </w:pPr>
            <w:r>
              <w:rPr>
                <w:noProof/>
              </w:rPr>
              <w:t>ЗА ДОБАВЉ</w:t>
            </w:r>
            <w:r w:rsidRPr="002D5B2C">
              <w:rPr>
                <w:noProof/>
              </w:rPr>
              <w:t>АЧА:</w:t>
            </w:r>
          </w:p>
        </w:tc>
        <w:tc>
          <w:tcPr>
            <w:tcW w:w="2279" w:type="dxa"/>
          </w:tcPr>
          <w:p w:rsidR="009973E3" w:rsidRPr="002D5B2C" w:rsidRDefault="009973E3" w:rsidP="00433D09">
            <w:pPr>
              <w:jc w:val="center"/>
              <w:rPr>
                <w:noProof/>
              </w:rPr>
            </w:pPr>
          </w:p>
        </w:tc>
        <w:tc>
          <w:tcPr>
            <w:tcW w:w="3827" w:type="dxa"/>
            <w:vAlign w:val="center"/>
          </w:tcPr>
          <w:p w:rsidR="009973E3" w:rsidRPr="002D5B2C" w:rsidRDefault="009973E3" w:rsidP="00433D09">
            <w:pPr>
              <w:jc w:val="center"/>
              <w:rPr>
                <w:noProof/>
              </w:rPr>
            </w:pPr>
            <w:r w:rsidRPr="002D5B2C">
              <w:rPr>
                <w:noProof/>
              </w:rPr>
              <w:t>ЗА НАРУЧИОЦА:</w:t>
            </w:r>
          </w:p>
        </w:tc>
      </w:tr>
      <w:tr w:rsidR="009973E3" w:rsidRPr="002D5B2C" w:rsidTr="00433D09">
        <w:trPr>
          <w:trHeight w:val="359"/>
        </w:trPr>
        <w:tc>
          <w:tcPr>
            <w:tcW w:w="3216" w:type="dxa"/>
            <w:vAlign w:val="center"/>
          </w:tcPr>
          <w:p w:rsidR="009973E3" w:rsidRPr="002D5B2C" w:rsidRDefault="009973E3" w:rsidP="00433D09">
            <w:pPr>
              <w:jc w:val="center"/>
              <w:rPr>
                <w:noProof/>
              </w:rPr>
            </w:pPr>
            <w:r w:rsidRPr="002D5B2C">
              <w:rPr>
                <w:noProof/>
              </w:rPr>
              <w:t>ДИРЕКТОР</w:t>
            </w:r>
          </w:p>
        </w:tc>
        <w:tc>
          <w:tcPr>
            <w:tcW w:w="2279" w:type="dxa"/>
          </w:tcPr>
          <w:p w:rsidR="009973E3" w:rsidRPr="002D5B2C" w:rsidRDefault="009973E3" w:rsidP="00433D09">
            <w:pPr>
              <w:jc w:val="center"/>
              <w:rPr>
                <w:noProof/>
              </w:rPr>
            </w:pPr>
          </w:p>
        </w:tc>
        <w:tc>
          <w:tcPr>
            <w:tcW w:w="3827" w:type="dxa"/>
            <w:vAlign w:val="center"/>
          </w:tcPr>
          <w:p w:rsidR="009973E3" w:rsidRPr="002D5B2C" w:rsidRDefault="009973E3" w:rsidP="00433D09">
            <w:pPr>
              <w:jc w:val="center"/>
              <w:rPr>
                <w:noProof/>
              </w:rPr>
            </w:pPr>
            <w:r>
              <w:rPr>
                <w:noProof/>
                <w:lang w:val="sr-Cyrl-RS"/>
              </w:rPr>
              <w:t xml:space="preserve">В. Д. </w:t>
            </w:r>
            <w:r w:rsidRPr="002D5B2C">
              <w:rPr>
                <w:noProof/>
              </w:rPr>
              <w:t>ДИРЕКТОР</w:t>
            </w:r>
          </w:p>
        </w:tc>
      </w:tr>
      <w:tr w:rsidR="009973E3" w:rsidRPr="002D5B2C" w:rsidTr="00433D09">
        <w:trPr>
          <w:trHeight w:val="347"/>
        </w:trPr>
        <w:tc>
          <w:tcPr>
            <w:tcW w:w="3216" w:type="dxa"/>
            <w:vAlign w:val="bottom"/>
          </w:tcPr>
          <w:p w:rsidR="009973E3" w:rsidRPr="00CC1FF7" w:rsidRDefault="009973E3" w:rsidP="00433D09">
            <w:pPr>
              <w:jc w:val="center"/>
              <w:rPr>
                <w:noProof/>
              </w:rPr>
            </w:pPr>
          </w:p>
          <w:p w:rsidR="009973E3" w:rsidRPr="002D5B2C" w:rsidRDefault="009973E3" w:rsidP="00433D09">
            <w:pPr>
              <w:jc w:val="center"/>
              <w:rPr>
                <w:noProof/>
              </w:rPr>
            </w:pPr>
            <w:r w:rsidRPr="002D5B2C">
              <w:rPr>
                <w:noProof/>
              </w:rPr>
              <w:t>___________________</w:t>
            </w:r>
            <w:r>
              <w:rPr>
                <w:noProof/>
              </w:rPr>
              <w:t>______</w:t>
            </w:r>
          </w:p>
        </w:tc>
        <w:tc>
          <w:tcPr>
            <w:tcW w:w="2279" w:type="dxa"/>
            <w:vAlign w:val="bottom"/>
          </w:tcPr>
          <w:p w:rsidR="009973E3" w:rsidRPr="002D5B2C" w:rsidRDefault="009973E3" w:rsidP="00433D09">
            <w:pPr>
              <w:jc w:val="both"/>
              <w:rPr>
                <w:noProof/>
              </w:rPr>
            </w:pPr>
          </w:p>
        </w:tc>
        <w:tc>
          <w:tcPr>
            <w:tcW w:w="3827" w:type="dxa"/>
            <w:vAlign w:val="bottom"/>
          </w:tcPr>
          <w:p w:rsidR="009973E3" w:rsidRPr="002D5B2C" w:rsidRDefault="009973E3" w:rsidP="00433D09">
            <w:pPr>
              <w:jc w:val="center"/>
              <w:rPr>
                <w:noProof/>
              </w:rPr>
            </w:pPr>
            <w:r w:rsidRPr="002D5B2C">
              <w:rPr>
                <w:noProof/>
              </w:rPr>
              <w:t>________________________</w:t>
            </w:r>
            <w:r>
              <w:rPr>
                <w:noProof/>
              </w:rPr>
              <w:t>___</w:t>
            </w:r>
          </w:p>
        </w:tc>
      </w:tr>
      <w:tr w:rsidR="009973E3" w:rsidRPr="002D5B2C" w:rsidTr="00433D09">
        <w:trPr>
          <w:trHeight w:val="359"/>
        </w:trPr>
        <w:tc>
          <w:tcPr>
            <w:tcW w:w="3216" w:type="dxa"/>
            <w:vAlign w:val="center"/>
          </w:tcPr>
          <w:p w:rsidR="009973E3" w:rsidRPr="002D5B2C" w:rsidRDefault="009973E3" w:rsidP="00433D09">
            <w:pPr>
              <w:jc w:val="center"/>
              <w:rPr>
                <w:i/>
                <w:noProof/>
              </w:rPr>
            </w:pPr>
          </w:p>
        </w:tc>
        <w:tc>
          <w:tcPr>
            <w:tcW w:w="2279" w:type="dxa"/>
          </w:tcPr>
          <w:p w:rsidR="009973E3" w:rsidRPr="002D5B2C" w:rsidRDefault="009973E3" w:rsidP="00433D09">
            <w:pPr>
              <w:jc w:val="both"/>
              <w:rPr>
                <w:i/>
                <w:noProof/>
              </w:rPr>
            </w:pPr>
          </w:p>
        </w:tc>
        <w:tc>
          <w:tcPr>
            <w:tcW w:w="3827" w:type="dxa"/>
            <w:vAlign w:val="center"/>
          </w:tcPr>
          <w:p w:rsidR="009973E3" w:rsidRPr="00C10102" w:rsidRDefault="009973E3" w:rsidP="00433D09">
            <w:pPr>
              <w:jc w:val="center"/>
              <w:rPr>
                <w:i/>
                <w:noProof/>
              </w:rPr>
            </w:pPr>
          </w:p>
        </w:tc>
      </w:tr>
    </w:tbl>
    <w:p w:rsidR="007B663B" w:rsidRPr="009973E3" w:rsidRDefault="007B663B" w:rsidP="007B663B">
      <w:pPr>
        <w:rPr>
          <w:noProof/>
          <w:lang w:val="sr-Cyrl-RS"/>
        </w:rPr>
      </w:pPr>
    </w:p>
    <w:p w:rsidR="002D5B2C" w:rsidRPr="00CC366C" w:rsidRDefault="002D5B2C" w:rsidP="00E7066D">
      <w:pPr>
        <w:pStyle w:val="Heading1"/>
      </w:pPr>
      <w:bookmarkStart w:id="68" w:name="_Toc448222241"/>
      <w:bookmarkStart w:id="69" w:name="_Toc477327713"/>
      <w:bookmarkStart w:id="70" w:name="_Toc477327996"/>
      <w:bookmarkStart w:id="71" w:name="_Toc477328725"/>
      <w:bookmarkStart w:id="72" w:name="_Toc477329196"/>
      <w:bookmarkStart w:id="73" w:name="_Toc489434967"/>
      <w:r w:rsidRPr="00CC366C">
        <w:t>ИЗЈАВА О НЕЗАВИСНОЈ ПОНУДИ</w:t>
      </w:r>
      <w:bookmarkEnd w:id="62"/>
      <w:bookmarkEnd w:id="63"/>
      <w:bookmarkEnd w:id="68"/>
      <w:bookmarkEnd w:id="69"/>
      <w:bookmarkEnd w:id="70"/>
      <w:bookmarkEnd w:id="71"/>
      <w:bookmarkEnd w:id="72"/>
      <w:bookmarkEnd w:id="73"/>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4F1B65" w:rsidRDefault="004F1B65" w:rsidP="004F1B65">
      <w:pPr>
        <w:rPr>
          <w:b/>
          <w:bCs/>
          <w:iCs/>
          <w:lang w:val="sr-Cyrl-CS"/>
        </w:rPr>
      </w:pPr>
    </w:p>
    <w:p w:rsidR="004F1B65" w:rsidRDefault="004F1B65" w:rsidP="004F1B65">
      <w:pPr>
        <w:rPr>
          <w:noProof/>
          <w:lang w:val="sr-Cyrl-CS"/>
        </w:rPr>
      </w:pPr>
    </w:p>
    <w:p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
    <w:p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rsidR="004F1B65" w:rsidRDefault="004F1B65" w:rsidP="00F733FB">
      <w:pPr>
        <w:ind w:firstLine="720"/>
        <w:jc w:val="both"/>
        <w:rPr>
          <w:lang w:val="sr-Cyrl-CS"/>
        </w:rPr>
      </w:pPr>
    </w:p>
    <w:p w:rsidR="004F1B65" w:rsidRDefault="004F1B65" w:rsidP="004F1B65">
      <w:pPr>
        <w:jc w:val="both"/>
        <w:rPr>
          <w:lang w:val="sr-Cyrl-CS"/>
        </w:rPr>
      </w:pPr>
    </w:p>
    <w:p w:rsidR="004F1B65" w:rsidRDefault="00A23F31" w:rsidP="004F1B65">
      <w:pPr>
        <w:jc w:val="both"/>
        <w:rPr>
          <w:lang w:val="sr-Cyrl-CS"/>
        </w:rPr>
      </w:pPr>
      <w:r w:rsidRPr="00AE1407">
        <w:t xml:space="preserve">у поступку јавне набавке </w:t>
      </w:r>
    </w:p>
    <w:p w:rsidR="004F1B65" w:rsidRDefault="004F1B65" w:rsidP="004F1B65">
      <w:pPr>
        <w:jc w:val="both"/>
        <w:rPr>
          <w:lang w:val="sr-Cyrl-CS"/>
        </w:rPr>
      </w:pPr>
    </w:p>
    <w:p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rsidR="004F1B65" w:rsidRDefault="004F1B65" w:rsidP="004F1B65">
      <w:pPr>
        <w:jc w:val="both"/>
        <w:rPr>
          <w:i/>
          <w:lang w:val="sr-Cyrl-CS"/>
        </w:rPr>
      </w:pPr>
    </w:p>
    <w:p w:rsidR="004F1B65" w:rsidRDefault="004F1B65" w:rsidP="004F1B65">
      <w:pPr>
        <w:jc w:val="both"/>
        <w:rPr>
          <w:lang w:val="sr-Cyrl-CS"/>
        </w:rPr>
      </w:pPr>
    </w:p>
    <w:p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Default="00A23F31" w:rsidP="00E564C8">
      <w:pPr>
        <w:tabs>
          <w:tab w:val="left" w:pos="6028"/>
        </w:tabs>
        <w:autoSpaceDE w:val="0"/>
        <w:rPr>
          <w:bCs/>
          <w:iCs/>
        </w:rPr>
      </w:pPr>
    </w:p>
    <w:p w:rsidR="00395DE7" w:rsidRPr="00E564C8" w:rsidRDefault="00395DE7" w:rsidP="00E564C8">
      <w:pPr>
        <w:tabs>
          <w:tab w:val="left" w:pos="6028"/>
        </w:tabs>
        <w:autoSpaceDE w:val="0"/>
        <w:rPr>
          <w:bCs/>
          <w:iCs/>
        </w:rPr>
      </w:pPr>
    </w:p>
    <w:p w:rsidR="00AB0322" w:rsidRDefault="00AB0322" w:rsidP="003D681B">
      <w:pPr>
        <w:tabs>
          <w:tab w:val="left" w:pos="6028"/>
        </w:tabs>
        <w:autoSpaceDE w:val="0"/>
        <w:rPr>
          <w:bCs/>
          <w:iCs/>
        </w:rPr>
      </w:pPr>
    </w:p>
    <w:p w:rsidR="00AB0322" w:rsidRPr="00AE1407" w:rsidRDefault="00AB0322"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576ADF" w:rsidRDefault="00576ADF">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Default="00AB0322" w:rsidP="008B636C">
            <w:pPr>
              <w:rPr>
                <w:bCs/>
                <w:iCs/>
                <w:noProof/>
                <w:lang w:val="hr-HR"/>
              </w:rPr>
            </w:pPr>
          </w:p>
          <w:p w:rsidR="003D681B" w:rsidRPr="00CF619E" w:rsidRDefault="003D681B"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576ADF" w:rsidRDefault="00576ADF" w:rsidP="00576ADF">
      <w:pPr>
        <w:jc w:val="both"/>
        <w:rPr>
          <w:noProof/>
        </w:rPr>
      </w:pPr>
      <w:r>
        <w:rPr>
          <w:noProof/>
        </w:rPr>
        <w:t xml:space="preserve">НАПОМЕНА: </w:t>
      </w:r>
    </w:p>
    <w:p w:rsidR="00395DE7" w:rsidRDefault="00576ADF" w:rsidP="00395DE7">
      <w:pPr>
        <w:ind w:firstLine="360"/>
        <w:jc w:val="both"/>
        <w:rPr>
          <w:i/>
          <w:noProof/>
        </w:rPr>
      </w:pPr>
      <w:r w:rsidRPr="00E8644E">
        <w:rPr>
          <w:i/>
          <w:noProof/>
        </w:rPr>
        <w:t xml:space="preserve">Уколико је поднета </w:t>
      </w:r>
      <w:r>
        <w:rPr>
          <w:i/>
          <w:noProof/>
        </w:rPr>
        <w:t xml:space="preserve">заједничка </w:t>
      </w:r>
      <w:r w:rsidRPr="00E8644E">
        <w:rPr>
          <w:i/>
          <w:noProof/>
        </w:rPr>
        <w:t xml:space="preserve">понуда, поред носиоца посла, обавезу попуњавања </w:t>
      </w:r>
      <w:r>
        <w:rPr>
          <w:i/>
          <w:noProof/>
        </w:rPr>
        <w:t>ове изјаве има</w:t>
      </w:r>
      <w:r w:rsidRPr="00E8644E">
        <w:rPr>
          <w:i/>
          <w:noProof/>
        </w:rPr>
        <w:t xml:space="preserve"> и сваки понуђач из</w:t>
      </w:r>
      <w:r>
        <w:rPr>
          <w:i/>
          <w:noProof/>
        </w:rPr>
        <w:t xml:space="preserve"> групе понуђача.</w:t>
      </w:r>
      <w:bookmarkStart w:id="74" w:name="_Toc375826011"/>
      <w:bookmarkStart w:id="75" w:name="_Toc389030818"/>
      <w:bookmarkStart w:id="76" w:name="_Toc448222242"/>
    </w:p>
    <w:p w:rsidR="00395DE7" w:rsidRDefault="00395DE7">
      <w:pPr>
        <w:rPr>
          <w:sz w:val="28"/>
          <w:szCs w:val="28"/>
        </w:rPr>
      </w:pPr>
      <w:r>
        <w:rPr>
          <w:sz w:val="28"/>
          <w:szCs w:val="28"/>
        </w:rPr>
        <w:br w:type="page"/>
      </w:r>
    </w:p>
    <w:p w:rsidR="00E45F1F" w:rsidRPr="00CC366C" w:rsidRDefault="0072089F" w:rsidP="00E7066D">
      <w:pPr>
        <w:pStyle w:val="Heading1"/>
      </w:pPr>
      <w:bookmarkStart w:id="77" w:name="_Toc477327714"/>
      <w:bookmarkStart w:id="78" w:name="_Toc477327997"/>
      <w:bookmarkStart w:id="79" w:name="_Toc477328726"/>
      <w:bookmarkStart w:id="80" w:name="_Toc477329197"/>
      <w:bookmarkStart w:id="81" w:name="_Toc489434968"/>
      <w:r w:rsidRPr="00CC366C">
        <w:lastRenderedPageBreak/>
        <w:t>ОБРАЗАЦ ИЗЈАВЕ О ПОШТОВАЊУ ОБАВЕЗА</w:t>
      </w:r>
      <w:bookmarkEnd w:id="74"/>
      <w:bookmarkEnd w:id="75"/>
      <w:bookmarkEnd w:id="77"/>
      <w:bookmarkEnd w:id="78"/>
      <w:bookmarkEnd w:id="79"/>
      <w:bookmarkEnd w:id="80"/>
      <w:bookmarkEnd w:id="81"/>
    </w:p>
    <w:bookmarkEnd w:id="76"/>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6A66B9">
        <w:rPr>
          <w:noProof/>
        </w:rPr>
        <w:t>складу</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F42F3B" w:rsidRDefault="00F42F3B" w:rsidP="00F42F3B">
      <w:pPr>
        <w:rPr>
          <w:lang w:val="sr-Cyrl-CS"/>
        </w:rPr>
      </w:pPr>
      <w:r w:rsidRPr="00AE1407">
        <w:rPr>
          <w:noProof/>
        </w:rPr>
        <w:t xml:space="preserve">Понуђач </w:t>
      </w:r>
      <w:r w:rsidRPr="00AE1407">
        <w:t>.....................................................................................</w:t>
      </w:r>
      <w:r>
        <w:rPr>
          <w:lang w:val="sr-Cyrl-CS"/>
        </w:rPr>
        <w:t>..................................................</w:t>
      </w:r>
    </w:p>
    <w:p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rsidR="00F42F3B" w:rsidRDefault="00F42F3B" w:rsidP="00F42F3B">
      <w:pPr>
        <w:ind w:firstLine="720"/>
        <w:jc w:val="both"/>
        <w:rPr>
          <w:lang w:val="sr-Cyrl-CS"/>
        </w:rPr>
      </w:pPr>
    </w:p>
    <w:p w:rsidR="00F42F3B" w:rsidRDefault="00F42F3B" w:rsidP="00F42F3B">
      <w:pPr>
        <w:jc w:val="both"/>
        <w:rPr>
          <w:lang w:val="sr-Cyrl-CS"/>
        </w:rPr>
      </w:pPr>
    </w:p>
    <w:p w:rsidR="00F42F3B" w:rsidRDefault="00F42F3B" w:rsidP="00F42F3B">
      <w:pPr>
        <w:jc w:val="both"/>
        <w:rPr>
          <w:lang w:val="sr-Cyrl-CS"/>
        </w:rPr>
      </w:pPr>
      <w:r w:rsidRPr="00AE1407">
        <w:t xml:space="preserve">у поступку јавне набавке </w:t>
      </w:r>
    </w:p>
    <w:p w:rsidR="00F42F3B" w:rsidRDefault="00F42F3B" w:rsidP="00F42F3B">
      <w:pPr>
        <w:jc w:val="both"/>
        <w:rPr>
          <w:lang w:val="sr-Cyrl-CS"/>
        </w:rPr>
      </w:pPr>
    </w:p>
    <w:p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F42F3B" w:rsidRDefault="00F42F3B" w:rsidP="00F42F3B">
      <w:pPr>
        <w:jc w:val="both"/>
        <w:rPr>
          <w:i/>
          <w:lang w:val="sr-Cyrl-CS"/>
        </w:rPr>
      </w:pPr>
    </w:p>
    <w:p w:rsidR="00F42F3B" w:rsidRDefault="00F42F3B" w:rsidP="00F42F3B">
      <w:pPr>
        <w:tabs>
          <w:tab w:val="left" w:pos="6028"/>
        </w:tabs>
        <w:autoSpaceDE w:val="0"/>
        <w:jc w:val="both"/>
        <w:rPr>
          <w:bCs/>
          <w:iCs/>
          <w:lang w:val="sr-Cyrl-CS"/>
        </w:rPr>
      </w:pPr>
    </w:p>
    <w:p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Default="0072089F"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Pr="00AE1407" w:rsidRDefault="00AB0322" w:rsidP="0072089F">
      <w:pPr>
        <w:tabs>
          <w:tab w:val="left" w:pos="6028"/>
        </w:tabs>
        <w:autoSpaceDE w:val="0"/>
        <w:ind w:left="360"/>
        <w:rPr>
          <w:bCs/>
          <w:iCs/>
        </w:rPr>
      </w:pPr>
    </w:p>
    <w:p w:rsidR="00EA647C" w:rsidRPr="00576ADF" w:rsidRDefault="00EA647C" w:rsidP="00576ADF">
      <w:pPr>
        <w:tabs>
          <w:tab w:val="left" w:pos="6028"/>
        </w:tabs>
        <w:autoSpaceDE w:val="0"/>
        <w:rPr>
          <w:bCs/>
          <w:iCs/>
        </w:rPr>
      </w:pPr>
    </w:p>
    <w:p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3D681B" w:rsidRDefault="003D681B" w:rsidP="00576ADF">
      <w:pPr>
        <w:jc w:val="both"/>
        <w:rPr>
          <w:noProof/>
        </w:rPr>
      </w:pPr>
    </w:p>
    <w:p w:rsidR="00576ADF" w:rsidRDefault="00576ADF" w:rsidP="00576ADF">
      <w:pPr>
        <w:jc w:val="both"/>
        <w:rPr>
          <w:noProof/>
        </w:rPr>
      </w:pPr>
      <w:r>
        <w:rPr>
          <w:noProof/>
        </w:rPr>
        <w:t xml:space="preserve">НАПОМЕНА: </w:t>
      </w:r>
    </w:p>
    <w:p w:rsidR="00B819C7" w:rsidRPr="00AE1407" w:rsidRDefault="00576ADF" w:rsidP="00AB0322">
      <w:pPr>
        <w:ind w:firstLine="360"/>
        <w:jc w:val="both"/>
        <w:rPr>
          <w:bCs/>
          <w:iCs/>
        </w:rPr>
      </w:pPr>
      <w:r w:rsidRPr="00E8644E">
        <w:rPr>
          <w:i/>
          <w:noProof/>
        </w:rPr>
        <w:t xml:space="preserve">Уколико је поднета </w:t>
      </w:r>
      <w:r>
        <w:rPr>
          <w:i/>
          <w:noProof/>
        </w:rPr>
        <w:t xml:space="preserve">заједничка </w:t>
      </w:r>
      <w:r w:rsidRPr="00E8644E">
        <w:rPr>
          <w:i/>
          <w:noProof/>
        </w:rPr>
        <w:t>понуда, поред носиоца посла, обавезу попуњавања овог обрасца</w:t>
      </w:r>
      <w:r>
        <w:rPr>
          <w:i/>
          <w:noProof/>
        </w:rPr>
        <w:t xml:space="preserve"> има</w:t>
      </w:r>
      <w:r w:rsidRPr="00E8644E">
        <w:rPr>
          <w:i/>
          <w:noProof/>
        </w:rPr>
        <w:t xml:space="preserve"> и сваки понуђач из</w:t>
      </w:r>
      <w:r>
        <w:rPr>
          <w:i/>
          <w:noProof/>
        </w:rPr>
        <w:t xml:space="preserve"> групе понуђача.</w:t>
      </w:r>
    </w:p>
    <w:p w:rsidR="00D31683" w:rsidRDefault="00D31683">
      <w:pPr>
        <w:rPr>
          <w:b/>
          <w:bCs/>
          <w:sz w:val="28"/>
          <w:szCs w:val="28"/>
          <w:highlight w:val="lightGray"/>
          <w:lang w:val="hr-HR"/>
        </w:rPr>
      </w:pPr>
      <w:bookmarkStart w:id="82" w:name="_Toc375826012"/>
      <w:bookmarkStart w:id="83" w:name="_Toc389030819"/>
      <w:bookmarkStart w:id="84" w:name="_Toc448222243"/>
      <w:r>
        <w:rPr>
          <w:sz w:val="28"/>
          <w:szCs w:val="28"/>
          <w:highlight w:val="lightGray"/>
        </w:rPr>
        <w:br w:type="page"/>
      </w:r>
    </w:p>
    <w:p w:rsidR="00B819C7" w:rsidRPr="00CC366C" w:rsidRDefault="00B819C7" w:rsidP="00E7066D">
      <w:pPr>
        <w:pStyle w:val="Heading1"/>
      </w:pPr>
      <w:bookmarkStart w:id="85" w:name="_Toc375826013"/>
      <w:bookmarkStart w:id="86" w:name="_Toc389030820"/>
      <w:bookmarkStart w:id="87" w:name="_Toc448222244"/>
      <w:bookmarkStart w:id="88" w:name="_Toc477327716"/>
      <w:bookmarkStart w:id="89" w:name="_Toc477327999"/>
      <w:bookmarkStart w:id="90" w:name="_Toc477328728"/>
      <w:bookmarkStart w:id="91" w:name="_Toc477329199"/>
      <w:bookmarkStart w:id="92" w:name="_Toc489434970"/>
      <w:bookmarkEnd w:id="82"/>
      <w:bookmarkEnd w:id="83"/>
      <w:bookmarkEnd w:id="84"/>
      <w:r w:rsidRPr="00CC366C">
        <w:lastRenderedPageBreak/>
        <w:t>ОБРАЗАЦ ТРОШКОВА ПРИПРЕМЕ ПОНУДЕ</w:t>
      </w:r>
      <w:bookmarkEnd w:id="85"/>
      <w:bookmarkEnd w:id="86"/>
      <w:bookmarkEnd w:id="87"/>
      <w:bookmarkEnd w:id="88"/>
      <w:bookmarkEnd w:id="89"/>
      <w:bookmarkEnd w:id="90"/>
      <w:bookmarkEnd w:id="91"/>
      <w:bookmarkEnd w:id="92"/>
    </w:p>
    <w:p w:rsidR="00685665" w:rsidRDefault="00685665" w:rsidP="00B819C7">
      <w:pPr>
        <w:spacing w:before="100" w:beforeAutospacing="1" w:line="210" w:lineRule="atLeast"/>
        <w:ind w:left="360"/>
        <w:jc w:val="both"/>
        <w:rPr>
          <w:noProof/>
        </w:rPr>
      </w:pPr>
    </w:p>
    <w:p w:rsidR="00685665" w:rsidRDefault="00685665" w:rsidP="00B819C7">
      <w:pPr>
        <w:spacing w:before="100" w:beforeAutospacing="1" w:line="210" w:lineRule="atLeast"/>
        <w:ind w:left="360"/>
        <w:jc w:val="both"/>
        <w:rPr>
          <w:noProof/>
        </w:rPr>
      </w:pPr>
    </w:p>
    <w:p w:rsidR="00685665" w:rsidRDefault="00685665" w:rsidP="00685665">
      <w:pPr>
        <w:rPr>
          <w:lang w:val="sr-Cyrl-CS"/>
        </w:rPr>
      </w:pPr>
      <w:r w:rsidRPr="00AE1407">
        <w:rPr>
          <w:noProof/>
        </w:rPr>
        <w:t xml:space="preserve">Понуђач </w:t>
      </w:r>
      <w:r w:rsidRPr="00AE1407">
        <w:t>.....................................................................................</w:t>
      </w:r>
      <w:r>
        <w:rPr>
          <w:lang w:val="sr-Cyrl-CS"/>
        </w:rPr>
        <w:t>..................................................</w:t>
      </w:r>
    </w:p>
    <w:p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rsidR="00685665" w:rsidRDefault="00685665" w:rsidP="00685665">
      <w:pPr>
        <w:ind w:firstLine="720"/>
        <w:jc w:val="both"/>
        <w:rPr>
          <w:lang w:val="sr-Cyrl-CS"/>
        </w:rPr>
      </w:pPr>
    </w:p>
    <w:p w:rsidR="00685665" w:rsidRDefault="00685665" w:rsidP="00685665">
      <w:pPr>
        <w:jc w:val="both"/>
        <w:rPr>
          <w:lang w:val="sr-Cyrl-CS"/>
        </w:rPr>
      </w:pPr>
      <w:r w:rsidRPr="00AE1407">
        <w:t xml:space="preserve">у поступку јавне набавке </w:t>
      </w:r>
    </w:p>
    <w:p w:rsidR="00685665" w:rsidRDefault="00685665" w:rsidP="00685665">
      <w:pPr>
        <w:jc w:val="both"/>
        <w:rPr>
          <w:lang w:val="sr-Cyrl-CS"/>
        </w:rPr>
      </w:pPr>
    </w:p>
    <w:p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685665" w:rsidRPr="00685665" w:rsidRDefault="00685665" w:rsidP="00685665">
      <w:pPr>
        <w:spacing w:before="100" w:beforeAutospacing="1"/>
        <w:jc w:val="both"/>
        <w:rPr>
          <w:noProof/>
        </w:rPr>
      </w:pPr>
      <w:r w:rsidRPr="00685665">
        <w:rPr>
          <w:noProof/>
        </w:rPr>
        <w:t>доставља укупан износ и структуру трошкова припремања понуде, како следи у табели</w:t>
      </w:r>
      <w:r>
        <w:rPr>
          <w:noProof/>
        </w:rPr>
        <w:t>:</w:t>
      </w:r>
    </w:p>
    <w:p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rsidTr="005A7DA5">
        <w:tc>
          <w:tcPr>
            <w:tcW w:w="5610" w:type="dxa"/>
            <w:tcBorders>
              <w:top w:val="single" w:sz="4" w:space="0" w:color="000000"/>
              <w:left w:val="single" w:sz="4" w:space="0" w:color="000000"/>
              <w:bottom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rsidTr="005A7DA5">
        <w:trPr>
          <w:trHeight w:val="558"/>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1"/>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5"/>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49"/>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bl>
    <w:p w:rsidR="00A74871" w:rsidRDefault="00A74871" w:rsidP="002B725A">
      <w:pPr>
        <w:rPr>
          <w:b/>
          <w:noProof/>
        </w:rPr>
      </w:pPr>
    </w:p>
    <w:p w:rsidR="00CF619E" w:rsidRDefault="002B725A" w:rsidP="002B725A">
      <w:pPr>
        <w:rPr>
          <w:b/>
          <w:noProof/>
        </w:rPr>
      </w:pPr>
      <w:r>
        <w:rPr>
          <w:b/>
          <w:noProof/>
        </w:rPr>
        <w:t>Напомене</w:t>
      </w:r>
      <w:r w:rsidR="00CF619E" w:rsidRPr="00CF619E">
        <w:rPr>
          <w:b/>
          <w:noProof/>
        </w:rPr>
        <w:t xml:space="preserve">: </w:t>
      </w:r>
    </w:p>
    <w:p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rsidR="005A7DA5" w:rsidRDefault="005A7DA5" w:rsidP="00CF619E">
      <w:pPr>
        <w:rPr>
          <w:noProof/>
        </w:rPr>
      </w:pPr>
    </w:p>
    <w:p w:rsidR="00AB0322" w:rsidRDefault="00AB0322" w:rsidP="00CF619E">
      <w:pPr>
        <w:rPr>
          <w:noProof/>
        </w:rPr>
      </w:pPr>
    </w:p>
    <w:p w:rsidR="00AB0322" w:rsidRDefault="00AB0322" w:rsidP="00CF619E">
      <w:pPr>
        <w:rPr>
          <w:noProof/>
        </w:rPr>
      </w:pPr>
    </w:p>
    <w:p w:rsidR="003D681B" w:rsidRDefault="003D681B" w:rsidP="00CF619E">
      <w:pPr>
        <w:rPr>
          <w:noProof/>
        </w:rPr>
      </w:pPr>
    </w:p>
    <w:p w:rsidR="005A7DA5" w:rsidRDefault="005A7DA5" w:rsidP="00CF619E">
      <w:pPr>
        <w:rPr>
          <w:noProof/>
        </w:rPr>
      </w:pPr>
    </w:p>
    <w:p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rsidTr="003E149E">
        <w:tc>
          <w:tcPr>
            <w:tcW w:w="3095" w:type="dxa"/>
            <w:tcBorders>
              <w:bottom w:val="single" w:sz="4" w:space="0" w:color="auto"/>
            </w:tcBorders>
          </w:tcPr>
          <w:p w:rsidR="00A74871" w:rsidRPr="00CF619E" w:rsidRDefault="00A74871" w:rsidP="003E149E">
            <w:pPr>
              <w:rPr>
                <w:bCs/>
                <w:iCs/>
                <w:noProof/>
                <w:lang w:val="sr-Cyrl-CS"/>
              </w:rPr>
            </w:pPr>
          </w:p>
        </w:tc>
        <w:tc>
          <w:tcPr>
            <w:tcW w:w="3095" w:type="dxa"/>
          </w:tcPr>
          <w:p w:rsidR="00A74871" w:rsidRPr="00CF619E" w:rsidRDefault="00A74871" w:rsidP="003E149E">
            <w:pPr>
              <w:rPr>
                <w:bCs/>
                <w:iCs/>
                <w:noProof/>
                <w:lang w:val="sr-Cyrl-CS"/>
              </w:rPr>
            </w:pPr>
          </w:p>
        </w:tc>
        <w:tc>
          <w:tcPr>
            <w:tcW w:w="3096" w:type="dxa"/>
            <w:tcBorders>
              <w:bottom w:val="single" w:sz="4" w:space="0" w:color="auto"/>
            </w:tcBorders>
          </w:tcPr>
          <w:p w:rsidR="00A74871" w:rsidRPr="00CF619E" w:rsidRDefault="00A74871" w:rsidP="003E149E">
            <w:pPr>
              <w:rPr>
                <w:bCs/>
                <w:iCs/>
                <w:noProof/>
                <w:lang w:val="sr-Cyrl-CS"/>
              </w:rPr>
            </w:pPr>
          </w:p>
        </w:tc>
      </w:tr>
      <w:tr w:rsidR="00A74871" w:rsidRPr="00CF619E" w:rsidTr="003E149E">
        <w:tc>
          <w:tcPr>
            <w:tcW w:w="3095" w:type="dxa"/>
            <w:tcBorders>
              <w:top w:val="single" w:sz="4" w:space="0" w:color="auto"/>
            </w:tcBorders>
          </w:tcPr>
          <w:p w:rsidR="00A74871" w:rsidRPr="00CF619E" w:rsidRDefault="00A74871" w:rsidP="003E149E">
            <w:pPr>
              <w:jc w:val="center"/>
              <w:rPr>
                <w:bCs/>
                <w:iCs/>
                <w:noProof/>
                <w:lang w:val="sr-Cyrl-CS"/>
              </w:rPr>
            </w:pPr>
            <w:r w:rsidRPr="00CF619E">
              <w:rPr>
                <w:bCs/>
                <w:iCs/>
                <w:noProof/>
                <w:lang w:val="hr-HR"/>
              </w:rPr>
              <w:t>ДАТУМ</w:t>
            </w:r>
          </w:p>
        </w:tc>
        <w:tc>
          <w:tcPr>
            <w:tcW w:w="3095" w:type="dxa"/>
          </w:tcPr>
          <w:p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bottom w:val="single" w:sz="4" w:space="0" w:color="auto"/>
            </w:tcBorders>
          </w:tcPr>
          <w:p w:rsidR="00A74871" w:rsidRPr="00CF619E" w:rsidRDefault="00A74871" w:rsidP="003E149E">
            <w:pPr>
              <w:rPr>
                <w:bCs/>
                <w:iCs/>
                <w:noProof/>
                <w:lang w:val="sr-Cyrl-CS"/>
              </w:rPr>
            </w:pPr>
          </w:p>
          <w:p w:rsidR="00A74871" w:rsidRPr="00CF619E" w:rsidRDefault="00A74871" w:rsidP="003E149E">
            <w:pPr>
              <w:rPr>
                <w:bCs/>
                <w:iCs/>
                <w:noProof/>
                <w:lang w:val="sr-Cyrl-CS"/>
              </w:rPr>
            </w:pP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rPr>
              <w:t>ПОТПИС</w:t>
            </w:r>
          </w:p>
        </w:tc>
      </w:tr>
    </w:tbl>
    <w:p w:rsidR="0006401C" w:rsidRPr="00AE1407" w:rsidRDefault="0006401C" w:rsidP="0062017B">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rsidR="003B4A1C" w:rsidRPr="00ED7CC3" w:rsidRDefault="002D5B2C" w:rsidP="002D5B2C">
      <w:pPr>
        <w:pStyle w:val="Heading1"/>
      </w:pPr>
      <w:bookmarkStart w:id="93" w:name="_Toc375826014"/>
      <w:bookmarkStart w:id="94" w:name="_Toc389030821"/>
      <w:bookmarkStart w:id="95" w:name="_Toc448222245"/>
      <w:bookmarkStart w:id="96" w:name="_Toc477327717"/>
      <w:bookmarkStart w:id="97" w:name="_Toc477328000"/>
      <w:bookmarkStart w:id="98" w:name="_Toc477328729"/>
      <w:bookmarkStart w:id="99" w:name="_Toc477329200"/>
      <w:bookmarkStart w:id="100" w:name="_Toc489434971"/>
      <w:r w:rsidRPr="00DA6383">
        <w:lastRenderedPageBreak/>
        <w:t>ОБРАЗАЦ ПОНУДЕ</w:t>
      </w:r>
      <w:bookmarkEnd w:id="93"/>
      <w:bookmarkEnd w:id="94"/>
      <w:bookmarkEnd w:id="95"/>
      <w:bookmarkEnd w:id="96"/>
      <w:bookmarkEnd w:id="97"/>
      <w:bookmarkEnd w:id="98"/>
      <w:bookmarkEnd w:id="99"/>
      <w:bookmarkEnd w:id="100"/>
    </w:p>
    <w:p w:rsidR="003B4A1C" w:rsidRPr="003B4A1C" w:rsidRDefault="003B4A1C" w:rsidP="002D5B2C">
      <w:pPr>
        <w:pStyle w:val="BodyText"/>
        <w:rPr>
          <w:b/>
          <w:noProof/>
          <w:szCs w:val="24"/>
          <w:lang w:val="sr-Cyrl-RS"/>
        </w:rPr>
      </w:pPr>
    </w:p>
    <w:tbl>
      <w:tblPr>
        <w:tblStyle w:val="TableGrid"/>
        <w:tblW w:w="14617" w:type="dxa"/>
        <w:tblInd w:w="-601" w:type="dxa"/>
        <w:tblLook w:val="04A0" w:firstRow="1" w:lastRow="0" w:firstColumn="1" w:lastColumn="0" w:noHBand="0" w:noVBand="1"/>
      </w:tblPr>
      <w:tblGrid>
        <w:gridCol w:w="5245"/>
        <w:gridCol w:w="427"/>
        <w:gridCol w:w="2976"/>
        <w:gridCol w:w="2977"/>
        <w:gridCol w:w="532"/>
        <w:gridCol w:w="2460"/>
      </w:tblGrid>
      <w:tr w:rsidR="005E2923" w:rsidRPr="003B4A1C" w:rsidTr="00EA2347">
        <w:trPr>
          <w:trHeight w:val="123"/>
        </w:trPr>
        <w:tc>
          <w:tcPr>
            <w:tcW w:w="5245" w:type="dxa"/>
            <w:tcBorders>
              <w:right w:val="single" w:sz="4" w:space="0" w:color="auto"/>
            </w:tcBorders>
            <w:vAlign w:val="center"/>
          </w:tcPr>
          <w:p w:rsidR="005E2923" w:rsidRPr="003B4A1C" w:rsidRDefault="005E2923" w:rsidP="005E2923">
            <w:pPr>
              <w:jc w:val="right"/>
              <w:rPr>
                <w:noProof/>
                <w:sz w:val="22"/>
                <w:szCs w:val="22"/>
              </w:rPr>
            </w:pPr>
            <w:r w:rsidRPr="003B4A1C">
              <w:rPr>
                <w:noProof/>
                <w:sz w:val="22"/>
                <w:szCs w:val="22"/>
              </w:rPr>
              <w:t>Предмет јавне набавке</w:t>
            </w:r>
          </w:p>
        </w:tc>
        <w:tc>
          <w:tcPr>
            <w:tcW w:w="9371" w:type="dxa"/>
            <w:gridSpan w:val="5"/>
            <w:tcBorders>
              <w:top w:val="inset" w:sz="6" w:space="0" w:color="auto"/>
              <w:left w:val="single" w:sz="4" w:space="0" w:color="auto"/>
              <w:right w:val="inset" w:sz="6" w:space="0" w:color="auto"/>
            </w:tcBorders>
          </w:tcPr>
          <w:p w:rsidR="005E2923" w:rsidRPr="003B4A1C" w:rsidRDefault="007B7604" w:rsidP="00C80FBA">
            <w:pPr>
              <w:rPr>
                <w:noProof/>
                <w:sz w:val="22"/>
                <w:szCs w:val="22"/>
              </w:rPr>
            </w:pPr>
            <w:r w:rsidRPr="003B4A1C">
              <w:rPr>
                <w:noProof/>
                <w:sz w:val="22"/>
                <w:szCs w:val="22"/>
              </w:rPr>
              <w:t>121-17-М</w:t>
            </w:r>
            <w:r w:rsidR="00D51194" w:rsidRPr="003B4A1C">
              <w:rPr>
                <w:noProof/>
                <w:sz w:val="22"/>
                <w:szCs w:val="22"/>
              </w:rPr>
              <w:t xml:space="preserve"> - </w:t>
            </w:r>
            <w:r w:rsidRPr="003B4A1C">
              <w:rPr>
                <w:b/>
                <w:noProof/>
                <w:sz w:val="22"/>
                <w:szCs w:val="22"/>
              </w:rPr>
              <w:t>Услуга оштрења хируршких инструмената и алата</w:t>
            </w:r>
            <w:r w:rsidR="00C80FBA" w:rsidRPr="003B4A1C">
              <w:rPr>
                <w:b/>
                <w:noProof/>
                <w:sz w:val="22"/>
                <w:szCs w:val="22"/>
                <w:lang w:val="sr-Cyrl-RS"/>
              </w:rPr>
              <w:t>,</w:t>
            </w:r>
            <w:r w:rsidRPr="003B4A1C">
              <w:rPr>
                <w:b/>
                <w:noProof/>
                <w:sz w:val="22"/>
                <w:szCs w:val="22"/>
              </w:rPr>
              <w:t xml:space="preserve"> гравирање натписних плочица</w:t>
            </w:r>
            <w:r w:rsidR="00C80FBA" w:rsidRPr="003B4A1C">
              <w:rPr>
                <w:b/>
                <w:noProof/>
                <w:sz w:val="22"/>
                <w:szCs w:val="22"/>
                <w:lang w:val="sr-Cyrl-RS"/>
              </w:rPr>
              <w:t xml:space="preserve"> и изр</w:t>
            </w:r>
            <w:r w:rsidR="002A203B">
              <w:rPr>
                <w:b/>
                <w:noProof/>
                <w:sz w:val="22"/>
                <w:szCs w:val="22"/>
                <w:lang w:val="sr-Latn-RS"/>
              </w:rPr>
              <w:t>a</w:t>
            </w:r>
            <w:r w:rsidR="00C80FBA" w:rsidRPr="003B4A1C">
              <w:rPr>
                <w:b/>
                <w:noProof/>
                <w:sz w:val="22"/>
                <w:szCs w:val="22"/>
                <w:lang w:val="sr-Cyrl-RS"/>
              </w:rPr>
              <w:t>да печата</w:t>
            </w:r>
            <w:r w:rsidRPr="003B4A1C">
              <w:rPr>
                <w:b/>
                <w:noProof/>
                <w:sz w:val="22"/>
                <w:szCs w:val="22"/>
              </w:rPr>
              <w:t>, за потребе Клиничког центра Војводине</w:t>
            </w:r>
          </w:p>
        </w:tc>
      </w:tr>
      <w:tr w:rsidR="005E2923" w:rsidRPr="003B4A1C" w:rsidTr="00EA2347">
        <w:trPr>
          <w:trHeight w:val="155"/>
        </w:trPr>
        <w:tc>
          <w:tcPr>
            <w:tcW w:w="5245" w:type="dxa"/>
          </w:tcPr>
          <w:p w:rsidR="005E2923" w:rsidRPr="003B4A1C" w:rsidRDefault="005E2923" w:rsidP="005E2923">
            <w:pPr>
              <w:jc w:val="right"/>
              <w:rPr>
                <w:noProof/>
                <w:sz w:val="22"/>
                <w:szCs w:val="22"/>
              </w:rPr>
            </w:pPr>
            <w:r w:rsidRPr="003B4A1C">
              <w:rPr>
                <w:noProof/>
                <w:sz w:val="22"/>
                <w:szCs w:val="22"/>
              </w:rPr>
              <w:t>Број понуде</w:t>
            </w:r>
          </w:p>
        </w:tc>
        <w:tc>
          <w:tcPr>
            <w:tcW w:w="3403" w:type="dxa"/>
            <w:gridSpan w:val="2"/>
            <w:tcBorders>
              <w:top w:val="inset" w:sz="6" w:space="0" w:color="auto"/>
            </w:tcBorders>
          </w:tcPr>
          <w:p w:rsidR="005E2923" w:rsidRPr="003B4A1C" w:rsidRDefault="005E2923" w:rsidP="005E2923">
            <w:pPr>
              <w:jc w:val="right"/>
              <w:rPr>
                <w:noProof/>
                <w:sz w:val="22"/>
                <w:szCs w:val="22"/>
              </w:rPr>
            </w:pPr>
          </w:p>
        </w:tc>
        <w:tc>
          <w:tcPr>
            <w:tcW w:w="2977" w:type="dxa"/>
            <w:tcBorders>
              <w:top w:val="inset" w:sz="6" w:space="0" w:color="auto"/>
            </w:tcBorders>
          </w:tcPr>
          <w:p w:rsidR="005E2923" w:rsidRPr="003B4A1C" w:rsidRDefault="005E2923" w:rsidP="005E2923">
            <w:pPr>
              <w:jc w:val="right"/>
              <w:rPr>
                <w:noProof/>
                <w:sz w:val="22"/>
                <w:szCs w:val="22"/>
              </w:rPr>
            </w:pPr>
            <w:r w:rsidRPr="003B4A1C">
              <w:rPr>
                <w:noProof/>
                <w:sz w:val="22"/>
                <w:szCs w:val="22"/>
              </w:rPr>
              <w:t>Датум понуде</w:t>
            </w:r>
          </w:p>
        </w:tc>
        <w:tc>
          <w:tcPr>
            <w:tcW w:w="2991" w:type="dxa"/>
            <w:gridSpan w:val="2"/>
            <w:tcBorders>
              <w:top w:val="inset" w:sz="6" w:space="0" w:color="auto"/>
            </w:tcBorders>
          </w:tcPr>
          <w:p w:rsidR="005E2923" w:rsidRPr="003B4A1C" w:rsidRDefault="005E2923" w:rsidP="005E2923">
            <w:pPr>
              <w:jc w:val="right"/>
              <w:rPr>
                <w:b/>
                <w:noProof/>
                <w:sz w:val="22"/>
                <w:szCs w:val="22"/>
              </w:rPr>
            </w:pPr>
          </w:p>
        </w:tc>
      </w:tr>
      <w:tr w:rsidR="005E2923" w:rsidRPr="003B4A1C" w:rsidTr="00EA2347">
        <w:trPr>
          <w:trHeight w:val="140"/>
        </w:trPr>
        <w:tc>
          <w:tcPr>
            <w:tcW w:w="14616" w:type="dxa"/>
            <w:gridSpan w:val="6"/>
          </w:tcPr>
          <w:p w:rsidR="005E2923" w:rsidRPr="003B4A1C" w:rsidRDefault="005E2923" w:rsidP="005E2923">
            <w:pPr>
              <w:jc w:val="center"/>
              <w:rPr>
                <w:b/>
                <w:noProof/>
                <w:sz w:val="22"/>
                <w:szCs w:val="22"/>
              </w:rPr>
            </w:pPr>
            <w:r w:rsidRPr="003B4A1C">
              <w:rPr>
                <w:b/>
                <w:noProof/>
                <w:sz w:val="22"/>
                <w:szCs w:val="22"/>
              </w:rPr>
              <w:br w:type="page"/>
              <w:t>Општи подаци о понуђачу</w:t>
            </w:r>
          </w:p>
        </w:tc>
      </w:tr>
      <w:tr w:rsidR="005E2923" w:rsidRPr="003B4A1C" w:rsidTr="00EA2347">
        <w:trPr>
          <w:trHeight w:val="295"/>
        </w:trPr>
        <w:tc>
          <w:tcPr>
            <w:tcW w:w="5245" w:type="dxa"/>
            <w:vAlign w:val="center"/>
          </w:tcPr>
          <w:p w:rsidR="005E2923" w:rsidRPr="003B4A1C" w:rsidRDefault="005E2923" w:rsidP="00EB6B00">
            <w:pPr>
              <w:rPr>
                <w:b/>
                <w:noProof/>
                <w:sz w:val="22"/>
                <w:szCs w:val="22"/>
              </w:rPr>
            </w:pPr>
            <w:r w:rsidRPr="003B4A1C">
              <w:rPr>
                <w:noProof/>
                <w:sz w:val="22"/>
                <w:szCs w:val="22"/>
              </w:rPr>
              <w:t>Пословно име или скраћени назив из одговарајућег регистра</w:t>
            </w:r>
          </w:p>
        </w:tc>
        <w:tc>
          <w:tcPr>
            <w:tcW w:w="9371" w:type="dxa"/>
            <w:gridSpan w:val="5"/>
          </w:tcPr>
          <w:p w:rsidR="005E2923" w:rsidRPr="003B4A1C" w:rsidRDefault="005E2923" w:rsidP="005E2923">
            <w:pPr>
              <w:rPr>
                <w:b/>
                <w:noProof/>
                <w:sz w:val="22"/>
                <w:szCs w:val="22"/>
              </w:rPr>
            </w:pPr>
          </w:p>
        </w:tc>
      </w:tr>
      <w:tr w:rsidR="005E2923" w:rsidRPr="003B4A1C" w:rsidTr="00EA2347">
        <w:trPr>
          <w:trHeight w:val="147"/>
        </w:trPr>
        <w:tc>
          <w:tcPr>
            <w:tcW w:w="5245" w:type="dxa"/>
            <w:vAlign w:val="center"/>
          </w:tcPr>
          <w:p w:rsidR="005E2923" w:rsidRPr="003B4A1C" w:rsidRDefault="005E2923" w:rsidP="00EB6B00">
            <w:pPr>
              <w:rPr>
                <w:b/>
                <w:noProof/>
                <w:sz w:val="22"/>
                <w:szCs w:val="22"/>
              </w:rPr>
            </w:pPr>
            <w:r w:rsidRPr="003B4A1C">
              <w:rPr>
                <w:noProof/>
                <w:sz w:val="22"/>
                <w:szCs w:val="22"/>
              </w:rPr>
              <w:t>Адреса седишта</w:t>
            </w:r>
          </w:p>
        </w:tc>
        <w:tc>
          <w:tcPr>
            <w:tcW w:w="9371" w:type="dxa"/>
            <w:gridSpan w:val="5"/>
          </w:tcPr>
          <w:p w:rsidR="005E2923" w:rsidRPr="003B4A1C" w:rsidRDefault="005E2923" w:rsidP="005E2923">
            <w:pPr>
              <w:rPr>
                <w:b/>
                <w:noProof/>
                <w:sz w:val="22"/>
                <w:szCs w:val="22"/>
              </w:rPr>
            </w:pPr>
          </w:p>
        </w:tc>
      </w:tr>
      <w:tr w:rsidR="005E2923" w:rsidRPr="003B4A1C" w:rsidTr="00EA2347">
        <w:trPr>
          <w:trHeight w:val="147"/>
        </w:trPr>
        <w:tc>
          <w:tcPr>
            <w:tcW w:w="5245" w:type="dxa"/>
            <w:vAlign w:val="center"/>
          </w:tcPr>
          <w:p w:rsidR="005E2923" w:rsidRPr="003B4A1C" w:rsidRDefault="005E2923" w:rsidP="00EB6B00">
            <w:pPr>
              <w:rPr>
                <w:noProof/>
                <w:sz w:val="22"/>
                <w:szCs w:val="22"/>
              </w:rPr>
            </w:pPr>
            <w:r w:rsidRPr="003B4A1C">
              <w:rPr>
                <w:noProof/>
                <w:sz w:val="22"/>
                <w:szCs w:val="22"/>
              </w:rPr>
              <w:t>Име особе за контакт</w:t>
            </w:r>
          </w:p>
        </w:tc>
        <w:tc>
          <w:tcPr>
            <w:tcW w:w="3403" w:type="dxa"/>
            <w:gridSpan w:val="2"/>
          </w:tcPr>
          <w:p w:rsidR="005E2923" w:rsidRPr="003B4A1C" w:rsidRDefault="005E2923" w:rsidP="005E2923">
            <w:pPr>
              <w:rPr>
                <w:b/>
                <w:noProof/>
                <w:sz w:val="22"/>
                <w:szCs w:val="22"/>
              </w:rPr>
            </w:pPr>
          </w:p>
        </w:tc>
        <w:tc>
          <w:tcPr>
            <w:tcW w:w="3509" w:type="dxa"/>
            <w:gridSpan w:val="2"/>
            <w:vAlign w:val="center"/>
          </w:tcPr>
          <w:p w:rsidR="005E2923" w:rsidRPr="003B4A1C" w:rsidRDefault="005E2923" w:rsidP="00EB6B00">
            <w:pPr>
              <w:jc w:val="right"/>
              <w:rPr>
                <w:b/>
                <w:noProof/>
                <w:sz w:val="22"/>
                <w:szCs w:val="22"/>
              </w:rPr>
            </w:pPr>
            <w:r w:rsidRPr="003B4A1C">
              <w:rPr>
                <w:noProof/>
                <w:sz w:val="22"/>
                <w:szCs w:val="22"/>
              </w:rPr>
              <w:t xml:space="preserve">Матични број </w:t>
            </w:r>
          </w:p>
        </w:tc>
        <w:tc>
          <w:tcPr>
            <w:tcW w:w="2460" w:type="dxa"/>
          </w:tcPr>
          <w:p w:rsidR="005E2923" w:rsidRPr="003B4A1C" w:rsidRDefault="005E2923" w:rsidP="005E2923">
            <w:pPr>
              <w:jc w:val="right"/>
              <w:rPr>
                <w:b/>
                <w:noProof/>
                <w:sz w:val="22"/>
                <w:szCs w:val="22"/>
              </w:rPr>
            </w:pPr>
          </w:p>
        </w:tc>
      </w:tr>
      <w:tr w:rsidR="005E2923" w:rsidRPr="003B4A1C" w:rsidTr="00EA2347">
        <w:trPr>
          <w:trHeight w:val="147"/>
        </w:trPr>
        <w:tc>
          <w:tcPr>
            <w:tcW w:w="5245" w:type="dxa"/>
            <w:vAlign w:val="center"/>
          </w:tcPr>
          <w:p w:rsidR="005E2923" w:rsidRPr="003B4A1C" w:rsidRDefault="005E2923" w:rsidP="00EB6B00">
            <w:pPr>
              <w:rPr>
                <w:b/>
                <w:noProof/>
                <w:sz w:val="22"/>
                <w:szCs w:val="22"/>
              </w:rPr>
            </w:pPr>
            <w:r w:rsidRPr="003B4A1C">
              <w:rPr>
                <w:noProof/>
                <w:sz w:val="22"/>
                <w:szCs w:val="22"/>
              </w:rPr>
              <w:t>Телефон/факс</w:t>
            </w:r>
          </w:p>
        </w:tc>
        <w:tc>
          <w:tcPr>
            <w:tcW w:w="3403" w:type="dxa"/>
            <w:gridSpan w:val="2"/>
          </w:tcPr>
          <w:p w:rsidR="005E2923" w:rsidRPr="003B4A1C" w:rsidRDefault="005E2923" w:rsidP="005E2923">
            <w:pPr>
              <w:rPr>
                <w:b/>
                <w:noProof/>
                <w:sz w:val="22"/>
                <w:szCs w:val="22"/>
              </w:rPr>
            </w:pPr>
          </w:p>
        </w:tc>
        <w:tc>
          <w:tcPr>
            <w:tcW w:w="3509" w:type="dxa"/>
            <w:gridSpan w:val="2"/>
            <w:vAlign w:val="center"/>
          </w:tcPr>
          <w:p w:rsidR="005E2923" w:rsidRPr="003B4A1C" w:rsidRDefault="005E2923" w:rsidP="00EB6B00">
            <w:pPr>
              <w:jc w:val="right"/>
              <w:rPr>
                <w:b/>
                <w:noProof/>
                <w:sz w:val="22"/>
                <w:szCs w:val="22"/>
              </w:rPr>
            </w:pPr>
            <w:r w:rsidRPr="003B4A1C">
              <w:rPr>
                <w:noProof/>
                <w:sz w:val="22"/>
                <w:szCs w:val="22"/>
              </w:rPr>
              <w:t>Порески идентификациони број</w:t>
            </w:r>
          </w:p>
        </w:tc>
        <w:tc>
          <w:tcPr>
            <w:tcW w:w="2460" w:type="dxa"/>
          </w:tcPr>
          <w:p w:rsidR="005E2923" w:rsidRPr="003B4A1C" w:rsidRDefault="005E2923" w:rsidP="005E2923">
            <w:pPr>
              <w:jc w:val="right"/>
              <w:rPr>
                <w:b/>
                <w:noProof/>
                <w:sz w:val="22"/>
                <w:szCs w:val="22"/>
              </w:rPr>
            </w:pPr>
          </w:p>
        </w:tc>
      </w:tr>
      <w:tr w:rsidR="005E2923" w:rsidRPr="003B4A1C" w:rsidTr="00EA2347">
        <w:trPr>
          <w:trHeight w:val="147"/>
        </w:trPr>
        <w:tc>
          <w:tcPr>
            <w:tcW w:w="5245" w:type="dxa"/>
            <w:vAlign w:val="center"/>
          </w:tcPr>
          <w:p w:rsidR="005E2923" w:rsidRPr="003B4A1C" w:rsidRDefault="00260A31" w:rsidP="00EB6B00">
            <w:pPr>
              <w:rPr>
                <w:b/>
                <w:noProof/>
                <w:sz w:val="22"/>
                <w:szCs w:val="22"/>
              </w:rPr>
            </w:pPr>
            <w:r w:rsidRPr="003B4A1C">
              <w:rPr>
                <w:noProof/>
                <w:sz w:val="22"/>
                <w:szCs w:val="22"/>
              </w:rPr>
              <w:t>Е-мејл</w:t>
            </w:r>
          </w:p>
        </w:tc>
        <w:tc>
          <w:tcPr>
            <w:tcW w:w="3403" w:type="dxa"/>
            <w:gridSpan w:val="2"/>
          </w:tcPr>
          <w:p w:rsidR="005E2923" w:rsidRPr="003B4A1C" w:rsidRDefault="005E2923" w:rsidP="005E2923">
            <w:pPr>
              <w:rPr>
                <w:b/>
                <w:noProof/>
                <w:sz w:val="22"/>
                <w:szCs w:val="22"/>
              </w:rPr>
            </w:pPr>
          </w:p>
        </w:tc>
        <w:tc>
          <w:tcPr>
            <w:tcW w:w="3509" w:type="dxa"/>
            <w:gridSpan w:val="2"/>
            <w:vAlign w:val="center"/>
          </w:tcPr>
          <w:p w:rsidR="005E2923" w:rsidRPr="003B4A1C" w:rsidRDefault="005E2923" w:rsidP="00EB6B00">
            <w:pPr>
              <w:jc w:val="right"/>
              <w:rPr>
                <w:noProof/>
                <w:sz w:val="22"/>
                <w:szCs w:val="22"/>
              </w:rPr>
            </w:pPr>
            <w:r w:rsidRPr="003B4A1C">
              <w:rPr>
                <w:noProof/>
                <w:sz w:val="22"/>
                <w:szCs w:val="22"/>
              </w:rPr>
              <w:t>Регистарски број</w:t>
            </w:r>
          </w:p>
        </w:tc>
        <w:tc>
          <w:tcPr>
            <w:tcW w:w="2460" w:type="dxa"/>
          </w:tcPr>
          <w:p w:rsidR="005E2923" w:rsidRPr="003B4A1C" w:rsidRDefault="005E2923" w:rsidP="005E2923">
            <w:pPr>
              <w:jc w:val="right"/>
              <w:rPr>
                <w:b/>
                <w:noProof/>
                <w:sz w:val="22"/>
                <w:szCs w:val="22"/>
              </w:rPr>
            </w:pPr>
          </w:p>
        </w:tc>
      </w:tr>
      <w:tr w:rsidR="005E2923" w:rsidRPr="003B4A1C" w:rsidTr="00EA2347">
        <w:trPr>
          <w:trHeight w:val="147"/>
        </w:trPr>
        <w:tc>
          <w:tcPr>
            <w:tcW w:w="5245" w:type="dxa"/>
            <w:vAlign w:val="center"/>
          </w:tcPr>
          <w:p w:rsidR="005E2923" w:rsidRPr="003B4A1C" w:rsidRDefault="00380975" w:rsidP="007B7604">
            <w:pPr>
              <w:rPr>
                <w:noProof/>
                <w:sz w:val="22"/>
                <w:szCs w:val="22"/>
              </w:rPr>
            </w:pPr>
            <w:r w:rsidRPr="003B4A1C">
              <w:rPr>
                <w:noProof/>
                <w:sz w:val="22"/>
                <w:szCs w:val="22"/>
              </w:rPr>
              <w:t>Овлашћено лице, које ће потписати Уговор</w:t>
            </w:r>
          </w:p>
        </w:tc>
        <w:tc>
          <w:tcPr>
            <w:tcW w:w="3403" w:type="dxa"/>
            <w:gridSpan w:val="2"/>
          </w:tcPr>
          <w:p w:rsidR="005E2923" w:rsidRPr="003B4A1C" w:rsidRDefault="005E2923" w:rsidP="005E2923">
            <w:pPr>
              <w:rPr>
                <w:b/>
                <w:noProof/>
                <w:sz w:val="22"/>
                <w:szCs w:val="22"/>
              </w:rPr>
            </w:pPr>
          </w:p>
        </w:tc>
        <w:tc>
          <w:tcPr>
            <w:tcW w:w="3509" w:type="dxa"/>
            <w:gridSpan w:val="2"/>
            <w:vAlign w:val="center"/>
          </w:tcPr>
          <w:p w:rsidR="005E2923" w:rsidRPr="003B4A1C" w:rsidRDefault="000A517E" w:rsidP="00EB6B00">
            <w:pPr>
              <w:jc w:val="right"/>
              <w:rPr>
                <w:noProof/>
                <w:sz w:val="22"/>
                <w:szCs w:val="22"/>
              </w:rPr>
            </w:pPr>
            <w:r w:rsidRPr="003B4A1C">
              <w:rPr>
                <w:noProof/>
                <w:sz w:val="22"/>
                <w:szCs w:val="22"/>
              </w:rPr>
              <w:t>Шифра делатности</w:t>
            </w:r>
          </w:p>
        </w:tc>
        <w:tc>
          <w:tcPr>
            <w:tcW w:w="2460" w:type="dxa"/>
          </w:tcPr>
          <w:p w:rsidR="005E2923" w:rsidRPr="003B4A1C" w:rsidRDefault="005E2923" w:rsidP="005E2923">
            <w:pPr>
              <w:jc w:val="right"/>
              <w:rPr>
                <w:b/>
                <w:noProof/>
                <w:sz w:val="22"/>
                <w:szCs w:val="22"/>
              </w:rPr>
            </w:pPr>
          </w:p>
        </w:tc>
      </w:tr>
      <w:tr w:rsidR="00223DF2" w:rsidRPr="003B4A1C" w:rsidTr="00EA2347">
        <w:trPr>
          <w:trHeight w:val="185"/>
        </w:trPr>
        <w:tc>
          <w:tcPr>
            <w:tcW w:w="5245" w:type="dxa"/>
            <w:vMerge w:val="restart"/>
            <w:vAlign w:val="center"/>
          </w:tcPr>
          <w:p w:rsidR="00223DF2" w:rsidRPr="003B4A1C" w:rsidRDefault="00223DF2" w:rsidP="00EB6B00">
            <w:pPr>
              <w:rPr>
                <w:b/>
                <w:noProof/>
                <w:sz w:val="22"/>
                <w:szCs w:val="22"/>
              </w:rPr>
            </w:pPr>
            <w:r w:rsidRPr="003B4A1C">
              <w:rPr>
                <w:b/>
                <w:noProof/>
                <w:sz w:val="22"/>
                <w:szCs w:val="22"/>
              </w:rPr>
              <w:br w:type="page"/>
            </w:r>
            <w:r w:rsidRPr="003B4A1C">
              <w:rPr>
                <w:noProof/>
                <w:sz w:val="22"/>
                <w:szCs w:val="22"/>
              </w:rPr>
              <w:t xml:space="preserve">Рок важења понуде изражен у броју дана од дана отварања понуда, који не може бити краћи </w:t>
            </w:r>
            <w:r w:rsidR="00260A31" w:rsidRPr="003B4A1C">
              <w:rPr>
                <w:noProof/>
                <w:sz w:val="22"/>
                <w:szCs w:val="22"/>
              </w:rPr>
              <w:t>од 6</w:t>
            </w:r>
            <w:r w:rsidRPr="003B4A1C">
              <w:rPr>
                <w:noProof/>
                <w:sz w:val="22"/>
                <w:szCs w:val="22"/>
              </w:rPr>
              <w:t>0 дана</w:t>
            </w:r>
          </w:p>
        </w:tc>
        <w:tc>
          <w:tcPr>
            <w:tcW w:w="3403" w:type="dxa"/>
            <w:gridSpan w:val="2"/>
            <w:vMerge w:val="restart"/>
          </w:tcPr>
          <w:p w:rsidR="00223DF2" w:rsidRPr="003B4A1C" w:rsidRDefault="00223DF2" w:rsidP="005E2923">
            <w:pPr>
              <w:rPr>
                <w:b/>
                <w:noProof/>
                <w:sz w:val="22"/>
                <w:szCs w:val="22"/>
              </w:rPr>
            </w:pPr>
          </w:p>
        </w:tc>
        <w:tc>
          <w:tcPr>
            <w:tcW w:w="3509" w:type="dxa"/>
            <w:gridSpan w:val="2"/>
            <w:vAlign w:val="center"/>
          </w:tcPr>
          <w:p w:rsidR="00223DF2" w:rsidRPr="003B4A1C" w:rsidRDefault="00FA6C98" w:rsidP="00EB6B00">
            <w:pPr>
              <w:jc w:val="right"/>
              <w:rPr>
                <w:noProof/>
                <w:sz w:val="22"/>
                <w:szCs w:val="22"/>
                <w:lang w:val="sr-Cyrl-CS"/>
              </w:rPr>
            </w:pPr>
            <w:r w:rsidRPr="003B4A1C">
              <w:rPr>
                <w:noProof/>
                <w:sz w:val="22"/>
                <w:szCs w:val="22"/>
              </w:rPr>
              <w:t>Величина обвезника</w:t>
            </w:r>
          </w:p>
        </w:tc>
        <w:tc>
          <w:tcPr>
            <w:tcW w:w="2460" w:type="dxa"/>
            <w:vAlign w:val="center"/>
          </w:tcPr>
          <w:p w:rsidR="00223DF2" w:rsidRPr="003B4A1C" w:rsidRDefault="00223DF2" w:rsidP="00EB6B00">
            <w:pPr>
              <w:rPr>
                <w:b/>
                <w:noProof/>
                <w:sz w:val="22"/>
                <w:szCs w:val="22"/>
              </w:rPr>
            </w:pPr>
          </w:p>
        </w:tc>
      </w:tr>
      <w:tr w:rsidR="00223DF2" w:rsidRPr="003B4A1C" w:rsidTr="00EA2347">
        <w:trPr>
          <w:trHeight w:val="185"/>
        </w:trPr>
        <w:tc>
          <w:tcPr>
            <w:tcW w:w="5245" w:type="dxa"/>
            <w:vMerge/>
          </w:tcPr>
          <w:p w:rsidR="00223DF2" w:rsidRPr="003B4A1C" w:rsidRDefault="00223DF2" w:rsidP="005E2923">
            <w:pPr>
              <w:rPr>
                <w:b/>
                <w:noProof/>
                <w:sz w:val="22"/>
                <w:szCs w:val="22"/>
              </w:rPr>
            </w:pPr>
          </w:p>
        </w:tc>
        <w:tc>
          <w:tcPr>
            <w:tcW w:w="3403" w:type="dxa"/>
            <w:gridSpan w:val="2"/>
            <w:vMerge/>
          </w:tcPr>
          <w:p w:rsidR="00223DF2" w:rsidRPr="003B4A1C" w:rsidRDefault="00223DF2" w:rsidP="005E2923">
            <w:pPr>
              <w:rPr>
                <w:b/>
                <w:noProof/>
                <w:sz w:val="22"/>
                <w:szCs w:val="22"/>
              </w:rPr>
            </w:pPr>
          </w:p>
        </w:tc>
        <w:tc>
          <w:tcPr>
            <w:tcW w:w="3509" w:type="dxa"/>
            <w:gridSpan w:val="2"/>
            <w:vAlign w:val="center"/>
          </w:tcPr>
          <w:p w:rsidR="00223DF2" w:rsidRPr="003B4A1C" w:rsidRDefault="00223DF2" w:rsidP="00EB6B00">
            <w:pPr>
              <w:jc w:val="right"/>
              <w:rPr>
                <w:noProof/>
                <w:sz w:val="22"/>
                <w:szCs w:val="22"/>
              </w:rPr>
            </w:pPr>
            <w:r w:rsidRPr="003B4A1C">
              <w:rPr>
                <w:noProof/>
                <w:sz w:val="22"/>
                <w:szCs w:val="22"/>
              </w:rPr>
              <w:t>Жиро рачун и назив банке</w:t>
            </w:r>
          </w:p>
        </w:tc>
        <w:tc>
          <w:tcPr>
            <w:tcW w:w="2460" w:type="dxa"/>
          </w:tcPr>
          <w:p w:rsidR="00223DF2" w:rsidRPr="003B4A1C" w:rsidRDefault="00223DF2" w:rsidP="005E2923">
            <w:pPr>
              <w:jc w:val="right"/>
              <w:rPr>
                <w:b/>
                <w:noProof/>
                <w:sz w:val="22"/>
                <w:szCs w:val="22"/>
              </w:rPr>
            </w:pPr>
          </w:p>
        </w:tc>
      </w:tr>
      <w:tr w:rsidR="005E2923" w:rsidRPr="003B4A1C" w:rsidTr="00EA2347">
        <w:trPr>
          <w:trHeight w:val="147"/>
        </w:trPr>
        <w:tc>
          <w:tcPr>
            <w:tcW w:w="14616" w:type="dxa"/>
            <w:gridSpan w:val="6"/>
          </w:tcPr>
          <w:p w:rsidR="005E2923" w:rsidRPr="003B4A1C" w:rsidRDefault="005E2923" w:rsidP="007B7604">
            <w:pPr>
              <w:jc w:val="center"/>
              <w:rPr>
                <w:b/>
                <w:noProof/>
                <w:sz w:val="22"/>
                <w:szCs w:val="22"/>
              </w:rPr>
            </w:pPr>
            <w:r w:rsidRPr="003B4A1C">
              <w:rPr>
                <w:b/>
                <w:noProof/>
                <w:sz w:val="22"/>
                <w:szCs w:val="22"/>
              </w:rPr>
              <w:t xml:space="preserve">Остали подаци које наручилац сматра релевантним за закључење </w:t>
            </w:r>
            <w:r w:rsidR="00380975" w:rsidRPr="003B4A1C">
              <w:rPr>
                <w:b/>
                <w:noProof/>
                <w:sz w:val="22"/>
                <w:szCs w:val="22"/>
              </w:rPr>
              <w:t>уговора</w:t>
            </w:r>
          </w:p>
        </w:tc>
      </w:tr>
      <w:tr w:rsidR="00FE0B83" w:rsidRPr="003B4A1C" w:rsidTr="00EA2347">
        <w:trPr>
          <w:trHeight w:val="140"/>
        </w:trPr>
        <w:tc>
          <w:tcPr>
            <w:tcW w:w="5245" w:type="dxa"/>
            <w:vMerge w:val="restart"/>
            <w:vAlign w:val="center"/>
          </w:tcPr>
          <w:p w:rsidR="00FE0B83" w:rsidRPr="003B4A1C" w:rsidRDefault="00FE0B83" w:rsidP="00202B65">
            <w:pPr>
              <w:rPr>
                <w:noProof/>
                <w:sz w:val="22"/>
                <w:szCs w:val="22"/>
              </w:rPr>
            </w:pPr>
            <w:r w:rsidRPr="003B4A1C">
              <w:rPr>
                <w:noProof/>
                <w:sz w:val="22"/>
                <w:szCs w:val="22"/>
              </w:rPr>
              <w:t>Начин подношења понуде (заокружити)</w:t>
            </w:r>
          </w:p>
        </w:tc>
        <w:tc>
          <w:tcPr>
            <w:tcW w:w="427" w:type="dxa"/>
          </w:tcPr>
          <w:p w:rsidR="00FE0B83" w:rsidRPr="003B4A1C" w:rsidRDefault="00FE0B83" w:rsidP="005E2923">
            <w:pPr>
              <w:rPr>
                <w:noProof/>
                <w:sz w:val="22"/>
                <w:szCs w:val="22"/>
              </w:rPr>
            </w:pPr>
            <w:r w:rsidRPr="003B4A1C">
              <w:rPr>
                <w:noProof/>
                <w:sz w:val="22"/>
                <w:szCs w:val="22"/>
              </w:rPr>
              <w:t>а</w:t>
            </w:r>
          </w:p>
        </w:tc>
        <w:tc>
          <w:tcPr>
            <w:tcW w:w="8944" w:type="dxa"/>
            <w:gridSpan w:val="4"/>
          </w:tcPr>
          <w:p w:rsidR="00FE0B83" w:rsidRPr="003B4A1C" w:rsidRDefault="00FE0B83" w:rsidP="00E920B5">
            <w:pPr>
              <w:rPr>
                <w:noProof/>
                <w:sz w:val="22"/>
                <w:szCs w:val="22"/>
              </w:rPr>
            </w:pPr>
            <w:r w:rsidRPr="003B4A1C">
              <w:rPr>
                <w:noProof/>
                <w:sz w:val="22"/>
                <w:szCs w:val="22"/>
              </w:rPr>
              <w:t>Самостална понуда</w:t>
            </w:r>
          </w:p>
        </w:tc>
      </w:tr>
      <w:tr w:rsidR="00FE0B83" w:rsidRPr="003B4A1C" w:rsidTr="00EA2347">
        <w:trPr>
          <w:trHeight w:val="78"/>
        </w:trPr>
        <w:tc>
          <w:tcPr>
            <w:tcW w:w="5245" w:type="dxa"/>
            <w:vMerge/>
          </w:tcPr>
          <w:p w:rsidR="00FE0B83" w:rsidRPr="003B4A1C" w:rsidRDefault="00FE0B83" w:rsidP="005E2923">
            <w:pPr>
              <w:rPr>
                <w:b/>
                <w:noProof/>
                <w:sz w:val="22"/>
                <w:szCs w:val="22"/>
              </w:rPr>
            </w:pPr>
          </w:p>
        </w:tc>
        <w:tc>
          <w:tcPr>
            <w:tcW w:w="427" w:type="dxa"/>
          </w:tcPr>
          <w:p w:rsidR="00FE0B83" w:rsidRPr="003B4A1C" w:rsidRDefault="00FE0B83" w:rsidP="005E2923">
            <w:pPr>
              <w:rPr>
                <w:noProof/>
                <w:sz w:val="22"/>
                <w:szCs w:val="22"/>
              </w:rPr>
            </w:pPr>
            <w:r w:rsidRPr="003B4A1C">
              <w:rPr>
                <w:noProof/>
                <w:sz w:val="22"/>
                <w:szCs w:val="22"/>
              </w:rPr>
              <w:t>б</w:t>
            </w:r>
          </w:p>
        </w:tc>
        <w:tc>
          <w:tcPr>
            <w:tcW w:w="8944" w:type="dxa"/>
            <w:gridSpan w:val="4"/>
          </w:tcPr>
          <w:p w:rsidR="00FE0B83" w:rsidRPr="003B4A1C" w:rsidRDefault="00FE0B83" w:rsidP="00E920B5">
            <w:pPr>
              <w:rPr>
                <w:noProof/>
                <w:sz w:val="22"/>
                <w:szCs w:val="22"/>
              </w:rPr>
            </w:pPr>
            <w:r w:rsidRPr="003B4A1C">
              <w:rPr>
                <w:noProof/>
                <w:sz w:val="22"/>
                <w:szCs w:val="22"/>
              </w:rPr>
              <w:t>Заједничка понуда</w:t>
            </w:r>
          </w:p>
        </w:tc>
      </w:tr>
      <w:tr w:rsidR="00FE0B83" w:rsidRPr="003B4A1C" w:rsidTr="00EA2347">
        <w:trPr>
          <w:trHeight w:val="78"/>
        </w:trPr>
        <w:tc>
          <w:tcPr>
            <w:tcW w:w="5245" w:type="dxa"/>
            <w:vMerge/>
          </w:tcPr>
          <w:p w:rsidR="00FE0B83" w:rsidRPr="003B4A1C" w:rsidRDefault="00FE0B83" w:rsidP="005E2923">
            <w:pPr>
              <w:rPr>
                <w:b/>
                <w:noProof/>
                <w:sz w:val="22"/>
                <w:szCs w:val="22"/>
              </w:rPr>
            </w:pPr>
          </w:p>
        </w:tc>
        <w:tc>
          <w:tcPr>
            <w:tcW w:w="427" w:type="dxa"/>
          </w:tcPr>
          <w:p w:rsidR="00FE0B83" w:rsidRPr="003B4A1C" w:rsidRDefault="00FE0B83" w:rsidP="005E2923">
            <w:pPr>
              <w:rPr>
                <w:noProof/>
                <w:sz w:val="22"/>
                <w:szCs w:val="22"/>
              </w:rPr>
            </w:pPr>
            <w:r w:rsidRPr="003B4A1C">
              <w:rPr>
                <w:noProof/>
                <w:sz w:val="22"/>
                <w:szCs w:val="22"/>
              </w:rPr>
              <w:t>в</w:t>
            </w:r>
          </w:p>
        </w:tc>
        <w:tc>
          <w:tcPr>
            <w:tcW w:w="8944" w:type="dxa"/>
            <w:gridSpan w:val="4"/>
          </w:tcPr>
          <w:p w:rsidR="00FE0B83" w:rsidRPr="003B4A1C" w:rsidRDefault="00FE0B83" w:rsidP="00E920B5">
            <w:pPr>
              <w:rPr>
                <w:noProof/>
                <w:sz w:val="22"/>
                <w:szCs w:val="22"/>
              </w:rPr>
            </w:pPr>
            <w:r w:rsidRPr="003B4A1C">
              <w:rPr>
                <w:noProof/>
                <w:sz w:val="22"/>
                <w:szCs w:val="22"/>
              </w:rPr>
              <w:t>Понуда са подизвођачем</w:t>
            </w:r>
          </w:p>
        </w:tc>
      </w:tr>
      <w:tr w:rsidR="00475DDE" w:rsidRPr="003B4A1C" w:rsidTr="00EA2347">
        <w:trPr>
          <w:trHeight w:val="157"/>
        </w:trPr>
        <w:tc>
          <w:tcPr>
            <w:tcW w:w="5245" w:type="dxa"/>
          </w:tcPr>
          <w:p w:rsidR="00475DDE" w:rsidRPr="003B4A1C" w:rsidRDefault="00475DDE" w:rsidP="002C7C7F">
            <w:pPr>
              <w:rPr>
                <w:noProof/>
                <w:sz w:val="22"/>
                <w:szCs w:val="22"/>
              </w:rPr>
            </w:pPr>
            <w:r w:rsidRPr="003B4A1C">
              <w:rPr>
                <w:sz w:val="22"/>
                <w:szCs w:val="22"/>
              </w:rPr>
              <w:t>Начин, рок и услови плаћања</w:t>
            </w:r>
          </w:p>
        </w:tc>
        <w:tc>
          <w:tcPr>
            <w:tcW w:w="9371" w:type="dxa"/>
            <w:gridSpan w:val="5"/>
          </w:tcPr>
          <w:p w:rsidR="00475DDE" w:rsidRPr="003B4A1C" w:rsidRDefault="00475DDE" w:rsidP="002C7C7F">
            <w:pPr>
              <w:rPr>
                <w:b/>
                <w:noProof/>
                <w:sz w:val="22"/>
                <w:szCs w:val="22"/>
                <w:highlight w:val="yellow"/>
              </w:rPr>
            </w:pPr>
          </w:p>
        </w:tc>
      </w:tr>
      <w:tr w:rsidR="00475DDE" w:rsidRPr="003B4A1C" w:rsidTr="00EA2347">
        <w:trPr>
          <w:trHeight w:val="152"/>
        </w:trPr>
        <w:tc>
          <w:tcPr>
            <w:tcW w:w="5245" w:type="dxa"/>
          </w:tcPr>
          <w:p w:rsidR="00475DDE" w:rsidRPr="003B4A1C" w:rsidRDefault="00475DDE" w:rsidP="002C7C7F">
            <w:pPr>
              <w:rPr>
                <w:noProof/>
                <w:sz w:val="22"/>
                <w:szCs w:val="22"/>
              </w:rPr>
            </w:pPr>
            <w:r w:rsidRPr="003B4A1C">
              <w:rPr>
                <w:sz w:val="22"/>
                <w:szCs w:val="22"/>
              </w:rPr>
              <w:t>Гарантни рок  на услугу</w:t>
            </w:r>
          </w:p>
        </w:tc>
        <w:tc>
          <w:tcPr>
            <w:tcW w:w="9371" w:type="dxa"/>
            <w:gridSpan w:val="5"/>
          </w:tcPr>
          <w:p w:rsidR="00475DDE" w:rsidRPr="003B4A1C" w:rsidRDefault="00475DDE" w:rsidP="002C7C7F">
            <w:pPr>
              <w:rPr>
                <w:b/>
                <w:noProof/>
                <w:sz w:val="22"/>
                <w:szCs w:val="22"/>
                <w:highlight w:val="yellow"/>
              </w:rPr>
            </w:pPr>
          </w:p>
        </w:tc>
      </w:tr>
      <w:tr w:rsidR="00475DDE" w:rsidRPr="003B4A1C" w:rsidTr="00EA2347">
        <w:trPr>
          <w:trHeight w:val="152"/>
        </w:trPr>
        <w:tc>
          <w:tcPr>
            <w:tcW w:w="5245" w:type="dxa"/>
            <w:tcBorders>
              <w:bottom w:val="single" w:sz="4" w:space="0" w:color="auto"/>
            </w:tcBorders>
          </w:tcPr>
          <w:p w:rsidR="00475DDE" w:rsidRPr="003B4A1C" w:rsidRDefault="00DA6383" w:rsidP="002C7C7F">
            <w:pPr>
              <w:rPr>
                <w:sz w:val="22"/>
                <w:szCs w:val="22"/>
                <w:highlight w:val="yellow"/>
              </w:rPr>
            </w:pPr>
            <w:r w:rsidRPr="003B4A1C">
              <w:rPr>
                <w:noProof/>
                <w:sz w:val="22"/>
                <w:szCs w:val="22"/>
              </w:rPr>
              <w:t>Укупна вредност ценовника</w:t>
            </w:r>
          </w:p>
        </w:tc>
        <w:tc>
          <w:tcPr>
            <w:tcW w:w="9371" w:type="dxa"/>
            <w:gridSpan w:val="5"/>
            <w:tcBorders>
              <w:bottom w:val="single" w:sz="4" w:space="0" w:color="auto"/>
            </w:tcBorders>
          </w:tcPr>
          <w:p w:rsidR="00475DDE" w:rsidRPr="003B4A1C" w:rsidRDefault="00475DDE" w:rsidP="002C7C7F">
            <w:pPr>
              <w:rPr>
                <w:b/>
                <w:noProof/>
                <w:sz w:val="22"/>
                <w:szCs w:val="22"/>
                <w:highlight w:val="yellow"/>
              </w:rPr>
            </w:pPr>
          </w:p>
        </w:tc>
      </w:tr>
      <w:tr w:rsidR="00475DDE" w:rsidRPr="003B4A1C" w:rsidTr="002C535F">
        <w:trPr>
          <w:trHeight w:val="152"/>
        </w:trPr>
        <w:tc>
          <w:tcPr>
            <w:tcW w:w="5245" w:type="dxa"/>
            <w:tcBorders>
              <w:bottom w:val="single" w:sz="4" w:space="0" w:color="auto"/>
            </w:tcBorders>
          </w:tcPr>
          <w:p w:rsidR="00475DDE" w:rsidRPr="003B4A1C" w:rsidRDefault="00DA6383" w:rsidP="002C7C7F">
            <w:pPr>
              <w:rPr>
                <w:noProof/>
                <w:sz w:val="22"/>
                <w:szCs w:val="22"/>
                <w:highlight w:val="yellow"/>
              </w:rPr>
            </w:pPr>
            <w:r w:rsidRPr="003B4A1C">
              <w:rPr>
                <w:noProof/>
                <w:sz w:val="22"/>
                <w:szCs w:val="22"/>
              </w:rPr>
              <w:t>Удаљеност</w:t>
            </w:r>
          </w:p>
        </w:tc>
        <w:tc>
          <w:tcPr>
            <w:tcW w:w="9371" w:type="dxa"/>
            <w:gridSpan w:val="5"/>
            <w:tcBorders>
              <w:bottom w:val="single" w:sz="4" w:space="0" w:color="auto"/>
            </w:tcBorders>
          </w:tcPr>
          <w:p w:rsidR="00475DDE" w:rsidRPr="003B4A1C" w:rsidRDefault="00475DDE" w:rsidP="002C7C7F">
            <w:pPr>
              <w:rPr>
                <w:b/>
                <w:noProof/>
                <w:sz w:val="22"/>
                <w:szCs w:val="22"/>
                <w:highlight w:val="yellow"/>
              </w:rPr>
            </w:pPr>
          </w:p>
        </w:tc>
      </w:tr>
      <w:tr w:rsidR="000C23C7" w:rsidRPr="003B4A1C" w:rsidTr="00ED7CC3">
        <w:trPr>
          <w:trHeight w:val="625"/>
        </w:trPr>
        <w:tc>
          <w:tcPr>
            <w:tcW w:w="5245" w:type="dxa"/>
            <w:tcBorders>
              <w:top w:val="single" w:sz="4" w:space="0" w:color="auto"/>
              <w:left w:val="single" w:sz="4" w:space="0" w:color="auto"/>
              <w:bottom w:val="single" w:sz="4" w:space="0" w:color="auto"/>
              <w:right w:val="single" w:sz="4" w:space="0" w:color="auto"/>
            </w:tcBorders>
          </w:tcPr>
          <w:p w:rsidR="000C23C7" w:rsidRPr="003B4A1C" w:rsidRDefault="000C23C7" w:rsidP="002C7C7F">
            <w:pPr>
              <w:rPr>
                <w:noProof/>
                <w:sz w:val="22"/>
                <w:szCs w:val="22"/>
              </w:rPr>
            </w:pPr>
          </w:p>
          <w:p w:rsidR="000C23C7" w:rsidRPr="003B4A1C" w:rsidRDefault="00B272AF" w:rsidP="002C7C7F">
            <w:pPr>
              <w:rPr>
                <w:noProof/>
                <w:sz w:val="22"/>
                <w:szCs w:val="22"/>
              </w:rPr>
            </w:pPr>
            <w:r w:rsidRPr="003B4A1C">
              <w:rPr>
                <w:noProof/>
                <w:sz w:val="22"/>
                <w:szCs w:val="22"/>
              </w:rPr>
              <w:t>Рок извршења услуге:</w:t>
            </w:r>
          </w:p>
          <w:p w:rsidR="00B272AF" w:rsidRPr="003B4A1C" w:rsidRDefault="00B272AF" w:rsidP="002C7C7F">
            <w:pPr>
              <w:rPr>
                <w:noProof/>
                <w:sz w:val="22"/>
                <w:szCs w:val="22"/>
              </w:rPr>
            </w:pPr>
          </w:p>
          <w:p w:rsidR="00B272AF" w:rsidRPr="003B4A1C" w:rsidRDefault="00B272AF" w:rsidP="002C7C7F">
            <w:pPr>
              <w:rPr>
                <w:noProof/>
                <w:sz w:val="22"/>
                <w:szCs w:val="22"/>
              </w:rPr>
            </w:pPr>
          </w:p>
          <w:p w:rsidR="00EA2347" w:rsidRPr="003B4A1C" w:rsidRDefault="00EA2347" w:rsidP="002C7C7F">
            <w:pPr>
              <w:rPr>
                <w:noProof/>
                <w:sz w:val="22"/>
                <w:szCs w:val="22"/>
              </w:rPr>
            </w:pPr>
          </w:p>
          <w:p w:rsidR="00EA2347" w:rsidRPr="003B4A1C" w:rsidRDefault="00EA2347" w:rsidP="002C7C7F">
            <w:pPr>
              <w:rPr>
                <w:noProof/>
                <w:sz w:val="22"/>
                <w:szCs w:val="22"/>
              </w:rPr>
            </w:pPr>
          </w:p>
          <w:p w:rsidR="00EA2347" w:rsidRPr="00ED7CC3" w:rsidRDefault="00EA2347" w:rsidP="002C7C7F">
            <w:pPr>
              <w:rPr>
                <w:noProof/>
                <w:sz w:val="22"/>
                <w:szCs w:val="22"/>
                <w:lang w:val="sr-Cyrl-RS"/>
              </w:rPr>
            </w:pPr>
          </w:p>
        </w:tc>
        <w:tc>
          <w:tcPr>
            <w:tcW w:w="9371" w:type="dxa"/>
            <w:gridSpan w:val="5"/>
            <w:tcBorders>
              <w:top w:val="single" w:sz="4" w:space="0" w:color="auto"/>
              <w:left w:val="single" w:sz="4" w:space="0" w:color="auto"/>
              <w:bottom w:val="single" w:sz="4" w:space="0" w:color="auto"/>
              <w:right w:val="single" w:sz="4" w:space="0" w:color="auto"/>
            </w:tcBorders>
          </w:tcPr>
          <w:p w:rsidR="000C23C7" w:rsidRPr="003B4A1C" w:rsidRDefault="000C23C7" w:rsidP="002C7C7F">
            <w:pPr>
              <w:rPr>
                <w:b/>
                <w:noProof/>
                <w:sz w:val="22"/>
                <w:szCs w:val="22"/>
                <w:highlight w:val="yellow"/>
              </w:rPr>
            </w:pPr>
          </w:p>
        </w:tc>
      </w:tr>
    </w:tbl>
    <w:tbl>
      <w:tblPr>
        <w:tblW w:w="5211"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2143"/>
        <w:gridCol w:w="1120"/>
        <w:gridCol w:w="990"/>
        <w:gridCol w:w="854"/>
        <w:gridCol w:w="990"/>
        <w:gridCol w:w="1277"/>
        <w:gridCol w:w="1417"/>
        <w:gridCol w:w="1986"/>
        <w:gridCol w:w="1840"/>
        <w:gridCol w:w="1636"/>
      </w:tblGrid>
      <w:tr w:rsidR="00BD610D" w:rsidRPr="003B4A1C" w:rsidTr="00BD610D">
        <w:trPr>
          <w:trHeight w:val="983"/>
        </w:trPr>
        <w:tc>
          <w:tcPr>
            <w:tcW w:w="191" w:type="pct"/>
            <w:tcBorders>
              <w:top w:val="single" w:sz="4" w:space="0" w:color="auto"/>
              <w:left w:val="single" w:sz="4" w:space="0" w:color="auto"/>
              <w:bottom w:val="single" w:sz="4" w:space="0" w:color="auto"/>
              <w:right w:val="single" w:sz="4" w:space="0" w:color="auto"/>
            </w:tcBorders>
          </w:tcPr>
          <w:p w:rsidR="003B4A1C" w:rsidRPr="003B4A1C" w:rsidRDefault="003B4A1C" w:rsidP="00FF26B5">
            <w:pPr>
              <w:jc w:val="center"/>
              <w:rPr>
                <w:sz w:val="22"/>
                <w:szCs w:val="22"/>
                <w:lang w:val="sr-Latn-CS"/>
              </w:rPr>
            </w:pPr>
            <w:r w:rsidRPr="003B4A1C">
              <w:rPr>
                <w:sz w:val="22"/>
                <w:szCs w:val="22"/>
                <w:lang w:val="sr-Latn-CS"/>
              </w:rPr>
              <w:lastRenderedPageBreak/>
              <w:t>Ред</w:t>
            </w:r>
          </w:p>
          <w:p w:rsidR="003B4A1C" w:rsidRPr="003B4A1C" w:rsidRDefault="003B4A1C" w:rsidP="00FF26B5">
            <w:pPr>
              <w:jc w:val="center"/>
              <w:rPr>
                <w:sz w:val="22"/>
                <w:szCs w:val="22"/>
                <w:lang w:val="sr-Latn-CS"/>
              </w:rPr>
            </w:pPr>
            <w:r w:rsidRPr="003B4A1C">
              <w:rPr>
                <w:sz w:val="22"/>
                <w:szCs w:val="22"/>
                <w:lang w:val="sr-Latn-CS"/>
              </w:rPr>
              <w:t>бр</w:t>
            </w:r>
          </w:p>
        </w:tc>
        <w:tc>
          <w:tcPr>
            <w:tcW w:w="723" w:type="pct"/>
            <w:tcBorders>
              <w:top w:val="single" w:sz="4" w:space="0" w:color="auto"/>
              <w:left w:val="single" w:sz="4" w:space="0" w:color="auto"/>
              <w:bottom w:val="single" w:sz="4" w:space="0" w:color="auto"/>
              <w:right w:val="single" w:sz="4" w:space="0" w:color="auto"/>
            </w:tcBorders>
          </w:tcPr>
          <w:p w:rsidR="003B4A1C" w:rsidRPr="003B4A1C" w:rsidRDefault="003B4A1C" w:rsidP="00FF26B5">
            <w:pPr>
              <w:jc w:val="center"/>
              <w:rPr>
                <w:sz w:val="22"/>
                <w:szCs w:val="22"/>
                <w:lang w:val="sr-Latn-CS"/>
              </w:rPr>
            </w:pPr>
          </w:p>
          <w:p w:rsidR="003B4A1C" w:rsidRPr="003B4A1C" w:rsidRDefault="003B4A1C" w:rsidP="00FF26B5">
            <w:pPr>
              <w:jc w:val="center"/>
              <w:rPr>
                <w:sz w:val="22"/>
                <w:szCs w:val="22"/>
                <w:lang w:val="sr-Latn-CS"/>
              </w:rPr>
            </w:pPr>
            <w:r w:rsidRPr="003B4A1C">
              <w:rPr>
                <w:sz w:val="22"/>
                <w:szCs w:val="22"/>
                <w:lang w:val="sr-Latn-CS"/>
              </w:rPr>
              <w:t>Назив</w:t>
            </w:r>
          </w:p>
        </w:tc>
        <w:tc>
          <w:tcPr>
            <w:tcW w:w="378" w:type="pct"/>
            <w:tcBorders>
              <w:top w:val="single" w:sz="4" w:space="0" w:color="auto"/>
              <w:left w:val="single" w:sz="4" w:space="0" w:color="auto"/>
              <w:bottom w:val="single" w:sz="4" w:space="0" w:color="auto"/>
              <w:right w:val="single" w:sz="4" w:space="0" w:color="auto"/>
            </w:tcBorders>
          </w:tcPr>
          <w:p w:rsidR="003B4A1C" w:rsidRPr="003B4A1C" w:rsidRDefault="003B4A1C" w:rsidP="00FF26B5">
            <w:pPr>
              <w:jc w:val="center"/>
              <w:rPr>
                <w:sz w:val="22"/>
                <w:szCs w:val="22"/>
                <w:lang w:val="sr-Latn-CS"/>
              </w:rPr>
            </w:pPr>
            <w:r w:rsidRPr="003B4A1C">
              <w:rPr>
                <w:sz w:val="22"/>
                <w:szCs w:val="22"/>
                <w:lang w:val="sr-Latn-CS"/>
              </w:rPr>
              <w:t>Врста</w:t>
            </w:r>
          </w:p>
          <w:p w:rsidR="003B4A1C" w:rsidRPr="003B4A1C" w:rsidRDefault="00ED7CC3" w:rsidP="00FF26B5">
            <w:pPr>
              <w:jc w:val="center"/>
              <w:rPr>
                <w:sz w:val="22"/>
                <w:szCs w:val="22"/>
                <w:lang w:val="sr-Latn-CS"/>
              </w:rPr>
            </w:pPr>
            <w:r>
              <w:rPr>
                <w:sz w:val="22"/>
                <w:szCs w:val="22"/>
                <w:lang w:val="sr-Cyrl-RS"/>
              </w:rPr>
              <w:t>у</w:t>
            </w:r>
            <w:r w:rsidR="003B4A1C" w:rsidRPr="003B4A1C">
              <w:rPr>
                <w:sz w:val="22"/>
                <w:szCs w:val="22"/>
                <w:lang w:val="sr-Latn-CS"/>
              </w:rPr>
              <w:t>слуге</w:t>
            </w:r>
          </w:p>
        </w:tc>
        <w:tc>
          <w:tcPr>
            <w:tcW w:w="334" w:type="pct"/>
            <w:tcBorders>
              <w:top w:val="single" w:sz="4" w:space="0" w:color="auto"/>
              <w:left w:val="single" w:sz="4" w:space="0" w:color="auto"/>
              <w:bottom w:val="single" w:sz="4" w:space="0" w:color="auto"/>
              <w:right w:val="single" w:sz="4" w:space="0" w:color="auto"/>
            </w:tcBorders>
          </w:tcPr>
          <w:p w:rsidR="003B4A1C" w:rsidRPr="003B4A1C" w:rsidRDefault="003B4A1C" w:rsidP="00FF26B5">
            <w:pPr>
              <w:jc w:val="center"/>
              <w:rPr>
                <w:sz w:val="22"/>
                <w:szCs w:val="22"/>
                <w:lang w:val="sr-Latn-CS"/>
              </w:rPr>
            </w:pPr>
            <w:r w:rsidRPr="003B4A1C">
              <w:rPr>
                <w:sz w:val="22"/>
                <w:szCs w:val="22"/>
                <w:lang w:val="sr-Latn-CS"/>
              </w:rPr>
              <w:t>Јед.</w:t>
            </w:r>
          </w:p>
          <w:p w:rsidR="003B4A1C" w:rsidRPr="003B4A1C" w:rsidRDefault="003B4A1C" w:rsidP="00FF26B5">
            <w:pPr>
              <w:jc w:val="center"/>
              <w:rPr>
                <w:sz w:val="22"/>
                <w:szCs w:val="22"/>
                <w:lang w:val="sr-Latn-CS"/>
              </w:rPr>
            </w:pPr>
            <w:r w:rsidRPr="003B4A1C">
              <w:rPr>
                <w:sz w:val="22"/>
                <w:szCs w:val="22"/>
                <w:lang w:val="sr-Latn-CS"/>
              </w:rPr>
              <w:t>мере</w:t>
            </w:r>
          </w:p>
        </w:tc>
        <w:tc>
          <w:tcPr>
            <w:tcW w:w="287" w:type="pct"/>
            <w:tcBorders>
              <w:top w:val="single" w:sz="4" w:space="0" w:color="auto"/>
              <w:left w:val="single" w:sz="4" w:space="0" w:color="auto"/>
              <w:bottom w:val="single" w:sz="4" w:space="0" w:color="auto"/>
              <w:right w:val="single" w:sz="4" w:space="0" w:color="auto"/>
            </w:tcBorders>
          </w:tcPr>
          <w:p w:rsidR="003B4A1C" w:rsidRPr="00ED7CC3" w:rsidRDefault="003B4A1C" w:rsidP="00ED7CC3">
            <w:pPr>
              <w:jc w:val="center"/>
              <w:rPr>
                <w:sz w:val="22"/>
                <w:szCs w:val="22"/>
                <w:lang w:val="sr-Cyrl-RS"/>
              </w:rPr>
            </w:pPr>
            <w:r w:rsidRPr="003B4A1C">
              <w:rPr>
                <w:sz w:val="22"/>
                <w:szCs w:val="22"/>
                <w:lang w:val="sr-Latn-CS"/>
              </w:rPr>
              <w:t>Кол</w:t>
            </w:r>
            <w:r w:rsidR="00ED7CC3">
              <w:rPr>
                <w:sz w:val="22"/>
                <w:szCs w:val="22"/>
                <w:lang w:val="sr-Cyrl-RS"/>
              </w:rPr>
              <w:t>.</w:t>
            </w:r>
          </w:p>
        </w:tc>
        <w:tc>
          <w:tcPr>
            <w:tcW w:w="334" w:type="pct"/>
            <w:tcBorders>
              <w:top w:val="single" w:sz="4" w:space="0" w:color="auto"/>
              <w:left w:val="single" w:sz="4" w:space="0" w:color="auto"/>
              <w:bottom w:val="single" w:sz="4" w:space="0" w:color="auto"/>
              <w:right w:val="single" w:sz="4" w:space="0" w:color="auto"/>
            </w:tcBorders>
          </w:tcPr>
          <w:p w:rsidR="003B4A1C" w:rsidRPr="003B4A1C" w:rsidRDefault="003B4A1C" w:rsidP="00FF26B5">
            <w:pPr>
              <w:jc w:val="center"/>
              <w:rPr>
                <w:sz w:val="22"/>
                <w:szCs w:val="22"/>
                <w:lang w:val="sr-Cyrl-RS"/>
              </w:rPr>
            </w:pPr>
            <w:r w:rsidRPr="003B4A1C">
              <w:rPr>
                <w:sz w:val="22"/>
                <w:szCs w:val="22"/>
                <w:lang w:val="sr-Latn-CS"/>
              </w:rPr>
              <w:t>Једин.</w:t>
            </w:r>
          </w:p>
          <w:p w:rsidR="003B4A1C" w:rsidRPr="003B4A1C" w:rsidRDefault="003B4A1C" w:rsidP="00FF26B5">
            <w:pPr>
              <w:jc w:val="center"/>
              <w:rPr>
                <w:sz w:val="22"/>
                <w:szCs w:val="22"/>
                <w:lang w:val="sr-Cyrl-RS"/>
              </w:rPr>
            </w:pPr>
            <w:r w:rsidRPr="003B4A1C">
              <w:rPr>
                <w:sz w:val="22"/>
                <w:szCs w:val="22"/>
                <w:lang w:val="sr-Latn-CS"/>
              </w:rPr>
              <w:t>цена</w:t>
            </w:r>
            <w:r w:rsidRPr="003B4A1C">
              <w:rPr>
                <w:sz w:val="22"/>
                <w:szCs w:val="22"/>
                <w:lang w:val="sr-Cyrl-RS"/>
              </w:rPr>
              <w:t xml:space="preserve"> </w:t>
            </w:r>
          </w:p>
          <w:p w:rsidR="00ED7CC3" w:rsidRDefault="003B4A1C" w:rsidP="00FF26B5">
            <w:pPr>
              <w:jc w:val="center"/>
              <w:rPr>
                <w:sz w:val="22"/>
                <w:szCs w:val="22"/>
                <w:lang w:val="sr-Cyrl-RS"/>
              </w:rPr>
            </w:pPr>
            <w:r w:rsidRPr="003B4A1C">
              <w:rPr>
                <w:sz w:val="22"/>
                <w:szCs w:val="22"/>
                <w:lang w:val="sr-Latn-CS"/>
              </w:rPr>
              <w:t>без</w:t>
            </w:r>
          </w:p>
          <w:p w:rsidR="003B4A1C" w:rsidRPr="003B4A1C" w:rsidRDefault="003B4A1C" w:rsidP="00FF26B5">
            <w:pPr>
              <w:jc w:val="center"/>
              <w:rPr>
                <w:sz w:val="22"/>
                <w:szCs w:val="22"/>
                <w:lang w:val="sr-Latn-CS"/>
              </w:rPr>
            </w:pPr>
            <w:r w:rsidRPr="003B4A1C">
              <w:rPr>
                <w:sz w:val="22"/>
                <w:szCs w:val="22"/>
                <w:lang w:val="sr-Latn-CS"/>
              </w:rPr>
              <w:t>ПДВ-а</w:t>
            </w:r>
          </w:p>
        </w:tc>
        <w:tc>
          <w:tcPr>
            <w:tcW w:w="431" w:type="pct"/>
            <w:tcBorders>
              <w:top w:val="single" w:sz="4" w:space="0" w:color="auto"/>
              <w:left w:val="single" w:sz="4" w:space="0" w:color="auto"/>
              <w:bottom w:val="single" w:sz="4" w:space="0" w:color="auto"/>
              <w:right w:val="single" w:sz="4" w:space="0" w:color="auto"/>
            </w:tcBorders>
          </w:tcPr>
          <w:p w:rsidR="003B4A1C" w:rsidRPr="003B4A1C" w:rsidRDefault="003B4A1C" w:rsidP="00FF26B5">
            <w:pPr>
              <w:jc w:val="center"/>
              <w:rPr>
                <w:sz w:val="22"/>
                <w:szCs w:val="22"/>
                <w:lang w:val="sr-Latn-CS"/>
              </w:rPr>
            </w:pPr>
            <w:r w:rsidRPr="003B4A1C">
              <w:rPr>
                <w:sz w:val="22"/>
                <w:szCs w:val="22"/>
                <w:lang w:val="sr-Cyrl-RS"/>
              </w:rPr>
              <w:t xml:space="preserve">Стопа </w:t>
            </w:r>
            <w:r w:rsidRPr="003B4A1C">
              <w:rPr>
                <w:sz w:val="22"/>
                <w:szCs w:val="22"/>
                <w:lang w:val="sr-Latn-CS"/>
              </w:rPr>
              <w:t>ПДВ-а</w:t>
            </w:r>
          </w:p>
        </w:tc>
        <w:tc>
          <w:tcPr>
            <w:tcW w:w="478" w:type="pct"/>
            <w:tcBorders>
              <w:top w:val="single" w:sz="4" w:space="0" w:color="auto"/>
              <w:left w:val="single" w:sz="4" w:space="0" w:color="auto"/>
              <w:bottom w:val="single" w:sz="4" w:space="0" w:color="auto"/>
              <w:right w:val="single" w:sz="4" w:space="0" w:color="auto"/>
            </w:tcBorders>
          </w:tcPr>
          <w:p w:rsidR="00ED7CC3" w:rsidRDefault="003B4A1C" w:rsidP="00ED7CC3">
            <w:pPr>
              <w:jc w:val="center"/>
              <w:rPr>
                <w:noProof/>
                <w:sz w:val="22"/>
                <w:szCs w:val="22"/>
                <w:lang w:val="sr-Cyrl-RS"/>
              </w:rPr>
            </w:pPr>
            <w:r w:rsidRPr="003B4A1C">
              <w:rPr>
                <w:noProof/>
                <w:sz w:val="22"/>
                <w:szCs w:val="22"/>
                <w:lang w:val="en-US"/>
              </w:rPr>
              <w:t>Једин</w:t>
            </w:r>
            <w:r w:rsidR="00ED7CC3">
              <w:rPr>
                <w:noProof/>
                <w:sz w:val="22"/>
                <w:szCs w:val="22"/>
                <w:lang w:val="sr-Cyrl-RS"/>
              </w:rPr>
              <w:t>.</w:t>
            </w:r>
            <w:r w:rsidRPr="003B4A1C">
              <w:rPr>
                <w:noProof/>
                <w:sz w:val="22"/>
                <w:szCs w:val="22"/>
                <w:lang w:val="en-US"/>
              </w:rPr>
              <w:t xml:space="preserve"> цена </w:t>
            </w:r>
          </w:p>
          <w:p w:rsidR="00ED7CC3" w:rsidRDefault="00ED7CC3" w:rsidP="00ED7CC3">
            <w:pPr>
              <w:jc w:val="center"/>
              <w:rPr>
                <w:noProof/>
                <w:sz w:val="22"/>
                <w:szCs w:val="22"/>
                <w:lang w:val="sr-Cyrl-RS"/>
              </w:rPr>
            </w:pPr>
            <w:r>
              <w:rPr>
                <w:noProof/>
                <w:sz w:val="22"/>
                <w:szCs w:val="22"/>
                <w:lang w:val="sr-Cyrl-RS"/>
              </w:rPr>
              <w:t>с</w:t>
            </w:r>
            <w:r w:rsidR="003B4A1C" w:rsidRPr="003B4A1C">
              <w:rPr>
                <w:noProof/>
                <w:sz w:val="22"/>
                <w:szCs w:val="22"/>
              </w:rPr>
              <w:t>а</w:t>
            </w:r>
          </w:p>
          <w:p w:rsidR="003B4A1C" w:rsidRPr="003B4A1C" w:rsidRDefault="003B4A1C" w:rsidP="00ED7CC3">
            <w:pPr>
              <w:jc w:val="center"/>
              <w:rPr>
                <w:sz w:val="22"/>
                <w:szCs w:val="22"/>
                <w:lang w:val="sr-Latn-CS"/>
              </w:rPr>
            </w:pPr>
            <w:r w:rsidRPr="003B4A1C">
              <w:rPr>
                <w:noProof/>
                <w:sz w:val="22"/>
                <w:szCs w:val="22"/>
                <w:lang w:val="en-US"/>
              </w:rPr>
              <w:t xml:space="preserve"> ПДВ-ом</w:t>
            </w:r>
          </w:p>
        </w:tc>
        <w:tc>
          <w:tcPr>
            <w:tcW w:w="670" w:type="pct"/>
            <w:tcBorders>
              <w:top w:val="single" w:sz="4" w:space="0" w:color="auto"/>
              <w:left w:val="single" w:sz="4" w:space="0" w:color="auto"/>
              <w:bottom w:val="single" w:sz="4" w:space="0" w:color="auto"/>
              <w:right w:val="single" w:sz="4" w:space="0" w:color="auto"/>
            </w:tcBorders>
          </w:tcPr>
          <w:p w:rsidR="00ED7CC3" w:rsidRDefault="003B4A1C" w:rsidP="00FF26B5">
            <w:pPr>
              <w:jc w:val="center"/>
              <w:rPr>
                <w:noProof/>
                <w:sz w:val="22"/>
                <w:szCs w:val="22"/>
                <w:lang w:val="sr-Cyrl-RS"/>
              </w:rPr>
            </w:pPr>
            <w:r w:rsidRPr="003B4A1C">
              <w:rPr>
                <w:noProof/>
                <w:sz w:val="22"/>
                <w:szCs w:val="22"/>
              </w:rPr>
              <w:t xml:space="preserve">Укупна цена без </w:t>
            </w:r>
          </w:p>
          <w:p w:rsidR="003B4A1C" w:rsidRPr="003B4A1C" w:rsidRDefault="003B4A1C" w:rsidP="00FF26B5">
            <w:pPr>
              <w:jc w:val="center"/>
              <w:rPr>
                <w:sz w:val="22"/>
                <w:szCs w:val="22"/>
                <w:lang w:val="sr-Latn-CS"/>
              </w:rPr>
            </w:pPr>
            <w:r w:rsidRPr="003B4A1C">
              <w:rPr>
                <w:noProof/>
                <w:sz w:val="22"/>
                <w:szCs w:val="22"/>
              </w:rPr>
              <w:t>ПДВ-а</w:t>
            </w:r>
          </w:p>
        </w:tc>
        <w:tc>
          <w:tcPr>
            <w:tcW w:w="621" w:type="pct"/>
            <w:tcBorders>
              <w:top w:val="single" w:sz="4" w:space="0" w:color="auto"/>
              <w:left w:val="single" w:sz="4" w:space="0" w:color="auto"/>
              <w:bottom w:val="single" w:sz="4" w:space="0" w:color="auto"/>
              <w:right w:val="single" w:sz="4" w:space="0" w:color="auto"/>
            </w:tcBorders>
          </w:tcPr>
          <w:p w:rsidR="00ED7CC3" w:rsidRDefault="003B4A1C" w:rsidP="00FF26B5">
            <w:pPr>
              <w:jc w:val="center"/>
              <w:rPr>
                <w:noProof/>
                <w:sz w:val="22"/>
                <w:szCs w:val="22"/>
                <w:lang w:val="sr-Cyrl-RS"/>
              </w:rPr>
            </w:pPr>
            <w:r w:rsidRPr="003B4A1C">
              <w:rPr>
                <w:noProof/>
                <w:sz w:val="22"/>
                <w:szCs w:val="22"/>
              </w:rPr>
              <w:t xml:space="preserve">Укупна цена </w:t>
            </w:r>
          </w:p>
          <w:p w:rsidR="00ED7CC3" w:rsidRDefault="003B4A1C" w:rsidP="00FF26B5">
            <w:pPr>
              <w:jc w:val="center"/>
              <w:rPr>
                <w:noProof/>
                <w:sz w:val="22"/>
                <w:szCs w:val="22"/>
                <w:lang w:val="sr-Cyrl-RS"/>
              </w:rPr>
            </w:pPr>
            <w:r w:rsidRPr="003B4A1C">
              <w:rPr>
                <w:noProof/>
                <w:sz w:val="22"/>
                <w:szCs w:val="22"/>
              </w:rPr>
              <w:t xml:space="preserve">са </w:t>
            </w:r>
          </w:p>
          <w:p w:rsidR="003B4A1C" w:rsidRPr="003B4A1C" w:rsidRDefault="003B4A1C" w:rsidP="00FF26B5">
            <w:pPr>
              <w:jc w:val="center"/>
              <w:rPr>
                <w:sz w:val="22"/>
                <w:szCs w:val="22"/>
                <w:lang w:val="sr-Latn-CS"/>
              </w:rPr>
            </w:pPr>
            <w:r w:rsidRPr="003B4A1C">
              <w:rPr>
                <w:noProof/>
                <w:sz w:val="22"/>
                <w:szCs w:val="22"/>
              </w:rPr>
              <w:t>ПДВ-ом</w:t>
            </w:r>
          </w:p>
          <w:p w:rsidR="003B4A1C" w:rsidRPr="003B4A1C" w:rsidRDefault="003B4A1C" w:rsidP="003B4A1C">
            <w:pPr>
              <w:rPr>
                <w:sz w:val="22"/>
                <w:szCs w:val="22"/>
                <w:lang w:val="sr-Latn-CS"/>
              </w:rPr>
            </w:pPr>
          </w:p>
        </w:tc>
        <w:tc>
          <w:tcPr>
            <w:tcW w:w="552" w:type="pct"/>
            <w:tcBorders>
              <w:top w:val="single" w:sz="4" w:space="0" w:color="auto"/>
              <w:left w:val="single" w:sz="4" w:space="0" w:color="auto"/>
              <w:bottom w:val="single" w:sz="4" w:space="0" w:color="auto"/>
              <w:right w:val="single" w:sz="4" w:space="0" w:color="auto"/>
            </w:tcBorders>
          </w:tcPr>
          <w:p w:rsidR="003B4A1C" w:rsidRPr="003B4A1C" w:rsidRDefault="003B4A1C" w:rsidP="00BD610D">
            <w:pPr>
              <w:ind w:left="-803"/>
              <w:jc w:val="right"/>
              <w:rPr>
                <w:sz w:val="22"/>
                <w:szCs w:val="22"/>
                <w:lang w:val="sr-Cyrl-RS"/>
              </w:rPr>
            </w:pPr>
            <w:r w:rsidRPr="003B4A1C">
              <w:rPr>
                <w:sz w:val="22"/>
                <w:szCs w:val="22"/>
                <w:lang w:val="sr-Cyrl-RS"/>
              </w:rPr>
              <w:t>Напомена</w:t>
            </w:r>
          </w:p>
        </w:tc>
      </w:tr>
      <w:tr w:rsidR="00BD610D" w:rsidRPr="003B4A1C" w:rsidTr="00BD610D">
        <w:tc>
          <w:tcPr>
            <w:tcW w:w="191" w:type="pct"/>
            <w:tcBorders>
              <w:top w:val="single" w:sz="4" w:space="0" w:color="auto"/>
            </w:tcBorders>
          </w:tcPr>
          <w:p w:rsidR="003B4A1C" w:rsidRPr="003B4A1C" w:rsidRDefault="003B4A1C" w:rsidP="00FF26B5">
            <w:pPr>
              <w:rPr>
                <w:sz w:val="22"/>
                <w:szCs w:val="22"/>
                <w:lang w:val="sr-Latn-CS"/>
              </w:rPr>
            </w:pPr>
            <w:r w:rsidRPr="003B4A1C">
              <w:rPr>
                <w:sz w:val="22"/>
                <w:szCs w:val="22"/>
                <w:lang w:val="sr-Latn-CS"/>
              </w:rPr>
              <w:t>1</w:t>
            </w:r>
          </w:p>
        </w:tc>
        <w:tc>
          <w:tcPr>
            <w:tcW w:w="723" w:type="pct"/>
            <w:tcBorders>
              <w:top w:val="single" w:sz="4" w:space="0" w:color="auto"/>
            </w:tcBorders>
          </w:tcPr>
          <w:p w:rsidR="003B4A1C" w:rsidRPr="003B4A1C" w:rsidRDefault="003B4A1C" w:rsidP="00FF26B5">
            <w:pPr>
              <w:rPr>
                <w:sz w:val="22"/>
                <w:szCs w:val="22"/>
                <w:lang w:val="sr-Latn-CS"/>
              </w:rPr>
            </w:pPr>
            <w:r w:rsidRPr="003B4A1C">
              <w:rPr>
                <w:sz w:val="22"/>
                <w:szCs w:val="22"/>
                <w:lang w:val="sr-Latn-CS"/>
              </w:rPr>
              <w:t>Велике</w:t>
            </w:r>
            <w:r w:rsidRPr="003B4A1C">
              <w:rPr>
                <w:sz w:val="22"/>
                <w:szCs w:val="22"/>
                <w:lang w:val="sr-Cyrl-RS"/>
              </w:rPr>
              <w:t xml:space="preserve"> </w:t>
            </w:r>
            <w:r w:rsidRPr="003B4A1C">
              <w:rPr>
                <w:sz w:val="22"/>
                <w:szCs w:val="22"/>
                <w:lang w:val="sr-Latn-CS"/>
              </w:rPr>
              <w:t>хируршке</w:t>
            </w:r>
            <w:r w:rsidRPr="003B4A1C">
              <w:rPr>
                <w:sz w:val="22"/>
                <w:szCs w:val="22"/>
                <w:lang w:val="sr-Cyrl-RS"/>
              </w:rPr>
              <w:t xml:space="preserve"> </w:t>
            </w:r>
            <w:r w:rsidRPr="003B4A1C">
              <w:rPr>
                <w:sz w:val="22"/>
                <w:szCs w:val="22"/>
                <w:lang w:val="sr-Latn-CS"/>
              </w:rPr>
              <w:t>маказе</w:t>
            </w:r>
          </w:p>
        </w:tc>
        <w:tc>
          <w:tcPr>
            <w:tcW w:w="378" w:type="pct"/>
            <w:tcBorders>
              <w:top w:val="single" w:sz="4" w:space="0" w:color="auto"/>
            </w:tcBorders>
          </w:tcPr>
          <w:p w:rsidR="003B4A1C" w:rsidRPr="003B4A1C" w:rsidRDefault="003B4A1C" w:rsidP="00FF26B5">
            <w:pPr>
              <w:rPr>
                <w:sz w:val="22"/>
                <w:szCs w:val="22"/>
                <w:lang w:val="sr-Latn-CS"/>
              </w:rPr>
            </w:pPr>
            <w:r w:rsidRPr="003B4A1C">
              <w:rPr>
                <w:sz w:val="22"/>
                <w:szCs w:val="22"/>
                <w:lang w:val="sr-Latn-CS"/>
              </w:rPr>
              <w:t>Оштрење</w:t>
            </w:r>
          </w:p>
        </w:tc>
        <w:tc>
          <w:tcPr>
            <w:tcW w:w="334" w:type="pct"/>
            <w:tcBorders>
              <w:top w:val="single" w:sz="4" w:space="0" w:color="auto"/>
            </w:tcBorders>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Borders>
              <w:top w:val="single" w:sz="4" w:space="0" w:color="auto"/>
            </w:tcBorders>
          </w:tcPr>
          <w:p w:rsidR="003B4A1C" w:rsidRPr="003B4A1C" w:rsidRDefault="003B4A1C" w:rsidP="00FF26B5">
            <w:pPr>
              <w:jc w:val="center"/>
              <w:rPr>
                <w:sz w:val="22"/>
                <w:szCs w:val="22"/>
                <w:lang w:val="sr-Latn-CS"/>
              </w:rPr>
            </w:pPr>
            <w:r w:rsidRPr="003B4A1C">
              <w:rPr>
                <w:sz w:val="22"/>
                <w:szCs w:val="22"/>
                <w:lang w:val="sr-Latn-CS"/>
              </w:rPr>
              <w:t>1</w:t>
            </w:r>
          </w:p>
        </w:tc>
        <w:tc>
          <w:tcPr>
            <w:tcW w:w="334" w:type="pct"/>
            <w:tcBorders>
              <w:top w:val="single" w:sz="4" w:space="0" w:color="auto"/>
            </w:tcBorders>
          </w:tcPr>
          <w:p w:rsidR="003B4A1C" w:rsidRPr="003B4A1C" w:rsidRDefault="003B4A1C" w:rsidP="00FF26B5">
            <w:pPr>
              <w:jc w:val="right"/>
              <w:rPr>
                <w:sz w:val="22"/>
                <w:szCs w:val="22"/>
                <w:lang w:val="sr-Latn-CS"/>
              </w:rPr>
            </w:pPr>
          </w:p>
        </w:tc>
        <w:tc>
          <w:tcPr>
            <w:tcW w:w="431" w:type="pct"/>
            <w:tcBorders>
              <w:top w:val="single" w:sz="4" w:space="0" w:color="auto"/>
            </w:tcBorders>
          </w:tcPr>
          <w:p w:rsidR="003B4A1C" w:rsidRPr="003B4A1C" w:rsidRDefault="003B4A1C" w:rsidP="00FF26B5">
            <w:pPr>
              <w:jc w:val="right"/>
              <w:rPr>
                <w:sz w:val="22"/>
                <w:szCs w:val="22"/>
                <w:lang w:val="sr-Latn-CS"/>
              </w:rPr>
            </w:pPr>
          </w:p>
        </w:tc>
        <w:tc>
          <w:tcPr>
            <w:tcW w:w="478" w:type="pct"/>
            <w:tcBorders>
              <w:top w:val="single" w:sz="4" w:space="0" w:color="auto"/>
            </w:tcBorders>
          </w:tcPr>
          <w:p w:rsidR="003B4A1C" w:rsidRPr="003B4A1C" w:rsidRDefault="003B4A1C" w:rsidP="00FF26B5">
            <w:pPr>
              <w:rPr>
                <w:sz w:val="22"/>
                <w:szCs w:val="22"/>
                <w:lang w:val="sr-Latn-CS"/>
              </w:rPr>
            </w:pPr>
          </w:p>
        </w:tc>
        <w:tc>
          <w:tcPr>
            <w:tcW w:w="670" w:type="pct"/>
            <w:tcBorders>
              <w:top w:val="single" w:sz="4" w:space="0" w:color="auto"/>
            </w:tcBorders>
          </w:tcPr>
          <w:p w:rsidR="003B4A1C" w:rsidRPr="003B4A1C" w:rsidRDefault="003B4A1C" w:rsidP="00FF26B5">
            <w:pPr>
              <w:rPr>
                <w:sz w:val="22"/>
                <w:szCs w:val="22"/>
                <w:lang w:val="sr-Latn-CS"/>
              </w:rPr>
            </w:pPr>
          </w:p>
        </w:tc>
        <w:tc>
          <w:tcPr>
            <w:tcW w:w="621" w:type="pct"/>
            <w:tcBorders>
              <w:top w:val="single" w:sz="4" w:space="0" w:color="auto"/>
            </w:tcBorders>
          </w:tcPr>
          <w:p w:rsidR="003B4A1C" w:rsidRPr="003B4A1C" w:rsidRDefault="003B4A1C" w:rsidP="00FF26B5">
            <w:pPr>
              <w:rPr>
                <w:sz w:val="22"/>
                <w:szCs w:val="22"/>
                <w:lang w:val="sr-Latn-CS"/>
              </w:rPr>
            </w:pPr>
          </w:p>
        </w:tc>
        <w:tc>
          <w:tcPr>
            <w:tcW w:w="552" w:type="pct"/>
            <w:tcBorders>
              <w:top w:val="single" w:sz="4" w:space="0" w:color="auto"/>
            </w:tcBorders>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2</w:t>
            </w:r>
          </w:p>
        </w:tc>
        <w:tc>
          <w:tcPr>
            <w:tcW w:w="723" w:type="pct"/>
          </w:tcPr>
          <w:p w:rsidR="003B4A1C" w:rsidRPr="003B4A1C" w:rsidRDefault="003B4A1C" w:rsidP="00FF26B5">
            <w:pPr>
              <w:rPr>
                <w:sz w:val="22"/>
                <w:szCs w:val="22"/>
                <w:lang w:val="sr-Latn-CS"/>
              </w:rPr>
            </w:pPr>
            <w:r w:rsidRPr="003B4A1C">
              <w:rPr>
                <w:sz w:val="22"/>
                <w:szCs w:val="22"/>
                <w:lang w:val="sr-Latn-CS"/>
              </w:rPr>
              <w:t>Хируршке</w:t>
            </w:r>
            <w:r w:rsidRPr="003B4A1C">
              <w:rPr>
                <w:sz w:val="22"/>
                <w:szCs w:val="22"/>
                <w:lang w:val="sr-Cyrl-RS"/>
              </w:rPr>
              <w:t xml:space="preserve"> </w:t>
            </w:r>
            <w:r w:rsidRPr="003B4A1C">
              <w:rPr>
                <w:sz w:val="22"/>
                <w:szCs w:val="22"/>
                <w:lang w:val="sr-Latn-CS"/>
              </w:rPr>
              <w:t>маказе</w:t>
            </w:r>
            <w:r w:rsidRPr="003B4A1C">
              <w:rPr>
                <w:sz w:val="22"/>
                <w:szCs w:val="22"/>
                <w:lang w:val="sr-Cyrl-RS"/>
              </w:rPr>
              <w:t xml:space="preserve"> </w:t>
            </w:r>
            <w:r w:rsidRPr="003B4A1C">
              <w:rPr>
                <w:sz w:val="22"/>
                <w:szCs w:val="22"/>
                <w:lang w:val="sr-Latn-CS"/>
              </w:rPr>
              <w:t>средње</w:t>
            </w:r>
            <w:r w:rsidRPr="003B4A1C">
              <w:rPr>
                <w:sz w:val="22"/>
                <w:szCs w:val="22"/>
                <w:lang w:val="sr-Cyrl-RS"/>
              </w:rPr>
              <w:t xml:space="preserve"> </w:t>
            </w:r>
            <w:r w:rsidRPr="003B4A1C">
              <w:rPr>
                <w:sz w:val="22"/>
                <w:szCs w:val="22"/>
                <w:lang w:val="sr-Latn-CS"/>
              </w:rPr>
              <w:t>величине</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3</w:t>
            </w:r>
          </w:p>
        </w:tc>
        <w:tc>
          <w:tcPr>
            <w:tcW w:w="723" w:type="pct"/>
          </w:tcPr>
          <w:p w:rsidR="003B4A1C" w:rsidRPr="003B4A1C" w:rsidRDefault="003B4A1C" w:rsidP="00FF26B5">
            <w:pPr>
              <w:rPr>
                <w:sz w:val="22"/>
                <w:szCs w:val="22"/>
                <w:lang w:val="sr-Latn-CS"/>
              </w:rPr>
            </w:pPr>
            <w:r w:rsidRPr="003B4A1C">
              <w:rPr>
                <w:sz w:val="22"/>
                <w:szCs w:val="22"/>
                <w:lang w:val="sr-Latn-CS"/>
              </w:rPr>
              <w:t>Мале (микро) хируршке</w:t>
            </w:r>
            <w:r w:rsidRPr="003B4A1C">
              <w:rPr>
                <w:sz w:val="22"/>
                <w:szCs w:val="22"/>
                <w:lang w:val="sr-Cyrl-RS"/>
              </w:rPr>
              <w:t xml:space="preserve"> </w:t>
            </w:r>
            <w:r w:rsidRPr="003B4A1C">
              <w:rPr>
                <w:sz w:val="22"/>
                <w:szCs w:val="22"/>
                <w:lang w:val="sr-Latn-CS"/>
              </w:rPr>
              <w:t>маказе</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4</w:t>
            </w:r>
          </w:p>
        </w:tc>
        <w:tc>
          <w:tcPr>
            <w:tcW w:w="723" w:type="pct"/>
          </w:tcPr>
          <w:p w:rsidR="003B4A1C" w:rsidRPr="003B4A1C" w:rsidRDefault="003B4A1C" w:rsidP="00FF26B5">
            <w:pPr>
              <w:rPr>
                <w:sz w:val="22"/>
                <w:szCs w:val="22"/>
                <w:lang w:val="sr-Latn-CS"/>
              </w:rPr>
            </w:pPr>
            <w:r w:rsidRPr="003B4A1C">
              <w:rPr>
                <w:sz w:val="22"/>
                <w:szCs w:val="22"/>
                <w:lang w:val="sr-Latn-CS"/>
              </w:rPr>
              <w:t>Велике</w:t>
            </w:r>
            <w:r w:rsidRPr="003B4A1C">
              <w:rPr>
                <w:sz w:val="22"/>
                <w:szCs w:val="22"/>
                <w:lang w:val="sr-Cyrl-RS"/>
              </w:rPr>
              <w:t xml:space="preserve"> </w:t>
            </w:r>
            <w:r w:rsidRPr="003B4A1C">
              <w:rPr>
                <w:sz w:val="22"/>
                <w:szCs w:val="22"/>
                <w:lang w:val="sr-Latn-CS"/>
              </w:rPr>
              <w:t>криве</w:t>
            </w:r>
            <w:r w:rsidRPr="003B4A1C">
              <w:rPr>
                <w:sz w:val="22"/>
                <w:szCs w:val="22"/>
                <w:lang w:val="sr-Cyrl-RS"/>
              </w:rPr>
              <w:t xml:space="preserve"> </w:t>
            </w:r>
            <w:r w:rsidRPr="003B4A1C">
              <w:rPr>
                <w:sz w:val="22"/>
                <w:szCs w:val="22"/>
                <w:lang w:val="sr-Latn-CS"/>
              </w:rPr>
              <w:t>хируршке</w:t>
            </w:r>
            <w:r w:rsidRPr="003B4A1C">
              <w:rPr>
                <w:sz w:val="22"/>
                <w:szCs w:val="22"/>
                <w:lang w:val="sr-Cyrl-RS"/>
              </w:rPr>
              <w:t xml:space="preserve"> </w:t>
            </w:r>
            <w:r w:rsidRPr="003B4A1C">
              <w:rPr>
                <w:sz w:val="22"/>
                <w:szCs w:val="22"/>
                <w:lang w:val="sr-Latn-CS"/>
              </w:rPr>
              <w:t>маказе</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5</w:t>
            </w:r>
          </w:p>
        </w:tc>
        <w:tc>
          <w:tcPr>
            <w:tcW w:w="723" w:type="pct"/>
          </w:tcPr>
          <w:p w:rsidR="003B4A1C" w:rsidRPr="003B4A1C" w:rsidRDefault="003B4A1C" w:rsidP="00FF26B5">
            <w:pPr>
              <w:rPr>
                <w:sz w:val="22"/>
                <w:szCs w:val="22"/>
                <w:lang w:val="sr-Latn-CS"/>
              </w:rPr>
            </w:pPr>
            <w:r w:rsidRPr="003B4A1C">
              <w:rPr>
                <w:sz w:val="22"/>
                <w:szCs w:val="22"/>
                <w:lang w:val="sr-Latn-CS"/>
              </w:rPr>
              <w:t>Криве</w:t>
            </w:r>
            <w:r w:rsidRPr="003B4A1C">
              <w:rPr>
                <w:sz w:val="22"/>
                <w:szCs w:val="22"/>
                <w:lang w:val="sr-Cyrl-RS"/>
              </w:rPr>
              <w:t xml:space="preserve"> </w:t>
            </w:r>
            <w:r w:rsidRPr="003B4A1C">
              <w:rPr>
                <w:sz w:val="22"/>
                <w:szCs w:val="22"/>
                <w:lang w:val="sr-Latn-CS"/>
              </w:rPr>
              <w:t>средње</w:t>
            </w:r>
            <w:r w:rsidRPr="003B4A1C">
              <w:rPr>
                <w:sz w:val="22"/>
                <w:szCs w:val="22"/>
                <w:lang w:val="sr-Cyrl-RS"/>
              </w:rPr>
              <w:t xml:space="preserve"> </w:t>
            </w:r>
            <w:r w:rsidRPr="003B4A1C">
              <w:rPr>
                <w:sz w:val="22"/>
                <w:szCs w:val="22"/>
                <w:lang w:val="sr-Latn-CS"/>
              </w:rPr>
              <w:t>хируршке</w:t>
            </w:r>
            <w:r w:rsidRPr="003B4A1C">
              <w:rPr>
                <w:sz w:val="22"/>
                <w:szCs w:val="22"/>
                <w:lang w:val="sr-Cyrl-RS"/>
              </w:rPr>
              <w:t xml:space="preserve"> </w:t>
            </w:r>
            <w:r w:rsidRPr="003B4A1C">
              <w:rPr>
                <w:sz w:val="22"/>
                <w:szCs w:val="22"/>
                <w:lang w:val="sr-Latn-CS"/>
              </w:rPr>
              <w:t>маказе</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6</w:t>
            </w:r>
          </w:p>
        </w:tc>
        <w:tc>
          <w:tcPr>
            <w:tcW w:w="723" w:type="pct"/>
          </w:tcPr>
          <w:p w:rsidR="003B4A1C" w:rsidRPr="003B4A1C" w:rsidRDefault="003B4A1C" w:rsidP="00FF26B5">
            <w:pPr>
              <w:rPr>
                <w:sz w:val="22"/>
                <w:szCs w:val="22"/>
                <w:lang w:val="sr-Latn-CS"/>
              </w:rPr>
            </w:pPr>
            <w:r w:rsidRPr="003B4A1C">
              <w:rPr>
                <w:sz w:val="22"/>
                <w:szCs w:val="22"/>
                <w:lang w:val="sr-Latn-CS"/>
              </w:rPr>
              <w:t>Мање</w:t>
            </w:r>
            <w:r w:rsidRPr="003B4A1C">
              <w:rPr>
                <w:sz w:val="22"/>
                <w:szCs w:val="22"/>
                <w:lang w:val="sr-Cyrl-RS"/>
              </w:rPr>
              <w:t xml:space="preserve"> </w:t>
            </w:r>
            <w:r w:rsidRPr="003B4A1C">
              <w:rPr>
                <w:sz w:val="22"/>
                <w:szCs w:val="22"/>
                <w:lang w:val="sr-Latn-CS"/>
              </w:rPr>
              <w:t>криве</w:t>
            </w:r>
            <w:r w:rsidRPr="003B4A1C">
              <w:rPr>
                <w:sz w:val="22"/>
                <w:szCs w:val="22"/>
                <w:lang w:val="sr-Cyrl-RS"/>
              </w:rPr>
              <w:t xml:space="preserve"> </w:t>
            </w:r>
            <w:r w:rsidRPr="003B4A1C">
              <w:rPr>
                <w:sz w:val="22"/>
                <w:szCs w:val="22"/>
                <w:lang w:val="sr-Latn-CS"/>
              </w:rPr>
              <w:t>хируршке</w:t>
            </w:r>
            <w:r w:rsidRPr="003B4A1C">
              <w:rPr>
                <w:sz w:val="22"/>
                <w:szCs w:val="22"/>
                <w:lang w:val="sr-Cyrl-RS"/>
              </w:rPr>
              <w:t xml:space="preserve"> </w:t>
            </w:r>
            <w:r w:rsidRPr="003B4A1C">
              <w:rPr>
                <w:sz w:val="22"/>
                <w:szCs w:val="22"/>
                <w:lang w:val="sr-Latn-CS"/>
              </w:rPr>
              <w:t>маказе</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7</w:t>
            </w:r>
          </w:p>
        </w:tc>
        <w:tc>
          <w:tcPr>
            <w:tcW w:w="723" w:type="pct"/>
          </w:tcPr>
          <w:p w:rsidR="003B4A1C" w:rsidRPr="003B4A1C" w:rsidRDefault="003B4A1C" w:rsidP="00FF26B5">
            <w:pPr>
              <w:rPr>
                <w:sz w:val="22"/>
                <w:szCs w:val="22"/>
                <w:lang w:val="sr-Latn-CS"/>
              </w:rPr>
            </w:pPr>
            <w:r w:rsidRPr="003B4A1C">
              <w:rPr>
                <w:sz w:val="22"/>
                <w:szCs w:val="22"/>
                <w:lang w:val="sr-Latn-CS"/>
              </w:rPr>
              <w:t>Маказе</w:t>
            </w:r>
            <w:r w:rsidRPr="003B4A1C">
              <w:rPr>
                <w:sz w:val="22"/>
                <w:szCs w:val="22"/>
                <w:lang w:val="sr-Cyrl-RS"/>
              </w:rPr>
              <w:t xml:space="preserve"> </w:t>
            </w:r>
            <w:r w:rsidRPr="003B4A1C">
              <w:rPr>
                <w:sz w:val="22"/>
                <w:szCs w:val="22"/>
                <w:lang w:val="sr-Latn-CS"/>
              </w:rPr>
              <w:t>препарирке</w:t>
            </w:r>
            <w:r w:rsidRPr="003B4A1C">
              <w:rPr>
                <w:sz w:val="22"/>
                <w:szCs w:val="22"/>
                <w:lang w:val="sr-Cyrl-RS"/>
              </w:rPr>
              <w:t xml:space="preserve"> </w:t>
            </w:r>
            <w:r w:rsidRPr="003B4A1C">
              <w:rPr>
                <w:sz w:val="22"/>
                <w:szCs w:val="22"/>
                <w:lang w:val="sr-Latn-CS"/>
              </w:rPr>
              <w:t>веће</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8</w:t>
            </w:r>
          </w:p>
        </w:tc>
        <w:tc>
          <w:tcPr>
            <w:tcW w:w="723" w:type="pct"/>
          </w:tcPr>
          <w:p w:rsidR="003B4A1C" w:rsidRPr="003B4A1C" w:rsidRDefault="003B4A1C" w:rsidP="00FF26B5">
            <w:pPr>
              <w:jc w:val="both"/>
              <w:rPr>
                <w:sz w:val="22"/>
                <w:szCs w:val="22"/>
                <w:lang w:val="sr-Latn-CS"/>
              </w:rPr>
            </w:pPr>
            <w:r w:rsidRPr="003B4A1C">
              <w:rPr>
                <w:sz w:val="22"/>
                <w:szCs w:val="22"/>
                <w:lang w:val="sr-Latn-CS"/>
              </w:rPr>
              <w:t>Маказе</w:t>
            </w:r>
            <w:r w:rsidRPr="003B4A1C">
              <w:rPr>
                <w:sz w:val="22"/>
                <w:szCs w:val="22"/>
                <w:lang w:val="sr-Cyrl-RS"/>
              </w:rPr>
              <w:t xml:space="preserve"> </w:t>
            </w:r>
            <w:r w:rsidRPr="003B4A1C">
              <w:rPr>
                <w:sz w:val="22"/>
                <w:szCs w:val="22"/>
                <w:lang w:val="sr-Latn-CS"/>
              </w:rPr>
              <w:t>препарирке</w:t>
            </w:r>
            <w:r w:rsidRPr="003B4A1C">
              <w:rPr>
                <w:sz w:val="22"/>
                <w:szCs w:val="22"/>
                <w:lang w:val="sr-Cyrl-RS"/>
              </w:rPr>
              <w:t xml:space="preserve"> </w:t>
            </w:r>
            <w:r w:rsidRPr="003B4A1C">
              <w:rPr>
                <w:sz w:val="22"/>
                <w:szCs w:val="22"/>
                <w:lang w:val="sr-Latn-CS"/>
              </w:rPr>
              <w:t>средње</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9</w:t>
            </w:r>
          </w:p>
        </w:tc>
        <w:tc>
          <w:tcPr>
            <w:tcW w:w="723" w:type="pct"/>
          </w:tcPr>
          <w:p w:rsidR="003B4A1C" w:rsidRPr="003B4A1C" w:rsidRDefault="003B4A1C" w:rsidP="00FF26B5">
            <w:pPr>
              <w:rPr>
                <w:sz w:val="22"/>
                <w:szCs w:val="22"/>
                <w:lang w:val="sr-Latn-CS"/>
              </w:rPr>
            </w:pPr>
            <w:r w:rsidRPr="003B4A1C">
              <w:rPr>
                <w:sz w:val="22"/>
                <w:szCs w:val="22"/>
                <w:lang w:val="sr-Latn-CS"/>
              </w:rPr>
              <w:t>Маказе</w:t>
            </w:r>
            <w:r w:rsidRPr="003B4A1C">
              <w:rPr>
                <w:sz w:val="22"/>
                <w:szCs w:val="22"/>
                <w:lang w:val="sr-Cyrl-RS"/>
              </w:rPr>
              <w:t xml:space="preserve"> </w:t>
            </w:r>
            <w:r w:rsidRPr="003B4A1C">
              <w:rPr>
                <w:sz w:val="22"/>
                <w:szCs w:val="22"/>
                <w:lang w:val="sr-Latn-CS"/>
              </w:rPr>
              <w:t>препарирке</w:t>
            </w:r>
            <w:r w:rsidRPr="003B4A1C">
              <w:rPr>
                <w:sz w:val="22"/>
                <w:szCs w:val="22"/>
                <w:lang w:val="sr-Cyrl-RS"/>
              </w:rPr>
              <w:t xml:space="preserve"> </w:t>
            </w:r>
            <w:r w:rsidRPr="003B4A1C">
              <w:rPr>
                <w:sz w:val="22"/>
                <w:szCs w:val="22"/>
                <w:lang w:val="sr-Latn-CS"/>
              </w:rPr>
              <w:t>мање</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10</w:t>
            </w:r>
          </w:p>
        </w:tc>
        <w:tc>
          <w:tcPr>
            <w:tcW w:w="723" w:type="pct"/>
          </w:tcPr>
          <w:p w:rsidR="003B4A1C" w:rsidRPr="003B4A1C" w:rsidRDefault="003B4A1C" w:rsidP="00FF26B5">
            <w:pPr>
              <w:rPr>
                <w:sz w:val="22"/>
                <w:szCs w:val="22"/>
                <w:lang w:val="sr-Latn-CS"/>
              </w:rPr>
            </w:pPr>
            <w:r w:rsidRPr="003B4A1C">
              <w:rPr>
                <w:sz w:val="22"/>
                <w:szCs w:val="22"/>
                <w:lang w:val="sr-Latn-CS"/>
              </w:rPr>
              <w:t>Маказе</w:t>
            </w:r>
            <w:r w:rsidRPr="003B4A1C">
              <w:rPr>
                <w:sz w:val="22"/>
                <w:szCs w:val="22"/>
                <w:lang w:val="sr-Cyrl-RS"/>
              </w:rPr>
              <w:t xml:space="preserve"> </w:t>
            </w:r>
            <w:r w:rsidRPr="003B4A1C">
              <w:rPr>
                <w:sz w:val="22"/>
                <w:szCs w:val="22"/>
                <w:lang w:val="sr-Latn-CS"/>
              </w:rPr>
              <w:t>за</w:t>
            </w:r>
            <w:r w:rsidRPr="003B4A1C">
              <w:rPr>
                <w:sz w:val="22"/>
                <w:szCs w:val="22"/>
                <w:lang w:val="sr-Cyrl-RS"/>
              </w:rPr>
              <w:t xml:space="preserve"> </w:t>
            </w:r>
            <w:r w:rsidRPr="003B4A1C">
              <w:rPr>
                <w:sz w:val="22"/>
                <w:szCs w:val="22"/>
                <w:lang w:val="sr-Latn-CS"/>
              </w:rPr>
              <w:t>газу</w:t>
            </w:r>
            <w:r w:rsidRPr="003B4A1C">
              <w:rPr>
                <w:sz w:val="22"/>
                <w:szCs w:val="22"/>
                <w:lang w:val="sr-Cyrl-RS"/>
              </w:rPr>
              <w:t xml:space="preserve"> </w:t>
            </w:r>
            <w:r w:rsidRPr="003B4A1C">
              <w:rPr>
                <w:sz w:val="22"/>
                <w:szCs w:val="22"/>
                <w:lang w:val="sr-Latn-CS"/>
              </w:rPr>
              <w:t>велике</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11</w:t>
            </w:r>
          </w:p>
        </w:tc>
        <w:tc>
          <w:tcPr>
            <w:tcW w:w="723" w:type="pct"/>
          </w:tcPr>
          <w:p w:rsidR="003B4A1C" w:rsidRPr="003B4A1C" w:rsidRDefault="003B4A1C" w:rsidP="00FF26B5">
            <w:pPr>
              <w:rPr>
                <w:sz w:val="22"/>
                <w:szCs w:val="22"/>
                <w:lang w:val="sr-Latn-CS"/>
              </w:rPr>
            </w:pPr>
            <w:r w:rsidRPr="003B4A1C">
              <w:rPr>
                <w:sz w:val="22"/>
                <w:szCs w:val="22"/>
                <w:lang w:val="sr-Latn-CS"/>
              </w:rPr>
              <w:t>Маказе</w:t>
            </w:r>
            <w:r w:rsidRPr="003B4A1C">
              <w:rPr>
                <w:sz w:val="22"/>
                <w:szCs w:val="22"/>
                <w:lang w:val="sr-Cyrl-RS"/>
              </w:rPr>
              <w:t xml:space="preserve"> </w:t>
            </w:r>
            <w:r w:rsidRPr="003B4A1C">
              <w:rPr>
                <w:sz w:val="22"/>
                <w:szCs w:val="22"/>
                <w:lang w:val="sr-Latn-CS"/>
              </w:rPr>
              <w:t>за</w:t>
            </w:r>
            <w:r w:rsidRPr="003B4A1C">
              <w:rPr>
                <w:sz w:val="22"/>
                <w:szCs w:val="22"/>
                <w:lang w:val="sr-Cyrl-RS"/>
              </w:rPr>
              <w:t xml:space="preserve"> </w:t>
            </w:r>
            <w:r w:rsidRPr="003B4A1C">
              <w:rPr>
                <w:sz w:val="22"/>
                <w:szCs w:val="22"/>
                <w:lang w:val="sr-Latn-CS"/>
              </w:rPr>
              <w:t>газу</w:t>
            </w:r>
            <w:r w:rsidRPr="003B4A1C">
              <w:rPr>
                <w:sz w:val="22"/>
                <w:szCs w:val="22"/>
                <w:lang w:val="sr-Cyrl-RS"/>
              </w:rPr>
              <w:t xml:space="preserve"> </w:t>
            </w:r>
            <w:r w:rsidRPr="003B4A1C">
              <w:rPr>
                <w:sz w:val="22"/>
                <w:szCs w:val="22"/>
                <w:lang w:val="sr-Latn-CS"/>
              </w:rPr>
              <w:t>средње</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12</w:t>
            </w:r>
          </w:p>
        </w:tc>
        <w:tc>
          <w:tcPr>
            <w:tcW w:w="723" w:type="pct"/>
          </w:tcPr>
          <w:p w:rsidR="003B4A1C" w:rsidRPr="003B4A1C" w:rsidRDefault="003B4A1C" w:rsidP="00FF26B5">
            <w:pPr>
              <w:rPr>
                <w:sz w:val="22"/>
                <w:szCs w:val="22"/>
                <w:lang w:val="sr-Latn-CS"/>
              </w:rPr>
            </w:pPr>
            <w:r w:rsidRPr="003B4A1C">
              <w:rPr>
                <w:sz w:val="22"/>
                <w:szCs w:val="22"/>
                <w:lang w:val="sr-Latn-CS"/>
              </w:rPr>
              <w:t>Маказе</w:t>
            </w:r>
            <w:r w:rsidRPr="003B4A1C">
              <w:rPr>
                <w:sz w:val="22"/>
                <w:szCs w:val="22"/>
                <w:lang w:val="sr-Cyrl-RS"/>
              </w:rPr>
              <w:t xml:space="preserve"> </w:t>
            </w:r>
            <w:r w:rsidRPr="003B4A1C">
              <w:rPr>
                <w:sz w:val="22"/>
                <w:szCs w:val="22"/>
                <w:lang w:val="sr-Latn-CS"/>
              </w:rPr>
              <w:t>за</w:t>
            </w:r>
            <w:r w:rsidRPr="003B4A1C">
              <w:rPr>
                <w:sz w:val="22"/>
                <w:szCs w:val="22"/>
                <w:lang w:val="sr-Cyrl-RS"/>
              </w:rPr>
              <w:t xml:space="preserve"> </w:t>
            </w:r>
            <w:r w:rsidRPr="003B4A1C">
              <w:rPr>
                <w:sz w:val="22"/>
                <w:szCs w:val="22"/>
                <w:lang w:val="sr-Latn-CS"/>
              </w:rPr>
              <w:t>газу</w:t>
            </w:r>
            <w:r w:rsidRPr="003B4A1C">
              <w:rPr>
                <w:sz w:val="22"/>
                <w:szCs w:val="22"/>
                <w:lang w:val="sr-Cyrl-RS"/>
              </w:rPr>
              <w:t xml:space="preserve"> </w:t>
            </w:r>
            <w:r w:rsidRPr="003B4A1C">
              <w:rPr>
                <w:sz w:val="22"/>
                <w:szCs w:val="22"/>
                <w:lang w:val="sr-Latn-CS"/>
              </w:rPr>
              <w:t>мале</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13</w:t>
            </w:r>
          </w:p>
        </w:tc>
        <w:tc>
          <w:tcPr>
            <w:tcW w:w="723" w:type="pct"/>
          </w:tcPr>
          <w:p w:rsidR="003B4A1C" w:rsidRPr="003B4A1C" w:rsidRDefault="003B4A1C" w:rsidP="00FF26B5">
            <w:pPr>
              <w:rPr>
                <w:sz w:val="22"/>
                <w:szCs w:val="22"/>
                <w:lang w:val="sr-Latn-CS"/>
              </w:rPr>
            </w:pPr>
            <w:r w:rsidRPr="003B4A1C">
              <w:rPr>
                <w:sz w:val="22"/>
                <w:szCs w:val="22"/>
                <w:lang w:val="sr-Latn-CS"/>
              </w:rPr>
              <w:t>Кројачке</w:t>
            </w:r>
            <w:r w:rsidRPr="003B4A1C">
              <w:rPr>
                <w:sz w:val="22"/>
                <w:szCs w:val="22"/>
                <w:lang w:val="sr-Cyrl-RS"/>
              </w:rPr>
              <w:t xml:space="preserve"> </w:t>
            </w:r>
            <w:r w:rsidRPr="003B4A1C">
              <w:rPr>
                <w:sz w:val="22"/>
                <w:szCs w:val="22"/>
                <w:lang w:val="sr-Latn-CS"/>
              </w:rPr>
              <w:t>маказе</w:t>
            </w:r>
            <w:r w:rsidRPr="003B4A1C">
              <w:rPr>
                <w:sz w:val="22"/>
                <w:szCs w:val="22"/>
                <w:lang w:val="sr-Cyrl-RS"/>
              </w:rPr>
              <w:t xml:space="preserve"> </w:t>
            </w:r>
            <w:r w:rsidRPr="003B4A1C">
              <w:rPr>
                <w:sz w:val="22"/>
                <w:szCs w:val="22"/>
                <w:lang w:val="sr-Latn-CS"/>
              </w:rPr>
              <w:t>величина 7</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14</w:t>
            </w:r>
          </w:p>
        </w:tc>
        <w:tc>
          <w:tcPr>
            <w:tcW w:w="723" w:type="pct"/>
          </w:tcPr>
          <w:p w:rsidR="003B4A1C" w:rsidRPr="003B4A1C" w:rsidRDefault="003B4A1C" w:rsidP="00FF26B5">
            <w:pPr>
              <w:rPr>
                <w:sz w:val="22"/>
                <w:szCs w:val="22"/>
                <w:lang w:val="sr-Latn-CS"/>
              </w:rPr>
            </w:pPr>
            <w:r w:rsidRPr="003B4A1C">
              <w:rPr>
                <w:sz w:val="22"/>
                <w:szCs w:val="22"/>
                <w:lang w:val="sr-Latn-CS"/>
              </w:rPr>
              <w:t>Кројачке</w:t>
            </w:r>
            <w:r w:rsidRPr="003B4A1C">
              <w:rPr>
                <w:sz w:val="22"/>
                <w:szCs w:val="22"/>
                <w:lang w:val="sr-Cyrl-RS"/>
              </w:rPr>
              <w:t xml:space="preserve"> </w:t>
            </w:r>
            <w:r w:rsidRPr="003B4A1C">
              <w:rPr>
                <w:sz w:val="22"/>
                <w:szCs w:val="22"/>
                <w:lang w:val="sr-Latn-CS"/>
              </w:rPr>
              <w:t>маказе</w:t>
            </w:r>
            <w:r w:rsidRPr="003B4A1C">
              <w:rPr>
                <w:sz w:val="22"/>
                <w:szCs w:val="22"/>
                <w:lang w:val="sr-Cyrl-RS"/>
              </w:rPr>
              <w:t xml:space="preserve"> </w:t>
            </w:r>
            <w:r w:rsidRPr="003B4A1C">
              <w:rPr>
                <w:sz w:val="22"/>
                <w:szCs w:val="22"/>
                <w:lang w:val="sr-Latn-CS"/>
              </w:rPr>
              <w:t>величина 8</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15</w:t>
            </w:r>
          </w:p>
        </w:tc>
        <w:tc>
          <w:tcPr>
            <w:tcW w:w="723" w:type="pct"/>
          </w:tcPr>
          <w:p w:rsidR="003B4A1C" w:rsidRPr="003B4A1C" w:rsidRDefault="003B4A1C" w:rsidP="00FF26B5">
            <w:pPr>
              <w:rPr>
                <w:sz w:val="22"/>
                <w:szCs w:val="22"/>
                <w:lang w:val="sr-Latn-CS"/>
              </w:rPr>
            </w:pPr>
            <w:r w:rsidRPr="003B4A1C">
              <w:rPr>
                <w:sz w:val="22"/>
                <w:szCs w:val="22"/>
                <w:lang w:val="sr-Latn-CS"/>
              </w:rPr>
              <w:t>Кројачке</w:t>
            </w:r>
            <w:r w:rsidRPr="003B4A1C">
              <w:rPr>
                <w:sz w:val="22"/>
                <w:szCs w:val="22"/>
                <w:lang w:val="sr-Cyrl-RS"/>
              </w:rPr>
              <w:t xml:space="preserve"> </w:t>
            </w:r>
            <w:r w:rsidRPr="003B4A1C">
              <w:rPr>
                <w:sz w:val="22"/>
                <w:szCs w:val="22"/>
                <w:lang w:val="sr-Latn-CS"/>
              </w:rPr>
              <w:t>маказе</w:t>
            </w:r>
            <w:r w:rsidRPr="003B4A1C">
              <w:rPr>
                <w:sz w:val="22"/>
                <w:szCs w:val="22"/>
                <w:lang w:val="sr-Cyrl-RS"/>
              </w:rPr>
              <w:t xml:space="preserve"> </w:t>
            </w:r>
            <w:r w:rsidRPr="003B4A1C">
              <w:rPr>
                <w:sz w:val="22"/>
                <w:szCs w:val="22"/>
                <w:lang w:val="sr-Latn-CS"/>
              </w:rPr>
              <w:t>величина 9</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16</w:t>
            </w:r>
          </w:p>
        </w:tc>
        <w:tc>
          <w:tcPr>
            <w:tcW w:w="723" w:type="pct"/>
          </w:tcPr>
          <w:p w:rsidR="003B4A1C" w:rsidRPr="003B4A1C" w:rsidRDefault="003B4A1C" w:rsidP="00FF26B5">
            <w:pPr>
              <w:rPr>
                <w:sz w:val="22"/>
                <w:szCs w:val="22"/>
                <w:lang w:val="sr-Latn-CS"/>
              </w:rPr>
            </w:pPr>
            <w:r w:rsidRPr="003B4A1C">
              <w:rPr>
                <w:sz w:val="22"/>
                <w:szCs w:val="22"/>
                <w:lang w:val="sr-Latn-CS"/>
              </w:rPr>
              <w:t>Кројачке</w:t>
            </w:r>
            <w:r w:rsidRPr="003B4A1C">
              <w:rPr>
                <w:sz w:val="22"/>
                <w:szCs w:val="22"/>
                <w:lang w:val="sr-Cyrl-RS"/>
              </w:rPr>
              <w:t xml:space="preserve"> </w:t>
            </w:r>
            <w:r w:rsidRPr="003B4A1C">
              <w:rPr>
                <w:sz w:val="22"/>
                <w:szCs w:val="22"/>
                <w:lang w:val="sr-Latn-CS"/>
              </w:rPr>
              <w:t>маказе</w:t>
            </w:r>
            <w:r w:rsidRPr="003B4A1C">
              <w:rPr>
                <w:sz w:val="22"/>
                <w:szCs w:val="22"/>
                <w:lang w:val="sr-Cyrl-RS"/>
              </w:rPr>
              <w:t xml:space="preserve"> </w:t>
            </w:r>
            <w:r w:rsidRPr="003B4A1C">
              <w:rPr>
                <w:sz w:val="22"/>
                <w:szCs w:val="22"/>
                <w:lang w:val="sr-Latn-CS"/>
              </w:rPr>
              <w:t>величина 10</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lastRenderedPageBreak/>
              <w:t>17</w:t>
            </w:r>
          </w:p>
        </w:tc>
        <w:tc>
          <w:tcPr>
            <w:tcW w:w="723" w:type="pct"/>
          </w:tcPr>
          <w:p w:rsidR="003B4A1C" w:rsidRPr="003B4A1C" w:rsidRDefault="003B4A1C" w:rsidP="00FF26B5">
            <w:pPr>
              <w:rPr>
                <w:sz w:val="22"/>
                <w:szCs w:val="22"/>
                <w:lang w:val="sr-Latn-CS"/>
              </w:rPr>
            </w:pPr>
            <w:r w:rsidRPr="003B4A1C">
              <w:rPr>
                <w:sz w:val="22"/>
                <w:szCs w:val="22"/>
                <w:lang w:val="sr-Latn-CS"/>
              </w:rPr>
              <w:t>Кројачке</w:t>
            </w:r>
            <w:r w:rsidRPr="003B4A1C">
              <w:rPr>
                <w:sz w:val="22"/>
                <w:szCs w:val="22"/>
                <w:lang w:val="sr-Cyrl-RS"/>
              </w:rPr>
              <w:t xml:space="preserve"> </w:t>
            </w:r>
            <w:r w:rsidRPr="003B4A1C">
              <w:rPr>
                <w:sz w:val="22"/>
                <w:szCs w:val="22"/>
                <w:lang w:val="sr-Latn-CS"/>
              </w:rPr>
              <w:t>маказе</w:t>
            </w:r>
            <w:r w:rsidRPr="003B4A1C">
              <w:rPr>
                <w:sz w:val="22"/>
                <w:szCs w:val="22"/>
                <w:lang w:val="sr-Cyrl-RS"/>
              </w:rPr>
              <w:t xml:space="preserve"> </w:t>
            </w:r>
            <w:r w:rsidRPr="003B4A1C">
              <w:rPr>
                <w:sz w:val="22"/>
                <w:szCs w:val="22"/>
                <w:lang w:val="sr-Latn-CS"/>
              </w:rPr>
              <w:t>величина 11</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18</w:t>
            </w:r>
          </w:p>
        </w:tc>
        <w:tc>
          <w:tcPr>
            <w:tcW w:w="723" w:type="pct"/>
          </w:tcPr>
          <w:p w:rsidR="003B4A1C" w:rsidRPr="003B4A1C" w:rsidRDefault="003B4A1C" w:rsidP="00FF26B5">
            <w:pPr>
              <w:rPr>
                <w:sz w:val="22"/>
                <w:szCs w:val="22"/>
                <w:lang w:val="sr-Latn-CS"/>
              </w:rPr>
            </w:pPr>
            <w:r w:rsidRPr="003B4A1C">
              <w:rPr>
                <w:sz w:val="22"/>
                <w:szCs w:val="22"/>
                <w:lang w:val="sr-Latn-CS"/>
              </w:rPr>
              <w:t>Кројачке</w:t>
            </w:r>
            <w:r w:rsidRPr="003B4A1C">
              <w:rPr>
                <w:sz w:val="22"/>
                <w:szCs w:val="22"/>
                <w:lang w:val="sr-Cyrl-RS"/>
              </w:rPr>
              <w:t xml:space="preserve"> </w:t>
            </w:r>
            <w:r w:rsidRPr="003B4A1C">
              <w:rPr>
                <w:sz w:val="22"/>
                <w:szCs w:val="22"/>
                <w:lang w:val="sr-Latn-CS"/>
              </w:rPr>
              <w:t>маказе</w:t>
            </w:r>
            <w:r w:rsidRPr="003B4A1C">
              <w:rPr>
                <w:sz w:val="22"/>
                <w:szCs w:val="22"/>
                <w:lang w:val="sr-Cyrl-RS"/>
              </w:rPr>
              <w:t xml:space="preserve"> </w:t>
            </w:r>
            <w:r w:rsidRPr="003B4A1C">
              <w:rPr>
                <w:sz w:val="22"/>
                <w:szCs w:val="22"/>
                <w:lang w:val="sr-Latn-CS"/>
              </w:rPr>
              <w:t>величина 12</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rPr>
          <w:trHeight w:val="20"/>
        </w:trPr>
        <w:tc>
          <w:tcPr>
            <w:tcW w:w="191" w:type="pct"/>
          </w:tcPr>
          <w:p w:rsidR="003B4A1C" w:rsidRPr="003B4A1C" w:rsidRDefault="003B4A1C" w:rsidP="00FF26B5">
            <w:pPr>
              <w:rPr>
                <w:sz w:val="22"/>
                <w:szCs w:val="22"/>
                <w:lang w:val="sr-Latn-CS"/>
              </w:rPr>
            </w:pPr>
            <w:r w:rsidRPr="003B4A1C">
              <w:rPr>
                <w:sz w:val="22"/>
                <w:szCs w:val="22"/>
                <w:lang w:val="sr-Latn-CS"/>
              </w:rPr>
              <w:t>19</w:t>
            </w:r>
          </w:p>
        </w:tc>
        <w:tc>
          <w:tcPr>
            <w:tcW w:w="723" w:type="pct"/>
          </w:tcPr>
          <w:p w:rsidR="003B4A1C" w:rsidRPr="003B4A1C" w:rsidRDefault="003B4A1C" w:rsidP="00FF26B5">
            <w:pPr>
              <w:rPr>
                <w:sz w:val="22"/>
                <w:szCs w:val="22"/>
                <w:lang w:val="sr-Latn-CS"/>
              </w:rPr>
            </w:pPr>
            <w:r w:rsidRPr="003B4A1C">
              <w:rPr>
                <w:sz w:val="22"/>
                <w:szCs w:val="22"/>
                <w:lang w:val="sr-Latn-CS"/>
              </w:rPr>
              <w:t>Хируршко</w:t>
            </w:r>
            <w:r w:rsidRPr="003B4A1C">
              <w:rPr>
                <w:sz w:val="22"/>
                <w:szCs w:val="22"/>
                <w:lang w:val="sr-Cyrl-RS"/>
              </w:rPr>
              <w:t xml:space="preserve"> </w:t>
            </w:r>
            <w:r w:rsidRPr="003B4A1C">
              <w:rPr>
                <w:sz w:val="22"/>
                <w:szCs w:val="22"/>
                <w:lang w:val="sr-Latn-CS"/>
              </w:rPr>
              <w:t>длето</w:t>
            </w:r>
            <w:r w:rsidRPr="003B4A1C">
              <w:rPr>
                <w:sz w:val="22"/>
                <w:szCs w:val="22"/>
                <w:lang w:val="sr-Cyrl-RS"/>
              </w:rPr>
              <w:t xml:space="preserve"> </w:t>
            </w:r>
            <w:r w:rsidRPr="003B4A1C">
              <w:rPr>
                <w:sz w:val="22"/>
                <w:szCs w:val="22"/>
                <w:lang w:val="sr-Latn-CS"/>
              </w:rPr>
              <w:t>веће</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rPr>
          <w:trHeight w:val="20"/>
        </w:trPr>
        <w:tc>
          <w:tcPr>
            <w:tcW w:w="191" w:type="pct"/>
          </w:tcPr>
          <w:p w:rsidR="003B4A1C" w:rsidRPr="003B4A1C" w:rsidRDefault="003B4A1C" w:rsidP="00FF26B5">
            <w:pPr>
              <w:rPr>
                <w:sz w:val="22"/>
                <w:szCs w:val="22"/>
                <w:lang w:val="sr-Latn-CS"/>
              </w:rPr>
            </w:pPr>
            <w:r w:rsidRPr="003B4A1C">
              <w:rPr>
                <w:sz w:val="22"/>
                <w:szCs w:val="22"/>
                <w:lang w:val="sr-Latn-CS"/>
              </w:rPr>
              <w:t>20</w:t>
            </w:r>
          </w:p>
        </w:tc>
        <w:tc>
          <w:tcPr>
            <w:tcW w:w="723" w:type="pct"/>
          </w:tcPr>
          <w:p w:rsidR="003B4A1C" w:rsidRPr="003B4A1C" w:rsidRDefault="003B4A1C" w:rsidP="00FF26B5">
            <w:pPr>
              <w:rPr>
                <w:sz w:val="22"/>
                <w:szCs w:val="22"/>
                <w:lang w:val="sr-Latn-CS"/>
              </w:rPr>
            </w:pPr>
            <w:r w:rsidRPr="003B4A1C">
              <w:rPr>
                <w:sz w:val="22"/>
                <w:szCs w:val="22"/>
                <w:lang w:val="sr-Latn-CS"/>
              </w:rPr>
              <w:t>Хируршко</w:t>
            </w:r>
            <w:r w:rsidRPr="003B4A1C">
              <w:rPr>
                <w:sz w:val="22"/>
                <w:szCs w:val="22"/>
                <w:lang w:val="sr-Cyrl-RS"/>
              </w:rPr>
              <w:t xml:space="preserve"> </w:t>
            </w:r>
            <w:r w:rsidRPr="003B4A1C">
              <w:rPr>
                <w:sz w:val="22"/>
                <w:szCs w:val="22"/>
                <w:lang w:val="sr-Latn-CS"/>
              </w:rPr>
              <w:t>длето</w:t>
            </w:r>
            <w:r w:rsidRPr="003B4A1C">
              <w:rPr>
                <w:sz w:val="22"/>
                <w:szCs w:val="22"/>
                <w:lang w:val="sr-Cyrl-RS"/>
              </w:rPr>
              <w:t xml:space="preserve"> </w:t>
            </w:r>
            <w:r w:rsidRPr="003B4A1C">
              <w:rPr>
                <w:sz w:val="22"/>
                <w:szCs w:val="22"/>
                <w:lang w:val="sr-Latn-CS"/>
              </w:rPr>
              <w:t>мање</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rPr>
          <w:trHeight w:val="20"/>
        </w:trPr>
        <w:tc>
          <w:tcPr>
            <w:tcW w:w="191" w:type="pct"/>
          </w:tcPr>
          <w:p w:rsidR="003B4A1C" w:rsidRPr="003B4A1C" w:rsidRDefault="003B4A1C" w:rsidP="00FF26B5">
            <w:pPr>
              <w:rPr>
                <w:sz w:val="22"/>
                <w:szCs w:val="22"/>
                <w:lang w:val="sr-Latn-CS"/>
              </w:rPr>
            </w:pPr>
            <w:r w:rsidRPr="003B4A1C">
              <w:rPr>
                <w:sz w:val="22"/>
                <w:szCs w:val="22"/>
                <w:lang w:val="sr-Latn-CS"/>
              </w:rPr>
              <w:t>21</w:t>
            </w:r>
          </w:p>
        </w:tc>
        <w:tc>
          <w:tcPr>
            <w:tcW w:w="723" w:type="pct"/>
          </w:tcPr>
          <w:p w:rsidR="003B4A1C" w:rsidRPr="003B4A1C" w:rsidRDefault="003B4A1C" w:rsidP="00C80FBA">
            <w:pPr>
              <w:rPr>
                <w:sz w:val="22"/>
                <w:szCs w:val="22"/>
                <w:lang w:val="sr-Latn-CS"/>
              </w:rPr>
            </w:pPr>
            <w:r w:rsidRPr="003B4A1C">
              <w:rPr>
                <w:sz w:val="22"/>
                <w:szCs w:val="22"/>
                <w:lang w:val="sr-Latn-CS"/>
              </w:rPr>
              <w:t>Велики</w:t>
            </w:r>
            <w:r w:rsidRPr="003B4A1C">
              <w:rPr>
                <w:sz w:val="22"/>
                <w:szCs w:val="22"/>
                <w:lang w:val="sr-Cyrl-RS"/>
              </w:rPr>
              <w:t xml:space="preserve"> </w:t>
            </w:r>
            <w:r w:rsidRPr="003B4A1C">
              <w:rPr>
                <w:sz w:val="22"/>
                <w:szCs w:val="22"/>
                <w:lang w:val="sr-Latn-CS"/>
              </w:rPr>
              <w:t>пеан</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rPr>
          <w:trHeight w:val="20"/>
        </w:trPr>
        <w:tc>
          <w:tcPr>
            <w:tcW w:w="191" w:type="pct"/>
          </w:tcPr>
          <w:p w:rsidR="003B4A1C" w:rsidRPr="003B4A1C" w:rsidRDefault="003B4A1C" w:rsidP="00FF26B5">
            <w:pPr>
              <w:rPr>
                <w:sz w:val="22"/>
                <w:szCs w:val="22"/>
                <w:lang w:val="sr-Latn-CS"/>
              </w:rPr>
            </w:pPr>
            <w:r w:rsidRPr="003B4A1C">
              <w:rPr>
                <w:sz w:val="22"/>
                <w:szCs w:val="22"/>
                <w:lang w:val="sr-Latn-CS"/>
              </w:rPr>
              <w:t>22</w:t>
            </w:r>
          </w:p>
        </w:tc>
        <w:tc>
          <w:tcPr>
            <w:tcW w:w="723" w:type="pct"/>
          </w:tcPr>
          <w:p w:rsidR="003B4A1C" w:rsidRPr="003B4A1C" w:rsidRDefault="003B4A1C" w:rsidP="00FF26B5">
            <w:pPr>
              <w:rPr>
                <w:sz w:val="22"/>
                <w:szCs w:val="22"/>
                <w:lang w:val="sr-Latn-CS"/>
              </w:rPr>
            </w:pPr>
            <w:r w:rsidRPr="003B4A1C">
              <w:rPr>
                <w:sz w:val="22"/>
                <w:szCs w:val="22"/>
                <w:lang w:val="sr-Latn-CS"/>
              </w:rPr>
              <w:t>Мали</w:t>
            </w:r>
            <w:r w:rsidRPr="003B4A1C">
              <w:rPr>
                <w:sz w:val="22"/>
                <w:szCs w:val="22"/>
                <w:lang w:val="sr-Cyrl-RS"/>
              </w:rPr>
              <w:t xml:space="preserve"> </w:t>
            </w:r>
            <w:r w:rsidRPr="003B4A1C">
              <w:rPr>
                <w:sz w:val="22"/>
                <w:szCs w:val="22"/>
                <w:lang w:val="sr-Latn-CS"/>
              </w:rPr>
              <w:t>пеан</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rPr>
          <w:trHeight w:val="20"/>
        </w:trPr>
        <w:tc>
          <w:tcPr>
            <w:tcW w:w="191" w:type="pct"/>
          </w:tcPr>
          <w:p w:rsidR="003B4A1C" w:rsidRPr="003B4A1C" w:rsidRDefault="003B4A1C" w:rsidP="00FF26B5">
            <w:pPr>
              <w:rPr>
                <w:sz w:val="22"/>
                <w:szCs w:val="22"/>
                <w:lang w:val="sr-Latn-CS"/>
              </w:rPr>
            </w:pPr>
            <w:r w:rsidRPr="003B4A1C">
              <w:rPr>
                <w:sz w:val="22"/>
                <w:szCs w:val="22"/>
                <w:lang w:val="sr-Latn-CS"/>
              </w:rPr>
              <w:t>23</w:t>
            </w:r>
          </w:p>
        </w:tc>
        <w:tc>
          <w:tcPr>
            <w:tcW w:w="723" w:type="pct"/>
          </w:tcPr>
          <w:p w:rsidR="003B4A1C" w:rsidRPr="003B4A1C" w:rsidRDefault="003B4A1C" w:rsidP="00FF26B5">
            <w:pPr>
              <w:rPr>
                <w:sz w:val="22"/>
                <w:szCs w:val="22"/>
                <w:lang w:val="sr-Latn-CS"/>
              </w:rPr>
            </w:pPr>
            <w:r w:rsidRPr="003B4A1C">
              <w:rPr>
                <w:sz w:val="22"/>
                <w:szCs w:val="22"/>
                <w:lang w:val="sr-Latn-CS"/>
              </w:rPr>
              <w:t>Хируршка</w:t>
            </w:r>
            <w:r w:rsidRPr="003B4A1C">
              <w:rPr>
                <w:sz w:val="22"/>
                <w:szCs w:val="22"/>
                <w:lang w:val="sr-Cyrl-RS"/>
              </w:rPr>
              <w:t xml:space="preserve"> </w:t>
            </w:r>
            <w:r w:rsidRPr="003B4A1C">
              <w:rPr>
                <w:sz w:val="22"/>
                <w:szCs w:val="22"/>
                <w:lang w:val="sr-Latn-CS"/>
              </w:rPr>
              <w:t>игла</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rPr>
          <w:trHeight w:val="20"/>
        </w:trPr>
        <w:tc>
          <w:tcPr>
            <w:tcW w:w="191" w:type="pct"/>
          </w:tcPr>
          <w:p w:rsidR="003B4A1C" w:rsidRPr="003B4A1C" w:rsidRDefault="003B4A1C" w:rsidP="00FF26B5">
            <w:pPr>
              <w:rPr>
                <w:sz w:val="22"/>
                <w:szCs w:val="22"/>
                <w:lang w:val="sr-Latn-CS"/>
              </w:rPr>
            </w:pPr>
            <w:r w:rsidRPr="003B4A1C">
              <w:rPr>
                <w:sz w:val="22"/>
                <w:szCs w:val="22"/>
                <w:lang w:val="sr-Latn-CS"/>
              </w:rPr>
              <w:t>24</w:t>
            </w:r>
          </w:p>
        </w:tc>
        <w:tc>
          <w:tcPr>
            <w:tcW w:w="723" w:type="pct"/>
          </w:tcPr>
          <w:p w:rsidR="003B4A1C" w:rsidRPr="003B4A1C" w:rsidRDefault="003B4A1C" w:rsidP="00FF26B5">
            <w:pPr>
              <w:rPr>
                <w:sz w:val="22"/>
                <w:szCs w:val="22"/>
                <w:lang w:val="sr-Latn-CS"/>
              </w:rPr>
            </w:pPr>
            <w:r w:rsidRPr="003B4A1C">
              <w:rPr>
                <w:sz w:val="22"/>
                <w:szCs w:val="22"/>
                <w:lang w:val="sr-Latn-CS"/>
              </w:rPr>
              <w:t>Хируршка</w:t>
            </w:r>
            <w:r w:rsidRPr="003B4A1C">
              <w:rPr>
                <w:sz w:val="22"/>
                <w:szCs w:val="22"/>
                <w:lang w:val="sr-Cyrl-RS"/>
              </w:rPr>
              <w:t xml:space="preserve"> </w:t>
            </w:r>
            <w:r w:rsidRPr="003B4A1C">
              <w:rPr>
                <w:sz w:val="22"/>
                <w:szCs w:val="22"/>
                <w:lang w:val="sr-Latn-CS"/>
              </w:rPr>
              <w:t>игла</w:t>
            </w:r>
            <w:r w:rsidRPr="003B4A1C">
              <w:rPr>
                <w:sz w:val="22"/>
                <w:szCs w:val="22"/>
                <w:lang w:val="sr-Cyrl-RS"/>
              </w:rPr>
              <w:t xml:space="preserve"> </w:t>
            </w:r>
            <w:r w:rsidRPr="003B4A1C">
              <w:rPr>
                <w:sz w:val="22"/>
                <w:szCs w:val="22"/>
                <w:lang w:val="sr-Latn-CS"/>
              </w:rPr>
              <w:t>водиља</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rPr>
          <w:trHeight w:val="20"/>
        </w:trPr>
        <w:tc>
          <w:tcPr>
            <w:tcW w:w="191" w:type="pct"/>
          </w:tcPr>
          <w:p w:rsidR="003B4A1C" w:rsidRPr="003B4A1C" w:rsidRDefault="003B4A1C" w:rsidP="00FF26B5">
            <w:pPr>
              <w:rPr>
                <w:sz w:val="22"/>
                <w:szCs w:val="22"/>
                <w:lang w:val="sr-Latn-CS"/>
              </w:rPr>
            </w:pPr>
            <w:r w:rsidRPr="003B4A1C">
              <w:rPr>
                <w:sz w:val="22"/>
                <w:szCs w:val="22"/>
                <w:lang w:val="sr-Latn-CS"/>
              </w:rPr>
              <w:t>25</w:t>
            </w:r>
          </w:p>
        </w:tc>
        <w:tc>
          <w:tcPr>
            <w:tcW w:w="723" w:type="pct"/>
          </w:tcPr>
          <w:p w:rsidR="003B4A1C" w:rsidRPr="003B4A1C" w:rsidRDefault="003B4A1C" w:rsidP="00FF26B5">
            <w:pPr>
              <w:rPr>
                <w:sz w:val="22"/>
                <w:szCs w:val="22"/>
                <w:lang w:val="sr-Latn-CS"/>
              </w:rPr>
            </w:pPr>
            <w:r w:rsidRPr="003B4A1C">
              <w:rPr>
                <w:sz w:val="22"/>
                <w:szCs w:val="22"/>
                <w:lang w:val="sr-Latn-CS"/>
              </w:rPr>
              <w:t>Велике</w:t>
            </w:r>
            <w:r w:rsidRPr="003B4A1C">
              <w:rPr>
                <w:sz w:val="22"/>
                <w:szCs w:val="22"/>
                <w:lang w:val="sr-Cyrl-RS"/>
              </w:rPr>
              <w:t xml:space="preserve"> </w:t>
            </w:r>
            <w:r w:rsidRPr="003B4A1C">
              <w:rPr>
                <w:sz w:val="22"/>
                <w:szCs w:val="22"/>
                <w:lang w:val="sr-Latn-CS"/>
              </w:rPr>
              <w:t>пинцете</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rPr>
          <w:trHeight w:val="20"/>
        </w:trPr>
        <w:tc>
          <w:tcPr>
            <w:tcW w:w="191" w:type="pct"/>
          </w:tcPr>
          <w:p w:rsidR="003B4A1C" w:rsidRPr="003B4A1C" w:rsidRDefault="003B4A1C" w:rsidP="00FF26B5">
            <w:pPr>
              <w:rPr>
                <w:sz w:val="22"/>
                <w:szCs w:val="22"/>
                <w:lang w:val="sr-Latn-CS"/>
              </w:rPr>
            </w:pPr>
            <w:r w:rsidRPr="003B4A1C">
              <w:rPr>
                <w:sz w:val="22"/>
                <w:szCs w:val="22"/>
                <w:lang w:val="sr-Latn-CS"/>
              </w:rPr>
              <w:t>26</w:t>
            </w:r>
          </w:p>
        </w:tc>
        <w:tc>
          <w:tcPr>
            <w:tcW w:w="723" w:type="pct"/>
          </w:tcPr>
          <w:p w:rsidR="003B4A1C" w:rsidRPr="003B4A1C" w:rsidRDefault="003B4A1C" w:rsidP="00FF26B5">
            <w:pPr>
              <w:rPr>
                <w:sz w:val="22"/>
                <w:szCs w:val="22"/>
                <w:lang w:val="sr-Latn-CS"/>
              </w:rPr>
            </w:pPr>
            <w:r w:rsidRPr="003B4A1C">
              <w:rPr>
                <w:sz w:val="22"/>
                <w:szCs w:val="22"/>
                <w:lang w:val="sr-Latn-CS"/>
              </w:rPr>
              <w:t>Средње</w:t>
            </w:r>
            <w:r w:rsidRPr="003B4A1C">
              <w:rPr>
                <w:sz w:val="22"/>
                <w:szCs w:val="22"/>
                <w:lang w:val="sr-Cyrl-RS"/>
              </w:rPr>
              <w:t xml:space="preserve"> </w:t>
            </w:r>
            <w:r w:rsidRPr="003B4A1C">
              <w:rPr>
                <w:sz w:val="22"/>
                <w:szCs w:val="22"/>
                <w:lang w:val="sr-Latn-CS"/>
              </w:rPr>
              <w:t>пинцете</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rPr>
          <w:trHeight w:val="20"/>
        </w:trPr>
        <w:tc>
          <w:tcPr>
            <w:tcW w:w="191" w:type="pct"/>
          </w:tcPr>
          <w:p w:rsidR="003B4A1C" w:rsidRPr="003B4A1C" w:rsidRDefault="003B4A1C" w:rsidP="00FF26B5">
            <w:pPr>
              <w:rPr>
                <w:sz w:val="22"/>
                <w:szCs w:val="22"/>
                <w:lang w:val="sr-Latn-CS"/>
              </w:rPr>
            </w:pPr>
            <w:r w:rsidRPr="003B4A1C">
              <w:rPr>
                <w:sz w:val="22"/>
                <w:szCs w:val="22"/>
                <w:lang w:val="sr-Latn-CS"/>
              </w:rPr>
              <w:t>27</w:t>
            </w:r>
          </w:p>
        </w:tc>
        <w:tc>
          <w:tcPr>
            <w:tcW w:w="723" w:type="pct"/>
          </w:tcPr>
          <w:p w:rsidR="003B4A1C" w:rsidRPr="003B4A1C" w:rsidRDefault="003B4A1C" w:rsidP="00FF26B5">
            <w:pPr>
              <w:rPr>
                <w:sz w:val="22"/>
                <w:szCs w:val="22"/>
                <w:lang w:val="sr-Latn-CS"/>
              </w:rPr>
            </w:pPr>
            <w:r w:rsidRPr="003B4A1C">
              <w:rPr>
                <w:sz w:val="22"/>
                <w:szCs w:val="22"/>
                <w:lang w:val="sr-Latn-CS"/>
              </w:rPr>
              <w:t>Мале (микро) пинцете</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rPr>
          <w:trHeight w:val="20"/>
        </w:trPr>
        <w:tc>
          <w:tcPr>
            <w:tcW w:w="191" w:type="pct"/>
          </w:tcPr>
          <w:p w:rsidR="003B4A1C" w:rsidRPr="003B4A1C" w:rsidRDefault="003B4A1C" w:rsidP="00FF26B5">
            <w:pPr>
              <w:rPr>
                <w:sz w:val="22"/>
                <w:szCs w:val="22"/>
                <w:lang w:val="sr-Latn-CS"/>
              </w:rPr>
            </w:pPr>
            <w:r w:rsidRPr="003B4A1C">
              <w:rPr>
                <w:sz w:val="22"/>
                <w:szCs w:val="22"/>
                <w:lang w:val="sr-Latn-CS"/>
              </w:rPr>
              <w:t>28</w:t>
            </w:r>
          </w:p>
        </w:tc>
        <w:tc>
          <w:tcPr>
            <w:tcW w:w="723" w:type="pct"/>
          </w:tcPr>
          <w:p w:rsidR="003B4A1C" w:rsidRPr="003B4A1C" w:rsidRDefault="003B4A1C" w:rsidP="00FF26B5">
            <w:pPr>
              <w:rPr>
                <w:sz w:val="22"/>
                <w:szCs w:val="22"/>
                <w:lang w:val="sr-Latn-CS"/>
              </w:rPr>
            </w:pPr>
            <w:r w:rsidRPr="003B4A1C">
              <w:rPr>
                <w:sz w:val="22"/>
                <w:szCs w:val="22"/>
                <w:lang w:val="sr-Latn-CS"/>
              </w:rPr>
              <w:t>Глодало</w:t>
            </w:r>
            <w:r w:rsidRPr="003B4A1C">
              <w:rPr>
                <w:sz w:val="22"/>
                <w:szCs w:val="22"/>
                <w:lang w:val="sr-Cyrl-RS"/>
              </w:rPr>
              <w:t xml:space="preserve"> </w:t>
            </w:r>
            <w:r w:rsidRPr="003B4A1C">
              <w:rPr>
                <w:sz w:val="22"/>
                <w:szCs w:val="22"/>
                <w:lang w:val="sr-Latn-CS"/>
              </w:rPr>
              <w:t>за</w:t>
            </w:r>
            <w:r w:rsidRPr="003B4A1C">
              <w:rPr>
                <w:sz w:val="22"/>
                <w:szCs w:val="22"/>
                <w:lang w:val="sr-Cyrl-RS"/>
              </w:rPr>
              <w:t xml:space="preserve"> </w:t>
            </w:r>
            <w:r w:rsidRPr="003B4A1C">
              <w:rPr>
                <w:sz w:val="22"/>
                <w:szCs w:val="22"/>
                <w:lang w:val="sr-Latn-CS"/>
              </w:rPr>
              <w:t>кости</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29</w:t>
            </w:r>
          </w:p>
        </w:tc>
        <w:tc>
          <w:tcPr>
            <w:tcW w:w="723" w:type="pct"/>
          </w:tcPr>
          <w:p w:rsidR="003B4A1C" w:rsidRPr="003B4A1C" w:rsidRDefault="003B4A1C" w:rsidP="00FF26B5">
            <w:pPr>
              <w:rPr>
                <w:sz w:val="22"/>
                <w:szCs w:val="22"/>
                <w:lang w:val="sr-Latn-CS"/>
              </w:rPr>
            </w:pPr>
            <w:r w:rsidRPr="003B4A1C">
              <w:rPr>
                <w:sz w:val="22"/>
                <w:szCs w:val="22"/>
                <w:lang w:val="sr-Latn-CS"/>
              </w:rPr>
              <w:t>Бургија</w:t>
            </w:r>
            <w:r w:rsidRPr="003B4A1C">
              <w:rPr>
                <w:sz w:val="22"/>
                <w:szCs w:val="22"/>
                <w:lang w:val="sr-Cyrl-RS"/>
              </w:rPr>
              <w:t xml:space="preserve"> </w:t>
            </w:r>
            <w:r w:rsidRPr="003B4A1C">
              <w:rPr>
                <w:sz w:val="22"/>
                <w:szCs w:val="22"/>
                <w:lang w:val="sr-Latn-CS"/>
              </w:rPr>
              <w:t>за</w:t>
            </w:r>
            <w:r w:rsidRPr="003B4A1C">
              <w:rPr>
                <w:sz w:val="22"/>
                <w:szCs w:val="22"/>
                <w:lang w:val="sr-Cyrl-RS"/>
              </w:rPr>
              <w:t xml:space="preserve"> </w:t>
            </w:r>
            <w:r w:rsidRPr="003B4A1C">
              <w:rPr>
                <w:sz w:val="22"/>
                <w:szCs w:val="22"/>
                <w:lang w:val="sr-Latn-CS"/>
              </w:rPr>
              <w:t>кости</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30</w:t>
            </w:r>
          </w:p>
        </w:tc>
        <w:tc>
          <w:tcPr>
            <w:tcW w:w="723" w:type="pct"/>
          </w:tcPr>
          <w:p w:rsidR="003B4A1C" w:rsidRPr="003B4A1C" w:rsidRDefault="003B4A1C" w:rsidP="00FF26B5">
            <w:pPr>
              <w:rPr>
                <w:sz w:val="22"/>
                <w:szCs w:val="22"/>
                <w:lang w:val="sr-Latn-CS"/>
              </w:rPr>
            </w:pPr>
            <w:r w:rsidRPr="003B4A1C">
              <w:rPr>
                <w:sz w:val="22"/>
                <w:szCs w:val="22"/>
                <w:lang w:val="sr-Latn-CS"/>
              </w:rPr>
              <w:t>Нож</w:t>
            </w:r>
            <w:r w:rsidRPr="003B4A1C">
              <w:rPr>
                <w:sz w:val="22"/>
                <w:szCs w:val="22"/>
                <w:lang w:val="sr-Cyrl-RS"/>
              </w:rPr>
              <w:t xml:space="preserve"> </w:t>
            </w:r>
            <w:r w:rsidRPr="003B4A1C">
              <w:rPr>
                <w:sz w:val="22"/>
                <w:szCs w:val="22"/>
                <w:lang w:val="sr-Latn-CS"/>
              </w:rPr>
              <w:t>за</w:t>
            </w:r>
            <w:r w:rsidRPr="003B4A1C">
              <w:rPr>
                <w:sz w:val="22"/>
                <w:szCs w:val="22"/>
                <w:lang w:val="sr-Cyrl-RS"/>
              </w:rPr>
              <w:t xml:space="preserve"> </w:t>
            </w:r>
            <w:r w:rsidRPr="003B4A1C">
              <w:rPr>
                <w:sz w:val="22"/>
                <w:szCs w:val="22"/>
                <w:lang w:val="sr-Latn-CS"/>
              </w:rPr>
              <w:t>ампутацију</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31</w:t>
            </w:r>
          </w:p>
        </w:tc>
        <w:tc>
          <w:tcPr>
            <w:tcW w:w="723" w:type="pct"/>
          </w:tcPr>
          <w:p w:rsidR="003B4A1C" w:rsidRPr="003B4A1C" w:rsidRDefault="003B4A1C" w:rsidP="00FF26B5">
            <w:pPr>
              <w:rPr>
                <w:sz w:val="22"/>
                <w:szCs w:val="22"/>
                <w:lang w:val="sr-Latn-CS"/>
              </w:rPr>
            </w:pPr>
            <w:r w:rsidRPr="003B4A1C">
              <w:rPr>
                <w:sz w:val="22"/>
                <w:szCs w:val="22"/>
                <w:lang w:val="sr-Latn-CS"/>
              </w:rPr>
              <w:t>Већи (разни) хируршки</w:t>
            </w:r>
            <w:r w:rsidRPr="003B4A1C">
              <w:rPr>
                <w:sz w:val="22"/>
                <w:szCs w:val="22"/>
                <w:lang w:val="sr-Cyrl-RS"/>
              </w:rPr>
              <w:t xml:space="preserve"> </w:t>
            </w:r>
            <w:r w:rsidRPr="003B4A1C">
              <w:rPr>
                <w:sz w:val="22"/>
                <w:szCs w:val="22"/>
                <w:lang w:val="sr-Latn-CS"/>
              </w:rPr>
              <w:t>инструменти</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32</w:t>
            </w:r>
          </w:p>
        </w:tc>
        <w:tc>
          <w:tcPr>
            <w:tcW w:w="723" w:type="pct"/>
          </w:tcPr>
          <w:p w:rsidR="003B4A1C" w:rsidRPr="003B4A1C" w:rsidRDefault="003B4A1C" w:rsidP="00FF26B5">
            <w:pPr>
              <w:rPr>
                <w:sz w:val="22"/>
                <w:szCs w:val="22"/>
                <w:lang w:val="sr-Latn-CS"/>
              </w:rPr>
            </w:pPr>
            <w:r w:rsidRPr="003B4A1C">
              <w:rPr>
                <w:sz w:val="22"/>
                <w:szCs w:val="22"/>
                <w:lang w:val="sr-Latn-CS"/>
              </w:rPr>
              <w:t>Средњи (разни) хируршки</w:t>
            </w:r>
            <w:r w:rsidRPr="003B4A1C">
              <w:rPr>
                <w:sz w:val="22"/>
                <w:szCs w:val="22"/>
                <w:lang w:val="sr-Cyrl-RS"/>
              </w:rPr>
              <w:t xml:space="preserve"> </w:t>
            </w:r>
            <w:r w:rsidRPr="003B4A1C">
              <w:rPr>
                <w:sz w:val="22"/>
                <w:szCs w:val="22"/>
                <w:lang w:val="sr-Latn-CS"/>
              </w:rPr>
              <w:t>инструменти</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33</w:t>
            </w:r>
          </w:p>
        </w:tc>
        <w:tc>
          <w:tcPr>
            <w:tcW w:w="723" w:type="pct"/>
          </w:tcPr>
          <w:p w:rsidR="003B4A1C" w:rsidRPr="003B4A1C" w:rsidRDefault="003B4A1C" w:rsidP="00FF26B5">
            <w:pPr>
              <w:rPr>
                <w:sz w:val="22"/>
                <w:szCs w:val="22"/>
                <w:lang w:val="sr-Latn-CS"/>
              </w:rPr>
            </w:pPr>
            <w:r w:rsidRPr="003B4A1C">
              <w:rPr>
                <w:sz w:val="22"/>
                <w:szCs w:val="22"/>
                <w:lang w:val="sr-Latn-CS"/>
              </w:rPr>
              <w:t>Мањи (разни) хируршки</w:t>
            </w:r>
            <w:r w:rsidRPr="003B4A1C">
              <w:rPr>
                <w:sz w:val="22"/>
                <w:szCs w:val="22"/>
                <w:lang w:val="sr-Cyrl-RS"/>
              </w:rPr>
              <w:t xml:space="preserve"> </w:t>
            </w:r>
            <w:r w:rsidRPr="003B4A1C">
              <w:rPr>
                <w:sz w:val="22"/>
                <w:szCs w:val="22"/>
                <w:lang w:val="sr-Latn-CS"/>
              </w:rPr>
              <w:t>инструменти</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lastRenderedPageBreak/>
              <w:t>34</w:t>
            </w:r>
          </w:p>
        </w:tc>
        <w:tc>
          <w:tcPr>
            <w:tcW w:w="723" w:type="pct"/>
          </w:tcPr>
          <w:p w:rsidR="003B4A1C" w:rsidRPr="003B4A1C" w:rsidRDefault="003B4A1C" w:rsidP="00FF26B5">
            <w:pPr>
              <w:rPr>
                <w:sz w:val="22"/>
                <w:szCs w:val="22"/>
                <w:lang w:val="sr-Latn-CS"/>
              </w:rPr>
            </w:pPr>
            <w:r w:rsidRPr="003B4A1C">
              <w:rPr>
                <w:sz w:val="22"/>
                <w:szCs w:val="22"/>
                <w:lang w:val="sr-Latn-CS"/>
              </w:rPr>
              <w:t>Сатара</w:t>
            </w:r>
            <w:r w:rsidRPr="003B4A1C">
              <w:rPr>
                <w:sz w:val="22"/>
                <w:szCs w:val="22"/>
                <w:lang w:val="sr-Cyrl-RS"/>
              </w:rPr>
              <w:t xml:space="preserve"> </w:t>
            </w:r>
            <w:r w:rsidRPr="003B4A1C">
              <w:rPr>
                <w:sz w:val="22"/>
                <w:szCs w:val="22"/>
                <w:lang w:val="sr-Latn-CS"/>
              </w:rPr>
              <w:t>месарска</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35</w:t>
            </w:r>
          </w:p>
        </w:tc>
        <w:tc>
          <w:tcPr>
            <w:tcW w:w="723" w:type="pct"/>
          </w:tcPr>
          <w:p w:rsidR="003B4A1C" w:rsidRPr="003B4A1C" w:rsidRDefault="003B4A1C" w:rsidP="00FF26B5">
            <w:pPr>
              <w:rPr>
                <w:sz w:val="22"/>
                <w:szCs w:val="22"/>
                <w:lang w:val="sr-Latn-CS"/>
              </w:rPr>
            </w:pPr>
            <w:r w:rsidRPr="003B4A1C">
              <w:rPr>
                <w:sz w:val="22"/>
                <w:szCs w:val="22"/>
                <w:lang w:val="sr-Latn-CS"/>
              </w:rPr>
              <w:t>Средњи</w:t>
            </w:r>
            <w:r w:rsidRPr="003B4A1C">
              <w:rPr>
                <w:sz w:val="22"/>
                <w:szCs w:val="22"/>
                <w:lang w:val="sr-Cyrl-RS"/>
              </w:rPr>
              <w:t xml:space="preserve"> </w:t>
            </w:r>
            <w:r w:rsidRPr="003B4A1C">
              <w:rPr>
                <w:sz w:val="22"/>
                <w:szCs w:val="22"/>
                <w:lang w:val="sr-Latn-CS"/>
              </w:rPr>
              <w:t>месарски</w:t>
            </w:r>
            <w:r w:rsidRPr="003B4A1C">
              <w:rPr>
                <w:sz w:val="22"/>
                <w:szCs w:val="22"/>
                <w:lang w:val="sr-Cyrl-RS"/>
              </w:rPr>
              <w:t xml:space="preserve"> </w:t>
            </w:r>
            <w:r w:rsidRPr="003B4A1C">
              <w:rPr>
                <w:sz w:val="22"/>
                <w:szCs w:val="22"/>
                <w:lang w:val="sr-Latn-CS"/>
              </w:rPr>
              <w:t>нож</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36</w:t>
            </w:r>
          </w:p>
        </w:tc>
        <w:tc>
          <w:tcPr>
            <w:tcW w:w="723" w:type="pct"/>
          </w:tcPr>
          <w:p w:rsidR="003B4A1C" w:rsidRPr="003B4A1C" w:rsidRDefault="003B4A1C" w:rsidP="00FF26B5">
            <w:pPr>
              <w:rPr>
                <w:sz w:val="22"/>
                <w:szCs w:val="22"/>
                <w:lang w:val="sr-Latn-CS"/>
              </w:rPr>
            </w:pPr>
            <w:r w:rsidRPr="003B4A1C">
              <w:rPr>
                <w:sz w:val="22"/>
                <w:szCs w:val="22"/>
                <w:lang w:val="sr-Latn-CS"/>
              </w:rPr>
              <w:t>Велики</w:t>
            </w:r>
            <w:r w:rsidRPr="003B4A1C">
              <w:rPr>
                <w:sz w:val="22"/>
                <w:szCs w:val="22"/>
                <w:lang w:val="sr-Cyrl-RS"/>
              </w:rPr>
              <w:t xml:space="preserve"> </w:t>
            </w:r>
            <w:r w:rsidRPr="003B4A1C">
              <w:rPr>
                <w:sz w:val="22"/>
                <w:szCs w:val="22"/>
                <w:lang w:val="sr-Latn-CS"/>
              </w:rPr>
              <w:t>месарски</w:t>
            </w:r>
            <w:r w:rsidRPr="003B4A1C">
              <w:rPr>
                <w:sz w:val="22"/>
                <w:szCs w:val="22"/>
                <w:lang w:val="sr-Cyrl-RS"/>
              </w:rPr>
              <w:t xml:space="preserve"> </w:t>
            </w:r>
            <w:r w:rsidRPr="003B4A1C">
              <w:rPr>
                <w:sz w:val="22"/>
                <w:szCs w:val="22"/>
                <w:lang w:val="sr-Latn-CS"/>
              </w:rPr>
              <w:t>нож</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37</w:t>
            </w:r>
          </w:p>
        </w:tc>
        <w:tc>
          <w:tcPr>
            <w:tcW w:w="723" w:type="pct"/>
          </w:tcPr>
          <w:p w:rsidR="003B4A1C" w:rsidRPr="003B4A1C" w:rsidRDefault="003B4A1C" w:rsidP="00FF26B5">
            <w:pPr>
              <w:rPr>
                <w:sz w:val="22"/>
                <w:szCs w:val="22"/>
                <w:lang w:val="sr-Latn-CS"/>
              </w:rPr>
            </w:pPr>
            <w:r w:rsidRPr="003B4A1C">
              <w:rPr>
                <w:sz w:val="22"/>
                <w:szCs w:val="22"/>
                <w:lang w:val="sr-Latn-CS"/>
              </w:rPr>
              <w:t>Велики</w:t>
            </w:r>
            <w:r w:rsidRPr="003B4A1C">
              <w:rPr>
                <w:sz w:val="22"/>
                <w:szCs w:val="22"/>
                <w:lang w:val="sr-Cyrl-RS"/>
              </w:rPr>
              <w:t xml:space="preserve"> </w:t>
            </w:r>
            <w:r w:rsidRPr="003B4A1C">
              <w:rPr>
                <w:sz w:val="22"/>
                <w:szCs w:val="22"/>
                <w:lang w:val="sr-Latn-CS"/>
              </w:rPr>
              <w:t>рецо</w:t>
            </w:r>
            <w:r w:rsidRPr="003B4A1C">
              <w:rPr>
                <w:sz w:val="22"/>
                <w:szCs w:val="22"/>
                <w:lang w:val="sr-Cyrl-RS"/>
              </w:rPr>
              <w:t xml:space="preserve"> </w:t>
            </w:r>
            <w:r w:rsidRPr="003B4A1C">
              <w:rPr>
                <w:sz w:val="22"/>
                <w:szCs w:val="22"/>
                <w:lang w:val="sr-Latn-CS"/>
              </w:rPr>
              <w:t>нож</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38</w:t>
            </w:r>
          </w:p>
        </w:tc>
        <w:tc>
          <w:tcPr>
            <w:tcW w:w="723" w:type="pct"/>
          </w:tcPr>
          <w:p w:rsidR="003B4A1C" w:rsidRPr="003B4A1C" w:rsidRDefault="003B4A1C" w:rsidP="00FF26B5">
            <w:pPr>
              <w:rPr>
                <w:sz w:val="22"/>
                <w:szCs w:val="22"/>
                <w:lang w:val="sr-Latn-CS"/>
              </w:rPr>
            </w:pPr>
            <w:r w:rsidRPr="003B4A1C">
              <w:rPr>
                <w:sz w:val="22"/>
                <w:szCs w:val="22"/>
                <w:lang w:val="sr-Latn-CS"/>
              </w:rPr>
              <w:t>Маказе</w:t>
            </w:r>
            <w:r w:rsidRPr="003B4A1C">
              <w:rPr>
                <w:sz w:val="22"/>
                <w:szCs w:val="22"/>
                <w:lang w:val="sr-Cyrl-RS"/>
              </w:rPr>
              <w:t xml:space="preserve"> </w:t>
            </w:r>
            <w:r w:rsidRPr="003B4A1C">
              <w:rPr>
                <w:sz w:val="22"/>
                <w:szCs w:val="22"/>
                <w:lang w:val="sr-Latn-CS"/>
              </w:rPr>
              <w:t>за</w:t>
            </w:r>
            <w:r w:rsidRPr="003B4A1C">
              <w:rPr>
                <w:sz w:val="22"/>
                <w:szCs w:val="22"/>
                <w:lang w:val="sr-Cyrl-RS"/>
              </w:rPr>
              <w:t xml:space="preserve"> </w:t>
            </w:r>
            <w:r w:rsidRPr="003B4A1C">
              <w:rPr>
                <w:sz w:val="22"/>
                <w:szCs w:val="22"/>
                <w:lang w:val="sr-Latn-CS"/>
              </w:rPr>
              <w:t>печење</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39</w:t>
            </w:r>
          </w:p>
        </w:tc>
        <w:tc>
          <w:tcPr>
            <w:tcW w:w="723" w:type="pct"/>
          </w:tcPr>
          <w:p w:rsidR="003B4A1C" w:rsidRPr="003B4A1C" w:rsidRDefault="003B4A1C" w:rsidP="00FF26B5">
            <w:pPr>
              <w:rPr>
                <w:sz w:val="22"/>
                <w:szCs w:val="22"/>
                <w:lang w:val="sr-Latn-CS"/>
              </w:rPr>
            </w:pPr>
            <w:r w:rsidRPr="003B4A1C">
              <w:rPr>
                <w:sz w:val="22"/>
                <w:szCs w:val="22"/>
                <w:lang w:val="sr-Latn-CS"/>
              </w:rPr>
              <w:t>Нож 22 за</w:t>
            </w:r>
            <w:r w:rsidRPr="003B4A1C">
              <w:rPr>
                <w:sz w:val="22"/>
                <w:szCs w:val="22"/>
                <w:lang w:val="sr-Cyrl-RS"/>
              </w:rPr>
              <w:t xml:space="preserve"> </w:t>
            </w:r>
            <w:r w:rsidRPr="003B4A1C">
              <w:rPr>
                <w:sz w:val="22"/>
                <w:szCs w:val="22"/>
                <w:lang w:val="sr-Latn-CS"/>
              </w:rPr>
              <w:t>машину</w:t>
            </w:r>
            <w:r w:rsidRPr="003B4A1C">
              <w:rPr>
                <w:sz w:val="22"/>
                <w:szCs w:val="22"/>
                <w:lang w:val="sr-Cyrl-RS"/>
              </w:rPr>
              <w:t xml:space="preserve"> </w:t>
            </w:r>
            <w:r w:rsidRPr="003B4A1C">
              <w:rPr>
                <w:sz w:val="22"/>
                <w:szCs w:val="22"/>
                <w:lang w:val="sr-Latn-CS"/>
              </w:rPr>
              <w:t>за</w:t>
            </w:r>
            <w:r w:rsidRPr="003B4A1C">
              <w:rPr>
                <w:sz w:val="22"/>
                <w:szCs w:val="22"/>
                <w:lang w:val="sr-Cyrl-RS"/>
              </w:rPr>
              <w:t xml:space="preserve"> </w:t>
            </w:r>
            <w:r w:rsidRPr="003B4A1C">
              <w:rPr>
                <w:sz w:val="22"/>
                <w:szCs w:val="22"/>
                <w:lang w:val="sr-Latn-CS"/>
              </w:rPr>
              <w:t>млевење</w:t>
            </w:r>
            <w:r w:rsidRPr="003B4A1C">
              <w:rPr>
                <w:sz w:val="22"/>
                <w:szCs w:val="22"/>
                <w:lang w:val="sr-Cyrl-RS"/>
              </w:rPr>
              <w:t xml:space="preserve"> </w:t>
            </w:r>
            <w:r w:rsidRPr="003B4A1C">
              <w:rPr>
                <w:sz w:val="22"/>
                <w:szCs w:val="22"/>
                <w:lang w:val="sr-Latn-CS"/>
              </w:rPr>
              <w:t>меса</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lang w:val="sr-Latn-CS"/>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40</w:t>
            </w:r>
          </w:p>
        </w:tc>
        <w:tc>
          <w:tcPr>
            <w:tcW w:w="723" w:type="pct"/>
          </w:tcPr>
          <w:p w:rsidR="003B4A1C" w:rsidRPr="003B4A1C" w:rsidRDefault="003B4A1C" w:rsidP="00FF26B5">
            <w:pPr>
              <w:rPr>
                <w:sz w:val="22"/>
                <w:szCs w:val="22"/>
                <w:lang w:val="sr-Latn-CS"/>
              </w:rPr>
            </w:pPr>
            <w:r w:rsidRPr="003B4A1C">
              <w:rPr>
                <w:sz w:val="22"/>
                <w:szCs w:val="22"/>
                <w:lang w:val="sr-Latn-CS"/>
              </w:rPr>
              <w:t>Решетка 22 за</w:t>
            </w:r>
            <w:r w:rsidRPr="003B4A1C">
              <w:rPr>
                <w:sz w:val="22"/>
                <w:szCs w:val="22"/>
                <w:lang w:val="sr-Cyrl-RS"/>
              </w:rPr>
              <w:t xml:space="preserve"> </w:t>
            </w:r>
            <w:r w:rsidRPr="003B4A1C">
              <w:rPr>
                <w:sz w:val="22"/>
                <w:szCs w:val="22"/>
                <w:lang w:val="sr-Latn-CS"/>
              </w:rPr>
              <w:t>машину</w:t>
            </w:r>
            <w:r w:rsidRPr="003B4A1C">
              <w:rPr>
                <w:sz w:val="22"/>
                <w:szCs w:val="22"/>
                <w:lang w:val="sr-Cyrl-RS"/>
              </w:rPr>
              <w:t xml:space="preserve"> </w:t>
            </w:r>
            <w:r w:rsidRPr="003B4A1C">
              <w:rPr>
                <w:sz w:val="22"/>
                <w:szCs w:val="22"/>
                <w:lang w:val="sr-Latn-CS"/>
              </w:rPr>
              <w:t>за</w:t>
            </w:r>
            <w:r w:rsidRPr="003B4A1C">
              <w:rPr>
                <w:sz w:val="22"/>
                <w:szCs w:val="22"/>
                <w:lang w:val="sr-Cyrl-RS"/>
              </w:rPr>
              <w:t xml:space="preserve"> </w:t>
            </w:r>
            <w:r w:rsidRPr="003B4A1C">
              <w:rPr>
                <w:sz w:val="22"/>
                <w:szCs w:val="22"/>
                <w:lang w:val="sr-Latn-CS"/>
              </w:rPr>
              <w:t>млевење</w:t>
            </w:r>
            <w:r w:rsidRPr="003B4A1C">
              <w:rPr>
                <w:sz w:val="22"/>
                <w:szCs w:val="22"/>
                <w:lang w:val="sr-Cyrl-RS"/>
              </w:rPr>
              <w:t xml:space="preserve"> </w:t>
            </w:r>
            <w:r w:rsidRPr="003B4A1C">
              <w:rPr>
                <w:sz w:val="22"/>
                <w:szCs w:val="22"/>
                <w:lang w:val="sr-Latn-CS"/>
              </w:rPr>
              <w:t>меса</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lang w:val="sr-Latn-CS"/>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41</w:t>
            </w:r>
          </w:p>
        </w:tc>
        <w:tc>
          <w:tcPr>
            <w:tcW w:w="723" w:type="pct"/>
          </w:tcPr>
          <w:p w:rsidR="003B4A1C" w:rsidRPr="003B4A1C" w:rsidRDefault="003B4A1C" w:rsidP="00FF26B5">
            <w:pPr>
              <w:rPr>
                <w:sz w:val="22"/>
                <w:szCs w:val="22"/>
                <w:lang w:val="sr-Latn-CS"/>
              </w:rPr>
            </w:pPr>
            <w:r w:rsidRPr="003B4A1C">
              <w:rPr>
                <w:sz w:val="22"/>
                <w:szCs w:val="22"/>
                <w:lang w:val="sr-Latn-CS"/>
              </w:rPr>
              <w:t>Тестера (кружна) задрво</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r w:rsidRPr="003B4A1C">
              <w:rPr>
                <w:sz w:val="22"/>
                <w:szCs w:val="22"/>
                <w:lang w:val="sr-Cyrl-RS"/>
              </w:rPr>
              <w:t xml:space="preserve"> </w:t>
            </w:r>
            <w:r w:rsidRPr="003B4A1C">
              <w:rPr>
                <w:sz w:val="22"/>
                <w:szCs w:val="22"/>
                <w:lang w:val="sr-Latn-CS"/>
              </w:rPr>
              <w:t>по</w:t>
            </w:r>
            <w:r w:rsidRPr="003B4A1C">
              <w:rPr>
                <w:sz w:val="22"/>
                <w:szCs w:val="22"/>
                <w:lang w:val="sr-Cyrl-RS"/>
              </w:rPr>
              <w:t xml:space="preserve"> </w:t>
            </w:r>
            <w:r w:rsidRPr="003B4A1C">
              <w:rPr>
                <w:sz w:val="22"/>
                <w:szCs w:val="22"/>
                <w:lang w:val="sr-Latn-CS"/>
              </w:rPr>
              <w:t>зубу</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p w:rsidR="003B4A1C" w:rsidRPr="003B4A1C" w:rsidRDefault="003B4A1C" w:rsidP="00FF26B5">
            <w:pPr>
              <w:rPr>
                <w:sz w:val="22"/>
                <w:szCs w:val="22"/>
                <w:lang w:val="sr-Latn-CS"/>
              </w:rPr>
            </w:pPr>
          </w:p>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42</w:t>
            </w:r>
          </w:p>
        </w:tc>
        <w:tc>
          <w:tcPr>
            <w:tcW w:w="723" w:type="pct"/>
          </w:tcPr>
          <w:p w:rsidR="003B4A1C" w:rsidRPr="003B4A1C" w:rsidRDefault="003B4A1C" w:rsidP="00FF26B5">
            <w:pPr>
              <w:rPr>
                <w:sz w:val="22"/>
                <w:szCs w:val="22"/>
                <w:lang w:val="sr-Latn-CS"/>
              </w:rPr>
            </w:pPr>
            <w:r w:rsidRPr="003B4A1C">
              <w:rPr>
                <w:sz w:val="22"/>
                <w:szCs w:val="22"/>
                <w:lang w:val="sr-Latn-CS"/>
              </w:rPr>
              <w:t>Нож</w:t>
            </w:r>
            <w:r w:rsidRPr="003B4A1C">
              <w:rPr>
                <w:sz w:val="22"/>
                <w:szCs w:val="22"/>
                <w:lang w:val="sr-Cyrl-RS"/>
              </w:rPr>
              <w:t xml:space="preserve"> </w:t>
            </w:r>
            <w:r w:rsidRPr="003B4A1C">
              <w:rPr>
                <w:sz w:val="22"/>
                <w:szCs w:val="22"/>
                <w:lang w:val="sr-Latn-CS"/>
              </w:rPr>
              <w:t>за</w:t>
            </w:r>
            <w:r w:rsidRPr="003B4A1C">
              <w:rPr>
                <w:sz w:val="22"/>
                <w:szCs w:val="22"/>
                <w:lang w:val="sr-Cyrl-RS"/>
              </w:rPr>
              <w:t xml:space="preserve"> </w:t>
            </w:r>
            <w:r w:rsidRPr="003B4A1C">
              <w:rPr>
                <w:sz w:val="22"/>
                <w:szCs w:val="22"/>
                <w:lang w:val="sr-Latn-CS"/>
              </w:rPr>
              <w:t>абрихтер</w:t>
            </w:r>
          </w:p>
          <w:p w:rsidR="003B4A1C" w:rsidRPr="003B4A1C" w:rsidRDefault="003B4A1C" w:rsidP="00FF26B5">
            <w:pPr>
              <w:rPr>
                <w:sz w:val="22"/>
                <w:szCs w:val="22"/>
                <w:lang w:val="sr-Latn-CS"/>
              </w:rPr>
            </w:pPr>
            <w:r w:rsidRPr="003B4A1C">
              <w:rPr>
                <w:sz w:val="22"/>
                <w:szCs w:val="22"/>
                <w:lang w:val="sr-Latn-CS"/>
              </w:rPr>
              <w:t>Ширина</w:t>
            </w:r>
            <w:r w:rsidRPr="003B4A1C">
              <w:rPr>
                <w:sz w:val="22"/>
                <w:szCs w:val="22"/>
                <w:lang w:val="sr-Cyrl-RS"/>
              </w:rPr>
              <w:t xml:space="preserve"> </w:t>
            </w:r>
            <w:r w:rsidRPr="003B4A1C">
              <w:rPr>
                <w:sz w:val="22"/>
                <w:szCs w:val="22"/>
                <w:lang w:val="sr-Latn-CS"/>
              </w:rPr>
              <w:t>оштрења 1 (цм)</w:t>
            </w:r>
          </w:p>
        </w:tc>
        <w:tc>
          <w:tcPr>
            <w:tcW w:w="378" w:type="pct"/>
          </w:tcPr>
          <w:p w:rsidR="003B4A1C" w:rsidRPr="003B4A1C" w:rsidRDefault="003B4A1C" w:rsidP="00FF26B5">
            <w:pPr>
              <w:rPr>
                <w:sz w:val="22"/>
                <w:szCs w:val="22"/>
                <w:lang w:val="sr-Latn-CS"/>
              </w:rPr>
            </w:pPr>
            <w:r w:rsidRPr="003B4A1C">
              <w:rPr>
                <w:sz w:val="22"/>
                <w:szCs w:val="22"/>
                <w:lang w:val="sr-Latn-CS"/>
              </w:rPr>
              <w:t>Оштрење</w:t>
            </w:r>
            <w:r w:rsidRPr="003B4A1C">
              <w:rPr>
                <w:sz w:val="22"/>
                <w:szCs w:val="22"/>
                <w:lang w:val="sr-Cyrl-RS"/>
              </w:rPr>
              <w:t xml:space="preserve"> </w:t>
            </w:r>
            <w:r w:rsidRPr="003B4A1C">
              <w:rPr>
                <w:sz w:val="22"/>
                <w:szCs w:val="22"/>
                <w:lang w:val="sr-Latn-CS"/>
              </w:rPr>
              <w:t>по</w:t>
            </w:r>
            <w:r w:rsidRPr="003B4A1C">
              <w:rPr>
                <w:sz w:val="22"/>
                <w:szCs w:val="22"/>
                <w:lang w:val="sr-Cyrl-RS"/>
              </w:rPr>
              <w:t xml:space="preserve"> </w:t>
            </w:r>
            <w:r w:rsidRPr="003B4A1C">
              <w:rPr>
                <w:sz w:val="22"/>
                <w:szCs w:val="22"/>
                <w:lang w:val="sr-Latn-CS"/>
              </w:rPr>
              <w:t>дужном</w:t>
            </w:r>
            <w:r w:rsidRPr="003B4A1C">
              <w:rPr>
                <w:sz w:val="22"/>
                <w:szCs w:val="22"/>
                <w:lang w:val="sr-Cyrl-RS"/>
              </w:rPr>
              <w:t xml:space="preserve"> </w:t>
            </w:r>
            <w:r w:rsidRPr="003B4A1C">
              <w:rPr>
                <w:sz w:val="22"/>
                <w:szCs w:val="22"/>
                <w:lang w:val="sr-Latn-CS"/>
              </w:rPr>
              <w:t>цм</w:t>
            </w:r>
          </w:p>
        </w:tc>
        <w:tc>
          <w:tcPr>
            <w:tcW w:w="334" w:type="pct"/>
          </w:tcPr>
          <w:p w:rsidR="003B4A1C" w:rsidRPr="003B4A1C" w:rsidRDefault="003B4A1C" w:rsidP="00FF26B5">
            <w:pPr>
              <w:jc w:val="center"/>
              <w:rPr>
                <w:sz w:val="22"/>
                <w:szCs w:val="22"/>
                <w:lang w:val="sr-Latn-CS"/>
              </w:rPr>
            </w:pPr>
            <w:r w:rsidRPr="003B4A1C">
              <w:rPr>
                <w:sz w:val="22"/>
                <w:szCs w:val="22"/>
                <w:lang w:val="sr-Latn-CS"/>
              </w:rPr>
              <w:t>цм</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43</w:t>
            </w:r>
          </w:p>
        </w:tc>
        <w:tc>
          <w:tcPr>
            <w:tcW w:w="723" w:type="pct"/>
          </w:tcPr>
          <w:p w:rsidR="003B4A1C" w:rsidRPr="003B4A1C" w:rsidRDefault="003B4A1C" w:rsidP="00FF26B5">
            <w:pPr>
              <w:rPr>
                <w:sz w:val="22"/>
                <w:szCs w:val="22"/>
                <w:lang w:val="sr-Latn-CS"/>
              </w:rPr>
            </w:pPr>
            <w:r w:rsidRPr="003B4A1C">
              <w:rPr>
                <w:sz w:val="22"/>
                <w:szCs w:val="22"/>
                <w:lang w:val="sr-Latn-CS"/>
              </w:rPr>
              <w:t>Мале</w:t>
            </w:r>
            <w:r w:rsidRPr="003B4A1C">
              <w:rPr>
                <w:sz w:val="22"/>
                <w:szCs w:val="22"/>
                <w:lang w:val="sr-Cyrl-RS"/>
              </w:rPr>
              <w:t xml:space="preserve"> </w:t>
            </w:r>
            <w:r w:rsidRPr="003B4A1C">
              <w:rPr>
                <w:sz w:val="22"/>
                <w:szCs w:val="22"/>
                <w:lang w:val="sr-Latn-CS"/>
              </w:rPr>
              <w:t>натписне</w:t>
            </w:r>
            <w:r w:rsidRPr="003B4A1C">
              <w:rPr>
                <w:sz w:val="22"/>
                <w:szCs w:val="22"/>
                <w:lang w:val="sr-Cyrl-RS"/>
              </w:rPr>
              <w:t xml:space="preserve"> </w:t>
            </w:r>
            <w:r w:rsidRPr="003B4A1C">
              <w:rPr>
                <w:sz w:val="22"/>
                <w:szCs w:val="22"/>
                <w:lang w:val="sr-Latn-CS"/>
              </w:rPr>
              <w:t>плочице – самолепљиве</w:t>
            </w:r>
            <w:r w:rsidRPr="003B4A1C">
              <w:rPr>
                <w:sz w:val="22"/>
                <w:szCs w:val="22"/>
                <w:lang w:val="sr-Cyrl-RS"/>
              </w:rPr>
              <w:t xml:space="preserve"> </w:t>
            </w:r>
            <w:r w:rsidRPr="003B4A1C">
              <w:rPr>
                <w:sz w:val="22"/>
                <w:szCs w:val="22"/>
                <w:lang w:val="sr-Latn-CS"/>
              </w:rPr>
              <w:t>позадина</w:t>
            </w:r>
            <w:r w:rsidRPr="003B4A1C">
              <w:rPr>
                <w:sz w:val="22"/>
                <w:szCs w:val="22"/>
                <w:lang w:val="sr-Cyrl-RS"/>
              </w:rPr>
              <w:t xml:space="preserve"> </w:t>
            </w:r>
            <w:r w:rsidRPr="003B4A1C">
              <w:rPr>
                <w:sz w:val="22"/>
                <w:szCs w:val="22"/>
                <w:lang w:val="sr-Latn-CS"/>
              </w:rPr>
              <w:t>златне</w:t>
            </w:r>
            <w:r w:rsidRPr="003B4A1C">
              <w:rPr>
                <w:sz w:val="22"/>
                <w:szCs w:val="22"/>
                <w:lang w:val="sr-Cyrl-RS"/>
              </w:rPr>
              <w:t xml:space="preserve"> </w:t>
            </w:r>
            <w:r w:rsidRPr="003B4A1C">
              <w:rPr>
                <w:sz w:val="22"/>
                <w:szCs w:val="22"/>
                <w:lang w:val="sr-Latn-CS"/>
              </w:rPr>
              <w:t>или</w:t>
            </w:r>
            <w:r w:rsidRPr="003B4A1C">
              <w:rPr>
                <w:sz w:val="22"/>
                <w:szCs w:val="22"/>
                <w:lang w:val="sr-Cyrl-RS"/>
              </w:rPr>
              <w:t xml:space="preserve"> </w:t>
            </w:r>
            <w:r w:rsidRPr="003B4A1C">
              <w:rPr>
                <w:sz w:val="22"/>
                <w:szCs w:val="22"/>
                <w:lang w:val="sr-Latn-CS"/>
              </w:rPr>
              <w:t>боје</w:t>
            </w:r>
            <w:r w:rsidRPr="003B4A1C">
              <w:rPr>
                <w:sz w:val="22"/>
                <w:szCs w:val="22"/>
                <w:lang w:val="sr-Cyrl-RS"/>
              </w:rPr>
              <w:t xml:space="preserve"> </w:t>
            </w:r>
            <w:r w:rsidRPr="003B4A1C">
              <w:rPr>
                <w:sz w:val="22"/>
                <w:szCs w:val="22"/>
                <w:lang w:val="sr-Latn-CS"/>
              </w:rPr>
              <w:t>сребра</w:t>
            </w:r>
            <w:r w:rsidRPr="003B4A1C">
              <w:rPr>
                <w:sz w:val="22"/>
                <w:szCs w:val="22"/>
                <w:lang w:val="sr-Cyrl-RS"/>
              </w:rPr>
              <w:t xml:space="preserve"> </w:t>
            </w:r>
            <w:r w:rsidRPr="003B4A1C">
              <w:rPr>
                <w:sz w:val="22"/>
                <w:szCs w:val="22"/>
                <w:lang w:val="sr-Latn-CS"/>
              </w:rPr>
              <w:t>а</w:t>
            </w:r>
            <w:r w:rsidRPr="003B4A1C">
              <w:rPr>
                <w:sz w:val="22"/>
                <w:szCs w:val="22"/>
                <w:lang w:val="sr-Cyrl-RS"/>
              </w:rPr>
              <w:t xml:space="preserve"> </w:t>
            </w:r>
            <w:r w:rsidRPr="003B4A1C">
              <w:rPr>
                <w:sz w:val="22"/>
                <w:szCs w:val="22"/>
                <w:lang w:val="sr-Latn-CS"/>
              </w:rPr>
              <w:t>слова</w:t>
            </w:r>
            <w:r w:rsidRPr="003B4A1C">
              <w:rPr>
                <w:sz w:val="22"/>
                <w:szCs w:val="22"/>
                <w:lang w:val="sr-Cyrl-RS"/>
              </w:rPr>
              <w:t xml:space="preserve"> </w:t>
            </w:r>
            <w:r w:rsidRPr="003B4A1C">
              <w:rPr>
                <w:sz w:val="22"/>
                <w:szCs w:val="22"/>
                <w:lang w:val="sr-Latn-CS"/>
              </w:rPr>
              <w:t>и</w:t>
            </w:r>
            <w:r w:rsidRPr="003B4A1C">
              <w:rPr>
                <w:sz w:val="22"/>
                <w:szCs w:val="22"/>
                <w:lang w:val="sr-Cyrl-RS"/>
              </w:rPr>
              <w:t xml:space="preserve"> </w:t>
            </w:r>
            <w:r w:rsidRPr="003B4A1C">
              <w:rPr>
                <w:sz w:val="22"/>
                <w:szCs w:val="22"/>
                <w:lang w:val="sr-Latn-CS"/>
              </w:rPr>
              <w:t>бројеви</w:t>
            </w:r>
            <w:r w:rsidRPr="003B4A1C">
              <w:rPr>
                <w:sz w:val="22"/>
                <w:szCs w:val="22"/>
                <w:lang w:val="sr-Cyrl-RS"/>
              </w:rPr>
              <w:t xml:space="preserve"> </w:t>
            </w:r>
            <w:r w:rsidRPr="003B4A1C">
              <w:rPr>
                <w:sz w:val="22"/>
                <w:szCs w:val="22"/>
                <w:lang w:val="sr-Latn-CS"/>
              </w:rPr>
              <w:t>црне</w:t>
            </w:r>
            <w:r w:rsidRPr="003B4A1C">
              <w:rPr>
                <w:sz w:val="22"/>
                <w:szCs w:val="22"/>
                <w:lang w:val="sr-Cyrl-RS"/>
              </w:rPr>
              <w:t xml:space="preserve"> </w:t>
            </w:r>
            <w:r w:rsidRPr="003B4A1C">
              <w:rPr>
                <w:sz w:val="22"/>
                <w:szCs w:val="22"/>
                <w:lang w:val="sr-Latn-CS"/>
              </w:rPr>
              <w:t>боје</w:t>
            </w:r>
            <w:r w:rsidRPr="003B4A1C">
              <w:rPr>
                <w:sz w:val="22"/>
                <w:szCs w:val="22"/>
                <w:lang w:val="sr-Cyrl-RS"/>
              </w:rPr>
              <w:t xml:space="preserve"> </w:t>
            </w:r>
            <w:r w:rsidRPr="003B4A1C">
              <w:rPr>
                <w:sz w:val="22"/>
                <w:szCs w:val="22"/>
                <w:lang w:val="sr-Latn-CS"/>
              </w:rPr>
              <w:t>димензија</w:t>
            </w:r>
            <w:r w:rsidRPr="003B4A1C">
              <w:rPr>
                <w:sz w:val="22"/>
                <w:szCs w:val="22"/>
                <w:lang w:val="sr-Cyrl-RS"/>
              </w:rPr>
              <w:t xml:space="preserve"> </w:t>
            </w:r>
            <w:r w:rsidRPr="003B4A1C">
              <w:rPr>
                <w:sz w:val="22"/>
                <w:szCs w:val="22"/>
                <w:lang w:val="sr-Latn-CS"/>
              </w:rPr>
              <w:t>до 30цм²</w:t>
            </w:r>
          </w:p>
        </w:tc>
        <w:tc>
          <w:tcPr>
            <w:tcW w:w="378" w:type="pct"/>
          </w:tcPr>
          <w:p w:rsidR="003B4A1C" w:rsidRPr="003B4A1C" w:rsidRDefault="003B4A1C" w:rsidP="00FF26B5">
            <w:pPr>
              <w:rPr>
                <w:sz w:val="22"/>
                <w:szCs w:val="22"/>
                <w:lang w:val="sr-Latn-CS"/>
              </w:rPr>
            </w:pPr>
            <w:r w:rsidRPr="003B4A1C">
              <w:rPr>
                <w:sz w:val="22"/>
                <w:szCs w:val="22"/>
                <w:lang w:val="sr-Latn-CS"/>
              </w:rPr>
              <w:t>Гравирање</w:t>
            </w:r>
            <w:r w:rsidRPr="003B4A1C">
              <w:rPr>
                <w:sz w:val="22"/>
                <w:szCs w:val="22"/>
                <w:lang w:val="sr-Cyrl-RS"/>
              </w:rPr>
              <w:t xml:space="preserve"> </w:t>
            </w:r>
            <w:r w:rsidRPr="003B4A1C">
              <w:rPr>
                <w:sz w:val="22"/>
                <w:szCs w:val="22"/>
                <w:lang w:val="sr-Latn-CS"/>
              </w:rPr>
              <w:t>по</w:t>
            </w:r>
            <w:r w:rsidRPr="003B4A1C">
              <w:rPr>
                <w:sz w:val="22"/>
                <w:szCs w:val="22"/>
                <w:lang w:val="sr-Cyrl-RS"/>
              </w:rPr>
              <w:t xml:space="preserve"> </w:t>
            </w:r>
            <w:r w:rsidRPr="003B4A1C">
              <w:rPr>
                <w:sz w:val="22"/>
                <w:szCs w:val="22"/>
                <w:lang w:val="sr-Latn-CS"/>
              </w:rPr>
              <w:t>цм² величине</w:t>
            </w:r>
            <w:r w:rsidRPr="003B4A1C">
              <w:rPr>
                <w:sz w:val="22"/>
                <w:szCs w:val="22"/>
                <w:lang w:val="sr-Cyrl-RS"/>
              </w:rPr>
              <w:t xml:space="preserve"> </w:t>
            </w:r>
            <w:r w:rsidRPr="003B4A1C">
              <w:rPr>
                <w:sz w:val="22"/>
                <w:szCs w:val="22"/>
                <w:lang w:val="sr-Latn-CS"/>
              </w:rPr>
              <w:t>плочице</w:t>
            </w:r>
          </w:p>
        </w:tc>
        <w:tc>
          <w:tcPr>
            <w:tcW w:w="334" w:type="pct"/>
          </w:tcPr>
          <w:p w:rsidR="003B4A1C" w:rsidRPr="003B4A1C" w:rsidRDefault="003B4A1C" w:rsidP="00FF26B5">
            <w:pPr>
              <w:jc w:val="center"/>
              <w:rPr>
                <w:sz w:val="22"/>
                <w:szCs w:val="22"/>
                <w:lang w:val="sr-Latn-CS"/>
              </w:rPr>
            </w:pPr>
            <w:r w:rsidRPr="003B4A1C">
              <w:rPr>
                <w:sz w:val="22"/>
                <w:szCs w:val="22"/>
                <w:lang w:val="sr-Latn-CS"/>
              </w:rPr>
              <w:t>цм²</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44</w:t>
            </w:r>
          </w:p>
        </w:tc>
        <w:tc>
          <w:tcPr>
            <w:tcW w:w="723" w:type="pct"/>
          </w:tcPr>
          <w:p w:rsidR="003B4A1C" w:rsidRPr="003B4A1C" w:rsidRDefault="003B4A1C" w:rsidP="00FF26B5">
            <w:pPr>
              <w:rPr>
                <w:sz w:val="22"/>
                <w:szCs w:val="22"/>
                <w:lang w:val="sr-Latn-CS"/>
              </w:rPr>
            </w:pPr>
            <w:r w:rsidRPr="003B4A1C">
              <w:rPr>
                <w:sz w:val="22"/>
                <w:szCs w:val="22"/>
                <w:lang w:val="sr-Latn-CS"/>
              </w:rPr>
              <w:t>Средње</w:t>
            </w:r>
            <w:r w:rsidRPr="003B4A1C">
              <w:rPr>
                <w:sz w:val="22"/>
                <w:szCs w:val="22"/>
                <w:lang w:val="sr-Cyrl-RS"/>
              </w:rPr>
              <w:t xml:space="preserve"> </w:t>
            </w:r>
            <w:r w:rsidRPr="003B4A1C">
              <w:rPr>
                <w:sz w:val="22"/>
                <w:szCs w:val="22"/>
                <w:lang w:val="sr-Latn-CS"/>
              </w:rPr>
              <w:t>натписне</w:t>
            </w:r>
            <w:r w:rsidRPr="003B4A1C">
              <w:rPr>
                <w:sz w:val="22"/>
                <w:szCs w:val="22"/>
                <w:lang w:val="sr-Cyrl-RS"/>
              </w:rPr>
              <w:t xml:space="preserve"> </w:t>
            </w:r>
            <w:r w:rsidRPr="003B4A1C">
              <w:rPr>
                <w:sz w:val="22"/>
                <w:szCs w:val="22"/>
                <w:lang w:val="sr-Latn-CS"/>
              </w:rPr>
              <w:t>плочице – самолепљиве</w:t>
            </w:r>
            <w:r w:rsidRPr="003B4A1C">
              <w:rPr>
                <w:sz w:val="22"/>
                <w:szCs w:val="22"/>
                <w:lang w:val="sr-Cyrl-RS"/>
              </w:rPr>
              <w:t xml:space="preserve"> </w:t>
            </w:r>
            <w:r w:rsidRPr="003B4A1C">
              <w:rPr>
                <w:sz w:val="22"/>
                <w:szCs w:val="22"/>
                <w:lang w:val="sr-Latn-CS"/>
              </w:rPr>
              <w:t>позадина</w:t>
            </w:r>
            <w:r w:rsidRPr="003B4A1C">
              <w:rPr>
                <w:sz w:val="22"/>
                <w:szCs w:val="22"/>
                <w:lang w:val="sr-Cyrl-RS"/>
              </w:rPr>
              <w:t xml:space="preserve"> </w:t>
            </w:r>
            <w:r w:rsidRPr="003B4A1C">
              <w:rPr>
                <w:sz w:val="22"/>
                <w:szCs w:val="22"/>
                <w:lang w:val="sr-Latn-CS"/>
              </w:rPr>
              <w:t>златне</w:t>
            </w:r>
            <w:r w:rsidRPr="003B4A1C">
              <w:rPr>
                <w:sz w:val="22"/>
                <w:szCs w:val="22"/>
                <w:lang w:val="sr-Cyrl-RS"/>
              </w:rPr>
              <w:t xml:space="preserve"> </w:t>
            </w:r>
            <w:r w:rsidRPr="003B4A1C">
              <w:rPr>
                <w:sz w:val="22"/>
                <w:szCs w:val="22"/>
                <w:lang w:val="sr-Latn-CS"/>
              </w:rPr>
              <w:t>или</w:t>
            </w:r>
            <w:r w:rsidRPr="003B4A1C">
              <w:rPr>
                <w:sz w:val="22"/>
                <w:szCs w:val="22"/>
                <w:lang w:val="sr-Cyrl-RS"/>
              </w:rPr>
              <w:t xml:space="preserve"> </w:t>
            </w:r>
            <w:r w:rsidRPr="003B4A1C">
              <w:rPr>
                <w:sz w:val="22"/>
                <w:szCs w:val="22"/>
                <w:lang w:val="sr-Latn-CS"/>
              </w:rPr>
              <w:t>боје</w:t>
            </w:r>
            <w:r w:rsidRPr="003B4A1C">
              <w:rPr>
                <w:sz w:val="22"/>
                <w:szCs w:val="22"/>
                <w:lang w:val="sr-Cyrl-RS"/>
              </w:rPr>
              <w:t xml:space="preserve"> </w:t>
            </w:r>
            <w:r w:rsidRPr="003B4A1C">
              <w:rPr>
                <w:sz w:val="22"/>
                <w:szCs w:val="22"/>
                <w:lang w:val="sr-Latn-CS"/>
              </w:rPr>
              <w:t>сребра</w:t>
            </w:r>
            <w:r w:rsidRPr="003B4A1C">
              <w:rPr>
                <w:sz w:val="22"/>
                <w:szCs w:val="22"/>
                <w:lang w:val="sr-Cyrl-RS"/>
              </w:rPr>
              <w:t xml:space="preserve"> </w:t>
            </w:r>
            <w:r w:rsidRPr="003B4A1C">
              <w:rPr>
                <w:sz w:val="22"/>
                <w:szCs w:val="22"/>
                <w:lang w:val="sr-Latn-CS"/>
              </w:rPr>
              <w:t>а</w:t>
            </w:r>
            <w:r w:rsidRPr="003B4A1C">
              <w:rPr>
                <w:sz w:val="22"/>
                <w:szCs w:val="22"/>
                <w:lang w:val="sr-Cyrl-RS"/>
              </w:rPr>
              <w:t xml:space="preserve"> </w:t>
            </w:r>
            <w:r w:rsidRPr="003B4A1C">
              <w:rPr>
                <w:sz w:val="22"/>
                <w:szCs w:val="22"/>
                <w:lang w:val="sr-Latn-CS"/>
              </w:rPr>
              <w:t>слова</w:t>
            </w:r>
            <w:r w:rsidRPr="003B4A1C">
              <w:rPr>
                <w:sz w:val="22"/>
                <w:szCs w:val="22"/>
                <w:lang w:val="sr-Cyrl-RS"/>
              </w:rPr>
              <w:t xml:space="preserve"> </w:t>
            </w:r>
            <w:r w:rsidRPr="003B4A1C">
              <w:rPr>
                <w:sz w:val="22"/>
                <w:szCs w:val="22"/>
                <w:lang w:val="sr-Latn-CS"/>
              </w:rPr>
              <w:t>и</w:t>
            </w:r>
            <w:r w:rsidRPr="003B4A1C">
              <w:rPr>
                <w:sz w:val="22"/>
                <w:szCs w:val="22"/>
                <w:lang w:val="sr-Cyrl-RS"/>
              </w:rPr>
              <w:t xml:space="preserve"> </w:t>
            </w:r>
            <w:r w:rsidRPr="003B4A1C">
              <w:rPr>
                <w:sz w:val="22"/>
                <w:szCs w:val="22"/>
                <w:lang w:val="sr-Latn-CS"/>
              </w:rPr>
              <w:t>бројеви</w:t>
            </w:r>
            <w:r w:rsidRPr="003B4A1C">
              <w:rPr>
                <w:sz w:val="22"/>
                <w:szCs w:val="22"/>
                <w:lang w:val="sr-Cyrl-RS"/>
              </w:rPr>
              <w:t xml:space="preserve"> </w:t>
            </w:r>
            <w:r w:rsidRPr="003B4A1C">
              <w:rPr>
                <w:sz w:val="22"/>
                <w:szCs w:val="22"/>
                <w:lang w:val="sr-Latn-CS"/>
              </w:rPr>
              <w:t>црне</w:t>
            </w:r>
            <w:r w:rsidRPr="003B4A1C">
              <w:rPr>
                <w:sz w:val="22"/>
                <w:szCs w:val="22"/>
                <w:lang w:val="sr-Cyrl-RS"/>
              </w:rPr>
              <w:t xml:space="preserve"> </w:t>
            </w:r>
            <w:r w:rsidRPr="003B4A1C">
              <w:rPr>
                <w:sz w:val="22"/>
                <w:szCs w:val="22"/>
                <w:lang w:val="sr-Latn-CS"/>
              </w:rPr>
              <w:t>боје</w:t>
            </w:r>
            <w:r w:rsidRPr="003B4A1C">
              <w:rPr>
                <w:sz w:val="22"/>
                <w:szCs w:val="22"/>
                <w:lang w:val="sr-Cyrl-RS"/>
              </w:rPr>
              <w:t xml:space="preserve"> </w:t>
            </w:r>
            <w:r w:rsidRPr="003B4A1C">
              <w:rPr>
                <w:sz w:val="22"/>
                <w:szCs w:val="22"/>
                <w:lang w:val="sr-Latn-CS"/>
              </w:rPr>
              <w:t>димензија</w:t>
            </w:r>
            <w:r w:rsidRPr="003B4A1C">
              <w:rPr>
                <w:sz w:val="22"/>
                <w:szCs w:val="22"/>
                <w:lang w:val="sr-Cyrl-RS"/>
              </w:rPr>
              <w:t xml:space="preserve"> </w:t>
            </w:r>
            <w:r w:rsidRPr="003B4A1C">
              <w:rPr>
                <w:sz w:val="22"/>
                <w:szCs w:val="22"/>
                <w:lang w:val="sr-Latn-CS"/>
              </w:rPr>
              <w:t>од  31цм² до 100цм²</w:t>
            </w:r>
          </w:p>
        </w:tc>
        <w:tc>
          <w:tcPr>
            <w:tcW w:w="378" w:type="pct"/>
          </w:tcPr>
          <w:p w:rsidR="003B4A1C" w:rsidRPr="003B4A1C" w:rsidRDefault="003B4A1C" w:rsidP="00FF26B5">
            <w:pPr>
              <w:rPr>
                <w:sz w:val="22"/>
                <w:szCs w:val="22"/>
                <w:lang w:val="sr-Latn-CS"/>
              </w:rPr>
            </w:pPr>
            <w:r w:rsidRPr="003B4A1C">
              <w:rPr>
                <w:sz w:val="22"/>
                <w:szCs w:val="22"/>
                <w:lang w:val="sr-Latn-CS"/>
              </w:rPr>
              <w:t>Гравирање</w:t>
            </w:r>
            <w:r w:rsidRPr="003B4A1C">
              <w:rPr>
                <w:sz w:val="22"/>
                <w:szCs w:val="22"/>
                <w:lang w:val="sr-Cyrl-RS"/>
              </w:rPr>
              <w:t xml:space="preserve"> </w:t>
            </w:r>
            <w:r w:rsidRPr="003B4A1C">
              <w:rPr>
                <w:sz w:val="22"/>
                <w:szCs w:val="22"/>
                <w:lang w:val="sr-Latn-CS"/>
              </w:rPr>
              <w:t>по</w:t>
            </w:r>
            <w:r w:rsidRPr="003B4A1C">
              <w:rPr>
                <w:sz w:val="22"/>
                <w:szCs w:val="22"/>
                <w:lang w:val="sr-Cyrl-RS"/>
              </w:rPr>
              <w:t xml:space="preserve"> </w:t>
            </w:r>
            <w:r w:rsidRPr="003B4A1C">
              <w:rPr>
                <w:sz w:val="22"/>
                <w:szCs w:val="22"/>
                <w:lang w:val="sr-Latn-CS"/>
              </w:rPr>
              <w:t>цм² величине</w:t>
            </w:r>
            <w:r w:rsidRPr="003B4A1C">
              <w:rPr>
                <w:sz w:val="22"/>
                <w:szCs w:val="22"/>
                <w:lang w:val="sr-Cyrl-RS"/>
              </w:rPr>
              <w:t xml:space="preserve"> </w:t>
            </w:r>
            <w:r w:rsidRPr="003B4A1C">
              <w:rPr>
                <w:sz w:val="22"/>
                <w:szCs w:val="22"/>
                <w:lang w:val="sr-Latn-CS"/>
              </w:rPr>
              <w:t>плочице</w:t>
            </w:r>
          </w:p>
        </w:tc>
        <w:tc>
          <w:tcPr>
            <w:tcW w:w="334" w:type="pct"/>
          </w:tcPr>
          <w:p w:rsidR="003B4A1C" w:rsidRPr="003B4A1C" w:rsidRDefault="003B4A1C" w:rsidP="00FF26B5">
            <w:pPr>
              <w:jc w:val="center"/>
              <w:rPr>
                <w:sz w:val="22"/>
                <w:szCs w:val="22"/>
                <w:lang w:val="sr-Latn-CS"/>
              </w:rPr>
            </w:pPr>
            <w:r w:rsidRPr="003B4A1C">
              <w:rPr>
                <w:sz w:val="22"/>
                <w:szCs w:val="22"/>
                <w:lang w:val="sr-Latn-CS"/>
              </w:rPr>
              <w:t>цм²</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45</w:t>
            </w:r>
          </w:p>
        </w:tc>
        <w:tc>
          <w:tcPr>
            <w:tcW w:w="723" w:type="pct"/>
          </w:tcPr>
          <w:p w:rsidR="003B4A1C" w:rsidRPr="003B4A1C" w:rsidRDefault="003B4A1C" w:rsidP="00FF26B5">
            <w:pPr>
              <w:rPr>
                <w:sz w:val="22"/>
                <w:szCs w:val="22"/>
                <w:lang w:val="sr-Latn-CS"/>
              </w:rPr>
            </w:pPr>
            <w:r w:rsidRPr="003B4A1C">
              <w:rPr>
                <w:sz w:val="22"/>
                <w:szCs w:val="22"/>
                <w:lang w:val="sr-Latn-CS"/>
              </w:rPr>
              <w:t>Велике</w:t>
            </w:r>
            <w:r w:rsidRPr="003B4A1C">
              <w:rPr>
                <w:sz w:val="22"/>
                <w:szCs w:val="22"/>
                <w:lang w:val="sr-Cyrl-RS"/>
              </w:rPr>
              <w:t xml:space="preserve"> </w:t>
            </w:r>
            <w:r w:rsidRPr="003B4A1C">
              <w:rPr>
                <w:sz w:val="22"/>
                <w:szCs w:val="22"/>
                <w:lang w:val="sr-Latn-CS"/>
              </w:rPr>
              <w:t>натписне</w:t>
            </w:r>
            <w:r w:rsidRPr="003B4A1C">
              <w:rPr>
                <w:sz w:val="22"/>
                <w:szCs w:val="22"/>
                <w:lang w:val="sr-Cyrl-RS"/>
              </w:rPr>
              <w:t xml:space="preserve"> </w:t>
            </w:r>
            <w:r w:rsidRPr="003B4A1C">
              <w:rPr>
                <w:sz w:val="22"/>
                <w:szCs w:val="22"/>
                <w:lang w:val="sr-Latn-CS"/>
              </w:rPr>
              <w:lastRenderedPageBreak/>
              <w:t>плочице – самолепљиве</w:t>
            </w:r>
            <w:r w:rsidRPr="003B4A1C">
              <w:rPr>
                <w:sz w:val="22"/>
                <w:szCs w:val="22"/>
                <w:lang w:val="sr-Cyrl-RS"/>
              </w:rPr>
              <w:t xml:space="preserve"> </w:t>
            </w:r>
            <w:r w:rsidRPr="003B4A1C">
              <w:rPr>
                <w:sz w:val="22"/>
                <w:szCs w:val="22"/>
                <w:lang w:val="sr-Latn-CS"/>
              </w:rPr>
              <w:t>позадина</w:t>
            </w:r>
            <w:r w:rsidRPr="003B4A1C">
              <w:rPr>
                <w:sz w:val="22"/>
                <w:szCs w:val="22"/>
                <w:lang w:val="sr-Cyrl-RS"/>
              </w:rPr>
              <w:t xml:space="preserve"> </w:t>
            </w:r>
            <w:r w:rsidRPr="003B4A1C">
              <w:rPr>
                <w:sz w:val="22"/>
                <w:szCs w:val="22"/>
                <w:lang w:val="sr-Latn-CS"/>
              </w:rPr>
              <w:t>златне</w:t>
            </w:r>
            <w:r w:rsidRPr="003B4A1C">
              <w:rPr>
                <w:sz w:val="22"/>
                <w:szCs w:val="22"/>
                <w:lang w:val="sr-Cyrl-RS"/>
              </w:rPr>
              <w:t xml:space="preserve"> </w:t>
            </w:r>
            <w:r w:rsidRPr="003B4A1C">
              <w:rPr>
                <w:sz w:val="22"/>
                <w:szCs w:val="22"/>
                <w:lang w:val="sr-Latn-CS"/>
              </w:rPr>
              <w:t>или</w:t>
            </w:r>
            <w:r w:rsidRPr="003B4A1C">
              <w:rPr>
                <w:sz w:val="22"/>
                <w:szCs w:val="22"/>
                <w:lang w:val="sr-Cyrl-RS"/>
              </w:rPr>
              <w:t xml:space="preserve"> </w:t>
            </w:r>
            <w:r w:rsidRPr="003B4A1C">
              <w:rPr>
                <w:sz w:val="22"/>
                <w:szCs w:val="22"/>
                <w:lang w:val="sr-Latn-CS"/>
              </w:rPr>
              <w:t>боје</w:t>
            </w:r>
            <w:r w:rsidRPr="003B4A1C">
              <w:rPr>
                <w:sz w:val="22"/>
                <w:szCs w:val="22"/>
                <w:lang w:val="sr-Cyrl-RS"/>
              </w:rPr>
              <w:t xml:space="preserve"> </w:t>
            </w:r>
            <w:r w:rsidRPr="003B4A1C">
              <w:rPr>
                <w:sz w:val="22"/>
                <w:szCs w:val="22"/>
                <w:lang w:val="sr-Latn-CS"/>
              </w:rPr>
              <w:t>сребра</w:t>
            </w:r>
            <w:r w:rsidRPr="003B4A1C">
              <w:rPr>
                <w:sz w:val="22"/>
                <w:szCs w:val="22"/>
                <w:lang w:val="sr-Cyrl-RS"/>
              </w:rPr>
              <w:t xml:space="preserve"> </w:t>
            </w:r>
            <w:r w:rsidRPr="003B4A1C">
              <w:rPr>
                <w:sz w:val="22"/>
                <w:szCs w:val="22"/>
                <w:lang w:val="sr-Latn-CS"/>
              </w:rPr>
              <w:t>а</w:t>
            </w:r>
            <w:r w:rsidRPr="003B4A1C">
              <w:rPr>
                <w:sz w:val="22"/>
                <w:szCs w:val="22"/>
                <w:lang w:val="sr-Cyrl-RS"/>
              </w:rPr>
              <w:t xml:space="preserve"> </w:t>
            </w:r>
            <w:r w:rsidRPr="003B4A1C">
              <w:rPr>
                <w:sz w:val="22"/>
                <w:szCs w:val="22"/>
                <w:lang w:val="sr-Latn-CS"/>
              </w:rPr>
              <w:t>слова</w:t>
            </w:r>
            <w:r w:rsidRPr="003B4A1C">
              <w:rPr>
                <w:sz w:val="22"/>
                <w:szCs w:val="22"/>
                <w:lang w:val="sr-Cyrl-RS"/>
              </w:rPr>
              <w:t xml:space="preserve"> </w:t>
            </w:r>
            <w:r w:rsidRPr="003B4A1C">
              <w:rPr>
                <w:sz w:val="22"/>
                <w:szCs w:val="22"/>
                <w:lang w:val="sr-Latn-CS"/>
              </w:rPr>
              <w:t>и</w:t>
            </w:r>
            <w:r w:rsidRPr="003B4A1C">
              <w:rPr>
                <w:sz w:val="22"/>
                <w:szCs w:val="22"/>
                <w:lang w:val="sr-Cyrl-RS"/>
              </w:rPr>
              <w:t xml:space="preserve"> </w:t>
            </w:r>
            <w:r w:rsidRPr="003B4A1C">
              <w:rPr>
                <w:sz w:val="22"/>
                <w:szCs w:val="22"/>
                <w:lang w:val="sr-Latn-CS"/>
              </w:rPr>
              <w:t>бројеви</w:t>
            </w:r>
            <w:r w:rsidRPr="003B4A1C">
              <w:rPr>
                <w:sz w:val="22"/>
                <w:szCs w:val="22"/>
                <w:lang w:val="sr-Cyrl-RS"/>
              </w:rPr>
              <w:t xml:space="preserve"> </w:t>
            </w:r>
            <w:r w:rsidRPr="003B4A1C">
              <w:rPr>
                <w:sz w:val="22"/>
                <w:szCs w:val="22"/>
                <w:lang w:val="sr-Latn-CS"/>
              </w:rPr>
              <w:t>црне</w:t>
            </w:r>
            <w:r w:rsidRPr="003B4A1C">
              <w:rPr>
                <w:sz w:val="22"/>
                <w:szCs w:val="22"/>
                <w:lang w:val="sr-Cyrl-RS"/>
              </w:rPr>
              <w:t xml:space="preserve"> </w:t>
            </w:r>
            <w:r w:rsidRPr="003B4A1C">
              <w:rPr>
                <w:sz w:val="22"/>
                <w:szCs w:val="22"/>
                <w:lang w:val="sr-Latn-CS"/>
              </w:rPr>
              <w:t>боје</w:t>
            </w:r>
            <w:r w:rsidRPr="003B4A1C">
              <w:rPr>
                <w:sz w:val="22"/>
                <w:szCs w:val="22"/>
                <w:lang w:val="sr-Cyrl-RS"/>
              </w:rPr>
              <w:t xml:space="preserve"> </w:t>
            </w:r>
            <w:r w:rsidRPr="003B4A1C">
              <w:rPr>
                <w:sz w:val="22"/>
                <w:szCs w:val="22"/>
                <w:lang w:val="sr-Latn-CS"/>
              </w:rPr>
              <w:t>димензија</w:t>
            </w:r>
            <w:r w:rsidRPr="003B4A1C">
              <w:rPr>
                <w:sz w:val="22"/>
                <w:szCs w:val="22"/>
                <w:lang w:val="sr-Cyrl-RS"/>
              </w:rPr>
              <w:t xml:space="preserve"> </w:t>
            </w:r>
            <w:r w:rsidRPr="003B4A1C">
              <w:rPr>
                <w:sz w:val="22"/>
                <w:szCs w:val="22"/>
                <w:lang w:val="sr-Latn-CS"/>
              </w:rPr>
              <w:t>од</w:t>
            </w:r>
            <w:r w:rsidRPr="003B4A1C">
              <w:rPr>
                <w:sz w:val="22"/>
                <w:szCs w:val="22"/>
                <w:lang w:val="sr-Cyrl-RS"/>
              </w:rPr>
              <w:t xml:space="preserve"> </w:t>
            </w:r>
            <w:r w:rsidRPr="003B4A1C">
              <w:rPr>
                <w:sz w:val="22"/>
                <w:szCs w:val="22"/>
                <w:lang w:val="sr-Latn-CS"/>
              </w:rPr>
              <w:t>101-600 цм²</w:t>
            </w:r>
          </w:p>
        </w:tc>
        <w:tc>
          <w:tcPr>
            <w:tcW w:w="378" w:type="pct"/>
          </w:tcPr>
          <w:p w:rsidR="003B4A1C" w:rsidRPr="003B4A1C" w:rsidRDefault="003B4A1C" w:rsidP="00FF26B5">
            <w:pPr>
              <w:rPr>
                <w:sz w:val="22"/>
                <w:szCs w:val="22"/>
                <w:lang w:val="sr-Latn-CS"/>
              </w:rPr>
            </w:pPr>
            <w:r w:rsidRPr="003B4A1C">
              <w:rPr>
                <w:sz w:val="22"/>
                <w:szCs w:val="22"/>
                <w:lang w:val="sr-Latn-CS"/>
              </w:rPr>
              <w:lastRenderedPageBreak/>
              <w:t>Гравира</w:t>
            </w:r>
            <w:r w:rsidRPr="003B4A1C">
              <w:rPr>
                <w:sz w:val="22"/>
                <w:szCs w:val="22"/>
                <w:lang w:val="sr-Latn-CS"/>
              </w:rPr>
              <w:lastRenderedPageBreak/>
              <w:t>ње</w:t>
            </w:r>
            <w:r w:rsidRPr="003B4A1C">
              <w:rPr>
                <w:sz w:val="22"/>
                <w:szCs w:val="22"/>
                <w:lang w:val="sr-Cyrl-RS"/>
              </w:rPr>
              <w:t xml:space="preserve"> </w:t>
            </w:r>
            <w:r w:rsidRPr="003B4A1C">
              <w:rPr>
                <w:sz w:val="22"/>
                <w:szCs w:val="22"/>
                <w:lang w:val="sr-Latn-CS"/>
              </w:rPr>
              <w:t>по</w:t>
            </w:r>
            <w:r w:rsidRPr="003B4A1C">
              <w:rPr>
                <w:sz w:val="22"/>
                <w:szCs w:val="22"/>
                <w:lang w:val="sr-Cyrl-RS"/>
              </w:rPr>
              <w:t xml:space="preserve"> </w:t>
            </w:r>
            <w:r w:rsidRPr="003B4A1C">
              <w:rPr>
                <w:sz w:val="22"/>
                <w:szCs w:val="22"/>
                <w:lang w:val="sr-Latn-CS"/>
              </w:rPr>
              <w:t>цм² величине</w:t>
            </w:r>
            <w:r w:rsidRPr="003B4A1C">
              <w:rPr>
                <w:sz w:val="22"/>
                <w:szCs w:val="22"/>
                <w:lang w:val="sr-Cyrl-RS"/>
              </w:rPr>
              <w:t xml:space="preserve"> </w:t>
            </w:r>
            <w:r w:rsidRPr="003B4A1C">
              <w:rPr>
                <w:sz w:val="22"/>
                <w:szCs w:val="22"/>
                <w:lang w:val="sr-Latn-CS"/>
              </w:rPr>
              <w:t>плочице</w:t>
            </w:r>
          </w:p>
        </w:tc>
        <w:tc>
          <w:tcPr>
            <w:tcW w:w="334" w:type="pct"/>
          </w:tcPr>
          <w:p w:rsidR="003B4A1C" w:rsidRPr="003B4A1C" w:rsidRDefault="003B4A1C" w:rsidP="00FF26B5">
            <w:pPr>
              <w:jc w:val="center"/>
              <w:rPr>
                <w:sz w:val="22"/>
                <w:szCs w:val="22"/>
                <w:lang w:val="sr-Latn-CS"/>
              </w:rPr>
            </w:pPr>
            <w:r w:rsidRPr="003B4A1C">
              <w:rPr>
                <w:sz w:val="22"/>
                <w:szCs w:val="22"/>
                <w:lang w:val="sr-Latn-CS"/>
              </w:rPr>
              <w:lastRenderedPageBreak/>
              <w:t>цм²</w:t>
            </w:r>
          </w:p>
        </w:tc>
        <w:tc>
          <w:tcPr>
            <w:tcW w:w="287" w:type="pct"/>
          </w:tcPr>
          <w:p w:rsidR="003B4A1C" w:rsidRPr="003B4A1C" w:rsidRDefault="003B4A1C" w:rsidP="00FF26B5">
            <w:pPr>
              <w:jc w:val="center"/>
              <w:rPr>
                <w:sz w:val="22"/>
                <w:szCs w:val="22"/>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lastRenderedPageBreak/>
              <w:t>46</w:t>
            </w:r>
          </w:p>
        </w:tc>
        <w:tc>
          <w:tcPr>
            <w:tcW w:w="723" w:type="pct"/>
          </w:tcPr>
          <w:p w:rsidR="003B4A1C" w:rsidRPr="003B4A1C" w:rsidRDefault="003B4A1C" w:rsidP="00FF26B5">
            <w:pPr>
              <w:rPr>
                <w:sz w:val="22"/>
                <w:szCs w:val="22"/>
                <w:lang w:val="sr-Latn-CS"/>
              </w:rPr>
            </w:pPr>
            <w:r w:rsidRPr="003B4A1C">
              <w:rPr>
                <w:sz w:val="22"/>
                <w:szCs w:val="22"/>
                <w:lang w:val="sr-Latn-CS"/>
              </w:rPr>
              <w:t>Печат</w:t>
            </w:r>
            <w:r w:rsidRPr="003B4A1C">
              <w:rPr>
                <w:sz w:val="22"/>
                <w:szCs w:val="22"/>
                <w:lang w:val="sr-Cyrl-RS"/>
              </w:rPr>
              <w:t xml:space="preserve"> </w:t>
            </w:r>
            <w:r w:rsidRPr="003B4A1C">
              <w:rPr>
                <w:sz w:val="22"/>
                <w:szCs w:val="22"/>
                <w:lang w:val="sr-Latn-CS"/>
              </w:rPr>
              <w:t>принтер 20</w:t>
            </w:r>
          </w:p>
        </w:tc>
        <w:tc>
          <w:tcPr>
            <w:tcW w:w="378" w:type="pct"/>
          </w:tcPr>
          <w:p w:rsidR="003B4A1C" w:rsidRPr="003B4A1C" w:rsidRDefault="003B4A1C" w:rsidP="00FF26B5">
            <w:pPr>
              <w:rPr>
                <w:sz w:val="22"/>
                <w:szCs w:val="22"/>
                <w:lang w:val="sr-Latn-CS"/>
              </w:rPr>
            </w:pPr>
            <w:r w:rsidRPr="003B4A1C">
              <w:rPr>
                <w:sz w:val="22"/>
                <w:szCs w:val="22"/>
                <w:lang w:val="sr-Latn-CS"/>
              </w:rPr>
              <w:t>Израда</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lang w:val="sr-Latn-CS"/>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47</w:t>
            </w:r>
          </w:p>
        </w:tc>
        <w:tc>
          <w:tcPr>
            <w:tcW w:w="723" w:type="pct"/>
          </w:tcPr>
          <w:p w:rsidR="003B4A1C" w:rsidRPr="003B4A1C" w:rsidRDefault="003B4A1C" w:rsidP="00FF26B5">
            <w:pPr>
              <w:rPr>
                <w:sz w:val="22"/>
                <w:szCs w:val="22"/>
                <w:lang w:val="sr-Latn-CS"/>
              </w:rPr>
            </w:pPr>
            <w:r w:rsidRPr="003B4A1C">
              <w:rPr>
                <w:sz w:val="22"/>
                <w:szCs w:val="22"/>
                <w:lang w:val="sr-Latn-CS"/>
              </w:rPr>
              <w:t>Печат</w:t>
            </w:r>
            <w:r w:rsidRPr="003B4A1C">
              <w:rPr>
                <w:sz w:val="22"/>
                <w:szCs w:val="22"/>
                <w:lang w:val="sr-Cyrl-RS"/>
              </w:rPr>
              <w:t xml:space="preserve"> </w:t>
            </w:r>
            <w:r w:rsidRPr="003B4A1C">
              <w:rPr>
                <w:sz w:val="22"/>
                <w:szCs w:val="22"/>
                <w:lang w:val="sr-Latn-CS"/>
              </w:rPr>
              <w:t>принтер 30</w:t>
            </w:r>
          </w:p>
        </w:tc>
        <w:tc>
          <w:tcPr>
            <w:tcW w:w="378" w:type="pct"/>
          </w:tcPr>
          <w:p w:rsidR="003B4A1C" w:rsidRPr="003B4A1C" w:rsidRDefault="003B4A1C" w:rsidP="00FF26B5">
            <w:pPr>
              <w:rPr>
                <w:sz w:val="22"/>
                <w:szCs w:val="22"/>
                <w:lang w:val="sr-Latn-CS"/>
              </w:rPr>
            </w:pPr>
            <w:r w:rsidRPr="003B4A1C">
              <w:rPr>
                <w:sz w:val="22"/>
                <w:szCs w:val="22"/>
                <w:lang w:val="sr-Latn-CS"/>
              </w:rPr>
              <w:t>Израда</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lang w:val="sr-Latn-CS"/>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48</w:t>
            </w:r>
          </w:p>
        </w:tc>
        <w:tc>
          <w:tcPr>
            <w:tcW w:w="723" w:type="pct"/>
          </w:tcPr>
          <w:p w:rsidR="003B4A1C" w:rsidRPr="003B4A1C" w:rsidRDefault="003B4A1C" w:rsidP="00FF26B5">
            <w:pPr>
              <w:rPr>
                <w:sz w:val="22"/>
                <w:szCs w:val="22"/>
                <w:lang w:val="sr-Latn-CS"/>
              </w:rPr>
            </w:pPr>
            <w:r w:rsidRPr="003B4A1C">
              <w:rPr>
                <w:sz w:val="22"/>
                <w:szCs w:val="22"/>
                <w:lang w:val="sr-Latn-CS"/>
              </w:rPr>
              <w:t>Печат</w:t>
            </w:r>
            <w:r w:rsidRPr="003B4A1C">
              <w:rPr>
                <w:sz w:val="22"/>
                <w:szCs w:val="22"/>
                <w:lang w:val="sr-Cyrl-RS"/>
              </w:rPr>
              <w:t xml:space="preserve"> </w:t>
            </w:r>
            <w:r w:rsidRPr="003B4A1C">
              <w:rPr>
                <w:sz w:val="22"/>
                <w:szCs w:val="22"/>
                <w:lang w:val="sr-Latn-CS"/>
              </w:rPr>
              <w:t>принтер 40</w:t>
            </w:r>
          </w:p>
        </w:tc>
        <w:tc>
          <w:tcPr>
            <w:tcW w:w="378" w:type="pct"/>
          </w:tcPr>
          <w:p w:rsidR="003B4A1C" w:rsidRPr="003B4A1C" w:rsidRDefault="003B4A1C" w:rsidP="00FF26B5">
            <w:pPr>
              <w:rPr>
                <w:sz w:val="22"/>
                <w:szCs w:val="22"/>
                <w:lang w:val="sr-Latn-CS"/>
              </w:rPr>
            </w:pPr>
            <w:r w:rsidRPr="003B4A1C">
              <w:rPr>
                <w:sz w:val="22"/>
                <w:szCs w:val="22"/>
                <w:lang w:val="sr-Latn-CS"/>
              </w:rPr>
              <w:t>Израда</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lang w:val="sr-Latn-CS"/>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49</w:t>
            </w:r>
          </w:p>
        </w:tc>
        <w:tc>
          <w:tcPr>
            <w:tcW w:w="723" w:type="pct"/>
          </w:tcPr>
          <w:p w:rsidR="003B4A1C" w:rsidRPr="003B4A1C" w:rsidRDefault="003B4A1C" w:rsidP="00FF26B5">
            <w:pPr>
              <w:rPr>
                <w:sz w:val="22"/>
                <w:szCs w:val="22"/>
                <w:lang w:val="sr-Latn-CS"/>
              </w:rPr>
            </w:pPr>
            <w:r w:rsidRPr="003B4A1C">
              <w:rPr>
                <w:sz w:val="22"/>
                <w:szCs w:val="22"/>
                <w:lang w:val="sr-Latn-CS"/>
              </w:rPr>
              <w:t>Печат</w:t>
            </w:r>
            <w:r w:rsidRPr="003B4A1C">
              <w:rPr>
                <w:sz w:val="22"/>
                <w:szCs w:val="22"/>
                <w:lang w:val="sr-Cyrl-RS"/>
              </w:rPr>
              <w:t xml:space="preserve"> </w:t>
            </w:r>
            <w:r w:rsidRPr="003B4A1C">
              <w:rPr>
                <w:sz w:val="22"/>
                <w:szCs w:val="22"/>
                <w:lang w:val="sr-Latn-CS"/>
              </w:rPr>
              <w:t>принтер 50</w:t>
            </w:r>
          </w:p>
        </w:tc>
        <w:tc>
          <w:tcPr>
            <w:tcW w:w="378" w:type="pct"/>
          </w:tcPr>
          <w:p w:rsidR="003B4A1C" w:rsidRPr="003B4A1C" w:rsidRDefault="003B4A1C" w:rsidP="00FF26B5">
            <w:pPr>
              <w:rPr>
                <w:sz w:val="22"/>
                <w:szCs w:val="22"/>
                <w:lang w:val="sr-Latn-CS"/>
              </w:rPr>
            </w:pPr>
            <w:r w:rsidRPr="003B4A1C">
              <w:rPr>
                <w:sz w:val="22"/>
                <w:szCs w:val="22"/>
                <w:lang w:val="sr-Latn-CS"/>
              </w:rPr>
              <w:t>Израда</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lang w:val="sr-Latn-CS"/>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50</w:t>
            </w:r>
          </w:p>
        </w:tc>
        <w:tc>
          <w:tcPr>
            <w:tcW w:w="723" w:type="pct"/>
          </w:tcPr>
          <w:p w:rsidR="003B4A1C" w:rsidRPr="003B4A1C" w:rsidRDefault="003B4A1C" w:rsidP="00FF26B5">
            <w:pPr>
              <w:rPr>
                <w:sz w:val="22"/>
                <w:szCs w:val="22"/>
                <w:lang w:val="sr-Latn-CS"/>
              </w:rPr>
            </w:pPr>
            <w:r w:rsidRPr="003B4A1C">
              <w:rPr>
                <w:sz w:val="22"/>
                <w:szCs w:val="22"/>
                <w:lang w:val="sr-Latn-CS"/>
              </w:rPr>
              <w:t>Печат</w:t>
            </w:r>
            <w:r w:rsidRPr="003B4A1C">
              <w:rPr>
                <w:sz w:val="22"/>
                <w:szCs w:val="22"/>
                <w:lang w:val="sr-Cyrl-RS"/>
              </w:rPr>
              <w:t xml:space="preserve"> </w:t>
            </w:r>
            <w:r w:rsidRPr="003B4A1C">
              <w:rPr>
                <w:sz w:val="22"/>
                <w:szCs w:val="22"/>
                <w:lang w:val="sr-Latn-CS"/>
              </w:rPr>
              <w:t>принтер 60</w:t>
            </w:r>
          </w:p>
        </w:tc>
        <w:tc>
          <w:tcPr>
            <w:tcW w:w="378" w:type="pct"/>
          </w:tcPr>
          <w:p w:rsidR="003B4A1C" w:rsidRPr="003B4A1C" w:rsidRDefault="003B4A1C" w:rsidP="00FF26B5">
            <w:pPr>
              <w:rPr>
                <w:sz w:val="22"/>
                <w:szCs w:val="22"/>
                <w:lang w:val="sr-Latn-CS"/>
              </w:rPr>
            </w:pPr>
            <w:r w:rsidRPr="003B4A1C">
              <w:rPr>
                <w:sz w:val="22"/>
                <w:szCs w:val="22"/>
                <w:lang w:val="sr-Latn-CS"/>
              </w:rPr>
              <w:t>Израда</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lang w:val="sr-Latn-CS"/>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51</w:t>
            </w:r>
          </w:p>
        </w:tc>
        <w:tc>
          <w:tcPr>
            <w:tcW w:w="723" w:type="pct"/>
          </w:tcPr>
          <w:p w:rsidR="003B4A1C" w:rsidRPr="003B4A1C" w:rsidRDefault="003B4A1C" w:rsidP="00FF26B5">
            <w:pPr>
              <w:rPr>
                <w:sz w:val="22"/>
                <w:szCs w:val="22"/>
                <w:lang w:val="sr-Latn-CS"/>
              </w:rPr>
            </w:pPr>
            <w:r w:rsidRPr="003B4A1C">
              <w:rPr>
                <w:sz w:val="22"/>
                <w:szCs w:val="22"/>
                <w:lang w:val="sr-Latn-CS"/>
              </w:rPr>
              <w:t>Гравирана</w:t>
            </w:r>
            <w:r w:rsidRPr="003B4A1C">
              <w:rPr>
                <w:sz w:val="22"/>
                <w:szCs w:val="22"/>
                <w:lang w:val="sr-Cyrl-RS"/>
              </w:rPr>
              <w:t xml:space="preserve"> </w:t>
            </w:r>
            <w:r w:rsidRPr="003B4A1C">
              <w:rPr>
                <w:sz w:val="22"/>
                <w:szCs w:val="22"/>
                <w:lang w:val="sr-Latn-CS"/>
              </w:rPr>
              <w:t>гумица</w:t>
            </w:r>
            <w:r w:rsidRPr="003B4A1C">
              <w:rPr>
                <w:sz w:val="22"/>
                <w:szCs w:val="22"/>
                <w:lang w:val="sr-Cyrl-RS"/>
              </w:rPr>
              <w:t xml:space="preserve"> </w:t>
            </w:r>
            <w:r w:rsidRPr="003B4A1C">
              <w:rPr>
                <w:sz w:val="22"/>
                <w:szCs w:val="22"/>
                <w:lang w:val="sr-Latn-CS"/>
              </w:rPr>
              <w:t>за</w:t>
            </w:r>
            <w:r w:rsidRPr="003B4A1C">
              <w:rPr>
                <w:sz w:val="22"/>
                <w:szCs w:val="22"/>
                <w:lang w:val="sr-Cyrl-RS"/>
              </w:rPr>
              <w:t xml:space="preserve"> </w:t>
            </w:r>
            <w:r w:rsidRPr="003B4A1C">
              <w:rPr>
                <w:sz w:val="22"/>
                <w:szCs w:val="22"/>
                <w:lang w:val="sr-Latn-CS"/>
              </w:rPr>
              <w:t>принтер 20</w:t>
            </w:r>
          </w:p>
        </w:tc>
        <w:tc>
          <w:tcPr>
            <w:tcW w:w="378" w:type="pct"/>
          </w:tcPr>
          <w:p w:rsidR="003B4A1C" w:rsidRPr="003B4A1C" w:rsidRDefault="003B4A1C" w:rsidP="00FF26B5">
            <w:pPr>
              <w:rPr>
                <w:sz w:val="22"/>
                <w:szCs w:val="22"/>
                <w:lang w:val="sr-Latn-CS"/>
              </w:rPr>
            </w:pPr>
            <w:r w:rsidRPr="003B4A1C">
              <w:rPr>
                <w:sz w:val="22"/>
                <w:szCs w:val="22"/>
                <w:lang w:val="sr-Latn-CS"/>
              </w:rPr>
              <w:t>Израда</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lang w:val="sr-Latn-CS"/>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52</w:t>
            </w:r>
          </w:p>
        </w:tc>
        <w:tc>
          <w:tcPr>
            <w:tcW w:w="723" w:type="pct"/>
          </w:tcPr>
          <w:p w:rsidR="003B4A1C" w:rsidRPr="003B4A1C" w:rsidRDefault="003B4A1C" w:rsidP="00FF26B5">
            <w:pPr>
              <w:rPr>
                <w:sz w:val="22"/>
                <w:szCs w:val="22"/>
                <w:lang w:val="sr-Latn-CS"/>
              </w:rPr>
            </w:pPr>
            <w:r w:rsidRPr="003B4A1C">
              <w:rPr>
                <w:sz w:val="22"/>
                <w:szCs w:val="22"/>
                <w:lang w:val="sr-Latn-CS"/>
              </w:rPr>
              <w:t>Гравирана</w:t>
            </w:r>
            <w:r w:rsidRPr="003B4A1C">
              <w:rPr>
                <w:sz w:val="22"/>
                <w:szCs w:val="22"/>
                <w:lang w:val="sr-Cyrl-RS"/>
              </w:rPr>
              <w:t xml:space="preserve"> </w:t>
            </w:r>
            <w:r w:rsidRPr="003B4A1C">
              <w:rPr>
                <w:sz w:val="22"/>
                <w:szCs w:val="22"/>
                <w:lang w:val="sr-Latn-CS"/>
              </w:rPr>
              <w:t>гумица</w:t>
            </w:r>
            <w:r w:rsidRPr="003B4A1C">
              <w:rPr>
                <w:sz w:val="22"/>
                <w:szCs w:val="22"/>
                <w:lang w:val="sr-Cyrl-RS"/>
              </w:rPr>
              <w:t xml:space="preserve"> </w:t>
            </w:r>
            <w:r w:rsidRPr="003B4A1C">
              <w:rPr>
                <w:sz w:val="22"/>
                <w:szCs w:val="22"/>
                <w:lang w:val="sr-Latn-CS"/>
              </w:rPr>
              <w:t>за</w:t>
            </w:r>
            <w:r w:rsidRPr="003B4A1C">
              <w:rPr>
                <w:sz w:val="22"/>
                <w:szCs w:val="22"/>
                <w:lang w:val="sr-Cyrl-RS"/>
              </w:rPr>
              <w:t xml:space="preserve"> </w:t>
            </w:r>
            <w:r w:rsidRPr="003B4A1C">
              <w:rPr>
                <w:sz w:val="22"/>
                <w:szCs w:val="22"/>
                <w:lang w:val="sr-Latn-CS"/>
              </w:rPr>
              <w:t>принтер 30</w:t>
            </w:r>
          </w:p>
        </w:tc>
        <w:tc>
          <w:tcPr>
            <w:tcW w:w="378" w:type="pct"/>
          </w:tcPr>
          <w:p w:rsidR="003B4A1C" w:rsidRPr="003B4A1C" w:rsidRDefault="003B4A1C" w:rsidP="00FF26B5">
            <w:pPr>
              <w:rPr>
                <w:sz w:val="22"/>
                <w:szCs w:val="22"/>
                <w:lang w:val="sr-Latn-CS"/>
              </w:rPr>
            </w:pPr>
            <w:r w:rsidRPr="003B4A1C">
              <w:rPr>
                <w:sz w:val="22"/>
                <w:szCs w:val="22"/>
                <w:lang w:val="sr-Latn-CS"/>
              </w:rPr>
              <w:t>Израда</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lang w:val="sr-Latn-CS"/>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53</w:t>
            </w:r>
          </w:p>
        </w:tc>
        <w:tc>
          <w:tcPr>
            <w:tcW w:w="723" w:type="pct"/>
          </w:tcPr>
          <w:p w:rsidR="003B4A1C" w:rsidRPr="003B4A1C" w:rsidRDefault="003B4A1C" w:rsidP="00FF26B5">
            <w:pPr>
              <w:rPr>
                <w:sz w:val="22"/>
                <w:szCs w:val="22"/>
                <w:lang w:val="sr-Latn-CS"/>
              </w:rPr>
            </w:pPr>
            <w:r w:rsidRPr="003B4A1C">
              <w:rPr>
                <w:sz w:val="22"/>
                <w:szCs w:val="22"/>
                <w:lang w:val="sr-Latn-CS"/>
              </w:rPr>
              <w:t>Гравирана</w:t>
            </w:r>
            <w:r w:rsidRPr="003B4A1C">
              <w:rPr>
                <w:sz w:val="22"/>
                <w:szCs w:val="22"/>
                <w:lang w:val="sr-Cyrl-RS"/>
              </w:rPr>
              <w:t xml:space="preserve"> </w:t>
            </w:r>
            <w:r w:rsidRPr="003B4A1C">
              <w:rPr>
                <w:sz w:val="22"/>
                <w:szCs w:val="22"/>
                <w:lang w:val="sr-Latn-CS"/>
              </w:rPr>
              <w:t>гумица</w:t>
            </w:r>
            <w:r w:rsidRPr="003B4A1C">
              <w:rPr>
                <w:sz w:val="22"/>
                <w:szCs w:val="22"/>
                <w:lang w:val="sr-Cyrl-RS"/>
              </w:rPr>
              <w:t xml:space="preserve"> </w:t>
            </w:r>
            <w:r w:rsidRPr="003B4A1C">
              <w:rPr>
                <w:sz w:val="22"/>
                <w:szCs w:val="22"/>
                <w:lang w:val="sr-Latn-CS"/>
              </w:rPr>
              <w:t>за</w:t>
            </w:r>
            <w:r w:rsidRPr="003B4A1C">
              <w:rPr>
                <w:sz w:val="22"/>
                <w:szCs w:val="22"/>
                <w:lang w:val="sr-Cyrl-RS"/>
              </w:rPr>
              <w:t xml:space="preserve"> </w:t>
            </w:r>
            <w:r w:rsidRPr="003B4A1C">
              <w:rPr>
                <w:sz w:val="22"/>
                <w:szCs w:val="22"/>
                <w:lang w:val="sr-Latn-CS"/>
              </w:rPr>
              <w:t>принтер 40</w:t>
            </w:r>
          </w:p>
        </w:tc>
        <w:tc>
          <w:tcPr>
            <w:tcW w:w="378" w:type="pct"/>
          </w:tcPr>
          <w:p w:rsidR="003B4A1C" w:rsidRPr="003B4A1C" w:rsidRDefault="003B4A1C" w:rsidP="00FF26B5">
            <w:pPr>
              <w:rPr>
                <w:sz w:val="22"/>
                <w:szCs w:val="22"/>
                <w:lang w:val="sr-Latn-CS"/>
              </w:rPr>
            </w:pPr>
            <w:r w:rsidRPr="003B4A1C">
              <w:rPr>
                <w:sz w:val="22"/>
                <w:szCs w:val="22"/>
                <w:lang w:val="sr-Latn-CS"/>
              </w:rPr>
              <w:t>Израда</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lang w:val="sr-Latn-CS"/>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54</w:t>
            </w:r>
          </w:p>
        </w:tc>
        <w:tc>
          <w:tcPr>
            <w:tcW w:w="723" w:type="pct"/>
          </w:tcPr>
          <w:p w:rsidR="003B4A1C" w:rsidRPr="003B4A1C" w:rsidRDefault="003B4A1C" w:rsidP="00FF26B5">
            <w:pPr>
              <w:rPr>
                <w:sz w:val="22"/>
                <w:szCs w:val="22"/>
                <w:lang w:val="sr-Latn-CS"/>
              </w:rPr>
            </w:pPr>
            <w:r w:rsidRPr="003B4A1C">
              <w:rPr>
                <w:sz w:val="22"/>
                <w:szCs w:val="22"/>
                <w:lang w:val="sr-Latn-CS"/>
              </w:rPr>
              <w:t>Гравирана</w:t>
            </w:r>
            <w:r w:rsidRPr="003B4A1C">
              <w:rPr>
                <w:sz w:val="22"/>
                <w:szCs w:val="22"/>
                <w:lang w:val="sr-Cyrl-RS"/>
              </w:rPr>
              <w:t xml:space="preserve"> </w:t>
            </w:r>
            <w:r w:rsidRPr="003B4A1C">
              <w:rPr>
                <w:sz w:val="22"/>
                <w:szCs w:val="22"/>
                <w:lang w:val="sr-Latn-CS"/>
              </w:rPr>
              <w:t>гумица</w:t>
            </w:r>
            <w:r w:rsidRPr="003B4A1C">
              <w:rPr>
                <w:sz w:val="22"/>
                <w:szCs w:val="22"/>
                <w:lang w:val="sr-Cyrl-RS"/>
              </w:rPr>
              <w:t xml:space="preserve"> </w:t>
            </w:r>
            <w:r w:rsidRPr="003B4A1C">
              <w:rPr>
                <w:sz w:val="22"/>
                <w:szCs w:val="22"/>
                <w:lang w:val="sr-Latn-CS"/>
              </w:rPr>
              <w:t>за</w:t>
            </w:r>
            <w:r w:rsidRPr="003B4A1C">
              <w:rPr>
                <w:sz w:val="22"/>
                <w:szCs w:val="22"/>
                <w:lang w:val="sr-Cyrl-RS"/>
              </w:rPr>
              <w:t xml:space="preserve"> </w:t>
            </w:r>
            <w:r w:rsidRPr="003B4A1C">
              <w:rPr>
                <w:sz w:val="22"/>
                <w:szCs w:val="22"/>
                <w:lang w:val="sr-Latn-CS"/>
              </w:rPr>
              <w:t>принтер 50</w:t>
            </w:r>
          </w:p>
        </w:tc>
        <w:tc>
          <w:tcPr>
            <w:tcW w:w="378" w:type="pct"/>
          </w:tcPr>
          <w:p w:rsidR="003B4A1C" w:rsidRPr="003B4A1C" w:rsidRDefault="003B4A1C" w:rsidP="00FF26B5">
            <w:pPr>
              <w:rPr>
                <w:sz w:val="22"/>
                <w:szCs w:val="22"/>
                <w:lang w:val="sr-Latn-CS"/>
              </w:rPr>
            </w:pPr>
            <w:r w:rsidRPr="003B4A1C">
              <w:rPr>
                <w:sz w:val="22"/>
                <w:szCs w:val="22"/>
                <w:lang w:val="sr-Latn-CS"/>
              </w:rPr>
              <w:t>Израда</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lang w:val="sr-Latn-CS"/>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55</w:t>
            </w:r>
          </w:p>
        </w:tc>
        <w:tc>
          <w:tcPr>
            <w:tcW w:w="723" w:type="pct"/>
          </w:tcPr>
          <w:p w:rsidR="003B4A1C" w:rsidRPr="003B4A1C" w:rsidRDefault="003B4A1C" w:rsidP="00FF26B5">
            <w:pPr>
              <w:rPr>
                <w:sz w:val="22"/>
                <w:szCs w:val="22"/>
                <w:lang w:val="sr-Latn-CS"/>
              </w:rPr>
            </w:pPr>
            <w:r w:rsidRPr="003B4A1C">
              <w:rPr>
                <w:sz w:val="22"/>
                <w:szCs w:val="22"/>
                <w:lang w:val="sr-Latn-CS"/>
              </w:rPr>
              <w:t>Гравирана</w:t>
            </w:r>
            <w:r w:rsidRPr="003B4A1C">
              <w:rPr>
                <w:sz w:val="22"/>
                <w:szCs w:val="22"/>
                <w:lang w:val="sr-Cyrl-RS"/>
              </w:rPr>
              <w:t xml:space="preserve"> </w:t>
            </w:r>
            <w:r w:rsidRPr="003B4A1C">
              <w:rPr>
                <w:sz w:val="22"/>
                <w:szCs w:val="22"/>
                <w:lang w:val="sr-Latn-CS"/>
              </w:rPr>
              <w:t>гумица</w:t>
            </w:r>
            <w:r w:rsidRPr="003B4A1C">
              <w:rPr>
                <w:sz w:val="22"/>
                <w:szCs w:val="22"/>
                <w:lang w:val="sr-Cyrl-RS"/>
              </w:rPr>
              <w:t xml:space="preserve"> </w:t>
            </w:r>
            <w:r w:rsidRPr="003B4A1C">
              <w:rPr>
                <w:sz w:val="22"/>
                <w:szCs w:val="22"/>
                <w:lang w:val="sr-Latn-CS"/>
              </w:rPr>
              <w:t>за</w:t>
            </w:r>
            <w:r w:rsidRPr="003B4A1C">
              <w:rPr>
                <w:sz w:val="22"/>
                <w:szCs w:val="22"/>
                <w:lang w:val="sr-Cyrl-RS"/>
              </w:rPr>
              <w:t xml:space="preserve"> </w:t>
            </w:r>
            <w:r w:rsidRPr="003B4A1C">
              <w:rPr>
                <w:sz w:val="22"/>
                <w:szCs w:val="22"/>
                <w:lang w:val="sr-Latn-CS"/>
              </w:rPr>
              <w:t>принтер 60</w:t>
            </w:r>
          </w:p>
        </w:tc>
        <w:tc>
          <w:tcPr>
            <w:tcW w:w="378" w:type="pct"/>
          </w:tcPr>
          <w:p w:rsidR="003B4A1C" w:rsidRPr="003B4A1C" w:rsidRDefault="003B4A1C" w:rsidP="00FF26B5">
            <w:pPr>
              <w:rPr>
                <w:sz w:val="22"/>
                <w:szCs w:val="22"/>
                <w:lang w:val="sr-Latn-CS"/>
              </w:rPr>
            </w:pPr>
            <w:r w:rsidRPr="003B4A1C">
              <w:rPr>
                <w:sz w:val="22"/>
                <w:szCs w:val="22"/>
                <w:lang w:val="sr-Latn-CS"/>
              </w:rPr>
              <w:t>Израда</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lang w:val="sr-Latn-CS"/>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56</w:t>
            </w:r>
          </w:p>
        </w:tc>
        <w:tc>
          <w:tcPr>
            <w:tcW w:w="723" w:type="pct"/>
          </w:tcPr>
          <w:p w:rsidR="003B4A1C" w:rsidRPr="003B4A1C" w:rsidRDefault="003B4A1C" w:rsidP="00FF26B5">
            <w:pPr>
              <w:rPr>
                <w:sz w:val="22"/>
                <w:szCs w:val="22"/>
                <w:lang w:val="sr-Latn-CS"/>
              </w:rPr>
            </w:pPr>
            <w:r w:rsidRPr="003B4A1C">
              <w:rPr>
                <w:sz w:val="22"/>
                <w:szCs w:val="22"/>
                <w:lang w:val="sr-Latn-CS"/>
              </w:rPr>
              <w:t>ПечатР-30</w:t>
            </w:r>
          </w:p>
        </w:tc>
        <w:tc>
          <w:tcPr>
            <w:tcW w:w="378" w:type="pct"/>
          </w:tcPr>
          <w:p w:rsidR="003B4A1C" w:rsidRPr="003B4A1C" w:rsidRDefault="003B4A1C" w:rsidP="00FF26B5">
            <w:pPr>
              <w:rPr>
                <w:sz w:val="22"/>
                <w:szCs w:val="22"/>
                <w:lang w:val="sr-Latn-CS"/>
              </w:rPr>
            </w:pPr>
            <w:r w:rsidRPr="003B4A1C">
              <w:rPr>
                <w:sz w:val="22"/>
                <w:szCs w:val="22"/>
                <w:lang w:val="sr-Latn-CS"/>
              </w:rPr>
              <w:t>Израда</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lang w:val="sr-Latn-CS"/>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57</w:t>
            </w:r>
          </w:p>
        </w:tc>
        <w:tc>
          <w:tcPr>
            <w:tcW w:w="723" w:type="pct"/>
          </w:tcPr>
          <w:p w:rsidR="003B4A1C" w:rsidRPr="003B4A1C" w:rsidRDefault="003B4A1C" w:rsidP="00FF26B5">
            <w:pPr>
              <w:rPr>
                <w:sz w:val="22"/>
                <w:szCs w:val="22"/>
                <w:lang w:val="sr-Latn-CS"/>
              </w:rPr>
            </w:pPr>
            <w:r w:rsidRPr="003B4A1C">
              <w:rPr>
                <w:sz w:val="22"/>
                <w:szCs w:val="22"/>
                <w:lang w:val="sr-Latn-CS"/>
              </w:rPr>
              <w:t>ПечатР-40</w:t>
            </w:r>
          </w:p>
        </w:tc>
        <w:tc>
          <w:tcPr>
            <w:tcW w:w="378" w:type="pct"/>
          </w:tcPr>
          <w:p w:rsidR="003B4A1C" w:rsidRPr="003B4A1C" w:rsidRDefault="003B4A1C" w:rsidP="00FF26B5">
            <w:pPr>
              <w:rPr>
                <w:sz w:val="22"/>
                <w:szCs w:val="22"/>
                <w:lang w:val="sr-Latn-CS"/>
              </w:rPr>
            </w:pPr>
            <w:r w:rsidRPr="003B4A1C">
              <w:rPr>
                <w:sz w:val="22"/>
                <w:szCs w:val="22"/>
                <w:lang w:val="sr-Latn-CS"/>
              </w:rPr>
              <w:t>Израда</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lang w:val="sr-Latn-CS"/>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58</w:t>
            </w:r>
          </w:p>
        </w:tc>
        <w:tc>
          <w:tcPr>
            <w:tcW w:w="723" w:type="pct"/>
          </w:tcPr>
          <w:p w:rsidR="003B4A1C" w:rsidRPr="003B4A1C" w:rsidRDefault="003B4A1C" w:rsidP="00FF26B5">
            <w:pPr>
              <w:rPr>
                <w:sz w:val="22"/>
                <w:szCs w:val="22"/>
                <w:lang w:val="sr-Latn-CS"/>
              </w:rPr>
            </w:pPr>
            <w:r w:rsidRPr="003B4A1C">
              <w:rPr>
                <w:sz w:val="22"/>
                <w:szCs w:val="22"/>
                <w:lang w:val="sr-Latn-CS"/>
              </w:rPr>
              <w:t>ПечатР-50</w:t>
            </w:r>
          </w:p>
        </w:tc>
        <w:tc>
          <w:tcPr>
            <w:tcW w:w="378" w:type="pct"/>
          </w:tcPr>
          <w:p w:rsidR="003B4A1C" w:rsidRPr="003B4A1C" w:rsidRDefault="003B4A1C" w:rsidP="00FF26B5">
            <w:pPr>
              <w:rPr>
                <w:sz w:val="22"/>
                <w:szCs w:val="22"/>
                <w:lang w:val="sr-Latn-CS"/>
              </w:rPr>
            </w:pPr>
            <w:r w:rsidRPr="003B4A1C">
              <w:rPr>
                <w:sz w:val="22"/>
                <w:szCs w:val="22"/>
                <w:lang w:val="sr-Latn-CS"/>
              </w:rPr>
              <w:t>Израда</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lang w:val="sr-Latn-CS"/>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59</w:t>
            </w:r>
          </w:p>
        </w:tc>
        <w:tc>
          <w:tcPr>
            <w:tcW w:w="723" w:type="pct"/>
          </w:tcPr>
          <w:p w:rsidR="003B4A1C" w:rsidRPr="003B4A1C" w:rsidRDefault="003B4A1C" w:rsidP="00FF26B5">
            <w:pPr>
              <w:rPr>
                <w:sz w:val="22"/>
                <w:szCs w:val="22"/>
                <w:lang w:val="sr-Latn-CS"/>
              </w:rPr>
            </w:pPr>
            <w:r w:rsidRPr="003B4A1C">
              <w:rPr>
                <w:sz w:val="22"/>
                <w:szCs w:val="22"/>
                <w:lang w:val="sr-Latn-CS"/>
              </w:rPr>
              <w:t>Гравирана</w:t>
            </w:r>
            <w:r w:rsidRPr="003B4A1C">
              <w:rPr>
                <w:sz w:val="22"/>
                <w:szCs w:val="22"/>
                <w:lang w:val="sr-Cyrl-RS"/>
              </w:rPr>
              <w:t xml:space="preserve"> </w:t>
            </w:r>
            <w:r w:rsidRPr="003B4A1C">
              <w:rPr>
                <w:sz w:val="22"/>
                <w:szCs w:val="22"/>
                <w:lang w:val="sr-Latn-CS"/>
              </w:rPr>
              <w:t>гумица</w:t>
            </w:r>
            <w:r w:rsidRPr="003B4A1C">
              <w:rPr>
                <w:sz w:val="22"/>
                <w:szCs w:val="22"/>
                <w:lang w:val="sr-Cyrl-RS"/>
              </w:rPr>
              <w:t xml:space="preserve"> </w:t>
            </w:r>
            <w:r w:rsidRPr="003B4A1C">
              <w:rPr>
                <w:sz w:val="22"/>
                <w:szCs w:val="22"/>
                <w:lang w:val="sr-Latn-CS"/>
              </w:rPr>
              <w:t>заР- 30</w:t>
            </w:r>
          </w:p>
        </w:tc>
        <w:tc>
          <w:tcPr>
            <w:tcW w:w="378" w:type="pct"/>
          </w:tcPr>
          <w:p w:rsidR="003B4A1C" w:rsidRPr="003B4A1C" w:rsidRDefault="003B4A1C" w:rsidP="00FF26B5">
            <w:pPr>
              <w:rPr>
                <w:sz w:val="22"/>
                <w:szCs w:val="22"/>
                <w:lang w:val="sr-Latn-CS"/>
              </w:rPr>
            </w:pPr>
            <w:r w:rsidRPr="003B4A1C">
              <w:rPr>
                <w:sz w:val="22"/>
                <w:szCs w:val="22"/>
                <w:lang w:val="sr-Latn-CS"/>
              </w:rPr>
              <w:t>Израда</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lang w:val="sr-Latn-CS"/>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60</w:t>
            </w:r>
          </w:p>
        </w:tc>
        <w:tc>
          <w:tcPr>
            <w:tcW w:w="723" w:type="pct"/>
          </w:tcPr>
          <w:p w:rsidR="003B4A1C" w:rsidRPr="003B4A1C" w:rsidRDefault="003B4A1C" w:rsidP="00FF26B5">
            <w:pPr>
              <w:rPr>
                <w:sz w:val="22"/>
                <w:szCs w:val="22"/>
                <w:lang w:val="sr-Latn-CS"/>
              </w:rPr>
            </w:pPr>
            <w:r w:rsidRPr="003B4A1C">
              <w:rPr>
                <w:sz w:val="22"/>
                <w:szCs w:val="22"/>
                <w:lang w:val="sr-Latn-CS"/>
              </w:rPr>
              <w:t>Гравирана</w:t>
            </w:r>
            <w:r w:rsidRPr="003B4A1C">
              <w:rPr>
                <w:sz w:val="22"/>
                <w:szCs w:val="22"/>
                <w:lang w:val="sr-Cyrl-RS"/>
              </w:rPr>
              <w:t xml:space="preserve"> </w:t>
            </w:r>
            <w:r w:rsidRPr="003B4A1C">
              <w:rPr>
                <w:sz w:val="22"/>
                <w:szCs w:val="22"/>
                <w:lang w:val="sr-Latn-CS"/>
              </w:rPr>
              <w:t>гумица</w:t>
            </w:r>
            <w:r w:rsidRPr="003B4A1C">
              <w:rPr>
                <w:sz w:val="22"/>
                <w:szCs w:val="22"/>
                <w:lang w:val="sr-Cyrl-RS"/>
              </w:rPr>
              <w:t xml:space="preserve"> </w:t>
            </w:r>
            <w:r w:rsidRPr="003B4A1C">
              <w:rPr>
                <w:sz w:val="22"/>
                <w:szCs w:val="22"/>
                <w:lang w:val="sr-Latn-CS"/>
              </w:rPr>
              <w:t>заР- 40</w:t>
            </w:r>
          </w:p>
        </w:tc>
        <w:tc>
          <w:tcPr>
            <w:tcW w:w="378" w:type="pct"/>
          </w:tcPr>
          <w:p w:rsidR="003B4A1C" w:rsidRPr="003B4A1C" w:rsidRDefault="003B4A1C" w:rsidP="00FF26B5">
            <w:pPr>
              <w:rPr>
                <w:sz w:val="22"/>
                <w:szCs w:val="22"/>
                <w:lang w:val="sr-Latn-CS"/>
              </w:rPr>
            </w:pPr>
            <w:r w:rsidRPr="003B4A1C">
              <w:rPr>
                <w:sz w:val="22"/>
                <w:szCs w:val="22"/>
                <w:lang w:val="sr-Latn-CS"/>
              </w:rPr>
              <w:t>Израда</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lang w:val="sr-Latn-CS"/>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r w:rsidRPr="003B4A1C">
              <w:rPr>
                <w:sz w:val="22"/>
                <w:szCs w:val="22"/>
                <w:lang w:val="sr-Latn-CS"/>
              </w:rPr>
              <w:t>61</w:t>
            </w:r>
          </w:p>
        </w:tc>
        <w:tc>
          <w:tcPr>
            <w:tcW w:w="723" w:type="pct"/>
          </w:tcPr>
          <w:p w:rsidR="003B4A1C" w:rsidRPr="003B4A1C" w:rsidRDefault="003B4A1C" w:rsidP="00FF26B5">
            <w:pPr>
              <w:rPr>
                <w:sz w:val="22"/>
                <w:szCs w:val="22"/>
                <w:lang w:val="sr-Latn-CS"/>
              </w:rPr>
            </w:pPr>
            <w:r w:rsidRPr="003B4A1C">
              <w:rPr>
                <w:sz w:val="22"/>
                <w:szCs w:val="22"/>
                <w:lang w:val="sr-Latn-CS"/>
              </w:rPr>
              <w:t>Гравирана</w:t>
            </w:r>
            <w:r w:rsidRPr="003B4A1C">
              <w:rPr>
                <w:sz w:val="22"/>
                <w:szCs w:val="22"/>
                <w:lang w:val="sr-Cyrl-RS"/>
              </w:rPr>
              <w:t xml:space="preserve"> </w:t>
            </w:r>
            <w:r w:rsidRPr="003B4A1C">
              <w:rPr>
                <w:sz w:val="22"/>
                <w:szCs w:val="22"/>
                <w:lang w:val="sr-Latn-CS"/>
              </w:rPr>
              <w:t>гумица</w:t>
            </w:r>
            <w:r w:rsidRPr="003B4A1C">
              <w:rPr>
                <w:sz w:val="22"/>
                <w:szCs w:val="22"/>
                <w:lang w:val="sr-Cyrl-RS"/>
              </w:rPr>
              <w:t xml:space="preserve"> </w:t>
            </w:r>
            <w:r w:rsidRPr="003B4A1C">
              <w:rPr>
                <w:sz w:val="22"/>
                <w:szCs w:val="22"/>
                <w:lang w:val="sr-Latn-CS"/>
              </w:rPr>
              <w:t>заР- 50</w:t>
            </w:r>
          </w:p>
        </w:tc>
        <w:tc>
          <w:tcPr>
            <w:tcW w:w="378" w:type="pct"/>
          </w:tcPr>
          <w:p w:rsidR="003B4A1C" w:rsidRPr="003B4A1C" w:rsidRDefault="003B4A1C" w:rsidP="00FF26B5">
            <w:pPr>
              <w:rPr>
                <w:sz w:val="22"/>
                <w:szCs w:val="22"/>
                <w:lang w:val="sr-Latn-CS"/>
              </w:rPr>
            </w:pPr>
            <w:r w:rsidRPr="003B4A1C">
              <w:rPr>
                <w:sz w:val="22"/>
                <w:szCs w:val="22"/>
                <w:lang w:val="sr-Latn-CS"/>
              </w:rPr>
              <w:t>Израда</w:t>
            </w:r>
          </w:p>
        </w:tc>
        <w:tc>
          <w:tcPr>
            <w:tcW w:w="334" w:type="pct"/>
          </w:tcPr>
          <w:p w:rsidR="003B4A1C" w:rsidRPr="003B4A1C" w:rsidRDefault="003B4A1C" w:rsidP="00FF26B5">
            <w:pPr>
              <w:jc w:val="center"/>
              <w:rPr>
                <w:sz w:val="22"/>
                <w:szCs w:val="22"/>
                <w:lang w:val="sr-Latn-CS"/>
              </w:rPr>
            </w:pPr>
            <w:r w:rsidRPr="003B4A1C">
              <w:rPr>
                <w:sz w:val="22"/>
                <w:szCs w:val="22"/>
                <w:lang w:val="sr-Latn-CS"/>
              </w:rPr>
              <w:t>ком</w:t>
            </w:r>
          </w:p>
        </w:tc>
        <w:tc>
          <w:tcPr>
            <w:tcW w:w="287" w:type="pct"/>
          </w:tcPr>
          <w:p w:rsidR="003B4A1C" w:rsidRPr="003B4A1C" w:rsidRDefault="003B4A1C" w:rsidP="00FF26B5">
            <w:pPr>
              <w:jc w:val="center"/>
              <w:rPr>
                <w:sz w:val="22"/>
                <w:szCs w:val="22"/>
                <w:lang w:val="sr-Latn-CS"/>
              </w:rPr>
            </w:pPr>
            <w:r w:rsidRPr="003B4A1C">
              <w:rPr>
                <w:sz w:val="22"/>
                <w:szCs w:val="22"/>
                <w:lang w:val="sr-Latn-CS"/>
              </w:rPr>
              <w:t>1</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r w:rsidR="00BD610D" w:rsidRPr="003B4A1C" w:rsidTr="00BD610D">
        <w:tc>
          <w:tcPr>
            <w:tcW w:w="191" w:type="pct"/>
          </w:tcPr>
          <w:p w:rsidR="00ED7CC3" w:rsidRPr="003B4A1C" w:rsidRDefault="00ED7CC3" w:rsidP="00FF26B5">
            <w:pPr>
              <w:rPr>
                <w:sz w:val="22"/>
                <w:szCs w:val="22"/>
                <w:lang w:val="sr-Latn-CS"/>
              </w:rPr>
            </w:pPr>
          </w:p>
        </w:tc>
        <w:tc>
          <w:tcPr>
            <w:tcW w:w="1723" w:type="pct"/>
            <w:gridSpan w:val="4"/>
          </w:tcPr>
          <w:p w:rsidR="00ED7CC3" w:rsidRPr="003B4A1C" w:rsidRDefault="00ED7CC3" w:rsidP="00EA2347">
            <w:pPr>
              <w:jc w:val="right"/>
              <w:rPr>
                <w:sz w:val="22"/>
                <w:szCs w:val="22"/>
                <w:lang w:val="sr-Latn-CS"/>
              </w:rPr>
            </w:pPr>
            <w:r w:rsidRPr="003B4A1C">
              <w:rPr>
                <w:sz w:val="22"/>
                <w:szCs w:val="22"/>
                <w:lang w:val="sr-Latn-CS"/>
              </w:rPr>
              <w:t>УКУПН</w:t>
            </w:r>
            <w:r w:rsidRPr="003B4A1C">
              <w:rPr>
                <w:sz w:val="22"/>
                <w:szCs w:val="22"/>
              </w:rPr>
              <w:t>А ВРЕДНОСТ ЦЕНОВНИКА</w:t>
            </w:r>
            <w:r>
              <w:rPr>
                <w:sz w:val="22"/>
                <w:szCs w:val="22"/>
                <w:lang w:val="sr-Cyrl-RS"/>
              </w:rPr>
              <w:t xml:space="preserve"> без ПДВ-а</w:t>
            </w:r>
            <w:r w:rsidRPr="003B4A1C">
              <w:rPr>
                <w:sz w:val="22"/>
                <w:szCs w:val="22"/>
              </w:rPr>
              <w:t>:</w:t>
            </w:r>
          </w:p>
        </w:tc>
        <w:tc>
          <w:tcPr>
            <w:tcW w:w="334" w:type="pct"/>
          </w:tcPr>
          <w:p w:rsidR="00ED7CC3" w:rsidRPr="003B4A1C" w:rsidRDefault="00ED7CC3" w:rsidP="00FF26B5">
            <w:pPr>
              <w:jc w:val="right"/>
              <w:rPr>
                <w:sz w:val="22"/>
                <w:szCs w:val="22"/>
                <w:lang w:val="sr-Latn-CS"/>
              </w:rPr>
            </w:pPr>
          </w:p>
        </w:tc>
        <w:tc>
          <w:tcPr>
            <w:tcW w:w="431" w:type="pct"/>
          </w:tcPr>
          <w:p w:rsidR="00ED7CC3" w:rsidRPr="003B4A1C" w:rsidRDefault="00ED7CC3" w:rsidP="00FF26B5">
            <w:pPr>
              <w:jc w:val="right"/>
              <w:rPr>
                <w:sz w:val="22"/>
                <w:szCs w:val="22"/>
                <w:lang w:val="sr-Latn-CS"/>
              </w:rPr>
            </w:pPr>
          </w:p>
        </w:tc>
        <w:tc>
          <w:tcPr>
            <w:tcW w:w="478" w:type="pct"/>
          </w:tcPr>
          <w:p w:rsidR="00ED7CC3" w:rsidRPr="003B4A1C" w:rsidRDefault="00ED7CC3" w:rsidP="00FF26B5">
            <w:pPr>
              <w:rPr>
                <w:sz w:val="22"/>
                <w:szCs w:val="22"/>
                <w:lang w:val="sr-Latn-CS"/>
              </w:rPr>
            </w:pPr>
          </w:p>
        </w:tc>
        <w:tc>
          <w:tcPr>
            <w:tcW w:w="670" w:type="pct"/>
          </w:tcPr>
          <w:p w:rsidR="00ED7CC3" w:rsidRPr="003B4A1C" w:rsidRDefault="00ED7CC3" w:rsidP="00FF26B5">
            <w:pPr>
              <w:rPr>
                <w:sz w:val="22"/>
                <w:szCs w:val="22"/>
                <w:lang w:val="sr-Latn-CS"/>
              </w:rPr>
            </w:pPr>
          </w:p>
        </w:tc>
        <w:tc>
          <w:tcPr>
            <w:tcW w:w="621" w:type="pct"/>
          </w:tcPr>
          <w:p w:rsidR="00ED7CC3" w:rsidRPr="003B4A1C" w:rsidRDefault="00ED7CC3" w:rsidP="00FF26B5">
            <w:pPr>
              <w:rPr>
                <w:sz w:val="22"/>
                <w:szCs w:val="22"/>
                <w:lang w:val="sr-Latn-CS"/>
              </w:rPr>
            </w:pPr>
          </w:p>
        </w:tc>
        <w:tc>
          <w:tcPr>
            <w:tcW w:w="552" w:type="pct"/>
          </w:tcPr>
          <w:p w:rsidR="00ED7CC3" w:rsidRPr="003B4A1C" w:rsidRDefault="00ED7CC3" w:rsidP="00FF26B5">
            <w:pPr>
              <w:rPr>
                <w:sz w:val="22"/>
                <w:szCs w:val="22"/>
                <w:lang w:val="sr-Latn-CS"/>
              </w:rPr>
            </w:pPr>
          </w:p>
        </w:tc>
      </w:tr>
      <w:tr w:rsidR="00BD610D" w:rsidRPr="003B4A1C" w:rsidTr="00BD610D">
        <w:tc>
          <w:tcPr>
            <w:tcW w:w="191" w:type="pct"/>
          </w:tcPr>
          <w:p w:rsidR="003B4A1C" w:rsidRPr="003B4A1C" w:rsidRDefault="003B4A1C" w:rsidP="00FF26B5">
            <w:pPr>
              <w:rPr>
                <w:sz w:val="22"/>
                <w:szCs w:val="22"/>
                <w:lang w:val="sr-Latn-CS"/>
              </w:rPr>
            </w:pPr>
          </w:p>
        </w:tc>
        <w:tc>
          <w:tcPr>
            <w:tcW w:w="1723" w:type="pct"/>
            <w:gridSpan w:val="4"/>
          </w:tcPr>
          <w:p w:rsidR="003B4A1C" w:rsidRPr="003B4A1C" w:rsidRDefault="003B4A1C" w:rsidP="00ED7CC3">
            <w:pPr>
              <w:jc w:val="both"/>
              <w:rPr>
                <w:sz w:val="22"/>
                <w:szCs w:val="22"/>
              </w:rPr>
            </w:pPr>
            <w:r w:rsidRPr="003B4A1C">
              <w:rPr>
                <w:sz w:val="22"/>
                <w:szCs w:val="22"/>
                <w:lang w:val="sr-Latn-CS"/>
              </w:rPr>
              <w:t>УКУПН</w:t>
            </w:r>
            <w:r w:rsidRPr="003B4A1C">
              <w:rPr>
                <w:sz w:val="22"/>
                <w:szCs w:val="22"/>
              </w:rPr>
              <w:t>А ВРЕДНОСТ ЦЕНОВНИКА</w:t>
            </w:r>
            <w:r w:rsidR="00ED7CC3">
              <w:rPr>
                <w:sz w:val="22"/>
                <w:szCs w:val="22"/>
                <w:lang w:val="sr-Cyrl-RS"/>
              </w:rPr>
              <w:t xml:space="preserve"> са ПДВ-ом</w:t>
            </w:r>
            <w:r w:rsidRPr="003B4A1C">
              <w:rPr>
                <w:sz w:val="22"/>
                <w:szCs w:val="22"/>
              </w:rPr>
              <w:t>:</w:t>
            </w:r>
          </w:p>
        </w:tc>
        <w:tc>
          <w:tcPr>
            <w:tcW w:w="334" w:type="pct"/>
          </w:tcPr>
          <w:p w:rsidR="003B4A1C" w:rsidRPr="003B4A1C" w:rsidRDefault="003B4A1C" w:rsidP="00FF26B5">
            <w:pPr>
              <w:jc w:val="right"/>
              <w:rPr>
                <w:sz w:val="22"/>
                <w:szCs w:val="22"/>
                <w:lang w:val="sr-Latn-CS"/>
              </w:rPr>
            </w:pPr>
          </w:p>
        </w:tc>
        <w:tc>
          <w:tcPr>
            <w:tcW w:w="431" w:type="pct"/>
          </w:tcPr>
          <w:p w:rsidR="003B4A1C" w:rsidRPr="003B4A1C" w:rsidRDefault="003B4A1C" w:rsidP="00FF26B5">
            <w:pPr>
              <w:jc w:val="right"/>
              <w:rPr>
                <w:sz w:val="22"/>
                <w:szCs w:val="22"/>
                <w:lang w:val="sr-Latn-CS"/>
              </w:rPr>
            </w:pPr>
          </w:p>
        </w:tc>
        <w:tc>
          <w:tcPr>
            <w:tcW w:w="478" w:type="pct"/>
          </w:tcPr>
          <w:p w:rsidR="003B4A1C" w:rsidRPr="003B4A1C" w:rsidRDefault="003B4A1C" w:rsidP="00FF26B5">
            <w:pPr>
              <w:rPr>
                <w:sz w:val="22"/>
                <w:szCs w:val="22"/>
                <w:lang w:val="sr-Latn-CS"/>
              </w:rPr>
            </w:pPr>
          </w:p>
        </w:tc>
        <w:tc>
          <w:tcPr>
            <w:tcW w:w="670" w:type="pct"/>
          </w:tcPr>
          <w:p w:rsidR="003B4A1C" w:rsidRPr="003B4A1C" w:rsidRDefault="003B4A1C" w:rsidP="00FF26B5">
            <w:pPr>
              <w:rPr>
                <w:sz w:val="22"/>
                <w:szCs w:val="22"/>
                <w:lang w:val="sr-Latn-CS"/>
              </w:rPr>
            </w:pPr>
          </w:p>
        </w:tc>
        <w:tc>
          <w:tcPr>
            <w:tcW w:w="621" w:type="pct"/>
          </w:tcPr>
          <w:p w:rsidR="003B4A1C" w:rsidRPr="003B4A1C" w:rsidRDefault="003B4A1C" w:rsidP="00FF26B5">
            <w:pPr>
              <w:rPr>
                <w:sz w:val="22"/>
                <w:szCs w:val="22"/>
                <w:lang w:val="sr-Latn-CS"/>
              </w:rPr>
            </w:pPr>
          </w:p>
        </w:tc>
        <w:tc>
          <w:tcPr>
            <w:tcW w:w="552" w:type="pct"/>
          </w:tcPr>
          <w:p w:rsidR="003B4A1C" w:rsidRPr="003B4A1C" w:rsidRDefault="003B4A1C" w:rsidP="00FF26B5">
            <w:pPr>
              <w:rPr>
                <w:sz w:val="22"/>
                <w:szCs w:val="22"/>
                <w:lang w:val="sr-Latn-CS"/>
              </w:rPr>
            </w:pPr>
          </w:p>
        </w:tc>
      </w:tr>
    </w:tbl>
    <w:p w:rsidR="00531A8A" w:rsidRPr="003B4A1C" w:rsidRDefault="00531A8A" w:rsidP="00531A8A">
      <w:pPr>
        <w:pStyle w:val="BodyText"/>
        <w:ind w:left="6480"/>
        <w:rPr>
          <w:noProof/>
          <w:sz w:val="22"/>
          <w:szCs w:val="22"/>
        </w:rPr>
      </w:pPr>
      <w:bookmarkStart w:id="101" w:name="_GoBack"/>
      <w:bookmarkEnd w:id="101"/>
      <w:r w:rsidRPr="003B4A1C">
        <w:rPr>
          <w:noProof/>
          <w:sz w:val="22"/>
          <w:szCs w:val="22"/>
        </w:rPr>
        <w:t xml:space="preserve">М.П.  </w:t>
      </w:r>
      <w:r w:rsidRPr="003B4A1C">
        <w:rPr>
          <w:noProof/>
          <w:sz w:val="22"/>
          <w:szCs w:val="22"/>
        </w:rPr>
        <w:tab/>
      </w:r>
      <w:r w:rsidRPr="003B4A1C">
        <w:rPr>
          <w:noProof/>
          <w:sz w:val="22"/>
          <w:szCs w:val="22"/>
        </w:rPr>
        <w:tab/>
      </w:r>
    </w:p>
    <w:p w:rsidR="00E05332" w:rsidRPr="00DA6383" w:rsidRDefault="00531A8A" w:rsidP="00DA6383">
      <w:pPr>
        <w:pStyle w:val="BodyText"/>
        <w:rPr>
          <w:noProof/>
          <w:szCs w:val="24"/>
        </w:rPr>
        <w:sectPr w:rsidR="00E05332" w:rsidRPr="00DA6383" w:rsidSect="0006401C">
          <w:pgSz w:w="16838" w:h="11906" w:orient="landscape"/>
          <w:pgMar w:top="1418" w:right="1418" w:bottom="1418" w:left="1418" w:header="709" w:footer="709" w:gutter="0"/>
          <w:cols w:space="708"/>
          <w:docGrid w:linePitch="360"/>
        </w:sectPr>
      </w:pPr>
      <w:r w:rsidRPr="003B4A1C">
        <w:rPr>
          <w:noProof/>
          <w:sz w:val="22"/>
          <w:szCs w:val="22"/>
        </w:rPr>
        <w:tab/>
      </w:r>
      <w:r w:rsidRPr="003B4A1C">
        <w:rPr>
          <w:noProof/>
          <w:sz w:val="22"/>
          <w:szCs w:val="22"/>
        </w:rPr>
        <w:tab/>
      </w:r>
      <w:r w:rsidRPr="003B4A1C">
        <w:rPr>
          <w:noProof/>
          <w:sz w:val="22"/>
          <w:szCs w:val="22"/>
        </w:rPr>
        <w:tab/>
      </w:r>
      <w:r w:rsidRPr="003B4A1C">
        <w:rPr>
          <w:noProof/>
          <w:sz w:val="22"/>
          <w:szCs w:val="22"/>
        </w:rPr>
        <w:tab/>
      </w:r>
      <w:r w:rsidRPr="003B4A1C">
        <w:rPr>
          <w:noProof/>
          <w:sz w:val="22"/>
          <w:szCs w:val="22"/>
        </w:rPr>
        <w:tab/>
      </w:r>
      <w:r w:rsidRPr="003B4A1C">
        <w:rPr>
          <w:noProof/>
          <w:sz w:val="22"/>
          <w:szCs w:val="22"/>
        </w:rPr>
        <w:tab/>
      </w:r>
      <w:r w:rsidRPr="003B4A1C">
        <w:rPr>
          <w:noProof/>
          <w:sz w:val="22"/>
          <w:szCs w:val="22"/>
        </w:rPr>
        <w:tab/>
      </w:r>
      <w:r w:rsidRPr="003B4A1C">
        <w:rPr>
          <w:noProof/>
          <w:sz w:val="22"/>
          <w:szCs w:val="22"/>
        </w:rPr>
        <w:tab/>
      </w:r>
      <w:r w:rsidRPr="003B4A1C">
        <w:rPr>
          <w:noProof/>
          <w:sz w:val="22"/>
          <w:szCs w:val="22"/>
        </w:rPr>
        <w:tab/>
      </w:r>
      <w:r w:rsidRPr="003B4A1C">
        <w:rPr>
          <w:noProof/>
          <w:sz w:val="22"/>
          <w:szCs w:val="22"/>
        </w:rPr>
        <w:tab/>
      </w:r>
      <w:r w:rsidRPr="003B4A1C">
        <w:rPr>
          <w:noProof/>
          <w:sz w:val="22"/>
          <w:szCs w:val="22"/>
        </w:rPr>
        <w:tab/>
        <w:t>Потпис:_________________________________</w:t>
      </w:r>
      <w:bookmarkStart w:id="102" w:name="_Toc401143642"/>
    </w:p>
    <w:p w:rsidR="00E05332" w:rsidRPr="00360D95" w:rsidRDefault="00E05332" w:rsidP="00360D95">
      <w:pPr>
        <w:jc w:val="center"/>
        <w:rPr>
          <w:b/>
        </w:rPr>
      </w:pPr>
      <w:bookmarkStart w:id="103" w:name="_Toc440629954"/>
      <w:r w:rsidRPr="00360D95">
        <w:rPr>
          <w:b/>
        </w:rPr>
        <w:lastRenderedPageBreak/>
        <w:t>ОПШТИ ПОДАЦИ О ПОНУЂАЧУ ИЗ ГРУПЕ ПОНУЂАЧА</w:t>
      </w:r>
      <w:bookmarkEnd w:id="102"/>
      <w:bookmarkEnd w:id="103"/>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26"/>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2)</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74"/>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3)</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55"/>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4)</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49"/>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noProof/>
        </w:rPr>
      </w:pPr>
    </w:p>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rsidR="00E05332" w:rsidRPr="00C35CDB" w:rsidRDefault="00E05332" w:rsidP="00E05332">
      <w:pPr>
        <w:rPr>
          <w:noProof/>
        </w:rPr>
      </w:pPr>
      <w:r w:rsidRPr="00C35CDB">
        <w:rPr>
          <w:noProof/>
        </w:rPr>
        <w:t>Образац копирати, уколико има више понуђача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E05332" w:rsidRPr="00C35CDB" w:rsidRDefault="00E05332" w:rsidP="00E05332">
      <w:pPr>
        <w:rPr>
          <w:noProof/>
        </w:rPr>
      </w:pPr>
    </w:p>
    <w:p w:rsidR="00E05332" w:rsidRPr="00C35CDB" w:rsidRDefault="00E05332" w:rsidP="00E05332">
      <w:pPr>
        <w:rPr>
          <w:b/>
          <w:noProof/>
        </w:rPr>
      </w:pPr>
      <w:r w:rsidRPr="00C35CDB">
        <w:rPr>
          <w:b/>
          <w:noProof/>
        </w:rPr>
        <w:br w:type="page"/>
      </w:r>
    </w:p>
    <w:p w:rsidR="00E05332" w:rsidRPr="00360D95" w:rsidRDefault="00E05332" w:rsidP="00360D95">
      <w:pPr>
        <w:jc w:val="center"/>
        <w:rPr>
          <w:b/>
        </w:rPr>
      </w:pPr>
      <w:bookmarkStart w:id="104" w:name="_Toc375826016"/>
      <w:bookmarkStart w:id="105" w:name="_Toc389030823"/>
      <w:bookmarkStart w:id="106" w:name="_Toc401143643"/>
      <w:bookmarkStart w:id="107" w:name="_Toc440629955"/>
      <w:r w:rsidRPr="00360D95">
        <w:rPr>
          <w:b/>
        </w:rPr>
        <w:lastRenderedPageBreak/>
        <w:t>ОПШТИ ПОДАЦИ О ПОДИЗВОЂАЧИМА</w:t>
      </w:r>
      <w:bookmarkEnd w:id="104"/>
      <w:bookmarkEnd w:id="105"/>
      <w:bookmarkEnd w:id="106"/>
      <w:bookmarkEnd w:id="107"/>
    </w:p>
    <w:p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rsidR="00E05332" w:rsidRPr="00C35CDB" w:rsidRDefault="00E05332" w:rsidP="00E05332">
      <w:pPr>
        <w:rPr>
          <w:noProof/>
        </w:rPr>
      </w:pPr>
      <w:r w:rsidRPr="00C35CDB">
        <w:rPr>
          <w:noProof/>
        </w:rPr>
        <w:t>Образац копирати, уколико има више подизвођача.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531A8A" w:rsidRPr="00AE1407" w:rsidRDefault="00531A8A" w:rsidP="009145A0">
      <w:pPr>
        <w:rPr>
          <w:noProof/>
        </w:rPr>
      </w:pP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1E69F308" w15:done="0"/>
  <w15:commentEx w15:paraId="62CE96E8"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33E202B4"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01F575E"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304" w:rsidRDefault="00790304">
      <w:r>
        <w:separator/>
      </w:r>
    </w:p>
  </w:endnote>
  <w:endnote w:type="continuationSeparator" w:id="0">
    <w:p w:rsidR="00790304" w:rsidRDefault="0079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304" w:rsidRDefault="0079030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0304" w:rsidRDefault="00790304"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rsidR="00790304" w:rsidRDefault="00790304">
            <w:pPr>
              <w:pStyle w:val="Footer"/>
              <w:jc w:val="center"/>
            </w:pPr>
            <w:r>
              <w:t xml:space="preserve">Страна </w:t>
            </w:r>
            <w:r>
              <w:rPr>
                <w:b/>
              </w:rPr>
              <w:fldChar w:fldCharType="begin"/>
            </w:r>
            <w:r>
              <w:rPr>
                <w:b/>
              </w:rPr>
              <w:instrText xml:space="preserve"> PAGE </w:instrText>
            </w:r>
            <w:r>
              <w:rPr>
                <w:b/>
              </w:rPr>
              <w:fldChar w:fldCharType="separate"/>
            </w:r>
            <w:r w:rsidR="00BD610D">
              <w:rPr>
                <w:b/>
                <w:noProof/>
              </w:rPr>
              <w:t>32</w:t>
            </w:r>
            <w:r>
              <w:rPr>
                <w:b/>
              </w:rPr>
              <w:fldChar w:fldCharType="end"/>
            </w:r>
            <w:r>
              <w:t xml:space="preserve"> од </w:t>
            </w:r>
            <w:r>
              <w:rPr>
                <w:b/>
              </w:rPr>
              <w:fldChar w:fldCharType="begin"/>
            </w:r>
            <w:r>
              <w:rPr>
                <w:b/>
              </w:rPr>
              <w:instrText xml:space="preserve"> NUMPAGES  </w:instrText>
            </w:r>
            <w:r>
              <w:rPr>
                <w:b/>
              </w:rPr>
              <w:fldChar w:fldCharType="separate"/>
            </w:r>
            <w:r w:rsidR="00BD610D">
              <w:rPr>
                <w:b/>
                <w:noProof/>
              </w:rPr>
              <w:t>32</w:t>
            </w:r>
            <w:r>
              <w:rPr>
                <w:b/>
              </w:rPr>
              <w:fldChar w:fldCharType="end"/>
            </w:r>
          </w:p>
        </w:sdtContent>
      </w:sdt>
    </w:sdtContent>
  </w:sdt>
  <w:p w:rsidR="00790304" w:rsidRPr="00CF2211" w:rsidRDefault="00790304"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304" w:rsidRDefault="00790304">
      <w:r>
        <w:separator/>
      </w:r>
    </w:p>
  </w:footnote>
  <w:footnote w:type="continuationSeparator" w:id="0">
    <w:p w:rsidR="00790304" w:rsidRDefault="00790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304" w:rsidRPr="00884492" w:rsidRDefault="00790304"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4F35D0"/>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3">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1">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1"/>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
  </w:num>
  <w:num w:numId="6">
    <w:abstractNumId w:val="11"/>
  </w:num>
  <w:num w:numId="7">
    <w:abstractNumId w:val="11"/>
  </w:num>
  <w:num w:numId="8">
    <w:abstractNumId w:val="18"/>
  </w:num>
  <w:num w:numId="9">
    <w:abstractNumId w:val="30"/>
  </w:num>
  <w:num w:numId="10">
    <w:abstractNumId w:val="19"/>
  </w:num>
  <w:num w:numId="11">
    <w:abstractNumId w:val="21"/>
  </w:num>
  <w:num w:numId="12">
    <w:abstractNumId w:val="23"/>
  </w:num>
  <w:num w:numId="13">
    <w:abstractNumId w:val="14"/>
  </w:num>
  <w:num w:numId="14">
    <w:abstractNumId w:val="7"/>
  </w:num>
  <w:num w:numId="15">
    <w:abstractNumId w:val="43"/>
  </w:num>
  <w:num w:numId="16">
    <w:abstractNumId w:val="27"/>
  </w:num>
  <w:num w:numId="17">
    <w:abstractNumId w:val="10"/>
  </w:num>
  <w:num w:numId="18">
    <w:abstractNumId w:val="34"/>
  </w:num>
  <w:num w:numId="19">
    <w:abstractNumId w:val="39"/>
  </w:num>
  <w:num w:numId="20">
    <w:abstractNumId w:val="24"/>
  </w:num>
  <w:num w:numId="21">
    <w:abstractNumId w:val="33"/>
  </w:num>
  <w:num w:numId="22">
    <w:abstractNumId w:val="40"/>
  </w:num>
  <w:num w:numId="23">
    <w:abstractNumId w:val="32"/>
  </w:num>
  <w:num w:numId="24">
    <w:abstractNumId w:val="8"/>
  </w:num>
  <w:num w:numId="25">
    <w:abstractNumId w:val="15"/>
  </w:num>
  <w:num w:numId="26">
    <w:abstractNumId w:val="3"/>
  </w:num>
  <w:num w:numId="27">
    <w:abstractNumId w:val="31"/>
  </w:num>
  <w:num w:numId="28">
    <w:abstractNumId w:val="29"/>
  </w:num>
  <w:num w:numId="29">
    <w:abstractNumId w:val="37"/>
  </w:num>
  <w:num w:numId="30">
    <w:abstractNumId w:val="28"/>
  </w:num>
  <w:num w:numId="31">
    <w:abstractNumId w:val="38"/>
  </w:num>
  <w:num w:numId="32">
    <w:abstractNumId w:val="20"/>
  </w:num>
  <w:num w:numId="33">
    <w:abstractNumId w:val="25"/>
  </w:num>
  <w:num w:numId="34">
    <w:abstractNumId w:val="9"/>
  </w:num>
  <w:num w:numId="35">
    <w:abstractNumId w:val="17"/>
  </w:num>
  <w:num w:numId="36">
    <w:abstractNumId w:val="42"/>
  </w:num>
  <w:num w:numId="37">
    <w:abstractNumId w:val="12"/>
  </w:num>
  <w:num w:numId="38">
    <w:abstractNumId w:val="6"/>
  </w:num>
  <w:num w:numId="39">
    <w:abstractNumId w:val="35"/>
  </w:num>
  <w:num w:numId="40">
    <w:abstractNumId w:val="22"/>
  </w:num>
  <w:num w:numId="41">
    <w:abstractNumId w:val="13"/>
  </w:num>
  <w:num w:numId="42">
    <w:abstractNumId w:val="16"/>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10625"/>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4AAA"/>
    <w:rsid w:val="00025E5F"/>
    <w:rsid w:val="00026332"/>
    <w:rsid w:val="00026A59"/>
    <w:rsid w:val="00032804"/>
    <w:rsid w:val="00034280"/>
    <w:rsid w:val="00035680"/>
    <w:rsid w:val="00035E37"/>
    <w:rsid w:val="00036029"/>
    <w:rsid w:val="00037365"/>
    <w:rsid w:val="0004035E"/>
    <w:rsid w:val="00042AE4"/>
    <w:rsid w:val="0004342C"/>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6C89"/>
    <w:rsid w:val="000B735A"/>
    <w:rsid w:val="000B7D6A"/>
    <w:rsid w:val="000C03AC"/>
    <w:rsid w:val="000C2296"/>
    <w:rsid w:val="000C23C7"/>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5CC6"/>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192C"/>
    <w:rsid w:val="00213539"/>
    <w:rsid w:val="0021409A"/>
    <w:rsid w:val="00214F07"/>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03B"/>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399"/>
    <w:rsid w:val="002B7781"/>
    <w:rsid w:val="002C1CB0"/>
    <w:rsid w:val="002C1EAE"/>
    <w:rsid w:val="002C270D"/>
    <w:rsid w:val="002C2A84"/>
    <w:rsid w:val="002C3803"/>
    <w:rsid w:val="002C46D4"/>
    <w:rsid w:val="002C4A18"/>
    <w:rsid w:val="002C4BE3"/>
    <w:rsid w:val="002C535F"/>
    <w:rsid w:val="002C61E2"/>
    <w:rsid w:val="002C6463"/>
    <w:rsid w:val="002C7334"/>
    <w:rsid w:val="002C7C7F"/>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E67"/>
    <w:rsid w:val="003B3290"/>
    <w:rsid w:val="003B48A0"/>
    <w:rsid w:val="003B4A1C"/>
    <w:rsid w:val="003B5315"/>
    <w:rsid w:val="003B56A2"/>
    <w:rsid w:val="003B5E0B"/>
    <w:rsid w:val="003B6AC0"/>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1886"/>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50"/>
    <w:rsid w:val="00494B7D"/>
    <w:rsid w:val="0049524C"/>
    <w:rsid w:val="004956F9"/>
    <w:rsid w:val="00496129"/>
    <w:rsid w:val="00497533"/>
    <w:rsid w:val="00497B2B"/>
    <w:rsid w:val="00497BC6"/>
    <w:rsid w:val="00497D80"/>
    <w:rsid w:val="004A0AA9"/>
    <w:rsid w:val="004A23F1"/>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12D7"/>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22BE"/>
    <w:rsid w:val="005633C0"/>
    <w:rsid w:val="00563662"/>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77362"/>
    <w:rsid w:val="00580E66"/>
    <w:rsid w:val="00582A0C"/>
    <w:rsid w:val="00582C10"/>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3F7"/>
    <w:rsid w:val="005A1FEE"/>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017B"/>
    <w:rsid w:val="0062102B"/>
    <w:rsid w:val="006222A6"/>
    <w:rsid w:val="00622C23"/>
    <w:rsid w:val="006247F3"/>
    <w:rsid w:val="006269A5"/>
    <w:rsid w:val="00626D96"/>
    <w:rsid w:val="00630A69"/>
    <w:rsid w:val="00630F09"/>
    <w:rsid w:val="00631512"/>
    <w:rsid w:val="006321A5"/>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8F8"/>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0304"/>
    <w:rsid w:val="007918D5"/>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604"/>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D78EC"/>
    <w:rsid w:val="007E1CDC"/>
    <w:rsid w:val="007E23B2"/>
    <w:rsid w:val="007E45A5"/>
    <w:rsid w:val="007E4953"/>
    <w:rsid w:val="007E6CDD"/>
    <w:rsid w:val="007E79FF"/>
    <w:rsid w:val="007F01FF"/>
    <w:rsid w:val="007F143E"/>
    <w:rsid w:val="007F5CFC"/>
    <w:rsid w:val="007F6617"/>
    <w:rsid w:val="007F67EA"/>
    <w:rsid w:val="007F73D6"/>
    <w:rsid w:val="0080058B"/>
    <w:rsid w:val="0080075F"/>
    <w:rsid w:val="008012AB"/>
    <w:rsid w:val="00801C84"/>
    <w:rsid w:val="008023DD"/>
    <w:rsid w:val="00803F70"/>
    <w:rsid w:val="008053FC"/>
    <w:rsid w:val="0080659D"/>
    <w:rsid w:val="00806C68"/>
    <w:rsid w:val="00810F3C"/>
    <w:rsid w:val="00811B5D"/>
    <w:rsid w:val="008123EC"/>
    <w:rsid w:val="00812915"/>
    <w:rsid w:val="0081571D"/>
    <w:rsid w:val="008173B2"/>
    <w:rsid w:val="00817C42"/>
    <w:rsid w:val="00820B4C"/>
    <w:rsid w:val="008239A0"/>
    <w:rsid w:val="0082771C"/>
    <w:rsid w:val="00827C42"/>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3255"/>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15CE"/>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8AB"/>
    <w:rsid w:val="00990B72"/>
    <w:rsid w:val="00990C44"/>
    <w:rsid w:val="00992FA8"/>
    <w:rsid w:val="009931C5"/>
    <w:rsid w:val="009937B8"/>
    <w:rsid w:val="009937CD"/>
    <w:rsid w:val="0099416B"/>
    <w:rsid w:val="00994A31"/>
    <w:rsid w:val="009954CE"/>
    <w:rsid w:val="00995909"/>
    <w:rsid w:val="009959D0"/>
    <w:rsid w:val="0099644D"/>
    <w:rsid w:val="009973E3"/>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482C"/>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63C8"/>
    <w:rsid w:val="00B272AF"/>
    <w:rsid w:val="00B27444"/>
    <w:rsid w:val="00B3273F"/>
    <w:rsid w:val="00B32748"/>
    <w:rsid w:val="00B331BC"/>
    <w:rsid w:val="00B33696"/>
    <w:rsid w:val="00B357D6"/>
    <w:rsid w:val="00B35A30"/>
    <w:rsid w:val="00B36ABA"/>
    <w:rsid w:val="00B403E0"/>
    <w:rsid w:val="00B4168E"/>
    <w:rsid w:val="00B4252C"/>
    <w:rsid w:val="00B43707"/>
    <w:rsid w:val="00B438CF"/>
    <w:rsid w:val="00B44694"/>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58E"/>
    <w:rsid w:val="00BD0CEB"/>
    <w:rsid w:val="00BD129E"/>
    <w:rsid w:val="00BD16F6"/>
    <w:rsid w:val="00BD1C89"/>
    <w:rsid w:val="00BD205C"/>
    <w:rsid w:val="00BD3DC8"/>
    <w:rsid w:val="00BD610D"/>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0FBA"/>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1A9"/>
    <w:rsid w:val="00D54E90"/>
    <w:rsid w:val="00D5551A"/>
    <w:rsid w:val="00D55C45"/>
    <w:rsid w:val="00D56EB5"/>
    <w:rsid w:val="00D574CB"/>
    <w:rsid w:val="00D577F8"/>
    <w:rsid w:val="00D60B48"/>
    <w:rsid w:val="00D626D9"/>
    <w:rsid w:val="00D63BB9"/>
    <w:rsid w:val="00D63D21"/>
    <w:rsid w:val="00D641A2"/>
    <w:rsid w:val="00D64878"/>
    <w:rsid w:val="00D64DFA"/>
    <w:rsid w:val="00D65FF6"/>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213"/>
    <w:rsid w:val="00DA0553"/>
    <w:rsid w:val="00DA0767"/>
    <w:rsid w:val="00DA1157"/>
    <w:rsid w:val="00DA1BB7"/>
    <w:rsid w:val="00DA1D67"/>
    <w:rsid w:val="00DA2C0A"/>
    <w:rsid w:val="00DA37BE"/>
    <w:rsid w:val="00DA3B06"/>
    <w:rsid w:val="00DA3F3C"/>
    <w:rsid w:val="00DA5FE9"/>
    <w:rsid w:val="00DA6383"/>
    <w:rsid w:val="00DA6C36"/>
    <w:rsid w:val="00DA6D52"/>
    <w:rsid w:val="00DA6DE2"/>
    <w:rsid w:val="00DA7692"/>
    <w:rsid w:val="00DA76D5"/>
    <w:rsid w:val="00DA7734"/>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2347"/>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D7CC3"/>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09E8"/>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55D79"/>
    <w:rsid w:val="00F6082C"/>
    <w:rsid w:val="00F60862"/>
    <w:rsid w:val="00F60DF8"/>
    <w:rsid w:val="00F612ED"/>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7C2"/>
    <w:rsid w:val="00FA6C98"/>
    <w:rsid w:val="00FA71C9"/>
    <w:rsid w:val="00FB040D"/>
    <w:rsid w:val="00FB0A2E"/>
    <w:rsid w:val="00FB0BC7"/>
    <w:rsid w:val="00FB2CDF"/>
    <w:rsid w:val="00FB3411"/>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6B5"/>
    <w:rsid w:val="00FF2C65"/>
    <w:rsid w:val="00FF4929"/>
    <w:rsid w:val="00FF51CE"/>
    <w:rsid w:val="00FF652A"/>
    <w:rsid w:val="00FF6E1B"/>
    <w:rsid w:val="00FF6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563662"/>
    <w:rPr>
      <w:sz w:val="24"/>
      <w:szCs w:val="24"/>
      <w:lang w:val="en-GB"/>
    </w:rPr>
  </w:style>
  <w:style w:type="paragraph" w:customStyle="1" w:styleId="Normal1">
    <w:name w:val="Normal1"/>
    <w:basedOn w:val="Normal"/>
    <w:rsid w:val="009973E3"/>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563662"/>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573A1"/>
    <w:rsid w:val="00176269"/>
    <w:rsid w:val="001945BC"/>
    <w:rsid w:val="001A7F87"/>
    <w:rsid w:val="001C4837"/>
    <w:rsid w:val="001C6B21"/>
    <w:rsid w:val="0020106B"/>
    <w:rsid w:val="00246B00"/>
    <w:rsid w:val="002559BE"/>
    <w:rsid w:val="002C02DE"/>
    <w:rsid w:val="002F5B19"/>
    <w:rsid w:val="002F6119"/>
    <w:rsid w:val="00335679"/>
    <w:rsid w:val="00342777"/>
    <w:rsid w:val="00344D3E"/>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553A5"/>
    <w:rsid w:val="00670498"/>
    <w:rsid w:val="006806C2"/>
    <w:rsid w:val="006B29B0"/>
    <w:rsid w:val="006D3C7F"/>
    <w:rsid w:val="007031A1"/>
    <w:rsid w:val="007154AB"/>
    <w:rsid w:val="00766BAF"/>
    <w:rsid w:val="007A7591"/>
    <w:rsid w:val="007C15C2"/>
    <w:rsid w:val="007E4B9D"/>
    <w:rsid w:val="007F4E2B"/>
    <w:rsid w:val="0081626E"/>
    <w:rsid w:val="00823B77"/>
    <w:rsid w:val="00836C23"/>
    <w:rsid w:val="0087353A"/>
    <w:rsid w:val="008772BD"/>
    <w:rsid w:val="00897A9D"/>
    <w:rsid w:val="008C355C"/>
    <w:rsid w:val="008D0D73"/>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BCE"/>
    <w:rsid w:val="00ED7DDE"/>
    <w:rsid w:val="00FA0917"/>
    <w:rsid w:val="00FB4EE6"/>
    <w:rsid w:val="00FD1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style>
  <w:style w:type="paragraph" w:customStyle="1" w:styleId="8C0E68511E67445A99363ED0717F3FDF">
    <w:name w:val="8C0E68511E67445A99363ED0717F3FDF"/>
    <w:rsid w:val="00DF0636"/>
    <w:pPr>
      <w:spacing w:after="160" w:line="259" w:lineRule="auto"/>
    </w:pPr>
  </w:style>
  <w:style w:type="paragraph" w:customStyle="1" w:styleId="260BBC34C2254354BE1833A843FF566F">
    <w:name w:val="260BBC34C2254354BE1833A843FF566F"/>
    <w:rsid w:val="00DF0636"/>
    <w:pPr>
      <w:spacing w:after="160" w:line="259" w:lineRule="auto"/>
    </w:pPr>
  </w:style>
  <w:style w:type="paragraph" w:customStyle="1" w:styleId="DF3B7FE9DD6E48FAA4BCCB57B0E76788">
    <w:name w:val="DF3B7FE9DD6E48FAA4BCCB57B0E76788"/>
    <w:rsid w:val="00D30DAA"/>
    <w:pPr>
      <w:spacing w:after="160" w:line="259" w:lineRule="auto"/>
    </w:pPr>
  </w:style>
  <w:style w:type="paragraph" w:customStyle="1" w:styleId="400B1857A10842349770E12A0C5B5A5C">
    <w:name w:val="400B1857A10842349770E12A0C5B5A5C"/>
    <w:rsid w:val="00D30DAA"/>
    <w:pPr>
      <w:spacing w:after="160" w:line="259" w:lineRule="auto"/>
    </w:pPr>
  </w:style>
  <w:style w:type="paragraph" w:customStyle="1" w:styleId="A4CEDAF994D54D6094FF43589AB8EE8A">
    <w:name w:val="A4CEDAF994D54D6094FF43589AB8EE8A"/>
    <w:rsid w:val="00D30DAA"/>
    <w:pPr>
      <w:spacing w:after="160" w:line="259" w:lineRule="auto"/>
    </w:pPr>
  </w:style>
  <w:style w:type="paragraph" w:customStyle="1" w:styleId="281D346E5F8D46118799DEB521128BB6">
    <w:name w:val="281D346E5F8D46118799DEB521128BB6"/>
    <w:rsid w:val="0081626E"/>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98964-FF26-45A2-9118-EFE1FF2B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32</Pages>
  <Words>8651</Words>
  <Characters>49316</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57852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28</cp:revision>
  <cp:lastPrinted>2015-08-24T10:45:00Z</cp:lastPrinted>
  <dcterms:created xsi:type="dcterms:W3CDTF">2017-07-31T07:13:00Z</dcterms:created>
  <dcterms:modified xsi:type="dcterms:W3CDTF">2017-09-13T08:16:00Z</dcterms:modified>
</cp:coreProperties>
</file>