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9062467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144E51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76F8" w:rsidRPr="00F476F8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540C">
        <w:rPr>
          <w:rFonts w:ascii="Times New Roman" w:eastAsia="Times New Roman" w:hAnsi="Times New Roman"/>
          <w:noProof/>
          <w:sz w:val="24"/>
          <w:szCs w:val="24"/>
        </w:rPr>
        <w:t>166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8C4A7A">
        <w:rPr>
          <w:rFonts w:ascii="Times New Roman" w:eastAsia="Times New Roman" w:hAnsi="Times New Roman"/>
          <w:noProof/>
          <w:sz w:val="24"/>
          <w:szCs w:val="24"/>
        </w:rPr>
        <w:t>-6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C4A7A" w:rsidRPr="005C5C69">
        <w:rPr>
          <w:rFonts w:ascii="Times New Roman" w:eastAsia="Times New Roman" w:hAnsi="Times New Roman"/>
          <w:noProof/>
          <w:sz w:val="24"/>
          <w:szCs w:val="24"/>
        </w:rPr>
        <w:t>09</w:t>
      </w:r>
      <w:r w:rsidR="00D7540C" w:rsidRPr="005C5C69">
        <w:rPr>
          <w:rFonts w:ascii="Times New Roman" w:eastAsia="Times New Roman" w:hAnsi="Times New Roman"/>
          <w:noProof/>
          <w:sz w:val="24"/>
          <w:szCs w:val="24"/>
        </w:rPr>
        <w:t>.10</w:t>
      </w:r>
      <w:r w:rsidR="000F0E7A" w:rsidRPr="005C5C69">
        <w:rPr>
          <w:rFonts w:ascii="Times New Roman" w:eastAsia="Times New Roman" w:hAnsi="Times New Roman"/>
          <w:noProof/>
          <w:sz w:val="24"/>
          <w:szCs w:val="24"/>
        </w:rPr>
        <w:t>.2017</w:t>
      </w:r>
      <w:r w:rsidR="00584FCD" w:rsidRPr="005C5C69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D7540C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E66E6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D7540C">
        <w:rPr>
          <w:b/>
          <w:noProof/>
        </w:rPr>
        <w:t>166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B00C0" w:rsidRPr="00762612">
        <w:rPr>
          <w:b/>
          <w:lang w:val="sr-Cyrl-CS"/>
        </w:rPr>
        <w:t xml:space="preserve">Набавка </w:t>
      </w:r>
      <w:r w:rsidR="003B00C0">
        <w:rPr>
          <w:b/>
        </w:rPr>
        <w:t>медицинске опреме</w:t>
      </w:r>
      <w:r w:rsidR="003B00C0" w:rsidRPr="00762612">
        <w:rPr>
          <w:b/>
          <w:lang w:val="sr-Cyrl-CS"/>
        </w:rPr>
        <w:t xml:space="preserve"> за потребе </w:t>
      </w:r>
      <w:r w:rsidR="003B00C0">
        <w:rPr>
          <w:b/>
          <w:lang w:val="sr-Cyrl-CS"/>
        </w:rPr>
        <w:t>к</w:t>
      </w:r>
      <w:r w:rsidR="003B00C0" w:rsidRPr="00762612">
        <w:rPr>
          <w:b/>
          <w:lang w:val="sr-Cyrl-CS"/>
        </w:rPr>
        <w:t>линик</w:t>
      </w:r>
      <w:r w:rsidR="003B00C0">
        <w:rPr>
          <w:b/>
          <w:lang w:val="sr-Cyrl-CS"/>
        </w:rPr>
        <w:t>а</w:t>
      </w:r>
      <w:r w:rsidR="003B00C0" w:rsidRPr="00762612">
        <w:rPr>
          <w:b/>
          <w:lang w:val="sr-Cyrl-CS"/>
        </w:rPr>
        <w:t xml:space="preserve"> </w:t>
      </w:r>
      <w:r w:rsidR="00E66E66">
        <w:rPr>
          <w:b/>
          <w:lang w:val="sr-Cyrl-CS"/>
        </w:rPr>
        <w:t>КЦВ</w:t>
      </w:r>
    </w:p>
    <w:p w:rsidR="00E66E66" w:rsidRPr="00AA7501" w:rsidRDefault="00E66E66" w:rsidP="00AA7501">
      <w:pPr>
        <w:pStyle w:val="Footer"/>
        <w:rPr>
          <w:b/>
        </w:rPr>
      </w:pPr>
    </w:p>
    <w:p w:rsidR="00A87A20" w:rsidRDefault="00964CB2" w:rsidP="00E4681D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AA7501" w:rsidRDefault="00AA7501" w:rsidP="00D7540C">
      <w:pPr>
        <w:rPr>
          <w:rFonts w:ascii="Times New Roman" w:hAnsi="Times New Roman"/>
          <w:color w:val="333333"/>
          <w:sz w:val="24"/>
          <w:szCs w:val="24"/>
        </w:rPr>
      </w:pPr>
    </w:p>
    <w:p w:rsidR="008C4A7A" w:rsidRPr="008C4A7A" w:rsidRDefault="004F3B3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,,</w:t>
      </w:r>
      <w:r w:rsidR="008C4A7A" w:rsidRPr="008C4A7A">
        <w:rPr>
          <w:rFonts w:ascii="Times New Roman" w:hAnsi="Times New Roman"/>
          <w:sz w:val="24"/>
          <w:szCs w:val="24"/>
        </w:rPr>
        <w:t>Поштовани,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               Конкурсном документацијом за набавку медицинске опреме за потребе клиника Клиничког центра Војводине ОТВОРЕНИ ПОСТУПАК БРОЈ 166-17-О  установљено је да је партија број 2 Набавка апарата за ЕЕГ телеметрију за Клинику за неурологију</w:t>
      </w:r>
      <w:r>
        <w:rPr>
          <w:rFonts w:ascii="Times New Roman" w:hAnsi="Times New Roman"/>
          <w:sz w:val="24"/>
          <w:szCs w:val="24"/>
        </w:rPr>
        <w:t>.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Касније на страни број 6 где су описане минималне техничке карактеристике које предметна опрема мора да задовољава стоји следеће: Партија бр. 2 - Набавка ултразвучног аспиратора за Клинику за неурохирургију и Клинику за абдоминалну, еднокрину и трансплантациону хирургију. Молимо Вас да исправите ту техничку грешку.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Обзиром на значај установе и опреме која се набавља предлажемо да у захтеве за минималне техничке карактеристике додате и битне карактеристике за ЛТМ као што су: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               # посебан један интегрисан улаз за сензор положаја тела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               # посебна два интегрисана улаза за сензора за респираторни напор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               # могућност додавања модула како би се повећао број канала</w:t>
      </w:r>
    </w:p>
    <w:p w:rsidR="008C4A7A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               # LCD дисплеј на појачавачу</w:t>
      </w:r>
    </w:p>
    <w:p w:rsidR="00A512C9" w:rsidRPr="008C4A7A" w:rsidRDefault="008C4A7A" w:rsidP="008C4A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4A7A">
        <w:rPr>
          <w:rFonts w:ascii="Times New Roman" w:hAnsi="Times New Roman"/>
          <w:sz w:val="24"/>
          <w:szCs w:val="24"/>
        </w:rPr>
        <w:t>                # могућност проширења система на FULL HD 1080p Video</w:t>
      </w:r>
      <w:r w:rsidR="004F3B3A" w:rsidRPr="008C4A7A">
        <w:rPr>
          <w:rFonts w:ascii="Times New Roman" w:hAnsi="Times New Roman"/>
          <w:sz w:val="24"/>
          <w:szCs w:val="24"/>
        </w:rPr>
        <w:t>“</w:t>
      </w:r>
    </w:p>
    <w:p w:rsidR="00E66E66" w:rsidRDefault="00E66E6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A5B0E" w:rsidRPr="005C5C69" w:rsidRDefault="00CB1347" w:rsidP="00CB134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5C69">
        <w:rPr>
          <w:rFonts w:ascii="Times New Roman" w:hAnsi="Times New Roman"/>
          <w:sz w:val="24"/>
          <w:szCs w:val="24"/>
        </w:rPr>
        <w:t xml:space="preserve">Наручилац је већ исправио уочену техничку грешку, кроз прве измене конкурсне документације, а објављене  на Порталу јавних набавки и интернет страници Клиничког центра Војводине дана 06.10.2017. године. </w:t>
      </w:r>
    </w:p>
    <w:p w:rsidR="008073EF" w:rsidRPr="008073EF" w:rsidRDefault="008073EF" w:rsidP="008073E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C5C69">
        <w:rPr>
          <w:rFonts w:ascii="Times New Roman" w:eastAsia="Times New Roman" w:hAnsi="Times New Roman"/>
          <w:noProof/>
          <w:sz w:val="24"/>
          <w:szCs w:val="24"/>
        </w:rPr>
        <w:t xml:space="preserve">Наручилац </w:t>
      </w:r>
      <w:r w:rsidR="009A09F5" w:rsidRPr="005C5C69">
        <w:rPr>
          <w:rFonts w:ascii="Times New Roman" w:eastAsia="Times New Roman" w:hAnsi="Times New Roman"/>
          <w:noProof/>
          <w:sz w:val="24"/>
          <w:szCs w:val="24"/>
        </w:rPr>
        <w:t xml:space="preserve">је </w:t>
      </w:r>
      <w:r w:rsidRPr="005C5C69">
        <w:rPr>
          <w:rFonts w:ascii="Times New Roman" w:eastAsia="Times New Roman" w:hAnsi="Times New Roman"/>
          <w:noProof/>
          <w:sz w:val="24"/>
          <w:szCs w:val="24"/>
        </w:rPr>
        <w:t xml:space="preserve">прописао минималне техничке карактеристике које </w:t>
      </w:r>
      <w:r w:rsidR="009A09F5" w:rsidRPr="005C5C69">
        <w:rPr>
          <w:rFonts w:ascii="Times New Roman" w:eastAsia="Times New Roman" w:hAnsi="Times New Roman"/>
          <w:noProof/>
          <w:sz w:val="24"/>
          <w:szCs w:val="24"/>
        </w:rPr>
        <w:t xml:space="preserve">преметна </w:t>
      </w:r>
      <w:r w:rsidRPr="005C5C69">
        <w:rPr>
          <w:rFonts w:ascii="Times New Roman" w:eastAsia="Times New Roman" w:hAnsi="Times New Roman"/>
          <w:noProof/>
          <w:sz w:val="24"/>
          <w:szCs w:val="24"/>
        </w:rPr>
        <w:t>опрема мора да задовољи, свакако је могуће понудити опрему која има боље карактеристике од минимално захтеваних.</w:t>
      </w:r>
    </w:p>
    <w:p w:rsidR="008073EF" w:rsidRPr="00CB1347" w:rsidRDefault="008073EF" w:rsidP="00CB134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4DBD" w:rsidRDefault="00CE4DBD" w:rsidP="00DC093F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E66E66" w:rsidRDefault="00F437F7" w:rsidP="00E66E66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7540C">
        <w:rPr>
          <w:rFonts w:ascii="Times New Roman" w:eastAsia="Times New Roman" w:hAnsi="Times New Roman"/>
          <w:i/>
          <w:noProof/>
          <w:sz w:val="24"/>
          <w:szCs w:val="24"/>
        </w:rPr>
        <w:t>166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66E66" w:rsidSect="008F4F0C">
      <w:footerReference w:type="default" r:id="rId11"/>
      <w:pgSz w:w="12240" w:h="15840"/>
      <w:pgMar w:top="568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EF" w:rsidRDefault="008073EF" w:rsidP="00332FD7">
      <w:pPr>
        <w:spacing w:after="0" w:line="240" w:lineRule="auto"/>
      </w:pPr>
      <w:r>
        <w:separator/>
      </w:r>
    </w:p>
  </w:endnote>
  <w:endnote w:type="continuationSeparator" w:id="0">
    <w:p w:rsidR="008073EF" w:rsidRDefault="008073E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073EF" w:rsidRDefault="00144E51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8073EF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C5C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8073EF">
              <w:t xml:space="preserve"> </w:t>
            </w:r>
            <w:r w:rsidR="008073EF">
              <w:rPr>
                <w:lang w:val="sr-Cyrl-CS"/>
              </w:rPr>
              <w:t>/</w:t>
            </w:r>
            <w:r w:rsidR="008073EF">
              <w:t xml:space="preserve"> </w:t>
            </w:r>
            <w:r w:rsidR="008073EF">
              <w:rPr>
                <w:b/>
                <w:bCs/>
              </w:rPr>
              <w:t>1</w:t>
            </w:r>
          </w:p>
        </w:sdtContent>
      </w:sdt>
    </w:sdtContent>
  </w:sdt>
  <w:p w:rsidR="008073EF" w:rsidRPr="00E66E66" w:rsidRDefault="008073EF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EF" w:rsidRDefault="008073EF" w:rsidP="00332FD7">
      <w:pPr>
        <w:spacing w:after="0" w:line="240" w:lineRule="auto"/>
      </w:pPr>
      <w:r>
        <w:separator/>
      </w:r>
    </w:p>
  </w:footnote>
  <w:footnote w:type="continuationSeparator" w:id="0">
    <w:p w:rsidR="008073EF" w:rsidRDefault="008073E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B85"/>
    <w:multiLevelType w:val="hybridMultilevel"/>
    <w:tmpl w:val="44EE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008C"/>
    <w:multiLevelType w:val="multilevel"/>
    <w:tmpl w:val="6EC4B6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3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80B8A"/>
    <w:multiLevelType w:val="multilevel"/>
    <w:tmpl w:val="6EC4B6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3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32505"/>
    <w:multiLevelType w:val="hybridMultilevel"/>
    <w:tmpl w:val="1D500F7C"/>
    <w:lvl w:ilvl="0" w:tplc="7C94C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4"/>
  </w:num>
  <w:num w:numId="26">
    <w:abstractNumId w:val="17"/>
  </w:num>
  <w:num w:numId="27">
    <w:abstractNumId w:val="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4E51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478E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67414"/>
    <w:rsid w:val="0039155B"/>
    <w:rsid w:val="003918AE"/>
    <w:rsid w:val="003A5B0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B2BF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3C8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2ED4"/>
    <w:rsid w:val="00597C5D"/>
    <w:rsid w:val="005B4E5F"/>
    <w:rsid w:val="005B4F09"/>
    <w:rsid w:val="005C5C6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370C9"/>
    <w:rsid w:val="007414E1"/>
    <w:rsid w:val="00761FD7"/>
    <w:rsid w:val="00766672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073E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B38D3"/>
    <w:rsid w:val="008C1924"/>
    <w:rsid w:val="008C4A7A"/>
    <w:rsid w:val="008D120B"/>
    <w:rsid w:val="008D544B"/>
    <w:rsid w:val="008E0EBB"/>
    <w:rsid w:val="008E7998"/>
    <w:rsid w:val="008F4F0C"/>
    <w:rsid w:val="00926F49"/>
    <w:rsid w:val="00933C56"/>
    <w:rsid w:val="00936F54"/>
    <w:rsid w:val="00950E66"/>
    <w:rsid w:val="00955970"/>
    <w:rsid w:val="00964CB2"/>
    <w:rsid w:val="0096723E"/>
    <w:rsid w:val="00971539"/>
    <w:rsid w:val="009774F8"/>
    <w:rsid w:val="00982125"/>
    <w:rsid w:val="009830B6"/>
    <w:rsid w:val="009A09F5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E00CD"/>
    <w:rsid w:val="00AF58FE"/>
    <w:rsid w:val="00B02191"/>
    <w:rsid w:val="00B27920"/>
    <w:rsid w:val="00B5148C"/>
    <w:rsid w:val="00B57609"/>
    <w:rsid w:val="00B81F18"/>
    <w:rsid w:val="00B8514D"/>
    <w:rsid w:val="00B85D72"/>
    <w:rsid w:val="00B928E7"/>
    <w:rsid w:val="00BA1F6D"/>
    <w:rsid w:val="00BA4A3E"/>
    <w:rsid w:val="00BB3100"/>
    <w:rsid w:val="00BE4F49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1347"/>
    <w:rsid w:val="00CB6C45"/>
    <w:rsid w:val="00CB6C8E"/>
    <w:rsid w:val="00CC7236"/>
    <w:rsid w:val="00CD1D31"/>
    <w:rsid w:val="00CE098E"/>
    <w:rsid w:val="00CE4C34"/>
    <w:rsid w:val="00CE4DBD"/>
    <w:rsid w:val="00CF7556"/>
    <w:rsid w:val="00D07206"/>
    <w:rsid w:val="00D24C8F"/>
    <w:rsid w:val="00D27E24"/>
    <w:rsid w:val="00D410AB"/>
    <w:rsid w:val="00D50B00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3D2D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6F43"/>
    <w:rsid w:val="00F476F8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paragraph" w:customStyle="1" w:styleId="BodyText51">
    <w:name w:val="Body Text5"/>
    <w:basedOn w:val="Normal"/>
    <w:rsid w:val="008B38D3"/>
    <w:pPr>
      <w:shd w:val="clear" w:color="auto" w:fill="FFFFFF"/>
      <w:spacing w:before="240" w:after="240" w:line="252" w:lineRule="exact"/>
      <w:ind w:hanging="360"/>
      <w:jc w:val="both"/>
    </w:pPr>
    <w:rPr>
      <w:rFonts w:ascii="Microsoft Sans Serif" w:eastAsia="Microsoft Sans Serif" w:hAnsi="Microsoft Sans Serif" w:cs="Microsoft Sans Serif"/>
      <w:color w:val="000000"/>
      <w:sz w:val="21"/>
      <w:szCs w:val="21"/>
    </w:rPr>
  </w:style>
  <w:style w:type="character" w:customStyle="1" w:styleId="Bodytext32">
    <w:name w:val="Body text (3)_"/>
    <w:basedOn w:val="DefaultParagraphFont"/>
    <w:rsid w:val="008B38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B12E-9F08-4709-9466-DED92C5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139</cp:revision>
  <cp:lastPrinted>2017-10-09T11:53:00Z</cp:lastPrinted>
  <dcterms:created xsi:type="dcterms:W3CDTF">2015-09-23T09:42:00Z</dcterms:created>
  <dcterms:modified xsi:type="dcterms:W3CDTF">2017-10-09T11:53:00Z</dcterms:modified>
</cp:coreProperties>
</file>