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0.5pt" o:ole="">
                  <v:imagedata r:id="rId8" o:title=""/>
                </v:shape>
                <o:OLEObject Type="Embed" ProgID="PBrush" ShapeID="_x0000_i1025" DrawAspect="Content" ObjectID="_1568790761" r:id="rId9"/>
              </w:object>
            </w:r>
          </w:p>
        </w:tc>
        <w:tc>
          <w:tcPr>
            <w:tcW w:w="7501" w:type="dxa"/>
          </w:tcPr>
          <w:p w:rsidR="009C505A" w:rsidRPr="003131F6" w:rsidRDefault="009C505A" w:rsidP="009C505A">
            <w:pPr>
              <w:pStyle w:val="Heading1"/>
              <w:jc w:val="center"/>
              <w:rPr>
                <w:sz w:val="32"/>
              </w:rPr>
            </w:pPr>
            <w:bookmarkStart w:id="0" w:name="_Toc364158540"/>
            <w:bookmarkStart w:id="1" w:name="_Toc477351221"/>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D652D6">
              <w:rPr>
                <w:b/>
                <w:sz w:val="32"/>
                <w:lang w:val="hr-HR"/>
              </w:rPr>
              <w:t>E</w:t>
            </w:r>
          </w:p>
          <w:p w:rsidR="009C505A" w:rsidRPr="00BA3695" w:rsidRDefault="009C505A" w:rsidP="00BB65CA">
            <w:pPr>
              <w:jc w:val="center"/>
              <w:rPr>
                <w:sz w:val="8"/>
                <w:lang w:val="hr-HR"/>
              </w:rPr>
            </w:pPr>
          </w:p>
          <w:p w:rsidR="00C72B0B" w:rsidRPr="00F30CEB" w:rsidRDefault="00C72B0B" w:rsidP="00C72B0B">
            <w:pPr>
              <w:jc w:val="center"/>
              <w:rPr>
                <w:sz w:val="20"/>
                <w:szCs w:val="20"/>
              </w:rPr>
            </w:pPr>
            <w:r w:rsidRPr="00F30CEB">
              <w:rPr>
                <w:sz w:val="20"/>
                <w:szCs w:val="20"/>
              </w:rPr>
              <w:t>21000 Нови Сад, Хајдук Вељкова 1</w:t>
            </w:r>
          </w:p>
          <w:p w:rsidR="00C72B0B" w:rsidRPr="00F30CEB" w:rsidRDefault="00C72B0B" w:rsidP="00C72B0B">
            <w:pPr>
              <w:jc w:val="center"/>
              <w:rPr>
                <w:sz w:val="20"/>
                <w:szCs w:val="20"/>
              </w:rPr>
            </w:pPr>
            <w:r w:rsidRPr="00F30CEB">
              <w:rPr>
                <w:sz w:val="20"/>
                <w:szCs w:val="20"/>
                <w:lang w:val="hr-HR"/>
              </w:rPr>
              <w:t xml:space="preserve">телефон: </w:t>
            </w:r>
            <w:r w:rsidRPr="00F30CEB">
              <w:rPr>
                <w:sz w:val="20"/>
                <w:szCs w:val="20"/>
              </w:rPr>
              <w:t>+381 21/484 3 484</w:t>
            </w:r>
          </w:p>
          <w:p w:rsidR="00C72B0B" w:rsidRPr="00F30CEB" w:rsidRDefault="00F57F0E" w:rsidP="00C72B0B">
            <w:pPr>
              <w:jc w:val="center"/>
              <w:rPr>
                <w:sz w:val="20"/>
                <w:szCs w:val="20"/>
                <w:lang w:val="sl-SI"/>
              </w:rPr>
            </w:pPr>
            <w:hyperlink r:id="rId10" w:history="1">
              <w:r w:rsidR="00C72B0B" w:rsidRPr="00F30CEB">
                <w:rPr>
                  <w:rStyle w:val="Hyperlink"/>
                  <w:sz w:val="20"/>
                  <w:szCs w:val="20"/>
                  <w:lang w:val="sl-SI"/>
                </w:rPr>
                <w:t>www.kcv.rs</w:t>
              </w:r>
            </w:hyperlink>
            <w:r w:rsidR="00C72B0B" w:rsidRPr="00F30CEB">
              <w:rPr>
                <w:sz w:val="20"/>
                <w:szCs w:val="20"/>
                <w:lang w:val="sl-SI"/>
              </w:rPr>
              <w:t xml:space="preserve">, e-mail: </w:t>
            </w:r>
            <w:hyperlink r:id="rId11" w:history="1">
              <w:r w:rsidR="00C72B0B" w:rsidRPr="00F30CEB">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9635B3" w:rsidP="002D5B2C">
      <w:pPr>
        <w:pStyle w:val="Footer"/>
        <w:jc w:val="center"/>
        <w:rPr>
          <w:b/>
          <w:noProof/>
          <w:sz w:val="36"/>
          <w:szCs w:val="36"/>
        </w:rPr>
      </w:pPr>
      <w:r>
        <w:rPr>
          <w:b/>
          <w:noProof/>
          <w:sz w:val="36"/>
          <w:szCs w:val="36"/>
        </w:rPr>
        <w:t>КОНКУРСНA</w:t>
      </w:r>
      <w:r w:rsidR="002D5B2C" w:rsidRPr="00BB65CA">
        <w:rPr>
          <w:b/>
          <w:noProof/>
          <w:sz w:val="36"/>
          <w:szCs w:val="36"/>
        </w:rPr>
        <w:t xml:space="preserve"> ДОКУМЕНТАЦИЈА</w:t>
      </w:r>
    </w:p>
    <w:p w:rsidR="005B4BDC" w:rsidRDefault="005B4BDC" w:rsidP="002D5B2C">
      <w:pPr>
        <w:pStyle w:val="Footer"/>
        <w:jc w:val="center"/>
        <w:rPr>
          <w:b/>
          <w:noProof/>
        </w:rPr>
      </w:pPr>
    </w:p>
    <w:p w:rsidR="00F57F0E" w:rsidRDefault="00F57F0E" w:rsidP="00B84C11">
      <w:pPr>
        <w:pStyle w:val="Footer"/>
        <w:jc w:val="center"/>
        <w:rPr>
          <w:b/>
          <w:sz w:val="28"/>
          <w:szCs w:val="28"/>
        </w:rPr>
      </w:pPr>
      <w:r w:rsidRPr="00F57F0E">
        <w:rPr>
          <w:b/>
          <w:sz w:val="28"/>
          <w:szCs w:val="28"/>
          <w:lang w:val="sr-Cyrl-CS"/>
        </w:rPr>
        <w:t>Набавка</w:t>
      </w:r>
      <w:r w:rsidRPr="00F57F0E">
        <w:rPr>
          <w:b/>
          <w:sz w:val="28"/>
          <w:szCs w:val="28"/>
        </w:rPr>
        <w:t xml:space="preserve"> </w:t>
      </w:r>
      <w:r w:rsidRPr="00F57F0E">
        <w:rPr>
          <w:b/>
          <w:sz w:val="28"/>
          <w:szCs w:val="28"/>
          <w:lang w:val="sr-Cyrl-RS"/>
        </w:rPr>
        <w:t xml:space="preserve">ревизионог протетског имплантата кука </w:t>
      </w:r>
      <w:r w:rsidRPr="00F57F0E">
        <w:rPr>
          <w:b/>
          <w:sz w:val="28"/>
          <w:szCs w:val="28"/>
        </w:rPr>
        <w:t>за потребе</w:t>
      </w:r>
      <w:r w:rsidRPr="00F57F0E">
        <w:rPr>
          <w:b/>
          <w:sz w:val="28"/>
          <w:szCs w:val="28"/>
          <w:lang w:val="sr-Cyrl-RS"/>
        </w:rPr>
        <w:t xml:space="preserve"> Клинике за ортопедску хирургију и трауматологију</w:t>
      </w:r>
      <w:r w:rsidRPr="00F57F0E">
        <w:rPr>
          <w:b/>
          <w:sz w:val="28"/>
          <w:szCs w:val="28"/>
        </w:rPr>
        <w:t xml:space="preserve"> </w:t>
      </w:r>
    </w:p>
    <w:p w:rsidR="00330C41" w:rsidRDefault="00F57F0E" w:rsidP="00B84C11">
      <w:pPr>
        <w:pStyle w:val="Footer"/>
        <w:jc w:val="center"/>
        <w:rPr>
          <w:b/>
          <w:sz w:val="28"/>
          <w:szCs w:val="28"/>
        </w:rPr>
      </w:pPr>
      <w:r w:rsidRPr="00F57F0E">
        <w:rPr>
          <w:b/>
          <w:sz w:val="28"/>
          <w:szCs w:val="28"/>
        </w:rPr>
        <w:t>Клиничког центра Војводине</w:t>
      </w:r>
    </w:p>
    <w:p w:rsidR="00F57F0E" w:rsidRPr="00F57F0E" w:rsidRDefault="00F57F0E"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330C41">
        <w:rPr>
          <w:b/>
          <w:noProof/>
          <w:sz w:val="28"/>
          <w:szCs w:val="28"/>
        </w:rPr>
        <w:t>17</w:t>
      </w:r>
      <w:r w:rsidR="00F57F0E">
        <w:rPr>
          <w:b/>
          <w:noProof/>
          <w:sz w:val="28"/>
          <w:szCs w:val="28"/>
        </w:rPr>
        <w:t>7</w:t>
      </w:r>
      <w:r w:rsidR="00BE4DC6">
        <w:rPr>
          <w:b/>
          <w:noProof/>
          <w:sz w:val="28"/>
          <w:szCs w:val="28"/>
        </w:rPr>
        <w:t>-1</w:t>
      </w:r>
      <w:r w:rsidR="00FB7218">
        <w:rPr>
          <w:b/>
          <w:noProof/>
          <w:sz w:val="28"/>
          <w:szCs w:val="28"/>
        </w:rPr>
        <w:t>7</w:t>
      </w:r>
      <w:r w:rsidR="002174BB" w:rsidRPr="00D1462D">
        <w:rPr>
          <w:b/>
          <w:noProof/>
          <w:sz w:val="28"/>
          <w:szCs w:val="28"/>
        </w:rPr>
        <w:t>-О</w:t>
      </w:r>
    </w:p>
    <w:p w:rsidR="00E45538" w:rsidRPr="00D1462D" w:rsidRDefault="00E45538" w:rsidP="006C1653">
      <w:pPr>
        <w:pStyle w:val="Footer"/>
        <w:tabs>
          <w:tab w:val="left" w:pos="720"/>
        </w:tabs>
        <w:spacing w:after="4680"/>
        <w:rPr>
          <w:noProof/>
          <w:sz w:val="28"/>
          <w:szCs w:val="28"/>
          <w:lang w:val="sr-Cyrl-CS"/>
        </w:rPr>
      </w:pPr>
    </w:p>
    <w:p w:rsidR="002D5B2C" w:rsidRDefault="002D5B2C" w:rsidP="006C1653">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330C41">
        <w:rPr>
          <w:b/>
          <w:noProof/>
          <w:lang w:val="sr-Cyrl-RS"/>
        </w:rPr>
        <w:t>Октобар</w:t>
      </w:r>
      <w:r w:rsidR="00CF7AEA">
        <w:rPr>
          <w:b/>
          <w:noProof/>
        </w:rPr>
        <w:t xml:space="preserve"> </w:t>
      </w:r>
      <w:r w:rsidR="002174BB">
        <w:rPr>
          <w:b/>
          <w:noProof/>
        </w:rPr>
        <w:t>20</w:t>
      </w:r>
      <w:r w:rsidR="00BE4DC6">
        <w:rPr>
          <w:b/>
          <w:noProof/>
        </w:rPr>
        <w:t>1</w:t>
      </w:r>
      <w:r w:rsidR="00FB7218">
        <w:rPr>
          <w:b/>
          <w:noProof/>
        </w:rPr>
        <w:t>7</w:t>
      </w:r>
      <w:r w:rsidRPr="00734367">
        <w:rPr>
          <w:b/>
          <w:noProof/>
        </w:rPr>
        <w:t>.</w:t>
      </w:r>
    </w:p>
    <w:p w:rsidR="005B4BDC" w:rsidRPr="00E45538" w:rsidRDefault="00B60424" w:rsidP="006C1653">
      <w:pPr>
        <w:ind w:firstLine="720"/>
        <w:jc w:val="both"/>
        <w:rPr>
          <w:b/>
          <w:noProof/>
        </w:rPr>
      </w:pPr>
      <w:r>
        <w:rPr>
          <w:b/>
          <w:noProof/>
        </w:rPr>
        <w:br w:type="page"/>
      </w:r>
      <w:bookmarkStart w:id="2" w:name="_Toc354658137"/>
      <w:bookmarkStart w:id="3" w:name="_Toc354658270"/>
      <w:bookmarkStart w:id="4" w:name="_Toc354658304"/>
      <w:bookmarkStart w:id="5" w:name="_Toc354658398"/>
      <w:r w:rsidR="005B4BDC" w:rsidRPr="00150683">
        <w:rPr>
          <w:rFonts w:eastAsia="TimesNewRomanPSMT"/>
        </w:rPr>
        <w:lastRenderedPageBreak/>
        <w:t>На основу Закона о јавним набавкама („Сл. гласник РС” бр. 124/2012,</w:t>
      </w:r>
      <w:r w:rsidR="00B519C8">
        <w:rPr>
          <w:rFonts w:eastAsia="TimesNewRomanPSMT"/>
        </w:rPr>
        <w:t xml:space="preserve"> </w:t>
      </w:r>
      <w:r w:rsidR="00B519C8">
        <w:rPr>
          <w:noProof/>
          <w:color w:val="000000" w:themeColor="text1"/>
        </w:rPr>
        <w:t>14/15 и 68/15</w:t>
      </w:r>
      <w:r w:rsidR="005B4BDC" w:rsidRPr="00150683">
        <w:rPr>
          <w:rFonts w:eastAsia="TimesNewRomanPSMT"/>
        </w:rPr>
        <w:t xml:space="preserve">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D3F78">
        <w:rPr>
          <w:rFonts w:eastAsia="TimesNewRomanPSMT"/>
        </w:rPr>
        <w:t>86</w:t>
      </w:r>
      <w:r w:rsidR="005B4BDC" w:rsidRPr="00150683">
        <w:rPr>
          <w:rFonts w:eastAsia="TimesNewRomanPSMT"/>
        </w:rPr>
        <w:t>/201</w:t>
      </w:r>
      <w:r w:rsidR="005D3F78">
        <w:rPr>
          <w:rFonts w:eastAsia="TimesNewRomanPSMT"/>
        </w:rPr>
        <w:t>5</w:t>
      </w:r>
      <w:r w:rsidR="005B4BDC" w:rsidRPr="00150683">
        <w:rPr>
          <w:rFonts w:eastAsia="TimesNewRomanPSMT"/>
        </w:rPr>
        <w:t xml:space="preserve">),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5B4BDC" w:rsidRDefault="005B4BDC" w:rsidP="00B519C8">
      <w:pPr>
        <w:ind w:firstLine="720"/>
        <w:jc w:val="both"/>
        <w:rPr>
          <w:rFonts w:eastAsia="TimesNewRomanPSMT"/>
          <w:lang w:val="sr-Cyrl-CS"/>
        </w:rPr>
      </w:pPr>
    </w:p>
    <w:p w:rsidR="00E45538" w:rsidRPr="00E45538" w:rsidRDefault="00E45538" w:rsidP="00B519C8">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57F0E" w:rsidRPr="00F57F0E" w:rsidRDefault="00B84C11" w:rsidP="00F57F0E">
      <w:pPr>
        <w:pStyle w:val="Footer"/>
        <w:jc w:val="center"/>
        <w:rPr>
          <w:b/>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C80D04">
        <w:rPr>
          <w:b/>
          <w:noProof/>
        </w:rPr>
        <w:t xml:space="preserve"> </w:t>
      </w:r>
      <w:r w:rsidR="00330C41">
        <w:rPr>
          <w:b/>
          <w:noProof/>
          <w:lang w:val="sr-Cyrl-RS"/>
        </w:rPr>
        <w:t>17</w:t>
      </w:r>
      <w:r w:rsidR="00F57F0E">
        <w:rPr>
          <w:b/>
          <w:noProof/>
          <w:lang w:val="sr-Latn-RS"/>
        </w:rPr>
        <w:t>7</w:t>
      </w:r>
      <w:r w:rsidR="00BE4DC6">
        <w:rPr>
          <w:b/>
          <w:noProof/>
          <w:lang w:val="sr-Cyrl-CS"/>
        </w:rPr>
        <w:t>-1</w:t>
      </w:r>
      <w:r w:rsidR="00FB7218">
        <w:rPr>
          <w:b/>
          <w:noProof/>
        </w:rPr>
        <w:t>7</w:t>
      </w:r>
      <w:r w:rsidR="0023541D">
        <w:rPr>
          <w:b/>
          <w:noProof/>
        </w:rPr>
        <w:t xml:space="preserve">-O </w:t>
      </w:r>
      <w:r w:rsidRPr="00C52A05">
        <w:rPr>
          <w:b/>
          <w:noProof/>
        </w:rPr>
        <w:t xml:space="preserve">- </w:t>
      </w:r>
      <w:bookmarkEnd w:id="2"/>
      <w:bookmarkEnd w:id="3"/>
      <w:bookmarkEnd w:id="4"/>
      <w:bookmarkEnd w:id="5"/>
      <w:r w:rsidR="00F57F0E" w:rsidRPr="00F57F0E">
        <w:rPr>
          <w:b/>
          <w:lang w:val="sr-Cyrl-CS"/>
        </w:rPr>
        <w:t>Набавка</w:t>
      </w:r>
      <w:r w:rsidR="00F57F0E" w:rsidRPr="00F57F0E">
        <w:rPr>
          <w:b/>
        </w:rPr>
        <w:t xml:space="preserve"> </w:t>
      </w:r>
      <w:r w:rsidR="00F57F0E" w:rsidRPr="00F57F0E">
        <w:rPr>
          <w:b/>
          <w:lang w:val="sr-Cyrl-RS"/>
        </w:rPr>
        <w:t xml:space="preserve">ревизионог протетског имплантата кука </w:t>
      </w:r>
      <w:r w:rsidR="00F57F0E" w:rsidRPr="00F57F0E">
        <w:rPr>
          <w:b/>
        </w:rPr>
        <w:t>за потребе</w:t>
      </w:r>
      <w:r w:rsidR="00F57F0E" w:rsidRPr="00F57F0E">
        <w:rPr>
          <w:b/>
          <w:lang w:val="sr-Cyrl-RS"/>
        </w:rPr>
        <w:t xml:space="preserve"> Клинике за ортопедску хирургију и трауматологију</w:t>
      </w:r>
      <w:r w:rsidR="00F57F0E">
        <w:rPr>
          <w:b/>
        </w:rPr>
        <w:t xml:space="preserve"> </w:t>
      </w:r>
      <w:r w:rsidR="00F57F0E" w:rsidRPr="00F57F0E">
        <w:rPr>
          <w:b/>
        </w:rPr>
        <w:t>Клиничког центра Војводине</w:t>
      </w:r>
    </w:p>
    <w:p w:rsidR="006C1653" w:rsidRDefault="006C1653" w:rsidP="00C52A05">
      <w:pPr>
        <w:pStyle w:val="Footer"/>
        <w:jc w:val="center"/>
        <w:rPr>
          <w:b/>
          <w:noProof/>
        </w:rPr>
      </w:pPr>
    </w:p>
    <w:p w:rsidR="009651F9" w:rsidRPr="009C505A" w:rsidRDefault="001366BB" w:rsidP="006C1653">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883DA0" w:rsidRDefault="009108BE">
          <w:pPr>
            <w:pStyle w:val="TOC1"/>
            <w:rPr>
              <w:rFonts w:asciiTheme="minorHAnsi" w:eastAsiaTheme="minorEastAsia" w:hAnsiTheme="minorHAnsi" w:cstheme="minorBidi"/>
              <w:sz w:val="22"/>
              <w:szCs w:val="22"/>
              <w:lang w:val="en-US"/>
            </w:rPr>
          </w:pPr>
          <w:r>
            <w:fldChar w:fldCharType="begin"/>
          </w:r>
          <w:r w:rsidR="009B75C5">
            <w:instrText xml:space="preserve"> TOC \o "1-3" \h \z \u </w:instrText>
          </w:r>
          <w:r>
            <w:fldChar w:fldCharType="separate"/>
          </w:r>
          <w:hyperlink w:anchor="_Toc477351221" w:history="1">
            <w:r w:rsidR="00883DA0" w:rsidRPr="00B8757D">
              <w:rPr>
                <w:rStyle w:val="Hyperlink"/>
              </w:rPr>
              <w:t>КЛИНИЧКИ ЦЕНТАР ВОЈВОДИНЕ</w:t>
            </w:r>
            <w:r w:rsidR="00883DA0">
              <w:rPr>
                <w:webHidden/>
              </w:rPr>
              <w:tab/>
            </w:r>
            <w:r>
              <w:rPr>
                <w:webHidden/>
              </w:rPr>
              <w:fldChar w:fldCharType="begin"/>
            </w:r>
            <w:r w:rsidR="00883DA0">
              <w:rPr>
                <w:webHidden/>
              </w:rPr>
              <w:instrText xml:space="preserve"> PAGEREF _Toc477351221 \h </w:instrText>
            </w:r>
            <w:r>
              <w:rPr>
                <w:webHidden/>
              </w:rPr>
            </w:r>
            <w:r>
              <w:rPr>
                <w:webHidden/>
              </w:rPr>
              <w:fldChar w:fldCharType="separate"/>
            </w:r>
            <w:r w:rsidR="00A439AB">
              <w:rPr>
                <w:webHidden/>
              </w:rPr>
              <w:t>1</w:t>
            </w:r>
            <w:r>
              <w:rPr>
                <w:webHidden/>
              </w:rPr>
              <w:fldChar w:fldCharType="end"/>
            </w:r>
          </w:hyperlink>
        </w:p>
        <w:p w:rsidR="00883DA0" w:rsidRDefault="00F57F0E">
          <w:pPr>
            <w:pStyle w:val="TOC2"/>
            <w:tabs>
              <w:tab w:val="left" w:pos="660"/>
              <w:tab w:val="right" w:leader="dot" w:pos="9040"/>
            </w:tabs>
            <w:rPr>
              <w:rFonts w:asciiTheme="minorHAnsi" w:eastAsiaTheme="minorEastAsia" w:hAnsiTheme="minorHAnsi" w:cstheme="minorBidi"/>
              <w:noProof/>
              <w:sz w:val="22"/>
              <w:szCs w:val="22"/>
              <w:lang w:val="en-US"/>
            </w:rPr>
          </w:pPr>
          <w:hyperlink w:anchor="_Toc477351222" w:history="1">
            <w:r w:rsidR="00883DA0" w:rsidRPr="00B8757D">
              <w:rPr>
                <w:rStyle w:val="Hyperlink"/>
                <w:noProof/>
              </w:rPr>
              <w:t>1.</w:t>
            </w:r>
            <w:r w:rsidR="00883DA0">
              <w:rPr>
                <w:rFonts w:asciiTheme="minorHAnsi" w:eastAsiaTheme="minorEastAsia" w:hAnsiTheme="minorHAnsi" w:cstheme="minorBidi"/>
                <w:noProof/>
                <w:sz w:val="22"/>
                <w:szCs w:val="22"/>
                <w:lang w:val="en-US"/>
              </w:rPr>
              <w:tab/>
            </w:r>
            <w:r w:rsidR="00883DA0" w:rsidRPr="00B8757D">
              <w:rPr>
                <w:rStyle w:val="Hyperlink"/>
                <w:noProof/>
              </w:rPr>
              <w:t>ОПШТИ ПОДАЦИ О НАБАВЦИ</w:t>
            </w:r>
            <w:r w:rsidR="00883DA0">
              <w:rPr>
                <w:noProof/>
                <w:webHidden/>
              </w:rPr>
              <w:tab/>
            </w:r>
            <w:r w:rsidR="009108BE">
              <w:rPr>
                <w:noProof/>
                <w:webHidden/>
              </w:rPr>
              <w:fldChar w:fldCharType="begin"/>
            </w:r>
            <w:r w:rsidR="00883DA0">
              <w:rPr>
                <w:noProof/>
                <w:webHidden/>
              </w:rPr>
              <w:instrText xml:space="preserve"> PAGEREF _Toc477351222 \h </w:instrText>
            </w:r>
            <w:r w:rsidR="009108BE">
              <w:rPr>
                <w:noProof/>
                <w:webHidden/>
              </w:rPr>
            </w:r>
            <w:r w:rsidR="009108BE">
              <w:rPr>
                <w:noProof/>
                <w:webHidden/>
              </w:rPr>
              <w:fldChar w:fldCharType="separate"/>
            </w:r>
            <w:r w:rsidR="00A439AB">
              <w:rPr>
                <w:noProof/>
                <w:webHidden/>
              </w:rPr>
              <w:t>3</w:t>
            </w:r>
            <w:r w:rsidR="009108BE">
              <w:rPr>
                <w:noProof/>
                <w:webHidden/>
              </w:rPr>
              <w:fldChar w:fldCharType="end"/>
            </w:r>
          </w:hyperlink>
        </w:p>
        <w:p w:rsidR="00883DA0" w:rsidRDefault="00F57F0E">
          <w:pPr>
            <w:pStyle w:val="TOC2"/>
            <w:tabs>
              <w:tab w:val="left" w:pos="660"/>
              <w:tab w:val="right" w:leader="dot" w:pos="9040"/>
            </w:tabs>
            <w:rPr>
              <w:rFonts w:asciiTheme="minorHAnsi" w:eastAsiaTheme="minorEastAsia" w:hAnsiTheme="minorHAnsi" w:cstheme="minorBidi"/>
              <w:noProof/>
              <w:sz w:val="22"/>
              <w:szCs w:val="22"/>
              <w:lang w:val="en-US"/>
            </w:rPr>
          </w:pPr>
          <w:hyperlink w:anchor="_Toc477351223" w:history="1">
            <w:r w:rsidR="00883DA0" w:rsidRPr="00B8757D">
              <w:rPr>
                <w:rStyle w:val="Hyperlink"/>
                <w:noProof/>
                <w:lang w:val="sl-SI"/>
              </w:rPr>
              <w:t>2.</w:t>
            </w:r>
            <w:r w:rsidR="00883DA0">
              <w:rPr>
                <w:rFonts w:asciiTheme="minorHAnsi" w:eastAsiaTheme="minorEastAsia" w:hAnsiTheme="minorHAnsi" w:cstheme="minorBidi"/>
                <w:noProof/>
                <w:sz w:val="22"/>
                <w:szCs w:val="22"/>
                <w:lang w:val="en-US"/>
              </w:rPr>
              <w:tab/>
            </w:r>
            <w:r w:rsidR="00883DA0" w:rsidRPr="00B8757D">
              <w:rPr>
                <w:rStyle w:val="Hyperlink"/>
                <w:noProof/>
              </w:rPr>
              <w:t>ПОДАЦИ О ПРЕДМЕТУ ЈАВНЕ НАБАВКЕ</w:t>
            </w:r>
            <w:r w:rsidR="00883DA0">
              <w:rPr>
                <w:noProof/>
                <w:webHidden/>
              </w:rPr>
              <w:tab/>
            </w:r>
            <w:r w:rsidR="009108BE">
              <w:rPr>
                <w:noProof/>
                <w:webHidden/>
              </w:rPr>
              <w:fldChar w:fldCharType="begin"/>
            </w:r>
            <w:r w:rsidR="00883DA0">
              <w:rPr>
                <w:noProof/>
                <w:webHidden/>
              </w:rPr>
              <w:instrText xml:space="preserve"> PAGEREF _Toc477351223 \h </w:instrText>
            </w:r>
            <w:r w:rsidR="009108BE">
              <w:rPr>
                <w:noProof/>
                <w:webHidden/>
              </w:rPr>
            </w:r>
            <w:r w:rsidR="009108BE">
              <w:rPr>
                <w:noProof/>
                <w:webHidden/>
              </w:rPr>
              <w:fldChar w:fldCharType="separate"/>
            </w:r>
            <w:r w:rsidR="00A439AB">
              <w:rPr>
                <w:noProof/>
                <w:webHidden/>
              </w:rPr>
              <w:t>4</w:t>
            </w:r>
            <w:r w:rsidR="009108BE">
              <w:rPr>
                <w:noProof/>
                <w:webHidden/>
              </w:rPr>
              <w:fldChar w:fldCharType="end"/>
            </w:r>
          </w:hyperlink>
        </w:p>
        <w:p w:rsidR="00883DA0" w:rsidRDefault="00F57F0E">
          <w:pPr>
            <w:pStyle w:val="TOC2"/>
            <w:tabs>
              <w:tab w:val="left" w:pos="660"/>
              <w:tab w:val="right" w:leader="dot" w:pos="9040"/>
            </w:tabs>
            <w:rPr>
              <w:rFonts w:asciiTheme="minorHAnsi" w:eastAsiaTheme="minorEastAsia" w:hAnsiTheme="minorHAnsi" w:cstheme="minorBidi"/>
              <w:noProof/>
              <w:sz w:val="22"/>
              <w:szCs w:val="22"/>
              <w:lang w:val="en-US"/>
            </w:rPr>
          </w:pPr>
          <w:hyperlink w:anchor="_Toc477351224" w:history="1">
            <w:r w:rsidR="00883DA0" w:rsidRPr="00B8757D">
              <w:rPr>
                <w:rStyle w:val="Hyperlink"/>
                <w:noProof/>
              </w:rPr>
              <w:t>3.</w:t>
            </w:r>
            <w:r w:rsidR="00883DA0">
              <w:rPr>
                <w:rFonts w:asciiTheme="minorHAnsi" w:eastAsiaTheme="minorEastAsia" w:hAnsiTheme="minorHAnsi" w:cstheme="minorBidi"/>
                <w:noProof/>
                <w:sz w:val="22"/>
                <w:szCs w:val="22"/>
                <w:lang w:val="en-US"/>
              </w:rPr>
              <w:tab/>
            </w:r>
            <w:r w:rsidR="00883DA0" w:rsidRPr="00B8757D">
              <w:rPr>
                <w:rStyle w:val="Hyperlink"/>
                <w:noProof/>
              </w:rPr>
              <w:t>ОПИС ПРЕДМЕТА ЈАВНЕ НАБАВКЕ</w:t>
            </w:r>
            <w:r w:rsidR="00883DA0">
              <w:rPr>
                <w:noProof/>
                <w:webHidden/>
              </w:rPr>
              <w:tab/>
            </w:r>
            <w:r w:rsidR="009108BE">
              <w:rPr>
                <w:noProof/>
                <w:webHidden/>
              </w:rPr>
              <w:fldChar w:fldCharType="begin"/>
            </w:r>
            <w:r w:rsidR="00883DA0">
              <w:rPr>
                <w:noProof/>
                <w:webHidden/>
              </w:rPr>
              <w:instrText xml:space="preserve"> PAGEREF _Toc477351224 \h </w:instrText>
            </w:r>
            <w:r w:rsidR="009108BE">
              <w:rPr>
                <w:noProof/>
                <w:webHidden/>
              </w:rPr>
            </w:r>
            <w:r w:rsidR="009108BE">
              <w:rPr>
                <w:noProof/>
                <w:webHidden/>
              </w:rPr>
              <w:fldChar w:fldCharType="separate"/>
            </w:r>
            <w:r w:rsidR="00A439AB">
              <w:rPr>
                <w:noProof/>
                <w:webHidden/>
              </w:rPr>
              <w:t>5</w:t>
            </w:r>
            <w:r w:rsidR="009108BE">
              <w:rPr>
                <w:noProof/>
                <w:webHidden/>
              </w:rPr>
              <w:fldChar w:fldCharType="end"/>
            </w:r>
          </w:hyperlink>
        </w:p>
        <w:p w:rsidR="00883DA0" w:rsidRDefault="00F57F0E">
          <w:pPr>
            <w:pStyle w:val="TOC2"/>
            <w:tabs>
              <w:tab w:val="left" w:pos="660"/>
              <w:tab w:val="right" w:leader="dot" w:pos="9040"/>
            </w:tabs>
            <w:rPr>
              <w:rFonts w:asciiTheme="minorHAnsi" w:eastAsiaTheme="minorEastAsia" w:hAnsiTheme="minorHAnsi" w:cstheme="minorBidi"/>
              <w:noProof/>
              <w:sz w:val="22"/>
              <w:szCs w:val="22"/>
              <w:lang w:val="en-US"/>
            </w:rPr>
          </w:pPr>
          <w:hyperlink w:anchor="_Toc477351225" w:history="1">
            <w:r w:rsidR="00883DA0" w:rsidRPr="00B8757D">
              <w:rPr>
                <w:rStyle w:val="Hyperlink"/>
                <w:noProof/>
              </w:rPr>
              <w:t>4.</w:t>
            </w:r>
            <w:r w:rsidR="00883DA0">
              <w:rPr>
                <w:rFonts w:asciiTheme="minorHAnsi" w:eastAsiaTheme="minorEastAsia" w:hAnsiTheme="minorHAnsi" w:cstheme="minorBidi"/>
                <w:noProof/>
                <w:sz w:val="22"/>
                <w:szCs w:val="22"/>
                <w:lang w:val="en-US"/>
              </w:rPr>
              <w:tab/>
            </w:r>
            <w:r w:rsidR="00883DA0" w:rsidRPr="00B8757D">
              <w:rPr>
                <w:rStyle w:val="Hyperlink"/>
                <w:noProof/>
              </w:rPr>
              <w:t xml:space="preserve">УСЛОВИ ЗА УЧЕШЋЕ У ПОСТУПКУ ЈАВНЕ НАБАВКЕ ИЗ ЧЛ. 75. И 76. </w:t>
            </w:r>
            <w:r w:rsidR="00CE70D6">
              <w:rPr>
                <w:rStyle w:val="Hyperlink"/>
                <w:noProof/>
              </w:rPr>
              <w:t xml:space="preserve"> </w:t>
            </w:r>
            <w:r w:rsidR="00883DA0" w:rsidRPr="00B8757D">
              <w:rPr>
                <w:rStyle w:val="Hyperlink"/>
                <w:noProof/>
              </w:rPr>
              <w:t>ЗАКОНА И УПУТСТВО КАКО СЕ ДОКАЗУЈЕ ИСПУЊЕНОСТ ТИХ УСЛОВА</w:t>
            </w:r>
            <w:r w:rsidR="00883DA0">
              <w:rPr>
                <w:noProof/>
                <w:webHidden/>
              </w:rPr>
              <w:tab/>
            </w:r>
          </w:hyperlink>
          <w:r w:rsidR="00CD1F62">
            <w:rPr>
              <w:noProof/>
            </w:rPr>
            <w:t>13</w:t>
          </w:r>
        </w:p>
        <w:p w:rsidR="00883DA0" w:rsidRDefault="00F57F0E">
          <w:pPr>
            <w:pStyle w:val="TOC2"/>
            <w:tabs>
              <w:tab w:val="left" w:pos="660"/>
              <w:tab w:val="right" w:leader="dot" w:pos="9040"/>
            </w:tabs>
            <w:rPr>
              <w:rFonts w:asciiTheme="minorHAnsi" w:eastAsiaTheme="minorEastAsia" w:hAnsiTheme="minorHAnsi" w:cstheme="minorBidi"/>
              <w:noProof/>
              <w:sz w:val="22"/>
              <w:szCs w:val="22"/>
              <w:lang w:val="en-US"/>
            </w:rPr>
          </w:pPr>
          <w:hyperlink w:anchor="_Toc477351226" w:history="1">
            <w:r w:rsidR="00883DA0" w:rsidRPr="00B8757D">
              <w:rPr>
                <w:rStyle w:val="Hyperlink"/>
                <w:noProof/>
              </w:rPr>
              <w:t>5.</w:t>
            </w:r>
            <w:r w:rsidR="00883DA0">
              <w:rPr>
                <w:rFonts w:asciiTheme="minorHAnsi" w:eastAsiaTheme="minorEastAsia" w:hAnsiTheme="minorHAnsi" w:cstheme="minorBidi"/>
                <w:noProof/>
                <w:sz w:val="22"/>
                <w:szCs w:val="22"/>
                <w:lang w:val="en-US"/>
              </w:rPr>
              <w:tab/>
            </w:r>
            <w:r w:rsidR="00883DA0" w:rsidRPr="00B8757D">
              <w:rPr>
                <w:rStyle w:val="Hyperlink"/>
                <w:noProof/>
              </w:rPr>
              <w:t>УПУТСТВО ПОНУЂАЧИМА КАКО ДА САЧИНЕ ПОНУДУ</w:t>
            </w:r>
            <w:r w:rsidR="00883DA0">
              <w:rPr>
                <w:noProof/>
                <w:webHidden/>
              </w:rPr>
              <w:tab/>
            </w:r>
            <w:r w:rsidR="009108BE">
              <w:rPr>
                <w:noProof/>
                <w:webHidden/>
              </w:rPr>
              <w:fldChar w:fldCharType="begin"/>
            </w:r>
            <w:r w:rsidR="00883DA0">
              <w:rPr>
                <w:noProof/>
                <w:webHidden/>
              </w:rPr>
              <w:instrText xml:space="preserve"> PAGEREF _Toc477351226 \h </w:instrText>
            </w:r>
            <w:r w:rsidR="009108BE">
              <w:rPr>
                <w:noProof/>
                <w:webHidden/>
              </w:rPr>
            </w:r>
            <w:r w:rsidR="009108BE">
              <w:rPr>
                <w:noProof/>
                <w:webHidden/>
              </w:rPr>
              <w:fldChar w:fldCharType="separate"/>
            </w:r>
            <w:r w:rsidR="00A439AB">
              <w:rPr>
                <w:noProof/>
                <w:webHidden/>
              </w:rPr>
              <w:t>1</w:t>
            </w:r>
            <w:r w:rsidR="009108BE">
              <w:rPr>
                <w:noProof/>
                <w:webHidden/>
              </w:rPr>
              <w:fldChar w:fldCharType="end"/>
            </w:r>
          </w:hyperlink>
          <w:r w:rsidR="00CD1F62">
            <w:rPr>
              <w:noProof/>
            </w:rPr>
            <w:t>8</w:t>
          </w:r>
        </w:p>
        <w:p w:rsidR="00883DA0" w:rsidRDefault="00F57F0E">
          <w:pPr>
            <w:pStyle w:val="TOC2"/>
            <w:tabs>
              <w:tab w:val="left" w:pos="660"/>
              <w:tab w:val="right" w:leader="dot" w:pos="9040"/>
            </w:tabs>
            <w:rPr>
              <w:rFonts w:asciiTheme="minorHAnsi" w:eastAsiaTheme="minorEastAsia" w:hAnsiTheme="minorHAnsi" w:cstheme="minorBidi"/>
              <w:noProof/>
              <w:sz w:val="22"/>
              <w:szCs w:val="22"/>
              <w:lang w:val="en-US"/>
            </w:rPr>
          </w:pPr>
          <w:hyperlink w:anchor="_Toc477351227" w:history="1">
            <w:r w:rsidR="00883DA0" w:rsidRPr="00B8757D">
              <w:rPr>
                <w:rStyle w:val="Hyperlink"/>
                <w:noProof/>
              </w:rPr>
              <w:t>6.</w:t>
            </w:r>
            <w:r w:rsidR="00883DA0">
              <w:rPr>
                <w:rFonts w:asciiTheme="minorHAnsi" w:eastAsiaTheme="minorEastAsia" w:hAnsiTheme="minorHAnsi" w:cstheme="minorBidi"/>
                <w:noProof/>
                <w:sz w:val="22"/>
                <w:szCs w:val="22"/>
                <w:lang w:val="en-US"/>
              </w:rPr>
              <w:tab/>
            </w:r>
            <w:r w:rsidR="00883DA0" w:rsidRPr="00B8757D">
              <w:rPr>
                <w:rStyle w:val="Hyperlink"/>
                <w:noProof/>
              </w:rPr>
              <w:t>РАЗРАДА КРИТЕРИЈУМА</w:t>
            </w:r>
            <w:r w:rsidR="00883DA0">
              <w:rPr>
                <w:noProof/>
                <w:webHidden/>
              </w:rPr>
              <w:tab/>
            </w:r>
            <w:r w:rsidR="009108BE">
              <w:rPr>
                <w:noProof/>
                <w:webHidden/>
              </w:rPr>
              <w:fldChar w:fldCharType="begin"/>
            </w:r>
            <w:r w:rsidR="00883DA0">
              <w:rPr>
                <w:noProof/>
                <w:webHidden/>
              </w:rPr>
              <w:instrText xml:space="preserve"> PAGEREF _Toc477351227 \h </w:instrText>
            </w:r>
            <w:r w:rsidR="009108BE">
              <w:rPr>
                <w:noProof/>
                <w:webHidden/>
              </w:rPr>
            </w:r>
            <w:r w:rsidR="009108BE">
              <w:rPr>
                <w:noProof/>
                <w:webHidden/>
              </w:rPr>
              <w:fldChar w:fldCharType="separate"/>
            </w:r>
            <w:r w:rsidR="00A439AB">
              <w:rPr>
                <w:noProof/>
                <w:webHidden/>
              </w:rPr>
              <w:t>2</w:t>
            </w:r>
            <w:r w:rsidR="009108BE">
              <w:rPr>
                <w:noProof/>
                <w:webHidden/>
              </w:rPr>
              <w:fldChar w:fldCharType="end"/>
            </w:r>
          </w:hyperlink>
          <w:r w:rsidR="00CD1F62">
            <w:rPr>
              <w:noProof/>
            </w:rPr>
            <w:t>9</w:t>
          </w:r>
        </w:p>
        <w:p w:rsidR="00883DA0" w:rsidRDefault="00F57F0E">
          <w:pPr>
            <w:pStyle w:val="TOC2"/>
            <w:tabs>
              <w:tab w:val="right" w:leader="dot" w:pos="9040"/>
            </w:tabs>
            <w:rPr>
              <w:rFonts w:asciiTheme="minorHAnsi" w:eastAsiaTheme="minorEastAsia" w:hAnsiTheme="minorHAnsi" w:cstheme="minorBidi"/>
              <w:noProof/>
              <w:sz w:val="22"/>
              <w:szCs w:val="22"/>
              <w:lang w:val="en-US"/>
            </w:rPr>
          </w:pPr>
          <w:hyperlink w:anchor="_Toc477351228" w:history="1">
            <w:r w:rsidR="00883DA0" w:rsidRPr="00B8757D">
              <w:rPr>
                <w:rStyle w:val="Hyperlink"/>
                <w:noProof/>
                <w:lang w:val="sr-Cyrl-CS"/>
              </w:rPr>
              <w:t>7.</w:t>
            </w:r>
            <w:r w:rsidR="00CE70D6">
              <w:rPr>
                <w:rStyle w:val="Hyperlink"/>
                <w:noProof/>
                <w:lang w:val="sr-Latn-RS"/>
              </w:rPr>
              <w:t xml:space="preserve"> </w:t>
            </w:r>
            <w:r w:rsidR="00883DA0" w:rsidRPr="00B8757D">
              <w:rPr>
                <w:rStyle w:val="Hyperlink"/>
                <w:noProof/>
                <w:lang w:val="sr-Cyrl-CS"/>
              </w:rPr>
              <w:t xml:space="preserve"> </w:t>
            </w:r>
            <w:r w:rsidR="00CE70D6">
              <w:rPr>
                <w:rStyle w:val="Hyperlink"/>
                <w:noProof/>
                <w:lang w:val="sr-Latn-RS"/>
              </w:rPr>
              <w:t xml:space="preserve">  </w:t>
            </w:r>
            <w:r w:rsidR="00883DA0" w:rsidRPr="00B8757D">
              <w:rPr>
                <w:rStyle w:val="Hyperlink"/>
                <w:noProof/>
              </w:rPr>
              <w:t>МОДЕЛ УГОВОРА</w:t>
            </w:r>
            <w:r w:rsidR="00883DA0">
              <w:rPr>
                <w:noProof/>
                <w:webHidden/>
              </w:rPr>
              <w:tab/>
            </w:r>
          </w:hyperlink>
          <w:r w:rsidR="00CD1F62">
            <w:rPr>
              <w:noProof/>
            </w:rPr>
            <w:t>30</w:t>
          </w:r>
        </w:p>
        <w:p w:rsidR="00883DA0" w:rsidRPr="009D6713" w:rsidRDefault="00F57F0E">
          <w:pPr>
            <w:pStyle w:val="TOC2"/>
            <w:tabs>
              <w:tab w:val="right" w:leader="dot" w:pos="9040"/>
            </w:tabs>
            <w:rPr>
              <w:rFonts w:asciiTheme="minorHAnsi" w:eastAsiaTheme="minorEastAsia" w:hAnsiTheme="minorHAnsi" w:cstheme="minorBidi"/>
              <w:noProof/>
              <w:sz w:val="22"/>
              <w:szCs w:val="22"/>
              <w:lang w:val="sr-Cyrl-RS"/>
            </w:rPr>
          </w:pPr>
          <w:hyperlink w:anchor="_Toc477351248" w:history="1">
            <w:r w:rsidR="00883DA0" w:rsidRPr="00B8757D">
              <w:rPr>
                <w:rStyle w:val="Hyperlink"/>
                <w:noProof/>
                <w:lang w:val="sr-Cyrl-CS"/>
              </w:rPr>
              <w:t xml:space="preserve">8. </w:t>
            </w:r>
            <w:r w:rsidR="00CE70D6">
              <w:rPr>
                <w:rStyle w:val="Hyperlink"/>
                <w:noProof/>
                <w:lang w:val="sr-Latn-RS"/>
              </w:rPr>
              <w:t xml:space="preserve">   </w:t>
            </w:r>
            <w:r w:rsidR="00883DA0" w:rsidRPr="00B8757D">
              <w:rPr>
                <w:rStyle w:val="Hyperlink"/>
                <w:noProof/>
              </w:rPr>
              <w:t>ИЗЈАВА О НЕЗАВИСНОЈ ПОНУДИ</w:t>
            </w:r>
            <w:r w:rsidR="00883DA0">
              <w:rPr>
                <w:noProof/>
                <w:webHidden/>
              </w:rPr>
              <w:tab/>
            </w:r>
          </w:hyperlink>
          <w:r w:rsidR="00C42657">
            <w:rPr>
              <w:noProof/>
            </w:rPr>
            <w:t>3</w:t>
          </w:r>
          <w:r w:rsidR="009D6713">
            <w:rPr>
              <w:noProof/>
              <w:lang w:val="sr-Cyrl-RS"/>
            </w:rPr>
            <w:t>4</w:t>
          </w:r>
        </w:p>
        <w:p w:rsidR="00883DA0" w:rsidRPr="009D6713" w:rsidRDefault="00F57F0E">
          <w:pPr>
            <w:pStyle w:val="TOC2"/>
            <w:tabs>
              <w:tab w:val="right" w:leader="dot" w:pos="9040"/>
            </w:tabs>
            <w:rPr>
              <w:rFonts w:asciiTheme="minorHAnsi" w:eastAsiaTheme="minorEastAsia" w:hAnsiTheme="minorHAnsi" w:cstheme="minorBidi"/>
              <w:noProof/>
              <w:sz w:val="22"/>
              <w:szCs w:val="22"/>
              <w:lang w:val="sr-Cyrl-RS"/>
            </w:rPr>
          </w:pPr>
          <w:hyperlink w:anchor="_Toc477351249" w:history="1">
            <w:r w:rsidR="00883DA0" w:rsidRPr="00B8757D">
              <w:rPr>
                <w:rStyle w:val="Hyperlink"/>
                <w:noProof/>
                <w:lang w:val="sr-Cyrl-CS"/>
              </w:rPr>
              <w:t>9.</w:t>
            </w:r>
            <w:r w:rsidR="00883DA0" w:rsidRPr="00B8757D">
              <w:rPr>
                <w:rStyle w:val="Hyperlink"/>
                <w:noProof/>
              </w:rPr>
              <w:t xml:space="preserve"> </w:t>
            </w:r>
            <w:r w:rsidR="00CE70D6">
              <w:rPr>
                <w:rStyle w:val="Hyperlink"/>
                <w:noProof/>
              </w:rPr>
              <w:t xml:space="preserve">   </w:t>
            </w:r>
            <w:r w:rsidR="00883DA0" w:rsidRPr="00B8757D">
              <w:rPr>
                <w:rStyle w:val="Hyperlink"/>
                <w:noProof/>
              </w:rPr>
              <w:t>ОБРАЗАЦ ИЗЈАВЕ О ПОШТОВАЊУ ОБАВЕЗА</w:t>
            </w:r>
            <w:r w:rsidR="00883DA0">
              <w:rPr>
                <w:noProof/>
                <w:webHidden/>
              </w:rPr>
              <w:tab/>
            </w:r>
          </w:hyperlink>
          <w:r w:rsidR="00C42657">
            <w:rPr>
              <w:noProof/>
            </w:rPr>
            <w:t>3</w:t>
          </w:r>
          <w:r w:rsidR="009D6713">
            <w:rPr>
              <w:noProof/>
              <w:lang w:val="sr-Cyrl-RS"/>
            </w:rPr>
            <w:t>5</w:t>
          </w:r>
        </w:p>
        <w:p w:rsidR="00883DA0" w:rsidRPr="009D6713" w:rsidRDefault="00F57F0E">
          <w:pPr>
            <w:pStyle w:val="TOC2"/>
            <w:tabs>
              <w:tab w:val="right" w:leader="dot" w:pos="9040"/>
            </w:tabs>
            <w:rPr>
              <w:rFonts w:asciiTheme="minorHAnsi" w:eastAsiaTheme="minorEastAsia" w:hAnsiTheme="minorHAnsi" w:cstheme="minorBidi"/>
              <w:noProof/>
              <w:sz w:val="22"/>
              <w:szCs w:val="22"/>
              <w:lang w:val="sr-Cyrl-RS"/>
            </w:rPr>
          </w:pPr>
          <w:hyperlink w:anchor="_Toc477351250" w:history="1">
            <w:r w:rsidR="00883DA0" w:rsidRPr="00B8757D">
              <w:rPr>
                <w:rStyle w:val="Hyperlink"/>
                <w:noProof/>
                <w:lang w:val="sr-Cyrl-CS"/>
              </w:rPr>
              <w:t>10.</w:t>
            </w:r>
            <w:r w:rsidR="00883DA0" w:rsidRPr="00B8757D">
              <w:rPr>
                <w:rStyle w:val="Hyperlink"/>
                <w:noProof/>
              </w:rPr>
              <w:t xml:space="preserve"> </w:t>
            </w:r>
            <w:r w:rsidR="00CE70D6">
              <w:rPr>
                <w:rStyle w:val="Hyperlink"/>
                <w:noProof/>
              </w:rPr>
              <w:t xml:space="preserve"> </w:t>
            </w:r>
            <w:r w:rsidR="00883DA0" w:rsidRPr="00B8757D">
              <w:rPr>
                <w:rStyle w:val="Hyperlink"/>
                <w:noProof/>
              </w:rPr>
              <w:t>ОБРАЗАЦ СТРУКТУРЕ ПОНУЂЕНЕ ЦЕНЕ</w:t>
            </w:r>
            <w:r w:rsidR="00883DA0">
              <w:rPr>
                <w:noProof/>
                <w:webHidden/>
              </w:rPr>
              <w:tab/>
            </w:r>
            <w:r w:rsidR="009108BE">
              <w:rPr>
                <w:noProof/>
                <w:webHidden/>
              </w:rPr>
              <w:fldChar w:fldCharType="begin"/>
            </w:r>
            <w:r w:rsidR="00883DA0">
              <w:rPr>
                <w:noProof/>
                <w:webHidden/>
              </w:rPr>
              <w:instrText xml:space="preserve"> PAGEREF _Toc477351250 \h </w:instrText>
            </w:r>
            <w:r w:rsidR="009108BE">
              <w:rPr>
                <w:noProof/>
                <w:webHidden/>
              </w:rPr>
            </w:r>
            <w:r w:rsidR="009108BE">
              <w:rPr>
                <w:noProof/>
                <w:webHidden/>
              </w:rPr>
              <w:fldChar w:fldCharType="separate"/>
            </w:r>
            <w:r w:rsidR="00A439AB">
              <w:rPr>
                <w:noProof/>
                <w:webHidden/>
              </w:rPr>
              <w:t>3</w:t>
            </w:r>
            <w:r w:rsidR="009108BE">
              <w:rPr>
                <w:noProof/>
                <w:webHidden/>
              </w:rPr>
              <w:fldChar w:fldCharType="end"/>
            </w:r>
          </w:hyperlink>
          <w:r w:rsidR="009D6713">
            <w:rPr>
              <w:noProof/>
              <w:lang w:val="sr-Cyrl-RS"/>
            </w:rPr>
            <w:t>6</w:t>
          </w:r>
        </w:p>
        <w:p w:rsidR="00883DA0" w:rsidRPr="009D6713" w:rsidRDefault="00F57F0E">
          <w:pPr>
            <w:pStyle w:val="TOC2"/>
            <w:tabs>
              <w:tab w:val="right" w:leader="dot" w:pos="9040"/>
            </w:tabs>
            <w:rPr>
              <w:rFonts w:asciiTheme="minorHAnsi" w:eastAsiaTheme="minorEastAsia" w:hAnsiTheme="minorHAnsi" w:cstheme="minorBidi"/>
              <w:noProof/>
              <w:sz w:val="22"/>
              <w:szCs w:val="22"/>
              <w:lang w:val="sr-Cyrl-RS"/>
            </w:rPr>
          </w:pPr>
          <w:r>
            <w:fldChar w:fldCharType="begin"/>
          </w:r>
          <w:r>
            <w:instrText xml:space="preserve"> HYPERLINK \l "_Toc477351251" </w:instrText>
          </w:r>
          <w:r>
            <w:fldChar w:fldCharType="separate"/>
          </w:r>
          <w:r w:rsidR="00883DA0" w:rsidRPr="00B8757D">
            <w:rPr>
              <w:rStyle w:val="Hyperlink"/>
              <w:noProof/>
              <w:lang w:val="sr-Cyrl-CS"/>
            </w:rPr>
            <w:t>11.</w:t>
          </w:r>
          <w:r w:rsidR="00883DA0" w:rsidRPr="00B8757D">
            <w:rPr>
              <w:rStyle w:val="Hyperlink"/>
              <w:noProof/>
            </w:rPr>
            <w:t xml:space="preserve"> </w:t>
          </w:r>
          <w:r w:rsidR="00CE70D6">
            <w:rPr>
              <w:rStyle w:val="Hyperlink"/>
              <w:noProof/>
            </w:rPr>
            <w:t xml:space="preserve"> </w:t>
          </w:r>
          <w:r w:rsidR="00883DA0" w:rsidRPr="00B8757D">
            <w:rPr>
              <w:rStyle w:val="Hyperlink"/>
              <w:noProof/>
            </w:rPr>
            <w:t>ОБРАЗАЦ ТРОШКОВА ПРИПРЕМЕ ПОНУДЕ</w:t>
          </w:r>
          <w:r w:rsidR="00883DA0">
            <w:rPr>
              <w:noProof/>
              <w:webHidden/>
            </w:rPr>
            <w:tab/>
          </w:r>
          <w:r>
            <w:rPr>
              <w:noProof/>
            </w:rPr>
            <w:fldChar w:fldCharType="end"/>
          </w:r>
          <w:r w:rsidR="009D6713">
            <w:rPr>
              <w:noProof/>
              <w:lang w:val="sr-Cyrl-RS"/>
            </w:rPr>
            <w:t>37</w:t>
          </w:r>
        </w:p>
        <w:p w:rsidR="00883DA0" w:rsidRPr="009D6713" w:rsidRDefault="00F57F0E">
          <w:pPr>
            <w:pStyle w:val="TOC2"/>
            <w:tabs>
              <w:tab w:val="right" w:leader="dot" w:pos="9040"/>
            </w:tabs>
            <w:rPr>
              <w:rFonts w:asciiTheme="minorHAnsi" w:eastAsiaTheme="minorEastAsia" w:hAnsiTheme="minorHAnsi" w:cstheme="minorBidi"/>
              <w:noProof/>
              <w:sz w:val="22"/>
              <w:szCs w:val="22"/>
              <w:lang w:val="sr-Cyrl-RS"/>
            </w:rPr>
          </w:pPr>
          <w:hyperlink w:anchor="_Toc477351252" w:history="1">
            <w:r w:rsidR="00883DA0" w:rsidRPr="00B8757D">
              <w:rPr>
                <w:rStyle w:val="Hyperlink"/>
                <w:noProof/>
                <w:lang w:val="sr-Cyrl-CS"/>
              </w:rPr>
              <w:t>12.</w:t>
            </w:r>
            <w:r w:rsidR="00883DA0" w:rsidRPr="00B8757D">
              <w:rPr>
                <w:rStyle w:val="Hyperlink"/>
                <w:noProof/>
              </w:rPr>
              <w:t xml:space="preserve"> </w:t>
            </w:r>
            <w:r w:rsidR="00CE70D6">
              <w:rPr>
                <w:rStyle w:val="Hyperlink"/>
                <w:noProof/>
              </w:rPr>
              <w:t xml:space="preserve"> </w:t>
            </w:r>
            <w:r w:rsidR="00883DA0" w:rsidRPr="00B8757D">
              <w:rPr>
                <w:rStyle w:val="Hyperlink"/>
                <w:noProof/>
              </w:rPr>
              <w:t>ОБРАЗАЦ ПОНУДЕ</w:t>
            </w:r>
            <w:r w:rsidR="00883DA0">
              <w:rPr>
                <w:noProof/>
                <w:webHidden/>
              </w:rPr>
              <w:tab/>
            </w:r>
          </w:hyperlink>
          <w:r w:rsidR="009D6713">
            <w:rPr>
              <w:noProof/>
              <w:lang w:val="sr-Cyrl-RS"/>
            </w:rPr>
            <w:t>38</w:t>
          </w:r>
        </w:p>
        <w:p w:rsidR="00883DA0" w:rsidRDefault="00F57F0E">
          <w:pPr>
            <w:pStyle w:val="TOC2"/>
            <w:tabs>
              <w:tab w:val="right" w:leader="dot" w:pos="9040"/>
            </w:tabs>
            <w:rPr>
              <w:rFonts w:asciiTheme="minorHAnsi" w:eastAsiaTheme="minorEastAsia" w:hAnsiTheme="minorHAnsi" w:cstheme="minorBidi"/>
              <w:noProof/>
              <w:sz w:val="22"/>
              <w:szCs w:val="22"/>
              <w:lang w:val="en-US"/>
            </w:rPr>
          </w:pPr>
          <w:hyperlink w:anchor="_Toc477351253" w:history="1">
            <w:r w:rsidR="00883DA0" w:rsidRPr="00B8757D">
              <w:rPr>
                <w:rStyle w:val="Hyperlink"/>
                <w:noProof/>
                <w:lang w:val="en-US"/>
              </w:rPr>
              <w:t>1</w:t>
            </w:r>
            <w:r w:rsidR="00883DA0" w:rsidRPr="00B8757D">
              <w:rPr>
                <w:rStyle w:val="Hyperlink"/>
                <w:noProof/>
              </w:rPr>
              <w:t>3</w:t>
            </w:r>
            <w:r w:rsidR="00883DA0" w:rsidRPr="00B8757D">
              <w:rPr>
                <w:rStyle w:val="Hyperlink"/>
                <w:noProof/>
                <w:lang w:val="sr-Cyrl-CS"/>
              </w:rPr>
              <w:t xml:space="preserve">. </w:t>
            </w:r>
            <w:r w:rsidR="00CE70D6">
              <w:rPr>
                <w:rStyle w:val="Hyperlink"/>
                <w:noProof/>
                <w:lang w:val="sr-Latn-RS"/>
              </w:rPr>
              <w:t xml:space="preserve"> </w:t>
            </w:r>
            <w:r w:rsidR="00883DA0" w:rsidRPr="00B8757D">
              <w:rPr>
                <w:rStyle w:val="Hyperlink"/>
                <w:noProof/>
              </w:rPr>
              <w:t>ОПШТИ ПОДАЦИ О ПОНУЂАЧУ ИЗ ГРУПЕ ПОНУЂАЧА</w:t>
            </w:r>
            <w:r w:rsidR="00883DA0">
              <w:rPr>
                <w:noProof/>
                <w:webHidden/>
              </w:rPr>
              <w:tab/>
            </w:r>
          </w:hyperlink>
          <w:r w:rsidR="009D6713">
            <w:rPr>
              <w:noProof/>
              <w:lang w:val="sr-Cyrl-RS"/>
            </w:rPr>
            <w:t>39</w:t>
          </w:r>
        </w:p>
        <w:p w:rsidR="00883DA0" w:rsidRPr="009D6713" w:rsidRDefault="00F57F0E">
          <w:pPr>
            <w:pStyle w:val="TOC2"/>
            <w:tabs>
              <w:tab w:val="right" w:leader="dot" w:pos="9040"/>
            </w:tabs>
            <w:rPr>
              <w:rFonts w:asciiTheme="minorHAnsi" w:eastAsiaTheme="minorEastAsia" w:hAnsiTheme="minorHAnsi" w:cstheme="minorBidi"/>
              <w:noProof/>
              <w:sz w:val="22"/>
              <w:szCs w:val="22"/>
              <w:lang w:val="sr-Cyrl-RS"/>
            </w:rPr>
          </w:pPr>
          <w:hyperlink w:anchor="_Toc477351254" w:history="1">
            <w:r w:rsidR="00883DA0" w:rsidRPr="00B8757D">
              <w:rPr>
                <w:rStyle w:val="Hyperlink"/>
                <w:noProof/>
                <w:lang w:val="en-US"/>
              </w:rPr>
              <w:t>1</w:t>
            </w:r>
            <w:r w:rsidR="00883DA0" w:rsidRPr="00B8757D">
              <w:rPr>
                <w:rStyle w:val="Hyperlink"/>
                <w:noProof/>
              </w:rPr>
              <w:t>4</w:t>
            </w:r>
            <w:r w:rsidR="00883DA0" w:rsidRPr="00B8757D">
              <w:rPr>
                <w:rStyle w:val="Hyperlink"/>
                <w:noProof/>
                <w:lang w:val="sr-Cyrl-CS"/>
              </w:rPr>
              <w:t>.</w:t>
            </w:r>
            <w:r w:rsidR="00883DA0" w:rsidRPr="00B8757D">
              <w:rPr>
                <w:rStyle w:val="Hyperlink"/>
                <w:noProof/>
              </w:rPr>
              <w:t xml:space="preserve"> </w:t>
            </w:r>
            <w:r w:rsidR="00CE70D6">
              <w:rPr>
                <w:rStyle w:val="Hyperlink"/>
                <w:noProof/>
              </w:rPr>
              <w:t xml:space="preserve"> </w:t>
            </w:r>
            <w:r w:rsidR="00883DA0" w:rsidRPr="00B8757D">
              <w:rPr>
                <w:rStyle w:val="Hyperlink"/>
                <w:noProof/>
              </w:rPr>
              <w:t>ОПШТИ ПОДАЦИ О ПОДИЗВОЂАЧИМА</w:t>
            </w:r>
            <w:r w:rsidR="00883DA0">
              <w:rPr>
                <w:noProof/>
                <w:webHidden/>
              </w:rPr>
              <w:tab/>
            </w:r>
          </w:hyperlink>
          <w:r w:rsidR="009D6713">
            <w:rPr>
              <w:noProof/>
              <w:lang w:val="sr-Cyrl-RS"/>
            </w:rPr>
            <w:t>40</w:t>
          </w:r>
        </w:p>
        <w:p w:rsidR="009B75C5" w:rsidRDefault="009108BE">
          <w:r>
            <w:rPr>
              <w:b/>
              <w:bCs/>
              <w:noProof/>
            </w:rPr>
            <w:fldChar w:fldCharType="end"/>
          </w:r>
        </w:p>
      </w:sdtContent>
    </w:sdt>
    <w:p w:rsidR="009D6713" w:rsidRDefault="009D6713" w:rsidP="001912B4">
      <w:pPr>
        <w:pStyle w:val="Heading2"/>
        <w:ind w:left="360"/>
        <w:jc w:val="left"/>
        <w:rPr>
          <w:noProof/>
        </w:rPr>
      </w:pPr>
    </w:p>
    <w:p w:rsidR="009D6713" w:rsidRPr="009D6713" w:rsidRDefault="009D6713" w:rsidP="009D6713">
      <w:pPr>
        <w:rPr>
          <w:lang w:val="sr-Latn-CS"/>
        </w:rPr>
      </w:pPr>
    </w:p>
    <w:p w:rsidR="009D6713" w:rsidRDefault="009D6713" w:rsidP="001912B4">
      <w:pPr>
        <w:pStyle w:val="Heading2"/>
        <w:ind w:left="360"/>
        <w:jc w:val="left"/>
      </w:pPr>
    </w:p>
    <w:p w:rsidR="009D6713" w:rsidRDefault="009D6713" w:rsidP="001912B4">
      <w:pPr>
        <w:pStyle w:val="Heading2"/>
        <w:ind w:left="360"/>
        <w:jc w:val="left"/>
      </w:pPr>
    </w:p>
    <w:p w:rsidR="002D5B2C" w:rsidRPr="002D5B2C" w:rsidRDefault="002D5B2C" w:rsidP="003F22B2">
      <w:pPr>
        <w:pStyle w:val="Heading2"/>
        <w:numPr>
          <w:ilvl w:val="0"/>
          <w:numId w:val="4"/>
        </w:numPr>
        <w:rPr>
          <w:noProof/>
        </w:rPr>
      </w:pPr>
      <w:bookmarkStart w:id="6" w:name="_GoBack"/>
      <w:bookmarkEnd w:id="6"/>
      <w:r w:rsidRPr="009D6713">
        <w:br w:type="page"/>
      </w:r>
      <w:bookmarkStart w:id="7" w:name="_Toc354658139"/>
      <w:bookmarkStart w:id="8" w:name="_Toc354658271"/>
      <w:bookmarkStart w:id="9" w:name="_Toc354658305"/>
      <w:bookmarkStart w:id="10" w:name="_Toc354658399"/>
      <w:bookmarkStart w:id="11" w:name="_Toc364158541"/>
      <w:bookmarkStart w:id="12" w:name="_Toc477351222"/>
      <w:r w:rsidRPr="002D5B2C">
        <w:rPr>
          <w:noProof/>
        </w:rPr>
        <w:lastRenderedPageBreak/>
        <w:t>ОПШТИ ПОДАЦИ О НАБАВЦИ</w:t>
      </w:r>
      <w:bookmarkEnd w:id="7"/>
      <w:bookmarkEnd w:id="8"/>
      <w:bookmarkEnd w:id="9"/>
      <w:bookmarkEnd w:id="10"/>
      <w:bookmarkEnd w:id="11"/>
      <w:bookmarkEnd w:id="12"/>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C27DEF">
        <w:tc>
          <w:tcPr>
            <w:tcW w:w="4622" w:type="dxa"/>
            <w:vAlign w:val="center"/>
          </w:tcPr>
          <w:p w:rsidR="00564722" w:rsidRPr="001366BB" w:rsidRDefault="00564722" w:rsidP="00C27DEF">
            <w:pPr>
              <w:rPr>
                <w:b/>
                <w:noProof/>
              </w:rPr>
            </w:pPr>
            <w:r w:rsidRPr="001366BB">
              <w:rPr>
                <w:b/>
                <w:noProof/>
              </w:rPr>
              <w:t>Наручилац</w:t>
            </w:r>
          </w:p>
        </w:tc>
        <w:tc>
          <w:tcPr>
            <w:tcW w:w="4468" w:type="dxa"/>
          </w:tcPr>
          <w:p w:rsidR="00564722" w:rsidRPr="002D5B2C" w:rsidRDefault="00564722" w:rsidP="006C1653">
            <w:pPr>
              <w:jc w:val="both"/>
              <w:rPr>
                <w:noProof/>
              </w:rPr>
            </w:pPr>
            <w:r>
              <w:rPr>
                <w:noProof/>
              </w:rPr>
              <w:t>КЛИНИЧКИ ЦЕНТАР ВОЈВОДИНЕ,</w:t>
            </w:r>
          </w:p>
          <w:p w:rsidR="00564722" w:rsidRPr="002D5B2C" w:rsidRDefault="00564722" w:rsidP="006C1653">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C27DEF">
        <w:tc>
          <w:tcPr>
            <w:tcW w:w="4622" w:type="dxa"/>
            <w:vAlign w:val="center"/>
          </w:tcPr>
          <w:p w:rsidR="00564722" w:rsidRPr="001366BB" w:rsidRDefault="00564722" w:rsidP="00C27DEF">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C27DEF">
        <w:tc>
          <w:tcPr>
            <w:tcW w:w="4622" w:type="dxa"/>
            <w:vAlign w:val="center"/>
          </w:tcPr>
          <w:p w:rsidR="00564722" w:rsidRPr="001366BB" w:rsidRDefault="00564722" w:rsidP="00C27DEF">
            <w:pPr>
              <w:rPr>
                <w:b/>
                <w:noProof/>
              </w:rPr>
            </w:pPr>
            <w:r w:rsidRPr="001366BB">
              <w:rPr>
                <w:b/>
                <w:noProof/>
              </w:rPr>
              <w:t>Предмет јавне набавке</w:t>
            </w:r>
          </w:p>
        </w:tc>
        <w:tc>
          <w:tcPr>
            <w:tcW w:w="4468" w:type="dxa"/>
          </w:tcPr>
          <w:p w:rsidR="002D1CB7" w:rsidRDefault="00B84C11" w:rsidP="006C1653">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F57F0E" w:rsidRPr="00F57F0E" w:rsidRDefault="00330C41" w:rsidP="00F57F0E">
            <w:pPr>
              <w:pStyle w:val="Footer"/>
              <w:jc w:val="both"/>
              <w:rPr>
                <w:b/>
              </w:rPr>
            </w:pPr>
            <w:r>
              <w:rPr>
                <w:b/>
                <w:lang w:val="sr-Cyrl-RS"/>
              </w:rPr>
              <w:t>17</w:t>
            </w:r>
            <w:r w:rsidR="00F57F0E">
              <w:rPr>
                <w:b/>
                <w:lang w:val="sr-Latn-RS"/>
              </w:rPr>
              <w:t>7</w:t>
            </w:r>
            <w:r w:rsidR="00BE4DC6">
              <w:rPr>
                <w:b/>
                <w:lang w:val="sr-Cyrl-CS"/>
              </w:rPr>
              <w:t>-1</w:t>
            </w:r>
            <w:r w:rsidR="00FB7218">
              <w:rPr>
                <w:b/>
              </w:rPr>
              <w:t>7</w:t>
            </w:r>
            <w:r w:rsidR="0023541D" w:rsidRPr="002174BB">
              <w:rPr>
                <w:b/>
              </w:rPr>
              <w:t>-O</w:t>
            </w:r>
            <w:r w:rsidR="00734367" w:rsidRPr="00734367">
              <w:t xml:space="preserve"> </w:t>
            </w:r>
            <w:r w:rsidR="00B84C11" w:rsidRPr="00734367">
              <w:t xml:space="preserve">је </w:t>
            </w:r>
            <w:r w:rsidR="00F57F0E">
              <w:rPr>
                <w:b/>
                <w:lang w:val="sr-Cyrl-RS"/>
              </w:rPr>
              <w:t>н</w:t>
            </w:r>
            <w:r w:rsidR="00F57F0E" w:rsidRPr="00F57F0E">
              <w:rPr>
                <w:b/>
                <w:lang w:val="sr-Cyrl-CS"/>
              </w:rPr>
              <w:t>абавка</w:t>
            </w:r>
            <w:r w:rsidR="00F57F0E" w:rsidRPr="00F57F0E">
              <w:rPr>
                <w:b/>
              </w:rPr>
              <w:t xml:space="preserve"> </w:t>
            </w:r>
            <w:r w:rsidR="00F57F0E" w:rsidRPr="00F57F0E">
              <w:rPr>
                <w:b/>
                <w:lang w:val="sr-Cyrl-RS"/>
              </w:rPr>
              <w:t xml:space="preserve">ревизионог протетског имплантата кука </w:t>
            </w:r>
            <w:r w:rsidR="00F57F0E" w:rsidRPr="00F57F0E">
              <w:rPr>
                <w:b/>
              </w:rPr>
              <w:t>за потребе</w:t>
            </w:r>
            <w:r w:rsidR="00F57F0E" w:rsidRPr="00F57F0E">
              <w:rPr>
                <w:b/>
                <w:lang w:val="sr-Cyrl-RS"/>
              </w:rPr>
              <w:t xml:space="preserve"> Клинике за ортопедску хирургију и трауматологију</w:t>
            </w:r>
            <w:r w:rsidR="00F57F0E" w:rsidRPr="00F57F0E">
              <w:rPr>
                <w:b/>
              </w:rPr>
              <w:t xml:space="preserve"> </w:t>
            </w:r>
          </w:p>
          <w:p w:rsidR="00564722" w:rsidRPr="008628AB" w:rsidRDefault="00F57F0E" w:rsidP="00F57F0E">
            <w:pPr>
              <w:pStyle w:val="Footer"/>
              <w:jc w:val="both"/>
              <w:rPr>
                <w:b/>
                <w:sz w:val="28"/>
                <w:szCs w:val="28"/>
              </w:rPr>
            </w:pPr>
            <w:r w:rsidRPr="00F57F0E">
              <w:rPr>
                <w:b/>
              </w:rPr>
              <w:t>Клиничког центра Војводине</w:t>
            </w:r>
            <w:r>
              <w:rPr>
                <w:b/>
              </w:rPr>
              <w:t>.</w:t>
            </w:r>
          </w:p>
        </w:tc>
      </w:tr>
      <w:tr w:rsidR="00564722" w:rsidRPr="002D5B2C" w:rsidTr="00C27DEF">
        <w:tc>
          <w:tcPr>
            <w:tcW w:w="4622" w:type="dxa"/>
            <w:vAlign w:val="center"/>
          </w:tcPr>
          <w:p w:rsidR="00564722" w:rsidRPr="001366BB" w:rsidRDefault="00564722" w:rsidP="00C27DEF">
            <w:pPr>
              <w:rPr>
                <w:noProof/>
              </w:rPr>
            </w:pPr>
            <w:r w:rsidRPr="001366BB">
              <w:rPr>
                <w:b/>
                <w:bCs/>
                <w:lang w:val="sr-Cyrl-CS"/>
              </w:rPr>
              <w:t>Циљ поступка</w:t>
            </w:r>
          </w:p>
        </w:tc>
        <w:tc>
          <w:tcPr>
            <w:tcW w:w="4468" w:type="dxa"/>
          </w:tcPr>
          <w:p w:rsidR="00564722" w:rsidRPr="000316C7" w:rsidRDefault="00B84C11" w:rsidP="00734367">
            <w:pPr>
              <w:jc w:val="both"/>
              <w:rPr>
                <w:i/>
                <w:iCs/>
                <w:lang w:val="sr-Cyrl-R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r w:rsidR="000316C7">
              <w:rPr>
                <w:lang w:val="sr-Cyrl-CS"/>
              </w:rPr>
              <w:t xml:space="preserve"> </w:t>
            </w:r>
            <w:r w:rsidR="000316C7">
              <w:rPr>
                <w:lang w:val="sr-Cyrl-RS"/>
              </w:rPr>
              <w:t>на период од 6 месеци.</w:t>
            </w:r>
          </w:p>
        </w:tc>
      </w:tr>
      <w:tr w:rsidR="00564722" w:rsidRPr="002D5B2C" w:rsidTr="00C27DEF">
        <w:tc>
          <w:tcPr>
            <w:tcW w:w="4622" w:type="dxa"/>
            <w:vAlign w:val="center"/>
          </w:tcPr>
          <w:p w:rsidR="00564722" w:rsidRPr="00734367" w:rsidRDefault="00564722" w:rsidP="00C27DEF">
            <w:pPr>
              <w:rPr>
                <w:noProof/>
              </w:rPr>
            </w:pPr>
            <w:r w:rsidRPr="002D5B2C">
              <w:rPr>
                <w:b/>
                <w:noProof/>
              </w:rPr>
              <w:t>Напомена</w:t>
            </w:r>
            <w:r w:rsidR="00734367">
              <w:rPr>
                <w:noProof/>
              </w:rPr>
              <w:t>:</w:t>
            </w:r>
          </w:p>
          <w:p w:rsidR="00564722" w:rsidRPr="002D5B2C" w:rsidRDefault="00564722" w:rsidP="00C27DEF">
            <w:pPr>
              <w:pStyle w:val="ListParagraph"/>
              <w:numPr>
                <w:ilvl w:val="0"/>
                <w:numId w:val="3"/>
              </w:numPr>
              <w:rPr>
                <w:noProof/>
              </w:rPr>
            </w:pPr>
            <w:r w:rsidRPr="002D5B2C">
              <w:rPr>
                <w:noProof/>
              </w:rPr>
              <w:t>У питању је резервисана јавна набавка</w:t>
            </w:r>
          </w:p>
          <w:p w:rsidR="00564722" w:rsidRPr="002D5B2C" w:rsidRDefault="00564722" w:rsidP="00C27DEF">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C27DEF">
        <w:tc>
          <w:tcPr>
            <w:tcW w:w="4622" w:type="dxa"/>
            <w:vAlign w:val="center"/>
          </w:tcPr>
          <w:p w:rsidR="00564722" w:rsidRPr="001366BB" w:rsidRDefault="00564722" w:rsidP="00C27DEF">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C27DEF">
        <w:tc>
          <w:tcPr>
            <w:tcW w:w="4622" w:type="dxa"/>
            <w:vAlign w:val="center"/>
          </w:tcPr>
          <w:p w:rsidR="00564722" w:rsidRPr="00CD4064" w:rsidRDefault="00564722" w:rsidP="00C27DEF">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3F22B2">
      <w:pPr>
        <w:pStyle w:val="Heading2"/>
        <w:numPr>
          <w:ilvl w:val="0"/>
          <w:numId w:val="4"/>
        </w:numPr>
        <w:rPr>
          <w:noProof/>
          <w:lang w:val="sl-SI"/>
        </w:rPr>
      </w:pPr>
      <w:bookmarkStart w:id="13" w:name="_Toc364158542"/>
      <w:bookmarkStart w:id="14" w:name="_Toc477351223"/>
      <w:r w:rsidRPr="002D5B2C">
        <w:rPr>
          <w:noProof/>
        </w:rPr>
        <w:lastRenderedPageBreak/>
        <w:t>ПОДАЦИ О ПРЕДМЕТУ ЈАВНЕ НАБАВК</w:t>
      </w:r>
      <w:r w:rsidR="00AD0C56">
        <w:rPr>
          <w:noProof/>
        </w:rPr>
        <w:t>Е</w:t>
      </w:r>
      <w:bookmarkEnd w:id="13"/>
      <w:bookmarkEnd w:id="14"/>
    </w:p>
    <w:p w:rsidR="00B84C11" w:rsidRDefault="00B84C11" w:rsidP="00734367">
      <w:pPr>
        <w:pStyle w:val="BodyText"/>
        <w:tabs>
          <w:tab w:val="left" w:pos="90"/>
        </w:tabs>
        <w:rPr>
          <w:b/>
          <w:noProof/>
          <w:szCs w:val="24"/>
        </w:rPr>
      </w:pPr>
      <w:bookmarkStart w:id="15" w:name="_Toc364158543"/>
    </w:p>
    <w:p w:rsidR="00C72B0B" w:rsidRPr="00C72B0B" w:rsidRDefault="00C72B0B"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FB7218" w:rsidRPr="008628AB" w:rsidRDefault="00FB7218" w:rsidP="00734367">
            <w:pPr>
              <w:rPr>
                <w:b/>
                <w:noProof/>
              </w:rPr>
            </w:pPr>
          </w:p>
          <w:p w:rsidR="00B84C11" w:rsidRPr="002D5B2C" w:rsidRDefault="00B84C11" w:rsidP="004245B1">
            <w:pPr>
              <w:rPr>
                <w:noProof/>
              </w:rPr>
            </w:pPr>
            <w:r w:rsidRPr="001366BB">
              <w:rPr>
                <w:b/>
                <w:noProof/>
              </w:rPr>
              <w:t>Предмет јавне набавке</w:t>
            </w:r>
          </w:p>
        </w:tc>
        <w:tc>
          <w:tcPr>
            <w:tcW w:w="5173" w:type="dxa"/>
          </w:tcPr>
          <w:p w:rsidR="00B84C11" w:rsidRPr="00F57F0E" w:rsidRDefault="00B84C11" w:rsidP="00F57F0E">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330C41">
              <w:rPr>
                <w:b/>
                <w:lang w:val="sr-Cyrl-CS"/>
              </w:rPr>
              <w:t>17</w:t>
            </w:r>
            <w:r w:rsidR="00F57F0E">
              <w:rPr>
                <w:b/>
                <w:lang w:val="sr-Cyrl-CS"/>
              </w:rPr>
              <w:t>7</w:t>
            </w:r>
            <w:r w:rsidR="00BE4DC6">
              <w:rPr>
                <w:b/>
                <w:lang w:val="sr-Cyrl-CS"/>
              </w:rPr>
              <w:t>-1</w:t>
            </w:r>
            <w:r w:rsidR="00FB7218">
              <w:rPr>
                <w:b/>
                <w:lang w:val="sr-Cyrl-CS"/>
              </w:rPr>
              <w:t>7</w:t>
            </w:r>
            <w:r w:rsidR="0023541D" w:rsidRPr="002174BB">
              <w:rPr>
                <w:b/>
              </w:rPr>
              <w:t>-O</w:t>
            </w:r>
            <w:r w:rsidR="0023541D">
              <w:t xml:space="preserve"> </w:t>
            </w:r>
            <w:r w:rsidRPr="001B2B46">
              <w:t xml:space="preserve">је </w:t>
            </w:r>
            <w:r w:rsidR="00F57F0E">
              <w:rPr>
                <w:b/>
                <w:lang w:val="sr-Cyrl-RS"/>
              </w:rPr>
              <w:t>н</w:t>
            </w:r>
            <w:r w:rsidR="00F57F0E" w:rsidRPr="00F57F0E">
              <w:rPr>
                <w:b/>
                <w:lang w:val="sr-Cyrl-CS"/>
              </w:rPr>
              <w:t>абавка</w:t>
            </w:r>
            <w:r w:rsidR="00F57F0E" w:rsidRPr="00F57F0E">
              <w:rPr>
                <w:b/>
              </w:rPr>
              <w:t xml:space="preserve"> </w:t>
            </w:r>
            <w:r w:rsidR="00F57F0E" w:rsidRPr="00F57F0E">
              <w:rPr>
                <w:b/>
                <w:lang w:val="sr-Cyrl-RS"/>
              </w:rPr>
              <w:t xml:space="preserve">ревизионог протетског имплантата кука </w:t>
            </w:r>
            <w:r w:rsidR="00F57F0E" w:rsidRPr="00F57F0E">
              <w:rPr>
                <w:b/>
              </w:rPr>
              <w:t>за потребе</w:t>
            </w:r>
            <w:r w:rsidR="00F57F0E" w:rsidRPr="00F57F0E">
              <w:rPr>
                <w:b/>
                <w:lang w:val="sr-Cyrl-RS"/>
              </w:rPr>
              <w:t xml:space="preserve"> Клинике за ортопедску хирургију и трауматологију</w:t>
            </w:r>
            <w:r w:rsidR="00F57F0E">
              <w:rPr>
                <w:b/>
              </w:rPr>
              <w:t xml:space="preserve"> </w:t>
            </w:r>
            <w:r w:rsidR="00F57F0E" w:rsidRPr="00F57F0E">
              <w:rPr>
                <w:b/>
              </w:rPr>
              <w:t>Клиничког центра Војводине</w:t>
            </w:r>
            <w:r w:rsidR="00330C41">
              <w:rPr>
                <w:b/>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8305B3" w:rsidP="008520F3">
            <w:pPr>
              <w:rPr>
                <w:noProof/>
              </w:rPr>
            </w:pPr>
            <w:r w:rsidRPr="00E71F27">
              <w:t>33183100</w:t>
            </w:r>
            <w:r>
              <w:t xml:space="preserve"> </w:t>
            </w:r>
            <w:r w:rsidRPr="00E71F27">
              <w:t>- ортопедски имплантати</w:t>
            </w:r>
          </w:p>
        </w:tc>
      </w:tr>
    </w:tbl>
    <w:p w:rsidR="00C72B0B" w:rsidRPr="00E45538" w:rsidRDefault="00C72B0B" w:rsidP="00B84C11">
      <w:pPr>
        <w:rPr>
          <w:b/>
          <w:noProof/>
          <w:lang w:val="sr-Cyrl-CS"/>
        </w:rPr>
      </w:pPr>
    </w:p>
    <w:p w:rsidR="007C2261" w:rsidRDefault="00EB23DB" w:rsidP="00B912A5">
      <w:pPr>
        <w:rPr>
          <w:b/>
          <w:noProof/>
          <w:lang w:val="sr-Cyrl-CS"/>
        </w:rPr>
      </w:pPr>
      <w:r>
        <w:rPr>
          <w:b/>
          <w:noProof/>
        </w:rPr>
        <w:t>Предмет јавне набавке</w:t>
      </w:r>
      <w:r w:rsidR="00BE4DC6">
        <w:rPr>
          <w:b/>
          <w:noProof/>
        </w:rPr>
        <w:t xml:space="preserve"> </w:t>
      </w:r>
      <w:r w:rsidR="00F57F0E">
        <w:rPr>
          <w:b/>
          <w:noProof/>
          <w:lang w:val="sr-Cyrl-RS"/>
        </w:rPr>
        <w:t>ни</w:t>
      </w:r>
      <w:r w:rsidR="00BE4DC6">
        <w:rPr>
          <w:b/>
          <w:noProof/>
        </w:rPr>
        <w:t xml:space="preserve">је </w:t>
      </w:r>
      <w:r w:rsidR="0053716E">
        <w:rPr>
          <w:b/>
          <w:noProof/>
        </w:rPr>
        <w:t>обликован по партијама</w:t>
      </w:r>
      <w:r w:rsidR="00FB7218">
        <w:rPr>
          <w:b/>
          <w:noProof/>
          <w:lang w:val="sr-Cyrl-CS"/>
        </w:rPr>
        <w:t>:</w:t>
      </w:r>
    </w:p>
    <w:p w:rsidR="00B912A5" w:rsidRPr="00FB7218" w:rsidRDefault="00B912A5" w:rsidP="00734367">
      <w:pPr>
        <w:jc w:val="both"/>
        <w:rPr>
          <w:b/>
          <w:iCs/>
        </w:rPr>
      </w:pPr>
    </w:p>
    <w:p w:rsidR="008628AB" w:rsidRDefault="00B84C11" w:rsidP="00703424">
      <w:pPr>
        <w:jc w:val="both"/>
        <w:rPr>
          <w:b/>
          <w:iCs/>
          <w:lang w:val="sr-Cyrl-CS"/>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
    <w:p w:rsidR="008305B3" w:rsidRDefault="008305B3" w:rsidP="00703424">
      <w:pPr>
        <w:jc w:val="both"/>
        <w:rPr>
          <w:b/>
          <w:iCs/>
          <w:lang w:val="sr-Cyrl-CS"/>
        </w:rPr>
      </w:pPr>
    </w:p>
    <w:p w:rsidR="008305B3" w:rsidRDefault="008305B3" w:rsidP="00703424">
      <w:pPr>
        <w:jc w:val="both"/>
        <w:rPr>
          <w:b/>
          <w:iCs/>
          <w:lang w:val="sr-Cyrl-CS"/>
        </w:rPr>
      </w:pPr>
    </w:p>
    <w:p w:rsidR="008305B3" w:rsidRDefault="008305B3" w:rsidP="00703424">
      <w:pPr>
        <w:jc w:val="both"/>
        <w:rPr>
          <w:b/>
          <w:iCs/>
          <w:lang w:val="sr-Cyrl-CS"/>
        </w:rPr>
      </w:pPr>
    </w:p>
    <w:p w:rsidR="008305B3" w:rsidRDefault="008305B3" w:rsidP="00703424">
      <w:pPr>
        <w:jc w:val="both"/>
        <w:rPr>
          <w:b/>
          <w:iCs/>
          <w:lang w:val="sr-Cyrl-CS"/>
        </w:rPr>
      </w:pPr>
    </w:p>
    <w:p w:rsidR="008305B3" w:rsidRDefault="008305B3" w:rsidP="00703424">
      <w:pPr>
        <w:jc w:val="both"/>
        <w:rPr>
          <w:b/>
          <w:iCs/>
          <w:lang w:val="sr-Cyrl-CS"/>
        </w:rPr>
      </w:pPr>
    </w:p>
    <w:p w:rsidR="00330C41" w:rsidRDefault="00330C41" w:rsidP="00703424">
      <w:pPr>
        <w:jc w:val="both"/>
        <w:rPr>
          <w:b/>
          <w:iCs/>
          <w:lang w:val="sr-Cyrl-CS"/>
        </w:rPr>
      </w:pPr>
    </w:p>
    <w:p w:rsidR="00330C41" w:rsidRDefault="00330C41" w:rsidP="00703424">
      <w:pPr>
        <w:jc w:val="both"/>
        <w:rPr>
          <w:b/>
          <w:iCs/>
          <w:lang w:val="sr-Cyrl-CS"/>
        </w:rPr>
      </w:pPr>
    </w:p>
    <w:p w:rsidR="00330C41" w:rsidRDefault="00330C41" w:rsidP="00703424">
      <w:pPr>
        <w:jc w:val="both"/>
        <w:rPr>
          <w:b/>
          <w:iCs/>
          <w:lang w:val="sr-Cyrl-CS"/>
        </w:rPr>
      </w:pPr>
    </w:p>
    <w:p w:rsidR="00F57F0E" w:rsidRDefault="00F57F0E" w:rsidP="00703424">
      <w:pPr>
        <w:jc w:val="both"/>
        <w:rPr>
          <w:b/>
          <w:iCs/>
          <w:lang w:val="sr-Cyrl-CS"/>
        </w:rPr>
      </w:pPr>
    </w:p>
    <w:p w:rsidR="00F57F0E" w:rsidRDefault="00F57F0E" w:rsidP="00703424">
      <w:pPr>
        <w:jc w:val="both"/>
        <w:rPr>
          <w:b/>
          <w:iCs/>
          <w:lang w:val="sr-Cyrl-CS"/>
        </w:rPr>
      </w:pPr>
    </w:p>
    <w:p w:rsidR="00F57F0E" w:rsidRDefault="00F57F0E" w:rsidP="00703424">
      <w:pPr>
        <w:jc w:val="both"/>
        <w:rPr>
          <w:b/>
          <w:iCs/>
          <w:lang w:val="sr-Cyrl-CS"/>
        </w:rPr>
      </w:pPr>
    </w:p>
    <w:p w:rsidR="00F57F0E" w:rsidRDefault="00F57F0E" w:rsidP="00703424">
      <w:pPr>
        <w:jc w:val="both"/>
        <w:rPr>
          <w:b/>
          <w:iCs/>
          <w:lang w:val="sr-Cyrl-CS"/>
        </w:rPr>
      </w:pPr>
    </w:p>
    <w:p w:rsidR="00F57F0E" w:rsidRDefault="00F57F0E" w:rsidP="00703424">
      <w:pPr>
        <w:jc w:val="both"/>
        <w:rPr>
          <w:b/>
          <w:iCs/>
          <w:lang w:val="sr-Cyrl-CS"/>
        </w:rPr>
      </w:pPr>
    </w:p>
    <w:p w:rsidR="00F57F0E" w:rsidRDefault="00F57F0E" w:rsidP="00703424">
      <w:pPr>
        <w:jc w:val="both"/>
        <w:rPr>
          <w:b/>
          <w:iCs/>
          <w:lang w:val="sr-Cyrl-CS"/>
        </w:rPr>
      </w:pPr>
    </w:p>
    <w:p w:rsidR="00F57F0E" w:rsidRDefault="00F57F0E" w:rsidP="00703424">
      <w:pPr>
        <w:jc w:val="both"/>
        <w:rPr>
          <w:b/>
          <w:iCs/>
          <w:lang w:val="sr-Cyrl-CS"/>
        </w:rPr>
      </w:pPr>
    </w:p>
    <w:p w:rsidR="00F57F0E" w:rsidRDefault="00F57F0E" w:rsidP="00703424">
      <w:pPr>
        <w:jc w:val="both"/>
        <w:rPr>
          <w:b/>
          <w:iCs/>
          <w:lang w:val="sr-Cyrl-CS"/>
        </w:rPr>
      </w:pPr>
    </w:p>
    <w:p w:rsidR="00F57F0E" w:rsidRDefault="00F57F0E" w:rsidP="00703424">
      <w:pPr>
        <w:jc w:val="both"/>
        <w:rPr>
          <w:b/>
          <w:iCs/>
          <w:lang w:val="sr-Cyrl-CS"/>
        </w:rPr>
      </w:pPr>
    </w:p>
    <w:p w:rsidR="00F57F0E" w:rsidRDefault="00F57F0E" w:rsidP="00703424">
      <w:pPr>
        <w:jc w:val="both"/>
        <w:rPr>
          <w:b/>
          <w:iCs/>
          <w:lang w:val="sr-Cyrl-CS"/>
        </w:rPr>
      </w:pPr>
    </w:p>
    <w:p w:rsidR="00F57F0E" w:rsidRDefault="00F57F0E" w:rsidP="00703424">
      <w:pPr>
        <w:jc w:val="both"/>
        <w:rPr>
          <w:b/>
          <w:iCs/>
          <w:lang w:val="sr-Cyrl-CS"/>
        </w:rPr>
      </w:pPr>
    </w:p>
    <w:p w:rsidR="00F57F0E" w:rsidRDefault="00F57F0E" w:rsidP="00703424">
      <w:pPr>
        <w:jc w:val="both"/>
        <w:rPr>
          <w:b/>
          <w:iCs/>
          <w:lang w:val="sr-Cyrl-CS"/>
        </w:rPr>
      </w:pPr>
    </w:p>
    <w:p w:rsidR="00F57F0E" w:rsidRDefault="00F57F0E" w:rsidP="00703424">
      <w:pPr>
        <w:jc w:val="both"/>
        <w:rPr>
          <w:b/>
          <w:iCs/>
          <w:lang w:val="sr-Cyrl-CS"/>
        </w:rPr>
      </w:pPr>
    </w:p>
    <w:p w:rsidR="00F57F0E" w:rsidRDefault="00F57F0E" w:rsidP="00703424">
      <w:pPr>
        <w:jc w:val="both"/>
        <w:rPr>
          <w:b/>
          <w:iCs/>
          <w:lang w:val="sr-Cyrl-CS"/>
        </w:rPr>
      </w:pPr>
    </w:p>
    <w:p w:rsidR="00F57F0E" w:rsidRDefault="00F57F0E" w:rsidP="00703424">
      <w:pPr>
        <w:jc w:val="both"/>
        <w:rPr>
          <w:b/>
          <w:iCs/>
          <w:lang w:val="sr-Cyrl-CS"/>
        </w:rPr>
      </w:pPr>
    </w:p>
    <w:p w:rsidR="00F57F0E" w:rsidRDefault="00F57F0E" w:rsidP="00703424">
      <w:pPr>
        <w:jc w:val="both"/>
        <w:rPr>
          <w:b/>
          <w:iCs/>
          <w:lang w:val="sr-Cyrl-CS"/>
        </w:rPr>
      </w:pPr>
    </w:p>
    <w:p w:rsidR="00F57F0E" w:rsidRDefault="00F57F0E" w:rsidP="00703424">
      <w:pPr>
        <w:jc w:val="both"/>
        <w:rPr>
          <w:b/>
          <w:iCs/>
          <w:lang w:val="sr-Cyrl-CS"/>
        </w:rPr>
      </w:pPr>
    </w:p>
    <w:p w:rsidR="00F57F0E" w:rsidRDefault="00F57F0E" w:rsidP="00703424">
      <w:pPr>
        <w:jc w:val="both"/>
        <w:rPr>
          <w:b/>
          <w:iCs/>
          <w:lang w:val="sr-Cyrl-CS"/>
        </w:rPr>
      </w:pPr>
    </w:p>
    <w:p w:rsidR="00F57F0E" w:rsidRDefault="00F57F0E" w:rsidP="00703424">
      <w:pPr>
        <w:jc w:val="both"/>
        <w:rPr>
          <w:b/>
          <w:iCs/>
          <w:lang w:val="sr-Cyrl-CS"/>
        </w:rPr>
      </w:pPr>
    </w:p>
    <w:p w:rsidR="00F57F0E" w:rsidRDefault="00F57F0E" w:rsidP="00703424">
      <w:pPr>
        <w:jc w:val="both"/>
        <w:rPr>
          <w:b/>
          <w:iCs/>
          <w:lang w:val="sr-Cyrl-CS"/>
        </w:rPr>
      </w:pPr>
    </w:p>
    <w:p w:rsidR="00F57F0E" w:rsidRDefault="00F57F0E" w:rsidP="00703424">
      <w:pPr>
        <w:jc w:val="both"/>
        <w:rPr>
          <w:b/>
          <w:iCs/>
          <w:lang w:val="sr-Cyrl-CS"/>
        </w:rPr>
      </w:pPr>
    </w:p>
    <w:p w:rsidR="00F57F0E" w:rsidRDefault="00F57F0E" w:rsidP="00703424">
      <w:pPr>
        <w:jc w:val="both"/>
        <w:rPr>
          <w:b/>
          <w:iCs/>
          <w:lang w:val="sr-Cyrl-CS"/>
        </w:rPr>
      </w:pPr>
    </w:p>
    <w:p w:rsidR="00F57F0E" w:rsidRDefault="00F57F0E" w:rsidP="00703424">
      <w:pPr>
        <w:jc w:val="both"/>
        <w:rPr>
          <w:b/>
          <w:iCs/>
          <w:lang w:val="sr-Cyrl-CS"/>
        </w:rPr>
      </w:pPr>
    </w:p>
    <w:p w:rsidR="00F57F0E" w:rsidRDefault="00F57F0E" w:rsidP="00703424">
      <w:pPr>
        <w:jc w:val="both"/>
        <w:rPr>
          <w:b/>
          <w:iCs/>
          <w:lang w:val="sr-Cyrl-CS"/>
        </w:rPr>
      </w:pPr>
    </w:p>
    <w:p w:rsidR="00E43FAE" w:rsidRDefault="00E43FAE" w:rsidP="003F22B2">
      <w:pPr>
        <w:pStyle w:val="Heading2"/>
        <w:numPr>
          <w:ilvl w:val="0"/>
          <w:numId w:val="4"/>
        </w:numPr>
        <w:rPr>
          <w:noProof/>
        </w:rPr>
      </w:pPr>
      <w:bookmarkStart w:id="16" w:name="_Toc477351224"/>
      <w:r>
        <w:rPr>
          <w:noProof/>
        </w:rPr>
        <w:lastRenderedPageBreak/>
        <w:t>ОПИС ПРЕДМЕТА ЈАВНЕ НАБАВКЕ</w:t>
      </w:r>
      <w:bookmarkEnd w:id="15"/>
      <w:bookmarkEnd w:id="16"/>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Default="00E43FAE">
      <w:pPr>
        <w:rPr>
          <w:b/>
          <w:noProof/>
        </w:rPr>
      </w:pPr>
    </w:p>
    <w:p w:rsidR="008520F3" w:rsidRPr="008520F3" w:rsidRDefault="008520F3">
      <w:pPr>
        <w:rPr>
          <w:b/>
          <w:noProof/>
        </w:rPr>
      </w:pPr>
    </w:p>
    <w:p w:rsidR="00F57F0E" w:rsidRPr="00F57F0E" w:rsidRDefault="008305B3" w:rsidP="00F57F0E">
      <w:pPr>
        <w:pStyle w:val="Footer"/>
        <w:jc w:val="both"/>
        <w:rPr>
          <w:b/>
        </w:rPr>
      </w:pPr>
      <w:r w:rsidRPr="00540E37">
        <w:t xml:space="preserve">Предмет ове јавне набавке </w:t>
      </w:r>
      <w:r>
        <w:rPr>
          <w:lang w:val="sr-Cyrl-CS"/>
        </w:rPr>
        <w:t>је</w:t>
      </w:r>
      <w:r>
        <w:rPr>
          <w:b/>
        </w:rPr>
        <w:t xml:space="preserve"> </w:t>
      </w:r>
      <w:r w:rsidR="00F57F0E">
        <w:rPr>
          <w:b/>
          <w:lang w:val="sr-Cyrl-RS"/>
        </w:rPr>
        <w:t>н</w:t>
      </w:r>
      <w:r w:rsidR="00F57F0E" w:rsidRPr="00F57F0E">
        <w:rPr>
          <w:b/>
          <w:lang w:val="sr-Cyrl-CS"/>
        </w:rPr>
        <w:t>абавка</w:t>
      </w:r>
      <w:r w:rsidR="00F57F0E" w:rsidRPr="00F57F0E">
        <w:rPr>
          <w:b/>
        </w:rPr>
        <w:t xml:space="preserve"> </w:t>
      </w:r>
      <w:r w:rsidR="00F57F0E" w:rsidRPr="00F57F0E">
        <w:rPr>
          <w:b/>
          <w:lang w:val="sr-Cyrl-RS"/>
        </w:rPr>
        <w:t xml:space="preserve">ревизионог протетског имплантата кука </w:t>
      </w:r>
      <w:r w:rsidR="00F57F0E" w:rsidRPr="00F57F0E">
        <w:rPr>
          <w:b/>
        </w:rPr>
        <w:t>за потребе</w:t>
      </w:r>
      <w:r w:rsidR="00F57F0E" w:rsidRPr="00F57F0E">
        <w:rPr>
          <w:b/>
          <w:lang w:val="sr-Cyrl-RS"/>
        </w:rPr>
        <w:t xml:space="preserve"> Клинике за ортопедску хирургију и трауматологију</w:t>
      </w:r>
      <w:r w:rsidR="00F57F0E" w:rsidRPr="00F57F0E">
        <w:rPr>
          <w:b/>
        </w:rPr>
        <w:t xml:space="preserve"> </w:t>
      </w:r>
    </w:p>
    <w:p w:rsidR="008305B3" w:rsidRDefault="00F57F0E" w:rsidP="00F57F0E">
      <w:pPr>
        <w:pStyle w:val="Footer"/>
        <w:jc w:val="both"/>
        <w:rPr>
          <w:b/>
          <w:lang w:val="sr-Cyrl-CS"/>
        </w:rPr>
      </w:pPr>
      <w:r w:rsidRPr="00F57F0E">
        <w:rPr>
          <w:b/>
        </w:rPr>
        <w:t>Клиничког центра Војводине</w:t>
      </w:r>
      <w:r w:rsidR="008305B3" w:rsidRPr="005C54BB">
        <w:rPr>
          <w:b/>
          <w:lang w:val="sr-Cyrl-CS"/>
        </w:rPr>
        <w:t>.</w:t>
      </w:r>
    </w:p>
    <w:p w:rsidR="00F57F0E" w:rsidRPr="005C54BB" w:rsidRDefault="00F57F0E" w:rsidP="00F57F0E">
      <w:pPr>
        <w:pStyle w:val="Footer"/>
        <w:jc w:val="both"/>
        <w:rPr>
          <w:b/>
        </w:rPr>
      </w:pPr>
    </w:p>
    <w:p w:rsidR="008305B3" w:rsidRPr="00063E6E" w:rsidRDefault="008305B3" w:rsidP="008305B3">
      <w:pPr>
        <w:rPr>
          <w:b/>
          <w:bCs/>
          <w:iCs/>
          <w:noProof/>
        </w:rPr>
      </w:pPr>
      <w:r>
        <w:t xml:space="preserve">           Количине</w:t>
      </w:r>
      <w:r w:rsidRPr="00540E37">
        <w:t xml:space="preserve"> су дат</w:t>
      </w:r>
      <w:r>
        <w:t>е</w:t>
      </w:r>
      <w:r w:rsidRPr="00540E37">
        <w:t xml:space="preserve"> у </w:t>
      </w:r>
      <w:r>
        <w:t>поглављу 12. Конкурсне документације – „О</w:t>
      </w:r>
      <w:r w:rsidRPr="00540E37">
        <w:t>бра</w:t>
      </w:r>
      <w:r>
        <w:t>за</w:t>
      </w:r>
      <w:r w:rsidRPr="00540E37">
        <w:t>ц понуд</w:t>
      </w:r>
      <w:r w:rsidRPr="00540E37">
        <w:rPr>
          <w:lang w:val="sr-Cyrl-CS"/>
        </w:rPr>
        <w:t>е</w:t>
      </w:r>
      <w:r>
        <w:rPr>
          <w:lang w:val="sr-Cyrl-CS"/>
        </w:rPr>
        <w:t>“</w:t>
      </w:r>
      <w:r>
        <w:t xml:space="preserve">, а </w:t>
      </w:r>
      <w:r w:rsidRPr="00AB0C35">
        <w:rPr>
          <w:b/>
        </w:rPr>
        <w:t>м</w:t>
      </w:r>
      <w:r>
        <w:rPr>
          <w:b/>
          <w:bCs/>
          <w:iCs/>
          <w:noProof/>
        </w:rPr>
        <w:t>инималне карактеристике која</w:t>
      </w:r>
      <w:r w:rsidRPr="00063E6E">
        <w:rPr>
          <w:b/>
          <w:bCs/>
          <w:iCs/>
          <w:noProof/>
        </w:rPr>
        <w:t xml:space="preserve"> т</w:t>
      </w:r>
      <w:r>
        <w:rPr>
          <w:b/>
          <w:bCs/>
          <w:iCs/>
          <w:noProof/>
        </w:rPr>
        <w:t xml:space="preserve">ражена добра </w:t>
      </w:r>
      <w:r w:rsidRPr="00063E6E">
        <w:rPr>
          <w:b/>
          <w:bCs/>
          <w:iCs/>
          <w:noProof/>
        </w:rPr>
        <w:t>морају да поседују</w:t>
      </w:r>
      <w:r>
        <w:rPr>
          <w:b/>
          <w:bCs/>
          <w:iCs/>
          <w:noProof/>
        </w:rPr>
        <w:t xml:space="preserve"> су</w:t>
      </w:r>
      <w:r w:rsidRPr="00063E6E">
        <w:rPr>
          <w:b/>
          <w:bCs/>
          <w:iCs/>
          <w:noProof/>
        </w:rPr>
        <w:t>:</w:t>
      </w:r>
    </w:p>
    <w:p w:rsidR="008305B3" w:rsidRDefault="008305B3" w:rsidP="008305B3">
      <w:pPr>
        <w:tabs>
          <w:tab w:val="left" w:pos="284"/>
        </w:tabs>
        <w:rPr>
          <w:bCs/>
          <w:iCs/>
          <w:noProof/>
        </w:rPr>
      </w:pPr>
    </w:p>
    <w:p w:rsidR="00F57F0E" w:rsidRPr="00A55507" w:rsidRDefault="00F57F0E" w:rsidP="008305B3">
      <w:pPr>
        <w:tabs>
          <w:tab w:val="left" w:pos="284"/>
        </w:tabs>
        <w:rPr>
          <w:bCs/>
          <w:iCs/>
          <w:noProof/>
        </w:rPr>
      </w:pPr>
    </w:p>
    <w:p w:rsidR="00AE61F3" w:rsidRDefault="00330C41" w:rsidP="00F57F0E">
      <w:pPr>
        <w:spacing w:line="360" w:lineRule="auto"/>
        <w:jc w:val="both"/>
        <w:rPr>
          <w:rFonts w:eastAsia="Calibri"/>
          <w:b/>
          <w:u w:val="single"/>
          <w:lang w:val="sr-Cyrl-RS"/>
        </w:rPr>
      </w:pPr>
      <w:r w:rsidRPr="00AE723A">
        <w:rPr>
          <w:rFonts w:eastAsia="Calibri"/>
          <w:b/>
          <w:u w:val="single"/>
          <w:lang w:val="sr-Cyrl-RS"/>
        </w:rPr>
        <w:t>ТЕХНИЧКЕ КАРАКТЕРИСТИКЕ:</w:t>
      </w:r>
    </w:p>
    <w:p w:rsidR="00F57F0E" w:rsidRPr="00F57F0E" w:rsidRDefault="00F57F0E" w:rsidP="00F57F0E">
      <w:pPr>
        <w:spacing w:line="360" w:lineRule="auto"/>
        <w:jc w:val="both"/>
        <w:rPr>
          <w:rFonts w:eastAsia="Calibri"/>
          <w:b/>
          <w:color w:val="FF0000"/>
          <w:u w:val="single"/>
          <w:lang w:val="sr-Cyrl-RS"/>
        </w:rPr>
      </w:pPr>
    </w:p>
    <w:p w:rsidR="00F57F0E" w:rsidRPr="00382A55" w:rsidRDefault="00F57F0E" w:rsidP="00F57F0E">
      <w:pPr>
        <w:jc w:val="both"/>
        <w:rPr>
          <w:u w:val="single"/>
          <w:lang w:val="sr-Cyrl-RS"/>
        </w:rPr>
      </w:pPr>
      <w:r w:rsidRPr="00382A55">
        <w:rPr>
          <w:u w:val="single"/>
          <w:lang w:val="sr-Cyrl-RS"/>
        </w:rPr>
        <w:t>РЕВИЗИОНА БЕСЦЕМЕНТНА ПРОТЕЗА КУКА СА КОЛАРОМ И МОДУЛАРНИМ АЦЕТАБУЛУМОМ</w:t>
      </w:r>
    </w:p>
    <w:p w:rsidR="00F57F0E" w:rsidRDefault="00F57F0E" w:rsidP="00F57F0E">
      <w:pPr>
        <w:jc w:val="both"/>
        <w:rPr>
          <w:lang w:val="sr-Cyrl-RS"/>
        </w:rPr>
      </w:pPr>
    </w:p>
    <w:p w:rsidR="00F57F0E" w:rsidRDefault="00F57F0E" w:rsidP="00F57F0E">
      <w:pPr>
        <w:jc w:val="both"/>
        <w:rPr>
          <w:lang w:val="sr-Cyrl-RS"/>
        </w:rPr>
      </w:pPr>
    </w:p>
    <w:p w:rsidR="00F57F0E" w:rsidRPr="00C114A7" w:rsidRDefault="00F57F0E" w:rsidP="00F57F0E">
      <w:pPr>
        <w:jc w:val="both"/>
        <w:rPr>
          <w:u w:val="single"/>
          <w:lang w:val="sr-Cyrl-RS"/>
        </w:rPr>
      </w:pPr>
      <w:r>
        <w:rPr>
          <w:u w:val="single"/>
          <w:lang w:val="sr-Cyrl-RS"/>
        </w:rPr>
        <w:t>Ревизиони</w:t>
      </w:r>
      <w:r w:rsidRPr="00C114A7">
        <w:rPr>
          <w:u w:val="single"/>
          <w:lang w:val="sr-Cyrl-RS"/>
        </w:rPr>
        <w:t xml:space="preserve"> стем</w:t>
      </w:r>
    </w:p>
    <w:p w:rsidR="00F57F0E" w:rsidRDefault="00F57F0E" w:rsidP="00F57F0E">
      <w:pPr>
        <w:numPr>
          <w:ilvl w:val="0"/>
          <w:numId w:val="26"/>
        </w:numPr>
        <w:ind w:left="1434" w:hanging="357"/>
        <w:jc w:val="both"/>
        <w:rPr>
          <w:lang w:val="sr-Cyrl-RS"/>
        </w:rPr>
      </w:pPr>
      <w:r>
        <w:rPr>
          <w:lang w:val="sr-Cyrl-RS"/>
        </w:rPr>
        <w:t>моноблок</w:t>
      </w:r>
    </w:p>
    <w:p w:rsidR="00F57F0E" w:rsidRDefault="00F57F0E" w:rsidP="00F57F0E">
      <w:pPr>
        <w:numPr>
          <w:ilvl w:val="0"/>
          <w:numId w:val="26"/>
        </w:numPr>
        <w:ind w:left="1434" w:hanging="357"/>
        <w:jc w:val="both"/>
        <w:rPr>
          <w:lang w:val="sr-Cyrl-RS"/>
        </w:rPr>
      </w:pPr>
      <w:r>
        <w:rPr>
          <w:lang w:val="sr-Cyrl-RS"/>
        </w:rPr>
        <w:t xml:space="preserve">легура </w:t>
      </w:r>
      <w:r>
        <w:rPr>
          <w:lang w:val="sr-Latn-RS"/>
        </w:rPr>
        <w:t>TiAlV</w:t>
      </w:r>
      <w:r>
        <w:rPr>
          <w:lang w:val="sr-Cyrl-RS"/>
        </w:rPr>
        <w:t>, пресвучен ХА целом дужином</w:t>
      </w:r>
    </w:p>
    <w:p w:rsidR="00F57F0E" w:rsidRDefault="00F57F0E" w:rsidP="00F57F0E">
      <w:pPr>
        <w:numPr>
          <w:ilvl w:val="0"/>
          <w:numId w:val="26"/>
        </w:numPr>
        <w:ind w:left="1434" w:hanging="357"/>
        <w:jc w:val="both"/>
        <w:rPr>
          <w:lang w:val="sr-Cyrl-RS"/>
        </w:rPr>
      </w:pPr>
      <w:r>
        <w:rPr>
          <w:lang w:val="sr-Cyrl-RS"/>
        </w:rPr>
        <w:t>конус 12/14</w:t>
      </w:r>
    </w:p>
    <w:p w:rsidR="00F57F0E" w:rsidRPr="00C114A7" w:rsidRDefault="00F57F0E" w:rsidP="00F57F0E">
      <w:pPr>
        <w:numPr>
          <w:ilvl w:val="0"/>
          <w:numId w:val="26"/>
        </w:numPr>
        <w:ind w:left="1434" w:hanging="357"/>
        <w:jc w:val="both"/>
        <w:rPr>
          <w:lang w:val="sr-Cyrl-RS"/>
        </w:rPr>
      </w:pPr>
      <w:r w:rsidRPr="00C114A7">
        <w:rPr>
          <w:lang w:val="sr-Cyrl-RS"/>
        </w:rPr>
        <w:t>ЦЦД угао 135 степени</w:t>
      </w:r>
    </w:p>
    <w:p w:rsidR="00F57F0E" w:rsidRDefault="00F57F0E" w:rsidP="00F57F0E">
      <w:pPr>
        <w:numPr>
          <w:ilvl w:val="0"/>
          <w:numId w:val="26"/>
        </w:numPr>
        <w:ind w:left="1434" w:hanging="357"/>
        <w:jc w:val="both"/>
        <w:rPr>
          <w:lang w:val="sr-Cyrl-RS"/>
        </w:rPr>
      </w:pPr>
      <w:r>
        <w:rPr>
          <w:lang w:val="sr-Cyrl-RS"/>
        </w:rPr>
        <w:t>10 величина</w:t>
      </w:r>
    </w:p>
    <w:p w:rsidR="00F57F0E" w:rsidRDefault="00F57F0E" w:rsidP="00F57F0E">
      <w:pPr>
        <w:jc w:val="both"/>
        <w:rPr>
          <w:lang w:val="sr-Cyrl-RS"/>
        </w:rPr>
      </w:pPr>
    </w:p>
    <w:p w:rsidR="00F57F0E" w:rsidRPr="00C114A7" w:rsidRDefault="00F57F0E" w:rsidP="00F57F0E">
      <w:pPr>
        <w:jc w:val="both"/>
        <w:rPr>
          <w:u w:val="single"/>
          <w:lang w:val="sr-Cyrl-RS"/>
        </w:rPr>
      </w:pPr>
      <w:r>
        <w:rPr>
          <w:u w:val="single"/>
          <w:lang w:val="sr-Cyrl-RS"/>
        </w:rPr>
        <w:t>Ревизиони мултихол а</w:t>
      </w:r>
      <w:r w:rsidRPr="00C114A7">
        <w:rPr>
          <w:u w:val="single"/>
          <w:lang w:val="sr-Cyrl-RS"/>
        </w:rPr>
        <w:t>цетабуларни шел</w:t>
      </w:r>
    </w:p>
    <w:p w:rsidR="00F57F0E" w:rsidRPr="00DF5EA7" w:rsidRDefault="00F57F0E" w:rsidP="00F57F0E">
      <w:pPr>
        <w:numPr>
          <w:ilvl w:val="0"/>
          <w:numId w:val="26"/>
        </w:numPr>
        <w:jc w:val="both"/>
        <w:rPr>
          <w:lang w:val="sr-Cyrl-RS"/>
        </w:rPr>
      </w:pPr>
      <w:r>
        <w:rPr>
          <w:lang w:val="sr-Cyrl-RS"/>
        </w:rPr>
        <w:t xml:space="preserve">легура </w:t>
      </w:r>
      <w:r>
        <w:rPr>
          <w:lang w:val="sr-Latn-RS"/>
        </w:rPr>
        <w:t>TiAlV</w:t>
      </w:r>
    </w:p>
    <w:p w:rsidR="00F57F0E" w:rsidRDefault="00F57F0E" w:rsidP="00F57F0E">
      <w:pPr>
        <w:numPr>
          <w:ilvl w:val="0"/>
          <w:numId w:val="26"/>
        </w:numPr>
        <w:jc w:val="both"/>
        <w:rPr>
          <w:lang w:val="sr-Cyrl-RS"/>
        </w:rPr>
      </w:pPr>
      <w:r>
        <w:rPr>
          <w:lang w:val="sr-Cyrl-RS"/>
        </w:rPr>
        <w:t>15 величина, од 44 мм до 72 мм</w:t>
      </w:r>
    </w:p>
    <w:p w:rsidR="00F57F0E" w:rsidRDefault="00F57F0E" w:rsidP="00F57F0E">
      <w:pPr>
        <w:jc w:val="both"/>
        <w:rPr>
          <w:lang w:val="sr-Cyrl-RS"/>
        </w:rPr>
      </w:pPr>
    </w:p>
    <w:p w:rsidR="00F57F0E" w:rsidRPr="002E1587" w:rsidRDefault="00F57F0E" w:rsidP="00F57F0E">
      <w:pPr>
        <w:jc w:val="both"/>
        <w:rPr>
          <w:u w:val="single"/>
          <w:lang w:val="sr-Cyrl-RS"/>
        </w:rPr>
      </w:pPr>
      <w:r w:rsidRPr="002E1587">
        <w:rPr>
          <w:u w:val="single"/>
          <w:lang w:val="sr-Cyrl-RS"/>
        </w:rPr>
        <w:t>Ревизиони бесцементни аугменти ацетабуларне компоненте</w:t>
      </w:r>
    </w:p>
    <w:p w:rsidR="00F57F0E" w:rsidRPr="00DF5EA7" w:rsidRDefault="00F57F0E" w:rsidP="00F57F0E">
      <w:pPr>
        <w:numPr>
          <w:ilvl w:val="0"/>
          <w:numId w:val="27"/>
        </w:numPr>
        <w:ind w:left="1434" w:hanging="357"/>
        <w:jc w:val="both"/>
        <w:rPr>
          <w:lang w:val="sr-Cyrl-RS"/>
        </w:rPr>
      </w:pPr>
      <w:r>
        <w:rPr>
          <w:lang w:val="sr-Cyrl-RS"/>
        </w:rPr>
        <w:t xml:space="preserve">легура </w:t>
      </w:r>
      <w:r>
        <w:rPr>
          <w:lang w:val="sr-Latn-RS"/>
        </w:rPr>
        <w:t>TiAlV</w:t>
      </w:r>
    </w:p>
    <w:p w:rsidR="00F57F0E" w:rsidRDefault="00F57F0E" w:rsidP="00F57F0E">
      <w:pPr>
        <w:numPr>
          <w:ilvl w:val="0"/>
          <w:numId w:val="27"/>
        </w:numPr>
        <w:ind w:left="1434" w:hanging="357"/>
        <w:jc w:val="both"/>
        <w:rPr>
          <w:lang w:val="sr-Cyrl-RS"/>
        </w:rPr>
      </w:pPr>
      <w:r>
        <w:rPr>
          <w:lang w:val="sr-Cyrl-RS"/>
        </w:rPr>
        <w:t>величине 10, 15, 20 и 20 мм за капе 50 до 72 мм</w:t>
      </w:r>
    </w:p>
    <w:p w:rsidR="00F57F0E" w:rsidRDefault="00F57F0E" w:rsidP="00F57F0E">
      <w:pPr>
        <w:numPr>
          <w:ilvl w:val="0"/>
          <w:numId w:val="27"/>
        </w:numPr>
        <w:ind w:left="1434" w:hanging="357"/>
        <w:jc w:val="both"/>
        <w:rPr>
          <w:lang w:val="sr-Cyrl-RS"/>
        </w:rPr>
      </w:pPr>
      <w:r>
        <w:rPr>
          <w:lang w:val="sr-Cyrl-RS"/>
        </w:rPr>
        <w:t>могућност бесцементне, хибридне или цементне фиксације</w:t>
      </w:r>
    </w:p>
    <w:p w:rsidR="00F57F0E" w:rsidRDefault="00F57F0E" w:rsidP="00F57F0E">
      <w:pPr>
        <w:numPr>
          <w:ilvl w:val="0"/>
          <w:numId w:val="27"/>
        </w:numPr>
        <w:ind w:left="1434" w:hanging="357"/>
        <w:jc w:val="both"/>
        <w:rPr>
          <w:lang w:val="sr-Cyrl-RS"/>
        </w:rPr>
      </w:pPr>
      <w:r>
        <w:rPr>
          <w:lang w:val="sr-Cyrl-RS"/>
        </w:rPr>
        <w:t>компатибилност са примарном и ревизионом ацетабуларном компонентом</w:t>
      </w:r>
    </w:p>
    <w:p w:rsidR="00F57F0E" w:rsidRDefault="00F57F0E" w:rsidP="00F57F0E">
      <w:pPr>
        <w:jc w:val="both"/>
        <w:rPr>
          <w:lang w:val="sr-Cyrl-RS"/>
        </w:rPr>
      </w:pPr>
    </w:p>
    <w:p w:rsidR="00F57F0E" w:rsidRPr="00C114A7" w:rsidRDefault="00F57F0E" w:rsidP="00F57F0E">
      <w:pPr>
        <w:jc w:val="both"/>
        <w:rPr>
          <w:u w:val="single"/>
          <w:lang w:val="sr-Cyrl-RS"/>
        </w:rPr>
      </w:pPr>
      <w:r w:rsidRPr="00C114A7">
        <w:rPr>
          <w:u w:val="single"/>
          <w:lang w:val="sr-Cyrl-RS"/>
        </w:rPr>
        <w:t>Инсерт</w:t>
      </w:r>
    </w:p>
    <w:p w:rsidR="00F57F0E" w:rsidRPr="00C114A7" w:rsidRDefault="00F57F0E" w:rsidP="00F57F0E">
      <w:pPr>
        <w:numPr>
          <w:ilvl w:val="0"/>
          <w:numId w:val="26"/>
        </w:numPr>
        <w:jc w:val="both"/>
        <w:rPr>
          <w:lang w:val="sr-Cyrl-RS"/>
        </w:rPr>
      </w:pPr>
      <w:r>
        <w:rPr>
          <w:lang w:val="sr-Cyrl-RS"/>
        </w:rPr>
        <w:t xml:space="preserve">дуготрајни полиетилен </w:t>
      </w:r>
      <w:r w:rsidRPr="002D0D97">
        <w:rPr>
          <w:lang w:val="de-DE" w:eastAsia="en-GB"/>
        </w:rPr>
        <w:t>UHMWPE</w:t>
      </w:r>
    </w:p>
    <w:p w:rsidR="00F57F0E" w:rsidRDefault="00F57F0E" w:rsidP="00F57F0E">
      <w:pPr>
        <w:numPr>
          <w:ilvl w:val="0"/>
          <w:numId w:val="26"/>
        </w:numPr>
        <w:jc w:val="both"/>
        <w:rPr>
          <w:lang w:val="sr-Cyrl-RS"/>
        </w:rPr>
      </w:pPr>
      <w:r>
        <w:rPr>
          <w:lang w:val="sr-Cyrl-RS" w:eastAsia="en-GB"/>
        </w:rPr>
        <w:t>опција елевације од 0 и 15 степени</w:t>
      </w:r>
    </w:p>
    <w:p w:rsidR="00F57F0E" w:rsidRDefault="00F57F0E" w:rsidP="00F57F0E">
      <w:pPr>
        <w:jc w:val="both"/>
        <w:rPr>
          <w:lang w:val="sr-Cyrl-RS"/>
        </w:rPr>
      </w:pPr>
    </w:p>
    <w:p w:rsidR="00F57F0E" w:rsidRDefault="00F57F0E" w:rsidP="00F57F0E">
      <w:pPr>
        <w:jc w:val="both"/>
        <w:rPr>
          <w:lang w:val="sr-Cyrl-RS"/>
        </w:rPr>
      </w:pPr>
    </w:p>
    <w:p w:rsidR="00F57F0E" w:rsidRDefault="00F57F0E" w:rsidP="00F57F0E">
      <w:pPr>
        <w:jc w:val="both"/>
        <w:rPr>
          <w:lang w:val="sr-Cyrl-RS"/>
        </w:rPr>
      </w:pPr>
    </w:p>
    <w:p w:rsidR="00F57F0E" w:rsidRDefault="00F57F0E" w:rsidP="00F57F0E">
      <w:pPr>
        <w:jc w:val="both"/>
        <w:rPr>
          <w:lang w:val="sr-Cyrl-RS"/>
        </w:rPr>
      </w:pPr>
    </w:p>
    <w:p w:rsidR="00F57F0E" w:rsidRDefault="00F57F0E" w:rsidP="00F57F0E">
      <w:pPr>
        <w:jc w:val="both"/>
        <w:rPr>
          <w:lang w:val="sr-Cyrl-RS"/>
        </w:rPr>
      </w:pPr>
    </w:p>
    <w:p w:rsidR="00F57F0E" w:rsidRDefault="00F57F0E" w:rsidP="00F57F0E">
      <w:pPr>
        <w:jc w:val="both"/>
        <w:rPr>
          <w:lang w:val="sr-Cyrl-RS"/>
        </w:rPr>
      </w:pPr>
    </w:p>
    <w:p w:rsidR="00F57F0E" w:rsidRDefault="00F57F0E" w:rsidP="00F57F0E">
      <w:pPr>
        <w:jc w:val="both"/>
        <w:rPr>
          <w:lang w:val="sr-Cyrl-RS"/>
        </w:rPr>
      </w:pPr>
    </w:p>
    <w:p w:rsidR="00F57F0E" w:rsidRDefault="00F57F0E" w:rsidP="00F57F0E">
      <w:pPr>
        <w:jc w:val="both"/>
        <w:rPr>
          <w:lang w:val="sr-Cyrl-RS"/>
        </w:rPr>
      </w:pPr>
    </w:p>
    <w:p w:rsidR="00F57F0E" w:rsidRPr="00C114A7" w:rsidRDefault="00F57F0E" w:rsidP="00F57F0E">
      <w:pPr>
        <w:jc w:val="both"/>
        <w:rPr>
          <w:u w:val="single"/>
          <w:lang w:val="sr-Cyrl-RS"/>
        </w:rPr>
      </w:pPr>
      <w:r w:rsidRPr="00C114A7">
        <w:rPr>
          <w:u w:val="single"/>
          <w:lang w:val="sr-Cyrl-RS"/>
        </w:rPr>
        <w:lastRenderedPageBreak/>
        <w:t>Глава</w:t>
      </w:r>
    </w:p>
    <w:p w:rsidR="00F57F0E" w:rsidRDefault="00F57F0E" w:rsidP="00F57F0E">
      <w:pPr>
        <w:numPr>
          <w:ilvl w:val="0"/>
          <w:numId w:val="26"/>
        </w:numPr>
        <w:jc w:val="both"/>
        <w:rPr>
          <w:lang w:val="sr-Cyrl-RS"/>
        </w:rPr>
      </w:pPr>
      <w:r>
        <w:rPr>
          <w:lang w:val="sr-Cyrl-RS"/>
        </w:rPr>
        <w:t xml:space="preserve">легура </w:t>
      </w:r>
      <w:r>
        <w:rPr>
          <w:lang w:val="sr-Latn-RS"/>
        </w:rPr>
        <w:t>CoCr</w:t>
      </w:r>
    </w:p>
    <w:p w:rsidR="00F57F0E" w:rsidRDefault="00F57F0E" w:rsidP="00F57F0E">
      <w:pPr>
        <w:numPr>
          <w:ilvl w:val="0"/>
          <w:numId w:val="26"/>
        </w:numPr>
        <w:jc w:val="both"/>
        <w:rPr>
          <w:lang w:val="sr-Cyrl-RS"/>
        </w:rPr>
      </w:pPr>
      <w:r>
        <w:rPr>
          <w:lang w:val="sr-Cyrl-RS"/>
        </w:rPr>
        <w:t>5 различитих дужина</w:t>
      </w:r>
    </w:p>
    <w:p w:rsidR="00AE61F3" w:rsidRDefault="00F57F0E" w:rsidP="00F57F0E">
      <w:pPr>
        <w:numPr>
          <w:ilvl w:val="0"/>
          <w:numId w:val="26"/>
        </w:numPr>
        <w:jc w:val="both"/>
        <w:rPr>
          <w:lang w:val="sr-Cyrl-RS"/>
        </w:rPr>
      </w:pPr>
      <w:r>
        <w:rPr>
          <w:lang w:val="sr-Cyrl-RS"/>
        </w:rPr>
        <w:t>дијаметар 28 и 32 мм</w:t>
      </w:r>
    </w:p>
    <w:p w:rsidR="00F57F0E" w:rsidRDefault="00F57F0E" w:rsidP="00F57F0E">
      <w:pPr>
        <w:jc w:val="both"/>
        <w:rPr>
          <w:lang w:val="sr-Cyrl-RS"/>
        </w:rPr>
      </w:pPr>
    </w:p>
    <w:p w:rsidR="00F57F0E" w:rsidRDefault="00F57F0E" w:rsidP="00F57F0E">
      <w:pPr>
        <w:jc w:val="both"/>
        <w:rPr>
          <w:lang w:val="sr-Cyrl-RS"/>
        </w:rPr>
      </w:pPr>
    </w:p>
    <w:p w:rsidR="00F57F0E" w:rsidRPr="00F57F0E" w:rsidRDefault="00F57F0E" w:rsidP="00F57F0E">
      <w:pPr>
        <w:jc w:val="both"/>
        <w:rPr>
          <w:lang w:val="sr-Cyrl-RS"/>
        </w:rPr>
      </w:pPr>
    </w:p>
    <w:p w:rsidR="008305B3" w:rsidRPr="00F57F0E" w:rsidRDefault="008305B3" w:rsidP="008305B3">
      <w:pPr>
        <w:jc w:val="both"/>
        <w:rPr>
          <w:bCs/>
          <w:iCs/>
          <w:noProof/>
          <w:u w:val="single"/>
        </w:rPr>
      </w:pPr>
      <w:r w:rsidRPr="00F57F0E">
        <w:rPr>
          <w:bCs/>
          <w:iCs/>
          <w:noProof/>
          <w:u w:val="single"/>
        </w:rPr>
        <w:t>НАПОМЕНЕ:</w:t>
      </w:r>
    </w:p>
    <w:p w:rsidR="008305B3" w:rsidRPr="006C032A" w:rsidRDefault="008305B3" w:rsidP="008305B3">
      <w:pPr>
        <w:jc w:val="both"/>
        <w:rPr>
          <w:bCs/>
          <w:iCs/>
          <w:noProof/>
        </w:rPr>
      </w:pPr>
    </w:p>
    <w:p w:rsidR="008305B3" w:rsidRPr="00A55507" w:rsidRDefault="008305B3" w:rsidP="008305B3">
      <w:pPr>
        <w:ind w:firstLine="360"/>
        <w:jc w:val="both"/>
        <w:rPr>
          <w:bCs/>
          <w:iCs/>
          <w:noProof/>
        </w:rPr>
      </w:pPr>
      <w:r w:rsidRPr="00A55507">
        <w:rPr>
          <w:bCs/>
          <w:iCs/>
          <w:noProof/>
        </w:rPr>
        <w:t>Понуђачи</w:t>
      </w:r>
      <w:r>
        <w:rPr>
          <w:bCs/>
          <w:iCs/>
          <w:noProof/>
        </w:rPr>
        <w:t xml:space="preserve"> </w:t>
      </w:r>
      <w:r w:rsidRPr="00A55507">
        <w:rPr>
          <w:bCs/>
          <w:iCs/>
          <w:noProof/>
        </w:rPr>
        <w:t>су дужни да поштују техничке стандарде приступачности за особе са инвалидитетом.</w:t>
      </w:r>
    </w:p>
    <w:p w:rsidR="008305B3" w:rsidRPr="00A55507" w:rsidRDefault="008305B3" w:rsidP="008305B3">
      <w:pPr>
        <w:jc w:val="both"/>
        <w:rPr>
          <w:bCs/>
          <w:iCs/>
          <w:noProof/>
        </w:rPr>
      </w:pPr>
    </w:p>
    <w:p w:rsidR="008305B3" w:rsidRDefault="008305B3" w:rsidP="008305B3">
      <w:pPr>
        <w:ind w:firstLine="360"/>
        <w:jc w:val="both"/>
        <w:rPr>
          <w:bCs/>
          <w:iCs/>
          <w:noProof/>
        </w:rPr>
      </w:pPr>
      <w:r w:rsidRPr="00A55507">
        <w:rPr>
          <w:bCs/>
          <w:iCs/>
          <w:noProof/>
        </w:rPr>
        <w:t xml:space="preserve">Понуђач својим потписом и печатом потврђује да ће доставити добра тражених карактеристика из овог јавног позива, као и да ће испунити горе наведене обавезе према наручиоцу. </w:t>
      </w:r>
    </w:p>
    <w:p w:rsidR="00F57F0E" w:rsidRDefault="00F57F0E" w:rsidP="008305B3">
      <w:pPr>
        <w:ind w:firstLine="360"/>
        <w:jc w:val="both"/>
        <w:rPr>
          <w:bCs/>
          <w:iCs/>
          <w:noProof/>
        </w:rPr>
      </w:pPr>
    </w:p>
    <w:p w:rsidR="00F57F0E" w:rsidRDefault="00F57F0E" w:rsidP="008305B3">
      <w:pPr>
        <w:ind w:firstLine="360"/>
        <w:jc w:val="both"/>
        <w:rPr>
          <w:bCs/>
          <w:iCs/>
          <w:noProof/>
        </w:rPr>
      </w:pPr>
    </w:p>
    <w:p w:rsidR="00F57F0E" w:rsidRPr="00A55507" w:rsidRDefault="00F57F0E" w:rsidP="008305B3">
      <w:pPr>
        <w:ind w:firstLine="360"/>
        <w:jc w:val="both"/>
        <w:rPr>
          <w:bCs/>
          <w:iCs/>
          <w:noProof/>
        </w:rPr>
      </w:pPr>
    </w:p>
    <w:p w:rsidR="008305B3" w:rsidRDefault="008305B3" w:rsidP="008305B3">
      <w:pPr>
        <w:rPr>
          <w:bCs/>
          <w:iCs/>
          <w:noProof/>
        </w:rPr>
      </w:pPr>
    </w:p>
    <w:p w:rsidR="008305B3" w:rsidRDefault="008305B3" w:rsidP="008305B3">
      <w:pPr>
        <w:rPr>
          <w:bCs/>
          <w:iCs/>
          <w:noProof/>
        </w:rPr>
      </w:pPr>
      <w:r>
        <w:rPr>
          <w:bCs/>
          <w:iCs/>
          <w:noProof/>
        </w:rPr>
        <w:t>Датум:_________________</w:t>
      </w:r>
    </w:p>
    <w:p w:rsidR="008305B3" w:rsidRPr="009C7860" w:rsidRDefault="008305B3" w:rsidP="008305B3">
      <w:pPr>
        <w:rPr>
          <w:bCs/>
          <w:iCs/>
          <w:noProof/>
        </w:rPr>
      </w:pPr>
    </w:p>
    <w:p w:rsidR="008305B3" w:rsidRPr="00A55507" w:rsidRDefault="008305B3" w:rsidP="008305B3">
      <w:pPr>
        <w:rPr>
          <w:bCs/>
          <w:iCs/>
          <w:noProof/>
        </w:rPr>
      </w:pPr>
      <w:r w:rsidRPr="00A55507">
        <w:rPr>
          <w:bCs/>
          <w:iCs/>
          <w:noProof/>
        </w:rPr>
        <w:t>__</w:t>
      </w:r>
      <w:r>
        <w:rPr>
          <w:bCs/>
          <w:iCs/>
          <w:noProof/>
        </w:rPr>
        <w:t>____</w:t>
      </w:r>
      <w:r w:rsidRPr="00A55507">
        <w:rPr>
          <w:bCs/>
          <w:iCs/>
          <w:noProof/>
        </w:rPr>
        <w:t>_________________                                                     _________________________</w:t>
      </w:r>
    </w:p>
    <w:p w:rsidR="008305B3" w:rsidRPr="00A55507" w:rsidRDefault="008305B3" w:rsidP="008305B3">
      <w:pPr>
        <w:rPr>
          <w:bCs/>
          <w:iCs/>
          <w:noProof/>
        </w:rPr>
      </w:pPr>
      <w:r w:rsidRPr="00A55507">
        <w:rPr>
          <w:bCs/>
          <w:iCs/>
          <w:noProof/>
        </w:rPr>
        <w:t>Назив понуђача</w:t>
      </w:r>
      <w:r w:rsidRPr="00A55507">
        <w:rPr>
          <w:bCs/>
          <w:iCs/>
          <w:noProof/>
        </w:rPr>
        <w:tab/>
        <w:t xml:space="preserve">       </w:t>
      </w:r>
      <w:r w:rsidRPr="00A55507">
        <w:rPr>
          <w:bCs/>
          <w:iCs/>
          <w:noProof/>
        </w:rPr>
        <w:tab/>
        <w:t xml:space="preserve">     </w:t>
      </w:r>
      <w:r>
        <w:rPr>
          <w:bCs/>
          <w:iCs/>
          <w:noProof/>
        </w:rPr>
        <w:t xml:space="preserve">            </w:t>
      </w:r>
      <w:r w:rsidRPr="00A55507">
        <w:rPr>
          <w:bCs/>
          <w:iCs/>
          <w:noProof/>
        </w:rPr>
        <w:t xml:space="preserve">    М.П.</w:t>
      </w:r>
      <w:r w:rsidRPr="00A55507">
        <w:rPr>
          <w:bCs/>
          <w:iCs/>
          <w:noProof/>
        </w:rPr>
        <w:tab/>
      </w:r>
      <w:r w:rsidRPr="00A55507">
        <w:rPr>
          <w:bCs/>
          <w:iCs/>
          <w:noProof/>
        </w:rPr>
        <w:tab/>
      </w:r>
      <w:r w:rsidRPr="00A55507">
        <w:rPr>
          <w:bCs/>
          <w:iCs/>
          <w:noProof/>
        </w:rPr>
        <w:tab/>
        <w:t xml:space="preserve"> </w:t>
      </w:r>
      <w:r>
        <w:rPr>
          <w:bCs/>
          <w:iCs/>
          <w:noProof/>
        </w:rPr>
        <w:t>О</w:t>
      </w:r>
      <w:r w:rsidRPr="00A55507">
        <w:rPr>
          <w:bCs/>
          <w:iCs/>
          <w:noProof/>
        </w:rPr>
        <w:t>влашћено лице</w:t>
      </w:r>
    </w:p>
    <w:p w:rsidR="00B912A5" w:rsidRDefault="00B912A5" w:rsidP="00E43FAE">
      <w:pPr>
        <w:rPr>
          <w:bCs/>
          <w:iCs/>
        </w:rPr>
      </w:pPr>
    </w:p>
    <w:p w:rsidR="00B912A5" w:rsidRDefault="00B912A5" w:rsidP="00E43FAE">
      <w:pPr>
        <w:rPr>
          <w:bCs/>
          <w:iCs/>
        </w:rPr>
      </w:pPr>
    </w:p>
    <w:p w:rsidR="008520F3" w:rsidRDefault="008520F3" w:rsidP="00E43FAE">
      <w:pPr>
        <w:rPr>
          <w:bCs/>
          <w:iCs/>
        </w:rPr>
      </w:pPr>
    </w:p>
    <w:p w:rsidR="00330C41" w:rsidRDefault="00330C41" w:rsidP="00E43FAE">
      <w:pPr>
        <w:rPr>
          <w:bCs/>
          <w:iCs/>
        </w:rPr>
      </w:pPr>
    </w:p>
    <w:p w:rsidR="00330C41" w:rsidRDefault="00330C41" w:rsidP="00E43FAE">
      <w:pPr>
        <w:rPr>
          <w:bCs/>
          <w:iCs/>
        </w:rPr>
      </w:pPr>
    </w:p>
    <w:p w:rsidR="00330C41" w:rsidRDefault="00330C41" w:rsidP="00E43FAE">
      <w:pPr>
        <w:rPr>
          <w:bCs/>
          <w:iCs/>
        </w:rPr>
      </w:pPr>
    </w:p>
    <w:p w:rsidR="00330C41" w:rsidRDefault="00330C41" w:rsidP="00E43FAE">
      <w:pPr>
        <w:rPr>
          <w:bCs/>
          <w:iCs/>
        </w:rPr>
      </w:pPr>
    </w:p>
    <w:p w:rsidR="00330C41" w:rsidRDefault="00330C41" w:rsidP="00E43FAE">
      <w:pPr>
        <w:rPr>
          <w:bCs/>
          <w:iCs/>
        </w:rPr>
      </w:pPr>
    </w:p>
    <w:p w:rsidR="00330C41" w:rsidRDefault="00330C41" w:rsidP="00E43FAE">
      <w:pPr>
        <w:rPr>
          <w:bCs/>
          <w:iCs/>
        </w:rPr>
      </w:pPr>
    </w:p>
    <w:p w:rsidR="00330C41" w:rsidRDefault="00330C41" w:rsidP="00E43FAE">
      <w:pPr>
        <w:rPr>
          <w:bCs/>
          <w:iCs/>
        </w:rPr>
      </w:pPr>
    </w:p>
    <w:p w:rsidR="00330C41" w:rsidRDefault="00330C41" w:rsidP="00E43FAE">
      <w:pPr>
        <w:rPr>
          <w:bCs/>
          <w:iCs/>
        </w:rPr>
      </w:pPr>
    </w:p>
    <w:p w:rsidR="00330C41" w:rsidRDefault="00330C41" w:rsidP="00E43FAE">
      <w:pPr>
        <w:rPr>
          <w:bCs/>
          <w:iCs/>
        </w:rPr>
      </w:pPr>
    </w:p>
    <w:p w:rsidR="00330C41" w:rsidRDefault="00330C41" w:rsidP="00E43FAE">
      <w:pPr>
        <w:rPr>
          <w:bCs/>
          <w:iCs/>
        </w:rPr>
      </w:pPr>
    </w:p>
    <w:p w:rsidR="00330C41" w:rsidRDefault="00330C41" w:rsidP="00E43FAE">
      <w:pPr>
        <w:rPr>
          <w:bCs/>
          <w:iCs/>
        </w:rPr>
      </w:pPr>
    </w:p>
    <w:p w:rsidR="00330C41" w:rsidRDefault="00330C41" w:rsidP="00E43FAE">
      <w:pPr>
        <w:rPr>
          <w:bCs/>
          <w:iCs/>
        </w:rPr>
      </w:pPr>
    </w:p>
    <w:p w:rsidR="00330C41" w:rsidRDefault="00330C41" w:rsidP="00E43FAE">
      <w:pPr>
        <w:rPr>
          <w:bCs/>
          <w:iCs/>
        </w:rPr>
      </w:pPr>
    </w:p>
    <w:p w:rsidR="00330C41" w:rsidRDefault="00330C41" w:rsidP="00E43FAE">
      <w:pPr>
        <w:rPr>
          <w:bCs/>
          <w:iCs/>
        </w:rPr>
      </w:pPr>
    </w:p>
    <w:p w:rsidR="00330C41" w:rsidRDefault="00330C41" w:rsidP="00E43FAE">
      <w:pPr>
        <w:rPr>
          <w:bCs/>
          <w:iCs/>
        </w:rPr>
      </w:pPr>
    </w:p>
    <w:p w:rsidR="00F57F0E" w:rsidRDefault="00F57F0E" w:rsidP="00E43FAE">
      <w:pPr>
        <w:rPr>
          <w:bCs/>
          <w:iCs/>
        </w:rPr>
      </w:pPr>
    </w:p>
    <w:p w:rsidR="00F57F0E" w:rsidRDefault="00F57F0E" w:rsidP="00E43FAE">
      <w:pPr>
        <w:rPr>
          <w:bCs/>
          <w:iCs/>
        </w:rPr>
      </w:pPr>
    </w:p>
    <w:p w:rsidR="00F57F0E" w:rsidRDefault="00F57F0E" w:rsidP="00E43FAE">
      <w:pPr>
        <w:rPr>
          <w:bCs/>
          <w:iCs/>
        </w:rPr>
      </w:pPr>
    </w:p>
    <w:p w:rsidR="00F57F0E" w:rsidRDefault="00F57F0E" w:rsidP="00E43FAE">
      <w:pPr>
        <w:rPr>
          <w:bCs/>
          <w:iCs/>
        </w:rPr>
      </w:pPr>
    </w:p>
    <w:p w:rsidR="00F57F0E" w:rsidRDefault="00F57F0E" w:rsidP="00E43FAE">
      <w:pPr>
        <w:rPr>
          <w:bCs/>
          <w:iCs/>
        </w:rPr>
      </w:pPr>
    </w:p>
    <w:p w:rsidR="00330C41" w:rsidRPr="008520F3" w:rsidRDefault="00330C41" w:rsidP="00E43FAE">
      <w:pPr>
        <w:rPr>
          <w:bCs/>
          <w:iCs/>
        </w:rPr>
      </w:pPr>
    </w:p>
    <w:p w:rsidR="00127AFC" w:rsidRDefault="002D5B2C" w:rsidP="003F22B2">
      <w:pPr>
        <w:pStyle w:val="Heading2"/>
        <w:numPr>
          <w:ilvl w:val="0"/>
          <w:numId w:val="4"/>
        </w:numPr>
        <w:rPr>
          <w:noProof/>
        </w:rPr>
      </w:pPr>
      <w:bookmarkStart w:id="17" w:name="_Toc364158545"/>
      <w:bookmarkStart w:id="18" w:name="_Toc395526464"/>
      <w:bookmarkStart w:id="19" w:name="_Toc477351225"/>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7"/>
      <w:bookmarkEnd w:id="18"/>
      <w:bookmarkEnd w:id="19"/>
    </w:p>
    <w:p w:rsidR="002032E4" w:rsidRPr="002032E4" w:rsidRDefault="002032E4" w:rsidP="002032E4"/>
    <w:p w:rsidR="008477B9" w:rsidRDefault="00BF4AF8" w:rsidP="00BF4AF8">
      <w:pPr>
        <w:pStyle w:val="ListParagraph"/>
        <w:ind w:left="360"/>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C40A17" w:rsidRPr="00C40A17" w:rsidRDefault="00C40A17" w:rsidP="00BF4AF8">
      <w:pPr>
        <w:pStyle w:val="ListParagraph"/>
        <w:ind w:left="360"/>
        <w:jc w:val="both"/>
      </w:pPr>
    </w:p>
    <w:tbl>
      <w:tblPr>
        <w:tblW w:w="9621" w:type="dxa"/>
        <w:tblInd w:w="-3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6"/>
      </w:tblGrid>
      <w:tr w:rsidR="00BF4AF8" w:rsidRPr="00AE1407" w:rsidTr="00BD388C">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11"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D388C">
        <w:trPr>
          <w:trHeight w:val="505"/>
        </w:trPr>
        <w:tc>
          <w:tcPr>
            <w:tcW w:w="9621"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BD388C">
        <w:trPr>
          <w:trHeight w:val="505"/>
        </w:trPr>
        <w:tc>
          <w:tcPr>
            <w:tcW w:w="801" w:type="dxa"/>
            <w:vAlign w:val="center"/>
          </w:tcPr>
          <w:p w:rsidR="00BF4AF8" w:rsidRPr="00AE1407" w:rsidRDefault="00BF4AF8" w:rsidP="00BF4AF8">
            <w:pPr>
              <w:rPr>
                <w:noProof/>
              </w:rPr>
            </w:pPr>
            <w:r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6" w:type="dxa"/>
          </w:tcPr>
          <w:p w:rsidR="00BF4AF8" w:rsidRPr="00AE1407" w:rsidRDefault="00BF4AF8" w:rsidP="00BF4AF8">
            <w:pPr>
              <w:jc w:val="both"/>
              <w:rPr>
                <w:noProof/>
              </w:rPr>
            </w:pPr>
          </w:p>
        </w:tc>
      </w:tr>
      <w:tr w:rsidR="00BF4AF8" w:rsidRPr="00AE1407" w:rsidTr="00BD388C">
        <w:trPr>
          <w:trHeight w:val="458"/>
        </w:trPr>
        <w:tc>
          <w:tcPr>
            <w:tcW w:w="801" w:type="dxa"/>
            <w:vAlign w:val="center"/>
          </w:tcPr>
          <w:p w:rsidR="00BF4AF8" w:rsidRPr="00AE1407" w:rsidRDefault="00BF4AF8" w:rsidP="00BF4AF8">
            <w:pPr>
              <w:rPr>
                <w:noProof/>
              </w:rPr>
            </w:pPr>
            <w:r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w:t>
            </w:r>
            <w:r w:rsidRPr="005B07C0">
              <w:rPr>
                <w:rFonts w:ascii="Times New Roman" w:hAnsi="Times New Roman" w:cs="Times New Roman"/>
                <w:color w:val="auto"/>
              </w:rPr>
              <w:lastRenderedPageBreak/>
              <w:t>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6"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D388C">
        <w:trPr>
          <w:trHeight w:val="789"/>
        </w:trPr>
        <w:tc>
          <w:tcPr>
            <w:tcW w:w="801" w:type="dxa"/>
            <w:vAlign w:val="center"/>
          </w:tcPr>
          <w:p w:rsidR="00BF4AF8" w:rsidRPr="00AE1407" w:rsidRDefault="00BF4AF8" w:rsidP="00BF4AF8">
            <w:pPr>
              <w:rPr>
                <w:noProof/>
              </w:rPr>
            </w:pPr>
            <w:r>
              <w:rPr>
                <w:noProof/>
              </w:rPr>
              <w:lastRenderedPageBreak/>
              <w:t>3</w:t>
            </w:r>
            <w:r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6" w:type="dxa"/>
          </w:tcPr>
          <w:p w:rsidR="00BF4AF8" w:rsidRPr="00AE1407" w:rsidRDefault="00BF4AF8" w:rsidP="00BF4AF8">
            <w:pPr>
              <w:pStyle w:val="Default"/>
              <w:rPr>
                <w:rFonts w:ascii="Times New Roman" w:hAnsi="Times New Roman" w:cs="Times New Roman"/>
                <w:iCs/>
                <w:color w:val="auto"/>
              </w:rPr>
            </w:pPr>
          </w:p>
        </w:tc>
      </w:tr>
      <w:tr w:rsidR="00BF4AF8" w:rsidRPr="00AE1407" w:rsidTr="00BD388C">
        <w:trPr>
          <w:trHeight w:val="789"/>
        </w:trPr>
        <w:tc>
          <w:tcPr>
            <w:tcW w:w="801" w:type="dxa"/>
            <w:vAlign w:val="center"/>
          </w:tcPr>
          <w:p w:rsidR="00BF4AF8" w:rsidRPr="00AE1407" w:rsidRDefault="00BF4AF8" w:rsidP="00BF4AF8">
            <w:pPr>
              <w:rPr>
                <w:noProof/>
              </w:rPr>
            </w:pPr>
            <w:r>
              <w:rPr>
                <w:noProof/>
              </w:rPr>
              <w:lastRenderedPageBreak/>
              <w:t>4</w:t>
            </w:r>
            <w:r w:rsidRPr="00AE1407">
              <w:rPr>
                <w:noProof/>
              </w:rPr>
              <w:t>.</w:t>
            </w:r>
          </w:p>
        </w:tc>
        <w:tc>
          <w:tcPr>
            <w:tcW w:w="3183" w:type="dxa"/>
            <w:gridSpan w:val="3"/>
          </w:tcPr>
          <w:p w:rsidR="00C27DEF" w:rsidRDefault="00C27DEF" w:rsidP="00C27DEF">
            <w:pPr>
              <w:jc w:val="both"/>
              <w:rPr>
                <w:noProof/>
              </w:rPr>
            </w:pPr>
          </w:p>
          <w:p w:rsidR="00C27DEF" w:rsidRDefault="00C27DEF" w:rsidP="00C27DEF">
            <w:pPr>
              <w:jc w:val="both"/>
              <w:rPr>
                <w:noProof/>
              </w:rPr>
            </w:pPr>
          </w:p>
          <w:p w:rsidR="00BF4AF8" w:rsidRPr="00C27DEF" w:rsidRDefault="00BF4AF8" w:rsidP="00C27DEF">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C27DEF">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C27DEF" w:rsidRPr="00C27DEF" w:rsidRDefault="00C27DEF" w:rsidP="00BF4AF8">
            <w:pPr>
              <w:jc w:val="both"/>
              <w:rPr>
                <w:iCs/>
              </w:rPr>
            </w:pPr>
          </w:p>
          <w:p w:rsidR="00BF4AF8" w:rsidRPr="00C27DEF" w:rsidRDefault="00BF4AF8" w:rsidP="00C27DEF">
            <w:pPr>
              <w:jc w:val="both"/>
              <w:rPr>
                <w:b/>
                <w:noProof/>
              </w:rPr>
            </w:pPr>
            <w:r w:rsidRPr="00C27DEF">
              <w:rPr>
                <w:b/>
                <w:iCs/>
              </w:rPr>
              <w:t>Дозвола мора бити важећа.</w:t>
            </w:r>
          </w:p>
        </w:tc>
        <w:tc>
          <w:tcPr>
            <w:tcW w:w="1526" w:type="dxa"/>
          </w:tcPr>
          <w:p w:rsidR="00BF4AF8" w:rsidRPr="00AE1407" w:rsidRDefault="00BF4AF8" w:rsidP="00BF4AF8">
            <w:pPr>
              <w:rPr>
                <w:iCs/>
              </w:rPr>
            </w:pPr>
          </w:p>
        </w:tc>
      </w:tr>
      <w:tr w:rsidR="00BF4AF8" w:rsidRPr="00AE1407" w:rsidTr="00BD388C">
        <w:trPr>
          <w:trHeight w:val="848"/>
        </w:trPr>
        <w:tc>
          <w:tcPr>
            <w:tcW w:w="9621" w:type="dxa"/>
            <w:gridSpan w:val="7"/>
            <w:vAlign w:val="center"/>
          </w:tcPr>
          <w:p w:rsidR="00BF4AF8" w:rsidRPr="00AE1407" w:rsidRDefault="00BF4AF8" w:rsidP="00BF4AF8">
            <w:pPr>
              <w:pStyle w:val="ListParagraph"/>
              <w:ind w:left="0" w:firstLine="48"/>
              <w:jc w:val="center"/>
              <w:rPr>
                <w:b/>
                <w:noProof/>
              </w:rPr>
            </w:pPr>
            <w:r w:rsidRPr="00960C3F">
              <w:rPr>
                <w:b/>
                <w:noProof/>
              </w:rPr>
              <w:t>ДОДАТНИ УСЛОВИ ЗА УЧЕШЋЕ У ПОСТУПКУ ЈАВНЕ НАБАВКЕ ИЗ ЧЛАНА 76. ЗАКОНА</w:t>
            </w:r>
          </w:p>
        </w:tc>
      </w:tr>
      <w:tr w:rsidR="006076F2" w:rsidRPr="00AE1407" w:rsidTr="00103F79">
        <w:trPr>
          <w:trHeight w:val="848"/>
        </w:trPr>
        <w:tc>
          <w:tcPr>
            <w:tcW w:w="801" w:type="dxa"/>
            <w:shd w:val="clear" w:color="auto" w:fill="auto"/>
            <w:vAlign w:val="center"/>
          </w:tcPr>
          <w:p w:rsidR="006076F2" w:rsidRPr="00EB213B" w:rsidRDefault="006076F2" w:rsidP="00103F79">
            <w:pPr>
              <w:pStyle w:val="ListParagraph"/>
              <w:ind w:left="405"/>
              <w:jc w:val="both"/>
              <w:rPr>
                <w:noProof/>
              </w:rPr>
            </w:pPr>
            <w:r w:rsidRPr="00EB213B">
              <w:rPr>
                <w:noProof/>
              </w:rPr>
              <w:t>5.</w:t>
            </w:r>
          </w:p>
        </w:tc>
        <w:tc>
          <w:tcPr>
            <w:tcW w:w="3041" w:type="dxa"/>
            <w:gridSpan w:val="2"/>
            <w:shd w:val="clear" w:color="auto" w:fill="auto"/>
            <w:vAlign w:val="center"/>
          </w:tcPr>
          <w:p w:rsidR="006076F2" w:rsidRPr="00EB213B" w:rsidRDefault="006076F2" w:rsidP="00103F79">
            <w:pPr>
              <w:jc w:val="both"/>
              <w:rPr>
                <w:lang w:val="sr-Latn-CS"/>
              </w:rPr>
            </w:pPr>
            <w:r w:rsidRPr="00EB213B">
              <w:rPr>
                <w:lang w:val="sr-Latn-CS"/>
              </w:rPr>
              <w:t xml:space="preserve">Да понуђач поседује решење носиоца дозволе за стављање у промет </w:t>
            </w:r>
            <w:r w:rsidRPr="00EB213B">
              <w:t>медицинског средства</w:t>
            </w:r>
            <w:r w:rsidRPr="00EB213B">
              <w:rPr>
                <w:lang w:val="sr-Latn-CS"/>
              </w:rPr>
              <w:t xml:space="preserve"> који је предмет набавке издато од стране Агенције за лекове и медицинска средства Србије;</w:t>
            </w:r>
          </w:p>
        </w:tc>
        <w:tc>
          <w:tcPr>
            <w:tcW w:w="5779" w:type="dxa"/>
            <w:gridSpan w:val="4"/>
            <w:shd w:val="clear" w:color="auto" w:fill="auto"/>
            <w:vAlign w:val="center"/>
          </w:tcPr>
          <w:p w:rsidR="006076F2" w:rsidRPr="00EB213B" w:rsidRDefault="006076F2" w:rsidP="00103F79">
            <w:pPr>
              <w:jc w:val="both"/>
              <w:rPr>
                <w:iCs/>
              </w:rPr>
            </w:pPr>
            <w:r w:rsidRPr="00EB213B">
              <w:rPr>
                <w:iCs/>
              </w:rPr>
              <w:t>Копија решења о упису у регистар АЛИМС које мора бити важеће.</w:t>
            </w:r>
          </w:p>
          <w:p w:rsidR="006076F2" w:rsidRPr="00EB213B" w:rsidRDefault="006076F2" w:rsidP="00103F79">
            <w:pPr>
              <w:jc w:val="both"/>
              <w:rPr>
                <w:lang w:val="sr-Latn-CS"/>
              </w:rPr>
            </w:pPr>
          </w:p>
          <w:p w:rsidR="006076F2" w:rsidRPr="00EB213B" w:rsidRDefault="006076F2" w:rsidP="00103F79">
            <w:pPr>
              <w:jc w:val="both"/>
              <w:rPr>
                <w:noProof/>
              </w:rPr>
            </w:pPr>
            <w:r w:rsidRPr="00EB213B">
              <w:rPr>
                <w:lang w:val="sr-Latn-CS"/>
              </w:rPr>
              <w:t xml:space="preserve">Уколико понуђач тврди да </w:t>
            </w:r>
            <w:r w:rsidRPr="00EB213B">
              <w:t>медицинско средство</w:t>
            </w:r>
            <w:r w:rsidRPr="00EB213B">
              <w:rPr>
                <w:lang w:val="sr-Latn-CS"/>
              </w:rPr>
              <w:t xml:space="preserve"> кој</w:t>
            </w:r>
            <w:r w:rsidRPr="00EB213B">
              <w:t>е</w:t>
            </w:r>
            <w:r w:rsidRPr="00EB213B">
              <w:rPr>
                <w:lang w:val="sr-Latn-CS"/>
              </w:rPr>
              <w:t xml:space="preserve"> нуди не подлеже регистрацији код АЛИМС-а, дужан је да достави изјаву понуђача и/или потврду АЛИМС-а да предметн</w:t>
            </w:r>
            <w:r w:rsidRPr="00EB213B">
              <w:t>о</w:t>
            </w:r>
            <w:r w:rsidRPr="00EB213B">
              <w:rPr>
                <w:lang w:val="sr-Latn-CS"/>
              </w:rPr>
              <w:t xml:space="preserve"> </w:t>
            </w:r>
            <w:r w:rsidRPr="00EB213B">
              <w:t xml:space="preserve">медицинско средство </w:t>
            </w:r>
            <w:r w:rsidRPr="00EB213B">
              <w:rPr>
                <w:lang w:val="sr-Latn-CS"/>
              </w:rPr>
              <w:t>не по</w:t>
            </w:r>
            <w:r w:rsidRPr="00EB213B">
              <w:t>д</w:t>
            </w:r>
            <w:r w:rsidRPr="00EB213B">
              <w:rPr>
                <w:lang w:val="sr-Latn-CS"/>
              </w:rPr>
              <w:t>леже регистрацији код АЛИМС-а.</w:t>
            </w:r>
          </w:p>
        </w:tc>
      </w:tr>
      <w:tr w:rsidR="00103F79" w:rsidRPr="00AE1407" w:rsidTr="00103F79">
        <w:trPr>
          <w:trHeight w:val="848"/>
        </w:trPr>
        <w:tc>
          <w:tcPr>
            <w:tcW w:w="801" w:type="dxa"/>
            <w:shd w:val="clear" w:color="auto" w:fill="auto"/>
            <w:vAlign w:val="center"/>
          </w:tcPr>
          <w:p w:rsidR="00103F79" w:rsidRPr="00103F79" w:rsidRDefault="00103F79" w:rsidP="00103F79">
            <w:pPr>
              <w:pStyle w:val="ListParagraph"/>
              <w:ind w:left="405"/>
              <w:jc w:val="both"/>
              <w:rPr>
                <w:noProof/>
              </w:rPr>
            </w:pPr>
            <w:r>
              <w:rPr>
                <w:noProof/>
              </w:rPr>
              <w:t>6.</w:t>
            </w:r>
          </w:p>
        </w:tc>
        <w:tc>
          <w:tcPr>
            <w:tcW w:w="3041" w:type="dxa"/>
            <w:gridSpan w:val="2"/>
            <w:shd w:val="clear" w:color="auto" w:fill="auto"/>
            <w:vAlign w:val="center"/>
          </w:tcPr>
          <w:p w:rsidR="00103F79" w:rsidRPr="00103F79" w:rsidRDefault="00103F79" w:rsidP="00103F79">
            <w:pPr>
              <w:jc w:val="both"/>
              <w:rPr>
                <w:noProof/>
              </w:rPr>
            </w:pPr>
          </w:p>
          <w:p w:rsidR="00103F79" w:rsidRPr="0068250C" w:rsidRDefault="00103F79" w:rsidP="0068250C">
            <w:pPr>
              <w:jc w:val="both"/>
              <w:rPr>
                <w:noProof/>
              </w:rPr>
            </w:pPr>
            <w:r w:rsidRPr="0017305B">
              <w:rPr>
                <w:noProof/>
              </w:rPr>
              <w:t xml:space="preserve">Да понуђач располаже неопходним финансијским и пословним капацитетом, тј. да нема ни један дан неликвидности у периоду од </w:t>
            </w:r>
            <w:r w:rsidR="0068250C">
              <w:rPr>
                <w:noProof/>
              </w:rPr>
              <w:t>најмање 12</w:t>
            </w:r>
            <w:r>
              <w:rPr>
                <w:noProof/>
              </w:rPr>
              <w:t xml:space="preserve"> месеци </w:t>
            </w:r>
            <w:r w:rsidRPr="00D34B66">
              <w:rPr>
                <w:noProof/>
              </w:rPr>
              <w:t>пре објављивања позива</w:t>
            </w:r>
            <w:r w:rsidR="0068250C">
              <w:rPr>
                <w:noProof/>
              </w:rPr>
              <w:t xml:space="preserve"> за подношење понуда;</w:t>
            </w:r>
          </w:p>
        </w:tc>
        <w:tc>
          <w:tcPr>
            <w:tcW w:w="5779" w:type="dxa"/>
            <w:gridSpan w:val="4"/>
            <w:shd w:val="clear" w:color="auto" w:fill="auto"/>
            <w:vAlign w:val="center"/>
          </w:tcPr>
          <w:p w:rsidR="00103F79" w:rsidRPr="0068250C" w:rsidRDefault="00103F79" w:rsidP="00103F79">
            <w:pPr>
              <w:jc w:val="both"/>
              <w:rPr>
                <w:b/>
                <w:noProof/>
              </w:rPr>
            </w:pPr>
            <w:r w:rsidRPr="0017305B">
              <w:rPr>
                <w:b/>
                <w:noProof/>
              </w:rPr>
              <w:t>Доказ за правно лице/</w:t>
            </w:r>
            <w:r>
              <w:rPr>
                <w:b/>
                <w:noProof/>
              </w:rPr>
              <w:t xml:space="preserve"> </w:t>
            </w:r>
            <w:r w:rsidRPr="0017305B">
              <w:rPr>
                <w:b/>
                <w:noProof/>
              </w:rPr>
              <w:t>предузетника</w:t>
            </w:r>
            <w:r>
              <w:rPr>
                <w:b/>
                <w:noProof/>
              </w:rPr>
              <w:t xml:space="preserve"> </w:t>
            </w:r>
            <w:r w:rsidRPr="0017305B">
              <w:rPr>
                <w:b/>
                <w:noProof/>
              </w:rPr>
              <w:t>/</w:t>
            </w:r>
            <w:r>
              <w:rPr>
                <w:b/>
                <w:noProof/>
              </w:rPr>
              <w:t xml:space="preserve"> </w:t>
            </w:r>
            <w:r w:rsidRPr="0017305B">
              <w:rPr>
                <w:b/>
                <w:noProof/>
              </w:rPr>
              <w:t>физичко лице:</w:t>
            </w:r>
          </w:p>
          <w:p w:rsidR="00103F79" w:rsidRPr="0017305B" w:rsidRDefault="00103F79" w:rsidP="00103F79">
            <w:pPr>
              <w:jc w:val="both"/>
              <w:rPr>
                <w:noProof/>
              </w:rPr>
            </w:pPr>
            <w:r>
              <w:rPr>
                <w:noProof/>
              </w:rPr>
              <w:t xml:space="preserve">-Потврда НБС о броју дана </w:t>
            </w:r>
            <w:r w:rsidRPr="0017305B">
              <w:rPr>
                <w:noProof/>
              </w:rPr>
              <w:t>неликвидности.</w:t>
            </w:r>
          </w:p>
          <w:p w:rsidR="00103F79" w:rsidRPr="0017305B" w:rsidRDefault="00103F79" w:rsidP="00103F79">
            <w:pPr>
              <w:jc w:val="both"/>
              <w:rPr>
                <w:noProof/>
              </w:rPr>
            </w:pPr>
            <w:r w:rsidRPr="0017305B">
              <w:rPr>
                <w:noProof/>
              </w:rPr>
              <w:t>Потврду издаје:</w:t>
            </w:r>
          </w:p>
          <w:p w:rsidR="00103F79" w:rsidRPr="0068250C" w:rsidRDefault="00103F79" w:rsidP="00103F79">
            <w:pPr>
              <w:jc w:val="both"/>
              <w:rPr>
                <w:noProof/>
              </w:rPr>
            </w:pPr>
            <w:r w:rsidRPr="0017305B">
              <w:rPr>
                <w:noProof/>
              </w:rPr>
              <w:t xml:space="preserve">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w:t>
            </w:r>
            <w:r w:rsidRPr="00D34B66">
              <w:rPr>
                <w:noProof/>
              </w:rPr>
              <w:t>исказом која се потврда жели).</w:t>
            </w:r>
          </w:p>
        </w:tc>
      </w:tr>
      <w:tr w:rsidR="00103F79" w:rsidRPr="00AE1407" w:rsidTr="00103F79">
        <w:trPr>
          <w:trHeight w:val="848"/>
        </w:trPr>
        <w:tc>
          <w:tcPr>
            <w:tcW w:w="801" w:type="dxa"/>
            <w:shd w:val="clear" w:color="auto" w:fill="auto"/>
            <w:vAlign w:val="center"/>
          </w:tcPr>
          <w:p w:rsidR="00103F79" w:rsidRPr="00103F79" w:rsidRDefault="00103F79" w:rsidP="00103F79">
            <w:pPr>
              <w:pStyle w:val="ListParagraph"/>
              <w:ind w:left="405"/>
              <w:jc w:val="both"/>
              <w:rPr>
                <w:noProof/>
              </w:rPr>
            </w:pPr>
            <w:r>
              <w:rPr>
                <w:noProof/>
              </w:rPr>
              <w:t>7.</w:t>
            </w:r>
          </w:p>
        </w:tc>
        <w:tc>
          <w:tcPr>
            <w:tcW w:w="3041" w:type="dxa"/>
            <w:gridSpan w:val="2"/>
            <w:shd w:val="clear" w:color="auto" w:fill="auto"/>
            <w:vAlign w:val="center"/>
          </w:tcPr>
          <w:p w:rsidR="00103F79" w:rsidRPr="00AC3DA5" w:rsidRDefault="00103F79" w:rsidP="00103F79">
            <w:pPr>
              <w:jc w:val="both"/>
              <w:rPr>
                <w:noProof/>
              </w:rPr>
            </w:pPr>
          </w:p>
          <w:p w:rsidR="00103F79" w:rsidRPr="00AC3DA5" w:rsidRDefault="00103F79" w:rsidP="00103F79">
            <w:pPr>
              <w:jc w:val="both"/>
              <w:rPr>
                <w:noProof/>
              </w:rPr>
            </w:pPr>
            <w:r w:rsidRPr="00AC3DA5">
              <w:rPr>
                <w:noProof/>
                <w:lang w:val="sr-Latn-CS"/>
              </w:rPr>
              <w:t>Понуђач располаже довољним техничким и кадровским капацитетом:</w:t>
            </w:r>
          </w:p>
          <w:p w:rsidR="00103F79" w:rsidRPr="00A85243" w:rsidRDefault="00103F79" w:rsidP="00103F79">
            <w:pPr>
              <w:jc w:val="both"/>
            </w:pPr>
            <w:r>
              <w:rPr>
                <w:noProof/>
              </w:rPr>
              <w:t xml:space="preserve">- да </w:t>
            </w:r>
            <w:r w:rsidRPr="00655FDF">
              <w:rPr>
                <w:noProof/>
              </w:rPr>
              <w:t>поседује</w:t>
            </w:r>
            <w:r>
              <w:rPr>
                <w:noProof/>
              </w:rPr>
              <w:t xml:space="preserve"> с</w:t>
            </w:r>
            <w:r w:rsidRPr="00655FDF">
              <w:rPr>
                <w:noProof/>
              </w:rPr>
              <w:t>ертификат</w:t>
            </w:r>
          </w:p>
          <w:p w:rsidR="00103F79" w:rsidRDefault="00103F79" w:rsidP="00103F79">
            <w:pPr>
              <w:jc w:val="both"/>
            </w:pPr>
            <w:r w:rsidRPr="00655FDF">
              <w:rPr>
                <w:lang w:val="sr-Latn-CS"/>
              </w:rPr>
              <w:t>ISO 9001:2008</w:t>
            </w:r>
            <w:r>
              <w:t xml:space="preserve"> и</w:t>
            </w:r>
          </w:p>
          <w:p w:rsidR="00103F79" w:rsidRPr="00F800C9" w:rsidRDefault="00103F79" w:rsidP="00103F79">
            <w:pPr>
              <w:jc w:val="both"/>
              <w:rPr>
                <w:b/>
                <w:noProof/>
              </w:rPr>
            </w:pPr>
            <w:r w:rsidRPr="00655FDF">
              <w:t>ISO 13485:2003</w:t>
            </w:r>
            <w:r>
              <w:t>;</w:t>
            </w:r>
          </w:p>
          <w:p w:rsidR="00103F79" w:rsidRDefault="00103F79" w:rsidP="00103F79">
            <w:pPr>
              <w:jc w:val="both"/>
              <w:rPr>
                <w:b/>
                <w:noProof/>
              </w:rPr>
            </w:pPr>
          </w:p>
          <w:p w:rsidR="00103F79" w:rsidRPr="00AC3DA5" w:rsidRDefault="00103F79" w:rsidP="00103F79">
            <w:pPr>
              <w:jc w:val="both"/>
              <w:rPr>
                <w:noProof/>
              </w:rPr>
            </w:pPr>
          </w:p>
        </w:tc>
        <w:tc>
          <w:tcPr>
            <w:tcW w:w="5779" w:type="dxa"/>
            <w:gridSpan w:val="4"/>
            <w:shd w:val="clear" w:color="auto" w:fill="auto"/>
            <w:vAlign w:val="center"/>
          </w:tcPr>
          <w:p w:rsidR="00103F79" w:rsidRPr="00431961" w:rsidRDefault="00103F79" w:rsidP="00103F79">
            <w:pPr>
              <w:jc w:val="both"/>
              <w:rPr>
                <w:noProof/>
              </w:rPr>
            </w:pPr>
            <w:r>
              <w:rPr>
                <w:noProof/>
              </w:rPr>
              <w:t xml:space="preserve">- </w:t>
            </w:r>
            <w:r w:rsidRPr="00655FDF">
              <w:rPr>
                <w:noProof/>
              </w:rPr>
              <w:t>Систем квалитета у пословању понуђача</w:t>
            </w:r>
            <w:r w:rsidRPr="00431961">
              <w:rPr>
                <w:noProof/>
              </w:rPr>
              <w:t xml:space="preserve"> </w:t>
            </w:r>
            <w:r>
              <w:rPr>
                <w:noProof/>
              </w:rPr>
              <w:t>- ISO 9001</w:t>
            </w:r>
            <w:r w:rsidRPr="00431961">
              <w:rPr>
                <w:noProof/>
              </w:rPr>
              <w:t xml:space="preserve"> - с</w:t>
            </w:r>
            <w:r w:rsidRPr="00655FDF">
              <w:rPr>
                <w:noProof/>
              </w:rPr>
              <w:t>ертификат издат од стране акредитоване куће која је извршила екстерну проверу и верификацију система квалитета пословања.</w:t>
            </w:r>
          </w:p>
          <w:p w:rsidR="00103F79" w:rsidRPr="00431961" w:rsidRDefault="00103F79" w:rsidP="00103F79">
            <w:pPr>
              <w:jc w:val="both"/>
            </w:pPr>
            <w:r w:rsidRPr="00655FDF">
              <w:rPr>
                <w:noProof/>
              </w:rPr>
              <w:t>Сертификат мора бити валидан, те да у њему стоји недвосмислено наведено да је понуђач сертификован за конкретну делатност, што је продаја медицинских средстава</w:t>
            </w:r>
            <w:r w:rsidRPr="00655FDF">
              <w:t>.</w:t>
            </w:r>
          </w:p>
          <w:p w:rsidR="00103F79" w:rsidRDefault="00103F79" w:rsidP="00103F79">
            <w:pPr>
              <w:jc w:val="both"/>
            </w:pPr>
            <w:r>
              <w:t xml:space="preserve">- </w:t>
            </w:r>
            <w:r w:rsidRPr="00655FDF">
              <w:t xml:space="preserve">Cистем управљања квалитетом </w:t>
            </w:r>
            <w:r>
              <w:t xml:space="preserve">за </w:t>
            </w:r>
            <w:r w:rsidRPr="00655FDF">
              <w:t>произвођача</w:t>
            </w:r>
            <w:r>
              <w:t xml:space="preserve"> </w:t>
            </w:r>
            <w:r w:rsidRPr="00655FDF">
              <w:t>-</w:t>
            </w:r>
            <w:r>
              <w:t xml:space="preserve"> </w:t>
            </w:r>
            <w:r w:rsidRPr="00655FDF">
              <w:t>ISO 13485</w:t>
            </w:r>
            <w:r>
              <w:t>.</w:t>
            </w:r>
          </w:p>
          <w:p w:rsidR="00103F79" w:rsidRPr="00103F79" w:rsidRDefault="00103F79" w:rsidP="00103F79">
            <w:pPr>
              <w:jc w:val="both"/>
              <w:rPr>
                <w:noProof/>
              </w:rPr>
            </w:pPr>
            <w:r w:rsidRPr="00A85243">
              <w:t>Доставити фоток</w:t>
            </w:r>
            <w:r w:rsidR="00803FC8">
              <w:t>o</w:t>
            </w:r>
            <w:r w:rsidRPr="00A85243">
              <w:t>пиј</w:t>
            </w:r>
            <w:r>
              <w:t>е</w:t>
            </w:r>
            <w:r w:rsidRPr="00A85243">
              <w:t xml:space="preserve"> </w:t>
            </w:r>
            <w:r>
              <w:t>сертификата</w:t>
            </w:r>
            <w:r w:rsidRPr="00A85243">
              <w:t>.</w:t>
            </w:r>
          </w:p>
        </w:tc>
      </w:tr>
      <w:tr w:rsidR="00103F79" w:rsidRPr="00AE1407" w:rsidTr="00103F79">
        <w:trPr>
          <w:trHeight w:val="848"/>
        </w:trPr>
        <w:tc>
          <w:tcPr>
            <w:tcW w:w="801" w:type="dxa"/>
            <w:shd w:val="clear" w:color="auto" w:fill="auto"/>
            <w:vAlign w:val="center"/>
          </w:tcPr>
          <w:p w:rsidR="00103F79" w:rsidRPr="00103F79" w:rsidRDefault="00103F79" w:rsidP="00103F79">
            <w:pPr>
              <w:pStyle w:val="ListParagraph"/>
              <w:ind w:left="405"/>
              <w:jc w:val="both"/>
              <w:rPr>
                <w:noProof/>
              </w:rPr>
            </w:pPr>
            <w:r>
              <w:rPr>
                <w:noProof/>
              </w:rPr>
              <w:t>8.</w:t>
            </w:r>
          </w:p>
        </w:tc>
        <w:tc>
          <w:tcPr>
            <w:tcW w:w="3041" w:type="dxa"/>
            <w:gridSpan w:val="2"/>
            <w:shd w:val="clear" w:color="auto" w:fill="auto"/>
            <w:vAlign w:val="center"/>
          </w:tcPr>
          <w:p w:rsidR="00103F79" w:rsidRPr="00103F79" w:rsidRDefault="0068250C" w:rsidP="00F57F0E">
            <w:pPr>
              <w:jc w:val="both"/>
              <w:rPr>
                <w:noProof/>
              </w:rPr>
            </w:pPr>
            <w:r>
              <w:rPr>
                <w:noProof/>
              </w:rPr>
              <w:t xml:space="preserve"> Да </w:t>
            </w:r>
            <w:r w:rsidR="00103F79" w:rsidRPr="00AC3DA5">
              <w:rPr>
                <w:noProof/>
                <w:lang w:val="sr-Latn-CS"/>
              </w:rPr>
              <w:t xml:space="preserve">понуђач има </w:t>
            </w:r>
            <w:r w:rsidR="00103F79" w:rsidRPr="00655FDF">
              <w:rPr>
                <w:noProof/>
              </w:rPr>
              <w:t>складишни</w:t>
            </w:r>
            <w:r w:rsidR="00103F79">
              <w:rPr>
                <w:noProof/>
              </w:rPr>
              <w:t xml:space="preserve"> </w:t>
            </w:r>
            <w:r w:rsidR="00103F79" w:rsidRPr="00655FDF">
              <w:rPr>
                <w:noProof/>
              </w:rPr>
              <w:t xml:space="preserve">капацитет и залихе </w:t>
            </w:r>
            <w:r w:rsidR="00103F79">
              <w:rPr>
                <w:noProof/>
              </w:rPr>
              <w:t>(</w:t>
            </w:r>
            <w:r w:rsidR="00103F79" w:rsidRPr="002B3154">
              <w:rPr>
                <w:noProof/>
              </w:rPr>
              <w:t>дуплу количину од прописане</w:t>
            </w:r>
            <w:r w:rsidR="00103F79">
              <w:rPr>
                <w:noProof/>
              </w:rPr>
              <w:t>)</w:t>
            </w:r>
            <w:r w:rsidR="00103F79" w:rsidRPr="002B3154">
              <w:rPr>
                <w:noProof/>
              </w:rPr>
              <w:t xml:space="preserve"> </w:t>
            </w:r>
            <w:r w:rsidR="00103F79">
              <w:rPr>
                <w:noProof/>
              </w:rPr>
              <w:t>које ће омогућити стално</w:t>
            </w:r>
            <w:r w:rsidR="00103F79" w:rsidRPr="00655FDF">
              <w:rPr>
                <w:noProof/>
              </w:rPr>
              <w:t xml:space="preserve"> и сукцесивно снабдевање Наручиоца</w:t>
            </w:r>
          </w:p>
        </w:tc>
        <w:tc>
          <w:tcPr>
            <w:tcW w:w="5779" w:type="dxa"/>
            <w:gridSpan w:val="4"/>
            <w:shd w:val="clear" w:color="auto" w:fill="auto"/>
            <w:vAlign w:val="center"/>
          </w:tcPr>
          <w:p w:rsidR="00103F79" w:rsidRPr="00EB213B" w:rsidRDefault="00103F79" w:rsidP="00F57F0E">
            <w:pPr>
              <w:jc w:val="both"/>
              <w:rPr>
                <w:iCs/>
              </w:rPr>
            </w:pPr>
            <w:r w:rsidRPr="00655FDF">
              <w:rPr>
                <w:noProof/>
              </w:rPr>
              <w:t xml:space="preserve">Потписана и оверена изјава, дата под пуном кривичном и материјалном одговорношћу, којом потвђује да у моменту подношења понуде има на залихама дуплу количину од прописане за </w:t>
            </w:r>
            <w:r w:rsidR="00F57F0E">
              <w:rPr>
                <w:noProof/>
                <w:lang w:val="sr-Cyrl-RS"/>
              </w:rPr>
              <w:t>поступак</w:t>
            </w:r>
            <w:r w:rsidRPr="00655FDF">
              <w:rPr>
                <w:noProof/>
              </w:rPr>
              <w:t xml:space="preserve"> у кој</w:t>
            </w:r>
            <w:r w:rsidR="00F57F0E">
              <w:rPr>
                <w:noProof/>
                <w:lang w:val="sr-Cyrl-RS"/>
              </w:rPr>
              <w:t>ем</w:t>
            </w:r>
            <w:r w:rsidRPr="00655FDF">
              <w:rPr>
                <w:noProof/>
              </w:rPr>
              <w:t xml:space="preserve"> учествује из овог јавног позива, а за кој</w:t>
            </w:r>
            <w:r w:rsidR="00F57F0E">
              <w:rPr>
                <w:noProof/>
                <w:lang w:val="sr-Cyrl-RS"/>
              </w:rPr>
              <w:t>и</w:t>
            </w:r>
            <w:r w:rsidRPr="00655FDF">
              <w:rPr>
                <w:noProof/>
              </w:rPr>
              <w:t xml:space="preserve"> доставља понуд</w:t>
            </w:r>
            <w:r>
              <w:rPr>
                <w:noProof/>
              </w:rPr>
              <w:t>у</w:t>
            </w:r>
          </w:p>
        </w:tc>
      </w:tr>
    </w:tbl>
    <w:p w:rsidR="00593992" w:rsidRPr="00473E75" w:rsidRDefault="00593992" w:rsidP="00D766FD">
      <w:pPr>
        <w:jc w:val="both"/>
        <w:rPr>
          <w:noProof/>
        </w:rPr>
      </w:pPr>
    </w:p>
    <w:p w:rsidR="00883DA0" w:rsidRDefault="00883DA0" w:rsidP="00883DA0">
      <w:pPr>
        <w:pStyle w:val="ListParagraph"/>
        <w:numPr>
          <w:ilvl w:val="0"/>
          <w:numId w:val="1"/>
        </w:numPr>
        <w:rPr>
          <w:noProof/>
        </w:rPr>
      </w:pPr>
      <w:r w:rsidRPr="009719A6">
        <w:rPr>
          <w:noProof/>
        </w:rPr>
        <w:t>Докази из тачака 2. и 3. не могу бити старији од два месеца пре отварања понуда.</w:t>
      </w:r>
    </w:p>
    <w:p w:rsidR="00883DA0" w:rsidRPr="0097632F" w:rsidRDefault="00883DA0" w:rsidP="00883DA0">
      <w:pPr>
        <w:pStyle w:val="ListParagraph"/>
        <w:ind w:left="405"/>
        <w:rPr>
          <w:noProof/>
        </w:rPr>
      </w:pPr>
    </w:p>
    <w:p w:rsidR="00883DA0" w:rsidRPr="00883DA0" w:rsidRDefault="00883DA0" w:rsidP="00883DA0">
      <w:pPr>
        <w:pStyle w:val="ListParagraph"/>
        <w:numPr>
          <w:ilvl w:val="0"/>
          <w:numId w:val="1"/>
        </w:numPr>
        <w:jc w:val="both"/>
        <w:rPr>
          <w:noProof/>
        </w:rPr>
      </w:pPr>
      <w:r w:rsidRPr="009719A6">
        <w:rPr>
          <w:noProof/>
        </w:rPr>
        <w:lastRenderedPageBreak/>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883DA0" w:rsidRPr="00883DA0" w:rsidRDefault="00883DA0" w:rsidP="00883DA0">
      <w:pPr>
        <w:jc w:val="both"/>
        <w:rPr>
          <w:noProof/>
        </w:rPr>
      </w:pPr>
    </w:p>
    <w:p w:rsidR="00883DA0" w:rsidRPr="009C6CF7" w:rsidRDefault="00883DA0" w:rsidP="00883DA0">
      <w:pPr>
        <w:pStyle w:val="ListParagraph"/>
        <w:numPr>
          <w:ilvl w:val="0"/>
          <w:numId w:val="1"/>
        </w:numPr>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883DA0" w:rsidRPr="0097632F" w:rsidRDefault="00883DA0" w:rsidP="00883DA0">
      <w:pPr>
        <w:pStyle w:val="ListParagraph"/>
        <w:ind w:left="405"/>
        <w:jc w:val="both"/>
        <w:rPr>
          <w:noProof/>
        </w:rPr>
      </w:pPr>
    </w:p>
    <w:p w:rsidR="00883DA0" w:rsidRDefault="00883DA0" w:rsidP="00883DA0">
      <w:pPr>
        <w:pStyle w:val="ListParagraph"/>
        <w:numPr>
          <w:ilvl w:val="0"/>
          <w:numId w:val="1"/>
        </w:numPr>
        <w:jc w:val="both"/>
        <w:rPr>
          <w:noProof/>
        </w:rPr>
      </w:pPr>
      <w:r w:rsidRPr="00867FF6">
        <w:t>ИСПУЊЕНОСТ УСЛОВА понуђач попуњава са ДА или НЕ.</w:t>
      </w:r>
    </w:p>
    <w:p w:rsidR="00883DA0" w:rsidRPr="00B44EEE" w:rsidRDefault="00883DA0" w:rsidP="00883DA0">
      <w:pPr>
        <w:pStyle w:val="ListParagraph"/>
        <w:ind w:left="405"/>
        <w:jc w:val="both"/>
        <w:rPr>
          <w:noProof/>
        </w:rPr>
      </w:pPr>
    </w:p>
    <w:p w:rsidR="00883DA0" w:rsidRDefault="00883DA0" w:rsidP="00883DA0">
      <w:pPr>
        <w:pStyle w:val="ListParagraph"/>
        <w:numPr>
          <w:ilvl w:val="0"/>
          <w:numId w:val="1"/>
        </w:numPr>
        <w:ind w:left="360"/>
        <w:jc w:val="both"/>
        <w:rPr>
          <w:bCs/>
          <w:iCs/>
        </w:rPr>
      </w:pPr>
      <w:r>
        <w:rPr>
          <w:b/>
          <w:bCs/>
          <w:iCs/>
          <w:u w:val="single"/>
          <w:lang w:val="sr-Cyrl-CS"/>
        </w:rPr>
        <w:t>Доказивање испуњености услова за учешће у поступку јавне набавке</w:t>
      </w:r>
    </w:p>
    <w:p w:rsidR="00883DA0" w:rsidRDefault="00883DA0" w:rsidP="00883DA0">
      <w:pPr>
        <w:pStyle w:val="ListParagraph"/>
        <w:numPr>
          <w:ilvl w:val="0"/>
          <w:numId w:val="1"/>
        </w:numPr>
        <w:tabs>
          <w:tab w:val="left" w:pos="680"/>
        </w:tabs>
        <w:ind w:left="360"/>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883DA0" w:rsidRDefault="00883DA0" w:rsidP="00883DA0">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883DA0" w:rsidRDefault="00883DA0" w:rsidP="00883DA0">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883DA0" w:rsidRDefault="00883DA0" w:rsidP="00883DA0">
      <w:pPr>
        <w:pStyle w:val="ListParagraph"/>
        <w:numPr>
          <w:ilvl w:val="0"/>
          <w:numId w:val="1"/>
        </w:numPr>
        <w:tabs>
          <w:tab w:val="left" w:pos="680"/>
        </w:tabs>
        <w:ind w:left="360"/>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883DA0" w:rsidRDefault="00883DA0" w:rsidP="00883DA0">
      <w:pPr>
        <w:pStyle w:val="ListParagraph"/>
        <w:numPr>
          <w:ilvl w:val="0"/>
          <w:numId w:val="1"/>
        </w:numPr>
        <w:tabs>
          <w:tab w:val="left" w:pos="680"/>
        </w:tabs>
        <w:ind w:left="360"/>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883DA0" w:rsidRDefault="00883DA0" w:rsidP="00883DA0">
      <w:pPr>
        <w:pStyle w:val="ListParagraph"/>
        <w:tabs>
          <w:tab w:val="left" w:pos="680"/>
        </w:tabs>
        <w:ind w:left="360"/>
        <w:jc w:val="both"/>
        <w:rPr>
          <w:bCs/>
          <w:u w:val="single"/>
          <w:lang w:val="sr-Cyrl-CS"/>
        </w:rPr>
      </w:pPr>
    </w:p>
    <w:p w:rsidR="00883DA0" w:rsidRDefault="00883DA0" w:rsidP="00883DA0">
      <w:pPr>
        <w:pStyle w:val="ListParagraph"/>
        <w:numPr>
          <w:ilvl w:val="0"/>
          <w:numId w:val="1"/>
        </w:numPr>
        <w:ind w:left="360"/>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83DA0" w:rsidRDefault="00883DA0" w:rsidP="00883DA0">
      <w:pPr>
        <w:pStyle w:val="ListParagraph"/>
        <w:numPr>
          <w:ilvl w:val="0"/>
          <w:numId w:val="1"/>
        </w:numPr>
        <w:tabs>
          <w:tab w:val="left" w:pos="680"/>
        </w:tabs>
        <w:ind w:left="360"/>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83DA0" w:rsidRPr="00E152EF" w:rsidRDefault="00883DA0" w:rsidP="00883DA0">
      <w:pPr>
        <w:pStyle w:val="ListParagraph"/>
        <w:numPr>
          <w:ilvl w:val="0"/>
          <w:numId w:val="1"/>
        </w:numPr>
        <w:tabs>
          <w:tab w:val="left" w:pos="680"/>
        </w:tabs>
        <w:ind w:left="360"/>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883DA0" w:rsidRDefault="00883DA0" w:rsidP="00883DA0">
      <w:pPr>
        <w:pStyle w:val="ListParagraph"/>
        <w:tabs>
          <w:tab w:val="left" w:pos="680"/>
        </w:tabs>
        <w:ind w:left="360"/>
        <w:jc w:val="both"/>
        <w:rPr>
          <w:rFonts w:eastAsia="TimesNewRomanPSMT"/>
          <w:b/>
          <w:bCs/>
        </w:rPr>
      </w:pPr>
    </w:p>
    <w:p w:rsidR="00883DA0" w:rsidRDefault="00883DA0" w:rsidP="00883DA0">
      <w:pPr>
        <w:pStyle w:val="ListParagraph"/>
        <w:numPr>
          <w:ilvl w:val="0"/>
          <w:numId w:val="1"/>
        </w:numPr>
        <w:ind w:left="360"/>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 xml:space="preserve">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w:t>
      </w:r>
      <w:r>
        <w:rPr>
          <w:bCs/>
          <w:iCs/>
          <w:lang w:val="sr-Cyrl-CS"/>
        </w:rPr>
        <w:lastRenderedPageBreak/>
        <w:t>достави понуђач из групе понуђача којем је поверено извршење дела набавке за који је неопходна испуњеност тог услова.</w:t>
      </w:r>
    </w:p>
    <w:p w:rsidR="00883DA0" w:rsidRDefault="00883DA0" w:rsidP="00883DA0">
      <w:pPr>
        <w:pStyle w:val="ListParagraph"/>
        <w:ind w:left="405"/>
        <w:jc w:val="both"/>
        <w:rPr>
          <w:bCs/>
          <w:iCs/>
          <w:lang w:val="sr-Cyrl-CS"/>
        </w:rPr>
      </w:pPr>
      <w:r>
        <w:rPr>
          <w:bCs/>
          <w:iCs/>
          <w:lang w:val="sr-Cyrl-CS"/>
        </w:rPr>
        <w:t>Додатне услове група понуђача испуњава заједно.</w:t>
      </w:r>
    </w:p>
    <w:p w:rsidR="00883DA0" w:rsidRDefault="00883DA0" w:rsidP="00883DA0">
      <w:pPr>
        <w:pStyle w:val="ListParagraph"/>
        <w:ind w:left="405"/>
        <w:jc w:val="both"/>
        <w:rPr>
          <w:bCs/>
          <w:iCs/>
          <w:lang w:val="sr-Cyrl-CS"/>
        </w:rPr>
      </w:pPr>
    </w:p>
    <w:p w:rsidR="00883DA0" w:rsidRDefault="00883DA0" w:rsidP="00883DA0">
      <w:pPr>
        <w:pStyle w:val="ListParagraph"/>
        <w:numPr>
          <w:ilvl w:val="0"/>
          <w:numId w:val="1"/>
        </w:numPr>
        <w:ind w:left="360"/>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883DA0" w:rsidRDefault="00883DA0" w:rsidP="00883DA0">
      <w:pPr>
        <w:pStyle w:val="ListParagraph"/>
        <w:numPr>
          <w:ilvl w:val="0"/>
          <w:numId w:val="1"/>
        </w:numPr>
        <w:tabs>
          <w:tab w:val="left" w:pos="680"/>
        </w:tabs>
        <w:ind w:left="360"/>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83DA0" w:rsidRPr="00C777EA" w:rsidRDefault="00883DA0" w:rsidP="00883DA0">
      <w:pPr>
        <w:tabs>
          <w:tab w:val="left" w:pos="680"/>
        </w:tabs>
        <w:jc w:val="both"/>
        <w:rPr>
          <w:rFonts w:eastAsia="TimesNewRomanPSMT"/>
          <w:bCs/>
        </w:rPr>
      </w:pPr>
    </w:p>
    <w:p w:rsidR="00883DA0" w:rsidRDefault="00883DA0" w:rsidP="00883DA0">
      <w:pPr>
        <w:pStyle w:val="ListParagraph"/>
        <w:tabs>
          <w:tab w:val="left" w:pos="680"/>
        </w:tabs>
        <w:ind w:left="0"/>
        <w:jc w:val="both"/>
        <w:rPr>
          <w:rFonts w:eastAsia="TimesNewRomanPSMT"/>
          <w:bCs/>
        </w:rPr>
      </w:pPr>
      <w:r>
        <w:rPr>
          <w:rFonts w:eastAsia="TimesNewRomanPSMT"/>
          <w:bCs/>
        </w:rPr>
        <w:t>Место: ___________________</w:t>
      </w:r>
    </w:p>
    <w:p w:rsidR="00883DA0" w:rsidRDefault="00883DA0" w:rsidP="00883DA0">
      <w:pPr>
        <w:pStyle w:val="ListParagraph"/>
        <w:tabs>
          <w:tab w:val="left" w:pos="680"/>
        </w:tabs>
        <w:ind w:left="0"/>
        <w:jc w:val="both"/>
        <w:rPr>
          <w:rFonts w:eastAsia="TimesNewRomanPSMT"/>
          <w:bCs/>
        </w:rPr>
      </w:pPr>
      <w:r>
        <w:rPr>
          <w:rFonts w:eastAsia="TimesNewRomanPSMT"/>
          <w:bCs/>
        </w:rPr>
        <w:t>Датум: ___________________</w:t>
      </w:r>
    </w:p>
    <w:p w:rsidR="00883DA0" w:rsidRDefault="00883DA0" w:rsidP="00883DA0">
      <w:pPr>
        <w:rPr>
          <w:b/>
          <w:noProof/>
        </w:rPr>
      </w:pPr>
    </w:p>
    <w:tbl>
      <w:tblPr>
        <w:tblW w:w="9090" w:type="dxa"/>
        <w:tblInd w:w="108" w:type="dxa"/>
        <w:tblLook w:val="04A0" w:firstRow="1" w:lastRow="0" w:firstColumn="1" w:lastColumn="0" w:noHBand="0" w:noVBand="1"/>
      </w:tblPr>
      <w:tblGrid>
        <w:gridCol w:w="3082"/>
        <w:gridCol w:w="3076"/>
        <w:gridCol w:w="2932"/>
      </w:tblGrid>
      <w:tr w:rsidR="00883DA0" w:rsidTr="007C6D18">
        <w:tc>
          <w:tcPr>
            <w:tcW w:w="308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p w:rsidR="00883DA0" w:rsidRDefault="00883DA0" w:rsidP="007C6D18">
            <w:pPr>
              <w:tabs>
                <w:tab w:val="left" w:pos="680"/>
              </w:tabs>
              <w:jc w:val="both"/>
              <w:rPr>
                <w:rFonts w:eastAsia="TimesNewRomanPSMT"/>
                <w:bCs/>
              </w:rPr>
            </w:pPr>
          </w:p>
        </w:tc>
        <w:tc>
          <w:tcPr>
            <w:tcW w:w="3076" w:type="dxa"/>
          </w:tcPr>
          <w:p w:rsidR="00883DA0" w:rsidRDefault="00883DA0" w:rsidP="007C6D18">
            <w:pPr>
              <w:tabs>
                <w:tab w:val="left" w:pos="680"/>
              </w:tabs>
              <w:jc w:val="both"/>
              <w:rPr>
                <w:rFonts w:eastAsia="TimesNewRomanPSMT"/>
                <w:bCs/>
              </w:rPr>
            </w:pPr>
          </w:p>
        </w:tc>
        <w:tc>
          <w:tcPr>
            <w:tcW w:w="293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tc>
      </w:tr>
      <w:tr w:rsidR="00883DA0" w:rsidTr="007C6D18">
        <w:tc>
          <w:tcPr>
            <w:tcW w:w="308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НАЗИВ ПОНУЂАЧА</w:t>
            </w:r>
          </w:p>
        </w:tc>
        <w:tc>
          <w:tcPr>
            <w:tcW w:w="3076" w:type="dxa"/>
            <w:hideMark/>
          </w:tcPr>
          <w:p w:rsidR="00883DA0" w:rsidRDefault="00883DA0" w:rsidP="007C6D18">
            <w:pPr>
              <w:jc w:val="center"/>
              <w:rPr>
                <w:noProof/>
              </w:rPr>
            </w:pPr>
            <w:r>
              <w:rPr>
                <w:noProof/>
              </w:rPr>
              <w:t>М.П.</w:t>
            </w:r>
          </w:p>
        </w:tc>
        <w:tc>
          <w:tcPr>
            <w:tcW w:w="293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ПОТПИС ПОНУЂАЧА</w:t>
            </w:r>
          </w:p>
        </w:tc>
      </w:tr>
    </w:tbl>
    <w:p w:rsidR="00C27DEF" w:rsidRPr="00705A24" w:rsidRDefault="00705A24" w:rsidP="00705A24">
      <w:pPr>
        <w:rPr>
          <w:b/>
          <w:noProof/>
        </w:rPr>
      </w:pPr>
      <w:r w:rsidRPr="00F54C6F">
        <w:rPr>
          <w:b/>
          <w:noProof/>
        </w:rPr>
        <w:br w:type="page"/>
      </w:r>
    </w:p>
    <w:p w:rsidR="002D5B2C" w:rsidRPr="00EF6B5E" w:rsidRDefault="002D5B2C" w:rsidP="003F22B2">
      <w:pPr>
        <w:pStyle w:val="Heading2"/>
        <w:numPr>
          <w:ilvl w:val="0"/>
          <w:numId w:val="4"/>
        </w:numPr>
        <w:rPr>
          <w:noProof/>
        </w:rPr>
      </w:pPr>
      <w:bookmarkStart w:id="20" w:name="_Toc364158546"/>
      <w:bookmarkStart w:id="21" w:name="_Toc477351226"/>
      <w:r w:rsidRPr="00EF6B5E">
        <w:rPr>
          <w:noProof/>
        </w:rPr>
        <w:lastRenderedPageBreak/>
        <w:t>УПУТСТВО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bookmarkStart w:id="28"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C27DEF" w:rsidRPr="0084500F" w:rsidRDefault="00C27DEF" w:rsidP="00C27DEF">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C27DEF" w:rsidRPr="005131AC" w:rsidRDefault="00C27DEF" w:rsidP="00C27DEF">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C27DEF" w:rsidRPr="005131AC" w:rsidRDefault="00C27DEF" w:rsidP="00C27DEF">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C27DEF" w:rsidRPr="00EC12C4" w:rsidRDefault="00C27DEF" w:rsidP="00C27DEF">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27DEF" w:rsidRDefault="00C27DEF" w:rsidP="00C27DEF">
      <w:pPr>
        <w:autoSpaceDE w:val="0"/>
        <w:autoSpaceDN w:val="0"/>
        <w:adjustRightInd w:val="0"/>
        <w:jc w:val="both"/>
        <w:rPr>
          <w:rFonts w:eastAsia="TimesNewRomanPSMT"/>
          <w:bCs/>
          <w:highlight w:val="green"/>
        </w:rPr>
      </w:pPr>
    </w:p>
    <w:p w:rsidR="00C27DEF" w:rsidRPr="00E71BEB" w:rsidRDefault="00C27DEF" w:rsidP="00C27DEF">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C27DEF" w:rsidRPr="005131AC" w:rsidRDefault="00C27DEF" w:rsidP="00C27DEF">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C27DEF" w:rsidRPr="005131AC" w:rsidRDefault="00C27DEF" w:rsidP="00C27DEF">
      <w:pPr>
        <w:autoSpaceDE w:val="0"/>
        <w:autoSpaceDN w:val="0"/>
        <w:adjustRightInd w:val="0"/>
        <w:jc w:val="both"/>
      </w:pPr>
    </w:p>
    <w:p w:rsidR="00C27DEF" w:rsidRPr="005131AC" w:rsidRDefault="00C27DEF" w:rsidP="00C27DEF">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C27DEF" w:rsidRDefault="00C27DEF" w:rsidP="00C27DEF">
      <w:pPr>
        <w:autoSpaceDE w:val="0"/>
        <w:autoSpaceDN w:val="0"/>
        <w:adjustRightInd w:val="0"/>
        <w:jc w:val="both"/>
        <w:rPr>
          <w:highlight w:val="green"/>
        </w:rPr>
      </w:pPr>
    </w:p>
    <w:p w:rsidR="00C27DEF" w:rsidRPr="00EC12C4" w:rsidRDefault="00C27DEF" w:rsidP="00C27DEF">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C27DEF" w:rsidRPr="00EC12C4" w:rsidRDefault="00C27DEF" w:rsidP="00C27DEF">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27DEF" w:rsidRDefault="00C27DEF" w:rsidP="00C27DEF">
      <w:pPr>
        <w:jc w:val="both"/>
        <w:rPr>
          <w:rFonts w:eastAsia="TimesNewRomanPSMT"/>
          <w:bCs/>
          <w:highlight w:val="green"/>
        </w:rPr>
      </w:pPr>
    </w:p>
    <w:p w:rsidR="00C27DEF" w:rsidRDefault="00C27DEF" w:rsidP="00C27DEF">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C27DEF" w:rsidRPr="00C9254E" w:rsidRDefault="00C27DEF" w:rsidP="00C27DEF">
      <w:pPr>
        <w:autoSpaceDE w:val="0"/>
        <w:autoSpaceDN w:val="0"/>
        <w:adjustRightInd w:val="0"/>
        <w:jc w:val="both"/>
        <w:rPr>
          <w:b/>
        </w:rPr>
      </w:pPr>
    </w:p>
    <w:p w:rsidR="00AE61F3" w:rsidRPr="00F24159" w:rsidRDefault="00AE61F3" w:rsidP="00AE61F3">
      <w:pPr>
        <w:jc w:val="both"/>
        <w:rPr>
          <w:b/>
          <w:u w:val="single"/>
          <w:lang w:val="sr-Cyrl-CS"/>
        </w:rPr>
      </w:pPr>
      <w:r w:rsidRPr="006A21F8">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sidRPr="006A21F8">
        <w:rPr>
          <w:rFonts w:eastAsia="TimesNewRomanPSMT"/>
          <w:b/>
          <w:bCs/>
          <w:u w:val="single"/>
        </w:rPr>
        <w:t>читања података са истих.</w:t>
      </w:r>
    </w:p>
    <w:p w:rsidR="005028FC" w:rsidRDefault="005028FC" w:rsidP="00A14830">
      <w:pPr>
        <w:jc w:val="both"/>
        <w:rPr>
          <w:rFonts w:eastAsia="TimesNewRomanPSMT"/>
          <w:bCs/>
          <w:highlight w:val="green"/>
        </w:rPr>
      </w:pPr>
    </w:p>
    <w:p w:rsidR="00A14830" w:rsidRDefault="00A14830" w:rsidP="00A14830">
      <w:pPr>
        <w:jc w:val="both"/>
        <w:rPr>
          <w:b/>
          <w:bCs/>
          <w:i/>
          <w:iCs/>
        </w:rPr>
      </w:pPr>
      <w:r w:rsidRPr="005028FC">
        <w:rPr>
          <w:b/>
          <w:i/>
          <w:iCs/>
        </w:rPr>
        <w:t>3.</w:t>
      </w:r>
      <w:r w:rsidRPr="005028FC">
        <w:rPr>
          <w:b/>
          <w:bCs/>
          <w:i/>
          <w:iCs/>
        </w:rPr>
        <w:t xml:space="preserve"> ПАРТИЈЕ</w:t>
      </w:r>
    </w:p>
    <w:p w:rsidR="005028FC" w:rsidRDefault="005028FC" w:rsidP="00A14830">
      <w:pPr>
        <w:jc w:val="both"/>
        <w:rPr>
          <w:b/>
          <w:bCs/>
          <w:i/>
          <w:iCs/>
        </w:rPr>
      </w:pPr>
    </w:p>
    <w:p w:rsidR="00FB7218" w:rsidRPr="00B65266" w:rsidRDefault="00FB7218" w:rsidP="00FB7218">
      <w:pPr>
        <w:jc w:val="both"/>
        <w:rPr>
          <w:noProof/>
          <w:lang w:val="sr-Cyrl-CS"/>
        </w:rPr>
      </w:pPr>
      <w:r w:rsidRPr="00B65266">
        <w:rPr>
          <w:noProof/>
        </w:rPr>
        <w:t xml:space="preserve">Предмет јавне набавке </w:t>
      </w:r>
      <w:r w:rsidR="00F57F0E">
        <w:rPr>
          <w:noProof/>
          <w:lang w:val="sr-Cyrl-RS"/>
        </w:rPr>
        <w:t>ни</w:t>
      </w:r>
      <w:r w:rsidRPr="00B65266">
        <w:rPr>
          <w:noProof/>
          <w:lang w:val="en-US"/>
        </w:rPr>
        <w:t>je</w:t>
      </w:r>
      <w:r w:rsidRPr="00B65266">
        <w:rPr>
          <w:noProof/>
        </w:rPr>
        <w:t xml:space="preserve"> обликован по партијама.</w:t>
      </w:r>
    </w:p>
    <w:p w:rsidR="00FB7218" w:rsidRPr="00B65266" w:rsidRDefault="00FB7218" w:rsidP="00FB7218">
      <w:pPr>
        <w:jc w:val="both"/>
        <w:rPr>
          <w:noProof/>
          <w:lang w:val="sr-Cyrl-CS"/>
        </w:rPr>
      </w:pPr>
    </w:p>
    <w:p w:rsidR="005028FC" w:rsidRDefault="005028FC" w:rsidP="005028F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A14830" w:rsidRPr="00A878F3" w:rsidRDefault="00A14830" w:rsidP="00A14830">
      <w:pPr>
        <w:jc w:val="both"/>
        <w:rPr>
          <w:highlight w:val="green"/>
        </w:rPr>
      </w:pPr>
    </w:p>
    <w:p w:rsidR="00A14830" w:rsidRDefault="00A14830" w:rsidP="00A14830">
      <w:pPr>
        <w:jc w:val="both"/>
        <w:rPr>
          <w:b/>
          <w:bCs/>
          <w:i/>
          <w:iCs/>
        </w:rPr>
      </w:pPr>
      <w:r w:rsidRPr="002A6122">
        <w:rPr>
          <w:b/>
          <w:bCs/>
          <w:i/>
          <w:iCs/>
        </w:rPr>
        <w:t>5. НАЧИН ИЗМЕНЕ, ДОПУНЕ И ОПОЗИВА ПОНУДЕ</w:t>
      </w:r>
    </w:p>
    <w:p w:rsidR="005028FC" w:rsidRPr="001B2B46" w:rsidRDefault="005028FC" w:rsidP="00A14830">
      <w:pPr>
        <w:jc w:val="both"/>
        <w:rPr>
          <w:b/>
          <w:bCs/>
          <w:i/>
          <w:iCs/>
        </w:rPr>
      </w:pPr>
    </w:p>
    <w:p w:rsidR="005028FC" w:rsidRPr="002A6122" w:rsidRDefault="005028FC" w:rsidP="005028FC">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5028FC" w:rsidRPr="002A6122" w:rsidRDefault="005028FC" w:rsidP="005028FC">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5028FC" w:rsidRPr="005131AC" w:rsidRDefault="005028FC" w:rsidP="005028FC">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5028FC" w:rsidRPr="002A6122" w:rsidRDefault="005028FC" w:rsidP="005028FC">
      <w:pPr>
        <w:jc w:val="both"/>
        <w:rPr>
          <w:bCs/>
          <w:iCs/>
        </w:rPr>
      </w:pPr>
    </w:p>
    <w:p w:rsidR="005028FC" w:rsidRPr="002A6122" w:rsidRDefault="005028FC" w:rsidP="005028FC">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28FC" w:rsidRPr="002A6122" w:rsidRDefault="005028FC" w:rsidP="005028FC">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C72B0B" w:rsidRDefault="00A14830" w:rsidP="00A14830">
      <w:pPr>
        <w:jc w:val="both"/>
        <w:rPr>
          <w:b/>
          <w:i/>
          <w:iCs/>
          <w:highlight w:val="yellow"/>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Default="00A14830" w:rsidP="00A14830">
      <w:pPr>
        <w:jc w:val="both"/>
        <w:rPr>
          <w:bCs/>
          <w:iCs/>
        </w:rPr>
      </w:pPr>
    </w:p>
    <w:p w:rsidR="005028FC" w:rsidRPr="005131AC" w:rsidRDefault="005028FC" w:rsidP="005028FC">
      <w:pPr>
        <w:jc w:val="both"/>
        <w:rPr>
          <w:iCs/>
        </w:rPr>
      </w:pPr>
      <w:r w:rsidRPr="00EC12C4">
        <w:rPr>
          <w:bCs/>
          <w:iCs/>
        </w:rPr>
        <w:t>Понуђач може да поднесе само једну понуду.</w:t>
      </w:r>
    </w:p>
    <w:p w:rsidR="005028FC" w:rsidRPr="00EC12C4" w:rsidRDefault="005028FC" w:rsidP="005028FC">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55D9A" w:rsidRPr="00CF4078" w:rsidRDefault="005028FC" w:rsidP="00A14830">
      <w:pPr>
        <w:jc w:val="both"/>
        <w:rPr>
          <w:bCs/>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Pr>
          <w:bCs/>
          <w:iCs/>
        </w:rPr>
        <w:t>.</w:t>
      </w:r>
    </w:p>
    <w:p w:rsidR="00D55D9A" w:rsidRPr="00D55D9A" w:rsidRDefault="00D55D9A" w:rsidP="00A14830">
      <w:pPr>
        <w:jc w:val="both"/>
        <w:rPr>
          <w:i/>
          <w:iCs/>
        </w:rPr>
      </w:pPr>
    </w:p>
    <w:p w:rsidR="00A14830" w:rsidRPr="00EC12C4" w:rsidRDefault="00A14830" w:rsidP="00A14830">
      <w:pPr>
        <w:jc w:val="both"/>
        <w:rPr>
          <w:iCs/>
        </w:rPr>
      </w:pPr>
      <w:r w:rsidRPr="00EC12C4">
        <w:rPr>
          <w:b/>
          <w:bCs/>
          <w:i/>
          <w:iCs/>
        </w:rPr>
        <w:t>7. ПОНУДА СА ПОДИЗВОЂАЧЕМ</w:t>
      </w:r>
    </w:p>
    <w:p w:rsidR="00A14830" w:rsidRDefault="00A14830" w:rsidP="00A14830">
      <w:pPr>
        <w:jc w:val="both"/>
        <w:rPr>
          <w:iCs/>
        </w:rPr>
      </w:pPr>
    </w:p>
    <w:p w:rsidR="00470A0E" w:rsidRPr="005131AC" w:rsidRDefault="00470A0E" w:rsidP="00470A0E">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470A0E" w:rsidRPr="00EC12C4" w:rsidRDefault="00470A0E" w:rsidP="00470A0E">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470A0E" w:rsidRPr="00EC12C4" w:rsidRDefault="00470A0E" w:rsidP="00470A0E">
      <w:pPr>
        <w:jc w:val="both"/>
        <w:rPr>
          <w:iCs/>
          <w:highlight w:val="green"/>
        </w:rPr>
      </w:pPr>
    </w:p>
    <w:p w:rsidR="00470A0E" w:rsidRPr="005131AC" w:rsidRDefault="00470A0E" w:rsidP="00470A0E">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470A0E" w:rsidRPr="00EC12C4" w:rsidRDefault="00470A0E" w:rsidP="00470A0E">
      <w:pPr>
        <w:jc w:val="both"/>
        <w:rPr>
          <w:iCs/>
        </w:rPr>
      </w:pPr>
      <w:r w:rsidRPr="00EC12C4">
        <w:rPr>
          <w:rFonts w:eastAsia="TimesNewRomanPSMT"/>
          <w:bCs/>
        </w:rPr>
        <w:t xml:space="preserve">Понуђач је дужан да за подизвођаче достави доказе о испуњености услова који су </w:t>
      </w:r>
      <w:r w:rsidRPr="00BC064C">
        <w:rPr>
          <w:rFonts w:eastAsia="TimesNewRomanPSMT"/>
          <w:bCs/>
        </w:rPr>
        <w:t xml:space="preserve">наведени у </w:t>
      </w:r>
      <w:r w:rsidRPr="00BC064C">
        <w:rPr>
          <w:rFonts w:eastAsia="TimesNewRomanPSMT"/>
          <w:bCs/>
          <w:lang w:val="sr-Cyrl-CS"/>
        </w:rPr>
        <w:t>поглављу</w:t>
      </w:r>
      <w:r w:rsidRPr="00BC064C">
        <w:rPr>
          <w:rFonts w:eastAsia="TimesNewRomanPSMT"/>
          <w:bCs/>
        </w:rPr>
        <w:t xml:space="preserve"> 4. </w:t>
      </w:r>
      <w:proofErr w:type="gramStart"/>
      <w:r w:rsidRPr="00BC064C">
        <w:rPr>
          <w:rFonts w:eastAsia="TimesNewRomanPSMT"/>
          <w:bCs/>
        </w:rPr>
        <w:t>конкурсне</w:t>
      </w:r>
      <w:proofErr w:type="gramEnd"/>
      <w:r w:rsidRPr="00BC064C">
        <w:rPr>
          <w:rFonts w:eastAsia="TimesNewRomanPSMT"/>
          <w:bCs/>
        </w:rPr>
        <w:t xml:space="preserve"> документације,</w:t>
      </w:r>
      <w:r w:rsidRPr="00EC12C4">
        <w:rPr>
          <w:rFonts w:eastAsia="TimesNewRomanPSMT"/>
          <w:bCs/>
        </w:rPr>
        <w:t xml:space="preserve"> у складу са Упутством како се доказује испуњеност услова.</w:t>
      </w:r>
    </w:p>
    <w:p w:rsidR="00470A0E" w:rsidRDefault="00470A0E" w:rsidP="00470A0E">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470A0E" w:rsidRPr="005131AC" w:rsidRDefault="00470A0E" w:rsidP="00470A0E">
      <w:pPr>
        <w:jc w:val="both"/>
        <w:rPr>
          <w:iCs/>
        </w:rPr>
      </w:pPr>
      <w:r w:rsidRPr="00EA0ED1">
        <w:rPr>
          <w:iCs/>
        </w:rPr>
        <w:lastRenderedPageBreak/>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470A0E" w:rsidRPr="00EA0ED1" w:rsidRDefault="00470A0E" w:rsidP="00470A0E">
      <w:pPr>
        <w:jc w:val="both"/>
      </w:pPr>
      <w:r>
        <w:t xml:space="preserve">Наручилац не дозвољава пренос доспелих потраживања директно подизвођачу у смислу члана 80. </w:t>
      </w:r>
      <w:proofErr w:type="gramStart"/>
      <w:r>
        <w:t>став</w:t>
      </w:r>
      <w:proofErr w:type="gramEnd"/>
      <w:r>
        <w:t xml:space="preserve"> 9. Закона о јавним набавкамa.</w:t>
      </w:r>
    </w:p>
    <w:p w:rsidR="00A14830" w:rsidRPr="00C72B0B" w:rsidRDefault="00A14830" w:rsidP="00A14830">
      <w:pPr>
        <w:jc w:val="both"/>
        <w:rPr>
          <w:b/>
          <w:i/>
        </w:rPr>
      </w:pPr>
    </w:p>
    <w:p w:rsidR="00A14830" w:rsidRPr="00EC12C4" w:rsidRDefault="00A14830" w:rsidP="00A14830">
      <w:pPr>
        <w:jc w:val="both"/>
      </w:pPr>
      <w:r w:rsidRPr="00EC12C4">
        <w:rPr>
          <w:b/>
          <w:i/>
        </w:rPr>
        <w:t>8. ЗАЈЕДНИЧКА ПОНУДА</w:t>
      </w:r>
    </w:p>
    <w:p w:rsidR="00A14830" w:rsidRDefault="00A14830" w:rsidP="00A14830">
      <w:pPr>
        <w:jc w:val="both"/>
      </w:pPr>
    </w:p>
    <w:p w:rsidR="00470A0E" w:rsidRPr="00642456" w:rsidRDefault="00470A0E" w:rsidP="00470A0E">
      <w:pPr>
        <w:jc w:val="both"/>
      </w:pPr>
      <w:r w:rsidRPr="00642456">
        <w:t>Понуду може поднети група понуђача.</w:t>
      </w:r>
    </w:p>
    <w:p w:rsidR="00470A0E" w:rsidRPr="00642456" w:rsidRDefault="00470A0E" w:rsidP="00470A0E">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rsidR="00470A0E" w:rsidRPr="00642456" w:rsidRDefault="00470A0E" w:rsidP="003F22B2">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642456" w:rsidRDefault="00470A0E" w:rsidP="003F22B2">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470A0E" w:rsidRPr="00AE1407" w:rsidRDefault="00470A0E" w:rsidP="00470A0E">
      <w:pPr>
        <w:pStyle w:val="ListParagraph"/>
        <w:jc w:val="both"/>
        <w:rPr>
          <w:rFonts w:eastAsia="TimesNewRomanPSMT"/>
          <w:bCs/>
        </w:rPr>
      </w:pPr>
    </w:p>
    <w:p w:rsidR="00470A0E" w:rsidRPr="00AE1407" w:rsidRDefault="00470A0E" w:rsidP="00470A0E">
      <w:pPr>
        <w:jc w:val="both"/>
      </w:pPr>
      <w:r w:rsidRPr="0005330B">
        <w:rPr>
          <w:rFonts w:eastAsia="TimesNewRomanPSMT"/>
          <w:bCs/>
        </w:rPr>
        <w:t xml:space="preserve">Група понуђача је дужна да достави све доказе о испуњености услова који су наведени </w:t>
      </w:r>
      <w:r w:rsidRPr="00BC064C">
        <w:rPr>
          <w:rFonts w:eastAsia="TimesNewRomanPSMT"/>
          <w:bCs/>
        </w:rPr>
        <w:t xml:space="preserve">у </w:t>
      </w:r>
      <w:r w:rsidRPr="00BC064C">
        <w:rPr>
          <w:rFonts w:eastAsia="TimesNewRomanPSMT"/>
          <w:bCs/>
          <w:lang w:val="sr-Cyrl-CS"/>
        </w:rPr>
        <w:t>поглављу</w:t>
      </w:r>
      <w:r w:rsidRPr="00BC064C">
        <w:rPr>
          <w:rFonts w:eastAsia="TimesNewRomanPSMT"/>
          <w:bCs/>
        </w:rPr>
        <w:t xml:space="preserve"> 4.</w:t>
      </w:r>
      <w:r w:rsidRPr="00BC064C">
        <w:rPr>
          <w:rFonts w:eastAsia="TimesNewRomanPSMT"/>
          <w:bCs/>
          <w:lang w:val="ru-RU"/>
        </w:rPr>
        <w:t xml:space="preserve"> </w:t>
      </w:r>
      <w:proofErr w:type="gramStart"/>
      <w:r w:rsidRPr="00BC064C">
        <w:rPr>
          <w:rFonts w:eastAsia="TimesNewRomanPSMT"/>
          <w:bCs/>
        </w:rPr>
        <w:t>конкурсне</w:t>
      </w:r>
      <w:proofErr w:type="gramEnd"/>
      <w:r w:rsidRPr="0005330B">
        <w:rPr>
          <w:rFonts w:eastAsia="TimesNewRomanPSMT"/>
          <w:bCs/>
        </w:rPr>
        <w:t xml:space="preserve"> документације, у складу са Упутством како се доказује испуњеност услова.</w:t>
      </w:r>
    </w:p>
    <w:p w:rsidR="00470A0E" w:rsidRPr="00642456" w:rsidRDefault="00470A0E" w:rsidP="00470A0E">
      <w:pPr>
        <w:jc w:val="both"/>
      </w:pPr>
      <w:r w:rsidRPr="00642456">
        <w:t xml:space="preserve">Понуђачи из групе понуђача одговарају неограничено солидарно према наручиоцу. </w:t>
      </w:r>
    </w:p>
    <w:p w:rsidR="00470A0E" w:rsidRPr="00642456" w:rsidRDefault="00470A0E" w:rsidP="00470A0E">
      <w:pPr>
        <w:jc w:val="both"/>
      </w:pPr>
      <w:r w:rsidRPr="00642456">
        <w:t>Задруга може поднети понуду самостално, у своје име, а за рачун задругара или заједничку понуду у име задругара.</w:t>
      </w:r>
    </w:p>
    <w:p w:rsidR="00470A0E" w:rsidRPr="00642456" w:rsidRDefault="00470A0E" w:rsidP="00470A0E">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70A0E" w:rsidRDefault="00470A0E" w:rsidP="00A14830">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70A0E" w:rsidRDefault="00470A0E" w:rsidP="00A14830">
      <w:pPr>
        <w:jc w:val="both"/>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470A0E" w:rsidRPr="00C72B0B" w:rsidRDefault="00A14830" w:rsidP="00A14830">
      <w:pPr>
        <w:jc w:val="both"/>
        <w:rPr>
          <w:b/>
          <w:iCs/>
          <w:u w:val="single"/>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470A0E" w:rsidRPr="001B2B46" w:rsidRDefault="00470A0E" w:rsidP="00470A0E">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470A0E" w:rsidRPr="00E22841" w:rsidRDefault="00470A0E" w:rsidP="00470A0E">
      <w:pPr>
        <w:jc w:val="both"/>
        <w:rPr>
          <w:iCs/>
        </w:rPr>
      </w:pPr>
      <w:r w:rsidRPr="00E22841">
        <w:rPr>
          <w:iCs/>
        </w:rPr>
        <w:t>Плаћање се врши уплатом на рачун понуђача.</w:t>
      </w:r>
    </w:p>
    <w:p w:rsidR="00470A0E" w:rsidRDefault="00470A0E" w:rsidP="00470A0E">
      <w:pPr>
        <w:jc w:val="both"/>
        <w:rPr>
          <w:b/>
          <w:bCs/>
          <w:i/>
          <w:iCs/>
          <w:highlight w:val="green"/>
          <w:lang w:val="sr-Cyrl-CS"/>
        </w:rPr>
      </w:pPr>
      <w:r w:rsidRPr="001B2B46">
        <w:rPr>
          <w:iCs/>
        </w:rPr>
        <w:t>Понуђачу није дозвољено да захтева аванс</w:t>
      </w:r>
      <w:r>
        <w:rPr>
          <w:iCs/>
        </w:rPr>
        <w:t>.</w:t>
      </w:r>
    </w:p>
    <w:p w:rsidR="00CF4078" w:rsidRPr="00C72B0B" w:rsidRDefault="00CF4078" w:rsidP="00A14830">
      <w:pPr>
        <w:jc w:val="both"/>
        <w:rPr>
          <w:b/>
          <w:bCs/>
          <w:i/>
          <w:iCs/>
          <w:highlight w:val="green"/>
        </w:rPr>
      </w:pPr>
    </w:p>
    <w:p w:rsidR="00A14830" w:rsidRPr="00B5661F" w:rsidRDefault="00A14830" w:rsidP="00A14830">
      <w:pPr>
        <w:jc w:val="both"/>
        <w:rPr>
          <w:b/>
          <w:iCs/>
        </w:rPr>
      </w:pPr>
      <w:r w:rsidRPr="00B5661F">
        <w:rPr>
          <w:b/>
          <w:bCs/>
          <w:iCs/>
        </w:rPr>
        <w:t xml:space="preserve">9.2. </w:t>
      </w:r>
      <w:r w:rsidRPr="00B5661F">
        <w:rPr>
          <w:b/>
          <w:iCs/>
          <w:u w:val="single"/>
        </w:rPr>
        <w:t>Захтеви у погледу гарантног рока</w:t>
      </w:r>
    </w:p>
    <w:p w:rsidR="00C72B0B" w:rsidRDefault="00F0756E" w:rsidP="00A14830">
      <w:pPr>
        <w:jc w:val="both"/>
        <w:rPr>
          <w:iCs/>
        </w:rPr>
      </w:pPr>
      <w:r w:rsidRPr="0011780B">
        <w:rPr>
          <w:iCs/>
        </w:rPr>
        <w:t xml:space="preserve">Наручилац захтева да понуђач да гарантни рок на исправно функционисање предмета јавне набавке </w:t>
      </w:r>
      <w:r>
        <w:rPr>
          <w:iCs/>
        </w:rPr>
        <w:t>од најкраће 12</w:t>
      </w:r>
      <w:r w:rsidRPr="0011780B">
        <w:rPr>
          <w:iCs/>
        </w:rPr>
        <w:t xml:space="preserve"> месеци од испоруке предмета јавне набавке наручиоцу</w:t>
      </w:r>
      <w:r w:rsidR="00A14830" w:rsidRPr="00B5661F">
        <w:rPr>
          <w:iCs/>
        </w:rPr>
        <w:t>.</w:t>
      </w:r>
    </w:p>
    <w:p w:rsidR="00553751" w:rsidRPr="00553751" w:rsidRDefault="00553751" w:rsidP="00A14830">
      <w:pPr>
        <w:jc w:val="both"/>
        <w:rPr>
          <w:iCs/>
        </w:rPr>
      </w:pPr>
    </w:p>
    <w:p w:rsidR="00A14830" w:rsidRDefault="00A14830" w:rsidP="00A14830">
      <w:pPr>
        <w:jc w:val="both"/>
        <w:rPr>
          <w:b/>
          <w:iCs/>
          <w:u w:val="single"/>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F0756E" w:rsidRPr="00B149FF" w:rsidRDefault="00F0756E" w:rsidP="00F0756E">
      <w:pPr>
        <w:jc w:val="both"/>
        <w:rPr>
          <w:bCs/>
          <w:noProof/>
        </w:rPr>
      </w:pPr>
      <w:r w:rsidRPr="00F0756E">
        <w:rPr>
          <w:bCs/>
        </w:rPr>
        <w:t xml:space="preserve">Наручилац захтева да испорука буде сукцесивна, по захтеву наручиоца, а рок испоруке да не буде дужи од 24 часа од часа подношења захтева Наручиоца </w:t>
      </w:r>
      <w:r w:rsidRPr="00F0756E">
        <w:rPr>
          <w:bCs/>
          <w:noProof/>
        </w:rPr>
        <w:t>сваког календарског дана у години, без обзира да ли рок испоруке истиче у радни дан или не.</w:t>
      </w:r>
    </w:p>
    <w:p w:rsidR="00C27DEF" w:rsidRPr="00BB4C53" w:rsidRDefault="00C27DEF" w:rsidP="00C27DEF">
      <w:pPr>
        <w:jc w:val="both"/>
        <w:rPr>
          <w:noProof/>
          <w:lang w:val="sr-Cyrl-CS"/>
        </w:rPr>
      </w:pPr>
    </w:p>
    <w:p w:rsidR="00F0756E" w:rsidRPr="008B7E93" w:rsidRDefault="00F0756E" w:rsidP="00F0756E">
      <w:pPr>
        <w:jc w:val="both"/>
      </w:pPr>
      <w:r w:rsidRPr="00F54C6F">
        <w:rPr>
          <w:iCs/>
        </w:rPr>
        <w:t xml:space="preserve">Место испоруке добара која су предмет јавне набавке је </w:t>
      </w:r>
      <w:r w:rsidRPr="00F54C6F">
        <w:rPr>
          <w:noProof/>
        </w:rPr>
        <w:t xml:space="preserve">ФЦО </w:t>
      </w:r>
      <w:r>
        <w:rPr>
          <w:noProof/>
        </w:rPr>
        <w:t>локација по захтеву наручиоца</w:t>
      </w:r>
      <w:r w:rsidRPr="004D7313">
        <w:rPr>
          <w:noProof/>
        </w:rPr>
        <w:t xml:space="preserve">, </w:t>
      </w:r>
      <w:r w:rsidRPr="004D7313">
        <w:t>са обавезом истовара добара.</w:t>
      </w:r>
    </w:p>
    <w:p w:rsidR="00A14830" w:rsidRDefault="00A14830" w:rsidP="00A14830">
      <w:pPr>
        <w:jc w:val="both"/>
        <w:rPr>
          <w:b/>
          <w:bCs/>
          <w:i/>
          <w:iCs/>
          <w:highlight w:val="yellow"/>
        </w:rPr>
      </w:pPr>
    </w:p>
    <w:p w:rsidR="000F06D9" w:rsidRPr="005F42EC" w:rsidRDefault="000F06D9" w:rsidP="00A14830">
      <w:pPr>
        <w:jc w:val="both"/>
        <w:rPr>
          <w:b/>
          <w:bCs/>
          <w:i/>
          <w:iCs/>
          <w:highlight w:val="yellow"/>
        </w:rPr>
      </w:pPr>
    </w:p>
    <w:p w:rsidR="00A14830" w:rsidRPr="00771C28" w:rsidRDefault="00A14830" w:rsidP="00A14830">
      <w:pPr>
        <w:jc w:val="both"/>
        <w:rPr>
          <w:b/>
          <w:iCs/>
        </w:rPr>
      </w:pPr>
      <w:r w:rsidRPr="008840A4">
        <w:rPr>
          <w:b/>
          <w:bCs/>
          <w:iCs/>
        </w:rPr>
        <w:lastRenderedPageBreak/>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A14830" w:rsidRDefault="00A14830" w:rsidP="00A14830">
      <w:pPr>
        <w:jc w:val="both"/>
        <w:rPr>
          <w:iCs/>
        </w:rPr>
      </w:pPr>
      <w:r w:rsidRPr="00771C28">
        <w:rPr>
          <w:iCs/>
        </w:rPr>
        <w:t>Понуђач који прихвати захтев за продужење рока важења понуде на може мењати понуду.</w:t>
      </w:r>
    </w:p>
    <w:p w:rsidR="009328DA" w:rsidRPr="009328DA" w:rsidRDefault="009328DA" w:rsidP="00A14830">
      <w:pPr>
        <w:jc w:val="both"/>
        <w:rPr>
          <w:b/>
          <w:bCs/>
          <w:i/>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F57F0E" w:rsidRDefault="00F57F0E" w:rsidP="00F57F0E">
      <w:pPr>
        <w:tabs>
          <w:tab w:val="left" w:pos="284"/>
        </w:tabs>
        <w:suppressAutoHyphens/>
        <w:autoSpaceDN w:val="0"/>
        <w:jc w:val="both"/>
        <w:textAlignment w:val="baseline"/>
        <w:rPr>
          <w:bCs/>
          <w:iCs/>
          <w:color w:val="000000"/>
          <w:kern w:val="3"/>
          <w:lang w:val="sr-Cyrl-RS"/>
        </w:rPr>
      </w:pPr>
      <w:r w:rsidRPr="0081182A">
        <w:rPr>
          <w:bCs/>
          <w:iCs/>
          <w:color w:val="000000"/>
          <w:kern w:val="3"/>
          <w:lang w:val="sr-Cyrl-RS"/>
        </w:rPr>
        <w:t>Изабрани</w:t>
      </w:r>
      <w:r w:rsidRPr="0021483A">
        <w:rPr>
          <w:bCs/>
          <w:iCs/>
          <w:color w:val="000000"/>
          <w:kern w:val="3"/>
          <w:lang w:val="sr-Cyrl-RS"/>
        </w:rPr>
        <w:t xml:space="preserve"> понуђач је дужан да, </w:t>
      </w:r>
      <w:r w:rsidRPr="00FB29BF">
        <w:rPr>
          <w:bCs/>
          <w:iCs/>
          <w:color w:val="000000"/>
          <w:kern w:val="3"/>
          <w:lang w:val="sr-Cyrl-RS"/>
        </w:rPr>
        <w:t xml:space="preserve">без новчане накнаде, обезбеди тестерице у количини 1 комад на </w:t>
      </w:r>
      <w:r w:rsidR="000F06D9">
        <w:rPr>
          <w:bCs/>
          <w:iCs/>
          <w:color w:val="000000"/>
          <w:kern w:val="3"/>
          <w:lang w:val="sr-Cyrl-RS"/>
        </w:rPr>
        <w:t>сваких 5 протеза кука.</w:t>
      </w:r>
    </w:p>
    <w:p w:rsidR="00CF4078" w:rsidRDefault="00CF4078" w:rsidP="00F0756E">
      <w:pPr>
        <w:tabs>
          <w:tab w:val="left" w:pos="284"/>
        </w:tabs>
        <w:suppressAutoHyphens/>
        <w:autoSpaceDN w:val="0"/>
        <w:jc w:val="both"/>
        <w:textAlignment w:val="baseline"/>
        <w:rPr>
          <w:bCs/>
          <w:iCs/>
          <w:color w:val="000000"/>
          <w:kern w:val="3"/>
        </w:rPr>
      </w:pPr>
    </w:p>
    <w:p w:rsidR="00CF4078" w:rsidRPr="00BC44AE" w:rsidRDefault="00CF4078" w:rsidP="00CF4078">
      <w:pPr>
        <w:jc w:val="both"/>
        <w:rPr>
          <w:noProof/>
        </w:rPr>
      </w:pPr>
      <w:r w:rsidRPr="00BC44AE">
        <w:rPr>
          <w:noProof/>
        </w:rPr>
        <w:t xml:space="preserve">Наручилац захтева сервисирање пуног распона величина имплантата и комплетног инструментаријума, за сваку операцију, до утрошка последњег комада тј. комплета. Наведено значи да Понуђач мора у сваком тренутку трајања уговора, за сваки захтевани комад имплантата да располаже свим величинама имплантата које постоје, како би испоручио имплантат тачно тражене величине према потребама конкретног пацијента. </w:t>
      </w:r>
    </w:p>
    <w:p w:rsidR="00670F69" w:rsidRPr="00670F69" w:rsidRDefault="00670F69" w:rsidP="00670F69">
      <w:pPr>
        <w:jc w:val="both"/>
        <w:rPr>
          <w:noProof/>
        </w:rPr>
      </w:pPr>
      <w:r w:rsidRPr="00670F69">
        <w:rPr>
          <w:noProof/>
        </w:rPr>
        <w:t>Наручилац захтева да понуђач достави оригинал каталоге за добра која нуди, или адекватну замену (одговарајућу документацију типа технички досије, упутство за употребу или сл.) која недвосмислено представља карактеристике понуђених добара, а уколико то не учини његова понуда неће бити разматрана, односно биће одбијена као неприхватљива.</w:t>
      </w:r>
    </w:p>
    <w:p w:rsidR="00A14830" w:rsidRPr="001A6788" w:rsidRDefault="00A14830" w:rsidP="00A14830">
      <w:pPr>
        <w:jc w:val="both"/>
        <w:rPr>
          <w:b/>
          <w:bCs/>
          <w:i/>
          <w:iCs/>
        </w:rPr>
      </w:pPr>
    </w:p>
    <w:p w:rsidR="00A14830"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C27DEF" w:rsidRPr="00C27DEF" w:rsidRDefault="00C27DEF" w:rsidP="00A14830">
      <w:pPr>
        <w:jc w:val="both"/>
        <w:rPr>
          <w:b/>
          <w:bCs/>
          <w:i/>
          <w:iCs/>
        </w:rPr>
      </w:pPr>
    </w:p>
    <w:p w:rsidR="005F42EC" w:rsidRPr="000746DE" w:rsidRDefault="005F42EC" w:rsidP="005F42EC">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F42EC" w:rsidRPr="000746DE" w:rsidRDefault="005F42EC" w:rsidP="005F42EC">
      <w:pPr>
        <w:jc w:val="both"/>
        <w:rPr>
          <w:iCs/>
        </w:rPr>
      </w:pPr>
      <w:r w:rsidRPr="000746DE">
        <w:rPr>
          <w:iCs/>
        </w:rPr>
        <w:t>У цену је урачуната цена предмета јавне набавке, испорука, монтажа и остали повезани трошкови.</w:t>
      </w:r>
    </w:p>
    <w:p w:rsidR="005F42EC" w:rsidRDefault="00321327" w:rsidP="005F42EC">
      <w:pPr>
        <w:jc w:val="both"/>
      </w:pPr>
      <w:r w:rsidRPr="00705A24">
        <w:rPr>
          <w:iCs/>
        </w:rPr>
        <w:t>Цена је фиксна и не може се мењати.</w:t>
      </w:r>
    </w:p>
    <w:p w:rsidR="00321327" w:rsidRPr="00321327" w:rsidRDefault="00321327" w:rsidP="005F42EC">
      <w:pPr>
        <w:jc w:val="both"/>
      </w:pPr>
    </w:p>
    <w:p w:rsidR="005F42EC" w:rsidRPr="000746DE" w:rsidRDefault="005F42EC" w:rsidP="005F42EC">
      <w:pPr>
        <w:jc w:val="both"/>
        <w:rPr>
          <w:iCs/>
        </w:rPr>
      </w:pPr>
      <w:r w:rsidRPr="000746DE">
        <w:t>Ако је у понуди исказана неуобичајено ниска цена, наручилац ће поступити у складу са чланом 92. Закона.</w:t>
      </w:r>
    </w:p>
    <w:p w:rsidR="005F42EC" w:rsidRDefault="005F42EC" w:rsidP="005F42EC">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28DA" w:rsidRPr="00AA1055" w:rsidRDefault="009328DA" w:rsidP="00A14830">
      <w:pPr>
        <w:jc w:val="both"/>
        <w:rPr>
          <w:b/>
          <w:i/>
          <w:iCs/>
        </w:rPr>
      </w:pPr>
    </w:p>
    <w:p w:rsidR="00A14830"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5F42EC" w:rsidRPr="000746DE" w:rsidRDefault="005F42EC" w:rsidP="00A14830">
      <w:pPr>
        <w:jc w:val="both"/>
        <w:rPr>
          <w:b/>
          <w:i/>
          <w:iCs/>
        </w:rPr>
      </w:pPr>
    </w:p>
    <w:p w:rsidR="005F42EC" w:rsidRPr="000746DE" w:rsidRDefault="005F42EC" w:rsidP="005F42EC">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5F42EC" w:rsidRPr="000746DE" w:rsidRDefault="005F42EC" w:rsidP="005F42EC">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5F42EC" w:rsidRPr="000746DE" w:rsidRDefault="005F42EC" w:rsidP="005F42EC">
      <w:pPr>
        <w:jc w:val="both"/>
      </w:pPr>
      <w:r w:rsidRPr="000746DE">
        <w:rPr>
          <w:rFonts w:eastAsia="TimesNewRomanPSMT"/>
          <w:bCs/>
          <w:iCs/>
        </w:rPr>
        <w:lastRenderedPageBreak/>
        <w:t>Подаци о заштити при запошљавању и условима рада се могу добити у Министарству рада, запошљавања и социјалне политике.</w:t>
      </w:r>
    </w:p>
    <w:p w:rsidR="00A14830" w:rsidRPr="00C27DEF" w:rsidRDefault="00A14830" w:rsidP="00A14830">
      <w:pPr>
        <w:jc w:val="both"/>
      </w:pPr>
    </w:p>
    <w:p w:rsidR="00A14830" w:rsidRDefault="00A14830" w:rsidP="00A14830">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CF0B88" w:rsidRPr="00F9596E" w:rsidRDefault="00CF0B88" w:rsidP="00CF0B88">
      <w:pPr>
        <w:jc w:val="both"/>
        <w:rPr>
          <w:noProof/>
        </w:rPr>
      </w:pPr>
    </w:p>
    <w:p w:rsidR="00A21033" w:rsidRPr="00FF74CE" w:rsidRDefault="00A21033" w:rsidP="00A21033">
      <w:pPr>
        <w:ind w:firstLine="426"/>
        <w:jc w:val="both"/>
        <w:rPr>
          <w:rFonts w:eastAsia="TimesNewRomanPSMT"/>
          <w:bCs/>
          <w:iCs/>
          <w:lang w:val="sr-Cyrl-CS"/>
        </w:rPr>
      </w:pPr>
      <w:r w:rsidRPr="004D7B89">
        <w:t xml:space="preserve">Понуђач је дужан да уз понуду 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Pr>
          <w:rFonts w:eastAsia="TimesNewRomanPSMT"/>
          <w:bCs/>
          <w:iCs/>
        </w:rPr>
        <w:t>-a</w:t>
      </w:r>
      <w:r w:rsidRPr="00FF74CE">
        <w:rPr>
          <w:rFonts w:eastAsia="TimesNewRomanPSMT"/>
          <w:bCs/>
          <w:iCs/>
          <w:lang w:val="sr-Cyrl-CS"/>
        </w:rPr>
        <w:t>.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A21033" w:rsidRPr="00FF74CE" w:rsidRDefault="00A21033" w:rsidP="00A21033">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A21033" w:rsidRDefault="00A21033" w:rsidP="00A21033">
      <w:pPr>
        <w:pStyle w:val="ListParagraph"/>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A94E9C" w:rsidRPr="00FF74CE" w:rsidRDefault="00A94E9C" w:rsidP="00A21033">
      <w:pPr>
        <w:pStyle w:val="ListParagraph"/>
        <w:ind w:left="0" w:firstLine="426"/>
        <w:jc w:val="both"/>
        <w:rPr>
          <w:rFonts w:eastAsia="TimesNewRomanPSMT"/>
          <w:bCs/>
          <w:iCs/>
          <w:lang w:val="sr-Cyrl-CS"/>
        </w:rPr>
      </w:pPr>
    </w:p>
    <w:p w:rsidR="0041655B" w:rsidRPr="00F24159" w:rsidRDefault="0041655B" w:rsidP="0041655B">
      <w:pPr>
        <w:jc w:val="both"/>
        <w:rPr>
          <w:b/>
          <w:u w:val="single"/>
          <w:lang w:val="sr-Cyrl-CS"/>
        </w:rPr>
      </w:pPr>
      <w:r>
        <w:rPr>
          <w:b/>
          <w:u w:val="single"/>
        </w:rPr>
        <w:t xml:space="preserve">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 </w:t>
      </w:r>
    </w:p>
    <w:p w:rsidR="00A21033" w:rsidRDefault="00A21033" w:rsidP="00A21033">
      <w:pPr>
        <w:jc w:val="both"/>
      </w:pPr>
    </w:p>
    <w:p w:rsidR="00A21033" w:rsidRPr="00A174A6" w:rsidRDefault="00A21033" w:rsidP="00A21033">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C27DEF" w:rsidRPr="00ED2B0A" w:rsidRDefault="00C27DEF" w:rsidP="00C27DEF">
      <w:pPr>
        <w:jc w:val="both"/>
        <w:rPr>
          <w:noProof/>
        </w:rPr>
      </w:pPr>
    </w:p>
    <w:p w:rsidR="00C27DEF" w:rsidRDefault="00C27DEF" w:rsidP="003F22B2">
      <w:pPr>
        <w:pStyle w:val="ListParagraph"/>
        <w:numPr>
          <w:ilvl w:val="0"/>
          <w:numId w:val="9"/>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Pr>
          <w:noProof/>
        </w:rPr>
        <w:t>уговора без 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1B112C" w:rsidRPr="004D7B89" w:rsidRDefault="001B112C" w:rsidP="001B112C">
      <w:pPr>
        <w:pStyle w:val="ListParagraph"/>
        <w:numPr>
          <w:ilvl w:val="0"/>
          <w:numId w:val="9"/>
        </w:numPr>
        <w:jc w:val="both"/>
        <w:rPr>
          <w:noProof/>
        </w:rPr>
      </w:pPr>
      <w:r>
        <w:rPr>
          <w:b/>
          <w:lang w:val="sr-Cyrl-CS"/>
        </w:rPr>
        <w:t>р</w:t>
      </w:r>
      <w:r w:rsidRPr="00C66DFE">
        <w:rPr>
          <w:b/>
          <w:lang w:val="sr-Cyrl-CS"/>
        </w:rPr>
        <w:t>егистровану бланко</w:t>
      </w:r>
      <w:r w:rsidRPr="00F33A06">
        <w:rPr>
          <w:lang w:val="sr-Cyrl-CS"/>
        </w:rPr>
        <w:t xml:space="preserve"> </w:t>
      </w:r>
      <w:r w:rsidRPr="00F33A06">
        <w:rPr>
          <w:b/>
          <w:lang w:val="sr-Cyrl-CS"/>
        </w:rPr>
        <w:t>меницу и менично овлашћење за отклањање недостатака у гарантном року</w:t>
      </w:r>
      <w:r w:rsidRPr="00F33A06">
        <w:rPr>
          <w:lang w:val="sr-Cyrl-CS"/>
        </w:rPr>
        <w:t xml:space="preserve">, попуњенo на износ од 10% од укупне вредности </w:t>
      </w:r>
      <w:r>
        <w:rPr>
          <w:lang w:val="sr-Cyrl-CS"/>
        </w:rPr>
        <w:t>уговора</w:t>
      </w:r>
      <w:r w:rsidRPr="00F33A06">
        <w:rPr>
          <w:lang w:val="sr-Cyrl-CS"/>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C27DEF" w:rsidRPr="004D7B89" w:rsidRDefault="00C27DEF" w:rsidP="00C27DEF">
      <w:pPr>
        <w:pStyle w:val="ListParagraph"/>
        <w:ind w:left="87" w:firstLine="453"/>
        <w:jc w:val="both"/>
        <w:rPr>
          <w:noProof/>
        </w:rPr>
      </w:pPr>
    </w:p>
    <w:p w:rsidR="00C27DEF" w:rsidRPr="004D7B89" w:rsidRDefault="00C27DEF" w:rsidP="00C27DEF">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C27DEF" w:rsidRPr="004D7B89" w:rsidRDefault="00C27DEF" w:rsidP="00C27DEF">
      <w:pPr>
        <w:pStyle w:val="ListParagraph"/>
        <w:ind w:left="87" w:firstLine="453"/>
        <w:jc w:val="both"/>
        <w:rPr>
          <w:rFonts w:eastAsia="TimesNewRomanPSMT"/>
          <w:bCs/>
          <w:iCs/>
          <w:lang w:val="sr-Cyrl-CS"/>
        </w:rPr>
      </w:pPr>
    </w:p>
    <w:p w:rsidR="00C27DEF" w:rsidRPr="004D7B89" w:rsidRDefault="00C27DEF" w:rsidP="00C27DEF">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w:t>
      </w:r>
      <w:r w:rsidRPr="004D7B89">
        <w:rPr>
          <w:noProof/>
        </w:rPr>
        <w:lastRenderedPageBreak/>
        <w:t xml:space="preserve">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ОП образац.</w:t>
      </w:r>
    </w:p>
    <w:p w:rsidR="00C27DEF" w:rsidRDefault="00C27DEF" w:rsidP="00C27DEF">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rsidR="00705A24">
        <w:t xml:space="preserve">ења (извршење уговорне обавезе). </w:t>
      </w:r>
      <w:r w:rsidRPr="004D7B89">
        <w:t>Средство обезбеђења не може се вратити понуђачу пре истека рока трајања.</w:t>
      </w:r>
    </w:p>
    <w:p w:rsidR="00A94E9C" w:rsidRDefault="00A94E9C" w:rsidP="00C27DEF">
      <w:pPr>
        <w:jc w:val="both"/>
      </w:pPr>
    </w:p>
    <w:p w:rsidR="00A94E9C" w:rsidRDefault="00A94E9C" w:rsidP="00A94E9C">
      <w:pPr>
        <w:jc w:val="both"/>
        <w:rPr>
          <w:b/>
          <w:u w:val="single"/>
        </w:rPr>
      </w:pPr>
      <w:r>
        <w:rPr>
          <w:b/>
          <w:u w:val="single"/>
        </w:rPr>
        <w:t>Напомена:</w:t>
      </w:r>
    </w:p>
    <w:p w:rsidR="00A94E9C" w:rsidRDefault="00A94E9C" w:rsidP="00A94E9C">
      <w:pPr>
        <w:jc w:val="both"/>
        <w:rPr>
          <w:rFonts w:eastAsia="TimesNewRomanPSMT"/>
          <w:bCs/>
          <w:iCs/>
          <w:lang w:val="sr-Cyrl-CS"/>
        </w:rPr>
      </w:pPr>
      <w:r>
        <w:rPr>
          <w:noProof/>
        </w:rPr>
        <w:t xml:space="preserve">Понуђач је дужан да </w:t>
      </w:r>
      <w:r>
        <w:rPr>
          <w:b/>
          <w:noProof/>
          <w:u w:val="single"/>
        </w:rPr>
        <w:t>уз понуду</w:t>
      </w:r>
      <w:r>
        <w:rPr>
          <w:noProof/>
        </w:rPr>
        <w:t xml:space="preserve"> достави </w:t>
      </w:r>
      <w:r>
        <w:rPr>
          <w:b/>
          <w:noProof/>
          <w:u w:val="single"/>
        </w:rPr>
        <w:t>једну</w:t>
      </w:r>
      <w:r>
        <w:rPr>
          <w:noProof/>
        </w:rPr>
        <w:t xml:space="preserve"> бланко </w:t>
      </w:r>
      <w:r>
        <w:rPr>
          <w:rFonts w:eastAsia="TimesNewRomanPSMT"/>
          <w:bCs/>
          <w:iCs/>
          <w:lang w:val="sr-Cyrl-CS"/>
        </w:rPr>
        <w:t xml:space="preserve">сопствену </w:t>
      </w:r>
      <w:r>
        <w:rPr>
          <w:rFonts w:eastAsia="TimesNewRomanPSMT"/>
          <w:b/>
          <w:bCs/>
          <w:iCs/>
          <w:u w:val="single"/>
          <w:lang w:val="sr-Cyrl-CS"/>
        </w:rPr>
        <w:t>меницу</w:t>
      </w:r>
      <w:r>
        <w:rPr>
          <w:rFonts w:eastAsia="TimesNewRomanPSMT"/>
          <w:bCs/>
          <w:iCs/>
          <w:lang w:val="sr-Cyrl-CS"/>
        </w:rPr>
        <w:t xml:space="preserve"> и оверено </w:t>
      </w:r>
      <w:r>
        <w:rPr>
          <w:rFonts w:eastAsia="TimesNewRomanPSMT"/>
          <w:b/>
          <w:bCs/>
          <w:iCs/>
          <w:u w:val="single"/>
          <w:lang w:val="sr-Cyrl-CS"/>
        </w:rPr>
        <w:t>менично овлашћење</w:t>
      </w:r>
      <w:r>
        <w:rPr>
          <w:rFonts w:eastAsia="TimesNewRomanPSMT"/>
          <w:bCs/>
          <w:iCs/>
          <w:lang w:val="sr-Cyrl-CS"/>
        </w:rPr>
        <w:t xml:space="preserve"> – писмо за озбиљност понуде</w:t>
      </w:r>
      <w:r w:rsidR="000F06D9">
        <w:rPr>
          <w:rFonts w:eastAsia="TimesNewRomanPSMT"/>
          <w:bCs/>
          <w:iCs/>
          <w:lang w:val="sr-Cyrl-CS"/>
        </w:rPr>
        <w:t>.</w:t>
      </w:r>
    </w:p>
    <w:p w:rsidR="00A94E9C" w:rsidRDefault="00A94E9C" w:rsidP="00A94E9C">
      <w:pPr>
        <w:jc w:val="both"/>
        <w:rPr>
          <w:rFonts w:eastAsia="Calibri"/>
          <w:lang w:val="en-US"/>
        </w:rPr>
      </w:pPr>
      <w:r>
        <w:rPr>
          <w:noProof/>
        </w:rPr>
        <w:t xml:space="preserve">Понуђач који буде </w:t>
      </w:r>
      <w:r>
        <w:rPr>
          <w:lang w:val="sr-Cyrl-CS"/>
        </w:rPr>
        <w:t xml:space="preserve">изабран као најповољнији у предметном поступку јавне набавке дужан је да приликом потписивања уговора, достави </w:t>
      </w:r>
      <w:r>
        <w:t xml:space="preserve">регистровану бланко </w:t>
      </w:r>
      <w:r>
        <w:rPr>
          <w:b/>
          <w:u w:val="single"/>
        </w:rPr>
        <w:t>меницу и менично овлашћење-писмо,</w:t>
      </w:r>
      <w:r w:rsidR="001B112C">
        <w:rPr>
          <w:b/>
          <w:noProof/>
          <w:u w:val="single"/>
        </w:rPr>
        <w:t xml:space="preserve"> за добро извршење посла</w:t>
      </w:r>
      <w:r w:rsidR="001B112C">
        <w:rPr>
          <w:b/>
          <w:noProof/>
          <w:u w:val="single"/>
          <w:lang w:val="sr-Cyrl-RS"/>
        </w:rPr>
        <w:t xml:space="preserve"> </w:t>
      </w:r>
      <w:r w:rsidR="001B112C">
        <w:rPr>
          <w:b/>
          <w:noProof/>
          <w:u w:val="single"/>
        </w:rPr>
        <w:t xml:space="preserve">/ </w:t>
      </w:r>
      <w:r>
        <w:rPr>
          <w:b/>
          <w:noProof/>
          <w:u w:val="single"/>
        </w:rPr>
        <w:t xml:space="preserve">за </w:t>
      </w:r>
      <w:r w:rsidR="001B112C" w:rsidRPr="001B112C">
        <w:rPr>
          <w:b/>
          <w:u w:val="single"/>
          <w:lang w:val="sr-Cyrl-CS"/>
        </w:rPr>
        <w:t>отклањање недостатака у гарантном року</w:t>
      </w:r>
      <w:r w:rsidR="000F06D9">
        <w:rPr>
          <w:b/>
          <w:noProof/>
          <w:u w:val="single"/>
          <w:lang w:val="sr-Cyrl-RS"/>
        </w:rPr>
        <w:t>.</w:t>
      </w:r>
    </w:p>
    <w:p w:rsidR="00883DA0" w:rsidRPr="001A6788" w:rsidRDefault="00883DA0" w:rsidP="00A14830">
      <w:pPr>
        <w:jc w:val="both"/>
        <w:rPr>
          <w:highlight w:val="green"/>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Pr="004B3D92" w:rsidRDefault="00A14830" w:rsidP="004B3D92">
      <w:pPr>
        <w:spacing w:before="120" w:after="120"/>
        <w:jc w:val="both"/>
        <w:rPr>
          <w:b/>
          <w:i/>
        </w:rPr>
      </w:pPr>
      <w:r w:rsidRPr="000746DE">
        <w:t>Предметна набавка не садржи поверљиве информације које наручилац ставља на располагање.</w:t>
      </w:r>
    </w:p>
    <w:p w:rsidR="009328DA" w:rsidRPr="0011360F" w:rsidRDefault="009328DA" w:rsidP="00A14830">
      <w:pPr>
        <w:jc w:val="both"/>
        <w:rPr>
          <w:b/>
          <w:bCs/>
          <w:lang w:val="sr-Cyrl-CS"/>
        </w:rPr>
      </w:pPr>
    </w:p>
    <w:p w:rsidR="00A14830" w:rsidRDefault="00A14830" w:rsidP="00A14830">
      <w:pPr>
        <w:jc w:val="both"/>
        <w:rPr>
          <w:b/>
          <w:bCs/>
        </w:rPr>
      </w:pPr>
      <w:r w:rsidRPr="00547662">
        <w:rPr>
          <w:b/>
          <w:bCs/>
        </w:rPr>
        <w:t>14. ДОДАТНЕ ИНФОРМАЦИЈЕ ИЛИ ПОЈАШЊЕЊА У ВЕЗИ СА ПРИПРЕМАЊЕМ ПОНУДЕ</w:t>
      </w:r>
    </w:p>
    <w:p w:rsidR="00CF0B88" w:rsidRPr="000746DE" w:rsidRDefault="00CF0B88" w:rsidP="00A14830">
      <w:pPr>
        <w:jc w:val="both"/>
        <w:rPr>
          <w:b/>
          <w:bCs/>
        </w:rPr>
      </w:pPr>
    </w:p>
    <w:p w:rsidR="00547662" w:rsidRPr="00EC12C4" w:rsidRDefault="00547662" w:rsidP="0054766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547662" w:rsidRPr="00EC12C4" w:rsidRDefault="00547662" w:rsidP="0054766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547662" w:rsidRPr="00A542E5" w:rsidRDefault="00547662" w:rsidP="00547662">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547662" w:rsidRPr="00360A52" w:rsidRDefault="00547662" w:rsidP="00547662">
      <w:pPr>
        <w:pStyle w:val="ListParagraph"/>
        <w:ind w:left="360"/>
        <w:jc w:val="both"/>
        <w:rPr>
          <w:rFonts w:eastAsia="TimesNewRomanPSMT"/>
          <w:bCs/>
          <w:iCs/>
        </w:rPr>
      </w:pPr>
    </w:p>
    <w:p w:rsidR="00547662" w:rsidRPr="003543C7" w:rsidRDefault="00547662" w:rsidP="0054766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547662" w:rsidRPr="00495AE3" w:rsidRDefault="00547662" w:rsidP="00547662">
      <w:pPr>
        <w:jc w:val="both"/>
        <w:rPr>
          <w:rFonts w:eastAsia="TimesNewRomanPSMT"/>
          <w:bCs/>
          <w:iCs/>
        </w:rPr>
      </w:pPr>
    </w:p>
    <w:p w:rsidR="00547662" w:rsidRPr="00F0579E" w:rsidRDefault="00547662" w:rsidP="0054766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547662" w:rsidRPr="00F0579E" w:rsidRDefault="00547662" w:rsidP="0054766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547662" w:rsidRPr="00F0579E" w:rsidRDefault="00547662" w:rsidP="0054766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547662" w:rsidRPr="00F0579E" w:rsidRDefault="00547662" w:rsidP="00547662">
      <w:pPr>
        <w:jc w:val="both"/>
        <w:rPr>
          <w:bCs/>
        </w:rPr>
      </w:pPr>
      <w:r w:rsidRPr="000746DE">
        <w:t>Тражење додатних информација или појашњења у вези са припремањем п</w:t>
      </w:r>
      <w:r>
        <w:t>онуде телефоном није дозвољено.</w:t>
      </w:r>
    </w:p>
    <w:p w:rsidR="00547662" w:rsidRDefault="00547662" w:rsidP="00547662">
      <w:pPr>
        <w:jc w:val="both"/>
        <w:rPr>
          <w:bCs/>
        </w:rPr>
      </w:pPr>
      <w:r w:rsidRPr="000746DE">
        <w:rPr>
          <w:bCs/>
        </w:rPr>
        <w:t>Комуникација у поступку јавне набавке врши се искључиво на начин одређен чланом 20. Закона.</w:t>
      </w:r>
    </w:p>
    <w:p w:rsidR="00AA1055" w:rsidRPr="00AA1055" w:rsidRDefault="00AA1055" w:rsidP="00A14830">
      <w:pPr>
        <w:jc w:val="both"/>
      </w:pPr>
    </w:p>
    <w:p w:rsidR="00A14830" w:rsidRPr="000746DE" w:rsidRDefault="00A14830" w:rsidP="00A14830">
      <w:pPr>
        <w:jc w:val="both"/>
        <w:rPr>
          <w:b/>
          <w:bCs/>
        </w:rPr>
      </w:pPr>
      <w:r w:rsidRPr="000746DE">
        <w:rPr>
          <w:b/>
          <w:bCs/>
        </w:rPr>
        <w:lastRenderedPageBreak/>
        <w:t xml:space="preserve">15. ДОДАТНА ОБЈАШЊЕЊА ОД ПОНУЂАЧА ПОСЛЕ ОТВАРАЊА ПОНУДА И КОНТРОЛА КОД ПОНУЂАЧА ОДНОСНО ЊЕГОВОГ ПОДИЗВОЂАЧА </w:t>
      </w:r>
    </w:p>
    <w:p w:rsidR="00A14830" w:rsidRDefault="00A14830" w:rsidP="00A14830">
      <w:pPr>
        <w:jc w:val="both"/>
        <w:rPr>
          <w:b/>
          <w:bCs/>
        </w:rPr>
      </w:pPr>
    </w:p>
    <w:p w:rsidR="00CF0B88" w:rsidRPr="00F0579E" w:rsidRDefault="00CF0B88" w:rsidP="00CF0B88">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CF0B88" w:rsidRPr="00F0579E" w:rsidRDefault="00CF0B88" w:rsidP="00CF0B88">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CF0B88" w:rsidRPr="00F0579E" w:rsidRDefault="00CF0B88" w:rsidP="00CF0B88">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CF0B88" w:rsidRPr="000746DE" w:rsidRDefault="00CF0B88" w:rsidP="00CF0B88">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C72B0B" w:rsidRDefault="00CF0B88"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3E4A43" w:rsidRPr="001A6788" w:rsidRDefault="003E4A43" w:rsidP="00A14830">
      <w:pPr>
        <w:jc w:val="both"/>
        <w:rPr>
          <w:b/>
          <w:bCs/>
        </w:rPr>
      </w:pPr>
    </w:p>
    <w:p w:rsidR="00CF0B88" w:rsidRDefault="00CF0B88" w:rsidP="00CF0B88">
      <w:pPr>
        <w:jc w:val="both"/>
        <w:rPr>
          <w:b/>
          <w:bCs/>
        </w:rPr>
      </w:pPr>
      <w:r w:rsidRPr="00260809">
        <w:rPr>
          <w:b/>
          <w:bCs/>
        </w:rPr>
        <w:t xml:space="preserve">16.  </w:t>
      </w:r>
      <w:r>
        <w:rPr>
          <w:b/>
          <w:bCs/>
        </w:rPr>
        <w:t>НЕГАТИВНА РЕФЕРЕНЦА</w:t>
      </w:r>
    </w:p>
    <w:p w:rsidR="00CF0B88" w:rsidRPr="00260809" w:rsidRDefault="00CF0B88" w:rsidP="00CF0B88">
      <w:pPr>
        <w:jc w:val="both"/>
        <w:rPr>
          <w:b/>
          <w:bCs/>
        </w:rPr>
      </w:pPr>
    </w:p>
    <w:p w:rsidR="00CF0B88" w:rsidRPr="00260809" w:rsidRDefault="00CF0B88" w:rsidP="00CF0B88">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CF0B88" w:rsidRPr="00260809" w:rsidRDefault="00CF0B88" w:rsidP="00CF0B88">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rsidR="00CF0B88" w:rsidRPr="00260809" w:rsidRDefault="00CF0B88" w:rsidP="00CF0B88">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rsidR="00CF0B88" w:rsidRPr="00260809" w:rsidRDefault="00CF0B88" w:rsidP="00CF0B88">
      <w:pPr>
        <w:autoSpaceDE w:val="0"/>
        <w:autoSpaceDN w:val="0"/>
        <w:adjustRightInd w:val="0"/>
        <w:jc w:val="both"/>
      </w:pPr>
      <w:r w:rsidRPr="00260809">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CF0B88" w:rsidRPr="00260809" w:rsidRDefault="00CF0B88" w:rsidP="00CF0B88">
      <w:pPr>
        <w:autoSpaceDE w:val="0"/>
        <w:autoSpaceDN w:val="0"/>
        <w:adjustRightInd w:val="0"/>
        <w:jc w:val="both"/>
      </w:pPr>
      <w:r w:rsidRPr="00260809">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rsidR="00CF0B88" w:rsidRPr="00260809" w:rsidRDefault="00CF0B88" w:rsidP="00CF0B88">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88294B" w:rsidRPr="0088294B" w:rsidRDefault="0088294B"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Default="00A21033" w:rsidP="00A14830">
      <w:pPr>
        <w:jc w:val="both"/>
        <w:rPr>
          <w:b/>
          <w:bCs/>
          <w:i/>
          <w:iCs/>
        </w:rPr>
      </w:pPr>
      <w:r w:rsidRPr="00407855">
        <w:t xml:space="preserve">Избор најповољније понуде ће се извршити применом критеријума </w:t>
      </w:r>
      <w:r w:rsidRPr="00407855">
        <w:rPr>
          <w:b/>
          <w:bCs/>
        </w:rPr>
        <w:t>„</w:t>
      </w:r>
      <w:r w:rsidR="00960C3F" w:rsidRPr="00407855">
        <w:rPr>
          <w:b/>
          <w:i/>
          <w:iCs/>
        </w:rPr>
        <w:t>економски најповољнија понуда</w:t>
      </w:r>
      <w:r w:rsidRPr="00407855">
        <w:rPr>
          <w:b/>
          <w:i/>
          <w:iCs/>
        </w:rPr>
        <w:t>“.</w:t>
      </w:r>
    </w:p>
    <w:p w:rsidR="001A6788" w:rsidRDefault="00960C3F" w:rsidP="00A14830">
      <w:pPr>
        <w:jc w:val="both"/>
        <w:rPr>
          <w:rFonts w:eastAsia="TimesNewRomanPSMT"/>
          <w:b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r w:rsidRPr="000F1172">
        <w:rPr>
          <w:rFonts w:eastAsia="TimesNewRomanPSMT"/>
          <w:bCs/>
          <w:lang w:val="ru-RU"/>
        </w:rPr>
        <w:t xml:space="preserve"> </w:t>
      </w:r>
      <w:proofErr w:type="gramStart"/>
      <w:r w:rsidRPr="000F1172">
        <w:rPr>
          <w:rFonts w:eastAsia="TimesNewRomanPSMT"/>
          <w:bCs/>
        </w:rPr>
        <w:t>конкурсне</w:t>
      </w:r>
      <w:proofErr w:type="gramEnd"/>
      <w:r w:rsidRPr="000F1172">
        <w:rPr>
          <w:rFonts w:eastAsia="TimesNewRomanPSMT"/>
          <w:bCs/>
        </w:rPr>
        <w:t xml:space="preserve"> документације.</w:t>
      </w:r>
    </w:p>
    <w:p w:rsidR="0088294B" w:rsidRPr="0088294B" w:rsidRDefault="0088294B" w:rsidP="00A14830">
      <w:pPr>
        <w:jc w:val="both"/>
        <w:rPr>
          <w:b/>
          <w:bCs/>
          <w:i/>
          <w:iCs/>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Default="00A14830" w:rsidP="00A14830">
      <w:pPr>
        <w:jc w:val="both"/>
        <w:rPr>
          <w:b/>
          <w:bCs/>
          <w:highlight w:val="green"/>
        </w:rPr>
      </w:pPr>
    </w:p>
    <w:p w:rsidR="00960C3F" w:rsidRDefault="00960C3F" w:rsidP="00960C3F">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 xml:space="preserve">понуди </w:t>
      </w:r>
      <w:r w:rsidR="0088294B">
        <w:rPr>
          <w:noProof/>
        </w:rPr>
        <w:t>дужи гарантни рок</w:t>
      </w:r>
      <w:r>
        <w:rPr>
          <w:noProof/>
        </w:rPr>
        <w:t xml:space="preserve">. </w:t>
      </w:r>
    </w:p>
    <w:p w:rsidR="00960C3F" w:rsidRDefault="00960C3F" w:rsidP="00960C3F">
      <w:pPr>
        <w:jc w:val="both"/>
      </w:pPr>
      <w:r w:rsidRPr="00F66DC4">
        <w:t xml:space="preserve">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w:t>
      </w:r>
      <w:r w:rsidRPr="00F66DC4">
        <w:lastRenderedPageBreak/>
        <w:t>се обезбедити јавност и транспарентност у поступку јавне набавке, и о истом ће бити сачињен записник.</w:t>
      </w:r>
    </w:p>
    <w:p w:rsidR="00A14830" w:rsidRPr="00414EE4" w:rsidRDefault="00A14830" w:rsidP="00A14830">
      <w:pPr>
        <w:jc w:val="both"/>
        <w:rPr>
          <w:b/>
          <w:bCs/>
          <w:highlight w:val="green"/>
        </w:rPr>
      </w:pPr>
    </w:p>
    <w:p w:rsidR="00A14830" w:rsidRPr="002B5E0F" w:rsidRDefault="00A14830" w:rsidP="00A14830">
      <w:pPr>
        <w:jc w:val="both"/>
        <w:rPr>
          <w:b/>
          <w:bCs/>
        </w:rPr>
      </w:pPr>
      <w:r w:rsidRPr="002B5E0F">
        <w:rPr>
          <w:b/>
          <w:bCs/>
          <w:lang w:val="sr-Cyrl-CS"/>
        </w:rPr>
        <w:t>1</w:t>
      </w:r>
      <w:r w:rsidRPr="002B5E0F">
        <w:rPr>
          <w:b/>
          <w:bCs/>
        </w:rPr>
        <w:t xml:space="preserve">9. </w:t>
      </w:r>
      <w:r w:rsidR="00414EE4" w:rsidRPr="00E71BEB">
        <w:rPr>
          <w:b/>
        </w:rPr>
        <w:t>КОРИШЋЕЊЕ ПАТЕНТА И ОДГОВОРНОСТ ЗА ПОВРЕДУ ЗАШТИЋЕНИХ ПРАВА ИНТЕЛЕКТУАЛНЕ СВОЈИНЕ ТРЕЋИХ ЛИЦА</w:t>
      </w:r>
    </w:p>
    <w:p w:rsidR="00A14830" w:rsidRDefault="00A14830" w:rsidP="00A14830">
      <w:pPr>
        <w:jc w:val="both"/>
        <w:rPr>
          <w:b/>
          <w:bCs/>
        </w:rPr>
      </w:pPr>
    </w:p>
    <w:p w:rsidR="00414EE4" w:rsidRPr="00CC055C" w:rsidRDefault="00414EE4" w:rsidP="00414EE4">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14830" w:rsidRPr="00BE01C0" w:rsidRDefault="00A14830" w:rsidP="00A14830">
      <w:pPr>
        <w:jc w:val="both"/>
        <w:rPr>
          <w:b/>
        </w:rPr>
      </w:pPr>
    </w:p>
    <w:p w:rsidR="00B74782" w:rsidRPr="00E71BEB" w:rsidRDefault="00A14830" w:rsidP="00B74782">
      <w:pPr>
        <w:jc w:val="both"/>
        <w:rPr>
          <w:b/>
          <w:bCs/>
        </w:rPr>
      </w:pPr>
      <w:r w:rsidRPr="00E71BEB">
        <w:rPr>
          <w:b/>
        </w:rPr>
        <w:t xml:space="preserve">20. </w:t>
      </w:r>
      <w:r w:rsidR="00B74782" w:rsidRPr="00E71BEB">
        <w:rPr>
          <w:b/>
          <w:bCs/>
        </w:rPr>
        <w:t xml:space="preserve">НАЧИН И РОК ЗА ПОДНОШЕЊЕ ЗАХТЕВА ЗА ЗАШТИТУ ПРАВА ПОНУЂАЧА </w:t>
      </w:r>
    </w:p>
    <w:p w:rsidR="00A14830" w:rsidRDefault="00A14830" w:rsidP="00A14830">
      <w:pPr>
        <w:jc w:val="both"/>
        <w:rPr>
          <w:b/>
          <w:highlight w:val="yellow"/>
        </w:rPr>
      </w:pPr>
    </w:p>
    <w:p w:rsidR="00547662" w:rsidRPr="00342397" w:rsidRDefault="00547662" w:rsidP="0054766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342397" w:rsidRDefault="00547662" w:rsidP="0054766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547662" w:rsidRPr="00E90954" w:rsidRDefault="00547662" w:rsidP="0054766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547662" w:rsidRPr="00342397" w:rsidRDefault="00547662" w:rsidP="0054766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547662" w:rsidRPr="00342397" w:rsidRDefault="00547662" w:rsidP="0054766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547662" w:rsidRPr="00342397" w:rsidRDefault="00547662" w:rsidP="0054766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547662" w:rsidRPr="0025550A" w:rsidRDefault="00547662" w:rsidP="0054766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547662" w:rsidRPr="00342397" w:rsidRDefault="00547662" w:rsidP="0054766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547662" w:rsidRPr="00342397" w:rsidRDefault="00547662" w:rsidP="0054766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547662" w:rsidRPr="00342397" w:rsidRDefault="00547662" w:rsidP="00547662">
      <w:pPr>
        <w:jc w:val="both"/>
      </w:pPr>
      <w:r w:rsidRPr="00342397">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w:t>
      </w:r>
      <w:proofErr w:type="gramStart"/>
      <w:r>
        <w:t>став</w:t>
      </w:r>
      <w:proofErr w:type="gramEnd"/>
      <w:r>
        <w:t xml:space="preserve"> 3 и 4. </w:t>
      </w:r>
      <w:r w:rsidRPr="00342397">
        <w:t xml:space="preserve">Закона, а подносилац га није поднео пре истека тог рока. </w:t>
      </w:r>
    </w:p>
    <w:p w:rsidR="00547662" w:rsidRPr="00342397" w:rsidRDefault="00547662" w:rsidP="0054766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47662" w:rsidRPr="00342397" w:rsidRDefault="00547662" w:rsidP="00547662">
      <w:pPr>
        <w:jc w:val="both"/>
      </w:pPr>
      <w:r w:rsidRPr="00342397">
        <w:t xml:space="preserve">Ако поднети захтев за заштиту права не садржи све податке из члана 151. </w:t>
      </w:r>
      <w:proofErr w:type="gramStart"/>
      <w:r w:rsidRPr="00342397">
        <w:t>става</w:t>
      </w:r>
      <w:proofErr w:type="gramEnd"/>
      <w:r w:rsidRPr="00342397">
        <w:t xml:space="preserve">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3E4A43" w:rsidRPr="006A0AB2" w:rsidRDefault="003E4A43" w:rsidP="003E4A43">
      <w:pPr>
        <w:pStyle w:val="ListParagraph"/>
        <w:ind w:left="0"/>
        <w:jc w:val="both"/>
        <w:rPr>
          <w:rFonts w:eastAsia="TimesNewRomanPSMT"/>
          <w:bCs/>
        </w:rPr>
      </w:pPr>
      <w:r w:rsidRPr="00E71BEB">
        <w:rPr>
          <w:rFonts w:eastAsia="TimesNewRomanPSMT"/>
          <w:bCs/>
        </w:rPr>
        <w:t xml:space="preserve">Подносилац захтева је дужан да на број жиро рачуна: </w:t>
      </w:r>
      <w:r w:rsidRPr="00D16947">
        <w:rPr>
          <w:rFonts w:ascii="Times-Roman" w:hAnsi="Times-Roman"/>
          <w:color w:val="000000"/>
        </w:rPr>
        <w:t>840-30678845-06</w:t>
      </w:r>
      <w:r w:rsidRPr="00E71BEB">
        <w:rPr>
          <w:rFonts w:eastAsia="TimesNewRomanPSMT"/>
          <w:bCs/>
        </w:rPr>
        <w:t xml:space="preserve">, шифра плаћања: 153, позив на број </w:t>
      </w:r>
      <w:r>
        <w:rPr>
          <w:rFonts w:eastAsia="TimesNewRomanPSMT"/>
          <w:bCs/>
        </w:rPr>
        <w:t>________ (</w:t>
      </w:r>
      <w:r w:rsidRPr="00D16947">
        <w:rPr>
          <w:rFonts w:ascii="Times-Roman" w:hAnsi="Times-Roman" w:hint="eastAsia"/>
          <w:i/>
          <w:noProof/>
          <w:color w:val="000000"/>
          <w:lang w:val="sr-Cyrl-CS"/>
        </w:rPr>
        <w:t>подаци</w:t>
      </w:r>
      <w:r w:rsidRPr="00D16947">
        <w:rPr>
          <w:rFonts w:ascii="Times-Roman" w:hAnsi="Times-Roman"/>
          <w:i/>
          <w:noProof/>
          <w:color w:val="000000"/>
          <w:lang w:val="sr-Cyrl-CS"/>
        </w:rPr>
        <w:t xml:space="preserve"> </w:t>
      </w:r>
      <w:r w:rsidRPr="00D16947">
        <w:rPr>
          <w:rFonts w:ascii="Times-Roman" w:hAnsi="Times-Roman" w:hint="eastAsia"/>
          <w:i/>
          <w:noProof/>
          <w:color w:val="000000"/>
          <w:lang w:val="sr-Cyrl-CS"/>
        </w:rPr>
        <w:t>о</w:t>
      </w:r>
      <w:r w:rsidRPr="00D16947">
        <w:rPr>
          <w:rFonts w:ascii="Times-Roman" w:hAnsi="Times-Roman"/>
          <w:i/>
          <w:noProof/>
          <w:color w:val="000000"/>
          <w:lang w:val="sr-Cyrl-CS"/>
        </w:rPr>
        <w:t xml:space="preserve"> </w:t>
      </w:r>
      <w:r w:rsidRPr="00D16947">
        <w:rPr>
          <w:rFonts w:ascii="Times-Roman" w:hAnsi="Times-Roman" w:hint="eastAsia"/>
          <w:i/>
          <w:noProof/>
          <w:color w:val="000000"/>
          <w:lang w:val="sr-Cyrl-CS"/>
        </w:rPr>
        <w:t>броју</w:t>
      </w:r>
      <w:r w:rsidRPr="00D16947">
        <w:rPr>
          <w:rFonts w:ascii="Times-Roman" w:hAnsi="Times-Roman"/>
          <w:i/>
          <w:noProof/>
          <w:color w:val="000000"/>
          <w:lang w:val="sr-Cyrl-CS"/>
        </w:rPr>
        <w:t xml:space="preserve"> </w:t>
      </w:r>
      <w:r w:rsidRPr="00D16947">
        <w:rPr>
          <w:rFonts w:ascii="Times-Roman" w:hAnsi="Times-Roman" w:hint="eastAsia"/>
          <w:i/>
          <w:noProof/>
          <w:color w:val="000000"/>
          <w:lang w:val="sr-Cyrl-CS"/>
        </w:rPr>
        <w:t>или</w:t>
      </w:r>
      <w:r w:rsidRPr="00D16947">
        <w:rPr>
          <w:rFonts w:ascii="Times-Roman" w:hAnsi="Times-Roman"/>
          <w:i/>
          <w:noProof/>
          <w:color w:val="000000"/>
          <w:lang w:val="sr-Cyrl-CS"/>
        </w:rPr>
        <w:t xml:space="preserve"> </w:t>
      </w:r>
      <w:r w:rsidRPr="00D16947">
        <w:rPr>
          <w:rFonts w:ascii="Times-Roman" w:hAnsi="Times-Roman" w:hint="eastAsia"/>
          <w:i/>
          <w:noProof/>
          <w:color w:val="000000"/>
          <w:lang w:val="sr-Cyrl-CS"/>
        </w:rPr>
        <w:t>ознаци</w:t>
      </w:r>
      <w:r w:rsidRPr="00D16947">
        <w:rPr>
          <w:rFonts w:ascii="Times-Roman" w:hAnsi="Times-Roman"/>
          <w:i/>
          <w:noProof/>
          <w:color w:val="000000"/>
          <w:lang w:val="sr-Cyrl-CS"/>
        </w:rPr>
        <w:t xml:space="preserve"> </w:t>
      </w:r>
      <w:r w:rsidRPr="00D16947">
        <w:rPr>
          <w:rFonts w:ascii="Times-Roman" w:hAnsi="Times-Roman" w:hint="eastAsia"/>
          <w:i/>
          <w:noProof/>
          <w:color w:val="000000"/>
          <w:lang w:val="sr-Cyrl-CS"/>
        </w:rPr>
        <w:t>јавне</w:t>
      </w:r>
      <w:r w:rsidRPr="00D16947">
        <w:rPr>
          <w:rFonts w:ascii="Times-Roman" w:hAnsi="Times-Roman"/>
          <w:i/>
          <w:noProof/>
          <w:color w:val="000000"/>
          <w:lang w:val="sr-Cyrl-CS"/>
        </w:rPr>
        <w:t xml:space="preserve"> </w:t>
      </w:r>
      <w:r w:rsidRPr="00D16947">
        <w:rPr>
          <w:rFonts w:ascii="Times-Roman" w:hAnsi="Times-Roman" w:hint="eastAsia"/>
          <w:i/>
          <w:noProof/>
          <w:color w:val="000000"/>
          <w:lang w:val="sr-Cyrl-CS"/>
        </w:rPr>
        <w:t>набавке</w:t>
      </w:r>
      <w:r w:rsidRPr="00D16947">
        <w:rPr>
          <w:rFonts w:ascii="Times-Roman" w:hAnsi="Times-Roman"/>
          <w:i/>
          <w:noProof/>
          <w:color w:val="000000"/>
          <w:lang w:val="sr-Cyrl-CS"/>
        </w:rPr>
        <w:t xml:space="preserve"> </w:t>
      </w:r>
      <w:r w:rsidRPr="00D16947">
        <w:rPr>
          <w:rFonts w:ascii="Times-Roman" w:hAnsi="Times-Roman" w:hint="eastAsia"/>
          <w:i/>
          <w:noProof/>
          <w:color w:val="000000"/>
          <w:lang w:val="sr-Cyrl-CS"/>
        </w:rPr>
        <w:t>поводом</w:t>
      </w:r>
      <w:r w:rsidRPr="00D16947">
        <w:rPr>
          <w:rFonts w:ascii="Times-Roman" w:hAnsi="Times-Roman"/>
          <w:i/>
          <w:noProof/>
          <w:color w:val="000000"/>
          <w:lang w:val="sr-Cyrl-CS"/>
        </w:rPr>
        <w:t xml:space="preserve"> </w:t>
      </w:r>
      <w:r w:rsidRPr="00D16947">
        <w:rPr>
          <w:rFonts w:ascii="Times-Roman" w:hAnsi="Times-Roman" w:hint="eastAsia"/>
          <w:i/>
          <w:noProof/>
          <w:color w:val="000000"/>
          <w:lang w:val="sr-Cyrl-CS"/>
        </w:rPr>
        <w:t>које</w:t>
      </w:r>
      <w:r w:rsidRPr="00D16947">
        <w:rPr>
          <w:rFonts w:ascii="Times-Roman" w:hAnsi="Times-Roman"/>
          <w:i/>
          <w:noProof/>
          <w:color w:val="000000"/>
          <w:lang w:val="sr-Cyrl-CS"/>
        </w:rPr>
        <w:t xml:space="preserve"> </w:t>
      </w:r>
      <w:r w:rsidRPr="00D16947">
        <w:rPr>
          <w:rFonts w:ascii="Times-Roman" w:hAnsi="Times-Roman" w:hint="eastAsia"/>
          <w:i/>
          <w:noProof/>
          <w:color w:val="000000"/>
          <w:lang w:val="sr-Cyrl-CS"/>
        </w:rPr>
        <w:t>се</w:t>
      </w:r>
      <w:r w:rsidRPr="00D16947">
        <w:rPr>
          <w:rFonts w:ascii="Times-Roman" w:hAnsi="Times-Roman"/>
          <w:i/>
          <w:noProof/>
          <w:color w:val="000000"/>
          <w:lang w:val="sr-Cyrl-CS"/>
        </w:rPr>
        <w:t xml:space="preserve"> </w:t>
      </w:r>
      <w:r w:rsidRPr="00D16947">
        <w:rPr>
          <w:rFonts w:ascii="Times-Roman" w:hAnsi="Times-Roman" w:hint="eastAsia"/>
          <w:i/>
          <w:noProof/>
          <w:color w:val="000000"/>
          <w:lang w:val="sr-Cyrl-CS"/>
        </w:rPr>
        <w:t>подноси</w:t>
      </w:r>
      <w:r>
        <w:rPr>
          <w:rFonts w:ascii="Times-Roman" w:hAnsi="Times-Roman"/>
          <w:i/>
          <w:noProof/>
          <w:color w:val="000000"/>
          <w:lang w:val="sr-Cyrl-CS"/>
        </w:rPr>
        <w:t xml:space="preserve"> </w:t>
      </w:r>
      <w:r w:rsidRPr="00D16947">
        <w:rPr>
          <w:rFonts w:ascii="Times-Roman" w:hAnsi="Times-Roman" w:hint="eastAsia"/>
          <w:i/>
          <w:noProof/>
          <w:color w:val="000000"/>
          <w:lang w:val="sr-Cyrl-CS"/>
        </w:rPr>
        <w:t>захтев</w:t>
      </w:r>
      <w:r w:rsidRPr="00D16947">
        <w:rPr>
          <w:rFonts w:ascii="Times-Roman" w:hAnsi="Times-Roman"/>
          <w:i/>
          <w:noProof/>
          <w:color w:val="000000"/>
          <w:lang w:val="sr-Cyrl-CS"/>
        </w:rPr>
        <w:t xml:space="preserve"> </w:t>
      </w:r>
      <w:r w:rsidRPr="00D16947">
        <w:rPr>
          <w:rFonts w:ascii="Times-Roman" w:hAnsi="Times-Roman" w:hint="eastAsia"/>
          <w:i/>
          <w:noProof/>
          <w:color w:val="000000"/>
          <w:lang w:val="sr-Cyrl-CS"/>
        </w:rPr>
        <w:t>за</w:t>
      </w:r>
      <w:r w:rsidRPr="00D16947">
        <w:rPr>
          <w:rFonts w:ascii="Times-Roman" w:hAnsi="Times-Roman"/>
          <w:i/>
          <w:noProof/>
          <w:color w:val="000000"/>
          <w:lang w:val="sr-Cyrl-CS"/>
        </w:rPr>
        <w:t xml:space="preserve"> </w:t>
      </w:r>
      <w:r w:rsidRPr="00D16947">
        <w:rPr>
          <w:rFonts w:ascii="Times-Roman" w:hAnsi="Times-Roman" w:hint="eastAsia"/>
          <w:i/>
          <w:noProof/>
          <w:color w:val="000000"/>
          <w:lang w:val="sr-Cyrl-CS"/>
        </w:rPr>
        <w:t>заштиту</w:t>
      </w:r>
      <w:r w:rsidRPr="00D16947">
        <w:rPr>
          <w:rFonts w:ascii="Times-Roman" w:hAnsi="Times-Roman"/>
          <w:i/>
          <w:noProof/>
          <w:color w:val="000000"/>
          <w:lang w:val="sr-Cyrl-CS"/>
        </w:rPr>
        <w:t xml:space="preserve"> </w:t>
      </w:r>
      <w:r w:rsidRPr="00D16947">
        <w:rPr>
          <w:rFonts w:ascii="Times-Roman" w:hAnsi="Times-Roman" w:hint="eastAsia"/>
          <w:i/>
          <w:noProof/>
          <w:color w:val="000000"/>
          <w:lang w:val="sr-Cyrl-CS"/>
        </w:rPr>
        <w:t>прав</w:t>
      </w:r>
      <w:r w:rsidRPr="00D16947">
        <w:rPr>
          <w:rFonts w:ascii="Times-Roman" w:hAnsi="Times-Roman" w:hint="eastAsia"/>
          <w:i/>
          <w:color w:val="000000"/>
          <w:lang w:val="sr-Cyrl-CS"/>
        </w:rPr>
        <w:t>а</w:t>
      </w:r>
      <w:r>
        <w:rPr>
          <w:rFonts w:ascii="Times-Roman" w:hAnsi="Times-Roman"/>
          <w:i/>
          <w:color w:val="000000"/>
        </w:rPr>
        <w:t>)</w:t>
      </w:r>
      <w:r w:rsidRPr="00E71BEB">
        <w:rPr>
          <w:rFonts w:eastAsia="TimesNewRomanPSMT"/>
          <w:bCs/>
        </w:rPr>
        <w:t>,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набавкама, уплати таксу од:</w:t>
      </w:r>
    </w:p>
    <w:p w:rsidR="00547662" w:rsidRDefault="00547662" w:rsidP="00547662">
      <w:pPr>
        <w:autoSpaceDE w:val="0"/>
        <w:autoSpaceDN w:val="0"/>
        <w:adjustRightInd w:val="0"/>
        <w:jc w:val="both"/>
      </w:pPr>
    </w:p>
    <w:p w:rsidR="00547662" w:rsidRPr="0027515B" w:rsidRDefault="00547662" w:rsidP="00547662">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547662" w:rsidRPr="0027515B" w:rsidRDefault="00547662" w:rsidP="00547662">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547662" w:rsidRPr="0027515B" w:rsidRDefault="00547662" w:rsidP="00547662">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547662" w:rsidRPr="0027515B" w:rsidRDefault="00547662" w:rsidP="00547662">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547662" w:rsidRPr="00BD7B9F" w:rsidRDefault="00547662" w:rsidP="00547662">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547662" w:rsidRPr="0027515B" w:rsidRDefault="00547662" w:rsidP="00547662">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547662" w:rsidRPr="0027515B" w:rsidRDefault="00547662" w:rsidP="00547662">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547662" w:rsidRDefault="00547662" w:rsidP="00547662">
      <w:pPr>
        <w:jc w:val="both"/>
      </w:pPr>
    </w:p>
    <w:p w:rsidR="00547662" w:rsidRPr="0066640F" w:rsidRDefault="00547662" w:rsidP="00547662">
      <w:pPr>
        <w:jc w:val="both"/>
      </w:pPr>
      <w:r w:rsidRPr="0066640F">
        <w:t>Свака странка у поступку сноси трошкове које проузрокује својим радњама.</w:t>
      </w:r>
    </w:p>
    <w:p w:rsidR="001A6788" w:rsidRPr="0088294B" w:rsidRDefault="001A6788" w:rsidP="00A14830">
      <w:pPr>
        <w:jc w:val="both"/>
        <w:rPr>
          <w:b/>
        </w:rPr>
      </w:pPr>
    </w:p>
    <w:p w:rsidR="00A14830" w:rsidRDefault="00A14830" w:rsidP="00A14830">
      <w:pPr>
        <w:jc w:val="both"/>
        <w:rPr>
          <w:b/>
          <w:bCs/>
        </w:rPr>
      </w:pPr>
      <w:r w:rsidRPr="00E71BEB">
        <w:rPr>
          <w:b/>
          <w:bCs/>
        </w:rPr>
        <w:t xml:space="preserve">21. </w:t>
      </w:r>
      <w:r w:rsidR="00933C73" w:rsidRPr="00E71BEB">
        <w:rPr>
          <w:b/>
        </w:rPr>
        <w:t>РОК У КОЈЕМ ЋЕ УГОВОР БИТИ ЗАКЉУЧЕН</w:t>
      </w:r>
    </w:p>
    <w:p w:rsidR="00A74404" w:rsidRDefault="00A74404" w:rsidP="00A14830">
      <w:pPr>
        <w:jc w:val="both"/>
        <w:rPr>
          <w:b/>
          <w:bCs/>
        </w:rPr>
      </w:pPr>
    </w:p>
    <w:p w:rsidR="00933C73" w:rsidRPr="0004342C" w:rsidRDefault="00933C73" w:rsidP="00933C7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933C73" w:rsidRPr="0004342C" w:rsidRDefault="00933C73" w:rsidP="00933C73">
      <w:pPr>
        <w:jc w:val="both"/>
      </w:pPr>
      <w:r w:rsidRPr="0004342C">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rsidR="00933C73" w:rsidRPr="00A74404" w:rsidRDefault="00933C73"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14830" w:rsidRPr="007C34CB" w:rsidRDefault="00A14830" w:rsidP="00A14830">
      <w:pPr>
        <w:jc w:val="both"/>
      </w:pPr>
    </w:p>
    <w:p w:rsidR="000103EC" w:rsidRDefault="00A14830" w:rsidP="000103EC">
      <w:pPr>
        <w:jc w:val="both"/>
        <w:rPr>
          <w:b/>
        </w:rPr>
      </w:pPr>
      <w:r w:rsidRPr="00E71BEB">
        <w:rPr>
          <w:b/>
        </w:rPr>
        <w:lastRenderedPageBreak/>
        <w:t xml:space="preserve">22. </w:t>
      </w:r>
      <w:r w:rsidR="000103EC" w:rsidRPr="00F9596E">
        <w:rPr>
          <w:b/>
        </w:rPr>
        <w:t>ИЗМЕНЕ ТОКОМ ТРАЈАЊА УГОВОРА</w:t>
      </w:r>
    </w:p>
    <w:p w:rsidR="007C34CB" w:rsidRPr="007C34CB" w:rsidRDefault="007C34CB" w:rsidP="000103EC">
      <w:pPr>
        <w:jc w:val="both"/>
        <w:rPr>
          <w:b/>
        </w:rPr>
      </w:pPr>
    </w:p>
    <w:p w:rsidR="00A94E9C" w:rsidRDefault="00A94E9C" w:rsidP="00A94E9C">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Закона</w:t>
      </w:r>
      <w:r w:rsidRPr="009C568A">
        <w:rPr>
          <w:lang w:val="en-US"/>
        </w:rPr>
        <w:t>.</w:t>
      </w:r>
    </w:p>
    <w:p w:rsidR="00A94E9C" w:rsidRDefault="00A94E9C" w:rsidP="00A94E9C">
      <w:pPr>
        <w:ind w:firstLine="720"/>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A94E9C" w:rsidRDefault="00A94E9C" w:rsidP="00A94E9C">
      <w:pPr>
        <w:ind w:firstLine="720"/>
        <w:jc w:val="both"/>
      </w:pPr>
      <w:r>
        <w:t>Наручилац ће дозволити измене уговора у следећим ситуацијама:</w:t>
      </w:r>
    </w:p>
    <w:p w:rsidR="00A94E9C" w:rsidRDefault="00A94E9C" w:rsidP="00A94E9C">
      <w:pPr>
        <w:pStyle w:val="ListParagraph"/>
        <w:numPr>
          <w:ilvl w:val="0"/>
          <w:numId w:val="1"/>
        </w:numPr>
        <w:jc w:val="both"/>
      </w:pPr>
      <w:r>
        <w:t>Уколико се повећа обим предмета јавне набавке због непредвиђених околности;</w:t>
      </w:r>
    </w:p>
    <w:p w:rsidR="00A94E9C" w:rsidRDefault="00A94E9C" w:rsidP="00A94E9C">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A94E9C" w:rsidRDefault="00A94E9C" w:rsidP="00A94E9C">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A94E9C" w:rsidRDefault="00A94E9C" w:rsidP="00A94E9C">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0103EC" w:rsidRPr="00F9596E" w:rsidRDefault="000103EC" w:rsidP="000103EC">
      <w:pPr>
        <w:jc w:val="both"/>
      </w:pPr>
    </w:p>
    <w:p w:rsidR="000103EC" w:rsidRDefault="000103EC" w:rsidP="000103EC">
      <w:pPr>
        <w:jc w:val="both"/>
        <w:rPr>
          <w:b/>
        </w:rPr>
      </w:pPr>
      <w:r w:rsidRPr="00F726E2">
        <w:rPr>
          <w:b/>
        </w:rPr>
        <w:t>НАПОМЕНА</w:t>
      </w:r>
      <w:r w:rsidRPr="00066B40">
        <w:rPr>
          <w:b/>
        </w:rPr>
        <w:t>:</w:t>
      </w:r>
    </w:p>
    <w:p w:rsidR="000103EC" w:rsidRPr="00F9596E" w:rsidRDefault="000103EC" w:rsidP="000103EC">
      <w:pPr>
        <w:jc w:val="both"/>
      </w:pPr>
    </w:p>
    <w:p w:rsidR="000103EC" w:rsidRDefault="000103EC" w:rsidP="000103EC">
      <w:pPr>
        <w:ind w:firstLine="720"/>
        <w:jc w:val="both"/>
      </w:pPr>
      <w:r w:rsidRPr="00F726E2">
        <w:t xml:space="preserve">Сходно члану 20. </w:t>
      </w:r>
      <w:proofErr w:type="gramStart"/>
      <w:r w:rsidRPr="00F726E2">
        <w:t>став</w:t>
      </w:r>
      <w:proofErr w:type="gramEnd"/>
      <w:r w:rsidRPr="00F726E2">
        <w:t xml:space="preserve">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0103EC" w:rsidRPr="00E20B95" w:rsidRDefault="000103EC" w:rsidP="000103EC">
      <w:pPr>
        <w:ind w:firstLine="720"/>
        <w:jc w:val="both"/>
      </w:pPr>
    </w:p>
    <w:p w:rsidR="000103EC" w:rsidRDefault="000103EC" w:rsidP="000103EC">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0103EC" w:rsidRDefault="000103EC" w:rsidP="000103EC">
      <w:pPr>
        <w:jc w:val="both"/>
        <w:rPr>
          <w:noProof/>
        </w:rPr>
      </w:pPr>
    </w:p>
    <w:p w:rsidR="000103EC" w:rsidRDefault="000103EC" w:rsidP="000103EC">
      <w:pPr>
        <w:jc w:val="both"/>
        <w:rPr>
          <w:noProof/>
        </w:rPr>
      </w:pPr>
    </w:p>
    <w:p w:rsidR="003E4A43" w:rsidRDefault="003E4A43" w:rsidP="000103EC">
      <w:pPr>
        <w:jc w:val="both"/>
        <w:rPr>
          <w:noProof/>
        </w:rPr>
      </w:pPr>
    </w:p>
    <w:p w:rsidR="003E4A43" w:rsidRDefault="003E4A43" w:rsidP="000103EC">
      <w:pPr>
        <w:jc w:val="both"/>
        <w:rPr>
          <w:noProof/>
        </w:rPr>
      </w:pPr>
    </w:p>
    <w:p w:rsidR="003E4A43" w:rsidRDefault="003E4A43" w:rsidP="000103EC">
      <w:pPr>
        <w:jc w:val="both"/>
        <w:rPr>
          <w:noProof/>
        </w:rPr>
      </w:pPr>
    </w:p>
    <w:p w:rsidR="003E4A43" w:rsidRDefault="003E4A43" w:rsidP="000103EC">
      <w:pPr>
        <w:jc w:val="both"/>
        <w:rPr>
          <w:noProof/>
        </w:rPr>
      </w:pPr>
    </w:p>
    <w:p w:rsidR="003E4A43" w:rsidRDefault="003E4A43" w:rsidP="000103EC">
      <w:pPr>
        <w:jc w:val="both"/>
        <w:rPr>
          <w:noProof/>
        </w:rPr>
      </w:pPr>
    </w:p>
    <w:p w:rsidR="003E4A43" w:rsidRDefault="003E4A43" w:rsidP="000103EC">
      <w:pPr>
        <w:jc w:val="both"/>
        <w:rPr>
          <w:noProof/>
        </w:rPr>
      </w:pPr>
    </w:p>
    <w:p w:rsidR="003E4A43" w:rsidRDefault="003E4A43" w:rsidP="000103EC">
      <w:pPr>
        <w:jc w:val="both"/>
        <w:rPr>
          <w:noProof/>
        </w:rPr>
      </w:pPr>
    </w:p>
    <w:p w:rsidR="003E4A43" w:rsidRDefault="003E4A43" w:rsidP="000103EC">
      <w:pPr>
        <w:jc w:val="both"/>
        <w:rPr>
          <w:noProof/>
        </w:rPr>
      </w:pPr>
    </w:p>
    <w:p w:rsidR="003E4A43" w:rsidRDefault="003E4A43" w:rsidP="000103EC">
      <w:pPr>
        <w:jc w:val="both"/>
        <w:rPr>
          <w:noProof/>
        </w:rPr>
      </w:pPr>
    </w:p>
    <w:p w:rsidR="003E4A43" w:rsidRDefault="003E4A43" w:rsidP="000103EC">
      <w:pPr>
        <w:jc w:val="both"/>
        <w:rPr>
          <w:noProof/>
        </w:rPr>
      </w:pPr>
    </w:p>
    <w:p w:rsidR="003E4A43" w:rsidRDefault="003E4A43" w:rsidP="000103EC">
      <w:pPr>
        <w:jc w:val="both"/>
        <w:rPr>
          <w:noProof/>
        </w:rPr>
      </w:pPr>
    </w:p>
    <w:p w:rsidR="003E4A43" w:rsidRDefault="003E4A43" w:rsidP="000103EC">
      <w:pPr>
        <w:jc w:val="both"/>
        <w:rPr>
          <w:noProof/>
        </w:rPr>
      </w:pPr>
    </w:p>
    <w:p w:rsidR="00A21033" w:rsidRPr="0088294B" w:rsidRDefault="00A21033" w:rsidP="000103EC">
      <w:pPr>
        <w:jc w:val="both"/>
        <w:rPr>
          <w:noProof/>
        </w:rPr>
      </w:pPr>
    </w:p>
    <w:p w:rsidR="00A21033" w:rsidRPr="00960C3F" w:rsidRDefault="00A21033" w:rsidP="003F22B2">
      <w:pPr>
        <w:pStyle w:val="Heading2"/>
        <w:numPr>
          <w:ilvl w:val="0"/>
          <w:numId w:val="4"/>
        </w:numPr>
      </w:pPr>
      <w:bookmarkStart w:id="29" w:name="_Toc448141802"/>
      <w:bookmarkStart w:id="30" w:name="_Toc477351227"/>
      <w:r w:rsidRPr="00960C3F">
        <w:lastRenderedPageBreak/>
        <w:t>РАЗРАДА КРИТЕРИЈУМА</w:t>
      </w:r>
      <w:bookmarkEnd w:id="29"/>
      <w:bookmarkEnd w:id="30"/>
      <w:r w:rsidRPr="00960C3F">
        <w:t xml:space="preserve"> </w:t>
      </w:r>
    </w:p>
    <w:p w:rsidR="00A21033" w:rsidRPr="00960C3F" w:rsidRDefault="00A21033" w:rsidP="00A21033"/>
    <w:p w:rsidR="00A21033" w:rsidRPr="00960C3F" w:rsidRDefault="00A21033" w:rsidP="00A21033"/>
    <w:p w:rsidR="00A21033" w:rsidRPr="00960C3F" w:rsidRDefault="00A21033" w:rsidP="00A21033">
      <w:pPr>
        <w:pStyle w:val="Footer"/>
        <w:tabs>
          <w:tab w:val="clear" w:pos="8640"/>
          <w:tab w:val="right" w:pos="9072"/>
        </w:tabs>
        <w:jc w:val="center"/>
        <w:rPr>
          <w:b/>
          <w:noProof/>
        </w:rPr>
      </w:pPr>
      <w:r w:rsidRPr="00960C3F">
        <w:rPr>
          <w:b/>
          <w:lang w:val="sr-Latn-CS"/>
        </w:rPr>
        <w:t>ПО ЈАВНОМ ПОЗИВУ БРОЈ</w:t>
      </w:r>
      <w:r w:rsidRPr="00960C3F">
        <w:rPr>
          <w:b/>
        </w:rPr>
        <w:t xml:space="preserve">  </w:t>
      </w:r>
      <w:r w:rsidR="003E4A43">
        <w:rPr>
          <w:b/>
          <w:lang w:val="sr-Cyrl-CS"/>
        </w:rPr>
        <w:t>17</w:t>
      </w:r>
      <w:r w:rsidR="000F06D9">
        <w:rPr>
          <w:b/>
          <w:lang w:val="sr-Cyrl-CS"/>
        </w:rPr>
        <w:t>7</w:t>
      </w:r>
      <w:r w:rsidRPr="00960C3F">
        <w:rPr>
          <w:b/>
          <w:lang w:val="sr-Cyrl-CS"/>
        </w:rPr>
        <w:t>-17</w:t>
      </w:r>
      <w:r w:rsidRPr="00960C3F">
        <w:rPr>
          <w:b/>
          <w:lang w:val="sr-Latn-CS"/>
        </w:rPr>
        <w:t>-</w:t>
      </w:r>
      <w:r w:rsidRPr="00960C3F">
        <w:rPr>
          <w:b/>
        </w:rPr>
        <w:t>О</w:t>
      </w:r>
      <w:r w:rsidRPr="00960C3F">
        <w:rPr>
          <w:b/>
          <w:lang w:val="sr-Cyrl-CS"/>
        </w:rPr>
        <w:t xml:space="preserve"> - </w:t>
      </w:r>
      <w:r w:rsidR="000F06D9">
        <w:rPr>
          <w:b/>
          <w:lang w:val="sr-Cyrl-RS"/>
        </w:rPr>
        <w:t>н</w:t>
      </w:r>
      <w:r w:rsidR="000F06D9" w:rsidRPr="00F57F0E">
        <w:rPr>
          <w:b/>
          <w:lang w:val="sr-Cyrl-CS"/>
        </w:rPr>
        <w:t>абавка</w:t>
      </w:r>
      <w:r w:rsidR="000F06D9" w:rsidRPr="00F57F0E">
        <w:rPr>
          <w:b/>
        </w:rPr>
        <w:t xml:space="preserve"> </w:t>
      </w:r>
      <w:r w:rsidR="000F06D9" w:rsidRPr="00F57F0E">
        <w:rPr>
          <w:b/>
          <w:lang w:val="sr-Cyrl-RS"/>
        </w:rPr>
        <w:t xml:space="preserve">ревизионог протетског имплантата кука </w:t>
      </w:r>
      <w:r w:rsidR="000F06D9" w:rsidRPr="00F57F0E">
        <w:rPr>
          <w:b/>
        </w:rPr>
        <w:t>за потребе</w:t>
      </w:r>
      <w:r w:rsidR="000F06D9" w:rsidRPr="00F57F0E">
        <w:rPr>
          <w:b/>
          <w:lang w:val="sr-Cyrl-RS"/>
        </w:rPr>
        <w:t xml:space="preserve"> Клинике за ортопедску хирургију и трауматологију</w:t>
      </w:r>
      <w:r w:rsidR="000F06D9">
        <w:rPr>
          <w:b/>
        </w:rPr>
        <w:t xml:space="preserve"> </w:t>
      </w:r>
      <w:r w:rsidR="000F06D9" w:rsidRPr="00F57F0E">
        <w:rPr>
          <w:b/>
        </w:rPr>
        <w:t>Клиничког центра Војводине</w:t>
      </w:r>
    </w:p>
    <w:p w:rsidR="00A21033" w:rsidRPr="00960C3F" w:rsidRDefault="00A21033" w:rsidP="00A21033">
      <w:pPr>
        <w:pStyle w:val="Footer"/>
        <w:tabs>
          <w:tab w:val="clear" w:pos="8640"/>
          <w:tab w:val="right" w:pos="9072"/>
        </w:tabs>
        <w:jc w:val="center"/>
      </w:pPr>
    </w:p>
    <w:p w:rsidR="00A21033" w:rsidRPr="00960C3F" w:rsidRDefault="00A21033" w:rsidP="00A21033">
      <w:pPr>
        <w:ind w:firstLine="720"/>
      </w:pPr>
      <w:r w:rsidRPr="00960C3F">
        <w:t>Критеријум за доделу уговора је економски најповољнија понуда који се заснива на следећим елементима:</w:t>
      </w:r>
    </w:p>
    <w:p w:rsidR="00A21033" w:rsidRPr="00960C3F" w:rsidRDefault="00A21033" w:rsidP="00A21033"/>
    <w:p w:rsidR="00A21033" w:rsidRPr="0088294B" w:rsidRDefault="00A21033" w:rsidP="00A21033"/>
    <w:p w:rsidR="0088294B" w:rsidRPr="00F54C6F" w:rsidRDefault="0088294B" w:rsidP="0088294B">
      <w:pPr>
        <w:tabs>
          <w:tab w:val="right" w:pos="9072"/>
        </w:tabs>
        <w:rPr>
          <w:b/>
          <w:lang w:val="sr-Cyrl-CS"/>
        </w:rPr>
      </w:pPr>
      <w:bookmarkStart w:id="31" w:name="_Toc312747152"/>
      <w:bookmarkStart w:id="32" w:name="_Toc312747211"/>
      <w:r w:rsidRPr="00F54C6F">
        <w:rPr>
          <w:b/>
          <w:lang w:val="sr-Latn-CS"/>
        </w:rPr>
        <w:t xml:space="preserve">1. </w:t>
      </w:r>
      <w:r w:rsidRPr="00F54C6F">
        <w:rPr>
          <w:b/>
          <w:lang w:val="sr-Cyrl-CS"/>
        </w:rPr>
        <w:t>ЦЕНА – по формули..........</w:t>
      </w:r>
      <w:r>
        <w:rPr>
          <w:b/>
          <w:lang w:val="sr-Cyrl-CS"/>
        </w:rPr>
        <w:t>..</w:t>
      </w:r>
      <w:r w:rsidRPr="00F54C6F">
        <w:rPr>
          <w:b/>
          <w:lang w:val="sr-Cyrl-CS"/>
        </w:rPr>
        <w:t>...........................................</w:t>
      </w:r>
      <w:r>
        <w:rPr>
          <w:b/>
          <w:lang w:val="sr-Cyrl-CS"/>
        </w:rPr>
        <w:t>.............................до 80</w:t>
      </w:r>
      <w:r w:rsidRPr="00F54C6F">
        <w:rPr>
          <w:b/>
          <w:lang w:val="sr-Cyrl-CS"/>
        </w:rPr>
        <w:t xml:space="preserve"> пондера</w:t>
      </w:r>
      <w:bookmarkEnd w:id="31"/>
      <w:bookmarkEnd w:id="32"/>
    </w:p>
    <w:p w:rsidR="0088294B" w:rsidRPr="00F54C6F" w:rsidRDefault="0088294B" w:rsidP="0088294B">
      <w:pPr>
        <w:tabs>
          <w:tab w:val="right" w:pos="9072"/>
        </w:tabs>
        <w:rPr>
          <w:lang w:val="sr-Cyrl-CS"/>
        </w:rPr>
      </w:pPr>
      <w:r w:rsidRPr="00F54C6F">
        <w:rPr>
          <w:lang w:val="sr-Cyrl-CS"/>
        </w:rPr>
        <w:t xml:space="preserve"> </w:t>
      </w:r>
    </w:p>
    <w:p w:rsidR="0088294B" w:rsidRPr="00F54C6F" w:rsidRDefault="0088294B" w:rsidP="0088294B">
      <w:pPr>
        <w:tabs>
          <w:tab w:val="left" w:pos="5112"/>
          <w:tab w:val="right" w:pos="9072"/>
        </w:tabs>
        <w:rPr>
          <w:lang w:val="sr-Cyrl-CS"/>
        </w:rPr>
      </w:pPr>
      <w:r w:rsidRPr="00F54C6F">
        <w:rPr>
          <w:lang w:val="sr-Cyrl-CS"/>
        </w:rPr>
        <w:tab/>
      </w:r>
      <w:r>
        <w:rPr>
          <w:lang w:val="sr-Cyrl-CS"/>
        </w:rPr>
        <w:t xml:space="preserve">     Најнижа цена</w:t>
      </w:r>
      <w:r>
        <w:rPr>
          <w:lang w:val="sr-Cyrl-CS"/>
        </w:rPr>
        <w:tab/>
      </w:r>
      <w:r w:rsidRPr="00F54C6F">
        <w:rPr>
          <w:lang w:val="sr-Cyrl-CS"/>
        </w:rPr>
        <w:t xml:space="preserve">  </w:t>
      </w:r>
      <w:r w:rsidRPr="00F54C6F">
        <w:rPr>
          <w:lang w:val="sr-Cyrl-CS"/>
        </w:rPr>
        <w:tab/>
      </w:r>
      <w:r w:rsidRPr="00F54C6F">
        <w:rPr>
          <w:lang w:val="sr-Cyrl-CS"/>
        </w:rPr>
        <w:tab/>
      </w:r>
      <w:r w:rsidRPr="00F54C6F">
        <w:rPr>
          <w:lang w:val="sr-Cyrl-CS"/>
        </w:rPr>
        <w:tab/>
      </w:r>
      <w:r w:rsidRPr="00F54C6F">
        <w:rPr>
          <w:lang w:val="sr-Cyrl-CS"/>
        </w:rPr>
        <w:tab/>
      </w:r>
      <w:r w:rsidRPr="00F54C6F">
        <w:rPr>
          <w:lang w:val="sr-Cyrl-CS"/>
        </w:rPr>
        <w:tab/>
      </w:r>
      <w:r w:rsidRPr="00F54C6F">
        <w:rPr>
          <w:lang w:val="sr-Cyrl-CS"/>
        </w:rPr>
        <w:tab/>
        <w:t xml:space="preserve">         Најнижа цена</w:t>
      </w:r>
    </w:p>
    <w:p w:rsidR="0088294B" w:rsidRPr="00F54C6F" w:rsidRDefault="0088294B" w:rsidP="0088294B">
      <w:pPr>
        <w:tabs>
          <w:tab w:val="right" w:pos="9072"/>
        </w:tabs>
        <w:ind w:firstLine="720"/>
        <w:rPr>
          <w:lang w:val="sr-Cyrl-CS"/>
        </w:rPr>
      </w:pPr>
      <w:r w:rsidRPr="00F54C6F">
        <w:rPr>
          <w:lang w:val="sr-Cyrl-CS"/>
        </w:rPr>
        <w:t>Број пондера се одређује по формули</w:t>
      </w:r>
      <w:r w:rsidRPr="00F54C6F">
        <w:rPr>
          <w:lang w:val="sr-Latn-CS"/>
        </w:rPr>
        <w:t xml:space="preserve"> </w:t>
      </w:r>
      <w:r>
        <w:rPr>
          <w:lang w:val="sr-Cyrl-CS"/>
        </w:rPr>
        <w:t>=  ---</w:t>
      </w:r>
      <w:r w:rsidRPr="00F54C6F">
        <w:rPr>
          <w:lang w:val="sr-Cyrl-CS"/>
        </w:rPr>
        <w:t>------</w:t>
      </w:r>
      <w:r>
        <w:rPr>
          <w:lang w:val="sr-Cyrl-CS"/>
        </w:rPr>
        <w:t>--------------------------- x 80</w:t>
      </w:r>
    </w:p>
    <w:p w:rsidR="0088294B" w:rsidRPr="00F54C6F" w:rsidRDefault="0088294B" w:rsidP="0088294B">
      <w:pPr>
        <w:tabs>
          <w:tab w:val="left" w:pos="5304"/>
          <w:tab w:val="right" w:pos="9072"/>
        </w:tabs>
        <w:rPr>
          <w:lang w:val="sr-Cyrl-CS"/>
        </w:rPr>
      </w:pPr>
      <w:r w:rsidRPr="00F54C6F">
        <w:rPr>
          <w:lang w:val="sr-Cyrl-CS"/>
        </w:rPr>
        <w:tab/>
      </w:r>
      <w:r>
        <w:rPr>
          <w:lang w:val="sr-Cyrl-CS"/>
        </w:rPr>
        <w:t xml:space="preserve"> Понуђена цена</w:t>
      </w:r>
      <w:r>
        <w:rPr>
          <w:lang w:val="sr-Cyrl-CS"/>
        </w:rPr>
        <w:tab/>
      </w:r>
      <w:r w:rsidRPr="00F54C6F">
        <w:rPr>
          <w:lang w:val="sr-Cyrl-CS"/>
        </w:rPr>
        <w:t xml:space="preserve">   </w:t>
      </w:r>
      <w:r w:rsidRPr="00F54C6F">
        <w:rPr>
          <w:lang w:val="sr-Cyrl-CS"/>
        </w:rPr>
        <w:tab/>
      </w:r>
      <w:r w:rsidRPr="00F54C6F">
        <w:rPr>
          <w:lang w:val="sr-Cyrl-CS"/>
        </w:rPr>
        <w:tab/>
      </w:r>
      <w:r w:rsidRPr="00F54C6F">
        <w:rPr>
          <w:lang w:val="sr-Cyrl-CS"/>
        </w:rPr>
        <w:tab/>
      </w:r>
      <w:r w:rsidRPr="00F54C6F">
        <w:rPr>
          <w:lang w:val="sr-Cyrl-CS"/>
        </w:rPr>
        <w:tab/>
      </w:r>
      <w:r w:rsidRPr="00F54C6F">
        <w:rPr>
          <w:lang w:val="sr-Cyrl-CS"/>
        </w:rPr>
        <w:tab/>
      </w:r>
      <w:r w:rsidRPr="00F54C6F">
        <w:rPr>
          <w:lang w:val="sr-Cyrl-CS"/>
        </w:rPr>
        <w:tab/>
        <w:t xml:space="preserve">        Понуђена цена</w:t>
      </w:r>
    </w:p>
    <w:p w:rsidR="0088294B" w:rsidRPr="00071E2F" w:rsidRDefault="0088294B" w:rsidP="0088294B">
      <w:pPr>
        <w:tabs>
          <w:tab w:val="right" w:pos="9072"/>
        </w:tabs>
      </w:pPr>
    </w:p>
    <w:p w:rsidR="0088294B" w:rsidRPr="002B1F59" w:rsidRDefault="0088294B" w:rsidP="0088294B">
      <w:pPr>
        <w:tabs>
          <w:tab w:val="right" w:pos="9072"/>
        </w:tabs>
        <w:autoSpaceDE w:val="0"/>
        <w:autoSpaceDN w:val="0"/>
        <w:adjustRightInd w:val="0"/>
        <w:rPr>
          <w:b/>
          <w:bCs/>
          <w:color w:val="000000"/>
          <w:szCs w:val="17"/>
          <w:lang w:val="sr-Cyrl-CS"/>
        </w:rPr>
      </w:pPr>
    </w:p>
    <w:p w:rsidR="0088294B" w:rsidRPr="002B1F59" w:rsidRDefault="0088294B" w:rsidP="0088294B">
      <w:pPr>
        <w:tabs>
          <w:tab w:val="right" w:pos="9072"/>
        </w:tabs>
        <w:autoSpaceDE w:val="0"/>
        <w:autoSpaceDN w:val="0"/>
        <w:adjustRightInd w:val="0"/>
        <w:rPr>
          <w:b/>
          <w:bCs/>
          <w:noProof/>
          <w:color w:val="000000"/>
          <w:szCs w:val="17"/>
        </w:rPr>
      </w:pPr>
      <w:r>
        <w:rPr>
          <w:b/>
          <w:bCs/>
          <w:noProof/>
          <w:color w:val="000000"/>
          <w:szCs w:val="17"/>
        </w:rPr>
        <w:t>2</w:t>
      </w:r>
      <w:r w:rsidRPr="002B1F59">
        <w:rPr>
          <w:b/>
          <w:bCs/>
          <w:noProof/>
          <w:color w:val="000000"/>
          <w:szCs w:val="17"/>
        </w:rPr>
        <w:t>. РОК ИСПОРУКЕ ..................</w:t>
      </w:r>
      <w:r>
        <w:rPr>
          <w:b/>
          <w:bCs/>
          <w:noProof/>
          <w:color w:val="000000"/>
          <w:szCs w:val="17"/>
        </w:rPr>
        <w:t>.........</w:t>
      </w:r>
      <w:r w:rsidRPr="002B1F59">
        <w:rPr>
          <w:b/>
          <w:bCs/>
          <w:noProof/>
          <w:color w:val="000000"/>
          <w:szCs w:val="17"/>
        </w:rPr>
        <w:t>....................................</w:t>
      </w:r>
      <w:r>
        <w:rPr>
          <w:b/>
          <w:bCs/>
          <w:noProof/>
          <w:color w:val="000000"/>
          <w:szCs w:val="17"/>
        </w:rPr>
        <w:t>.........................до 20</w:t>
      </w:r>
      <w:r w:rsidRPr="002B1F59">
        <w:rPr>
          <w:b/>
          <w:bCs/>
          <w:noProof/>
          <w:color w:val="000000"/>
          <w:szCs w:val="17"/>
        </w:rPr>
        <w:t xml:space="preserve"> пондера</w:t>
      </w:r>
    </w:p>
    <w:p w:rsidR="0088294B" w:rsidRPr="002B1F59" w:rsidRDefault="0088294B" w:rsidP="0088294B">
      <w:pPr>
        <w:tabs>
          <w:tab w:val="right" w:pos="9072"/>
        </w:tabs>
        <w:autoSpaceDE w:val="0"/>
        <w:autoSpaceDN w:val="0"/>
        <w:adjustRightInd w:val="0"/>
        <w:rPr>
          <w:b/>
          <w:bCs/>
          <w:noProof/>
          <w:color w:val="000000"/>
          <w:szCs w:val="17"/>
        </w:rPr>
      </w:pPr>
    </w:p>
    <w:p w:rsidR="0088294B" w:rsidRDefault="0088294B" w:rsidP="0088294B">
      <w:pPr>
        <w:tabs>
          <w:tab w:val="right" w:pos="9072"/>
        </w:tabs>
        <w:autoSpaceDE w:val="0"/>
        <w:autoSpaceDN w:val="0"/>
        <w:adjustRightInd w:val="0"/>
        <w:rPr>
          <w:bCs/>
          <w:noProof/>
          <w:color w:val="000000"/>
          <w:szCs w:val="17"/>
        </w:rPr>
      </w:pPr>
      <w:r>
        <w:rPr>
          <w:bCs/>
          <w:noProof/>
          <w:color w:val="000000"/>
          <w:szCs w:val="17"/>
        </w:rPr>
        <w:t>6 сати и краће ..........</w:t>
      </w:r>
      <w:r w:rsidRPr="002B1F59">
        <w:rPr>
          <w:bCs/>
          <w:noProof/>
          <w:color w:val="000000"/>
          <w:szCs w:val="17"/>
        </w:rPr>
        <w:t>........................................................</w:t>
      </w:r>
      <w:r>
        <w:rPr>
          <w:bCs/>
          <w:noProof/>
          <w:color w:val="000000"/>
          <w:szCs w:val="17"/>
        </w:rPr>
        <w:t>........................................20</w:t>
      </w:r>
      <w:r w:rsidRPr="002B1F59">
        <w:rPr>
          <w:bCs/>
          <w:noProof/>
          <w:color w:val="000000"/>
          <w:szCs w:val="17"/>
        </w:rPr>
        <w:t xml:space="preserve"> пондера</w:t>
      </w:r>
    </w:p>
    <w:p w:rsidR="0088294B" w:rsidRPr="00D46CF3" w:rsidRDefault="0088294B" w:rsidP="0088294B">
      <w:pPr>
        <w:tabs>
          <w:tab w:val="right" w:pos="9072"/>
        </w:tabs>
        <w:autoSpaceDE w:val="0"/>
        <w:autoSpaceDN w:val="0"/>
        <w:adjustRightInd w:val="0"/>
        <w:rPr>
          <w:bCs/>
          <w:noProof/>
          <w:color w:val="000000"/>
          <w:szCs w:val="17"/>
        </w:rPr>
      </w:pPr>
      <w:r>
        <w:rPr>
          <w:bCs/>
          <w:noProof/>
          <w:color w:val="000000"/>
          <w:szCs w:val="17"/>
        </w:rPr>
        <w:t>7 до 18 сати ................................................................................................................5 пондера</w:t>
      </w:r>
    </w:p>
    <w:p w:rsidR="0088294B" w:rsidRPr="002B1F59" w:rsidRDefault="0088294B" w:rsidP="0088294B">
      <w:pPr>
        <w:tabs>
          <w:tab w:val="right" w:pos="9072"/>
        </w:tabs>
        <w:autoSpaceDE w:val="0"/>
        <w:autoSpaceDN w:val="0"/>
        <w:adjustRightInd w:val="0"/>
        <w:rPr>
          <w:bCs/>
          <w:noProof/>
          <w:color w:val="000000"/>
          <w:szCs w:val="17"/>
        </w:rPr>
      </w:pPr>
      <w:r w:rsidRPr="002B1F59">
        <w:rPr>
          <w:bCs/>
          <w:noProof/>
          <w:color w:val="000000"/>
          <w:szCs w:val="17"/>
        </w:rPr>
        <w:t xml:space="preserve">Дуже од </w:t>
      </w:r>
      <w:r>
        <w:rPr>
          <w:bCs/>
          <w:noProof/>
          <w:color w:val="000000"/>
          <w:szCs w:val="17"/>
        </w:rPr>
        <w:t>18 сати .....</w:t>
      </w:r>
      <w:r w:rsidRPr="002B1F59">
        <w:rPr>
          <w:bCs/>
          <w:noProof/>
          <w:color w:val="000000"/>
          <w:szCs w:val="17"/>
        </w:rPr>
        <w:t>..............................................................................</w:t>
      </w:r>
      <w:r>
        <w:rPr>
          <w:bCs/>
          <w:noProof/>
          <w:color w:val="000000"/>
          <w:szCs w:val="17"/>
        </w:rPr>
        <w:t>......................1  пондер</w:t>
      </w:r>
    </w:p>
    <w:p w:rsidR="0088294B" w:rsidRDefault="0088294B" w:rsidP="0088294B">
      <w:pPr>
        <w:tabs>
          <w:tab w:val="right" w:pos="9072"/>
        </w:tabs>
        <w:autoSpaceDE w:val="0"/>
        <w:autoSpaceDN w:val="0"/>
        <w:adjustRightInd w:val="0"/>
        <w:rPr>
          <w:b/>
          <w:bCs/>
          <w:noProof/>
          <w:color w:val="000000"/>
          <w:szCs w:val="17"/>
        </w:rPr>
      </w:pPr>
    </w:p>
    <w:p w:rsidR="0088294B" w:rsidRPr="0011780B" w:rsidRDefault="0088294B" w:rsidP="0088294B">
      <w:pPr>
        <w:tabs>
          <w:tab w:val="right" w:pos="9072"/>
        </w:tabs>
        <w:autoSpaceDE w:val="0"/>
        <w:autoSpaceDN w:val="0"/>
        <w:adjustRightInd w:val="0"/>
        <w:rPr>
          <w:b/>
          <w:bCs/>
          <w:szCs w:val="17"/>
          <w:lang w:val="sr-Latn-CS"/>
        </w:rPr>
      </w:pPr>
    </w:p>
    <w:p w:rsidR="0088294B" w:rsidRDefault="0088294B" w:rsidP="0088294B">
      <w:pPr>
        <w:tabs>
          <w:tab w:val="right" w:pos="9072"/>
        </w:tabs>
        <w:rPr>
          <w:lang w:val="sr-Cyrl-CS"/>
        </w:rPr>
      </w:pPr>
      <w:r>
        <w:rPr>
          <w:lang w:val="sr-Cyrl-CS"/>
        </w:rPr>
        <w:t>НАПОМЕНЕ:</w:t>
      </w:r>
    </w:p>
    <w:p w:rsidR="0088294B" w:rsidRDefault="0088294B" w:rsidP="0088294B">
      <w:pPr>
        <w:tabs>
          <w:tab w:val="right" w:pos="9072"/>
        </w:tabs>
        <w:ind w:firstLine="720"/>
        <w:rPr>
          <w:bCs/>
          <w:noProof/>
        </w:rPr>
      </w:pPr>
      <w:r w:rsidRPr="006B6EF5">
        <w:rPr>
          <w:bCs/>
          <w:noProof/>
        </w:rPr>
        <w:t>Рок</w:t>
      </w:r>
      <w:r w:rsidRPr="006B6EF5">
        <w:rPr>
          <w:bCs/>
          <w:noProof/>
          <w:lang w:val="sr-Latn-CS"/>
        </w:rPr>
        <w:t xml:space="preserve"> </w:t>
      </w:r>
      <w:r w:rsidRPr="006B6EF5">
        <w:rPr>
          <w:bCs/>
          <w:noProof/>
        </w:rPr>
        <w:t>испоруке</w:t>
      </w:r>
      <w:r w:rsidRPr="006B6EF5">
        <w:rPr>
          <w:bCs/>
          <w:noProof/>
          <w:lang w:val="sr-Latn-CS"/>
        </w:rPr>
        <w:t xml:space="preserve"> </w:t>
      </w:r>
      <w:r w:rsidRPr="006B6EF5">
        <w:rPr>
          <w:bCs/>
          <w:noProof/>
        </w:rPr>
        <w:t>мора</w:t>
      </w:r>
      <w:r w:rsidRPr="006B6EF5">
        <w:rPr>
          <w:bCs/>
          <w:noProof/>
          <w:lang w:val="sr-Latn-CS"/>
        </w:rPr>
        <w:t xml:space="preserve"> </w:t>
      </w:r>
      <w:r w:rsidRPr="006B6EF5">
        <w:rPr>
          <w:bCs/>
          <w:noProof/>
        </w:rPr>
        <w:t>бити</w:t>
      </w:r>
      <w:r w:rsidRPr="006B6EF5">
        <w:rPr>
          <w:bCs/>
          <w:noProof/>
          <w:lang w:val="sr-Latn-CS"/>
        </w:rPr>
        <w:t xml:space="preserve"> </w:t>
      </w:r>
      <w:r w:rsidRPr="006B6EF5">
        <w:rPr>
          <w:bCs/>
          <w:noProof/>
        </w:rPr>
        <w:t>изражен</w:t>
      </w:r>
      <w:r w:rsidRPr="006B6EF5">
        <w:rPr>
          <w:bCs/>
          <w:noProof/>
          <w:lang w:val="sr-Latn-CS"/>
        </w:rPr>
        <w:t xml:space="preserve"> </w:t>
      </w:r>
      <w:r w:rsidRPr="006B6EF5">
        <w:rPr>
          <w:bCs/>
          <w:noProof/>
        </w:rPr>
        <w:t>у</w:t>
      </w:r>
      <w:r w:rsidRPr="006B6EF5">
        <w:rPr>
          <w:bCs/>
          <w:noProof/>
          <w:lang w:val="sr-Latn-CS"/>
        </w:rPr>
        <w:t xml:space="preserve"> </w:t>
      </w:r>
      <w:r w:rsidRPr="006B6EF5">
        <w:rPr>
          <w:bCs/>
          <w:noProof/>
        </w:rPr>
        <w:t>часовима</w:t>
      </w:r>
      <w:r w:rsidRPr="006B6EF5">
        <w:rPr>
          <w:bCs/>
          <w:noProof/>
          <w:lang w:val="sr-Latn-CS"/>
        </w:rPr>
        <w:t xml:space="preserve"> </w:t>
      </w:r>
      <w:r w:rsidRPr="006B6EF5">
        <w:rPr>
          <w:bCs/>
          <w:noProof/>
        </w:rPr>
        <w:t>као</w:t>
      </w:r>
      <w:r w:rsidRPr="006B6EF5">
        <w:rPr>
          <w:bCs/>
          <w:noProof/>
          <w:lang w:val="sr-Latn-CS"/>
        </w:rPr>
        <w:t xml:space="preserve"> </w:t>
      </w:r>
      <w:r w:rsidRPr="006B6EF5">
        <w:rPr>
          <w:bCs/>
          <w:noProof/>
        </w:rPr>
        <w:t>целом</w:t>
      </w:r>
      <w:r w:rsidRPr="006B6EF5">
        <w:rPr>
          <w:bCs/>
          <w:noProof/>
          <w:lang w:val="sr-Latn-CS"/>
        </w:rPr>
        <w:t xml:space="preserve"> </w:t>
      </w:r>
      <w:r w:rsidRPr="006B6EF5">
        <w:rPr>
          <w:bCs/>
          <w:noProof/>
        </w:rPr>
        <w:t>броју</w:t>
      </w:r>
      <w:r w:rsidRPr="006B6EF5">
        <w:rPr>
          <w:bCs/>
          <w:noProof/>
          <w:lang w:val="sr-Latn-CS"/>
        </w:rPr>
        <w:t xml:space="preserve">, </w:t>
      </w:r>
      <w:r w:rsidRPr="006B6EF5">
        <w:rPr>
          <w:bCs/>
          <w:noProof/>
        </w:rPr>
        <w:t>и</w:t>
      </w:r>
      <w:r w:rsidRPr="006B6EF5">
        <w:rPr>
          <w:bCs/>
          <w:noProof/>
          <w:lang w:val="sr-Latn-CS"/>
        </w:rPr>
        <w:t xml:space="preserve"> </w:t>
      </w:r>
      <w:r w:rsidRPr="006B6EF5">
        <w:rPr>
          <w:bCs/>
          <w:noProof/>
        </w:rPr>
        <w:t>не</w:t>
      </w:r>
      <w:r w:rsidRPr="006B6EF5">
        <w:rPr>
          <w:bCs/>
          <w:noProof/>
          <w:lang w:val="sr-Latn-CS"/>
        </w:rPr>
        <w:t xml:space="preserve"> </w:t>
      </w:r>
      <w:r w:rsidRPr="006B6EF5">
        <w:rPr>
          <w:bCs/>
          <w:noProof/>
        </w:rPr>
        <w:t>може</w:t>
      </w:r>
      <w:r w:rsidRPr="006B6EF5">
        <w:rPr>
          <w:bCs/>
          <w:noProof/>
          <w:lang w:val="sr-Latn-CS"/>
        </w:rPr>
        <w:t xml:space="preserve"> </w:t>
      </w:r>
      <w:r w:rsidRPr="006B6EF5">
        <w:rPr>
          <w:bCs/>
          <w:noProof/>
        </w:rPr>
        <w:t>се</w:t>
      </w:r>
      <w:r w:rsidRPr="006B6EF5">
        <w:rPr>
          <w:bCs/>
          <w:noProof/>
          <w:lang w:val="sr-Latn-CS"/>
        </w:rPr>
        <w:t xml:space="preserve"> </w:t>
      </w:r>
      <w:r w:rsidRPr="006B6EF5">
        <w:rPr>
          <w:bCs/>
          <w:noProof/>
        </w:rPr>
        <w:t>изражавати</w:t>
      </w:r>
      <w:r w:rsidRPr="006B6EF5">
        <w:rPr>
          <w:bCs/>
          <w:noProof/>
          <w:lang w:val="sr-Latn-CS"/>
        </w:rPr>
        <w:t xml:space="preserve"> </w:t>
      </w:r>
      <w:r w:rsidRPr="006B6EF5">
        <w:rPr>
          <w:bCs/>
          <w:noProof/>
        </w:rPr>
        <w:t>у</w:t>
      </w:r>
      <w:r w:rsidRPr="006B6EF5">
        <w:rPr>
          <w:bCs/>
          <w:noProof/>
          <w:lang w:val="sr-Latn-CS"/>
        </w:rPr>
        <w:t xml:space="preserve"> </w:t>
      </w:r>
      <w:r w:rsidRPr="006B6EF5">
        <w:rPr>
          <w:bCs/>
          <w:noProof/>
        </w:rPr>
        <w:t>децималама</w:t>
      </w:r>
      <w:r w:rsidRPr="006B6EF5">
        <w:rPr>
          <w:bCs/>
          <w:noProof/>
          <w:lang w:val="sr-Latn-CS"/>
        </w:rPr>
        <w:t xml:space="preserve"> </w:t>
      </w:r>
      <w:r w:rsidRPr="006B6EF5">
        <w:rPr>
          <w:bCs/>
          <w:noProof/>
        </w:rPr>
        <w:t>или</w:t>
      </w:r>
      <w:r w:rsidRPr="006B6EF5">
        <w:rPr>
          <w:bCs/>
          <w:noProof/>
          <w:lang w:val="sr-Latn-CS"/>
        </w:rPr>
        <w:t xml:space="preserve"> </w:t>
      </w:r>
      <w:r w:rsidRPr="006B6EF5">
        <w:rPr>
          <w:bCs/>
          <w:noProof/>
        </w:rPr>
        <w:t>другим</w:t>
      </w:r>
      <w:r w:rsidRPr="006B6EF5">
        <w:rPr>
          <w:bCs/>
          <w:noProof/>
          <w:lang w:val="sr-Latn-CS"/>
        </w:rPr>
        <w:t xml:space="preserve"> </w:t>
      </w:r>
      <w:r w:rsidRPr="006B6EF5">
        <w:rPr>
          <w:bCs/>
          <w:noProof/>
        </w:rPr>
        <w:t>јединицама</w:t>
      </w:r>
      <w:r w:rsidRPr="006B6EF5">
        <w:rPr>
          <w:bCs/>
          <w:noProof/>
          <w:lang w:val="sr-Latn-CS"/>
        </w:rPr>
        <w:t xml:space="preserve"> </w:t>
      </w:r>
      <w:r w:rsidRPr="006B6EF5">
        <w:rPr>
          <w:bCs/>
          <w:noProof/>
        </w:rPr>
        <w:t>за</w:t>
      </w:r>
      <w:r w:rsidRPr="006B6EF5">
        <w:rPr>
          <w:bCs/>
          <w:noProof/>
          <w:lang w:val="sr-Latn-CS"/>
        </w:rPr>
        <w:t xml:space="preserve"> </w:t>
      </w:r>
      <w:r w:rsidRPr="006B6EF5">
        <w:rPr>
          <w:bCs/>
          <w:noProof/>
        </w:rPr>
        <w:t>мерење</w:t>
      </w:r>
      <w:r w:rsidRPr="006B6EF5">
        <w:rPr>
          <w:bCs/>
          <w:noProof/>
          <w:lang w:val="sr-Latn-CS"/>
        </w:rPr>
        <w:t xml:space="preserve"> </w:t>
      </w:r>
      <w:r w:rsidRPr="006B6EF5">
        <w:rPr>
          <w:bCs/>
          <w:noProof/>
        </w:rPr>
        <w:t>времена</w:t>
      </w:r>
      <w:r w:rsidRPr="006B6EF5">
        <w:rPr>
          <w:bCs/>
          <w:noProof/>
          <w:lang w:val="sr-Latn-CS"/>
        </w:rPr>
        <w:t>.</w:t>
      </w:r>
    </w:p>
    <w:p w:rsidR="0088294B" w:rsidRPr="0011780B" w:rsidRDefault="0088294B" w:rsidP="0088294B">
      <w:pPr>
        <w:tabs>
          <w:tab w:val="right" w:pos="9072"/>
        </w:tabs>
        <w:ind w:firstLine="720"/>
        <w:rPr>
          <w:b/>
          <w:lang w:val="sr-Latn-CS"/>
        </w:rPr>
      </w:pPr>
      <w:r>
        <w:rPr>
          <w:bCs/>
          <w:noProof/>
        </w:rPr>
        <w:t xml:space="preserve">Понуде са роком испоруке краћим од 1 и дужим од 24 часа неће бити узете у разматрање </w:t>
      </w:r>
      <w:r>
        <w:rPr>
          <w:noProof/>
        </w:rPr>
        <w:t>односно биће одбијене као неприхватљиве</w:t>
      </w:r>
      <w:r w:rsidRPr="00870AFC">
        <w:rPr>
          <w:noProof/>
        </w:rPr>
        <w:t>.</w:t>
      </w:r>
    </w:p>
    <w:p w:rsidR="0088294B" w:rsidRDefault="0088294B" w:rsidP="0088294B">
      <w:pPr>
        <w:jc w:val="both"/>
        <w:rPr>
          <w:lang w:val="sr-Cyrl-CS"/>
        </w:rPr>
      </w:pPr>
    </w:p>
    <w:p w:rsidR="00A21033" w:rsidRPr="0011780B" w:rsidRDefault="00A21033" w:rsidP="00A21033">
      <w:pPr>
        <w:tabs>
          <w:tab w:val="right" w:pos="9072"/>
        </w:tabs>
        <w:autoSpaceDE w:val="0"/>
        <w:autoSpaceDN w:val="0"/>
        <w:adjustRightInd w:val="0"/>
        <w:rPr>
          <w:b/>
          <w:bCs/>
          <w:szCs w:val="17"/>
          <w:lang w:val="sr-Latn-CS"/>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bookmarkEnd w:id="22"/>
    <w:bookmarkEnd w:id="23"/>
    <w:bookmarkEnd w:id="24"/>
    <w:bookmarkEnd w:id="25"/>
    <w:bookmarkEnd w:id="26"/>
    <w:bookmarkEnd w:id="27"/>
    <w:bookmarkEnd w:id="28"/>
    <w:p w:rsidR="0088294B" w:rsidRDefault="0088294B" w:rsidP="00A21033">
      <w:pPr>
        <w:jc w:val="both"/>
        <w:rPr>
          <w:noProof/>
        </w:rPr>
      </w:pPr>
    </w:p>
    <w:p w:rsidR="00A21033" w:rsidRPr="00960C3F" w:rsidRDefault="00A21033" w:rsidP="00A21033">
      <w:pPr>
        <w:jc w:val="both"/>
        <w:rPr>
          <w:lang w:val="sr-Cyrl-CS"/>
        </w:rPr>
      </w:pPr>
      <w:r w:rsidRPr="00960C3F">
        <w:rPr>
          <w:lang w:val="sr-Cyrl-CS"/>
        </w:rPr>
        <w:lastRenderedPageBreak/>
        <w:t>____________________________</w:t>
      </w:r>
    </w:p>
    <w:p w:rsidR="00A21033" w:rsidRPr="00960C3F" w:rsidRDefault="00A21033" w:rsidP="00A21033">
      <w:pPr>
        <w:jc w:val="both"/>
        <w:rPr>
          <w:lang w:val="sr-Cyrl-CS"/>
        </w:rPr>
      </w:pPr>
      <w:r w:rsidRPr="00960C3F">
        <w:rPr>
          <w:lang w:val="sr-Cyrl-CS"/>
        </w:rPr>
        <w:t xml:space="preserve">      (Тачан назив понуђача)</w:t>
      </w:r>
    </w:p>
    <w:p w:rsidR="00A21033" w:rsidRPr="00960C3F" w:rsidRDefault="00A21033" w:rsidP="00A21033">
      <w:pPr>
        <w:jc w:val="both"/>
        <w:rPr>
          <w:lang w:val="sr-Cyrl-CS"/>
        </w:rPr>
      </w:pPr>
      <w:r w:rsidRPr="00960C3F">
        <w:rPr>
          <w:lang w:val="sr-Cyrl-CS"/>
        </w:rPr>
        <w:t xml:space="preserve">   </w:t>
      </w:r>
    </w:p>
    <w:p w:rsidR="00A21033" w:rsidRPr="00960C3F" w:rsidRDefault="00A21033" w:rsidP="00A21033">
      <w:pPr>
        <w:jc w:val="both"/>
        <w:rPr>
          <w:lang w:val="sr-Cyrl-CS"/>
        </w:rPr>
      </w:pPr>
      <w:r w:rsidRPr="00960C3F">
        <w:rPr>
          <w:lang w:val="sr-Cyrl-CS"/>
        </w:rPr>
        <w:t>____________________________</w:t>
      </w:r>
    </w:p>
    <w:p w:rsidR="00A21033" w:rsidRPr="00960C3F" w:rsidRDefault="00A21033" w:rsidP="00A21033">
      <w:pPr>
        <w:jc w:val="both"/>
        <w:rPr>
          <w:lang w:val="sr-Cyrl-CS"/>
        </w:rPr>
      </w:pPr>
      <w:r w:rsidRPr="00960C3F">
        <w:rPr>
          <w:lang w:val="sr-Cyrl-CS"/>
        </w:rPr>
        <w:t xml:space="preserve">         (Адреса понуђача)</w:t>
      </w:r>
    </w:p>
    <w:p w:rsidR="00A21033" w:rsidRPr="00960C3F" w:rsidRDefault="00A21033" w:rsidP="00A21033">
      <w:pPr>
        <w:jc w:val="both"/>
        <w:rPr>
          <w:lang w:val="sr-Cyrl-CS"/>
        </w:rPr>
      </w:pPr>
    </w:p>
    <w:p w:rsidR="00A21033" w:rsidRPr="00960C3F" w:rsidRDefault="00A21033" w:rsidP="00A21033">
      <w:pPr>
        <w:jc w:val="center"/>
        <w:rPr>
          <w:b/>
          <w:lang w:val="sr-Cyrl-CS"/>
        </w:rPr>
      </w:pPr>
      <w:bookmarkStart w:id="33" w:name="_Toc311630098"/>
      <w:bookmarkStart w:id="34" w:name="_Toc311630144"/>
      <w:bookmarkStart w:id="35" w:name="_Toc311630308"/>
      <w:bookmarkStart w:id="36" w:name="_Toc311630388"/>
      <w:bookmarkStart w:id="37" w:name="_Toc318711579"/>
      <w:bookmarkStart w:id="38" w:name="_Toc353479478"/>
      <w:r w:rsidRPr="00960C3F">
        <w:rPr>
          <w:b/>
          <w:lang w:val="sr-Cyrl-CS"/>
        </w:rPr>
        <w:t>ОБРАЗАЦ</w:t>
      </w:r>
      <w:bookmarkStart w:id="39" w:name="_Toc311630099"/>
      <w:bookmarkStart w:id="40" w:name="_Toc311630145"/>
      <w:bookmarkEnd w:id="33"/>
      <w:bookmarkEnd w:id="34"/>
      <w:r w:rsidRPr="00960C3F">
        <w:rPr>
          <w:b/>
          <w:lang w:val="sr-Cyrl-CS"/>
        </w:rPr>
        <w:t xml:space="preserve"> ЗА УНОШЕЊЕ ПОДАТАКА ИЗ ПОНУДЕ КОЈИ СУ ОДРЕЂЕНИ КАО ЕЛЕМЕНТИ КРИТЕРИЈУМА</w:t>
      </w:r>
      <w:bookmarkEnd w:id="35"/>
      <w:bookmarkEnd w:id="36"/>
      <w:bookmarkEnd w:id="37"/>
      <w:bookmarkEnd w:id="38"/>
      <w:bookmarkEnd w:id="39"/>
      <w:bookmarkEnd w:id="40"/>
    </w:p>
    <w:p w:rsidR="00A21033" w:rsidRPr="00960C3F" w:rsidRDefault="00A21033" w:rsidP="00A21033">
      <w:pPr>
        <w:jc w:val="center"/>
        <w:rPr>
          <w:b/>
          <w:lang w:val="sr-Cyrl-CS"/>
        </w:rPr>
      </w:pPr>
    </w:p>
    <w:p w:rsidR="00A21033" w:rsidRPr="00960C3F" w:rsidRDefault="00A21033" w:rsidP="00A21033">
      <w:pPr>
        <w:jc w:val="center"/>
        <w:rPr>
          <w:lang w:val="sr-Cyrl-CS"/>
        </w:rPr>
      </w:pPr>
      <w:r w:rsidRPr="00960C3F">
        <w:rPr>
          <w:lang w:val="sr-Cyrl-CS"/>
        </w:rPr>
        <w:t xml:space="preserve">у поступку број </w:t>
      </w:r>
      <w:r w:rsidR="003E4A43">
        <w:rPr>
          <w:lang w:val="sr-Cyrl-CS"/>
        </w:rPr>
        <w:t>1</w:t>
      </w:r>
      <w:r w:rsidR="003E4A43">
        <w:rPr>
          <w:lang w:val="sr-Cyrl-RS"/>
        </w:rPr>
        <w:t>7</w:t>
      </w:r>
      <w:r w:rsidR="000F06D9">
        <w:rPr>
          <w:lang w:val="sr-Cyrl-RS"/>
        </w:rPr>
        <w:t>7</w:t>
      </w:r>
      <w:r w:rsidRPr="00960C3F">
        <w:rPr>
          <w:lang w:val="sr-Cyrl-CS"/>
        </w:rPr>
        <w:t>-17-О</w:t>
      </w:r>
    </w:p>
    <w:p w:rsidR="00A21033" w:rsidRPr="00960C3F" w:rsidRDefault="00A21033" w:rsidP="00A21033">
      <w:pPr>
        <w:jc w:val="both"/>
        <w:rPr>
          <w:lang w:val="sr-Cyrl-CS"/>
        </w:rPr>
      </w:pPr>
    </w:p>
    <w:p w:rsidR="00A21033" w:rsidRPr="00960C3F" w:rsidRDefault="00A21033" w:rsidP="00A21033">
      <w:pPr>
        <w:ind w:firstLine="720"/>
        <w:jc w:val="both"/>
        <w:rPr>
          <w:lang w:val="sr-Cyrl-CS"/>
        </w:rPr>
      </w:pPr>
      <w:r w:rsidRPr="00960C3F">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A21033" w:rsidRPr="00960C3F" w:rsidRDefault="00A21033" w:rsidP="00A21033">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4"/>
        <w:gridCol w:w="3696"/>
      </w:tblGrid>
      <w:tr w:rsidR="00416DF1" w:rsidRPr="00F73DC8" w:rsidTr="00416DF1">
        <w:trPr>
          <w:jc w:val="center"/>
        </w:trPr>
        <w:tc>
          <w:tcPr>
            <w:tcW w:w="5024" w:type="dxa"/>
            <w:vAlign w:val="center"/>
          </w:tcPr>
          <w:p w:rsidR="00416DF1" w:rsidRPr="003E4A43" w:rsidRDefault="00416DF1" w:rsidP="00416DF1">
            <w:pPr>
              <w:rPr>
                <w:lang w:val="sr-Cyrl-RS"/>
              </w:rPr>
            </w:pPr>
            <w:r w:rsidRPr="00AF454E">
              <w:rPr>
                <w:b/>
                <w:bCs/>
                <w:iCs/>
                <w:lang w:val="sr-Latn-CS"/>
              </w:rPr>
              <w:t>1</w:t>
            </w:r>
            <w:r w:rsidRPr="00AF454E">
              <w:rPr>
                <w:b/>
                <w:bCs/>
                <w:iCs/>
                <w:noProof/>
              </w:rPr>
              <w:t>.</w:t>
            </w:r>
            <w:r w:rsidRPr="00AF454E">
              <w:rPr>
                <w:bCs/>
                <w:iCs/>
                <w:noProof/>
              </w:rPr>
              <w:t xml:space="preserve"> </w:t>
            </w:r>
            <w:r>
              <w:rPr>
                <w:b/>
                <w:bCs/>
                <w:iCs/>
                <w:noProof/>
              </w:rPr>
              <w:t>ПОНУЂЕНА ЦЕНА без ПДВ</w:t>
            </w:r>
            <w:r w:rsidR="003E4A43">
              <w:rPr>
                <w:b/>
                <w:bCs/>
                <w:iCs/>
                <w:noProof/>
                <w:lang w:val="sr-Cyrl-RS"/>
              </w:rPr>
              <w:t>-а</w:t>
            </w:r>
          </w:p>
          <w:p w:rsidR="00416DF1" w:rsidRPr="00DA5446" w:rsidRDefault="00416DF1" w:rsidP="00416DF1">
            <w:pPr>
              <w:rPr>
                <w:b/>
                <w:bCs/>
                <w:iCs/>
              </w:rPr>
            </w:pPr>
            <w:r>
              <w:rPr>
                <w:b/>
                <w:bCs/>
                <w:iCs/>
              </w:rPr>
              <w:t xml:space="preserve"> </w:t>
            </w:r>
          </w:p>
        </w:tc>
        <w:tc>
          <w:tcPr>
            <w:tcW w:w="3696" w:type="dxa"/>
            <w:vAlign w:val="center"/>
          </w:tcPr>
          <w:p w:rsidR="00416DF1" w:rsidRDefault="00416DF1" w:rsidP="00416DF1">
            <w:pPr>
              <w:rPr>
                <w:bCs/>
                <w:iCs/>
              </w:rPr>
            </w:pPr>
          </w:p>
          <w:p w:rsidR="00416DF1" w:rsidRPr="00CA50DE" w:rsidRDefault="00416DF1" w:rsidP="00416DF1">
            <w:pPr>
              <w:rPr>
                <w:bCs/>
                <w:iCs/>
              </w:rPr>
            </w:pPr>
            <w:r w:rsidRPr="007821DA">
              <w:rPr>
                <w:bCs/>
                <w:iCs/>
                <w:lang w:val="sr-Latn-CS"/>
              </w:rPr>
              <w:t>________</w:t>
            </w:r>
            <w:r>
              <w:rPr>
                <w:bCs/>
                <w:iCs/>
              </w:rPr>
              <w:t>___________</w:t>
            </w:r>
            <w:r w:rsidRPr="007821DA">
              <w:rPr>
                <w:bCs/>
                <w:iCs/>
                <w:lang w:val="sr-Latn-CS"/>
              </w:rPr>
              <w:t>___ динара</w:t>
            </w:r>
          </w:p>
          <w:p w:rsidR="00416DF1" w:rsidRPr="00AF454E" w:rsidRDefault="00416DF1" w:rsidP="00416DF1">
            <w:pPr>
              <w:rPr>
                <w:bCs/>
                <w:iCs/>
                <w:lang w:val="sr-Latn-CS"/>
              </w:rPr>
            </w:pPr>
          </w:p>
        </w:tc>
      </w:tr>
      <w:tr w:rsidR="00416DF1" w:rsidRPr="00F73DC8" w:rsidTr="00416DF1">
        <w:trPr>
          <w:jc w:val="center"/>
        </w:trPr>
        <w:tc>
          <w:tcPr>
            <w:tcW w:w="5024" w:type="dxa"/>
            <w:vAlign w:val="bottom"/>
          </w:tcPr>
          <w:p w:rsidR="00416DF1" w:rsidRPr="00E8786A" w:rsidRDefault="00416DF1" w:rsidP="00416DF1">
            <w:pPr>
              <w:rPr>
                <w:b/>
                <w:bCs/>
                <w:iCs/>
              </w:rPr>
            </w:pPr>
            <w:r w:rsidRPr="00AF454E">
              <w:rPr>
                <w:b/>
                <w:bCs/>
                <w:iCs/>
                <w:lang w:val="sr-Latn-CS"/>
              </w:rPr>
              <w:t>2. РОК ИСПОРУКЕ</w:t>
            </w:r>
          </w:p>
        </w:tc>
        <w:tc>
          <w:tcPr>
            <w:tcW w:w="3696" w:type="dxa"/>
          </w:tcPr>
          <w:p w:rsidR="00416DF1" w:rsidRDefault="00416DF1" w:rsidP="00416DF1">
            <w:pPr>
              <w:rPr>
                <w:b/>
                <w:bCs/>
                <w:iCs/>
              </w:rPr>
            </w:pPr>
          </w:p>
          <w:p w:rsidR="00416DF1" w:rsidRPr="00AF454E" w:rsidRDefault="00416DF1" w:rsidP="00416DF1">
            <w:pPr>
              <w:rPr>
                <w:b/>
                <w:bCs/>
                <w:iCs/>
              </w:rPr>
            </w:pPr>
            <w:r>
              <w:rPr>
                <w:b/>
                <w:bCs/>
                <w:iCs/>
              </w:rPr>
              <w:t xml:space="preserve">____________ </w:t>
            </w:r>
            <w:r w:rsidRPr="00AF454E">
              <w:rPr>
                <w:bCs/>
                <w:iCs/>
              </w:rPr>
              <w:t>сати</w:t>
            </w:r>
          </w:p>
        </w:tc>
      </w:tr>
    </w:tbl>
    <w:p w:rsidR="00A21033" w:rsidRPr="00960C3F" w:rsidRDefault="00A21033" w:rsidP="00A21033">
      <w:pPr>
        <w:jc w:val="both"/>
      </w:pPr>
    </w:p>
    <w:p w:rsidR="00A21033" w:rsidRPr="00960C3F" w:rsidRDefault="00A21033" w:rsidP="00A21033">
      <w:pPr>
        <w:ind w:firstLine="720"/>
        <w:jc w:val="both"/>
        <w:rPr>
          <w:lang w:val="sr-Cyrl-CS"/>
        </w:rPr>
      </w:pPr>
      <w:r w:rsidRPr="00960C3F">
        <w:rPr>
          <w:lang w:val="sr-Cyrl-CS"/>
        </w:rPr>
        <w:t>У случају неслагања података из овог обрасца и података садржаних у приложеним доказима, меродавни су подаци из доказа.</w:t>
      </w:r>
    </w:p>
    <w:p w:rsidR="00A21033" w:rsidRPr="00960C3F" w:rsidRDefault="00A21033" w:rsidP="00A21033">
      <w:pPr>
        <w:rPr>
          <w:b/>
        </w:rPr>
      </w:pPr>
    </w:p>
    <w:p w:rsidR="00A21033" w:rsidRPr="00960C3F" w:rsidRDefault="00A21033" w:rsidP="00A21033"/>
    <w:p w:rsidR="00A21033" w:rsidRPr="00960C3F" w:rsidRDefault="009A1D7E" w:rsidP="00A21033">
      <w:r>
        <w:rPr>
          <w:noProof/>
          <w:lang w:val="sr-Latn-RS" w:eastAsia="sr-Latn-RS"/>
        </w:rPr>
        <mc:AlternateContent>
          <mc:Choice Requires="wps">
            <w:drawing>
              <wp:anchor distT="4294967291" distB="4294967291" distL="114300" distR="114300" simplePos="0" relativeHeight="251659264" behindDoc="0" locked="0" layoutInCell="1" allowOverlap="1" wp14:anchorId="36AEA388" wp14:editId="64C46C8C">
                <wp:simplePos x="0" y="0"/>
                <wp:positionH relativeFrom="column">
                  <wp:posOffset>4109720</wp:posOffset>
                </wp:positionH>
                <wp:positionV relativeFrom="paragraph">
                  <wp:posOffset>163829</wp:posOffset>
                </wp:positionV>
                <wp:extent cx="146685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6F00DB"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1" distB="4294967291" distL="114300" distR="114300" simplePos="0" relativeHeight="251660288" behindDoc="0" locked="0" layoutInCell="1" allowOverlap="1" wp14:anchorId="5E853663" wp14:editId="378453A6">
                <wp:simplePos x="0" y="0"/>
                <wp:positionH relativeFrom="column">
                  <wp:posOffset>-62230</wp:posOffset>
                </wp:positionH>
                <wp:positionV relativeFrom="paragraph">
                  <wp:posOffset>163829</wp:posOffset>
                </wp:positionV>
                <wp:extent cx="1466850" cy="0"/>
                <wp:effectExtent l="0" t="0" r="1905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4BBD54" id="Straight Arrow Connector 2" o:spid="_x0000_s1026" type="#_x0000_t32" style="position:absolute;margin-left:-4.9pt;margin-top:12.9pt;width:115.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mc:Fallback>
        </mc:AlternateContent>
      </w:r>
    </w:p>
    <w:p w:rsidR="00A21033" w:rsidRPr="00960C3F" w:rsidRDefault="00A21033" w:rsidP="00A21033">
      <w:r w:rsidRPr="00960C3F">
        <w:t xml:space="preserve">         ДАТУМ</w:t>
      </w:r>
      <w:r w:rsidRPr="00960C3F">
        <w:tab/>
      </w:r>
      <w:r w:rsidRPr="00960C3F">
        <w:tab/>
        <w:t xml:space="preserve"> </w:t>
      </w:r>
      <w:r w:rsidRPr="00960C3F">
        <w:tab/>
        <w:t xml:space="preserve">             М.П.</w:t>
      </w:r>
      <w:r w:rsidRPr="00960C3F">
        <w:tab/>
      </w:r>
      <w:r w:rsidRPr="00960C3F">
        <w:tab/>
      </w:r>
      <w:r w:rsidRPr="00960C3F">
        <w:tab/>
      </w:r>
      <w:r w:rsidRPr="00960C3F">
        <w:tab/>
        <w:t xml:space="preserve">         ПОНУЂАЧ</w:t>
      </w:r>
    </w:p>
    <w:p w:rsidR="00A21033" w:rsidRPr="00960C3F" w:rsidRDefault="00A21033" w:rsidP="00A21033"/>
    <w:p w:rsidR="00A21033" w:rsidRPr="00960C3F" w:rsidRDefault="00A21033" w:rsidP="00A21033">
      <w:r w:rsidRPr="00960C3F">
        <w:tab/>
      </w:r>
      <w:r w:rsidRPr="00960C3F">
        <w:tab/>
      </w:r>
      <w:r w:rsidRPr="00960C3F">
        <w:tab/>
      </w:r>
      <w:r w:rsidRPr="00960C3F">
        <w:tab/>
      </w:r>
      <w:r w:rsidRPr="00960C3F">
        <w:tab/>
      </w:r>
      <w:r w:rsidRPr="00960C3F">
        <w:tab/>
      </w:r>
      <w:r w:rsidRPr="00960C3F">
        <w:tab/>
      </w:r>
      <w:r w:rsidRPr="00960C3F">
        <w:tab/>
      </w:r>
      <w:r w:rsidRPr="00960C3F">
        <w:tab/>
        <w:t>___________________</w:t>
      </w:r>
    </w:p>
    <w:p w:rsidR="00A21033" w:rsidRDefault="00A21033">
      <w:r w:rsidRPr="00960C3F">
        <w:tab/>
      </w:r>
      <w:r w:rsidRPr="00960C3F">
        <w:tab/>
      </w:r>
      <w:r w:rsidRPr="00960C3F">
        <w:tab/>
      </w:r>
      <w:r w:rsidRPr="00960C3F">
        <w:tab/>
      </w:r>
      <w:r w:rsidRPr="00960C3F">
        <w:tab/>
      </w:r>
      <w:r w:rsidRPr="00960C3F">
        <w:tab/>
      </w:r>
      <w:r w:rsidRPr="00960C3F">
        <w:tab/>
      </w:r>
      <w:r w:rsidRPr="00960C3F">
        <w:tab/>
      </w:r>
      <w:r w:rsidRPr="00960C3F">
        <w:tab/>
        <w:t xml:space="preserve">          ПОТПИС</w:t>
      </w:r>
    </w:p>
    <w:p w:rsidR="00416DF1" w:rsidRDefault="00416DF1"/>
    <w:p w:rsidR="00416DF1" w:rsidRDefault="00416DF1"/>
    <w:p w:rsidR="00416DF1" w:rsidRDefault="00416DF1"/>
    <w:p w:rsidR="00416DF1" w:rsidRDefault="00416DF1"/>
    <w:p w:rsidR="00416DF1" w:rsidRDefault="00416DF1"/>
    <w:p w:rsidR="00416DF1" w:rsidRDefault="00416DF1"/>
    <w:p w:rsidR="00416DF1" w:rsidRDefault="00416DF1"/>
    <w:p w:rsidR="00416DF1" w:rsidRDefault="00416DF1"/>
    <w:p w:rsidR="00416DF1" w:rsidRDefault="00416DF1"/>
    <w:p w:rsidR="003E4A43" w:rsidRDefault="003E4A43"/>
    <w:p w:rsidR="003E4A43" w:rsidRDefault="003E4A43"/>
    <w:p w:rsidR="003E4A43" w:rsidRDefault="003E4A43"/>
    <w:p w:rsidR="003E4A43" w:rsidRDefault="003E4A43"/>
    <w:p w:rsidR="003E4A43" w:rsidRDefault="003E4A43"/>
    <w:p w:rsidR="003E4A43" w:rsidRDefault="003E4A43"/>
    <w:p w:rsidR="00416DF1" w:rsidRPr="00416DF1" w:rsidRDefault="00416DF1"/>
    <w:p w:rsidR="00B819C7" w:rsidRPr="00B477D7" w:rsidRDefault="002A4E57" w:rsidP="002A4E57">
      <w:pPr>
        <w:pStyle w:val="Heading2"/>
        <w:ind w:left="1920"/>
        <w:jc w:val="left"/>
        <w:rPr>
          <w:noProof/>
        </w:rPr>
      </w:pPr>
      <w:bookmarkStart w:id="41" w:name="_Toc364158548"/>
      <w:r>
        <w:rPr>
          <w:noProof/>
          <w:lang w:val="sr-Cyrl-CS"/>
        </w:rPr>
        <w:lastRenderedPageBreak/>
        <w:t xml:space="preserve">                 </w:t>
      </w:r>
      <w:bookmarkStart w:id="42" w:name="_Toc477351228"/>
      <w:r w:rsidR="00162182">
        <w:rPr>
          <w:noProof/>
          <w:lang w:val="sr-Cyrl-CS"/>
        </w:rPr>
        <w:t>7</w:t>
      </w:r>
      <w:r w:rsidRPr="00E105BF">
        <w:rPr>
          <w:noProof/>
          <w:lang w:val="sr-Cyrl-CS"/>
        </w:rPr>
        <w:t xml:space="preserve">. </w:t>
      </w:r>
      <w:r w:rsidR="00B819C7" w:rsidRPr="00E105BF">
        <w:rPr>
          <w:noProof/>
        </w:rPr>
        <w:t>МОДЕЛ УГОВОРА</w:t>
      </w:r>
      <w:bookmarkEnd w:id="41"/>
      <w:bookmarkEnd w:id="42"/>
    </w:p>
    <w:p w:rsidR="00840649" w:rsidRPr="00040EFC" w:rsidRDefault="00840649" w:rsidP="00840649">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xml:space="preserve">), а у складу са извештајем Комисије за јавну набавку и Одлуком о додели уговора, дана </w:t>
      </w:r>
      <w:r w:rsidRPr="00040EFC">
        <w:rPr>
          <w:noProof/>
          <w:color w:val="000000" w:themeColor="text1"/>
        </w:rPr>
        <w:t>___________ године закључује се следећи</w:t>
      </w:r>
    </w:p>
    <w:p w:rsidR="00840649" w:rsidRPr="00040EFC" w:rsidRDefault="00840649" w:rsidP="00840649">
      <w:pPr>
        <w:jc w:val="center"/>
        <w:rPr>
          <w:noProof/>
          <w:color w:val="000000" w:themeColor="text1"/>
        </w:rPr>
      </w:pPr>
    </w:p>
    <w:p w:rsidR="00840649" w:rsidRPr="00040EFC" w:rsidRDefault="00840649" w:rsidP="00840649">
      <w:pPr>
        <w:jc w:val="center"/>
        <w:outlineLvl w:val="0"/>
        <w:rPr>
          <w:b/>
          <w:noProof/>
        </w:rPr>
      </w:pPr>
      <w:bookmarkStart w:id="43" w:name="_Toc380740076"/>
      <w:bookmarkStart w:id="44" w:name="_Toc389742038"/>
      <w:bookmarkStart w:id="45" w:name="_Toc448141804"/>
      <w:bookmarkStart w:id="46" w:name="_Toc476814921"/>
      <w:r w:rsidRPr="00040EFC">
        <w:rPr>
          <w:b/>
          <w:noProof/>
        </w:rPr>
        <w:t>УГОВОР</w:t>
      </w:r>
      <w:bookmarkEnd w:id="43"/>
      <w:bookmarkEnd w:id="44"/>
      <w:bookmarkEnd w:id="45"/>
      <w:bookmarkEnd w:id="46"/>
    </w:p>
    <w:p w:rsidR="00840649" w:rsidRPr="000E7143" w:rsidRDefault="00840649" w:rsidP="00840649">
      <w:pPr>
        <w:jc w:val="center"/>
        <w:outlineLvl w:val="0"/>
        <w:rPr>
          <w:b/>
          <w:noProof/>
        </w:rPr>
      </w:pPr>
      <w:bookmarkStart w:id="47" w:name="_Toc380740077"/>
      <w:bookmarkStart w:id="48" w:name="_Toc389742039"/>
      <w:bookmarkStart w:id="49" w:name="_Toc448141805"/>
      <w:bookmarkStart w:id="50" w:name="_Toc476814922"/>
      <w:r w:rsidRPr="00040EFC">
        <w:rPr>
          <w:b/>
          <w:noProof/>
        </w:rPr>
        <w:t xml:space="preserve">О ЈАВНОЈ НАБАВЦИ БРОЈ </w:t>
      </w:r>
      <w:r w:rsidR="003E4A43">
        <w:rPr>
          <w:b/>
          <w:noProof/>
          <w:lang w:val="sr-Cyrl-RS"/>
        </w:rPr>
        <w:t>17</w:t>
      </w:r>
      <w:r w:rsidR="000F06D9">
        <w:rPr>
          <w:b/>
          <w:noProof/>
          <w:lang w:val="sr-Cyrl-RS"/>
        </w:rPr>
        <w:t>7</w:t>
      </w:r>
      <w:r w:rsidRPr="00040EFC">
        <w:rPr>
          <w:b/>
          <w:noProof/>
        </w:rPr>
        <w:t>-17-О</w:t>
      </w:r>
      <w:bookmarkEnd w:id="47"/>
      <w:bookmarkEnd w:id="48"/>
      <w:bookmarkEnd w:id="49"/>
      <w:bookmarkEnd w:id="50"/>
    </w:p>
    <w:p w:rsidR="00840649" w:rsidRPr="00732D31" w:rsidRDefault="00840649" w:rsidP="00840649">
      <w:pPr>
        <w:rPr>
          <w:noProof/>
          <w:color w:val="000000" w:themeColor="text1"/>
        </w:rPr>
      </w:pPr>
    </w:p>
    <w:p w:rsidR="00840649" w:rsidRPr="00732D31" w:rsidRDefault="00840649" w:rsidP="00840649">
      <w:pPr>
        <w:rPr>
          <w:noProof/>
          <w:color w:val="000000" w:themeColor="text1"/>
        </w:rPr>
      </w:pPr>
      <w:r w:rsidRPr="00732D31">
        <w:rPr>
          <w:noProof/>
          <w:color w:val="000000" w:themeColor="text1"/>
        </w:rPr>
        <w:t>Уговорне стране:</w:t>
      </w:r>
    </w:p>
    <w:p w:rsidR="00840649" w:rsidRPr="00732D31" w:rsidRDefault="00840649" w:rsidP="00840649">
      <w:pPr>
        <w:rPr>
          <w:noProof/>
          <w:color w:val="000000" w:themeColor="text1"/>
        </w:rPr>
      </w:pPr>
    </w:p>
    <w:p w:rsidR="00840649" w:rsidRPr="00732D31" w:rsidRDefault="00840649" w:rsidP="006F1C2E">
      <w:pPr>
        <w:numPr>
          <w:ilvl w:val="0"/>
          <w:numId w:val="11"/>
        </w:numPr>
        <w:jc w:val="both"/>
        <w:rPr>
          <w:noProof/>
        </w:rPr>
      </w:pPr>
      <w:r w:rsidRPr="00732D31">
        <w:rPr>
          <w:b/>
          <w:noProof/>
        </w:rPr>
        <w:t>КЛИНИЧКИ ЦЕНТАР ВОЈВОДИНЕ</w:t>
      </w:r>
      <w:r w:rsidRPr="00732D31">
        <w:rPr>
          <w:noProof/>
        </w:rPr>
        <w:t>, ул. Хајдук Вељкова бр. 1, Нови Сад,</w:t>
      </w:r>
    </w:p>
    <w:p w:rsidR="00840649" w:rsidRPr="00732D31" w:rsidRDefault="00840649" w:rsidP="00840649">
      <w:pPr>
        <w:ind w:left="720"/>
        <w:jc w:val="both"/>
        <w:rPr>
          <w:noProof/>
        </w:rPr>
      </w:pPr>
      <w:r w:rsidRPr="00732D31">
        <w:rPr>
          <w:noProof/>
        </w:rPr>
        <w:t>ПИБ: 101696893, Матични број: 08664161</w:t>
      </w:r>
    </w:p>
    <w:p w:rsidR="00840649" w:rsidRPr="00732D31" w:rsidRDefault="00840649" w:rsidP="00840649">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840649" w:rsidRPr="00732D31" w:rsidRDefault="00840649" w:rsidP="00840649">
      <w:pPr>
        <w:ind w:left="720"/>
        <w:jc w:val="both"/>
        <w:rPr>
          <w:noProof/>
        </w:rPr>
      </w:pPr>
      <w:r w:rsidRPr="00732D31">
        <w:rPr>
          <w:noProof/>
        </w:rPr>
        <w:t>Телефон: 021/484-3-484 Телефакс: 021/487-2232</w:t>
      </w:r>
    </w:p>
    <w:p w:rsidR="00840649" w:rsidRPr="00E545F5" w:rsidRDefault="00840649" w:rsidP="00840649">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840649" w:rsidRPr="00732D31" w:rsidRDefault="00840649" w:rsidP="00840649">
      <w:pPr>
        <w:jc w:val="both"/>
        <w:rPr>
          <w:noProof/>
          <w:color w:val="000000" w:themeColor="text1"/>
        </w:rPr>
      </w:pPr>
    </w:p>
    <w:p w:rsidR="00840649" w:rsidRPr="00732D31" w:rsidRDefault="00840649" w:rsidP="006F1C2E">
      <w:pPr>
        <w:numPr>
          <w:ilvl w:val="0"/>
          <w:numId w:val="11"/>
        </w:numPr>
        <w:jc w:val="both"/>
        <w:rPr>
          <w:noProof/>
          <w:color w:val="000000" w:themeColor="text1"/>
        </w:rPr>
      </w:pPr>
      <w:r w:rsidRPr="00732D31">
        <w:rPr>
          <w:noProof/>
          <w:color w:val="000000" w:themeColor="text1"/>
        </w:rPr>
        <w:t>____________________________________________________________________,</w:t>
      </w:r>
    </w:p>
    <w:p w:rsidR="00840649" w:rsidRPr="00732D31" w:rsidRDefault="00840649" w:rsidP="00840649">
      <w:pPr>
        <w:jc w:val="center"/>
        <w:rPr>
          <w:color w:val="000000" w:themeColor="text1"/>
        </w:rPr>
      </w:pPr>
      <w:r w:rsidRPr="00732D31">
        <w:rPr>
          <w:noProof/>
          <w:color w:val="000000" w:themeColor="text1"/>
        </w:rPr>
        <w:t>(</w:t>
      </w:r>
      <w:r w:rsidRPr="00732D31">
        <w:rPr>
          <w:i/>
          <w:noProof/>
          <w:color w:val="000000" w:themeColor="text1"/>
        </w:rPr>
        <w:t>назив и адреса)</w:t>
      </w:r>
    </w:p>
    <w:p w:rsidR="00840649" w:rsidRPr="00732D31" w:rsidRDefault="00840649" w:rsidP="00840649">
      <w:pPr>
        <w:ind w:left="720"/>
        <w:jc w:val="both"/>
        <w:rPr>
          <w:noProof/>
          <w:color w:val="000000" w:themeColor="text1"/>
        </w:rPr>
      </w:pPr>
      <w:r w:rsidRPr="00732D31">
        <w:rPr>
          <w:noProof/>
          <w:color w:val="000000" w:themeColor="text1"/>
        </w:rPr>
        <w:t>ПИБ:.......................... Матични број:........................................</w:t>
      </w:r>
    </w:p>
    <w:p w:rsidR="00840649" w:rsidRPr="00732D31" w:rsidRDefault="00840649" w:rsidP="00840649">
      <w:pPr>
        <w:ind w:left="720"/>
        <w:jc w:val="both"/>
        <w:rPr>
          <w:noProof/>
          <w:color w:val="000000" w:themeColor="text1"/>
        </w:rPr>
      </w:pPr>
      <w:r w:rsidRPr="00732D31">
        <w:rPr>
          <w:noProof/>
          <w:color w:val="000000" w:themeColor="text1"/>
        </w:rPr>
        <w:t>Број рачуна:............................................ Назив банке:......................................,</w:t>
      </w:r>
    </w:p>
    <w:p w:rsidR="00840649" w:rsidRPr="00732D31" w:rsidRDefault="00840649" w:rsidP="00840649">
      <w:pPr>
        <w:ind w:left="720"/>
        <w:jc w:val="both"/>
        <w:rPr>
          <w:noProof/>
          <w:color w:val="000000" w:themeColor="text1"/>
        </w:rPr>
      </w:pPr>
      <w:r w:rsidRPr="00732D31">
        <w:rPr>
          <w:noProof/>
          <w:color w:val="000000" w:themeColor="text1"/>
        </w:rPr>
        <w:t>Телефон:............................Телефакс:......................................</w:t>
      </w:r>
    </w:p>
    <w:p w:rsidR="00840649" w:rsidRPr="00732D31" w:rsidRDefault="00840649" w:rsidP="00840649">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840649" w:rsidRPr="00732D31" w:rsidRDefault="00840649" w:rsidP="00840649">
      <w:pPr>
        <w:ind w:left="1440" w:firstLine="720"/>
        <w:jc w:val="both"/>
        <w:rPr>
          <w:noProof/>
          <w:color w:val="000000" w:themeColor="text1"/>
          <w:sz w:val="16"/>
          <w:szCs w:val="16"/>
        </w:rPr>
      </w:pPr>
    </w:p>
    <w:p w:rsidR="00840649" w:rsidRDefault="00840649" w:rsidP="00C42657">
      <w:pPr>
        <w:jc w:val="both"/>
        <w:rPr>
          <w:noProof/>
          <w:color w:val="000000" w:themeColor="text1"/>
          <w:sz w:val="16"/>
          <w:szCs w:val="16"/>
        </w:rPr>
      </w:pPr>
    </w:p>
    <w:p w:rsidR="00840649" w:rsidRDefault="00840649" w:rsidP="00840649">
      <w:pPr>
        <w:ind w:left="1440" w:firstLine="720"/>
        <w:jc w:val="both"/>
        <w:rPr>
          <w:noProof/>
          <w:color w:val="000000" w:themeColor="text1"/>
          <w:sz w:val="16"/>
          <w:szCs w:val="16"/>
        </w:rPr>
      </w:pPr>
    </w:p>
    <w:p w:rsidR="00840649" w:rsidRDefault="00840649" w:rsidP="00840649">
      <w:pPr>
        <w:ind w:left="1440" w:firstLine="720"/>
        <w:jc w:val="both"/>
        <w:rPr>
          <w:b/>
          <w:noProof/>
          <w:color w:val="000000" w:themeColor="text1"/>
        </w:rPr>
      </w:pPr>
      <w:r w:rsidRPr="001F55ED">
        <w:rPr>
          <w:noProof/>
          <w:color w:val="000000" w:themeColor="text1"/>
        </w:rPr>
        <w:t xml:space="preserve">         </w:t>
      </w:r>
      <w:r>
        <w:rPr>
          <w:noProof/>
          <w:color w:val="000000" w:themeColor="text1"/>
        </w:rPr>
        <w:t xml:space="preserve">           </w:t>
      </w:r>
      <w:r w:rsidRPr="001F55ED">
        <w:rPr>
          <w:b/>
          <w:noProof/>
          <w:color w:val="000000" w:themeColor="text1"/>
        </w:rPr>
        <w:t>ПРЕДМЕТ</w:t>
      </w:r>
      <w:r>
        <w:rPr>
          <w:b/>
          <w:noProof/>
          <w:color w:val="000000" w:themeColor="text1"/>
        </w:rPr>
        <w:t xml:space="preserve"> УГОВОРА</w:t>
      </w:r>
    </w:p>
    <w:p w:rsidR="00840649" w:rsidRPr="009A6667" w:rsidRDefault="00840649" w:rsidP="00840649">
      <w:pPr>
        <w:ind w:left="1440" w:firstLine="720"/>
        <w:jc w:val="both"/>
        <w:rPr>
          <w:b/>
          <w:noProof/>
          <w:color w:val="000000" w:themeColor="text1"/>
        </w:rPr>
      </w:pPr>
    </w:p>
    <w:p w:rsidR="00840649" w:rsidRPr="00732D31" w:rsidRDefault="00840649" w:rsidP="00840649">
      <w:pPr>
        <w:jc w:val="center"/>
        <w:outlineLvl w:val="0"/>
        <w:rPr>
          <w:b/>
          <w:noProof/>
          <w:color w:val="000000" w:themeColor="text1"/>
        </w:rPr>
      </w:pPr>
      <w:bookmarkStart w:id="51" w:name="_Toc380740078"/>
      <w:bookmarkStart w:id="52" w:name="_Toc389742040"/>
      <w:bookmarkStart w:id="53" w:name="_Toc448141806"/>
      <w:bookmarkStart w:id="54" w:name="_Toc476814923"/>
      <w:r w:rsidRPr="00732D31">
        <w:rPr>
          <w:b/>
          <w:noProof/>
          <w:color w:val="000000" w:themeColor="text1"/>
        </w:rPr>
        <w:t>Члан 1.</w:t>
      </w:r>
      <w:bookmarkEnd w:id="51"/>
      <w:bookmarkEnd w:id="52"/>
      <w:bookmarkEnd w:id="53"/>
      <w:bookmarkEnd w:id="54"/>
    </w:p>
    <w:p w:rsidR="00840649" w:rsidRDefault="00840649" w:rsidP="00840649">
      <w:pPr>
        <w:pStyle w:val="Footer"/>
        <w:ind w:firstLine="720"/>
        <w:jc w:val="both"/>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Pr="00732D31">
        <w:rPr>
          <w:color w:val="000000" w:themeColor="text1"/>
          <w:lang w:val="sr-Cyrl-CS"/>
        </w:rPr>
        <w:t xml:space="preserve"> </w:t>
      </w:r>
      <w:r w:rsidR="000F06D9">
        <w:rPr>
          <w:b/>
          <w:lang w:val="sr-Cyrl-RS"/>
        </w:rPr>
        <w:t>н</w:t>
      </w:r>
      <w:r w:rsidR="000F06D9" w:rsidRPr="00F57F0E">
        <w:rPr>
          <w:b/>
          <w:lang w:val="sr-Cyrl-CS"/>
        </w:rPr>
        <w:t>абавка</w:t>
      </w:r>
      <w:r w:rsidR="000F06D9" w:rsidRPr="00F57F0E">
        <w:rPr>
          <w:b/>
        </w:rPr>
        <w:t xml:space="preserve"> </w:t>
      </w:r>
      <w:r w:rsidR="000F06D9" w:rsidRPr="00F57F0E">
        <w:rPr>
          <w:b/>
          <w:lang w:val="sr-Cyrl-RS"/>
        </w:rPr>
        <w:t xml:space="preserve">ревизионог протетског имплантата кука </w:t>
      </w:r>
      <w:r w:rsidR="000F06D9" w:rsidRPr="00F57F0E">
        <w:rPr>
          <w:b/>
        </w:rPr>
        <w:t>за потребе</w:t>
      </w:r>
      <w:r w:rsidR="000F06D9" w:rsidRPr="00F57F0E">
        <w:rPr>
          <w:b/>
          <w:lang w:val="sr-Cyrl-RS"/>
        </w:rPr>
        <w:t xml:space="preserve"> Клинике за ортопедску хирургију и трауматологију</w:t>
      </w:r>
      <w:r w:rsidR="000F06D9">
        <w:rPr>
          <w:b/>
        </w:rPr>
        <w:t xml:space="preserve"> </w:t>
      </w:r>
      <w:r w:rsidR="000F06D9" w:rsidRPr="00F57F0E">
        <w:rPr>
          <w:b/>
        </w:rPr>
        <w:t>Клиничког центра Војводине</w:t>
      </w:r>
      <w:r w:rsidR="000F06D9">
        <w:rPr>
          <w:noProof/>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sidR="003E4A43">
        <w:rPr>
          <w:b/>
          <w:lang w:val="sr-Cyrl-RS"/>
        </w:rPr>
        <w:t>17</w:t>
      </w:r>
      <w:r w:rsidR="000F06D9">
        <w:rPr>
          <w:b/>
          <w:lang w:val="sr-Cyrl-RS"/>
        </w:rPr>
        <w:t>7</w:t>
      </w:r>
      <w:r>
        <w:rPr>
          <w:b/>
        </w:rPr>
        <w:t>-17-О</w:t>
      </w:r>
      <w:r w:rsidRPr="000E7143">
        <w:t xml:space="preserve"> </w:t>
      </w:r>
      <w:r w:rsidRPr="009E0376">
        <w:t xml:space="preserve">од дана </w:t>
      </w:r>
      <w:r>
        <w:t>___________</w:t>
      </w:r>
      <w:r w:rsidRPr="009E0376">
        <w:t xml:space="preserve"> године.</w:t>
      </w:r>
    </w:p>
    <w:p w:rsidR="002822ED" w:rsidRDefault="00840649" w:rsidP="00C42657">
      <w:pPr>
        <w:ind w:firstLine="708"/>
        <w:jc w:val="both"/>
        <w:outlineLvl w:val="0"/>
        <w:rPr>
          <w:b/>
          <w:noProof/>
          <w:color w:val="000000" w:themeColor="text1"/>
        </w:rPr>
      </w:pPr>
      <w:r w:rsidRPr="005D38D8">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r w:rsidRPr="001F55ED">
        <w:rPr>
          <w:b/>
          <w:noProof/>
          <w:color w:val="000000" w:themeColor="text1"/>
        </w:rPr>
        <w:t xml:space="preserve"> </w:t>
      </w:r>
    </w:p>
    <w:p w:rsidR="00C42657" w:rsidRDefault="00C42657" w:rsidP="00C42657">
      <w:pPr>
        <w:ind w:firstLine="708"/>
        <w:jc w:val="both"/>
        <w:outlineLvl w:val="0"/>
        <w:rPr>
          <w:b/>
          <w:noProof/>
          <w:color w:val="000000" w:themeColor="text1"/>
        </w:rPr>
      </w:pPr>
    </w:p>
    <w:p w:rsidR="00840649" w:rsidRDefault="00840649" w:rsidP="00840649">
      <w:pPr>
        <w:ind w:firstLine="708"/>
        <w:jc w:val="both"/>
        <w:outlineLvl w:val="0"/>
        <w:rPr>
          <w:b/>
          <w:noProof/>
          <w:color w:val="000000" w:themeColor="text1"/>
        </w:rPr>
      </w:pPr>
      <w:r>
        <w:rPr>
          <w:b/>
          <w:noProof/>
          <w:color w:val="000000" w:themeColor="text1"/>
        </w:rPr>
        <w:t xml:space="preserve">                                                         </w:t>
      </w:r>
      <w:r w:rsidRPr="00635F5E">
        <w:rPr>
          <w:b/>
          <w:noProof/>
          <w:color w:val="000000" w:themeColor="text1"/>
        </w:rPr>
        <w:t>ЦЕНА</w:t>
      </w:r>
    </w:p>
    <w:p w:rsidR="00840649" w:rsidRPr="009A6667" w:rsidRDefault="00840649" w:rsidP="00840649">
      <w:pPr>
        <w:ind w:firstLine="708"/>
        <w:jc w:val="both"/>
        <w:outlineLvl w:val="0"/>
        <w:rPr>
          <w:b/>
          <w:noProof/>
          <w:color w:val="000000" w:themeColor="text1"/>
        </w:rPr>
      </w:pPr>
    </w:p>
    <w:p w:rsidR="00840649" w:rsidRPr="005D38D8" w:rsidRDefault="00840649" w:rsidP="00840649">
      <w:pPr>
        <w:jc w:val="center"/>
        <w:outlineLvl w:val="0"/>
        <w:rPr>
          <w:b/>
          <w:noProof/>
          <w:color w:val="000000" w:themeColor="text1"/>
        </w:rPr>
      </w:pPr>
      <w:r w:rsidRPr="005D38D8">
        <w:rPr>
          <w:b/>
          <w:noProof/>
          <w:color w:val="000000" w:themeColor="text1"/>
        </w:rPr>
        <w:t>Члан 2.</w:t>
      </w:r>
    </w:p>
    <w:p w:rsidR="00840649" w:rsidRPr="005D38D8" w:rsidRDefault="00840649" w:rsidP="00840649">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705301" w:rsidRDefault="00840649" w:rsidP="00705301">
      <w:pPr>
        <w:pStyle w:val="JNclan1"/>
        <w:ind w:firstLine="708"/>
        <w:rPr>
          <w:noProof/>
          <w:lang w:val="sr-Cyrl-CS"/>
        </w:rPr>
      </w:pPr>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sidR="009F6F5E">
        <w:rPr>
          <w:noProof/>
          <w:lang w:val="sr-Cyrl-CS"/>
        </w:rPr>
        <w:t xml:space="preserve"> има током реализације уговора.</w:t>
      </w:r>
    </w:p>
    <w:p w:rsidR="000F06D9" w:rsidRDefault="000F06D9" w:rsidP="000F06D9">
      <w:pPr>
        <w:rPr>
          <w:lang w:val="sr-Cyrl-CS" w:eastAsia="ar-SA"/>
        </w:rPr>
      </w:pPr>
    </w:p>
    <w:p w:rsidR="000F06D9" w:rsidRPr="000F06D9" w:rsidRDefault="000F06D9" w:rsidP="000F06D9">
      <w:pPr>
        <w:rPr>
          <w:lang w:val="sr-Cyrl-CS" w:eastAsia="ar-SA"/>
        </w:rPr>
      </w:pPr>
    </w:p>
    <w:p w:rsidR="00705301" w:rsidRPr="00705301" w:rsidRDefault="00705301" w:rsidP="00705301">
      <w:pPr>
        <w:rPr>
          <w:lang w:val="sr-Cyrl-CS" w:eastAsia="ar-SA"/>
        </w:rPr>
      </w:pPr>
    </w:p>
    <w:p w:rsidR="00840649" w:rsidRDefault="00840649" w:rsidP="00840649">
      <w:pPr>
        <w:tabs>
          <w:tab w:val="left" w:pos="720"/>
          <w:tab w:val="left" w:pos="1080"/>
        </w:tabs>
        <w:jc w:val="center"/>
        <w:rPr>
          <w:b/>
          <w:lang w:val="ru-RU"/>
        </w:rPr>
      </w:pPr>
      <w:r>
        <w:rPr>
          <w:b/>
          <w:lang w:val="ru-RU"/>
        </w:rPr>
        <w:lastRenderedPageBreak/>
        <w:t>ПРИЈЕМ, МЕСТО И</w:t>
      </w:r>
      <w:r>
        <w:rPr>
          <w:b/>
        </w:rPr>
        <w:t xml:space="preserve"> РОК И</w:t>
      </w:r>
      <w:r>
        <w:rPr>
          <w:b/>
          <w:lang w:val="ru-RU"/>
        </w:rPr>
        <w:t>СПОРУКЕ ДОБАРА</w:t>
      </w:r>
    </w:p>
    <w:p w:rsidR="00840649" w:rsidRPr="001F55ED" w:rsidRDefault="00840649" w:rsidP="00840649">
      <w:pPr>
        <w:rPr>
          <w:lang w:val="sr-Cyrl-CS" w:eastAsia="ar-SA"/>
        </w:rPr>
      </w:pPr>
    </w:p>
    <w:p w:rsidR="00840649" w:rsidRPr="00A114D5" w:rsidRDefault="00840649" w:rsidP="00840649">
      <w:pPr>
        <w:pStyle w:val="BodyTextIndent"/>
        <w:ind w:left="0" w:firstLine="0"/>
        <w:jc w:val="center"/>
        <w:outlineLvl w:val="0"/>
        <w:rPr>
          <w:noProof/>
          <w:color w:val="000000" w:themeColor="text1"/>
        </w:rPr>
      </w:pPr>
      <w:bookmarkStart w:id="55" w:name="_Toc380740080"/>
      <w:bookmarkStart w:id="56" w:name="_Toc389742042"/>
      <w:bookmarkStart w:id="57" w:name="_Toc448141808"/>
      <w:bookmarkStart w:id="58" w:name="_Toc476814925"/>
      <w:r w:rsidRPr="005D38D8">
        <w:rPr>
          <w:noProof/>
          <w:color w:val="000000" w:themeColor="text1"/>
        </w:rPr>
        <w:t>Члан 3.</w:t>
      </w:r>
      <w:bookmarkEnd w:id="55"/>
      <w:bookmarkEnd w:id="56"/>
      <w:bookmarkEnd w:id="57"/>
      <w:bookmarkEnd w:id="58"/>
    </w:p>
    <w:p w:rsidR="00840649" w:rsidRPr="006325D5" w:rsidRDefault="00840649" w:rsidP="00840649">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3E4A43">
        <w:rPr>
          <w:lang w:val="sr-Cyrl-RS"/>
        </w:rPr>
        <w:t>___________________________</w:t>
      </w:r>
      <w:r w:rsidR="003E4A43" w:rsidRPr="003E4A43">
        <w:rPr>
          <w:i/>
          <w:lang w:val="sr-Cyrl-RS"/>
        </w:rPr>
        <w:t xml:space="preserve"> (назив </w:t>
      </w:r>
      <w:r w:rsidR="003E4A43">
        <w:rPr>
          <w:i/>
          <w:lang w:val="sr-Cyrl-RS"/>
        </w:rPr>
        <w:t>добара/</w:t>
      </w:r>
      <w:r w:rsidR="003E4A43" w:rsidRPr="003E4A43">
        <w:rPr>
          <w:i/>
          <w:lang w:val="sr-Cyrl-RS"/>
        </w:rPr>
        <w:t>партије)</w:t>
      </w:r>
      <w:proofErr w:type="gramStart"/>
      <w:r w:rsidR="003E4A43">
        <w:rPr>
          <w:i/>
          <w:lang w:val="sr-Cyrl-RS"/>
        </w:rPr>
        <w:t>,</w:t>
      </w:r>
      <w:r w:rsidRPr="0087582B">
        <w:t>(</w:t>
      </w:r>
      <w:proofErr w:type="gramEnd"/>
      <w:r w:rsidRPr="0087582B">
        <w:t xml:space="preserve">у даљем тексту: добра) </w:t>
      </w:r>
      <w:r w:rsidRPr="0087582B">
        <w:rPr>
          <w:noProof/>
        </w:rPr>
        <w:t xml:space="preserve">за </w:t>
      </w:r>
      <w:r w:rsidRPr="00040EFC">
        <w:rPr>
          <w:noProof/>
        </w:rPr>
        <w:t xml:space="preserve">потребе </w:t>
      </w:r>
      <w:r w:rsidR="00040EFC" w:rsidRPr="00040EFC">
        <w:t>Клинике за ортопедску хирургију и трауматологију</w:t>
      </w:r>
      <w:r w:rsidR="00040EFC" w:rsidRPr="00040EFC">
        <w:rPr>
          <w:noProof/>
        </w:rPr>
        <w:t xml:space="preserve"> у оквиру 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040EFC" w:rsidRPr="008B7E93" w:rsidRDefault="00040EFC" w:rsidP="00040EFC">
      <w:pPr>
        <w:ind w:firstLine="720"/>
        <w:jc w:val="both"/>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w:t>
      </w:r>
      <w:r w:rsidRPr="005D38D8">
        <w:rPr>
          <w:color w:val="000000" w:themeColor="text1"/>
          <w:lang w:val="sr-Latn-CS"/>
        </w:rPr>
        <w:t xml:space="preserve">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00840649" w:rsidRPr="005D38D8">
        <w:rPr>
          <w:noProof/>
          <w:color w:val="000000" w:themeColor="text1"/>
        </w:rPr>
        <w:t xml:space="preserve">, и то </w:t>
      </w:r>
      <w:r w:rsidRPr="00F54C6F">
        <w:rPr>
          <w:noProof/>
        </w:rPr>
        <w:t xml:space="preserve">ФЦО </w:t>
      </w:r>
      <w:r>
        <w:rPr>
          <w:noProof/>
        </w:rPr>
        <w:t>локација по захтеву наручиоца</w:t>
      </w:r>
      <w:r w:rsidRPr="004D7313">
        <w:rPr>
          <w:noProof/>
        </w:rPr>
        <w:t xml:space="preserve">, </w:t>
      </w:r>
      <w:r w:rsidRPr="004D7313">
        <w:t>са обавезом истовара добара.</w:t>
      </w:r>
    </w:p>
    <w:p w:rsidR="00840649" w:rsidRDefault="00840649" w:rsidP="00840649">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3E4A43" w:rsidRDefault="003E4A43" w:rsidP="003E4A43">
      <w:pPr>
        <w:pStyle w:val="NoSpacing"/>
        <w:ind w:firstLine="708"/>
        <w:jc w:val="both"/>
        <w:rPr>
          <w:noProof/>
        </w:rPr>
      </w:pPr>
      <w:bookmarkStart w:id="59" w:name="_Toc380740081"/>
      <w:bookmarkStart w:id="60" w:name="_Toc389742043"/>
      <w:r w:rsidRPr="003C173D">
        <w:rPr>
          <w:noProof/>
          <w:lang w:val="sr-Cyrl-CS"/>
        </w:rPr>
        <w:t>Уз сваку испоруку добављач ће доставити отпремницу коју ће овлашћено лице за праћење реализације</w:t>
      </w:r>
      <w:r>
        <w:rPr>
          <w:noProof/>
          <w:lang w:val="sr-Cyrl-CS"/>
        </w:rPr>
        <w:t xml:space="preserve"> уговорних обавеза</w:t>
      </w:r>
      <w:r w:rsidRPr="00B74747">
        <w:rPr>
          <w:noProof/>
          <w:lang w:val="sr-Cyrl-CS"/>
        </w:rPr>
        <w:t xml:space="preserve"> </w:t>
      </w:r>
      <w:r w:rsidRPr="003C173D">
        <w:rPr>
          <w:noProof/>
          <w:lang w:val="sr-Cyrl-CS"/>
        </w:rPr>
        <w:t xml:space="preserve">из члана </w:t>
      </w:r>
      <w:r w:rsidRPr="003C173D">
        <w:rPr>
          <w:noProof/>
        </w:rPr>
        <w:t>1</w:t>
      </w:r>
      <w:r>
        <w:rPr>
          <w:noProof/>
        </w:rPr>
        <w:t>1</w:t>
      </w:r>
      <w:r w:rsidRPr="003C173D">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sidRPr="003C173D">
        <w:rPr>
          <w:noProof/>
        </w:rPr>
        <w:t>.</w:t>
      </w:r>
    </w:p>
    <w:p w:rsidR="009F6F5E" w:rsidRDefault="009F6F5E" w:rsidP="009F6F5E">
      <w:pPr>
        <w:widowControl w:val="0"/>
        <w:autoSpaceDE w:val="0"/>
        <w:autoSpaceDN w:val="0"/>
        <w:adjustRightInd w:val="0"/>
        <w:ind w:firstLine="720"/>
        <w:jc w:val="both"/>
        <w:rPr>
          <w:noProof/>
          <w:lang w:val="sr-Latn-CS"/>
        </w:rPr>
      </w:pPr>
      <w:r>
        <w:rPr>
          <w:noProof/>
          <w:lang w:val="sr-Cyrl-CS"/>
        </w:rPr>
        <w:t>Добављач</w:t>
      </w:r>
      <w:r>
        <w:rPr>
          <w:noProof/>
          <w:lang w:val="sr-Latn-CS"/>
        </w:rPr>
        <w:t xml:space="preserve"> </w:t>
      </w:r>
      <w:r>
        <w:rPr>
          <w:noProof/>
          <w:lang w:val="sr-Cyrl-RS"/>
        </w:rPr>
        <w:t>се обавезује да да</w:t>
      </w:r>
      <w:r>
        <w:rPr>
          <w:noProof/>
          <w:lang w:val="sr-Latn-CS"/>
        </w:rPr>
        <w:t xml:space="preserve"> </w:t>
      </w:r>
      <w:r>
        <w:rPr>
          <w:noProof/>
          <w:lang w:val="sr-Cyrl-CS"/>
        </w:rPr>
        <w:t>гаранцију</w:t>
      </w:r>
      <w:r>
        <w:rPr>
          <w:noProof/>
          <w:lang w:val="sr-Latn-CS"/>
        </w:rPr>
        <w:t xml:space="preserve"> </w:t>
      </w:r>
      <w:r>
        <w:rPr>
          <w:noProof/>
        </w:rPr>
        <w:t xml:space="preserve">на </w:t>
      </w:r>
      <w:r>
        <w:rPr>
          <w:iCs/>
        </w:rPr>
        <w:t xml:space="preserve">исправно функционисање </w:t>
      </w:r>
      <w:r>
        <w:rPr>
          <w:noProof/>
          <w:lang w:val="sr-Cyrl-CS"/>
        </w:rPr>
        <w:t>добара</w:t>
      </w:r>
      <w:r>
        <w:rPr>
          <w:noProof/>
          <w:lang w:val="sr-Latn-CS"/>
        </w:rPr>
        <w:t xml:space="preserve"> </w:t>
      </w:r>
      <w:r>
        <w:rPr>
          <w:noProof/>
          <w:lang w:val="sr-Cyrl-CS"/>
        </w:rPr>
        <w:t>који</w:t>
      </w:r>
      <w:r>
        <w:rPr>
          <w:noProof/>
          <w:lang w:val="sr-Latn-CS"/>
        </w:rPr>
        <w:t xml:space="preserve"> </w:t>
      </w:r>
      <w:r>
        <w:rPr>
          <w:noProof/>
          <w:lang w:val="sr-Cyrl-CS"/>
        </w:rPr>
        <w:t>су</w:t>
      </w:r>
      <w:r>
        <w:rPr>
          <w:noProof/>
          <w:lang w:val="sr-Latn-CS"/>
        </w:rPr>
        <w:t xml:space="preserve"> </w:t>
      </w:r>
      <w:r>
        <w:rPr>
          <w:noProof/>
          <w:lang w:val="sr-Cyrl-CS"/>
        </w:rPr>
        <w:t>предмет</w:t>
      </w:r>
      <w:r>
        <w:rPr>
          <w:noProof/>
          <w:lang w:val="sr-Latn-CS"/>
        </w:rPr>
        <w:t xml:space="preserve"> </w:t>
      </w:r>
      <w:r>
        <w:rPr>
          <w:noProof/>
          <w:lang w:val="sr-Cyrl-CS"/>
        </w:rPr>
        <w:t>овог</w:t>
      </w:r>
      <w:r>
        <w:rPr>
          <w:noProof/>
          <w:lang w:val="sr-Latn-CS"/>
        </w:rPr>
        <w:t xml:space="preserve"> </w:t>
      </w:r>
      <w:r>
        <w:rPr>
          <w:noProof/>
          <w:lang w:val="sr-Cyrl-CS"/>
        </w:rPr>
        <w:t>уговора у трајању од</w:t>
      </w:r>
      <w:r>
        <w:rPr>
          <w:noProof/>
        </w:rPr>
        <w:t xml:space="preserve"> _</w:t>
      </w:r>
      <w:r>
        <w:rPr>
          <w:noProof/>
          <w:lang w:val="sr-Cyrl-RS"/>
        </w:rPr>
        <w:t>_</w:t>
      </w:r>
      <w:r>
        <w:rPr>
          <w:noProof/>
        </w:rPr>
        <w:t>____ месеци (</w:t>
      </w:r>
      <w:r>
        <w:rPr>
          <w:i/>
          <w:noProof/>
        </w:rPr>
        <w:t>најкраће 12</w:t>
      </w:r>
      <w:r>
        <w:rPr>
          <w:i/>
          <w:noProof/>
          <w:lang w:val="sr-Cyrl-CS"/>
        </w:rPr>
        <w:t xml:space="preserve"> месеци</w:t>
      </w:r>
      <w:r>
        <w:rPr>
          <w:noProof/>
          <w:lang w:val="sr-Cyrl-CS"/>
        </w:rPr>
        <w:t>) од дана испоруке добара и доставе исправне документације</w:t>
      </w:r>
      <w:r>
        <w:rPr>
          <w:noProof/>
          <w:lang w:val="sr-Latn-CS"/>
        </w:rPr>
        <w:t xml:space="preserve">, </w:t>
      </w:r>
      <w:r>
        <w:rPr>
          <w:noProof/>
          <w:lang w:val="sr-Cyrl-CS"/>
        </w:rPr>
        <w:t>и</w:t>
      </w:r>
      <w:r>
        <w:rPr>
          <w:noProof/>
          <w:lang w:val="sr-Latn-CS"/>
        </w:rPr>
        <w:t xml:space="preserve"> </w:t>
      </w:r>
      <w:r>
        <w:rPr>
          <w:noProof/>
          <w:lang w:val="sr-Cyrl-CS"/>
        </w:rPr>
        <w:t>обавезује</w:t>
      </w:r>
      <w:r>
        <w:rPr>
          <w:noProof/>
          <w:lang w:val="sr-Latn-CS"/>
        </w:rPr>
        <w:t xml:space="preserve"> </w:t>
      </w:r>
      <w:r>
        <w:rPr>
          <w:noProof/>
          <w:lang w:val="sr-Cyrl-CS"/>
        </w:rPr>
        <w:t>се</w:t>
      </w:r>
      <w:r>
        <w:rPr>
          <w:noProof/>
          <w:lang w:val="sr-Latn-CS"/>
        </w:rPr>
        <w:t xml:space="preserve"> </w:t>
      </w:r>
      <w:r>
        <w:rPr>
          <w:noProof/>
          <w:lang w:val="sr-Cyrl-CS"/>
        </w:rPr>
        <w:t>да</w:t>
      </w:r>
      <w:r>
        <w:rPr>
          <w:noProof/>
          <w:lang w:val="sr-Latn-CS"/>
        </w:rPr>
        <w:t xml:space="preserve"> </w:t>
      </w:r>
      <w:r>
        <w:rPr>
          <w:noProof/>
          <w:lang w:val="sr-Cyrl-CS"/>
        </w:rPr>
        <w:t>у</w:t>
      </w:r>
      <w:r>
        <w:rPr>
          <w:noProof/>
          <w:lang w:val="sr-Latn-CS"/>
        </w:rPr>
        <w:t xml:space="preserve"> </w:t>
      </w:r>
      <w:r>
        <w:rPr>
          <w:noProof/>
          <w:lang w:val="sr-Cyrl-CS"/>
        </w:rPr>
        <w:t>периоду</w:t>
      </w:r>
      <w:r>
        <w:rPr>
          <w:noProof/>
          <w:lang w:val="sr-Latn-CS"/>
        </w:rPr>
        <w:t xml:space="preserve"> </w:t>
      </w:r>
      <w:r>
        <w:rPr>
          <w:noProof/>
          <w:lang w:val="sr-Cyrl-CS"/>
        </w:rPr>
        <w:t>важења</w:t>
      </w:r>
      <w:r>
        <w:rPr>
          <w:noProof/>
          <w:lang w:val="sr-Latn-CS"/>
        </w:rPr>
        <w:t xml:space="preserve"> </w:t>
      </w:r>
      <w:r>
        <w:rPr>
          <w:noProof/>
          <w:lang w:val="sr-Cyrl-CS"/>
        </w:rPr>
        <w:t>гаранције</w:t>
      </w:r>
      <w:r>
        <w:rPr>
          <w:noProof/>
          <w:lang w:val="sr-Latn-CS"/>
        </w:rPr>
        <w:t xml:space="preserve"> </w:t>
      </w:r>
      <w:r>
        <w:rPr>
          <w:noProof/>
          <w:lang w:val="sr-Cyrl-CS"/>
        </w:rPr>
        <w:t>отклони</w:t>
      </w:r>
      <w:r>
        <w:rPr>
          <w:noProof/>
          <w:lang w:val="sr-Latn-CS"/>
        </w:rPr>
        <w:t xml:space="preserve"> </w:t>
      </w:r>
      <w:r>
        <w:rPr>
          <w:noProof/>
          <w:lang w:val="sr-Cyrl-CS"/>
        </w:rPr>
        <w:t>све</w:t>
      </w:r>
      <w:r>
        <w:rPr>
          <w:noProof/>
          <w:lang w:val="sr-Latn-CS"/>
        </w:rPr>
        <w:t xml:space="preserve"> </w:t>
      </w:r>
      <w:r>
        <w:rPr>
          <w:noProof/>
          <w:lang w:val="sr-Cyrl-CS"/>
        </w:rPr>
        <w:t>недостатке</w:t>
      </w:r>
      <w:r>
        <w:rPr>
          <w:noProof/>
          <w:lang w:val="sr-Latn-CS"/>
        </w:rPr>
        <w:t xml:space="preserve"> </w:t>
      </w:r>
      <w:r>
        <w:rPr>
          <w:noProof/>
          <w:lang w:val="sr-Cyrl-CS"/>
        </w:rPr>
        <w:t>у</w:t>
      </w:r>
      <w:r>
        <w:rPr>
          <w:noProof/>
          <w:lang w:val="sr-Latn-CS"/>
        </w:rPr>
        <w:t xml:space="preserve"> </w:t>
      </w:r>
      <w:r>
        <w:rPr>
          <w:noProof/>
          <w:lang w:val="sr-Cyrl-CS"/>
        </w:rPr>
        <w:t>вези</w:t>
      </w:r>
      <w:r>
        <w:rPr>
          <w:noProof/>
          <w:lang w:val="sr-Latn-CS"/>
        </w:rPr>
        <w:t xml:space="preserve"> </w:t>
      </w:r>
      <w:r>
        <w:rPr>
          <w:noProof/>
          <w:lang w:val="sr-Cyrl-CS"/>
        </w:rPr>
        <w:t>са</w:t>
      </w:r>
      <w:r>
        <w:rPr>
          <w:noProof/>
          <w:lang w:val="sr-Latn-CS"/>
        </w:rPr>
        <w:t xml:space="preserve"> </w:t>
      </w:r>
      <w:r>
        <w:rPr>
          <w:noProof/>
          <w:lang w:val="sr-Cyrl-CS"/>
        </w:rPr>
        <w:t>добрима</w:t>
      </w:r>
      <w:r>
        <w:rPr>
          <w:noProof/>
          <w:lang w:val="sr-Latn-CS"/>
        </w:rPr>
        <w:t xml:space="preserve"> </w:t>
      </w:r>
      <w:r>
        <w:rPr>
          <w:noProof/>
          <w:lang w:val="sr-Cyrl-CS"/>
        </w:rPr>
        <w:t>која</w:t>
      </w:r>
      <w:r>
        <w:rPr>
          <w:noProof/>
          <w:lang w:val="sr-Latn-CS"/>
        </w:rPr>
        <w:t xml:space="preserve"> </w:t>
      </w:r>
      <w:r>
        <w:rPr>
          <w:noProof/>
          <w:lang w:val="sr-Cyrl-CS"/>
        </w:rPr>
        <w:t>су</w:t>
      </w:r>
      <w:r>
        <w:rPr>
          <w:noProof/>
          <w:lang w:val="sr-Latn-CS"/>
        </w:rPr>
        <w:t xml:space="preserve"> </w:t>
      </w:r>
      <w:r>
        <w:rPr>
          <w:noProof/>
          <w:lang w:val="sr-Cyrl-CS"/>
        </w:rPr>
        <w:t>предмет</w:t>
      </w:r>
      <w:r>
        <w:rPr>
          <w:noProof/>
          <w:lang w:val="sr-Latn-CS"/>
        </w:rPr>
        <w:t xml:space="preserve"> </w:t>
      </w:r>
      <w:r>
        <w:rPr>
          <w:noProof/>
          <w:lang w:val="sr-Cyrl-CS"/>
        </w:rPr>
        <w:t>овог</w:t>
      </w:r>
      <w:r>
        <w:rPr>
          <w:noProof/>
          <w:lang w:val="sr-Latn-CS"/>
        </w:rPr>
        <w:t xml:space="preserve"> </w:t>
      </w:r>
      <w:r>
        <w:rPr>
          <w:noProof/>
          <w:lang w:val="sr-Cyrl-CS"/>
        </w:rPr>
        <w:t>уговора</w:t>
      </w:r>
      <w:r>
        <w:rPr>
          <w:noProof/>
          <w:lang w:val="sr-Latn-CS"/>
        </w:rPr>
        <w:t xml:space="preserve"> </w:t>
      </w:r>
      <w:r>
        <w:rPr>
          <w:noProof/>
          <w:lang w:val="sr-Cyrl-CS"/>
        </w:rPr>
        <w:t>најкасније</w:t>
      </w:r>
      <w:r>
        <w:rPr>
          <w:noProof/>
          <w:lang w:val="sr-Latn-CS"/>
        </w:rPr>
        <w:t xml:space="preserve"> </w:t>
      </w:r>
      <w:r>
        <w:rPr>
          <w:noProof/>
          <w:lang w:val="sr-Cyrl-CS"/>
        </w:rPr>
        <w:t>у</w:t>
      </w:r>
      <w:r>
        <w:rPr>
          <w:noProof/>
          <w:lang w:val="sr-Latn-CS"/>
        </w:rPr>
        <w:t xml:space="preserve"> </w:t>
      </w:r>
      <w:r>
        <w:rPr>
          <w:noProof/>
          <w:lang w:val="sr-Cyrl-CS"/>
        </w:rPr>
        <w:t>року</w:t>
      </w:r>
      <w:r>
        <w:rPr>
          <w:noProof/>
          <w:lang w:val="sr-Latn-CS"/>
        </w:rPr>
        <w:t xml:space="preserve"> </w:t>
      </w:r>
      <w:r>
        <w:rPr>
          <w:noProof/>
          <w:lang w:val="sr-Cyrl-CS"/>
        </w:rPr>
        <w:t>од</w:t>
      </w:r>
      <w:r>
        <w:rPr>
          <w:noProof/>
          <w:lang w:val="sr-Latn-CS"/>
        </w:rPr>
        <w:t xml:space="preserve"> 24 </w:t>
      </w:r>
      <w:r>
        <w:rPr>
          <w:noProof/>
          <w:lang w:val="sr-Cyrl-CS"/>
        </w:rPr>
        <w:t>часа</w:t>
      </w:r>
      <w:r>
        <w:rPr>
          <w:noProof/>
          <w:lang w:val="sr-Latn-CS"/>
        </w:rPr>
        <w:t xml:space="preserve"> </w:t>
      </w:r>
      <w:r>
        <w:rPr>
          <w:noProof/>
          <w:lang w:val="sr-Cyrl-CS"/>
        </w:rPr>
        <w:t>од</w:t>
      </w:r>
      <w:r>
        <w:rPr>
          <w:noProof/>
          <w:lang w:val="sr-Latn-CS"/>
        </w:rPr>
        <w:t xml:space="preserve"> </w:t>
      </w:r>
      <w:r>
        <w:rPr>
          <w:noProof/>
          <w:lang w:val="sr-Cyrl-CS"/>
        </w:rPr>
        <w:t>дана</w:t>
      </w:r>
      <w:r>
        <w:rPr>
          <w:noProof/>
          <w:lang w:val="sr-Latn-CS"/>
        </w:rPr>
        <w:t xml:space="preserve"> </w:t>
      </w:r>
      <w:r>
        <w:rPr>
          <w:noProof/>
          <w:lang w:val="sr-Cyrl-CS"/>
        </w:rPr>
        <w:t>пријема</w:t>
      </w:r>
      <w:r>
        <w:rPr>
          <w:noProof/>
          <w:lang w:val="sr-Latn-CS"/>
        </w:rPr>
        <w:t xml:space="preserve"> </w:t>
      </w:r>
      <w:r>
        <w:rPr>
          <w:noProof/>
          <w:lang w:val="sr-Cyrl-CS"/>
        </w:rPr>
        <w:t>писане</w:t>
      </w:r>
      <w:r>
        <w:rPr>
          <w:noProof/>
          <w:lang w:val="sr-Latn-CS"/>
        </w:rPr>
        <w:t xml:space="preserve"> </w:t>
      </w:r>
      <w:r>
        <w:rPr>
          <w:noProof/>
          <w:lang w:val="sr-Cyrl-CS"/>
        </w:rPr>
        <w:t>рекламације</w:t>
      </w:r>
      <w:r>
        <w:rPr>
          <w:noProof/>
          <w:lang w:val="sr-Latn-CS"/>
        </w:rPr>
        <w:t xml:space="preserve"> </w:t>
      </w:r>
      <w:r>
        <w:rPr>
          <w:noProof/>
          <w:lang w:val="sr-Cyrl-CS"/>
        </w:rPr>
        <w:t>наручиоца</w:t>
      </w:r>
      <w:r>
        <w:rPr>
          <w:noProof/>
          <w:lang w:val="sr-Latn-CS"/>
        </w:rPr>
        <w:t xml:space="preserve"> </w:t>
      </w:r>
      <w:r>
        <w:rPr>
          <w:noProof/>
          <w:lang w:val="sr-Cyrl-CS"/>
        </w:rPr>
        <w:t>без</w:t>
      </w:r>
      <w:r>
        <w:rPr>
          <w:noProof/>
          <w:lang w:val="sr-Latn-CS"/>
        </w:rPr>
        <w:t xml:space="preserve"> </w:t>
      </w:r>
      <w:r>
        <w:rPr>
          <w:noProof/>
          <w:lang w:val="sr-Cyrl-CS"/>
        </w:rPr>
        <w:t>обзира</w:t>
      </w:r>
      <w:r>
        <w:rPr>
          <w:noProof/>
          <w:lang w:val="sr-Latn-CS"/>
        </w:rPr>
        <w:t xml:space="preserve"> </w:t>
      </w:r>
      <w:r>
        <w:rPr>
          <w:noProof/>
          <w:lang w:val="sr-Cyrl-CS"/>
        </w:rPr>
        <w:t>да</w:t>
      </w:r>
      <w:r>
        <w:rPr>
          <w:noProof/>
          <w:lang w:val="sr-Latn-CS"/>
        </w:rPr>
        <w:t xml:space="preserve"> </w:t>
      </w:r>
      <w:r>
        <w:rPr>
          <w:noProof/>
          <w:lang w:val="sr-Cyrl-CS"/>
        </w:rPr>
        <w:t>ли</w:t>
      </w:r>
      <w:r>
        <w:rPr>
          <w:noProof/>
          <w:lang w:val="sr-Latn-CS"/>
        </w:rPr>
        <w:t xml:space="preserve"> </w:t>
      </w:r>
      <w:r>
        <w:rPr>
          <w:noProof/>
          <w:lang w:val="sr-Cyrl-CS"/>
        </w:rPr>
        <w:t>је</w:t>
      </w:r>
      <w:r>
        <w:rPr>
          <w:noProof/>
          <w:lang w:val="sr-Latn-CS"/>
        </w:rPr>
        <w:t xml:space="preserve"> </w:t>
      </w:r>
      <w:r>
        <w:rPr>
          <w:noProof/>
          <w:lang w:val="sr-Cyrl-CS"/>
        </w:rPr>
        <w:t>добављач</w:t>
      </w:r>
      <w:r>
        <w:rPr>
          <w:noProof/>
          <w:lang w:val="sr-Latn-CS"/>
        </w:rPr>
        <w:t xml:space="preserve"> </w:t>
      </w:r>
      <w:r>
        <w:rPr>
          <w:noProof/>
          <w:lang w:val="sr-Cyrl-CS"/>
        </w:rPr>
        <w:t>примио</w:t>
      </w:r>
      <w:r>
        <w:rPr>
          <w:noProof/>
          <w:lang w:val="sr-Latn-CS"/>
        </w:rPr>
        <w:t xml:space="preserve"> </w:t>
      </w:r>
      <w:r>
        <w:rPr>
          <w:noProof/>
          <w:lang w:val="sr-Cyrl-CS"/>
        </w:rPr>
        <w:t>ту</w:t>
      </w:r>
      <w:r>
        <w:rPr>
          <w:noProof/>
          <w:lang w:val="sr-Latn-CS"/>
        </w:rPr>
        <w:t xml:space="preserve"> </w:t>
      </w:r>
      <w:r>
        <w:rPr>
          <w:noProof/>
          <w:lang w:val="sr-Cyrl-CS"/>
        </w:rPr>
        <w:t>рекламацију</w:t>
      </w:r>
      <w:r>
        <w:rPr>
          <w:noProof/>
          <w:lang w:val="sr-Latn-CS"/>
        </w:rPr>
        <w:t xml:space="preserve"> </w:t>
      </w:r>
      <w:r>
        <w:rPr>
          <w:noProof/>
          <w:lang w:val="sr-Cyrl-CS"/>
        </w:rPr>
        <w:t>радним</w:t>
      </w:r>
      <w:r>
        <w:rPr>
          <w:noProof/>
          <w:lang w:val="sr-Latn-CS"/>
        </w:rPr>
        <w:t xml:space="preserve"> </w:t>
      </w:r>
      <w:r>
        <w:rPr>
          <w:noProof/>
          <w:lang w:val="sr-Cyrl-CS"/>
        </w:rPr>
        <w:t>или</w:t>
      </w:r>
      <w:r>
        <w:rPr>
          <w:noProof/>
          <w:lang w:val="sr-Latn-CS"/>
        </w:rPr>
        <w:t xml:space="preserve"> </w:t>
      </w:r>
      <w:r>
        <w:rPr>
          <w:noProof/>
          <w:lang w:val="sr-Cyrl-CS"/>
        </w:rPr>
        <w:t>нерадним</w:t>
      </w:r>
      <w:r>
        <w:rPr>
          <w:noProof/>
          <w:lang w:val="sr-Latn-CS"/>
        </w:rPr>
        <w:t xml:space="preserve"> </w:t>
      </w:r>
      <w:r>
        <w:rPr>
          <w:noProof/>
          <w:lang w:val="sr-Cyrl-CS"/>
        </w:rPr>
        <w:t>даном</w:t>
      </w:r>
      <w:r>
        <w:rPr>
          <w:noProof/>
          <w:lang w:val="sr-Latn-CS"/>
        </w:rPr>
        <w:t>.</w:t>
      </w:r>
    </w:p>
    <w:p w:rsidR="009F6F5E" w:rsidRPr="000F06D9" w:rsidRDefault="00803FC8" w:rsidP="002822ED">
      <w:pPr>
        <w:ind w:firstLine="720"/>
        <w:jc w:val="both"/>
        <w:rPr>
          <w:noProof/>
          <w:lang w:val="sr-Cyrl-RS"/>
        </w:rPr>
      </w:pPr>
      <w:r>
        <w:rPr>
          <w:noProof/>
          <w:lang w:val="sr-Cyrl-CS"/>
        </w:rPr>
        <w:t>Добављач</w:t>
      </w:r>
      <w:r>
        <w:rPr>
          <w:noProof/>
          <w:lang w:val="sr-Latn-CS"/>
        </w:rPr>
        <w:t xml:space="preserve"> </w:t>
      </w:r>
      <w:r>
        <w:rPr>
          <w:noProof/>
          <w:lang w:val="sr-Cyrl-RS"/>
        </w:rPr>
        <w:t xml:space="preserve">се обавезује да </w:t>
      </w:r>
      <w:r>
        <w:rPr>
          <w:noProof/>
        </w:rPr>
        <w:t>сервисира пун</w:t>
      </w:r>
      <w:r w:rsidR="002822ED">
        <w:rPr>
          <w:noProof/>
        </w:rPr>
        <w:t xml:space="preserve"> распон величине</w:t>
      </w:r>
      <w:r w:rsidRPr="00BC44AE">
        <w:rPr>
          <w:noProof/>
        </w:rPr>
        <w:t xml:space="preserve"> имплантата и комплетног инструментаријума, за сваку операцију, до утрошка последњег комада тј. комплета. Наведено значи да </w:t>
      </w:r>
      <w:r w:rsidR="002822ED">
        <w:rPr>
          <w:noProof/>
          <w:lang w:val="sr-Cyrl-RS"/>
        </w:rPr>
        <w:t xml:space="preserve">добављач </w:t>
      </w:r>
      <w:r w:rsidRPr="00BC44AE">
        <w:rPr>
          <w:noProof/>
        </w:rPr>
        <w:t xml:space="preserve"> мора у сваком тренутку трајања уговора, за сваки захтевани комад имплантата да располаже свим величинама имплантата које постоје, како би испоручио имплантат тачно тражене величине према потребама конкретног пацијента. </w:t>
      </w:r>
    </w:p>
    <w:p w:rsidR="000F06D9" w:rsidRDefault="000F06D9" w:rsidP="000F06D9">
      <w:pPr>
        <w:tabs>
          <w:tab w:val="left" w:pos="284"/>
        </w:tabs>
        <w:suppressAutoHyphens/>
        <w:autoSpaceDN w:val="0"/>
        <w:jc w:val="both"/>
        <w:textAlignment w:val="baseline"/>
        <w:rPr>
          <w:bCs/>
          <w:iCs/>
          <w:color w:val="000000"/>
          <w:kern w:val="3"/>
          <w:lang w:val="sr-Cyrl-RS"/>
        </w:rPr>
      </w:pPr>
      <w:r>
        <w:rPr>
          <w:bCs/>
          <w:iCs/>
          <w:color w:val="000000"/>
          <w:kern w:val="3"/>
          <w:lang w:val="sr-Cyrl-RS"/>
        </w:rPr>
        <w:tab/>
      </w:r>
      <w:r>
        <w:rPr>
          <w:bCs/>
          <w:iCs/>
          <w:color w:val="000000"/>
          <w:kern w:val="3"/>
          <w:lang w:val="sr-Cyrl-RS"/>
        </w:rPr>
        <w:tab/>
        <w:t xml:space="preserve">Добављач </w:t>
      </w:r>
      <w:r w:rsidRPr="0021483A">
        <w:rPr>
          <w:bCs/>
          <w:iCs/>
          <w:color w:val="000000"/>
          <w:kern w:val="3"/>
          <w:lang w:val="sr-Cyrl-RS"/>
        </w:rPr>
        <w:t xml:space="preserve"> је дужан да, </w:t>
      </w:r>
      <w:r w:rsidRPr="00FB29BF">
        <w:rPr>
          <w:bCs/>
          <w:iCs/>
          <w:color w:val="000000"/>
          <w:kern w:val="3"/>
          <w:lang w:val="sr-Cyrl-RS"/>
        </w:rPr>
        <w:t xml:space="preserve">без новчане накнаде, обезбеди тестерице у количини 1 комад на </w:t>
      </w:r>
      <w:r>
        <w:rPr>
          <w:bCs/>
          <w:iCs/>
          <w:color w:val="000000"/>
          <w:kern w:val="3"/>
          <w:lang w:val="sr-Cyrl-RS"/>
        </w:rPr>
        <w:t>сваких 5 протеза кука.</w:t>
      </w:r>
    </w:p>
    <w:p w:rsidR="003E4A43" w:rsidRDefault="003E4A43" w:rsidP="000F06D9">
      <w:pPr>
        <w:pStyle w:val="NoSpacing"/>
        <w:jc w:val="both"/>
        <w:rPr>
          <w:noProof/>
        </w:rPr>
      </w:pPr>
    </w:p>
    <w:p w:rsidR="00840649" w:rsidRDefault="00840649" w:rsidP="00840649">
      <w:pPr>
        <w:jc w:val="center"/>
        <w:rPr>
          <w:b/>
        </w:rPr>
      </w:pPr>
      <w:r>
        <w:rPr>
          <w:b/>
        </w:rPr>
        <w:t xml:space="preserve">   КВАЛИТЕТ ДОБАРА И ОТКЛАЊАЊЕ НЕДОСТАТАКА</w:t>
      </w:r>
    </w:p>
    <w:p w:rsidR="00840649" w:rsidRPr="0006267E" w:rsidRDefault="00840649" w:rsidP="00840649">
      <w:pPr>
        <w:pStyle w:val="NoSpacing"/>
        <w:ind w:firstLine="708"/>
        <w:jc w:val="both"/>
        <w:rPr>
          <w:noProof/>
        </w:rPr>
      </w:pPr>
    </w:p>
    <w:p w:rsidR="00840649" w:rsidRDefault="00840649" w:rsidP="00840649">
      <w:pPr>
        <w:pStyle w:val="BodyTextIndent"/>
        <w:ind w:left="0" w:firstLine="0"/>
        <w:jc w:val="center"/>
        <w:outlineLvl w:val="0"/>
        <w:rPr>
          <w:noProof/>
          <w:color w:val="000000" w:themeColor="text1"/>
        </w:rPr>
      </w:pPr>
      <w:bookmarkStart w:id="61" w:name="_Toc476814926"/>
      <w:r>
        <w:rPr>
          <w:noProof/>
          <w:color w:val="000000" w:themeColor="text1"/>
        </w:rPr>
        <w:t>Члан 4</w:t>
      </w:r>
      <w:r w:rsidRPr="005D38D8">
        <w:rPr>
          <w:noProof/>
          <w:color w:val="000000" w:themeColor="text1"/>
        </w:rPr>
        <w:t>.</w:t>
      </w:r>
      <w:bookmarkEnd w:id="61"/>
    </w:p>
    <w:p w:rsidR="00840649" w:rsidRPr="005D38D8" w:rsidRDefault="00840649" w:rsidP="00840649">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840649" w:rsidRPr="00255F3F" w:rsidRDefault="00840649" w:rsidP="00840649">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lastRenderedPageBreak/>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840649" w:rsidRPr="008C5080" w:rsidRDefault="00840649" w:rsidP="008C5080">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840649">
        <w:rPr>
          <w:noProof/>
        </w:rPr>
        <w:t xml:space="preserve">наплати средство обезбеђења из члана 6. </w:t>
      </w:r>
      <w:r w:rsidR="00D51AA9">
        <w:rPr>
          <w:noProof/>
          <w:lang w:val="sr-Cyrl-RS"/>
        </w:rPr>
        <w:t xml:space="preserve">став 1. алинеја 2. </w:t>
      </w:r>
      <w:r w:rsidRPr="00840649">
        <w:rPr>
          <w:noProof/>
        </w:rPr>
        <w:t>овог уговора.</w:t>
      </w:r>
    </w:p>
    <w:p w:rsidR="00C42657" w:rsidRPr="00416DF1" w:rsidRDefault="00C42657" w:rsidP="00840649">
      <w:pPr>
        <w:pStyle w:val="BodyTextIndent"/>
        <w:ind w:left="0" w:firstLine="0"/>
        <w:jc w:val="both"/>
        <w:rPr>
          <w:b w:val="0"/>
          <w:noProof/>
          <w:color w:val="000000" w:themeColor="text1"/>
        </w:rPr>
      </w:pPr>
    </w:p>
    <w:p w:rsidR="00840649" w:rsidRDefault="00840649" w:rsidP="00840649">
      <w:pPr>
        <w:autoSpaceDE w:val="0"/>
        <w:autoSpaceDN w:val="0"/>
        <w:adjustRightInd w:val="0"/>
        <w:jc w:val="center"/>
        <w:rPr>
          <w:b/>
        </w:rPr>
      </w:pPr>
      <w:r w:rsidRPr="00F06612">
        <w:rPr>
          <w:b/>
        </w:rPr>
        <w:t>НАЧИН И РОК ПЛАЋАЊА</w:t>
      </w:r>
    </w:p>
    <w:p w:rsidR="00840649" w:rsidRPr="00F50AE2" w:rsidRDefault="00840649" w:rsidP="00840649">
      <w:pPr>
        <w:pStyle w:val="BodyTextIndent"/>
        <w:ind w:left="0" w:firstLine="0"/>
        <w:jc w:val="both"/>
        <w:rPr>
          <w:b w:val="0"/>
          <w:noProof/>
          <w:color w:val="000000" w:themeColor="text1"/>
        </w:rPr>
      </w:pPr>
    </w:p>
    <w:p w:rsidR="00840649" w:rsidRDefault="00840649" w:rsidP="00840649">
      <w:pPr>
        <w:jc w:val="center"/>
        <w:outlineLvl w:val="0"/>
        <w:rPr>
          <w:b/>
          <w:noProof/>
          <w:color w:val="000000" w:themeColor="text1"/>
        </w:rPr>
      </w:pPr>
      <w:bookmarkStart w:id="62" w:name="_Toc476814928"/>
      <w:r>
        <w:rPr>
          <w:b/>
          <w:noProof/>
          <w:color w:val="000000" w:themeColor="text1"/>
        </w:rPr>
        <w:t>Члан 5.</w:t>
      </w:r>
      <w:bookmarkEnd w:id="62"/>
    </w:p>
    <w:p w:rsidR="00840649" w:rsidRPr="004E16DF" w:rsidRDefault="00840649" w:rsidP="00840649">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реализације </w:t>
      </w:r>
      <w:r w:rsidR="00D51AA9">
        <w:rPr>
          <w:b w:val="0"/>
          <w:noProof/>
          <w:color w:val="000000" w:themeColor="text1"/>
          <w:lang w:val="sr-Cyrl-CS"/>
        </w:rPr>
        <w:t xml:space="preserve">уговорних обавеза </w:t>
      </w:r>
      <w:r w:rsidRPr="00596AB5">
        <w:rPr>
          <w:b w:val="0"/>
          <w:noProof/>
        </w:rPr>
        <w:t xml:space="preserve">из члана </w:t>
      </w:r>
      <w:r>
        <w:rPr>
          <w:b w:val="0"/>
          <w:noProof/>
        </w:rPr>
        <w:t>11</w:t>
      </w:r>
      <w:r w:rsidRPr="00596AB5">
        <w:rPr>
          <w:b w:val="0"/>
          <w:noProof/>
        </w:rPr>
        <w:t>. овог уговора.</w:t>
      </w:r>
    </w:p>
    <w:p w:rsidR="00840649" w:rsidRDefault="00840649" w:rsidP="0084064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5647CB" w:rsidRPr="005F0EBF" w:rsidRDefault="00840649" w:rsidP="005647CB">
      <w:pPr>
        <w:ind w:firstLine="720"/>
        <w:jc w:val="both"/>
      </w:pPr>
      <w:r w:rsidRPr="0006367B">
        <w:rPr>
          <w:noProof/>
          <w:lang w:val="sr-Cyrl-CS"/>
        </w:rPr>
        <w:t>Добављач се обавезује да рачун достави преко п</w:t>
      </w:r>
      <w:r>
        <w:rPr>
          <w:noProof/>
          <w:lang w:val="sr-Cyrl-CS"/>
        </w:rPr>
        <w:t xml:space="preserve">исарнице наручиоца, </w:t>
      </w:r>
      <w:r w:rsidRPr="000003F7">
        <w:rPr>
          <w:noProof/>
          <w:lang w:val="sr-Cyrl-CS"/>
        </w:rPr>
        <w:t>адресирано на седиште</w:t>
      </w:r>
      <w:r>
        <w:rPr>
          <w:noProof/>
          <w:lang w:val="sr-Cyrl-CS"/>
        </w:rPr>
        <w:t xml:space="preserve"> </w:t>
      </w:r>
      <w:r w:rsidRPr="000003F7">
        <w:rPr>
          <w:noProof/>
          <w:lang w:val="sr-Cyrl-CS"/>
        </w:rPr>
        <w:t>наруч</w:t>
      </w:r>
      <w:r w:rsidR="005F0EBF">
        <w:rPr>
          <w:noProof/>
          <w:lang w:val="sr-Cyrl-CS"/>
        </w:rPr>
        <w:t>иоца.</w:t>
      </w:r>
      <w:r w:rsidRPr="00840649">
        <w:rPr>
          <w:noProof/>
        </w:rPr>
        <w:t xml:space="preserve"> </w:t>
      </w:r>
    </w:p>
    <w:p w:rsidR="00840649" w:rsidRPr="005647CB" w:rsidRDefault="00840649" w:rsidP="005647CB">
      <w:pPr>
        <w:pStyle w:val="BodyTextIndent"/>
        <w:ind w:left="0" w:firstLine="720"/>
        <w:jc w:val="both"/>
        <w:rPr>
          <w:b w:val="0"/>
        </w:rPr>
      </w:pPr>
      <w:r w:rsidRPr="005647CB">
        <w:rPr>
          <w:b w:val="0"/>
        </w:rPr>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840649" w:rsidRDefault="00840649" w:rsidP="00840649">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C42657" w:rsidRDefault="00840649" w:rsidP="00C42657">
      <w:pPr>
        <w:ind w:firstLine="720"/>
        <w:jc w:val="both"/>
      </w:pPr>
      <w:r>
        <w:t>У супротном уговор престаје да важи без накнаде штете због немогућности преузимања обавеза од стране наручиоца.</w:t>
      </w:r>
    </w:p>
    <w:p w:rsidR="002822ED" w:rsidRDefault="002822ED" w:rsidP="00840649">
      <w:pPr>
        <w:ind w:firstLine="720"/>
        <w:jc w:val="both"/>
      </w:pPr>
    </w:p>
    <w:p w:rsidR="00840649" w:rsidRPr="00F06612" w:rsidRDefault="00840649" w:rsidP="00840649">
      <w:pPr>
        <w:autoSpaceDE w:val="0"/>
        <w:autoSpaceDN w:val="0"/>
        <w:adjustRightInd w:val="0"/>
        <w:jc w:val="center"/>
        <w:rPr>
          <w:b/>
        </w:rPr>
      </w:pPr>
      <w:r w:rsidRPr="00F06612">
        <w:rPr>
          <w:b/>
        </w:rPr>
        <w:t>СРЕДСТВА ОБЕЗБЕЂЕЊА</w:t>
      </w:r>
    </w:p>
    <w:p w:rsidR="00840649" w:rsidRPr="00191857" w:rsidRDefault="00840649" w:rsidP="00840649">
      <w:pPr>
        <w:ind w:firstLine="720"/>
        <w:jc w:val="both"/>
      </w:pPr>
    </w:p>
    <w:p w:rsidR="00840649" w:rsidRPr="00A515EA" w:rsidRDefault="00840649" w:rsidP="00840649">
      <w:pPr>
        <w:jc w:val="center"/>
        <w:outlineLvl w:val="0"/>
        <w:rPr>
          <w:b/>
          <w:noProof/>
          <w:color w:val="000000" w:themeColor="text1"/>
        </w:rPr>
      </w:pPr>
      <w:bookmarkStart w:id="63" w:name="_Toc476814929"/>
      <w:r>
        <w:rPr>
          <w:b/>
          <w:noProof/>
          <w:color w:val="000000" w:themeColor="text1"/>
        </w:rPr>
        <w:t>Члан 6</w:t>
      </w:r>
      <w:r w:rsidRPr="005D38D8">
        <w:rPr>
          <w:b/>
          <w:noProof/>
          <w:color w:val="000000" w:themeColor="text1"/>
        </w:rPr>
        <w:t>.</w:t>
      </w:r>
      <w:bookmarkEnd w:id="63"/>
    </w:p>
    <w:p w:rsidR="00840649" w:rsidRPr="005D38D8" w:rsidRDefault="00840649" w:rsidP="0084064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1B112C" w:rsidRDefault="00840649" w:rsidP="001B112C">
      <w:pPr>
        <w:ind w:firstLine="708"/>
        <w:jc w:val="both"/>
        <w:rPr>
          <w:noProof/>
        </w:rPr>
      </w:pPr>
      <w:r>
        <w:rPr>
          <w:b/>
        </w:rPr>
        <w:t>-</w:t>
      </w:r>
      <w:r w:rsidR="001B112C">
        <w:rPr>
          <w:b/>
          <w:lang w:val="sr-Cyrl-RS"/>
        </w:rPr>
        <w:t xml:space="preserve">  </w:t>
      </w: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уговора без ПДВ-а, која је наплатива у случајевима</w:t>
      </w:r>
      <w:r w:rsidRPr="005A460B">
        <w:rPr>
          <w:noProof/>
        </w:rPr>
        <w:t xml:space="preserve"> </w:t>
      </w:r>
      <w:r>
        <w:rPr>
          <w:noProof/>
        </w:rPr>
        <w:t>да добављач не испуњава своје обавезе из уговора,  утврђеним чланом  3. овог уговора.</w:t>
      </w:r>
    </w:p>
    <w:p w:rsidR="001B112C" w:rsidRPr="004D7B89" w:rsidRDefault="001B112C" w:rsidP="001B112C">
      <w:pPr>
        <w:ind w:firstLine="708"/>
        <w:jc w:val="both"/>
        <w:rPr>
          <w:noProof/>
        </w:rPr>
      </w:pPr>
      <w:r>
        <w:rPr>
          <w:noProof/>
          <w:lang w:val="sr-Cyrl-RS"/>
        </w:rPr>
        <w:t xml:space="preserve">-  </w:t>
      </w:r>
      <w:r w:rsidRPr="001B112C">
        <w:rPr>
          <w:b/>
          <w:lang w:val="sr-Cyrl-CS"/>
        </w:rPr>
        <w:t>регистровану бланко</w:t>
      </w:r>
      <w:r w:rsidRPr="001B112C">
        <w:rPr>
          <w:lang w:val="sr-Cyrl-CS"/>
        </w:rPr>
        <w:t xml:space="preserve"> </w:t>
      </w:r>
      <w:r w:rsidRPr="001B112C">
        <w:rPr>
          <w:b/>
          <w:lang w:val="sr-Cyrl-CS"/>
        </w:rPr>
        <w:t>меницу и менично овлашћење за отклањање недостатака у гарантном року</w:t>
      </w:r>
      <w:r w:rsidRPr="001B112C">
        <w:rPr>
          <w:lang w:val="sr-Cyrl-CS"/>
        </w:rPr>
        <w:t>, попуњенo на износ од 10% од укупне вредности уговора без ПДВ-а,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1B112C" w:rsidRPr="00A26EC7" w:rsidRDefault="001B112C" w:rsidP="00840649">
      <w:pPr>
        <w:ind w:firstLine="708"/>
        <w:jc w:val="both"/>
        <w:rPr>
          <w:noProof/>
        </w:rPr>
      </w:pPr>
    </w:p>
    <w:p w:rsidR="00036462" w:rsidRDefault="00840649" w:rsidP="009F6F5E">
      <w:pPr>
        <w:ind w:firstLine="708"/>
        <w:jc w:val="both"/>
        <w:rPr>
          <w:noProof/>
        </w:rPr>
      </w:pPr>
      <w:r w:rsidRPr="005A460B">
        <w:rPr>
          <w:noProof/>
        </w:rPr>
        <w:t>Уколико се за време трајања уговора промене рокови за извршење уговорне обавезе</w:t>
      </w:r>
      <w:r w:rsidR="00036462">
        <w:rPr>
          <w:noProof/>
          <w:lang w:val="sr-Cyrl-RS"/>
        </w:rPr>
        <w:t>/истека гарантног рока</w:t>
      </w:r>
      <w:r w:rsidRPr="005A460B">
        <w:rPr>
          <w:noProof/>
        </w:rPr>
        <w:t>,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r w:rsidR="00036462">
        <w:rPr>
          <w:noProof/>
          <w:lang w:val="sr-Cyrl-RS"/>
        </w:rPr>
        <w:t>/истека гарантног рока</w:t>
      </w:r>
      <w:r w:rsidRPr="006655EA">
        <w:rPr>
          <w:noProof/>
        </w:rPr>
        <w:t>.</w:t>
      </w:r>
    </w:p>
    <w:p w:rsidR="002822ED" w:rsidRDefault="002822ED" w:rsidP="009F6F5E">
      <w:pPr>
        <w:ind w:firstLine="708"/>
        <w:jc w:val="both"/>
      </w:pPr>
    </w:p>
    <w:p w:rsidR="000F06D9" w:rsidRPr="009F6F5E" w:rsidRDefault="000F06D9" w:rsidP="009F6F5E">
      <w:pPr>
        <w:ind w:firstLine="708"/>
        <w:jc w:val="both"/>
      </w:pPr>
    </w:p>
    <w:p w:rsidR="00840649" w:rsidRPr="00267170" w:rsidRDefault="00840649" w:rsidP="00840649">
      <w:pPr>
        <w:autoSpaceDE w:val="0"/>
        <w:autoSpaceDN w:val="0"/>
        <w:adjustRightInd w:val="0"/>
        <w:jc w:val="center"/>
        <w:rPr>
          <w:b/>
        </w:rPr>
      </w:pPr>
      <w:r w:rsidRPr="00202470">
        <w:rPr>
          <w:b/>
        </w:rPr>
        <w:lastRenderedPageBreak/>
        <w:t>ВИША СИЛА</w:t>
      </w:r>
    </w:p>
    <w:p w:rsidR="00840649" w:rsidRPr="00F50AE2" w:rsidRDefault="00840649" w:rsidP="00840649">
      <w:pPr>
        <w:pStyle w:val="BodyTextIndent"/>
        <w:ind w:left="0" w:firstLine="0"/>
        <w:jc w:val="both"/>
        <w:rPr>
          <w:b w:val="0"/>
          <w:noProof/>
          <w:color w:val="000000" w:themeColor="text1"/>
        </w:rPr>
      </w:pPr>
    </w:p>
    <w:p w:rsidR="00840649" w:rsidRDefault="00840649" w:rsidP="00840649">
      <w:pPr>
        <w:pStyle w:val="BodyTextIndent"/>
        <w:ind w:left="0" w:firstLine="0"/>
        <w:jc w:val="center"/>
        <w:outlineLvl w:val="0"/>
        <w:rPr>
          <w:noProof/>
          <w:color w:val="000000" w:themeColor="text1"/>
        </w:rPr>
      </w:pPr>
      <w:bookmarkStart w:id="64" w:name="_Toc448141809"/>
      <w:bookmarkStart w:id="65" w:name="_Toc476814930"/>
      <w:r>
        <w:rPr>
          <w:noProof/>
          <w:color w:val="000000" w:themeColor="text1"/>
        </w:rPr>
        <w:t>Члан 7</w:t>
      </w:r>
      <w:r w:rsidRPr="005D38D8">
        <w:rPr>
          <w:noProof/>
          <w:color w:val="000000" w:themeColor="text1"/>
        </w:rPr>
        <w:t>.</w:t>
      </w:r>
      <w:bookmarkEnd w:id="59"/>
      <w:bookmarkEnd w:id="60"/>
      <w:bookmarkEnd w:id="64"/>
      <w:bookmarkEnd w:id="65"/>
    </w:p>
    <w:p w:rsidR="00840649" w:rsidRDefault="00840649" w:rsidP="00840649">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840649" w:rsidRDefault="00840649" w:rsidP="00840649">
      <w:pPr>
        <w:ind w:firstLine="720"/>
        <w:jc w:val="both"/>
        <w:rPr>
          <w:noProof/>
        </w:rPr>
      </w:pPr>
      <w:r>
        <w:rPr>
          <w:noProof/>
        </w:rPr>
        <w:t>Сва обавештења која нису дата у писаном облику неће производити правно дејство.</w:t>
      </w:r>
    </w:p>
    <w:p w:rsidR="00840649" w:rsidRPr="00840649" w:rsidRDefault="00840649" w:rsidP="00840649">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4"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5"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6"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840649" w:rsidRPr="00840649" w:rsidRDefault="00840649" w:rsidP="00840649">
      <w:pPr>
        <w:ind w:firstLine="708"/>
        <w:jc w:val="both"/>
        <w:rPr>
          <w:rStyle w:val="Hyperlink"/>
          <w:color w:val="auto"/>
          <w:u w:val="none"/>
        </w:rPr>
      </w:pPr>
      <w:r w:rsidRPr="0084064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7"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840649" w:rsidRDefault="00840649" w:rsidP="00416DF1">
      <w:pPr>
        <w:ind w:firstLine="708"/>
        <w:jc w:val="both"/>
      </w:pPr>
      <w:r w:rsidRPr="00840649">
        <w:t xml:space="preserve">У случају наступања чињеница из претходног става наручилац ће измене уговорних обавеза регулисати у складу са чланом 14. </w:t>
      </w:r>
      <w:proofErr w:type="gramStart"/>
      <w:r w:rsidRPr="00840649">
        <w:t>овог</w:t>
      </w:r>
      <w:proofErr w:type="gramEnd"/>
      <w:r w:rsidRPr="00840649">
        <w:t xml:space="preserve"> уговора.</w:t>
      </w:r>
    </w:p>
    <w:p w:rsidR="00036462" w:rsidRPr="00416DF1" w:rsidRDefault="00036462" w:rsidP="00416DF1">
      <w:pPr>
        <w:ind w:firstLine="708"/>
        <w:jc w:val="both"/>
      </w:pPr>
    </w:p>
    <w:p w:rsidR="00840649" w:rsidRDefault="00840649" w:rsidP="00840649">
      <w:pPr>
        <w:jc w:val="both"/>
        <w:rPr>
          <w:b/>
          <w:noProof/>
          <w:color w:val="000000" w:themeColor="text1"/>
        </w:rPr>
      </w:pPr>
      <w:r>
        <w:rPr>
          <w:b/>
          <w:noProof/>
          <w:color w:val="000000" w:themeColor="text1"/>
        </w:rPr>
        <w:t xml:space="preserve">                                                         ИЗМЕНЕ УГОВОРА</w:t>
      </w:r>
    </w:p>
    <w:p w:rsidR="00840649" w:rsidRPr="002A79CA" w:rsidRDefault="00840649" w:rsidP="00840649">
      <w:pPr>
        <w:jc w:val="both"/>
        <w:rPr>
          <w:b/>
          <w:noProof/>
          <w:color w:val="000000" w:themeColor="text1"/>
        </w:rPr>
      </w:pPr>
    </w:p>
    <w:p w:rsidR="00840649" w:rsidRPr="005D38D8" w:rsidRDefault="00840649" w:rsidP="00840649">
      <w:pPr>
        <w:jc w:val="center"/>
        <w:outlineLvl w:val="0"/>
        <w:rPr>
          <w:b/>
          <w:noProof/>
          <w:color w:val="000000" w:themeColor="text1"/>
        </w:rPr>
      </w:pPr>
      <w:bookmarkStart w:id="66" w:name="_Toc380740085"/>
      <w:bookmarkStart w:id="67" w:name="_Toc389742047"/>
      <w:bookmarkStart w:id="68" w:name="_Toc448141813"/>
      <w:bookmarkStart w:id="69" w:name="_Toc476814931"/>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66"/>
      <w:bookmarkEnd w:id="67"/>
      <w:bookmarkEnd w:id="68"/>
      <w:bookmarkEnd w:id="69"/>
    </w:p>
    <w:p w:rsidR="00840649" w:rsidRDefault="00840649" w:rsidP="00840649">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rsidR="00840649" w:rsidRDefault="00840649" w:rsidP="00840649">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840649" w:rsidRDefault="00840649" w:rsidP="00840649">
      <w:pPr>
        <w:ind w:firstLine="720"/>
        <w:jc w:val="both"/>
      </w:pPr>
    </w:p>
    <w:p w:rsidR="00840649" w:rsidRPr="0024495C" w:rsidRDefault="00840649" w:rsidP="00840649">
      <w:pPr>
        <w:ind w:firstLine="720"/>
        <w:jc w:val="both"/>
      </w:pPr>
      <w:r w:rsidRPr="0024495C">
        <w:t>Наручилац ће дозволити измене уговора у следећим ситуацијама:</w:t>
      </w:r>
    </w:p>
    <w:p w:rsidR="00840649" w:rsidRPr="0024495C" w:rsidRDefault="00840649" w:rsidP="00840649">
      <w:pPr>
        <w:pStyle w:val="ListParagraph"/>
        <w:numPr>
          <w:ilvl w:val="0"/>
          <w:numId w:val="1"/>
        </w:numPr>
        <w:jc w:val="both"/>
      </w:pPr>
      <w:r w:rsidRPr="0024495C">
        <w:t>Уколико се повећа обим предмета јавне набавке због непредвиђених околности;</w:t>
      </w:r>
    </w:p>
    <w:p w:rsidR="00840649" w:rsidRPr="0024495C" w:rsidRDefault="00840649" w:rsidP="00840649">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40649" w:rsidRPr="0024495C" w:rsidRDefault="00840649" w:rsidP="00840649">
      <w:pPr>
        <w:pStyle w:val="ListParagraph"/>
        <w:numPr>
          <w:ilvl w:val="0"/>
          <w:numId w:val="1"/>
        </w:numPr>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840649" w:rsidRDefault="00840649" w:rsidP="00036462">
      <w:pPr>
        <w:pStyle w:val="ListParagraph"/>
        <w:numPr>
          <w:ilvl w:val="0"/>
          <w:numId w:val="1"/>
        </w:numPr>
        <w:jc w:val="both"/>
      </w:pPr>
      <w:r w:rsidRPr="0024495C">
        <w:t xml:space="preserve">Као и уколико наступе све оне околности које представљају основ за измену Уговора али су у интересу наручиоца као здравствене уставове </w:t>
      </w:r>
      <w:r w:rsidR="00036462">
        <w:t>и корисника задравствене услуге.</w:t>
      </w:r>
    </w:p>
    <w:p w:rsidR="00705301" w:rsidRPr="00036462" w:rsidRDefault="00705301" w:rsidP="00705301">
      <w:pPr>
        <w:pStyle w:val="ListParagraph"/>
        <w:ind w:left="405"/>
        <w:jc w:val="both"/>
      </w:pPr>
    </w:p>
    <w:p w:rsidR="00840649" w:rsidRDefault="00840649" w:rsidP="00840649">
      <w:pPr>
        <w:jc w:val="center"/>
        <w:outlineLvl w:val="0"/>
        <w:rPr>
          <w:b/>
          <w:noProof/>
          <w:color w:val="000000" w:themeColor="text1"/>
        </w:rPr>
      </w:pPr>
      <w:r>
        <w:rPr>
          <w:b/>
          <w:noProof/>
          <w:color w:val="000000" w:themeColor="text1"/>
        </w:rPr>
        <w:t>РАСКИД УГОВОРА</w:t>
      </w:r>
    </w:p>
    <w:p w:rsidR="00840649" w:rsidRPr="007237C0" w:rsidRDefault="00840649" w:rsidP="00840649">
      <w:pPr>
        <w:jc w:val="center"/>
        <w:outlineLvl w:val="0"/>
        <w:rPr>
          <w:b/>
          <w:noProof/>
          <w:color w:val="000000" w:themeColor="text1"/>
        </w:rPr>
      </w:pPr>
    </w:p>
    <w:p w:rsidR="00840649" w:rsidRPr="00BF0839" w:rsidRDefault="00840649" w:rsidP="00840649">
      <w:pPr>
        <w:jc w:val="center"/>
        <w:outlineLvl w:val="0"/>
        <w:rPr>
          <w:b/>
          <w:noProof/>
          <w:color w:val="000000" w:themeColor="text1"/>
        </w:rPr>
      </w:pPr>
      <w:bookmarkStart w:id="70" w:name="_Toc476814932"/>
      <w:r>
        <w:rPr>
          <w:b/>
          <w:noProof/>
          <w:color w:val="000000" w:themeColor="text1"/>
        </w:rPr>
        <w:t>Члан 9</w:t>
      </w:r>
      <w:r w:rsidRPr="005D38D8">
        <w:rPr>
          <w:b/>
          <w:noProof/>
          <w:color w:val="000000" w:themeColor="text1"/>
        </w:rPr>
        <w:t>.</w:t>
      </w:r>
      <w:bookmarkEnd w:id="70"/>
    </w:p>
    <w:p w:rsidR="00840649" w:rsidRDefault="00840649" w:rsidP="00840649">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840649" w:rsidRPr="007237C0" w:rsidRDefault="00840649" w:rsidP="00840649">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840649" w:rsidRPr="007237C0" w:rsidRDefault="00840649" w:rsidP="00840649">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840649" w:rsidRDefault="00840649" w:rsidP="002822ED">
      <w:pPr>
        <w:ind w:firstLine="708"/>
        <w:jc w:val="both"/>
        <w:rPr>
          <w:szCs w:val="22"/>
        </w:rPr>
      </w:pPr>
      <w:r w:rsidRPr="007237C0">
        <w:rPr>
          <w:szCs w:val="22"/>
        </w:rPr>
        <w:t>У случaју рaскидa уговорa, примењивaће се одредбе Зaконa о облигaционим односимa.</w:t>
      </w:r>
    </w:p>
    <w:p w:rsidR="00705301" w:rsidRPr="002822ED" w:rsidRDefault="00705301" w:rsidP="002822ED">
      <w:pPr>
        <w:ind w:firstLine="708"/>
        <w:jc w:val="both"/>
        <w:rPr>
          <w:szCs w:val="22"/>
        </w:rPr>
      </w:pPr>
    </w:p>
    <w:p w:rsidR="00840649" w:rsidRPr="007237C0" w:rsidRDefault="00840649" w:rsidP="00840649">
      <w:pPr>
        <w:ind w:firstLine="708"/>
        <w:jc w:val="both"/>
        <w:rPr>
          <w:b/>
          <w:szCs w:val="22"/>
        </w:rPr>
      </w:pPr>
      <w:r>
        <w:rPr>
          <w:b/>
          <w:szCs w:val="22"/>
        </w:rPr>
        <w:t xml:space="preserve">                                            </w:t>
      </w:r>
      <w:r w:rsidRPr="007237C0">
        <w:rPr>
          <w:b/>
          <w:szCs w:val="22"/>
        </w:rPr>
        <w:t>УГОВОРНА КАЗНА</w:t>
      </w:r>
    </w:p>
    <w:p w:rsidR="00840649" w:rsidRPr="007237C0" w:rsidRDefault="00840649" w:rsidP="00840649">
      <w:pPr>
        <w:ind w:firstLine="708"/>
        <w:jc w:val="both"/>
        <w:rPr>
          <w:szCs w:val="22"/>
        </w:rPr>
      </w:pPr>
    </w:p>
    <w:p w:rsidR="00840649" w:rsidRPr="007237C0" w:rsidRDefault="00840649" w:rsidP="00840649">
      <w:pPr>
        <w:jc w:val="center"/>
        <w:outlineLvl w:val="0"/>
        <w:rPr>
          <w:b/>
          <w:noProof/>
        </w:rPr>
      </w:pPr>
      <w:bookmarkStart w:id="71" w:name="_Toc476814933"/>
      <w:r w:rsidRPr="007237C0">
        <w:rPr>
          <w:b/>
          <w:noProof/>
        </w:rPr>
        <w:t>Члан 10.</w:t>
      </w:r>
      <w:bookmarkEnd w:id="71"/>
    </w:p>
    <w:p w:rsidR="00840649" w:rsidRDefault="00840649" w:rsidP="00840649">
      <w:pPr>
        <w:ind w:firstLine="708"/>
        <w:jc w:val="both"/>
      </w:pPr>
      <w:r w:rsidRPr="007237C0">
        <w:t xml:space="preserve">Наручилац ће добављачу наплатити уговорну казну или средство обезбеђења из члана </w:t>
      </w:r>
      <w:r>
        <w:t>6</w:t>
      </w:r>
      <w:r w:rsidRPr="007237C0">
        <w:t xml:space="preserve">. </w:t>
      </w:r>
      <w:r w:rsidR="00705301">
        <w:rPr>
          <w:lang w:val="sr-Cyrl-RS"/>
        </w:rPr>
        <w:t xml:space="preserve">став 1. алинеја 1. </w:t>
      </w:r>
      <w:proofErr w:type="gramStart"/>
      <w:r w:rsidRPr="007237C0">
        <w:t>овог</w:t>
      </w:r>
      <w:proofErr w:type="gramEnd"/>
      <w:r w:rsidRPr="007237C0">
        <w:t xml:space="preserve"> уговора, уколико добављач задоцни са њеним испуњењем или неиспуњава своје oбавезе из уговора.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840649" w:rsidRDefault="00840649" w:rsidP="006F1C2E">
      <w:pPr>
        <w:pStyle w:val="NoSpacing"/>
        <w:numPr>
          <w:ilvl w:val="0"/>
          <w:numId w:val="12"/>
        </w:numPr>
        <w:jc w:val="both"/>
        <w:rPr>
          <w:noProof/>
        </w:rPr>
      </w:pPr>
      <w:r w:rsidRPr="007237C0">
        <w:rPr>
          <w:noProof/>
        </w:rPr>
        <w:t xml:space="preserve">наплати уговорну казну </w:t>
      </w:r>
      <w:r w:rsidR="00705301">
        <w:rPr>
          <w:noProof/>
          <w:lang w:val="sr-Cyrl-RS"/>
        </w:rPr>
        <w:t>у</w:t>
      </w:r>
      <w:r w:rsidRPr="007237C0">
        <w:rPr>
          <w:noProof/>
        </w:rPr>
        <w:t xml:space="preserve">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840649" w:rsidRPr="00A51E62" w:rsidRDefault="00840649" w:rsidP="00840649">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840649" w:rsidRPr="007237C0" w:rsidRDefault="00840649" w:rsidP="006F1C2E">
      <w:pPr>
        <w:pStyle w:val="NoSpacing"/>
        <w:numPr>
          <w:ilvl w:val="0"/>
          <w:numId w:val="12"/>
        </w:numPr>
        <w:jc w:val="both"/>
        <w:rPr>
          <w:noProof/>
        </w:rPr>
      </w:pPr>
      <w:r w:rsidRPr="007237C0">
        <w:rPr>
          <w:noProof/>
        </w:rPr>
        <w:t xml:space="preserve">да једнострано раскине овај уговор и да наплати средства обезбеђења из члана </w:t>
      </w:r>
      <w:r>
        <w:rPr>
          <w:noProof/>
        </w:rPr>
        <w:t>6</w:t>
      </w:r>
      <w:r w:rsidRPr="007237C0">
        <w:rPr>
          <w:noProof/>
        </w:rPr>
        <w:t xml:space="preserve">. </w:t>
      </w:r>
      <w:r w:rsidR="00705301">
        <w:rPr>
          <w:noProof/>
          <w:lang w:val="sr-Cyrl-RS"/>
        </w:rPr>
        <w:t xml:space="preserve">став 1. алинеја 1. </w:t>
      </w:r>
      <w:r w:rsidRPr="007237C0">
        <w:rPr>
          <w:noProof/>
        </w:rPr>
        <w:t>овог уговора.</w:t>
      </w:r>
    </w:p>
    <w:p w:rsidR="00840649" w:rsidRPr="007237C0" w:rsidRDefault="00840649" w:rsidP="00840649">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840649" w:rsidRPr="007237C0" w:rsidRDefault="00840649" w:rsidP="00840649">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C42657" w:rsidRDefault="00840649" w:rsidP="00705301">
      <w:pPr>
        <w:ind w:firstLine="708"/>
        <w:jc w:val="both"/>
        <w:rPr>
          <w:noProof/>
          <w:lang w:val="sr-Cyrl-RS"/>
        </w:rPr>
      </w:pPr>
      <w:r w:rsidRPr="007237C0">
        <w:rPr>
          <w:noProof/>
        </w:rPr>
        <w:t xml:space="preserve">Наплатом уговорне казне </w:t>
      </w:r>
      <w:r w:rsidRPr="007237C0">
        <w:t xml:space="preserve">и средства обезбеђења из члана </w:t>
      </w:r>
      <w:r>
        <w:t>6</w:t>
      </w:r>
      <w:r w:rsidRPr="007237C0">
        <w:t xml:space="preserve">. </w:t>
      </w:r>
      <w:proofErr w:type="gramStart"/>
      <w:r w:rsidRPr="007237C0">
        <w:t>овог</w:t>
      </w:r>
      <w:proofErr w:type="gramEnd"/>
      <w:r w:rsidRPr="007237C0">
        <w:t xml:space="preserve"> уговора, </w:t>
      </w:r>
      <w:r>
        <w:rPr>
          <w:noProof/>
        </w:rPr>
        <w:t xml:space="preserve"> </w:t>
      </w:r>
      <w:r w:rsidRPr="007237C0">
        <w:rPr>
          <w:noProof/>
        </w:rPr>
        <w:t>не утиче и не умањује право наручиоца на накнаду стварно претрпљене штете</w:t>
      </w:r>
      <w:bookmarkStart w:id="72" w:name="_Toc380740086"/>
      <w:bookmarkStart w:id="73" w:name="_Toc389742048"/>
      <w:bookmarkStart w:id="74" w:name="_Toc448141814"/>
      <w:r w:rsidR="00705301">
        <w:rPr>
          <w:noProof/>
          <w:lang w:val="sr-Cyrl-RS"/>
        </w:rPr>
        <w:t>.</w:t>
      </w:r>
    </w:p>
    <w:p w:rsidR="00705301" w:rsidRPr="00705301" w:rsidRDefault="00705301" w:rsidP="00705301">
      <w:pPr>
        <w:ind w:firstLine="708"/>
        <w:jc w:val="both"/>
        <w:rPr>
          <w:b/>
          <w:noProof/>
          <w:lang w:val="sr-Cyrl-RS"/>
        </w:rPr>
      </w:pPr>
    </w:p>
    <w:p w:rsidR="00840649" w:rsidRPr="00D23E2E" w:rsidRDefault="00C42657" w:rsidP="00840649">
      <w:pPr>
        <w:pStyle w:val="Normal1"/>
        <w:shd w:val="clear" w:color="auto" w:fill="FFFFFF"/>
        <w:spacing w:before="0" w:beforeAutospacing="0" w:after="0" w:afterAutospacing="0"/>
        <w:jc w:val="both"/>
        <w:rPr>
          <w:b/>
          <w:noProof/>
        </w:rPr>
      </w:pPr>
      <w:r>
        <w:rPr>
          <w:b/>
          <w:noProof/>
        </w:rPr>
        <w:t xml:space="preserve">                             </w:t>
      </w:r>
      <w:r w:rsidR="00840649" w:rsidRPr="00D23E2E">
        <w:rPr>
          <w:b/>
          <w:noProof/>
        </w:rPr>
        <w:t>ПРАЋЕЊЕ РЕАЛИЗАЦИЈЕ УГОВОРНИХ ОБАВЕЗА</w:t>
      </w:r>
    </w:p>
    <w:p w:rsidR="00840649" w:rsidRPr="00D23E2E" w:rsidRDefault="00840649" w:rsidP="00840649">
      <w:pPr>
        <w:pStyle w:val="Normal1"/>
        <w:shd w:val="clear" w:color="auto" w:fill="FFFFFF"/>
        <w:spacing w:before="0" w:beforeAutospacing="0" w:after="0" w:afterAutospacing="0"/>
        <w:jc w:val="both"/>
        <w:rPr>
          <w:noProof/>
        </w:rPr>
      </w:pPr>
    </w:p>
    <w:p w:rsidR="00840649" w:rsidRPr="007237C0" w:rsidRDefault="00840649" w:rsidP="00840649">
      <w:pPr>
        <w:jc w:val="center"/>
        <w:outlineLvl w:val="0"/>
        <w:rPr>
          <w:b/>
          <w:noProof/>
        </w:rPr>
      </w:pPr>
      <w:bookmarkStart w:id="75" w:name="_Toc476814935"/>
      <w:r w:rsidRPr="007237C0">
        <w:rPr>
          <w:b/>
          <w:noProof/>
        </w:rPr>
        <w:t>Члан 1</w:t>
      </w:r>
      <w:r>
        <w:rPr>
          <w:b/>
          <w:noProof/>
        </w:rPr>
        <w:t>1</w:t>
      </w:r>
      <w:r w:rsidRPr="007237C0">
        <w:rPr>
          <w:b/>
          <w:noProof/>
        </w:rPr>
        <w:t>.</w:t>
      </w:r>
      <w:bookmarkEnd w:id="72"/>
      <w:bookmarkEnd w:id="73"/>
      <w:bookmarkEnd w:id="74"/>
      <w:bookmarkEnd w:id="75"/>
    </w:p>
    <w:p w:rsidR="00840649" w:rsidRPr="007237C0" w:rsidRDefault="00840649" w:rsidP="00840649">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9F6F5E" w:rsidRDefault="00840649" w:rsidP="009F6F5E">
      <w:pPr>
        <w:ind w:firstLine="720"/>
        <w:jc w:val="both"/>
        <w:rPr>
          <w:noProof/>
        </w:rPr>
      </w:pPr>
      <w:r w:rsidRPr="007237C0">
        <w:rPr>
          <w:noProof/>
          <w:lang w:val="en-US"/>
        </w:rPr>
        <w:lastRenderedPageBreak/>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Pr="007237C0">
        <w:rPr>
          <w:noProof/>
        </w:rPr>
        <w:t>___________________________.</w:t>
      </w:r>
    </w:p>
    <w:p w:rsidR="00C42657" w:rsidRDefault="00C42657" w:rsidP="009F6F5E">
      <w:pPr>
        <w:ind w:firstLine="720"/>
        <w:jc w:val="both"/>
        <w:rPr>
          <w:noProof/>
        </w:rPr>
      </w:pPr>
    </w:p>
    <w:p w:rsidR="00840649" w:rsidRPr="00D23E2E" w:rsidRDefault="00840649" w:rsidP="00840649">
      <w:pPr>
        <w:ind w:firstLine="720"/>
        <w:jc w:val="both"/>
        <w:rPr>
          <w:b/>
          <w:noProof/>
        </w:rPr>
      </w:pPr>
      <w:r>
        <w:rPr>
          <w:noProof/>
        </w:rPr>
        <w:t xml:space="preserve">                                         </w:t>
      </w:r>
      <w:r w:rsidRPr="00D23E2E">
        <w:rPr>
          <w:b/>
          <w:noProof/>
        </w:rPr>
        <w:t xml:space="preserve">  </w:t>
      </w:r>
      <w:r>
        <w:rPr>
          <w:b/>
          <w:noProof/>
        </w:rPr>
        <w:t>ТРАЈАЊЕ</w:t>
      </w:r>
      <w:r w:rsidRPr="00D23E2E">
        <w:rPr>
          <w:b/>
          <w:noProof/>
        </w:rPr>
        <w:t xml:space="preserve"> УГОВОРА</w:t>
      </w:r>
    </w:p>
    <w:p w:rsidR="00840649" w:rsidRPr="00D23E2E" w:rsidRDefault="00840649" w:rsidP="00840649">
      <w:pPr>
        <w:ind w:firstLine="720"/>
        <w:jc w:val="both"/>
        <w:rPr>
          <w:noProof/>
        </w:rPr>
      </w:pPr>
    </w:p>
    <w:p w:rsidR="00840649" w:rsidRPr="005D38D8" w:rsidRDefault="00840649" w:rsidP="00840649">
      <w:pPr>
        <w:jc w:val="center"/>
        <w:outlineLvl w:val="0"/>
        <w:rPr>
          <w:b/>
          <w:noProof/>
          <w:color w:val="000000" w:themeColor="text1"/>
        </w:rPr>
      </w:pPr>
      <w:bookmarkStart w:id="76" w:name="_Toc380740088"/>
      <w:bookmarkStart w:id="77" w:name="_Toc389742050"/>
      <w:bookmarkStart w:id="78" w:name="_Toc448141816"/>
      <w:bookmarkStart w:id="79" w:name="_Toc476814937"/>
      <w:r>
        <w:rPr>
          <w:b/>
          <w:noProof/>
          <w:color w:val="000000" w:themeColor="text1"/>
        </w:rPr>
        <w:t>Члан 12</w:t>
      </w:r>
      <w:r w:rsidRPr="005D38D8">
        <w:rPr>
          <w:b/>
          <w:noProof/>
          <w:color w:val="000000" w:themeColor="text1"/>
        </w:rPr>
        <w:t>.</w:t>
      </w:r>
      <w:bookmarkEnd w:id="76"/>
      <w:bookmarkEnd w:id="77"/>
      <w:bookmarkEnd w:id="78"/>
      <w:bookmarkEnd w:id="79"/>
    </w:p>
    <w:p w:rsidR="00840649" w:rsidRDefault="00840649" w:rsidP="00840649">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 xml:space="preserve">односно најдуже </w:t>
      </w:r>
      <w:r w:rsidR="006F22DE">
        <w:rPr>
          <w:noProof/>
          <w:color w:val="000000" w:themeColor="text1"/>
          <w:lang w:val="sr-Cyrl-RS"/>
        </w:rPr>
        <w:t>шест месеци</w:t>
      </w:r>
      <w:r w:rsidRPr="00611823">
        <w:rPr>
          <w:noProof/>
          <w:color w:val="000000" w:themeColor="text1"/>
        </w:rPr>
        <w:t xml:space="preserve"> од дана закључења овог уговора.</w:t>
      </w:r>
    </w:p>
    <w:p w:rsidR="008C5080" w:rsidRDefault="00840649" w:rsidP="00C42657">
      <w:pPr>
        <w:ind w:firstLine="720"/>
        <w:jc w:val="both"/>
        <w:rPr>
          <w:noProof/>
          <w:color w:val="000000" w:themeColor="text1"/>
        </w:rPr>
      </w:pPr>
      <w:r w:rsidRPr="00840649">
        <w:rPr>
          <w:noProof/>
          <w:color w:val="000000" w:themeColor="text1"/>
        </w:rPr>
        <w:t>Овај уговор сматра се закљученим када га потпишу обе уговорне стране, а ступа на снагу даном предаје наручиоцу средст</w:t>
      </w:r>
      <w:r w:rsidR="00036462">
        <w:rPr>
          <w:noProof/>
          <w:color w:val="000000" w:themeColor="text1"/>
          <w:lang w:val="sr-Cyrl-RS"/>
        </w:rPr>
        <w:t>а</w:t>
      </w:r>
      <w:r w:rsidRPr="00840649">
        <w:rPr>
          <w:noProof/>
          <w:color w:val="000000" w:themeColor="text1"/>
        </w:rPr>
        <w:t>ва обезбеђења дефинисана у члану 6. овог уговора.</w:t>
      </w:r>
    </w:p>
    <w:p w:rsidR="00705301" w:rsidRPr="00416DF1" w:rsidRDefault="00705301" w:rsidP="00C42657">
      <w:pPr>
        <w:ind w:firstLine="720"/>
        <w:jc w:val="both"/>
        <w:rPr>
          <w:noProof/>
          <w:color w:val="000000" w:themeColor="text1"/>
        </w:rPr>
      </w:pPr>
    </w:p>
    <w:p w:rsidR="00840649" w:rsidRPr="00202470" w:rsidRDefault="00840649" w:rsidP="00840649">
      <w:pPr>
        <w:autoSpaceDE w:val="0"/>
        <w:autoSpaceDN w:val="0"/>
        <w:adjustRightInd w:val="0"/>
        <w:jc w:val="center"/>
        <w:rPr>
          <w:b/>
        </w:rPr>
      </w:pPr>
      <w:r w:rsidRPr="00202470">
        <w:rPr>
          <w:b/>
        </w:rPr>
        <w:t>ПОСЕБНЕ И ЗАВРШНЕ ОДРЕДБЕ</w:t>
      </w:r>
    </w:p>
    <w:p w:rsidR="00840649" w:rsidRDefault="00840649" w:rsidP="00840649">
      <w:pPr>
        <w:jc w:val="both"/>
        <w:rPr>
          <w:noProof/>
          <w:color w:val="000000" w:themeColor="text1"/>
        </w:rPr>
      </w:pPr>
    </w:p>
    <w:p w:rsidR="00840649" w:rsidRPr="00F36F3E" w:rsidRDefault="00840649" w:rsidP="00840649">
      <w:pPr>
        <w:jc w:val="center"/>
        <w:outlineLvl w:val="0"/>
        <w:rPr>
          <w:b/>
          <w:noProof/>
          <w:color w:val="000000" w:themeColor="text1"/>
        </w:rPr>
      </w:pPr>
      <w:r>
        <w:rPr>
          <w:b/>
          <w:noProof/>
          <w:color w:val="000000" w:themeColor="text1"/>
        </w:rPr>
        <w:t>Члан 13</w:t>
      </w:r>
      <w:r w:rsidRPr="005D38D8">
        <w:rPr>
          <w:b/>
          <w:noProof/>
          <w:color w:val="000000" w:themeColor="text1"/>
        </w:rPr>
        <w:t>.</w:t>
      </w:r>
    </w:p>
    <w:p w:rsidR="00840649" w:rsidRPr="00840649" w:rsidRDefault="00840649" w:rsidP="00840649">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840649" w:rsidRPr="00840649" w:rsidRDefault="00840649" w:rsidP="00840649">
      <w:pPr>
        <w:jc w:val="both"/>
        <w:rPr>
          <w:noProof/>
        </w:rPr>
      </w:pPr>
    </w:p>
    <w:p w:rsidR="00840649" w:rsidRPr="00840649" w:rsidRDefault="00840649" w:rsidP="00840649">
      <w:pPr>
        <w:jc w:val="center"/>
        <w:outlineLvl w:val="0"/>
        <w:rPr>
          <w:b/>
          <w:noProof/>
          <w:color w:val="000000" w:themeColor="text1"/>
        </w:rPr>
      </w:pPr>
      <w:r w:rsidRPr="00840649">
        <w:rPr>
          <w:noProof/>
          <w:color w:val="000000" w:themeColor="text1"/>
        </w:rPr>
        <w:t xml:space="preserve"> </w:t>
      </w:r>
      <w:r w:rsidRPr="00840649">
        <w:rPr>
          <w:b/>
          <w:noProof/>
          <w:color w:val="000000" w:themeColor="text1"/>
        </w:rPr>
        <w:t>Члан 14.</w:t>
      </w:r>
    </w:p>
    <w:p w:rsidR="00840649" w:rsidRPr="00840649" w:rsidRDefault="00840649" w:rsidP="00840649">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r w:rsidRPr="00840649">
        <w:rPr>
          <w:b/>
          <w:noProof/>
          <w:color w:val="000000" w:themeColor="text1"/>
        </w:rPr>
        <w:t>Члан 15.</w:t>
      </w:r>
    </w:p>
    <w:p w:rsidR="00840649" w:rsidRPr="00840649" w:rsidRDefault="00840649" w:rsidP="00840649">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bookmarkStart w:id="80" w:name="_Toc380740089"/>
      <w:bookmarkStart w:id="81" w:name="_Toc389742051"/>
      <w:bookmarkStart w:id="82" w:name="_Toc448141817"/>
      <w:bookmarkStart w:id="83" w:name="_Toc476814938"/>
      <w:r w:rsidRPr="00840649">
        <w:rPr>
          <w:b/>
          <w:noProof/>
          <w:color w:val="000000" w:themeColor="text1"/>
        </w:rPr>
        <w:t>Члан 16.</w:t>
      </w:r>
      <w:bookmarkEnd w:id="80"/>
      <w:bookmarkEnd w:id="81"/>
      <w:bookmarkEnd w:id="82"/>
      <w:bookmarkEnd w:id="83"/>
    </w:p>
    <w:p w:rsidR="00705301" w:rsidRPr="000F06D9" w:rsidRDefault="00840649" w:rsidP="000F06D9">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bookmarkStart w:id="84" w:name="_Toc380740090"/>
      <w:bookmarkStart w:id="85" w:name="_Toc389742052"/>
    </w:p>
    <w:p w:rsidR="00705301" w:rsidRPr="00840649" w:rsidRDefault="00705301" w:rsidP="00840649">
      <w:pPr>
        <w:outlineLvl w:val="0"/>
        <w:rPr>
          <w:b/>
          <w:noProof/>
          <w:color w:val="000000" w:themeColor="text1"/>
        </w:rPr>
      </w:pPr>
    </w:p>
    <w:p w:rsidR="00840649" w:rsidRPr="00840649" w:rsidRDefault="00840649" w:rsidP="00840649">
      <w:pPr>
        <w:jc w:val="center"/>
        <w:outlineLvl w:val="0"/>
        <w:rPr>
          <w:b/>
          <w:noProof/>
          <w:color w:val="000000" w:themeColor="text1"/>
        </w:rPr>
      </w:pPr>
      <w:bookmarkStart w:id="86" w:name="_Toc448141818"/>
      <w:bookmarkStart w:id="87" w:name="_Toc476814939"/>
      <w:r w:rsidRPr="00840649">
        <w:rPr>
          <w:b/>
          <w:noProof/>
          <w:color w:val="000000" w:themeColor="text1"/>
        </w:rPr>
        <w:t>Члан 17.</w:t>
      </w:r>
      <w:bookmarkEnd w:id="84"/>
      <w:bookmarkEnd w:id="85"/>
      <w:bookmarkEnd w:id="86"/>
      <w:bookmarkEnd w:id="87"/>
    </w:p>
    <w:p w:rsidR="00840649" w:rsidRDefault="00840649" w:rsidP="009F6F5E">
      <w:pPr>
        <w:ind w:firstLine="741"/>
        <w:jc w:val="both"/>
        <w:rPr>
          <w:noProof/>
          <w:color w:val="000000" w:themeColor="text1"/>
        </w:rPr>
      </w:pPr>
      <w:r w:rsidRPr="00840649">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705301" w:rsidRDefault="00705301" w:rsidP="009F6F5E">
      <w:pPr>
        <w:ind w:firstLine="741"/>
        <w:jc w:val="both"/>
        <w:rPr>
          <w:noProof/>
          <w:color w:val="000000" w:themeColor="text1"/>
        </w:rPr>
      </w:pPr>
    </w:p>
    <w:p w:rsidR="00705301" w:rsidRDefault="00705301" w:rsidP="009F6F5E">
      <w:pPr>
        <w:ind w:firstLine="741"/>
        <w:jc w:val="both"/>
        <w:rPr>
          <w:noProof/>
          <w:color w:val="000000" w:themeColor="text1"/>
        </w:rPr>
      </w:pPr>
    </w:p>
    <w:p w:rsidR="00705301" w:rsidRDefault="00705301" w:rsidP="009F6F5E">
      <w:pPr>
        <w:ind w:firstLine="741"/>
        <w:jc w:val="both"/>
        <w:rPr>
          <w:noProof/>
          <w:color w:val="000000" w:themeColor="text1"/>
        </w:rPr>
      </w:pPr>
    </w:p>
    <w:p w:rsidR="00840649" w:rsidRPr="00D439A2" w:rsidRDefault="00840649" w:rsidP="00840649">
      <w:pPr>
        <w:rPr>
          <w:noProof/>
          <w:color w:val="000000" w:themeColor="text1"/>
        </w:rPr>
      </w:pPr>
    </w:p>
    <w:tbl>
      <w:tblPr>
        <w:tblW w:w="0" w:type="auto"/>
        <w:tblLook w:val="04A0" w:firstRow="1" w:lastRow="0" w:firstColumn="1" w:lastColumn="0" w:noHBand="0" w:noVBand="1"/>
      </w:tblPr>
      <w:tblGrid>
        <w:gridCol w:w="3115"/>
        <w:gridCol w:w="3036"/>
        <w:gridCol w:w="3115"/>
      </w:tblGrid>
      <w:tr w:rsidR="00840649" w:rsidRPr="00F06612" w:rsidTr="008520F3">
        <w:tc>
          <w:tcPr>
            <w:tcW w:w="3190" w:type="dxa"/>
            <w:shd w:val="clear" w:color="auto" w:fill="auto"/>
            <w:vAlign w:val="center"/>
          </w:tcPr>
          <w:p w:rsidR="00840649" w:rsidRPr="00D439A2" w:rsidRDefault="00840649" w:rsidP="008520F3">
            <w:pPr>
              <w:pStyle w:val="BodyText2"/>
              <w:jc w:val="center"/>
              <w:rPr>
                <w:b w:val="0"/>
              </w:rPr>
            </w:pPr>
            <w:r>
              <w:rPr>
                <w:b w:val="0"/>
              </w:rPr>
              <w:t>ЗА ДОБАВЉАЧА</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ЗА НАРУЧИОЦА</w:t>
            </w:r>
          </w:p>
        </w:tc>
      </w:tr>
      <w:tr w:rsidR="00840649" w:rsidRPr="00F06612" w:rsidTr="008520F3">
        <w:tc>
          <w:tcPr>
            <w:tcW w:w="3190" w:type="dxa"/>
            <w:shd w:val="clear" w:color="auto" w:fill="auto"/>
            <w:vAlign w:val="center"/>
          </w:tcPr>
          <w:p w:rsidR="00840649" w:rsidRPr="00D439A2" w:rsidRDefault="00840649" w:rsidP="008520F3">
            <w:pPr>
              <w:pStyle w:val="BodyText2"/>
              <w:jc w:val="center"/>
              <w:rPr>
                <w:b w:val="0"/>
              </w:rPr>
            </w:pPr>
            <w:r>
              <w:rPr>
                <w:b w:val="0"/>
              </w:rPr>
              <w:t>ДИРЕКТОР</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В.Д. ДИРЕКТОР</w:t>
            </w:r>
          </w:p>
        </w:tc>
      </w:tr>
      <w:tr w:rsidR="00840649" w:rsidRPr="00F06612" w:rsidTr="008520F3">
        <w:tc>
          <w:tcPr>
            <w:tcW w:w="3190" w:type="dxa"/>
            <w:shd w:val="clear" w:color="auto" w:fill="auto"/>
            <w:vAlign w:val="center"/>
          </w:tcPr>
          <w:p w:rsidR="00840649" w:rsidRDefault="00840649" w:rsidP="008520F3">
            <w:pPr>
              <w:pStyle w:val="BodyText2"/>
              <w:jc w:val="center"/>
              <w:rPr>
                <w:b w:val="0"/>
              </w:rPr>
            </w:pP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Default="00840649" w:rsidP="008520F3">
            <w:pPr>
              <w:pStyle w:val="BodyText2"/>
              <w:jc w:val="center"/>
              <w:rPr>
                <w:b w:val="0"/>
              </w:rPr>
            </w:pPr>
          </w:p>
        </w:tc>
      </w:tr>
      <w:tr w:rsidR="00840649" w:rsidRPr="00F06612" w:rsidTr="008520F3">
        <w:tc>
          <w:tcPr>
            <w:tcW w:w="3190" w:type="dxa"/>
            <w:tcBorders>
              <w:bottom w:val="single" w:sz="4" w:space="0" w:color="auto"/>
            </w:tcBorders>
            <w:shd w:val="clear" w:color="auto" w:fill="auto"/>
          </w:tcPr>
          <w:p w:rsidR="00840649" w:rsidRPr="00F06612" w:rsidRDefault="00840649" w:rsidP="008520F3">
            <w:pPr>
              <w:pStyle w:val="BodyText2"/>
              <w:jc w:val="center"/>
              <w:rPr>
                <w:b w:val="0"/>
              </w:rPr>
            </w:pPr>
          </w:p>
        </w:tc>
        <w:tc>
          <w:tcPr>
            <w:tcW w:w="3190" w:type="dxa"/>
            <w:shd w:val="clear" w:color="auto" w:fill="auto"/>
          </w:tcPr>
          <w:p w:rsidR="00840649" w:rsidRPr="00F06612" w:rsidRDefault="00840649" w:rsidP="008520F3">
            <w:pPr>
              <w:pStyle w:val="BodyText2"/>
              <w:rPr>
                <w:b w:val="0"/>
              </w:rPr>
            </w:pPr>
          </w:p>
        </w:tc>
        <w:tc>
          <w:tcPr>
            <w:tcW w:w="3191" w:type="dxa"/>
            <w:tcBorders>
              <w:bottom w:val="single" w:sz="4" w:space="0" w:color="auto"/>
            </w:tcBorders>
            <w:shd w:val="clear" w:color="auto" w:fill="auto"/>
          </w:tcPr>
          <w:p w:rsidR="00840649" w:rsidRPr="00F06612" w:rsidRDefault="00840649" w:rsidP="008520F3">
            <w:pPr>
              <w:pStyle w:val="BodyText2"/>
              <w:jc w:val="center"/>
              <w:rPr>
                <w:b w:val="0"/>
              </w:rPr>
            </w:pPr>
          </w:p>
        </w:tc>
      </w:tr>
    </w:tbl>
    <w:p w:rsidR="002822ED" w:rsidRDefault="002822ED" w:rsidP="00840649"/>
    <w:p w:rsidR="00705301" w:rsidRDefault="007C6D18" w:rsidP="000F06D9">
      <w:pPr>
        <w:shd w:val="clear" w:color="auto" w:fill="FFFFFF"/>
        <w:suppressAutoHyphens/>
        <w:spacing w:line="100" w:lineRule="atLeast"/>
        <w:ind w:firstLine="709"/>
        <w:jc w:val="both"/>
        <w:rPr>
          <w:rFonts w:eastAsia="Arial Unicode MS"/>
          <w:bCs/>
          <w:iCs/>
          <w:noProof/>
          <w:kern w:val="2"/>
          <w:u w:val="single"/>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705301" w:rsidRDefault="00705301" w:rsidP="00C42657">
      <w:pPr>
        <w:shd w:val="clear" w:color="auto" w:fill="FFFFFF"/>
        <w:suppressAutoHyphens/>
        <w:spacing w:line="100" w:lineRule="atLeast"/>
        <w:ind w:firstLine="709"/>
        <w:jc w:val="both"/>
        <w:rPr>
          <w:rFonts w:eastAsia="Arial Unicode MS"/>
          <w:bCs/>
          <w:iCs/>
          <w:noProof/>
          <w:kern w:val="2"/>
          <w:u w:val="single"/>
          <w:lang w:eastAsia="ar-SA"/>
        </w:rPr>
      </w:pPr>
    </w:p>
    <w:p w:rsidR="00705301" w:rsidRPr="00C42657" w:rsidRDefault="00705301" w:rsidP="000F06D9">
      <w:pPr>
        <w:shd w:val="clear" w:color="auto" w:fill="FFFFFF"/>
        <w:suppressAutoHyphens/>
        <w:spacing w:line="100" w:lineRule="atLeast"/>
        <w:jc w:val="both"/>
        <w:rPr>
          <w:rFonts w:eastAsia="Arial Unicode MS"/>
          <w:noProof/>
          <w:color w:val="000000"/>
          <w:kern w:val="2"/>
          <w:lang w:eastAsia="ar-SA"/>
        </w:rPr>
      </w:pPr>
    </w:p>
    <w:p w:rsidR="00547C3F" w:rsidRPr="001F36B3" w:rsidRDefault="00547C3F" w:rsidP="001F36B3">
      <w:pPr>
        <w:rPr>
          <w:lang w:val="sr-Latn-CS"/>
        </w:rPr>
      </w:pPr>
    </w:p>
    <w:p w:rsidR="002D5B2C" w:rsidRPr="00F87167" w:rsidRDefault="002A4E57" w:rsidP="002A4E57">
      <w:pPr>
        <w:pStyle w:val="Heading2"/>
        <w:ind w:left="1560"/>
        <w:jc w:val="left"/>
        <w:rPr>
          <w:noProof/>
        </w:rPr>
      </w:pPr>
      <w:bookmarkStart w:id="88" w:name="_Toc364158549"/>
      <w:r>
        <w:rPr>
          <w:noProof/>
          <w:lang w:val="sr-Cyrl-CS"/>
        </w:rPr>
        <w:t xml:space="preserve">      </w:t>
      </w:r>
      <w:bookmarkStart w:id="89" w:name="_Toc477351248"/>
      <w:r w:rsidR="00162182">
        <w:rPr>
          <w:noProof/>
          <w:lang w:val="sr-Cyrl-CS"/>
        </w:rPr>
        <w:t>8</w:t>
      </w:r>
      <w:r>
        <w:rPr>
          <w:noProof/>
          <w:lang w:val="sr-Cyrl-CS"/>
        </w:rPr>
        <w:t xml:space="preserve">. </w:t>
      </w:r>
      <w:r w:rsidR="002D5B2C" w:rsidRPr="00F87167">
        <w:rPr>
          <w:noProof/>
        </w:rPr>
        <w:t>ИЗЈАВА О НЕЗАВИСНОЈ ПОНУДИ</w:t>
      </w:r>
      <w:bookmarkEnd w:id="88"/>
      <w:bookmarkEnd w:id="89"/>
    </w:p>
    <w:p w:rsidR="00AA413D" w:rsidRPr="00F87167" w:rsidRDefault="00AA413D" w:rsidP="00AA413D">
      <w:pPr>
        <w:jc w:val="center"/>
        <w:rPr>
          <w:b/>
          <w:noProof/>
        </w:rPr>
      </w:pPr>
    </w:p>
    <w:p w:rsidR="00AA413D" w:rsidRPr="00F87167" w:rsidRDefault="00AA413D" w:rsidP="00EA647C">
      <w:pPr>
        <w:jc w:val="both"/>
        <w:rPr>
          <w:noProof/>
        </w:rPr>
      </w:pPr>
    </w:p>
    <w:p w:rsidR="00547662" w:rsidRPr="00AE1407" w:rsidRDefault="00547662" w:rsidP="00547662">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
          <w:bCs/>
          <w:iCs/>
        </w:rPr>
      </w:pPr>
      <w:r w:rsidRPr="00F87167">
        <w:rPr>
          <w:b/>
          <w:bCs/>
          <w:iCs/>
        </w:rPr>
        <w:t>О НЕЗАВИСНОЈ ПОНУДИ</w:t>
      </w: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ind w:firstLine="720"/>
        <w:jc w:val="both"/>
        <w:rPr>
          <w:noProof/>
        </w:rPr>
      </w:pPr>
      <w:proofErr w:type="gramStart"/>
      <w:r w:rsidRPr="00F87167">
        <w:rPr>
          <w:noProof/>
        </w:rPr>
        <w:t xml:space="preserve">Понуђач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9A1D7E" w:rsidP="00A23F31">
      <w:pPr>
        <w:jc w:val="both"/>
        <w:rPr>
          <w:noProof/>
        </w:rPr>
      </w:pPr>
      <w:r>
        <w:rPr>
          <w:noProof/>
          <w:lang w:val="sr-Latn-RS" w:eastAsia="sr-Latn-RS"/>
        </w:rPr>
        <mc:AlternateContent>
          <mc:Choice Requires="wps">
            <w:drawing>
              <wp:anchor distT="4294967291" distB="4294967291" distL="114300" distR="114300" simplePos="0" relativeHeight="251657216" behindDoc="0" locked="0" layoutInCell="1" allowOverlap="1" wp14:anchorId="6A89DF6B" wp14:editId="464CFD16">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FCD4E" id="Straight Arrow Connector 3" o:spid="_x0000_s1026" type="#_x0000_t32" style="position:absolute;margin-left:323.6pt;margin-top:12.9pt;width:115.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1" distB="4294967291" distL="114300" distR="114300" simplePos="0" relativeHeight="251658240" behindDoc="0" locked="0" layoutInCell="1" allowOverlap="1" wp14:anchorId="12962071" wp14:editId="246754A9">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94F594" id="Straight Arrow Connector 2" o:spid="_x0000_s1026" type="#_x0000_t32" style="position:absolute;margin-left:-4.9pt;margin-top:12.9pt;width:115.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162182" w:rsidP="003A79FB">
      <w:pPr>
        <w:pStyle w:val="Heading2"/>
      </w:pPr>
      <w:bookmarkStart w:id="90" w:name="_Toc364158550"/>
      <w:bookmarkStart w:id="91" w:name="_Toc477351249"/>
      <w:r>
        <w:rPr>
          <w:lang w:val="sr-Cyrl-CS"/>
        </w:rPr>
        <w:lastRenderedPageBreak/>
        <w:t>9</w:t>
      </w:r>
      <w:r w:rsidR="002A4E57">
        <w:rPr>
          <w:lang w:val="sr-Cyrl-CS"/>
        </w:rPr>
        <w:t>.</w:t>
      </w:r>
      <w:r w:rsidR="00434F17">
        <w:t xml:space="preserve"> </w:t>
      </w:r>
      <w:r w:rsidR="0072089F" w:rsidRPr="00F87167">
        <w:t>ОБРАЗАЦ ИЗЈАВЕ О ПОШТОВАЊУ ОБАВЕЗА</w:t>
      </w:r>
      <w:bookmarkEnd w:id="90"/>
      <w:bookmarkEnd w:id="91"/>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547662" w:rsidRPr="00AE1407" w:rsidRDefault="00547662" w:rsidP="00547662">
      <w:pPr>
        <w:tabs>
          <w:tab w:val="left" w:pos="709"/>
        </w:tabs>
        <w:autoSpaceDE w:val="0"/>
        <w:jc w:val="both"/>
        <w:rPr>
          <w:bCs/>
          <w:iCs/>
        </w:rPr>
      </w:pP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firstLine="720"/>
        <w:jc w:val="both"/>
        <w:rPr>
          <w:bCs/>
          <w:iCs/>
        </w:rPr>
      </w:pPr>
      <w:proofErr w:type="gramStart"/>
      <w:r w:rsidRPr="00F87167">
        <w:rPr>
          <w:bCs/>
          <w:iCs/>
        </w:rPr>
        <w:t>Понуђач</w:t>
      </w:r>
      <w:r>
        <w:rPr>
          <w:bCs/>
          <w:iCs/>
        </w:rPr>
        <w:t xml:space="preserve">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9A1D7E" w:rsidP="00A23F31">
      <w:pPr>
        <w:jc w:val="both"/>
        <w:rPr>
          <w:noProof/>
        </w:rPr>
      </w:pPr>
      <w:r>
        <w:rPr>
          <w:noProof/>
          <w:lang w:val="sr-Latn-RS" w:eastAsia="sr-Latn-RS"/>
        </w:rPr>
        <mc:AlternateContent>
          <mc:Choice Requires="wps">
            <w:drawing>
              <wp:anchor distT="4294967291" distB="4294967291" distL="114300" distR="114300" simplePos="0" relativeHeight="251655168" behindDoc="0" locked="0" layoutInCell="1" allowOverlap="1" wp14:anchorId="2B27A76B" wp14:editId="2B4E8D69">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6428E" id="Straight Arrow Connector 3" o:spid="_x0000_s1026" type="#_x0000_t32" style="position:absolute;margin-left:323.6pt;margin-top:12.9pt;width:115.5pt;height:0;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1" distB="4294967291" distL="114300" distR="114300" simplePos="0" relativeHeight="251656192" behindDoc="0" locked="0" layoutInCell="1" allowOverlap="1" wp14:anchorId="7F93D14E" wp14:editId="64D18735">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F2C283" id="Straight Arrow Connector 2" o:spid="_x0000_s1026" type="#_x0000_t32" style="position:absolute;margin-left:-4.9pt;margin-top:12.9pt;width:115.5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162182" w:rsidP="003A79FB">
      <w:pPr>
        <w:pStyle w:val="Heading2"/>
        <w:ind w:left="360"/>
        <w:rPr>
          <w:noProof/>
        </w:rPr>
      </w:pPr>
      <w:bookmarkStart w:id="92" w:name="_Toc364158551"/>
      <w:bookmarkStart w:id="93" w:name="_Toc477351250"/>
      <w:r>
        <w:rPr>
          <w:noProof/>
          <w:lang w:val="sr-Cyrl-CS"/>
        </w:rPr>
        <w:lastRenderedPageBreak/>
        <w:t>10</w:t>
      </w:r>
      <w:r w:rsidR="002A4E57">
        <w:rPr>
          <w:noProof/>
          <w:lang w:val="sr-Cyrl-CS"/>
        </w:rPr>
        <w:t>.</w:t>
      </w:r>
      <w:r w:rsidR="00434F17">
        <w:rPr>
          <w:noProof/>
        </w:rPr>
        <w:t xml:space="preserve"> </w:t>
      </w:r>
      <w:r w:rsidR="00B819C7" w:rsidRPr="002D5B2C">
        <w:rPr>
          <w:noProof/>
        </w:rPr>
        <w:t>ОБРАЗАЦ СТРУКТУРЕ ПОНУЂЕНЕ ЦЕНЕ</w:t>
      </w:r>
      <w:bookmarkEnd w:id="92"/>
      <w:bookmarkEnd w:id="93"/>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3F22B2">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3F22B2">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3F22B2">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3F22B2">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3F22B2">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3F22B2">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94" w:name="_Toc364158552"/>
      <w:bookmarkStart w:id="95" w:name="_Toc477351251"/>
      <w:r>
        <w:rPr>
          <w:noProof/>
          <w:lang w:val="sr-Cyrl-CS"/>
        </w:rPr>
        <w:lastRenderedPageBreak/>
        <w:t>1</w:t>
      </w:r>
      <w:r w:rsidR="00162182">
        <w:rPr>
          <w:noProof/>
          <w:lang w:val="sr-Cyrl-CS"/>
        </w:rPr>
        <w:t>1</w:t>
      </w:r>
      <w:r>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94"/>
      <w:bookmarkEnd w:id="95"/>
    </w:p>
    <w:p w:rsid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547662" w:rsidRPr="00DE0EA0" w:rsidTr="00547662">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израде узорка или модела (уколико постоје)</w:t>
            </w:r>
          </w:p>
        </w:tc>
      </w:tr>
      <w:tr w:rsidR="00547662" w:rsidRPr="00DE0EA0" w:rsidTr="00547662">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b/>
                <w:noProof/>
              </w:rPr>
            </w:pPr>
          </w:p>
        </w:tc>
        <w:tc>
          <w:tcPr>
            <w:tcW w:w="1788" w:type="dxa"/>
          </w:tcPr>
          <w:p w:rsidR="00547662" w:rsidRPr="00DE0EA0" w:rsidRDefault="00547662" w:rsidP="00547662">
            <w:pPr>
              <w:spacing w:before="100" w:beforeAutospacing="1" w:line="210" w:lineRule="atLeast"/>
              <w:jc w:val="both"/>
              <w:rPr>
                <w:b/>
                <w:noProof/>
              </w:rPr>
            </w:pPr>
          </w:p>
        </w:tc>
        <w:tc>
          <w:tcPr>
            <w:tcW w:w="1783" w:type="dxa"/>
          </w:tcPr>
          <w:p w:rsidR="00547662" w:rsidRPr="00DE0EA0" w:rsidRDefault="00547662" w:rsidP="00547662">
            <w:pPr>
              <w:spacing w:before="100" w:beforeAutospacing="1" w:line="210" w:lineRule="atLeast"/>
              <w:jc w:val="both"/>
              <w:rPr>
                <w:b/>
                <w:noProof/>
              </w:rPr>
            </w:pPr>
          </w:p>
        </w:tc>
        <w:tc>
          <w:tcPr>
            <w:tcW w:w="1757" w:type="dxa"/>
          </w:tcPr>
          <w:p w:rsidR="00547662" w:rsidRPr="00DE0EA0" w:rsidRDefault="00547662" w:rsidP="00547662">
            <w:pPr>
              <w:spacing w:before="100" w:beforeAutospacing="1" w:line="210" w:lineRule="atLeast"/>
              <w:jc w:val="both"/>
              <w:rPr>
                <w:b/>
                <w:noProof/>
              </w:rPr>
            </w:pPr>
          </w:p>
        </w:tc>
      </w:tr>
      <w:tr w:rsidR="00547662" w:rsidRPr="00DE0EA0" w:rsidTr="00547662">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center"/>
              <w:rPr>
                <w:b/>
                <w:noProof/>
              </w:rPr>
            </w:pPr>
          </w:p>
        </w:tc>
        <w:tc>
          <w:tcPr>
            <w:tcW w:w="1788" w:type="dxa"/>
          </w:tcPr>
          <w:p w:rsidR="00547662" w:rsidRPr="00DE0EA0" w:rsidRDefault="00547662" w:rsidP="00547662">
            <w:pPr>
              <w:spacing w:before="100" w:beforeAutospacing="1" w:line="210" w:lineRule="atLeast"/>
              <w:jc w:val="center"/>
              <w:rPr>
                <w:b/>
                <w:noProof/>
              </w:rPr>
            </w:pPr>
          </w:p>
        </w:tc>
        <w:tc>
          <w:tcPr>
            <w:tcW w:w="1783" w:type="dxa"/>
          </w:tcPr>
          <w:p w:rsidR="00547662" w:rsidRPr="00DE0EA0" w:rsidRDefault="00547662" w:rsidP="00547662">
            <w:pPr>
              <w:spacing w:before="100" w:beforeAutospacing="1" w:line="210" w:lineRule="atLeast"/>
              <w:jc w:val="center"/>
              <w:rPr>
                <w:b/>
                <w:noProof/>
              </w:rPr>
            </w:pPr>
          </w:p>
        </w:tc>
        <w:tc>
          <w:tcPr>
            <w:tcW w:w="1757" w:type="dxa"/>
          </w:tcPr>
          <w:p w:rsidR="00547662" w:rsidRPr="00DE0EA0" w:rsidRDefault="00547662" w:rsidP="00547662">
            <w:pPr>
              <w:spacing w:before="100" w:beforeAutospacing="1" w:line="210" w:lineRule="atLeast"/>
              <w:jc w:val="center"/>
              <w:rPr>
                <w:b/>
                <w:noProof/>
              </w:rPr>
            </w:pPr>
          </w:p>
        </w:tc>
      </w:tr>
      <w:tr w:rsidR="00547662" w:rsidRPr="00DE0EA0" w:rsidTr="00547662">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547662" w:rsidRPr="00DE0EA0" w:rsidTr="00547662">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r w:rsidR="00547662" w:rsidRPr="00DE0EA0" w:rsidTr="00547662">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bl>
    <w:p w:rsidR="00547662" w:rsidRP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547662" w:rsidRPr="00805F8C" w:rsidRDefault="00547662" w:rsidP="00547662">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547662" w:rsidRPr="00805F8C" w:rsidRDefault="00547662" w:rsidP="00547662">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547662" w:rsidRPr="002D5B2C" w:rsidTr="00547662">
        <w:tc>
          <w:tcPr>
            <w:tcW w:w="3182" w:type="dxa"/>
            <w:tcBorders>
              <w:bottom w:val="single" w:sz="4" w:space="0" w:color="auto"/>
            </w:tcBorders>
          </w:tcPr>
          <w:p w:rsidR="00547662" w:rsidRPr="002D5B2C" w:rsidRDefault="00547662" w:rsidP="00547662">
            <w:pPr>
              <w:jc w:val="center"/>
              <w:rPr>
                <w:noProof/>
                <w:highlight w:val="yellow"/>
              </w:rPr>
            </w:pPr>
          </w:p>
        </w:tc>
        <w:tc>
          <w:tcPr>
            <w:tcW w:w="2708" w:type="dxa"/>
          </w:tcPr>
          <w:p w:rsidR="00547662" w:rsidRPr="002D5B2C" w:rsidRDefault="00547662" w:rsidP="00547662">
            <w:pPr>
              <w:rPr>
                <w:noProof/>
                <w:highlight w:val="yellow"/>
              </w:rPr>
            </w:pPr>
          </w:p>
        </w:tc>
        <w:tc>
          <w:tcPr>
            <w:tcW w:w="3290" w:type="dxa"/>
            <w:tcBorders>
              <w:bottom w:val="single" w:sz="4" w:space="0" w:color="auto"/>
            </w:tcBorders>
          </w:tcPr>
          <w:p w:rsidR="00547662" w:rsidRPr="002D5B2C" w:rsidRDefault="00547662" w:rsidP="00547662">
            <w:pPr>
              <w:rPr>
                <w:noProof/>
                <w:highlight w:val="yellow"/>
              </w:rPr>
            </w:pPr>
          </w:p>
        </w:tc>
      </w:tr>
      <w:tr w:rsidR="00547662" w:rsidRPr="002D5B2C" w:rsidTr="00547662">
        <w:tc>
          <w:tcPr>
            <w:tcW w:w="3182" w:type="dxa"/>
            <w:tcBorders>
              <w:top w:val="single" w:sz="4" w:space="0" w:color="auto"/>
            </w:tcBorders>
          </w:tcPr>
          <w:p w:rsidR="00547662" w:rsidRPr="002D5B2C" w:rsidRDefault="00547662" w:rsidP="00547662">
            <w:pPr>
              <w:jc w:val="center"/>
              <w:rPr>
                <w:noProof/>
                <w:highlight w:val="yellow"/>
              </w:rPr>
            </w:pPr>
            <w:r w:rsidRPr="002D5B2C">
              <w:rPr>
                <w:noProof/>
              </w:rPr>
              <w:t>НАЗИВ ПОНУЂАЧА</w:t>
            </w:r>
          </w:p>
        </w:tc>
        <w:tc>
          <w:tcPr>
            <w:tcW w:w="2708" w:type="dxa"/>
          </w:tcPr>
          <w:p w:rsidR="00547662" w:rsidRPr="002D5B2C" w:rsidRDefault="00547662" w:rsidP="00547662">
            <w:pPr>
              <w:jc w:val="center"/>
              <w:rPr>
                <w:noProof/>
              </w:rPr>
            </w:pPr>
            <w:r w:rsidRPr="002D5B2C">
              <w:rPr>
                <w:noProof/>
              </w:rPr>
              <w:t>М.П.</w:t>
            </w:r>
          </w:p>
        </w:tc>
        <w:tc>
          <w:tcPr>
            <w:tcW w:w="3290" w:type="dxa"/>
            <w:tcBorders>
              <w:top w:val="single" w:sz="4" w:space="0" w:color="auto"/>
            </w:tcBorders>
          </w:tcPr>
          <w:p w:rsidR="00547662" w:rsidRPr="002D5B2C" w:rsidRDefault="00547662" w:rsidP="00547662">
            <w:pPr>
              <w:jc w:val="center"/>
              <w:rPr>
                <w:noProof/>
                <w:highlight w:val="yellow"/>
              </w:rPr>
            </w:pPr>
            <w:r w:rsidRPr="002D5B2C">
              <w:rPr>
                <w:noProof/>
              </w:rPr>
              <w:t>ПОТПИС ПОНУЂАЧА</w:t>
            </w:r>
          </w:p>
        </w:tc>
      </w:tr>
    </w:tbl>
    <w:p w:rsidR="00F26BCB" w:rsidRPr="00547662" w:rsidRDefault="00F26BCB" w:rsidP="00805F8C">
      <w:pPr>
        <w:tabs>
          <w:tab w:val="left" w:pos="0"/>
          <w:tab w:val="left" w:pos="6028"/>
        </w:tabs>
        <w:autoSpaceDE w:val="0"/>
        <w:rPr>
          <w:bCs/>
          <w:iCs/>
        </w:rPr>
      </w:pP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8"/>
          <w:pgSz w:w="11906" w:h="16838" w:code="9"/>
          <w:pgMar w:top="1440" w:right="1416" w:bottom="1440" w:left="1440" w:header="709" w:footer="709" w:gutter="0"/>
          <w:cols w:space="708"/>
          <w:docGrid w:linePitch="360"/>
        </w:sectPr>
      </w:pPr>
    </w:p>
    <w:p w:rsidR="00E81596" w:rsidRPr="00E81596" w:rsidRDefault="006B2DF3" w:rsidP="00A21033">
      <w:pPr>
        <w:pStyle w:val="Heading2"/>
        <w:ind w:left="360"/>
        <w:rPr>
          <w:noProof/>
        </w:rPr>
      </w:pPr>
      <w:bookmarkStart w:id="96" w:name="_Toc364158553"/>
      <w:bookmarkStart w:id="97" w:name="_Toc477351252"/>
      <w:r w:rsidRPr="0034101C">
        <w:rPr>
          <w:noProof/>
          <w:lang w:val="sr-Cyrl-CS"/>
        </w:rPr>
        <w:lastRenderedPageBreak/>
        <w:t>1</w:t>
      </w:r>
      <w:r w:rsidR="00162182" w:rsidRPr="0034101C">
        <w:rPr>
          <w:noProof/>
          <w:lang w:val="sr-Cyrl-CS"/>
        </w:rPr>
        <w:t>2</w:t>
      </w:r>
      <w:r w:rsidRPr="0034101C">
        <w:rPr>
          <w:noProof/>
          <w:lang w:val="sr-Cyrl-CS"/>
        </w:rPr>
        <w:t>.</w:t>
      </w:r>
      <w:r w:rsidRPr="0034101C">
        <w:rPr>
          <w:noProof/>
        </w:rPr>
        <w:t xml:space="preserve"> </w:t>
      </w:r>
      <w:bookmarkStart w:id="98" w:name="_Toc395526481"/>
      <w:r w:rsidRPr="0034101C">
        <w:rPr>
          <w:noProof/>
        </w:rPr>
        <w:t>ОБРАЗАЦ ПОНУДЕ</w:t>
      </w:r>
      <w:bookmarkEnd w:id="96"/>
      <w:bookmarkEnd w:id="97"/>
      <w:bookmarkEnd w:id="98"/>
    </w:p>
    <w:p w:rsidR="0067107D" w:rsidRDefault="0067107D" w:rsidP="00A21033">
      <w:pPr>
        <w:pStyle w:val="Footer"/>
        <w:jc w:val="center"/>
        <w:rPr>
          <w:b/>
          <w:noProof/>
          <w:sz w:val="22"/>
          <w:szCs w:val="22"/>
        </w:rPr>
      </w:pPr>
    </w:p>
    <w:p w:rsidR="00A21033" w:rsidRPr="00742C22" w:rsidRDefault="00A21033" w:rsidP="00A21033">
      <w:pPr>
        <w:pStyle w:val="Footer"/>
        <w:jc w:val="center"/>
        <w:rPr>
          <w:b/>
          <w:noProof/>
        </w:rPr>
      </w:pPr>
      <w:r w:rsidRPr="00B221D4">
        <w:rPr>
          <w:b/>
          <w:noProof/>
          <w:sz w:val="22"/>
          <w:szCs w:val="22"/>
        </w:rPr>
        <w:t xml:space="preserve">Понуда број ________ - </w:t>
      </w:r>
      <w:r w:rsidR="000F06D9">
        <w:rPr>
          <w:b/>
          <w:lang w:val="sr-Cyrl-RS"/>
        </w:rPr>
        <w:t>Н</w:t>
      </w:r>
      <w:r w:rsidR="000F06D9" w:rsidRPr="00F57F0E">
        <w:rPr>
          <w:b/>
          <w:lang w:val="sr-Cyrl-CS"/>
        </w:rPr>
        <w:t>абавка</w:t>
      </w:r>
      <w:r w:rsidR="000F06D9" w:rsidRPr="00F57F0E">
        <w:rPr>
          <w:b/>
        </w:rPr>
        <w:t xml:space="preserve"> </w:t>
      </w:r>
      <w:r w:rsidR="000F06D9" w:rsidRPr="00F57F0E">
        <w:rPr>
          <w:b/>
          <w:lang w:val="sr-Cyrl-RS"/>
        </w:rPr>
        <w:t xml:space="preserve">ревизионог протетског имплантата кука </w:t>
      </w:r>
      <w:r w:rsidR="000F06D9" w:rsidRPr="00F57F0E">
        <w:rPr>
          <w:b/>
        </w:rPr>
        <w:t>за потребе</w:t>
      </w:r>
      <w:r w:rsidR="000F06D9" w:rsidRPr="00F57F0E">
        <w:rPr>
          <w:b/>
          <w:lang w:val="sr-Cyrl-RS"/>
        </w:rPr>
        <w:t xml:space="preserve"> Клинике за ортопедску хирургију и трауматологију</w:t>
      </w:r>
      <w:r w:rsidR="000F06D9">
        <w:rPr>
          <w:b/>
        </w:rPr>
        <w:t xml:space="preserve"> </w:t>
      </w:r>
      <w:r w:rsidR="000F06D9" w:rsidRPr="00F57F0E">
        <w:rPr>
          <w:b/>
        </w:rPr>
        <w:t>Клиничког центра Војводине</w:t>
      </w:r>
      <w:r w:rsidR="000F06D9" w:rsidRPr="00B221D4">
        <w:rPr>
          <w:b/>
          <w:noProof/>
        </w:rPr>
        <w:t xml:space="preserve"> </w:t>
      </w:r>
      <w:r w:rsidRPr="00B221D4">
        <w:rPr>
          <w:b/>
          <w:noProof/>
        </w:rPr>
        <w:t>-</w:t>
      </w:r>
      <w:r w:rsidR="0067107D" w:rsidRPr="00B221D4">
        <w:rPr>
          <w:b/>
          <w:noProof/>
        </w:rPr>
        <w:t xml:space="preserve"> </w:t>
      </w:r>
      <w:r w:rsidRPr="00B221D4">
        <w:rPr>
          <w:b/>
          <w:noProof/>
        </w:rPr>
        <w:t xml:space="preserve">ЈН </w:t>
      </w:r>
      <w:r w:rsidR="00705301" w:rsidRPr="00B221D4">
        <w:rPr>
          <w:b/>
          <w:noProof/>
          <w:lang w:val="sr-Cyrl-RS"/>
        </w:rPr>
        <w:t>17</w:t>
      </w:r>
      <w:r w:rsidR="000F06D9">
        <w:rPr>
          <w:b/>
          <w:noProof/>
          <w:lang w:val="sr-Cyrl-RS"/>
        </w:rPr>
        <w:t>7</w:t>
      </w:r>
      <w:r w:rsidRPr="00B221D4">
        <w:rPr>
          <w:b/>
          <w:noProof/>
        </w:rPr>
        <w:t>-17-О</w:t>
      </w:r>
    </w:p>
    <w:p w:rsidR="00A21033" w:rsidRDefault="00A21033" w:rsidP="00A21033">
      <w:pPr>
        <w:pStyle w:val="BodyText"/>
        <w:jc w:val="left"/>
        <w:rPr>
          <w:noProof/>
          <w:sz w:val="22"/>
          <w:szCs w:val="22"/>
        </w:rPr>
      </w:pPr>
    </w:p>
    <w:p w:rsidR="00A21033" w:rsidRPr="007D0076" w:rsidRDefault="00A21033" w:rsidP="00A2103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21033" w:rsidRPr="007D0076" w:rsidRDefault="00A21033" w:rsidP="00A2103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21033" w:rsidRPr="007D0076" w:rsidRDefault="00A21033" w:rsidP="00A2103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21033" w:rsidRPr="007D0076" w:rsidRDefault="00A21033" w:rsidP="00A21033">
      <w:pPr>
        <w:pStyle w:val="BodyText"/>
        <w:jc w:val="left"/>
        <w:rPr>
          <w:noProof/>
          <w:sz w:val="22"/>
          <w:szCs w:val="22"/>
        </w:rPr>
      </w:pPr>
      <w:r w:rsidRPr="007D0076">
        <w:rPr>
          <w:noProof/>
          <w:sz w:val="22"/>
          <w:szCs w:val="22"/>
        </w:rPr>
        <w:t>Е-маил:_________________________________________                    Пиб:_________________________________________</w:t>
      </w:r>
    </w:p>
    <w:p w:rsidR="00A21033" w:rsidRPr="007D0076" w:rsidRDefault="00A21033" w:rsidP="00A2103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21033" w:rsidRDefault="00A21033" w:rsidP="00A21033">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67107D" w:rsidRPr="00B535EF" w:rsidRDefault="0067107D" w:rsidP="00A21033">
      <w:pPr>
        <w:pStyle w:val="BodyText"/>
        <w:jc w:val="left"/>
        <w:rPr>
          <w:noProof/>
          <w:sz w:val="22"/>
          <w:szCs w:val="22"/>
        </w:rPr>
      </w:pPr>
    </w:p>
    <w:tbl>
      <w:tblPr>
        <w:tblW w:w="14125" w:type="dxa"/>
        <w:tblInd w:w="93" w:type="dxa"/>
        <w:tblLayout w:type="fixed"/>
        <w:tblLook w:val="04A0" w:firstRow="1" w:lastRow="0" w:firstColumn="1" w:lastColumn="0" w:noHBand="0" w:noVBand="1"/>
      </w:tblPr>
      <w:tblGrid>
        <w:gridCol w:w="582"/>
        <w:gridCol w:w="3686"/>
        <w:gridCol w:w="901"/>
        <w:gridCol w:w="1936"/>
        <w:gridCol w:w="1415"/>
        <w:gridCol w:w="1701"/>
        <w:gridCol w:w="1418"/>
        <w:gridCol w:w="1276"/>
        <w:gridCol w:w="1210"/>
      </w:tblGrid>
      <w:tr w:rsidR="000F06D9" w:rsidRPr="00636940" w:rsidTr="0083526F">
        <w:trPr>
          <w:trHeight w:val="330"/>
        </w:trPr>
        <w:tc>
          <w:tcPr>
            <w:tcW w:w="14125"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0F06D9" w:rsidRPr="00636940" w:rsidRDefault="000F06D9" w:rsidP="0083526F">
            <w:pPr>
              <w:rPr>
                <w:lang w:val="sr-Cyrl-RS"/>
              </w:rPr>
            </w:pPr>
            <w:r w:rsidRPr="00A871C0">
              <w:rPr>
                <w:b/>
                <w:lang w:val="sr-Cyrl-RS"/>
              </w:rPr>
              <w:t>Ревизиона бесцементна протеза кука са коларом и модуларним ацетабулумом</w:t>
            </w:r>
          </w:p>
        </w:tc>
      </w:tr>
      <w:tr w:rsidR="000F06D9" w:rsidRPr="002D3442" w:rsidTr="0083526F">
        <w:trPr>
          <w:trHeight w:val="315"/>
        </w:trPr>
        <w:tc>
          <w:tcPr>
            <w:tcW w:w="582" w:type="dxa"/>
            <w:vMerge w:val="restart"/>
            <w:tcBorders>
              <w:top w:val="nil"/>
              <w:left w:val="single" w:sz="8" w:space="0" w:color="auto"/>
              <w:bottom w:val="single" w:sz="8" w:space="0" w:color="000000"/>
              <w:right w:val="single" w:sz="4" w:space="0" w:color="auto"/>
            </w:tcBorders>
            <w:shd w:val="clear" w:color="auto" w:fill="auto"/>
            <w:vAlign w:val="bottom"/>
            <w:hideMark/>
          </w:tcPr>
          <w:p w:rsidR="000F06D9" w:rsidRPr="00133913" w:rsidRDefault="000F06D9" w:rsidP="0083526F">
            <w:pPr>
              <w:rPr>
                <w:lang w:val="sr-Cyrl-RS"/>
              </w:rPr>
            </w:pPr>
            <w:r>
              <w:rPr>
                <w:noProof/>
                <w:sz w:val="20"/>
                <w:szCs w:val="20"/>
                <w:lang w:val="sr-Cyrl-RS"/>
              </w:rPr>
              <w:t>р.</w:t>
            </w:r>
            <w:r>
              <w:rPr>
                <w:noProof/>
                <w:sz w:val="20"/>
                <w:szCs w:val="20"/>
              </w:rPr>
              <w:t>бр</w:t>
            </w:r>
          </w:p>
          <w:p w:rsidR="000F06D9" w:rsidRDefault="000F06D9" w:rsidP="0083526F">
            <w:pPr>
              <w:jc w:val="center"/>
              <w:rPr>
                <w:noProof/>
                <w:sz w:val="20"/>
                <w:szCs w:val="20"/>
              </w:rPr>
            </w:pPr>
          </w:p>
        </w:tc>
        <w:tc>
          <w:tcPr>
            <w:tcW w:w="368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0F06D9" w:rsidRDefault="000F06D9" w:rsidP="0083526F">
            <w:pPr>
              <w:jc w:val="center"/>
              <w:rPr>
                <w:noProof/>
                <w:sz w:val="20"/>
                <w:szCs w:val="20"/>
                <w:lang w:val="sr-Cyrl-RS"/>
              </w:rPr>
            </w:pPr>
            <w:r>
              <w:rPr>
                <w:noProof/>
                <w:sz w:val="20"/>
                <w:szCs w:val="20"/>
              </w:rPr>
              <w:t>Назив</w:t>
            </w:r>
          </w:p>
          <w:p w:rsidR="000F06D9" w:rsidRPr="002D3442" w:rsidRDefault="000F06D9" w:rsidP="0083526F">
            <w:pPr>
              <w:jc w:val="center"/>
              <w:rPr>
                <w:lang w:val="sr-Cyrl-RS"/>
              </w:rPr>
            </w:pPr>
          </w:p>
        </w:tc>
        <w:tc>
          <w:tcPr>
            <w:tcW w:w="901" w:type="dxa"/>
            <w:vMerge w:val="restart"/>
            <w:tcBorders>
              <w:top w:val="nil"/>
              <w:left w:val="single" w:sz="4" w:space="0" w:color="auto"/>
              <w:bottom w:val="single" w:sz="8" w:space="0" w:color="000000"/>
              <w:right w:val="single" w:sz="4" w:space="0" w:color="auto"/>
            </w:tcBorders>
            <w:shd w:val="clear" w:color="auto" w:fill="auto"/>
            <w:vAlign w:val="bottom"/>
            <w:hideMark/>
          </w:tcPr>
          <w:p w:rsidR="000F06D9" w:rsidRDefault="000F06D9" w:rsidP="0083526F">
            <w:pPr>
              <w:jc w:val="center"/>
              <w:rPr>
                <w:noProof/>
                <w:sz w:val="20"/>
                <w:szCs w:val="20"/>
                <w:lang w:val="sr-Cyrl-RS"/>
              </w:rPr>
            </w:pPr>
            <w:r>
              <w:rPr>
                <w:noProof/>
                <w:sz w:val="20"/>
                <w:szCs w:val="20"/>
                <w:lang w:val="sr-Cyrl-RS"/>
              </w:rPr>
              <w:t>ј.</w:t>
            </w:r>
            <w:r>
              <w:rPr>
                <w:noProof/>
                <w:sz w:val="20"/>
                <w:szCs w:val="20"/>
              </w:rPr>
              <w:t xml:space="preserve"> </w:t>
            </w:r>
            <w:r>
              <w:rPr>
                <w:noProof/>
                <w:sz w:val="20"/>
                <w:szCs w:val="20"/>
                <w:lang w:val="sr-Cyrl-RS"/>
              </w:rPr>
              <w:t>м</w:t>
            </w:r>
            <w:r>
              <w:rPr>
                <w:noProof/>
                <w:sz w:val="20"/>
                <w:szCs w:val="20"/>
              </w:rPr>
              <w:t>ере</w:t>
            </w:r>
          </w:p>
          <w:p w:rsidR="000F06D9" w:rsidRPr="002D3442" w:rsidRDefault="000F06D9" w:rsidP="0083526F">
            <w:pPr>
              <w:jc w:val="center"/>
              <w:rPr>
                <w:lang w:val="sr-Cyrl-RS"/>
              </w:rPr>
            </w:pPr>
          </w:p>
        </w:tc>
        <w:tc>
          <w:tcPr>
            <w:tcW w:w="193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0F06D9" w:rsidRDefault="000F06D9" w:rsidP="0083526F">
            <w:pPr>
              <w:jc w:val="center"/>
              <w:rPr>
                <w:noProof/>
                <w:sz w:val="20"/>
                <w:szCs w:val="20"/>
                <w:lang w:val="sr-Cyrl-RS"/>
              </w:rPr>
            </w:pPr>
            <w:r>
              <w:rPr>
                <w:noProof/>
                <w:sz w:val="20"/>
                <w:szCs w:val="20"/>
              </w:rPr>
              <w:t>Количина</w:t>
            </w:r>
          </w:p>
          <w:p w:rsidR="000F06D9" w:rsidRPr="002D3442" w:rsidRDefault="000F06D9" w:rsidP="0083526F">
            <w:pPr>
              <w:jc w:val="center"/>
              <w:rPr>
                <w:lang w:val="sr-Cyrl-RS"/>
              </w:rPr>
            </w:pPr>
          </w:p>
        </w:tc>
        <w:tc>
          <w:tcPr>
            <w:tcW w:w="1415" w:type="dxa"/>
            <w:vMerge w:val="restart"/>
            <w:tcBorders>
              <w:top w:val="nil"/>
              <w:left w:val="single" w:sz="4" w:space="0" w:color="auto"/>
              <w:bottom w:val="single" w:sz="8" w:space="0" w:color="000000"/>
              <w:right w:val="single" w:sz="4" w:space="0" w:color="auto"/>
            </w:tcBorders>
            <w:shd w:val="clear" w:color="auto" w:fill="auto"/>
            <w:vAlign w:val="bottom"/>
            <w:hideMark/>
          </w:tcPr>
          <w:p w:rsidR="000F06D9" w:rsidRDefault="000F06D9" w:rsidP="0083526F">
            <w:pPr>
              <w:jc w:val="center"/>
              <w:rPr>
                <w:noProof/>
                <w:sz w:val="20"/>
                <w:szCs w:val="20"/>
                <w:lang w:val="sr-Cyrl-RS"/>
              </w:rPr>
            </w:pPr>
            <w:r>
              <w:rPr>
                <w:noProof/>
                <w:sz w:val="20"/>
                <w:szCs w:val="20"/>
              </w:rPr>
              <w:t>јединична цена без ПДВ</w:t>
            </w:r>
          </w:p>
          <w:p w:rsidR="000F06D9" w:rsidRPr="002D3442" w:rsidRDefault="000F06D9" w:rsidP="0083526F">
            <w:pPr>
              <w:rPr>
                <w:lang w:val="sr-Cyrl-RS"/>
              </w:rPr>
            </w:pPr>
          </w:p>
        </w:tc>
        <w:tc>
          <w:tcPr>
            <w:tcW w:w="1701" w:type="dxa"/>
            <w:vMerge w:val="restart"/>
            <w:tcBorders>
              <w:top w:val="nil"/>
              <w:left w:val="single" w:sz="4" w:space="0" w:color="auto"/>
              <w:bottom w:val="single" w:sz="8" w:space="0" w:color="000000"/>
              <w:right w:val="single" w:sz="4" w:space="0" w:color="auto"/>
            </w:tcBorders>
            <w:shd w:val="clear" w:color="auto" w:fill="auto"/>
            <w:vAlign w:val="bottom"/>
            <w:hideMark/>
          </w:tcPr>
          <w:p w:rsidR="000F06D9" w:rsidRDefault="000F06D9" w:rsidP="0083526F">
            <w:pPr>
              <w:jc w:val="center"/>
              <w:rPr>
                <w:noProof/>
                <w:sz w:val="20"/>
                <w:szCs w:val="20"/>
                <w:lang w:val="sr-Cyrl-RS"/>
              </w:rPr>
            </w:pPr>
            <w:r>
              <w:rPr>
                <w:noProof/>
                <w:sz w:val="20"/>
                <w:szCs w:val="20"/>
              </w:rPr>
              <w:t>укупна цена без ПДВ</w:t>
            </w:r>
          </w:p>
          <w:p w:rsidR="000F06D9" w:rsidRPr="002D3442" w:rsidRDefault="000F06D9" w:rsidP="0083526F">
            <w:pPr>
              <w:rPr>
                <w:lang w:val="sr-Cyrl-RS"/>
              </w:rPr>
            </w:pPr>
          </w:p>
        </w:tc>
        <w:tc>
          <w:tcPr>
            <w:tcW w:w="1418" w:type="dxa"/>
            <w:vMerge w:val="restart"/>
            <w:tcBorders>
              <w:top w:val="nil"/>
              <w:left w:val="single" w:sz="4" w:space="0" w:color="auto"/>
              <w:bottom w:val="single" w:sz="8" w:space="0" w:color="000000"/>
              <w:right w:val="single" w:sz="4" w:space="0" w:color="auto"/>
            </w:tcBorders>
            <w:shd w:val="clear" w:color="auto" w:fill="auto"/>
            <w:vAlign w:val="bottom"/>
            <w:hideMark/>
          </w:tcPr>
          <w:p w:rsidR="000F06D9" w:rsidRPr="002D3442" w:rsidRDefault="000F06D9" w:rsidP="0083526F">
            <w:pPr>
              <w:jc w:val="center"/>
              <w:rPr>
                <w:lang w:val="sr-Cyrl-RS"/>
              </w:rPr>
            </w:pPr>
            <w:r>
              <w:rPr>
                <w:noProof/>
                <w:sz w:val="20"/>
                <w:szCs w:val="20"/>
              </w:rPr>
              <w:t>дозвола стављањ</w:t>
            </w:r>
            <w:r>
              <w:rPr>
                <w:noProof/>
                <w:sz w:val="20"/>
                <w:szCs w:val="20"/>
                <w:lang w:val="sr-Cyrl-RS"/>
              </w:rPr>
              <w:t>а</w:t>
            </w:r>
            <w:r>
              <w:rPr>
                <w:noProof/>
                <w:sz w:val="20"/>
                <w:szCs w:val="20"/>
              </w:rPr>
              <w:t xml:space="preserve"> у промет</w:t>
            </w:r>
          </w:p>
        </w:tc>
        <w:tc>
          <w:tcPr>
            <w:tcW w:w="127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0F06D9" w:rsidRDefault="000F06D9" w:rsidP="0083526F">
            <w:pPr>
              <w:jc w:val="center"/>
              <w:rPr>
                <w:noProof/>
                <w:sz w:val="20"/>
                <w:szCs w:val="20"/>
                <w:lang w:val="sr-Cyrl-RS"/>
              </w:rPr>
            </w:pPr>
            <w:r>
              <w:rPr>
                <w:noProof/>
                <w:sz w:val="20"/>
                <w:szCs w:val="20"/>
              </w:rPr>
              <w:t>Произвођач</w:t>
            </w:r>
          </w:p>
          <w:p w:rsidR="000F06D9" w:rsidRPr="002D3442" w:rsidRDefault="000F06D9" w:rsidP="0083526F">
            <w:pPr>
              <w:jc w:val="center"/>
              <w:rPr>
                <w:lang w:val="sr-Cyrl-RS"/>
              </w:rPr>
            </w:pPr>
          </w:p>
        </w:tc>
        <w:tc>
          <w:tcPr>
            <w:tcW w:w="1210" w:type="dxa"/>
            <w:vMerge w:val="restart"/>
            <w:tcBorders>
              <w:top w:val="nil"/>
              <w:left w:val="single" w:sz="4" w:space="0" w:color="auto"/>
              <w:bottom w:val="single" w:sz="8" w:space="0" w:color="000000"/>
              <w:right w:val="single" w:sz="8" w:space="0" w:color="auto"/>
            </w:tcBorders>
            <w:shd w:val="clear" w:color="auto" w:fill="auto"/>
            <w:vAlign w:val="bottom"/>
            <w:hideMark/>
          </w:tcPr>
          <w:p w:rsidR="000F06D9" w:rsidRDefault="000F06D9" w:rsidP="0083526F">
            <w:pPr>
              <w:jc w:val="center"/>
              <w:rPr>
                <w:noProof/>
                <w:sz w:val="20"/>
                <w:szCs w:val="20"/>
                <w:lang w:val="sr-Cyrl-RS"/>
              </w:rPr>
            </w:pPr>
            <w:r>
              <w:rPr>
                <w:noProof/>
                <w:sz w:val="20"/>
                <w:szCs w:val="20"/>
              </w:rPr>
              <w:t>земља порекла</w:t>
            </w:r>
          </w:p>
          <w:p w:rsidR="000F06D9" w:rsidRPr="002D3442" w:rsidRDefault="000F06D9" w:rsidP="0083526F">
            <w:pPr>
              <w:rPr>
                <w:lang w:val="sr-Cyrl-RS"/>
              </w:rPr>
            </w:pPr>
          </w:p>
        </w:tc>
      </w:tr>
      <w:tr w:rsidR="000F06D9" w:rsidTr="0083526F">
        <w:trPr>
          <w:trHeight w:val="414"/>
        </w:trPr>
        <w:tc>
          <w:tcPr>
            <w:tcW w:w="582" w:type="dxa"/>
            <w:vMerge/>
            <w:tcBorders>
              <w:top w:val="nil"/>
              <w:left w:val="single" w:sz="8" w:space="0" w:color="auto"/>
              <w:bottom w:val="single" w:sz="8" w:space="0" w:color="000000"/>
              <w:right w:val="single" w:sz="4" w:space="0" w:color="auto"/>
            </w:tcBorders>
            <w:vAlign w:val="center"/>
            <w:hideMark/>
          </w:tcPr>
          <w:p w:rsidR="000F06D9" w:rsidRDefault="000F06D9" w:rsidP="0083526F">
            <w:pPr>
              <w:rPr>
                <w:sz w:val="20"/>
                <w:szCs w:val="20"/>
              </w:rPr>
            </w:pPr>
          </w:p>
        </w:tc>
        <w:tc>
          <w:tcPr>
            <w:tcW w:w="3686" w:type="dxa"/>
            <w:vMerge/>
            <w:tcBorders>
              <w:top w:val="nil"/>
              <w:left w:val="single" w:sz="4" w:space="0" w:color="auto"/>
              <w:bottom w:val="single" w:sz="8" w:space="0" w:color="000000"/>
              <w:right w:val="single" w:sz="4" w:space="0" w:color="auto"/>
            </w:tcBorders>
            <w:vAlign w:val="center"/>
            <w:hideMark/>
          </w:tcPr>
          <w:p w:rsidR="000F06D9" w:rsidRDefault="000F06D9" w:rsidP="0083526F">
            <w:pPr>
              <w:rPr>
                <w:sz w:val="20"/>
                <w:szCs w:val="20"/>
              </w:rPr>
            </w:pPr>
          </w:p>
        </w:tc>
        <w:tc>
          <w:tcPr>
            <w:tcW w:w="901" w:type="dxa"/>
            <w:vMerge/>
            <w:tcBorders>
              <w:top w:val="nil"/>
              <w:left w:val="single" w:sz="4" w:space="0" w:color="auto"/>
              <w:bottom w:val="single" w:sz="8" w:space="0" w:color="000000"/>
              <w:right w:val="single" w:sz="4" w:space="0" w:color="auto"/>
            </w:tcBorders>
            <w:vAlign w:val="center"/>
            <w:hideMark/>
          </w:tcPr>
          <w:p w:rsidR="000F06D9" w:rsidRDefault="000F06D9" w:rsidP="0083526F">
            <w:pPr>
              <w:rPr>
                <w:sz w:val="20"/>
                <w:szCs w:val="20"/>
              </w:rPr>
            </w:pPr>
          </w:p>
        </w:tc>
        <w:tc>
          <w:tcPr>
            <w:tcW w:w="1936" w:type="dxa"/>
            <w:vMerge/>
            <w:tcBorders>
              <w:top w:val="nil"/>
              <w:left w:val="single" w:sz="4" w:space="0" w:color="auto"/>
              <w:bottom w:val="single" w:sz="8" w:space="0" w:color="000000"/>
              <w:right w:val="single" w:sz="4" w:space="0" w:color="auto"/>
            </w:tcBorders>
            <w:vAlign w:val="center"/>
            <w:hideMark/>
          </w:tcPr>
          <w:p w:rsidR="000F06D9" w:rsidRDefault="000F06D9" w:rsidP="0083526F">
            <w:pPr>
              <w:rPr>
                <w:sz w:val="20"/>
                <w:szCs w:val="20"/>
              </w:rPr>
            </w:pPr>
          </w:p>
        </w:tc>
        <w:tc>
          <w:tcPr>
            <w:tcW w:w="1415" w:type="dxa"/>
            <w:vMerge/>
            <w:tcBorders>
              <w:top w:val="nil"/>
              <w:left w:val="single" w:sz="4" w:space="0" w:color="auto"/>
              <w:bottom w:val="single" w:sz="8" w:space="0" w:color="000000"/>
              <w:right w:val="single" w:sz="4" w:space="0" w:color="auto"/>
            </w:tcBorders>
            <w:vAlign w:val="center"/>
            <w:hideMark/>
          </w:tcPr>
          <w:p w:rsidR="000F06D9" w:rsidRDefault="000F06D9" w:rsidP="0083526F">
            <w:pP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0F06D9" w:rsidRDefault="000F06D9" w:rsidP="0083526F">
            <w:pPr>
              <w:rPr>
                <w:sz w:val="20"/>
                <w:szCs w:val="20"/>
              </w:rPr>
            </w:pPr>
          </w:p>
        </w:tc>
        <w:tc>
          <w:tcPr>
            <w:tcW w:w="1418" w:type="dxa"/>
            <w:vMerge/>
            <w:tcBorders>
              <w:top w:val="nil"/>
              <w:left w:val="single" w:sz="4" w:space="0" w:color="auto"/>
              <w:bottom w:val="single" w:sz="8" w:space="0" w:color="000000"/>
              <w:right w:val="single" w:sz="4" w:space="0" w:color="auto"/>
            </w:tcBorders>
            <w:vAlign w:val="center"/>
            <w:hideMark/>
          </w:tcPr>
          <w:p w:rsidR="000F06D9" w:rsidRDefault="000F06D9" w:rsidP="0083526F">
            <w:pPr>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0F06D9" w:rsidRDefault="000F06D9" w:rsidP="0083526F">
            <w:pPr>
              <w:rPr>
                <w:sz w:val="20"/>
                <w:szCs w:val="20"/>
              </w:rPr>
            </w:pPr>
          </w:p>
        </w:tc>
        <w:tc>
          <w:tcPr>
            <w:tcW w:w="1210" w:type="dxa"/>
            <w:vMerge/>
            <w:tcBorders>
              <w:top w:val="nil"/>
              <w:left w:val="single" w:sz="4" w:space="0" w:color="auto"/>
              <w:bottom w:val="single" w:sz="8" w:space="0" w:color="000000"/>
              <w:right w:val="single" w:sz="8" w:space="0" w:color="auto"/>
            </w:tcBorders>
            <w:vAlign w:val="center"/>
            <w:hideMark/>
          </w:tcPr>
          <w:p w:rsidR="000F06D9" w:rsidRDefault="000F06D9" w:rsidP="0083526F">
            <w:pPr>
              <w:rPr>
                <w:sz w:val="20"/>
                <w:szCs w:val="20"/>
              </w:rPr>
            </w:pPr>
          </w:p>
        </w:tc>
      </w:tr>
      <w:tr w:rsidR="000F06D9" w:rsidTr="0083526F">
        <w:trPr>
          <w:trHeight w:val="315"/>
        </w:trPr>
        <w:tc>
          <w:tcPr>
            <w:tcW w:w="582" w:type="dxa"/>
            <w:tcBorders>
              <w:top w:val="nil"/>
              <w:left w:val="single" w:sz="8" w:space="0" w:color="auto"/>
              <w:bottom w:val="nil"/>
              <w:right w:val="single" w:sz="4" w:space="0" w:color="auto"/>
            </w:tcBorders>
            <w:shd w:val="clear" w:color="auto" w:fill="auto"/>
            <w:vAlign w:val="bottom"/>
            <w:hideMark/>
          </w:tcPr>
          <w:p w:rsidR="000F06D9" w:rsidRDefault="000F06D9" w:rsidP="0083526F">
            <w:pPr>
              <w:jc w:val="center"/>
              <w:rPr>
                <w:sz w:val="20"/>
                <w:szCs w:val="20"/>
              </w:rPr>
            </w:pPr>
            <w:r>
              <w:rPr>
                <w:sz w:val="20"/>
                <w:szCs w:val="20"/>
              </w:rPr>
              <w:t>1</w:t>
            </w:r>
          </w:p>
        </w:tc>
        <w:tc>
          <w:tcPr>
            <w:tcW w:w="3686" w:type="dxa"/>
            <w:tcBorders>
              <w:top w:val="nil"/>
              <w:left w:val="nil"/>
              <w:bottom w:val="nil"/>
              <w:right w:val="single" w:sz="4" w:space="0" w:color="auto"/>
            </w:tcBorders>
            <w:shd w:val="clear" w:color="auto" w:fill="auto"/>
            <w:noWrap/>
            <w:vAlign w:val="bottom"/>
            <w:hideMark/>
          </w:tcPr>
          <w:p w:rsidR="000F06D9" w:rsidRDefault="000F06D9" w:rsidP="0083526F">
            <w:pPr>
              <w:jc w:val="center"/>
              <w:rPr>
                <w:sz w:val="20"/>
                <w:szCs w:val="20"/>
              </w:rPr>
            </w:pPr>
            <w:r>
              <w:rPr>
                <w:sz w:val="20"/>
                <w:szCs w:val="20"/>
              </w:rPr>
              <w:t>2</w:t>
            </w:r>
          </w:p>
        </w:tc>
        <w:tc>
          <w:tcPr>
            <w:tcW w:w="901" w:type="dxa"/>
            <w:tcBorders>
              <w:top w:val="nil"/>
              <w:left w:val="nil"/>
              <w:bottom w:val="nil"/>
              <w:right w:val="single" w:sz="4" w:space="0" w:color="auto"/>
            </w:tcBorders>
            <w:shd w:val="clear" w:color="auto" w:fill="auto"/>
            <w:vAlign w:val="bottom"/>
            <w:hideMark/>
          </w:tcPr>
          <w:p w:rsidR="000F06D9" w:rsidRDefault="000F06D9" w:rsidP="0083526F">
            <w:pPr>
              <w:jc w:val="center"/>
              <w:rPr>
                <w:sz w:val="20"/>
                <w:szCs w:val="20"/>
              </w:rPr>
            </w:pPr>
            <w:r>
              <w:rPr>
                <w:sz w:val="20"/>
                <w:szCs w:val="20"/>
              </w:rPr>
              <w:t>3</w:t>
            </w:r>
          </w:p>
        </w:tc>
        <w:tc>
          <w:tcPr>
            <w:tcW w:w="1936" w:type="dxa"/>
            <w:tcBorders>
              <w:top w:val="nil"/>
              <w:left w:val="nil"/>
              <w:bottom w:val="nil"/>
              <w:right w:val="single" w:sz="4" w:space="0" w:color="auto"/>
            </w:tcBorders>
            <w:shd w:val="clear" w:color="auto" w:fill="auto"/>
            <w:noWrap/>
            <w:vAlign w:val="bottom"/>
            <w:hideMark/>
          </w:tcPr>
          <w:p w:rsidR="000F06D9" w:rsidRDefault="000F06D9" w:rsidP="0083526F">
            <w:pPr>
              <w:jc w:val="center"/>
              <w:rPr>
                <w:sz w:val="20"/>
                <w:szCs w:val="20"/>
              </w:rPr>
            </w:pPr>
            <w:r>
              <w:rPr>
                <w:sz w:val="20"/>
                <w:szCs w:val="20"/>
              </w:rPr>
              <w:t>4</w:t>
            </w:r>
          </w:p>
        </w:tc>
        <w:tc>
          <w:tcPr>
            <w:tcW w:w="1415" w:type="dxa"/>
            <w:tcBorders>
              <w:top w:val="nil"/>
              <w:left w:val="nil"/>
              <w:bottom w:val="nil"/>
              <w:right w:val="single" w:sz="4" w:space="0" w:color="auto"/>
            </w:tcBorders>
            <w:shd w:val="clear" w:color="auto" w:fill="auto"/>
            <w:vAlign w:val="bottom"/>
            <w:hideMark/>
          </w:tcPr>
          <w:p w:rsidR="000F06D9" w:rsidRDefault="000F06D9" w:rsidP="0083526F">
            <w:pPr>
              <w:jc w:val="center"/>
              <w:rPr>
                <w:sz w:val="20"/>
                <w:szCs w:val="20"/>
              </w:rPr>
            </w:pPr>
            <w:r>
              <w:rPr>
                <w:sz w:val="20"/>
                <w:szCs w:val="20"/>
              </w:rPr>
              <w:t>5</w:t>
            </w:r>
          </w:p>
        </w:tc>
        <w:tc>
          <w:tcPr>
            <w:tcW w:w="1701" w:type="dxa"/>
            <w:tcBorders>
              <w:top w:val="nil"/>
              <w:left w:val="nil"/>
              <w:bottom w:val="nil"/>
              <w:right w:val="single" w:sz="4" w:space="0" w:color="auto"/>
            </w:tcBorders>
            <w:shd w:val="clear" w:color="auto" w:fill="auto"/>
            <w:vAlign w:val="bottom"/>
            <w:hideMark/>
          </w:tcPr>
          <w:p w:rsidR="000F06D9" w:rsidRDefault="000F06D9" w:rsidP="0083526F">
            <w:pPr>
              <w:jc w:val="center"/>
              <w:rPr>
                <w:sz w:val="20"/>
                <w:szCs w:val="20"/>
              </w:rPr>
            </w:pPr>
            <w:r>
              <w:rPr>
                <w:sz w:val="20"/>
                <w:szCs w:val="20"/>
              </w:rPr>
              <w:t>6</w:t>
            </w:r>
          </w:p>
        </w:tc>
        <w:tc>
          <w:tcPr>
            <w:tcW w:w="1418" w:type="dxa"/>
            <w:tcBorders>
              <w:top w:val="nil"/>
              <w:left w:val="nil"/>
              <w:bottom w:val="nil"/>
              <w:right w:val="single" w:sz="4" w:space="0" w:color="auto"/>
            </w:tcBorders>
            <w:shd w:val="clear" w:color="auto" w:fill="auto"/>
            <w:vAlign w:val="bottom"/>
            <w:hideMark/>
          </w:tcPr>
          <w:p w:rsidR="000F06D9" w:rsidRDefault="000F06D9" w:rsidP="0083526F">
            <w:pPr>
              <w:jc w:val="center"/>
              <w:rPr>
                <w:sz w:val="20"/>
                <w:szCs w:val="20"/>
              </w:rPr>
            </w:pPr>
            <w:r>
              <w:rPr>
                <w:sz w:val="20"/>
                <w:szCs w:val="20"/>
              </w:rPr>
              <w:t>7</w:t>
            </w:r>
          </w:p>
        </w:tc>
        <w:tc>
          <w:tcPr>
            <w:tcW w:w="1276" w:type="dxa"/>
            <w:tcBorders>
              <w:top w:val="nil"/>
              <w:left w:val="nil"/>
              <w:bottom w:val="nil"/>
              <w:right w:val="single" w:sz="4" w:space="0" w:color="auto"/>
            </w:tcBorders>
            <w:shd w:val="clear" w:color="auto" w:fill="auto"/>
            <w:noWrap/>
            <w:vAlign w:val="bottom"/>
            <w:hideMark/>
          </w:tcPr>
          <w:p w:rsidR="000F06D9" w:rsidRDefault="000F06D9" w:rsidP="0083526F">
            <w:pPr>
              <w:jc w:val="center"/>
              <w:rPr>
                <w:sz w:val="20"/>
                <w:szCs w:val="20"/>
              </w:rPr>
            </w:pPr>
            <w:r>
              <w:rPr>
                <w:sz w:val="20"/>
                <w:szCs w:val="20"/>
              </w:rPr>
              <w:t>8</w:t>
            </w:r>
          </w:p>
        </w:tc>
        <w:tc>
          <w:tcPr>
            <w:tcW w:w="1210" w:type="dxa"/>
            <w:tcBorders>
              <w:top w:val="nil"/>
              <w:left w:val="nil"/>
              <w:bottom w:val="nil"/>
              <w:right w:val="single" w:sz="8" w:space="0" w:color="auto"/>
            </w:tcBorders>
            <w:shd w:val="clear" w:color="auto" w:fill="auto"/>
            <w:vAlign w:val="bottom"/>
            <w:hideMark/>
          </w:tcPr>
          <w:p w:rsidR="000F06D9" w:rsidRDefault="000F06D9" w:rsidP="0083526F">
            <w:pPr>
              <w:jc w:val="center"/>
              <w:rPr>
                <w:sz w:val="20"/>
                <w:szCs w:val="20"/>
              </w:rPr>
            </w:pPr>
            <w:r>
              <w:rPr>
                <w:sz w:val="20"/>
                <w:szCs w:val="20"/>
              </w:rPr>
              <w:t>9</w:t>
            </w:r>
          </w:p>
        </w:tc>
      </w:tr>
      <w:tr w:rsidR="000F06D9" w:rsidTr="0083526F">
        <w:trPr>
          <w:trHeight w:val="363"/>
        </w:trPr>
        <w:tc>
          <w:tcPr>
            <w:tcW w:w="58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F06D9" w:rsidRPr="00EB2BAC" w:rsidRDefault="000F06D9" w:rsidP="0083526F">
            <w:pPr>
              <w:jc w:val="center"/>
              <w:rPr>
                <w:b/>
              </w:rPr>
            </w:pPr>
            <w:r w:rsidRPr="00EB2BAC">
              <w:rPr>
                <w:b/>
              </w:rPr>
              <w:t>1.</w:t>
            </w:r>
          </w:p>
        </w:tc>
        <w:tc>
          <w:tcPr>
            <w:tcW w:w="3686" w:type="dxa"/>
            <w:tcBorders>
              <w:top w:val="single" w:sz="8" w:space="0" w:color="auto"/>
              <w:left w:val="nil"/>
              <w:bottom w:val="single" w:sz="8" w:space="0" w:color="auto"/>
              <w:right w:val="single" w:sz="4" w:space="0" w:color="auto"/>
            </w:tcBorders>
            <w:shd w:val="clear" w:color="auto" w:fill="auto"/>
            <w:noWrap/>
            <w:vAlign w:val="center"/>
          </w:tcPr>
          <w:p w:rsidR="000F06D9" w:rsidRPr="000F06D9" w:rsidRDefault="000F06D9" w:rsidP="0083526F">
            <w:pPr>
              <w:jc w:val="center"/>
              <w:rPr>
                <w:noProof/>
                <w:lang w:val="sr-Latn-RS"/>
              </w:rPr>
            </w:pPr>
            <w:r w:rsidRPr="000F06D9">
              <w:rPr>
                <w:lang w:val="sr-Cyrl-RS"/>
              </w:rPr>
              <w:t>Ревизиона бесцементна протеза кука са коларом и модуларним ацетабулумом</w:t>
            </w:r>
          </w:p>
        </w:tc>
        <w:tc>
          <w:tcPr>
            <w:tcW w:w="901" w:type="dxa"/>
            <w:tcBorders>
              <w:top w:val="single" w:sz="8" w:space="0" w:color="auto"/>
              <w:left w:val="nil"/>
              <w:bottom w:val="single" w:sz="8" w:space="0" w:color="auto"/>
              <w:right w:val="single" w:sz="4" w:space="0" w:color="auto"/>
            </w:tcBorders>
            <w:shd w:val="clear" w:color="auto" w:fill="auto"/>
            <w:vAlign w:val="center"/>
          </w:tcPr>
          <w:p w:rsidR="000F06D9" w:rsidRPr="000F06D9" w:rsidRDefault="000F06D9" w:rsidP="0083526F">
            <w:pPr>
              <w:jc w:val="center"/>
              <w:rPr>
                <w:noProof/>
                <w:lang w:val="sr-Cyrl-RS"/>
              </w:rPr>
            </w:pPr>
            <w:r w:rsidRPr="000F06D9">
              <w:rPr>
                <w:noProof/>
                <w:lang w:val="sr-Cyrl-RS"/>
              </w:rPr>
              <w:t>ком</w:t>
            </w:r>
          </w:p>
        </w:tc>
        <w:tc>
          <w:tcPr>
            <w:tcW w:w="1936" w:type="dxa"/>
            <w:tcBorders>
              <w:top w:val="single" w:sz="8" w:space="0" w:color="auto"/>
              <w:left w:val="nil"/>
              <w:bottom w:val="single" w:sz="8" w:space="0" w:color="auto"/>
              <w:right w:val="single" w:sz="4" w:space="0" w:color="auto"/>
            </w:tcBorders>
            <w:shd w:val="clear" w:color="auto" w:fill="auto"/>
            <w:noWrap/>
            <w:vAlign w:val="center"/>
          </w:tcPr>
          <w:p w:rsidR="000F06D9" w:rsidRPr="000F06D9" w:rsidRDefault="000F06D9" w:rsidP="0083526F">
            <w:pPr>
              <w:jc w:val="center"/>
              <w:rPr>
                <w:noProof/>
                <w:lang w:val="sr-Cyrl-RS"/>
              </w:rPr>
            </w:pPr>
            <w:r w:rsidRPr="000F06D9">
              <w:rPr>
                <w:noProof/>
                <w:lang w:val="sr-Cyrl-RS"/>
              </w:rPr>
              <w:t>10</w:t>
            </w:r>
          </w:p>
        </w:tc>
        <w:tc>
          <w:tcPr>
            <w:tcW w:w="1415" w:type="dxa"/>
            <w:tcBorders>
              <w:top w:val="single" w:sz="8" w:space="0" w:color="auto"/>
              <w:left w:val="nil"/>
              <w:bottom w:val="single" w:sz="8" w:space="0" w:color="auto"/>
              <w:right w:val="single" w:sz="4" w:space="0" w:color="auto"/>
            </w:tcBorders>
            <w:shd w:val="clear" w:color="auto" w:fill="auto"/>
            <w:vAlign w:val="bottom"/>
            <w:hideMark/>
          </w:tcPr>
          <w:p w:rsidR="000F06D9" w:rsidRDefault="000F06D9" w:rsidP="0083526F">
            <w:pPr>
              <w:jc w:val="center"/>
              <w:rPr>
                <w:sz w:val="20"/>
                <w:szCs w:val="20"/>
              </w:rPr>
            </w:pPr>
          </w:p>
        </w:tc>
        <w:tc>
          <w:tcPr>
            <w:tcW w:w="1701" w:type="dxa"/>
            <w:tcBorders>
              <w:top w:val="single" w:sz="8" w:space="0" w:color="auto"/>
              <w:left w:val="nil"/>
              <w:bottom w:val="single" w:sz="8" w:space="0" w:color="auto"/>
              <w:right w:val="single" w:sz="4" w:space="0" w:color="auto"/>
            </w:tcBorders>
            <w:shd w:val="clear" w:color="auto" w:fill="auto"/>
            <w:vAlign w:val="bottom"/>
            <w:hideMark/>
          </w:tcPr>
          <w:p w:rsidR="000F06D9" w:rsidRDefault="000F06D9" w:rsidP="0083526F">
            <w:pPr>
              <w:jc w:val="center"/>
              <w:rPr>
                <w:sz w:val="20"/>
                <w:szCs w:val="20"/>
              </w:rPr>
            </w:pPr>
          </w:p>
        </w:tc>
        <w:tc>
          <w:tcPr>
            <w:tcW w:w="1418" w:type="dxa"/>
            <w:tcBorders>
              <w:top w:val="single" w:sz="8" w:space="0" w:color="auto"/>
              <w:left w:val="nil"/>
              <w:bottom w:val="single" w:sz="8" w:space="0" w:color="auto"/>
              <w:right w:val="single" w:sz="4" w:space="0" w:color="auto"/>
            </w:tcBorders>
            <w:shd w:val="clear" w:color="auto" w:fill="auto"/>
            <w:vAlign w:val="bottom"/>
            <w:hideMark/>
          </w:tcPr>
          <w:p w:rsidR="000F06D9" w:rsidRDefault="000F06D9" w:rsidP="0083526F">
            <w:pPr>
              <w:jc w:val="center"/>
              <w:rPr>
                <w:sz w:val="20"/>
                <w:szCs w:val="20"/>
              </w:rPr>
            </w:pP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rsidR="000F06D9" w:rsidRDefault="000F06D9" w:rsidP="0083526F">
            <w:pPr>
              <w:jc w:val="center"/>
              <w:rPr>
                <w:sz w:val="20"/>
                <w:szCs w:val="20"/>
              </w:rPr>
            </w:pPr>
          </w:p>
        </w:tc>
        <w:tc>
          <w:tcPr>
            <w:tcW w:w="1210" w:type="dxa"/>
            <w:tcBorders>
              <w:top w:val="single" w:sz="8" w:space="0" w:color="auto"/>
              <w:left w:val="nil"/>
              <w:bottom w:val="single" w:sz="8" w:space="0" w:color="auto"/>
              <w:right w:val="single" w:sz="8" w:space="0" w:color="auto"/>
            </w:tcBorders>
            <w:shd w:val="clear" w:color="auto" w:fill="auto"/>
            <w:vAlign w:val="bottom"/>
            <w:hideMark/>
          </w:tcPr>
          <w:p w:rsidR="000F06D9" w:rsidRDefault="000F06D9" w:rsidP="0083526F">
            <w:pPr>
              <w:jc w:val="center"/>
              <w:rPr>
                <w:sz w:val="20"/>
                <w:szCs w:val="20"/>
              </w:rPr>
            </w:pPr>
          </w:p>
        </w:tc>
      </w:tr>
      <w:tr w:rsidR="000F06D9" w:rsidTr="0083526F">
        <w:trPr>
          <w:trHeight w:val="360"/>
        </w:trPr>
        <w:tc>
          <w:tcPr>
            <w:tcW w:w="582" w:type="dxa"/>
            <w:tcBorders>
              <w:top w:val="single" w:sz="4" w:space="0" w:color="auto"/>
              <w:left w:val="single" w:sz="8" w:space="0" w:color="auto"/>
              <w:bottom w:val="single" w:sz="8" w:space="0" w:color="auto"/>
              <w:right w:val="nil"/>
            </w:tcBorders>
            <w:shd w:val="clear" w:color="auto" w:fill="auto"/>
            <w:vAlign w:val="bottom"/>
            <w:hideMark/>
          </w:tcPr>
          <w:p w:rsidR="000F06D9" w:rsidRDefault="000F06D9" w:rsidP="0083526F">
            <w:pPr>
              <w:jc w:val="right"/>
              <w:rPr>
                <w:b/>
                <w:bCs/>
                <w:sz w:val="22"/>
                <w:szCs w:val="22"/>
              </w:rPr>
            </w:pPr>
            <w:r>
              <w:rPr>
                <w:b/>
                <w:bCs/>
                <w:sz w:val="22"/>
                <w:szCs w:val="22"/>
              </w:rPr>
              <w:t>II</w:t>
            </w:r>
          </w:p>
        </w:tc>
        <w:tc>
          <w:tcPr>
            <w:tcW w:w="7938" w:type="dxa"/>
            <w:gridSpan w:val="4"/>
            <w:tcBorders>
              <w:top w:val="single" w:sz="4" w:space="0" w:color="auto"/>
              <w:left w:val="single" w:sz="4" w:space="0" w:color="auto"/>
              <w:bottom w:val="single" w:sz="8" w:space="0" w:color="auto"/>
              <w:right w:val="nil"/>
            </w:tcBorders>
            <w:shd w:val="clear" w:color="auto" w:fill="auto"/>
            <w:vAlign w:val="bottom"/>
            <w:hideMark/>
          </w:tcPr>
          <w:p w:rsidR="000F06D9" w:rsidRPr="002D3442" w:rsidRDefault="000F06D9" w:rsidP="0083526F">
            <w:pPr>
              <w:jc w:val="right"/>
              <w:rPr>
                <w:lang w:val="sr-Cyrl-RS"/>
              </w:rPr>
            </w:pPr>
            <w:r>
              <w:rPr>
                <w:b/>
                <w:bCs/>
                <w:noProof/>
                <w:sz w:val="22"/>
                <w:szCs w:val="22"/>
              </w:rPr>
              <w:t>УКУПНА ЦЕНА  ПОНУДЕ БЕЗ ПДВ :</w:t>
            </w:r>
          </w:p>
        </w:tc>
        <w:tc>
          <w:tcPr>
            <w:tcW w:w="1701" w:type="dxa"/>
            <w:tcBorders>
              <w:top w:val="single" w:sz="4" w:space="0" w:color="auto"/>
              <w:left w:val="single" w:sz="8" w:space="0" w:color="auto"/>
              <w:bottom w:val="single" w:sz="8" w:space="0" w:color="auto"/>
              <w:right w:val="single" w:sz="8" w:space="0" w:color="auto"/>
            </w:tcBorders>
            <w:shd w:val="clear" w:color="auto" w:fill="auto"/>
            <w:noWrap/>
            <w:vAlign w:val="bottom"/>
          </w:tcPr>
          <w:p w:rsidR="000F06D9" w:rsidRDefault="000F06D9" w:rsidP="0083526F">
            <w:pPr>
              <w:jc w:val="right"/>
              <w:rPr>
                <w:b/>
                <w:bCs/>
                <w:sz w:val="22"/>
                <w:szCs w:val="22"/>
              </w:rPr>
            </w:pPr>
          </w:p>
        </w:tc>
        <w:tc>
          <w:tcPr>
            <w:tcW w:w="1418" w:type="dxa"/>
            <w:tcBorders>
              <w:top w:val="nil"/>
              <w:left w:val="nil"/>
              <w:bottom w:val="nil"/>
              <w:right w:val="nil"/>
            </w:tcBorders>
            <w:shd w:val="clear" w:color="auto" w:fill="auto"/>
            <w:noWrap/>
            <w:vAlign w:val="center"/>
            <w:hideMark/>
          </w:tcPr>
          <w:p w:rsidR="000F06D9" w:rsidRDefault="000F06D9" w:rsidP="0083526F">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0F06D9" w:rsidRDefault="000F06D9" w:rsidP="0083526F">
            <w:pPr>
              <w:rPr>
                <w:rFonts w:ascii="Arial" w:hAnsi="Arial" w:cs="Arial"/>
                <w:sz w:val="20"/>
                <w:szCs w:val="20"/>
              </w:rPr>
            </w:pPr>
          </w:p>
        </w:tc>
        <w:tc>
          <w:tcPr>
            <w:tcW w:w="1210" w:type="dxa"/>
            <w:tcBorders>
              <w:top w:val="nil"/>
              <w:left w:val="nil"/>
              <w:bottom w:val="nil"/>
              <w:right w:val="nil"/>
            </w:tcBorders>
            <w:shd w:val="clear" w:color="auto" w:fill="auto"/>
            <w:noWrap/>
            <w:vAlign w:val="bottom"/>
            <w:hideMark/>
          </w:tcPr>
          <w:p w:rsidR="000F06D9" w:rsidRDefault="000F06D9" w:rsidP="0083526F">
            <w:pPr>
              <w:rPr>
                <w:rFonts w:ascii="Arial" w:hAnsi="Arial" w:cs="Arial"/>
                <w:sz w:val="20"/>
                <w:szCs w:val="20"/>
              </w:rPr>
            </w:pPr>
          </w:p>
        </w:tc>
      </w:tr>
      <w:tr w:rsidR="000F06D9" w:rsidTr="0083526F">
        <w:trPr>
          <w:trHeight w:val="360"/>
        </w:trPr>
        <w:tc>
          <w:tcPr>
            <w:tcW w:w="582" w:type="dxa"/>
            <w:tcBorders>
              <w:top w:val="single" w:sz="4" w:space="0" w:color="auto"/>
              <w:left w:val="single" w:sz="8" w:space="0" w:color="auto"/>
              <w:bottom w:val="single" w:sz="8" w:space="0" w:color="auto"/>
              <w:right w:val="nil"/>
            </w:tcBorders>
            <w:shd w:val="clear" w:color="auto" w:fill="auto"/>
            <w:vAlign w:val="bottom"/>
            <w:hideMark/>
          </w:tcPr>
          <w:p w:rsidR="000F06D9" w:rsidRDefault="000F06D9" w:rsidP="0083526F">
            <w:pPr>
              <w:jc w:val="right"/>
              <w:rPr>
                <w:b/>
                <w:bCs/>
                <w:sz w:val="22"/>
                <w:szCs w:val="22"/>
              </w:rPr>
            </w:pPr>
            <w:r>
              <w:rPr>
                <w:b/>
                <w:bCs/>
                <w:sz w:val="22"/>
                <w:szCs w:val="22"/>
              </w:rPr>
              <w:t>III</w:t>
            </w:r>
          </w:p>
        </w:tc>
        <w:tc>
          <w:tcPr>
            <w:tcW w:w="7938" w:type="dxa"/>
            <w:gridSpan w:val="4"/>
            <w:tcBorders>
              <w:top w:val="single" w:sz="4" w:space="0" w:color="auto"/>
              <w:left w:val="single" w:sz="4" w:space="0" w:color="auto"/>
              <w:bottom w:val="single" w:sz="8" w:space="0" w:color="auto"/>
              <w:right w:val="nil"/>
            </w:tcBorders>
            <w:shd w:val="clear" w:color="auto" w:fill="auto"/>
            <w:vAlign w:val="bottom"/>
            <w:hideMark/>
          </w:tcPr>
          <w:p w:rsidR="000F06D9" w:rsidRPr="002D3442" w:rsidRDefault="000F06D9" w:rsidP="0083526F">
            <w:pPr>
              <w:jc w:val="right"/>
              <w:rPr>
                <w:lang w:val="sr-Cyrl-RS"/>
              </w:rPr>
            </w:pPr>
            <w:r>
              <w:rPr>
                <w:b/>
                <w:bCs/>
                <w:sz w:val="22"/>
                <w:szCs w:val="22"/>
              </w:rPr>
              <w:t xml:space="preserve"> </w:t>
            </w:r>
            <w:r>
              <w:rPr>
                <w:b/>
                <w:bCs/>
                <w:noProof/>
                <w:sz w:val="22"/>
                <w:szCs w:val="22"/>
              </w:rPr>
              <w:t>ПДВ:</w:t>
            </w:r>
          </w:p>
        </w:tc>
        <w:tc>
          <w:tcPr>
            <w:tcW w:w="1701" w:type="dxa"/>
            <w:tcBorders>
              <w:top w:val="single" w:sz="4" w:space="0" w:color="auto"/>
              <w:left w:val="single" w:sz="8" w:space="0" w:color="auto"/>
              <w:bottom w:val="single" w:sz="8" w:space="0" w:color="auto"/>
              <w:right w:val="single" w:sz="8" w:space="0" w:color="auto"/>
            </w:tcBorders>
            <w:shd w:val="clear" w:color="auto" w:fill="auto"/>
            <w:noWrap/>
            <w:vAlign w:val="bottom"/>
          </w:tcPr>
          <w:p w:rsidR="000F06D9" w:rsidRDefault="000F06D9" w:rsidP="0083526F">
            <w:pPr>
              <w:jc w:val="right"/>
              <w:rPr>
                <w:b/>
                <w:bCs/>
                <w:sz w:val="22"/>
                <w:szCs w:val="22"/>
              </w:rPr>
            </w:pPr>
          </w:p>
        </w:tc>
        <w:tc>
          <w:tcPr>
            <w:tcW w:w="1418" w:type="dxa"/>
            <w:tcBorders>
              <w:top w:val="nil"/>
              <w:left w:val="nil"/>
              <w:bottom w:val="nil"/>
              <w:right w:val="nil"/>
            </w:tcBorders>
            <w:shd w:val="clear" w:color="auto" w:fill="auto"/>
            <w:noWrap/>
            <w:vAlign w:val="center"/>
            <w:hideMark/>
          </w:tcPr>
          <w:p w:rsidR="000F06D9" w:rsidRDefault="000F06D9" w:rsidP="0083526F">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0F06D9" w:rsidRDefault="000F06D9" w:rsidP="0083526F">
            <w:pPr>
              <w:rPr>
                <w:rFonts w:ascii="Arial" w:hAnsi="Arial" w:cs="Arial"/>
                <w:sz w:val="20"/>
                <w:szCs w:val="20"/>
              </w:rPr>
            </w:pPr>
          </w:p>
        </w:tc>
        <w:tc>
          <w:tcPr>
            <w:tcW w:w="1210" w:type="dxa"/>
            <w:tcBorders>
              <w:top w:val="nil"/>
              <w:left w:val="nil"/>
              <w:bottom w:val="nil"/>
              <w:right w:val="nil"/>
            </w:tcBorders>
            <w:shd w:val="clear" w:color="auto" w:fill="auto"/>
            <w:noWrap/>
            <w:vAlign w:val="bottom"/>
            <w:hideMark/>
          </w:tcPr>
          <w:p w:rsidR="000F06D9" w:rsidRDefault="000F06D9" w:rsidP="0083526F">
            <w:pPr>
              <w:rPr>
                <w:rFonts w:ascii="Arial" w:hAnsi="Arial" w:cs="Arial"/>
                <w:sz w:val="20"/>
                <w:szCs w:val="20"/>
              </w:rPr>
            </w:pPr>
          </w:p>
        </w:tc>
      </w:tr>
      <w:tr w:rsidR="000F06D9" w:rsidTr="0083526F">
        <w:trPr>
          <w:trHeight w:val="360"/>
        </w:trPr>
        <w:tc>
          <w:tcPr>
            <w:tcW w:w="582" w:type="dxa"/>
            <w:tcBorders>
              <w:top w:val="single" w:sz="4" w:space="0" w:color="auto"/>
              <w:left w:val="single" w:sz="8" w:space="0" w:color="auto"/>
              <w:bottom w:val="single" w:sz="8" w:space="0" w:color="auto"/>
              <w:right w:val="nil"/>
            </w:tcBorders>
            <w:shd w:val="clear" w:color="auto" w:fill="auto"/>
            <w:vAlign w:val="bottom"/>
            <w:hideMark/>
          </w:tcPr>
          <w:p w:rsidR="000F06D9" w:rsidRDefault="000F06D9" w:rsidP="0083526F">
            <w:pPr>
              <w:jc w:val="right"/>
              <w:rPr>
                <w:b/>
                <w:bCs/>
                <w:sz w:val="22"/>
                <w:szCs w:val="22"/>
              </w:rPr>
            </w:pPr>
            <w:r>
              <w:rPr>
                <w:b/>
                <w:bCs/>
                <w:sz w:val="22"/>
                <w:szCs w:val="22"/>
              </w:rPr>
              <w:t>IV</w:t>
            </w:r>
          </w:p>
        </w:tc>
        <w:tc>
          <w:tcPr>
            <w:tcW w:w="7938" w:type="dxa"/>
            <w:gridSpan w:val="4"/>
            <w:tcBorders>
              <w:top w:val="single" w:sz="4" w:space="0" w:color="auto"/>
              <w:left w:val="single" w:sz="4" w:space="0" w:color="auto"/>
              <w:bottom w:val="single" w:sz="8" w:space="0" w:color="auto"/>
              <w:right w:val="nil"/>
            </w:tcBorders>
            <w:shd w:val="clear" w:color="auto" w:fill="auto"/>
            <w:vAlign w:val="bottom"/>
            <w:hideMark/>
          </w:tcPr>
          <w:p w:rsidR="000F06D9" w:rsidRPr="002D3442" w:rsidRDefault="000F06D9" w:rsidP="0083526F">
            <w:pPr>
              <w:jc w:val="right"/>
              <w:rPr>
                <w:lang w:val="sr-Cyrl-RS"/>
              </w:rPr>
            </w:pPr>
            <w:r>
              <w:rPr>
                <w:b/>
                <w:bCs/>
                <w:noProof/>
                <w:sz w:val="22"/>
                <w:szCs w:val="22"/>
              </w:rPr>
              <w:t>УКУПНА ЦЕНА ПОНУДЕ СА ПДВ:</w:t>
            </w:r>
          </w:p>
        </w:tc>
        <w:tc>
          <w:tcPr>
            <w:tcW w:w="1701" w:type="dxa"/>
            <w:tcBorders>
              <w:top w:val="single" w:sz="4" w:space="0" w:color="auto"/>
              <w:left w:val="single" w:sz="8" w:space="0" w:color="auto"/>
              <w:bottom w:val="single" w:sz="8" w:space="0" w:color="auto"/>
              <w:right w:val="single" w:sz="8" w:space="0" w:color="auto"/>
            </w:tcBorders>
            <w:shd w:val="clear" w:color="auto" w:fill="auto"/>
            <w:noWrap/>
            <w:vAlign w:val="bottom"/>
          </w:tcPr>
          <w:p w:rsidR="000F06D9" w:rsidRDefault="000F06D9" w:rsidP="0083526F">
            <w:pPr>
              <w:jc w:val="right"/>
              <w:rPr>
                <w:b/>
                <w:bCs/>
                <w:sz w:val="22"/>
                <w:szCs w:val="22"/>
              </w:rPr>
            </w:pPr>
          </w:p>
        </w:tc>
        <w:tc>
          <w:tcPr>
            <w:tcW w:w="1418" w:type="dxa"/>
            <w:tcBorders>
              <w:top w:val="nil"/>
              <w:left w:val="nil"/>
              <w:bottom w:val="nil"/>
              <w:right w:val="nil"/>
            </w:tcBorders>
            <w:shd w:val="clear" w:color="auto" w:fill="auto"/>
            <w:noWrap/>
            <w:vAlign w:val="center"/>
            <w:hideMark/>
          </w:tcPr>
          <w:p w:rsidR="000F06D9" w:rsidRDefault="000F06D9" w:rsidP="0083526F">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0F06D9" w:rsidRDefault="000F06D9" w:rsidP="0083526F">
            <w:pPr>
              <w:rPr>
                <w:rFonts w:ascii="Arial" w:hAnsi="Arial" w:cs="Arial"/>
                <w:sz w:val="20"/>
                <w:szCs w:val="20"/>
              </w:rPr>
            </w:pPr>
          </w:p>
        </w:tc>
        <w:tc>
          <w:tcPr>
            <w:tcW w:w="1210" w:type="dxa"/>
            <w:tcBorders>
              <w:top w:val="nil"/>
              <w:left w:val="nil"/>
              <w:bottom w:val="nil"/>
              <w:right w:val="nil"/>
            </w:tcBorders>
            <w:shd w:val="clear" w:color="auto" w:fill="auto"/>
            <w:noWrap/>
            <w:vAlign w:val="bottom"/>
            <w:hideMark/>
          </w:tcPr>
          <w:p w:rsidR="000F06D9" w:rsidRDefault="000F06D9" w:rsidP="0083526F">
            <w:pPr>
              <w:rPr>
                <w:rFonts w:ascii="Arial" w:hAnsi="Arial" w:cs="Arial"/>
                <w:sz w:val="20"/>
                <w:szCs w:val="20"/>
              </w:rPr>
            </w:pPr>
          </w:p>
        </w:tc>
      </w:tr>
    </w:tbl>
    <w:p w:rsidR="00A21033" w:rsidRDefault="00A21033" w:rsidP="00A21033">
      <w:pPr>
        <w:pStyle w:val="BodyText"/>
        <w:rPr>
          <w:noProof/>
          <w:sz w:val="22"/>
          <w:szCs w:val="22"/>
        </w:rPr>
      </w:pPr>
    </w:p>
    <w:p w:rsidR="009D6713" w:rsidRDefault="009D6713" w:rsidP="00A21033">
      <w:pPr>
        <w:pStyle w:val="BodyText"/>
        <w:rPr>
          <w:noProof/>
          <w:sz w:val="22"/>
          <w:szCs w:val="22"/>
        </w:rPr>
      </w:pPr>
    </w:p>
    <w:p w:rsidR="0067107D" w:rsidRDefault="00A21033" w:rsidP="00A21033">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sidR="0067107D">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9D6713" w:rsidRDefault="009D6713" w:rsidP="00A21033">
      <w:pPr>
        <w:pStyle w:val="BodyText"/>
        <w:rPr>
          <w:noProof/>
          <w:sz w:val="22"/>
          <w:szCs w:val="22"/>
        </w:rPr>
      </w:pPr>
    </w:p>
    <w:p w:rsidR="009D6713" w:rsidRDefault="009D6713" w:rsidP="00A21033">
      <w:pPr>
        <w:pStyle w:val="BodyText"/>
        <w:rPr>
          <w:noProof/>
          <w:sz w:val="22"/>
          <w:szCs w:val="22"/>
        </w:rPr>
      </w:pPr>
    </w:p>
    <w:p w:rsidR="009D6713" w:rsidRDefault="009D6713" w:rsidP="00A21033">
      <w:pPr>
        <w:pStyle w:val="BodyText"/>
        <w:rPr>
          <w:noProof/>
          <w:sz w:val="22"/>
          <w:szCs w:val="22"/>
        </w:rPr>
      </w:pPr>
    </w:p>
    <w:p w:rsidR="009D6713" w:rsidRDefault="009D6713" w:rsidP="00A21033">
      <w:pPr>
        <w:pStyle w:val="BodyText"/>
        <w:rPr>
          <w:noProof/>
          <w:sz w:val="22"/>
          <w:szCs w:val="22"/>
        </w:rPr>
      </w:pPr>
    </w:p>
    <w:p w:rsidR="009D6713" w:rsidRDefault="009D6713" w:rsidP="00A21033">
      <w:pPr>
        <w:pStyle w:val="BodyText"/>
        <w:rPr>
          <w:noProof/>
          <w:sz w:val="22"/>
          <w:szCs w:val="22"/>
        </w:rPr>
      </w:pPr>
    </w:p>
    <w:p w:rsidR="009D6713" w:rsidRPr="0067107D" w:rsidRDefault="009D6713" w:rsidP="00A21033">
      <w:pPr>
        <w:pStyle w:val="BodyText"/>
        <w:rPr>
          <w:noProof/>
          <w:sz w:val="22"/>
          <w:szCs w:val="22"/>
        </w:rPr>
      </w:pPr>
    </w:p>
    <w:p w:rsidR="00A21033" w:rsidRDefault="00A21033" w:rsidP="00A21033">
      <w:pPr>
        <w:pStyle w:val="BodyText"/>
        <w:rPr>
          <w:noProof/>
          <w:sz w:val="22"/>
          <w:szCs w:val="22"/>
        </w:rPr>
      </w:pPr>
      <w:r w:rsidRPr="00B535EF">
        <w:rPr>
          <w:noProof/>
          <w:sz w:val="22"/>
          <w:szCs w:val="22"/>
        </w:rPr>
        <w:lastRenderedPageBreak/>
        <w:t>Обавезе из своје понуде ћу извршити</w:t>
      </w:r>
      <w:r w:rsidRPr="007D0076">
        <w:rPr>
          <w:noProof/>
          <w:sz w:val="22"/>
          <w:szCs w:val="22"/>
        </w:rPr>
        <w:t xml:space="preserve"> (заокружити начин како ће се обавезе из понуде извршити):</w:t>
      </w:r>
    </w:p>
    <w:p w:rsidR="009D6713" w:rsidRPr="007D0076" w:rsidRDefault="009D6713" w:rsidP="00A21033">
      <w:pPr>
        <w:pStyle w:val="BodyText"/>
        <w:rPr>
          <w:noProof/>
          <w:sz w:val="22"/>
          <w:szCs w:val="22"/>
        </w:rPr>
      </w:pPr>
    </w:p>
    <w:p w:rsidR="00A21033" w:rsidRPr="007D0076" w:rsidRDefault="00A21033" w:rsidP="003F22B2">
      <w:pPr>
        <w:pStyle w:val="BodyText"/>
        <w:numPr>
          <w:ilvl w:val="0"/>
          <w:numId w:val="10"/>
        </w:numPr>
        <w:rPr>
          <w:noProof/>
          <w:sz w:val="22"/>
          <w:szCs w:val="22"/>
        </w:rPr>
      </w:pPr>
      <w:r w:rsidRPr="007D0076">
        <w:rPr>
          <w:noProof/>
          <w:sz w:val="22"/>
          <w:szCs w:val="22"/>
        </w:rPr>
        <w:t>Самостално</w:t>
      </w:r>
    </w:p>
    <w:p w:rsidR="00A21033" w:rsidRPr="007D0076" w:rsidRDefault="00A21033" w:rsidP="003F22B2">
      <w:pPr>
        <w:pStyle w:val="BodyText"/>
        <w:numPr>
          <w:ilvl w:val="0"/>
          <w:numId w:val="1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21033" w:rsidRPr="0067107D" w:rsidRDefault="00A21033" w:rsidP="003F22B2">
      <w:pPr>
        <w:pStyle w:val="BodyText"/>
        <w:numPr>
          <w:ilvl w:val="0"/>
          <w:numId w:val="1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67107D" w:rsidRPr="00776B2E" w:rsidRDefault="0067107D" w:rsidP="0067107D">
      <w:pPr>
        <w:pStyle w:val="BodyText"/>
        <w:rPr>
          <w:noProof/>
          <w:sz w:val="22"/>
          <w:szCs w:val="22"/>
        </w:rPr>
      </w:pPr>
    </w:p>
    <w:p w:rsidR="00A21033" w:rsidRPr="006B4CF3" w:rsidRDefault="00A21033" w:rsidP="00A21033">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67107D">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21033" w:rsidRPr="006B4CF3" w:rsidRDefault="00A21033" w:rsidP="00A2103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A21033" w:rsidRPr="006B4CF3" w:rsidRDefault="00A21033" w:rsidP="00A21033">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A21033" w:rsidRDefault="00B221D4" w:rsidP="00A21033">
      <w:pPr>
        <w:pStyle w:val="BodyText"/>
        <w:rPr>
          <w:noProof/>
          <w:sz w:val="22"/>
          <w:szCs w:val="22"/>
        </w:rPr>
      </w:pPr>
      <w:r>
        <w:rPr>
          <w:noProof/>
          <w:sz w:val="22"/>
          <w:szCs w:val="22"/>
          <w:lang w:val="sr-Cyrl-RS"/>
        </w:rPr>
        <w:t>Гарантни рок</w:t>
      </w:r>
      <w:r w:rsidR="00A21033">
        <w:rPr>
          <w:noProof/>
          <w:sz w:val="22"/>
          <w:szCs w:val="22"/>
        </w:rPr>
        <w:t>: __</w:t>
      </w:r>
      <w:r>
        <w:rPr>
          <w:noProof/>
          <w:sz w:val="22"/>
          <w:szCs w:val="22"/>
        </w:rPr>
        <w:t>__________________________</w:t>
      </w: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AC7661" w:rsidRDefault="00AC7661" w:rsidP="00A21033">
      <w:pPr>
        <w:pStyle w:val="BodyText"/>
        <w:rPr>
          <w:noProof/>
          <w:sz w:val="22"/>
          <w:szCs w:val="22"/>
        </w:rPr>
      </w:pPr>
    </w:p>
    <w:p w:rsidR="00B221D4" w:rsidRDefault="00B221D4" w:rsidP="00A21033">
      <w:pPr>
        <w:pStyle w:val="BodyText"/>
        <w:rPr>
          <w:noProof/>
          <w:sz w:val="22"/>
          <w:szCs w:val="22"/>
        </w:rPr>
      </w:pPr>
    </w:p>
    <w:p w:rsidR="00B221D4" w:rsidRDefault="00B221D4" w:rsidP="00A21033">
      <w:pPr>
        <w:pStyle w:val="BodyText"/>
        <w:rPr>
          <w:noProof/>
          <w:sz w:val="22"/>
          <w:szCs w:val="22"/>
        </w:rPr>
      </w:pPr>
    </w:p>
    <w:p w:rsidR="00B221D4" w:rsidRDefault="00B221D4" w:rsidP="00A21033">
      <w:pPr>
        <w:pStyle w:val="BodyText"/>
        <w:rPr>
          <w:noProof/>
          <w:sz w:val="22"/>
          <w:szCs w:val="22"/>
        </w:rPr>
      </w:pPr>
    </w:p>
    <w:p w:rsidR="00B221D4" w:rsidRDefault="00B221D4" w:rsidP="00A21033">
      <w:pPr>
        <w:pStyle w:val="BodyText"/>
        <w:rPr>
          <w:noProof/>
          <w:sz w:val="22"/>
          <w:szCs w:val="22"/>
        </w:rPr>
      </w:pPr>
    </w:p>
    <w:p w:rsidR="00B221D4" w:rsidRDefault="00B221D4" w:rsidP="00A21033">
      <w:pPr>
        <w:pStyle w:val="BodyText"/>
        <w:rPr>
          <w:noProof/>
          <w:sz w:val="22"/>
          <w:szCs w:val="22"/>
        </w:rPr>
      </w:pPr>
    </w:p>
    <w:p w:rsidR="00B221D4" w:rsidRDefault="00B221D4" w:rsidP="00A21033">
      <w:pPr>
        <w:pStyle w:val="BodyText"/>
        <w:rPr>
          <w:noProof/>
          <w:sz w:val="22"/>
          <w:szCs w:val="22"/>
        </w:rPr>
      </w:pPr>
    </w:p>
    <w:p w:rsidR="00B221D4" w:rsidRDefault="00B221D4" w:rsidP="00A21033">
      <w:pPr>
        <w:pStyle w:val="BodyText"/>
        <w:rPr>
          <w:noProof/>
          <w:sz w:val="22"/>
          <w:szCs w:val="22"/>
        </w:rPr>
      </w:pPr>
    </w:p>
    <w:p w:rsidR="00B221D4" w:rsidRDefault="00B221D4" w:rsidP="00A21033">
      <w:pPr>
        <w:pStyle w:val="BodyText"/>
        <w:rPr>
          <w:noProof/>
          <w:sz w:val="22"/>
          <w:szCs w:val="22"/>
        </w:rPr>
      </w:pPr>
    </w:p>
    <w:p w:rsidR="00B221D4" w:rsidRDefault="00B221D4" w:rsidP="00A21033">
      <w:pPr>
        <w:pStyle w:val="BodyText"/>
        <w:rPr>
          <w:noProof/>
          <w:sz w:val="22"/>
          <w:szCs w:val="22"/>
        </w:rPr>
      </w:pPr>
    </w:p>
    <w:p w:rsidR="00B221D4" w:rsidRDefault="00B221D4" w:rsidP="00A21033">
      <w:pPr>
        <w:pStyle w:val="BodyText"/>
        <w:rPr>
          <w:noProof/>
          <w:sz w:val="22"/>
          <w:szCs w:val="22"/>
        </w:rPr>
      </w:pPr>
    </w:p>
    <w:p w:rsidR="00B221D4" w:rsidRDefault="00B221D4" w:rsidP="00A21033">
      <w:pPr>
        <w:pStyle w:val="BodyText"/>
        <w:rPr>
          <w:noProof/>
          <w:sz w:val="22"/>
          <w:szCs w:val="22"/>
        </w:rPr>
      </w:pPr>
    </w:p>
    <w:p w:rsidR="00B221D4" w:rsidRDefault="00B221D4" w:rsidP="00A21033">
      <w:pPr>
        <w:pStyle w:val="BodyText"/>
        <w:rPr>
          <w:noProof/>
          <w:sz w:val="22"/>
          <w:szCs w:val="22"/>
        </w:rPr>
      </w:pPr>
    </w:p>
    <w:p w:rsidR="00B221D4" w:rsidRDefault="00B221D4" w:rsidP="00A21033">
      <w:pPr>
        <w:pStyle w:val="BodyText"/>
        <w:rPr>
          <w:noProof/>
          <w:sz w:val="22"/>
          <w:szCs w:val="22"/>
        </w:rPr>
      </w:pPr>
    </w:p>
    <w:p w:rsidR="00B221D4" w:rsidRPr="00C9172F" w:rsidRDefault="00B221D4" w:rsidP="00A21033">
      <w:pPr>
        <w:pStyle w:val="BodyText"/>
        <w:rPr>
          <w:noProof/>
          <w:sz w:val="22"/>
          <w:szCs w:val="22"/>
        </w:rPr>
      </w:pPr>
    </w:p>
    <w:p w:rsidR="00A439AB" w:rsidRDefault="00A439AB"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B221D4" w:rsidRDefault="00B221D4" w:rsidP="00063B77">
      <w:pPr>
        <w:pStyle w:val="BodyText"/>
        <w:rPr>
          <w:noProof/>
          <w:sz w:val="20"/>
        </w:rPr>
      </w:pPr>
    </w:p>
    <w:p w:rsidR="009D6713" w:rsidRDefault="009D6713" w:rsidP="00063B77">
      <w:pPr>
        <w:pStyle w:val="BodyText"/>
        <w:rPr>
          <w:noProof/>
          <w:sz w:val="20"/>
        </w:rPr>
      </w:pPr>
    </w:p>
    <w:p w:rsidR="009D6713" w:rsidRDefault="009D6713" w:rsidP="00063B77">
      <w:pPr>
        <w:pStyle w:val="BodyText"/>
        <w:rPr>
          <w:noProof/>
          <w:sz w:val="20"/>
        </w:rPr>
      </w:pPr>
    </w:p>
    <w:p w:rsidR="001C755D" w:rsidRDefault="001C755D" w:rsidP="00063B77">
      <w:pPr>
        <w:pStyle w:val="BodyText"/>
        <w:rPr>
          <w:noProof/>
          <w:sz w:val="20"/>
        </w:rPr>
      </w:pPr>
    </w:p>
    <w:p w:rsidR="001C755D" w:rsidRDefault="001C755D" w:rsidP="00063B77">
      <w:pPr>
        <w:pStyle w:val="BodyText"/>
        <w:rPr>
          <w:noProof/>
          <w:sz w:val="20"/>
        </w:rPr>
      </w:pPr>
    </w:p>
    <w:p w:rsidR="00A439AB" w:rsidRDefault="00A439AB" w:rsidP="00063B77">
      <w:pPr>
        <w:pStyle w:val="BodyText"/>
        <w:rPr>
          <w:noProof/>
          <w:sz w:val="20"/>
        </w:rPr>
      </w:pPr>
    </w:p>
    <w:p w:rsidR="00E64696" w:rsidRPr="00E64696" w:rsidRDefault="00E64696" w:rsidP="00063B77">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E105BF">
            <w:pPr>
              <w:pStyle w:val="Heading2"/>
              <w:ind w:left="720"/>
              <w:jc w:val="left"/>
              <w:rPr>
                <w:noProof/>
              </w:rPr>
            </w:pPr>
            <w:r w:rsidRPr="002D5B2C">
              <w:rPr>
                <w:noProof/>
              </w:rPr>
              <w:br w:type="page"/>
            </w:r>
            <w:bookmarkStart w:id="99" w:name="_Toc364158554"/>
            <w:r w:rsidR="002A4E57">
              <w:rPr>
                <w:noProof/>
                <w:lang w:val="sr-Cyrl-CS"/>
              </w:rPr>
              <w:t xml:space="preserve">                  </w:t>
            </w:r>
            <w:bookmarkStart w:id="100" w:name="_Toc477351253"/>
            <w:r w:rsidR="00E5619D">
              <w:rPr>
                <w:noProof/>
                <w:lang w:val="en-US"/>
              </w:rPr>
              <w:t>1</w:t>
            </w:r>
            <w:r w:rsidR="00162182">
              <w:rPr>
                <w:noProof/>
              </w:rPr>
              <w:t>3</w:t>
            </w:r>
            <w:r w:rsidR="002A4E57">
              <w:rPr>
                <w:noProof/>
                <w:lang w:val="sr-Cyrl-CS"/>
              </w:rPr>
              <w:t xml:space="preserve">. </w:t>
            </w:r>
            <w:r w:rsidRPr="002D5B2C">
              <w:rPr>
                <w:noProof/>
              </w:rPr>
              <w:t>ОПШТИ ПОДАЦИ О ПОНУЂАЧУ ИЗ ГРУПЕ ПОНУЂАЧА</w:t>
            </w:r>
            <w:bookmarkEnd w:id="99"/>
            <w:bookmarkEnd w:id="100"/>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E105BF">
            <w:pPr>
              <w:pStyle w:val="Heading2"/>
              <w:jc w:val="left"/>
              <w:rPr>
                <w:noProof/>
              </w:rPr>
            </w:pPr>
            <w:r w:rsidRPr="008B7475">
              <w:rPr>
                <w:noProof/>
              </w:rPr>
              <w:lastRenderedPageBreak/>
              <w:br w:type="page"/>
            </w:r>
            <w:bookmarkStart w:id="101" w:name="_Toc364158555"/>
            <w:r w:rsidR="002A4E57">
              <w:rPr>
                <w:noProof/>
                <w:lang w:val="sr-Cyrl-CS"/>
              </w:rPr>
              <w:t xml:space="preserve">                                                     </w:t>
            </w:r>
            <w:bookmarkStart w:id="102" w:name="_Toc477351254"/>
            <w:r w:rsidR="00E5619D">
              <w:rPr>
                <w:noProof/>
                <w:lang w:val="en-US"/>
              </w:rPr>
              <w:t>1</w:t>
            </w:r>
            <w:r w:rsidR="00162182">
              <w:rPr>
                <w:noProof/>
              </w:rPr>
              <w:t>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01"/>
            <w:bookmarkEnd w:id="102"/>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Default="00AB39E7" w:rsidP="00B819C7">
            <w:pPr>
              <w:jc w:val="center"/>
              <w:rPr>
                <w:noProof/>
              </w:rPr>
            </w:pPr>
            <w:r>
              <w:rPr>
                <w:noProof/>
              </w:rPr>
              <w:t>ПОТПИС</w:t>
            </w:r>
            <w:r w:rsidRPr="008B7475">
              <w:rPr>
                <w:noProof/>
              </w:rPr>
              <w:t xml:space="preserve"> </w:t>
            </w:r>
            <w:r>
              <w:rPr>
                <w:noProof/>
              </w:rPr>
              <w:t>ПОНУЂАЧА</w:t>
            </w: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Pr="001C26D1" w:rsidRDefault="001C26D1" w:rsidP="00B819C7">
            <w:pPr>
              <w:jc w:val="center"/>
              <w:rPr>
                <w:noProof/>
                <w:highlight w:val="yellow"/>
              </w:rPr>
            </w:pPr>
          </w:p>
        </w:tc>
      </w:tr>
    </w:tbl>
    <w:p w:rsidR="001C26D1" w:rsidRDefault="00AB39E7" w:rsidP="007A4B1A">
      <w:pPr>
        <w:ind w:firstLine="720"/>
        <w:rPr>
          <w:noProof/>
        </w:rPr>
      </w:pPr>
      <w:r>
        <w:rPr>
          <w:noProof/>
        </w:rPr>
        <w:t>Образац копирати, уколико има више подизвођача.</w:t>
      </w:r>
    </w:p>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Default="001C26D1" w:rsidP="001C26D1"/>
    <w:p w:rsidR="00AB39E7" w:rsidRDefault="00AB39E7" w:rsidP="001C26D1"/>
    <w:p w:rsidR="001C26D1" w:rsidRDefault="001C26D1" w:rsidP="001C26D1">
      <w:pPr>
        <w:sectPr w:rsidR="001C26D1" w:rsidSect="00B535EF">
          <w:headerReference w:type="even" r:id="rId19"/>
          <w:headerReference w:type="default" r:id="rId20"/>
          <w:footerReference w:type="even" r:id="rId21"/>
          <w:footerReference w:type="default" r:id="rId22"/>
          <w:headerReference w:type="first" r:id="rId23"/>
          <w:footerReference w:type="first" r:id="rId24"/>
          <w:pgSz w:w="16838" w:h="11906" w:orient="landscape"/>
          <w:pgMar w:top="284" w:right="1418" w:bottom="1418" w:left="1418" w:header="709" w:footer="709" w:gutter="0"/>
          <w:cols w:space="708"/>
          <w:docGrid w:linePitch="360"/>
        </w:sectPr>
      </w:pPr>
    </w:p>
    <w:p w:rsidR="001F36C6" w:rsidRDefault="001F36C6" w:rsidP="001F36C6">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1F36C6" w:rsidRPr="00877792" w:rsidRDefault="001F36C6" w:rsidP="001F36C6">
      <w:pPr>
        <w:ind w:firstLine="720"/>
        <w:rPr>
          <w:sz w:val="10"/>
          <w:szCs w:val="10"/>
          <w:lang w:val="sr-Cyrl-CS"/>
        </w:rPr>
      </w:pPr>
    </w:p>
    <w:p w:rsidR="001F36C6" w:rsidRPr="0002002A" w:rsidRDefault="001F36C6" w:rsidP="001F36C6">
      <w:pPr>
        <w:ind w:firstLine="720"/>
        <w:rPr>
          <w:sz w:val="16"/>
          <w:szCs w:val="16"/>
          <w:lang w:val="sr-Cyrl-CS"/>
        </w:rPr>
      </w:pPr>
    </w:p>
    <w:tbl>
      <w:tblPr>
        <w:tblW w:w="0" w:type="auto"/>
        <w:tblLook w:val="01E0" w:firstRow="1" w:lastRow="1" w:firstColumn="1" w:lastColumn="1" w:noHBand="0" w:noVBand="0"/>
      </w:tblPr>
      <w:tblGrid>
        <w:gridCol w:w="1548"/>
        <w:gridCol w:w="8100"/>
      </w:tblGrid>
      <w:tr w:rsidR="001F36C6" w:rsidRPr="002D35C8" w:rsidTr="001F36C6">
        <w:tc>
          <w:tcPr>
            <w:tcW w:w="1548" w:type="dxa"/>
            <w:shd w:val="clear" w:color="auto" w:fill="auto"/>
          </w:tcPr>
          <w:p w:rsidR="001F36C6" w:rsidRPr="002D35C8" w:rsidRDefault="001F36C6" w:rsidP="001F36C6">
            <w:pPr>
              <w:rPr>
                <w:b/>
                <w:sz w:val="20"/>
                <w:szCs w:val="20"/>
                <w:lang w:val="sr-Cyrl-CS"/>
              </w:rPr>
            </w:pPr>
            <w:r w:rsidRPr="002D35C8">
              <w:rPr>
                <w:b/>
                <w:sz w:val="20"/>
                <w:szCs w:val="20"/>
                <w:lang w:val="sr-Cyrl-CS"/>
              </w:rPr>
              <w:t>ДУЖНИК:</w:t>
            </w:r>
          </w:p>
        </w:tc>
        <w:tc>
          <w:tcPr>
            <w:tcW w:w="8100" w:type="dxa"/>
            <w:shd w:val="clear" w:color="auto" w:fill="auto"/>
          </w:tcPr>
          <w:p w:rsidR="001F36C6" w:rsidRPr="002D35C8" w:rsidRDefault="001F36C6" w:rsidP="001F36C6">
            <w:pPr>
              <w:rPr>
                <w:b/>
                <w:sz w:val="22"/>
                <w:szCs w:val="22"/>
                <w:lang w:val="sr-Cyrl-CS"/>
              </w:rPr>
            </w:pPr>
            <w:r w:rsidRPr="002D35C8">
              <w:rPr>
                <w:b/>
                <w:sz w:val="22"/>
                <w:szCs w:val="22"/>
                <w:lang w:val="sr-Cyrl-CS"/>
              </w:rPr>
              <w:t>Пун назив и седиште:__________________________________________________</w:t>
            </w:r>
          </w:p>
          <w:p w:rsidR="001F36C6" w:rsidRPr="002D35C8" w:rsidRDefault="001F36C6" w:rsidP="001F36C6">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1F36C6" w:rsidRPr="002D35C8" w:rsidRDefault="001F36C6" w:rsidP="001F36C6">
            <w:pPr>
              <w:rPr>
                <w:b/>
                <w:sz w:val="22"/>
                <w:szCs w:val="22"/>
                <w:lang w:val="sr-Cyrl-CS"/>
              </w:rPr>
            </w:pPr>
            <w:r w:rsidRPr="002D35C8">
              <w:rPr>
                <w:b/>
                <w:sz w:val="22"/>
                <w:szCs w:val="22"/>
                <w:lang w:val="sr-Cyrl-CS"/>
              </w:rPr>
              <w:t>Текући рачун:____________________код: _____________________(назив банке),</w:t>
            </w:r>
          </w:p>
          <w:p w:rsidR="001F36C6" w:rsidRPr="002D35C8" w:rsidRDefault="001F36C6" w:rsidP="001F36C6">
            <w:pPr>
              <w:rPr>
                <w:b/>
                <w:sz w:val="10"/>
                <w:szCs w:val="10"/>
                <w:lang w:val="sr-Cyrl-CS"/>
              </w:rPr>
            </w:pPr>
          </w:p>
        </w:tc>
      </w:tr>
      <w:tr w:rsidR="001F36C6" w:rsidRPr="002D35C8" w:rsidTr="001F36C6">
        <w:tc>
          <w:tcPr>
            <w:tcW w:w="9648" w:type="dxa"/>
            <w:gridSpan w:val="2"/>
            <w:shd w:val="clear" w:color="auto" w:fill="auto"/>
          </w:tcPr>
          <w:p w:rsidR="001F36C6" w:rsidRPr="002D35C8" w:rsidRDefault="001F36C6" w:rsidP="001F36C6">
            <w:pPr>
              <w:jc w:val="center"/>
              <w:rPr>
                <w:b/>
                <w:sz w:val="8"/>
                <w:szCs w:val="8"/>
                <w:lang w:val="sr-Cyrl-CS"/>
              </w:rPr>
            </w:pPr>
          </w:p>
          <w:p w:rsidR="001F36C6" w:rsidRPr="002D35C8" w:rsidRDefault="001F36C6" w:rsidP="001F36C6">
            <w:pPr>
              <w:jc w:val="center"/>
              <w:rPr>
                <w:b/>
                <w:lang w:val="sr-Cyrl-CS"/>
              </w:rPr>
            </w:pPr>
            <w:r w:rsidRPr="002D35C8">
              <w:rPr>
                <w:b/>
                <w:lang w:val="sr-Cyrl-CS"/>
              </w:rPr>
              <w:t>И з д а ј е</w:t>
            </w:r>
          </w:p>
        </w:tc>
      </w:tr>
    </w:tbl>
    <w:p w:rsidR="001F36C6" w:rsidRDefault="001F36C6" w:rsidP="001F36C6">
      <w:pPr>
        <w:rPr>
          <w:b/>
          <w:sz w:val="16"/>
          <w:szCs w:val="16"/>
          <w:lang w:val="sr-Cyrl-CS"/>
        </w:rPr>
      </w:pPr>
    </w:p>
    <w:p w:rsidR="001F36C6" w:rsidRPr="00877792" w:rsidRDefault="001F36C6" w:rsidP="001F36C6">
      <w:pPr>
        <w:rPr>
          <w:b/>
          <w:sz w:val="10"/>
          <w:szCs w:val="10"/>
          <w:lang w:val="sr-Cyrl-CS"/>
        </w:rPr>
      </w:pPr>
    </w:p>
    <w:p w:rsidR="001F36C6" w:rsidRPr="008C4A9D" w:rsidRDefault="001F36C6" w:rsidP="001F36C6">
      <w:pPr>
        <w:jc w:val="center"/>
        <w:rPr>
          <w:b/>
          <w:sz w:val="28"/>
          <w:szCs w:val="28"/>
          <w:lang w:val="sr-Cyrl-CS"/>
        </w:rPr>
      </w:pPr>
      <w:r w:rsidRPr="008C4A9D">
        <w:rPr>
          <w:b/>
          <w:sz w:val="28"/>
          <w:szCs w:val="28"/>
          <w:lang w:val="sr-Cyrl-CS"/>
        </w:rPr>
        <w:t>МЕНИЧНО ПИСМО – ОВЛАШЋЕЊЕ</w:t>
      </w:r>
    </w:p>
    <w:p w:rsidR="001F36C6" w:rsidRPr="0070075A" w:rsidRDefault="001F36C6" w:rsidP="001F36C6">
      <w:pPr>
        <w:jc w:val="center"/>
        <w:rPr>
          <w:b/>
          <w:sz w:val="20"/>
          <w:szCs w:val="20"/>
          <w:lang w:val="sr-Cyrl-CS"/>
        </w:rPr>
      </w:pPr>
      <w:r w:rsidRPr="0070075A">
        <w:rPr>
          <w:b/>
          <w:sz w:val="20"/>
          <w:szCs w:val="20"/>
          <w:lang w:val="sr-Cyrl-CS"/>
        </w:rPr>
        <w:t>ЗА КОРИСНИКА БЛАНКО СОЛО МЕНИЦЕ</w:t>
      </w:r>
    </w:p>
    <w:p w:rsidR="001F36C6" w:rsidRPr="000E7C1B" w:rsidRDefault="001F36C6" w:rsidP="001F36C6">
      <w:pPr>
        <w:rPr>
          <w:b/>
          <w:sz w:val="22"/>
          <w:szCs w:val="22"/>
          <w:lang w:val="sr-Cyrl-CS"/>
        </w:rPr>
      </w:pPr>
    </w:p>
    <w:tbl>
      <w:tblPr>
        <w:tblW w:w="0" w:type="auto"/>
        <w:tblLook w:val="01E0" w:firstRow="1" w:lastRow="1" w:firstColumn="1" w:lastColumn="1" w:noHBand="0" w:noVBand="0"/>
      </w:tblPr>
      <w:tblGrid>
        <w:gridCol w:w="1548"/>
        <w:gridCol w:w="8100"/>
      </w:tblGrid>
      <w:tr w:rsidR="001F36C6" w:rsidRPr="002D35C8" w:rsidTr="001F36C6">
        <w:tc>
          <w:tcPr>
            <w:tcW w:w="1548" w:type="dxa"/>
            <w:shd w:val="clear" w:color="auto" w:fill="auto"/>
          </w:tcPr>
          <w:p w:rsidR="001F36C6" w:rsidRPr="002D35C8" w:rsidRDefault="001F36C6" w:rsidP="001F36C6">
            <w:pPr>
              <w:rPr>
                <w:b/>
                <w:sz w:val="20"/>
                <w:szCs w:val="20"/>
                <w:lang w:val="sr-Cyrl-CS"/>
              </w:rPr>
            </w:pPr>
            <w:r w:rsidRPr="002D35C8">
              <w:rPr>
                <w:b/>
                <w:sz w:val="20"/>
                <w:szCs w:val="20"/>
                <w:lang w:val="sr-Cyrl-CS"/>
              </w:rPr>
              <w:t>КОРИСНИК:</w:t>
            </w:r>
          </w:p>
          <w:p w:rsidR="001F36C6" w:rsidRPr="002D35C8" w:rsidRDefault="001F36C6" w:rsidP="001F36C6">
            <w:pPr>
              <w:rPr>
                <w:b/>
                <w:sz w:val="20"/>
                <w:szCs w:val="20"/>
                <w:lang w:val="sr-Cyrl-CS"/>
              </w:rPr>
            </w:pPr>
            <w:r w:rsidRPr="002D35C8">
              <w:rPr>
                <w:b/>
                <w:sz w:val="20"/>
                <w:szCs w:val="20"/>
                <w:lang w:val="sr-Cyrl-CS"/>
              </w:rPr>
              <w:t>(поверилац)</w:t>
            </w:r>
          </w:p>
        </w:tc>
        <w:tc>
          <w:tcPr>
            <w:tcW w:w="8100" w:type="dxa"/>
            <w:shd w:val="clear" w:color="auto" w:fill="auto"/>
          </w:tcPr>
          <w:p w:rsidR="001F36C6" w:rsidRPr="00DE7B37" w:rsidRDefault="001F36C6" w:rsidP="001F36C6">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1F36C6" w:rsidRPr="002D35C8" w:rsidRDefault="001F36C6" w:rsidP="001F36C6">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1F36C6" w:rsidRPr="00DE7B37" w:rsidRDefault="001F36C6" w:rsidP="001F36C6">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1F36C6" w:rsidRPr="002D35C8" w:rsidRDefault="001F36C6" w:rsidP="001F36C6">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1F36C6" w:rsidRPr="0002002A" w:rsidRDefault="001F36C6" w:rsidP="001F36C6">
      <w:pPr>
        <w:rPr>
          <w:b/>
          <w:sz w:val="10"/>
          <w:szCs w:val="10"/>
          <w:lang w:val="sr-Cyrl-CS"/>
        </w:rPr>
      </w:pPr>
    </w:p>
    <w:p w:rsidR="001F36C6" w:rsidRDefault="001F36C6" w:rsidP="001F36C6">
      <w:pPr>
        <w:jc w:val="both"/>
        <w:rPr>
          <w:sz w:val="22"/>
          <w:szCs w:val="22"/>
          <w:lang w:val="sr-Cyrl-CS"/>
        </w:rPr>
      </w:pPr>
    </w:p>
    <w:p w:rsidR="001F36C6" w:rsidRPr="00FF74CE" w:rsidRDefault="001F36C6" w:rsidP="001F36C6">
      <w:pPr>
        <w:pStyle w:val="ListParagraph"/>
        <w:ind w:left="0" w:firstLine="426"/>
        <w:jc w:val="both"/>
        <w:rPr>
          <w:rFonts w:eastAsia="TimesNewRomanPSMT"/>
          <w:bCs/>
          <w:iCs/>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341CB">
        <w:rPr>
          <w:b/>
          <w:lang w:val="sr-Cyrl-CS"/>
        </w:rPr>
        <w:t xml:space="preserve"> за озбиљност понуде, попуњено на износ од 10% од укупне вредности понуде без ПДВ-а,</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sidR="00287D41">
        <w:rPr>
          <w:b/>
          <w:lang w:val="sr-Cyrl-CS"/>
        </w:rPr>
        <w:t>17</w:t>
      </w:r>
      <w:r w:rsidR="009D6713">
        <w:rPr>
          <w:b/>
          <w:lang w:val="sr-Cyrl-CS"/>
        </w:rPr>
        <w:t>7</w:t>
      </w:r>
      <w:r>
        <w:rPr>
          <w:b/>
          <w:lang w:val="sr-Cyrl-CS"/>
        </w:rPr>
        <w:t>-17-О</w:t>
      </w:r>
      <w:r w:rsidR="00BA491C">
        <w:rPr>
          <w:b/>
          <w:lang w:val="sr-Cyrl-CS"/>
        </w:rPr>
        <w:t xml:space="preserve"> </w:t>
      </w:r>
      <w:r w:rsidR="00162182">
        <w:rPr>
          <w:lang w:val="sr-Cyrl-CS"/>
        </w:rPr>
        <w:t xml:space="preserve">- </w:t>
      </w:r>
      <w:r w:rsidR="009D6713">
        <w:rPr>
          <w:b/>
          <w:lang w:val="sr-Cyrl-RS"/>
        </w:rPr>
        <w:t>н</w:t>
      </w:r>
      <w:r w:rsidR="009D6713" w:rsidRPr="00F57F0E">
        <w:rPr>
          <w:b/>
          <w:lang w:val="sr-Cyrl-CS"/>
        </w:rPr>
        <w:t>абавка</w:t>
      </w:r>
      <w:r w:rsidR="009D6713" w:rsidRPr="00F57F0E">
        <w:rPr>
          <w:b/>
        </w:rPr>
        <w:t xml:space="preserve"> </w:t>
      </w:r>
      <w:r w:rsidR="009D6713" w:rsidRPr="00F57F0E">
        <w:rPr>
          <w:b/>
          <w:lang w:val="sr-Cyrl-RS"/>
        </w:rPr>
        <w:t xml:space="preserve">ревизионог протетског имплантата кука </w:t>
      </w:r>
      <w:r w:rsidR="009D6713" w:rsidRPr="00F57F0E">
        <w:rPr>
          <w:b/>
        </w:rPr>
        <w:t>за потребе</w:t>
      </w:r>
      <w:r w:rsidR="009D6713" w:rsidRPr="00F57F0E">
        <w:rPr>
          <w:b/>
          <w:lang w:val="sr-Cyrl-RS"/>
        </w:rPr>
        <w:t xml:space="preserve"> Клинике за ортопедску хирургију и трауматологију</w:t>
      </w:r>
      <w:r w:rsidR="009D6713">
        <w:rPr>
          <w:b/>
        </w:rPr>
        <w:t xml:space="preserve"> </w:t>
      </w:r>
      <w:r w:rsidR="009D6713" w:rsidRPr="00F57F0E">
        <w:rPr>
          <w:b/>
        </w:rPr>
        <w:t>Клиничког центра Војводине</w:t>
      </w:r>
      <w:r w:rsidRPr="004341CB">
        <w:t>,</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уговор о јавној набавци; </w:t>
      </w:r>
      <w:r w:rsidRPr="00FF74CE">
        <w:rPr>
          <w:iCs/>
          <w:lang w:val="sr-Cyrl-CS"/>
        </w:rPr>
        <w:t>не поднесе средство обезбеђења за добро извршење посла у складу са захтевима из конкурсне документације.</w:t>
      </w:r>
    </w:p>
    <w:p w:rsidR="001F36C6" w:rsidRPr="004341CB" w:rsidRDefault="001F36C6" w:rsidP="001F36C6">
      <w:pPr>
        <w:ind w:firstLine="720"/>
        <w:jc w:val="both"/>
        <w:rPr>
          <w:lang w:val="sr-Cyrl-CS"/>
        </w:rPr>
      </w:pPr>
    </w:p>
    <w:p w:rsidR="001F36C6" w:rsidRDefault="001F36C6" w:rsidP="001F36C6">
      <w:pPr>
        <w:ind w:firstLine="720"/>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1F36C6" w:rsidRPr="004341CB" w:rsidRDefault="001F36C6" w:rsidP="001F36C6">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F36C6" w:rsidRPr="004341CB" w:rsidRDefault="001F36C6" w:rsidP="001F36C6">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F36C6" w:rsidRPr="00E052EA" w:rsidRDefault="001F36C6" w:rsidP="001F36C6">
      <w:pPr>
        <w:jc w:val="both"/>
        <w:rPr>
          <w:color w:val="FF0000"/>
          <w:sz w:val="16"/>
          <w:szCs w:val="16"/>
          <w:lang w:val="sr-Cyrl-CS"/>
        </w:rPr>
      </w:pPr>
    </w:p>
    <w:p w:rsidR="001F36C6" w:rsidRPr="00F563E8" w:rsidRDefault="001F36C6" w:rsidP="001F36C6">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1F36C6" w:rsidRPr="00F563E8" w:rsidRDefault="001F36C6" w:rsidP="001F36C6">
      <w:pPr>
        <w:jc w:val="both"/>
        <w:rPr>
          <w:b/>
          <w:sz w:val="22"/>
          <w:szCs w:val="22"/>
          <w:lang w:val="sr-Cyrl-CS"/>
        </w:rPr>
      </w:pPr>
      <w:r w:rsidRPr="00F563E8">
        <w:rPr>
          <w:b/>
          <w:sz w:val="22"/>
          <w:szCs w:val="22"/>
          <w:lang w:val="sr-Cyrl-CS"/>
        </w:rPr>
        <w:t xml:space="preserve">              - картон депонованих потписа</w:t>
      </w:r>
    </w:p>
    <w:p w:rsidR="001F36C6" w:rsidRPr="00F563E8" w:rsidRDefault="001F36C6" w:rsidP="001F36C6">
      <w:pPr>
        <w:jc w:val="both"/>
        <w:rPr>
          <w:b/>
          <w:sz w:val="22"/>
          <w:szCs w:val="22"/>
          <w:lang w:val="sr-Cyrl-CS"/>
        </w:rPr>
      </w:pPr>
      <w:r w:rsidRPr="00F563E8">
        <w:rPr>
          <w:b/>
          <w:sz w:val="22"/>
          <w:szCs w:val="22"/>
          <w:lang w:val="sr-Cyrl-CS"/>
        </w:rPr>
        <w:t xml:space="preserve">              - оверени потиси лица овлашћених за заступање</w:t>
      </w:r>
    </w:p>
    <w:p w:rsidR="001F36C6" w:rsidRPr="00F563E8" w:rsidRDefault="001F36C6" w:rsidP="001F36C6">
      <w:pPr>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1F36C6" w:rsidRPr="002D35C8" w:rsidTr="001F36C6">
        <w:trPr>
          <w:gridAfter w:val="3"/>
          <w:wAfter w:w="5688" w:type="dxa"/>
        </w:trPr>
        <w:tc>
          <w:tcPr>
            <w:tcW w:w="4140" w:type="dxa"/>
            <w:shd w:val="clear" w:color="auto" w:fill="auto"/>
          </w:tcPr>
          <w:p w:rsidR="001F36C6" w:rsidRPr="002D35C8" w:rsidRDefault="001F36C6" w:rsidP="001F36C6">
            <w:pPr>
              <w:rPr>
                <w:b/>
                <w:lang w:val="sr-Cyrl-CS"/>
              </w:rPr>
            </w:pPr>
          </w:p>
        </w:tc>
      </w:tr>
      <w:tr w:rsidR="001F36C6" w:rsidRPr="002D35C8" w:rsidTr="001F36C6">
        <w:tc>
          <w:tcPr>
            <w:tcW w:w="4428" w:type="dxa"/>
            <w:gridSpan w:val="2"/>
            <w:shd w:val="clear" w:color="auto" w:fill="auto"/>
          </w:tcPr>
          <w:p w:rsidR="001F36C6" w:rsidRPr="002D35C8" w:rsidRDefault="001F36C6" w:rsidP="001F36C6">
            <w:pPr>
              <w:jc w:val="both"/>
              <w:rPr>
                <w:b/>
                <w:sz w:val="10"/>
                <w:szCs w:val="10"/>
                <w:lang w:val="sr-Cyrl-CS"/>
              </w:rPr>
            </w:pPr>
          </w:p>
        </w:tc>
        <w:tc>
          <w:tcPr>
            <w:tcW w:w="1260" w:type="dxa"/>
            <w:shd w:val="clear" w:color="auto" w:fill="auto"/>
          </w:tcPr>
          <w:p w:rsidR="001F36C6" w:rsidRPr="002D35C8" w:rsidRDefault="001F36C6" w:rsidP="001F36C6">
            <w:pPr>
              <w:jc w:val="both"/>
              <w:rPr>
                <w:b/>
                <w:sz w:val="10"/>
                <w:szCs w:val="10"/>
                <w:lang w:val="sr-Cyrl-CS"/>
              </w:rPr>
            </w:pPr>
          </w:p>
        </w:tc>
        <w:tc>
          <w:tcPr>
            <w:tcW w:w="4140" w:type="dxa"/>
            <w:shd w:val="clear" w:color="auto" w:fill="auto"/>
          </w:tcPr>
          <w:p w:rsidR="001F36C6" w:rsidRPr="002D35C8" w:rsidRDefault="001F36C6" w:rsidP="001F36C6">
            <w:pPr>
              <w:jc w:val="center"/>
              <w:rPr>
                <w:b/>
                <w:sz w:val="10"/>
                <w:szCs w:val="10"/>
                <w:lang w:val="sr-Cyrl-CS"/>
              </w:rPr>
            </w:pPr>
          </w:p>
        </w:tc>
      </w:tr>
      <w:tr w:rsidR="001F36C6" w:rsidRPr="002D35C8" w:rsidTr="001F36C6">
        <w:trPr>
          <w:trHeight w:val="212"/>
        </w:trPr>
        <w:tc>
          <w:tcPr>
            <w:tcW w:w="4428" w:type="dxa"/>
            <w:gridSpan w:val="2"/>
            <w:shd w:val="clear" w:color="auto" w:fill="auto"/>
          </w:tcPr>
          <w:p w:rsidR="001F36C6" w:rsidRPr="002D35C8" w:rsidRDefault="001F36C6" w:rsidP="001F36C6">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1F36C6" w:rsidRPr="002D35C8" w:rsidRDefault="001F36C6" w:rsidP="001F36C6">
            <w:pPr>
              <w:jc w:val="both"/>
              <w:rPr>
                <w:b/>
                <w:lang w:val="sr-Cyrl-CS"/>
              </w:rPr>
            </w:pPr>
          </w:p>
        </w:tc>
        <w:tc>
          <w:tcPr>
            <w:tcW w:w="4140" w:type="dxa"/>
            <w:shd w:val="clear" w:color="auto" w:fill="auto"/>
          </w:tcPr>
          <w:p w:rsidR="001F36C6" w:rsidRPr="002D35C8" w:rsidRDefault="001F36C6" w:rsidP="001F36C6">
            <w:pPr>
              <w:jc w:val="center"/>
              <w:rPr>
                <w:b/>
                <w:lang w:val="sr-Cyrl-CS"/>
              </w:rPr>
            </w:pPr>
          </w:p>
        </w:tc>
      </w:tr>
      <w:tr w:rsidR="001F36C6" w:rsidRPr="002D35C8" w:rsidTr="001F36C6">
        <w:tc>
          <w:tcPr>
            <w:tcW w:w="4428" w:type="dxa"/>
            <w:gridSpan w:val="2"/>
            <w:tcBorders>
              <w:bottom w:val="single" w:sz="4" w:space="0" w:color="auto"/>
            </w:tcBorders>
            <w:shd w:val="clear" w:color="auto" w:fill="auto"/>
          </w:tcPr>
          <w:p w:rsidR="001F36C6" w:rsidRPr="00E052EA" w:rsidRDefault="001F36C6" w:rsidP="001F36C6">
            <w:pPr>
              <w:rPr>
                <w:sz w:val="16"/>
                <w:szCs w:val="16"/>
                <w:lang w:val="sr-Cyrl-CS"/>
              </w:rPr>
            </w:pPr>
          </w:p>
        </w:tc>
        <w:tc>
          <w:tcPr>
            <w:tcW w:w="1260" w:type="dxa"/>
            <w:shd w:val="clear" w:color="auto" w:fill="auto"/>
          </w:tcPr>
          <w:p w:rsidR="001F36C6" w:rsidRPr="002D35C8" w:rsidRDefault="001F36C6" w:rsidP="001F36C6">
            <w:pPr>
              <w:jc w:val="both"/>
              <w:rPr>
                <w:b/>
                <w:lang w:val="sr-Cyrl-CS"/>
              </w:rPr>
            </w:pPr>
          </w:p>
        </w:tc>
        <w:tc>
          <w:tcPr>
            <w:tcW w:w="4140" w:type="dxa"/>
            <w:shd w:val="clear" w:color="auto" w:fill="auto"/>
          </w:tcPr>
          <w:p w:rsidR="001F36C6" w:rsidRPr="00F27C88" w:rsidRDefault="001F36C6" w:rsidP="001F36C6">
            <w:pPr>
              <w:rPr>
                <w:b/>
                <w:sz w:val="22"/>
                <w:szCs w:val="22"/>
                <w:lang w:val="sr-Cyrl-CS"/>
              </w:rPr>
            </w:pPr>
          </w:p>
          <w:p w:rsidR="001F36C6" w:rsidRPr="00F27C88" w:rsidRDefault="001F36C6" w:rsidP="001F36C6">
            <w:pPr>
              <w:rPr>
                <w:b/>
                <w:sz w:val="22"/>
                <w:szCs w:val="22"/>
                <w:lang w:val="sr-Cyrl-CS"/>
              </w:rPr>
            </w:pPr>
            <w:r w:rsidRPr="00F27C88">
              <w:rPr>
                <w:b/>
                <w:sz w:val="22"/>
                <w:szCs w:val="22"/>
                <w:lang w:val="sr-Cyrl-CS"/>
              </w:rPr>
              <w:t>ДУЖНИК – ИЗДАВАЛАЦ МЕНИЦЕ</w:t>
            </w:r>
          </w:p>
        </w:tc>
      </w:tr>
      <w:tr w:rsidR="001F36C6" w:rsidRPr="002D35C8" w:rsidTr="001F36C6">
        <w:tc>
          <w:tcPr>
            <w:tcW w:w="4428" w:type="dxa"/>
            <w:gridSpan w:val="2"/>
            <w:tcBorders>
              <w:top w:val="single" w:sz="4" w:space="0" w:color="auto"/>
            </w:tcBorders>
            <w:shd w:val="clear" w:color="auto" w:fill="auto"/>
          </w:tcPr>
          <w:p w:rsidR="001F36C6" w:rsidRPr="002D35C8" w:rsidRDefault="001F36C6" w:rsidP="001F36C6">
            <w:pPr>
              <w:jc w:val="both"/>
              <w:rPr>
                <w:b/>
                <w:lang w:val="sr-Cyrl-CS"/>
              </w:rPr>
            </w:pPr>
          </w:p>
        </w:tc>
        <w:tc>
          <w:tcPr>
            <w:tcW w:w="1260" w:type="dxa"/>
            <w:shd w:val="clear" w:color="auto" w:fill="auto"/>
          </w:tcPr>
          <w:p w:rsidR="001F36C6" w:rsidRDefault="001F36C6" w:rsidP="001F36C6">
            <w:pPr>
              <w:jc w:val="right"/>
              <w:rPr>
                <w:sz w:val="20"/>
                <w:szCs w:val="20"/>
                <w:lang w:val="sr-Cyrl-CS"/>
              </w:rPr>
            </w:pPr>
          </w:p>
          <w:p w:rsidR="001F36C6" w:rsidRPr="002D35C8" w:rsidRDefault="001F36C6" w:rsidP="001F36C6">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1F36C6" w:rsidRPr="00F27C88" w:rsidRDefault="001F36C6" w:rsidP="001F36C6">
            <w:pPr>
              <w:jc w:val="center"/>
              <w:rPr>
                <w:b/>
                <w:sz w:val="22"/>
                <w:szCs w:val="22"/>
                <w:lang w:val="sr-Cyrl-CS"/>
              </w:rPr>
            </w:pPr>
          </w:p>
        </w:tc>
      </w:tr>
      <w:tr w:rsidR="001F36C6" w:rsidRPr="002D35C8" w:rsidTr="001F36C6">
        <w:tc>
          <w:tcPr>
            <w:tcW w:w="4428" w:type="dxa"/>
            <w:gridSpan w:val="2"/>
            <w:shd w:val="clear" w:color="auto" w:fill="auto"/>
          </w:tcPr>
          <w:p w:rsidR="001F36C6" w:rsidRPr="002D35C8" w:rsidRDefault="001F36C6" w:rsidP="001F36C6">
            <w:pPr>
              <w:jc w:val="both"/>
              <w:rPr>
                <w:b/>
                <w:lang w:val="sr-Cyrl-CS"/>
              </w:rPr>
            </w:pPr>
          </w:p>
        </w:tc>
        <w:tc>
          <w:tcPr>
            <w:tcW w:w="1260" w:type="dxa"/>
            <w:shd w:val="clear" w:color="auto" w:fill="auto"/>
          </w:tcPr>
          <w:p w:rsidR="001F36C6" w:rsidRPr="002D35C8" w:rsidRDefault="001F36C6" w:rsidP="001F36C6">
            <w:pPr>
              <w:jc w:val="both"/>
              <w:rPr>
                <w:b/>
                <w:lang w:val="sr-Cyrl-CS"/>
              </w:rPr>
            </w:pPr>
          </w:p>
        </w:tc>
        <w:tc>
          <w:tcPr>
            <w:tcW w:w="4140" w:type="dxa"/>
            <w:tcBorders>
              <w:top w:val="single" w:sz="4" w:space="0" w:color="auto"/>
            </w:tcBorders>
            <w:shd w:val="clear" w:color="auto" w:fill="auto"/>
          </w:tcPr>
          <w:p w:rsidR="001F36C6" w:rsidRPr="00F27C88" w:rsidRDefault="001F36C6" w:rsidP="001F36C6">
            <w:pPr>
              <w:jc w:val="center"/>
              <w:rPr>
                <w:sz w:val="22"/>
                <w:szCs w:val="22"/>
                <w:lang w:val="sr-Cyrl-CS"/>
              </w:rPr>
            </w:pPr>
            <w:r w:rsidRPr="00F27C88">
              <w:rPr>
                <w:sz w:val="22"/>
                <w:szCs w:val="22"/>
                <w:lang w:val="sr-Cyrl-CS"/>
              </w:rPr>
              <w:t>Потпис овлашћеног лица</w:t>
            </w:r>
          </w:p>
        </w:tc>
      </w:tr>
    </w:tbl>
    <w:p w:rsidR="001C26D1" w:rsidRDefault="001C26D1" w:rsidP="001C26D1">
      <w:pPr>
        <w:ind w:right="-427"/>
      </w:pPr>
    </w:p>
    <w:p w:rsidR="00162182" w:rsidRDefault="00162182" w:rsidP="001C26D1">
      <w:pPr>
        <w:ind w:right="-427"/>
      </w:pPr>
    </w:p>
    <w:p w:rsidR="00162182" w:rsidRDefault="00162182" w:rsidP="001C26D1">
      <w:pPr>
        <w:ind w:right="-427"/>
      </w:pPr>
    </w:p>
    <w:p w:rsidR="00162182" w:rsidRDefault="00162182" w:rsidP="001C26D1">
      <w:pPr>
        <w:ind w:right="-427"/>
      </w:pPr>
    </w:p>
    <w:p w:rsidR="00162182" w:rsidRDefault="00162182" w:rsidP="001C26D1">
      <w:pPr>
        <w:ind w:right="-427"/>
      </w:pPr>
    </w:p>
    <w:p w:rsidR="00162182" w:rsidRDefault="00162182" w:rsidP="001C26D1">
      <w:pPr>
        <w:ind w:right="-427"/>
      </w:pPr>
    </w:p>
    <w:p w:rsidR="00162182" w:rsidRDefault="00162182" w:rsidP="00162182">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162182" w:rsidRPr="00877792" w:rsidRDefault="00162182" w:rsidP="00162182">
      <w:pPr>
        <w:ind w:firstLine="720"/>
        <w:rPr>
          <w:sz w:val="10"/>
          <w:szCs w:val="10"/>
          <w:lang w:val="sr-Cyrl-CS"/>
        </w:rPr>
      </w:pPr>
    </w:p>
    <w:p w:rsidR="00162182" w:rsidRPr="0002002A" w:rsidRDefault="00162182" w:rsidP="00162182">
      <w:pPr>
        <w:ind w:firstLine="720"/>
        <w:rPr>
          <w:sz w:val="16"/>
          <w:szCs w:val="16"/>
          <w:lang w:val="sr-Cyrl-CS"/>
        </w:rPr>
      </w:pPr>
    </w:p>
    <w:tbl>
      <w:tblPr>
        <w:tblW w:w="0" w:type="auto"/>
        <w:tblLook w:val="01E0" w:firstRow="1" w:lastRow="1" w:firstColumn="1" w:lastColumn="1" w:noHBand="0" w:noVBand="0"/>
      </w:tblPr>
      <w:tblGrid>
        <w:gridCol w:w="1548"/>
        <w:gridCol w:w="8100"/>
      </w:tblGrid>
      <w:tr w:rsidR="00162182" w:rsidRPr="002D35C8" w:rsidTr="004141DA">
        <w:tc>
          <w:tcPr>
            <w:tcW w:w="1548" w:type="dxa"/>
            <w:shd w:val="clear" w:color="auto" w:fill="auto"/>
          </w:tcPr>
          <w:p w:rsidR="00162182" w:rsidRPr="002D35C8" w:rsidRDefault="00162182" w:rsidP="004141DA">
            <w:pPr>
              <w:rPr>
                <w:b/>
                <w:sz w:val="20"/>
                <w:szCs w:val="20"/>
                <w:lang w:val="sr-Cyrl-CS"/>
              </w:rPr>
            </w:pPr>
            <w:r w:rsidRPr="002D35C8">
              <w:rPr>
                <w:b/>
                <w:sz w:val="20"/>
                <w:szCs w:val="20"/>
                <w:lang w:val="sr-Cyrl-CS"/>
              </w:rPr>
              <w:t>ДУЖНИК:</w:t>
            </w:r>
          </w:p>
        </w:tc>
        <w:tc>
          <w:tcPr>
            <w:tcW w:w="8100" w:type="dxa"/>
            <w:shd w:val="clear" w:color="auto" w:fill="auto"/>
          </w:tcPr>
          <w:p w:rsidR="00162182" w:rsidRPr="002D35C8" w:rsidRDefault="00162182" w:rsidP="004141DA">
            <w:pPr>
              <w:rPr>
                <w:b/>
                <w:sz w:val="22"/>
                <w:szCs w:val="22"/>
                <w:lang w:val="sr-Cyrl-CS"/>
              </w:rPr>
            </w:pPr>
            <w:r w:rsidRPr="002D35C8">
              <w:rPr>
                <w:b/>
                <w:sz w:val="22"/>
                <w:szCs w:val="22"/>
                <w:lang w:val="sr-Cyrl-CS"/>
              </w:rPr>
              <w:t>Пун назив и седиште:__________________________________________________</w:t>
            </w:r>
          </w:p>
          <w:p w:rsidR="00162182" w:rsidRPr="002D35C8" w:rsidRDefault="00162182" w:rsidP="004141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162182" w:rsidRPr="002D35C8" w:rsidRDefault="00162182" w:rsidP="004141DA">
            <w:pPr>
              <w:rPr>
                <w:b/>
                <w:sz w:val="22"/>
                <w:szCs w:val="22"/>
                <w:lang w:val="sr-Cyrl-CS"/>
              </w:rPr>
            </w:pPr>
            <w:r w:rsidRPr="002D35C8">
              <w:rPr>
                <w:b/>
                <w:sz w:val="22"/>
                <w:szCs w:val="22"/>
                <w:lang w:val="sr-Cyrl-CS"/>
              </w:rPr>
              <w:t>Текући рачун:____________________код: _____________________(назив банке),</w:t>
            </w:r>
          </w:p>
          <w:p w:rsidR="00162182" w:rsidRPr="002D35C8" w:rsidRDefault="00162182" w:rsidP="004141DA">
            <w:pPr>
              <w:rPr>
                <w:b/>
                <w:sz w:val="10"/>
                <w:szCs w:val="10"/>
                <w:lang w:val="sr-Cyrl-CS"/>
              </w:rPr>
            </w:pPr>
          </w:p>
        </w:tc>
      </w:tr>
      <w:tr w:rsidR="00162182" w:rsidRPr="002D35C8" w:rsidTr="004141DA">
        <w:tc>
          <w:tcPr>
            <w:tcW w:w="9648" w:type="dxa"/>
            <w:gridSpan w:val="2"/>
            <w:shd w:val="clear" w:color="auto" w:fill="auto"/>
          </w:tcPr>
          <w:p w:rsidR="00162182" w:rsidRPr="002D35C8" w:rsidRDefault="00162182" w:rsidP="004141DA">
            <w:pPr>
              <w:jc w:val="center"/>
              <w:rPr>
                <w:b/>
                <w:sz w:val="8"/>
                <w:szCs w:val="8"/>
                <w:lang w:val="sr-Cyrl-CS"/>
              </w:rPr>
            </w:pPr>
          </w:p>
          <w:p w:rsidR="00162182" w:rsidRPr="002D35C8" w:rsidRDefault="00162182" w:rsidP="004141DA">
            <w:pPr>
              <w:jc w:val="center"/>
              <w:rPr>
                <w:b/>
                <w:lang w:val="sr-Cyrl-CS"/>
              </w:rPr>
            </w:pPr>
            <w:r w:rsidRPr="002D35C8">
              <w:rPr>
                <w:b/>
                <w:lang w:val="sr-Cyrl-CS"/>
              </w:rPr>
              <w:t>И з д а ј е</w:t>
            </w:r>
          </w:p>
        </w:tc>
      </w:tr>
    </w:tbl>
    <w:p w:rsidR="00162182" w:rsidRDefault="00162182" w:rsidP="00162182">
      <w:pPr>
        <w:rPr>
          <w:b/>
          <w:sz w:val="16"/>
          <w:szCs w:val="16"/>
          <w:lang w:val="sr-Cyrl-CS"/>
        </w:rPr>
      </w:pPr>
    </w:p>
    <w:p w:rsidR="00162182" w:rsidRPr="00877792" w:rsidRDefault="00162182" w:rsidP="00162182">
      <w:pPr>
        <w:rPr>
          <w:b/>
          <w:sz w:val="10"/>
          <w:szCs w:val="10"/>
          <w:lang w:val="sr-Cyrl-CS"/>
        </w:rPr>
      </w:pPr>
    </w:p>
    <w:p w:rsidR="00162182" w:rsidRPr="008C4A9D" w:rsidRDefault="00162182" w:rsidP="00162182">
      <w:pPr>
        <w:jc w:val="center"/>
        <w:rPr>
          <w:b/>
          <w:sz w:val="28"/>
          <w:szCs w:val="28"/>
          <w:lang w:val="sr-Cyrl-CS"/>
        </w:rPr>
      </w:pPr>
      <w:r w:rsidRPr="008C4A9D">
        <w:rPr>
          <w:b/>
          <w:sz w:val="28"/>
          <w:szCs w:val="28"/>
          <w:lang w:val="sr-Cyrl-CS"/>
        </w:rPr>
        <w:t>МЕНИЧНО ПИСМО – ОВЛАШЋЕЊЕ</w:t>
      </w:r>
    </w:p>
    <w:p w:rsidR="00162182" w:rsidRPr="0070075A" w:rsidRDefault="00162182" w:rsidP="00162182">
      <w:pPr>
        <w:jc w:val="center"/>
        <w:rPr>
          <w:b/>
          <w:sz w:val="20"/>
          <w:szCs w:val="20"/>
          <w:lang w:val="sr-Cyrl-CS"/>
        </w:rPr>
      </w:pPr>
      <w:r w:rsidRPr="0070075A">
        <w:rPr>
          <w:b/>
          <w:sz w:val="20"/>
          <w:szCs w:val="20"/>
          <w:lang w:val="sr-Cyrl-CS"/>
        </w:rPr>
        <w:t>ЗА КОРИСНИКА БЛАНКО СОЛО МЕНИЦЕ</w:t>
      </w:r>
    </w:p>
    <w:p w:rsidR="00162182" w:rsidRPr="000E7C1B" w:rsidRDefault="00162182" w:rsidP="00162182">
      <w:pPr>
        <w:rPr>
          <w:b/>
          <w:sz w:val="22"/>
          <w:szCs w:val="22"/>
          <w:lang w:val="sr-Cyrl-CS"/>
        </w:rPr>
      </w:pPr>
    </w:p>
    <w:tbl>
      <w:tblPr>
        <w:tblW w:w="0" w:type="auto"/>
        <w:tblLook w:val="01E0" w:firstRow="1" w:lastRow="1" w:firstColumn="1" w:lastColumn="1" w:noHBand="0" w:noVBand="0"/>
      </w:tblPr>
      <w:tblGrid>
        <w:gridCol w:w="1548"/>
        <w:gridCol w:w="8100"/>
      </w:tblGrid>
      <w:tr w:rsidR="00162182" w:rsidRPr="002D35C8" w:rsidTr="004141DA">
        <w:tc>
          <w:tcPr>
            <w:tcW w:w="1548" w:type="dxa"/>
            <w:shd w:val="clear" w:color="auto" w:fill="auto"/>
          </w:tcPr>
          <w:p w:rsidR="00162182" w:rsidRPr="002D35C8" w:rsidRDefault="00162182" w:rsidP="004141DA">
            <w:pPr>
              <w:rPr>
                <w:b/>
                <w:sz w:val="20"/>
                <w:szCs w:val="20"/>
                <w:lang w:val="sr-Cyrl-CS"/>
              </w:rPr>
            </w:pPr>
            <w:r w:rsidRPr="002D35C8">
              <w:rPr>
                <w:b/>
                <w:sz w:val="20"/>
                <w:szCs w:val="20"/>
                <w:lang w:val="sr-Cyrl-CS"/>
              </w:rPr>
              <w:t>КОРИСНИК:</w:t>
            </w:r>
          </w:p>
          <w:p w:rsidR="00162182" w:rsidRPr="002D35C8" w:rsidRDefault="00162182" w:rsidP="004141DA">
            <w:pPr>
              <w:rPr>
                <w:b/>
                <w:sz w:val="20"/>
                <w:szCs w:val="20"/>
                <w:lang w:val="sr-Cyrl-CS"/>
              </w:rPr>
            </w:pPr>
            <w:r w:rsidRPr="002D35C8">
              <w:rPr>
                <w:b/>
                <w:sz w:val="20"/>
                <w:szCs w:val="20"/>
                <w:lang w:val="sr-Cyrl-CS"/>
              </w:rPr>
              <w:t>(поверилац)</w:t>
            </w:r>
          </w:p>
        </w:tc>
        <w:tc>
          <w:tcPr>
            <w:tcW w:w="8100" w:type="dxa"/>
            <w:shd w:val="clear" w:color="auto" w:fill="auto"/>
          </w:tcPr>
          <w:p w:rsidR="00162182" w:rsidRPr="00DE7B37" w:rsidRDefault="00162182" w:rsidP="004141D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162182" w:rsidRPr="002D35C8" w:rsidRDefault="00162182" w:rsidP="004141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162182" w:rsidRPr="00DE7B37" w:rsidRDefault="00162182" w:rsidP="004141DA">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162182" w:rsidRPr="002D35C8" w:rsidRDefault="00162182" w:rsidP="004141DA">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162182" w:rsidRPr="0002002A" w:rsidRDefault="00162182" w:rsidP="00162182">
      <w:pPr>
        <w:rPr>
          <w:b/>
          <w:sz w:val="10"/>
          <w:szCs w:val="10"/>
          <w:lang w:val="sr-Cyrl-CS"/>
        </w:rPr>
      </w:pPr>
    </w:p>
    <w:p w:rsidR="00162182" w:rsidRDefault="00162182" w:rsidP="00162182">
      <w:pPr>
        <w:jc w:val="both"/>
        <w:rPr>
          <w:sz w:val="22"/>
          <w:szCs w:val="22"/>
          <w:lang w:val="sr-Cyrl-CS"/>
        </w:rPr>
      </w:pPr>
    </w:p>
    <w:p w:rsidR="00162182" w:rsidRPr="007403E1" w:rsidRDefault="00162182" w:rsidP="00162182">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Pr="007403E1">
        <w:rPr>
          <w:lang w:val="sr-Cyrl-CS"/>
        </w:rPr>
        <w:t>__________________</w:t>
      </w:r>
      <w:r>
        <w:rPr>
          <w:lang w:val="sr-Cyrl-CS"/>
        </w:rPr>
        <w:t>_динара</w:t>
      </w:r>
      <w:r>
        <w:t xml:space="preserve"> </w:t>
      </w:r>
      <w:r w:rsidRPr="007403E1">
        <w:rPr>
          <w:lang w:val="sr-Cyrl-CS"/>
        </w:rPr>
        <w:t>(словима_________</w:t>
      </w:r>
      <w:r w:rsidRPr="007403E1">
        <w:t>_____</w:t>
      </w:r>
      <w:r w:rsidRPr="007403E1">
        <w:rPr>
          <w:lang w:val="sr-Cyrl-CS"/>
        </w:rPr>
        <w:t>____________________</w:t>
      </w:r>
      <w:r>
        <w:rPr>
          <w:lang w:val="sr-Cyrl-CS"/>
        </w:rPr>
        <w:t>____</w:t>
      </w:r>
      <w:r w:rsidRPr="007403E1">
        <w:rPr>
          <w:lang w:val="sr-Cyrl-CS"/>
        </w:rPr>
        <w:t xml:space="preserve">динара), по уговору о јавној набавци број </w:t>
      </w:r>
      <w:r w:rsidR="00287D41">
        <w:rPr>
          <w:b/>
          <w:lang w:val="sr-Cyrl-CS"/>
        </w:rPr>
        <w:t>17</w:t>
      </w:r>
      <w:r w:rsidR="009D6713">
        <w:rPr>
          <w:b/>
          <w:lang w:val="sr-Cyrl-CS"/>
        </w:rPr>
        <w:t>7</w:t>
      </w:r>
      <w:r w:rsidR="00287D41">
        <w:rPr>
          <w:b/>
          <w:lang w:val="sr-Cyrl-CS"/>
        </w:rPr>
        <w:t xml:space="preserve">-17-О </w:t>
      </w:r>
      <w:r w:rsidR="00287D41">
        <w:rPr>
          <w:lang w:val="sr-Cyrl-CS"/>
        </w:rPr>
        <w:t xml:space="preserve">- </w:t>
      </w:r>
      <w:r w:rsidR="009D6713">
        <w:rPr>
          <w:b/>
          <w:lang w:val="sr-Cyrl-RS"/>
        </w:rPr>
        <w:t>н</w:t>
      </w:r>
      <w:r w:rsidR="009D6713" w:rsidRPr="00F57F0E">
        <w:rPr>
          <w:b/>
          <w:lang w:val="sr-Cyrl-CS"/>
        </w:rPr>
        <w:t>абавка</w:t>
      </w:r>
      <w:r w:rsidR="009D6713" w:rsidRPr="00F57F0E">
        <w:rPr>
          <w:b/>
        </w:rPr>
        <w:t xml:space="preserve"> </w:t>
      </w:r>
      <w:r w:rsidR="009D6713" w:rsidRPr="00F57F0E">
        <w:rPr>
          <w:b/>
          <w:lang w:val="sr-Cyrl-RS"/>
        </w:rPr>
        <w:t xml:space="preserve">ревизионог протетског имплантата кука </w:t>
      </w:r>
      <w:r w:rsidR="009D6713" w:rsidRPr="00F57F0E">
        <w:rPr>
          <w:b/>
        </w:rPr>
        <w:t>за потребе</w:t>
      </w:r>
      <w:r w:rsidR="009D6713" w:rsidRPr="00F57F0E">
        <w:rPr>
          <w:b/>
          <w:lang w:val="sr-Cyrl-RS"/>
        </w:rPr>
        <w:t xml:space="preserve"> Клинике за ортопедску хирургију и трауматологију</w:t>
      </w:r>
      <w:r w:rsidR="009D6713">
        <w:rPr>
          <w:b/>
        </w:rPr>
        <w:t xml:space="preserve"> </w:t>
      </w:r>
      <w:r w:rsidR="009D6713" w:rsidRPr="00F57F0E">
        <w:rPr>
          <w:b/>
        </w:rPr>
        <w:t>Клиничког центра Војводине</w:t>
      </w:r>
      <w:r w:rsidRPr="007403E1">
        <w:t>,</w:t>
      </w:r>
      <w:r w:rsidRPr="007403E1">
        <w:rPr>
          <w:lang w:val="sr-Cyrl-CS"/>
        </w:rPr>
        <w:t xml:space="preserve"> заведен код </w:t>
      </w:r>
      <w:r>
        <w:t>продаваца (дужника)</w:t>
      </w:r>
      <w:r w:rsidRPr="007403E1">
        <w:rPr>
          <w:lang w:val="sr-Cyrl-CS"/>
        </w:rPr>
        <w:t xml:space="preserve"> под бројем____________ дана _________________, уколико као дужник не изврши уговорене обавезе у предвиђеном року.</w:t>
      </w:r>
    </w:p>
    <w:p w:rsidR="00162182" w:rsidRPr="007403E1" w:rsidRDefault="00162182" w:rsidP="00162182">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162182" w:rsidRPr="007403E1" w:rsidRDefault="00162182" w:rsidP="00162182">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62182" w:rsidRPr="007403E1" w:rsidRDefault="00162182" w:rsidP="00162182">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62182" w:rsidRPr="00E052EA" w:rsidRDefault="00162182" w:rsidP="00162182">
      <w:pPr>
        <w:jc w:val="both"/>
        <w:rPr>
          <w:color w:val="FF0000"/>
          <w:sz w:val="16"/>
          <w:szCs w:val="16"/>
          <w:lang w:val="sr-Cyrl-CS"/>
        </w:rPr>
      </w:pPr>
    </w:p>
    <w:p w:rsidR="00162182" w:rsidRPr="007403E1" w:rsidRDefault="00162182" w:rsidP="00162182">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162182" w:rsidRPr="007403E1" w:rsidRDefault="00162182" w:rsidP="00162182">
      <w:pPr>
        <w:jc w:val="both"/>
        <w:rPr>
          <w:b/>
          <w:sz w:val="22"/>
          <w:szCs w:val="22"/>
          <w:lang w:val="sr-Cyrl-CS"/>
        </w:rPr>
      </w:pPr>
      <w:r w:rsidRPr="007403E1">
        <w:rPr>
          <w:b/>
          <w:sz w:val="22"/>
          <w:szCs w:val="22"/>
          <w:lang w:val="sr-Cyrl-CS"/>
        </w:rPr>
        <w:t xml:space="preserve">              - картон депонованих потписа</w:t>
      </w:r>
    </w:p>
    <w:p w:rsidR="00162182" w:rsidRPr="007403E1" w:rsidRDefault="00162182" w:rsidP="00162182">
      <w:pPr>
        <w:jc w:val="both"/>
        <w:rPr>
          <w:b/>
          <w:sz w:val="22"/>
          <w:szCs w:val="22"/>
          <w:lang w:val="sr-Cyrl-CS"/>
        </w:rPr>
      </w:pPr>
      <w:r w:rsidRPr="007403E1">
        <w:rPr>
          <w:b/>
          <w:sz w:val="22"/>
          <w:szCs w:val="22"/>
          <w:lang w:val="sr-Cyrl-CS"/>
        </w:rPr>
        <w:t xml:space="preserve">              - оверени потиси лица овлашћених за заступање</w:t>
      </w:r>
    </w:p>
    <w:p w:rsidR="00162182" w:rsidRPr="007403E1" w:rsidRDefault="00162182" w:rsidP="00162182">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162182" w:rsidRPr="007403E1" w:rsidTr="004141DA">
        <w:trPr>
          <w:gridAfter w:val="3"/>
          <w:wAfter w:w="5688" w:type="dxa"/>
        </w:trPr>
        <w:tc>
          <w:tcPr>
            <w:tcW w:w="4140" w:type="dxa"/>
            <w:shd w:val="clear" w:color="auto" w:fill="auto"/>
          </w:tcPr>
          <w:p w:rsidR="00162182" w:rsidRPr="007403E1" w:rsidRDefault="00162182" w:rsidP="004141DA">
            <w:pPr>
              <w:rPr>
                <w:b/>
                <w:sz w:val="22"/>
                <w:szCs w:val="22"/>
              </w:rPr>
            </w:pPr>
          </w:p>
          <w:p w:rsidR="00162182" w:rsidRPr="007403E1" w:rsidRDefault="00162182" w:rsidP="004141DA">
            <w:pPr>
              <w:rPr>
                <w:b/>
                <w:sz w:val="22"/>
                <w:szCs w:val="22"/>
                <w:lang w:val="sr-Cyrl-CS"/>
              </w:rPr>
            </w:pPr>
          </w:p>
        </w:tc>
      </w:tr>
      <w:tr w:rsidR="00162182" w:rsidRPr="007403E1" w:rsidTr="004141DA">
        <w:tc>
          <w:tcPr>
            <w:tcW w:w="4428" w:type="dxa"/>
            <w:gridSpan w:val="2"/>
            <w:shd w:val="clear" w:color="auto" w:fill="auto"/>
          </w:tcPr>
          <w:p w:rsidR="00162182" w:rsidRPr="007403E1" w:rsidRDefault="00162182" w:rsidP="004141DA">
            <w:pPr>
              <w:jc w:val="both"/>
              <w:rPr>
                <w:b/>
                <w:sz w:val="22"/>
                <w:szCs w:val="22"/>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jc w:val="center"/>
              <w:rPr>
                <w:b/>
                <w:sz w:val="22"/>
                <w:szCs w:val="22"/>
                <w:lang w:val="sr-Cyrl-CS"/>
              </w:rPr>
            </w:pPr>
          </w:p>
        </w:tc>
      </w:tr>
      <w:tr w:rsidR="00162182" w:rsidRPr="007403E1" w:rsidTr="004141DA">
        <w:trPr>
          <w:trHeight w:val="212"/>
        </w:trPr>
        <w:tc>
          <w:tcPr>
            <w:tcW w:w="4428" w:type="dxa"/>
            <w:gridSpan w:val="2"/>
            <w:shd w:val="clear" w:color="auto" w:fill="auto"/>
          </w:tcPr>
          <w:p w:rsidR="00162182" w:rsidRPr="007403E1" w:rsidRDefault="00162182" w:rsidP="004141DA">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jc w:val="center"/>
              <w:rPr>
                <w:b/>
                <w:sz w:val="22"/>
                <w:szCs w:val="22"/>
                <w:lang w:val="sr-Cyrl-CS"/>
              </w:rPr>
            </w:pPr>
          </w:p>
        </w:tc>
      </w:tr>
      <w:tr w:rsidR="00162182" w:rsidRPr="007403E1" w:rsidTr="004141DA">
        <w:tc>
          <w:tcPr>
            <w:tcW w:w="4428" w:type="dxa"/>
            <w:gridSpan w:val="2"/>
            <w:tcBorders>
              <w:bottom w:val="single" w:sz="4" w:space="0" w:color="auto"/>
            </w:tcBorders>
            <w:shd w:val="clear" w:color="auto" w:fill="auto"/>
          </w:tcPr>
          <w:p w:rsidR="00162182" w:rsidRPr="007403E1" w:rsidRDefault="00162182" w:rsidP="004141DA">
            <w:pPr>
              <w:rPr>
                <w:sz w:val="22"/>
                <w:szCs w:val="22"/>
                <w:lang w:val="sr-Cyrl-CS"/>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rPr>
                <w:b/>
                <w:sz w:val="22"/>
                <w:szCs w:val="22"/>
                <w:lang w:val="sr-Cyrl-CS"/>
              </w:rPr>
            </w:pPr>
          </w:p>
          <w:p w:rsidR="00162182" w:rsidRPr="007403E1" w:rsidRDefault="00162182" w:rsidP="004141DA">
            <w:pPr>
              <w:rPr>
                <w:b/>
                <w:sz w:val="22"/>
                <w:szCs w:val="22"/>
                <w:lang w:val="sr-Cyrl-CS"/>
              </w:rPr>
            </w:pPr>
            <w:r w:rsidRPr="007403E1">
              <w:rPr>
                <w:b/>
                <w:sz w:val="22"/>
                <w:szCs w:val="22"/>
                <w:lang w:val="sr-Cyrl-CS"/>
              </w:rPr>
              <w:t>ДУЖНИК – ИЗДАВАЛАЦ МЕНИЦЕ</w:t>
            </w:r>
          </w:p>
        </w:tc>
      </w:tr>
      <w:tr w:rsidR="00162182" w:rsidRPr="007403E1" w:rsidTr="004141DA">
        <w:tc>
          <w:tcPr>
            <w:tcW w:w="4428" w:type="dxa"/>
            <w:gridSpan w:val="2"/>
            <w:tcBorders>
              <w:top w:val="single" w:sz="4" w:space="0" w:color="auto"/>
            </w:tcBorders>
            <w:shd w:val="clear" w:color="auto" w:fill="auto"/>
          </w:tcPr>
          <w:p w:rsidR="00162182" w:rsidRPr="007403E1" w:rsidRDefault="00162182" w:rsidP="004141DA">
            <w:pPr>
              <w:jc w:val="both"/>
              <w:rPr>
                <w:b/>
                <w:sz w:val="22"/>
                <w:szCs w:val="22"/>
                <w:lang w:val="sr-Cyrl-CS"/>
              </w:rPr>
            </w:pPr>
          </w:p>
        </w:tc>
        <w:tc>
          <w:tcPr>
            <w:tcW w:w="1260" w:type="dxa"/>
            <w:shd w:val="clear" w:color="auto" w:fill="auto"/>
          </w:tcPr>
          <w:p w:rsidR="00162182" w:rsidRPr="007403E1" w:rsidRDefault="00162182" w:rsidP="004141DA">
            <w:pPr>
              <w:jc w:val="right"/>
              <w:rPr>
                <w:sz w:val="22"/>
                <w:szCs w:val="22"/>
                <w:lang w:val="sr-Cyrl-CS"/>
              </w:rPr>
            </w:pPr>
          </w:p>
          <w:p w:rsidR="00162182" w:rsidRPr="007403E1" w:rsidRDefault="00162182" w:rsidP="004141DA">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162182" w:rsidRPr="007403E1" w:rsidRDefault="00162182" w:rsidP="004141DA">
            <w:pPr>
              <w:jc w:val="center"/>
              <w:rPr>
                <w:b/>
                <w:sz w:val="22"/>
                <w:szCs w:val="22"/>
                <w:lang w:val="sr-Cyrl-CS"/>
              </w:rPr>
            </w:pPr>
          </w:p>
        </w:tc>
      </w:tr>
      <w:tr w:rsidR="00162182" w:rsidRPr="007403E1" w:rsidTr="004141DA">
        <w:tc>
          <w:tcPr>
            <w:tcW w:w="4428" w:type="dxa"/>
            <w:gridSpan w:val="2"/>
            <w:shd w:val="clear" w:color="auto" w:fill="auto"/>
          </w:tcPr>
          <w:p w:rsidR="00162182" w:rsidRPr="007403E1" w:rsidRDefault="00162182" w:rsidP="004141DA">
            <w:pPr>
              <w:jc w:val="both"/>
              <w:rPr>
                <w:b/>
                <w:sz w:val="22"/>
                <w:szCs w:val="22"/>
                <w:lang w:val="sr-Cyrl-CS"/>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tcBorders>
              <w:top w:val="single" w:sz="4" w:space="0" w:color="auto"/>
            </w:tcBorders>
            <w:shd w:val="clear" w:color="auto" w:fill="auto"/>
          </w:tcPr>
          <w:p w:rsidR="00162182" w:rsidRPr="007403E1" w:rsidRDefault="00162182" w:rsidP="004141DA">
            <w:pPr>
              <w:jc w:val="center"/>
              <w:rPr>
                <w:sz w:val="22"/>
                <w:szCs w:val="22"/>
                <w:lang w:val="sr-Cyrl-CS"/>
              </w:rPr>
            </w:pPr>
            <w:r w:rsidRPr="007403E1">
              <w:rPr>
                <w:sz w:val="22"/>
                <w:szCs w:val="22"/>
                <w:lang w:val="sr-Cyrl-CS"/>
              </w:rPr>
              <w:t>Потпис овлашћеног лица</w:t>
            </w:r>
          </w:p>
        </w:tc>
      </w:tr>
    </w:tbl>
    <w:p w:rsidR="00162182" w:rsidRDefault="00162182" w:rsidP="00A439AB">
      <w:pPr>
        <w:ind w:right="-427"/>
      </w:pPr>
    </w:p>
    <w:p w:rsidR="00993349" w:rsidRDefault="00993349" w:rsidP="00993349">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993349" w:rsidRPr="00877792" w:rsidRDefault="00993349" w:rsidP="00993349">
      <w:pPr>
        <w:ind w:firstLine="720"/>
        <w:rPr>
          <w:sz w:val="10"/>
          <w:szCs w:val="10"/>
          <w:lang w:val="sr-Cyrl-CS"/>
        </w:rPr>
      </w:pPr>
    </w:p>
    <w:p w:rsidR="00993349" w:rsidRPr="0002002A" w:rsidRDefault="00993349" w:rsidP="00993349">
      <w:pPr>
        <w:ind w:firstLine="720"/>
        <w:rPr>
          <w:sz w:val="16"/>
          <w:szCs w:val="16"/>
          <w:lang w:val="sr-Cyrl-CS"/>
        </w:rPr>
      </w:pPr>
    </w:p>
    <w:tbl>
      <w:tblPr>
        <w:tblW w:w="0" w:type="auto"/>
        <w:tblLook w:val="01E0" w:firstRow="1" w:lastRow="1" w:firstColumn="1" w:lastColumn="1" w:noHBand="0" w:noVBand="0"/>
      </w:tblPr>
      <w:tblGrid>
        <w:gridCol w:w="1548"/>
        <w:gridCol w:w="8100"/>
      </w:tblGrid>
      <w:tr w:rsidR="00993349" w:rsidRPr="002D35C8" w:rsidTr="00103F79">
        <w:tc>
          <w:tcPr>
            <w:tcW w:w="1548" w:type="dxa"/>
            <w:shd w:val="clear" w:color="auto" w:fill="auto"/>
          </w:tcPr>
          <w:p w:rsidR="00993349" w:rsidRPr="002D35C8" w:rsidRDefault="00993349" w:rsidP="00103F79">
            <w:pPr>
              <w:rPr>
                <w:b/>
                <w:sz w:val="20"/>
                <w:szCs w:val="20"/>
                <w:lang w:val="sr-Cyrl-CS"/>
              </w:rPr>
            </w:pPr>
            <w:r w:rsidRPr="002D35C8">
              <w:rPr>
                <w:b/>
                <w:sz w:val="20"/>
                <w:szCs w:val="20"/>
                <w:lang w:val="sr-Cyrl-CS"/>
              </w:rPr>
              <w:t>ДУЖНИК:</w:t>
            </w:r>
          </w:p>
        </w:tc>
        <w:tc>
          <w:tcPr>
            <w:tcW w:w="8100" w:type="dxa"/>
            <w:shd w:val="clear" w:color="auto" w:fill="auto"/>
          </w:tcPr>
          <w:p w:rsidR="00993349" w:rsidRPr="002D35C8" w:rsidRDefault="00993349" w:rsidP="00103F79">
            <w:pPr>
              <w:rPr>
                <w:b/>
                <w:sz w:val="22"/>
                <w:szCs w:val="22"/>
                <w:lang w:val="sr-Cyrl-CS"/>
              </w:rPr>
            </w:pPr>
            <w:r w:rsidRPr="002D35C8">
              <w:rPr>
                <w:b/>
                <w:sz w:val="22"/>
                <w:szCs w:val="22"/>
                <w:lang w:val="sr-Cyrl-CS"/>
              </w:rPr>
              <w:t>Пун назив и седиште:__________________________________________________</w:t>
            </w:r>
          </w:p>
          <w:p w:rsidR="00993349" w:rsidRPr="002D35C8" w:rsidRDefault="00993349" w:rsidP="00103F79">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993349" w:rsidRPr="002D35C8" w:rsidRDefault="00993349" w:rsidP="00103F79">
            <w:pPr>
              <w:rPr>
                <w:b/>
                <w:sz w:val="22"/>
                <w:szCs w:val="22"/>
                <w:lang w:val="sr-Cyrl-CS"/>
              </w:rPr>
            </w:pPr>
            <w:r w:rsidRPr="002D35C8">
              <w:rPr>
                <w:b/>
                <w:sz w:val="22"/>
                <w:szCs w:val="22"/>
                <w:lang w:val="sr-Cyrl-CS"/>
              </w:rPr>
              <w:t>Текући рачун:____________________код: _____________________(назив банке),</w:t>
            </w:r>
          </w:p>
          <w:p w:rsidR="00993349" w:rsidRPr="002D35C8" w:rsidRDefault="00993349" w:rsidP="00103F79">
            <w:pPr>
              <w:rPr>
                <w:b/>
                <w:sz w:val="10"/>
                <w:szCs w:val="10"/>
                <w:lang w:val="sr-Cyrl-CS"/>
              </w:rPr>
            </w:pPr>
          </w:p>
        </w:tc>
      </w:tr>
      <w:tr w:rsidR="00993349" w:rsidRPr="002D35C8" w:rsidTr="00103F79">
        <w:tc>
          <w:tcPr>
            <w:tcW w:w="9648" w:type="dxa"/>
            <w:gridSpan w:val="2"/>
            <w:shd w:val="clear" w:color="auto" w:fill="auto"/>
          </w:tcPr>
          <w:p w:rsidR="00993349" w:rsidRPr="002D35C8" w:rsidRDefault="00993349" w:rsidP="00103F79">
            <w:pPr>
              <w:jc w:val="center"/>
              <w:rPr>
                <w:b/>
                <w:sz w:val="8"/>
                <w:szCs w:val="8"/>
                <w:lang w:val="sr-Cyrl-CS"/>
              </w:rPr>
            </w:pPr>
          </w:p>
          <w:p w:rsidR="00993349" w:rsidRPr="002D35C8" w:rsidRDefault="00993349" w:rsidP="00103F79">
            <w:pPr>
              <w:jc w:val="center"/>
              <w:rPr>
                <w:b/>
                <w:lang w:val="sr-Cyrl-CS"/>
              </w:rPr>
            </w:pPr>
            <w:r w:rsidRPr="002D35C8">
              <w:rPr>
                <w:b/>
                <w:lang w:val="sr-Cyrl-CS"/>
              </w:rPr>
              <w:t>И з д а ј е</w:t>
            </w:r>
          </w:p>
        </w:tc>
      </w:tr>
    </w:tbl>
    <w:p w:rsidR="00993349" w:rsidRDefault="00993349" w:rsidP="00993349">
      <w:pPr>
        <w:rPr>
          <w:b/>
          <w:sz w:val="16"/>
          <w:szCs w:val="16"/>
          <w:lang w:val="sr-Cyrl-CS"/>
        </w:rPr>
      </w:pPr>
    </w:p>
    <w:p w:rsidR="00993349" w:rsidRPr="00877792" w:rsidRDefault="00993349" w:rsidP="00993349">
      <w:pPr>
        <w:rPr>
          <w:b/>
          <w:sz w:val="10"/>
          <w:szCs w:val="10"/>
          <w:lang w:val="sr-Cyrl-CS"/>
        </w:rPr>
      </w:pPr>
    </w:p>
    <w:p w:rsidR="00993349" w:rsidRPr="008C4A9D" w:rsidRDefault="00993349" w:rsidP="00993349">
      <w:pPr>
        <w:jc w:val="center"/>
        <w:rPr>
          <w:b/>
          <w:sz w:val="28"/>
          <w:szCs w:val="28"/>
          <w:lang w:val="sr-Cyrl-CS"/>
        </w:rPr>
      </w:pPr>
      <w:r w:rsidRPr="008C4A9D">
        <w:rPr>
          <w:b/>
          <w:sz w:val="28"/>
          <w:szCs w:val="28"/>
          <w:lang w:val="sr-Cyrl-CS"/>
        </w:rPr>
        <w:t>МЕНИЧНО ПИСМО – ОВЛАШЋЕЊЕ</w:t>
      </w:r>
    </w:p>
    <w:p w:rsidR="00993349" w:rsidRPr="0070075A" w:rsidRDefault="00993349" w:rsidP="00993349">
      <w:pPr>
        <w:jc w:val="center"/>
        <w:rPr>
          <w:b/>
          <w:sz w:val="20"/>
          <w:szCs w:val="20"/>
          <w:lang w:val="sr-Cyrl-CS"/>
        </w:rPr>
      </w:pPr>
      <w:r w:rsidRPr="0070075A">
        <w:rPr>
          <w:b/>
          <w:sz w:val="20"/>
          <w:szCs w:val="20"/>
          <w:lang w:val="sr-Cyrl-CS"/>
        </w:rPr>
        <w:t>ЗА КОРИСНИКА БЛАНКО СОЛО МЕНИЦЕ</w:t>
      </w:r>
    </w:p>
    <w:p w:rsidR="00993349" w:rsidRPr="000E7C1B" w:rsidRDefault="00993349" w:rsidP="00993349">
      <w:pPr>
        <w:rPr>
          <w:b/>
          <w:sz w:val="22"/>
          <w:szCs w:val="22"/>
          <w:lang w:val="sr-Cyrl-CS"/>
        </w:rPr>
      </w:pPr>
    </w:p>
    <w:tbl>
      <w:tblPr>
        <w:tblW w:w="0" w:type="auto"/>
        <w:tblLook w:val="01E0" w:firstRow="1" w:lastRow="1" w:firstColumn="1" w:lastColumn="1" w:noHBand="0" w:noVBand="0"/>
      </w:tblPr>
      <w:tblGrid>
        <w:gridCol w:w="1548"/>
        <w:gridCol w:w="8100"/>
      </w:tblGrid>
      <w:tr w:rsidR="00993349" w:rsidRPr="002D35C8" w:rsidTr="00103F79">
        <w:tc>
          <w:tcPr>
            <w:tcW w:w="1548" w:type="dxa"/>
            <w:shd w:val="clear" w:color="auto" w:fill="auto"/>
          </w:tcPr>
          <w:p w:rsidR="00993349" w:rsidRPr="002D35C8" w:rsidRDefault="00993349" w:rsidP="00103F79">
            <w:pPr>
              <w:rPr>
                <w:b/>
                <w:sz w:val="20"/>
                <w:szCs w:val="20"/>
                <w:lang w:val="sr-Cyrl-CS"/>
              </w:rPr>
            </w:pPr>
            <w:r w:rsidRPr="002D35C8">
              <w:rPr>
                <w:b/>
                <w:sz w:val="20"/>
                <w:szCs w:val="20"/>
                <w:lang w:val="sr-Cyrl-CS"/>
              </w:rPr>
              <w:t>КОРИСНИК:</w:t>
            </w:r>
          </w:p>
          <w:p w:rsidR="00993349" w:rsidRPr="002D35C8" w:rsidRDefault="00993349" w:rsidP="00103F79">
            <w:pPr>
              <w:rPr>
                <w:b/>
                <w:sz w:val="20"/>
                <w:szCs w:val="20"/>
                <w:lang w:val="sr-Cyrl-CS"/>
              </w:rPr>
            </w:pPr>
            <w:r w:rsidRPr="002D35C8">
              <w:rPr>
                <w:b/>
                <w:sz w:val="20"/>
                <w:szCs w:val="20"/>
                <w:lang w:val="sr-Cyrl-CS"/>
              </w:rPr>
              <w:t>(поверилац)</w:t>
            </w:r>
          </w:p>
        </w:tc>
        <w:tc>
          <w:tcPr>
            <w:tcW w:w="8100" w:type="dxa"/>
            <w:shd w:val="clear" w:color="auto" w:fill="auto"/>
          </w:tcPr>
          <w:p w:rsidR="00993349" w:rsidRPr="00DE7B37" w:rsidRDefault="00993349" w:rsidP="00103F79">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993349" w:rsidRPr="002D35C8" w:rsidRDefault="00993349" w:rsidP="00103F79">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993349" w:rsidRPr="00DE7B37" w:rsidRDefault="00993349" w:rsidP="00103F79">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993349" w:rsidRPr="002D35C8" w:rsidRDefault="00993349" w:rsidP="00103F79">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993349" w:rsidRPr="0002002A" w:rsidRDefault="00993349" w:rsidP="00993349">
      <w:pPr>
        <w:rPr>
          <w:b/>
          <w:sz w:val="10"/>
          <w:szCs w:val="10"/>
          <w:lang w:val="sr-Cyrl-CS"/>
        </w:rPr>
      </w:pPr>
    </w:p>
    <w:p w:rsidR="00993349" w:rsidRDefault="00993349" w:rsidP="00993349">
      <w:pPr>
        <w:jc w:val="both"/>
        <w:rPr>
          <w:sz w:val="22"/>
          <w:szCs w:val="22"/>
          <w:lang w:val="sr-Cyrl-CS"/>
        </w:rPr>
      </w:pPr>
    </w:p>
    <w:p w:rsidR="00993349" w:rsidRPr="007F7BAF" w:rsidRDefault="00993349" w:rsidP="00993349">
      <w:pPr>
        <w:ind w:firstLine="720"/>
        <w:jc w:val="both"/>
      </w:pPr>
      <w:r w:rsidRPr="00BE286D">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E286D">
        <w:rPr>
          <w:b/>
          <w:lang w:val="sr-Cyrl-CS"/>
        </w:rPr>
        <w:t xml:space="preserve"> за отклањање недостатака у гарантном року у висини 10% укупне вредности  уговора без ПДВ-а,</w:t>
      </w:r>
      <w:r w:rsidRPr="00BE286D">
        <w:rPr>
          <w:b/>
        </w:rPr>
        <w:t xml:space="preserve"> </w:t>
      </w:r>
      <w:r w:rsidRPr="00BE286D">
        <w:rPr>
          <w:lang w:val="sr-Cyrl-CS"/>
        </w:rPr>
        <w:t>и овлашћује Меничног повериоца да предату меницу може попунити и наплатити</w:t>
      </w:r>
      <w:r>
        <w:rPr>
          <w:lang w:val="sr-Cyrl-CS"/>
        </w:rPr>
        <w:t xml:space="preserve"> до максималног</w:t>
      </w:r>
      <w:r>
        <w:t xml:space="preserve"> </w:t>
      </w:r>
      <w:r w:rsidRPr="00BE286D">
        <w:rPr>
          <w:lang w:val="sr-Cyrl-CS"/>
        </w:rPr>
        <w:t>и</w:t>
      </w:r>
      <w:r>
        <w:rPr>
          <w:lang w:val="sr-Cyrl-CS"/>
        </w:rPr>
        <w:t>зноса</w:t>
      </w:r>
      <w:r>
        <w:t xml:space="preserve"> </w:t>
      </w:r>
      <w:r w:rsidRPr="00BE286D">
        <w:rPr>
          <w:lang w:val="sr-Cyrl-CS"/>
        </w:rPr>
        <w:t>од</w:t>
      </w:r>
      <w:r>
        <w:rPr>
          <w:lang w:val="sr-Cyrl-CS"/>
        </w:rPr>
        <w:t xml:space="preserve"> </w:t>
      </w:r>
      <w:r w:rsidRPr="00BE286D">
        <w:rPr>
          <w:lang w:val="sr-Cyrl-CS"/>
        </w:rPr>
        <w:t>______________</w:t>
      </w:r>
      <w:r>
        <w:rPr>
          <w:lang w:val="sr-Cyrl-CS"/>
        </w:rPr>
        <w:t>_</w:t>
      </w:r>
      <w:r>
        <w:t xml:space="preserve">_ </w:t>
      </w:r>
      <w:r>
        <w:rPr>
          <w:lang w:val="sr-Cyrl-CS"/>
        </w:rPr>
        <w:t>динара</w:t>
      </w:r>
      <w:r>
        <w:t xml:space="preserve"> </w:t>
      </w:r>
      <w:r w:rsidRPr="00BE286D">
        <w:rPr>
          <w:lang w:val="sr-Cyrl-CS"/>
        </w:rPr>
        <w:t>(словима</w:t>
      </w:r>
      <w:r>
        <w:rPr>
          <w:lang w:val="sr-Cyrl-CS"/>
        </w:rPr>
        <w:t xml:space="preserve"> </w:t>
      </w:r>
      <w:r w:rsidRPr="00BE286D">
        <w:rPr>
          <w:lang w:val="sr-Cyrl-CS"/>
        </w:rPr>
        <w:t>______</w:t>
      </w:r>
      <w:r w:rsidRPr="00BE286D">
        <w:t>_____</w:t>
      </w:r>
      <w:r>
        <w:rPr>
          <w:lang w:val="sr-Cyrl-CS"/>
        </w:rPr>
        <w:t>__________________________</w:t>
      </w:r>
      <w:r w:rsidRPr="00BE286D">
        <w:rPr>
          <w:lang w:val="sr-Cyrl-CS"/>
        </w:rPr>
        <w:t>__</w:t>
      </w:r>
      <w:r>
        <w:t>____</w:t>
      </w:r>
      <w:r w:rsidRPr="00BE286D">
        <w:rPr>
          <w:lang w:val="sr-Cyrl-CS"/>
        </w:rPr>
        <w:t>_</w:t>
      </w:r>
      <w:r>
        <w:rPr>
          <w:lang w:val="sr-Cyrl-CS"/>
        </w:rPr>
        <w:t xml:space="preserve"> </w:t>
      </w:r>
      <w:r w:rsidRPr="00BE286D">
        <w:rPr>
          <w:lang w:val="sr-Cyrl-CS"/>
        </w:rPr>
        <w:t>д</w:t>
      </w:r>
      <w:r w:rsidRPr="00BE286D">
        <w:t>инара</w:t>
      </w:r>
      <w:r w:rsidRPr="00BE286D">
        <w:rPr>
          <w:lang w:val="sr-Cyrl-CS"/>
        </w:rPr>
        <w:t xml:space="preserve">), по уговору о јавној набавци број </w:t>
      </w:r>
      <w:r w:rsidR="00287D41">
        <w:rPr>
          <w:b/>
          <w:lang w:val="sr-Cyrl-CS"/>
        </w:rPr>
        <w:t>17</w:t>
      </w:r>
      <w:r w:rsidR="009D6713">
        <w:rPr>
          <w:b/>
          <w:lang w:val="sr-Cyrl-CS"/>
        </w:rPr>
        <w:t>7</w:t>
      </w:r>
      <w:r w:rsidR="00287D41">
        <w:rPr>
          <w:b/>
          <w:lang w:val="sr-Cyrl-CS"/>
        </w:rPr>
        <w:t xml:space="preserve">-17-О </w:t>
      </w:r>
      <w:r w:rsidR="00287D41">
        <w:rPr>
          <w:lang w:val="sr-Cyrl-CS"/>
        </w:rPr>
        <w:t xml:space="preserve">- </w:t>
      </w:r>
      <w:r w:rsidR="009D6713">
        <w:rPr>
          <w:b/>
          <w:lang w:val="sr-Cyrl-RS"/>
        </w:rPr>
        <w:t>н</w:t>
      </w:r>
      <w:r w:rsidR="009D6713" w:rsidRPr="00F57F0E">
        <w:rPr>
          <w:b/>
          <w:lang w:val="sr-Cyrl-CS"/>
        </w:rPr>
        <w:t>абавка</w:t>
      </w:r>
      <w:r w:rsidR="009D6713" w:rsidRPr="00F57F0E">
        <w:rPr>
          <w:b/>
        </w:rPr>
        <w:t xml:space="preserve"> </w:t>
      </w:r>
      <w:r w:rsidR="009D6713" w:rsidRPr="00F57F0E">
        <w:rPr>
          <w:b/>
          <w:lang w:val="sr-Cyrl-RS"/>
        </w:rPr>
        <w:t xml:space="preserve">ревизионог протетског имплантата кука </w:t>
      </w:r>
      <w:r w:rsidR="009D6713" w:rsidRPr="00F57F0E">
        <w:rPr>
          <w:b/>
        </w:rPr>
        <w:t>за потребе</w:t>
      </w:r>
      <w:r w:rsidR="009D6713" w:rsidRPr="00F57F0E">
        <w:rPr>
          <w:b/>
          <w:lang w:val="sr-Cyrl-RS"/>
        </w:rPr>
        <w:t xml:space="preserve"> Клинике за ортопедску хирургију и трауматологију</w:t>
      </w:r>
      <w:r w:rsidR="009D6713">
        <w:rPr>
          <w:b/>
        </w:rPr>
        <w:t xml:space="preserve"> </w:t>
      </w:r>
      <w:r w:rsidR="009D6713" w:rsidRPr="00F57F0E">
        <w:rPr>
          <w:b/>
        </w:rPr>
        <w:t>Клиничког центра Војводине</w:t>
      </w:r>
      <w:r w:rsidRPr="00993349">
        <w:t>,</w:t>
      </w:r>
      <w:r w:rsidRPr="00BE286D">
        <w:rPr>
          <w:lang w:val="sr-Cyrl-CS"/>
        </w:rPr>
        <w:t xml:space="preserve"> </w:t>
      </w:r>
      <w:r>
        <w:rPr>
          <w:lang w:val="sr-Cyrl-CS"/>
        </w:rPr>
        <w:t xml:space="preserve">заведен код </w:t>
      </w:r>
      <w:r>
        <w:t>продавца (дужника)</w:t>
      </w:r>
      <w:r w:rsidRPr="00BE286D">
        <w:rPr>
          <w:lang w:val="sr-Cyrl-CS"/>
        </w:rPr>
        <w:t xml:space="preserve"> под бројем____________ дана _________________, уколико као дужник не изврши угово</w:t>
      </w:r>
      <w:r>
        <w:rPr>
          <w:lang w:val="sr-Cyrl-CS"/>
        </w:rPr>
        <w:t>рене обавезе у предвиђеном року</w:t>
      </w:r>
      <w:r>
        <w:t xml:space="preserve">, а </w:t>
      </w:r>
      <w:r w:rsidRPr="00F33A06">
        <w:rPr>
          <w:lang w:val="sr-Cyrl-CS"/>
        </w:rPr>
        <w:t>које се односе на отклањање недостатака у гарантном року</w:t>
      </w:r>
    </w:p>
    <w:p w:rsidR="00993349" w:rsidRPr="00BE286D" w:rsidRDefault="00993349" w:rsidP="00993349">
      <w:pPr>
        <w:ind w:firstLine="720"/>
        <w:jc w:val="both"/>
        <w:rPr>
          <w:lang w:val="sr-Cyrl-CS"/>
        </w:rPr>
      </w:pPr>
      <w:r w:rsidRPr="00BE286D">
        <w:rPr>
          <w:lang w:val="sr-Cyrl-CS"/>
        </w:rPr>
        <w:t xml:space="preserve">Рок важности менице и меничног овлашћења је </w:t>
      </w:r>
      <w:r w:rsidRPr="00BE286D">
        <w:t>30</w:t>
      </w:r>
      <w:r w:rsidRPr="00BE286D">
        <w:rPr>
          <w:lang w:val="sr-Cyrl-CS"/>
        </w:rPr>
        <w:t xml:space="preserve"> дана дужи од дана рока за коначно извршење обавеза за које се меница и менично овлашћење  издаје.</w:t>
      </w:r>
    </w:p>
    <w:p w:rsidR="00993349" w:rsidRPr="00BE286D" w:rsidRDefault="00993349" w:rsidP="00993349">
      <w:pPr>
        <w:ind w:firstLine="720"/>
        <w:jc w:val="both"/>
        <w:rPr>
          <w:lang w:val="sr-Cyrl-CS"/>
        </w:rPr>
      </w:pPr>
      <w:r w:rsidRPr="00BE286D">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93349" w:rsidRPr="00BE286D" w:rsidRDefault="00993349" w:rsidP="00993349">
      <w:pPr>
        <w:ind w:firstLine="720"/>
        <w:jc w:val="both"/>
        <w:rPr>
          <w:lang w:val="ru-RU"/>
        </w:rPr>
      </w:pPr>
      <w:r w:rsidRPr="00BE286D">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93349" w:rsidRPr="00E052EA" w:rsidRDefault="00993349" w:rsidP="00993349">
      <w:pPr>
        <w:jc w:val="both"/>
        <w:rPr>
          <w:color w:val="FF0000"/>
          <w:sz w:val="16"/>
          <w:szCs w:val="16"/>
          <w:lang w:val="sr-Cyrl-CS"/>
        </w:rPr>
      </w:pPr>
    </w:p>
    <w:p w:rsidR="00993349" w:rsidRPr="00BE286D" w:rsidRDefault="00993349" w:rsidP="00993349">
      <w:pPr>
        <w:jc w:val="both"/>
        <w:rPr>
          <w:b/>
          <w:sz w:val="22"/>
          <w:szCs w:val="22"/>
          <w:lang w:val="sr-Cyrl-CS"/>
        </w:rPr>
      </w:pPr>
      <w:r w:rsidRPr="00BE286D">
        <w:rPr>
          <w:b/>
          <w:sz w:val="22"/>
          <w:szCs w:val="22"/>
          <w:lang w:val="ru-RU"/>
        </w:rPr>
        <w:t>Прилог:</w:t>
      </w:r>
      <w:r w:rsidRPr="00BE286D">
        <w:rPr>
          <w:sz w:val="22"/>
          <w:szCs w:val="22"/>
          <w:lang w:val="ru-RU"/>
        </w:rPr>
        <w:t xml:space="preserve"> </w:t>
      </w:r>
      <w:r w:rsidRPr="00BE286D">
        <w:rPr>
          <w:b/>
          <w:sz w:val="22"/>
          <w:szCs w:val="22"/>
          <w:lang w:val="ru-RU"/>
        </w:rPr>
        <w:t xml:space="preserve">- меница серијски број </w:t>
      </w:r>
      <w:r w:rsidRPr="00BE286D">
        <w:rPr>
          <w:b/>
          <w:sz w:val="22"/>
          <w:szCs w:val="22"/>
          <w:lang w:val="sr-Cyrl-CS"/>
        </w:rPr>
        <w:t xml:space="preserve">_____________________  </w:t>
      </w:r>
    </w:p>
    <w:p w:rsidR="00993349" w:rsidRPr="00BE286D" w:rsidRDefault="00993349" w:rsidP="00993349">
      <w:pPr>
        <w:jc w:val="both"/>
        <w:rPr>
          <w:b/>
          <w:sz w:val="22"/>
          <w:szCs w:val="22"/>
          <w:lang w:val="sr-Cyrl-CS"/>
        </w:rPr>
      </w:pPr>
      <w:r w:rsidRPr="00BE286D">
        <w:rPr>
          <w:b/>
          <w:sz w:val="22"/>
          <w:szCs w:val="22"/>
          <w:lang w:val="sr-Cyrl-CS"/>
        </w:rPr>
        <w:t xml:space="preserve">              - картон депонованих потписа</w:t>
      </w:r>
    </w:p>
    <w:p w:rsidR="00993349" w:rsidRPr="00BE286D" w:rsidRDefault="00993349" w:rsidP="00993349">
      <w:pPr>
        <w:jc w:val="both"/>
        <w:rPr>
          <w:b/>
          <w:sz w:val="22"/>
          <w:szCs w:val="22"/>
          <w:lang w:val="sr-Cyrl-CS"/>
        </w:rPr>
      </w:pPr>
      <w:r w:rsidRPr="00BE286D">
        <w:rPr>
          <w:b/>
          <w:sz w:val="22"/>
          <w:szCs w:val="22"/>
          <w:lang w:val="sr-Cyrl-CS"/>
        </w:rPr>
        <w:t xml:space="preserve">              - оверени потиси лица овлашћених за заступање</w:t>
      </w:r>
    </w:p>
    <w:p w:rsidR="00993349" w:rsidRPr="00BE286D" w:rsidRDefault="00993349" w:rsidP="00993349">
      <w:pPr>
        <w:jc w:val="both"/>
        <w:rPr>
          <w:b/>
          <w:sz w:val="22"/>
          <w:szCs w:val="22"/>
          <w:lang w:val="sr-Cyrl-CS"/>
        </w:rPr>
      </w:pPr>
      <w:r w:rsidRPr="00BE286D">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993349" w:rsidRPr="00BE286D" w:rsidTr="00103F79">
        <w:trPr>
          <w:gridAfter w:val="3"/>
          <w:wAfter w:w="5688" w:type="dxa"/>
        </w:trPr>
        <w:tc>
          <w:tcPr>
            <w:tcW w:w="4140" w:type="dxa"/>
            <w:shd w:val="clear" w:color="auto" w:fill="auto"/>
          </w:tcPr>
          <w:p w:rsidR="00993349" w:rsidRPr="00BE286D" w:rsidRDefault="00993349" w:rsidP="00103F79">
            <w:pPr>
              <w:rPr>
                <w:b/>
                <w:sz w:val="22"/>
                <w:szCs w:val="22"/>
                <w:lang w:val="sr-Cyrl-CS"/>
              </w:rPr>
            </w:pPr>
          </w:p>
        </w:tc>
      </w:tr>
      <w:tr w:rsidR="00993349" w:rsidRPr="00BE286D" w:rsidTr="00103F79">
        <w:tc>
          <w:tcPr>
            <w:tcW w:w="4428" w:type="dxa"/>
            <w:gridSpan w:val="2"/>
            <w:shd w:val="clear" w:color="auto" w:fill="auto"/>
          </w:tcPr>
          <w:p w:rsidR="00993349" w:rsidRPr="00BE286D" w:rsidRDefault="00993349" w:rsidP="00103F79">
            <w:pPr>
              <w:jc w:val="both"/>
              <w:rPr>
                <w:b/>
                <w:sz w:val="22"/>
                <w:szCs w:val="22"/>
                <w:lang w:val="sr-Cyrl-CS"/>
              </w:rPr>
            </w:pPr>
          </w:p>
        </w:tc>
        <w:tc>
          <w:tcPr>
            <w:tcW w:w="1260" w:type="dxa"/>
            <w:shd w:val="clear" w:color="auto" w:fill="auto"/>
          </w:tcPr>
          <w:p w:rsidR="00993349" w:rsidRPr="00BE286D" w:rsidRDefault="00993349" w:rsidP="00103F79">
            <w:pPr>
              <w:jc w:val="both"/>
              <w:rPr>
                <w:b/>
                <w:sz w:val="22"/>
                <w:szCs w:val="22"/>
                <w:lang w:val="sr-Cyrl-CS"/>
              </w:rPr>
            </w:pPr>
          </w:p>
        </w:tc>
        <w:tc>
          <w:tcPr>
            <w:tcW w:w="4140" w:type="dxa"/>
            <w:shd w:val="clear" w:color="auto" w:fill="auto"/>
          </w:tcPr>
          <w:p w:rsidR="00993349" w:rsidRPr="00BE286D" w:rsidRDefault="00993349" w:rsidP="00103F79">
            <w:pPr>
              <w:jc w:val="center"/>
              <w:rPr>
                <w:b/>
                <w:sz w:val="22"/>
                <w:szCs w:val="22"/>
                <w:lang w:val="sr-Cyrl-CS"/>
              </w:rPr>
            </w:pPr>
          </w:p>
        </w:tc>
      </w:tr>
      <w:tr w:rsidR="00993349" w:rsidRPr="00BE286D" w:rsidTr="00103F79">
        <w:trPr>
          <w:trHeight w:val="212"/>
        </w:trPr>
        <w:tc>
          <w:tcPr>
            <w:tcW w:w="4428" w:type="dxa"/>
            <w:gridSpan w:val="2"/>
            <w:shd w:val="clear" w:color="auto" w:fill="auto"/>
          </w:tcPr>
          <w:p w:rsidR="00993349" w:rsidRPr="00BE286D" w:rsidRDefault="00993349" w:rsidP="00103F79">
            <w:pPr>
              <w:jc w:val="center"/>
              <w:rPr>
                <w:b/>
                <w:sz w:val="22"/>
                <w:szCs w:val="22"/>
                <w:lang w:val="sr-Cyrl-CS"/>
              </w:rPr>
            </w:pPr>
            <w:r w:rsidRPr="00BE286D">
              <w:rPr>
                <w:b/>
                <w:sz w:val="22"/>
                <w:szCs w:val="22"/>
                <w:lang w:val="sr-Cyrl-CS"/>
              </w:rPr>
              <w:t>Место и датум издавања Овлашћења:</w:t>
            </w:r>
          </w:p>
        </w:tc>
        <w:tc>
          <w:tcPr>
            <w:tcW w:w="1260" w:type="dxa"/>
            <w:shd w:val="clear" w:color="auto" w:fill="auto"/>
          </w:tcPr>
          <w:p w:rsidR="00993349" w:rsidRPr="00BE286D" w:rsidRDefault="00993349" w:rsidP="00103F79">
            <w:pPr>
              <w:jc w:val="both"/>
              <w:rPr>
                <w:b/>
                <w:sz w:val="22"/>
                <w:szCs w:val="22"/>
                <w:lang w:val="sr-Cyrl-CS"/>
              </w:rPr>
            </w:pPr>
          </w:p>
        </w:tc>
        <w:tc>
          <w:tcPr>
            <w:tcW w:w="4140" w:type="dxa"/>
            <w:shd w:val="clear" w:color="auto" w:fill="auto"/>
          </w:tcPr>
          <w:p w:rsidR="00993349" w:rsidRPr="00BE286D" w:rsidRDefault="00993349" w:rsidP="00103F79">
            <w:pPr>
              <w:jc w:val="center"/>
              <w:rPr>
                <w:b/>
                <w:sz w:val="22"/>
                <w:szCs w:val="22"/>
                <w:lang w:val="sr-Cyrl-CS"/>
              </w:rPr>
            </w:pPr>
          </w:p>
        </w:tc>
      </w:tr>
      <w:tr w:rsidR="00993349" w:rsidRPr="00BE286D" w:rsidTr="00103F79">
        <w:tc>
          <w:tcPr>
            <w:tcW w:w="4428" w:type="dxa"/>
            <w:gridSpan w:val="2"/>
            <w:tcBorders>
              <w:bottom w:val="single" w:sz="4" w:space="0" w:color="auto"/>
            </w:tcBorders>
            <w:shd w:val="clear" w:color="auto" w:fill="auto"/>
          </w:tcPr>
          <w:p w:rsidR="00993349" w:rsidRPr="00BE286D" w:rsidRDefault="00993349" w:rsidP="00103F79">
            <w:pPr>
              <w:rPr>
                <w:sz w:val="22"/>
                <w:szCs w:val="22"/>
                <w:lang w:val="sr-Cyrl-CS"/>
              </w:rPr>
            </w:pPr>
          </w:p>
        </w:tc>
        <w:tc>
          <w:tcPr>
            <w:tcW w:w="1260" w:type="dxa"/>
            <w:shd w:val="clear" w:color="auto" w:fill="auto"/>
          </w:tcPr>
          <w:p w:rsidR="00993349" w:rsidRPr="00BE286D" w:rsidRDefault="00993349" w:rsidP="00103F79">
            <w:pPr>
              <w:jc w:val="both"/>
              <w:rPr>
                <w:b/>
                <w:sz w:val="22"/>
                <w:szCs w:val="22"/>
                <w:lang w:val="sr-Cyrl-CS"/>
              </w:rPr>
            </w:pPr>
          </w:p>
        </w:tc>
        <w:tc>
          <w:tcPr>
            <w:tcW w:w="4140" w:type="dxa"/>
            <w:shd w:val="clear" w:color="auto" w:fill="auto"/>
          </w:tcPr>
          <w:p w:rsidR="00993349" w:rsidRPr="00BE286D" w:rsidRDefault="00993349" w:rsidP="00103F79">
            <w:pPr>
              <w:rPr>
                <w:b/>
                <w:sz w:val="22"/>
                <w:szCs w:val="22"/>
                <w:lang w:val="sr-Cyrl-CS"/>
              </w:rPr>
            </w:pPr>
          </w:p>
          <w:p w:rsidR="00993349" w:rsidRPr="00BE286D" w:rsidRDefault="00993349" w:rsidP="00103F79">
            <w:pPr>
              <w:rPr>
                <w:b/>
                <w:sz w:val="22"/>
                <w:szCs w:val="22"/>
                <w:lang w:val="sr-Cyrl-CS"/>
              </w:rPr>
            </w:pPr>
            <w:r w:rsidRPr="00BE286D">
              <w:rPr>
                <w:b/>
                <w:sz w:val="22"/>
                <w:szCs w:val="22"/>
                <w:lang w:val="sr-Cyrl-CS"/>
              </w:rPr>
              <w:t>ДУЖНИК – ИЗДАВАЛАЦ МЕНИЦЕ</w:t>
            </w:r>
          </w:p>
        </w:tc>
      </w:tr>
      <w:tr w:rsidR="00993349" w:rsidRPr="00BE286D" w:rsidTr="00103F79">
        <w:tc>
          <w:tcPr>
            <w:tcW w:w="4428" w:type="dxa"/>
            <w:gridSpan w:val="2"/>
            <w:tcBorders>
              <w:top w:val="single" w:sz="4" w:space="0" w:color="auto"/>
            </w:tcBorders>
            <w:shd w:val="clear" w:color="auto" w:fill="auto"/>
          </w:tcPr>
          <w:p w:rsidR="00993349" w:rsidRPr="00BE286D" w:rsidRDefault="00993349" w:rsidP="00103F79">
            <w:pPr>
              <w:jc w:val="both"/>
              <w:rPr>
                <w:b/>
                <w:sz w:val="22"/>
                <w:szCs w:val="22"/>
                <w:lang w:val="sr-Cyrl-CS"/>
              </w:rPr>
            </w:pPr>
          </w:p>
        </w:tc>
        <w:tc>
          <w:tcPr>
            <w:tcW w:w="1260" w:type="dxa"/>
            <w:shd w:val="clear" w:color="auto" w:fill="auto"/>
          </w:tcPr>
          <w:p w:rsidR="00993349" w:rsidRPr="00BE286D" w:rsidRDefault="00993349" w:rsidP="00103F79">
            <w:pPr>
              <w:jc w:val="right"/>
              <w:rPr>
                <w:sz w:val="22"/>
                <w:szCs w:val="22"/>
                <w:lang w:val="sr-Cyrl-CS"/>
              </w:rPr>
            </w:pPr>
          </w:p>
          <w:p w:rsidR="00993349" w:rsidRPr="00BE286D" w:rsidRDefault="00993349" w:rsidP="00103F79">
            <w:pPr>
              <w:jc w:val="right"/>
              <w:rPr>
                <w:sz w:val="22"/>
                <w:szCs w:val="22"/>
                <w:lang w:val="sr-Cyrl-CS"/>
              </w:rPr>
            </w:pPr>
            <w:r w:rsidRPr="00BE286D">
              <w:rPr>
                <w:sz w:val="22"/>
                <w:szCs w:val="22"/>
                <w:lang w:val="sr-Cyrl-CS"/>
              </w:rPr>
              <w:t xml:space="preserve">МП </w:t>
            </w:r>
          </w:p>
        </w:tc>
        <w:tc>
          <w:tcPr>
            <w:tcW w:w="4140" w:type="dxa"/>
            <w:tcBorders>
              <w:bottom w:val="single" w:sz="4" w:space="0" w:color="auto"/>
            </w:tcBorders>
            <w:shd w:val="clear" w:color="auto" w:fill="auto"/>
          </w:tcPr>
          <w:p w:rsidR="00993349" w:rsidRPr="00BE286D" w:rsidRDefault="00993349" w:rsidP="00103F79">
            <w:pPr>
              <w:jc w:val="center"/>
              <w:rPr>
                <w:b/>
                <w:sz w:val="22"/>
                <w:szCs w:val="22"/>
                <w:lang w:val="sr-Cyrl-CS"/>
              </w:rPr>
            </w:pPr>
          </w:p>
        </w:tc>
      </w:tr>
      <w:tr w:rsidR="00993349" w:rsidRPr="00BE286D" w:rsidTr="00103F79">
        <w:tc>
          <w:tcPr>
            <w:tcW w:w="4428" w:type="dxa"/>
            <w:gridSpan w:val="2"/>
            <w:shd w:val="clear" w:color="auto" w:fill="auto"/>
          </w:tcPr>
          <w:p w:rsidR="00993349" w:rsidRPr="00BE286D" w:rsidRDefault="00993349" w:rsidP="00103F79">
            <w:pPr>
              <w:jc w:val="both"/>
              <w:rPr>
                <w:b/>
                <w:sz w:val="22"/>
                <w:szCs w:val="22"/>
                <w:lang w:val="sr-Cyrl-CS"/>
              </w:rPr>
            </w:pPr>
          </w:p>
        </w:tc>
        <w:tc>
          <w:tcPr>
            <w:tcW w:w="1260" w:type="dxa"/>
            <w:shd w:val="clear" w:color="auto" w:fill="auto"/>
          </w:tcPr>
          <w:p w:rsidR="00993349" w:rsidRPr="00BE286D" w:rsidRDefault="00993349" w:rsidP="00103F79">
            <w:pPr>
              <w:jc w:val="both"/>
              <w:rPr>
                <w:b/>
                <w:sz w:val="22"/>
                <w:szCs w:val="22"/>
                <w:lang w:val="sr-Cyrl-CS"/>
              </w:rPr>
            </w:pPr>
          </w:p>
        </w:tc>
        <w:tc>
          <w:tcPr>
            <w:tcW w:w="4140" w:type="dxa"/>
            <w:tcBorders>
              <w:top w:val="single" w:sz="4" w:space="0" w:color="auto"/>
            </w:tcBorders>
            <w:shd w:val="clear" w:color="auto" w:fill="auto"/>
          </w:tcPr>
          <w:p w:rsidR="00993349" w:rsidRPr="00BE286D" w:rsidRDefault="00993349" w:rsidP="00103F79">
            <w:pPr>
              <w:jc w:val="center"/>
              <w:rPr>
                <w:sz w:val="22"/>
                <w:szCs w:val="22"/>
                <w:lang w:val="sr-Cyrl-CS"/>
              </w:rPr>
            </w:pPr>
            <w:r w:rsidRPr="00BE286D">
              <w:rPr>
                <w:sz w:val="22"/>
                <w:szCs w:val="22"/>
                <w:lang w:val="sr-Cyrl-CS"/>
              </w:rPr>
              <w:t>Потпис овлашћеног лица</w:t>
            </w:r>
          </w:p>
        </w:tc>
      </w:tr>
    </w:tbl>
    <w:p w:rsidR="00993349" w:rsidRPr="00993349" w:rsidRDefault="00993349" w:rsidP="00A439AB">
      <w:pPr>
        <w:ind w:right="-427"/>
      </w:pPr>
    </w:p>
    <w:sectPr w:rsidR="00993349" w:rsidRPr="00993349" w:rsidSect="001C26D1">
      <w:pgSz w:w="11906" w:h="16838"/>
      <w:pgMar w:top="568" w:right="1418" w:bottom="1418"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F0E" w:rsidRDefault="00F57F0E">
      <w:r>
        <w:separator/>
      </w:r>
    </w:p>
  </w:endnote>
  <w:endnote w:type="continuationSeparator" w:id="0">
    <w:p w:rsidR="00F57F0E" w:rsidRDefault="00F5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charset w:val="00"/>
    <w:family w:val="auto"/>
    <w:pitch w:val="variable"/>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TimesNewRomanPS-BoldMT">
    <w:charset w:val="00"/>
    <w:family w:val="auto"/>
    <w:pitch w:val="variable"/>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3555"/>
      <w:docPartObj>
        <w:docPartGallery w:val="Page Numbers (Bottom of Page)"/>
        <w:docPartUnique/>
      </w:docPartObj>
    </w:sdtPr>
    <w:sdtEndPr>
      <w:rPr>
        <w:noProof/>
      </w:rPr>
    </w:sdtEndPr>
    <w:sdtContent>
      <w:p w:rsidR="00F57F0E" w:rsidRDefault="00F57F0E">
        <w:pPr>
          <w:pStyle w:val="Footer"/>
          <w:jc w:val="right"/>
        </w:pPr>
        <w:r>
          <w:rPr>
            <w:lang w:val="sr-Cyrl-CS"/>
          </w:rPr>
          <w:t xml:space="preserve">Страна </w:t>
        </w:r>
        <w:r>
          <w:fldChar w:fldCharType="begin"/>
        </w:r>
        <w:r>
          <w:instrText xml:space="preserve"> PAGE   \* MERGEFORMAT </w:instrText>
        </w:r>
        <w:r>
          <w:fldChar w:fldCharType="separate"/>
        </w:r>
        <w:r w:rsidR="001912B4">
          <w:rPr>
            <w:noProof/>
          </w:rPr>
          <w:t>2</w:t>
        </w:r>
        <w:r>
          <w:rPr>
            <w:noProof/>
          </w:rPr>
          <w:fldChar w:fldCharType="end"/>
        </w:r>
        <w:r>
          <w:rPr>
            <w:noProof/>
            <w:lang w:val="sr-Cyrl-CS"/>
          </w:rPr>
          <w:t>/</w:t>
        </w:r>
        <w:r>
          <w:rPr>
            <w:noProof/>
          </w:rPr>
          <w:t>96</w:t>
        </w:r>
      </w:p>
    </w:sdtContent>
  </w:sdt>
  <w:p w:rsidR="00F57F0E" w:rsidRDefault="00F57F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F0E" w:rsidRDefault="00F57F0E"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7F0E" w:rsidRDefault="00F57F0E"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F0E" w:rsidRDefault="00F57F0E">
    <w:pPr>
      <w:pStyle w:val="Footer"/>
      <w:jc w:val="right"/>
    </w:pPr>
    <w:r>
      <w:rPr>
        <w:lang w:val="sr-Cyrl-CS"/>
      </w:rPr>
      <w:t>Страна</w:t>
    </w:r>
    <w:r>
      <w:t xml:space="preserve">  </w:t>
    </w:r>
    <w:sdt>
      <w:sdtPr>
        <w:id w:val="-12067135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912B4">
          <w:rPr>
            <w:noProof/>
          </w:rPr>
          <w:t>37</w:t>
        </w:r>
        <w:r>
          <w:rPr>
            <w:noProof/>
          </w:rPr>
          <w:fldChar w:fldCharType="end"/>
        </w:r>
        <w:r>
          <w:rPr>
            <w:noProof/>
          </w:rPr>
          <w:t>/</w:t>
        </w:r>
        <w:r w:rsidR="009D6713">
          <w:rPr>
            <w:noProof/>
            <w:lang w:val="sr-Cyrl-RS"/>
          </w:rPr>
          <w:t>40</w:t>
        </w:r>
      </w:sdtContent>
    </w:sdt>
  </w:p>
  <w:p w:rsidR="00F57F0E" w:rsidRPr="00CF2211" w:rsidRDefault="00F57F0E"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F0E" w:rsidRDefault="00F57F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F0E" w:rsidRDefault="00F57F0E">
      <w:r>
        <w:separator/>
      </w:r>
    </w:p>
  </w:footnote>
  <w:footnote w:type="continuationSeparator" w:id="0">
    <w:p w:rsidR="00F57F0E" w:rsidRDefault="00F57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F0E" w:rsidRDefault="00F57F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F0E" w:rsidRPr="00884492" w:rsidRDefault="00F57F0E"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F0E" w:rsidRDefault="00F57F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11DF5AA1"/>
    <w:multiLevelType w:val="hybridMultilevel"/>
    <w:tmpl w:val="8B969DE4"/>
    <w:lvl w:ilvl="0" w:tplc="B692B0C8">
      <w:start w:val="56"/>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5FE6C3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9">
    <w:nsid w:val="1976734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2C685C5D"/>
    <w:multiLevelType w:val="hybridMultilevel"/>
    <w:tmpl w:val="9AA8955A"/>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2CE9198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39507C2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1744EA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469C10B0"/>
    <w:multiLevelType w:val="hybridMultilevel"/>
    <w:tmpl w:val="E486951E"/>
    <w:lvl w:ilvl="0" w:tplc="14AC5E94">
      <w:start w:val="22"/>
      <w:numFmt w:val="bullet"/>
      <w:lvlText w:val="-"/>
      <w:lvlJc w:val="left"/>
      <w:pPr>
        <w:ind w:left="1440" w:hanging="360"/>
      </w:pPr>
      <w:rPr>
        <w:rFonts w:ascii="Calibri" w:eastAsia="Times New Roman" w:hAnsi="Calibri"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8">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9">
    <w:nsid w:val="57883E5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5AA12018"/>
    <w:multiLevelType w:val="hybridMultilevel"/>
    <w:tmpl w:val="9AA8955A"/>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5C37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66564C3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70147137"/>
    <w:multiLevelType w:val="hybridMultilevel"/>
    <w:tmpl w:val="4E8A8462"/>
    <w:lvl w:ilvl="0" w:tplc="14AC5E94">
      <w:start w:val="22"/>
      <w:numFmt w:val="bullet"/>
      <w:lvlText w:val="-"/>
      <w:lvlJc w:val="left"/>
      <w:pPr>
        <w:ind w:left="1080" w:hanging="360"/>
      </w:pPr>
      <w:rPr>
        <w:rFonts w:ascii="Calibri" w:eastAsia="Times New Roman" w:hAnsi="Calibri"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6">
    <w:nsid w:val="71C602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52B3A2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77A30CD3"/>
    <w:multiLevelType w:val="hybridMultilevel"/>
    <w:tmpl w:val="9AA8955A"/>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11"/>
  </w:num>
  <w:num w:numId="4">
    <w:abstractNumId w:val="21"/>
  </w:num>
  <w:num w:numId="5">
    <w:abstractNumId w:val="1"/>
  </w:num>
  <w:num w:numId="6">
    <w:abstractNumId w:val="10"/>
  </w:num>
  <w:num w:numId="7">
    <w:abstractNumId w:val="24"/>
  </w:num>
  <w:num w:numId="8">
    <w:abstractNumId w:val="6"/>
  </w:num>
  <w:num w:numId="9">
    <w:abstractNumId w:val="18"/>
  </w:num>
  <w:num w:numId="10">
    <w:abstractNumId w:val="26"/>
  </w:num>
  <w:num w:numId="11">
    <w:abstractNumId w:val="15"/>
  </w:num>
  <w:num w:numId="12">
    <w:abstractNumId w:val="8"/>
  </w:num>
  <w:num w:numId="13">
    <w:abstractNumId w:val="20"/>
  </w:num>
  <w:num w:numId="14">
    <w:abstractNumId w:val="29"/>
  </w:num>
  <w:num w:numId="15">
    <w:abstractNumId w:val="12"/>
  </w:num>
  <w:num w:numId="16">
    <w:abstractNumId w:val="5"/>
  </w:num>
  <w:num w:numId="17">
    <w:abstractNumId w:val="19"/>
  </w:num>
  <w:num w:numId="18">
    <w:abstractNumId w:val="9"/>
  </w:num>
  <w:num w:numId="19">
    <w:abstractNumId w:val="28"/>
  </w:num>
  <w:num w:numId="20">
    <w:abstractNumId w:val="14"/>
  </w:num>
  <w:num w:numId="21">
    <w:abstractNumId w:val="16"/>
  </w:num>
  <w:num w:numId="22">
    <w:abstractNumId w:val="7"/>
  </w:num>
  <w:num w:numId="23">
    <w:abstractNumId w:val="13"/>
  </w:num>
  <w:num w:numId="24">
    <w:abstractNumId w:val="23"/>
  </w:num>
  <w:num w:numId="25">
    <w:abstractNumId w:val="22"/>
  </w:num>
  <w:num w:numId="26">
    <w:abstractNumId w:val="17"/>
  </w:num>
  <w:num w:numId="27">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0662A"/>
    <w:rsid w:val="000103EC"/>
    <w:rsid w:val="000119E9"/>
    <w:rsid w:val="00012633"/>
    <w:rsid w:val="00013588"/>
    <w:rsid w:val="00014202"/>
    <w:rsid w:val="000146CB"/>
    <w:rsid w:val="000151E8"/>
    <w:rsid w:val="00016094"/>
    <w:rsid w:val="000209CB"/>
    <w:rsid w:val="00021588"/>
    <w:rsid w:val="00022015"/>
    <w:rsid w:val="00022193"/>
    <w:rsid w:val="00023F04"/>
    <w:rsid w:val="00024A8D"/>
    <w:rsid w:val="00026332"/>
    <w:rsid w:val="00026357"/>
    <w:rsid w:val="000316C7"/>
    <w:rsid w:val="0003256C"/>
    <w:rsid w:val="00032804"/>
    <w:rsid w:val="00034280"/>
    <w:rsid w:val="00035680"/>
    <w:rsid w:val="00036462"/>
    <w:rsid w:val="000364F9"/>
    <w:rsid w:val="00037B3E"/>
    <w:rsid w:val="0004035E"/>
    <w:rsid w:val="00040EFC"/>
    <w:rsid w:val="000459ED"/>
    <w:rsid w:val="000475D2"/>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0AE7"/>
    <w:rsid w:val="00073ADA"/>
    <w:rsid w:val="00074147"/>
    <w:rsid w:val="000746DE"/>
    <w:rsid w:val="00074CB9"/>
    <w:rsid w:val="000758B2"/>
    <w:rsid w:val="00080E4A"/>
    <w:rsid w:val="000811A3"/>
    <w:rsid w:val="00083526"/>
    <w:rsid w:val="00084EA9"/>
    <w:rsid w:val="00085126"/>
    <w:rsid w:val="00086647"/>
    <w:rsid w:val="00086FC5"/>
    <w:rsid w:val="00090EC4"/>
    <w:rsid w:val="00091C66"/>
    <w:rsid w:val="00092A9E"/>
    <w:rsid w:val="0009333A"/>
    <w:rsid w:val="00094047"/>
    <w:rsid w:val="0009576F"/>
    <w:rsid w:val="00096E83"/>
    <w:rsid w:val="000A27D8"/>
    <w:rsid w:val="000A2835"/>
    <w:rsid w:val="000A3AD5"/>
    <w:rsid w:val="000A5764"/>
    <w:rsid w:val="000A5B4B"/>
    <w:rsid w:val="000A7DE3"/>
    <w:rsid w:val="000B0A94"/>
    <w:rsid w:val="000B209F"/>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C7679"/>
    <w:rsid w:val="000D01B7"/>
    <w:rsid w:val="000D12A2"/>
    <w:rsid w:val="000D156A"/>
    <w:rsid w:val="000D205E"/>
    <w:rsid w:val="000D27A5"/>
    <w:rsid w:val="000D3141"/>
    <w:rsid w:val="000D534D"/>
    <w:rsid w:val="000D5493"/>
    <w:rsid w:val="000D7B22"/>
    <w:rsid w:val="000E00C5"/>
    <w:rsid w:val="000E0BC4"/>
    <w:rsid w:val="000E0CD9"/>
    <w:rsid w:val="000E264B"/>
    <w:rsid w:val="000E321D"/>
    <w:rsid w:val="000E3627"/>
    <w:rsid w:val="000E5367"/>
    <w:rsid w:val="000F02BE"/>
    <w:rsid w:val="000F06D9"/>
    <w:rsid w:val="000F0736"/>
    <w:rsid w:val="000F0E13"/>
    <w:rsid w:val="000F10D6"/>
    <w:rsid w:val="000F1172"/>
    <w:rsid w:val="000F68C7"/>
    <w:rsid w:val="000F6F0C"/>
    <w:rsid w:val="001007FF"/>
    <w:rsid w:val="00102920"/>
    <w:rsid w:val="00103B3A"/>
    <w:rsid w:val="00103F79"/>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2182"/>
    <w:rsid w:val="00163A12"/>
    <w:rsid w:val="00164FEC"/>
    <w:rsid w:val="0016776A"/>
    <w:rsid w:val="001703F2"/>
    <w:rsid w:val="0017054C"/>
    <w:rsid w:val="00171E47"/>
    <w:rsid w:val="00172671"/>
    <w:rsid w:val="00172739"/>
    <w:rsid w:val="0017305B"/>
    <w:rsid w:val="001743B5"/>
    <w:rsid w:val="001749F5"/>
    <w:rsid w:val="00175E2B"/>
    <w:rsid w:val="00180D5E"/>
    <w:rsid w:val="001818E2"/>
    <w:rsid w:val="001825F4"/>
    <w:rsid w:val="00182F69"/>
    <w:rsid w:val="0018368C"/>
    <w:rsid w:val="00184B3F"/>
    <w:rsid w:val="00184FE2"/>
    <w:rsid w:val="00187DFD"/>
    <w:rsid w:val="00190756"/>
    <w:rsid w:val="00190DA3"/>
    <w:rsid w:val="001912B4"/>
    <w:rsid w:val="0019170F"/>
    <w:rsid w:val="00191EBE"/>
    <w:rsid w:val="00193C2F"/>
    <w:rsid w:val="00195C6B"/>
    <w:rsid w:val="00197B6D"/>
    <w:rsid w:val="001A38E7"/>
    <w:rsid w:val="001A553D"/>
    <w:rsid w:val="001A558A"/>
    <w:rsid w:val="001A61A4"/>
    <w:rsid w:val="001A6417"/>
    <w:rsid w:val="001A6788"/>
    <w:rsid w:val="001A68A9"/>
    <w:rsid w:val="001A70E5"/>
    <w:rsid w:val="001A73E6"/>
    <w:rsid w:val="001B0651"/>
    <w:rsid w:val="001B112C"/>
    <w:rsid w:val="001B1A6F"/>
    <w:rsid w:val="001B2B46"/>
    <w:rsid w:val="001B2CEB"/>
    <w:rsid w:val="001B4E69"/>
    <w:rsid w:val="001B780B"/>
    <w:rsid w:val="001C0DF5"/>
    <w:rsid w:val="001C21D5"/>
    <w:rsid w:val="001C26D1"/>
    <w:rsid w:val="001C66D6"/>
    <w:rsid w:val="001C755D"/>
    <w:rsid w:val="001D0132"/>
    <w:rsid w:val="001D089F"/>
    <w:rsid w:val="001D1B33"/>
    <w:rsid w:val="001D1CFE"/>
    <w:rsid w:val="001D3DC5"/>
    <w:rsid w:val="001D56B3"/>
    <w:rsid w:val="001D7836"/>
    <w:rsid w:val="001E0172"/>
    <w:rsid w:val="001E1F79"/>
    <w:rsid w:val="001E1FCE"/>
    <w:rsid w:val="001E28C1"/>
    <w:rsid w:val="001E49EF"/>
    <w:rsid w:val="001E7DCC"/>
    <w:rsid w:val="001F30AB"/>
    <w:rsid w:val="001F36B3"/>
    <w:rsid w:val="001F36C6"/>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06D97"/>
    <w:rsid w:val="00210316"/>
    <w:rsid w:val="002103DD"/>
    <w:rsid w:val="00210A33"/>
    <w:rsid w:val="00210EBC"/>
    <w:rsid w:val="002111EE"/>
    <w:rsid w:val="002133AC"/>
    <w:rsid w:val="0021409A"/>
    <w:rsid w:val="00215347"/>
    <w:rsid w:val="002174BB"/>
    <w:rsid w:val="00217D3C"/>
    <w:rsid w:val="00222CEC"/>
    <w:rsid w:val="002259B4"/>
    <w:rsid w:val="0022677D"/>
    <w:rsid w:val="0022681C"/>
    <w:rsid w:val="002273B7"/>
    <w:rsid w:val="00230207"/>
    <w:rsid w:val="002316B4"/>
    <w:rsid w:val="00233D1A"/>
    <w:rsid w:val="00234690"/>
    <w:rsid w:val="0023541D"/>
    <w:rsid w:val="00235B03"/>
    <w:rsid w:val="002363AB"/>
    <w:rsid w:val="002368A0"/>
    <w:rsid w:val="00236A45"/>
    <w:rsid w:val="00241DEF"/>
    <w:rsid w:val="0024207A"/>
    <w:rsid w:val="002441A7"/>
    <w:rsid w:val="0024459E"/>
    <w:rsid w:val="002461AB"/>
    <w:rsid w:val="0024663D"/>
    <w:rsid w:val="00246BA1"/>
    <w:rsid w:val="002471AA"/>
    <w:rsid w:val="00247C44"/>
    <w:rsid w:val="002505F5"/>
    <w:rsid w:val="00250C7A"/>
    <w:rsid w:val="00251353"/>
    <w:rsid w:val="0025301F"/>
    <w:rsid w:val="002539D4"/>
    <w:rsid w:val="0025482F"/>
    <w:rsid w:val="002548D3"/>
    <w:rsid w:val="00260308"/>
    <w:rsid w:val="00261E2F"/>
    <w:rsid w:val="002634C5"/>
    <w:rsid w:val="00265535"/>
    <w:rsid w:val="00266B05"/>
    <w:rsid w:val="00272362"/>
    <w:rsid w:val="002723D2"/>
    <w:rsid w:val="0027365F"/>
    <w:rsid w:val="00273E9B"/>
    <w:rsid w:val="002748EE"/>
    <w:rsid w:val="00277B34"/>
    <w:rsid w:val="002822ED"/>
    <w:rsid w:val="002856DC"/>
    <w:rsid w:val="00286FDC"/>
    <w:rsid w:val="00287260"/>
    <w:rsid w:val="00287D41"/>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5F0C"/>
    <w:rsid w:val="002A6122"/>
    <w:rsid w:val="002A734D"/>
    <w:rsid w:val="002A7C42"/>
    <w:rsid w:val="002B0A8F"/>
    <w:rsid w:val="002B19E2"/>
    <w:rsid w:val="002B3F1C"/>
    <w:rsid w:val="002B4CF2"/>
    <w:rsid w:val="002B59DA"/>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D5DE7"/>
    <w:rsid w:val="002E1A62"/>
    <w:rsid w:val="002E2AB1"/>
    <w:rsid w:val="002E33F9"/>
    <w:rsid w:val="002E7E9E"/>
    <w:rsid w:val="002F001D"/>
    <w:rsid w:val="002F0935"/>
    <w:rsid w:val="002F0B09"/>
    <w:rsid w:val="002F1535"/>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5936"/>
    <w:rsid w:val="00325999"/>
    <w:rsid w:val="0032705B"/>
    <w:rsid w:val="00330C41"/>
    <w:rsid w:val="003310EE"/>
    <w:rsid w:val="003311D8"/>
    <w:rsid w:val="0033133B"/>
    <w:rsid w:val="00332A93"/>
    <w:rsid w:val="00332D59"/>
    <w:rsid w:val="0034066E"/>
    <w:rsid w:val="0034101C"/>
    <w:rsid w:val="00341488"/>
    <w:rsid w:val="00343F79"/>
    <w:rsid w:val="00344FFC"/>
    <w:rsid w:val="00345F39"/>
    <w:rsid w:val="00346AD8"/>
    <w:rsid w:val="003479D9"/>
    <w:rsid w:val="00347E35"/>
    <w:rsid w:val="003519EB"/>
    <w:rsid w:val="00352BD8"/>
    <w:rsid w:val="003543C7"/>
    <w:rsid w:val="00360C44"/>
    <w:rsid w:val="003619CC"/>
    <w:rsid w:val="00361A55"/>
    <w:rsid w:val="003628DF"/>
    <w:rsid w:val="003656E4"/>
    <w:rsid w:val="0036575E"/>
    <w:rsid w:val="0037117C"/>
    <w:rsid w:val="00371CF2"/>
    <w:rsid w:val="00371E64"/>
    <w:rsid w:val="00372344"/>
    <w:rsid w:val="003743CE"/>
    <w:rsid w:val="00375C8C"/>
    <w:rsid w:val="0038171D"/>
    <w:rsid w:val="00383726"/>
    <w:rsid w:val="00384989"/>
    <w:rsid w:val="00385D2E"/>
    <w:rsid w:val="003870B9"/>
    <w:rsid w:val="003877DA"/>
    <w:rsid w:val="00390F8C"/>
    <w:rsid w:val="0039144E"/>
    <w:rsid w:val="00391C43"/>
    <w:rsid w:val="00393983"/>
    <w:rsid w:val="00395D57"/>
    <w:rsid w:val="00396DEA"/>
    <w:rsid w:val="003A2832"/>
    <w:rsid w:val="003A4D18"/>
    <w:rsid w:val="003A5A82"/>
    <w:rsid w:val="003A79FB"/>
    <w:rsid w:val="003A7CE9"/>
    <w:rsid w:val="003B04D0"/>
    <w:rsid w:val="003B2201"/>
    <w:rsid w:val="003B3390"/>
    <w:rsid w:val="003B5315"/>
    <w:rsid w:val="003B5E0B"/>
    <w:rsid w:val="003B753F"/>
    <w:rsid w:val="003C0FB4"/>
    <w:rsid w:val="003C1C11"/>
    <w:rsid w:val="003C3100"/>
    <w:rsid w:val="003C33A3"/>
    <w:rsid w:val="003C46FB"/>
    <w:rsid w:val="003C49DD"/>
    <w:rsid w:val="003D03BB"/>
    <w:rsid w:val="003D253A"/>
    <w:rsid w:val="003D2B27"/>
    <w:rsid w:val="003D4F7D"/>
    <w:rsid w:val="003D530B"/>
    <w:rsid w:val="003D5F20"/>
    <w:rsid w:val="003D6D0C"/>
    <w:rsid w:val="003E26D1"/>
    <w:rsid w:val="003E2FCD"/>
    <w:rsid w:val="003E32DA"/>
    <w:rsid w:val="003E37C4"/>
    <w:rsid w:val="003E4817"/>
    <w:rsid w:val="003E4A43"/>
    <w:rsid w:val="003E527A"/>
    <w:rsid w:val="003E6070"/>
    <w:rsid w:val="003E67F2"/>
    <w:rsid w:val="003E7A75"/>
    <w:rsid w:val="003F0696"/>
    <w:rsid w:val="003F22B2"/>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41DA"/>
    <w:rsid w:val="00414EE4"/>
    <w:rsid w:val="0041655B"/>
    <w:rsid w:val="00416DF1"/>
    <w:rsid w:val="00417713"/>
    <w:rsid w:val="00417DFD"/>
    <w:rsid w:val="0042029B"/>
    <w:rsid w:val="00421C27"/>
    <w:rsid w:val="00422146"/>
    <w:rsid w:val="0042284D"/>
    <w:rsid w:val="004245B1"/>
    <w:rsid w:val="0042490B"/>
    <w:rsid w:val="00424C5F"/>
    <w:rsid w:val="0042537B"/>
    <w:rsid w:val="00426B77"/>
    <w:rsid w:val="004300B6"/>
    <w:rsid w:val="00430DF2"/>
    <w:rsid w:val="00430EA8"/>
    <w:rsid w:val="0043218C"/>
    <w:rsid w:val="0043484D"/>
    <w:rsid w:val="00434E1C"/>
    <w:rsid w:val="00434F17"/>
    <w:rsid w:val="004355E0"/>
    <w:rsid w:val="00436BF7"/>
    <w:rsid w:val="0043751D"/>
    <w:rsid w:val="00440B08"/>
    <w:rsid w:val="00444D7B"/>
    <w:rsid w:val="00445FF7"/>
    <w:rsid w:val="00450CB5"/>
    <w:rsid w:val="0045110F"/>
    <w:rsid w:val="00454C6D"/>
    <w:rsid w:val="004563BF"/>
    <w:rsid w:val="00456711"/>
    <w:rsid w:val="00457FF5"/>
    <w:rsid w:val="004605A5"/>
    <w:rsid w:val="00461559"/>
    <w:rsid w:val="004635BA"/>
    <w:rsid w:val="00464EB7"/>
    <w:rsid w:val="00466D2B"/>
    <w:rsid w:val="00466DD6"/>
    <w:rsid w:val="00466DF7"/>
    <w:rsid w:val="0046703F"/>
    <w:rsid w:val="004672A7"/>
    <w:rsid w:val="00467AB2"/>
    <w:rsid w:val="004701C5"/>
    <w:rsid w:val="00470A0E"/>
    <w:rsid w:val="004717C0"/>
    <w:rsid w:val="00472399"/>
    <w:rsid w:val="00473E75"/>
    <w:rsid w:val="004827E5"/>
    <w:rsid w:val="00483032"/>
    <w:rsid w:val="00483907"/>
    <w:rsid w:val="00483971"/>
    <w:rsid w:val="004850B7"/>
    <w:rsid w:val="00485912"/>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3D92"/>
    <w:rsid w:val="004B4CC7"/>
    <w:rsid w:val="004B5509"/>
    <w:rsid w:val="004B5745"/>
    <w:rsid w:val="004B5F4E"/>
    <w:rsid w:val="004B75D4"/>
    <w:rsid w:val="004B7849"/>
    <w:rsid w:val="004B7E01"/>
    <w:rsid w:val="004C1CBB"/>
    <w:rsid w:val="004C1DE3"/>
    <w:rsid w:val="004C2CAE"/>
    <w:rsid w:val="004C2EFF"/>
    <w:rsid w:val="004C36D3"/>
    <w:rsid w:val="004D134C"/>
    <w:rsid w:val="004D15BB"/>
    <w:rsid w:val="004D2E66"/>
    <w:rsid w:val="004D750D"/>
    <w:rsid w:val="004E6C40"/>
    <w:rsid w:val="004E782E"/>
    <w:rsid w:val="004F1942"/>
    <w:rsid w:val="004F2BAB"/>
    <w:rsid w:val="004F53D1"/>
    <w:rsid w:val="004F5744"/>
    <w:rsid w:val="00501266"/>
    <w:rsid w:val="00501E47"/>
    <w:rsid w:val="005028FC"/>
    <w:rsid w:val="00503BF3"/>
    <w:rsid w:val="005040D9"/>
    <w:rsid w:val="00507218"/>
    <w:rsid w:val="0050791B"/>
    <w:rsid w:val="00510C50"/>
    <w:rsid w:val="005114CF"/>
    <w:rsid w:val="005131AC"/>
    <w:rsid w:val="00513460"/>
    <w:rsid w:val="005145FA"/>
    <w:rsid w:val="00516496"/>
    <w:rsid w:val="0051665F"/>
    <w:rsid w:val="00516C70"/>
    <w:rsid w:val="00521274"/>
    <w:rsid w:val="00531A8A"/>
    <w:rsid w:val="0053310E"/>
    <w:rsid w:val="005333F4"/>
    <w:rsid w:val="0053521B"/>
    <w:rsid w:val="00536884"/>
    <w:rsid w:val="00536E27"/>
    <w:rsid w:val="0053716E"/>
    <w:rsid w:val="00540E37"/>
    <w:rsid w:val="00541692"/>
    <w:rsid w:val="0054387A"/>
    <w:rsid w:val="00545507"/>
    <w:rsid w:val="00547512"/>
    <w:rsid w:val="00547662"/>
    <w:rsid w:val="00547C3F"/>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47CB"/>
    <w:rsid w:val="00565C37"/>
    <w:rsid w:val="005666A8"/>
    <w:rsid w:val="005721A9"/>
    <w:rsid w:val="00572E76"/>
    <w:rsid w:val="00573740"/>
    <w:rsid w:val="0057460C"/>
    <w:rsid w:val="00575A65"/>
    <w:rsid w:val="00575B22"/>
    <w:rsid w:val="0057626C"/>
    <w:rsid w:val="00576BFC"/>
    <w:rsid w:val="00580E66"/>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184A"/>
    <w:rsid w:val="005B2F84"/>
    <w:rsid w:val="005B369B"/>
    <w:rsid w:val="005B40B1"/>
    <w:rsid w:val="005B4BDC"/>
    <w:rsid w:val="005B62D0"/>
    <w:rsid w:val="005B6871"/>
    <w:rsid w:val="005B70E5"/>
    <w:rsid w:val="005B7798"/>
    <w:rsid w:val="005C088E"/>
    <w:rsid w:val="005C2276"/>
    <w:rsid w:val="005C22ED"/>
    <w:rsid w:val="005C52C2"/>
    <w:rsid w:val="005D06B9"/>
    <w:rsid w:val="005D3F78"/>
    <w:rsid w:val="005D45DB"/>
    <w:rsid w:val="005D7291"/>
    <w:rsid w:val="005D7DC1"/>
    <w:rsid w:val="005E0BE7"/>
    <w:rsid w:val="005E24ED"/>
    <w:rsid w:val="005E2923"/>
    <w:rsid w:val="005E5607"/>
    <w:rsid w:val="005E5D19"/>
    <w:rsid w:val="005E60D9"/>
    <w:rsid w:val="005E71EF"/>
    <w:rsid w:val="005E7C5E"/>
    <w:rsid w:val="005E7D69"/>
    <w:rsid w:val="005F0EBF"/>
    <w:rsid w:val="005F2377"/>
    <w:rsid w:val="005F247C"/>
    <w:rsid w:val="005F42EC"/>
    <w:rsid w:val="005F4B5A"/>
    <w:rsid w:val="005F4F8A"/>
    <w:rsid w:val="005F53E4"/>
    <w:rsid w:val="005F76D6"/>
    <w:rsid w:val="00600F3F"/>
    <w:rsid w:val="0060209C"/>
    <w:rsid w:val="00602144"/>
    <w:rsid w:val="0060347B"/>
    <w:rsid w:val="00606507"/>
    <w:rsid w:val="006076F2"/>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26A1"/>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9B"/>
    <w:rsid w:val="006559D3"/>
    <w:rsid w:val="0065758C"/>
    <w:rsid w:val="00657D54"/>
    <w:rsid w:val="0066183C"/>
    <w:rsid w:val="00662891"/>
    <w:rsid w:val="00662999"/>
    <w:rsid w:val="00662C02"/>
    <w:rsid w:val="006665AC"/>
    <w:rsid w:val="00670F69"/>
    <w:rsid w:val="0067107D"/>
    <w:rsid w:val="00671ED8"/>
    <w:rsid w:val="00672DE3"/>
    <w:rsid w:val="0067470E"/>
    <w:rsid w:val="00675222"/>
    <w:rsid w:val="00677495"/>
    <w:rsid w:val="0068219F"/>
    <w:rsid w:val="0068250C"/>
    <w:rsid w:val="00683191"/>
    <w:rsid w:val="00683CA1"/>
    <w:rsid w:val="006846DC"/>
    <w:rsid w:val="00684855"/>
    <w:rsid w:val="00684C6E"/>
    <w:rsid w:val="00685EBF"/>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0CB3"/>
    <w:rsid w:val="006B1AEA"/>
    <w:rsid w:val="006B2A19"/>
    <w:rsid w:val="006B2DF3"/>
    <w:rsid w:val="006B30BC"/>
    <w:rsid w:val="006B3953"/>
    <w:rsid w:val="006B3C53"/>
    <w:rsid w:val="006B3FBC"/>
    <w:rsid w:val="006B4769"/>
    <w:rsid w:val="006B5618"/>
    <w:rsid w:val="006B6226"/>
    <w:rsid w:val="006B6D2F"/>
    <w:rsid w:val="006C1653"/>
    <w:rsid w:val="006C3333"/>
    <w:rsid w:val="006C43AA"/>
    <w:rsid w:val="006C4CA4"/>
    <w:rsid w:val="006C6C87"/>
    <w:rsid w:val="006C7159"/>
    <w:rsid w:val="006C7282"/>
    <w:rsid w:val="006D0924"/>
    <w:rsid w:val="006D242F"/>
    <w:rsid w:val="006D29F2"/>
    <w:rsid w:val="006D3148"/>
    <w:rsid w:val="006D3C9B"/>
    <w:rsid w:val="006D4D34"/>
    <w:rsid w:val="006D4FF8"/>
    <w:rsid w:val="006D646F"/>
    <w:rsid w:val="006D68E2"/>
    <w:rsid w:val="006D7665"/>
    <w:rsid w:val="006E2CCA"/>
    <w:rsid w:val="006E469E"/>
    <w:rsid w:val="006E550A"/>
    <w:rsid w:val="006E621F"/>
    <w:rsid w:val="006E6395"/>
    <w:rsid w:val="006F0C38"/>
    <w:rsid w:val="006F1C2E"/>
    <w:rsid w:val="006F22DE"/>
    <w:rsid w:val="006F2440"/>
    <w:rsid w:val="006F5E85"/>
    <w:rsid w:val="006F6E6A"/>
    <w:rsid w:val="006F7922"/>
    <w:rsid w:val="006F7E45"/>
    <w:rsid w:val="0070047A"/>
    <w:rsid w:val="007009F6"/>
    <w:rsid w:val="00701C8D"/>
    <w:rsid w:val="00703424"/>
    <w:rsid w:val="007052E4"/>
    <w:rsid w:val="00705301"/>
    <w:rsid w:val="00705A24"/>
    <w:rsid w:val="00707DF4"/>
    <w:rsid w:val="00707FFC"/>
    <w:rsid w:val="007100B3"/>
    <w:rsid w:val="007125D3"/>
    <w:rsid w:val="0071272E"/>
    <w:rsid w:val="00712D3C"/>
    <w:rsid w:val="0071683C"/>
    <w:rsid w:val="00717595"/>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27DF8"/>
    <w:rsid w:val="007306B1"/>
    <w:rsid w:val="00730D19"/>
    <w:rsid w:val="00731775"/>
    <w:rsid w:val="00731A38"/>
    <w:rsid w:val="00731FF0"/>
    <w:rsid w:val="00732D31"/>
    <w:rsid w:val="00734367"/>
    <w:rsid w:val="00734A18"/>
    <w:rsid w:val="00735CAF"/>
    <w:rsid w:val="00736126"/>
    <w:rsid w:val="00736827"/>
    <w:rsid w:val="00736C5A"/>
    <w:rsid w:val="0074239F"/>
    <w:rsid w:val="00742528"/>
    <w:rsid w:val="00744253"/>
    <w:rsid w:val="007442CB"/>
    <w:rsid w:val="0074791B"/>
    <w:rsid w:val="00752577"/>
    <w:rsid w:val="00755882"/>
    <w:rsid w:val="00755AF5"/>
    <w:rsid w:val="007564D0"/>
    <w:rsid w:val="0075669F"/>
    <w:rsid w:val="007603C1"/>
    <w:rsid w:val="007606F1"/>
    <w:rsid w:val="00760C93"/>
    <w:rsid w:val="0076121F"/>
    <w:rsid w:val="00761EB2"/>
    <w:rsid w:val="00761F79"/>
    <w:rsid w:val="00762DD5"/>
    <w:rsid w:val="00762EFC"/>
    <w:rsid w:val="0076337F"/>
    <w:rsid w:val="00765E76"/>
    <w:rsid w:val="00766385"/>
    <w:rsid w:val="00767449"/>
    <w:rsid w:val="007676E8"/>
    <w:rsid w:val="00767F7F"/>
    <w:rsid w:val="00771C28"/>
    <w:rsid w:val="00772BCC"/>
    <w:rsid w:val="0077365A"/>
    <w:rsid w:val="00774993"/>
    <w:rsid w:val="00774EBA"/>
    <w:rsid w:val="007771EC"/>
    <w:rsid w:val="00777B8D"/>
    <w:rsid w:val="00780D54"/>
    <w:rsid w:val="00781967"/>
    <w:rsid w:val="007826EE"/>
    <w:rsid w:val="00786CEA"/>
    <w:rsid w:val="00791685"/>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4D47"/>
    <w:rsid w:val="007B61A3"/>
    <w:rsid w:val="007C044D"/>
    <w:rsid w:val="007C049E"/>
    <w:rsid w:val="007C0D7F"/>
    <w:rsid w:val="007C1080"/>
    <w:rsid w:val="007C1157"/>
    <w:rsid w:val="007C2261"/>
    <w:rsid w:val="007C28B3"/>
    <w:rsid w:val="007C2906"/>
    <w:rsid w:val="007C298F"/>
    <w:rsid w:val="007C34CB"/>
    <w:rsid w:val="007C3FF3"/>
    <w:rsid w:val="007C4820"/>
    <w:rsid w:val="007C5A21"/>
    <w:rsid w:val="007C63B3"/>
    <w:rsid w:val="007C6D18"/>
    <w:rsid w:val="007C70BD"/>
    <w:rsid w:val="007C7573"/>
    <w:rsid w:val="007C7A95"/>
    <w:rsid w:val="007D0076"/>
    <w:rsid w:val="007D13A1"/>
    <w:rsid w:val="007D6C16"/>
    <w:rsid w:val="007E024C"/>
    <w:rsid w:val="007E15DB"/>
    <w:rsid w:val="007E1CDC"/>
    <w:rsid w:val="007E23B2"/>
    <w:rsid w:val="007E4953"/>
    <w:rsid w:val="007E5CC1"/>
    <w:rsid w:val="007E6CDD"/>
    <w:rsid w:val="007E79FF"/>
    <w:rsid w:val="007F01FF"/>
    <w:rsid w:val="007F34E2"/>
    <w:rsid w:val="007F5CFC"/>
    <w:rsid w:val="007F73D6"/>
    <w:rsid w:val="0080058B"/>
    <w:rsid w:val="0080075F"/>
    <w:rsid w:val="008012AB"/>
    <w:rsid w:val="00801C84"/>
    <w:rsid w:val="008023DD"/>
    <w:rsid w:val="00802AF2"/>
    <w:rsid w:val="00803F70"/>
    <w:rsid w:val="00803FC8"/>
    <w:rsid w:val="00805F8C"/>
    <w:rsid w:val="00806C68"/>
    <w:rsid w:val="0081002F"/>
    <w:rsid w:val="00810F3C"/>
    <w:rsid w:val="00811464"/>
    <w:rsid w:val="00811B5D"/>
    <w:rsid w:val="008123EC"/>
    <w:rsid w:val="00812915"/>
    <w:rsid w:val="0081520B"/>
    <w:rsid w:val="0081571D"/>
    <w:rsid w:val="00817C42"/>
    <w:rsid w:val="008239A0"/>
    <w:rsid w:val="00825A6A"/>
    <w:rsid w:val="008305B3"/>
    <w:rsid w:val="0083132F"/>
    <w:rsid w:val="00831672"/>
    <w:rsid w:val="008328A8"/>
    <w:rsid w:val="008340F3"/>
    <w:rsid w:val="008349BA"/>
    <w:rsid w:val="00836933"/>
    <w:rsid w:val="0083724D"/>
    <w:rsid w:val="0083735A"/>
    <w:rsid w:val="00840649"/>
    <w:rsid w:val="008406D1"/>
    <w:rsid w:val="00841EC0"/>
    <w:rsid w:val="008432A6"/>
    <w:rsid w:val="0084500F"/>
    <w:rsid w:val="0084685A"/>
    <w:rsid w:val="008477B9"/>
    <w:rsid w:val="00847DBE"/>
    <w:rsid w:val="00850BDA"/>
    <w:rsid w:val="008520F3"/>
    <w:rsid w:val="00852CB7"/>
    <w:rsid w:val="00853139"/>
    <w:rsid w:val="00853A88"/>
    <w:rsid w:val="00855398"/>
    <w:rsid w:val="00855918"/>
    <w:rsid w:val="00857C5F"/>
    <w:rsid w:val="008600C9"/>
    <w:rsid w:val="00860F3A"/>
    <w:rsid w:val="00862360"/>
    <w:rsid w:val="008628AB"/>
    <w:rsid w:val="00862AD1"/>
    <w:rsid w:val="00862C2E"/>
    <w:rsid w:val="00863193"/>
    <w:rsid w:val="00863674"/>
    <w:rsid w:val="00863CE3"/>
    <w:rsid w:val="00864239"/>
    <w:rsid w:val="00864485"/>
    <w:rsid w:val="008646EA"/>
    <w:rsid w:val="00864B1A"/>
    <w:rsid w:val="00864C0D"/>
    <w:rsid w:val="0087077E"/>
    <w:rsid w:val="008707BC"/>
    <w:rsid w:val="008718B8"/>
    <w:rsid w:val="008718DA"/>
    <w:rsid w:val="00871D6F"/>
    <w:rsid w:val="00872260"/>
    <w:rsid w:val="00873A47"/>
    <w:rsid w:val="00876E68"/>
    <w:rsid w:val="0087724B"/>
    <w:rsid w:val="00877E37"/>
    <w:rsid w:val="00880ABC"/>
    <w:rsid w:val="00880BFC"/>
    <w:rsid w:val="00881B2F"/>
    <w:rsid w:val="008820A8"/>
    <w:rsid w:val="0088294B"/>
    <w:rsid w:val="00882F61"/>
    <w:rsid w:val="00883093"/>
    <w:rsid w:val="00883DA0"/>
    <w:rsid w:val="00887301"/>
    <w:rsid w:val="00892156"/>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1E7"/>
    <w:rsid w:val="008B7475"/>
    <w:rsid w:val="008B7E0F"/>
    <w:rsid w:val="008C146A"/>
    <w:rsid w:val="008C2139"/>
    <w:rsid w:val="008C27F4"/>
    <w:rsid w:val="008C32BF"/>
    <w:rsid w:val="008C35F8"/>
    <w:rsid w:val="008C36D7"/>
    <w:rsid w:val="008C4398"/>
    <w:rsid w:val="008C5080"/>
    <w:rsid w:val="008C5DA6"/>
    <w:rsid w:val="008C5EDA"/>
    <w:rsid w:val="008C6BE8"/>
    <w:rsid w:val="008C711B"/>
    <w:rsid w:val="008D0134"/>
    <w:rsid w:val="008D2168"/>
    <w:rsid w:val="008D2904"/>
    <w:rsid w:val="008D3493"/>
    <w:rsid w:val="008D3B3A"/>
    <w:rsid w:val="008D49A9"/>
    <w:rsid w:val="008D5829"/>
    <w:rsid w:val="008D5A7C"/>
    <w:rsid w:val="008D5C3A"/>
    <w:rsid w:val="008D5E4A"/>
    <w:rsid w:val="008D6DE7"/>
    <w:rsid w:val="008D76DC"/>
    <w:rsid w:val="008D78EC"/>
    <w:rsid w:val="008E47BA"/>
    <w:rsid w:val="008E4AB6"/>
    <w:rsid w:val="008E4BC4"/>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08BE"/>
    <w:rsid w:val="009114E3"/>
    <w:rsid w:val="009150D1"/>
    <w:rsid w:val="009161DE"/>
    <w:rsid w:val="00916691"/>
    <w:rsid w:val="00916CBF"/>
    <w:rsid w:val="009178F2"/>
    <w:rsid w:val="0092077B"/>
    <w:rsid w:val="00920823"/>
    <w:rsid w:val="00920E0B"/>
    <w:rsid w:val="009224D4"/>
    <w:rsid w:val="00922911"/>
    <w:rsid w:val="00923F12"/>
    <w:rsid w:val="00924D5F"/>
    <w:rsid w:val="00925657"/>
    <w:rsid w:val="00925CBB"/>
    <w:rsid w:val="00926727"/>
    <w:rsid w:val="0092764F"/>
    <w:rsid w:val="0092795E"/>
    <w:rsid w:val="00927FE9"/>
    <w:rsid w:val="009328DA"/>
    <w:rsid w:val="00933C73"/>
    <w:rsid w:val="00934481"/>
    <w:rsid w:val="0093552E"/>
    <w:rsid w:val="00935703"/>
    <w:rsid w:val="0093662C"/>
    <w:rsid w:val="00937994"/>
    <w:rsid w:val="00937F2E"/>
    <w:rsid w:val="00940D27"/>
    <w:rsid w:val="00940E13"/>
    <w:rsid w:val="00941B65"/>
    <w:rsid w:val="00941D3D"/>
    <w:rsid w:val="00942F0E"/>
    <w:rsid w:val="009444EE"/>
    <w:rsid w:val="0094585E"/>
    <w:rsid w:val="00946853"/>
    <w:rsid w:val="00946E78"/>
    <w:rsid w:val="0095040D"/>
    <w:rsid w:val="00951643"/>
    <w:rsid w:val="00952B50"/>
    <w:rsid w:val="00953B49"/>
    <w:rsid w:val="009543FD"/>
    <w:rsid w:val="0095766D"/>
    <w:rsid w:val="009577EB"/>
    <w:rsid w:val="0096047C"/>
    <w:rsid w:val="009609E3"/>
    <w:rsid w:val="00960C3F"/>
    <w:rsid w:val="00960E76"/>
    <w:rsid w:val="009617FB"/>
    <w:rsid w:val="0096195D"/>
    <w:rsid w:val="00962E58"/>
    <w:rsid w:val="009635B3"/>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349"/>
    <w:rsid w:val="0099374B"/>
    <w:rsid w:val="00994A31"/>
    <w:rsid w:val="00995909"/>
    <w:rsid w:val="009959D0"/>
    <w:rsid w:val="0099644D"/>
    <w:rsid w:val="00997DDB"/>
    <w:rsid w:val="00997F3D"/>
    <w:rsid w:val="009A1D7E"/>
    <w:rsid w:val="009A4BE3"/>
    <w:rsid w:val="009A5352"/>
    <w:rsid w:val="009A688E"/>
    <w:rsid w:val="009A7057"/>
    <w:rsid w:val="009B0C6E"/>
    <w:rsid w:val="009B2375"/>
    <w:rsid w:val="009B2F6F"/>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6000"/>
    <w:rsid w:val="009D6713"/>
    <w:rsid w:val="009D7B7B"/>
    <w:rsid w:val="009E037C"/>
    <w:rsid w:val="009E1601"/>
    <w:rsid w:val="009E392D"/>
    <w:rsid w:val="009E6294"/>
    <w:rsid w:val="009E68C7"/>
    <w:rsid w:val="009F147F"/>
    <w:rsid w:val="009F22AF"/>
    <w:rsid w:val="009F3326"/>
    <w:rsid w:val="009F35A7"/>
    <w:rsid w:val="009F390B"/>
    <w:rsid w:val="009F5FA6"/>
    <w:rsid w:val="009F6F5E"/>
    <w:rsid w:val="00A00892"/>
    <w:rsid w:val="00A01425"/>
    <w:rsid w:val="00A018B3"/>
    <w:rsid w:val="00A03CE0"/>
    <w:rsid w:val="00A048B0"/>
    <w:rsid w:val="00A05BCE"/>
    <w:rsid w:val="00A0769E"/>
    <w:rsid w:val="00A07ED2"/>
    <w:rsid w:val="00A13537"/>
    <w:rsid w:val="00A14830"/>
    <w:rsid w:val="00A15261"/>
    <w:rsid w:val="00A16D9D"/>
    <w:rsid w:val="00A200F5"/>
    <w:rsid w:val="00A20671"/>
    <w:rsid w:val="00A21033"/>
    <w:rsid w:val="00A210BA"/>
    <w:rsid w:val="00A227A0"/>
    <w:rsid w:val="00A23D98"/>
    <w:rsid w:val="00A23F31"/>
    <w:rsid w:val="00A242A2"/>
    <w:rsid w:val="00A24FF0"/>
    <w:rsid w:val="00A25759"/>
    <w:rsid w:val="00A2667F"/>
    <w:rsid w:val="00A26846"/>
    <w:rsid w:val="00A26968"/>
    <w:rsid w:val="00A26D4B"/>
    <w:rsid w:val="00A275B6"/>
    <w:rsid w:val="00A27616"/>
    <w:rsid w:val="00A324FE"/>
    <w:rsid w:val="00A3466E"/>
    <w:rsid w:val="00A36ED1"/>
    <w:rsid w:val="00A37566"/>
    <w:rsid w:val="00A4062A"/>
    <w:rsid w:val="00A41A71"/>
    <w:rsid w:val="00A41ECC"/>
    <w:rsid w:val="00A430D5"/>
    <w:rsid w:val="00A438B0"/>
    <w:rsid w:val="00A439AB"/>
    <w:rsid w:val="00A47653"/>
    <w:rsid w:val="00A55F46"/>
    <w:rsid w:val="00A56E55"/>
    <w:rsid w:val="00A57148"/>
    <w:rsid w:val="00A5779F"/>
    <w:rsid w:val="00A60954"/>
    <w:rsid w:val="00A60C3F"/>
    <w:rsid w:val="00A60C65"/>
    <w:rsid w:val="00A61125"/>
    <w:rsid w:val="00A6283B"/>
    <w:rsid w:val="00A62AED"/>
    <w:rsid w:val="00A64FE4"/>
    <w:rsid w:val="00A66DC7"/>
    <w:rsid w:val="00A674BF"/>
    <w:rsid w:val="00A67E0C"/>
    <w:rsid w:val="00A70404"/>
    <w:rsid w:val="00A70BFA"/>
    <w:rsid w:val="00A71AAE"/>
    <w:rsid w:val="00A72E63"/>
    <w:rsid w:val="00A74404"/>
    <w:rsid w:val="00A74612"/>
    <w:rsid w:val="00A7594D"/>
    <w:rsid w:val="00A75B5E"/>
    <w:rsid w:val="00A76C12"/>
    <w:rsid w:val="00A76D82"/>
    <w:rsid w:val="00A80D66"/>
    <w:rsid w:val="00A8288A"/>
    <w:rsid w:val="00A83ACC"/>
    <w:rsid w:val="00A878F3"/>
    <w:rsid w:val="00A91757"/>
    <w:rsid w:val="00A93456"/>
    <w:rsid w:val="00A93E41"/>
    <w:rsid w:val="00A946B0"/>
    <w:rsid w:val="00A94E9C"/>
    <w:rsid w:val="00A9587C"/>
    <w:rsid w:val="00A97095"/>
    <w:rsid w:val="00A9751C"/>
    <w:rsid w:val="00A976FA"/>
    <w:rsid w:val="00A97E6C"/>
    <w:rsid w:val="00AA1055"/>
    <w:rsid w:val="00AA147A"/>
    <w:rsid w:val="00AA3133"/>
    <w:rsid w:val="00AA3A69"/>
    <w:rsid w:val="00AA413D"/>
    <w:rsid w:val="00AA43B4"/>
    <w:rsid w:val="00AA4899"/>
    <w:rsid w:val="00AA5277"/>
    <w:rsid w:val="00AA6087"/>
    <w:rsid w:val="00AA65A3"/>
    <w:rsid w:val="00AA67E2"/>
    <w:rsid w:val="00AA72A4"/>
    <w:rsid w:val="00AB23D9"/>
    <w:rsid w:val="00AB2ED3"/>
    <w:rsid w:val="00AB39E7"/>
    <w:rsid w:val="00AB64D6"/>
    <w:rsid w:val="00AB7508"/>
    <w:rsid w:val="00AC15C4"/>
    <w:rsid w:val="00AC1763"/>
    <w:rsid w:val="00AC2A69"/>
    <w:rsid w:val="00AC34B8"/>
    <w:rsid w:val="00AC4CC8"/>
    <w:rsid w:val="00AC5312"/>
    <w:rsid w:val="00AC6F98"/>
    <w:rsid w:val="00AC717F"/>
    <w:rsid w:val="00AC7661"/>
    <w:rsid w:val="00AD0C56"/>
    <w:rsid w:val="00AD1836"/>
    <w:rsid w:val="00AD25E5"/>
    <w:rsid w:val="00AD2925"/>
    <w:rsid w:val="00AD30D1"/>
    <w:rsid w:val="00AD48FD"/>
    <w:rsid w:val="00AD638C"/>
    <w:rsid w:val="00AD6D93"/>
    <w:rsid w:val="00AE021E"/>
    <w:rsid w:val="00AE12A3"/>
    <w:rsid w:val="00AE3957"/>
    <w:rsid w:val="00AE61F3"/>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6844"/>
    <w:rsid w:val="00B16B6D"/>
    <w:rsid w:val="00B1757D"/>
    <w:rsid w:val="00B1769C"/>
    <w:rsid w:val="00B21B0B"/>
    <w:rsid w:val="00B21E82"/>
    <w:rsid w:val="00B221D4"/>
    <w:rsid w:val="00B239A2"/>
    <w:rsid w:val="00B25B57"/>
    <w:rsid w:val="00B27444"/>
    <w:rsid w:val="00B3273F"/>
    <w:rsid w:val="00B35A30"/>
    <w:rsid w:val="00B36ABA"/>
    <w:rsid w:val="00B4168E"/>
    <w:rsid w:val="00B4252C"/>
    <w:rsid w:val="00B427EB"/>
    <w:rsid w:val="00B438CF"/>
    <w:rsid w:val="00B46AE7"/>
    <w:rsid w:val="00B46F5B"/>
    <w:rsid w:val="00B477D7"/>
    <w:rsid w:val="00B50AB6"/>
    <w:rsid w:val="00B519C8"/>
    <w:rsid w:val="00B519CA"/>
    <w:rsid w:val="00B5300C"/>
    <w:rsid w:val="00B535EF"/>
    <w:rsid w:val="00B53BCA"/>
    <w:rsid w:val="00B54601"/>
    <w:rsid w:val="00B54FAA"/>
    <w:rsid w:val="00B557A6"/>
    <w:rsid w:val="00B5661F"/>
    <w:rsid w:val="00B56791"/>
    <w:rsid w:val="00B56EDC"/>
    <w:rsid w:val="00B5755D"/>
    <w:rsid w:val="00B579EA"/>
    <w:rsid w:val="00B57D85"/>
    <w:rsid w:val="00B60424"/>
    <w:rsid w:val="00B60BCA"/>
    <w:rsid w:val="00B61CDD"/>
    <w:rsid w:val="00B62605"/>
    <w:rsid w:val="00B64933"/>
    <w:rsid w:val="00B660F5"/>
    <w:rsid w:val="00B676E9"/>
    <w:rsid w:val="00B73DB7"/>
    <w:rsid w:val="00B74782"/>
    <w:rsid w:val="00B75519"/>
    <w:rsid w:val="00B76BB3"/>
    <w:rsid w:val="00B77346"/>
    <w:rsid w:val="00B812E4"/>
    <w:rsid w:val="00B81990"/>
    <w:rsid w:val="00B819C7"/>
    <w:rsid w:val="00B836B4"/>
    <w:rsid w:val="00B84C11"/>
    <w:rsid w:val="00B852FD"/>
    <w:rsid w:val="00B85C57"/>
    <w:rsid w:val="00B901BA"/>
    <w:rsid w:val="00B912A5"/>
    <w:rsid w:val="00B912D7"/>
    <w:rsid w:val="00B92F41"/>
    <w:rsid w:val="00B9363F"/>
    <w:rsid w:val="00B9509F"/>
    <w:rsid w:val="00B96A03"/>
    <w:rsid w:val="00BA0293"/>
    <w:rsid w:val="00BA31B3"/>
    <w:rsid w:val="00BA4191"/>
    <w:rsid w:val="00BA48C3"/>
    <w:rsid w:val="00BA491C"/>
    <w:rsid w:val="00BA58E9"/>
    <w:rsid w:val="00BA7D14"/>
    <w:rsid w:val="00BB129B"/>
    <w:rsid w:val="00BB1639"/>
    <w:rsid w:val="00BB1D6B"/>
    <w:rsid w:val="00BB1E5A"/>
    <w:rsid w:val="00BB235F"/>
    <w:rsid w:val="00BB33C6"/>
    <w:rsid w:val="00BB5726"/>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DC8"/>
    <w:rsid w:val="00BD556F"/>
    <w:rsid w:val="00BD75A8"/>
    <w:rsid w:val="00BE007F"/>
    <w:rsid w:val="00BE01C0"/>
    <w:rsid w:val="00BE048D"/>
    <w:rsid w:val="00BE1051"/>
    <w:rsid w:val="00BE168A"/>
    <w:rsid w:val="00BE1A20"/>
    <w:rsid w:val="00BE23A2"/>
    <w:rsid w:val="00BE2ADA"/>
    <w:rsid w:val="00BE422F"/>
    <w:rsid w:val="00BE4DC6"/>
    <w:rsid w:val="00BE50C8"/>
    <w:rsid w:val="00BE6363"/>
    <w:rsid w:val="00BE65ED"/>
    <w:rsid w:val="00BE68F0"/>
    <w:rsid w:val="00BE7F7A"/>
    <w:rsid w:val="00BF1E5F"/>
    <w:rsid w:val="00BF228A"/>
    <w:rsid w:val="00BF38F8"/>
    <w:rsid w:val="00BF4AF8"/>
    <w:rsid w:val="00BF6017"/>
    <w:rsid w:val="00BF63CD"/>
    <w:rsid w:val="00BF747C"/>
    <w:rsid w:val="00C026E9"/>
    <w:rsid w:val="00C03049"/>
    <w:rsid w:val="00C03FDE"/>
    <w:rsid w:val="00C05042"/>
    <w:rsid w:val="00C06FA6"/>
    <w:rsid w:val="00C10109"/>
    <w:rsid w:val="00C10E7C"/>
    <w:rsid w:val="00C117EE"/>
    <w:rsid w:val="00C11A0D"/>
    <w:rsid w:val="00C11CD0"/>
    <w:rsid w:val="00C1215A"/>
    <w:rsid w:val="00C1280A"/>
    <w:rsid w:val="00C12CAF"/>
    <w:rsid w:val="00C138A6"/>
    <w:rsid w:val="00C162C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2657"/>
    <w:rsid w:val="00C45F93"/>
    <w:rsid w:val="00C46B29"/>
    <w:rsid w:val="00C4793E"/>
    <w:rsid w:val="00C51414"/>
    <w:rsid w:val="00C51B99"/>
    <w:rsid w:val="00C52A05"/>
    <w:rsid w:val="00C53820"/>
    <w:rsid w:val="00C551C4"/>
    <w:rsid w:val="00C55405"/>
    <w:rsid w:val="00C56267"/>
    <w:rsid w:val="00C56B36"/>
    <w:rsid w:val="00C56F13"/>
    <w:rsid w:val="00C57822"/>
    <w:rsid w:val="00C60C9E"/>
    <w:rsid w:val="00C6187B"/>
    <w:rsid w:val="00C61E86"/>
    <w:rsid w:val="00C61F18"/>
    <w:rsid w:val="00C62675"/>
    <w:rsid w:val="00C66B8A"/>
    <w:rsid w:val="00C71082"/>
    <w:rsid w:val="00C72B0B"/>
    <w:rsid w:val="00C73C7F"/>
    <w:rsid w:val="00C74C5F"/>
    <w:rsid w:val="00C74F94"/>
    <w:rsid w:val="00C7579C"/>
    <w:rsid w:val="00C75834"/>
    <w:rsid w:val="00C768FC"/>
    <w:rsid w:val="00C80267"/>
    <w:rsid w:val="00C80D04"/>
    <w:rsid w:val="00C82A65"/>
    <w:rsid w:val="00C83E7E"/>
    <w:rsid w:val="00C85086"/>
    <w:rsid w:val="00C861A6"/>
    <w:rsid w:val="00C863A4"/>
    <w:rsid w:val="00C8651B"/>
    <w:rsid w:val="00C86D04"/>
    <w:rsid w:val="00C9172F"/>
    <w:rsid w:val="00C9313A"/>
    <w:rsid w:val="00C934EB"/>
    <w:rsid w:val="00C96438"/>
    <w:rsid w:val="00CA13D4"/>
    <w:rsid w:val="00CA2A42"/>
    <w:rsid w:val="00CA2AF2"/>
    <w:rsid w:val="00CA302A"/>
    <w:rsid w:val="00CA4621"/>
    <w:rsid w:val="00CA61FA"/>
    <w:rsid w:val="00CA682E"/>
    <w:rsid w:val="00CA7002"/>
    <w:rsid w:val="00CA70F8"/>
    <w:rsid w:val="00CB0A34"/>
    <w:rsid w:val="00CB103B"/>
    <w:rsid w:val="00CB26A0"/>
    <w:rsid w:val="00CB68CB"/>
    <w:rsid w:val="00CB7843"/>
    <w:rsid w:val="00CB7DC6"/>
    <w:rsid w:val="00CC055C"/>
    <w:rsid w:val="00CC1EFA"/>
    <w:rsid w:val="00CC259E"/>
    <w:rsid w:val="00CC2A0B"/>
    <w:rsid w:val="00CC2DDB"/>
    <w:rsid w:val="00CC5A34"/>
    <w:rsid w:val="00CC6BAC"/>
    <w:rsid w:val="00CD0E3F"/>
    <w:rsid w:val="00CD1F62"/>
    <w:rsid w:val="00CD4064"/>
    <w:rsid w:val="00CD56FC"/>
    <w:rsid w:val="00CD6277"/>
    <w:rsid w:val="00CD6461"/>
    <w:rsid w:val="00CD6CF4"/>
    <w:rsid w:val="00CE0E6E"/>
    <w:rsid w:val="00CE0F74"/>
    <w:rsid w:val="00CE23DC"/>
    <w:rsid w:val="00CE2A67"/>
    <w:rsid w:val="00CE2E0D"/>
    <w:rsid w:val="00CE503A"/>
    <w:rsid w:val="00CE546F"/>
    <w:rsid w:val="00CE68C3"/>
    <w:rsid w:val="00CE70D6"/>
    <w:rsid w:val="00CF0757"/>
    <w:rsid w:val="00CF0B88"/>
    <w:rsid w:val="00CF0F2D"/>
    <w:rsid w:val="00CF110C"/>
    <w:rsid w:val="00CF2211"/>
    <w:rsid w:val="00CF37F8"/>
    <w:rsid w:val="00CF4078"/>
    <w:rsid w:val="00CF512A"/>
    <w:rsid w:val="00CF61CF"/>
    <w:rsid w:val="00CF76E4"/>
    <w:rsid w:val="00CF7754"/>
    <w:rsid w:val="00CF7AEA"/>
    <w:rsid w:val="00D0292B"/>
    <w:rsid w:val="00D038A4"/>
    <w:rsid w:val="00D045A4"/>
    <w:rsid w:val="00D05D26"/>
    <w:rsid w:val="00D06D82"/>
    <w:rsid w:val="00D13883"/>
    <w:rsid w:val="00D1462D"/>
    <w:rsid w:val="00D1637C"/>
    <w:rsid w:val="00D20342"/>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47345"/>
    <w:rsid w:val="00D500A4"/>
    <w:rsid w:val="00D5097B"/>
    <w:rsid w:val="00D514D0"/>
    <w:rsid w:val="00D51945"/>
    <w:rsid w:val="00D51AA9"/>
    <w:rsid w:val="00D51E52"/>
    <w:rsid w:val="00D52A97"/>
    <w:rsid w:val="00D54E90"/>
    <w:rsid w:val="00D5505E"/>
    <w:rsid w:val="00D55311"/>
    <w:rsid w:val="00D55D9A"/>
    <w:rsid w:val="00D55F81"/>
    <w:rsid w:val="00D57020"/>
    <w:rsid w:val="00D574CB"/>
    <w:rsid w:val="00D577F8"/>
    <w:rsid w:val="00D60CBB"/>
    <w:rsid w:val="00D63BB9"/>
    <w:rsid w:val="00D63D21"/>
    <w:rsid w:val="00D652D6"/>
    <w:rsid w:val="00D66658"/>
    <w:rsid w:val="00D70543"/>
    <w:rsid w:val="00D73D80"/>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3B1A"/>
    <w:rsid w:val="00DB3D6A"/>
    <w:rsid w:val="00DB4412"/>
    <w:rsid w:val="00DB78F7"/>
    <w:rsid w:val="00DC0039"/>
    <w:rsid w:val="00DC08D6"/>
    <w:rsid w:val="00DC3C88"/>
    <w:rsid w:val="00DC400F"/>
    <w:rsid w:val="00DC4EBA"/>
    <w:rsid w:val="00DC655E"/>
    <w:rsid w:val="00DD009C"/>
    <w:rsid w:val="00DD0D41"/>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28DD"/>
    <w:rsid w:val="00E030C1"/>
    <w:rsid w:val="00E05F02"/>
    <w:rsid w:val="00E06584"/>
    <w:rsid w:val="00E06BB2"/>
    <w:rsid w:val="00E10035"/>
    <w:rsid w:val="00E105BF"/>
    <w:rsid w:val="00E1229F"/>
    <w:rsid w:val="00E127E8"/>
    <w:rsid w:val="00E12D79"/>
    <w:rsid w:val="00E13123"/>
    <w:rsid w:val="00E14877"/>
    <w:rsid w:val="00E15650"/>
    <w:rsid w:val="00E161CE"/>
    <w:rsid w:val="00E16AB1"/>
    <w:rsid w:val="00E20CCB"/>
    <w:rsid w:val="00E22841"/>
    <w:rsid w:val="00E23933"/>
    <w:rsid w:val="00E2620F"/>
    <w:rsid w:val="00E27C89"/>
    <w:rsid w:val="00E3148E"/>
    <w:rsid w:val="00E31C1C"/>
    <w:rsid w:val="00E32646"/>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3A3"/>
    <w:rsid w:val="00E50569"/>
    <w:rsid w:val="00E51425"/>
    <w:rsid w:val="00E51B03"/>
    <w:rsid w:val="00E52D7A"/>
    <w:rsid w:val="00E53C22"/>
    <w:rsid w:val="00E5579E"/>
    <w:rsid w:val="00E5619D"/>
    <w:rsid w:val="00E56254"/>
    <w:rsid w:val="00E60009"/>
    <w:rsid w:val="00E61177"/>
    <w:rsid w:val="00E614DD"/>
    <w:rsid w:val="00E61763"/>
    <w:rsid w:val="00E64696"/>
    <w:rsid w:val="00E6522A"/>
    <w:rsid w:val="00E6555A"/>
    <w:rsid w:val="00E660C8"/>
    <w:rsid w:val="00E71BEB"/>
    <w:rsid w:val="00E7208D"/>
    <w:rsid w:val="00E729D3"/>
    <w:rsid w:val="00E73648"/>
    <w:rsid w:val="00E73953"/>
    <w:rsid w:val="00E74807"/>
    <w:rsid w:val="00E74B67"/>
    <w:rsid w:val="00E750FE"/>
    <w:rsid w:val="00E75DCB"/>
    <w:rsid w:val="00E77F32"/>
    <w:rsid w:val="00E81596"/>
    <w:rsid w:val="00E83F51"/>
    <w:rsid w:val="00E846E5"/>
    <w:rsid w:val="00E902C3"/>
    <w:rsid w:val="00E90706"/>
    <w:rsid w:val="00E91B76"/>
    <w:rsid w:val="00E920B5"/>
    <w:rsid w:val="00E923D1"/>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13B"/>
    <w:rsid w:val="00EB23DB"/>
    <w:rsid w:val="00EB2BCA"/>
    <w:rsid w:val="00EB31B7"/>
    <w:rsid w:val="00EB31F4"/>
    <w:rsid w:val="00EB33A1"/>
    <w:rsid w:val="00EB5B72"/>
    <w:rsid w:val="00EB6634"/>
    <w:rsid w:val="00EB69DE"/>
    <w:rsid w:val="00EB6B13"/>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345C"/>
    <w:rsid w:val="00F0579E"/>
    <w:rsid w:val="00F0595D"/>
    <w:rsid w:val="00F068A2"/>
    <w:rsid w:val="00F0756E"/>
    <w:rsid w:val="00F1008E"/>
    <w:rsid w:val="00F10EFC"/>
    <w:rsid w:val="00F111F8"/>
    <w:rsid w:val="00F12A33"/>
    <w:rsid w:val="00F137B6"/>
    <w:rsid w:val="00F13EE5"/>
    <w:rsid w:val="00F140AD"/>
    <w:rsid w:val="00F16349"/>
    <w:rsid w:val="00F16876"/>
    <w:rsid w:val="00F16941"/>
    <w:rsid w:val="00F16E41"/>
    <w:rsid w:val="00F17E54"/>
    <w:rsid w:val="00F203FC"/>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57F0E"/>
    <w:rsid w:val="00F60786"/>
    <w:rsid w:val="00F6082C"/>
    <w:rsid w:val="00F6167C"/>
    <w:rsid w:val="00F619B1"/>
    <w:rsid w:val="00F63CFB"/>
    <w:rsid w:val="00F63ECB"/>
    <w:rsid w:val="00F650D4"/>
    <w:rsid w:val="00F6628B"/>
    <w:rsid w:val="00F67BDA"/>
    <w:rsid w:val="00F733FB"/>
    <w:rsid w:val="00F80EF4"/>
    <w:rsid w:val="00F81467"/>
    <w:rsid w:val="00F83E2A"/>
    <w:rsid w:val="00F85070"/>
    <w:rsid w:val="00F857A8"/>
    <w:rsid w:val="00F8691F"/>
    <w:rsid w:val="00F87167"/>
    <w:rsid w:val="00F924C1"/>
    <w:rsid w:val="00F9313D"/>
    <w:rsid w:val="00F93B41"/>
    <w:rsid w:val="00F9482B"/>
    <w:rsid w:val="00F95644"/>
    <w:rsid w:val="00F96112"/>
    <w:rsid w:val="00F97E65"/>
    <w:rsid w:val="00FA0327"/>
    <w:rsid w:val="00FA068C"/>
    <w:rsid w:val="00FA08AD"/>
    <w:rsid w:val="00FA0DBA"/>
    <w:rsid w:val="00FA4741"/>
    <w:rsid w:val="00FA4F9C"/>
    <w:rsid w:val="00FA5008"/>
    <w:rsid w:val="00FA71C9"/>
    <w:rsid w:val="00FB040D"/>
    <w:rsid w:val="00FB0BC7"/>
    <w:rsid w:val="00FB18AB"/>
    <w:rsid w:val="00FB2CDF"/>
    <w:rsid w:val="00FB5BDC"/>
    <w:rsid w:val="00FB7218"/>
    <w:rsid w:val="00FB72A3"/>
    <w:rsid w:val="00FC15C6"/>
    <w:rsid w:val="00FC4113"/>
    <w:rsid w:val="00FC59C7"/>
    <w:rsid w:val="00FC6D3F"/>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0AD"/>
    <w:rsid w:val="00FF4929"/>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05C4000A-E60F-4AC8-8C5F-2FA3BF63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character" w:customStyle="1" w:styleId="apple-converted-space">
    <w:name w:val="apple-converted-space"/>
    <w:basedOn w:val="DefaultParagraphFont"/>
    <w:rsid w:val="00547C3F"/>
  </w:style>
  <w:style w:type="paragraph" w:styleId="NoSpacing">
    <w:name w:val="No Spacing"/>
    <w:uiPriority w:val="1"/>
    <w:qFormat/>
    <w:rsid w:val="00547C3F"/>
    <w:rPr>
      <w:sz w:val="24"/>
      <w:szCs w:val="24"/>
      <w:lang w:val="en-GB"/>
    </w:rPr>
  </w:style>
  <w:style w:type="paragraph" w:customStyle="1" w:styleId="Normal1">
    <w:name w:val="Normal1"/>
    <w:basedOn w:val="Normal"/>
    <w:rsid w:val="00547C3F"/>
    <w:pPr>
      <w:spacing w:before="100" w:beforeAutospacing="1" w:after="100" w:afterAutospacing="1"/>
    </w:pPr>
  </w:style>
  <w:style w:type="paragraph" w:customStyle="1" w:styleId="JNclan1">
    <w:name w:val="JNclan1"/>
    <w:basedOn w:val="Normal"/>
    <w:next w:val="Normal"/>
    <w:autoRedefine/>
    <w:rsid w:val="00840649"/>
    <w:pPr>
      <w:ind w:right="23"/>
      <w:jc w:val="both"/>
    </w:pPr>
    <w:rPr>
      <w:rFonts w:eastAsiaTheme="majorEastAsia"/>
      <w:iCs/>
      <w:lang w:val="en-US" w:eastAsia="ar-SA"/>
    </w:rPr>
  </w:style>
  <w:style w:type="paragraph" w:customStyle="1" w:styleId="Standard">
    <w:name w:val="Standard"/>
    <w:rsid w:val="008305B3"/>
    <w:pPr>
      <w:suppressAutoHyphens/>
      <w:autoSpaceDN w:val="0"/>
      <w:spacing w:after="200" w:line="276" w:lineRule="auto"/>
      <w:textAlignment w:val="baseline"/>
    </w:pPr>
    <w:rPr>
      <w:rFonts w:ascii="Calibri" w:eastAsia="Arial Unicode MS" w:hAnsi="Calibri" w:cs="F"/>
      <w:kern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3389756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29766400">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http://www.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10AAE-9313-463B-B326-DF0E1174F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40</Pages>
  <Words>10993</Words>
  <Characters>62666</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73512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16</cp:revision>
  <cp:lastPrinted>2016-02-18T14:04:00Z</cp:lastPrinted>
  <dcterms:created xsi:type="dcterms:W3CDTF">2017-03-29T04:59:00Z</dcterms:created>
  <dcterms:modified xsi:type="dcterms:W3CDTF">2017-10-06T08:26:00Z</dcterms:modified>
</cp:coreProperties>
</file>