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70962399" r:id="rId10"/>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641866"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641866" w:rsidRDefault="001500C8" w:rsidP="00B84C11">
      <w:pPr>
        <w:pStyle w:val="Footer"/>
        <w:jc w:val="center"/>
        <w:rPr>
          <w:b/>
          <w:sz w:val="28"/>
        </w:rPr>
      </w:pPr>
      <w:r w:rsidRPr="001500C8">
        <w:rPr>
          <w:b/>
          <w:sz w:val="28"/>
          <w:lang w:val="sr-Cyrl-CS"/>
        </w:rPr>
        <w:t>Набавка</w:t>
      </w:r>
      <w:r w:rsidRPr="001500C8">
        <w:rPr>
          <w:b/>
          <w:sz w:val="28"/>
        </w:rPr>
        <w:t xml:space="preserve"> нерегистрованог лека са Д Листе лекова – gonadorelin 100mcg, за потребе Клинике за ендокринологију </w:t>
      </w:r>
    </w:p>
    <w:p w:rsidR="00934C15" w:rsidRDefault="001500C8" w:rsidP="00B84C11">
      <w:pPr>
        <w:pStyle w:val="Footer"/>
        <w:jc w:val="center"/>
        <w:rPr>
          <w:b/>
          <w:sz w:val="28"/>
        </w:rPr>
      </w:pPr>
      <w:r w:rsidRPr="001500C8">
        <w:rPr>
          <w:b/>
          <w:sz w:val="28"/>
        </w:rPr>
        <w:t>Клиничког центра Војводине</w:t>
      </w:r>
    </w:p>
    <w:p w:rsidR="001500C8" w:rsidRPr="001500C8" w:rsidRDefault="001500C8" w:rsidP="00B84C11">
      <w:pPr>
        <w:pStyle w:val="Footer"/>
        <w:jc w:val="center"/>
        <w:rPr>
          <w:b/>
          <w:noProof/>
          <w:sz w:val="36"/>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500C8">
        <w:rPr>
          <w:b/>
          <w:noProof/>
          <w:sz w:val="28"/>
          <w:szCs w:val="28"/>
        </w:rPr>
        <w:t>202</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1500C8">
      <w:pPr>
        <w:pStyle w:val="Footer"/>
        <w:tabs>
          <w:tab w:val="left" w:pos="720"/>
        </w:tabs>
        <w:spacing w:after="432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934C15">
        <w:rPr>
          <w:b/>
          <w:noProof/>
        </w:rPr>
        <w:t>октобар</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41866" w:rsidRDefault="00B84C11" w:rsidP="0050131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1500C8">
        <w:rPr>
          <w:b/>
          <w:noProof/>
        </w:rPr>
        <w:t>202-</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1500C8">
        <w:rPr>
          <w:b/>
          <w:lang w:val="sr-Cyrl-CS"/>
        </w:rPr>
        <w:t>Набавка</w:t>
      </w:r>
      <w:r w:rsidR="001500C8">
        <w:rPr>
          <w:b/>
        </w:rPr>
        <w:t xml:space="preserve"> нерегистрованог лека са Д Листе лекова – gonadorelin 100mcg, </w:t>
      </w:r>
    </w:p>
    <w:p w:rsidR="00934C15" w:rsidRDefault="001500C8" w:rsidP="00501316">
      <w:pPr>
        <w:pStyle w:val="Footer"/>
        <w:jc w:val="center"/>
        <w:rPr>
          <w:b/>
        </w:rPr>
      </w:pPr>
      <w:proofErr w:type="gramStart"/>
      <w:r>
        <w:rPr>
          <w:b/>
        </w:rPr>
        <w:t>за</w:t>
      </w:r>
      <w:proofErr w:type="gramEnd"/>
      <w:r>
        <w:rPr>
          <w:b/>
        </w:rPr>
        <w:t xml:space="preserve"> потребе Клинике за ендокринологију Клиничког центра Војводине</w:t>
      </w:r>
    </w:p>
    <w:p w:rsidR="001500C8" w:rsidRPr="00934C15" w:rsidRDefault="001500C8" w:rsidP="00501316">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8B4DC9">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6256A2">
              <w:rPr>
                <w:webHidden/>
              </w:rPr>
              <w:t>1</w:t>
            </w:r>
            <w:r>
              <w:rPr>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8B4DC9">
              <w:rPr>
                <w:noProof/>
                <w:webHidden/>
              </w:rPr>
              <w:fldChar w:fldCharType="begin"/>
            </w:r>
            <w:r w:rsidR="00883DA0">
              <w:rPr>
                <w:noProof/>
                <w:webHidden/>
              </w:rPr>
              <w:instrText xml:space="preserve"> PAGEREF _Toc477351222 \h </w:instrText>
            </w:r>
            <w:r w:rsidR="008B4DC9">
              <w:rPr>
                <w:noProof/>
                <w:webHidden/>
              </w:rPr>
            </w:r>
            <w:r w:rsidR="008B4DC9">
              <w:rPr>
                <w:noProof/>
                <w:webHidden/>
              </w:rPr>
              <w:fldChar w:fldCharType="separate"/>
            </w:r>
            <w:r w:rsidR="006256A2">
              <w:rPr>
                <w:noProof/>
                <w:webHidden/>
              </w:rPr>
              <w:t>3</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8B4DC9">
              <w:rPr>
                <w:noProof/>
                <w:webHidden/>
              </w:rPr>
              <w:fldChar w:fldCharType="begin"/>
            </w:r>
            <w:r w:rsidR="00883DA0">
              <w:rPr>
                <w:noProof/>
                <w:webHidden/>
              </w:rPr>
              <w:instrText xml:space="preserve"> PAGEREF _Toc477351223 \h </w:instrText>
            </w:r>
            <w:r w:rsidR="008B4DC9">
              <w:rPr>
                <w:noProof/>
                <w:webHidden/>
              </w:rPr>
            </w:r>
            <w:r w:rsidR="008B4DC9">
              <w:rPr>
                <w:noProof/>
                <w:webHidden/>
              </w:rPr>
              <w:fldChar w:fldCharType="separate"/>
            </w:r>
            <w:r w:rsidR="006256A2">
              <w:rPr>
                <w:noProof/>
                <w:webHidden/>
              </w:rPr>
              <w:t>4</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8B4DC9">
              <w:rPr>
                <w:noProof/>
                <w:webHidden/>
              </w:rPr>
              <w:fldChar w:fldCharType="begin"/>
            </w:r>
            <w:r w:rsidR="00883DA0">
              <w:rPr>
                <w:noProof/>
                <w:webHidden/>
              </w:rPr>
              <w:instrText xml:space="preserve"> PAGEREF _Toc477351224 \h </w:instrText>
            </w:r>
            <w:r w:rsidR="008B4DC9">
              <w:rPr>
                <w:noProof/>
                <w:webHidden/>
              </w:rPr>
            </w:r>
            <w:r w:rsidR="008B4DC9">
              <w:rPr>
                <w:noProof/>
                <w:webHidden/>
              </w:rPr>
              <w:fldChar w:fldCharType="separate"/>
            </w:r>
            <w:r w:rsidR="006256A2">
              <w:rPr>
                <w:noProof/>
                <w:webHidden/>
              </w:rPr>
              <w:t>5</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sidR="008B4DC9">
              <w:rPr>
                <w:noProof/>
                <w:webHidden/>
              </w:rPr>
              <w:fldChar w:fldCharType="begin"/>
            </w:r>
            <w:r w:rsidR="00883DA0">
              <w:rPr>
                <w:noProof/>
                <w:webHidden/>
              </w:rPr>
              <w:instrText xml:space="preserve"> PAGEREF _Toc477351225 \h </w:instrText>
            </w:r>
            <w:r w:rsidR="008B4DC9">
              <w:rPr>
                <w:noProof/>
                <w:webHidden/>
              </w:rPr>
            </w:r>
            <w:r w:rsidR="008B4DC9">
              <w:rPr>
                <w:noProof/>
                <w:webHidden/>
              </w:rPr>
              <w:fldChar w:fldCharType="separate"/>
            </w:r>
            <w:r w:rsidR="006256A2">
              <w:rPr>
                <w:noProof/>
                <w:webHidden/>
              </w:rPr>
              <w:t>6</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8B4DC9">
              <w:rPr>
                <w:noProof/>
                <w:webHidden/>
              </w:rPr>
              <w:fldChar w:fldCharType="begin"/>
            </w:r>
            <w:r w:rsidR="00883DA0">
              <w:rPr>
                <w:noProof/>
                <w:webHidden/>
              </w:rPr>
              <w:instrText xml:space="preserve"> PAGEREF _Toc477351226 \h </w:instrText>
            </w:r>
            <w:r w:rsidR="008B4DC9">
              <w:rPr>
                <w:noProof/>
                <w:webHidden/>
              </w:rPr>
            </w:r>
            <w:r w:rsidR="008B4DC9">
              <w:rPr>
                <w:noProof/>
                <w:webHidden/>
              </w:rPr>
              <w:fldChar w:fldCharType="separate"/>
            </w:r>
            <w:r w:rsidR="006256A2">
              <w:rPr>
                <w:noProof/>
                <w:webHidden/>
              </w:rPr>
              <w:t>10</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EB6E45">
              <w:rPr>
                <w:noProof/>
                <w:webHidden/>
              </w:rPr>
              <w:t>19</w:t>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8B4DC9">
              <w:rPr>
                <w:noProof/>
                <w:webHidden/>
              </w:rPr>
              <w:fldChar w:fldCharType="begin"/>
            </w:r>
            <w:r w:rsidR="00883DA0">
              <w:rPr>
                <w:noProof/>
                <w:webHidden/>
              </w:rPr>
              <w:instrText xml:space="preserve"> PAGEREF _Toc477351248 \h </w:instrText>
            </w:r>
            <w:r w:rsidR="008B4DC9">
              <w:rPr>
                <w:noProof/>
                <w:webHidden/>
              </w:rPr>
            </w:r>
            <w:r w:rsidR="008B4DC9">
              <w:rPr>
                <w:noProof/>
                <w:webHidden/>
              </w:rPr>
              <w:fldChar w:fldCharType="separate"/>
            </w:r>
            <w:r w:rsidR="006256A2">
              <w:rPr>
                <w:noProof/>
                <w:webHidden/>
              </w:rPr>
              <w:t>25</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EB6E45">
              <w:rPr>
                <w:noProof/>
                <w:webHidden/>
              </w:rPr>
              <w:t>6</w:t>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8B4DC9">
              <w:rPr>
                <w:noProof/>
                <w:webHidden/>
              </w:rPr>
              <w:fldChar w:fldCharType="begin"/>
            </w:r>
            <w:r w:rsidR="00883DA0">
              <w:rPr>
                <w:noProof/>
                <w:webHidden/>
              </w:rPr>
              <w:instrText xml:space="preserve"> PAGEREF _Toc477351250 \h </w:instrText>
            </w:r>
            <w:r w:rsidR="008B4DC9">
              <w:rPr>
                <w:noProof/>
                <w:webHidden/>
              </w:rPr>
            </w:r>
            <w:r w:rsidR="008B4DC9">
              <w:rPr>
                <w:noProof/>
                <w:webHidden/>
              </w:rPr>
              <w:fldChar w:fldCharType="separate"/>
            </w:r>
            <w:r w:rsidR="006256A2">
              <w:rPr>
                <w:noProof/>
                <w:webHidden/>
              </w:rPr>
              <w:t>27</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8B4DC9">
              <w:rPr>
                <w:noProof/>
                <w:webHidden/>
              </w:rPr>
              <w:fldChar w:fldCharType="begin"/>
            </w:r>
            <w:r w:rsidR="00883DA0">
              <w:rPr>
                <w:noProof/>
                <w:webHidden/>
              </w:rPr>
              <w:instrText xml:space="preserve"> PAGEREF _Toc477351251 \h </w:instrText>
            </w:r>
            <w:r w:rsidR="008B4DC9">
              <w:rPr>
                <w:noProof/>
                <w:webHidden/>
              </w:rPr>
            </w:r>
            <w:r w:rsidR="008B4DC9">
              <w:rPr>
                <w:noProof/>
                <w:webHidden/>
              </w:rPr>
              <w:fldChar w:fldCharType="separate"/>
            </w:r>
            <w:r w:rsidR="006256A2">
              <w:rPr>
                <w:noProof/>
                <w:webHidden/>
              </w:rPr>
              <w:t>28</w:t>
            </w:r>
            <w:r w:rsidR="008B4DC9">
              <w:rPr>
                <w:noProof/>
                <w:webHidden/>
              </w:rPr>
              <w:fldChar w:fldCharType="end"/>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r w:rsidR="00EB6E45">
              <w:rPr>
                <w:noProof/>
                <w:webHidden/>
              </w:rPr>
              <w:t>29</w:t>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EB6E45">
              <w:rPr>
                <w:noProof/>
                <w:webHidden/>
              </w:rPr>
              <w:t>1</w:t>
            </w:r>
          </w:hyperlink>
        </w:p>
        <w:p w:rsidR="00883DA0" w:rsidRDefault="00641866"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EB6E45">
              <w:rPr>
                <w:noProof/>
                <w:webHidden/>
              </w:rPr>
              <w:t>2</w:t>
            </w:r>
          </w:hyperlink>
        </w:p>
        <w:p w:rsidR="009B75C5" w:rsidRDefault="008B4DC9">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1500C8" w:rsidP="001500C8">
            <w:pPr>
              <w:pStyle w:val="Footer"/>
              <w:jc w:val="both"/>
            </w:pPr>
            <w:r>
              <w:rPr>
                <w:b/>
              </w:rPr>
              <w:t>202</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Pr>
                <w:b/>
              </w:rPr>
              <w:t>нерегистрованог лека са Д Листе лекова – gonadorelin 100mcg, за потребе Клинике за ендокринологију Клиничког центра Војводине.</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1500C8">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500C8">
              <w:rPr>
                <w:b/>
              </w:rPr>
              <w:t>202</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DB5CFE">
              <w:rPr>
                <w:b/>
                <w:noProof/>
              </w:rPr>
              <w:t>н</w:t>
            </w:r>
            <w:r w:rsidR="00DB5CFE" w:rsidRPr="007F1694">
              <w:rPr>
                <w:b/>
              </w:rPr>
              <w:t xml:space="preserve">абавка </w:t>
            </w:r>
            <w:r w:rsidR="001500C8">
              <w:rPr>
                <w:b/>
              </w:rPr>
              <w:t>нерегистрованог лека са Д Листе лекова – gonadorelin 100mcg, за потребе Клинике за ендокринологију Клиничког центра Војводине.</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1500C8" w:rsidRDefault="001500C8" w:rsidP="00B84C11">
      <w:pPr>
        <w:rPr>
          <w:b/>
          <w:noProof/>
        </w:rPr>
      </w:pPr>
    </w:p>
    <w:p w:rsidR="00641866" w:rsidRPr="006256A2" w:rsidRDefault="00641866" w:rsidP="00B84C11">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6256A2" w:rsidRDefault="006256A2" w:rsidP="00734367">
      <w:pPr>
        <w:jc w:val="both"/>
        <w:rPr>
          <w:b/>
          <w:iCs/>
        </w:rPr>
      </w:pPr>
    </w:p>
    <w:p w:rsidR="00641866" w:rsidRPr="00DB5CFE" w:rsidRDefault="00641866"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DB5CFE"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proofErr w:type="gramStart"/>
      <w:r w:rsidRPr="00540E37">
        <w:t xml:space="preserve">Предмет ове јавне набавке </w:t>
      </w:r>
      <w:r>
        <w:rPr>
          <w:lang w:val="sr-Cyrl-CS"/>
        </w:rPr>
        <w:t>је</w:t>
      </w:r>
      <w:r w:rsidRPr="00540E37">
        <w:rPr>
          <w:lang w:val="sr-Cyrl-CS"/>
        </w:rPr>
        <w:t xml:space="preserve"> </w:t>
      </w:r>
      <w:r w:rsidR="0050659A">
        <w:rPr>
          <w:b/>
          <w:noProof/>
        </w:rPr>
        <w:t>н</w:t>
      </w:r>
      <w:r w:rsidR="0050659A" w:rsidRPr="007F1694">
        <w:rPr>
          <w:b/>
        </w:rPr>
        <w:t xml:space="preserve">абавка </w:t>
      </w:r>
      <w:r w:rsidR="001500C8">
        <w:rPr>
          <w:b/>
        </w:rPr>
        <w:t>нерегистрованог лека са Д Листе лекова – gonadorelin 100mcg, за потребе Клинике за ендокринол</w:t>
      </w:r>
      <w:r w:rsidR="00641866">
        <w:rPr>
          <w:b/>
        </w:rPr>
        <w:t>огију К</w:t>
      </w:r>
      <w:r w:rsidR="00641866">
        <w:rPr>
          <w:b/>
          <w:lang w:val="sr-Cyrl-RS"/>
        </w:rPr>
        <w:t>ЦВ</w:t>
      </w:r>
      <w:r w:rsidR="00DB5CFE">
        <w:rPr>
          <w:b/>
        </w:rPr>
        <w:t>.</w:t>
      </w:r>
      <w:proofErr w:type="gramEnd"/>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540E37">
        <w:t xml:space="preserve">Количине и опис предмета ове јавне набавке су дати у </w:t>
      </w:r>
      <w:r w:rsidR="006256A2">
        <w:t>О</w:t>
      </w:r>
      <w:r w:rsidRPr="00540E37">
        <w:t>брасц</w:t>
      </w:r>
      <w:r w:rsidRPr="00540E37">
        <w:rPr>
          <w:lang w:val="sr-Cyrl-CS"/>
        </w:rPr>
        <w:t>у</w:t>
      </w:r>
      <w:r w:rsidRPr="00540E37">
        <w:t xml:space="preserve"> понуд</w:t>
      </w:r>
      <w:r w:rsidRPr="00540E37">
        <w:rPr>
          <w:lang w:val="sr-Cyrl-CS"/>
        </w:rPr>
        <w:t>е</w:t>
      </w:r>
      <w:r w:rsidRPr="00540E37">
        <w:t>.</w:t>
      </w:r>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934C15">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934C15">
        <w:trPr>
          <w:trHeight w:val="505"/>
        </w:trPr>
        <w:tc>
          <w:tcPr>
            <w:tcW w:w="9621" w:type="dxa"/>
            <w:gridSpan w:val="7"/>
          </w:tcPr>
          <w:p w:rsidR="006256A2"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934C15">
        <w:trPr>
          <w:trHeight w:val="505"/>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934C15">
        <w:trPr>
          <w:trHeight w:val="458"/>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934C15">
        <w:trPr>
          <w:trHeight w:val="789"/>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F0F72" w:rsidRPr="00AE1407" w:rsidRDefault="00CF0F72" w:rsidP="00CF0F7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F0F72" w:rsidRDefault="00CF0F72" w:rsidP="00CF0F72">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CF0F72" w:rsidRPr="00AE1407" w:rsidRDefault="00CF0F72" w:rsidP="00CF0F72">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CF0F72" w:rsidP="00CF0F72">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934C15">
        <w:trPr>
          <w:trHeight w:val="789"/>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934C15">
        <w:trPr>
          <w:trHeight w:val="848"/>
        </w:trPr>
        <w:tc>
          <w:tcPr>
            <w:tcW w:w="9621" w:type="dxa"/>
            <w:gridSpan w:val="7"/>
            <w:vAlign w:val="center"/>
          </w:tcPr>
          <w:p w:rsidR="006256A2" w:rsidRDefault="00BF4AF8" w:rsidP="00DB5CFE">
            <w:pPr>
              <w:pStyle w:val="ListParagraph"/>
              <w:ind w:left="0" w:firstLine="48"/>
              <w:jc w:val="center"/>
              <w:rPr>
                <w:b/>
                <w:noProof/>
              </w:rPr>
            </w:pPr>
            <w:r w:rsidRPr="00AE1407">
              <w:rPr>
                <w:b/>
                <w:noProof/>
              </w:rPr>
              <w:t xml:space="preserve">ДОДАТНИ УСЛОВИ ЗА УЧЕШЋЕ У ПОСТУПКУ ЈАВНЕ НАБАВКЕ </w:t>
            </w:r>
          </w:p>
          <w:p w:rsidR="00BF4AF8" w:rsidRPr="00AE1407" w:rsidRDefault="00BF4AF8" w:rsidP="00DB5CFE">
            <w:pPr>
              <w:pStyle w:val="ListParagraph"/>
              <w:ind w:left="0" w:firstLine="48"/>
              <w:jc w:val="center"/>
              <w:rPr>
                <w:b/>
                <w:noProof/>
              </w:rPr>
            </w:pPr>
            <w:r w:rsidRPr="00AE1407">
              <w:rPr>
                <w:b/>
                <w:noProof/>
              </w:rPr>
              <w:t>ИЗ ЧЛАНА 76. ЗАКОНА</w:t>
            </w:r>
          </w:p>
        </w:tc>
      </w:tr>
      <w:tr w:rsidR="00EB6E45" w:rsidRPr="00AE1407" w:rsidTr="00934C15">
        <w:trPr>
          <w:trHeight w:val="848"/>
        </w:trPr>
        <w:tc>
          <w:tcPr>
            <w:tcW w:w="801" w:type="dxa"/>
            <w:shd w:val="clear" w:color="auto" w:fill="auto"/>
            <w:vAlign w:val="center"/>
          </w:tcPr>
          <w:p w:rsidR="00EB6E45" w:rsidRDefault="00677738" w:rsidP="00DB5CFE">
            <w:pPr>
              <w:jc w:val="center"/>
              <w:rPr>
                <w:noProof/>
              </w:rPr>
            </w:pPr>
            <w:r>
              <w:rPr>
                <w:noProof/>
              </w:rPr>
              <w:t>5.</w:t>
            </w:r>
          </w:p>
        </w:tc>
        <w:tc>
          <w:tcPr>
            <w:tcW w:w="3041" w:type="dxa"/>
            <w:gridSpan w:val="2"/>
            <w:shd w:val="clear" w:color="auto" w:fill="auto"/>
          </w:tcPr>
          <w:p w:rsidR="00EB6E45" w:rsidRPr="00683106" w:rsidRDefault="00EB6E45" w:rsidP="006076F2">
            <w:pPr>
              <w:jc w:val="both"/>
              <w:rPr>
                <w:lang w:val="sr-Latn-CS"/>
              </w:rPr>
            </w:pPr>
            <w:r>
              <w:rPr>
                <w:noProof/>
              </w:rPr>
              <w:t>Да понуђач поседује дозволу произвођача за учешће у овој јавној  набавци.</w:t>
            </w:r>
          </w:p>
        </w:tc>
        <w:tc>
          <w:tcPr>
            <w:tcW w:w="5779" w:type="dxa"/>
            <w:gridSpan w:val="4"/>
            <w:shd w:val="clear" w:color="auto" w:fill="auto"/>
            <w:vAlign w:val="center"/>
          </w:tcPr>
          <w:p w:rsidR="00EB6E45" w:rsidRDefault="00EB6E45" w:rsidP="00DB5CFE">
            <w:pPr>
              <w:jc w:val="both"/>
              <w:rPr>
                <w:iCs/>
              </w:rPr>
            </w:pPr>
            <w:r>
              <w:rPr>
                <w:noProof/>
              </w:rPr>
              <w:t>Дозвола издата од стране произвођача понуђеног лека за учешће у предметној јавној набавци.</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bookmarkStart w:id="28" w:name="_GoBack"/>
      <w:bookmarkEnd w:id="28"/>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 xml:space="preserve">часа </w:t>
      </w:r>
      <w:r w:rsidR="00934C15">
        <w:rPr>
          <w:bCs/>
        </w:rPr>
        <w:t>добијања сертификата АЛИМС и подношења захтева Наручиоца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CF0F72" w:rsidRPr="000746DE" w:rsidRDefault="00CF0F72" w:rsidP="00CF0F7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CF0F72" w:rsidRPr="000746DE" w:rsidRDefault="00CF0F72" w:rsidP="00CF0F7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6256A2" w:rsidRDefault="006256A2" w:rsidP="00A14830">
      <w:pPr>
        <w:jc w:val="both"/>
      </w:pPr>
    </w:p>
    <w:p w:rsidR="001500C8" w:rsidRDefault="001500C8" w:rsidP="00A14830">
      <w:pPr>
        <w:jc w:val="both"/>
      </w:pPr>
    </w:p>
    <w:p w:rsidR="001500C8" w:rsidRDefault="001500C8" w:rsidP="00A14830">
      <w:pPr>
        <w:jc w:val="both"/>
      </w:pPr>
    </w:p>
    <w:p w:rsidR="001500C8" w:rsidRDefault="001500C8" w:rsidP="00A14830">
      <w:pPr>
        <w:jc w:val="both"/>
      </w:pPr>
    </w:p>
    <w:p w:rsidR="001500C8" w:rsidRPr="006256A2" w:rsidRDefault="001500C8" w:rsidP="00A14830">
      <w:pPr>
        <w:jc w:val="both"/>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767EE" w:rsidP="00C56F13">
      <w:pPr>
        <w:pStyle w:val="ListParagraph"/>
        <w:numPr>
          <w:ilvl w:val="0"/>
          <w:numId w:val="11"/>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00C27DEF" w:rsidRPr="004D7B89">
        <w:rPr>
          <w:noProof/>
        </w:rPr>
        <w:t xml:space="preserve">, попуњену на износ од 10% од укупне вредности </w:t>
      </w:r>
      <w:r w:rsidR="00C27DEF">
        <w:rPr>
          <w:noProof/>
        </w:rPr>
        <w:t>уговора без ПДВ</w:t>
      </w:r>
      <w:r w:rsidR="00F26386">
        <w:rPr>
          <w:noProof/>
        </w:rPr>
        <w:t>-а</w:t>
      </w:r>
      <w:r w:rsidR="00C27DEF"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F26386" w:rsidRDefault="00A94E9C" w:rsidP="00A94E9C">
      <w:pP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
    <w:p w:rsidR="00883DA0" w:rsidRPr="00451395"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lastRenderedPageBreak/>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96484F" w:rsidRPr="00C767EE" w:rsidRDefault="0096484F"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9B4AE2" w:rsidRPr="00C767EE" w:rsidRDefault="000103EC" w:rsidP="00C767EE">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C767EE">
        <w:t>.</w:t>
      </w:r>
      <w:bookmarkEnd w:id="21"/>
      <w:bookmarkEnd w:id="22"/>
      <w:bookmarkEnd w:id="23"/>
      <w:bookmarkEnd w:id="24"/>
      <w:bookmarkEnd w:id="25"/>
      <w:bookmarkEnd w:id="26"/>
      <w:bookmarkEnd w:id="27"/>
    </w:p>
    <w:p w:rsidR="00B819C7" w:rsidRPr="00642962" w:rsidRDefault="00FF5B5D" w:rsidP="00642962">
      <w:pPr>
        <w:spacing w:after="360"/>
        <w:jc w:val="center"/>
        <w:rPr>
          <w:b/>
          <w:noProof/>
          <w:sz w:val="28"/>
          <w:lang w:val="sr-Cyrl-CS"/>
        </w:rPr>
      </w:pPr>
      <w:bookmarkStart w:id="29" w:name="_Toc364158548"/>
      <w:bookmarkStart w:id="30"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r w:rsidRPr="00240D48">
        <w:rPr>
          <w:b/>
          <w:noProof/>
        </w:rPr>
        <w:t>О ЈАВНОЈ НАБАВЦИ БРОЈ</w:t>
      </w:r>
      <w:r w:rsidR="00C767EE">
        <w:rPr>
          <w:b/>
          <w:noProof/>
        </w:rPr>
        <w:t xml:space="preserve"> </w:t>
      </w:r>
      <w:r w:rsidR="001500C8">
        <w:rPr>
          <w:b/>
          <w:noProof/>
        </w:rPr>
        <w:t>202</w:t>
      </w:r>
      <w:r>
        <w:rPr>
          <w:b/>
          <w:noProof/>
        </w:rPr>
        <w:t>-17</w:t>
      </w:r>
      <w:r w:rsidRPr="00240D48">
        <w:rPr>
          <w:b/>
          <w:noProof/>
        </w:rPr>
        <w:t>-О</w:t>
      </w:r>
      <w:bookmarkEnd w:id="35"/>
      <w:bookmarkEnd w:id="36"/>
      <w:bookmarkEnd w:id="37"/>
      <w:bookmarkEnd w:id="3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1500C8">
        <w:rPr>
          <w:b/>
          <w:lang w:val="sr-Cyrl-CS"/>
        </w:rPr>
        <w:t>Набавка</w:t>
      </w:r>
      <w:r w:rsidR="001500C8">
        <w:rPr>
          <w:b/>
        </w:rPr>
        <w:t xml:space="preserve"> нерегистрованог лека са Д Листе лекова – gonadorelin 100mcg, за потребе Клинике за ендокринологију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1500C8">
        <w:rPr>
          <w:b/>
        </w:rPr>
        <w:t>202</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r w:rsidRPr="0096484F">
        <w:lastRenderedPageBreak/>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5D38D8">
        <w:rPr>
          <w:noProof/>
          <w:color w:val="000000" w:themeColor="text1"/>
        </w:rPr>
        <w:t>Члан 3.</w:t>
      </w:r>
      <w:bookmarkEnd w:id="43"/>
      <w:bookmarkEnd w:id="44"/>
      <w:bookmarkEnd w:id="45"/>
      <w:bookmarkEnd w:id="46"/>
    </w:p>
    <w:p w:rsidR="00840649" w:rsidRPr="006325D5" w:rsidRDefault="00840649" w:rsidP="00840649">
      <w:pPr>
        <w:pStyle w:val="Footer"/>
        <w:ind w:firstLine="720"/>
        <w:jc w:val="both"/>
        <w:rPr>
          <w:i/>
        </w:rPr>
      </w:pPr>
      <w:r>
        <w:rPr>
          <w:noProof/>
          <w:color w:val="000000" w:themeColor="text1"/>
        </w:rPr>
        <w:tab/>
      </w:r>
      <w:r w:rsidRPr="001500C8">
        <w:rPr>
          <w:noProof/>
          <w:color w:val="000000" w:themeColor="text1"/>
        </w:rPr>
        <w:t>Добављач се обавезује да наручиоцу испоручи</w:t>
      </w:r>
      <w:r w:rsidRPr="001500C8">
        <w:t xml:space="preserve"> </w:t>
      </w:r>
      <w:r w:rsidR="001500C8" w:rsidRPr="001500C8">
        <w:t>нерегистровани лек са Д Листе лекова – gonadorelin 100mcg</w:t>
      </w:r>
      <w:r w:rsidR="00C767EE">
        <w:t xml:space="preserve"> </w:t>
      </w:r>
      <w:r w:rsidRPr="0087582B">
        <w:t xml:space="preserve">(у даљем тексту: добра) </w:t>
      </w:r>
      <w:r w:rsidRPr="0087582B">
        <w:rPr>
          <w:noProof/>
        </w:rPr>
        <w:t>за потребе</w:t>
      </w:r>
      <w:r w:rsidRPr="00755FF9">
        <w:rPr>
          <w:noProof/>
        </w:rPr>
        <w:t xml:space="preserve"> </w:t>
      </w:r>
      <w:r w:rsidR="00C767EE" w:rsidRPr="00C767EE">
        <w:t>трансплантација</w:t>
      </w:r>
      <w:r w:rsidR="00C767EE">
        <w:rPr>
          <w:b/>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275B3" w:rsidRPr="003B0B96" w:rsidRDefault="005275B3" w:rsidP="005275B3">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Pr="006F0891">
        <w:rPr>
          <w:color w:val="000000" w:themeColor="text1"/>
          <w:lang w:val="sr-Latn-CS"/>
        </w:rPr>
        <w:t>од пријема захтева</w:t>
      </w:r>
      <w:r w:rsidRPr="006F0891">
        <w:rPr>
          <w:color w:val="000000" w:themeColor="text1"/>
        </w:rPr>
        <w:t xml:space="preserve"> наручиоца</w:t>
      </w:r>
      <w:r w:rsidRPr="006F0891">
        <w:rPr>
          <w:noProof/>
          <w:color w:val="000000" w:themeColor="text1"/>
        </w:rPr>
        <w:t>,</w:t>
      </w:r>
      <w:r>
        <w:rPr>
          <w:noProof/>
          <w:color w:val="000000" w:themeColor="text1"/>
        </w:rPr>
        <w:t xml:space="preserve"> a након </w:t>
      </w:r>
      <w:r>
        <w:rPr>
          <w:bCs/>
        </w:rPr>
        <w:t>добијања сертификата АЛИМС</w:t>
      </w:r>
      <w:r>
        <w:rPr>
          <w:noProof/>
        </w:rPr>
        <w:t>,</w:t>
      </w:r>
      <w:r w:rsidRPr="003B0B96">
        <w:rPr>
          <w:noProof/>
          <w:color w:val="000000" w:themeColor="text1"/>
        </w:rPr>
        <w:t xml:space="preserve"> </w:t>
      </w:r>
      <w:r w:rsidR="006256A2">
        <w:rPr>
          <w:noProof/>
          <w:color w:val="000000" w:themeColor="text1"/>
        </w:rPr>
        <w:t xml:space="preserve">и </w:t>
      </w:r>
      <w:r w:rsidRPr="003B0B96">
        <w:rPr>
          <w:noProof/>
          <w:color w:val="000000" w:themeColor="text1"/>
        </w:rPr>
        <w:t xml:space="preserve">то </w:t>
      </w:r>
      <w:r w:rsidRPr="003B0B96">
        <w:rPr>
          <w:noProof/>
        </w:rPr>
        <w:t xml:space="preserve">ФЦО магацин Центра за медицинско снабдевање – болничка апотека наручиоца, </w:t>
      </w:r>
      <w:r w:rsidRPr="003B0B96">
        <w:rPr>
          <w:lang w:val="sr-Latn-CS"/>
        </w:rPr>
        <w:t>са обавезом истовара добара</w:t>
      </w:r>
      <w:r w:rsidRPr="003B0B96">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5275B3" w:rsidRPr="003B0B96" w:rsidRDefault="005275B3" w:rsidP="005275B3">
      <w:pPr>
        <w:pStyle w:val="NoSpacing"/>
        <w:ind w:firstLine="708"/>
        <w:jc w:val="both"/>
        <w:rPr>
          <w:noProof/>
        </w:rPr>
      </w:pPr>
      <w:bookmarkStart w:id="47" w:name="_Toc380740081"/>
      <w:bookmarkStart w:id="48" w:name="_Toc389742043"/>
      <w:r w:rsidRPr="003B0B96">
        <w:rPr>
          <w:noProof/>
          <w:lang w:val="sr-Cyrl-CS"/>
        </w:rPr>
        <w:t xml:space="preserve">Уз сваку испоруку добављач ће доставити отпремницу коју ће лице из члана </w:t>
      </w:r>
      <w:r w:rsidRPr="003B0B96">
        <w:rPr>
          <w:noProof/>
        </w:rPr>
        <w:t>11</w:t>
      </w:r>
      <w:r w:rsidRPr="003B0B96">
        <w:rPr>
          <w:noProof/>
          <w:lang w:val="sr-Cyrl-CS"/>
        </w:rPr>
        <w:t xml:space="preserve">. овог уговора овлашћено за праћење реализације </w:t>
      </w:r>
      <w:r>
        <w:rPr>
          <w:noProof/>
          <w:lang w:val="sr-Cyrl-CS"/>
        </w:rPr>
        <w:t xml:space="preserve">уговорних обавеза </w:t>
      </w:r>
      <w:r w:rsidRPr="003B0B96">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noProof/>
        </w:rPr>
        <w:t>.</w:t>
      </w:r>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28F2" w:rsidRDefault="008E28F2" w:rsidP="00840649">
      <w:pPr>
        <w:pStyle w:val="BodyTextIndent"/>
        <w:ind w:left="0" w:firstLine="0"/>
        <w:jc w:val="both"/>
        <w:rPr>
          <w:b w:val="0"/>
          <w:noProof/>
          <w:color w:val="000000" w:themeColor="text1"/>
        </w:rPr>
      </w:pPr>
    </w:p>
    <w:p w:rsidR="00C767EE" w:rsidRDefault="00C767EE" w:rsidP="00840649">
      <w:pPr>
        <w:pStyle w:val="BodyTextIndent"/>
        <w:ind w:left="0" w:firstLine="0"/>
        <w:jc w:val="both"/>
        <w:rPr>
          <w:b w:val="0"/>
          <w:noProof/>
          <w:color w:val="000000" w:themeColor="text1"/>
        </w:rPr>
      </w:pPr>
    </w:p>
    <w:p w:rsidR="00C767EE" w:rsidRDefault="00C767EE" w:rsidP="00840649">
      <w:pPr>
        <w:pStyle w:val="BodyTextIndent"/>
        <w:ind w:left="0" w:firstLine="0"/>
        <w:jc w:val="both"/>
        <w:rPr>
          <w:b w:val="0"/>
          <w:noProof/>
          <w:color w:val="000000" w:themeColor="text1"/>
        </w:rPr>
      </w:pPr>
    </w:p>
    <w:p w:rsidR="00C767EE" w:rsidRPr="00C767EE" w:rsidRDefault="00C767EE"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lastRenderedPageBreak/>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5275B3" w:rsidRPr="003B0B96" w:rsidRDefault="005275B3" w:rsidP="005275B3">
      <w:pPr>
        <w:pStyle w:val="BodyTextIndent"/>
        <w:ind w:left="0" w:firstLine="720"/>
        <w:jc w:val="both"/>
        <w:rPr>
          <w:b w:val="0"/>
          <w:noProof/>
        </w:rPr>
      </w:pPr>
      <w:r w:rsidRPr="003B0B96">
        <w:rPr>
          <w:b w:val="0"/>
          <w:noProof/>
        </w:rPr>
        <w:t>Наручилац ће уговорену цену испла</w:t>
      </w:r>
      <w:r>
        <w:rPr>
          <w:b w:val="0"/>
          <w:noProof/>
        </w:rPr>
        <w:t xml:space="preserve">ћивати </w:t>
      </w:r>
      <w:r w:rsidRPr="003B0B96">
        <w:rPr>
          <w:b w:val="0"/>
          <w:noProof/>
        </w:rPr>
        <w:t>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техничке реализације </w:t>
      </w:r>
      <w:r w:rsidRPr="003B0B96">
        <w:rPr>
          <w:b w:val="0"/>
          <w:noProof/>
        </w:rPr>
        <w:t>из члана 11.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w:t>
      </w:r>
      <w:r w:rsidR="00C767EE">
        <w:rPr>
          <w:b/>
          <w:noProof/>
        </w:rPr>
        <w:t>добро извршење 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C767EE"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67EE" w:rsidRPr="00766BE2" w:rsidRDefault="00C767EE" w:rsidP="00766BE2">
      <w:pPr>
        <w:pStyle w:val="ListParagraph"/>
        <w:numPr>
          <w:ilvl w:val="0"/>
          <w:numId w:val="1"/>
        </w:numPr>
        <w:jc w:val="both"/>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r w:rsidRPr="007237C0">
        <w:rPr>
          <w:szCs w:val="22"/>
        </w:rPr>
        <w:lastRenderedPageBreak/>
        <w:t>У случaју рaскидa уговорa, примењивaће се одредбе Зaконa о облигaционим односимa.</w:t>
      </w:r>
    </w:p>
    <w:p w:rsidR="00C767EE" w:rsidRPr="00C767EE" w:rsidRDefault="00C767EE" w:rsidP="00766BE2">
      <w:pPr>
        <w:ind w:firstLine="708"/>
        <w:jc w:val="both"/>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5275B3">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D5DAE" w:rsidRDefault="00840649" w:rsidP="00766BE2">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C767EE" w:rsidRDefault="00C767EE" w:rsidP="00766BE2">
      <w:pPr>
        <w:ind w:firstLine="720"/>
        <w:jc w:val="both"/>
        <w:rPr>
          <w:noProof/>
          <w:color w:val="000000" w:themeColor="text1"/>
        </w:rPr>
      </w:pPr>
    </w:p>
    <w:p w:rsidR="00C767EE" w:rsidRPr="00C767EE" w:rsidRDefault="00C767EE" w:rsidP="00766BE2">
      <w:pPr>
        <w:ind w:firstLine="720"/>
        <w:jc w:val="both"/>
        <w:rPr>
          <w:noProof/>
          <w:color w:val="000000" w:themeColor="text1"/>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lastRenderedPageBreak/>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lastRenderedPageBreak/>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lastRenderedPageBreak/>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6256A2" w:rsidP="00FF5B5D">
      <w:pPr>
        <w:pStyle w:val="Heading2"/>
        <w:numPr>
          <w:ilvl w:val="0"/>
          <w:numId w:val="35"/>
        </w:numPr>
        <w:spacing w:after="360"/>
        <w:rPr>
          <w:noProof/>
        </w:rPr>
      </w:pPr>
      <w:bookmarkStart w:id="82" w:name="_Toc364158552"/>
      <w:bookmarkStart w:id="83" w:name="_Toc477351251"/>
      <w:r>
        <w:rPr>
          <w:noProof/>
        </w:rPr>
        <w:lastRenderedPageBreak/>
        <w:t xml:space="preserve"> </w:t>
      </w:r>
      <w:r w:rsidR="00B819C7" w:rsidRPr="00E31C1C">
        <w:rPr>
          <w:noProof/>
        </w:rPr>
        <w:t>О</w:t>
      </w:r>
      <w:r w:rsidR="00B819C7">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256A2" w:rsidP="00FF5B5D">
      <w:pPr>
        <w:pStyle w:val="Heading2"/>
        <w:numPr>
          <w:ilvl w:val="0"/>
          <w:numId w:val="35"/>
        </w:numPr>
        <w:rPr>
          <w:noProof/>
        </w:rPr>
      </w:pPr>
      <w:bookmarkStart w:id="84" w:name="_Toc364158553"/>
      <w:bookmarkStart w:id="85" w:name="_Toc395526481"/>
      <w:bookmarkStart w:id="86" w:name="_Toc477351252"/>
      <w:r>
        <w:rPr>
          <w:noProof/>
        </w:rPr>
        <w:lastRenderedPageBreak/>
        <w:t xml:space="preserve"> </w:t>
      </w:r>
      <w:r w:rsidR="006B2DF3" w:rsidRPr="002D5B2C">
        <w:rPr>
          <w:noProof/>
        </w:rPr>
        <w:t>ОБРАЗАЦ ПОНУДЕ</w:t>
      </w:r>
      <w:bookmarkEnd w:id="84"/>
      <w:bookmarkEnd w:id="85"/>
      <w:bookmarkEnd w:id="86"/>
    </w:p>
    <w:p w:rsidR="0067107D" w:rsidRDefault="0067107D" w:rsidP="00A21033">
      <w:pPr>
        <w:pStyle w:val="Footer"/>
        <w:jc w:val="center"/>
        <w:rPr>
          <w:b/>
          <w:noProof/>
          <w:sz w:val="22"/>
          <w:szCs w:val="22"/>
        </w:rPr>
      </w:pPr>
    </w:p>
    <w:p w:rsidR="00A21033" w:rsidRPr="00C767EE" w:rsidRDefault="00A21033" w:rsidP="00A21033">
      <w:pPr>
        <w:pStyle w:val="Footer"/>
        <w:jc w:val="center"/>
        <w:rPr>
          <w:b/>
          <w:noProof/>
        </w:rPr>
      </w:pPr>
      <w:r w:rsidRPr="00C767EE">
        <w:rPr>
          <w:b/>
          <w:noProof/>
        </w:rPr>
        <w:t xml:space="preserve">Понуда број ________ - </w:t>
      </w:r>
      <w:r w:rsidR="00CC1E06">
        <w:rPr>
          <w:b/>
          <w:lang w:val="sr-Cyrl-CS"/>
        </w:rPr>
        <w:t>Набавка</w:t>
      </w:r>
      <w:r w:rsidR="00CC1E06">
        <w:rPr>
          <w:b/>
        </w:rPr>
        <w:t xml:space="preserve"> нерегистрованог лека са Д Листе лекова – gonadorelin 100mcg, за потребе Клинике за ендокринологију Клиничког центра Војводине</w:t>
      </w:r>
      <w:r w:rsidR="00AC7661" w:rsidRPr="00C767EE">
        <w:rPr>
          <w:b/>
          <w:noProof/>
        </w:rPr>
        <w:t xml:space="preserve"> </w:t>
      </w:r>
      <w:r w:rsidRPr="00C767EE">
        <w:rPr>
          <w:b/>
          <w:noProof/>
        </w:rPr>
        <w:t>-</w:t>
      </w:r>
      <w:r w:rsidR="0067107D" w:rsidRPr="00C767EE">
        <w:rPr>
          <w:b/>
          <w:noProof/>
        </w:rPr>
        <w:t xml:space="preserve"> </w:t>
      </w:r>
      <w:r w:rsidRPr="00C767EE">
        <w:rPr>
          <w:b/>
          <w:noProof/>
        </w:rPr>
        <w:t xml:space="preserve">ЈН </w:t>
      </w:r>
      <w:r w:rsidR="00CC1E06">
        <w:rPr>
          <w:b/>
          <w:noProof/>
        </w:rPr>
        <w:t>202</w:t>
      </w:r>
      <w:r w:rsidRPr="00C767EE">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130"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350"/>
        <w:gridCol w:w="1440"/>
        <w:gridCol w:w="1440"/>
        <w:gridCol w:w="1080"/>
        <w:gridCol w:w="1170"/>
        <w:gridCol w:w="1156"/>
        <w:gridCol w:w="1260"/>
        <w:gridCol w:w="1170"/>
        <w:gridCol w:w="1260"/>
        <w:gridCol w:w="990"/>
        <w:gridCol w:w="1094"/>
      </w:tblGrid>
      <w:tr w:rsidR="004E396E" w:rsidRPr="00210EBC" w:rsidTr="00CC1E06">
        <w:trPr>
          <w:trHeight w:val="315"/>
        </w:trPr>
        <w:tc>
          <w:tcPr>
            <w:tcW w:w="14130" w:type="dxa"/>
            <w:gridSpan w:val="12"/>
            <w:tcBorders>
              <w:bottom w:val="single" w:sz="4" w:space="0" w:color="auto"/>
              <w:right w:val="single" w:sz="4" w:space="0" w:color="auto"/>
            </w:tcBorders>
            <w:vAlign w:val="center"/>
          </w:tcPr>
          <w:p w:rsidR="004E396E" w:rsidRPr="00210EBC" w:rsidRDefault="004E396E" w:rsidP="004E396E">
            <w:pPr>
              <w:jc w:val="center"/>
              <w:rPr>
                <w:b/>
                <w:noProof/>
                <w:sz w:val="20"/>
                <w:szCs w:val="20"/>
              </w:rPr>
            </w:pPr>
            <w:r w:rsidRPr="00210EBC">
              <w:rPr>
                <w:b/>
                <w:noProof/>
                <w:sz w:val="20"/>
                <w:szCs w:val="20"/>
              </w:rPr>
              <w:t>КЛИНИЧКИ ЦЕНТАР ВОЈВОДИНЕ</w:t>
            </w:r>
          </w:p>
        </w:tc>
      </w:tr>
      <w:tr w:rsidR="00CC1E06" w:rsidRPr="007D0076" w:rsidTr="00CC1E06">
        <w:tc>
          <w:tcPr>
            <w:tcW w:w="720" w:type="dxa"/>
            <w:tcBorders>
              <w:bottom w:val="single" w:sz="4" w:space="0" w:color="auto"/>
            </w:tcBorders>
            <w:vAlign w:val="center"/>
          </w:tcPr>
          <w:p w:rsidR="00CC1E06" w:rsidRPr="00C001B1" w:rsidRDefault="00CC1E06" w:rsidP="004E396E">
            <w:pPr>
              <w:pStyle w:val="BodyText"/>
              <w:jc w:val="center"/>
              <w:rPr>
                <w:b/>
                <w:noProof/>
                <w:sz w:val="18"/>
              </w:rPr>
            </w:pPr>
            <w:r w:rsidRPr="00C001B1">
              <w:rPr>
                <w:b/>
                <w:noProof/>
                <w:sz w:val="18"/>
              </w:rPr>
              <w:t>Редни број</w:t>
            </w:r>
          </w:p>
        </w:tc>
        <w:tc>
          <w:tcPr>
            <w:tcW w:w="1350" w:type="dxa"/>
            <w:tcBorders>
              <w:bottom w:val="single" w:sz="4" w:space="0" w:color="auto"/>
            </w:tcBorders>
            <w:vAlign w:val="center"/>
          </w:tcPr>
          <w:p w:rsidR="00CC1E06" w:rsidRPr="001F14F6" w:rsidRDefault="00CC1E06" w:rsidP="004E396E">
            <w:pPr>
              <w:pStyle w:val="BodyText"/>
              <w:jc w:val="center"/>
              <w:rPr>
                <w:b/>
                <w:noProof/>
                <w:sz w:val="18"/>
              </w:rPr>
            </w:pPr>
            <w:r w:rsidRPr="001F14F6">
              <w:rPr>
                <w:b/>
                <w:noProof/>
                <w:sz w:val="18"/>
              </w:rPr>
              <w:t>Назив</w:t>
            </w:r>
          </w:p>
        </w:tc>
        <w:tc>
          <w:tcPr>
            <w:tcW w:w="1440" w:type="dxa"/>
            <w:tcBorders>
              <w:bottom w:val="single" w:sz="4" w:space="0" w:color="auto"/>
            </w:tcBorders>
            <w:vAlign w:val="center"/>
          </w:tcPr>
          <w:p w:rsidR="00CC1E06" w:rsidRPr="001F14F6" w:rsidRDefault="00CC1E06" w:rsidP="004E396E">
            <w:pPr>
              <w:pStyle w:val="BodyText"/>
              <w:jc w:val="center"/>
              <w:rPr>
                <w:b/>
                <w:noProof/>
                <w:sz w:val="18"/>
              </w:rPr>
            </w:pPr>
            <w:r w:rsidRPr="001F14F6">
              <w:rPr>
                <w:b/>
                <w:noProof/>
                <w:sz w:val="18"/>
              </w:rPr>
              <w:t>Фармацеутски облик</w:t>
            </w:r>
          </w:p>
        </w:tc>
        <w:tc>
          <w:tcPr>
            <w:tcW w:w="1440" w:type="dxa"/>
            <w:tcBorders>
              <w:bottom w:val="single" w:sz="4" w:space="0" w:color="auto"/>
            </w:tcBorders>
            <w:vAlign w:val="center"/>
          </w:tcPr>
          <w:p w:rsidR="00CC1E06" w:rsidRPr="001F14F6" w:rsidRDefault="00CC1E06" w:rsidP="004E396E">
            <w:pPr>
              <w:pStyle w:val="BodyText"/>
              <w:jc w:val="center"/>
              <w:rPr>
                <w:b/>
                <w:noProof/>
                <w:sz w:val="18"/>
              </w:rPr>
            </w:pPr>
            <w:r w:rsidRPr="001F14F6">
              <w:rPr>
                <w:b/>
                <w:noProof/>
                <w:sz w:val="18"/>
              </w:rPr>
              <w:t>Јачина лека/</w:t>
            </w:r>
          </w:p>
          <w:p w:rsidR="00CC1E06" w:rsidRPr="001F14F6" w:rsidRDefault="00CC1E06" w:rsidP="004E396E">
            <w:pPr>
              <w:pStyle w:val="BodyText"/>
              <w:jc w:val="center"/>
              <w:rPr>
                <w:b/>
                <w:noProof/>
                <w:sz w:val="18"/>
              </w:rPr>
            </w:pPr>
            <w:r w:rsidRPr="001F14F6">
              <w:rPr>
                <w:b/>
                <w:noProof/>
                <w:sz w:val="18"/>
              </w:rPr>
              <w:t>концентрација</w:t>
            </w:r>
          </w:p>
        </w:tc>
        <w:tc>
          <w:tcPr>
            <w:tcW w:w="1080" w:type="dxa"/>
            <w:tcBorders>
              <w:bottom w:val="single" w:sz="4" w:space="0" w:color="auto"/>
            </w:tcBorders>
            <w:vAlign w:val="center"/>
          </w:tcPr>
          <w:p w:rsidR="00CC1E06" w:rsidRPr="001F14F6" w:rsidRDefault="00CC1E06" w:rsidP="004E396E">
            <w:pPr>
              <w:pStyle w:val="BodyText"/>
              <w:jc w:val="center"/>
              <w:rPr>
                <w:b/>
                <w:noProof/>
                <w:sz w:val="18"/>
              </w:rPr>
            </w:pPr>
            <w:r w:rsidRPr="001F14F6">
              <w:rPr>
                <w:b/>
                <w:noProof/>
                <w:sz w:val="18"/>
              </w:rPr>
              <w:t>Јединица мере</w:t>
            </w:r>
          </w:p>
        </w:tc>
        <w:tc>
          <w:tcPr>
            <w:tcW w:w="1170" w:type="dxa"/>
            <w:tcBorders>
              <w:bottom w:val="single" w:sz="4" w:space="0" w:color="auto"/>
            </w:tcBorders>
            <w:vAlign w:val="center"/>
          </w:tcPr>
          <w:p w:rsidR="00CC1E06" w:rsidRPr="001F14F6" w:rsidRDefault="00CC1E06" w:rsidP="004E396E">
            <w:pPr>
              <w:pStyle w:val="BodyText"/>
              <w:jc w:val="center"/>
              <w:rPr>
                <w:b/>
                <w:noProof/>
                <w:sz w:val="18"/>
              </w:rPr>
            </w:pPr>
            <w:r w:rsidRPr="001F14F6">
              <w:rPr>
                <w:b/>
                <w:noProof/>
                <w:sz w:val="18"/>
              </w:rPr>
              <w:t>Количина</w:t>
            </w:r>
          </w:p>
        </w:tc>
        <w:tc>
          <w:tcPr>
            <w:tcW w:w="1156" w:type="dxa"/>
            <w:tcBorders>
              <w:bottom w:val="single" w:sz="4" w:space="0" w:color="auto"/>
            </w:tcBorders>
            <w:vAlign w:val="center"/>
          </w:tcPr>
          <w:p w:rsidR="00CC1E06" w:rsidRPr="00C001B1" w:rsidRDefault="00CC1E06" w:rsidP="004E396E">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CC1E06" w:rsidRPr="00C001B1" w:rsidRDefault="00CC1E06" w:rsidP="004E396E">
            <w:pPr>
              <w:pStyle w:val="BodyText"/>
              <w:jc w:val="center"/>
              <w:rPr>
                <w:b/>
                <w:noProof/>
                <w:sz w:val="18"/>
              </w:rPr>
            </w:pPr>
            <w:r w:rsidRPr="00C001B1">
              <w:rPr>
                <w:b/>
                <w:noProof/>
                <w:sz w:val="18"/>
              </w:rPr>
              <w:t>Вредност без</w:t>
            </w:r>
          </w:p>
          <w:p w:rsidR="00CC1E06" w:rsidRPr="00C001B1" w:rsidRDefault="00CC1E06" w:rsidP="004E396E">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CC1E06" w:rsidRPr="00C001B1" w:rsidRDefault="00CC1E06" w:rsidP="004E396E">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CC1E06" w:rsidRPr="00C001B1" w:rsidRDefault="00CC1E06" w:rsidP="004E396E">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CC1E06" w:rsidRPr="00C001B1" w:rsidRDefault="00CC1E06" w:rsidP="004E396E">
            <w:pPr>
              <w:jc w:val="center"/>
              <w:rPr>
                <w:b/>
                <w:sz w:val="18"/>
                <w:szCs w:val="20"/>
              </w:rPr>
            </w:pPr>
            <w:r w:rsidRPr="00C001B1">
              <w:rPr>
                <w:b/>
                <w:sz w:val="18"/>
                <w:szCs w:val="20"/>
              </w:rPr>
              <w:t>Земља порекла</w:t>
            </w:r>
          </w:p>
        </w:tc>
        <w:tc>
          <w:tcPr>
            <w:tcW w:w="1094" w:type="dxa"/>
            <w:tcBorders>
              <w:bottom w:val="single" w:sz="4" w:space="0" w:color="auto"/>
              <w:right w:val="single" w:sz="4" w:space="0" w:color="auto"/>
            </w:tcBorders>
            <w:vAlign w:val="center"/>
          </w:tcPr>
          <w:p w:rsidR="00CC1E06" w:rsidRPr="00C001B1" w:rsidRDefault="00CC1E06" w:rsidP="004E396E">
            <w:pPr>
              <w:jc w:val="center"/>
              <w:rPr>
                <w:b/>
                <w:sz w:val="18"/>
                <w:szCs w:val="20"/>
              </w:rPr>
            </w:pPr>
            <w:r w:rsidRPr="00C001B1">
              <w:rPr>
                <w:b/>
                <w:sz w:val="18"/>
                <w:szCs w:val="20"/>
              </w:rPr>
              <w:t>Уверење о кваитету/атест</w:t>
            </w:r>
          </w:p>
        </w:tc>
      </w:tr>
      <w:tr w:rsidR="00CC1E06" w:rsidRPr="007D0076" w:rsidTr="00CC1E06">
        <w:tc>
          <w:tcPr>
            <w:tcW w:w="720" w:type="dxa"/>
            <w:tcBorders>
              <w:bottom w:val="single" w:sz="4" w:space="0" w:color="auto"/>
            </w:tcBorders>
            <w:vAlign w:val="center"/>
          </w:tcPr>
          <w:p w:rsidR="00CC1E06" w:rsidRPr="00494C43" w:rsidRDefault="00CC1E06" w:rsidP="004E396E">
            <w:pPr>
              <w:pStyle w:val="BodyText"/>
              <w:jc w:val="center"/>
              <w:rPr>
                <w:b/>
                <w:noProof/>
                <w:sz w:val="20"/>
              </w:rPr>
            </w:pPr>
            <w:r w:rsidRPr="00494C43">
              <w:rPr>
                <w:b/>
                <w:noProof/>
                <w:sz w:val="20"/>
              </w:rPr>
              <w:t>I</w:t>
            </w:r>
          </w:p>
        </w:tc>
        <w:tc>
          <w:tcPr>
            <w:tcW w:w="1350" w:type="dxa"/>
            <w:tcBorders>
              <w:bottom w:val="single" w:sz="4" w:space="0" w:color="auto"/>
            </w:tcBorders>
            <w:vAlign w:val="center"/>
          </w:tcPr>
          <w:p w:rsidR="00CC1E06" w:rsidRPr="001F14F6" w:rsidRDefault="00CC1E06" w:rsidP="004E396E">
            <w:pPr>
              <w:pStyle w:val="BodyText"/>
              <w:jc w:val="center"/>
              <w:rPr>
                <w:noProof/>
                <w:sz w:val="20"/>
                <w:szCs w:val="22"/>
              </w:rPr>
            </w:pPr>
            <w:r w:rsidRPr="001F14F6">
              <w:rPr>
                <w:noProof/>
                <w:sz w:val="20"/>
                <w:szCs w:val="22"/>
              </w:rPr>
              <w:t>2</w:t>
            </w:r>
          </w:p>
        </w:tc>
        <w:tc>
          <w:tcPr>
            <w:tcW w:w="1440" w:type="dxa"/>
            <w:tcBorders>
              <w:bottom w:val="single" w:sz="4" w:space="0" w:color="auto"/>
            </w:tcBorders>
          </w:tcPr>
          <w:p w:rsidR="00CC1E06" w:rsidRPr="001F14F6" w:rsidRDefault="00CC1E06" w:rsidP="004E396E">
            <w:pPr>
              <w:pStyle w:val="BodyText"/>
              <w:jc w:val="center"/>
              <w:rPr>
                <w:noProof/>
                <w:sz w:val="20"/>
                <w:szCs w:val="22"/>
              </w:rPr>
            </w:pPr>
            <w:r w:rsidRPr="001F14F6">
              <w:rPr>
                <w:noProof/>
                <w:sz w:val="20"/>
                <w:szCs w:val="22"/>
              </w:rPr>
              <w:t>3</w:t>
            </w:r>
          </w:p>
        </w:tc>
        <w:tc>
          <w:tcPr>
            <w:tcW w:w="1440" w:type="dxa"/>
            <w:tcBorders>
              <w:bottom w:val="single" w:sz="4" w:space="0" w:color="auto"/>
            </w:tcBorders>
          </w:tcPr>
          <w:p w:rsidR="00CC1E06" w:rsidRPr="001F14F6" w:rsidRDefault="00CC1E06" w:rsidP="004E396E">
            <w:pPr>
              <w:pStyle w:val="BodyText"/>
              <w:jc w:val="center"/>
              <w:rPr>
                <w:noProof/>
                <w:sz w:val="20"/>
                <w:szCs w:val="22"/>
              </w:rPr>
            </w:pPr>
            <w:r w:rsidRPr="001F14F6">
              <w:rPr>
                <w:noProof/>
                <w:sz w:val="20"/>
                <w:szCs w:val="22"/>
              </w:rPr>
              <w:t>4</w:t>
            </w:r>
          </w:p>
        </w:tc>
        <w:tc>
          <w:tcPr>
            <w:tcW w:w="1080" w:type="dxa"/>
            <w:tcBorders>
              <w:bottom w:val="single" w:sz="4" w:space="0" w:color="auto"/>
            </w:tcBorders>
            <w:vAlign w:val="center"/>
          </w:tcPr>
          <w:p w:rsidR="00CC1E06" w:rsidRPr="001F14F6" w:rsidRDefault="00CC1E06" w:rsidP="004E396E">
            <w:pPr>
              <w:pStyle w:val="BodyText"/>
              <w:jc w:val="center"/>
              <w:rPr>
                <w:noProof/>
                <w:sz w:val="20"/>
                <w:szCs w:val="22"/>
              </w:rPr>
            </w:pPr>
            <w:r w:rsidRPr="001F14F6">
              <w:rPr>
                <w:noProof/>
                <w:sz w:val="20"/>
                <w:szCs w:val="22"/>
              </w:rPr>
              <w:t>5</w:t>
            </w:r>
          </w:p>
        </w:tc>
        <w:tc>
          <w:tcPr>
            <w:tcW w:w="1170" w:type="dxa"/>
            <w:tcBorders>
              <w:bottom w:val="single" w:sz="4" w:space="0" w:color="auto"/>
            </w:tcBorders>
            <w:vAlign w:val="center"/>
          </w:tcPr>
          <w:p w:rsidR="00CC1E06" w:rsidRPr="001F14F6" w:rsidRDefault="00CC1E06" w:rsidP="004E396E">
            <w:pPr>
              <w:pStyle w:val="BodyText"/>
              <w:jc w:val="center"/>
              <w:rPr>
                <w:noProof/>
                <w:sz w:val="20"/>
                <w:szCs w:val="22"/>
              </w:rPr>
            </w:pPr>
            <w:r w:rsidRPr="001F14F6">
              <w:rPr>
                <w:noProof/>
                <w:sz w:val="20"/>
                <w:szCs w:val="22"/>
              </w:rPr>
              <w:t>6</w:t>
            </w:r>
          </w:p>
        </w:tc>
        <w:tc>
          <w:tcPr>
            <w:tcW w:w="1156" w:type="dxa"/>
            <w:tcBorders>
              <w:bottom w:val="single" w:sz="4" w:space="0" w:color="auto"/>
            </w:tcBorders>
            <w:vAlign w:val="center"/>
          </w:tcPr>
          <w:p w:rsidR="00CC1E06" w:rsidRPr="00494C43" w:rsidRDefault="00CC1E06" w:rsidP="004E396E">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CC1E06" w:rsidRPr="00494C43" w:rsidRDefault="00CC1E06" w:rsidP="004E396E">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CC1E06" w:rsidRPr="00494C43" w:rsidRDefault="00CC1E06" w:rsidP="004E396E">
            <w:pPr>
              <w:pStyle w:val="BodyText"/>
              <w:jc w:val="center"/>
              <w:rPr>
                <w:noProof/>
                <w:sz w:val="20"/>
                <w:szCs w:val="22"/>
              </w:rPr>
            </w:pPr>
            <w:r>
              <w:rPr>
                <w:noProof/>
                <w:sz w:val="20"/>
                <w:szCs w:val="22"/>
              </w:rPr>
              <w:t>9</w:t>
            </w:r>
          </w:p>
        </w:tc>
        <w:tc>
          <w:tcPr>
            <w:tcW w:w="1260" w:type="dxa"/>
            <w:tcBorders>
              <w:bottom w:val="single" w:sz="4" w:space="0" w:color="auto"/>
            </w:tcBorders>
            <w:vAlign w:val="center"/>
          </w:tcPr>
          <w:p w:rsidR="00CC1E06" w:rsidRPr="00494C43" w:rsidRDefault="00CC1E06" w:rsidP="004E396E">
            <w:pPr>
              <w:pStyle w:val="BodyText"/>
              <w:jc w:val="center"/>
              <w:rPr>
                <w:noProof/>
                <w:sz w:val="20"/>
                <w:szCs w:val="22"/>
              </w:rPr>
            </w:pPr>
            <w:r>
              <w:rPr>
                <w:noProof/>
                <w:sz w:val="20"/>
                <w:szCs w:val="22"/>
              </w:rPr>
              <w:t>10</w:t>
            </w:r>
          </w:p>
        </w:tc>
        <w:tc>
          <w:tcPr>
            <w:tcW w:w="990" w:type="dxa"/>
            <w:tcBorders>
              <w:bottom w:val="single" w:sz="4" w:space="0" w:color="auto"/>
            </w:tcBorders>
            <w:vAlign w:val="center"/>
          </w:tcPr>
          <w:p w:rsidR="00CC1E06" w:rsidRPr="00494C43" w:rsidRDefault="00CC1E06" w:rsidP="004E396E">
            <w:pPr>
              <w:pStyle w:val="BodyText"/>
              <w:jc w:val="center"/>
              <w:rPr>
                <w:noProof/>
                <w:sz w:val="20"/>
                <w:szCs w:val="22"/>
              </w:rPr>
            </w:pPr>
            <w:r w:rsidRPr="00494C43">
              <w:rPr>
                <w:noProof/>
                <w:sz w:val="20"/>
                <w:szCs w:val="22"/>
              </w:rPr>
              <w:t>1</w:t>
            </w:r>
            <w:r>
              <w:rPr>
                <w:noProof/>
                <w:sz w:val="20"/>
                <w:szCs w:val="22"/>
              </w:rPr>
              <w:t>1</w:t>
            </w:r>
          </w:p>
        </w:tc>
        <w:tc>
          <w:tcPr>
            <w:tcW w:w="1094" w:type="dxa"/>
            <w:tcBorders>
              <w:bottom w:val="single" w:sz="4" w:space="0" w:color="auto"/>
              <w:right w:val="single" w:sz="4" w:space="0" w:color="auto"/>
            </w:tcBorders>
            <w:vAlign w:val="center"/>
          </w:tcPr>
          <w:p w:rsidR="00CC1E06" w:rsidRPr="00494C43" w:rsidRDefault="00CC1E06" w:rsidP="004E396E">
            <w:pPr>
              <w:pStyle w:val="BodyText"/>
              <w:jc w:val="center"/>
              <w:rPr>
                <w:noProof/>
                <w:sz w:val="20"/>
                <w:szCs w:val="22"/>
              </w:rPr>
            </w:pPr>
            <w:r w:rsidRPr="00494C43">
              <w:rPr>
                <w:noProof/>
                <w:sz w:val="20"/>
                <w:szCs w:val="22"/>
              </w:rPr>
              <w:t>1</w:t>
            </w:r>
            <w:r>
              <w:rPr>
                <w:noProof/>
                <w:sz w:val="20"/>
                <w:szCs w:val="22"/>
              </w:rPr>
              <w:t>2</w:t>
            </w:r>
          </w:p>
        </w:tc>
      </w:tr>
      <w:tr w:rsidR="00CC1E06" w:rsidRPr="00715CDA" w:rsidTr="00CC1E06">
        <w:trPr>
          <w:trHeight w:val="698"/>
        </w:trPr>
        <w:tc>
          <w:tcPr>
            <w:tcW w:w="720" w:type="dxa"/>
            <w:tcBorders>
              <w:bottom w:val="single" w:sz="4" w:space="0" w:color="auto"/>
            </w:tcBorders>
            <w:vAlign w:val="center"/>
          </w:tcPr>
          <w:p w:rsidR="00CC1E06" w:rsidRPr="00494C43" w:rsidRDefault="00CC1E06" w:rsidP="004E396E">
            <w:pPr>
              <w:jc w:val="center"/>
              <w:rPr>
                <w:sz w:val="20"/>
                <w:szCs w:val="20"/>
              </w:rPr>
            </w:pPr>
            <w:r w:rsidRPr="00494C43">
              <w:rPr>
                <w:sz w:val="20"/>
                <w:szCs w:val="20"/>
              </w:rPr>
              <w:t>1.</w:t>
            </w:r>
          </w:p>
        </w:tc>
        <w:tc>
          <w:tcPr>
            <w:tcW w:w="1350" w:type="dxa"/>
            <w:tcBorders>
              <w:top w:val="nil"/>
              <w:left w:val="nil"/>
              <w:bottom w:val="single" w:sz="4" w:space="0" w:color="auto"/>
              <w:right w:val="nil"/>
            </w:tcBorders>
            <w:shd w:val="clear" w:color="auto" w:fill="auto"/>
            <w:vAlign w:val="center"/>
          </w:tcPr>
          <w:p w:rsidR="00CC1E06" w:rsidRPr="00EE57A4" w:rsidRDefault="00CC1E06" w:rsidP="004E396E">
            <w:pPr>
              <w:jc w:val="center"/>
              <w:rPr>
                <w:sz w:val="22"/>
                <w:szCs w:val="22"/>
              </w:rPr>
            </w:pPr>
            <w:r>
              <w:rPr>
                <w:sz w:val="22"/>
                <w:szCs w:val="22"/>
              </w:rPr>
              <w:t>gonadorelin</w:t>
            </w:r>
          </w:p>
        </w:tc>
        <w:tc>
          <w:tcPr>
            <w:tcW w:w="1440" w:type="dxa"/>
            <w:tcBorders>
              <w:bottom w:val="single" w:sz="4" w:space="0" w:color="auto"/>
            </w:tcBorders>
            <w:vAlign w:val="center"/>
          </w:tcPr>
          <w:p w:rsidR="00CC1E06" w:rsidRPr="00741BAB" w:rsidRDefault="00CC1E06" w:rsidP="004E396E">
            <w:pPr>
              <w:jc w:val="center"/>
              <w:rPr>
                <w:sz w:val="20"/>
                <w:szCs w:val="20"/>
              </w:rPr>
            </w:pPr>
            <w:r>
              <w:rPr>
                <w:sz w:val="20"/>
                <w:szCs w:val="20"/>
              </w:rPr>
              <w:t>injekcija</w:t>
            </w:r>
          </w:p>
        </w:tc>
        <w:tc>
          <w:tcPr>
            <w:tcW w:w="1440" w:type="dxa"/>
            <w:tcBorders>
              <w:bottom w:val="single" w:sz="4" w:space="0" w:color="auto"/>
            </w:tcBorders>
            <w:vAlign w:val="center"/>
          </w:tcPr>
          <w:p w:rsidR="00CC1E06" w:rsidRPr="00741BAB" w:rsidRDefault="00CC1E06" w:rsidP="004E396E">
            <w:pPr>
              <w:jc w:val="center"/>
              <w:rPr>
                <w:sz w:val="20"/>
                <w:szCs w:val="20"/>
              </w:rPr>
            </w:pPr>
            <w:r>
              <w:rPr>
                <w:sz w:val="20"/>
                <w:szCs w:val="20"/>
              </w:rPr>
              <w:t>100mcg</w:t>
            </w:r>
          </w:p>
        </w:tc>
        <w:tc>
          <w:tcPr>
            <w:tcW w:w="1080" w:type="dxa"/>
            <w:tcBorders>
              <w:bottom w:val="single" w:sz="4" w:space="0" w:color="auto"/>
            </w:tcBorders>
            <w:shd w:val="clear" w:color="auto" w:fill="auto"/>
            <w:vAlign w:val="center"/>
          </w:tcPr>
          <w:p w:rsidR="00CC1E06" w:rsidRPr="00494C43" w:rsidRDefault="00CC1E06" w:rsidP="004E396E">
            <w:pPr>
              <w:jc w:val="center"/>
              <w:rPr>
                <w:sz w:val="20"/>
                <w:szCs w:val="20"/>
              </w:rPr>
            </w:pPr>
            <w:r>
              <w:rPr>
                <w:sz w:val="20"/>
                <w:szCs w:val="20"/>
              </w:rPr>
              <w:t>injekcija</w:t>
            </w:r>
          </w:p>
        </w:tc>
        <w:tc>
          <w:tcPr>
            <w:tcW w:w="1170" w:type="dxa"/>
            <w:tcBorders>
              <w:bottom w:val="single" w:sz="4" w:space="0" w:color="auto"/>
            </w:tcBorders>
            <w:shd w:val="clear" w:color="auto" w:fill="auto"/>
            <w:vAlign w:val="center"/>
          </w:tcPr>
          <w:p w:rsidR="00CC1E06" w:rsidRPr="00C767EE" w:rsidRDefault="00CC1E06" w:rsidP="004E396E">
            <w:pPr>
              <w:jc w:val="center"/>
              <w:rPr>
                <w:sz w:val="20"/>
                <w:szCs w:val="20"/>
              </w:rPr>
            </w:pPr>
            <w:r>
              <w:rPr>
                <w:sz w:val="20"/>
                <w:szCs w:val="20"/>
              </w:rPr>
              <w:t>20</w:t>
            </w:r>
          </w:p>
        </w:tc>
        <w:tc>
          <w:tcPr>
            <w:tcW w:w="1156" w:type="dxa"/>
            <w:tcBorders>
              <w:bottom w:val="single" w:sz="4" w:space="0" w:color="auto"/>
            </w:tcBorders>
            <w:vAlign w:val="center"/>
          </w:tcPr>
          <w:p w:rsidR="00CC1E06" w:rsidRPr="00494C43" w:rsidRDefault="00CC1E06" w:rsidP="004E396E">
            <w:pPr>
              <w:pStyle w:val="BodyText"/>
              <w:jc w:val="center"/>
              <w:rPr>
                <w:noProof/>
                <w:sz w:val="20"/>
                <w:lang w:val="sr-Cyrl-CS"/>
              </w:rPr>
            </w:pPr>
          </w:p>
        </w:tc>
        <w:tc>
          <w:tcPr>
            <w:tcW w:w="1260" w:type="dxa"/>
            <w:tcBorders>
              <w:bottom w:val="single" w:sz="4" w:space="0" w:color="auto"/>
            </w:tcBorders>
            <w:vAlign w:val="center"/>
          </w:tcPr>
          <w:p w:rsidR="00CC1E06" w:rsidRPr="00494C43" w:rsidRDefault="00CC1E06" w:rsidP="004E396E">
            <w:pPr>
              <w:pStyle w:val="BodyText"/>
              <w:jc w:val="center"/>
              <w:rPr>
                <w:noProof/>
                <w:sz w:val="20"/>
                <w:lang w:val="sr-Cyrl-CS"/>
              </w:rPr>
            </w:pPr>
          </w:p>
        </w:tc>
        <w:tc>
          <w:tcPr>
            <w:tcW w:w="1170" w:type="dxa"/>
            <w:tcBorders>
              <w:bottom w:val="single" w:sz="4" w:space="0" w:color="auto"/>
            </w:tcBorders>
            <w:vAlign w:val="center"/>
          </w:tcPr>
          <w:p w:rsidR="00CC1E06" w:rsidRPr="00494C43" w:rsidRDefault="00CC1E06" w:rsidP="004E396E">
            <w:pPr>
              <w:pStyle w:val="BodyText"/>
              <w:jc w:val="center"/>
              <w:rPr>
                <w:noProof/>
                <w:sz w:val="20"/>
                <w:lang w:val="sr-Cyrl-CS"/>
              </w:rPr>
            </w:pPr>
          </w:p>
        </w:tc>
        <w:tc>
          <w:tcPr>
            <w:tcW w:w="1260" w:type="dxa"/>
            <w:tcBorders>
              <w:bottom w:val="single" w:sz="4" w:space="0" w:color="auto"/>
            </w:tcBorders>
            <w:vAlign w:val="center"/>
          </w:tcPr>
          <w:p w:rsidR="00CC1E06" w:rsidRPr="00494C43" w:rsidRDefault="00CC1E06" w:rsidP="004E396E">
            <w:pPr>
              <w:pStyle w:val="BodyText"/>
              <w:jc w:val="center"/>
              <w:rPr>
                <w:noProof/>
                <w:sz w:val="20"/>
                <w:lang w:val="sr-Cyrl-CS"/>
              </w:rPr>
            </w:pPr>
          </w:p>
        </w:tc>
        <w:tc>
          <w:tcPr>
            <w:tcW w:w="990" w:type="dxa"/>
            <w:tcBorders>
              <w:bottom w:val="single" w:sz="4" w:space="0" w:color="auto"/>
            </w:tcBorders>
            <w:vAlign w:val="center"/>
          </w:tcPr>
          <w:p w:rsidR="00CC1E06" w:rsidRPr="00494C43" w:rsidRDefault="00CC1E06" w:rsidP="004E396E">
            <w:pPr>
              <w:pStyle w:val="BodyText"/>
              <w:jc w:val="center"/>
              <w:rPr>
                <w:noProof/>
                <w:sz w:val="20"/>
                <w:lang w:val="sr-Cyrl-CS"/>
              </w:rPr>
            </w:pPr>
          </w:p>
        </w:tc>
        <w:tc>
          <w:tcPr>
            <w:tcW w:w="1094" w:type="dxa"/>
            <w:tcBorders>
              <w:bottom w:val="single" w:sz="4" w:space="0" w:color="auto"/>
              <w:right w:val="single" w:sz="4" w:space="0" w:color="auto"/>
            </w:tcBorders>
            <w:vAlign w:val="center"/>
          </w:tcPr>
          <w:p w:rsidR="00CC1E06" w:rsidRPr="00494C43" w:rsidRDefault="00CC1E06" w:rsidP="004E396E">
            <w:pPr>
              <w:jc w:val="center"/>
              <w:rPr>
                <w:b/>
                <w:bCs/>
                <w:noProof/>
                <w:color w:val="000000"/>
                <w:sz w:val="20"/>
                <w:szCs w:val="20"/>
                <w:lang w:val="sr-Cyrl-CS"/>
              </w:rPr>
            </w:pPr>
          </w:p>
        </w:tc>
      </w:tr>
      <w:tr w:rsidR="004E396E" w:rsidRPr="007D0076" w:rsidTr="00CC1E06">
        <w:trPr>
          <w:gridAfter w:val="4"/>
          <w:wAfter w:w="4514" w:type="dxa"/>
          <w:trHeight w:val="420"/>
        </w:trPr>
        <w:tc>
          <w:tcPr>
            <w:tcW w:w="720" w:type="dxa"/>
            <w:tcBorders>
              <w:top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w:t>
            </w:r>
          </w:p>
        </w:tc>
        <w:tc>
          <w:tcPr>
            <w:tcW w:w="7636" w:type="dxa"/>
            <w:gridSpan w:val="6"/>
            <w:tcBorders>
              <w:top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CC1E06">
        <w:trPr>
          <w:gridAfter w:val="4"/>
          <w:wAfter w:w="4514" w:type="dxa"/>
          <w:trHeight w:val="412"/>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III</w:t>
            </w:r>
          </w:p>
        </w:tc>
        <w:tc>
          <w:tcPr>
            <w:tcW w:w="7636" w:type="dxa"/>
            <w:gridSpan w:val="6"/>
            <w:tcBorders>
              <w:bottom w:val="single" w:sz="4" w:space="0" w:color="auto"/>
            </w:tcBorders>
            <w:vAlign w:val="center"/>
          </w:tcPr>
          <w:p w:rsidR="004E396E" w:rsidRPr="00494C43" w:rsidRDefault="004E396E" w:rsidP="004E396E">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CC1E06">
        <w:trPr>
          <w:gridAfter w:val="4"/>
          <w:wAfter w:w="4514" w:type="dxa"/>
          <w:trHeight w:val="419"/>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IV</w:t>
            </w:r>
          </w:p>
        </w:tc>
        <w:tc>
          <w:tcPr>
            <w:tcW w:w="7636" w:type="dxa"/>
            <w:gridSpan w:val="6"/>
            <w:tcBorders>
              <w:bottom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bl>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C767EE">
        <w:rPr>
          <w:noProof/>
          <w:sz w:val="22"/>
          <w:szCs w:val="22"/>
        </w:rPr>
        <w:t>_</w:t>
      </w:r>
    </w:p>
    <w:p w:rsidR="0067107D" w:rsidRPr="00776B2E" w:rsidRDefault="0067107D" w:rsidP="0067107D">
      <w:pPr>
        <w:pStyle w:val="BodyText"/>
        <w:rPr>
          <w:noProof/>
          <w:sz w:val="22"/>
          <w:szCs w:val="22"/>
        </w:rPr>
      </w:pPr>
    </w:p>
    <w:p w:rsidR="00A21033" w:rsidRPr="00C767EE"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00C767EE">
        <w:rPr>
          <w:noProof/>
          <w:sz w:val="22"/>
          <w:szCs w:val="22"/>
        </w:rPr>
        <w:t>понуде:______</w:t>
      </w:r>
      <w:r w:rsidR="006256A2">
        <w:rPr>
          <w:noProof/>
          <w:sz w:val="22"/>
          <w:szCs w:val="22"/>
        </w:rPr>
        <w:t>___</w:t>
      </w:r>
      <w:r w:rsidR="00C767EE">
        <w:rPr>
          <w:noProof/>
          <w:sz w:val="22"/>
          <w:szCs w:val="22"/>
        </w:rPr>
        <w:t>_____________</w:t>
      </w:r>
    </w:p>
    <w:p w:rsidR="00A21033" w:rsidRPr="00C767EE"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w:t>
      </w:r>
      <w:r w:rsidR="00C767EE">
        <w:rPr>
          <w:noProof/>
          <w:sz w:val="22"/>
          <w:szCs w:val="22"/>
        </w:rPr>
        <w:t>___________________</w:t>
      </w:r>
      <w:r w:rsidR="006256A2">
        <w:rPr>
          <w:noProof/>
          <w:sz w:val="22"/>
          <w:szCs w:val="22"/>
        </w:rPr>
        <w:t>_</w:t>
      </w:r>
      <w:r w:rsidR="00C767EE">
        <w:rPr>
          <w:noProof/>
          <w:sz w:val="22"/>
          <w:szCs w:val="22"/>
        </w:rPr>
        <w:t>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BA491C" w:rsidRPr="0049725B" w:rsidRDefault="00CC1E06" w:rsidP="0049725B">
      <w:pPr>
        <w:rPr>
          <w:noProof/>
          <w:sz w:val="22"/>
          <w:szCs w:val="22"/>
          <w:lang w:val="sl-SI"/>
        </w:rPr>
      </w:pPr>
      <w:r>
        <w:rPr>
          <w:noProof/>
          <w:sz w:val="22"/>
          <w:szCs w:val="22"/>
          <w:lang w:val="sl-SI"/>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6256A2" w:rsidP="00FF5B5D">
            <w:pPr>
              <w:pStyle w:val="Heading2"/>
              <w:numPr>
                <w:ilvl w:val="0"/>
                <w:numId w:val="35"/>
              </w:numPr>
              <w:rPr>
                <w:noProof/>
              </w:rPr>
            </w:pPr>
            <w:r>
              <w:rPr>
                <w:noProof/>
              </w:rPr>
              <w:lastRenderedPageBreak/>
              <w:t xml:space="preserve"> </w:t>
            </w:r>
            <w:r w:rsidR="00AB39E7" w:rsidRPr="002D5B2C">
              <w:rPr>
                <w:noProof/>
              </w:rPr>
              <w:br w:type="page"/>
            </w:r>
            <w:bookmarkStart w:id="87" w:name="_Toc364158554"/>
            <w:bookmarkStart w:id="88" w:name="_Toc477351253"/>
            <w:r w:rsidR="00AB39E7"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9" w:name="_Toc364158555"/>
            <w:bookmarkStart w:id="90" w:name="_Toc477351254"/>
            <w:r w:rsidR="006256A2">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sidR="006256A2">
        <w:rPr>
          <w:lang w:val="sr-Cyrl-CS"/>
        </w:rPr>
        <w:t>_______</w:t>
      </w:r>
      <w:r>
        <w:rPr>
          <w:lang w:val="sr-Cyrl-CS"/>
        </w:rPr>
        <w:t xml:space="preserve">___________ динара), </w:t>
      </w:r>
      <w:r w:rsidRPr="007403E1">
        <w:rPr>
          <w:lang w:val="sr-Cyrl-CS"/>
        </w:rPr>
        <w:t xml:space="preserve">по уговору о јавној набавци број </w:t>
      </w:r>
      <w:r w:rsidR="00CC1E06">
        <w:rPr>
          <w:b/>
        </w:rPr>
        <w:t>202</w:t>
      </w:r>
      <w:r>
        <w:rPr>
          <w:b/>
          <w:lang w:val="sr-Cyrl-CS"/>
        </w:rPr>
        <w:t>-17-О</w:t>
      </w:r>
      <w:r>
        <w:rPr>
          <w:lang w:val="en-US"/>
        </w:rPr>
        <w:t xml:space="preserve"> - </w:t>
      </w:r>
      <w:r w:rsidR="00CC1E06">
        <w:rPr>
          <w:b/>
          <w:lang w:val="sr-Cyrl-CS"/>
        </w:rPr>
        <w:t>Набавка</w:t>
      </w:r>
      <w:r w:rsidR="00CC1E06">
        <w:rPr>
          <w:b/>
        </w:rPr>
        <w:t xml:space="preserve"> нерегистрованог лека са Д Листе лекова – gonadorelin 100mcg, за потребе Клинике за ендокринологију Клиничког центра Војводине</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49725B" w:rsidRPr="00685159" w:rsidRDefault="0049725B" w:rsidP="0049725B">
      <w:pPr>
        <w:ind w:right="-64"/>
        <w:rPr>
          <w:noProof/>
        </w:rPr>
      </w:pPr>
    </w:p>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5B" w:rsidRDefault="00A73B5B">
      <w:r>
        <w:separator/>
      </w:r>
    </w:p>
  </w:endnote>
  <w:endnote w:type="continuationSeparator" w:id="0">
    <w:p w:rsidR="00A73B5B" w:rsidRDefault="00A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A73B5B" w:rsidRPr="006256A2" w:rsidRDefault="00A73B5B" w:rsidP="006256A2">
        <w:pPr>
          <w:pStyle w:val="Footer"/>
          <w:jc w:val="right"/>
        </w:pPr>
        <w:r>
          <w:rPr>
            <w:lang w:val="sr-Cyrl-CS"/>
          </w:rPr>
          <w:t xml:space="preserve">Страна </w:t>
        </w:r>
        <w:r w:rsidR="008B4DC9">
          <w:fldChar w:fldCharType="begin"/>
        </w:r>
        <w:r>
          <w:instrText xml:space="preserve"> PAGE   \* MERGEFORMAT </w:instrText>
        </w:r>
        <w:r w:rsidR="008B4DC9">
          <w:fldChar w:fldCharType="separate"/>
        </w:r>
        <w:r w:rsidR="00641866">
          <w:rPr>
            <w:noProof/>
          </w:rPr>
          <w:t>28</w:t>
        </w:r>
        <w:r w:rsidR="008B4DC9">
          <w:rPr>
            <w:noProof/>
          </w:rPr>
          <w:fldChar w:fldCharType="end"/>
        </w:r>
        <w:r>
          <w:rPr>
            <w:noProof/>
            <w:lang w:val="sr-Cyrl-CS"/>
          </w:rPr>
          <w:t>/</w:t>
        </w:r>
        <w:r>
          <w:rPr>
            <w:noProof/>
          </w:rPr>
          <w:t>32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Default="008B4DC9" w:rsidP="00092A9E">
    <w:pPr>
      <w:pStyle w:val="Footer"/>
      <w:framePr w:wrap="around" w:vAnchor="text" w:hAnchor="margin" w:xAlign="right" w:y="1"/>
      <w:rPr>
        <w:rStyle w:val="PageNumber"/>
      </w:rPr>
    </w:pPr>
    <w:r>
      <w:rPr>
        <w:rStyle w:val="PageNumber"/>
      </w:rPr>
      <w:fldChar w:fldCharType="begin"/>
    </w:r>
    <w:r w:rsidR="00A73B5B">
      <w:rPr>
        <w:rStyle w:val="PageNumber"/>
      </w:rPr>
      <w:instrText xml:space="preserve">PAGE  </w:instrText>
    </w:r>
    <w:r>
      <w:rPr>
        <w:rStyle w:val="PageNumber"/>
      </w:rPr>
      <w:fldChar w:fldCharType="end"/>
    </w:r>
  </w:p>
  <w:p w:rsidR="00A73B5B" w:rsidRDefault="00A73B5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Pr="006256A2" w:rsidRDefault="00A73B5B"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8B4DC9">
          <w:fldChar w:fldCharType="begin"/>
        </w:r>
        <w:r>
          <w:instrText xml:space="preserve"> PAGE   \* MERGEFORMAT </w:instrText>
        </w:r>
        <w:r w:rsidR="008B4DC9">
          <w:fldChar w:fldCharType="separate"/>
        </w:r>
        <w:r w:rsidR="00641866">
          <w:rPr>
            <w:noProof/>
          </w:rPr>
          <w:t>32</w:t>
        </w:r>
        <w:r w:rsidR="008B4DC9">
          <w:rPr>
            <w:noProof/>
          </w:rPr>
          <w:fldChar w:fldCharType="end"/>
        </w:r>
        <w:r>
          <w:rPr>
            <w:noProof/>
          </w:rPr>
          <w:t>/32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Default="00A7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5B" w:rsidRDefault="00A73B5B">
      <w:r>
        <w:separator/>
      </w:r>
    </w:p>
  </w:footnote>
  <w:footnote w:type="continuationSeparator" w:id="0">
    <w:p w:rsidR="00A73B5B" w:rsidRDefault="00A7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Default="00A73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Pr="00884492" w:rsidRDefault="00A73B5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5B" w:rsidRDefault="00A7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0C8"/>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14F6"/>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275B3"/>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072"/>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56A2"/>
    <w:rsid w:val="00626D96"/>
    <w:rsid w:val="00631512"/>
    <w:rsid w:val="006326A1"/>
    <w:rsid w:val="00633103"/>
    <w:rsid w:val="00635601"/>
    <w:rsid w:val="006368C2"/>
    <w:rsid w:val="00636BFF"/>
    <w:rsid w:val="0063713D"/>
    <w:rsid w:val="0063783E"/>
    <w:rsid w:val="00641866"/>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77738"/>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4078"/>
    <w:rsid w:val="008B4934"/>
    <w:rsid w:val="008B4DC9"/>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3B5B"/>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06"/>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20FC"/>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BC47-D125-49A4-98E8-D7401993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32</Pages>
  <Words>8421</Words>
  <Characters>50788</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220</cp:revision>
  <cp:lastPrinted>2016-02-18T14:04:00Z</cp:lastPrinted>
  <dcterms:created xsi:type="dcterms:W3CDTF">2015-09-03T07:54:00Z</dcterms:created>
  <dcterms:modified xsi:type="dcterms:W3CDTF">2017-10-31T12:40:00Z</dcterms:modified>
</cp:coreProperties>
</file>