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71045485"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0C69FC"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17C5C" w:rsidRDefault="00D56555" w:rsidP="00B84C11">
      <w:pPr>
        <w:pStyle w:val="Footer"/>
        <w:jc w:val="center"/>
        <w:rPr>
          <w:b/>
          <w:sz w:val="28"/>
          <w:szCs w:val="28"/>
        </w:rPr>
      </w:pPr>
      <w:r w:rsidRPr="00D56555">
        <w:rPr>
          <w:b/>
          <w:sz w:val="28"/>
          <w:szCs w:val="28"/>
          <w:lang w:val="sr-Cyrl-CS"/>
        </w:rPr>
        <w:t xml:space="preserve">Набавка </w:t>
      </w:r>
      <w:r w:rsidRPr="00D56555">
        <w:rPr>
          <w:b/>
          <w:sz w:val="28"/>
          <w:szCs w:val="28"/>
        </w:rPr>
        <w:t xml:space="preserve">пацијент монитора за Клинику за хематологију </w:t>
      </w:r>
    </w:p>
    <w:p w:rsidR="00136F22" w:rsidRPr="00D56555" w:rsidRDefault="00D56555" w:rsidP="00B84C11">
      <w:pPr>
        <w:pStyle w:val="Footer"/>
        <w:jc w:val="center"/>
        <w:rPr>
          <w:b/>
          <w:sz w:val="28"/>
          <w:szCs w:val="28"/>
        </w:rPr>
      </w:pPr>
      <w:r w:rsidRPr="00D56555">
        <w:rPr>
          <w:b/>
          <w:sz w:val="28"/>
          <w:szCs w:val="28"/>
          <w:lang w:val="sr-Cyrl-CS"/>
        </w:rPr>
        <w:t>Клиничког центра Војводине</w:t>
      </w:r>
    </w:p>
    <w:p w:rsidR="006F21DB" w:rsidRDefault="006F21DB" w:rsidP="00B84C11">
      <w:pPr>
        <w:pStyle w:val="Footer"/>
        <w:jc w:val="center"/>
        <w:rPr>
          <w:b/>
          <w:noProof/>
          <w:sz w:val="28"/>
          <w:szCs w:val="28"/>
        </w:rPr>
      </w:pPr>
    </w:p>
    <w:p w:rsidR="00C17C5C" w:rsidRPr="00FE6F00" w:rsidRDefault="00FE6F00" w:rsidP="00B84C11">
      <w:pPr>
        <w:pStyle w:val="Footer"/>
        <w:jc w:val="center"/>
        <w:rPr>
          <w:b/>
          <w:noProof/>
          <w:color w:val="FF0000"/>
          <w:sz w:val="28"/>
          <w:szCs w:val="28"/>
        </w:rPr>
      </w:pPr>
      <w:r w:rsidRPr="00FE6F00">
        <w:rPr>
          <w:b/>
          <w:noProof/>
          <w:color w:val="FF0000"/>
          <w:sz w:val="28"/>
          <w:szCs w:val="28"/>
        </w:rPr>
        <w:t>СВЕ ИЗМЕНЕ СУ ОБЕЛЕЖЕНЕ ЦРВЕНОМ БОЈОМ</w:t>
      </w: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56555">
        <w:rPr>
          <w:b/>
          <w:noProof/>
          <w:sz w:val="28"/>
          <w:szCs w:val="28"/>
        </w:rPr>
        <w:t>184</w:t>
      </w:r>
      <w:r w:rsidR="00F1710F">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56555">
        <w:rPr>
          <w:b/>
          <w:noProof/>
        </w:rPr>
        <w:t>октобар</w:t>
      </w:r>
      <w:r w:rsidR="00C76A1D">
        <w:rPr>
          <w:b/>
          <w:noProof/>
          <w:lang/>
        </w:rPr>
        <w:t>-</w:t>
      </w:r>
      <w:r w:rsidR="005D6B36">
        <w:rPr>
          <w:b/>
          <w:noProof/>
          <w:lang/>
        </w:rPr>
        <w:t>новембар</w:t>
      </w:r>
      <w:r w:rsidR="0025301F">
        <w:rPr>
          <w:b/>
          <w:noProof/>
        </w:rPr>
        <w:t xml:space="preserve"> </w:t>
      </w:r>
      <w:r w:rsidR="002174BB">
        <w:rPr>
          <w:b/>
          <w:noProof/>
        </w:rPr>
        <w:t>20</w:t>
      </w:r>
      <w:r w:rsidR="00F1710F">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D56555">
        <w:rPr>
          <w:b/>
          <w:noProof/>
        </w:rPr>
        <w:t>184</w:t>
      </w:r>
      <w:r w:rsidR="00F1710F">
        <w:rPr>
          <w:b/>
          <w:noProof/>
          <w:lang w:val="sr-Cyrl-CS"/>
        </w:rPr>
        <w:t>-17</w:t>
      </w:r>
      <w:r w:rsidR="0023541D">
        <w:rPr>
          <w:b/>
          <w:noProof/>
        </w:rPr>
        <w:t xml:space="preserve">-O </w:t>
      </w:r>
      <w:r w:rsidRPr="00E13123">
        <w:rPr>
          <w:b/>
          <w:noProof/>
        </w:rPr>
        <w:t xml:space="preserve">- </w:t>
      </w:r>
      <w:bookmarkEnd w:id="4"/>
      <w:bookmarkEnd w:id="5"/>
      <w:bookmarkEnd w:id="6"/>
      <w:bookmarkEnd w:id="7"/>
      <w:r w:rsidR="00D56555" w:rsidRPr="002053CA">
        <w:rPr>
          <w:b/>
          <w:lang w:val="sr-Cyrl-CS"/>
        </w:rPr>
        <w:t xml:space="preserve">Набавка </w:t>
      </w:r>
      <w:r w:rsidR="00D56555">
        <w:rPr>
          <w:b/>
        </w:rPr>
        <w:t xml:space="preserve">пацијент монитора за Клинику за хематологију </w:t>
      </w:r>
      <w:r w:rsidR="00D56555" w:rsidRPr="002053CA">
        <w:rPr>
          <w:b/>
          <w:lang w:val="sr-Cyrl-CS"/>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0F049B" w:rsidRDefault="000C69FC">
          <w:pPr>
            <w:pStyle w:val="TOC2"/>
            <w:tabs>
              <w:tab w:val="left" w:pos="660"/>
              <w:tab w:val="right" w:leader="dot" w:pos="9040"/>
            </w:tabs>
            <w:rPr>
              <w:rFonts w:asciiTheme="minorHAnsi" w:eastAsiaTheme="minorEastAsia" w:hAnsiTheme="minorHAnsi" w:cstheme="minorBidi"/>
              <w:noProof/>
              <w:sz w:val="22"/>
              <w:szCs w:val="22"/>
              <w:lang w:val="en-US"/>
            </w:rPr>
          </w:pPr>
          <w:r w:rsidRPr="000C69FC">
            <w:fldChar w:fldCharType="begin"/>
          </w:r>
          <w:r w:rsidR="009B75C5">
            <w:instrText xml:space="preserve"> TOC \o "1-3" \h \z \u </w:instrText>
          </w:r>
          <w:r w:rsidRPr="000C69FC">
            <w:fldChar w:fldCharType="separate"/>
          </w:r>
          <w:hyperlink w:anchor="_Toc497303592" w:history="1">
            <w:r w:rsidR="000F049B" w:rsidRPr="00250A0C">
              <w:rPr>
                <w:rStyle w:val="Hyperlink"/>
                <w:noProof/>
              </w:rPr>
              <w:t>1.</w:t>
            </w:r>
            <w:r w:rsidR="000F049B">
              <w:rPr>
                <w:rFonts w:asciiTheme="minorHAnsi" w:eastAsiaTheme="minorEastAsia" w:hAnsiTheme="minorHAnsi" w:cstheme="minorBidi"/>
                <w:noProof/>
                <w:sz w:val="22"/>
                <w:szCs w:val="22"/>
                <w:lang w:val="en-US"/>
              </w:rPr>
              <w:tab/>
            </w:r>
            <w:r w:rsidR="000F049B" w:rsidRPr="00250A0C">
              <w:rPr>
                <w:rStyle w:val="Hyperlink"/>
                <w:noProof/>
              </w:rPr>
              <w:t>ОПШТИ ПОДАЦИ О НАБАВЦИ</w:t>
            </w:r>
            <w:r w:rsidR="000F049B">
              <w:rPr>
                <w:noProof/>
                <w:webHidden/>
              </w:rPr>
              <w:tab/>
            </w:r>
            <w:r w:rsidR="000F049B">
              <w:rPr>
                <w:noProof/>
                <w:webHidden/>
              </w:rPr>
              <w:fldChar w:fldCharType="begin"/>
            </w:r>
            <w:r w:rsidR="000F049B">
              <w:rPr>
                <w:noProof/>
                <w:webHidden/>
              </w:rPr>
              <w:instrText xml:space="preserve"> PAGEREF _Toc497303592 \h </w:instrText>
            </w:r>
            <w:r w:rsidR="000F049B">
              <w:rPr>
                <w:noProof/>
                <w:webHidden/>
              </w:rPr>
            </w:r>
            <w:r w:rsidR="000F049B">
              <w:rPr>
                <w:noProof/>
                <w:webHidden/>
              </w:rPr>
              <w:fldChar w:fldCharType="separate"/>
            </w:r>
            <w:r w:rsidR="000F049B">
              <w:rPr>
                <w:noProof/>
                <w:webHidden/>
              </w:rPr>
              <w:t>4</w:t>
            </w:r>
            <w:r w:rsidR="000F049B">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3" w:history="1">
            <w:r w:rsidRPr="00250A0C">
              <w:rPr>
                <w:rStyle w:val="Hyperlink"/>
                <w:noProof/>
                <w:lang w:val="sl-SI"/>
              </w:rPr>
              <w:t>2.</w:t>
            </w:r>
            <w:r>
              <w:rPr>
                <w:rFonts w:asciiTheme="minorHAnsi" w:eastAsiaTheme="minorEastAsia" w:hAnsiTheme="minorHAnsi" w:cstheme="minorBidi"/>
                <w:noProof/>
                <w:sz w:val="22"/>
                <w:szCs w:val="22"/>
                <w:lang w:val="en-US"/>
              </w:rPr>
              <w:tab/>
            </w:r>
            <w:r w:rsidRPr="00250A0C">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_Toc497303593 \h </w:instrText>
            </w:r>
            <w:r>
              <w:rPr>
                <w:noProof/>
                <w:webHidden/>
              </w:rPr>
            </w:r>
            <w:r>
              <w:rPr>
                <w:noProof/>
                <w:webHidden/>
              </w:rPr>
              <w:fldChar w:fldCharType="separate"/>
            </w:r>
            <w:r>
              <w:rPr>
                <w:noProof/>
                <w:webHidden/>
              </w:rPr>
              <w:t>5</w:t>
            </w:r>
            <w:r>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4" w:history="1">
            <w:r w:rsidRPr="00250A0C">
              <w:rPr>
                <w:rStyle w:val="Hyperlink"/>
                <w:noProof/>
              </w:rPr>
              <w:t>3.</w:t>
            </w:r>
            <w:r>
              <w:rPr>
                <w:rFonts w:asciiTheme="minorHAnsi" w:eastAsiaTheme="minorEastAsia" w:hAnsiTheme="minorHAnsi" w:cstheme="minorBidi"/>
                <w:noProof/>
                <w:sz w:val="22"/>
                <w:szCs w:val="22"/>
                <w:lang w:val="en-US"/>
              </w:rPr>
              <w:tab/>
            </w:r>
            <w:r w:rsidRPr="00250A0C">
              <w:rPr>
                <w:rStyle w:val="Hyperlink"/>
                <w:noProof/>
              </w:rPr>
              <w:t>ОПИС ПРЕДМЕТА ЈАВНЕ НАБАВКЕ</w:t>
            </w:r>
            <w:r>
              <w:rPr>
                <w:noProof/>
                <w:webHidden/>
              </w:rPr>
              <w:tab/>
            </w:r>
            <w:r>
              <w:rPr>
                <w:noProof/>
                <w:webHidden/>
              </w:rPr>
              <w:fldChar w:fldCharType="begin"/>
            </w:r>
            <w:r>
              <w:rPr>
                <w:noProof/>
                <w:webHidden/>
              </w:rPr>
              <w:instrText xml:space="preserve"> PAGEREF _Toc497303594 \h </w:instrText>
            </w:r>
            <w:r>
              <w:rPr>
                <w:noProof/>
                <w:webHidden/>
              </w:rPr>
            </w:r>
            <w:r>
              <w:rPr>
                <w:noProof/>
                <w:webHidden/>
              </w:rPr>
              <w:fldChar w:fldCharType="separate"/>
            </w:r>
            <w:r>
              <w:rPr>
                <w:noProof/>
                <w:webHidden/>
              </w:rPr>
              <w:t>6</w:t>
            </w:r>
            <w:r>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5" w:history="1">
            <w:r w:rsidRPr="00250A0C">
              <w:rPr>
                <w:rStyle w:val="Hyperlink"/>
                <w:noProof/>
              </w:rPr>
              <w:t>4.</w:t>
            </w:r>
            <w:r>
              <w:rPr>
                <w:rFonts w:asciiTheme="minorHAnsi" w:eastAsiaTheme="minorEastAsia" w:hAnsiTheme="minorHAnsi" w:cstheme="minorBidi"/>
                <w:noProof/>
                <w:sz w:val="22"/>
                <w:szCs w:val="22"/>
                <w:lang w:val="en-US"/>
              </w:rPr>
              <w:tab/>
            </w:r>
            <w:r w:rsidRPr="00250A0C">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_Toc497303595 \h </w:instrText>
            </w:r>
            <w:r>
              <w:rPr>
                <w:noProof/>
                <w:webHidden/>
              </w:rPr>
            </w:r>
            <w:r>
              <w:rPr>
                <w:noProof/>
                <w:webHidden/>
              </w:rPr>
              <w:fldChar w:fldCharType="separate"/>
            </w:r>
            <w:r>
              <w:rPr>
                <w:noProof/>
                <w:webHidden/>
              </w:rPr>
              <w:t>8</w:t>
            </w:r>
            <w:r>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6" w:history="1">
            <w:r w:rsidRPr="00250A0C">
              <w:rPr>
                <w:rStyle w:val="Hyperlink"/>
                <w:noProof/>
              </w:rPr>
              <w:t>5.</w:t>
            </w:r>
            <w:r>
              <w:rPr>
                <w:rFonts w:asciiTheme="minorHAnsi" w:eastAsiaTheme="minorEastAsia" w:hAnsiTheme="minorHAnsi" w:cstheme="minorBidi"/>
                <w:noProof/>
                <w:sz w:val="22"/>
                <w:szCs w:val="22"/>
                <w:lang w:val="en-US"/>
              </w:rPr>
              <w:tab/>
            </w:r>
            <w:r w:rsidRPr="00250A0C">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_Toc497303596 \h </w:instrText>
            </w:r>
            <w:r>
              <w:rPr>
                <w:noProof/>
                <w:webHidden/>
              </w:rPr>
            </w:r>
            <w:r>
              <w:rPr>
                <w:noProof/>
                <w:webHidden/>
              </w:rPr>
              <w:fldChar w:fldCharType="separate"/>
            </w:r>
            <w:r>
              <w:rPr>
                <w:noProof/>
                <w:webHidden/>
              </w:rPr>
              <w:t>12</w:t>
            </w:r>
            <w:r>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7" w:history="1">
            <w:r w:rsidRPr="00250A0C">
              <w:rPr>
                <w:rStyle w:val="Hyperlink"/>
                <w:noProof/>
                <w:lang w:val="sr-Cyrl-CS"/>
              </w:rPr>
              <w:t>6.</w:t>
            </w:r>
            <w:r>
              <w:rPr>
                <w:rFonts w:asciiTheme="minorHAnsi" w:eastAsiaTheme="minorEastAsia" w:hAnsiTheme="minorHAnsi" w:cstheme="minorBidi"/>
                <w:noProof/>
                <w:sz w:val="22"/>
                <w:szCs w:val="22"/>
                <w:lang w:val="en-US"/>
              </w:rPr>
              <w:tab/>
            </w:r>
            <w:r w:rsidRPr="00250A0C">
              <w:rPr>
                <w:rStyle w:val="Hyperlink"/>
                <w:noProof/>
              </w:rPr>
              <w:t>РАЗРАДА КРИТЕРИЈУМА</w:t>
            </w:r>
            <w:r>
              <w:rPr>
                <w:noProof/>
                <w:webHidden/>
              </w:rPr>
              <w:tab/>
            </w:r>
            <w:r>
              <w:rPr>
                <w:noProof/>
                <w:webHidden/>
              </w:rPr>
              <w:fldChar w:fldCharType="begin"/>
            </w:r>
            <w:r>
              <w:rPr>
                <w:noProof/>
                <w:webHidden/>
              </w:rPr>
              <w:instrText xml:space="preserve"> PAGEREF _Toc497303597 \h </w:instrText>
            </w:r>
            <w:r>
              <w:rPr>
                <w:noProof/>
                <w:webHidden/>
              </w:rPr>
            </w:r>
            <w:r>
              <w:rPr>
                <w:noProof/>
                <w:webHidden/>
              </w:rPr>
              <w:fldChar w:fldCharType="separate"/>
            </w:r>
            <w:r>
              <w:rPr>
                <w:noProof/>
                <w:webHidden/>
              </w:rPr>
              <w:t>22</w:t>
            </w:r>
            <w:r>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01" w:history="1">
            <w:r w:rsidRPr="00250A0C">
              <w:rPr>
                <w:rStyle w:val="Hyperlink"/>
                <w:noProof/>
              </w:rPr>
              <w:t>7.</w:t>
            </w:r>
            <w:r>
              <w:rPr>
                <w:rFonts w:asciiTheme="minorHAnsi" w:eastAsiaTheme="minorEastAsia" w:hAnsiTheme="minorHAnsi" w:cstheme="minorBidi"/>
                <w:noProof/>
                <w:sz w:val="22"/>
                <w:szCs w:val="22"/>
                <w:lang w:val="en-US"/>
              </w:rPr>
              <w:tab/>
            </w:r>
            <w:r w:rsidRPr="00250A0C">
              <w:rPr>
                <w:rStyle w:val="Hyperlink"/>
                <w:noProof/>
              </w:rPr>
              <w:t>МОДЕЛ УГОВОРА</w:t>
            </w:r>
            <w:r>
              <w:rPr>
                <w:noProof/>
                <w:webHidden/>
              </w:rPr>
              <w:tab/>
            </w:r>
            <w:r>
              <w:rPr>
                <w:noProof/>
                <w:webHidden/>
              </w:rPr>
              <w:fldChar w:fldCharType="begin"/>
            </w:r>
            <w:r>
              <w:rPr>
                <w:noProof/>
                <w:webHidden/>
              </w:rPr>
              <w:instrText xml:space="preserve"> PAGEREF _Toc497303601 \h </w:instrText>
            </w:r>
            <w:r>
              <w:rPr>
                <w:noProof/>
                <w:webHidden/>
              </w:rPr>
            </w:r>
            <w:r>
              <w:rPr>
                <w:noProof/>
                <w:webHidden/>
              </w:rPr>
              <w:fldChar w:fldCharType="separate"/>
            </w:r>
            <w:r>
              <w:rPr>
                <w:noProof/>
                <w:webHidden/>
              </w:rPr>
              <w:t>24</w:t>
            </w:r>
            <w:r>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24" w:history="1">
            <w:r w:rsidRPr="00250A0C">
              <w:rPr>
                <w:rStyle w:val="Hyperlink"/>
                <w:noProof/>
              </w:rPr>
              <w:t>8.</w:t>
            </w:r>
            <w:r>
              <w:rPr>
                <w:rFonts w:asciiTheme="minorHAnsi" w:eastAsiaTheme="minorEastAsia" w:hAnsiTheme="minorHAnsi" w:cstheme="minorBidi"/>
                <w:noProof/>
                <w:sz w:val="22"/>
                <w:szCs w:val="22"/>
                <w:lang w:val="en-US"/>
              </w:rPr>
              <w:tab/>
            </w:r>
            <w:r w:rsidRPr="00250A0C">
              <w:rPr>
                <w:rStyle w:val="Hyperlink"/>
                <w:noProof/>
              </w:rPr>
              <w:t>ИЗЈАВА О НЕЗАВИСНОЈ ПОНУДИ</w:t>
            </w:r>
            <w:r>
              <w:rPr>
                <w:noProof/>
                <w:webHidden/>
              </w:rPr>
              <w:tab/>
            </w:r>
            <w:r>
              <w:rPr>
                <w:noProof/>
                <w:webHidden/>
              </w:rPr>
              <w:fldChar w:fldCharType="begin"/>
            </w:r>
            <w:r>
              <w:rPr>
                <w:noProof/>
                <w:webHidden/>
              </w:rPr>
              <w:instrText xml:space="preserve"> PAGEREF _Toc497303624 \h </w:instrText>
            </w:r>
            <w:r>
              <w:rPr>
                <w:noProof/>
                <w:webHidden/>
              </w:rPr>
            </w:r>
            <w:r>
              <w:rPr>
                <w:noProof/>
                <w:webHidden/>
              </w:rPr>
              <w:fldChar w:fldCharType="separate"/>
            </w:r>
            <w:r>
              <w:rPr>
                <w:noProof/>
                <w:webHidden/>
              </w:rPr>
              <w:t>30</w:t>
            </w:r>
            <w:r>
              <w:rPr>
                <w:noProof/>
                <w:webHidden/>
              </w:rPr>
              <w:fldChar w:fldCharType="end"/>
            </w:r>
          </w:hyperlink>
        </w:p>
        <w:p w:rsidR="000F049B" w:rsidRDefault="000F049B">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25" w:history="1">
            <w:r w:rsidRPr="00250A0C">
              <w:rPr>
                <w:rStyle w:val="Hyperlink"/>
                <w:noProof/>
              </w:rPr>
              <w:t>9.</w:t>
            </w:r>
            <w:r>
              <w:rPr>
                <w:rFonts w:asciiTheme="minorHAnsi" w:eastAsiaTheme="minorEastAsia" w:hAnsiTheme="minorHAnsi" w:cstheme="minorBidi"/>
                <w:noProof/>
                <w:sz w:val="22"/>
                <w:szCs w:val="22"/>
                <w:lang w:val="en-US"/>
              </w:rPr>
              <w:tab/>
            </w:r>
            <w:r w:rsidRPr="00250A0C">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_Toc497303625 \h </w:instrText>
            </w:r>
            <w:r>
              <w:rPr>
                <w:noProof/>
                <w:webHidden/>
              </w:rPr>
            </w:r>
            <w:r>
              <w:rPr>
                <w:noProof/>
                <w:webHidden/>
              </w:rPr>
              <w:fldChar w:fldCharType="separate"/>
            </w:r>
            <w:r>
              <w:rPr>
                <w:noProof/>
                <w:webHidden/>
              </w:rPr>
              <w:t>31</w:t>
            </w:r>
            <w:r>
              <w:rPr>
                <w:noProof/>
                <w:webHidden/>
              </w:rPr>
              <w:fldChar w:fldCharType="end"/>
            </w:r>
          </w:hyperlink>
        </w:p>
        <w:p w:rsidR="000F049B" w:rsidRDefault="000F049B">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6" w:history="1">
            <w:r w:rsidRPr="00250A0C">
              <w:rPr>
                <w:rStyle w:val="Hyperlink"/>
                <w:noProof/>
              </w:rPr>
              <w:t>10.</w:t>
            </w:r>
            <w:r>
              <w:rPr>
                <w:rFonts w:asciiTheme="minorHAnsi" w:eastAsiaTheme="minorEastAsia" w:hAnsiTheme="minorHAnsi" w:cstheme="minorBidi"/>
                <w:noProof/>
                <w:sz w:val="22"/>
                <w:szCs w:val="22"/>
                <w:lang w:val="en-US"/>
              </w:rPr>
              <w:tab/>
            </w:r>
            <w:r w:rsidRPr="00250A0C">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_Toc497303626 \h </w:instrText>
            </w:r>
            <w:r>
              <w:rPr>
                <w:noProof/>
                <w:webHidden/>
              </w:rPr>
            </w:r>
            <w:r>
              <w:rPr>
                <w:noProof/>
                <w:webHidden/>
              </w:rPr>
              <w:fldChar w:fldCharType="separate"/>
            </w:r>
            <w:r>
              <w:rPr>
                <w:noProof/>
                <w:webHidden/>
              </w:rPr>
              <w:t>32</w:t>
            </w:r>
            <w:r>
              <w:rPr>
                <w:noProof/>
                <w:webHidden/>
              </w:rPr>
              <w:fldChar w:fldCharType="end"/>
            </w:r>
          </w:hyperlink>
        </w:p>
        <w:p w:rsidR="000F049B" w:rsidRDefault="000F049B">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7" w:history="1">
            <w:r w:rsidRPr="00250A0C">
              <w:rPr>
                <w:rStyle w:val="Hyperlink"/>
                <w:noProof/>
              </w:rPr>
              <w:t>11.</w:t>
            </w:r>
            <w:r>
              <w:rPr>
                <w:rFonts w:asciiTheme="minorHAnsi" w:eastAsiaTheme="minorEastAsia" w:hAnsiTheme="minorHAnsi" w:cstheme="minorBidi"/>
                <w:noProof/>
                <w:sz w:val="22"/>
                <w:szCs w:val="22"/>
                <w:lang w:val="en-US"/>
              </w:rPr>
              <w:tab/>
            </w:r>
            <w:r w:rsidRPr="00250A0C">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_Toc497303627 \h </w:instrText>
            </w:r>
            <w:r>
              <w:rPr>
                <w:noProof/>
                <w:webHidden/>
              </w:rPr>
            </w:r>
            <w:r>
              <w:rPr>
                <w:noProof/>
                <w:webHidden/>
              </w:rPr>
              <w:fldChar w:fldCharType="separate"/>
            </w:r>
            <w:r>
              <w:rPr>
                <w:noProof/>
                <w:webHidden/>
              </w:rPr>
              <w:t>33</w:t>
            </w:r>
            <w:r>
              <w:rPr>
                <w:noProof/>
                <w:webHidden/>
              </w:rPr>
              <w:fldChar w:fldCharType="end"/>
            </w:r>
          </w:hyperlink>
        </w:p>
        <w:p w:rsidR="000F049B" w:rsidRDefault="000F049B">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8" w:history="1">
            <w:r w:rsidRPr="00250A0C">
              <w:rPr>
                <w:rStyle w:val="Hyperlink"/>
                <w:noProof/>
              </w:rPr>
              <w:t>12.</w:t>
            </w:r>
            <w:r>
              <w:rPr>
                <w:rFonts w:asciiTheme="minorHAnsi" w:eastAsiaTheme="minorEastAsia" w:hAnsiTheme="minorHAnsi" w:cstheme="minorBidi"/>
                <w:noProof/>
                <w:sz w:val="22"/>
                <w:szCs w:val="22"/>
                <w:lang w:val="en-US"/>
              </w:rPr>
              <w:tab/>
            </w:r>
            <w:r w:rsidRPr="00250A0C">
              <w:rPr>
                <w:rStyle w:val="Hyperlink"/>
                <w:noProof/>
              </w:rPr>
              <w:t>ОБРАЗАЦ ПОНУДЕ</w:t>
            </w:r>
            <w:r>
              <w:rPr>
                <w:noProof/>
                <w:webHidden/>
              </w:rPr>
              <w:tab/>
            </w:r>
            <w:r>
              <w:rPr>
                <w:noProof/>
                <w:webHidden/>
              </w:rPr>
              <w:fldChar w:fldCharType="begin"/>
            </w:r>
            <w:r>
              <w:rPr>
                <w:noProof/>
                <w:webHidden/>
              </w:rPr>
              <w:instrText xml:space="preserve"> PAGEREF _Toc497303628 \h </w:instrText>
            </w:r>
            <w:r>
              <w:rPr>
                <w:noProof/>
                <w:webHidden/>
              </w:rPr>
            </w:r>
            <w:r>
              <w:rPr>
                <w:noProof/>
                <w:webHidden/>
              </w:rPr>
              <w:fldChar w:fldCharType="separate"/>
            </w:r>
            <w:r>
              <w:rPr>
                <w:noProof/>
                <w:webHidden/>
              </w:rPr>
              <w:t>34</w:t>
            </w:r>
            <w:r>
              <w:rPr>
                <w:noProof/>
                <w:webHidden/>
              </w:rPr>
              <w:fldChar w:fldCharType="end"/>
            </w:r>
          </w:hyperlink>
        </w:p>
        <w:p w:rsidR="000F049B" w:rsidRDefault="000F049B">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9" w:history="1">
            <w:r w:rsidRPr="00250A0C">
              <w:rPr>
                <w:rStyle w:val="Hyperlink"/>
                <w:noProof/>
              </w:rPr>
              <w:t>13.</w:t>
            </w:r>
            <w:r>
              <w:rPr>
                <w:rFonts w:asciiTheme="minorHAnsi" w:eastAsiaTheme="minorEastAsia" w:hAnsiTheme="minorHAnsi" w:cstheme="minorBidi"/>
                <w:noProof/>
                <w:sz w:val="22"/>
                <w:szCs w:val="22"/>
                <w:lang w:val="en-US"/>
              </w:rPr>
              <w:tab/>
            </w:r>
            <w:r w:rsidRPr="00250A0C">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_Toc497303629 \h </w:instrText>
            </w:r>
            <w:r>
              <w:rPr>
                <w:noProof/>
                <w:webHidden/>
              </w:rPr>
            </w:r>
            <w:r>
              <w:rPr>
                <w:noProof/>
                <w:webHidden/>
              </w:rPr>
              <w:fldChar w:fldCharType="separate"/>
            </w:r>
            <w:r>
              <w:rPr>
                <w:noProof/>
                <w:webHidden/>
              </w:rPr>
              <w:t>35</w:t>
            </w:r>
            <w:r>
              <w:rPr>
                <w:noProof/>
                <w:webHidden/>
              </w:rPr>
              <w:fldChar w:fldCharType="end"/>
            </w:r>
          </w:hyperlink>
        </w:p>
        <w:p w:rsidR="000F049B" w:rsidRDefault="000F049B">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30" w:history="1">
            <w:r w:rsidRPr="00250A0C">
              <w:rPr>
                <w:rStyle w:val="Hyperlink"/>
                <w:noProof/>
              </w:rPr>
              <w:t>14.</w:t>
            </w:r>
            <w:r>
              <w:rPr>
                <w:rFonts w:asciiTheme="minorHAnsi" w:eastAsiaTheme="minorEastAsia" w:hAnsiTheme="minorHAnsi" w:cstheme="minorBidi"/>
                <w:noProof/>
                <w:sz w:val="22"/>
                <w:szCs w:val="22"/>
                <w:lang w:val="en-US"/>
              </w:rPr>
              <w:tab/>
            </w:r>
            <w:r w:rsidRPr="00250A0C">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_Toc497303630 \h </w:instrText>
            </w:r>
            <w:r>
              <w:rPr>
                <w:noProof/>
                <w:webHidden/>
              </w:rPr>
            </w:r>
            <w:r>
              <w:rPr>
                <w:noProof/>
                <w:webHidden/>
              </w:rPr>
              <w:fldChar w:fldCharType="separate"/>
            </w:r>
            <w:r>
              <w:rPr>
                <w:noProof/>
                <w:webHidden/>
              </w:rPr>
              <w:t>36</w:t>
            </w:r>
            <w:r>
              <w:rPr>
                <w:noProof/>
                <w:webHidden/>
              </w:rPr>
              <w:fldChar w:fldCharType="end"/>
            </w:r>
          </w:hyperlink>
        </w:p>
        <w:p w:rsidR="009B75C5" w:rsidRDefault="000C69FC">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97303592"/>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B5C21" w:rsidRDefault="00D56555" w:rsidP="00C17C5C">
            <w:pPr>
              <w:pStyle w:val="Footer"/>
              <w:jc w:val="both"/>
              <w:rPr>
                <w:b/>
                <w:noProof/>
                <w:sz w:val="28"/>
                <w:szCs w:val="28"/>
              </w:rPr>
            </w:pPr>
            <w:r>
              <w:rPr>
                <w:b/>
                <w:lang w:val="sr-Cyrl-CS"/>
              </w:rPr>
              <w:t>184</w:t>
            </w:r>
            <w:r w:rsidR="00F1710F">
              <w:rPr>
                <w:b/>
                <w:lang w:val="sr-Cyrl-CS"/>
              </w:rPr>
              <w:t>-17</w:t>
            </w:r>
            <w:r w:rsidR="0023541D" w:rsidRPr="002174BB">
              <w:rPr>
                <w:b/>
              </w:rPr>
              <w:t>-O</w:t>
            </w:r>
            <w:r w:rsidR="00734367" w:rsidRPr="00734367">
              <w:t xml:space="preserve"> </w:t>
            </w:r>
            <w:r>
              <w:t xml:space="preserve">је </w:t>
            </w:r>
            <w:r w:rsidRPr="002053CA">
              <w:rPr>
                <w:b/>
                <w:lang w:val="sr-Cyrl-CS"/>
              </w:rPr>
              <w:t xml:space="preserve">Набавка </w:t>
            </w:r>
            <w:r>
              <w:rPr>
                <w:b/>
              </w:rPr>
              <w:t xml:space="preserve">пацијент монитора за Клинику за хематологију </w:t>
            </w:r>
            <w:r w:rsidRPr="002053CA">
              <w:rPr>
                <w:b/>
                <w:lang w:val="sr-Cyrl-CS"/>
              </w:rPr>
              <w:t>Клиничког центра Војводине</w:t>
            </w:r>
            <w:r>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97303593"/>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C3FC7" w:rsidRDefault="00B84C11" w:rsidP="00C17C5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56555">
              <w:rPr>
                <w:b/>
              </w:rPr>
              <w:t>184</w:t>
            </w:r>
            <w:r w:rsidR="00885AB7">
              <w:rPr>
                <w:b/>
                <w:lang w:val="sr-Cyrl-CS"/>
              </w:rPr>
              <w:t>-1</w:t>
            </w:r>
            <w:r w:rsidR="00885AB7">
              <w:rPr>
                <w:b/>
              </w:rPr>
              <w:t>7</w:t>
            </w:r>
            <w:r w:rsidR="0023541D" w:rsidRPr="002174BB">
              <w:rPr>
                <w:b/>
              </w:rPr>
              <w:t>-O</w:t>
            </w:r>
            <w:r w:rsidR="0023541D">
              <w:t xml:space="preserve"> </w:t>
            </w:r>
            <w:r w:rsidRPr="001B2B46">
              <w:t xml:space="preserve">је </w:t>
            </w:r>
            <w:r w:rsidR="00D56555" w:rsidRPr="002053CA">
              <w:rPr>
                <w:b/>
                <w:lang w:val="sr-Cyrl-CS"/>
              </w:rPr>
              <w:t xml:space="preserve">Набавка </w:t>
            </w:r>
            <w:r w:rsidR="00D56555">
              <w:rPr>
                <w:b/>
              </w:rPr>
              <w:t>пацијент монитора за Клинику за хематологију</w:t>
            </w:r>
            <w:r w:rsidR="00D56555" w:rsidRPr="002053CA">
              <w:rPr>
                <w:b/>
                <w:lang w:val="sr-Cyrl-CS"/>
              </w:rPr>
              <w:t xml:space="preserve"> Клиничког центра Војводине</w:t>
            </w:r>
            <w:r w:rsidR="00D56555">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B84C11" w:rsidRPr="000E5367" w:rsidRDefault="006F21DB" w:rsidP="00834D40">
            <w:pPr>
              <w:rPr>
                <w:noProof/>
              </w:rPr>
            </w:pPr>
            <w:r w:rsidRPr="00A4558D">
              <w:rPr>
                <w:lang w:val="sr-Cyrl-CS"/>
              </w:rPr>
              <w:t>33100000 – медицинска опрема</w:t>
            </w:r>
          </w:p>
        </w:tc>
      </w:tr>
    </w:tbl>
    <w:p w:rsidR="006F21DB" w:rsidRDefault="006F21DB" w:rsidP="00B84C11">
      <w:pPr>
        <w:rPr>
          <w:b/>
          <w:noProof/>
          <w:lang w:val="sr-Cyrl-CS"/>
        </w:rPr>
      </w:pPr>
    </w:p>
    <w:p w:rsidR="00DB5C21" w:rsidRDefault="00DB5C21" w:rsidP="00B84C11">
      <w:pPr>
        <w:rPr>
          <w:b/>
          <w:noProof/>
        </w:rPr>
      </w:pPr>
    </w:p>
    <w:p w:rsidR="00C17C5C" w:rsidRPr="00C17C5C" w:rsidRDefault="00C17C5C"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D56555">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681C01" w:rsidRDefault="00681C01" w:rsidP="00734367">
      <w:pPr>
        <w:jc w:val="both"/>
        <w:rPr>
          <w:b/>
          <w:iCs/>
        </w:rPr>
      </w:pPr>
    </w:p>
    <w:p w:rsidR="00C17C5C" w:rsidRDefault="00C17C5C"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Pr="00D56555" w:rsidRDefault="00D56555" w:rsidP="00B84C11">
      <w:pPr>
        <w:rPr>
          <w:b/>
          <w:noProof/>
        </w:rPr>
      </w:pPr>
    </w:p>
    <w:p w:rsidR="00E43FAE" w:rsidRPr="006045B1" w:rsidRDefault="00E43FAE" w:rsidP="00E23F9F">
      <w:pPr>
        <w:pStyle w:val="Heading2"/>
        <w:numPr>
          <w:ilvl w:val="0"/>
          <w:numId w:val="4"/>
        </w:numPr>
        <w:rPr>
          <w:noProof/>
        </w:rPr>
      </w:pPr>
      <w:bookmarkStart w:id="17" w:name="_Toc497303594"/>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 xml:space="preserve">је </w:t>
      </w:r>
      <w:r w:rsidR="00D56555">
        <w:rPr>
          <w:b/>
          <w:lang w:val="sr-Cyrl-CS"/>
        </w:rPr>
        <w:t>н</w:t>
      </w:r>
      <w:r w:rsidR="00D56555" w:rsidRPr="002053CA">
        <w:rPr>
          <w:b/>
          <w:lang w:val="sr-Cyrl-CS"/>
        </w:rPr>
        <w:t xml:space="preserve">абавка </w:t>
      </w:r>
      <w:r w:rsidR="00D56555">
        <w:rPr>
          <w:b/>
        </w:rPr>
        <w:t>пацијент монитора за Клинику за хематологију у оквиру</w:t>
      </w:r>
      <w:r w:rsidR="00D56555" w:rsidRPr="002053CA">
        <w:rPr>
          <w:b/>
          <w:lang w:val="sr-Cyrl-CS"/>
        </w:rPr>
        <w:t xml:space="preserve"> Клиничког центра Војводине</w:t>
      </w:r>
      <w:r w:rsidRPr="00F518C5">
        <w:rPr>
          <w:lang w:val="sr-Cyrl-CS"/>
        </w:rPr>
        <w:t>,</w:t>
      </w:r>
      <w:r w:rsidRPr="00F518C5">
        <w:t xml:space="preserve"> а минималне техничке карактеристике које предметна опрема мора </w:t>
      </w:r>
      <w:r w:rsidR="000D1E09">
        <w:t>д</w:t>
      </w:r>
      <w:r w:rsidRPr="00F518C5">
        <w:t>а задовољава су следеће:</w:t>
      </w:r>
    </w:p>
    <w:p w:rsidR="00793985" w:rsidRDefault="00793985" w:rsidP="00BA3A25">
      <w:pPr>
        <w:ind w:firstLine="720"/>
        <w:jc w:val="both"/>
      </w:pP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Pr>
          <w:rFonts w:ascii="Times New Roman" w:hAnsi="Times New Roman" w:cs="Times New Roman"/>
          <w:sz w:val="24"/>
          <w:szCs w:val="24"/>
        </w:rPr>
        <w:t>За</w:t>
      </w:r>
      <w:r w:rsidRPr="00D56555">
        <w:rPr>
          <w:rFonts w:ascii="Times New Roman" w:hAnsi="Times New Roman" w:cs="Times New Roman"/>
          <w:sz w:val="24"/>
          <w:szCs w:val="24"/>
        </w:rPr>
        <w:t xml:space="preserve"> св</w:t>
      </w:r>
      <w:r>
        <w:rPr>
          <w:rFonts w:ascii="Times New Roman" w:hAnsi="Times New Roman" w:cs="Times New Roman"/>
          <w:sz w:val="24"/>
          <w:szCs w:val="24"/>
        </w:rPr>
        <w:t>е</w:t>
      </w:r>
      <w:r w:rsidRPr="00D56555">
        <w:rPr>
          <w:rFonts w:ascii="Times New Roman" w:hAnsi="Times New Roman" w:cs="Times New Roman"/>
          <w:sz w:val="24"/>
          <w:szCs w:val="24"/>
        </w:rPr>
        <w:t xml:space="preserve"> категориј</w:t>
      </w:r>
      <w:r>
        <w:rPr>
          <w:rFonts w:ascii="Times New Roman" w:hAnsi="Times New Roman" w:cs="Times New Roman"/>
          <w:sz w:val="24"/>
          <w:szCs w:val="24"/>
        </w:rPr>
        <w:t>е</w:t>
      </w:r>
      <w:r w:rsidRPr="00D56555">
        <w:rPr>
          <w:rFonts w:ascii="Times New Roman" w:hAnsi="Times New Roman" w:cs="Times New Roman"/>
          <w:sz w:val="24"/>
          <w:szCs w:val="24"/>
        </w:rPr>
        <w:t xml:space="preserve"> пацијената: одрасли, деца и неонатуси</w:t>
      </w:r>
    </w:p>
    <w:p w:rsidR="000B0C30" w:rsidRPr="00D56555" w:rsidRDefault="000B0C30" w:rsidP="000B0C30">
      <w:pPr>
        <w:pStyle w:val="BodyText32"/>
        <w:numPr>
          <w:ilvl w:val="0"/>
          <w:numId w:val="40"/>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Монитор мо</w:t>
      </w:r>
      <w:r>
        <w:rPr>
          <w:rFonts w:ascii="Times New Roman" w:hAnsi="Times New Roman" w:cs="Times New Roman"/>
          <w:sz w:val="24"/>
          <w:szCs w:val="24"/>
        </w:rPr>
        <w:t xml:space="preserve">ра бити </w:t>
      </w:r>
      <w:r w:rsidRPr="00D56555">
        <w:rPr>
          <w:rFonts w:ascii="Times New Roman" w:hAnsi="Times New Roman" w:cs="Times New Roman"/>
          <w:sz w:val="24"/>
          <w:szCs w:val="24"/>
        </w:rPr>
        <w:t>транспортни</w:t>
      </w:r>
      <w:r>
        <w:rPr>
          <w:rFonts w:ascii="Times New Roman" w:hAnsi="Times New Roman" w:cs="Times New Roman"/>
          <w:sz w:val="24"/>
          <w:szCs w:val="24"/>
        </w:rPr>
        <w:t>,</w:t>
      </w:r>
      <w:r w:rsidRPr="00D56555">
        <w:rPr>
          <w:rFonts w:ascii="Times New Roman" w:hAnsi="Times New Roman" w:cs="Times New Roman"/>
          <w:sz w:val="24"/>
          <w:szCs w:val="24"/>
        </w:rPr>
        <w:t xml:space="preserve"> </w:t>
      </w:r>
      <w:r>
        <w:rPr>
          <w:rFonts w:ascii="Times New Roman" w:hAnsi="Times New Roman" w:cs="Times New Roman"/>
          <w:sz w:val="24"/>
          <w:szCs w:val="24"/>
        </w:rPr>
        <w:t xml:space="preserve">са </w:t>
      </w:r>
      <w:r w:rsidRPr="00D56555">
        <w:rPr>
          <w:rFonts w:ascii="Times New Roman" w:hAnsi="Times New Roman" w:cs="Times New Roman"/>
          <w:sz w:val="24"/>
          <w:szCs w:val="24"/>
        </w:rPr>
        <w:t>интегрисан</w:t>
      </w:r>
      <w:r>
        <w:rPr>
          <w:rFonts w:ascii="Times New Roman" w:hAnsi="Times New Roman" w:cs="Times New Roman"/>
          <w:sz w:val="24"/>
          <w:szCs w:val="24"/>
        </w:rPr>
        <w:t>ом</w:t>
      </w:r>
      <w:r w:rsidRPr="00D56555">
        <w:rPr>
          <w:rFonts w:ascii="Times New Roman" w:hAnsi="Times New Roman" w:cs="Times New Roman"/>
          <w:sz w:val="24"/>
          <w:szCs w:val="24"/>
        </w:rPr>
        <w:t xml:space="preserve"> ручк</w:t>
      </w:r>
      <w:r>
        <w:rPr>
          <w:rFonts w:ascii="Times New Roman" w:hAnsi="Times New Roman" w:cs="Times New Roman"/>
          <w:sz w:val="24"/>
          <w:szCs w:val="24"/>
        </w:rPr>
        <w:t>ом</w:t>
      </w:r>
      <w:r w:rsidRPr="00D56555">
        <w:rPr>
          <w:rFonts w:ascii="Times New Roman" w:hAnsi="Times New Roman" w:cs="Times New Roman"/>
          <w:sz w:val="24"/>
          <w:szCs w:val="24"/>
        </w:rPr>
        <w:t xml:space="preserve"> за ношење</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Минимална величина дијагонале екрана 12 инча</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Максимална тежина монитора 7 кг</w:t>
      </w:r>
    </w:p>
    <w:p w:rsidR="000B0C30" w:rsidRPr="00C17C5C"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C17C5C">
        <w:rPr>
          <w:rFonts w:ascii="Times New Roman" w:hAnsi="Times New Roman" w:cs="Times New Roman"/>
          <w:sz w:val="24"/>
          <w:szCs w:val="24"/>
        </w:rPr>
        <w:t>Приказ најмање 8 кривих истовремено</w:t>
      </w:r>
    </w:p>
    <w:p w:rsidR="000B0C30" w:rsidRPr="00D56555" w:rsidRDefault="000B0C30" w:rsidP="000B0C30">
      <w:pPr>
        <w:pStyle w:val="BodyText32"/>
        <w:numPr>
          <w:ilvl w:val="0"/>
          <w:numId w:val="40"/>
        </w:numPr>
        <w:shd w:val="clear" w:color="auto" w:fill="auto"/>
        <w:tabs>
          <w:tab w:val="left" w:pos="36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Интегрисана батерија капацитета</w:t>
      </w:r>
      <w:r>
        <w:rPr>
          <w:rFonts w:ascii="Times New Roman" w:hAnsi="Times New Roman" w:cs="Times New Roman"/>
          <w:sz w:val="24"/>
          <w:szCs w:val="24"/>
        </w:rPr>
        <w:t xml:space="preserve"> рада</w:t>
      </w:r>
      <w:r w:rsidRPr="00D56555">
        <w:rPr>
          <w:rFonts w:ascii="Times New Roman" w:hAnsi="Times New Roman" w:cs="Times New Roman"/>
          <w:sz w:val="24"/>
          <w:szCs w:val="24"/>
        </w:rPr>
        <w:t xml:space="preserve"> </w:t>
      </w:r>
      <w:r>
        <w:rPr>
          <w:rFonts w:ascii="Times New Roman" w:hAnsi="Times New Roman" w:cs="Times New Roman"/>
          <w:sz w:val="24"/>
          <w:szCs w:val="24"/>
        </w:rPr>
        <w:t>најмање</w:t>
      </w:r>
      <w:r w:rsidRPr="00D56555">
        <w:rPr>
          <w:rFonts w:ascii="Times New Roman" w:hAnsi="Times New Roman" w:cs="Times New Roman"/>
          <w:sz w:val="24"/>
          <w:szCs w:val="24"/>
        </w:rPr>
        <w:t xml:space="preserve"> 3 сата</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Могућност мерења следећих параметара:</w:t>
      </w:r>
    </w:p>
    <w:p w:rsidR="000B0C30" w:rsidRPr="00D56555" w:rsidRDefault="000B0C30" w:rsidP="000B0C30">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ЕKG</w:t>
      </w:r>
      <w:r w:rsidRPr="00D56555">
        <w:rPr>
          <w:rFonts w:ascii="Times New Roman" w:hAnsi="Times New Roman" w:cs="Times New Roman"/>
          <w:sz w:val="24"/>
          <w:szCs w:val="24"/>
        </w:rPr>
        <w:t xml:space="preserve"> 12 одвода,</w:t>
      </w:r>
    </w:p>
    <w:p w:rsidR="000B0C30" w:rsidRPr="00D56555" w:rsidRDefault="000B0C30" w:rsidP="000B0C30">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S</w:t>
      </w:r>
      <w:r w:rsidRPr="00D56555">
        <w:rPr>
          <w:rFonts w:ascii="Times New Roman" w:hAnsi="Times New Roman" w:cs="Times New Roman"/>
          <w:sz w:val="24"/>
          <w:szCs w:val="24"/>
        </w:rPr>
        <w:t>Т анализа на свих 12 одвода</w:t>
      </w:r>
    </w:p>
    <w:p w:rsidR="000B0C30" w:rsidRPr="000B0C30" w:rsidRDefault="000B0C30" w:rsidP="000B0C30">
      <w:pPr>
        <w:pStyle w:val="ListParagraph"/>
        <w:numPr>
          <w:ilvl w:val="0"/>
          <w:numId w:val="49"/>
        </w:numPr>
        <w:rPr>
          <w:color w:val="FF0000"/>
        </w:rPr>
      </w:pPr>
      <w:r w:rsidRPr="000B0C30">
        <w:rPr>
          <w:color w:val="FF0000"/>
        </w:rPr>
        <w:t>Неинвазивно мерење SpO2-пулсна оксиметрија+PVI/Plety vialibility index-за праћење volume response,</w:t>
      </w:r>
      <w:r>
        <w:rPr>
          <w:color w:val="FF0000"/>
          <w:lang/>
        </w:rPr>
        <w:t xml:space="preserve"> </w:t>
      </w:r>
      <w:r w:rsidRPr="000B0C30">
        <w:rPr>
          <w:color w:val="FF0000"/>
        </w:rPr>
        <w:t>SpHg-за праћење нивоа хемоглобина ,SpCO, SpOC</w:t>
      </w:r>
      <w:r w:rsidRPr="000B0C30">
        <w:rPr>
          <w:color w:val="FF0000"/>
          <w:lang/>
        </w:rPr>
        <w:t xml:space="preserve"> или </w:t>
      </w:r>
      <w:r w:rsidR="009D61AE">
        <w:rPr>
          <w:color w:val="FF0000"/>
          <w:lang/>
        </w:rPr>
        <w:t>одговарајућа методологија</w:t>
      </w:r>
      <w:r w:rsidRPr="000B0C30">
        <w:rPr>
          <w:color w:val="FF0000"/>
          <w:lang/>
        </w:rPr>
        <w:t xml:space="preserve"> за праћење наведених параметара</w:t>
      </w:r>
    </w:p>
    <w:p w:rsidR="000B0C30" w:rsidRPr="00D56555" w:rsidRDefault="000B0C30" w:rsidP="000B0C30">
      <w:pPr>
        <w:pStyle w:val="ListParagraph"/>
        <w:numPr>
          <w:ilvl w:val="0"/>
          <w:numId w:val="49"/>
        </w:numPr>
      </w:pPr>
      <w:r>
        <w:t>Мерење пефузионог индекса (PI</w:t>
      </w:r>
      <w:r w:rsidRPr="00D56555">
        <w:t>) у опсегу:</w:t>
      </w:r>
      <w:r>
        <w:t xml:space="preserve"> </w:t>
      </w:r>
      <w:r w:rsidRPr="00D56555">
        <w:t>0-20%</w:t>
      </w:r>
      <w:r>
        <w:t xml:space="preserve"> </w:t>
      </w:r>
      <w:r w:rsidRPr="00D56555">
        <w:t>/одговора на стимулисану вентилацију/</w:t>
      </w:r>
    </w:p>
    <w:p w:rsidR="000B0C30" w:rsidRPr="00D56555" w:rsidRDefault="000B0C30" w:rsidP="000B0C30">
      <w:pPr>
        <w:pStyle w:val="BodyText32"/>
        <w:numPr>
          <w:ilvl w:val="0"/>
          <w:numId w:val="41"/>
        </w:numPr>
        <w:shd w:val="clear" w:color="auto" w:fill="auto"/>
        <w:tabs>
          <w:tab w:val="left" w:pos="73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t>температура,</w:t>
      </w:r>
    </w:p>
    <w:p w:rsidR="000B0C30" w:rsidRPr="00D56555" w:rsidRDefault="000B0C30" w:rsidP="000B0C30">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HP опсег од 15-300 bpm</w:t>
      </w:r>
      <w:r w:rsidRPr="00D56555">
        <w:rPr>
          <w:rFonts w:ascii="Times New Roman" w:hAnsi="Times New Roman" w:cs="Times New Roman"/>
          <w:sz w:val="24"/>
          <w:szCs w:val="24"/>
        </w:rPr>
        <w:t>,</w:t>
      </w:r>
    </w:p>
    <w:p w:rsidR="000B0C30" w:rsidRPr="00D56555" w:rsidRDefault="000B0C30" w:rsidP="000B0C30">
      <w:pPr>
        <w:pStyle w:val="BodyText32"/>
        <w:numPr>
          <w:ilvl w:val="0"/>
          <w:numId w:val="41"/>
        </w:numPr>
        <w:shd w:val="clear" w:color="auto" w:fill="auto"/>
        <w:tabs>
          <w:tab w:val="left" w:pos="750"/>
        </w:tabs>
        <w:spacing w:before="0"/>
        <w:ind w:left="740"/>
        <w:jc w:val="both"/>
        <w:rPr>
          <w:rFonts w:ascii="Times New Roman" w:hAnsi="Times New Roman" w:cs="Times New Roman"/>
          <w:sz w:val="24"/>
          <w:szCs w:val="24"/>
        </w:rPr>
      </w:pPr>
      <w:r>
        <w:rPr>
          <w:rFonts w:ascii="Times New Roman" w:hAnsi="Times New Roman" w:cs="Times New Roman"/>
          <w:sz w:val="24"/>
          <w:szCs w:val="24"/>
        </w:rPr>
        <w:t>puls</w:t>
      </w:r>
      <w:r w:rsidRPr="00D56555">
        <w:rPr>
          <w:rFonts w:ascii="Times New Roman" w:hAnsi="Times New Roman" w:cs="Times New Roman"/>
          <w:sz w:val="24"/>
          <w:szCs w:val="24"/>
        </w:rPr>
        <w:t>,</w:t>
      </w:r>
    </w:p>
    <w:p w:rsidR="000B0C30" w:rsidRPr="00D56555" w:rsidRDefault="000B0C30" w:rsidP="000B0C30">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NIBP</w:t>
      </w:r>
      <w:r w:rsidRPr="00D56555">
        <w:rPr>
          <w:rFonts w:ascii="Times New Roman" w:hAnsi="Times New Roman" w:cs="Times New Roman"/>
          <w:sz w:val="24"/>
          <w:szCs w:val="24"/>
        </w:rPr>
        <w:t>,</w:t>
      </w:r>
    </w:p>
    <w:p w:rsidR="000B0C30" w:rsidRDefault="000B0C30" w:rsidP="000B0C30">
      <w:pPr>
        <w:pStyle w:val="BodyText32"/>
        <w:numPr>
          <w:ilvl w:val="0"/>
          <w:numId w:val="41"/>
        </w:numPr>
        <w:shd w:val="clear" w:color="auto" w:fill="auto"/>
        <w:tabs>
          <w:tab w:val="left" w:pos="142"/>
          <w:tab w:val="left" w:pos="426"/>
        </w:tabs>
        <w:spacing w:before="0"/>
        <w:ind w:left="426" w:right="-23" w:firstLine="0"/>
        <w:jc w:val="both"/>
        <w:rPr>
          <w:rFonts w:ascii="Times New Roman" w:hAnsi="Times New Roman" w:cs="Times New Roman"/>
          <w:sz w:val="24"/>
          <w:szCs w:val="24"/>
        </w:rPr>
      </w:pPr>
      <w:r>
        <w:rPr>
          <w:rFonts w:ascii="Times New Roman" w:hAnsi="Times New Roman" w:cs="Times New Roman"/>
          <w:sz w:val="24"/>
          <w:szCs w:val="24"/>
        </w:rPr>
        <w:t>капнографију Mainstream и Sidestream</w:t>
      </w:r>
      <w:r w:rsidRPr="00D56555">
        <w:rPr>
          <w:rFonts w:ascii="Times New Roman" w:hAnsi="Times New Roman" w:cs="Times New Roman"/>
          <w:sz w:val="24"/>
          <w:szCs w:val="24"/>
        </w:rPr>
        <w:t xml:space="preserve">, </w:t>
      </w:r>
    </w:p>
    <w:p w:rsidR="000B0C30" w:rsidRPr="000B0C30" w:rsidRDefault="000B0C30" w:rsidP="000B0C30">
      <w:pPr>
        <w:pStyle w:val="BodyText32"/>
        <w:numPr>
          <w:ilvl w:val="0"/>
          <w:numId w:val="41"/>
        </w:numPr>
        <w:shd w:val="clear" w:color="auto" w:fill="auto"/>
        <w:tabs>
          <w:tab w:val="left" w:pos="142"/>
          <w:tab w:val="left" w:pos="709"/>
        </w:tabs>
        <w:spacing w:before="0"/>
        <w:ind w:left="743" w:right="-23" w:hanging="317"/>
        <w:jc w:val="both"/>
        <w:rPr>
          <w:rFonts w:ascii="Times New Roman" w:hAnsi="Times New Roman" w:cs="Times New Roman"/>
          <w:sz w:val="24"/>
          <w:szCs w:val="24"/>
        </w:rPr>
      </w:pPr>
      <w:r w:rsidRPr="00D56555">
        <w:rPr>
          <w:rFonts w:ascii="Times New Roman" w:hAnsi="Times New Roman" w:cs="Times New Roman"/>
          <w:sz w:val="24"/>
          <w:szCs w:val="24"/>
        </w:rPr>
        <w:t>2</w:t>
      </w:r>
      <w:r>
        <w:rPr>
          <w:rFonts w:ascii="Times New Roman" w:hAnsi="Times New Roman" w:cs="Times New Roman"/>
          <w:sz w:val="24"/>
          <w:szCs w:val="24"/>
        </w:rPr>
        <w:t xml:space="preserve"> </w:t>
      </w:r>
      <w:r w:rsidRPr="00D56555">
        <w:rPr>
          <w:rFonts w:ascii="Times New Roman" w:hAnsi="Times New Roman" w:cs="Times New Roman"/>
          <w:sz w:val="24"/>
          <w:szCs w:val="24"/>
        </w:rPr>
        <w:t>инвазивна</w:t>
      </w:r>
      <w:r>
        <w:rPr>
          <w:rFonts w:ascii="Times New Roman" w:hAnsi="Times New Roman" w:cs="Times New Roman"/>
          <w:sz w:val="24"/>
          <w:szCs w:val="24"/>
        </w:rPr>
        <w:t xml:space="preserve"> притиска истовремено</w:t>
      </w:r>
    </w:p>
    <w:p w:rsidR="000B0C30" w:rsidRPr="000B0C30" w:rsidRDefault="000B0C30" w:rsidP="000B0C30">
      <w:pPr>
        <w:pStyle w:val="BodyText32"/>
        <w:numPr>
          <w:ilvl w:val="0"/>
          <w:numId w:val="41"/>
        </w:numPr>
        <w:shd w:val="clear" w:color="auto" w:fill="auto"/>
        <w:tabs>
          <w:tab w:val="left" w:pos="142"/>
          <w:tab w:val="left" w:pos="709"/>
        </w:tabs>
        <w:spacing w:before="0"/>
        <w:ind w:left="743" w:right="-23" w:hanging="317"/>
        <w:jc w:val="both"/>
        <w:rPr>
          <w:rFonts w:ascii="Times New Roman" w:hAnsi="Times New Roman" w:cs="Times New Roman"/>
          <w:color w:val="FF0000"/>
          <w:sz w:val="24"/>
          <w:szCs w:val="24"/>
        </w:rPr>
      </w:pPr>
      <w:r w:rsidRPr="000B0C30">
        <w:rPr>
          <w:rFonts w:ascii="Times New Roman" w:hAnsi="Times New Roman" w:cs="Times New Roman"/>
          <w:color w:val="FF0000"/>
          <w:sz w:val="24"/>
          <w:szCs w:val="24"/>
          <w:lang/>
        </w:rPr>
        <w:t>континуирано неинвазивно мерење артеријског притиска</w:t>
      </w:r>
    </w:p>
    <w:p w:rsidR="000B0C30" w:rsidRPr="00D56555" w:rsidRDefault="000B0C30" w:rsidP="000B0C30">
      <w:pPr>
        <w:pStyle w:val="BodyText32"/>
        <w:numPr>
          <w:ilvl w:val="0"/>
          <w:numId w:val="40"/>
        </w:numPr>
        <w:shd w:val="clear" w:color="auto" w:fill="auto"/>
        <w:tabs>
          <w:tab w:val="left" w:pos="341"/>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Аларми са 3 приоритета</w:t>
      </w:r>
      <w:r>
        <w:rPr>
          <w:rFonts w:ascii="Times New Roman" w:hAnsi="Times New Roman" w:cs="Times New Roman"/>
          <w:sz w:val="24"/>
          <w:szCs w:val="24"/>
          <w:lang/>
        </w:rPr>
        <w:t xml:space="preserve"> </w:t>
      </w:r>
      <w:r w:rsidRPr="000B0C30">
        <w:rPr>
          <w:rFonts w:ascii="Times New Roman" w:hAnsi="Times New Roman" w:cs="Times New Roman"/>
          <w:color w:val="FF0000"/>
          <w:sz w:val="24"/>
          <w:szCs w:val="24"/>
          <w:lang/>
        </w:rPr>
        <w:t>са централно позиционираном лампом</w:t>
      </w:r>
      <w:r w:rsidRPr="00D56555">
        <w:rPr>
          <w:rFonts w:ascii="Times New Roman" w:hAnsi="Times New Roman" w:cs="Times New Roman"/>
          <w:sz w:val="24"/>
          <w:szCs w:val="24"/>
        </w:rPr>
        <w:t xml:space="preserve"> за визуелну сигнализацију</w:t>
      </w:r>
    </w:p>
    <w:p w:rsidR="000B0C30" w:rsidRPr="00D56555" w:rsidRDefault="000B0C30" w:rsidP="000B0C30">
      <w:pPr>
        <w:pStyle w:val="BodyText32"/>
        <w:numPr>
          <w:ilvl w:val="0"/>
          <w:numId w:val="40"/>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Складиштење података минимум 24 часа са резолуцијом података од 30 секунди</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Приказ складиштених података у</w:t>
      </w:r>
      <w:r>
        <w:rPr>
          <w:rFonts w:ascii="Times New Roman" w:hAnsi="Times New Roman" w:cs="Times New Roman"/>
          <w:sz w:val="24"/>
          <w:szCs w:val="24"/>
        </w:rPr>
        <w:t xml:space="preserve"> табеларном и графичком формату</w:t>
      </w:r>
    </w:p>
    <w:p w:rsidR="000B0C30" w:rsidRPr="00D56555" w:rsidRDefault="000B0C30" w:rsidP="000B0C30">
      <w:pPr>
        <w:pStyle w:val="BodyText32"/>
        <w:numPr>
          <w:ilvl w:val="0"/>
          <w:numId w:val="40"/>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Табеларни тренд у 1-, 5-, 15-, 30- или 60-минутном формату</w:t>
      </w:r>
    </w:p>
    <w:p w:rsidR="000B0C30" w:rsidRPr="00D56555" w:rsidRDefault="000B0C30" w:rsidP="000B0C30">
      <w:pPr>
        <w:pStyle w:val="BodyText32"/>
        <w:numPr>
          <w:ilvl w:val="0"/>
          <w:numId w:val="40"/>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Графички тренд у 1-, 2-, 4-, 8-, 12- или 24-часовном формат</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Уз</w:t>
      </w:r>
      <w:r>
        <w:rPr>
          <w:rFonts w:ascii="Times New Roman" w:hAnsi="Times New Roman" w:cs="Times New Roman"/>
          <w:sz w:val="24"/>
          <w:szCs w:val="24"/>
        </w:rPr>
        <w:t xml:space="preserve"> </w:t>
      </w:r>
      <w:r w:rsidRPr="00D56555">
        <w:rPr>
          <w:rFonts w:ascii="Times New Roman" w:hAnsi="Times New Roman" w:cs="Times New Roman"/>
          <w:sz w:val="24"/>
          <w:szCs w:val="24"/>
        </w:rPr>
        <w:t>сваки</w:t>
      </w:r>
      <w:r>
        <w:rPr>
          <w:rFonts w:ascii="Times New Roman" w:hAnsi="Times New Roman" w:cs="Times New Roman"/>
          <w:sz w:val="24"/>
          <w:szCs w:val="24"/>
        </w:rPr>
        <w:t xml:space="preserve"> </w:t>
      </w:r>
      <w:r w:rsidRPr="00D56555">
        <w:rPr>
          <w:rFonts w:ascii="Times New Roman" w:hAnsi="Times New Roman" w:cs="Times New Roman"/>
          <w:sz w:val="24"/>
          <w:szCs w:val="24"/>
        </w:rPr>
        <w:t>монитор обавезно се испоручује:</w:t>
      </w:r>
    </w:p>
    <w:p w:rsidR="000B0C30" w:rsidRPr="00D56555" w:rsidRDefault="000B0C30" w:rsidP="000B0C30">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5-жилни ЕКG</w:t>
      </w:r>
      <w:r w:rsidRPr="00D56555">
        <w:rPr>
          <w:rFonts w:ascii="Times New Roman" w:hAnsi="Times New Roman" w:cs="Times New Roman"/>
          <w:sz w:val="24"/>
          <w:szCs w:val="24"/>
        </w:rPr>
        <w:t>,</w:t>
      </w:r>
    </w:p>
    <w:p w:rsidR="000B0C30" w:rsidRPr="006F661D" w:rsidRDefault="000B0C30" w:rsidP="000B0C30">
      <w:pPr>
        <w:pStyle w:val="BodyText32"/>
        <w:numPr>
          <w:ilvl w:val="0"/>
          <w:numId w:val="41"/>
        </w:numPr>
        <w:shd w:val="clear" w:color="auto" w:fill="auto"/>
        <w:tabs>
          <w:tab w:val="left" w:pos="1560"/>
        </w:tabs>
        <w:spacing w:before="0"/>
        <w:ind w:left="740" w:right="6640"/>
        <w:jc w:val="both"/>
        <w:rPr>
          <w:rFonts w:ascii="Times New Roman" w:hAnsi="Times New Roman" w:cs="Times New Roman"/>
          <w:sz w:val="24"/>
          <w:szCs w:val="24"/>
        </w:rPr>
      </w:pPr>
      <w:r>
        <w:rPr>
          <w:rFonts w:ascii="Times New Roman" w:hAnsi="Times New Roman" w:cs="Times New Roman"/>
          <w:sz w:val="24"/>
          <w:szCs w:val="24"/>
        </w:rPr>
        <w:t>Sp02 сензор</w:t>
      </w:r>
      <w:r w:rsidRPr="00D56555">
        <w:rPr>
          <w:rFonts w:ascii="Times New Roman" w:hAnsi="Times New Roman" w:cs="Times New Roman"/>
          <w:sz w:val="24"/>
          <w:szCs w:val="24"/>
        </w:rPr>
        <w:t xml:space="preserve">, </w:t>
      </w:r>
    </w:p>
    <w:p w:rsidR="000B0C30" w:rsidRDefault="000B0C30" w:rsidP="000B0C30">
      <w:pPr>
        <w:pStyle w:val="BodyText32"/>
        <w:numPr>
          <w:ilvl w:val="0"/>
          <w:numId w:val="41"/>
        </w:numPr>
        <w:shd w:val="clear" w:color="auto" w:fill="auto"/>
        <w:spacing w:before="0"/>
        <w:ind w:left="740" w:right="6640"/>
        <w:jc w:val="both"/>
        <w:rPr>
          <w:rFonts w:ascii="Times New Roman" w:hAnsi="Times New Roman" w:cs="Times New Roman"/>
          <w:sz w:val="24"/>
          <w:szCs w:val="24"/>
        </w:rPr>
      </w:pPr>
      <w:r>
        <w:rPr>
          <w:rFonts w:ascii="Times New Roman" w:hAnsi="Times New Roman" w:cs="Times New Roman"/>
          <w:sz w:val="24"/>
          <w:szCs w:val="24"/>
        </w:rPr>
        <w:t>SpHg сенз</w:t>
      </w:r>
      <w:r w:rsidRPr="00D56555">
        <w:rPr>
          <w:rFonts w:ascii="Times New Roman" w:hAnsi="Times New Roman" w:cs="Times New Roman"/>
          <w:sz w:val="24"/>
          <w:szCs w:val="24"/>
        </w:rPr>
        <w:t xml:space="preserve">ор </w:t>
      </w:r>
    </w:p>
    <w:p w:rsidR="000B0C30" w:rsidRPr="006F661D" w:rsidRDefault="000B0C30" w:rsidP="000B0C30">
      <w:pPr>
        <w:pStyle w:val="BodyText32"/>
        <w:numPr>
          <w:ilvl w:val="0"/>
          <w:numId w:val="41"/>
        </w:numPr>
        <w:shd w:val="clear" w:color="auto" w:fill="auto"/>
        <w:tabs>
          <w:tab w:val="left" w:pos="1560"/>
        </w:tabs>
        <w:spacing w:before="0"/>
        <w:ind w:left="740" w:right="7120"/>
        <w:jc w:val="both"/>
        <w:rPr>
          <w:rFonts w:ascii="Times New Roman" w:hAnsi="Times New Roman" w:cs="Times New Roman"/>
          <w:sz w:val="24"/>
          <w:szCs w:val="24"/>
        </w:rPr>
      </w:pPr>
      <w:r>
        <w:rPr>
          <w:rFonts w:ascii="Times New Roman" w:hAnsi="Times New Roman" w:cs="Times New Roman"/>
          <w:sz w:val="24"/>
          <w:szCs w:val="24"/>
        </w:rPr>
        <w:t xml:space="preserve">PVI </w:t>
      </w:r>
      <w:r w:rsidRPr="006F661D">
        <w:rPr>
          <w:rFonts w:ascii="Times New Roman" w:hAnsi="Times New Roman" w:cs="Times New Roman"/>
          <w:sz w:val="24"/>
          <w:szCs w:val="24"/>
        </w:rPr>
        <w:t>сензор</w:t>
      </w:r>
    </w:p>
    <w:p w:rsidR="000B0C30" w:rsidRPr="00D56555" w:rsidRDefault="000B0C30" w:rsidP="000B0C30">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t>3 манжентне</w:t>
      </w:r>
      <w:r>
        <w:rPr>
          <w:rFonts w:ascii="Times New Roman" w:hAnsi="Times New Roman" w:cs="Times New Roman"/>
          <w:sz w:val="24"/>
          <w:szCs w:val="24"/>
        </w:rPr>
        <w:t xml:space="preserve"> </w:t>
      </w:r>
      <w:r w:rsidRPr="00D56555">
        <w:rPr>
          <w:rFonts w:ascii="Times New Roman" w:hAnsi="Times New Roman" w:cs="Times New Roman"/>
          <w:sz w:val="24"/>
          <w:szCs w:val="24"/>
        </w:rPr>
        <w:t xml:space="preserve">за </w:t>
      </w:r>
      <w:r>
        <w:rPr>
          <w:rFonts w:ascii="Times New Roman" w:hAnsi="Times New Roman" w:cs="Times New Roman"/>
          <w:sz w:val="24"/>
          <w:szCs w:val="24"/>
        </w:rPr>
        <w:t>NIBP</w:t>
      </w:r>
    </w:p>
    <w:p w:rsidR="000B0C30" w:rsidRPr="00AE61E5" w:rsidRDefault="000B0C30" w:rsidP="000B0C30">
      <w:pPr>
        <w:pStyle w:val="BodyText32"/>
        <w:numPr>
          <w:ilvl w:val="0"/>
          <w:numId w:val="41"/>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Вишекратни</w:t>
      </w:r>
      <w:r>
        <w:rPr>
          <w:rFonts w:ascii="Times New Roman" w:hAnsi="Times New Roman" w:cs="Times New Roman"/>
          <w:sz w:val="24"/>
          <w:szCs w:val="24"/>
        </w:rPr>
        <w:t xml:space="preserve"> </w:t>
      </w:r>
      <w:r w:rsidRPr="00D56555">
        <w:rPr>
          <w:rFonts w:ascii="Times New Roman" w:hAnsi="Times New Roman" w:cs="Times New Roman"/>
          <w:sz w:val="24"/>
          <w:szCs w:val="24"/>
        </w:rPr>
        <w:t>температурни</w:t>
      </w:r>
      <w:r>
        <w:rPr>
          <w:rFonts w:ascii="Times New Roman" w:hAnsi="Times New Roman" w:cs="Times New Roman"/>
          <w:sz w:val="24"/>
          <w:szCs w:val="24"/>
        </w:rPr>
        <w:t xml:space="preserve"> сенз</w:t>
      </w:r>
      <w:r w:rsidRPr="00D56555">
        <w:rPr>
          <w:rFonts w:ascii="Times New Roman" w:hAnsi="Times New Roman" w:cs="Times New Roman"/>
          <w:sz w:val="24"/>
          <w:szCs w:val="24"/>
        </w:rPr>
        <w:t xml:space="preserve">ор </w:t>
      </w:r>
    </w:p>
    <w:p w:rsidR="000B0C30" w:rsidRPr="00D56555" w:rsidRDefault="000B0C30" w:rsidP="000B0C30">
      <w:pPr>
        <w:pStyle w:val="BodyText32"/>
        <w:numPr>
          <w:ilvl w:val="0"/>
          <w:numId w:val="41"/>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универзални</w:t>
      </w:r>
      <w:r>
        <w:rPr>
          <w:rFonts w:ascii="Times New Roman" w:hAnsi="Times New Roman" w:cs="Times New Roman"/>
          <w:sz w:val="24"/>
          <w:szCs w:val="24"/>
        </w:rPr>
        <w:t xml:space="preserve"> </w:t>
      </w:r>
      <w:r w:rsidRPr="00D56555">
        <w:rPr>
          <w:rFonts w:ascii="Times New Roman" w:hAnsi="Times New Roman" w:cs="Times New Roman"/>
          <w:sz w:val="24"/>
          <w:szCs w:val="24"/>
        </w:rPr>
        <w:t>носач</w:t>
      </w:r>
      <w:r>
        <w:rPr>
          <w:rFonts w:ascii="Times New Roman" w:hAnsi="Times New Roman" w:cs="Times New Roman"/>
          <w:sz w:val="24"/>
          <w:szCs w:val="24"/>
        </w:rPr>
        <w:t xml:space="preserve"> </w:t>
      </w:r>
      <w:r w:rsidRPr="00D56555">
        <w:rPr>
          <w:rFonts w:ascii="Times New Roman" w:hAnsi="Times New Roman" w:cs="Times New Roman"/>
          <w:sz w:val="24"/>
          <w:szCs w:val="24"/>
        </w:rPr>
        <w:t>за</w:t>
      </w:r>
      <w:r>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Pr>
          <w:rFonts w:ascii="Times New Roman" w:hAnsi="Times New Roman" w:cs="Times New Roman"/>
          <w:sz w:val="24"/>
          <w:szCs w:val="24"/>
        </w:rPr>
        <w:t xml:space="preserve"> </w:t>
      </w:r>
      <w:r w:rsidRPr="00D56555">
        <w:rPr>
          <w:rFonts w:ascii="Times New Roman" w:hAnsi="Times New Roman" w:cs="Times New Roman"/>
          <w:sz w:val="24"/>
          <w:szCs w:val="24"/>
        </w:rPr>
        <w:t>шину, носач</w:t>
      </w:r>
      <w:r>
        <w:rPr>
          <w:rFonts w:ascii="Times New Roman" w:hAnsi="Times New Roman" w:cs="Times New Roman"/>
          <w:sz w:val="24"/>
          <w:szCs w:val="24"/>
        </w:rPr>
        <w:t xml:space="preserve"> </w:t>
      </w:r>
      <w:r w:rsidRPr="00D56555">
        <w:rPr>
          <w:rFonts w:ascii="Times New Roman" w:hAnsi="Times New Roman" w:cs="Times New Roman"/>
          <w:sz w:val="24"/>
          <w:szCs w:val="24"/>
        </w:rPr>
        <w:t>мора</w:t>
      </w:r>
      <w:r>
        <w:rPr>
          <w:rFonts w:ascii="Times New Roman" w:hAnsi="Times New Roman" w:cs="Times New Roman"/>
          <w:sz w:val="24"/>
          <w:szCs w:val="24"/>
        </w:rPr>
        <w:t xml:space="preserve"> </w:t>
      </w:r>
      <w:r w:rsidRPr="00D56555">
        <w:rPr>
          <w:rFonts w:ascii="Times New Roman" w:hAnsi="Times New Roman" w:cs="Times New Roman"/>
          <w:sz w:val="24"/>
          <w:szCs w:val="24"/>
        </w:rPr>
        <w:t>имати</w:t>
      </w:r>
      <w:r>
        <w:rPr>
          <w:rFonts w:ascii="Times New Roman" w:hAnsi="Times New Roman" w:cs="Times New Roman"/>
          <w:sz w:val="24"/>
          <w:szCs w:val="24"/>
        </w:rPr>
        <w:t xml:space="preserve"> </w:t>
      </w:r>
      <w:r w:rsidRPr="00D56555">
        <w:rPr>
          <w:rFonts w:ascii="Times New Roman" w:hAnsi="Times New Roman" w:cs="Times New Roman"/>
          <w:sz w:val="24"/>
          <w:szCs w:val="24"/>
        </w:rPr>
        <w:t>интегрисан</w:t>
      </w:r>
      <w:r>
        <w:rPr>
          <w:rFonts w:ascii="Times New Roman" w:hAnsi="Times New Roman" w:cs="Times New Roman"/>
          <w:sz w:val="24"/>
          <w:szCs w:val="24"/>
        </w:rPr>
        <w:t>е</w:t>
      </w:r>
      <w:r w:rsidRPr="00D56555">
        <w:rPr>
          <w:rFonts w:ascii="Times New Roman" w:hAnsi="Times New Roman" w:cs="Times New Roman"/>
          <w:sz w:val="24"/>
          <w:szCs w:val="24"/>
        </w:rPr>
        <w:t xml:space="preserve"> дистанце који</w:t>
      </w:r>
      <w:r>
        <w:rPr>
          <w:rFonts w:ascii="Times New Roman" w:hAnsi="Times New Roman" w:cs="Times New Roman"/>
          <w:sz w:val="24"/>
          <w:szCs w:val="24"/>
        </w:rPr>
        <w:t xml:space="preserve"> </w:t>
      </w:r>
      <w:r w:rsidRPr="00D56555">
        <w:rPr>
          <w:rFonts w:ascii="Times New Roman" w:hAnsi="Times New Roman" w:cs="Times New Roman"/>
          <w:sz w:val="24"/>
          <w:szCs w:val="24"/>
        </w:rPr>
        <w:t>смањује</w:t>
      </w:r>
      <w:r>
        <w:rPr>
          <w:rFonts w:ascii="Times New Roman" w:hAnsi="Times New Roman" w:cs="Times New Roman"/>
          <w:sz w:val="24"/>
          <w:szCs w:val="24"/>
        </w:rPr>
        <w:t xml:space="preserve"> </w:t>
      </w:r>
      <w:r w:rsidRPr="00D56555">
        <w:rPr>
          <w:rFonts w:ascii="Times New Roman" w:hAnsi="Times New Roman" w:cs="Times New Roman"/>
          <w:sz w:val="24"/>
          <w:szCs w:val="24"/>
        </w:rPr>
        <w:t>оптерећење</w:t>
      </w:r>
      <w:r>
        <w:rPr>
          <w:rFonts w:ascii="Times New Roman" w:hAnsi="Times New Roman" w:cs="Times New Roman"/>
          <w:sz w:val="24"/>
          <w:szCs w:val="24"/>
        </w:rPr>
        <w:t xml:space="preserve"> </w:t>
      </w:r>
      <w:r w:rsidRPr="00D56555">
        <w:rPr>
          <w:rFonts w:ascii="Times New Roman" w:hAnsi="Times New Roman" w:cs="Times New Roman"/>
          <w:sz w:val="24"/>
          <w:szCs w:val="24"/>
        </w:rPr>
        <w:t>на</w:t>
      </w:r>
      <w:r>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Pr>
          <w:rFonts w:ascii="Times New Roman" w:hAnsi="Times New Roman" w:cs="Times New Roman"/>
          <w:sz w:val="24"/>
          <w:szCs w:val="24"/>
        </w:rPr>
        <w:t xml:space="preserve"> </w:t>
      </w:r>
      <w:r w:rsidRPr="00D56555">
        <w:rPr>
          <w:rFonts w:ascii="Times New Roman" w:hAnsi="Times New Roman" w:cs="Times New Roman"/>
          <w:sz w:val="24"/>
          <w:szCs w:val="24"/>
        </w:rPr>
        <w:t>шину</w:t>
      </w:r>
    </w:p>
    <w:p w:rsidR="000B0C30" w:rsidRPr="00D56555" w:rsidRDefault="000B0C30" w:rsidP="000B0C30">
      <w:pPr>
        <w:pStyle w:val="BodyText32"/>
        <w:numPr>
          <w:ilvl w:val="0"/>
          <w:numId w:val="40"/>
        </w:numPr>
        <w:shd w:val="clear" w:color="auto" w:fill="auto"/>
        <w:tabs>
          <w:tab w:val="left" w:pos="346"/>
        </w:tabs>
        <w:spacing w:before="0"/>
        <w:ind w:left="360" w:right="240"/>
        <w:jc w:val="both"/>
        <w:rPr>
          <w:rFonts w:ascii="Times New Roman" w:hAnsi="Times New Roman" w:cs="Times New Roman"/>
          <w:sz w:val="24"/>
          <w:szCs w:val="24"/>
        </w:rPr>
      </w:pPr>
      <w:r w:rsidRPr="00D56555">
        <w:rPr>
          <w:rFonts w:ascii="Times New Roman" w:hAnsi="Times New Roman" w:cs="Times New Roman"/>
          <w:sz w:val="24"/>
          <w:szCs w:val="24"/>
        </w:rPr>
        <w:t>Један комплет за мерење континуираног неинвазивног артеријског притиска компатибилан са свим мониторима</w:t>
      </w:r>
    </w:p>
    <w:p w:rsidR="000B0C30" w:rsidRPr="00D56555" w:rsidRDefault="000B0C30" w:rsidP="000B0C30">
      <w:pPr>
        <w:pStyle w:val="BodyText32"/>
        <w:numPr>
          <w:ilvl w:val="0"/>
          <w:numId w:val="40"/>
        </w:numPr>
        <w:shd w:val="clear" w:color="auto" w:fill="auto"/>
        <w:tabs>
          <w:tab w:val="left" w:pos="355"/>
        </w:tabs>
        <w:spacing w:before="0"/>
        <w:ind w:left="360" w:right="240"/>
        <w:jc w:val="both"/>
        <w:rPr>
          <w:rFonts w:ascii="Times New Roman" w:hAnsi="Times New Roman" w:cs="Times New Roman"/>
          <w:sz w:val="24"/>
          <w:szCs w:val="24"/>
        </w:rPr>
      </w:pPr>
      <w:r w:rsidRPr="00D56555">
        <w:rPr>
          <w:rFonts w:ascii="Times New Roman" w:hAnsi="Times New Roman" w:cs="Times New Roman"/>
          <w:sz w:val="24"/>
          <w:szCs w:val="24"/>
        </w:rPr>
        <w:t xml:space="preserve">Два комплета пацијент кабла за мерење 12 каналног </w:t>
      </w:r>
      <w:r>
        <w:rPr>
          <w:rFonts w:ascii="Times New Roman" w:hAnsi="Times New Roman" w:cs="Times New Roman"/>
          <w:sz w:val="24"/>
          <w:szCs w:val="24"/>
        </w:rPr>
        <w:t>ЕКG</w:t>
      </w:r>
      <w:r w:rsidRPr="00D56555">
        <w:rPr>
          <w:rFonts w:ascii="Times New Roman" w:hAnsi="Times New Roman" w:cs="Times New Roman"/>
          <w:sz w:val="24"/>
          <w:szCs w:val="24"/>
        </w:rPr>
        <w:t xml:space="preserve"> компатибилна са свим мониторима</w:t>
      </w:r>
    </w:p>
    <w:p w:rsidR="00243B9C" w:rsidRDefault="00243B9C" w:rsidP="004950CC">
      <w:pPr>
        <w:jc w:val="both"/>
        <w:rPr>
          <w:b/>
          <w:lang/>
        </w:rPr>
      </w:pPr>
    </w:p>
    <w:p w:rsidR="000B0C30" w:rsidRPr="000B0C30" w:rsidRDefault="000B0C30" w:rsidP="004950CC">
      <w:pPr>
        <w:jc w:val="both"/>
        <w:rPr>
          <w:b/>
          <w:lang/>
        </w:rPr>
      </w:pPr>
    </w:p>
    <w:p w:rsidR="00FE6F00" w:rsidRPr="00816C79" w:rsidRDefault="00FE6F00" w:rsidP="00FE6F00">
      <w:pPr>
        <w:rPr>
          <w:b/>
          <w:noProof/>
          <w:color w:val="FF0000"/>
          <w:lang w:val="sr-Latn-CS"/>
        </w:rPr>
      </w:pPr>
      <w:r w:rsidRPr="00816C79">
        <w:rPr>
          <w:b/>
          <w:noProof/>
          <w:color w:val="FF0000"/>
          <w:lang w:val="sr-Latn-CS"/>
        </w:rPr>
        <w:lastRenderedPageBreak/>
        <w:t>НАПОМЕНА:</w:t>
      </w:r>
    </w:p>
    <w:p w:rsidR="00FE6F00" w:rsidRPr="00816C79" w:rsidRDefault="00FE6F00" w:rsidP="00FE6F00">
      <w:pPr>
        <w:ind w:firstLine="360"/>
        <w:jc w:val="both"/>
        <w:rPr>
          <w:b/>
          <w:noProof/>
          <w:color w:val="FF0000"/>
          <w:u w:val="single"/>
          <w:lang w:val="sr-Latn-CS"/>
        </w:rPr>
      </w:pPr>
    </w:p>
    <w:p w:rsidR="00FE6F00" w:rsidRPr="00816C79" w:rsidRDefault="00FE6F00" w:rsidP="00FE6F00">
      <w:pPr>
        <w:ind w:firstLine="360"/>
        <w:jc w:val="both"/>
        <w:rPr>
          <w:noProof/>
          <w:color w:val="FF0000"/>
          <w:lang w:val="sr-Latn-CS"/>
        </w:rPr>
      </w:pPr>
      <w:r w:rsidRPr="00816C79">
        <w:rPr>
          <w:noProof/>
          <w:color w:val="FF0000"/>
          <w:lang w:val="sr-Latn-CS"/>
        </w:rPr>
        <w:t>Потписом</w:t>
      </w:r>
      <w:r w:rsidRPr="00816C79">
        <w:rPr>
          <w:noProof/>
          <w:color w:val="FF0000"/>
          <w:lang w:val="sr-Cyrl-CS"/>
        </w:rPr>
        <w:t xml:space="preserve"> </w:t>
      </w:r>
      <w:r w:rsidRPr="00816C79">
        <w:rPr>
          <w:noProof/>
          <w:color w:val="FF0000"/>
          <w:lang w:val="sr-Latn-CS"/>
        </w:rPr>
        <w:t>и</w:t>
      </w:r>
      <w:r w:rsidRPr="00816C79">
        <w:rPr>
          <w:noProof/>
          <w:color w:val="FF0000"/>
          <w:lang w:val="sr-Cyrl-CS"/>
        </w:rPr>
        <w:t xml:space="preserve"> </w:t>
      </w:r>
      <w:r w:rsidRPr="00816C79">
        <w:rPr>
          <w:noProof/>
          <w:color w:val="FF0000"/>
          <w:lang w:val="sr-Latn-CS"/>
        </w:rPr>
        <w:t>печатом</w:t>
      </w:r>
      <w:r w:rsidRPr="00816C79">
        <w:rPr>
          <w:noProof/>
          <w:color w:val="FF0000"/>
          <w:lang w:val="sr-Cyrl-CS"/>
        </w:rPr>
        <w:t xml:space="preserve"> </w:t>
      </w:r>
      <w:r w:rsidRPr="00816C79">
        <w:rPr>
          <w:noProof/>
          <w:color w:val="FF0000"/>
          <w:lang w:val="sr-Latn-CS"/>
        </w:rPr>
        <w:t>понуђач</w:t>
      </w:r>
      <w:r w:rsidRPr="00816C79">
        <w:rPr>
          <w:noProof/>
          <w:color w:val="FF0000"/>
          <w:lang w:val="sr-Cyrl-CS"/>
        </w:rPr>
        <w:t xml:space="preserve"> </w:t>
      </w:r>
      <w:r w:rsidRPr="00816C79">
        <w:rPr>
          <w:noProof/>
          <w:color w:val="FF0000"/>
          <w:lang w:val="sr-Latn-CS"/>
        </w:rPr>
        <w:t>потврћује</w:t>
      </w:r>
      <w:r w:rsidRPr="00816C79">
        <w:rPr>
          <w:noProof/>
          <w:color w:val="FF0000"/>
          <w:lang w:val="sr-Cyrl-CS"/>
        </w:rPr>
        <w:t xml:space="preserve"> </w:t>
      </w:r>
      <w:r w:rsidRPr="00816C79">
        <w:rPr>
          <w:noProof/>
          <w:color w:val="FF0000"/>
          <w:lang w:val="sr-Latn-CS"/>
        </w:rPr>
        <w:t>да</w:t>
      </w:r>
      <w:r w:rsidRPr="00816C79">
        <w:rPr>
          <w:noProof/>
          <w:color w:val="FF0000"/>
          <w:lang w:val="sr-Cyrl-CS"/>
        </w:rPr>
        <w:t xml:space="preserve"> </w:t>
      </w:r>
      <w:r w:rsidRPr="00816C79">
        <w:rPr>
          <w:noProof/>
          <w:color w:val="FF0000"/>
          <w:lang w:val="sr-Latn-CS"/>
        </w:rPr>
        <w:t>ће</w:t>
      </w:r>
      <w:r w:rsidRPr="00816C79">
        <w:rPr>
          <w:noProof/>
          <w:color w:val="FF0000"/>
          <w:lang w:val="sr-Cyrl-CS"/>
        </w:rPr>
        <w:t xml:space="preserve"> </w:t>
      </w:r>
      <w:r w:rsidRPr="00816C79">
        <w:rPr>
          <w:noProof/>
          <w:color w:val="FF0000"/>
          <w:lang w:val="sr-Latn-CS"/>
        </w:rPr>
        <w:t>доставити</w:t>
      </w:r>
      <w:r w:rsidRPr="00816C79">
        <w:rPr>
          <w:noProof/>
          <w:color w:val="FF0000"/>
          <w:lang w:val="sr-Cyrl-CS"/>
        </w:rPr>
        <w:t xml:space="preserve"> </w:t>
      </w:r>
      <w:r w:rsidRPr="00816C79">
        <w:rPr>
          <w:noProof/>
          <w:color w:val="FF0000"/>
          <w:lang w:val="sr-Latn-CS"/>
        </w:rPr>
        <w:t>опрему</w:t>
      </w:r>
      <w:r w:rsidRPr="00816C79">
        <w:rPr>
          <w:noProof/>
          <w:color w:val="FF0000"/>
          <w:lang w:val="sr-Cyrl-CS"/>
        </w:rPr>
        <w:t xml:space="preserve"> </w:t>
      </w:r>
      <w:r w:rsidRPr="00816C79">
        <w:rPr>
          <w:noProof/>
          <w:color w:val="FF0000"/>
          <w:lang w:val="sr-Latn-CS"/>
        </w:rPr>
        <w:t>са</w:t>
      </w:r>
      <w:r w:rsidRPr="00816C79">
        <w:rPr>
          <w:noProof/>
          <w:color w:val="FF0000"/>
          <w:lang w:val="sr-Cyrl-CS"/>
        </w:rPr>
        <w:t xml:space="preserve"> </w:t>
      </w:r>
      <w:r w:rsidRPr="00816C79">
        <w:rPr>
          <w:noProof/>
          <w:color w:val="FF0000"/>
          <w:lang w:val="sr-Latn-CS"/>
        </w:rPr>
        <w:t>траженим</w:t>
      </w:r>
      <w:r w:rsidRPr="00816C79">
        <w:rPr>
          <w:noProof/>
          <w:color w:val="FF0000"/>
          <w:lang w:val="sr-Cyrl-CS"/>
        </w:rPr>
        <w:t xml:space="preserve"> </w:t>
      </w:r>
      <w:r w:rsidRPr="00816C79">
        <w:rPr>
          <w:noProof/>
          <w:color w:val="FF0000"/>
          <w:lang w:val="sr-Latn-CS"/>
        </w:rPr>
        <w:t>карактеристикама</w:t>
      </w:r>
      <w:r w:rsidRPr="00816C79">
        <w:rPr>
          <w:noProof/>
          <w:color w:val="FF0000"/>
          <w:lang w:val="sr-Cyrl-CS"/>
        </w:rPr>
        <w:t xml:space="preserve"> </w:t>
      </w:r>
      <w:r w:rsidRPr="00816C79">
        <w:rPr>
          <w:noProof/>
          <w:color w:val="FF0000"/>
          <w:lang w:val="sr-Latn-CS"/>
        </w:rPr>
        <w:t>из</w:t>
      </w:r>
      <w:r w:rsidRPr="00816C79">
        <w:rPr>
          <w:noProof/>
          <w:color w:val="FF0000"/>
          <w:lang w:val="sr-Cyrl-CS"/>
        </w:rPr>
        <w:t xml:space="preserve"> </w:t>
      </w:r>
      <w:r w:rsidRPr="00816C79">
        <w:rPr>
          <w:noProof/>
          <w:color w:val="FF0000"/>
          <w:lang w:val="sr-Latn-CS"/>
        </w:rPr>
        <w:t>ове</w:t>
      </w:r>
      <w:r w:rsidRPr="00816C79">
        <w:rPr>
          <w:noProof/>
          <w:color w:val="FF0000"/>
          <w:lang w:val="sr-Cyrl-CS"/>
        </w:rPr>
        <w:t xml:space="preserve"> </w:t>
      </w:r>
      <w:r w:rsidRPr="00816C79">
        <w:rPr>
          <w:noProof/>
          <w:color w:val="FF0000"/>
          <w:lang w:val="sr-Latn-CS"/>
        </w:rPr>
        <w:t>конкурсне</w:t>
      </w:r>
      <w:r w:rsidRPr="00816C79">
        <w:rPr>
          <w:noProof/>
          <w:color w:val="FF0000"/>
          <w:lang w:val="sr-Cyrl-CS"/>
        </w:rPr>
        <w:t xml:space="preserve"> </w:t>
      </w:r>
      <w:r w:rsidRPr="00816C79">
        <w:rPr>
          <w:noProof/>
          <w:color w:val="FF0000"/>
          <w:lang w:val="sr-Latn-CS"/>
        </w:rPr>
        <w:t>документације, као</w:t>
      </w:r>
      <w:r w:rsidRPr="00816C79">
        <w:rPr>
          <w:noProof/>
          <w:color w:val="FF0000"/>
          <w:lang w:val="sr-Cyrl-CS"/>
        </w:rPr>
        <w:t xml:space="preserve"> </w:t>
      </w:r>
      <w:r w:rsidRPr="00816C79">
        <w:rPr>
          <w:noProof/>
          <w:color w:val="FF0000"/>
          <w:lang w:val="sr-Latn-CS"/>
        </w:rPr>
        <w:t>и</w:t>
      </w:r>
      <w:r w:rsidRPr="00816C79">
        <w:rPr>
          <w:noProof/>
          <w:color w:val="FF0000"/>
          <w:lang w:val="sr-Cyrl-CS"/>
        </w:rPr>
        <w:t xml:space="preserve"> </w:t>
      </w:r>
      <w:r w:rsidRPr="00816C79">
        <w:rPr>
          <w:noProof/>
          <w:color w:val="FF0000"/>
          <w:lang w:val="sr-Latn-CS"/>
        </w:rPr>
        <w:t>да</w:t>
      </w:r>
      <w:r w:rsidRPr="00816C79">
        <w:rPr>
          <w:noProof/>
          <w:color w:val="FF0000"/>
          <w:lang w:val="sr-Cyrl-CS"/>
        </w:rPr>
        <w:t xml:space="preserve"> </w:t>
      </w:r>
      <w:r w:rsidRPr="00816C79">
        <w:rPr>
          <w:noProof/>
          <w:color w:val="FF0000"/>
          <w:lang w:val="sr-Latn-CS"/>
        </w:rPr>
        <w:t>ће</w:t>
      </w:r>
      <w:r w:rsidRPr="00816C79">
        <w:rPr>
          <w:noProof/>
          <w:color w:val="FF0000"/>
          <w:lang w:val="sr-Cyrl-CS"/>
        </w:rPr>
        <w:t xml:space="preserve"> </w:t>
      </w:r>
      <w:r w:rsidRPr="00816C79">
        <w:rPr>
          <w:noProof/>
          <w:color w:val="FF0000"/>
          <w:lang w:val="sr-Latn-CS"/>
        </w:rPr>
        <w:t>испунити</w:t>
      </w:r>
      <w:r w:rsidRPr="00816C79">
        <w:rPr>
          <w:noProof/>
          <w:color w:val="FF0000"/>
          <w:lang w:val="sr-Cyrl-CS"/>
        </w:rPr>
        <w:t xml:space="preserve"> </w:t>
      </w:r>
      <w:r w:rsidRPr="00816C79">
        <w:rPr>
          <w:noProof/>
          <w:color w:val="FF0000"/>
          <w:lang w:val="sr-Latn-CS"/>
        </w:rPr>
        <w:t>наведене</w:t>
      </w:r>
      <w:r w:rsidRPr="00816C79">
        <w:rPr>
          <w:noProof/>
          <w:color w:val="FF0000"/>
          <w:lang w:val="sr-Cyrl-CS"/>
        </w:rPr>
        <w:t xml:space="preserve"> </w:t>
      </w:r>
      <w:r w:rsidRPr="00816C79">
        <w:rPr>
          <w:noProof/>
          <w:color w:val="FF0000"/>
          <w:lang w:val="sr-Latn-CS"/>
        </w:rPr>
        <w:t>обавезе</w:t>
      </w:r>
      <w:r w:rsidRPr="00816C79">
        <w:rPr>
          <w:noProof/>
          <w:color w:val="FF0000"/>
          <w:lang w:val="sr-Cyrl-CS"/>
        </w:rPr>
        <w:t xml:space="preserve"> </w:t>
      </w:r>
      <w:r w:rsidRPr="00816C79">
        <w:rPr>
          <w:noProof/>
          <w:color w:val="FF0000"/>
          <w:lang w:val="sr-Latn-CS"/>
        </w:rPr>
        <w:t>према</w:t>
      </w:r>
      <w:r w:rsidRPr="00816C79">
        <w:rPr>
          <w:noProof/>
          <w:color w:val="FF0000"/>
          <w:lang w:val="sr-Cyrl-CS"/>
        </w:rPr>
        <w:t xml:space="preserve"> </w:t>
      </w:r>
      <w:r w:rsidRPr="00816C79">
        <w:rPr>
          <w:noProof/>
          <w:color w:val="FF0000"/>
          <w:lang w:val="sr-Latn-CS"/>
        </w:rPr>
        <w:t>наручиоцу.</w:t>
      </w:r>
    </w:p>
    <w:p w:rsidR="00FE6F00" w:rsidRPr="00816C79" w:rsidRDefault="00FE6F00" w:rsidP="00FE6F00">
      <w:pPr>
        <w:ind w:firstLine="360"/>
        <w:jc w:val="both"/>
        <w:rPr>
          <w:noProof/>
          <w:color w:val="FF0000"/>
          <w:lang w:val="sr-Latn-CS"/>
        </w:rPr>
      </w:pPr>
    </w:p>
    <w:p w:rsidR="00FE6F00" w:rsidRPr="00816C79" w:rsidRDefault="00FE6F00" w:rsidP="00FE6F00">
      <w:pPr>
        <w:jc w:val="center"/>
        <w:rPr>
          <w:bCs/>
          <w:iCs/>
          <w:color w:val="FF0000"/>
          <w:lang w:val="sr-Latn-CS"/>
        </w:rPr>
      </w:pPr>
      <w:r w:rsidRPr="00816C79">
        <w:rPr>
          <w:bCs/>
          <w:iCs/>
          <w:color w:val="FF0000"/>
          <w:lang w:val="sr-Latn-CS"/>
        </w:rPr>
        <w:t>M.П.</w:t>
      </w:r>
    </w:p>
    <w:p w:rsidR="00FE6F00" w:rsidRPr="00816C79" w:rsidRDefault="00FE6F00" w:rsidP="00FE6F00">
      <w:pPr>
        <w:rPr>
          <w:bCs/>
          <w:iCs/>
          <w:color w:val="FF0000"/>
          <w:lang w:val="sr-Latn-CS"/>
        </w:rPr>
      </w:pPr>
      <w:r w:rsidRPr="00816C79">
        <w:rPr>
          <w:bCs/>
          <w:iCs/>
          <w:color w:val="FF0000"/>
          <w:lang w:val="sr-Latn-CS"/>
        </w:rPr>
        <w:t>Место: ____________________</w:t>
      </w:r>
      <w:r w:rsidRPr="00816C79">
        <w:rPr>
          <w:bCs/>
          <w:iCs/>
          <w:color w:val="FF0000"/>
          <w:lang w:val="sr-Latn-CS"/>
        </w:rPr>
        <w:tab/>
      </w:r>
      <w:r w:rsidRPr="00816C79">
        <w:rPr>
          <w:bCs/>
          <w:iCs/>
          <w:color w:val="FF0000"/>
          <w:lang w:val="sr-Latn-CS"/>
        </w:rPr>
        <w:tab/>
      </w:r>
      <w:r w:rsidRPr="00816C79">
        <w:rPr>
          <w:bCs/>
          <w:iCs/>
          <w:color w:val="FF0000"/>
          <w:lang w:val="sr-Latn-CS"/>
        </w:rPr>
        <w:tab/>
      </w:r>
      <w:r w:rsidRPr="00816C79">
        <w:rPr>
          <w:bCs/>
          <w:iCs/>
          <w:color w:val="FF0000"/>
          <w:lang w:val="sr-Latn-CS"/>
        </w:rPr>
        <w:tab/>
        <w:t>________________________</w:t>
      </w:r>
    </w:p>
    <w:p w:rsidR="00FE6F00" w:rsidRPr="00816C79" w:rsidRDefault="00FE6F00" w:rsidP="00FE6F00">
      <w:pPr>
        <w:rPr>
          <w:bCs/>
          <w:iCs/>
          <w:color w:val="FF0000"/>
          <w:lang w:val="sr-Latn-CS"/>
        </w:rPr>
      </w:pPr>
    </w:p>
    <w:p w:rsidR="00FE6F00" w:rsidRPr="00816C79" w:rsidRDefault="00FE6F00" w:rsidP="00FE6F00">
      <w:pPr>
        <w:rPr>
          <w:bCs/>
          <w:iCs/>
          <w:color w:val="FF0000"/>
          <w:lang w:val="sr-Latn-CS"/>
        </w:rPr>
      </w:pPr>
      <w:r w:rsidRPr="00816C79">
        <w:rPr>
          <w:bCs/>
          <w:iCs/>
          <w:color w:val="FF0000"/>
          <w:lang w:val="sr-Latn-CS"/>
        </w:rPr>
        <w:t xml:space="preserve">Датум: ____________________                                     </w:t>
      </w:r>
      <w:r w:rsidRPr="00816C79">
        <w:rPr>
          <w:bCs/>
          <w:iCs/>
          <w:color w:val="FF0000"/>
          <w:lang w:val="sr-Latn-CS"/>
        </w:rPr>
        <w:tab/>
        <w:t>(Овлашћено</w:t>
      </w:r>
      <w:r w:rsidRPr="00816C79">
        <w:rPr>
          <w:bCs/>
          <w:iCs/>
          <w:color w:val="FF0000"/>
          <w:lang w:val="sr-Cyrl-CS"/>
        </w:rPr>
        <w:t xml:space="preserve"> </w:t>
      </w:r>
      <w:r w:rsidRPr="00816C79">
        <w:rPr>
          <w:bCs/>
          <w:iCs/>
          <w:color w:val="FF0000"/>
          <w:lang w:val="sr-Latn-CS"/>
        </w:rPr>
        <w:t>лице</w:t>
      </w:r>
      <w:r w:rsidRPr="00816C79">
        <w:rPr>
          <w:bCs/>
          <w:iCs/>
          <w:color w:val="FF0000"/>
          <w:lang w:val="sr-Cyrl-CS"/>
        </w:rPr>
        <w:t xml:space="preserve"> </w:t>
      </w:r>
      <w:r w:rsidRPr="00816C79">
        <w:rPr>
          <w:bCs/>
          <w:iCs/>
          <w:color w:val="FF0000"/>
          <w:lang w:val="sr-Latn-CS"/>
        </w:rPr>
        <w:t>понуђача)</w:t>
      </w:r>
    </w:p>
    <w:p w:rsidR="00FE6F00" w:rsidRPr="00173EAF" w:rsidRDefault="00FE6F00" w:rsidP="00FE6F00">
      <w:pPr>
        <w:rPr>
          <w:bCs/>
          <w:iCs/>
          <w:lang w:val="sr-Latn-CS"/>
        </w:rPr>
      </w:pPr>
    </w:p>
    <w:p w:rsidR="00BA3A25" w:rsidRDefault="00BA3A25" w:rsidP="00E43FAE">
      <w:pPr>
        <w:rPr>
          <w:bCs/>
          <w:iCs/>
        </w:rPr>
      </w:pPr>
    </w:p>
    <w:p w:rsidR="00366A9D" w:rsidRDefault="00366A9D" w:rsidP="00E43FAE">
      <w:pPr>
        <w:rPr>
          <w:bCs/>
          <w:iCs/>
        </w:rPr>
      </w:pPr>
    </w:p>
    <w:p w:rsidR="00C62411" w:rsidRDefault="00C62411"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lang/>
        </w:rPr>
      </w:pPr>
    </w:p>
    <w:p w:rsidR="000B0C30" w:rsidRDefault="000B0C30" w:rsidP="00E43FAE">
      <w:pPr>
        <w:rPr>
          <w:bCs/>
          <w:iCs/>
          <w:lang/>
        </w:rPr>
      </w:pPr>
    </w:p>
    <w:p w:rsidR="000B0C30" w:rsidRDefault="000B0C30" w:rsidP="00E43FAE">
      <w:pPr>
        <w:rPr>
          <w:bCs/>
          <w:iCs/>
          <w:lang/>
        </w:rPr>
      </w:pPr>
    </w:p>
    <w:p w:rsidR="000B0C30" w:rsidRDefault="000B0C30" w:rsidP="00E43FAE">
      <w:pPr>
        <w:rPr>
          <w:bCs/>
          <w:iCs/>
          <w:lang/>
        </w:rPr>
      </w:pPr>
    </w:p>
    <w:p w:rsidR="000B0C30" w:rsidRDefault="000B0C30" w:rsidP="00E43FAE">
      <w:pPr>
        <w:rPr>
          <w:bCs/>
          <w:iCs/>
          <w:lang/>
        </w:rPr>
      </w:pPr>
    </w:p>
    <w:p w:rsidR="000B0C30" w:rsidRPr="000B0C30" w:rsidRDefault="000B0C30" w:rsidP="00E43FAE">
      <w:pPr>
        <w:rPr>
          <w:bCs/>
          <w:iCs/>
          <w:lang/>
        </w:rPr>
      </w:pPr>
    </w:p>
    <w:p w:rsidR="00FE6F00" w:rsidRPr="00FE6F00" w:rsidRDefault="00FE6F00" w:rsidP="00E43FAE">
      <w:pPr>
        <w:rPr>
          <w:bCs/>
          <w:iCs/>
        </w:rPr>
      </w:pPr>
    </w:p>
    <w:p w:rsidR="00127AFC" w:rsidRDefault="002D5B2C" w:rsidP="00E23F9F">
      <w:pPr>
        <w:pStyle w:val="Heading2"/>
        <w:numPr>
          <w:ilvl w:val="0"/>
          <w:numId w:val="4"/>
        </w:numPr>
        <w:rPr>
          <w:noProof/>
        </w:rPr>
      </w:pPr>
      <w:bookmarkStart w:id="18" w:name="_Toc364158545"/>
      <w:bookmarkStart w:id="19" w:name="_Toc49730359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366A9D">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691BF6">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691BF6">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8D10A9" w:rsidRDefault="008627DC" w:rsidP="00BF4AF8">
            <w:pPr>
              <w:pStyle w:val="Default"/>
              <w:jc w:val="both"/>
              <w:rPr>
                <w:rFonts w:ascii="Times New Roman" w:hAnsi="Times New Roman" w:cs="Times New Roman"/>
                <w:b/>
                <w:iCs/>
                <w:color w:val="auto"/>
              </w:rPr>
            </w:pPr>
          </w:p>
          <w:p w:rsidR="00BF4AF8"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AE1407" w:rsidRDefault="008627DC" w:rsidP="00BF4AF8">
            <w:pPr>
              <w:pStyle w:val="Default"/>
              <w:jc w:val="both"/>
              <w:rPr>
                <w:rFonts w:ascii="Times New Roman" w:hAnsi="Times New Roman" w:cs="Times New Roman"/>
                <w:color w:val="auto"/>
              </w:rPr>
            </w:pP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627DC" w:rsidRPr="00AE1407" w:rsidRDefault="008627DC"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заступника). Уколико понуђач има више законских заступника дужан је да достави доказ за сваког од њих.</w:t>
            </w:r>
          </w:p>
          <w:p w:rsidR="008627DC" w:rsidRPr="008D10A9" w:rsidRDefault="008627DC" w:rsidP="008D10A9">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627DC" w:rsidRPr="00BB1F7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627DC" w:rsidRPr="00BB1F79" w:rsidRDefault="008627DC" w:rsidP="00BF4AF8">
            <w:pPr>
              <w:pStyle w:val="Default"/>
              <w:jc w:val="both"/>
              <w:rPr>
                <w:rFonts w:ascii="Times New Roman" w:hAnsi="Times New Roman" w:cs="Times New Roman"/>
                <w:b/>
                <w:iCs/>
                <w:color w:val="auto"/>
              </w:rPr>
            </w:pPr>
          </w:p>
          <w:p w:rsidR="006C3FC7" w:rsidRPr="006C3FC7" w:rsidRDefault="00BF4AF8" w:rsidP="009C093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91BF6">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627DC" w:rsidRPr="008D10A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375484"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8627DC" w:rsidRPr="00375484" w:rsidRDefault="008627DC" w:rsidP="00BB1F79">
            <w:pPr>
              <w:jc w:val="both"/>
              <w:rPr>
                <w:b/>
                <w:noProof/>
              </w:rPr>
            </w:pP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375484">
        <w:trPr>
          <w:trHeight w:val="789"/>
        </w:trPr>
        <w:tc>
          <w:tcPr>
            <w:tcW w:w="801" w:type="dxa"/>
            <w:vAlign w:val="center"/>
          </w:tcPr>
          <w:p w:rsidR="00BF4AF8" w:rsidRPr="00AE1407" w:rsidRDefault="00BF4AF8" w:rsidP="00375484">
            <w:pPr>
              <w:jc w:val="center"/>
              <w:rPr>
                <w:noProof/>
              </w:rPr>
            </w:pPr>
            <w:r>
              <w:rPr>
                <w:noProof/>
              </w:rPr>
              <w:lastRenderedPageBreak/>
              <w:t>4</w:t>
            </w:r>
            <w:r w:rsidRPr="00AE1407">
              <w:rPr>
                <w:noProof/>
              </w:rPr>
              <w:t>.</w:t>
            </w:r>
          </w:p>
        </w:tc>
        <w:tc>
          <w:tcPr>
            <w:tcW w:w="3183" w:type="dxa"/>
            <w:gridSpan w:val="2"/>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8627DC" w:rsidRPr="008627DC" w:rsidRDefault="008627DC" w:rsidP="00375484">
            <w:pPr>
              <w:jc w:val="both"/>
              <w:rPr>
                <w:b/>
                <w:iCs/>
              </w:rPr>
            </w:pPr>
          </w:p>
          <w:p w:rsidR="00945BEA" w:rsidRDefault="00945BEA" w:rsidP="00375484">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627DC" w:rsidRPr="008627DC" w:rsidRDefault="008627DC" w:rsidP="00375484">
            <w:pPr>
              <w:jc w:val="both"/>
              <w:rPr>
                <w:noProof/>
              </w:rPr>
            </w:pPr>
          </w:p>
          <w:p w:rsidR="00691BF6" w:rsidRPr="008627DC" w:rsidRDefault="00945BEA" w:rsidP="00375484">
            <w:pPr>
              <w:jc w:val="both"/>
              <w:rPr>
                <w:b/>
                <w:noProof/>
              </w:rPr>
            </w:pPr>
            <w:r w:rsidRPr="008627DC">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5"/>
            <w:vAlign w:val="center"/>
          </w:tcPr>
          <w:p w:rsidR="000B66B9" w:rsidRDefault="00BF4AF8" w:rsidP="00BF4AF8">
            <w:pPr>
              <w:pStyle w:val="ListParagraph"/>
              <w:ind w:left="0" w:firstLine="48"/>
              <w:jc w:val="center"/>
              <w:rPr>
                <w:b/>
                <w:noProof/>
              </w:rPr>
            </w:pPr>
            <w:r w:rsidRPr="00955F85">
              <w:rPr>
                <w:b/>
                <w:noProof/>
              </w:rPr>
              <w:t>ДОДАТНИ УСЛОВИ ЗА УЧЕШЋЕ У ПОСТУПКУ ЈАВНЕ НАБАВКЕ</w:t>
            </w:r>
          </w:p>
          <w:p w:rsidR="00BF4AF8" w:rsidRPr="009C0932" w:rsidRDefault="00BF4AF8" w:rsidP="00BF4AF8">
            <w:pPr>
              <w:pStyle w:val="ListParagraph"/>
              <w:ind w:left="0" w:firstLine="48"/>
              <w:jc w:val="center"/>
              <w:rPr>
                <w:b/>
                <w:noProof/>
                <w:highlight w:val="yellow"/>
              </w:rPr>
            </w:pPr>
            <w:r w:rsidRPr="00955F85">
              <w:rPr>
                <w:b/>
                <w:noProof/>
              </w:rPr>
              <w:t xml:space="preserve"> ИЗ ЧЛАНА 76. ЗАКОНА</w:t>
            </w:r>
          </w:p>
        </w:tc>
      </w:tr>
      <w:tr w:rsidR="008C620B" w:rsidRPr="007A5826" w:rsidTr="008265D7">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18669C">
            <w:pPr>
              <w:jc w:val="both"/>
            </w:pPr>
            <w:r w:rsidRPr="008C0B49">
              <w:rPr>
                <w:lang w:val="sr-Latn-CS"/>
              </w:rPr>
              <w:t xml:space="preserve">Да понуђач поседује решење носиоца дозволе за стављање у промет </w:t>
            </w:r>
            <w:r w:rsidR="00F92CFC">
              <w:t>медицинске опреме,</w:t>
            </w:r>
            <w:r w:rsidRPr="008C0B49">
              <w:rPr>
                <w:lang w:val="sr-Latn-CS"/>
              </w:rPr>
              <w:t xml:space="preserve"> кој</w:t>
            </w:r>
            <w:r w:rsidR="0018669C">
              <w:t>a</w:t>
            </w:r>
            <w:r w:rsidR="00F92CFC">
              <w:t xml:space="preserve"> </w:t>
            </w:r>
            <w:r w:rsidR="0018669C">
              <w:t>je</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18669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B416B4" w:rsidRPr="007A5826" w:rsidTr="00C433C0">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16B4" w:rsidRPr="00F0699F" w:rsidRDefault="00C75E91" w:rsidP="009C0932">
            <w:pPr>
              <w:pStyle w:val="ListParagraph"/>
              <w:ind w:left="405"/>
              <w:jc w:val="center"/>
              <w:rPr>
                <w:noProof/>
              </w:rPr>
            </w:pPr>
            <w:r w:rsidRPr="00F0699F">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C433C0" w:rsidRPr="00F0699F" w:rsidRDefault="00B416B4" w:rsidP="00C433C0">
            <w:pPr>
              <w:jc w:val="both"/>
            </w:pPr>
            <w:r w:rsidRPr="00F0699F">
              <w:rPr>
                <w:lang w:val="sr-Latn-CS"/>
              </w:rPr>
              <w:t>Да понуђач поседује</w:t>
            </w:r>
            <w:r w:rsidRPr="00F0699F">
              <w:t xml:space="preserve"> неопходан кадровски капацитет, тј. да има најмање једног радно ангажованог сервисера за опрему која је предмет понуде</w:t>
            </w:r>
            <w:r w:rsidR="006B1350" w:rsidRPr="00F0699F">
              <w:t>;</w:t>
            </w:r>
          </w:p>
          <w:p w:rsidR="00B416B4" w:rsidRPr="00F0699F" w:rsidRDefault="00B416B4" w:rsidP="00C433C0">
            <w:pPr>
              <w:jc w:val="both"/>
            </w:pP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627DC" w:rsidRPr="00F0699F" w:rsidRDefault="00AD2C12" w:rsidP="00AD2C12">
            <w:pPr>
              <w:pStyle w:val="Default"/>
              <w:jc w:val="both"/>
              <w:rPr>
                <w:rFonts w:ascii="Times New Roman" w:hAnsi="Times New Roman" w:cs="Times New Roman"/>
                <w:b/>
                <w:iCs/>
                <w:color w:val="auto"/>
              </w:rPr>
            </w:pPr>
            <w:r w:rsidRPr="00F0699F">
              <w:rPr>
                <w:rFonts w:ascii="Times New Roman" w:hAnsi="Times New Roman" w:cs="Times New Roman"/>
                <w:iCs/>
                <w:color w:val="auto"/>
              </w:rPr>
              <w:t xml:space="preserve">Доказ за </w:t>
            </w:r>
            <w:r w:rsidRPr="00F0699F">
              <w:rPr>
                <w:rFonts w:ascii="Times New Roman" w:hAnsi="Times New Roman" w:cs="Times New Roman"/>
                <w:b/>
                <w:iCs/>
                <w:color w:val="auto"/>
              </w:rPr>
              <w:t>правна лица / предузетнике / физичка лица:</w:t>
            </w:r>
          </w:p>
          <w:p w:rsidR="00C433C0" w:rsidRPr="00F0699F" w:rsidRDefault="006B1350" w:rsidP="006B1350">
            <w:pPr>
              <w:jc w:val="both"/>
              <w:rPr>
                <w:iCs/>
              </w:rPr>
            </w:pPr>
            <w:r w:rsidRPr="00F0699F">
              <w:rPr>
                <w:iCs/>
              </w:rPr>
              <w:t xml:space="preserve">Изјава </w:t>
            </w:r>
            <w:r w:rsidR="00C433C0" w:rsidRPr="00F0699F">
              <w:rPr>
                <w:iCs/>
              </w:rPr>
              <w:t>под пуном материјалном и кривичном одговорношћу на меморандуму понуђача, оверена и потписана од стране одговорног лица, која садржи име, презиме и контакт телефон сервисера.</w:t>
            </w:r>
          </w:p>
          <w:p w:rsidR="006B1350" w:rsidRPr="00F0699F" w:rsidRDefault="006B1350" w:rsidP="006B1350">
            <w:pPr>
              <w:jc w:val="both"/>
              <w:rPr>
                <w:iCs/>
              </w:rPr>
            </w:pPr>
          </w:p>
          <w:p w:rsidR="006B1350" w:rsidRPr="00F0699F" w:rsidRDefault="006B1350" w:rsidP="006B1350">
            <w:pPr>
              <w:jc w:val="both"/>
            </w:pPr>
            <w:r w:rsidRPr="00F0699F">
              <w:t xml:space="preserve">Копија </w:t>
            </w:r>
            <w:r w:rsidRPr="00F0699F">
              <w:rPr>
                <w:lang w:val="sr-Latn-CS"/>
              </w:rPr>
              <w:t>М-А (стари М2) образц</w:t>
            </w:r>
            <w:r w:rsidRPr="00F0699F">
              <w:t>а</w:t>
            </w:r>
            <w:r w:rsidRPr="00F0699F">
              <w:rPr>
                <w:lang w:val="sr-Latn-CS"/>
              </w:rPr>
              <w:t xml:space="preserve"> за запослене, </w:t>
            </w:r>
            <w:r w:rsidRPr="00F0699F">
              <w:t xml:space="preserve">или </w:t>
            </w:r>
            <w:r w:rsidRPr="00F0699F">
              <w:rPr>
                <w:lang w:val="sr-Latn-CS"/>
              </w:rPr>
              <w:t>уговор о привременим и повременим пословима</w:t>
            </w:r>
            <w:r w:rsidRPr="00F0699F">
              <w:t>,</w:t>
            </w:r>
            <w:r w:rsidRPr="00F0699F">
              <w:rPr>
                <w:lang w:val="sr-Latn-CS"/>
              </w:rPr>
              <w:t xml:space="preserve"> или уговор о допунском раду, </w:t>
            </w:r>
            <w:r w:rsidRPr="00F0699F">
              <w:t xml:space="preserve">уговор о пословно техничкој сарадњи, </w:t>
            </w:r>
            <w:r w:rsidRPr="00F0699F">
              <w:rPr>
                <w:lang w:val="sr-Latn-CS"/>
              </w:rPr>
              <w:t xml:space="preserve">или други </w:t>
            </w:r>
            <w:r w:rsidRPr="00F0699F">
              <w:t>доказ</w:t>
            </w:r>
            <w:r w:rsidRPr="00F0699F">
              <w:rPr>
                <w:lang w:val="sr-Latn-CS"/>
              </w:rPr>
              <w:t xml:space="preserve"> о радном ангажовању </w:t>
            </w:r>
            <w:r w:rsidRPr="00F0699F">
              <w:t>сервисера</w:t>
            </w:r>
            <w:r w:rsidRPr="00F0699F">
              <w:rPr>
                <w:lang w:val="sr-Latn-CS"/>
              </w:rPr>
              <w:t>.</w:t>
            </w:r>
          </w:p>
        </w:tc>
      </w:tr>
    </w:tbl>
    <w:p w:rsidR="00C433C0" w:rsidRPr="006B1350"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7B47CB" w:rsidRPr="005D54AD" w:rsidTr="00BB7CA5">
        <w:trPr>
          <w:jc w:val="center"/>
        </w:trPr>
        <w:tc>
          <w:tcPr>
            <w:tcW w:w="3088" w:type="dxa"/>
          </w:tcPr>
          <w:p w:rsidR="00BB7CA5" w:rsidRDefault="00BB7CA5" w:rsidP="00BB7CA5">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B7CA5" w:rsidRPr="0097632F" w:rsidRDefault="00BB7CA5" w:rsidP="00BB7CA5">
            <w:pPr>
              <w:pStyle w:val="ListParagraph"/>
              <w:ind w:left="405"/>
              <w:rPr>
                <w:noProof/>
              </w:rPr>
            </w:pPr>
          </w:p>
          <w:p w:rsidR="00BB7CA5" w:rsidRPr="00883DA0" w:rsidRDefault="00BB7CA5" w:rsidP="00BB7CA5">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B7CA5" w:rsidRPr="0097632F" w:rsidRDefault="00BB7CA5" w:rsidP="008627DC">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B7CA5" w:rsidRDefault="00BB7CA5" w:rsidP="00BB7CA5">
            <w:pPr>
              <w:pStyle w:val="ListParagraph"/>
              <w:numPr>
                <w:ilvl w:val="0"/>
                <w:numId w:val="1"/>
              </w:numPr>
              <w:ind w:left="405"/>
              <w:jc w:val="both"/>
              <w:rPr>
                <w:noProof/>
              </w:rPr>
            </w:pPr>
            <w:r w:rsidRPr="00867FF6">
              <w:t>ИСПУЊЕНОСТ УСЛОВА понуђач попуњава са ДА или НЕ.</w:t>
            </w:r>
          </w:p>
          <w:p w:rsidR="00BB7CA5" w:rsidRPr="00B44EEE" w:rsidRDefault="00BB7CA5" w:rsidP="00BB7CA5">
            <w:pPr>
              <w:pStyle w:val="ListParagraph"/>
              <w:ind w:left="405"/>
              <w:jc w:val="both"/>
              <w:rPr>
                <w:noProof/>
              </w:rPr>
            </w:pPr>
          </w:p>
          <w:p w:rsidR="00BB7CA5" w:rsidRDefault="00BB7CA5" w:rsidP="00BB7CA5">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BB7CA5" w:rsidRDefault="00BB7CA5" w:rsidP="00BB7CA5">
            <w:pPr>
              <w:pStyle w:val="ListParagraph"/>
              <w:numPr>
                <w:ilvl w:val="0"/>
                <w:numId w:val="1"/>
              </w:numPr>
              <w:tabs>
                <w:tab w:val="left" w:pos="680"/>
              </w:tabs>
              <w:jc w:val="both"/>
              <w:rPr>
                <w:bCs/>
                <w:lang w:val="sr-Cyrl-CS"/>
              </w:rPr>
            </w:pPr>
            <w:r>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w:t>
            </w:r>
            <w:r>
              <w:rPr>
                <w:rFonts w:eastAsia="TimesNewRomanPS-BoldMT"/>
                <w:bCs/>
                <w:lang w:val="sr-Cyrl-CS"/>
              </w:rPr>
              <w:lastRenderedPageBreak/>
              <w:t>оцењена као најповољнија, да достави на увид оригинал или оверену копију свих или поједних доказа.</w:t>
            </w:r>
          </w:p>
          <w:p w:rsidR="00BB7CA5" w:rsidRDefault="00BB7CA5" w:rsidP="00BB7CA5">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B7CA5" w:rsidRPr="00494DF0" w:rsidRDefault="00BB7CA5" w:rsidP="00BB7CA5">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B7CA5" w:rsidRDefault="00BB7CA5" w:rsidP="00BB7CA5">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B7CA5" w:rsidRDefault="00BB7CA5" w:rsidP="00BB7CA5">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B7CA5" w:rsidRDefault="00BB7CA5" w:rsidP="00BB7CA5">
            <w:pPr>
              <w:pStyle w:val="ListParagraph"/>
              <w:tabs>
                <w:tab w:val="left" w:pos="680"/>
              </w:tabs>
              <w:ind w:left="360"/>
              <w:jc w:val="both"/>
              <w:rPr>
                <w:bCs/>
                <w:u w:val="single"/>
                <w:lang w:val="sr-Cyrl-CS"/>
              </w:rPr>
            </w:pPr>
          </w:p>
          <w:p w:rsidR="00BB7CA5" w:rsidRDefault="00BB7CA5" w:rsidP="00BB7CA5">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7CA5" w:rsidRDefault="00BB7CA5" w:rsidP="00BB7CA5">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7CA5" w:rsidRPr="00E152EF" w:rsidRDefault="00BB7CA5" w:rsidP="00BB7CA5">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B7CA5" w:rsidRDefault="00BB7CA5" w:rsidP="00BB7CA5">
            <w:pPr>
              <w:pStyle w:val="ListParagraph"/>
              <w:tabs>
                <w:tab w:val="left" w:pos="680"/>
              </w:tabs>
              <w:ind w:left="360"/>
              <w:jc w:val="both"/>
              <w:rPr>
                <w:rFonts w:eastAsia="TimesNewRomanPSMT"/>
                <w:b/>
                <w:bCs/>
              </w:rPr>
            </w:pPr>
          </w:p>
          <w:p w:rsidR="00BB7CA5" w:rsidRDefault="00BB7CA5" w:rsidP="00BB7CA5">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B7CA5" w:rsidRDefault="00BB7CA5" w:rsidP="00BB7CA5">
            <w:pPr>
              <w:pStyle w:val="ListParagraph"/>
              <w:ind w:left="405"/>
              <w:jc w:val="both"/>
              <w:rPr>
                <w:bCs/>
                <w:iCs/>
                <w:lang w:val="sr-Cyrl-CS"/>
              </w:rPr>
            </w:pPr>
            <w:r>
              <w:rPr>
                <w:bCs/>
                <w:iCs/>
                <w:lang w:val="sr-Cyrl-CS"/>
              </w:rPr>
              <w:t>Додатне услове група понуђача испуњава заједно.</w:t>
            </w:r>
          </w:p>
          <w:p w:rsidR="00BB7CA5" w:rsidRDefault="00BB7CA5" w:rsidP="00BB7CA5">
            <w:pPr>
              <w:pStyle w:val="ListParagraph"/>
              <w:ind w:left="405"/>
              <w:jc w:val="both"/>
              <w:rPr>
                <w:bCs/>
                <w:iCs/>
                <w:lang w:val="sr-Cyrl-CS"/>
              </w:rPr>
            </w:pPr>
          </w:p>
          <w:p w:rsidR="00BB7CA5" w:rsidRDefault="00BB7CA5" w:rsidP="00BB7CA5">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B7CA5" w:rsidRDefault="00BB7CA5" w:rsidP="00BB7CA5">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7CA5" w:rsidRPr="00C777EA" w:rsidRDefault="00BB7CA5" w:rsidP="00BB7CA5">
            <w:pPr>
              <w:tabs>
                <w:tab w:val="left" w:pos="680"/>
              </w:tabs>
              <w:jc w:val="both"/>
              <w:rPr>
                <w:rFonts w:eastAsia="TimesNewRomanPSMT"/>
                <w:bCs/>
              </w:rPr>
            </w:pPr>
          </w:p>
          <w:p w:rsidR="00BB7CA5" w:rsidRDefault="00BB7CA5" w:rsidP="00BB7CA5">
            <w:pPr>
              <w:pStyle w:val="ListParagraph"/>
              <w:tabs>
                <w:tab w:val="left" w:pos="680"/>
              </w:tabs>
              <w:ind w:left="0"/>
              <w:jc w:val="both"/>
              <w:rPr>
                <w:rFonts w:eastAsia="TimesNewRomanPSMT"/>
                <w:bCs/>
              </w:rPr>
            </w:pPr>
            <w:r>
              <w:rPr>
                <w:rFonts w:eastAsia="TimesNewRomanPSMT"/>
                <w:bCs/>
              </w:rPr>
              <w:t>Место: ___________________</w:t>
            </w:r>
          </w:p>
          <w:p w:rsidR="00BB7CA5" w:rsidRDefault="00BB7CA5" w:rsidP="00BB7CA5">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BB7CA5" w:rsidTr="008975EC">
              <w:tc>
                <w:tcPr>
                  <w:tcW w:w="308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p w:rsidR="00BB7CA5" w:rsidRDefault="00BB7CA5" w:rsidP="008975EC">
                  <w:pPr>
                    <w:tabs>
                      <w:tab w:val="left" w:pos="680"/>
                    </w:tabs>
                    <w:jc w:val="both"/>
                    <w:rPr>
                      <w:rFonts w:eastAsia="TimesNewRomanPSMT"/>
                      <w:bCs/>
                    </w:rPr>
                  </w:pPr>
                </w:p>
              </w:tc>
              <w:tc>
                <w:tcPr>
                  <w:tcW w:w="3076" w:type="dxa"/>
                </w:tcPr>
                <w:p w:rsidR="00BB7CA5" w:rsidRDefault="00BB7CA5" w:rsidP="008975EC">
                  <w:pPr>
                    <w:tabs>
                      <w:tab w:val="left" w:pos="680"/>
                    </w:tabs>
                    <w:jc w:val="both"/>
                    <w:rPr>
                      <w:rFonts w:eastAsia="TimesNewRomanPSMT"/>
                      <w:bCs/>
                    </w:rPr>
                  </w:pPr>
                </w:p>
              </w:tc>
              <w:tc>
                <w:tcPr>
                  <w:tcW w:w="293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tc>
            </w:tr>
            <w:tr w:rsidR="00BB7CA5" w:rsidTr="008975EC">
              <w:tc>
                <w:tcPr>
                  <w:tcW w:w="308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НАЗИВ ПОНУЂАЧА</w:t>
                  </w:r>
                </w:p>
              </w:tc>
              <w:tc>
                <w:tcPr>
                  <w:tcW w:w="3076" w:type="dxa"/>
                  <w:hideMark/>
                </w:tcPr>
                <w:p w:rsidR="00BB7CA5" w:rsidRDefault="00BB7CA5" w:rsidP="008975EC">
                  <w:pPr>
                    <w:jc w:val="center"/>
                    <w:rPr>
                      <w:noProof/>
                    </w:rPr>
                  </w:pPr>
                  <w:r>
                    <w:rPr>
                      <w:noProof/>
                    </w:rPr>
                    <w:t>М.П.</w:t>
                  </w:r>
                </w:p>
              </w:tc>
              <w:tc>
                <w:tcPr>
                  <w:tcW w:w="293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ПОТПИС ПОНУЂАЧА</w:t>
                  </w:r>
                </w:p>
              </w:tc>
            </w:tr>
          </w:tbl>
          <w:p w:rsidR="00BB7CA5" w:rsidRPr="00F370F2" w:rsidRDefault="00BB7CA5"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046D28" w:rsidRPr="00046D28" w:rsidRDefault="00046D28" w:rsidP="00046D28">
      <w:pPr>
        <w:pStyle w:val="Heading2"/>
        <w:ind w:left="360"/>
        <w:jc w:val="left"/>
        <w:rPr>
          <w:noProof/>
        </w:rPr>
      </w:pPr>
      <w:bookmarkStart w:id="20" w:name="_Toc364158546"/>
    </w:p>
    <w:p w:rsidR="002D5B2C" w:rsidRPr="00EF6B5E" w:rsidRDefault="002D5B2C" w:rsidP="00E23F9F">
      <w:pPr>
        <w:pStyle w:val="Heading2"/>
        <w:numPr>
          <w:ilvl w:val="0"/>
          <w:numId w:val="4"/>
        </w:numPr>
        <w:rPr>
          <w:noProof/>
        </w:rPr>
      </w:pPr>
      <w:bookmarkStart w:id="21" w:name="_Toc497303596"/>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C62411">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C62411">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C62411">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C62411" w:rsidRDefault="00C62411" w:rsidP="00A14830">
      <w:pPr>
        <w:jc w:val="both"/>
        <w:rPr>
          <w:highlight w:val="green"/>
        </w:rPr>
      </w:pPr>
    </w:p>
    <w:p w:rsidR="00C62411" w:rsidRPr="00C62411" w:rsidRDefault="00C62411"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C62411">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C62411" w:rsidRDefault="00C62411" w:rsidP="00A14830">
      <w:pPr>
        <w:jc w:val="both"/>
      </w:pP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F0699F" w:rsidRDefault="00BB1F79" w:rsidP="00BB1F79">
      <w:pPr>
        <w:jc w:val="both"/>
        <w:rPr>
          <w:iCs/>
          <w:noProof/>
          <w:lang w:val="sr-Cyrl-CS"/>
        </w:rPr>
      </w:pPr>
      <w:r w:rsidRPr="000B66B9">
        <w:rPr>
          <w:iCs/>
          <w:noProof/>
          <w:lang w:val="sr-Cyrl-CS"/>
        </w:rPr>
        <w:t xml:space="preserve">Наручилац захтева одложено плаћање </w:t>
      </w:r>
      <w:r w:rsidR="00046D28">
        <w:rPr>
          <w:iCs/>
          <w:noProof/>
          <w:lang w:val="sr-Cyrl-CS"/>
        </w:rPr>
        <w:t>у</w:t>
      </w:r>
      <w:r w:rsidRPr="000B66B9">
        <w:rPr>
          <w:iCs/>
          <w:noProof/>
          <w:lang w:val="sr-Cyrl-CS"/>
        </w:rPr>
        <w:t xml:space="preserve"> рок</w:t>
      </w:r>
      <w:r w:rsidR="00046D28">
        <w:rPr>
          <w:iCs/>
          <w:noProof/>
          <w:lang w:val="sr-Cyrl-CS"/>
        </w:rPr>
        <w:t>у</w:t>
      </w:r>
      <w:r w:rsidRPr="000B66B9">
        <w:rPr>
          <w:iCs/>
          <w:noProof/>
          <w:lang w:val="sr-Cyrl-CS"/>
        </w:rPr>
        <w:t xml:space="preserve"> од </w:t>
      </w:r>
      <w:r w:rsidR="000B66B9">
        <w:rPr>
          <w:iCs/>
          <w:noProof/>
          <w:lang w:val="sr-Cyrl-CS"/>
        </w:rPr>
        <w:t>3</w:t>
      </w:r>
      <w:r w:rsidRPr="000B66B9">
        <w:rPr>
          <w:iCs/>
          <w:noProof/>
          <w:lang w:val="sr-Cyrl-CS"/>
        </w:rPr>
        <w:t>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B1F79" w:rsidRPr="00F0699F" w:rsidRDefault="00BB1F79" w:rsidP="00BB1F79">
      <w:pPr>
        <w:jc w:val="both"/>
        <w:rPr>
          <w:iCs/>
          <w:noProof/>
          <w:lang w:val="sr-Cyrl-CS"/>
        </w:rPr>
      </w:pPr>
      <w:r w:rsidRPr="00F0699F">
        <w:rPr>
          <w:iCs/>
          <w:noProof/>
          <w:lang w:val="sr-Cyrl-CS"/>
        </w:rPr>
        <w:t>Плаћање се врши уплатом на рачун понуђача.</w:t>
      </w:r>
    </w:p>
    <w:p w:rsidR="00BB1F79" w:rsidRPr="00D97B25" w:rsidRDefault="00BB1F79" w:rsidP="00BB1F79">
      <w:pPr>
        <w:jc w:val="both"/>
        <w:rPr>
          <w:b/>
          <w:bCs/>
          <w:i/>
          <w:iCs/>
        </w:rPr>
      </w:pPr>
      <w:r w:rsidRPr="00F0699F">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C62411">
        <w:rPr>
          <w:iCs/>
          <w:lang w:val="sr-Cyrl-CS"/>
        </w:rPr>
        <w:t>предметне опреме</w:t>
      </w:r>
      <w:r w:rsidR="006B1350">
        <w:rPr>
          <w:iCs/>
          <w:lang w:val="sr-Cyrl-CS"/>
        </w:rPr>
        <w:t xml:space="preserve">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F0699F" w:rsidRDefault="00B416B4" w:rsidP="00B416B4">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инсталира и стави у рад у</w:t>
      </w:r>
      <w:r w:rsidRPr="00D94A50">
        <w:rPr>
          <w:noProof/>
          <w:lang w:val="sr-Latn-CS"/>
        </w:rPr>
        <w:t xml:space="preserve"> року </w:t>
      </w:r>
      <w:r w:rsidR="00945BEA" w:rsidRPr="00D94A50">
        <w:rPr>
          <w:noProof/>
          <w:lang w:val="sr-Cyrl-CS"/>
        </w:rPr>
        <w:t xml:space="preserve">од најдуже </w:t>
      </w:r>
      <w:r w:rsidR="00D94A50" w:rsidRPr="00D94A50">
        <w:rPr>
          <w:noProof/>
        </w:rPr>
        <w:t>3</w:t>
      </w:r>
      <w:r w:rsidR="00945BEA" w:rsidRPr="00D94A50">
        <w:rPr>
          <w:noProof/>
        </w:rPr>
        <w:t>0</w:t>
      </w:r>
      <w:r w:rsidR="00945BEA" w:rsidRPr="00D94A50">
        <w:rPr>
          <w:noProof/>
          <w:lang w:val="sr-Cyrl-CS"/>
        </w:rPr>
        <w:t xml:space="preserve"> дана </w:t>
      </w:r>
      <w:r w:rsidRPr="00D94A50">
        <w:rPr>
          <w:noProof/>
          <w:lang w:val="sr-Cyrl-CS"/>
        </w:rPr>
        <w:t>од дана закључења уговора на основу овог поступка јавне набавке.</w:t>
      </w:r>
      <w:r w:rsidRPr="00F0699F">
        <w:rPr>
          <w:noProof/>
          <w:lang w:val="sr-Cyrl-CS"/>
        </w:rPr>
        <w:t xml:space="preserve"> </w:t>
      </w:r>
    </w:p>
    <w:p w:rsidR="00B416B4" w:rsidRPr="00F0699F" w:rsidRDefault="00B416B4" w:rsidP="00B416B4">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B416B4" w:rsidRPr="00FF74CE" w:rsidRDefault="00B416B4" w:rsidP="00B416B4">
      <w:pPr>
        <w:jc w:val="both"/>
        <w:rPr>
          <w:lang w:val="sr-Cyrl-CS"/>
        </w:rPr>
      </w:pPr>
      <w:r w:rsidRPr="00F0699F">
        <w:rPr>
          <w:iCs/>
          <w:lang w:val="sr-Cyrl-CS"/>
        </w:rPr>
        <w:lastRenderedPageBreak/>
        <w:t xml:space="preserve">Место испоруке </w:t>
      </w:r>
      <w:r w:rsidR="00C62411">
        <w:rPr>
          <w:iCs/>
          <w:lang w:val="sr-Cyrl-CS"/>
        </w:rPr>
        <w:t>предметне опреме</w:t>
      </w:r>
      <w:r w:rsidRPr="00F0699F">
        <w:rPr>
          <w:iCs/>
          <w:lang w:val="sr-Cyrl-CS"/>
        </w:rPr>
        <w:t xml:space="preserve"> </w:t>
      </w:r>
      <w:r w:rsidR="00C62411">
        <w:rPr>
          <w:iCs/>
          <w:lang w:val="sr-Cyrl-CS"/>
        </w:rPr>
        <w:t>је Клиника за хематологију</w:t>
      </w:r>
      <w:r w:rsidRPr="00F0699F">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Pr="00BB7CA5" w:rsidRDefault="00C66DFE" w:rsidP="00C66DFE">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00DF34F8" w:rsidRPr="00BB7CA5">
        <w:rPr>
          <w:noProof/>
        </w:rPr>
        <w:t>опреме</w:t>
      </w:r>
      <w:r w:rsidR="00DF34F8" w:rsidRPr="00BB7CA5">
        <w:rPr>
          <w:noProof/>
          <w:lang w:val="sr-Cyrl-CS"/>
        </w:rPr>
        <w:t xml:space="preserve"> која је</w:t>
      </w:r>
      <w:r w:rsidRPr="00BB7CA5">
        <w:rPr>
          <w:noProof/>
          <w:lang w:val="sr-Cyrl-CS"/>
        </w:rPr>
        <w:t xml:space="preserve"> предмет овог уговора сачине и записник о примопредаји, монтажи и пуштању у употребу добра/основног средства.</w:t>
      </w:r>
    </w:p>
    <w:p w:rsidR="00650EE2" w:rsidRPr="00BB7CA5" w:rsidRDefault="00650EE2" w:rsidP="00C66DFE">
      <w:pPr>
        <w:jc w:val="both"/>
        <w:rPr>
          <w:noProof/>
          <w:lang w:val="sr-Cyrl-CS"/>
        </w:rPr>
      </w:pPr>
    </w:p>
    <w:p w:rsidR="00C66DFE" w:rsidRPr="00BB7CA5" w:rsidRDefault="00C66DFE" w:rsidP="00C66DFE">
      <w:pPr>
        <w:jc w:val="both"/>
        <w:rPr>
          <w:noProof/>
          <w:lang w:val="sr-Cyrl-CS"/>
        </w:rPr>
      </w:pPr>
      <w:r w:rsidRPr="00BB7CA5">
        <w:rPr>
          <w:noProof/>
          <w:lang w:val="sr-Cyrl-CS"/>
        </w:rPr>
        <w:t>Наручилац захтева да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упакује и одложи о чему налог даје овлашћено лице наручиоца из уговора који ће бити закључен на основу овог поступка јавне набавке.</w:t>
      </w:r>
    </w:p>
    <w:p w:rsidR="00453609" w:rsidRPr="00BB7CA5" w:rsidRDefault="00453609" w:rsidP="00C66DFE">
      <w:pPr>
        <w:jc w:val="both"/>
        <w:rPr>
          <w:noProof/>
          <w:lang w:val="sr-Cyrl-CS"/>
        </w:rPr>
      </w:pPr>
    </w:p>
    <w:p w:rsidR="00AF5668" w:rsidRPr="00BB7CA5" w:rsidRDefault="00453609" w:rsidP="00AF5668">
      <w:pPr>
        <w:jc w:val="both"/>
        <w:rPr>
          <w:noProof/>
          <w:lang w:val="sr-Cyrl-CS"/>
        </w:rPr>
      </w:pPr>
      <w:r w:rsidRPr="00BB7CA5">
        <w:rPr>
          <w:noProof/>
          <w:lang w:val="sr-Cyrl-CS"/>
        </w:rPr>
        <w:t xml:space="preserve">Наручилац захтева да понуђач достави оригиналне каталоге произвођача за сва понуђена добра </w:t>
      </w:r>
      <w:r w:rsidR="00EE5495" w:rsidRPr="00BB7CA5">
        <w:rPr>
          <w:noProof/>
          <w:lang w:val="sr-Cyrl-CS"/>
        </w:rPr>
        <w:t>и да у истим означи добра која нуди (нпр. ст</w:t>
      </w:r>
      <w:r w:rsidR="00650EE2" w:rsidRPr="00BB7CA5">
        <w:rPr>
          <w:noProof/>
          <w:lang w:val="sr-Cyrl-CS"/>
        </w:rPr>
        <w:t>а</w:t>
      </w:r>
      <w:r w:rsidR="00EE5495" w:rsidRPr="00BB7CA5">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BB7CA5">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BB7CA5">
        <w:rPr>
          <w:noProof/>
          <w:lang w:val="sr-Cyrl-CS"/>
        </w:rPr>
        <w:t xml:space="preserve"> </w:t>
      </w:r>
    </w:p>
    <w:p w:rsidR="00EE5495" w:rsidRPr="00BB7CA5" w:rsidRDefault="00EE5495" w:rsidP="00453609">
      <w:pPr>
        <w:jc w:val="both"/>
        <w:rPr>
          <w:noProof/>
          <w:lang w:val="sr-Cyrl-CS"/>
        </w:rPr>
      </w:pP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FD33F2" w:rsidRPr="00FD33F2" w:rsidRDefault="00FD33F2" w:rsidP="00EE5495">
      <w:pPr>
        <w:jc w:val="both"/>
        <w:rPr>
          <w:noProof/>
        </w:rPr>
      </w:pP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FD33F2" w:rsidRPr="00FD33F2" w:rsidRDefault="00FD33F2" w:rsidP="00453609">
      <w:pPr>
        <w:jc w:val="both"/>
        <w:rPr>
          <w:noProof/>
        </w:rPr>
      </w:pPr>
    </w:p>
    <w:p w:rsidR="00453609" w:rsidRPr="00BB7CA5" w:rsidRDefault="00453609" w:rsidP="00453609">
      <w:pPr>
        <w:jc w:val="both"/>
        <w:rPr>
          <w:noProof/>
          <w:lang w:val="sr-Cyrl-CS"/>
        </w:rPr>
      </w:pPr>
      <w:r w:rsidRPr="00BB7CA5">
        <w:rPr>
          <w:noProof/>
          <w:lang w:val="sr-Cyrl-CS"/>
        </w:rPr>
        <w:t xml:space="preserve">Понуђач </w:t>
      </w:r>
      <w:r w:rsidR="000B66B9">
        <w:rPr>
          <w:noProof/>
          <w:lang w:val="sr-Cyrl-CS"/>
        </w:rPr>
        <w:t xml:space="preserve">мора </w:t>
      </w:r>
      <w:r w:rsidRPr="00BB7CA5">
        <w:rPr>
          <w:noProof/>
          <w:lang w:val="sr-Cyrl-CS"/>
        </w:rPr>
        <w:t>да понуди искључиво нов</w:t>
      </w:r>
      <w:r w:rsidR="00BB7CA5" w:rsidRPr="00BB7CA5">
        <w:rPr>
          <w:noProof/>
        </w:rPr>
        <w:t>у</w:t>
      </w:r>
      <w:r w:rsidR="00BB7CA5" w:rsidRPr="00BB7CA5">
        <w:rPr>
          <w:noProof/>
          <w:lang w:val="sr-Cyrl-CS"/>
        </w:rPr>
        <w:t xml:space="preserve"> (некоришћену)</w:t>
      </w:r>
      <w:r w:rsidR="00DF34F8" w:rsidRPr="00BB7CA5">
        <w:rPr>
          <w:noProof/>
          <w:lang w:val="sr-Cyrl-CS"/>
        </w:rPr>
        <w:t xml:space="preserve"> опрему</w:t>
      </w:r>
      <w:r w:rsidRPr="00BB7CA5">
        <w:rPr>
          <w:noProof/>
          <w:lang w:val="sr-Cyrl-CS"/>
        </w:rPr>
        <w:t xml:space="preserve">. </w:t>
      </w:r>
    </w:p>
    <w:p w:rsidR="00BB7CA5" w:rsidRPr="0070253E"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6E554D">
      <w:pPr>
        <w:ind w:firstLine="426"/>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Default="00B1467A" w:rsidP="00044764">
      <w:pPr>
        <w:pStyle w:val="ListParagraph"/>
        <w:ind w:left="0" w:firstLine="426"/>
        <w:jc w:val="both"/>
        <w:rPr>
          <w:rFonts w:eastAsia="TimesNewRomanPSMT"/>
          <w:bCs/>
          <w:iCs/>
          <w:lang w:val="sr-Cyrl-CS"/>
        </w:rPr>
      </w:pPr>
    </w:p>
    <w:p w:rsidR="00B1467A" w:rsidRPr="00F24159" w:rsidRDefault="00B1467A" w:rsidP="00B1467A">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157AE" w:rsidRDefault="007157AE" w:rsidP="00A14830">
      <w:pPr>
        <w:jc w:val="both"/>
      </w:pPr>
    </w:p>
    <w:p w:rsidR="0070253E" w:rsidRDefault="0070253E" w:rsidP="00A14830">
      <w:pPr>
        <w:jc w:val="both"/>
      </w:pPr>
    </w:p>
    <w:p w:rsidR="0070253E" w:rsidRPr="0070253E" w:rsidRDefault="0070253E"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426B9D"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AA5BAF">
        <w:rPr>
          <w:b/>
        </w:rPr>
        <w:t>„</w:t>
      </w:r>
      <w:r w:rsidR="00FB152A">
        <w:rPr>
          <w:b/>
        </w:rPr>
        <w:t>економски најповољнија понуда</w:t>
      </w:r>
      <w:r w:rsidRPr="00AA5BAF">
        <w:rPr>
          <w:b/>
        </w:rPr>
        <w:t>“</w:t>
      </w:r>
    </w:p>
    <w:p w:rsidR="00596501" w:rsidRPr="00FB152A" w:rsidRDefault="00FB152A" w:rsidP="00596501">
      <w:pPr>
        <w:jc w:val="both"/>
      </w:pPr>
      <w:r w:rsidRPr="00630F4E">
        <w:rPr>
          <w:bCs/>
          <w:iCs/>
        </w:rPr>
        <w:t xml:space="preserve">Разрада критеријума је </w:t>
      </w:r>
      <w:r w:rsidRPr="00630F4E">
        <w:rPr>
          <w:rFonts w:eastAsia="TimesNewRomanPSMT"/>
          <w:bCs/>
        </w:rPr>
        <w:t xml:space="preserve">у </w:t>
      </w:r>
      <w:r w:rsidRPr="00630F4E">
        <w:rPr>
          <w:rFonts w:eastAsia="TimesNewRomanPSMT"/>
          <w:bCs/>
          <w:lang w:val="sr-Cyrl-CS"/>
        </w:rPr>
        <w:t>поглављу</w:t>
      </w:r>
      <w:r w:rsidRPr="00630F4E">
        <w:rPr>
          <w:rFonts w:eastAsia="TimesNewRomanPSMT"/>
          <w:bCs/>
        </w:rPr>
        <w:t xml:space="preserve"> </w:t>
      </w:r>
      <w:r>
        <w:rPr>
          <w:rFonts w:eastAsia="TimesNewRomanPSMT"/>
          <w:bCs/>
        </w:rPr>
        <w:t>6</w:t>
      </w:r>
      <w:r w:rsidRPr="00630F4E">
        <w:rPr>
          <w:rFonts w:eastAsia="TimesNewRomanPSMT"/>
          <w:bCs/>
        </w:rPr>
        <w:t>.</w:t>
      </w:r>
      <w:r w:rsidRPr="00630F4E">
        <w:rPr>
          <w:rFonts w:eastAsia="TimesNewRomanPSMT"/>
          <w:bCs/>
          <w:lang w:val="ru-RU"/>
        </w:rPr>
        <w:t xml:space="preserve"> </w:t>
      </w:r>
      <w:r w:rsidRPr="00630F4E">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6C496A" w:rsidRDefault="006C496A" w:rsidP="006C496A">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596501" w:rsidRDefault="00596501" w:rsidP="0059650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 ове јавне набавке, сврха уплате: ЗЗП, корисник: буџет Републике Србије у складу са чланом 156. Закона о јавним набавкама</w:t>
      </w:r>
      <w:r w:rsidR="00E56A0A">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4E79" w:rsidRPr="00D764C8" w:rsidRDefault="000B4E79"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B1467A">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B1467A">
      <w:pPr>
        <w:ind w:firstLine="720"/>
        <w:jc w:val="both"/>
      </w:pPr>
      <w:r>
        <w:lastRenderedPageBreak/>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157AE" w:rsidRPr="00991737" w:rsidRDefault="007157A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2"/>
    <w:bookmarkEnd w:id="23"/>
    <w:bookmarkEnd w:id="24"/>
    <w:bookmarkEnd w:id="25"/>
    <w:bookmarkEnd w:id="26"/>
    <w:bookmarkEnd w:id="27"/>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426B9D" w:rsidRDefault="00426B9D" w:rsidP="00F06DBE">
      <w:pPr>
        <w:pStyle w:val="Heading2"/>
        <w:jc w:val="left"/>
        <w:rPr>
          <w:b w:val="0"/>
          <w:sz w:val="24"/>
          <w:lang w:val="en-GB"/>
        </w:rPr>
      </w:pPr>
      <w:bookmarkStart w:id="28" w:name="_Toc367364626"/>
      <w:bookmarkStart w:id="29" w:name="_Toc369257444"/>
      <w:bookmarkStart w:id="30" w:name="_Toc369509273"/>
      <w:bookmarkStart w:id="31" w:name="_Toc384815861"/>
      <w:bookmarkStart w:id="32" w:name="_Toc387390130"/>
      <w:bookmarkStart w:id="33" w:name="_Toc388605924"/>
      <w:bookmarkStart w:id="34" w:name="_Toc390077623"/>
      <w:bookmarkStart w:id="35" w:name="_Toc390077664"/>
      <w:bookmarkStart w:id="36" w:name="_Toc442959226"/>
    </w:p>
    <w:p w:rsidR="00F06DBE" w:rsidRPr="00F06DBE" w:rsidRDefault="00F06DBE" w:rsidP="00F06DBE"/>
    <w:p w:rsidR="006C496A" w:rsidRPr="000B64CB" w:rsidRDefault="006C496A" w:rsidP="006C496A">
      <w:pPr>
        <w:pStyle w:val="Heading2"/>
        <w:numPr>
          <w:ilvl w:val="0"/>
          <w:numId w:val="4"/>
        </w:numPr>
        <w:rPr>
          <w:lang w:val="sr-Cyrl-CS"/>
        </w:rPr>
      </w:pPr>
      <w:bookmarkStart w:id="37" w:name="_Toc497303597"/>
      <w:r w:rsidRPr="000B64CB">
        <w:lastRenderedPageBreak/>
        <w:t>РАЗРАДА КРИТЕРИЈУМА</w:t>
      </w:r>
      <w:bookmarkEnd w:id="28"/>
      <w:bookmarkEnd w:id="29"/>
      <w:bookmarkEnd w:id="30"/>
      <w:bookmarkEnd w:id="31"/>
      <w:bookmarkEnd w:id="32"/>
      <w:bookmarkEnd w:id="33"/>
      <w:bookmarkEnd w:id="34"/>
      <w:bookmarkEnd w:id="35"/>
      <w:bookmarkEnd w:id="36"/>
      <w:bookmarkEnd w:id="37"/>
    </w:p>
    <w:p w:rsidR="006C496A" w:rsidRDefault="006C496A" w:rsidP="006C496A">
      <w:pPr>
        <w:rPr>
          <w:lang w:val="sr-Cyrl-CS"/>
        </w:rPr>
      </w:pPr>
    </w:p>
    <w:p w:rsidR="000B66B9" w:rsidRPr="00FF74CE" w:rsidRDefault="000B66B9" w:rsidP="006C496A">
      <w:pPr>
        <w:rPr>
          <w:lang w:val="sr-Cyrl-CS"/>
        </w:rPr>
      </w:pPr>
    </w:p>
    <w:p w:rsidR="006C496A" w:rsidRPr="00E74FE1" w:rsidRDefault="006C496A" w:rsidP="006C496A">
      <w:pPr>
        <w:pStyle w:val="ListParagraph"/>
        <w:ind w:left="0"/>
        <w:jc w:val="center"/>
        <w:rPr>
          <w:lang w:val="sr-Cyrl-CS"/>
        </w:rPr>
      </w:pPr>
      <w:r w:rsidRPr="00FF74CE">
        <w:rPr>
          <w:b/>
          <w:lang w:val="sr-Latn-CS"/>
        </w:rPr>
        <w:t xml:space="preserve">ПО ЈАВНОМ ПОЗИВУ БРОЈ </w:t>
      </w:r>
      <w:r w:rsidR="0070253E">
        <w:rPr>
          <w:b/>
          <w:lang w:val="sr-Cyrl-CS"/>
        </w:rPr>
        <w:t>184</w:t>
      </w:r>
      <w:r>
        <w:rPr>
          <w:b/>
          <w:lang w:val="sr-Cyrl-CS"/>
        </w:rPr>
        <w:t>-17-О</w:t>
      </w:r>
      <w:r w:rsidRPr="00FF74CE">
        <w:rPr>
          <w:b/>
          <w:lang w:val="sr-Latn-CS"/>
        </w:rPr>
        <w:t xml:space="preserve"> –</w:t>
      </w:r>
      <w:r>
        <w:rPr>
          <w:b/>
          <w:lang w:val="sr-Latn-CS"/>
        </w:rPr>
        <w:t xml:space="preserve"> </w:t>
      </w:r>
      <w:r w:rsidR="0070253E" w:rsidRPr="002053CA">
        <w:rPr>
          <w:b/>
          <w:lang w:val="sr-Cyrl-CS"/>
        </w:rPr>
        <w:t xml:space="preserve">Набавка </w:t>
      </w:r>
      <w:r w:rsidR="0070253E">
        <w:rPr>
          <w:b/>
        </w:rPr>
        <w:t>пацијент монитора за Клинику за хематологију у оквиру</w:t>
      </w:r>
      <w:r w:rsidR="0070253E" w:rsidRPr="002053CA">
        <w:rPr>
          <w:b/>
          <w:lang w:val="sr-Cyrl-CS"/>
        </w:rPr>
        <w:t xml:space="preserve"> Клиничког центра Војводине</w:t>
      </w:r>
    </w:p>
    <w:p w:rsidR="006C496A" w:rsidRDefault="006C496A" w:rsidP="006C496A">
      <w:pPr>
        <w:rPr>
          <w:lang w:val="sr-Cyrl-CS"/>
        </w:rPr>
      </w:pPr>
    </w:p>
    <w:p w:rsidR="000B66B9" w:rsidRPr="00E74FE1" w:rsidRDefault="000B66B9"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Default="006C496A" w:rsidP="006C496A">
      <w:pPr>
        <w:ind w:firstLine="360"/>
        <w:rPr>
          <w:lang w:val="sr-Cyrl-CS"/>
        </w:rPr>
      </w:pPr>
    </w:p>
    <w:p w:rsidR="000B66B9" w:rsidRPr="00E74FE1" w:rsidRDefault="000B66B9" w:rsidP="006C496A">
      <w:pPr>
        <w:ind w:firstLine="360"/>
        <w:rPr>
          <w:lang w:val="sr-Cyrl-CS"/>
        </w:rPr>
      </w:pPr>
    </w:p>
    <w:p w:rsidR="006C496A" w:rsidRPr="00523E31" w:rsidRDefault="006C496A" w:rsidP="006C496A">
      <w:pPr>
        <w:jc w:val="both"/>
        <w:rPr>
          <w:b/>
          <w:bCs/>
        </w:rPr>
      </w:pPr>
    </w:p>
    <w:p w:rsidR="006C496A" w:rsidRPr="00947899" w:rsidRDefault="006C496A" w:rsidP="006C496A">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38" w:name="_Toc312747152"/>
      <w:bookmarkStart w:id="39"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sidR="00426B9D">
        <w:rPr>
          <w:b/>
          <w:lang w:val="sr-Cyrl-CS"/>
        </w:rPr>
        <w:t>6</w:t>
      </w:r>
      <w:r w:rsidRPr="00947899">
        <w:rPr>
          <w:b/>
          <w:lang w:val="sr-Cyrl-CS"/>
        </w:rPr>
        <w:t>0 пондера</w:t>
      </w:r>
      <w:bookmarkEnd w:id="38"/>
      <w:bookmarkEnd w:id="39"/>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6</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6C496A" w:rsidRDefault="006C496A" w:rsidP="006C496A">
      <w:pPr>
        <w:rPr>
          <w:noProof/>
          <w:lang w:val="sr-Cyrl-CS"/>
        </w:rPr>
      </w:pPr>
    </w:p>
    <w:p w:rsidR="00FA73DE" w:rsidRPr="00947899" w:rsidRDefault="00FA73DE"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FA73DE" w:rsidRDefault="00FA73DE"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BE4E2E" w:rsidRDefault="00BE4E2E" w:rsidP="006C496A">
      <w:pPr>
        <w:jc w:val="both"/>
        <w:rPr>
          <w:b/>
          <w:lang w:val="sr-Cyrl-CS"/>
        </w:rPr>
      </w:pPr>
    </w:p>
    <w:p w:rsidR="00BE4E2E" w:rsidRDefault="00BE4E2E" w:rsidP="006C496A">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Default="006C496A" w:rsidP="00BE4E2E">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sidR="00426B9D">
        <w:rPr>
          <w:noProof/>
        </w:rPr>
        <w:t xml:space="preserve"> </w:t>
      </w:r>
      <w:r>
        <w:rPr>
          <w:lang w:val="sr-Cyrl-CS"/>
        </w:rPr>
        <w:t xml:space="preserve">За понуђени гарантни рок краћи од </w:t>
      </w:r>
      <w:r w:rsidR="00426B9D" w:rsidRPr="00C9224C">
        <w:rPr>
          <w:bCs/>
          <w:iCs/>
          <w:lang w:val="sr-Cyrl-CS"/>
        </w:rPr>
        <w:t>минимално</w:t>
      </w:r>
      <w:r w:rsidR="00426B9D">
        <w:rPr>
          <w:lang w:val="sr-Cyrl-CS"/>
        </w:rPr>
        <w:t xml:space="preserve"> захтеваног</w:t>
      </w:r>
      <w:r>
        <w:rPr>
          <w:lang w:val="sr-Cyrl-CS"/>
        </w:rPr>
        <w:t>, наручилац ће такву понуду одбити као неприхватљиву.</w:t>
      </w:r>
    </w:p>
    <w:p w:rsidR="00BE4E2E" w:rsidRPr="0011780B" w:rsidRDefault="006C496A" w:rsidP="00BE4E2E">
      <w:pPr>
        <w:tabs>
          <w:tab w:val="right" w:pos="9072"/>
        </w:tabs>
        <w:ind w:firstLine="720"/>
        <w:jc w:val="both"/>
        <w:rPr>
          <w:b/>
          <w:lang w:val="sr-Latn-CS"/>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sidR="00426B9D">
        <w:rPr>
          <w:bCs/>
          <w:noProof/>
        </w:rPr>
        <w:t xml:space="preserve"> </w:t>
      </w:r>
      <w:r w:rsidR="00426B9D">
        <w:rPr>
          <w:lang w:val="sr-Cyrl-CS"/>
        </w:rPr>
        <w:t>За понуђени рок испоруке дужи од захтеваног, наручилац ће такву понуду одбити као неприхватљиву.</w:t>
      </w:r>
    </w:p>
    <w:p w:rsidR="00BE4E2E" w:rsidRPr="00426B9D" w:rsidRDefault="00BE4E2E" w:rsidP="006C496A">
      <w:pPr>
        <w:tabs>
          <w:tab w:val="right" w:pos="9072"/>
        </w:tabs>
        <w:ind w:firstLine="720"/>
        <w:rPr>
          <w:bCs/>
          <w:noProof/>
        </w:rPr>
      </w:pPr>
    </w:p>
    <w:p w:rsidR="006C496A" w:rsidRPr="00927F38" w:rsidRDefault="006C496A" w:rsidP="006C496A">
      <w:pPr>
        <w:ind w:firstLine="360"/>
        <w:jc w:val="both"/>
        <w:rPr>
          <w:color w:val="222222"/>
          <w:lang w:val="sr-Cyrl-CS"/>
        </w:rPr>
      </w:pPr>
    </w:p>
    <w:p w:rsidR="000B4E79" w:rsidRDefault="000B4E79"/>
    <w:p w:rsidR="000B4E79" w:rsidRDefault="000B4E79"/>
    <w:p w:rsidR="000B4E79" w:rsidRDefault="000B4E79"/>
    <w:p w:rsidR="000B4E79" w:rsidRDefault="000B4E79"/>
    <w:p w:rsidR="000B4E79" w:rsidRDefault="000B4E79"/>
    <w:p w:rsidR="0070253E" w:rsidRDefault="0070253E" w:rsidP="00BE4E2E">
      <w:pPr>
        <w:rPr>
          <w:bCs/>
          <w:iCs/>
          <w:noProof/>
        </w:rPr>
      </w:pPr>
    </w:p>
    <w:p w:rsidR="00F06DBE" w:rsidRDefault="00F06DBE" w:rsidP="00BE4E2E">
      <w:pPr>
        <w:rPr>
          <w:bCs/>
          <w:iCs/>
          <w:noProof/>
        </w:rPr>
      </w:pPr>
    </w:p>
    <w:p w:rsidR="00F06DBE" w:rsidRDefault="00F06DBE" w:rsidP="00BE4E2E">
      <w:pPr>
        <w:rPr>
          <w:bCs/>
          <w:iCs/>
          <w:noProof/>
        </w:rPr>
      </w:pPr>
    </w:p>
    <w:p w:rsidR="00F06DBE" w:rsidRDefault="00F06DBE" w:rsidP="00BE4E2E">
      <w:pPr>
        <w:rPr>
          <w:bCs/>
          <w:iCs/>
          <w:noProof/>
        </w:rPr>
      </w:pPr>
    </w:p>
    <w:p w:rsidR="00BE4E2E" w:rsidRPr="007821DA" w:rsidRDefault="00BE4E2E" w:rsidP="00BE4E2E">
      <w:pPr>
        <w:rPr>
          <w:bCs/>
          <w:iCs/>
          <w:noProof/>
        </w:rPr>
      </w:pPr>
      <w:r w:rsidRPr="00AF454E">
        <w:rPr>
          <w:bCs/>
          <w:iCs/>
          <w:noProof/>
        </w:rPr>
        <w:lastRenderedPageBreak/>
        <w:t>_________________________</w:t>
      </w:r>
    </w:p>
    <w:p w:rsidR="00BE4E2E" w:rsidRPr="00AF454E" w:rsidRDefault="00BE4E2E" w:rsidP="00BE4E2E">
      <w:pPr>
        <w:rPr>
          <w:bCs/>
          <w:iCs/>
          <w:noProof/>
        </w:rPr>
      </w:pPr>
      <w:r w:rsidRPr="00AF454E">
        <w:rPr>
          <w:bCs/>
          <w:iCs/>
          <w:noProof/>
        </w:rPr>
        <w:t>(Тачан назив понуђача)</w:t>
      </w:r>
    </w:p>
    <w:p w:rsidR="00BE4E2E" w:rsidRPr="00AF454E" w:rsidRDefault="00BE4E2E" w:rsidP="00BE4E2E">
      <w:pPr>
        <w:rPr>
          <w:bCs/>
          <w:iCs/>
          <w:noProof/>
        </w:rPr>
      </w:pPr>
    </w:p>
    <w:p w:rsidR="00BE4E2E" w:rsidRPr="00AF454E" w:rsidRDefault="00BE4E2E" w:rsidP="00BE4E2E">
      <w:pPr>
        <w:rPr>
          <w:bCs/>
          <w:iCs/>
          <w:noProof/>
        </w:rPr>
      </w:pPr>
      <w:r w:rsidRPr="00AF454E">
        <w:rPr>
          <w:bCs/>
          <w:iCs/>
          <w:noProof/>
        </w:rPr>
        <w:t>______________________________</w:t>
      </w:r>
    </w:p>
    <w:p w:rsidR="00BE4E2E" w:rsidRPr="00AF454E" w:rsidRDefault="00BE4E2E" w:rsidP="00BE4E2E">
      <w:pPr>
        <w:rPr>
          <w:bCs/>
          <w:iCs/>
          <w:noProof/>
        </w:rPr>
      </w:pPr>
      <w:r w:rsidRPr="00AF454E">
        <w:rPr>
          <w:bCs/>
          <w:iCs/>
          <w:noProof/>
        </w:rPr>
        <w:t>(Адреса понуђача)</w:t>
      </w:r>
    </w:p>
    <w:p w:rsidR="00BE4E2E" w:rsidRPr="00AF454E" w:rsidRDefault="00BE4E2E" w:rsidP="00BE4E2E">
      <w:pPr>
        <w:rPr>
          <w:bCs/>
          <w:iCs/>
          <w:noProof/>
        </w:rPr>
      </w:pPr>
    </w:p>
    <w:p w:rsidR="00BE4E2E" w:rsidRPr="00AF454E" w:rsidRDefault="00BE4E2E" w:rsidP="00BE4E2E">
      <w:pPr>
        <w:rPr>
          <w:bCs/>
          <w:iCs/>
          <w:noProof/>
        </w:rPr>
      </w:pPr>
    </w:p>
    <w:p w:rsidR="00BE4E2E" w:rsidRDefault="00BE4E2E" w:rsidP="00BE4E2E">
      <w:pPr>
        <w:pStyle w:val="Heading2"/>
      </w:pPr>
      <w:bookmarkStart w:id="40" w:name="_Toc481746451"/>
      <w:bookmarkStart w:id="41" w:name="_Toc497219702"/>
      <w:bookmarkStart w:id="42" w:name="_Toc375898260"/>
      <w:bookmarkStart w:id="43" w:name="_Toc311632163"/>
      <w:bookmarkStart w:id="44" w:name="_Toc311632190"/>
      <w:bookmarkStart w:id="45" w:name="_Toc347907179"/>
      <w:bookmarkStart w:id="46" w:name="_Toc375905381"/>
      <w:bookmarkStart w:id="47" w:name="_Toc398110376"/>
      <w:bookmarkStart w:id="48" w:name="_Toc401059617"/>
      <w:bookmarkStart w:id="49" w:name="_Toc404939285"/>
      <w:bookmarkStart w:id="50" w:name="_Toc406492814"/>
      <w:bookmarkStart w:id="51" w:name="_Toc463945476"/>
      <w:bookmarkStart w:id="52" w:name="_Toc497303598"/>
      <w:r w:rsidRPr="002B3154">
        <w:t>ОБРАЗАЦ ЗА УНОШЕЊЕ ПОДАТАКА ИЗ ПОНУДЕ</w:t>
      </w:r>
      <w:bookmarkEnd w:id="40"/>
      <w:bookmarkEnd w:id="41"/>
      <w:bookmarkEnd w:id="52"/>
    </w:p>
    <w:p w:rsidR="00BE4E2E" w:rsidRDefault="00BE4E2E" w:rsidP="00BE4E2E">
      <w:pPr>
        <w:pStyle w:val="Heading2"/>
        <w:rPr>
          <w:i/>
          <w:iCs/>
          <w:noProof/>
        </w:rPr>
      </w:pPr>
      <w:bookmarkStart w:id="53" w:name="_Toc481746452"/>
      <w:bookmarkStart w:id="54" w:name="_Toc497219703"/>
      <w:bookmarkStart w:id="55" w:name="_Toc497303599"/>
      <w:r w:rsidRPr="002B3154">
        <w:t>КОЈИ СУ ОДРЕЂЕНИ КАО ЕЛЕМЕНТИ КРИТЕРИЈУМА</w:t>
      </w:r>
      <w:bookmarkEnd w:id="42"/>
      <w:bookmarkEnd w:id="53"/>
      <w:bookmarkEnd w:id="54"/>
      <w:bookmarkEnd w:id="55"/>
    </w:p>
    <w:p w:rsidR="008265D7" w:rsidRDefault="008265D7" w:rsidP="00BE4E2E">
      <w:pPr>
        <w:pStyle w:val="Heading2"/>
        <w:rPr>
          <w:b w:val="0"/>
          <w:i/>
          <w:iCs/>
          <w:noProof/>
        </w:rPr>
      </w:pPr>
    </w:p>
    <w:p w:rsidR="00BE4E2E" w:rsidRPr="006410A5" w:rsidRDefault="00BE4E2E" w:rsidP="00BE4E2E">
      <w:pPr>
        <w:pStyle w:val="Heading2"/>
        <w:rPr>
          <w:iCs/>
          <w:noProof/>
        </w:rPr>
      </w:pPr>
      <w:bookmarkStart w:id="56" w:name="_Toc481746453"/>
      <w:bookmarkStart w:id="57" w:name="_Toc497219704"/>
      <w:bookmarkStart w:id="58" w:name="_Toc497303600"/>
      <w:r w:rsidRPr="002B3154">
        <w:rPr>
          <w:b w:val="0"/>
          <w:i/>
          <w:iCs/>
          <w:noProof/>
        </w:rPr>
        <w:t>у поступку број</w:t>
      </w:r>
      <w:r>
        <w:rPr>
          <w:b w:val="0"/>
          <w:i/>
          <w:iCs/>
          <w:noProof/>
        </w:rPr>
        <w:t xml:space="preserve"> </w:t>
      </w:r>
      <w:r w:rsidR="0070253E">
        <w:rPr>
          <w:b w:val="0"/>
          <w:iCs/>
          <w:noProof/>
        </w:rPr>
        <w:t>184</w:t>
      </w:r>
      <w:r>
        <w:rPr>
          <w:b w:val="0"/>
          <w:iCs/>
          <w:noProof/>
        </w:rPr>
        <w:t>-17-О</w:t>
      </w:r>
      <w:bookmarkEnd w:id="43"/>
      <w:bookmarkEnd w:id="44"/>
      <w:bookmarkEnd w:id="45"/>
      <w:bookmarkEnd w:id="46"/>
      <w:bookmarkEnd w:id="47"/>
      <w:bookmarkEnd w:id="48"/>
      <w:bookmarkEnd w:id="49"/>
      <w:bookmarkEnd w:id="50"/>
      <w:bookmarkEnd w:id="51"/>
      <w:bookmarkEnd w:id="56"/>
      <w:bookmarkEnd w:id="57"/>
      <w:bookmarkEnd w:id="58"/>
    </w:p>
    <w:p w:rsidR="00BE4E2E" w:rsidRPr="001B4CC3" w:rsidRDefault="00BE4E2E" w:rsidP="00BE4E2E">
      <w:pPr>
        <w:jc w:val="both"/>
        <w:rPr>
          <w:bCs/>
          <w:iCs/>
          <w:noProof/>
        </w:rPr>
      </w:pPr>
    </w:p>
    <w:p w:rsidR="00BE4E2E" w:rsidRPr="00EE3361" w:rsidRDefault="00BE4E2E" w:rsidP="00BE4E2E">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536"/>
      </w:tblGrid>
      <w:tr w:rsidR="00BE4E2E" w:rsidRPr="00AF454E" w:rsidTr="00BE4E2E">
        <w:trPr>
          <w:trHeight w:val="926"/>
        </w:trPr>
        <w:tc>
          <w:tcPr>
            <w:tcW w:w="4644" w:type="dxa"/>
            <w:vAlign w:val="center"/>
          </w:tcPr>
          <w:p w:rsidR="00BE4E2E" w:rsidRPr="00BE4E2E" w:rsidRDefault="00BE4E2E" w:rsidP="00BE4E2E">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BE4E2E">
            <w:pPr>
              <w:jc w:val="center"/>
              <w:rPr>
                <w:b/>
                <w:lang w:val="sr-Cyrl-CS"/>
              </w:rPr>
            </w:pPr>
            <w:r>
              <w:rPr>
                <w:b/>
                <w:lang w:val="sr-Cyrl-CS"/>
              </w:rPr>
              <w:t>3</w:t>
            </w:r>
            <w:r w:rsidRPr="00947899">
              <w:rPr>
                <w:b/>
                <w:lang w:val="sr-Cyrl-CS"/>
              </w:rPr>
              <w:t>.</w:t>
            </w:r>
            <w:r>
              <w:rPr>
                <w:b/>
                <w:lang w:val="sr-Cyrl-CS"/>
              </w:rPr>
              <w:t xml:space="preserve"> РОК ИСПОРУКЕ</w:t>
            </w:r>
          </w:p>
          <w:p w:rsid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bl>
    <w:p w:rsidR="00BE4E2E" w:rsidRPr="00AF454E" w:rsidRDefault="00BE4E2E" w:rsidP="00BE4E2E">
      <w:pPr>
        <w:rPr>
          <w:bCs/>
          <w:iCs/>
          <w:lang w:val="sr-Latn-CS"/>
        </w:rPr>
      </w:pPr>
    </w:p>
    <w:p w:rsidR="00BE4E2E" w:rsidRPr="00E46E01" w:rsidRDefault="00BE4E2E" w:rsidP="00BE4E2E">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BE4E2E" w:rsidRPr="00AF454E" w:rsidRDefault="00BE4E2E" w:rsidP="00BE4E2E">
      <w:pPr>
        <w:jc w:val="both"/>
        <w:rPr>
          <w:bCs/>
          <w:iCs/>
          <w:lang w:val="sr-Latn-CS"/>
        </w:rPr>
      </w:pPr>
    </w:p>
    <w:p w:rsidR="00BE4E2E" w:rsidRPr="00AF454E" w:rsidRDefault="00BE4E2E" w:rsidP="00BE4E2E">
      <w:pPr>
        <w:rPr>
          <w:bCs/>
          <w:iCs/>
          <w:lang w:val="sr-Latn-CS"/>
        </w:rPr>
      </w:pPr>
    </w:p>
    <w:p w:rsidR="00BE4E2E" w:rsidRDefault="00BE4E2E" w:rsidP="00BE4E2E">
      <w:pPr>
        <w:jc w:val="center"/>
        <w:rPr>
          <w:bCs/>
          <w:iCs/>
        </w:rPr>
      </w:pPr>
    </w:p>
    <w:p w:rsidR="00BE4E2E" w:rsidRDefault="00BE4E2E" w:rsidP="00BE4E2E">
      <w:pPr>
        <w:jc w:val="center"/>
        <w:rPr>
          <w:bCs/>
          <w:i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Pr="00BE4E2E" w:rsidRDefault="000B4E79"/>
    <w:p w:rsidR="00B819C7" w:rsidRPr="00322963" w:rsidRDefault="00B819C7" w:rsidP="006C496A">
      <w:pPr>
        <w:pStyle w:val="Heading2"/>
        <w:numPr>
          <w:ilvl w:val="0"/>
          <w:numId w:val="4"/>
        </w:numPr>
        <w:rPr>
          <w:noProof/>
        </w:rPr>
      </w:pPr>
      <w:bookmarkStart w:id="59" w:name="_Toc364158548"/>
      <w:bookmarkStart w:id="60" w:name="_Toc497303601"/>
      <w:r w:rsidRPr="00322963">
        <w:rPr>
          <w:noProof/>
        </w:rPr>
        <w:lastRenderedPageBreak/>
        <w:t>МОДЕЛ УГОВОРА</w:t>
      </w:r>
      <w:bookmarkEnd w:id="59"/>
      <w:bookmarkEnd w:id="60"/>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3237D3" w:rsidRDefault="003237D3" w:rsidP="003237D3">
      <w:pPr>
        <w:jc w:val="center"/>
        <w:rPr>
          <w:noProof/>
          <w:color w:val="000000" w:themeColor="text1"/>
        </w:rPr>
      </w:pPr>
    </w:p>
    <w:p w:rsidR="00426B9D" w:rsidRPr="00426B9D" w:rsidRDefault="00426B9D" w:rsidP="003237D3">
      <w:pPr>
        <w:jc w:val="center"/>
        <w:rPr>
          <w:noProof/>
          <w:color w:val="000000" w:themeColor="text1"/>
        </w:rPr>
      </w:pPr>
    </w:p>
    <w:p w:rsidR="003237D3" w:rsidRPr="00757ECE" w:rsidRDefault="003237D3" w:rsidP="003237D3">
      <w:pPr>
        <w:jc w:val="center"/>
        <w:outlineLvl w:val="0"/>
        <w:rPr>
          <w:b/>
          <w:noProof/>
        </w:rPr>
      </w:pPr>
      <w:bookmarkStart w:id="61" w:name="_Toc380740076"/>
      <w:bookmarkStart w:id="62" w:name="_Toc389742038"/>
      <w:bookmarkStart w:id="63" w:name="_Toc448141804"/>
      <w:bookmarkStart w:id="64" w:name="_Toc476814921"/>
      <w:bookmarkStart w:id="65" w:name="_Toc497219706"/>
      <w:bookmarkStart w:id="66" w:name="_Toc497303602"/>
      <w:r w:rsidRPr="00757ECE">
        <w:rPr>
          <w:b/>
          <w:noProof/>
        </w:rPr>
        <w:t>УГОВОР</w:t>
      </w:r>
      <w:bookmarkEnd w:id="61"/>
      <w:bookmarkEnd w:id="62"/>
      <w:bookmarkEnd w:id="63"/>
      <w:bookmarkEnd w:id="64"/>
      <w:bookmarkEnd w:id="65"/>
      <w:bookmarkEnd w:id="66"/>
    </w:p>
    <w:p w:rsidR="003237D3" w:rsidRPr="00757ECE" w:rsidRDefault="006410A5" w:rsidP="003237D3">
      <w:pPr>
        <w:jc w:val="center"/>
        <w:outlineLvl w:val="0"/>
        <w:rPr>
          <w:b/>
          <w:noProof/>
        </w:rPr>
      </w:pPr>
      <w:bookmarkStart w:id="67" w:name="_Toc380740077"/>
      <w:bookmarkStart w:id="68" w:name="_Toc389742039"/>
      <w:bookmarkStart w:id="69" w:name="_Toc448141805"/>
      <w:bookmarkStart w:id="70" w:name="_Toc476814922"/>
      <w:bookmarkStart w:id="71" w:name="_Toc497219707"/>
      <w:bookmarkStart w:id="72" w:name="_Toc497303603"/>
      <w:r>
        <w:rPr>
          <w:b/>
          <w:noProof/>
        </w:rPr>
        <w:t>О ЈАВНОЈ НАБАВЦИ БРОЈ 184</w:t>
      </w:r>
      <w:r w:rsidR="003237D3" w:rsidRPr="00757ECE">
        <w:rPr>
          <w:b/>
          <w:noProof/>
        </w:rPr>
        <w:t>-17-О</w:t>
      </w:r>
      <w:bookmarkEnd w:id="67"/>
      <w:bookmarkEnd w:id="68"/>
      <w:bookmarkEnd w:id="69"/>
      <w:bookmarkEnd w:id="70"/>
      <w:bookmarkEnd w:id="71"/>
      <w:bookmarkEnd w:id="72"/>
    </w:p>
    <w:p w:rsidR="003237D3" w:rsidRDefault="003237D3" w:rsidP="003237D3">
      <w:pPr>
        <w:rPr>
          <w:noProof/>
          <w:color w:val="000000" w:themeColor="text1"/>
        </w:rPr>
      </w:pPr>
    </w:p>
    <w:p w:rsidR="00426B9D" w:rsidRPr="00426B9D"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E93D64">
      <w:pPr>
        <w:numPr>
          <w:ilvl w:val="0"/>
          <w:numId w:val="13"/>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Pr="003237D3" w:rsidRDefault="003237D3" w:rsidP="003237D3">
      <w:pPr>
        <w:jc w:val="both"/>
        <w:rPr>
          <w:noProof/>
          <w:color w:val="000000" w:themeColor="text1"/>
        </w:rPr>
      </w:pPr>
    </w:p>
    <w:p w:rsidR="003237D3" w:rsidRPr="003237D3" w:rsidRDefault="003237D3" w:rsidP="00E93D64">
      <w:pPr>
        <w:numPr>
          <w:ilvl w:val="0"/>
          <w:numId w:val="13"/>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73" w:name="_Toc380740078"/>
      <w:bookmarkStart w:id="74" w:name="_Toc389742040"/>
      <w:bookmarkStart w:id="75" w:name="_Toc448141806"/>
      <w:bookmarkStart w:id="76" w:name="_Toc476814923"/>
      <w:bookmarkStart w:id="77" w:name="_Toc497219708"/>
      <w:bookmarkStart w:id="78" w:name="_Toc497303604"/>
      <w:r w:rsidRPr="003237D3">
        <w:rPr>
          <w:b/>
          <w:noProof/>
          <w:color w:val="000000" w:themeColor="text1"/>
        </w:rPr>
        <w:t>Члан 1.</w:t>
      </w:r>
      <w:bookmarkEnd w:id="73"/>
      <w:bookmarkEnd w:id="74"/>
      <w:bookmarkEnd w:id="75"/>
      <w:bookmarkEnd w:id="76"/>
      <w:bookmarkEnd w:id="77"/>
      <w:bookmarkEnd w:id="78"/>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3237D3">
        <w:rPr>
          <w:b/>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6410A5">
        <w:rPr>
          <w:b/>
        </w:rPr>
        <w:t>184</w:t>
      </w:r>
      <w:r w:rsidRPr="003237D3">
        <w:rPr>
          <w:b/>
        </w:rPr>
        <w:t>-17-О</w:t>
      </w:r>
      <w:r w:rsidRPr="003237D3">
        <w:t xml:space="preserve"> од дана ___________ године.</w:t>
      </w:r>
    </w:p>
    <w:p w:rsidR="003237D3" w:rsidRDefault="003237D3" w:rsidP="003237D3">
      <w:pPr>
        <w:ind w:firstLine="708"/>
        <w:jc w:val="both"/>
        <w:outlineLvl w:val="0"/>
        <w:rPr>
          <w:b/>
          <w:noProof/>
          <w:color w:val="000000" w:themeColor="text1"/>
        </w:rPr>
      </w:pPr>
      <w:bookmarkStart w:id="79" w:name="_Toc497219709"/>
      <w:bookmarkStart w:id="80" w:name="_Toc497303605"/>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79"/>
      <w:bookmarkEnd w:id="80"/>
      <w:r w:rsidRPr="003237D3">
        <w:rPr>
          <w:b/>
          <w:noProof/>
          <w:color w:val="000000" w:themeColor="text1"/>
        </w:rPr>
        <w:t xml:space="preserve"> </w:t>
      </w:r>
    </w:p>
    <w:p w:rsidR="00426B9D" w:rsidRPr="00426B9D" w:rsidRDefault="00426B9D" w:rsidP="003237D3">
      <w:pPr>
        <w:ind w:firstLine="708"/>
        <w:jc w:val="both"/>
        <w:outlineLvl w:val="0"/>
        <w:rPr>
          <w:b/>
          <w:noProof/>
          <w:color w:val="000000" w:themeColor="text1"/>
        </w:rPr>
      </w:pPr>
    </w:p>
    <w:p w:rsidR="003237D3" w:rsidRPr="003237D3" w:rsidRDefault="003237D3" w:rsidP="003237D3">
      <w:pPr>
        <w:ind w:firstLine="708"/>
        <w:jc w:val="both"/>
        <w:outlineLvl w:val="0"/>
        <w:rPr>
          <w:b/>
          <w:noProof/>
          <w:color w:val="000000" w:themeColor="text1"/>
        </w:rPr>
      </w:pPr>
      <w:r w:rsidRPr="003237D3">
        <w:rPr>
          <w:b/>
          <w:noProof/>
          <w:color w:val="000000" w:themeColor="text1"/>
        </w:rPr>
        <w:t xml:space="preserve">                                                         </w:t>
      </w:r>
      <w:bookmarkStart w:id="81" w:name="_Toc497219710"/>
      <w:bookmarkStart w:id="82" w:name="_Toc497303606"/>
      <w:r w:rsidRPr="003237D3">
        <w:rPr>
          <w:b/>
          <w:noProof/>
          <w:color w:val="000000" w:themeColor="text1"/>
        </w:rPr>
        <w:t>ЦЕНА</w:t>
      </w:r>
      <w:bookmarkEnd w:id="81"/>
      <w:bookmarkEnd w:id="82"/>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bookmarkStart w:id="83" w:name="_Toc497219711"/>
      <w:bookmarkStart w:id="84" w:name="_Toc497303607"/>
      <w:r w:rsidRPr="003237D3">
        <w:rPr>
          <w:b/>
          <w:noProof/>
          <w:color w:val="000000" w:themeColor="text1"/>
        </w:rPr>
        <w:t>Члан 2.</w:t>
      </w:r>
      <w:bookmarkEnd w:id="83"/>
      <w:bookmarkEnd w:id="84"/>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757ECE" w:rsidRDefault="00757ECE" w:rsidP="00757ECE">
      <w:pPr>
        <w:rPr>
          <w:lang w:eastAsia="ar-SA"/>
        </w:rPr>
      </w:pPr>
    </w:p>
    <w:p w:rsidR="00F06DBE" w:rsidRDefault="00F06DBE" w:rsidP="00757ECE">
      <w:pPr>
        <w:rPr>
          <w:lang w:eastAsia="ar-SA"/>
        </w:rPr>
      </w:pPr>
    </w:p>
    <w:p w:rsidR="00F06DBE" w:rsidRPr="00F06DBE" w:rsidRDefault="00F06DBE" w:rsidP="00757ECE">
      <w:pPr>
        <w:rPr>
          <w:lang w:eastAsia="ar-SA"/>
        </w:rPr>
      </w:pPr>
    </w:p>
    <w:p w:rsidR="003237D3" w:rsidRPr="0031521C" w:rsidRDefault="003237D3" w:rsidP="003237D3">
      <w:pPr>
        <w:rPr>
          <w:lang w:eastAsia="ar-SA"/>
        </w:rPr>
      </w:pPr>
    </w:p>
    <w:p w:rsidR="003237D3" w:rsidRPr="003237D3" w:rsidRDefault="003237D3" w:rsidP="003237D3">
      <w:pPr>
        <w:tabs>
          <w:tab w:val="left" w:pos="720"/>
          <w:tab w:val="left" w:pos="1080"/>
        </w:tabs>
        <w:jc w:val="center"/>
        <w:rPr>
          <w:b/>
          <w:lang w:val="ru-RU"/>
        </w:rPr>
      </w:pPr>
      <w:r w:rsidRPr="003237D3">
        <w:rPr>
          <w:b/>
          <w:lang w:val="ru-RU"/>
        </w:rPr>
        <w:lastRenderedPageBreak/>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85" w:name="_Toc380740080"/>
      <w:bookmarkStart w:id="86" w:name="_Toc389742042"/>
      <w:bookmarkStart w:id="87" w:name="_Toc448141808"/>
      <w:bookmarkStart w:id="88" w:name="_Toc476814925"/>
      <w:bookmarkStart w:id="89" w:name="_Toc497219712"/>
      <w:bookmarkStart w:id="90" w:name="_Toc497303608"/>
      <w:r w:rsidRPr="003237D3">
        <w:rPr>
          <w:noProof/>
          <w:color w:val="000000" w:themeColor="text1"/>
        </w:rPr>
        <w:t>Члан 3.</w:t>
      </w:r>
      <w:bookmarkEnd w:id="85"/>
      <w:bookmarkEnd w:id="86"/>
      <w:bookmarkEnd w:id="87"/>
      <w:bookmarkEnd w:id="88"/>
      <w:bookmarkEnd w:id="89"/>
      <w:bookmarkEnd w:id="90"/>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sidR="008627DC">
        <w:t>пацијент мониторе</w:t>
      </w:r>
      <w:r w:rsidRPr="003237D3">
        <w:t xml:space="preserve"> </w:t>
      </w:r>
      <w:r w:rsidR="002E2C80">
        <w:rPr>
          <w:i/>
        </w:rPr>
        <w:t>(</w:t>
      </w:r>
      <w:r w:rsidR="00D07F6D">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00B43AB9" w:rsidRPr="003237D3">
        <w:rPr>
          <w:b w:val="0"/>
          <w:noProof/>
          <w:lang w:val="en-GB"/>
        </w:rPr>
        <w:t>дана</w:t>
      </w:r>
      <w:r w:rsidR="00B43AB9" w:rsidRPr="00B43AB9">
        <w:rPr>
          <w:b w:val="0"/>
          <w:i/>
          <w:noProof/>
        </w:rPr>
        <w:t xml:space="preserve"> (најдуже 30 дана)</w:t>
      </w:r>
      <w:r w:rsidRPr="003237D3">
        <w:rPr>
          <w:b w:val="0"/>
          <w:noProof/>
          <w:lang w:val="sr-Cyrl-CS"/>
        </w:rPr>
        <w:t xml:space="preserve"> од дана закључења уговора</w:t>
      </w:r>
      <w:r w:rsidRPr="003237D3">
        <w:rPr>
          <w:b w:val="0"/>
          <w:noProof/>
        </w:rPr>
        <w:t xml:space="preserve">, и то </w:t>
      </w:r>
      <w:r w:rsidR="00B43AB9">
        <w:rPr>
          <w:b w:val="0"/>
          <w:noProof/>
        </w:rPr>
        <w:t xml:space="preserve">ФЦО </w:t>
      </w:r>
      <w:r w:rsidR="00B43AB9" w:rsidRPr="00B43AB9">
        <w:rPr>
          <w:b w:val="0"/>
          <w:iCs/>
          <w:lang w:val="sr-Cyrl-CS"/>
        </w:rPr>
        <w:t xml:space="preserve">Клиника за хематологију </w:t>
      </w:r>
      <w:r w:rsidR="00B43AB9" w:rsidRPr="00B43AB9">
        <w:rPr>
          <w:b w:val="0"/>
          <w:noProof/>
          <w:lang w:val="sr-Cyrl-CS"/>
        </w:rPr>
        <w:t>у оквиру Клиничког центра Војводине</w:t>
      </w:r>
      <w:r w:rsidR="00B43AB9" w:rsidRPr="00B43AB9">
        <w:rPr>
          <w:b w:val="0"/>
          <w:noProof/>
        </w:rPr>
        <w:t xml:space="preserve"> </w:t>
      </w:r>
      <w:r w:rsidRPr="003237D3">
        <w:rPr>
          <w:b w:val="0"/>
          <w:noProof/>
        </w:rPr>
        <w:t>са обавезом истовара без накнаде.</w:t>
      </w:r>
    </w:p>
    <w:p w:rsidR="003237D3" w:rsidRPr="003237D3" w:rsidRDefault="003237D3" w:rsidP="003237D3">
      <w:pPr>
        <w:pStyle w:val="BodyTextIndent"/>
        <w:ind w:left="0" w:firstLine="720"/>
        <w:jc w:val="both"/>
        <w:rPr>
          <w:b w:val="0"/>
          <w:noProof/>
        </w:rPr>
      </w:pPr>
      <w:bookmarkStart w:id="91" w:name="_Toc380740081"/>
      <w:bookmarkStart w:id="92"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sidR="00757ECE">
        <w:rPr>
          <w:b w:val="0"/>
          <w:noProof/>
          <w:lang w:val="sr-Cyrl-CS"/>
        </w:rPr>
        <w:t>ог уговора овлашћено за праћење</w:t>
      </w:r>
      <w:r w:rsidRPr="003237D3">
        <w:rPr>
          <w:b w:val="0"/>
          <w:noProof/>
          <w:lang w:val="sr-Cyrl-CS"/>
        </w:rPr>
        <w:t xml:space="preserve"> реализације </w:t>
      </w:r>
      <w:r w:rsidR="00757ECE">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sidR="00757ECE">
        <w:rPr>
          <w:noProof/>
          <w:lang w:val="sr-Cyrl-CS"/>
        </w:rPr>
        <w:t>угов</w:t>
      </w:r>
      <w:r w:rsidR="00B43AB9">
        <w:rPr>
          <w:noProof/>
          <w:lang w:val="sr-Cyrl-CS"/>
        </w:rPr>
        <w:t>о</w:t>
      </w:r>
      <w:r w:rsidR="00757ECE">
        <w:rPr>
          <w:noProof/>
          <w:lang w:val="sr-Cyrl-CS"/>
        </w:rPr>
        <w:t xml:space="preserve">рних обавеза </w:t>
      </w:r>
      <w:r w:rsidRPr="003237D3">
        <w:rPr>
          <w:noProof/>
          <w:lang w:val="sr-Cyrl-CS"/>
        </w:rPr>
        <w:t>из члана 11. овог уговора.</w:t>
      </w:r>
    </w:p>
    <w:p w:rsidR="00E30B5C" w:rsidRPr="00757ECE" w:rsidRDefault="00E30B5C" w:rsidP="00E30B5C">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њихову употребу и одржавање. Упутство за употребу се доставља на српском језику. </w:t>
      </w:r>
    </w:p>
    <w:p w:rsidR="00D36395" w:rsidRPr="00757ECE" w:rsidRDefault="00D36395" w:rsidP="00757EC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E30B5C" w:rsidRDefault="003237D3" w:rsidP="00E30B5C">
      <w:pPr>
        <w:ind w:firstLine="720"/>
        <w:jc w:val="both"/>
        <w:rPr>
          <w:noProof/>
          <w:lang w:val="sr-Latn-C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00B43AB9" w:rsidRPr="003237D3">
        <w:rPr>
          <w:noProof/>
          <w:lang w:val="sr-Cyrl-CS"/>
        </w:rPr>
        <w:t>(</w:t>
      </w:r>
      <w:r w:rsidR="00B43AB9" w:rsidRPr="003237D3">
        <w:rPr>
          <w:i/>
          <w:noProof/>
          <w:lang w:val="sr-Cyrl-CS"/>
        </w:rPr>
        <w:t>најкраће 24 месеца</w:t>
      </w:r>
      <w:r w:rsidR="00B43AB9" w:rsidRPr="003237D3">
        <w:rPr>
          <w:noProof/>
          <w:lang w:val="sr-Cyrl-CS"/>
        </w:rPr>
        <w:t xml:space="preserve">) </w:t>
      </w:r>
      <w:bookmarkStart w:id="93" w:name="_GoBack"/>
      <w:bookmarkEnd w:id="93"/>
      <w:r w:rsidRPr="003237D3">
        <w:rPr>
          <w:noProof/>
          <w:lang w:val="sr-Cyrl-CS"/>
        </w:rPr>
        <w:t>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B43AB9" w:rsidRPr="00BB7CA5" w:rsidRDefault="00B43AB9" w:rsidP="00B43AB9">
      <w:pPr>
        <w:ind w:firstLine="720"/>
        <w:jc w:val="both"/>
        <w:rPr>
          <w:noProof/>
          <w:lang w:val="sr-Cyrl-CS"/>
        </w:rPr>
      </w:pPr>
      <w:r>
        <w:rPr>
          <w:noProof/>
          <w:lang w:val="sr-Cyrl-CS"/>
        </w:rPr>
        <w:t xml:space="preserve">Добављач мора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94" w:name="_Toc476814926"/>
      <w:bookmarkStart w:id="95" w:name="_Toc497219713"/>
      <w:bookmarkStart w:id="96" w:name="_Toc497303609"/>
      <w:r w:rsidRPr="003237D3">
        <w:rPr>
          <w:noProof/>
          <w:color w:val="000000" w:themeColor="text1"/>
        </w:rPr>
        <w:t>Члан 4.</w:t>
      </w:r>
      <w:bookmarkEnd w:id="94"/>
      <w:bookmarkEnd w:id="95"/>
      <w:bookmarkEnd w:id="96"/>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w:t>
      </w:r>
      <w:r w:rsidRPr="003237D3">
        <w:rPr>
          <w:noProof/>
          <w:color w:val="000000" w:themeColor="text1"/>
        </w:rPr>
        <w:lastRenderedPageBreak/>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97" w:name="_Toc476814928"/>
      <w:bookmarkStart w:id="98" w:name="_Toc497219714"/>
      <w:bookmarkStart w:id="99" w:name="_Toc497303610"/>
      <w:r w:rsidRPr="003237D3">
        <w:rPr>
          <w:b/>
          <w:noProof/>
          <w:color w:val="000000" w:themeColor="text1"/>
        </w:rPr>
        <w:t>Члан 5.</w:t>
      </w:r>
      <w:bookmarkEnd w:id="97"/>
      <w:bookmarkEnd w:id="98"/>
      <w:bookmarkEnd w:id="99"/>
    </w:p>
    <w:p w:rsidR="003237D3" w:rsidRPr="003237D3" w:rsidRDefault="003237D3" w:rsidP="003237D3">
      <w:pPr>
        <w:pStyle w:val="BodyTextIndent"/>
        <w:ind w:left="0" w:firstLine="720"/>
        <w:jc w:val="both"/>
        <w:rPr>
          <w:b w:val="0"/>
          <w:noProof/>
        </w:rPr>
      </w:pPr>
      <w:r w:rsidRPr="003237D3">
        <w:rPr>
          <w:b w:val="0"/>
          <w:noProof/>
        </w:rPr>
        <w:t xml:space="preserve">Наручилац ће уговорену цену исплатити добављачу одложено, у року од </w:t>
      </w:r>
      <w:r w:rsidR="00757ECE">
        <w:rPr>
          <w:b w:val="0"/>
          <w:noProof/>
        </w:rPr>
        <w:t>3</w:t>
      </w:r>
      <w:r w:rsidRPr="003237D3">
        <w:rPr>
          <w:b w:val="0"/>
          <w:noProof/>
        </w:rPr>
        <w:t>0 дана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sidR="00757ECE">
        <w:rPr>
          <w:b w:val="0"/>
          <w:noProof/>
          <w:color w:val="000000" w:themeColor="text1"/>
          <w:lang w:val="sr-Cyrl-CS"/>
        </w:rPr>
        <w:t xml:space="preserve">уговорних обавеза </w:t>
      </w:r>
      <w:r w:rsidRPr="003237D3">
        <w:rPr>
          <w:b w:val="0"/>
          <w:noProof/>
        </w:rPr>
        <w:t>из члана 11. овог уговора.</w:t>
      </w:r>
    </w:p>
    <w:p w:rsidR="003237D3" w:rsidRPr="003237D3" w:rsidRDefault="003237D3" w:rsidP="003237D3">
      <w:pPr>
        <w:pStyle w:val="BodyTextIndent"/>
        <w:ind w:left="0" w:firstLine="720"/>
        <w:jc w:val="both"/>
        <w:rPr>
          <w:b w:val="0"/>
          <w:noProof/>
          <w:lang w:val="en-GB"/>
        </w:rPr>
      </w:pPr>
      <w:r w:rsidRPr="003237D3">
        <w:rPr>
          <w:b w:val="0"/>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757ECE" w:rsidRPr="002053CA" w:rsidRDefault="003237D3" w:rsidP="00757EC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00757ECE" w:rsidRPr="002053CA">
        <w:t>на основу Решења о додели средстава по јавном конкурсу за финансирање, односно суфинансирање изградње, одржавања и опремања здрав</w:t>
      </w:r>
      <w:r w:rsidR="00757ECE">
        <w:t xml:space="preserve">ствених установа у 2017. години </w:t>
      </w:r>
      <w:r w:rsidRPr="003237D3">
        <w:t xml:space="preserve"> </w:t>
      </w:r>
      <w:r w:rsidR="00757ECE" w:rsidRPr="002053CA">
        <w:t xml:space="preserve">број 138-401-3718/2017-7 од 16. августа 2017. године и закљученог уговора број 138-401-4409/2017 од 01. септембра 2017. године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100" w:name="_Toc476814929"/>
      <w:bookmarkStart w:id="101" w:name="_Toc497219715"/>
      <w:bookmarkStart w:id="102" w:name="_Toc497303611"/>
      <w:r w:rsidRPr="003237D3">
        <w:rPr>
          <w:b/>
          <w:noProof/>
          <w:color w:val="000000" w:themeColor="text1"/>
        </w:rPr>
        <w:t>Члан 6.</w:t>
      </w:r>
      <w:bookmarkEnd w:id="100"/>
      <w:bookmarkEnd w:id="101"/>
      <w:bookmarkEnd w:id="102"/>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 при закључењу овог уговора</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E93D64">
      <w:pPr>
        <w:pStyle w:val="ListParagraph"/>
        <w:numPr>
          <w:ilvl w:val="0"/>
          <w:numId w:val="20"/>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од укупне вредности уговора без ПДВ-а,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E93D64">
      <w:pPr>
        <w:pStyle w:val="ListParagraph"/>
        <w:numPr>
          <w:ilvl w:val="0"/>
          <w:numId w:val="20"/>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w:t>
      </w:r>
      <w:r w:rsidRPr="003237D3">
        <w:rPr>
          <w:noProof/>
        </w:rPr>
        <w:lastRenderedPageBreak/>
        <w:t>става мора се продужи тако да иста важи најмање месец дана дуже од истека рока за коначно извршење посла/истека гарантног рока.</w:t>
      </w:r>
    </w:p>
    <w:p w:rsidR="00FD33F2" w:rsidRPr="003237D3" w:rsidRDefault="00FD33F2"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103" w:name="_Toc448141809"/>
      <w:bookmarkStart w:id="104" w:name="_Toc476814930"/>
      <w:bookmarkStart w:id="105" w:name="_Toc497219716"/>
      <w:bookmarkStart w:id="106" w:name="_Toc497303612"/>
      <w:r w:rsidRPr="003237D3">
        <w:rPr>
          <w:noProof/>
          <w:color w:val="000000" w:themeColor="text1"/>
        </w:rPr>
        <w:t>Члан 7.</w:t>
      </w:r>
      <w:bookmarkEnd w:id="91"/>
      <w:bookmarkEnd w:id="92"/>
      <w:bookmarkEnd w:id="103"/>
      <w:bookmarkEnd w:id="104"/>
      <w:bookmarkEnd w:id="105"/>
      <w:bookmarkEnd w:id="106"/>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3237D3">
      <w:pPr>
        <w:jc w:val="both"/>
        <w:rPr>
          <w:b/>
          <w:noProof/>
          <w:color w:val="000000" w:themeColor="text1"/>
        </w:rPr>
      </w:pPr>
      <w:r w:rsidRPr="003237D3">
        <w:rPr>
          <w:b/>
          <w:noProof/>
          <w:color w:val="000000" w:themeColor="text1"/>
        </w:rPr>
        <w:t xml:space="preserve">                                                         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107" w:name="_Toc380740085"/>
      <w:bookmarkStart w:id="108" w:name="_Toc389742047"/>
      <w:bookmarkStart w:id="109" w:name="_Toc448141813"/>
      <w:bookmarkStart w:id="110" w:name="_Toc476814931"/>
      <w:bookmarkStart w:id="111" w:name="_Toc497219717"/>
      <w:bookmarkStart w:id="112" w:name="_Toc497303613"/>
      <w:r w:rsidRPr="003237D3">
        <w:rPr>
          <w:b/>
          <w:noProof/>
          <w:color w:val="000000" w:themeColor="text1"/>
        </w:rPr>
        <w:t>Члан 8.</w:t>
      </w:r>
      <w:bookmarkEnd w:id="107"/>
      <w:bookmarkEnd w:id="108"/>
      <w:bookmarkEnd w:id="109"/>
      <w:bookmarkEnd w:id="110"/>
      <w:bookmarkEnd w:id="111"/>
      <w:bookmarkEnd w:id="112"/>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3237D3">
      <w:pPr>
        <w:ind w:firstLine="720"/>
        <w:jc w:val="both"/>
      </w:pPr>
    </w:p>
    <w:p w:rsidR="003237D3" w:rsidRPr="003237D3" w:rsidRDefault="003237D3" w:rsidP="003237D3">
      <w:pPr>
        <w:ind w:firstLine="720"/>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D36395" w:rsidRDefault="00D36395" w:rsidP="00757ECE">
      <w:pPr>
        <w:jc w:val="both"/>
      </w:pPr>
    </w:p>
    <w:p w:rsidR="00FD33F2" w:rsidRPr="003237D3" w:rsidRDefault="00FD33F2" w:rsidP="00757ECE">
      <w:pPr>
        <w:jc w:val="both"/>
      </w:pPr>
    </w:p>
    <w:p w:rsidR="003237D3" w:rsidRPr="003237D3" w:rsidRDefault="003237D3" w:rsidP="003237D3">
      <w:pPr>
        <w:jc w:val="center"/>
        <w:outlineLvl w:val="0"/>
        <w:rPr>
          <w:b/>
          <w:noProof/>
          <w:color w:val="000000" w:themeColor="text1"/>
        </w:rPr>
      </w:pPr>
      <w:bookmarkStart w:id="113" w:name="_Toc497219718"/>
      <w:bookmarkStart w:id="114" w:name="_Toc497303614"/>
      <w:r w:rsidRPr="003237D3">
        <w:rPr>
          <w:b/>
          <w:noProof/>
          <w:color w:val="000000" w:themeColor="text1"/>
        </w:rPr>
        <w:t>РАСКИД УГОВОРА</w:t>
      </w:r>
      <w:bookmarkEnd w:id="113"/>
      <w:bookmarkEnd w:id="114"/>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115" w:name="_Toc476814932"/>
      <w:bookmarkStart w:id="116" w:name="_Toc497219719"/>
      <w:bookmarkStart w:id="117" w:name="_Toc497303615"/>
      <w:r w:rsidRPr="003237D3">
        <w:rPr>
          <w:b/>
          <w:noProof/>
          <w:color w:val="000000" w:themeColor="text1"/>
        </w:rPr>
        <w:t>Члан 9.</w:t>
      </w:r>
      <w:bookmarkEnd w:id="115"/>
      <w:bookmarkEnd w:id="116"/>
      <w:bookmarkEnd w:id="117"/>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Pr="003237D3" w:rsidRDefault="003237D3" w:rsidP="003237D3">
      <w:pPr>
        <w:ind w:firstLine="708"/>
        <w:jc w:val="both"/>
      </w:pPr>
      <w:r w:rsidRPr="003237D3">
        <w:t>У случaју рaскидa уговорa, примењивaће се одредбе Зaконa о облигaционим односимa.</w:t>
      </w: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118" w:name="_Toc476814933"/>
      <w:bookmarkStart w:id="119" w:name="_Toc497219720"/>
      <w:bookmarkStart w:id="120" w:name="_Toc497303616"/>
      <w:r w:rsidRPr="003237D3">
        <w:rPr>
          <w:b/>
          <w:noProof/>
        </w:rPr>
        <w:t>Члан 10.</w:t>
      </w:r>
      <w:bookmarkEnd w:id="118"/>
      <w:bookmarkEnd w:id="119"/>
      <w:bookmarkEnd w:id="120"/>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237D3" w:rsidRPr="003237D3" w:rsidRDefault="003237D3" w:rsidP="00E93D64">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757ECE">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237D3" w:rsidRPr="003237D3" w:rsidRDefault="003237D3" w:rsidP="00E93D64">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121" w:name="_Toc380740086"/>
      <w:bookmarkStart w:id="122" w:name="_Toc389742048"/>
      <w:bookmarkStart w:id="123"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124" w:name="_Toc476814935"/>
      <w:bookmarkStart w:id="125" w:name="_Toc497219721"/>
      <w:bookmarkStart w:id="126" w:name="_Toc497303617"/>
      <w:r w:rsidRPr="003237D3">
        <w:rPr>
          <w:b/>
          <w:noProof/>
        </w:rPr>
        <w:t>Члан 11.</w:t>
      </w:r>
      <w:bookmarkEnd w:id="121"/>
      <w:bookmarkEnd w:id="122"/>
      <w:bookmarkEnd w:id="123"/>
      <w:bookmarkEnd w:id="124"/>
      <w:bookmarkEnd w:id="125"/>
      <w:bookmarkEnd w:id="126"/>
    </w:p>
    <w:p w:rsidR="003237D3" w:rsidRPr="003237D3" w:rsidRDefault="003237D3" w:rsidP="003237D3">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lastRenderedPageBreak/>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5417E8" w:rsidRDefault="005417E8" w:rsidP="003237D3">
      <w:pPr>
        <w:jc w:val="both"/>
        <w:rPr>
          <w:noProof/>
        </w:rPr>
      </w:pPr>
    </w:p>
    <w:p w:rsidR="00FD33F2" w:rsidRPr="003237D3" w:rsidRDefault="00FD33F2" w:rsidP="003237D3">
      <w:pPr>
        <w:jc w:val="both"/>
        <w:rPr>
          <w:noProof/>
        </w:rPr>
      </w:pPr>
    </w:p>
    <w:p w:rsidR="003237D3" w:rsidRPr="003237D3" w:rsidRDefault="003237D3" w:rsidP="003237D3">
      <w:pPr>
        <w:ind w:firstLine="720"/>
        <w:jc w:val="both"/>
        <w:rPr>
          <w:b/>
          <w:noProof/>
        </w:rPr>
      </w:pPr>
      <w:r w:rsidRPr="003237D3">
        <w:rPr>
          <w:noProof/>
        </w:rPr>
        <w:t xml:space="preserve">                                         </w:t>
      </w:r>
      <w:r w:rsidRPr="003237D3">
        <w:rPr>
          <w:b/>
          <w:noProof/>
        </w:rPr>
        <w:t xml:space="preserve">  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127" w:name="_Toc380740088"/>
      <w:bookmarkStart w:id="128" w:name="_Toc389742050"/>
      <w:bookmarkStart w:id="129" w:name="_Toc448141816"/>
      <w:bookmarkStart w:id="130" w:name="_Toc476814937"/>
      <w:bookmarkStart w:id="131" w:name="_Toc497219722"/>
      <w:bookmarkStart w:id="132" w:name="_Toc497303618"/>
      <w:r w:rsidRPr="003237D3">
        <w:rPr>
          <w:b/>
          <w:noProof/>
          <w:color w:val="000000" w:themeColor="text1"/>
        </w:rPr>
        <w:t>Члан 12.</w:t>
      </w:r>
      <w:bookmarkEnd w:id="127"/>
      <w:bookmarkEnd w:id="128"/>
      <w:bookmarkEnd w:id="129"/>
      <w:bookmarkEnd w:id="130"/>
      <w:bookmarkEnd w:id="131"/>
      <w:bookmarkEnd w:id="132"/>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Pr="003237D3" w:rsidRDefault="003237D3" w:rsidP="005417E8">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bookmarkStart w:id="133" w:name="_Toc497219723"/>
      <w:bookmarkStart w:id="134" w:name="_Toc497303619"/>
      <w:r w:rsidRPr="003237D3">
        <w:rPr>
          <w:b/>
          <w:noProof/>
          <w:color w:val="000000" w:themeColor="text1"/>
        </w:rPr>
        <w:t>Члан 13.</w:t>
      </w:r>
      <w:bookmarkEnd w:id="133"/>
      <w:bookmarkEnd w:id="134"/>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bookmarkStart w:id="135" w:name="_Toc497219724"/>
      <w:bookmarkStart w:id="136" w:name="_Toc497303620"/>
      <w:r w:rsidRPr="003237D3">
        <w:rPr>
          <w:b/>
          <w:noProof/>
          <w:color w:val="000000" w:themeColor="text1"/>
        </w:rPr>
        <w:t>Члан 14.</w:t>
      </w:r>
      <w:bookmarkEnd w:id="135"/>
      <w:bookmarkEnd w:id="136"/>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37" w:name="_Toc497219725"/>
      <w:bookmarkStart w:id="138" w:name="_Toc497303621"/>
      <w:r w:rsidRPr="003237D3">
        <w:rPr>
          <w:b/>
          <w:noProof/>
          <w:color w:val="000000" w:themeColor="text1"/>
        </w:rPr>
        <w:t>Члан 15.</w:t>
      </w:r>
      <w:bookmarkEnd w:id="137"/>
      <w:bookmarkEnd w:id="138"/>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39" w:name="_Toc380740089"/>
      <w:bookmarkStart w:id="140" w:name="_Toc389742051"/>
      <w:bookmarkStart w:id="141" w:name="_Toc448141817"/>
      <w:bookmarkStart w:id="142" w:name="_Toc476814938"/>
      <w:bookmarkStart w:id="143" w:name="_Toc497219726"/>
      <w:bookmarkStart w:id="144" w:name="_Toc497303622"/>
      <w:r w:rsidRPr="003237D3">
        <w:rPr>
          <w:b/>
          <w:noProof/>
          <w:color w:val="000000" w:themeColor="text1"/>
        </w:rPr>
        <w:t>Члан 16.</w:t>
      </w:r>
      <w:bookmarkEnd w:id="139"/>
      <w:bookmarkEnd w:id="140"/>
      <w:bookmarkEnd w:id="141"/>
      <w:bookmarkEnd w:id="142"/>
      <w:bookmarkEnd w:id="143"/>
      <w:bookmarkEnd w:id="144"/>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145" w:name="_Toc380740090"/>
      <w:bookmarkStart w:id="146" w:name="_Toc389742052"/>
    </w:p>
    <w:p w:rsidR="003237D3" w:rsidRPr="003237D3" w:rsidRDefault="003237D3" w:rsidP="003237D3">
      <w:pPr>
        <w:jc w:val="center"/>
        <w:outlineLvl w:val="0"/>
        <w:rPr>
          <w:b/>
          <w:noProof/>
          <w:color w:val="000000" w:themeColor="text1"/>
        </w:rPr>
      </w:pPr>
      <w:bookmarkStart w:id="147" w:name="_Toc448141818"/>
      <w:bookmarkStart w:id="148" w:name="_Toc476814939"/>
      <w:bookmarkStart w:id="149" w:name="_Toc497219727"/>
      <w:bookmarkStart w:id="150" w:name="_Toc497303623"/>
      <w:r w:rsidRPr="003237D3">
        <w:rPr>
          <w:b/>
          <w:noProof/>
          <w:color w:val="000000" w:themeColor="text1"/>
        </w:rPr>
        <w:t>Члан 17.</w:t>
      </w:r>
      <w:bookmarkEnd w:id="145"/>
      <w:bookmarkEnd w:id="146"/>
      <w:bookmarkEnd w:id="147"/>
      <w:bookmarkEnd w:id="148"/>
      <w:bookmarkEnd w:id="149"/>
      <w:bookmarkEnd w:id="150"/>
    </w:p>
    <w:p w:rsidR="003237D3" w:rsidRPr="003237D3" w:rsidRDefault="003237D3" w:rsidP="003237D3">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2D5B2C" w:rsidRPr="00F87167" w:rsidRDefault="002D5B2C" w:rsidP="006C496A">
      <w:pPr>
        <w:pStyle w:val="Heading2"/>
        <w:numPr>
          <w:ilvl w:val="0"/>
          <w:numId w:val="4"/>
        </w:numPr>
        <w:rPr>
          <w:noProof/>
        </w:rPr>
      </w:pPr>
      <w:bookmarkStart w:id="151" w:name="_Toc364158549"/>
      <w:bookmarkStart w:id="152" w:name="_Toc497303624"/>
      <w:r w:rsidRPr="00F87167">
        <w:rPr>
          <w:noProof/>
        </w:rPr>
        <w:t>ИЗЈАВА О НЕЗАВИСНОЈ ПОНУДИ</w:t>
      </w:r>
      <w:bookmarkEnd w:id="151"/>
      <w:bookmarkEnd w:id="15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C69FC" w:rsidP="00A23F31">
      <w:pPr>
        <w:jc w:val="both"/>
        <w:rPr>
          <w:noProof/>
        </w:rPr>
      </w:pPr>
      <w:r w:rsidRPr="000C69FC">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0C69FC">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53" w:name="_Toc364158550"/>
    </w:p>
    <w:p w:rsidR="0072089F" w:rsidRPr="00B76D71" w:rsidRDefault="0072089F" w:rsidP="006C496A">
      <w:pPr>
        <w:pStyle w:val="Heading2"/>
        <w:numPr>
          <w:ilvl w:val="0"/>
          <w:numId w:val="4"/>
        </w:numPr>
        <w:rPr>
          <w:szCs w:val="28"/>
        </w:rPr>
      </w:pPr>
      <w:bookmarkStart w:id="154" w:name="_Toc497303625"/>
      <w:r w:rsidRPr="00B76D71">
        <w:rPr>
          <w:szCs w:val="28"/>
        </w:rPr>
        <w:t>ОБРАЗАЦ ИЗЈАВЕ О ПОШТОВАЊУ ОБАВЕЗА</w:t>
      </w:r>
      <w:bookmarkEnd w:id="153"/>
      <w:bookmarkEnd w:id="15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6410A5">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C69FC" w:rsidP="00A23F31">
      <w:pPr>
        <w:jc w:val="both"/>
        <w:rPr>
          <w:noProof/>
        </w:rPr>
      </w:pPr>
      <w:r w:rsidRPr="000C69FC">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0C69FC">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155" w:name="_Toc364158551"/>
      <w:r>
        <w:rPr>
          <w:noProof/>
        </w:rPr>
        <w:lastRenderedPageBreak/>
        <w:t xml:space="preserve"> </w:t>
      </w:r>
      <w:bookmarkStart w:id="156" w:name="_Toc497303626"/>
      <w:r w:rsidR="00B819C7" w:rsidRPr="002D5B2C">
        <w:rPr>
          <w:noProof/>
        </w:rPr>
        <w:t>ОБРАЗАЦ СТРУКТУРЕ ПОНУЂЕНЕ ЦЕНЕ</w:t>
      </w:r>
      <w:bookmarkEnd w:id="155"/>
      <w:bookmarkEnd w:id="15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57" w:name="_Toc364158552"/>
      <w:r>
        <w:rPr>
          <w:noProof/>
        </w:rPr>
        <w:lastRenderedPageBreak/>
        <w:t xml:space="preserve"> </w:t>
      </w:r>
      <w:bookmarkStart w:id="158" w:name="_Toc497303627"/>
      <w:r w:rsidR="00B819C7" w:rsidRPr="00E31C1C">
        <w:rPr>
          <w:noProof/>
        </w:rPr>
        <w:t>О</w:t>
      </w:r>
      <w:r w:rsidR="00B819C7">
        <w:rPr>
          <w:noProof/>
        </w:rPr>
        <w:t>БРАЗАЦ ТРОШКОВА ПРИПРЕМЕ ПОНУДЕ</w:t>
      </w:r>
      <w:bookmarkEnd w:id="157"/>
      <w:bookmarkEnd w:id="15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8"/>
          <w:pgSz w:w="11906" w:h="16838" w:code="9"/>
          <w:pgMar w:top="851" w:right="1416" w:bottom="851" w:left="1440" w:header="709" w:footer="709" w:gutter="0"/>
          <w:cols w:space="708"/>
          <w:docGrid w:linePitch="360"/>
        </w:sectPr>
      </w:pPr>
    </w:p>
    <w:p w:rsidR="00A125AE" w:rsidRDefault="00426B9D" w:rsidP="006C496A">
      <w:pPr>
        <w:pStyle w:val="Heading2"/>
        <w:numPr>
          <w:ilvl w:val="0"/>
          <w:numId w:val="4"/>
        </w:numPr>
        <w:rPr>
          <w:noProof/>
        </w:rPr>
      </w:pPr>
      <w:bookmarkStart w:id="159" w:name="_Toc364158553"/>
      <w:bookmarkStart w:id="160" w:name="_Toc395526481"/>
      <w:r>
        <w:rPr>
          <w:noProof/>
        </w:rPr>
        <w:lastRenderedPageBreak/>
        <w:t xml:space="preserve"> </w:t>
      </w:r>
      <w:bookmarkStart w:id="161" w:name="_Toc497303628"/>
      <w:r w:rsidR="006B2DF3" w:rsidRPr="002D5B2C">
        <w:rPr>
          <w:noProof/>
        </w:rPr>
        <w:t>ОБРАЗАЦ ПОНУДЕ</w:t>
      </w:r>
      <w:bookmarkEnd w:id="159"/>
      <w:bookmarkEnd w:id="160"/>
      <w:bookmarkEnd w:id="161"/>
    </w:p>
    <w:p w:rsidR="00701C73" w:rsidRPr="008975EC" w:rsidRDefault="00701C73" w:rsidP="00B03CB4"/>
    <w:p w:rsidR="002E2C80"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006410A5">
        <w:rPr>
          <w:b/>
          <w:noProof/>
        </w:rPr>
        <w:t xml:space="preserve"> </w:t>
      </w:r>
      <w:r w:rsidR="002E2C80">
        <w:rPr>
          <w:b/>
          <w:noProof/>
        </w:rPr>
        <w:t>–</w:t>
      </w:r>
      <w:r w:rsidR="00ED2B0A">
        <w:rPr>
          <w:b/>
          <w:noProof/>
        </w:rPr>
        <w:t xml:space="preserve"> </w:t>
      </w:r>
    </w:p>
    <w:p w:rsidR="006B2DF3" w:rsidRPr="00742C22" w:rsidRDefault="00742C22" w:rsidP="00742C22">
      <w:pPr>
        <w:pStyle w:val="Footer"/>
        <w:jc w:val="center"/>
        <w:rPr>
          <w:b/>
          <w:noProof/>
        </w:rPr>
      </w:pPr>
      <w:r>
        <w:rPr>
          <w:b/>
          <w:noProof/>
        </w:rPr>
        <w:t>ЈН</w:t>
      </w:r>
      <w:r w:rsidR="00A74D23" w:rsidRPr="00892426">
        <w:rPr>
          <w:b/>
          <w:noProof/>
        </w:rPr>
        <w:t xml:space="preserve"> </w:t>
      </w:r>
      <w:r w:rsidR="006410A5">
        <w:rPr>
          <w:b/>
          <w:noProof/>
        </w:rPr>
        <w:t>184</w:t>
      </w:r>
      <w:r w:rsidR="00FB02D8">
        <w:rPr>
          <w:b/>
          <w:noProof/>
        </w:rPr>
        <w:t>-17</w:t>
      </w:r>
      <w:r w:rsidR="006B2DF3" w:rsidRPr="00892426">
        <w:rPr>
          <w:b/>
          <w:noProof/>
        </w:rPr>
        <w:t>-О</w:t>
      </w:r>
    </w:p>
    <w:p w:rsidR="006B2DF3" w:rsidRDefault="006B2DF3" w:rsidP="006B2DF3">
      <w:pPr>
        <w:pStyle w:val="BodyText"/>
        <w:jc w:val="left"/>
        <w:rPr>
          <w:noProof/>
          <w:sz w:val="22"/>
          <w:szCs w:val="22"/>
        </w:rPr>
      </w:pPr>
    </w:p>
    <w:p w:rsidR="006B2DF3" w:rsidRPr="007D0076"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6410A5" w:rsidP="00701C73">
            <w:pPr>
              <w:rPr>
                <w:b/>
                <w:noProof/>
                <w:sz w:val="22"/>
                <w:szCs w:val="22"/>
              </w:rPr>
            </w:pPr>
            <w:r w:rsidRPr="002053CA">
              <w:rPr>
                <w:b/>
                <w:lang w:val="sr-Cyrl-CS"/>
              </w:rPr>
              <w:t xml:space="preserve">Набавка </w:t>
            </w:r>
            <w:r>
              <w:rPr>
                <w:b/>
              </w:rPr>
              <w:t>пацијент монитора за Клинику за хематологију у оквиру</w:t>
            </w:r>
            <w:r w:rsidRPr="002053CA">
              <w:rPr>
                <w:b/>
                <w:lang w:val="sr-Cyrl-CS"/>
              </w:rPr>
              <w:t xml:space="preserve"> Клиничког центра Војводине</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7866BC" w:rsidRDefault="003906D5" w:rsidP="007866BC">
            <w:pPr>
              <w:pStyle w:val="BodyText"/>
              <w:jc w:val="center"/>
              <w:rPr>
                <w:noProof/>
                <w:szCs w:val="24"/>
              </w:rPr>
            </w:pPr>
            <w:r>
              <w:rPr>
                <w:noProof/>
                <w:szCs w:val="24"/>
              </w:rPr>
              <w:t>1</w:t>
            </w:r>
          </w:p>
        </w:tc>
        <w:tc>
          <w:tcPr>
            <w:tcW w:w="3119" w:type="dxa"/>
            <w:vAlign w:val="center"/>
          </w:tcPr>
          <w:p w:rsidR="00701C73" w:rsidRPr="006410A5" w:rsidRDefault="006410A5" w:rsidP="007866BC">
            <w:pPr>
              <w:jc w:val="center"/>
            </w:pPr>
            <w:r>
              <w:t>Пацијент монитор</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6410A5" w:rsidP="007866BC">
            <w:pPr>
              <w:jc w:val="center"/>
              <w:rPr>
                <w:lang w:val="sr-Cyrl-BA"/>
              </w:rPr>
            </w:pPr>
            <w:r>
              <w:rPr>
                <w:lang w:val="sr-Cyrl-BA"/>
              </w:rPr>
              <w:t>6</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A77C10" w:rsidRDefault="00A77C10" w:rsidP="006B2DF3">
      <w:pPr>
        <w:pStyle w:val="BodyText"/>
        <w:rPr>
          <w:noProof/>
          <w:sz w:val="22"/>
          <w:szCs w:val="22"/>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1325B"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01C73" w:rsidRPr="0071325B" w:rsidRDefault="00701C73" w:rsidP="00701C73">
      <w:pPr>
        <w:pStyle w:val="BodyText"/>
        <w:ind w:left="360"/>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E93D64" w:rsidRPr="006410A5" w:rsidRDefault="00701C73" w:rsidP="006410A5">
      <w:pPr>
        <w:pStyle w:val="BodyText"/>
        <w:ind w:firstLine="720"/>
        <w:rPr>
          <w:noProof/>
          <w:szCs w:val="24"/>
        </w:rPr>
      </w:pPr>
      <w:r w:rsidRPr="0071325B">
        <w:rPr>
          <w:noProof/>
          <w:szCs w:val="24"/>
        </w:rPr>
        <w:t>Друго: __________________________________</w:t>
      </w:r>
    </w:p>
    <w:p w:rsidR="00E93D64" w:rsidRPr="00E93D64" w:rsidRDefault="00E93D64"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62" w:name="_Toc364158554"/>
            <w:r w:rsidR="00FA73DE">
              <w:rPr>
                <w:noProof/>
              </w:rPr>
              <w:t xml:space="preserve"> </w:t>
            </w:r>
            <w:bookmarkStart w:id="163" w:name="_Toc497303629"/>
            <w:r w:rsidRPr="002D5B2C">
              <w:rPr>
                <w:noProof/>
              </w:rPr>
              <w:t>ОПШТИ ПОДАЦИ О ПОНУЂАЧУ ИЗ ГРУПЕ ПОНУЂАЧА</w:t>
            </w:r>
            <w:bookmarkEnd w:id="162"/>
            <w:bookmarkEnd w:id="16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64" w:name="_Toc364158555"/>
            <w:r w:rsidR="00FA73DE">
              <w:rPr>
                <w:noProof/>
              </w:rPr>
              <w:t xml:space="preserve"> </w:t>
            </w:r>
            <w:bookmarkStart w:id="165" w:name="_Toc49730363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4"/>
            <w:bookmarkEnd w:id="16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C22BDC">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22BDC" w:rsidRPr="004341CB"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C22BDC" w:rsidRDefault="00C22BDC" w:rsidP="00C22BDC">
      <w:pPr>
        <w:ind w:right="-427"/>
      </w:pPr>
    </w:p>
    <w:p w:rsidR="00C22BDC" w:rsidRDefault="00C22BDC" w:rsidP="00C22BDC">
      <w:pPr>
        <w:ind w:right="-427"/>
      </w:pPr>
    </w:p>
    <w:p w:rsidR="00FA73DE" w:rsidRDefault="00FA73DE" w:rsidP="00C22BDC">
      <w:pPr>
        <w:ind w:right="-427"/>
      </w:pPr>
    </w:p>
    <w:p w:rsidR="00FA73DE" w:rsidRPr="00FA73DE" w:rsidRDefault="00FA73DE" w:rsidP="00C22BDC">
      <w:pPr>
        <w:ind w:right="-427"/>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sidR="00FA73DE">
              <w:rPr>
                <w:sz w:val="22"/>
                <w:szCs w:val="22"/>
                <w:lang w:val="sr-Cyrl-CS"/>
              </w:rPr>
              <w:t>РС</w:t>
            </w:r>
            <w:r w:rsidRPr="00DE7B37">
              <w:rPr>
                <w:sz w:val="22"/>
                <w:szCs w:val="22"/>
                <w:lang w:val="sr-Cyrl-CS"/>
              </w:rPr>
              <w:t>,</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0513B" w:rsidRDefault="0080513B" w:rsidP="0080513B">
      <w:pPr>
        <w:ind w:left="567" w:firstLine="720"/>
        <w:rPr>
          <w:lang w:val="sr-Cyrl-CS"/>
        </w:rPr>
      </w:pPr>
    </w:p>
    <w:p w:rsidR="0080513B" w:rsidRDefault="0080513B" w:rsidP="0080513B">
      <w:pPr>
        <w:ind w:left="567" w:firstLine="720"/>
        <w:rPr>
          <w:lang w:val="sr-Cyrl-CS"/>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6410A5">
        <w:rPr>
          <w:b/>
          <w:lang w:val="sr-Cyrl-CS"/>
        </w:rPr>
        <w:t>184</w:t>
      </w:r>
      <w:r>
        <w:rPr>
          <w:b/>
          <w:lang w:val="sr-Cyrl-CS"/>
        </w:rPr>
        <w:t>-17-О</w:t>
      </w:r>
      <w:r w:rsidRPr="00BE286D">
        <w:rPr>
          <w:lang w:val="sr-Cyrl-CS"/>
        </w:rPr>
        <w:t xml:space="preserve">, назив јавне набавке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rPr>
            </w:pPr>
          </w:p>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84669C" w:rsidRDefault="0084669C" w:rsidP="00C22BDC">
      <w:pPr>
        <w:ind w:left="567" w:firstLine="720"/>
        <w:rPr>
          <w:noProof/>
        </w:rPr>
      </w:pPr>
    </w:p>
    <w:sectPr w:rsidR="0084669C" w:rsidRPr="0084669C" w:rsidSect="00251340">
      <w:pgSz w:w="11906" w:h="16838" w:code="9"/>
      <w:pgMar w:top="851"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C30" w:rsidRDefault="000B0C30">
      <w:r>
        <w:separator/>
      </w:r>
    </w:p>
  </w:endnote>
  <w:endnote w:type="continuationSeparator" w:id="0">
    <w:p w:rsidR="000B0C30" w:rsidRDefault="000B0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0B0C30" w:rsidRDefault="000B0C30">
            <w:pPr>
              <w:pStyle w:val="Footer"/>
              <w:jc w:val="right"/>
            </w:pPr>
            <w:r>
              <w:rPr>
                <w:b/>
                <w:bCs/>
              </w:rPr>
              <w:fldChar w:fldCharType="begin"/>
            </w:r>
            <w:r>
              <w:rPr>
                <w:b/>
                <w:bCs/>
              </w:rPr>
              <w:instrText xml:space="preserve"> PAGE </w:instrText>
            </w:r>
            <w:r>
              <w:rPr>
                <w:b/>
                <w:bCs/>
              </w:rPr>
              <w:fldChar w:fldCharType="separate"/>
            </w:r>
            <w:r w:rsidR="00C76A1D">
              <w:rPr>
                <w:b/>
                <w:bCs/>
                <w:noProof/>
              </w:rPr>
              <w:t>1</w:t>
            </w:r>
            <w:r>
              <w:rPr>
                <w:b/>
                <w:bCs/>
              </w:rPr>
              <w:fldChar w:fldCharType="end"/>
            </w:r>
            <w:r>
              <w:t xml:space="preserve"> / </w:t>
            </w:r>
            <w:r>
              <w:rPr>
                <w:b/>
                <w:bCs/>
              </w:rPr>
              <w:fldChar w:fldCharType="begin"/>
            </w:r>
            <w:r>
              <w:rPr>
                <w:b/>
                <w:bCs/>
              </w:rPr>
              <w:instrText xml:space="preserve"> NUMPAGES  </w:instrText>
            </w:r>
            <w:r>
              <w:rPr>
                <w:b/>
                <w:bCs/>
              </w:rPr>
              <w:fldChar w:fldCharType="separate"/>
            </w:r>
            <w:r w:rsidR="00C76A1D">
              <w:rPr>
                <w:b/>
                <w:bCs/>
                <w:noProof/>
              </w:rPr>
              <w:t>38</w:t>
            </w:r>
            <w:r>
              <w:rPr>
                <w:b/>
                <w:bCs/>
              </w:rPr>
              <w:fldChar w:fldCharType="end"/>
            </w:r>
          </w:p>
        </w:sdtContent>
      </w:sdt>
    </w:sdtContent>
  </w:sdt>
  <w:p w:rsidR="000B0C30" w:rsidRDefault="000B0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0B0C3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C30" w:rsidRDefault="000B0C30"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0B0C30" w:rsidRDefault="000B0C30">
            <w:pPr>
              <w:pStyle w:val="Footer"/>
              <w:jc w:val="right"/>
            </w:pPr>
            <w:r>
              <w:rPr>
                <w:b/>
                <w:bCs/>
              </w:rPr>
              <w:fldChar w:fldCharType="begin"/>
            </w:r>
            <w:r>
              <w:rPr>
                <w:b/>
                <w:bCs/>
              </w:rPr>
              <w:instrText xml:space="preserve"> PAGE </w:instrText>
            </w:r>
            <w:r>
              <w:rPr>
                <w:b/>
                <w:bCs/>
              </w:rPr>
              <w:fldChar w:fldCharType="separate"/>
            </w:r>
            <w:r w:rsidR="000F049B">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0F049B">
              <w:rPr>
                <w:b/>
                <w:bCs/>
                <w:noProof/>
              </w:rPr>
              <w:t>39</w:t>
            </w:r>
            <w:r>
              <w:rPr>
                <w:b/>
                <w:bCs/>
              </w:rPr>
              <w:fldChar w:fldCharType="end"/>
            </w:r>
          </w:p>
        </w:sdtContent>
      </w:sdt>
    </w:sdtContent>
  </w:sdt>
  <w:p w:rsidR="000B0C30" w:rsidRPr="00CF2211" w:rsidRDefault="000B0C30"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0B0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C30" w:rsidRDefault="000B0C30">
      <w:r>
        <w:separator/>
      </w:r>
    </w:p>
  </w:footnote>
  <w:footnote w:type="continuationSeparator" w:id="0">
    <w:p w:rsidR="000B0C30" w:rsidRDefault="000B0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0B0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Pr="00884492" w:rsidRDefault="000B0C30"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0B0C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491D60"/>
    <w:multiLevelType w:val="hybridMultilevel"/>
    <w:tmpl w:val="2F6CB4AE"/>
    <w:lvl w:ilvl="0" w:tplc="04EE56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37529E"/>
    <w:multiLevelType w:val="hybridMultilevel"/>
    <w:tmpl w:val="7DA4A164"/>
    <w:lvl w:ilvl="0" w:tplc="E4F40C0E">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42079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1B87A1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1BD3C3A"/>
    <w:multiLevelType w:val="hybridMultilevel"/>
    <w:tmpl w:val="72466760"/>
    <w:lvl w:ilvl="0" w:tplc="30825E4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D0639"/>
    <w:multiLevelType w:val="hybridMultilevel"/>
    <w:tmpl w:val="E860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8E533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C952838"/>
    <w:multiLevelType w:val="hybridMultilevel"/>
    <w:tmpl w:val="7460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242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1671D7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451F39"/>
    <w:multiLevelType w:val="hybridMultilevel"/>
    <w:tmpl w:val="1696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FA3A63"/>
    <w:multiLevelType w:val="hybridMultilevel"/>
    <w:tmpl w:val="789C6EE6"/>
    <w:lvl w:ilvl="0" w:tplc="0409000F">
      <w:start w:val="1"/>
      <w:numFmt w:val="decimal"/>
      <w:lvlText w:val="%1."/>
      <w:lvlJc w:val="left"/>
      <w:pPr>
        <w:ind w:left="1368" w:hanging="360"/>
      </w:pPr>
    </w:lvl>
    <w:lvl w:ilvl="1" w:tplc="3238EE06">
      <w:start w:val="3"/>
      <w:numFmt w:val="bullet"/>
      <w:lvlText w:val="-"/>
      <w:lvlJc w:val="left"/>
      <w:pPr>
        <w:ind w:left="2088" w:hanging="360"/>
      </w:pPr>
      <w:rPr>
        <w:rFonts w:ascii="Times New Roman" w:eastAsia="Times New Roman" w:hAnsi="Times New Roman" w:cs="Times New Roman" w:hint="default"/>
      </w:r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B1D27D2"/>
    <w:multiLevelType w:val="hybridMultilevel"/>
    <w:tmpl w:val="C3C03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4E0603"/>
    <w:multiLevelType w:val="hybridMultilevel"/>
    <w:tmpl w:val="A968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93AD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E8E32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4CD4E91"/>
    <w:multiLevelType w:val="multilevel"/>
    <w:tmpl w:val="EEA86C48"/>
    <w:lvl w:ilvl="0">
      <w:start w:val="5"/>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6B6046"/>
    <w:multiLevelType w:val="hybridMultilevel"/>
    <w:tmpl w:val="2A624602"/>
    <w:lvl w:ilvl="0" w:tplc="30825E46">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3F2F0E"/>
    <w:multiLevelType w:val="hybridMultilevel"/>
    <w:tmpl w:val="AC3E4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E90B08"/>
    <w:multiLevelType w:val="hybridMultilevel"/>
    <w:tmpl w:val="BFD4DC34"/>
    <w:lvl w:ilvl="0" w:tplc="FEA47F2C">
      <w:start w:val="5"/>
      <w:numFmt w:val="bullet"/>
      <w:lvlText w:val="-"/>
      <w:lvlJc w:val="left"/>
      <w:pPr>
        <w:ind w:left="1460" w:hanging="360"/>
      </w:pPr>
      <w:rPr>
        <w:rFonts w:ascii="Times New Roman" w:eastAsia="Times New Roman" w:hAnsi="Times New Roman"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0">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DBF163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FD33582"/>
    <w:multiLevelType w:val="hybridMultilevel"/>
    <w:tmpl w:val="8FD8F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797DBC"/>
    <w:multiLevelType w:val="hybridMultilevel"/>
    <w:tmpl w:val="ED14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BB33BF"/>
    <w:multiLevelType w:val="hybridMultilevel"/>
    <w:tmpl w:val="C37E4A58"/>
    <w:lvl w:ilvl="0" w:tplc="FEA47F2C">
      <w:start w:val="5"/>
      <w:numFmt w:val="bullet"/>
      <w:lvlText w:val="-"/>
      <w:lvlJc w:val="left"/>
      <w:pPr>
        <w:ind w:left="1463" w:hanging="360"/>
      </w:pPr>
      <w:rPr>
        <w:rFonts w:ascii="Times New Roman" w:eastAsia="Times New Roman" w:hAnsi="Times New Roman" w:cs="Times New Roman"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36">
    <w:nsid w:val="4A0A1A9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4A9A2D2D"/>
    <w:multiLevelType w:val="hybridMultilevel"/>
    <w:tmpl w:val="D7AC896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8">
    <w:nsid w:val="57BC065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5C5573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D4025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D9336B"/>
    <w:multiLevelType w:val="hybridMultilevel"/>
    <w:tmpl w:val="832A48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1F12DF1"/>
    <w:multiLevelType w:val="hybridMultilevel"/>
    <w:tmpl w:val="D15096AA"/>
    <w:lvl w:ilvl="0" w:tplc="E4F40C0E">
      <w:start w:val="3"/>
      <w:numFmt w:val="bullet"/>
      <w:lvlText w:val="-"/>
      <w:lvlJc w:val="left"/>
      <w:pPr>
        <w:ind w:left="1080" w:hanging="360"/>
      </w:pPr>
      <w:rPr>
        <w:rFonts w:ascii="Arial" w:eastAsia="Arial"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0AE1683"/>
    <w:multiLevelType w:val="hybridMultilevel"/>
    <w:tmpl w:val="A2005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4F05A8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5620A5B"/>
    <w:multiLevelType w:val="hybridMultilevel"/>
    <w:tmpl w:val="CD2A5BD0"/>
    <w:lvl w:ilvl="0" w:tplc="04EE56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6F7A6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75E13D5"/>
    <w:multiLevelType w:val="multilevel"/>
    <w:tmpl w:val="2B26C8C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7"/>
  </w:num>
  <w:num w:numId="3">
    <w:abstractNumId w:val="20"/>
  </w:num>
  <w:num w:numId="4">
    <w:abstractNumId w:val="42"/>
  </w:num>
  <w:num w:numId="5">
    <w:abstractNumId w:val="1"/>
  </w:num>
  <w:num w:numId="6">
    <w:abstractNumId w:val="17"/>
  </w:num>
  <w:num w:numId="7">
    <w:abstractNumId w:val="45"/>
  </w:num>
  <w:num w:numId="8">
    <w:abstractNumId w:val="11"/>
  </w:num>
  <w:num w:numId="9">
    <w:abstractNumId w:val="37"/>
  </w:num>
  <w:num w:numId="10">
    <w:abstractNumId w:val="27"/>
  </w:num>
  <w:num w:numId="11">
    <w:abstractNumId w:val="38"/>
  </w:num>
  <w:num w:numId="12">
    <w:abstractNumId w:val="24"/>
  </w:num>
  <w:num w:numId="13">
    <w:abstractNumId w:val="32"/>
  </w:num>
  <w:num w:numId="14">
    <w:abstractNumId w:val="23"/>
  </w:num>
  <w:num w:numId="15">
    <w:abstractNumId w:val="13"/>
  </w:num>
  <w:num w:numId="16">
    <w:abstractNumId w:val="8"/>
  </w:num>
  <w:num w:numId="17">
    <w:abstractNumId w:val="48"/>
  </w:num>
  <w:num w:numId="18">
    <w:abstractNumId w:val="30"/>
  </w:num>
  <w:num w:numId="19">
    <w:abstractNumId w:val="12"/>
  </w:num>
  <w:num w:numId="20">
    <w:abstractNumId w:val="39"/>
  </w:num>
  <w:num w:numId="21">
    <w:abstractNumId w:val="33"/>
  </w:num>
  <w:num w:numId="22">
    <w:abstractNumId w:val="19"/>
  </w:num>
  <w:num w:numId="23">
    <w:abstractNumId w:val="46"/>
  </w:num>
  <w:num w:numId="24">
    <w:abstractNumId w:val="34"/>
  </w:num>
  <w:num w:numId="25">
    <w:abstractNumId w:val="43"/>
  </w:num>
  <w:num w:numId="26">
    <w:abstractNumId w:val="22"/>
  </w:num>
  <w:num w:numId="27">
    <w:abstractNumId w:val="10"/>
  </w:num>
  <w:num w:numId="28">
    <w:abstractNumId w:val="18"/>
  </w:num>
  <w:num w:numId="29">
    <w:abstractNumId w:val="14"/>
  </w:num>
  <w:num w:numId="30">
    <w:abstractNumId w:val="41"/>
  </w:num>
  <w:num w:numId="31">
    <w:abstractNumId w:val="15"/>
  </w:num>
  <w:num w:numId="32">
    <w:abstractNumId w:val="50"/>
  </w:num>
  <w:num w:numId="33">
    <w:abstractNumId w:val="31"/>
  </w:num>
  <w:num w:numId="34">
    <w:abstractNumId w:val="36"/>
  </w:num>
  <w:num w:numId="35">
    <w:abstractNumId w:val="7"/>
  </w:num>
  <w:num w:numId="36">
    <w:abstractNumId w:val="40"/>
  </w:num>
  <w:num w:numId="37">
    <w:abstractNumId w:val="16"/>
  </w:num>
  <w:num w:numId="38">
    <w:abstractNumId w:val="4"/>
  </w:num>
  <w:num w:numId="39">
    <w:abstractNumId w:val="49"/>
  </w:num>
  <w:num w:numId="40">
    <w:abstractNumId w:val="51"/>
  </w:num>
  <w:num w:numId="41">
    <w:abstractNumId w:val="25"/>
  </w:num>
  <w:num w:numId="42">
    <w:abstractNumId w:val="29"/>
  </w:num>
  <w:num w:numId="43">
    <w:abstractNumId w:val="35"/>
  </w:num>
  <w:num w:numId="44">
    <w:abstractNumId w:val="44"/>
  </w:num>
  <w:num w:numId="45">
    <w:abstractNumId w:val="21"/>
  </w:num>
  <w:num w:numId="46">
    <w:abstractNumId w:val="26"/>
  </w:num>
  <w:num w:numId="47">
    <w:abstractNumId w:val="28"/>
  </w:num>
  <w:num w:numId="48">
    <w:abstractNumId w:val="9"/>
  </w:num>
  <w:num w:numId="49">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333A"/>
    <w:rsid w:val="000937EF"/>
    <w:rsid w:val="00094047"/>
    <w:rsid w:val="0009576F"/>
    <w:rsid w:val="00096E83"/>
    <w:rsid w:val="000A27D8"/>
    <w:rsid w:val="000A2835"/>
    <w:rsid w:val="000A5764"/>
    <w:rsid w:val="000A5B4B"/>
    <w:rsid w:val="000A5FD4"/>
    <w:rsid w:val="000A7DE3"/>
    <w:rsid w:val="000B08A2"/>
    <w:rsid w:val="000B0C30"/>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9FC"/>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F02BE"/>
    <w:rsid w:val="000F049B"/>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4066E"/>
    <w:rsid w:val="00341488"/>
    <w:rsid w:val="003419F8"/>
    <w:rsid w:val="00341DC1"/>
    <w:rsid w:val="003435C6"/>
    <w:rsid w:val="00343F79"/>
    <w:rsid w:val="00343FCF"/>
    <w:rsid w:val="00344FFC"/>
    <w:rsid w:val="003450C8"/>
    <w:rsid w:val="00345F39"/>
    <w:rsid w:val="00346AD8"/>
    <w:rsid w:val="003470DC"/>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0760"/>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6B36"/>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6C79"/>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3D7F"/>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6000"/>
    <w:rsid w:val="009D61AE"/>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76A1D"/>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6F00"/>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s>
</file>

<file path=word/webSettings.xml><?xml version="1.0" encoding="utf-8"?>
<w:webSettings xmlns:r="http://schemas.openxmlformats.org/officeDocument/2006/relationships" xmlns:w="http://schemas.openxmlformats.org/wordprocessingml/2006/main">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6E4B-C91C-488D-8221-54B0A4C3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38</Pages>
  <Words>10422</Words>
  <Characters>63735</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74009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17</cp:revision>
  <cp:lastPrinted>2017-09-26T11:30:00Z</cp:lastPrinted>
  <dcterms:created xsi:type="dcterms:W3CDTF">2017-09-26T11:20:00Z</dcterms:created>
  <dcterms:modified xsi:type="dcterms:W3CDTF">2017-11-01T11:45:00Z</dcterms:modified>
</cp:coreProperties>
</file>