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72345395"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FF616A"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36F22" w:rsidRPr="00F948B8" w:rsidRDefault="00D56555" w:rsidP="00F948B8">
      <w:pPr>
        <w:pStyle w:val="Footer"/>
        <w:jc w:val="center"/>
        <w:rPr>
          <w:b/>
          <w:sz w:val="28"/>
          <w:szCs w:val="28"/>
        </w:rPr>
      </w:pPr>
      <w:r w:rsidRPr="00D56555">
        <w:rPr>
          <w:b/>
          <w:sz w:val="28"/>
          <w:szCs w:val="28"/>
          <w:lang w:val="sr-Cyrl-CS"/>
        </w:rPr>
        <w:t>Н</w:t>
      </w:r>
      <w:r w:rsidRPr="00F948B8">
        <w:rPr>
          <w:b/>
          <w:sz w:val="28"/>
          <w:szCs w:val="28"/>
          <w:lang w:val="sr-Cyrl-CS"/>
        </w:rPr>
        <w:t xml:space="preserve">абавка </w:t>
      </w:r>
      <w:r w:rsidR="00F948B8" w:rsidRPr="00F948B8">
        <w:rPr>
          <w:b/>
          <w:sz w:val="28"/>
          <w:szCs w:val="28"/>
          <w:lang w:val="sr-Cyrl-RS"/>
        </w:rPr>
        <w:t>уређаја за мерење јонизујућег зрачења – јонизациона комора</w:t>
      </w:r>
    </w:p>
    <w:p w:rsidR="006F21DB" w:rsidRDefault="006F21DB" w:rsidP="00B84C11">
      <w:pPr>
        <w:pStyle w:val="Footer"/>
        <w:jc w:val="center"/>
        <w:rPr>
          <w:b/>
          <w:noProof/>
          <w:sz w:val="28"/>
          <w:szCs w:val="28"/>
        </w:rPr>
      </w:pPr>
    </w:p>
    <w:p w:rsidR="00F948B8" w:rsidRDefault="00F948B8" w:rsidP="00B84C11">
      <w:pPr>
        <w:pStyle w:val="Footer"/>
        <w:jc w:val="center"/>
        <w:rPr>
          <w:b/>
          <w:noProof/>
          <w:sz w:val="28"/>
          <w:szCs w:val="28"/>
        </w:rPr>
      </w:pPr>
    </w:p>
    <w:p w:rsidR="00F948B8" w:rsidRDefault="00F948B8" w:rsidP="00B84C11">
      <w:pPr>
        <w:pStyle w:val="Footer"/>
        <w:jc w:val="center"/>
        <w:rPr>
          <w:b/>
          <w:noProof/>
          <w:sz w:val="28"/>
          <w:szCs w:val="28"/>
        </w:rPr>
      </w:pPr>
    </w:p>
    <w:p w:rsidR="00C17C5C" w:rsidRDefault="00C17C5C" w:rsidP="00B84C11">
      <w:pPr>
        <w:pStyle w:val="Footer"/>
        <w:jc w:val="center"/>
        <w:rPr>
          <w:b/>
          <w:noProof/>
          <w:sz w:val="28"/>
          <w:szCs w:val="28"/>
        </w:rPr>
      </w:pPr>
    </w:p>
    <w:p w:rsidR="00C17C5C" w:rsidRPr="006F21DB" w:rsidRDefault="00C17C5C"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948B8">
        <w:rPr>
          <w:b/>
          <w:noProof/>
          <w:sz w:val="28"/>
          <w:szCs w:val="28"/>
        </w:rPr>
        <w:t>2</w:t>
      </w:r>
      <w:r w:rsidR="00D56555">
        <w:rPr>
          <w:b/>
          <w:noProof/>
          <w:sz w:val="28"/>
          <w:szCs w:val="28"/>
        </w:rPr>
        <w:t>1</w:t>
      </w:r>
      <w:r w:rsidR="00F948B8">
        <w:rPr>
          <w:b/>
          <w:noProof/>
          <w:sz w:val="28"/>
          <w:szCs w:val="28"/>
        </w:rPr>
        <w:t>2</w:t>
      </w:r>
      <w:r w:rsidR="00F1710F">
        <w:rPr>
          <w:b/>
          <w:noProof/>
          <w:sz w:val="28"/>
          <w:szCs w:val="28"/>
        </w:rPr>
        <w:t>-17</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948B8">
        <w:rPr>
          <w:b/>
          <w:noProof/>
          <w:lang w:val="sr-Cyrl-RS"/>
        </w:rPr>
        <w:t>новемб</w:t>
      </w:r>
      <w:r w:rsidR="00D56555">
        <w:rPr>
          <w:b/>
          <w:noProof/>
        </w:rPr>
        <w:t>ар</w:t>
      </w:r>
      <w:r w:rsidR="0025301F">
        <w:rPr>
          <w:b/>
          <w:noProof/>
        </w:rPr>
        <w:t xml:space="preserve"> </w:t>
      </w:r>
      <w:r w:rsidR="002174BB">
        <w:rPr>
          <w:b/>
          <w:noProof/>
        </w:rPr>
        <w:t>20</w:t>
      </w:r>
      <w:r w:rsidR="00F1710F">
        <w:rPr>
          <w:b/>
          <w:noProof/>
        </w:rPr>
        <w:t>17</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Pr="00F0184C" w:rsidRDefault="00B84C11" w:rsidP="00F0184C">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948B8">
        <w:rPr>
          <w:b/>
          <w:noProof/>
          <w:lang w:val="sr-Cyrl-RS"/>
        </w:rPr>
        <w:t>2</w:t>
      </w:r>
      <w:r w:rsidR="00D56555">
        <w:rPr>
          <w:b/>
          <w:noProof/>
        </w:rPr>
        <w:t>1</w:t>
      </w:r>
      <w:r w:rsidR="00F948B8">
        <w:rPr>
          <w:b/>
          <w:noProof/>
          <w:lang w:val="sr-Cyrl-RS"/>
        </w:rPr>
        <w:t>2</w:t>
      </w:r>
      <w:r w:rsidR="00F1710F">
        <w:rPr>
          <w:b/>
          <w:noProof/>
          <w:lang w:val="sr-Cyrl-CS"/>
        </w:rPr>
        <w:t>-17</w:t>
      </w:r>
      <w:r w:rsidR="0023541D">
        <w:rPr>
          <w:b/>
          <w:noProof/>
        </w:rPr>
        <w:t xml:space="preserve">-O </w:t>
      </w:r>
      <w:r w:rsidRPr="00E13123">
        <w:rPr>
          <w:b/>
          <w:noProof/>
        </w:rPr>
        <w:t xml:space="preserve">- </w:t>
      </w:r>
      <w:bookmarkEnd w:id="4"/>
      <w:bookmarkEnd w:id="5"/>
      <w:bookmarkEnd w:id="6"/>
      <w:bookmarkEnd w:id="7"/>
      <w:r w:rsidR="00D56555" w:rsidRPr="002053CA">
        <w:rPr>
          <w:b/>
          <w:lang w:val="sr-Cyrl-CS"/>
        </w:rPr>
        <w:t xml:space="preserve">Набавка </w:t>
      </w:r>
      <w:r w:rsidR="00F948B8">
        <w:rPr>
          <w:b/>
        </w:rPr>
        <w:t>уређаја за мерење јонизујућег зрачења – јонизациона комора</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C509BF" w:rsidRDefault="00B61149">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98600148" w:history="1">
            <w:r w:rsidR="00C509BF" w:rsidRPr="00000281">
              <w:rPr>
                <w:rStyle w:val="Hyperlink"/>
                <w:noProof/>
              </w:rPr>
              <w:t>1.</w:t>
            </w:r>
            <w:r w:rsidR="00C509BF">
              <w:rPr>
                <w:rFonts w:asciiTheme="minorHAnsi" w:eastAsiaTheme="minorEastAsia" w:hAnsiTheme="minorHAnsi" w:cstheme="minorBidi"/>
                <w:noProof/>
                <w:sz w:val="22"/>
                <w:szCs w:val="22"/>
                <w:lang w:val="en-US"/>
              </w:rPr>
              <w:tab/>
            </w:r>
            <w:r w:rsidR="00C509BF" w:rsidRPr="00000281">
              <w:rPr>
                <w:rStyle w:val="Hyperlink"/>
                <w:noProof/>
              </w:rPr>
              <w:t>ОПШТИ ПОДАЦИ О НАБАВЦИ</w:t>
            </w:r>
            <w:r w:rsidR="00C509BF">
              <w:rPr>
                <w:noProof/>
                <w:webHidden/>
              </w:rPr>
              <w:tab/>
            </w:r>
            <w:r w:rsidR="00C509BF">
              <w:rPr>
                <w:noProof/>
                <w:webHidden/>
              </w:rPr>
              <w:fldChar w:fldCharType="begin"/>
            </w:r>
            <w:r w:rsidR="00C509BF">
              <w:rPr>
                <w:noProof/>
                <w:webHidden/>
              </w:rPr>
              <w:instrText xml:space="preserve"> PAGEREF _Toc498600148 \h </w:instrText>
            </w:r>
            <w:r w:rsidR="00C509BF">
              <w:rPr>
                <w:noProof/>
                <w:webHidden/>
              </w:rPr>
            </w:r>
            <w:r w:rsidR="00C509BF">
              <w:rPr>
                <w:noProof/>
                <w:webHidden/>
              </w:rPr>
              <w:fldChar w:fldCharType="separate"/>
            </w:r>
            <w:r w:rsidR="00C509BF">
              <w:rPr>
                <w:noProof/>
                <w:webHidden/>
              </w:rPr>
              <w:t>4</w:t>
            </w:r>
            <w:r w:rsidR="00C509BF">
              <w:rPr>
                <w:noProof/>
                <w:webHidden/>
              </w:rPr>
              <w:fldChar w:fldCharType="end"/>
            </w:r>
          </w:hyperlink>
        </w:p>
        <w:p w:rsidR="00C509BF" w:rsidRDefault="00FF616A">
          <w:pPr>
            <w:pStyle w:val="TOC2"/>
            <w:tabs>
              <w:tab w:val="left" w:pos="660"/>
              <w:tab w:val="right" w:leader="dot" w:pos="9040"/>
            </w:tabs>
            <w:rPr>
              <w:rFonts w:asciiTheme="minorHAnsi" w:eastAsiaTheme="minorEastAsia" w:hAnsiTheme="minorHAnsi" w:cstheme="minorBidi"/>
              <w:noProof/>
              <w:sz w:val="22"/>
              <w:szCs w:val="22"/>
              <w:lang w:val="en-US"/>
            </w:rPr>
          </w:pPr>
          <w:hyperlink w:anchor="_Toc498600149" w:history="1">
            <w:r w:rsidR="00C509BF" w:rsidRPr="00000281">
              <w:rPr>
                <w:rStyle w:val="Hyperlink"/>
                <w:noProof/>
                <w:lang w:val="sl-SI"/>
              </w:rPr>
              <w:t>2.</w:t>
            </w:r>
            <w:r w:rsidR="00C509BF">
              <w:rPr>
                <w:rFonts w:asciiTheme="minorHAnsi" w:eastAsiaTheme="minorEastAsia" w:hAnsiTheme="minorHAnsi" w:cstheme="minorBidi"/>
                <w:noProof/>
                <w:sz w:val="22"/>
                <w:szCs w:val="22"/>
                <w:lang w:val="en-US"/>
              </w:rPr>
              <w:tab/>
            </w:r>
            <w:r w:rsidR="00C509BF" w:rsidRPr="00000281">
              <w:rPr>
                <w:rStyle w:val="Hyperlink"/>
                <w:noProof/>
              </w:rPr>
              <w:t>ПОДАЦИ О ПРЕДМЕТУ ЈАВНЕ НАБАВКЕ</w:t>
            </w:r>
            <w:r w:rsidR="00C509BF">
              <w:rPr>
                <w:noProof/>
                <w:webHidden/>
              </w:rPr>
              <w:tab/>
            </w:r>
            <w:r w:rsidR="00C509BF">
              <w:rPr>
                <w:noProof/>
                <w:webHidden/>
              </w:rPr>
              <w:fldChar w:fldCharType="begin"/>
            </w:r>
            <w:r w:rsidR="00C509BF">
              <w:rPr>
                <w:noProof/>
                <w:webHidden/>
              </w:rPr>
              <w:instrText xml:space="preserve"> PAGEREF _Toc498600149 \h </w:instrText>
            </w:r>
            <w:r w:rsidR="00C509BF">
              <w:rPr>
                <w:noProof/>
                <w:webHidden/>
              </w:rPr>
            </w:r>
            <w:r w:rsidR="00C509BF">
              <w:rPr>
                <w:noProof/>
                <w:webHidden/>
              </w:rPr>
              <w:fldChar w:fldCharType="separate"/>
            </w:r>
            <w:r w:rsidR="00C509BF">
              <w:rPr>
                <w:noProof/>
                <w:webHidden/>
              </w:rPr>
              <w:t>5</w:t>
            </w:r>
            <w:r w:rsidR="00C509BF">
              <w:rPr>
                <w:noProof/>
                <w:webHidden/>
              </w:rPr>
              <w:fldChar w:fldCharType="end"/>
            </w:r>
          </w:hyperlink>
        </w:p>
        <w:p w:rsidR="00C509BF" w:rsidRDefault="00FF616A">
          <w:pPr>
            <w:pStyle w:val="TOC2"/>
            <w:tabs>
              <w:tab w:val="left" w:pos="660"/>
              <w:tab w:val="right" w:leader="dot" w:pos="9040"/>
            </w:tabs>
            <w:rPr>
              <w:rFonts w:asciiTheme="minorHAnsi" w:eastAsiaTheme="minorEastAsia" w:hAnsiTheme="minorHAnsi" w:cstheme="minorBidi"/>
              <w:noProof/>
              <w:sz w:val="22"/>
              <w:szCs w:val="22"/>
              <w:lang w:val="en-US"/>
            </w:rPr>
          </w:pPr>
          <w:hyperlink w:anchor="_Toc498600150" w:history="1">
            <w:r w:rsidR="00C509BF" w:rsidRPr="00000281">
              <w:rPr>
                <w:rStyle w:val="Hyperlink"/>
                <w:noProof/>
              </w:rPr>
              <w:t>3.</w:t>
            </w:r>
            <w:r w:rsidR="00C509BF">
              <w:rPr>
                <w:rFonts w:asciiTheme="minorHAnsi" w:eastAsiaTheme="minorEastAsia" w:hAnsiTheme="minorHAnsi" w:cstheme="minorBidi"/>
                <w:noProof/>
                <w:sz w:val="22"/>
                <w:szCs w:val="22"/>
                <w:lang w:val="en-US"/>
              </w:rPr>
              <w:tab/>
            </w:r>
            <w:r w:rsidR="00C509BF" w:rsidRPr="00000281">
              <w:rPr>
                <w:rStyle w:val="Hyperlink"/>
                <w:noProof/>
              </w:rPr>
              <w:t>ОПИС ПРЕДМЕТА ЈАВНЕ НАБАВКЕ</w:t>
            </w:r>
            <w:r w:rsidR="00C509BF">
              <w:rPr>
                <w:noProof/>
                <w:webHidden/>
              </w:rPr>
              <w:tab/>
            </w:r>
            <w:r w:rsidR="00C509BF">
              <w:rPr>
                <w:noProof/>
                <w:webHidden/>
              </w:rPr>
              <w:fldChar w:fldCharType="begin"/>
            </w:r>
            <w:r w:rsidR="00C509BF">
              <w:rPr>
                <w:noProof/>
                <w:webHidden/>
              </w:rPr>
              <w:instrText xml:space="preserve"> PAGEREF _Toc498600150 \h </w:instrText>
            </w:r>
            <w:r w:rsidR="00C509BF">
              <w:rPr>
                <w:noProof/>
                <w:webHidden/>
              </w:rPr>
            </w:r>
            <w:r w:rsidR="00C509BF">
              <w:rPr>
                <w:noProof/>
                <w:webHidden/>
              </w:rPr>
              <w:fldChar w:fldCharType="separate"/>
            </w:r>
            <w:r w:rsidR="00C509BF">
              <w:rPr>
                <w:noProof/>
                <w:webHidden/>
              </w:rPr>
              <w:t>6</w:t>
            </w:r>
            <w:r w:rsidR="00C509BF">
              <w:rPr>
                <w:noProof/>
                <w:webHidden/>
              </w:rPr>
              <w:fldChar w:fldCharType="end"/>
            </w:r>
          </w:hyperlink>
        </w:p>
        <w:p w:rsidR="00C509BF" w:rsidRDefault="00FF616A">
          <w:pPr>
            <w:pStyle w:val="TOC2"/>
            <w:tabs>
              <w:tab w:val="left" w:pos="660"/>
              <w:tab w:val="right" w:leader="dot" w:pos="9040"/>
            </w:tabs>
            <w:rPr>
              <w:rFonts w:asciiTheme="minorHAnsi" w:eastAsiaTheme="minorEastAsia" w:hAnsiTheme="minorHAnsi" w:cstheme="minorBidi"/>
              <w:noProof/>
              <w:sz w:val="22"/>
              <w:szCs w:val="22"/>
              <w:lang w:val="en-US"/>
            </w:rPr>
          </w:pPr>
          <w:hyperlink w:anchor="_Toc498600151" w:history="1">
            <w:r w:rsidR="00C509BF" w:rsidRPr="00000281">
              <w:rPr>
                <w:rStyle w:val="Hyperlink"/>
                <w:noProof/>
              </w:rPr>
              <w:t>4.</w:t>
            </w:r>
            <w:r w:rsidR="00C509BF">
              <w:rPr>
                <w:rFonts w:asciiTheme="minorHAnsi" w:eastAsiaTheme="minorEastAsia" w:hAnsiTheme="minorHAnsi" w:cstheme="minorBidi"/>
                <w:noProof/>
                <w:sz w:val="22"/>
                <w:szCs w:val="22"/>
                <w:lang w:val="en-US"/>
              </w:rPr>
              <w:tab/>
            </w:r>
            <w:r w:rsidR="00C509BF" w:rsidRPr="00000281">
              <w:rPr>
                <w:rStyle w:val="Hyperlink"/>
                <w:noProof/>
              </w:rPr>
              <w:t>УСЛОВИ ЗА УЧЕШЋЕ У ПОСТУПКУ ЈАВНЕ НАБАВКЕ</w:t>
            </w:r>
            <w:r w:rsidR="00C509BF">
              <w:rPr>
                <w:noProof/>
                <w:webHidden/>
              </w:rPr>
              <w:tab/>
            </w:r>
            <w:r w:rsidR="00C509BF">
              <w:rPr>
                <w:noProof/>
                <w:webHidden/>
              </w:rPr>
              <w:fldChar w:fldCharType="begin"/>
            </w:r>
            <w:r w:rsidR="00C509BF">
              <w:rPr>
                <w:noProof/>
                <w:webHidden/>
              </w:rPr>
              <w:instrText xml:space="preserve"> PAGEREF _Toc498600151 \h </w:instrText>
            </w:r>
            <w:r w:rsidR="00C509BF">
              <w:rPr>
                <w:noProof/>
                <w:webHidden/>
              </w:rPr>
            </w:r>
            <w:r w:rsidR="00C509BF">
              <w:rPr>
                <w:noProof/>
                <w:webHidden/>
              </w:rPr>
              <w:fldChar w:fldCharType="separate"/>
            </w:r>
            <w:r w:rsidR="00C509BF">
              <w:rPr>
                <w:noProof/>
                <w:webHidden/>
              </w:rPr>
              <w:t>7</w:t>
            </w:r>
            <w:r w:rsidR="00C509BF">
              <w:rPr>
                <w:noProof/>
                <w:webHidden/>
              </w:rPr>
              <w:fldChar w:fldCharType="end"/>
            </w:r>
          </w:hyperlink>
        </w:p>
        <w:p w:rsidR="00C509BF" w:rsidRDefault="00FF616A">
          <w:pPr>
            <w:pStyle w:val="TOC2"/>
            <w:tabs>
              <w:tab w:val="left" w:pos="660"/>
              <w:tab w:val="right" w:leader="dot" w:pos="9040"/>
            </w:tabs>
            <w:rPr>
              <w:rFonts w:asciiTheme="minorHAnsi" w:eastAsiaTheme="minorEastAsia" w:hAnsiTheme="minorHAnsi" w:cstheme="minorBidi"/>
              <w:noProof/>
              <w:sz w:val="22"/>
              <w:szCs w:val="22"/>
              <w:lang w:val="en-US"/>
            </w:rPr>
          </w:pPr>
          <w:hyperlink w:anchor="_Toc498600152" w:history="1">
            <w:r w:rsidR="00C509BF" w:rsidRPr="00000281">
              <w:rPr>
                <w:rStyle w:val="Hyperlink"/>
                <w:noProof/>
              </w:rPr>
              <w:t>5.</w:t>
            </w:r>
            <w:r w:rsidR="00C509BF">
              <w:rPr>
                <w:rFonts w:asciiTheme="minorHAnsi" w:eastAsiaTheme="minorEastAsia" w:hAnsiTheme="minorHAnsi" w:cstheme="minorBidi"/>
                <w:noProof/>
                <w:sz w:val="22"/>
                <w:szCs w:val="22"/>
                <w:lang w:val="en-US"/>
              </w:rPr>
              <w:tab/>
            </w:r>
            <w:r w:rsidR="00C509BF" w:rsidRPr="00000281">
              <w:rPr>
                <w:rStyle w:val="Hyperlink"/>
                <w:noProof/>
              </w:rPr>
              <w:t>УПУТСТВО ПОНУЂАЧИМА КАКО ДА САЧИНЕ ПОНУДУ</w:t>
            </w:r>
            <w:r w:rsidR="00C509BF">
              <w:rPr>
                <w:noProof/>
                <w:webHidden/>
              </w:rPr>
              <w:tab/>
            </w:r>
            <w:r w:rsidR="00C509BF">
              <w:rPr>
                <w:noProof/>
                <w:webHidden/>
              </w:rPr>
              <w:fldChar w:fldCharType="begin"/>
            </w:r>
            <w:r w:rsidR="00C509BF">
              <w:rPr>
                <w:noProof/>
                <w:webHidden/>
              </w:rPr>
              <w:instrText xml:space="preserve"> PAGEREF _Toc498600152 \h </w:instrText>
            </w:r>
            <w:r w:rsidR="00C509BF">
              <w:rPr>
                <w:noProof/>
                <w:webHidden/>
              </w:rPr>
            </w:r>
            <w:r w:rsidR="00C509BF">
              <w:rPr>
                <w:noProof/>
                <w:webHidden/>
              </w:rPr>
              <w:fldChar w:fldCharType="separate"/>
            </w:r>
            <w:r w:rsidR="00C509BF">
              <w:rPr>
                <w:noProof/>
                <w:webHidden/>
              </w:rPr>
              <w:t>11</w:t>
            </w:r>
            <w:r w:rsidR="00C509BF">
              <w:rPr>
                <w:noProof/>
                <w:webHidden/>
              </w:rPr>
              <w:fldChar w:fldCharType="end"/>
            </w:r>
          </w:hyperlink>
        </w:p>
        <w:p w:rsidR="00C509BF" w:rsidRDefault="00FF616A">
          <w:pPr>
            <w:pStyle w:val="TOC2"/>
            <w:tabs>
              <w:tab w:val="left" w:pos="660"/>
              <w:tab w:val="right" w:leader="dot" w:pos="9040"/>
            </w:tabs>
            <w:rPr>
              <w:rFonts w:asciiTheme="minorHAnsi" w:eastAsiaTheme="minorEastAsia" w:hAnsiTheme="minorHAnsi" w:cstheme="minorBidi"/>
              <w:noProof/>
              <w:sz w:val="22"/>
              <w:szCs w:val="22"/>
              <w:lang w:val="en-US"/>
            </w:rPr>
          </w:pPr>
          <w:hyperlink w:anchor="_Toc498600153" w:history="1">
            <w:r w:rsidR="00C509BF" w:rsidRPr="00000281">
              <w:rPr>
                <w:rStyle w:val="Hyperlink"/>
                <w:noProof/>
              </w:rPr>
              <w:t>6.</w:t>
            </w:r>
            <w:r w:rsidR="00C509BF">
              <w:rPr>
                <w:rFonts w:asciiTheme="minorHAnsi" w:eastAsiaTheme="minorEastAsia" w:hAnsiTheme="minorHAnsi" w:cstheme="minorBidi"/>
                <w:noProof/>
                <w:sz w:val="22"/>
                <w:szCs w:val="22"/>
                <w:lang w:val="en-US"/>
              </w:rPr>
              <w:tab/>
            </w:r>
            <w:r w:rsidR="00C509BF" w:rsidRPr="00000281">
              <w:rPr>
                <w:rStyle w:val="Hyperlink"/>
                <w:noProof/>
              </w:rPr>
              <w:t>МОДЕЛ УГОВОРА</w:t>
            </w:r>
            <w:r w:rsidR="00C509BF">
              <w:rPr>
                <w:noProof/>
                <w:webHidden/>
              </w:rPr>
              <w:tab/>
            </w:r>
            <w:r w:rsidR="00C509BF">
              <w:rPr>
                <w:noProof/>
                <w:webHidden/>
              </w:rPr>
              <w:fldChar w:fldCharType="begin"/>
            </w:r>
            <w:r w:rsidR="00C509BF">
              <w:rPr>
                <w:noProof/>
                <w:webHidden/>
              </w:rPr>
              <w:instrText xml:space="preserve"> PAGEREF _Toc498600153 \h </w:instrText>
            </w:r>
            <w:r w:rsidR="00C509BF">
              <w:rPr>
                <w:noProof/>
                <w:webHidden/>
              </w:rPr>
            </w:r>
            <w:r w:rsidR="00C509BF">
              <w:rPr>
                <w:noProof/>
                <w:webHidden/>
              </w:rPr>
              <w:fldChar w:fldCharType="separate"/>
            </w:r>
            <w:r w:rsidR="00C509BF">
              <w:rPr>
                <w:noProof/>
                <w:webHidden/>
              </w:rPr>
              <w:t>20</w:t>
            </w:r>
            <w:r w:rsidR="00C509BF">
              <w:rPr>
                <w:noProof/>
                <w:webHidden/>
              </w:rPr>
              <w:fldChar w:fldCharType="end"/>
            </w:r>
          </w:hyperlink>
        </w:p>
        <w:p w:rsidR="00C509BF" w:rsidRDefault="00FF616A">
          <w:pPr>
            <w:pStyle w:val="TOC2"/>
            <w:tabs>
              <w:tab w:val="left" w:pos="660"/>
              <w:tab w:val="right" w:leader="dot" w:pos="9040"/>
            </w:tabs>
            <w:rPr>
              <w:rFonts w:asciiTheme="minorHAnsi" w:eastAsiaTheme="minorEastAsia" w:hAnsiTheme="minorHAnsi" w:cstheme="minorBidi"/>
              <w:noProof/>
              <w:sz w:val="22"/>
              <w:szCs w:val="22"/>
              <w:lang w:val="en-US"/>
            </w:rPr>
          </w:pPr>
          <w:hyperlink w:anchor="_Toc498600176" w:history="1">
            <w:r w:rsidR="00C509BF" w:rsidRPr="00000281">
              <w:rPr>
                <w:rStyle w:val="Hyperlink"/>
                <w:noProof/>
              </w:rPr>
              <w:t>7.</w:t>
            </w:r>
            <w:r w:rsidR="00C509BF">
              <w:rPr>
                <w:rFonts w:asciiTheme="minorHAnsi" w:eastAsiaTheme="minorEastAsia" w:hAnsiTheme="minorHAnsi" w:cstheme="minorBidi"/>
                <w:noProof/>
                <w:sz w:val="22"/>
                <w:szCs w:val="22"/>
                <w:lang w:val="en-US"/>
              </w:rPr>
              <w:tab/>
            </w:r>
            <w:r w:rsidR="00C509BF" w:rsidRPr="00000281">
              <w:rPr>
                <w:rStyle w:val="Hyperlink"/>
                <w:noProof/>
              </w:rPr>
              <w:t>ИЗЈАВА О НЕЗАВИСНОЈ ПОНУДИ</w:t>
            </w:r>
            <w:r w:rsidR="00C509BF">
              <w:rPr>
                <w:noProof/>
                <w:webHidden/>
              </w:rPr>
              <w:tab/>
            </w:r>
            <w:r w:rsidR="00C509BF">
              <w:rPr>
                <w:noProof/>
                <w:webHidden/>
              </w:rPr>
              <w:fldChar w:fldCharType="begin"/>
            </w:r>
            <w:r w:rsidR="00C509BF">
              <w:rPr>
                <w:noProof/>
                <w:webHidden/>
              </w:rPr>
              <w:instrText xml:space="preserve"> PAGEREF _Toc498600176 \h </w:instrText>
            </w:r>
            <w:r w:rsidR="00C509BF">
              <w:rPr>
                <w:noProof/>
                <w:webHidden/>
              </w:rPr>
            </w:r>
            <w:r w:rsidR="00C509BF">
              <w:rPr>
                <w:noProof/>
                <w:webHidden/>
              </w:rPr>
              <w:fldChar w:fldCharType="separate"/>
            </w:r>
            <w:r w:rsidR="00C509BF">
              <w:rPr>
                <w:noProof/>
                <w:webHidden/>
              </w:rPr>
              <w:t>26</w:t>
            </w:r>
            <w:r w:rsidR="00C509BF">
              <w:rPr>
                <w:noProof/>
                <w:webHidden/>
              </w:rPr>
              <w:fldChar w:fldCharType="end"/>
            </w:r>
          </w:hyperlink>
        </w:p>
        <w:p w:rsidR="00C509BF" w:rsidRDefault="00FF616A">
          <w:pPr>
            <w:pStyle w:val="TOC2"/>
            <w:tabs>
              <w:tab w:val="left" w:pos="660"/>
              <w:tab w:val="right" w:leader="dot" w:pos="9040"/>
            </w:tabs>
            <w:rPr>
              <w:rFonts w:asciiTheme="minorHAnsi" w:eastAsiaTheme="minorEastAsia" w:hAnsiTheme="minorHAnsi" w:cstheme="minorBidi"/>
              <w:noProof/>
              <w:sz w:val="22"/>
              <w:szCs w:val="22"/>
              <w:lang w:val="en-US"/>
            </w:rPr>
          </w:pPr>
          <w:hyperlink w:anchor="_Toc498600177" w:history="1">
            <w:r w:rsidR="00C509BF" w:rsidRPr="00000281">
              <w:rPr>
                <w:rStyle w:val="Hyperlink"/>
                <w:noProof/>
              </w:rPr>
              <w:t>8.</w:t>
            </w:r>
            <w:r w:rsidR="00C509BF">
              <w:rPr>
                <w:rFonts w:asciiTheme="minorHAnsi" w:eastAsiaTheme="minorEastAsia" w:hAnsiTheme="minorHAnsi" w:cstheme="minorBidi"/>
                <w:noProof/>
                <w:sz w:val="22"/>
                <w:szCs w:val="22"/>
                <w:lang w:val="en-US"/>
              </w:rPr>
              <w:tab/>
            </w:r>
            <w:r w:rsidR="00C509BF" w:rsidRPr="00000281">
              <w:rPr>
                <w:rStyle w:val="Hyperlink"/>
                <w:noProof/>
              </w:rPr>
              <w:t>ОБРАЗАЦ ИЗЈАВЕ О ПОШТОВАЊУ ОБАВЕЗА</w:t>
            </w:r>
            <w:r w:rsidR="00C509BF">
              <w:rPr>
                <w:noProof/>
                <w:webHidden/>
              </w:rPr>
              <w:tab/>
            </w:r>
            <w:r w:rsidR="00C509BF">
              <w:rPr>
                <w:noProof/>
                <w:webHidden/>
              </w:rPr>
              <w:fldChar w:fldCharType="begin"/>
            </w:r>
            <w:r w:rsidR="00C509BF">
              <w:rPr>
                <w:noProof/>
                <w:webHidden/>
              </w:rPr>
              <w:instrText xml:space="preserve"> PAGEREF _Toc498600177 \h </w:instrText>
            </w:r>
            <w:r w:rsidR="00C509BF">
              <w:rPr>
                <w:noProof/>
                <w:webHidden/>
              </w:rPr>
            </w:r>
            <w:r w:rsidR="00C509BF">
              <w:rPr>
                <w:noProof/>
                <w:webHidden/>
              </w:rPr>
              <w:fldChar w:fldCharType="separate"/>
            </w:r>
            <w:r w:rsidR="00C509BF">
              <w:rPr>
                <w:noProof/>
                <w:webHidden/>
              </w:rPr>
              <w:t>27</w:t>
            </w:r>
            <w:r w:rsidR="00C509BF">
              <w:rPr>
                <w:noProof/>
                <w:webHidden/>
              </w:rPr>
              <w:fldChar w:fldCharType="end"/>
            </w:r>
          </w:hyperlink>
        </w:p>
        <w:p w:rsidR="00C509BF" w:rsidRDefault="00FF616A">
          <w:pPr>
            <w:pStyle w:val="TOC2"/>
            <w:tabs>
              <w:tab w:val="left" w:pos="660"/>
              <w:tab w:val="right" w:leader="dot" w:pos="9040"/>
            </w:tabs>
            <w:rPr>
              <w:rFonts w:asciiTheme="minorHAnsi" w:eastAsiaTheme="minorEastAsia" w:hAnsiTheme="minorHAnsi" w:cstheme="minorBidi"/>
              <w:noProof/>
              <w:sz w:val="22"/>
              <w:szCs w:val="22"/>
              <w:lang w:val="en-US"/>
            </w:rPr>
          </w:pPr>
          <w:hyperlink w:anchor="_Toc498600178" w:history="1">
            <w:r w:rsidR="00C509BF" w:rsidRPr="00000281">
              <w:rPr>
                <w:rStyle w:val="Hyperlink"/>
                <w:noProof/>
              </w:rPr>
              <w:t>9.</w:t>
            </w:r>
            <w:r w:rsidR="00C509BF">
              <w:rPr>
                <w:rFonts w:asciiTheme="minorHAnsi" w:eastAsiaTheme="minorEastAsia" w:hAnsiTheme="minorHAnsi" w:cstheme="minorBidi"/>
                <w:noProof/>
                <w:sz w:val="22"/>
                <w:szCs w:val="22"/>
                <w:lang w:val="en-US"/>
              </w:rPr>
              <w:tab/>
            </w:r>
            <w:r w:rsidR="00C509BF" w:rsidRPr="00000281">
              <w:rPr>
                <w:rStyle w:val="Hyperlink"/>
                <w:noProof/>
              </w:rPr>
              <w:t>ОБРАЗАЦ СТРУКТУРЕ ПОНУЂЕНЕ ЦЕНЕ</w:t>
            </w:r>
            <w:r w:rsidR="00C509BF">
              <w:rPr>
                <w:noProof/>
                <w:webHidden/>
              </w:rPr>
              <w:tab/>
            </w:r>
            <w:r w:rsidR="00C509BF">
              <w:rPr>
                <w:noProof/>
                <w:webHidden/>
              </w:rPr>
              <w:fldChar w:fldCharType="begin"/>
            </w:r>
            <w:r w:rsidR="00C509BF">
              <w:rPr>
                <w:noProof/>
                <w:webHidden/>
              </w:rPr>
              <w:instrText xml:space="preserve"> PAGEREF _Toc498600178 \h </w:instrText>
            </w:r>
            <w:r w:rsidR="00C509BF">
              <w:rPr>
                <w:noProof/>
                <w:webHidden/>
              </w:rPr>
            </w:r>
            <w:r w:rsidR="00C509BF">
              <w:rPr>
                <w:noProof/>
                <w:webHidden/>
              </w:rPr>
              <w:fldChar w:fldCharType="separate"/>
            </w:r>
            <w:r w:rsidR="00C509BF">
              <w:rPr>
                <w:noProof/>
                <w:webHidden/>
              </w:rPr>
              <w:t>28</w:t>
            </w:r>
            <w:r w:rsidR="00C509BF">
              <w:rPr>
                <w:noProof/>
                <w:webHidden/>
              </w:rPr>
              <w:fldChar w:fldCharType="end"/>
            </w:r>
          </w:hyperlink>
        </w:p>
        <w:p w:rsidR="00C509BF" w:rsidRDefault="00FF616A">
          <w:pPr>
            <w:pStyle w:val="TOC2"/>
            <w:tabs>
              <w:tab w:val="left" w:pos="880"/>
              <w:tab w:val="right" w:leader="dot" w:pos="9040"/>
            </w:tabs>
            <w:rPr>
              <w:rFonts w:asciiTheme="minorHAnsi" w:eastAsiaTheme="minorEastAsia" w:hAnsiTheme="minorHAnsi" w:cstheme="minorBidi"/>
              <w:noProof/>
              <w:sz w:val="22"/>
              <w:szCs w:val="22"/>
              <w:lang w:val="en-US"/>
            </w:rPr>
          </w:pPr>
          <w:hyperlink w:anchor="_Toc498600179" w:history="1">
            <w:r w:rsidR="00C509BF" w:rsidRPr="00000281">
              <w:rPr>
                <w:rStyle w:val="Hyperlink"/>
                <w:noProof/>
              </w:rPr>
              <w:t>10.</w:t>
            </w:r>
            <w:r w:rsidR="00C509BF">
              <w:rPr>
                <w:rFonts w:asciiTheme="minorHAnsi" w:eastAsiaTheme="minorEastAsia" w:hAnsiTheme="minorHAnsi" w:cstheme="minorBidi"/>
                <w:noProof/>
                <w:sz w:val="22"/>
                <w:szCs w:val="22"/>
                <w:lang w:val="en-US"/>
              </w:rPr>
              <w:tab/>
            </w:r>
            <w:r w:rsidR="00C509BF" w:rsidRPr="00000281">
              <w:rPr>
                <w:rStyle w:val="Hyperlink"/>
                <w:noProof/>
              </w:rPr>
              <w:t>ОБРАЗАЦ ТРОШКОВА ПРИПРЕМЕ ПОНУДЕ</w:t>
            </w:r>
            <w:r w:rsidR="00C509BF">
              <w:rPr>
                <w:noProof/>
                <w:webHidden/>
              </w:rPr>
              <w:tab/>
            </w:r>
            <w:r w:rsidR="00C509BF">
              <w:rPr>
                <w:noProof/>
                <w:webHidden/>
              </w:rPr>
              <w:fldChar w:fldCharType="begin"/>
            </w:r>
            <w:r w:rsidR="00C509BF">
              <w:rPr>
                <w:noProof/>
                <w:webHidden/>
              </w:rPr>
              <w:instrText xml:space="preserve"> PAGEREF _Toc498600179 \h </w:instrText>
            </w:r>
            <w:r w:rsidR="00C509BF">
              <w:rPr>
                <w:noProof/>
                <w:webHidden/>
              </w:rPr>
            </w:r>
            <w:r w:rsidR="00C509BF">
              <w:rPr>
                <w:noProof/>
                <w:webHidden/>
              </w:rPr>
              <w:fldChar w:fldCharType="separate"/>
            </w:r>
            <w:r w:rsidR="00C509BF">
              <w:rPr>
                <w:noProof/>
                <w:webHidden/>
              </w:rPr>
              <w:t>29</w:t>
            </w:r>
            <w:r w:rsidR="00C509BF">
              <w:rPr>
                <w:noProof/>
                <w:webHidden/>
              </w:rPr>
              <w:fldChar w:fldCharType="end"/>
            </w:r>
          </w:hyperlink>
        </w:p>
        <w:p w:rsidR="00C509BF" w:rsidRDefault="00FF616A">
          <w:pPr>
            <w:pStyle w:val="TOC2"/>
            <w:tabs>
              <w:tab w:val="left" w:pos="880"/>
              <w:tab w:val="right" w:leader="dot" w:pos="9040"/>
            </w:tabs>
            <w:rPr>
              <w:rFonts w:asciiTheme="minorHAnsi" w:eastAsiaTheme="minorEastAsia" w:hAnsiTheme="minorHAnsi" w:cstheme="minorBidi"/>
              <w:noProof/>
              <w:sz w:val="22"/>
              <w:szCs w:val="22"/>
              <w:lang w:val="en-US"/>
            </w:rPr>
          </w:pPr>
          <w:hyperlink w:anchor="_Toc498600180" w:history="1">
            <w:r w:rsidR="00C509BF" w:rsidRPr="00000281">
              <w:rPr>
                <w:rStyle w:val="Hyperlink"/>
                <w:noProof/>
              </w:rPr>
              <w:t>11.</w:t>
            </w:r>
            <w:r w:rsidR="00C509BF">
              <w:rPr>
                <w:rFonts w:asciiTheme="minorHAnsi" w:eastAsiaTheme="minorEastAsia" w:hAnsiTheme="minorHAnsi" w:cstheme="minorBidi"/>
                <w:noProof/>
                <w:sz w:val="22"/>
                <w:szCs w:val="22"/>
                <w:lang w:val="en-US"/>
              </w:rPr>
              <w:tab/>
            </w:r>
            <w:r w:rsidR="00C509BF" w:rsidRPr="00000281">
              <w:rPr>
                <w:rStyle w:val="Hyperlink"/>
                <w:noProof/>
              </w:rPr>
              <w:t>ОБРАЗАЦ ПОНУДЕ</w:t>
            </w:r>
            <w:r w:rsidR="00C509BF">
              <w:rPr>
                <w:noProof/>
                <w:webHidden/>
              </w:rPr>
              <w:tab/>
            </w:r>
            <w:r w:rsidR="00C509BF">
              <w:rPr>
                <w:noProof/>
                <w:webHidden/>
              </w:rPr>
              <w:fldChar w:fldCharType="begin"/>
            </w:r>
            <w:r w:rsidR="00C509BF">
              <w:rPr>
                <w:noProof/>
                <w:webHidden/>
              </w:rPr>
              <w:instrText xml:space="preserve"> PAGEREF _Toc498600180 \h </w:instrText>
            </w:r>
            <w:r w:rsidR="00C509BF">
              <w:rPr>
                <w:noProof/>
                <w:webHidden/>
              </w:rPr>
            </w:r>
            <w:r w:rsidR="00C509BF">
              <w:rPr>
                <w:noProof/>
                <w:webHidden/>
              </w:rPr>
              <w:fldChar w:fldCharType="separate"/>
            </w:r>
            <w:r w:rsidR="00C509BF">
              <w:rPr>
                <w:noProof/>
                <w:webHidden/>
              </w:rPr>
              <w:t>30</w:t>
            </w:r>
            <w:r w:rsidR="00C509BF">
              <w:rPr>
                <w:noProof/>
                <w:webHidden/>
              </w:rPr>
              <w:fldChar w:fldCharType="end"/>
            </w:r>
          </w:hyperlink>
        </w:p>
        <w:p w:rsidR="00C509BF" w:rsidRDefault="00FF616A">
          <w:pPr>
            <w:pStyle w:val="TOC2"/>
            <w:tabs>
              <w:tab w:val="left" w:pos="880"/>
              <w:tab w:val="right" w:leader="dot" w:pos="9040"/>
            </w:tabs>
            <w:rPr>
              <w:rFonts w:asciiTheme="minorHAnsi" w:eastAsiaTheme="minorEastAsia" w:hAnsiTheme="minorHAnsi" w:cstheme="minorBidi"/>
              <w:noProof/>
              <w:sz w:val="22"/>
              <w:szCs w:val="22"/>
              <w:lang w:val="en-US"/>
            </w:rPr>
          </w:pPr>
          <w:hyperlink w:anchor="_Toc498600181" w:history="1">
            <w:r w:rsidR="00C509BF" w:rsidRPr="00000281">
              <w:rPr>
                <w:rStyle w:val="Hyperlink"/>
                <w:noProof/>
              </w:rPr>
              <w:t>12.</w:t>
            </w:r>
            <w:r w:rsidR="00C509BF">
              <w:rPr>
                <w:rFonts w:asciiTheme="minorHAnsi" w:eastAsiaTheme="minorEastAsia" w:hAnsiTheme="minorHAnsi" w:cstheme="minorBidi"/>
                <w:noProof/>
                <w:sz w:val="22"/>
                <w:szCs w:val="22"/>
                <w:lang w:val="en-US"/>
              </w:rPr>
              <w:tab/>
            </w:r>
            <w:r w:rsidR="00C509BF" w:rsidRPr="00000281">
              <w:rPr>
                <w:rStyle w:val="Hyperlink"/>
                <w:noProof/>
              </w:rPr>
              <w:t>ОПШТИ ПОДАЦИ О ПОНУЂАЧУ ИЗ ГРУПЕ ПОНУЂАЧА</w:t>
            </w:r>
            <w:r w:rsidR="00C509BF">
              <w:rPr>
                <w:noProof/>
                <w:webHidden/>
              </w:rPr>
              <w:tab/>
            </w:r>
            <w:r w:rsidR="00C509BF">
              <w:rPr>
                <w:noProof/>
                <w:webHidden/>
              </w:rPr>
              <w:fldChar w:fldCharType="begin"/>
            </w:r>
            <w:r w:rsidR="00C509BF">
              <w:rPr>
                <w:noProof/>
                <w:webHidden/>
              </w:rPr>
              <w:instrText xml:space="preserve"> PAGEREF _Toc498600181 \h </w:instrText>
            </w:r>
            <w:r w:rsidR="00C509BF">
              <w:rPr>
                <w:noProof/>
                <w:webHidden/>
              </w:rPr>
            </w:r>
            <w:r w:rsidR="00C509BF">
              <w:rPr>
                <w:noProof/>
                <w:webHidden/>
              </w:rPr>
              <w:fldChar w:fldCharType="separate"/>
            </w:r>
            <w:r w:rsidR="00C509BF">
              <w:rPr>
                <w:noProof/>
                <w:webHidden/>
              </w:rPr>
              <w:t>31</w:t>
            </w:r>
            <w:r w:rsidR="00C509BF">
              <w:rPr>
                <w:noProof/>
                <w:webHidden/>
              </w:rPr>
              <w:fldChar w:fldCharType="end"/>
            </w:r>
          </w:hyperlink>
        </w:p>
        <w:p w:rsidR="00C509BF" w:rsidRDefault="00FF616A">
          <w:pPr>
            <w:pStyle w:val="TOC2"/>
            <w:tabs>
              <w:tab w:val="left" w:pos="880"/>
              <w:tab w:val="right" w:leader="dot" w:pos="9040"/>
            </w:tabs>
            <w:rPr>
              <w:rFonts w:asciiTheme="minorHAnsi" w:eastAsiaTheme="minorEastAsia" w:hAnsiTheme="minorHAnsi" w:cstheme="minorBidi"/>
              <w:noProof/>
              <w:sz w:val="22"/>
              <w:szCs w:val="22"/>
              <w:lang w:val="en-US"/>
            </w:rPr>
          </w:pPr>
          <w:hyperlink w:anchor="_Toc498600182" w:history="1">
            <w:r w:rsidR="00C509BF" w:rsidRPr="00000281">
              <w:rPr>
                <w:rStyle w:val="Hyperlink"/>
                <w:noProof/>
              </w:rPr>
              <w:t>13.</w:t>
            </w:r>
            <w:r w:rsidR="00C509BF">
              <w:rPr>
                <w:rFonts w:asciiTheme="minorHAnsi" w:eastAsiaTheme="minorEastAsia" w:hAnsiTheme="minorHAnsi" w:cstheme="minorBidi"/>
                <w:noProof/>
                <w:sz w:val="22"/>
                <w:szCs w:val="22"/>
                <w:lang w:val="en-US"/>
              </w:rPr>
              <w:tab/>
            </w:r>
            <w:r w:rsidR="00C509BF" w:rsidRPr="00000281">
              <w:rPr>
                <w:rStyle w:val="Hyperlink"/>
                <w:noProof/>
              </w:rPr>
              <w:t>ОПШТИ ПОДАЦИ О ПОДИЗВОЂАЧИМА</w:t>
            </w:r>
            <w:r w:rsidR="00C509BF">
              <w:rPr>
                <w:noProof/>
                <w:webHidden/>
              </w:rPr>
              <w:tab/>
            </w:r>
            <w:r w:rsidR="00C509BF">
              <w:rPr>
                <w:noProof/>
                <w:webHidden/>
              </w:rPr>
              <w:fldChar w:fldCharType="begin"/>
            </w:r>
            <w:r w:rsidR="00C509BF">
              <w:rPr>
                <w:noProof/>
                <w:webHidden/>
              </w:rPr>
              <w:instrText xml:space="preserve"> PAGEREF _Toc498600182 \h </w:instrText>
            </w:r>
            <w:r w:rsidR="00C509BF">
              <w:rPr>
                <w:noProof/>
                <w:webHidden/>
              </w:rPr>
            </w:r>
            <w:r w:rsidR="00C509BF">
              <w:rPr>
                <w:noProof/>
                <w:webHidden/>
              </w:rPr>
              <w:fldChar w:fldCharType="separate"/>
            </w:r>
            <w:r w:rsidR="00C509BF">
              <w:rPr>
                <w:noProof/>
                <w:webHidden/>
              </w:rPr>
              <w:t>32</w:t>
            </w:r>
            <w:r w:rsidR="00C509BF">
              <w:rPr>
                <w:noProof/>
                <w:webHidden/>
              </w:rPr>
              <w:fldChar w:fldCharType="end"/>
            </w:r>
          </w:hyperlink>
        </w:p>
        <w:p w:rsidR="009B75C5" w:rsidRDefault="00B61149">
          <w:r>
            <w:rPr>
              <w:b/>
              <w:bCs/>
              <w:noProof/>
            </w:rPr>
            <w:fldChar w:fldCharType="end"/>
          </w:r>
        </w:p>
      </w:sdtContent>
    </w:sdt>
    <w:p w:rsidR="006C3FC7" w:rsidRDefault="002D5B2C" w:rsidP="006C3FC7">
      <w:pPr>
        <w:pStyle w:val="Heading2"/>
        <w:jc w:val="left"/>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p>
    <w:p w:rsidR="006C3FC7" w:rsidRDefault="006C3FC7" w:rsidP="006C3FC7"/>
    <w:p w:rsidR="006C3FC7" w:rsidRPr="006C3FC7" w:rsidRDefault="006C3FC7" w:rsidP="006C3FC7"/>
    <w:p w:rsidR="002D5B2C" w:rsidRPr="002D5B2C" w:rsidRDefault="002D5B2C" w:rsidP="00E23F9F">
      <w:pPr>
        <w:pStyle w:val="Heading2"/>
        <w:numPr>
          <w:ilvl w:val="0"/>
          <w:numId w:val="4"/>
        </w:numPr>
        <w:rPr>
          <w:noProof/>
        </w:rPr>
      </w:pPr>
      <w:bookmarkStart w:id="13" w:name="_Toc498600148"/>
      <w:r w:rsidRPr="002D5B2C">
        <w:rPr>
          <w:noProof/>
        </w:rPr>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DB5C21"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F948B8"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B5C21" w:rsidRDefault="00F948B8" w:rsidP="00F948B8">
            <w:pPr>
              <w:pStyle w:val="Footer"/>
              <w:jc w:val="both"/>
              <w:rPr>
                <w:b/>
                <w:noProof/>
                <w:sz w:val="28"/>
                <w:szCs w:val="28"/>
              </w:rPr>
            </w:pPr>
            <w:r>
              <w:rPr>
                <w:b/>
                <w:lang w:val="sr-Cyrl-CS"/>
              </w:rPr>
              <w:t>2</w:t>
            </w:r>
            <w:r w:rsidR="00D56555">
              <w:rPr>
                <w:b/>
                <w:lang w:val="sr-Cyrl-CS"/>
              </w:rPr>
              <w:t>1</w:t>
            </w:r>
            <w:r>
              <w:rPr>
                <w:b/>
                <w:lang w:val="sr-Cyrl-CS"/>
              </w:rPr>
              <w:t>2</w:t>
            </w:r>
            <w:r w:rsidR="00F1710F">
              <w:rPr>
                <w:b/>
                <w:lang w:val="sr-Cyrl-CS"/>
              </w:rPr>
              <w:t>-17</w:t>
            </w:r>
            <w:r w:rsidR="0023541D" w:rsidRPr="002174BB">
              <w:rPr>
                <w:b/>
              </w:rPr>
              <w:t>-O</w:t>
            </w:r>
            <w:r w:rsidR="00734367" w:rsidRPr="00734367">
              <w:t xml:space="preserve"> </w:t>
            </w:r>
            <w:r w:rsidR="00D56555">
              <w:t xml:space="preserve">је </w:t>
            </w:r>
            <w:r w:rsidR="00D56555" w:rsidRPr="002053CA">
              <w:rPr>
                <w:b/>
                <w:lang w:val="sr-Cyrl-CS"/>
              </w:rPr>
              <w:t xml:space="preserve">Набавка </w:t>
            </w:r>
            <w:r>
              <w:rPr>
                <w:b/>
              </w:rPr>
              <w:t>уређаја за мерење јонизујућег зрачења – јонизациона комора</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23F9F">
      <w:pPr>
        <w:pStyle w:val="Heading2"/>
        <w:numPr>
          <w:ilvl w:val="0"/>
          <w:numId w:val="4"/>
        </w:numPr>
        <w:rPr>
          <w:noProof/>
          <w:lang w:val="sl-SI"/>
        </w:rPr>
      </w:pPr>
      <w:bookmarkStart w:id="14" w:name="_Toc364158542"/>
      <w:bookmarkStart w:id="15" w:name="_Toc498600149"/>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6F21DB" w:rsidRPr="006F21DB" w:rsidRDefault="006F21DB"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6F21DB">
        <w:tc>
          <w:tcPr>
            <w:tcW w:w="3917" w:type="dxa"/>
            <w:vAlign w:val="center"/>
          </w:tcPr>
          <w:p w:rsidR="00B84C11" w:rsidRPr="002D5B2C" w:rsidRDefault="00B84C11" w:rsidP="006F21DB">
            <w:pPr>
              <w:jc w:val="center"/>
              <w:rPr>
                <w:noProof/>
              </w:rPr>
            </w:pPr>
            <w:r w:rsidRPr="001366BB">
              <w:rPr>
                <w:b/>
                <w:noProof/>
              </w:rPr>
              <w:t>Предмет јавне набавке</w:t>
            </w:r>
          </w:p>
        </w:tc>
        <w:tc>
          <w:tcPr>
            <w:tcW w:w="5173" w:type="dxa"/>
          </w:tcPr>
          <w:p w:rsidR="00B84C11" w:rsidRPr="006C3FC7" w:rsidRDefault="00B84C11" w:rsidP="00F948B8">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948B8">
              <w:rPr>
                <w:b/>
                <w:lang w:val="sr-Cyrl-RS"/>
              </w:rPr>
              <w:t>212</w:t>
            </w:r>
            <w:r w:rsidR="00885AB7">
              <w:rPr>
                <w:b/>
                <w:lang w:val="sr-Cyrl-CS"/>
              </w:rPr>
              <w:t>-1</w:t>
            </w:r>
            <w:r w:rsidR="00885AB7">
              <w:rPr>
                <w:b/>
              </w:rPr>
              <w:t>7</w:t>
            </w:r>
            <w:r w:rsidR="0023541D" w:rsidRPr="002174BB">
              <w:rPr>
                <w:b/>
              </w:rPr>
              <w:t>-O</w:t>
            </w:r>
            <w:r w:rsidR="0023541D">
              <w:t xml:space="preserve"> </w:t>
            </w:r>
            <w:r w:rsidRPr="001B2B46">
              <w:t xml:space="preserve">је </w:t>
            </w:r>
            <w:r w:rsidR="00D56555" w:rsidRPr="002053CA">
              <w:rPr>
                <w:b/>
                <w:lang w:val="sr-Cyrl-CS"/>
              </w:rPr>
              <w:t xml:space="preserve">Набавка </w:t>
            </w:r>
            <w:r w:rsidR="00F948B8">
              <w:rPr>
                <w:b/>
              </w:rPr>
              <w:t>уређаја за мерење јонизујућег зрачења – јонизациона комора</w:t>
            </w:r>
          </w:p>
        </w:tc>
      </w:tr>
      <w:tr w:rsidR="00B84C11" w:rsidRPr="002D5B2C" w:rsidTr="006F21DB">
        <w:tc>
          <w:tcPr>
            <w:tcW w:w="3917" w:type="dxa"/>
            <w:vAlign w:val="center"/>
          </w:tcPr>
          <w:p w:rsidR="00B84C11" w:rsidRPr="00F1710F" w:rsidRDefault="00F1710F" w:rsidP="006F21DB">
            <w:pPr>
              <w:jc w:val="center"/>
              <w:rPr>
                <w:b/>
                <w:noProof/>
              </w:rPr>
            </w:pPr>
            <w:r w:rsidRPr="00F1710F">
              <w:rPr>
                <w:b/>
              </w:rPr>
              <w:t>Ознака и назив из општег речника набавке</w:t>
            </w:r>
          </w:p>
        </w:tc>
        <w:tc>
          <w:tcPr>
            <w:tcW w:w="5173" w:type="dxa"/>
            <w:vAlign w:val="center"/>
          </w:tcPr>
          <w:p w:rsidR="00B84C11" w:rsidRPr="000E5367" w:rsidRDefault="006F21DB" w:rsidP="00F948B8">
            <w:pPr>
              <w:rPr>
                <w:noProof/>
              </w:rPr>
            </w:pPr>
            <w:r w:rsidRPr="00A4558D">
              <w:rPr>
                <w:lang w:val="sr-Cyrl-CS"/>
              </w:rPr>
              <w:t>3</w:t>
            </w:r>
            <w:r w:rsidR="00F948B8">
              <w:rPr>
                <w:lang w:val="sr-Cyrl-CS"/>
              </w:rPr>
              <w:t>83416</w:t>
            </w:r>
            <w:r w:rsidRPr="00A4558D">
              <w:rPr>
                <w:lang w:val="sr-Cyrl-CS"/>
              </w:rPr>
              <w:t xml:space="preserve">00 – </w:t>
            </w:r>
            <w:r w:rsidR="00F948B8">
              <w:rPr>
                <w:lang w:val="sr-Cyrl-CS"/>
              </w:rPr>
              <w:t>монитор зрачења</w:t>
            </w:r>
          </w:p>
        </w:tc>
      </w:tr>
    </w:tbl>
    <w:p w:rsidR="006F21DB" w:rsidRDefault="006F21DB" w:rsidP="00B84C11">
      <w:pPr>
        <w:rPr>
          <w:b/>
          <w:noProof/>
          <w:lang w:val="sr-Cyrl-CS"/>
        </w:rPr>
      </w:pPr>
    </w:p>
    <w:p w:rsidR="00DB5C21" w:rsidRDefault="00DB5C21" w:rsidP="00B84C11">
      <w:pPr>
        <w:rPr>
          <w:b/>
          <w:noProof/>
        </w:rPr>
      </w:pPr>
    </w:p>
    <w:p w:rsidR="00C17C5C" w:rsidRPr="00C17C5C" w:rsidRDefault="00C17C5C" w:rsidP="00B84C11">
      <w:pPr>
        <w:rPr>
          <w:b/>
          <w:noProof/>
        </w:rPr>
      </w:pPr>
    </w:p>
    <w:p w:rsidR="00695E3A" w:rsidRPr="00695E3A" w:rsidRDefault="00EB23DB" w:rsidP="00695E3A">
      <w:pPr>
        <w:rPr>
          <w:b/>
          <w:noProof/>
        </w:rPr>
      </w:pPr>
      <w:r>
        <w:rPr>
          <w:b/>
          <w:noProof/>
        </w:rPr>
        <w:t>Предмет јавне набавке</w:t>
      </w:r>
      <w:r w:rsidR="00BE4DC6">
        <w:rPr>
          <w:b/>
          <w:noProof/>
        </w:rPr>
        <w:t xml:space="preserve"> </w:t>
      </w:r>
      <w:r w:rsidR="00D56555">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C17C5C">
        <w:rPr>
          <w:b/>
          <w:noProof/>
        </w:rPr>
        <w:t>.</w:t>
      </w:r>
    </w:p>
    <w:p w:rsidR="00681C01" w:rsidRDefault="00681C01" w:rsidP="00734367">
      <w:pPr>
        <w:jc w:val="both"/>
        <w:rPr>
          <w:b/>
          <w:iCs/>
        </w:rPr>
      </w:pPr>
    </w:p>
    <w:p w:rsidR="00C17C5C" w:rsidRDefault="00C17C5C" w:rsidP="00734367">
      <w:pPr>
        <w:jc w:val="both"/>
        <w:rPr>
          <w:b/>
          <w:iCs/>
        </w:rPr>
      </w:pPr>
    </w:p>
    <w:p w:rsidR="00D56555" w:rsidRPr="00D56555" w:rsidRDefault="00D5655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Pr="00D56555" w:rsidRDefault="00D56555" w:rsidP="00B84C11">
      <w:pPr>
        <w:rPr>
          <w:b/>
          <w:noProof/>
        </w:rPr>
      </w:pPr>
    </w:p>
    <w:p w:rsidR="00E43FAE" w:rsidRPr="006045B1" w:rsidRDefault="00E43FAE" w:rsidP="00E23F9F">
      <w:pPr>
        <w:pStyle w:val="Heading2"/>
        <w:numPr>
          <w:ilvl w:val="0"/>
          <w:numId w:val="4"/>
        </w:numPr>
        <w:rPr>
          <w:noProof/>
        </w:rPr>
      </w:pPr>
      <w:bookmarkStart w:id="17" w:name="_Toc498600150"/>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834BD2" w:rsidRDefault="00834BD2">
      <w:pPr>
        <w:rPr>
          <w:b/>
          <w:noProof/>
        </w:rPr>
      </w:pPr>
    </w:p>
    <w:p w:rsidR="006F21DB" w:rsidRDefault="006F21DB" w:rsidP="00BA3A25">
      <w:pPr>
        <w:ind w:firstLine="720"/>
        <w:jc w:val="both"/>
        <w:rPr>
          <w:lang w:val="sr-Cyrl-RS"/>
        </w:rPr>
      </w:pPr>
      <w:r w:rsidRPr="00F518C5">
        <w:rPr>
          <w:lang w:val="sr-Cyrl-BA"/>
        </w:rPr>
        <w:t xml:space="preserve">Предмет ове јавне набавке </w:t>
      </w:r>
      <w:r w:rsidRPr="00F518C5">
        <w:rPr>
          <w:lang w:val="sr-Cyrl-CS"/>
        </w:rPr>
        <w:t xml:space="preserve">је </w:t>
      </w:r>
      <w:r w:rsidR="00D56555">
        <w:rPr>
          <w:b/>
          <w:lang w:val="sr-Cyrl-CS"/>
        </w:rPr>
        <w:t>н</w:t>
      </w:r>
      <w:r w:rsidR="00D56555" w:rsidRPr="002053CA">
        <w:rPr>
          <w:b/>
          <w:lang w:val="sr-Cyrl-CS"/>
        </w:rPr>
        <w:t xml:space="preserve">абавка </w:t>
      </w:r>
      <w:r w:rsidR="00F948B8">
        <w:rPr>
          <w:b/>
        </w:rPr>
        <w:t>уређаја за мерење јонизујућег зрачења – јонизациона комора</w:t>
      </w:r>
      <w:r w:rsidR="00F948B8">
        <w:rPr>
          <w:b/>
          <w:lang w:val="sr-Cyrl-RS"/>
        </w:rPr>
        <w:t xml:space="preserve"> за потребе Одељења за нуклеарну медицину</w:t>
      </w:r>
      <w:r w:rsidR="00D56555" w:rsidRPr="002053CA">
        <w:rPr>
          <w:b/>
          <w:lang w:val="sr-Cyrl-CS"/>
        </w:rPr>
        <w:t xml:space="preserve"> Клиничког центра Војводине</w:t>
      </w:r>
      <w:r w:rsidRPr="00F518C5">
        <w:rPr>
          <w:lang w:val="sr-Cyrl-CS"/>
        </w:rPr>
        <w:t>,</w:t>
      </w:r>
      <w:r w:rsidR="00154311">
        <w:rPr>
          <w:lang w:val="sr-Cyrl-CS"/>
        </w:rPr>
        <w:t xml:space="preserve"> тј. у</w:t>
      </w:r>
      <w:r w:rsidR="00154311">
        <w:t xml:space="preserve">ређај за мерење нивоа јонизујућег зрачења у простору, типа јонизационе коморе, </w:t>
      </w:r>
      <w:r w:rsidR="00154311">
        <w:rPr>
          <w:lang w:val="sr-Cyrl-RS"/>
        </w:rPr>
        <w:t xml:space="preserve">који мора да буде </w:t>
      </w:r>
      <w:r w:rsidR="00154311">
        <w:t>преносив</w:t>
      </w:r>
      <w:r w:rsidR="00154311">
        <w:rPr>
          <w:lang w:val="sr-Cyrl-RS"/>
        </w:rPr>
        <w:t>, са припадајућом торбом (кофером) за ношење</w:t>
      </w:r>
      <w:r w:rsidR="00154311">
        <w:t>.</w:t>
      </w:r>
      <w:r w:rsidRPr="00F518C5">
        <w:t xml:space="preserve"> </w:t>
      </w:r>
      <w:r w:rsidR="00154311">
        <w:rPr>
          <w:lang w:val="sr-Cyrl-RS"/>
        </w:rPr>
        <w:t>М</w:t>
      </w:r>
      <w:r w:rsidRPr="00F518C5">
        <w:t>инималне техничке карактеристике које предметн</w:t>
      </w:r>
      <w:r w:rsidR="00154311">
        <w:rPr>
          <w:lang w:val="sr-Cyrl-RS"/>
        </w:rPr>
        <w:t>о</w:t>
      </w:r>
      <w:r w:rsidRPr="00F518C5">
        <w:t xml:space="preserve"> </w:t>
      </w:r>
      <w:r w:rsidR="00154311">
        <w:rPr>
          <w:lang w:val="sr-Cyrl-RS"/>
        </w:rPr>
        <w:t>добро/</w:t>
      </w:r>
      <w:r w:rsidRPr="00F518C5">
        <w:t xml:space="preserve">опрема мора </w:t>
      </w:r>
      <w:r w:rsidR="000D1E09">
        <w:t>д</w:t>
      </w:r>
      <w:r w:rsidRPr="00F518C5">
        <w:t>а задовољава су следеће:</w:t>
      </w:r>
    </w:p>
    <w:p w:rsidR="00F948B8" w:rsidRDefault="00F948B8" w:rsidP="00BA3A25">
      <w:pPr>
        <w:ind w:firstLine="720"/>
        <w:jc w:val="both"/>
        <w:rPr>
          <w:lang w:val="sr-Cyrl-RS"/>
        </w:rPr>
      </w:pPr>
    </w:p>
    <w:p w:rsidR="00F948B8" w:rsidRPr="00154311" w:rsidRDefault="00F948B8" w:rsidP="00F948B8">
      <w:pPr>
        <w:rPr>
          <w:lang w:val="sr-Cyrl-RS"/>
        </w:rPr>
      </w:pPr>
      <w:r>
        <w:t xml:space="preserve">- </w:t>
      </w:r>
      <w:proofErr w:type="gramStart"/>
      <w:r>
        <w:t>могућност</w:t>
      </w:r>
      <w:proofErr w:type="gramEnd"/>
      <w:r>
        <w:t xml:space="preserve"> мерења Х и γ зрачења енергије изнад 25 keV</w:t>
      </w:r>
      <w:r w:rsidR="00154311">
        <w:rPr>
          <w:lang w:val="sr-Cyrl-RS"/>
        </w:rPr>
        <w:t>,</w:t>
      </w:r>
    </w:p>
    <w:p w:rsidR="00F948B8" w:rsidRPr="00154311" w:rsidRDefault="00F948B8" w:rsidP="00F948B8">
      <w:pPr>
        <w:rPr>
          <w:lang w:val="sr-Cyrl-RS"/>
        </w:rPr>
      </w:pPr>
      <w:r>
        <w:t xml:space="preserve">- </w:t>
      </w:r>
      <w:proofErr w:type="gramStart"/>
      <w:r>
        <w:t>мерни</w:t>
      </w:r>
      <w:proofErr w:type="gramEnd"/>
      <w:r>
        <w:t xml:space="preserve"> опсег: 0-5 µSv/h, 0-50 µSv/h, 0-500 µSv/h, 0-5 mSv/h, 0-50 mSv/h</w:t>
      </w:r>
      <w:r w:rsidR="00154311">
        <w:rPr>
          <w:lang w:val="sr-Cyrl-RS"/>
        </w:rPr>
        <w:t>,</w:t>
      </w:r>
    </w:p>
    <w:p w:rsidR="00F948B8" w:rsidRPr="00154311" w:rsidRDefault="00F948B8" w:rsidP="00F948B8">
      <w:pPr>
        <w:rPr>
          <w:lang w:val="sr-Cyrl-RS"/>
        </w:rPr>
      </w:pPr>
      <w:r>
        <w:t xml:space="preserve">- </w:t>
      </w:r>
      <w:proofErr w:type="gramStart"/>
      <w:r>
        <w:t>детектор</w:t>
      </w:r>
      <w:proofErr w:type="gramEnd"/>
      <w:r>
        <w:t>: тип јонизациона ваздушна комора под притиском</w:t>
      </w:r>
      <w:r w:rsidR="00154311">
        <w:rPr>
          <w:lang w:val="sr-Cyrl-RS"/>
        </w:rPr>
        <w:t>,</w:t>
      </w:r>
    </w:p>
    <w:p w:rsidR="00F948B8" w:rsidRPr="00154311" w:rsidRDefault="00F948B8" w:rsidP="00F948B8">
      <w:pPr>
        <w:rPr>
          <w:lang w:val="sr-Cyrl-RS"/>
        </w:rPr>
      </w:pPr>
      <w:r>
        <w:t xml:space="preserve">- </w:t>
      </w:r>
      <w:proofErr w:type="gramStart"/>
      <w:r>
        <w:t>време</w:t>
      </w:r>
      <w:proofErr w:type="gramEnd"/>
      <w:r>
        <w:t xml:space="preserve"> одговора: &lt;5 секунди за најнижи опсег, &lt;2 секунде за остале опсеге (10-90%</w:t>
      </w:r>
      <w:r>
        <w:rPr>
          <w:lang w:val="sr-Cyrl-RS"/>
        </w:rPr>
        <w:t xml:space="preserve"> </w:t>
      </w:r>
      <w:r w:rsidRPr="00E03117">
        <w:rPr>
          <w:color w:val="000000" w:themeColor="text1"/>
        </w:rPr>
        <w:t>мерног опсега</w:t>
      </w:r>
      <w:r>
        <w:t>)</w:t>
      </w:r>
      <w:r w:rsidR="00154311">
        <w:rPr>
          <w:lang w:val="sr-Cyrl-RS"/>
        </w:rPr>
        <w:t>,</w:t>
      </w:r>
    </w:p>
    <w:p w:rsidR="00F948B8" w:rsidRPr="00154311" w:rsidRDefault="00F948B8" w:rsidP="00F948B8">
      <w:pPr>
        <w:rPr>
          <w:lang w:val="sr-Cyrl-RS"/>
        </w:rPr>
      </w:pPr>
      <w:r>
        <w:t xml:space="preserve">- </w:t>
      </w:r>
      <w:proofErr w:type="gramStart"/>
      <w:r>
        <w:t>тачност</w:t>
      </w:r>
      <w:proofErr w:type="gramEnd"/>
      <w:r>
        <w:t>: до 10% максималне вредности мерног опсега</w:t>
      </w:r>
      <w:r w:rsidR="00154311">
        <w:rPr>
          <w:lang w:val="sr-Cyrl-RS"/>
        </w:rPr>
        <w:t>,</w:t>
      </w:r>
    </w:p>
    <w:p w:rsidR="00D56555" w:rsidRPr="00154311" w:rsidRDefault="00F948B8" w:rsidP="00154311">
      <w:pPr>
        <w:jc w:val="both"/>
        <w:rPr>
          <w:lang w:val="sr-Cyrl-RS"/>
        </w:rPr>
      </w:pPr>
      <w:r>
        <w:t xml:space="preserve">- </w:t>
      </w:r>
      <w:proofErr w:type="gramStart"/>
      <w:r>
        <w:t>рад</w:t>
      </w:r>
      <w:proofErr w:type="gramEnd"/>
      <w:r>
        <w:t xml:space="preserve"> на батерије, без каблова</w:t>
      </w:r>
      <w:r w:rsidR="00154311">
        <w:rPr>
          <w:lang w:val="sr-Cyrl-RS"/>
        </w:rPr>
        <w:t>,</w:t>
      </w:r>
    </w:p>
    <w:p w:rsidR="00154311" w:rsidRDefault="00154311" w:rsidP="00154311">
      <w:pPr>
        <w:jc w:val="both"/>
        <w:rPr>
          <w:lang w:val="sr-Cyrl-RS"/>
        </w:rPr>
      </w:pPr>
    </w:p>
    <w:p w:rsidR="00154311" w:rsidRPr="00154311" w:rsidRDefault="00154311" w:rsidP="00154311">
      <w:pPr>
        <w:jc w:val="both"/>
        <w:rPr>
          <w:lang w:val="sr-Cyrl-RS"/>
        </w:rPr>
      </w:pPr>
      <w:r>
        <w:rPr>
          <w:lang w:val="sr-Cyrl-RS"/>
        </w:rPr>
        <w:t>- калибрисан уређај са сертификатом о калибрацији.</w:t>
      </w:r>
    </w:p>
    <w:p w:rsidR="00243B9C" w:rsidRDefault="00243B9C" w:rsidP="004950CC">
      <w:pPr>
        <w:jc w:val="both"/>
        <w:rPr>
          <w:b/>
          <w:lang w:val="sr-Cyrl-RS"/>
        </w:rPr>
      </w:pPr>
    </w:p>
    <w:p w:rsidR="00154311" w:rsidRPr="00154311" w:rsidRDefault="00154311" w:rsidP="00154311">
      <w:pPr>
        <w:jc w:val="both"/>
        <w:rPr>
          <w:b/>
        </w:rPr>
      </w:pPr>
    </w:p>
    <w:p w:rsidR="00154311" w:rsidRPr="00154311" w:rsidRDefault="00154311" w:rsidP="00154311">
      <w:pPr>
        <w:rPr>
          <w:b/>
          <w:noProof/>
          <w:lang w:val="sr-Latn-CS"/>
        </w:rPr>
      </w:pPr>
      <w:r w:rsidRPr="00154311">
        <w:rPr>
          <w:b/>
          <w:noProof/>
          <w:lang w:val="sr-Latn-CS"/>
        </w:rPr>
        <w:t>НАПОМЕНА:</w:t>
      </w:r>
    </w:p>
    <w:p w:rsidR="00154311" w:rsidRPr="00154311" w:rsidRDefault="00154311" w:rsidP="00154311">
      <w:pPr>
        <w:ind w:firstLine="360"/>
        <w:jc w:val="both"/>
        <w:rPr>
          <w:b/>
          <w:noProof/>
          <w:u w:val="single"/>
          <w:lang w:val="sr-Latn-CS"/>
        </w:rPr>
      </w:pPr>
    </w:p>
    <w:p w:rsidR="00154311" w:rsidRPr="00154311" w:rsidRDefault="00154311" w:rsidP="00154311">
      <w:pPr>
        <w:ind w:firstLine="360"/>
        <w:jc w:val="both"/>
        <w:rPr>
          <w:noProof/>
          <w:lang w:val="sr-Latn-CS"/>
        </w:rPr>
      </w:pPr>
      <w:r w:rsidRPr="00154311">
        <w:rPr>
          <w:noProof/>
          <w:lang w:val="sr-Latn-CS"/>
        </w:rPr>
        <w:t>Потписом</w:t>
      </w:r>
      <w:r w:rsidRPr="00154311">
        <w:rPr>
          <w:noProof/>
          <w:lang w:val="sr-Cyrl-CS"/>
        </w:rPr>
        <w:t xml:space="preserve"> </w:t>
      </w:r>
      <w:r w:rsidRPr="00154311">
        <w:rPr>
          <w:noProof/>
          <w:lang w:val="sr-Latn-CS"/>
        </w:rPr>
        <w:t>и</w:t>
      </w:r>
      <w:r w:rsidRPr="00154311">
        <w:rPr>
          <w:noProof/>
          <w:lang w:val="sr-Cyrl-CS"/>
        </w:rPr>
        <w:t xml:space="preserve"> </w:t>
      </w:r>
      <w:r w:rsidRPr="00154311">
        <w:rPr>
          <w:noProof/>
          <w:lang w:val="sr-Latn-CS"/>
        </w:rPr>
        <w:t>печатом</w:t>
      </w:r>
      <w:r w:rsidRPr="00154311">
        <w:rPr>
          <w:noProof/>
          <w:lang w:val="sr-Cyrl-CS"/>
        </w:rPr>
        <w:t xml:space="preserve"> </w:t>
      </w:r>
      <w:r w:rsidRPr="00154311">
        <w:rPr>
          <w:noProof/>
          <w:lang w:val="sr-Latn-CS"/>
        </w:rPr>
        <w:t>понуђач</w:t>
      </w:r>
      <w:r w:rsidRPr="00154311">
        <w:rPr>
          <w:noProof/>
          <w:lang w:val="sr-Cyrl-CS"/>
        </w:rPr>
        <w:t xml:space="preserve"> </w:t>
      </w:r>
      <w:r w:rsidRPr="00154311">
        <w:rPr>
          <w:noProof/>
          <w:lang w:val="sr-Latn-CS"/>
        </w:rPr>
        <w:t>потврћује</w:t>
      </w:r>
      <w:r w:rsidRPr="00154311">
        <w:rPr>
          <w:noProof/>
          <w:lang w:val="sr-Cyrl-CS"/>
        </w:rPr>
        <w:t xml:space="preserve"> </w:t>
      </w:r>
      <w:r w:rsidRPr="00154311">
        <w:rPr>
          <w:noProof/>
          <w:lang w:val="sr-Latn-CS"/>
        </w:rPr>
        <w:t>да</w:t>
      </w:r>
      <w:r w:rsidRPr="00154311">
        <w:rPr>
          <w:noProof/>
          <w:lang w:val="sr-Cyrl-CS"/>
        </w:rPr>
        <w:t xml:space="preserve"> </w:t>
      </w:r>
      <w:r w:rsidRPr="00154311">
        <w:rPr>
          <w:noProof/>
          <w:lang w:val="sr-Latn-CS"/>
        </w:rPr>
        <w:t>ће</w:t>
      </w:r>
      <w:r w:rsidRPr="00154311">
        <w:rPr>
          <w:noProof/>
          <w:lang w:val="sr-Cyrl-CS"/>
        </w:rPr>
        <w:t xml:space="preserve"> </w:t>
      </w:r>
      <w:r>
        <w:rPr>
          <w:noProof/>
          <w:lang w:val="sr-Cyrl-CS"/>
        </w:rPr>
        <w:t xml:space="preserve">понудити и уколико буде изабран, </w:t>
      </w:r>
      <w:r w:rsidRPr="00154311">
        <w:rPr>
          <w:noProof/>
          <w:lang w:val="sr-Latn-CS"/>
        </w:rPr>
        <w:t>доставити</w:t>
      </w:r>
      <w:r w:rsidRPr="00154311">
        <w:rPr>
          <w:noProof/>
          <w:lang w:val="sr-Cyrl-CS"/>
        </w:rPr>
        <w:t xml:space="preserve"> </w:t>
      </w:r>
      <w:r w:rsidRPr="00154311">
        <w:rPr>
          <w:noProof/>
          <w:lang w:val="sr-Latn-CS"/>
        </w:rPr>
        <w:t>опрему</w:t>
      </w:r>
      <w:r w:rsidRPr="00154311">
        <w:rPr>
          <w:noProof/>
          <w:lang w:val="sr-Cyrl-CS"/>
        </w:rPr>
        <w:t xml:space="preserve"> </w:t>
      </w:r>
      <w:r w:rsidRPr="00154311">
        <w:rPr>
          <w:noProof/>
          <w:lang w:val="sr-Latn-CS"/>
        </w:rPr>
        <w:t>са</w:t>
      </w:r>
      <w:r w:rsidRPr="00154311">
        <w:rPr>
          <w:noProof/>
          <w:lang w:val="sr-Cyrl-CS"/>
        </w:rPr>
        <w:t xml:space="preserve"> </w:t>
      </w:r>
      <w:r w:rsidRPr="00154311">
        <w:rPr>
          <w:noProof/>
          <w:lang w:val="sr-Latn-CS"/>
        </w:rPr>
        <w:t>траженим</w:t>
      </w:r>
      <w:r w:rsidRPr="00154311">
        <w:rPr>
          <w:noProof/>
          <w:lang w:val="sr-Cyrl-CS"/>
        </w:rPr>
        <w:t xml:space="preserve"> </w:t>
      </w:r>
      <w:r w:rsidRPr="00154311">
        <w:rPr>
          <w:noProof/>
          <w:lang w:val="sr-Latn-CS"/>
        </w:rPr>
        <w:t>карактеристикама</w:t>
      </w:r>
      <w:r w:rsidRPr="00154311">
        <w:rPr>
          <w:noProof/>
          <w:lang w:val="sr-Cyrl-CS"/>
        </w:rPr>
        <w:t xml:space="preserve"> </w:t>
      </w:r>
      <w:r w:rsidRPr="00154311">
        <w:rPr>
          <w:noProof/>
          <w:lang w:val="sr-Latn-CS"/>
        </w:rPr>
        <w:t>из</w:t>
      </w:r>
      <w:r w:rsidRPr="00154311">
        <w:rPr>
          <w:noProof/>
          <w:lang w:val="sr-Cyrl-CS"/>
        </w:rPr>
        <w:t xml:space="preserve"> </w:t>
      </w:r>
      <w:r w:rsidRPr="00154311">
        <w:rPr>
          <w:noProof/>
          <w:lang w:val="sr-Latn-CS"/>
        </w:rPr>
        <w:t>ове</w:t>
      </w:r>
      <w:r w:rsidRPr="00154311">
        <w:rPr>
          <w:noProof/>
          <w:lang w:val="sr-Cyrl-CS"/>
        </w:rPr>
        <w:t xml:space="preserve"> </w:t>
      </w:r>
      <w:r w:rsidRPr="00154311">
        <w:rPr>
          <w:noProof/>
          <w:lang w:val="sr-Latn-CS"/>
        </w:rPr>
        <w:t>конкурсне</w:t>
      </w:r>
      <w:r w:rsidRPr="00154311">
        <w:rPr>
          <w:noProof/>
          <w:lang w:val="sr-Cyrl-CS"/>
        </w:rPr>
        <w:t xml:space="preserve"> </w:t>
      </w:r>
      <w:r w:rsidRPr="00154311">
        <w:rPr>
          <w:noProof/>
          <w:lang w:val="sr-Latn-CS"/>
        </w:rPr>
        <w:t>документације, као</w:t>
      </w:r>
      <w:r w:rsidRPr="00154311">
        <w:rPr>
          <w:noProof/>
          <w:lang w:val="sr-Cyrl-CS"/>
        </w:rPr>
        <w:t xml:space="preserve"> </w:t>
      </w:r>
      <w:r w:rsidRPr="00154311">
        <w:rPr>
          <w:noProof/>
          <w:lang w:val="sr-Latn-CS"/>
        </w:rPr>
        <w:t>и</w:t>
      </w:r>
      <w:r w:rsidRPr="00154311">
        <w:rPr>
          <w:noProof/>
          <w:lang w:val="sr-Cyrl-CS"/>
        </w:rPr>
        <w:t xml:space="preserve"> </w:t>
      </w:r>
      <w:r w:rsidRPr="00154311">
        <w:rPr>
          <w:noProof/>
          <w:lang w:val="sr-Latn-CS"/>
        </w:rPr>
        <w:t>да</w:t>
      </w:r>
      <w:r w:rsidRPr="00154311">
        <w:rPr>
          <w:noProof/>
          <w:lang w:val="sr-Cyrl-CS"/>
        </w:rPr>
        <w:t xml:space="preserve"> </w:t>
      </w:r>
      <w:r w:rsidRPr="00154311">
        <w:rPr>
          <w:noProof/>
          <w:lang w:val="sr-Latn-CS"/>
        </w:rPr>
        <w:t>ће</w:t>
      </w:r>
      <w:r w:rsidRPr="00154311">
        <w:rPr>
          <w:noProof/>
          <w:lang w:val="sr-Cyrl-CS"/>
        </w:rPr>
        <w:t xml:space="preserve"> </w:t>
      </w:r>
      <w:r w:rsidRPr="00154311">
        <w:rPr>
          <w:noProof/>
          <w:lang w:val="sr-Latn-CS"/>
        </w:rPr>
        <w:t>испунити</w:t>
      </w:r>
      <w:r w:rsidRPr="00154311">
        <w:rPr>
          <w:noProof/>
          <w:lang w:val="sr-Cyrl-CS"/>
        </w:rPr>
        <w:t xml:space="preserve"> </w:t>
      </w:r>
      <w:r>
        <w:rPr>
          <w:noProof/>
          <w:lang w:val="sr-Cyrl-CS"/>
        </w:rPr>
        <w:t xml:space="preserve">све захтеване </w:t>
      </w:r>
      <w:r w:rsidRPr="00154311">
        <w:rPr>
          <w:noProof/>
          <w:lang w:val="sr-Latn-CS"/>
        </w:rPr>
        <w:t>обавезе</w:t>
      </w:r>
      <w:r w:rsidRPr="00154311">
        <w:rPr>
          <w:noProof/>
          <w:lang w:val="sr-Cyrl-CS"/>
        </w:rPr>
        <w:t xml:space="preserve"> </w:t>
      </w:r>
      <w:r w:rsidRPr="00154311">
        <w:rPr>
          <w:noProof/>
          <w:lang w:val="sr-Latn-CS"/>
        </w:rPr>
        <w:t>према</w:t>
      </w:r>
      <w:r w:rsidRPr="00154311">
        <w:rPr>
          <w:noProof/>
          <w:lang w:val="sr-Cyrl-CS"/>
        </w:rPr>
        <w:t xml:space="preserve"> </w:t>
      </w:r>
      <w:r w:rsidRPr="00154311">
        <w:rPr>
          <w:noProof/>
          <w:lang w:val="sr-Latn-CS"/>
        </w:rPr>
        <w:t>наручиоцу.</w:t>
      </w:r>
    </w:p>
    <w:p w:rsidR="00154311" w:rsidRDefault="00154311" w:rsidP="00154311">
      <w:pPr>
        <w:jc w:val="both"/>
        <w:rPr>
          <w:noProof/>
          <w:lang w:val="sr-Cyrl-RS"/>
        </w:rPr>
      </w:pPr>
    </w:p>
    <w:p w:rsidR="00154311" w:rsidRPr="00154311" w:rsidRDefault="00154311" w:rsidP="00154311">
      <w:pPr>
        <w:ind w:firstLine="360"/>
        <w:jc w:val="both"/>
        <w:rPr>
          <w:noProof/>
          <w:lang w:val="sr-Cyrl-RS"/>
        </w:rPr>
      </w:pPr>
    </w:p>
    <w:p w:rsidR="00154311" w:rsidRPr="00154311" w:rsidRDefault="00154311" w:rsidP="00154311">
      <w:pPr>
        <w:jc w:val="center"/>
        <w:rPr>
          <w:bCs/>
          <w:iCs/>
          <w:lang w:val="sr-Latn-CS"/>
        </w:rPr>
      </w:pPr>
      <w:r w:rsidRPr="00154311">
        <w:rPr>
          <w:bCs/>
          <w:iCs/>
          <w:lang w:val="sr-Latn-CS"/>
        </w:rPr>
        <w:t>M.П.</w:t>
      </w:r>
    </w:p>
    <w:p w:rsidR="00154311" w:rsidRPr="00154311" w:rsidRDefault="00154311" w:rsidP="00154311">
      <w:pPr>
        <w:rPr>
          <w:bCs/>
          <w:iCs/>
          <w:lang w:val="sr-Latn-CS"/>
        </w:rPr>
      </w:pPr>
      <w:r w:rsidRPr="00154311">
        <w:rPr>
          <w:bCs/>
          <w:iCs/>
          <w:lang w:val="sr-Latn-CS"/>
        </w:rPr>
        <w:t>Место: ____________________</w:t>
      </w:r>
      <w:r w:rsidRPr="00154311">
        <w:rPr>
          <w:bCs/>
          <w:iCs/>
          <w:lang w:val="sr-Latn-CS"/>
        </w:rPr>
        <w:tab/>
      </w:r>
      <w:r w:rsidRPr="00154311">
        <w:rPr>
          <w:bCs/>
          <w:iCs/>
          <w:lang w:val="sr-Latn-CS"/>
        </w:rPr>
        <w:tab/>
      </w:r>
      <w:r w:rsidRPr="00154311">
        <w:rPr>
          <w:bCs/>
          <w:iCs/>
          <w:lang w:val="sr-Latn-CS"/>
        </w:rPr>
        <w:tab/>
      </w:r>
      <w:r w:rsidRPr="00154311">
        <w:rPr>
          <w:bCs/>
          <w:iCs/>
          <w:lang w:val="sr-Latn-CS"/>
        </w:rPr>
        <w:tab/>
        <w:t>________________________</w:t>
      </w:r>
    </w:p>
    <w:p w:rsidR="00154311" w:rsidRPr="00154311" w:rsidRDefault="00154311" w:rsidP="00154311">
      <w:pPr>
        <w:rPr>
          <w:bCs/>
          <w:iCs/>
          <w:lang w:val="sr-Latn-CS"/>
        </w:rPr>
      </w:pPr>
    </w:p>
    <w:p w:rsidR="00154311" w:rsidRPr="00154311" w:rsidRDefault="00154311" w:rsidP="00154311">
      <w:pPr>
        <w:jc w:val="both"/>
        <w:rPr>
          <w:b/>
          <w:lang w:val="sr-Cyrl-RS"/>
        </w:rPr>
      </w:pPr>
      <w:r w:rsidRPr="00154311">
        <w:rPr>
          <w:bCs/>
          <w:iCs/>
          <w:lang w:val="sr-Latn-CS"/>
        </w:rPr>
        <w:t xml:space="preserve">Датум: ____________________                                     </w:t>
      </w:r>
      <w:r w:rsidRPr="00154311">
        <w:rPr>
          <w:bCs/>
          <w:iCs/>
          <w:lang w:val="sr-Latn-CS"/>
        </w:rPr>
        <w:tab/>
        <w:t>(Овлашћено</w:t>
      </w:r>
      <w:r w:rsidRPr="00154311">
        <w:rPr>
          <w:bCs/>
          <w:iCs/>
          <w:lang w:val="sr-Cyrl-CS"/>
        </w:rPr>
        <w:t xml:space="preserve"> </w:t>
      </w:r>
      <w:r w:rsidRPr="00154311">
        <w:rPr>
          <w:bCs/>
          <w:iCs/>
          <w:lang w:val="sr-Latn-CS"/>
        </w:rPr>
        <w:t>лице</w:t>
      </w:r>
      <w:r w:rsidRPr="00154311">
        <w:rPr>
          <w:bCs/>
          <w:iCs/>
          <w:lang w:val="sr-Cyrl-CS"/>
        </w:rPr>
        <w:t xml:space="preserve"> </w:t>
      </w:r>
      <w:r w:rsidRPr="00154311">
        <w:rPr>
          <w:bCs/>
          <w:iCs/>
          <w:lang w:val="sr-Latn-CS"/>
        </w:rPr>
        <w:t>понуђача)</w:t>
      </w:r>
    </w:p>
    <w:p w:rsidR="00BA3A25" w:rsidRDefault="00BA3A25" w:rsidP="00E43FAE">
      <w:pPr>
        <w:rPr>
          <w:bCs/>
          <w:iCs/>
        </w:rPr>
      </w:pPr>
    </w:p>
    <w:p w:rsidR="00366A9D" w:rsidRDefault="00366A9D" w:rsidP="00E43FAE">
      <w:pPr>
        <w:rPr>
          <w:bCs/>
          <w:iCs/>
        </w:rPr>
      </w:pPr>
    </w:p>
    <w:p w:rsidR="00C62411" w:rsidRDefault="00C62411" w:rsidP="00E43FAE">
      <w:pPr>
        <w:rPr>
          <w:bCs/>
          <w:iCs/>
          <w:lang w:val="sr-Cyrl-RS"/>
        </w:rPr>
      </w:pPr>
    </w:p>
    <w:p w:rsidR="00154311" w:rsidRDefault="00154311" w:rsidP="00E43FAE">
      <w:pPr>
        <w:rPr>
          <w:bCs/>
          <w:iCs/>
          <w:lang w:val="sr-Cyrl-RS"/>
        </w:rPr>
      </w:pPr>
    </w:p>
    <w:p w:rsidR="00154311" w:rsidRDefault="00154311" w:rsidP="00E43FAE">
      <w:pPr>
        <w:rPr>
          <w:bCs/>
          <w:iCs/>
          <w:lang w:val="sr-Cyrl-RS"/>
        </w:rPr>
      </w:pPr>
    </w:p>
    <w:p w:rsidR="00154311" w:rsidRDefault="00154311" w:rsidP="00E43FAE">
      <w:pPr>
        <w:rPr>
          <w:bCs/>
          <w:iCs/>
          <w:lang w:val="sr-Cyrl-RS"/>
        </w:rPr>
      </w:pPr>
    </w:p>
    <w:p w:rsidR="00154311" w:rsidRDefault="00154311" w:rsidP="00E43FAE">
      <w:pPr>
        <w:rPr>
          <w:bCs/>
          <w:iCs/>
          <w:lang w:val="sr-Cyrl-RS"/>
        </w:rPr>
      </w:pPr>
    </w:p>
    <w:p w:rsidR="00154311" w:rsidRDefault="00154311" w:rsidP="00E43FAE">
      <w:pPr>
        <w:rPr>
          <w:bCs/>
          <w:iCs/>
          <w:lang w:val="sr-Cyrl-RS"/>
        </w:rPr>
      </w:pPr>
    </w:p>
    <w:p w:rsidR="00154311" w:rsidRDefault="00154311" w:rsidP="00E43FAE">
      <w:pPr>
        <w:rPr>
          <w:bCs/>
          <w:iCs/>
          <w:lang w:val="sr-Cyrl-RS"/>
        </w:rPr>
      </w:pPr>
    </w:p>
    <w:p w:rsidR="00154311" w:rsidRDefault="00154311" w:rsidP="00E43FAE">
      <w:pPr>
        <w:rPr>
          <w:bCs/>
          <w:iCs/>
          <w:lang w:val="sr-Cyrl-RS"/>
        </w:rPr>
      </w:pPr>
    </w:p>
    <w:p w:rsidR="00154311" w:rsidRDefault="00154311" w:rsidP="00E43FAE">
      <w:pPr>
        <w:rPr>
          <w:bCs/>
          <w:iCs/>
          <w:lang w:val="sr-Cyrl-RS"/>
        </w:rPr>
      </w:pPr>
    </w:p>
    <w:p w:rsidR="00154311" w:rsidRDefault="00154311" w:rsidP="00E43FAE">
      <w:pPr>
        <w:rPr>
          <w:bCs/>
          <w:iCs/>
          <w:lang w:val="sr-Cyrl-RS"/>
        </w:rPr>
      </w:pPr>
    </w:p>
    <w:p w:rsidR="00154311" w:rsidRDefault="00154311" w:rsidP="00E43FAE">
      <w:pPr>
        <w:rPr>
          <w:bCs/>
          <w:iCs/>
          <w:lang w:val="sr-Cyrl-RS"/>
        </w:rPr>
      </w:pPr>
    </w:p>
    <w:p w:rsidR="00154311" w:rsidRDefault="00154311" w:rsidP="00E43FAE">
      <w:pPr>
        <w:rPr>
          <w:bCs/>
          <w:iCs/>
          <w:lang w:val="sr-Cyrl-RS"/>
        </w:rPr>
      </w:pPr>
    </w:p>
    <w:p w:rsidR="00154311" w:rsidRDefault="00154311" w:rsidP="00E43FAE">
      <w:pPr>
        <w:rPr>
          <w:bCs/>
          <w:iCs/>
          <w:lang w:val="sr-Cyrl-RS"/>
        </w:rPr>
      </w:pPr>
    </w:p>
    <w:p w:rsidR="00154311" w:rsidRDefault="00154311" w:rsidP="00E43FAE">
      <w:pPr>
        <w:rPr>
          <w:bCs/>
          <w:iCs/>
          <w:lang w:val="sr-Cyrl-RS"/>
        </w:rPr>
      </w:pPr>
    </w:p>
    <w:p w:rsidR="00154311" w:rsidRDefault="00154311" w:rsidP="00E43FAE">
      <w:pPr>
        <w:rPr>
          <w:bCs/>
          <w:iCs/>
          <w:lang w:val="sr-Cyrl-RS"/>
        </w:rPr>
      </w:pPr>
    </w:p>
    <w:p w:rsidR="00154311" w:rsidRDefault="00154311" w:rsidP="00E43FAE">
      <w:pPr>
        <w:rPr>
          <w:bCs/>
          <w:iCs/>
          <w:lang w:val="sr-Cyrl-RS"/>
        </w:rPr>
      </w:pPr>
    </w:p>
    <w:p w:rsidR="00154311" w:rsidRDefault="00154311" w:rsidP="00E43FAE">
      <w:pPr>
        <w:rPr>
          <w:bCs/>
          <w:iCs/>
          <w:lang w:val="sr-Cyrl-RS"/>
        </w:rPr>
      </w:pPr>
    </w:p>
    <w:p w:rsidR="00154311" w:rsidRPr="00154311" w:rsidRDefault="00154311" w:rsidP="00E43FAE">
      <w:pPr>
        <w:rPr>
          <w:bCs/>
          <w:iCs/>
          <w:lang w:val="sr-Cyrl-RS"/>
        </w:rPr>
      </w:pPr>
    </w:p>
    <w:p w:rsidR="00127AFC" w:rsidRDefault="002D5B2C" w:rsidP="00E23F9F">
      <w:pPr>
        <w:pStyle w:val="Heading2"/>
        <w:numPr>
          <w:ilvl w:val="0"/>
          <w:numId w:val="4"/>
        </w:numPr>
        <w:rPr>
          <w:noProof/>
        </w:rPr>
      </w:pPr>
      <w:bookmarkStart w:id="18" w:name="_Toc364158545"/>
      <w:bookmarkStart w:id="19" w:name="_Toc498600151"/>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7D2348" w:rsidRPr="007D2348" w:rsidRDefault="007D2348" w:rsidP="007D2348">
      <w:pPr>
        <w:rPr>
          <w:lang w:val="sr-Latn-CS"/>
        </w:rPr>
      </w:pPr>
    </w:p>
    <w:p w:rsidR="007D2348" w:rsidRDefault="00BF4AF8" w:rsidP="00375484">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75484" w:rsidRPr="00375484" w:rsidRDefault="00375484" w:rsidP="00375484">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366A9D">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0B66B9"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BF4AF8" w:rsidRPr="00AE1407" w:rsidTr="00691BF6">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2"/>
          </w:tcPr>
          <w:p w:rsidR="00154311" w:rsidRDefault="00154311" w:rsidP="00BF4AF8">
            <w:pPr>
              <w:pStyle w:val="stil1tekst"/>
              <w:ind w:left="0" w:right="63" w:firstLine="0"/>
              <w:rPr>
                <w:noProof/>
                <w:sz w:val="24"/>
                <w:szCs w:val="24"/>
                <w:lang w:val="sr-Cyrl-RS"/>
              </w:rPr>
            </w:pPr>
          </w:p>
          <w:p w:rsidR="00BF4AF8" w:rsidRDefault="00BF4AF8" w:rsidP="00BF4AF8">
            <w:pPr>
              <w:pStyle w:val="stil1tekst"/>
              <w:ind w:left="0" w:right="63" w:firstLine="0"/>
              <w:rPr>
                <w:noProof/>
                <w:sz w:val="24"/>
                <w:szCs w:val="24"/>
                <w:lang w:val="sr-Cyrl-RS"/>
              </w:rPr>
            </w:pPr>
            <w:r w:rsidRPr="00AE1407">
              <w:rPr>
                <w:noProof/>
                <w:sz w:val="24"/>
                <w:szCs w:val="24"/>
              </w:rPr>
              <w:t>Понуђач је регистрован код надлежног органа, односно уписан у одговарајући регистар.</w:t>
            </w:r>
          </w:p>
          <w:p w:rsidR="00154311" w:rsidRPr="00154311" w:rsidRDefault="00154311" w:rsidP="00BF4AF8">
            <w:pPr>
              <w:pStyle w:val="stil1tekst"/>
              <w:ind w:left="0" w:right="63" w:firstLine="0"/>
              <w:rPr>
                <w:noProof/>
                <w:sz w:val="24"/>
                <w:szCs w:val="24"/>
                <w:lang w:val="sr-Cyrl-RS"/>
              </w:rPr>
            </w:pPr>
          </w:p>
        </w:tc>
        <w:tc>
          <w:tcPr>
            <w:tcW w:w="3969" w:type="dxa"/>
          </w:tcPr>
          <w:p w:rsidR="00154311" w:rsidRDefault="00154311" w:rsidP="001F5034">
            <w:pPr>
              <w:jc w:val="both"/>
              <w:rPr>
                <w:noProof/>
                <w:lang w:val="sr-Cyrl-RS"/>
              </w:rPr>
            </w:pPr>
          </w:p>
          <w:p w:rsidR="006C3FC7" w:rsidRPr="006C3FC7" w:rsidRDefault="00BF4AF8" w:rsidP="001F503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5" w:type="dxa"/>
          </w:tcPr>
          <w:p w:rsidR="00BF4AF8" w:rsidRPr="00AE1407" w:rsidRDefault="00BF4AF8" w:rsidP="00BF4AF8">
            <w:pPr>
              <w:jc w:val="both"/>
              <w:rPr>
                <w:noProof/>
              </w:rPr>
            </w:pPr>
          </w:p>
        </w:tc>
      </w:tr>
      <w:tr w:rsidR="00BF4AF8" w:rsidRPr="00AE1407" w:rsidTr="00691BF6">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154311" w:rsidRDefault="00154311" w:rsidP="00BF4AF8">
            <w:pPr>
              <w:pStyle w:val="Default"/>
              <w:jc w:val="both"/>
              <w:rPr>
                <w:rFonts w:ascii="Times New Roman" w:hAnsi="Times New Roman" w:cs="Times New Roman"/>
                <w:b/>
                <w:iCs/>
                <w:color w:val="auto"/>
                <w:lang w:val="sr-Cyrl-RS"/>
              </w:rPr>
            </w:pPr>
          </w:p>
          <w:p w:rsidR="008627DC" w:rsidRPr="00154311" w:rsidRDefault="00BF4AF8" w:rsidP="00BF4AF8">
            <w:pPr>
              <w:pStyle w:val="Default"/>
              <w:jc w:val="both"/>
              <w:rPr>
                <w:rFonts w:ascii="Times New Roman" w:hAnsi="Times New Roman" w:cs="Times New Roman"/>
                <w:b/>
                <w:iCs/>
                <w:color w:val="auto"/>
                <w:lang w:val="sr-Cyrl-RS"/>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8627DC" w:rsidRPr="00154311" w:rsidRDefault="00BF4AF8" w:rsidP="00BF4AF8">
            <w:pPr>
              <w:pStyle w:val="Default"/>
              <w:jc w:val="both"/>
              <w:rPr>
                <w:rFonts w:ascii="Times New Roman" w:hAnsi="Times New Roman" w:cs="Times New Roman"/>
                <w:color w:val="auto"/>
                <w:lang w:val="sr-Cyrl-RS"/>
              </w:rPr>
            </w:pPr>
            <w:r>
              <w:rPr>
                <w:rFonts w:ascii="Times New Roman" w:hAnsi="Times New Roman" w:cs="Times New Roman"/>
                <w:color w:val="auto"/>
              </w:rPr>
              <w:t>1.</w:t>
            </w:r>
            <w:r w:rsidR="00154311">
              <w:rPr>
                <w:rFonts w:ascii="Times New Roman" w:hAnsi="Times New Roman" w:cs="Times New Roman"/>
                <w:color w:val="auto"/>
                <w:lang w:val="sr-Cyrl-RS"/>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8627DC" w:rsidRPr="00154311" w:rsidRDefault="00BF4AF8" w:rsidP="00154311">
            <w:pPr>
              <w:pStyle w:val="Default"/>
              <w:ind w:left="33"/>
              <w:jc w:val="both"/>
              <w:rPr>
                <w:rFonts w:ascii="Times New Roman" w:hAnsi="Times New Roman" w:cs="Times New Roman"/>
                <w:color w:val="auto"/>
                <w:lang w:val="sr-Cyrl-RS"/>
              </w:rPr>
            </w:pPr>
            <w:r>
              <w:rPr>
                <w:rFonts w:ascii="Times New Roman" w:hAnsi="Times New Roman" w:cs="Times New Roman"/>
                <w:color w:val="auto"/>
              </w:rPr>
              <w:t>2.</w:t>
            </w:r>
            <w:r w:rsidR="00154311">
              <w:rPr>
                <w:rFonts w:ascii="Times New Roman" w:hAnsi="Times New Roman" w:cs="Times New Roman"/>
                <w:color w:val="auto"/>
                <w:lang w:val="sr-Cyrl-RS"/>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5484" w:rsidRDefault="00BF4AF8" w:rsidP="008D10A9">
            <w:pPr>
              <w:pStyle w:val="Default"/>
              <w:ind w:left="33"/>
              <w:jc w:val="both"/>
              <w:rPr>
                <w:rFonts w:ascii="Times New Roman" w:hAnsi="Times New Roman" w:cs="Times New Roman"/>
                <w:color w:val="auto"/>
              </w:rPr>
            </w:pPr>
            <w:r>
              <w:rPr>
                <w:rFonts w:ascii="Times New Roman" w:hAnsi="Times New Roman" w:cs="Times New Roman"/>
                <w:color w:val="auto"/>
              </w:rPr>
              <w:t>3.</w:t>
            </w:r>
            <w:r w:rsidR="00154311">
              <w:rPr>
                <w:rFonts w:ascii="Times New Roman" w:hAnsi="Times New Roman" w:cs="Times New Roman"/>
                <w:color w:val="auto"/>
                <w:lang w:val="sr-Cyrl-RS"/>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заступника). Уколико понуђач има више законских заступника дужан је да достави доказ за сваког од њих.</w:t>
            </w:r>
          </w:p>
          <w:p w:rsidR="008627DC" w:rsidRPr="008D10A9" w:rsidRDefault="008627DC" w:rsidP="008D10A9">
            <w:pPr>
              <w:pStyle w:val="Default"/>
              <w:ind w:left="33"/>
              <w:jc w:val="both"/>
              <w:rPr>
                <w:rFonts w:ascii="Times New Roman" w:hAnsi="Times New Roman" w:cs="Times New Roman"/>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75484"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8627DC" w:rsidRPr="008D10A9" w:rsidRDefault="008627DC" w:rsidP="00BF4AF8">
            <w:pPr>
              <w:pStyle w:val="Default"/>
              <w:jc w:val="both"/>
              <w:rPr>
                <w:rFonts w:ascii="Times New Roman" w:hAnsi="Times New Roman" w:cs="Times New Roman"/>
                <w:iCs/>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C3FC7" w:rsidRPr="006C3FC7" w:rsidRDefault="00BF4AF8" w:rsidP="009C0932">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691BF6">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154311" w:rsidRDefault="00154311" w:rsidP="00BF4AF8">
            <w:pPr>
              <w:pStyle w:val="Default"/>
              <w:jc w:val="both"/>
              <w:rPr>
                <w:rFonts w:ascii="Times New Roman" w:hAnsi="Times New Roman" w:cs="Times New Roman"/>
                <w:iCs/>
                <w:color w:val="auto"/>
                <w:lang w:val="sr-Cyrl-RS"/>
              </w:rPr>
            </w:pPr>
          </w:p>
          <w:p w:rsidR="00375484"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предузетнике/физичка лица:</w:t>
            </w:r>
          </w:p>
          <w:p w:rsidR="008627DC" w:rsidRPr="008D10A9" w:rsidRDefault="008627DC" w:rsidP="00BF4AF8">
            <w:pPr>
              <w:pStyle w:val="Default"/>
              <w:jc w:val="both"/>
              <w:rPr>
                <w:rFonts w:ascii="Times New Roman" w:hAnsi="Times New Roman" w:cs="Times New Roman"/>
                <w:b/>
                <w:iCs/>
                <w:color w:val="auto"/>
              </w:rPr>
            </w:pPr>
          </w:p>
          <w:p w:rsidR="00375484"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BB1F79">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375484" w:rsidRDefault="00BF4AF8" w:rsidP="00BB1F7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p w:rsidR="008627DC" w:rsidRPr="00375484" w:rsidRDefault="008627DC" w:rsidP="00BB1F79">
            <w:pPr>
              <w:jc w:val="both"/>
              <w:rPr>
                <w:b/>
                <w:noProof/>
              </w:rPr>
            </w:pPr>
          </w:p>
        </w:tc>
        <w:tc>
          <w:tcPr>
            <w:tcW w:w="1665" w:type="dxa"/>
          </w:tcPr>
          <w:p w:rsidR="00BF4AF8" w:rsidRPr="00AE1407" w:rsidRDefault="00BF4AF8" w:rsidP="00BF4AF8">
            <w:pPr>
              <w:pStyle w:val="Default"/>
              <w:rPr>
                <w:rFonts w:ascii="Times New Roman" w:hAnsi="Times New Roman" w:cs="Times New Roman"/>
                <w:iCs/>
                <w:color w:val="auto"/>
              </w:rPr>
            </w:pPr>
          </w:p>
        </w:tc>
      </w:tr>
      <w:tr w:rsidR="00BF4AF8" w:rsidRPr="00AE1407" w:rsidTr="00375484">
        <w:trPr>
          <w:trHeight w:val="789"/>
        </w:trPr>
        <w:tc>
          <w:tcPr>
            <w:tcW w:w="801" w:type="dxa"/>
            <w:vAlign w:val="center"/>
          </w:tcPr>
          <w:p w:rsidR="00BF4AF8" w:rsidRPr="00AE1407" w:rsidRDefault="00BF4AF8" w:rsidP="00375484">
            <w:pPr>
              <w:jc w:val="center"/>
              <w:rPr>
                <w:noProof/>
              </w:rPr>
            </w:pPr>
          </w:p>
        </w:tc>
        <w:tc>
          <w:tcPr>
            <w:tcW w:w="3183" w:type="dxa"/>
            <w:gridSpan w:val="2"/>
            <w:vAlign w:val="center"/>
          </w:tcPr>
          <w:p w:rsidR="00BF4AF8" w:rsidRPr="00AE1407" w:rsidRDefault="00BF4AF8" w:rsidP="00375484">
            <w:pPr>
              <w:jc w:val="both"/>
              <w:rPr>
                <w:noProof/>
              </w:rPr>
            </w:pPr>
          </w:p>
        </w:tc>
        <w:tc>
          <w:tcPr>
            <w:tcW w:w="3969" w:type="dxa"/>
            <w:vAlign w:val="center"/>
          </w:tcPr>
          <w:p w:rsidR="00691BF6" w:rsidRPr="008627DC" w:rsidRDefault="00691BF6" w:rsidP="00375484">
            <w:pPr>
              <w:jc w:val="both"/>
              <w:rPr>
                <w:b/>
                <w:noProof/>
              </w:rPr>
            </w:pPr>
          </w:p>
        </w:tc>
        <w:tc>
          <w:tcPr>
            <w:tcW w:w="1665" w:type="dxa"/>
            <w:vAlign w:val="center"/>
          </w:tcPr>
          <w:p w:rsidR="00BF4AF8" w:rsidRPr="00AE1407" w:rsidRDefault="00BF4AF8" w:rsidP="00375484">
            <w:pPr>
              <w:jc w:val="center"/>
              <w:rPr>
                <w:iCs/>
              </w:rPr>
            </w:pPr>
          </w:p>
        </w:tc>
      </w:tr>
      <w:tr w:rsidR="00BF4AF8" w:rsidRPr="00AE1407" w:rsidTr="00BF4AF8">
        <w:trPr>
          <w:trHeight w:val="848"/>
        </w:trPr>
        <w:tc>
          <w:tcPr>
            <w:tcW w:w="9618" w:type="dxa"/>
            <w:gridSpan w:val="5"/>
            <w:vAlign w:val="center"/>
          </w:tcPr>
          <w:p w:rsidR="000B66B9" w:rsidRDefault="00BF4AF8" w:rsidP="00BF4AF8">
            <w:pPr>
              <w:pStyle w:val="ListParagraph"/>
              <w:ind w:left="0" w:firstLine="48"/>
              <w:jc w:val="center"/>
              <w:rPr>
                <w:b/>
                <w:noProof/>
              </w:rPr>
            </w:pPr>
            <w:r w:rsidRPr="00955F85">
              <w:rPr>
                <w:b/>
                <w:noProof/>
              </w:rPr>
              <w:lastRenderedPageBreak/>
              <w:t>ДОДАТНИ УСЛОВИ ЗА УЧЕШЋЕ У ПОСТУПКУ ЈАВНЕ НАБАВКЕ</w:t>
            </w:r>
          </w:p>
          <w:p w:rsidR="00BF4AF8" w:rsidRPr="009C0932" w:rsidRDefault="00BF4AF8" w:rsidP="00BF4AF8">
            <w:pPr>
              <w:pStyle w:val="ListParagraph"/>
              <w:ind w:left="0" w:firstLine="48"/>
              <w:jc w:val="center"/>
              <w:rPr>
                <w:b/>
                <w:noProof/>
                <w:highlight w:val="yellow"/>
              </w:rPr>
            </w:pPr>
            <w:r w:rsidRPr="00955F85">
              <w:rPr>
                <w:b/>
                <w:noProof/>
              </w:rPr>
              <w:t xml:space="preserve"> ИЗ ЧЛАНА 76. ЗАКОНА</w:t>
            </w:r>
          </w:p>
        </w:tc>
      </w:tr>
      <w:tr w:rsidR="00B416B4" w:rsidRPr="007A5826" w:rsidTr="00C433C0">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B416B4" w:rsidRPr="00F0699F" w:rsidRDefault="00E77531" w:rsidP="009C0932">
            <w:pPr>
              <w:pStyle w:val="ListParagraph"/>
              <w:ind w:left="405"/>
              <w:jc w:val="center"/>
              <w:rPr>
                <w:noProof/>
              </w:rPr>
            </w:pPr>
            <w:r>
              <w:rPr>
                <w:noProof/>
              </w:rPr>
              <w:t>1</w:t>
            </w:r>
            <w:r w:rsidR="00C75E91" w:rsidRPr="00F0699F">
              <w:rPr>
                <w:noProof/>
              </w:rPr>
              <w:t>.</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C433C0" w:rsidRPr="00F0699F" w:rsidRDefault="00B416B4" w:rsidP="00C433C0">
            <w:pPr>
              <w:jc w:val="both"/>
            </w:pPr>
            <w:r w:rsidRPr="00F0699F">
              <w:rPr>
                <w:lang w:val="sr-Latn-CS"/>
              </w:rPr>
              <w:t>Да понуђач поседује</w:t>
            </w:r>
            <w:r w:rsidRPr="00F0699F">
              <w:t xml:space="preserve"> неопходан кадровски капацитет, тј. да има најмање једног радно ангажованог сервисера за опрему која је предмет понуде</w:t>
            </w:r>
            <w:r w:rsidR="006B1350" w:rsidRPr="00F0699F">
              <w:t>;</w:t>
            </w:r>
          </w:p>
          <w:p w:rsidR="00B416B4" w:rsidRPr="00F0699F" w:rsidRDefault="00B416B4" w:rsidP="00C433C0">
            <w:pPr>
              <w:jc w:val="both"/>
            </w:pP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8627DC" w:rsidRPr="00F0699F" w:rsidRDefault="00AD2C12" w:rsidP="00AD2C12">
            <w:pPr>
              <w:pStyle w:val="Default"/>
              <w:jc w:val="both"/>
              <w:rPr>
                <w:rFonts w:ascii="Times New Roman" w:hAnsi="Times New Roman" w:cs="Times New Roman"/>
                <w:b/>
                <w:iCs/>
                <w:color w:val="auto"/>
              </w:rPr>
            </w:pPr>
            <w:r w:rsidRPr="00F0699F">
              <w:rPr>
                <w:rFonts w:ascii="Times New Roman" w:hAnsi="Times New Roman" w:cs="Times New Roman"/>
                <w:iCs/>
                <w:color w:val="auto"/>
              </w:rPr>
              <w:t xml:space="preserve">Доказ за </w:t>
            </w:r>
            <w:r w:rsidRPr="00F0699F">
              <w:rPr>
                <w:rFonts w:ascii="Times New Roman" w:hAnsi="Times New Roman" w:cs="Times New Roman"/>
                <w:b/>
                <w:iCs/>
                <w:color w:val="auto"/>
              </w:rPr>
              <w:t>правна лица / предузетнике / физичка лица:</w:t>
            </w:r>
          </w:p>
          <w:p w:rsidR="00C433C0" w:rsidRPr="00F0699F" w:rsidRDefault="006B1350" w:rsidP="006B1350">
            <w:pPr>
              <w:jc w:val="both"/>
              <w:rPr>
                <w:iCs/>
              </w:rPr>
            </w:pPr>
            <w:r w:rsidRPr="00F0699F">
              <w:rPr>
                <w:iCs/>
              </w:rPr>
              <w:t xml:space="preserve">Изјава </w:t>
            </w:r>
            <w:r w:rsidR="00C433C0" w:rsidRPr="00F0699F">
              <w:rPr>
                <w:iCs/>
              </w:rPr>
              <w:t>под пуном материјалном и кривичном одговорношћу на меморандуму понуђача, оверена и потписана од стране одговорног лица, која садржи име, презиме и контакт телефон сервисера.</w:t>
            </w:r>
          </w:p>
          <w:p w:rsidR="006B1350" w:rsidRPr="00F0699F" w:rsidRDefault="006B1350" w:rsidP="006B1350">
            <w:pPr>
              <w:jc w:val="both"/>
              <w:rPr>
                <w:iCs/>
              </w:rPr>
            </w:pPr>
          </w:p>
          <w:p w:rsidR="006B1350" w:rsidRPr="00F0699F" w:rsidRDefault="006B1350" w:rsidP="006B1350">
            <w:pPr>
              <w:jc w:val="both"/>
            </w:pPr>
            <w:r w:rsidRPr="00F0699F">
              <w:t xml:space="preserve">Копија </w:t>
            </w:r>
            <w:r w:rsidRPr="00F0699F">
              <w:rPr>
                <w:lang w:val="sr-Latn-CS"/>
              </w:rPr>
              <w:t>М-А (стари М2) образц</w:t>
            </w:r>
            <w:r w:rsidRPr="00F0699F">
              <w:t>а</w:t>
            </w:r>
            <w:r w:rsidRPr="00F0699F">
              <w:rPr>
                <w:lang w:val="sr-Latn-CS"/>
              </w:rPr>
              <w:t xml:space="preserve"> за запослене, </w:t>
            </w:r>
            <w:r w:rsidRPr="00F0699F">
              <w:t xml:space="preserve">или </w:t>
            </w:r>
            <w:r w:rsidRPr="00F0699F">
              <w:rPr>
                <w:lang w:val="sr-Latn-CS"/>
              </w:rPr>
              <w:t>уговор о привременим и повременим пословима</w:t>
            </w:r>
            <w:r w:rsidRPr="00F0699F">
              <w:t>,</w:t>
            </w:r>
            <w:r w:rsidRPr="00F0699F">
              <w:rPr>
                <w:lang w:val="sr-Latn-CS"/>
              </w:rPr>
              <w:t xml:space="preserve"> или уговор о допунском раду, </w:t>
            </w:r>
            <w:r w:rsidRPr="00F0699F">
              <w:t xml:space="preserve">уговор о пословно техничкој сарадњи, </w:t>
            </w:r>
            <w:r w:rsidRPr="00F0699F">
              <w:rPr>
                <w:lang w:val="sr-Latn-CS"/>
              </w:rPr>
              <w:t xml:space="preserve">или други </w:t>
            </w:r>
            <w:r w:rsidRPr="00F0699F">
              <w:t>доказ</w:t>
            </w:r>
            <w:r w:rsidRPr="00F0699F">
              <w:rPr>
                <w:lang w:val="sr-Latn-CS"/>
              </w:rPr>
              <w:t xml:space="preserve"> о радном ангажовању </w:t>
            </w:r>
            <w:r w:rsidRPr="00F0699F">
              <w:t>сервисера</w:t>
            </w:r>
            <w:r w:rsidRPr="00F0699F">
              <w:rPr>
                <w:lang w:val="sr-Latn-CS"/>
              </w:rPr>
              <w:t>.</w:t>
            </w:r>
          </w:p>
        </w:tc>
      </w:tr>
    </w:tbl>
    <w:p w:rsidR="00C433C0" w:rsidRPr="006B1350" w:rsidRDefault="00C433C0" w:rsidP="006B1350">
      <w:pP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4"/>
        <w:gridCol w:w="222"/>
      </w:tblGrid>
      <w:tr w:rsidR="007B47CB" w:rsidRPr="005D54AD" w:rsidTr="00BB7CA5">
        <w:trPr>
          <w:jc w:val="center"/>
        </w:trPr>
        <w:tc>
          <w:tcPr>
            <w:tcW w:w="3088" w:type="dxa"/>
          </w:tcPr>
          <w:p w:rsidR="00BB7CA5" w:rsidRDefault="00BB7CA5" w:rsidP="00BB7CA5">
            <w:pPr>
              <w:pStyle w:val="ListParagraph"/>
              <w:numPr>
                <w:ilvl w:val="0"/>
                <w:numId w:val="1"/>
              </w:numPr>
              <w:ind w:left="405"/>
              <w:rPr>
                <w:noProof/>
              </w:rPr>
            </w:pPr>
            <w:r w:rsidRPr="009719A6">
              <w:rPr>
                <w:noProof/>
              </w:rPr>
              <w:t>Докази из тачака 2. и 3. не могу бити старији од два месеца пре отварања понуда.</w:t>
            </w:r>
          </w:p>
          <w:p w:rsidR="00BB7CA5" w:rsidRPr="0097632F" w:rsidRDefault="00BB7CA5" w:rsidP="00BB7CA5">
            <w:pPr>
              <w:pStyle w:val="ListParagraph"/>
              <w:ind w:left="405"/>
              <w:rPr>
                <w:noProof/>
              </w:rPr>
            </w:pPr>
          </w:p>
          <w:p w:rsidR="00BB7CA5" w:rsidRPr="00883DA0" w:rsidRDefault="00BB7CA5" w:rsidP="00BB7CA5">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BB7CA5" w:rsidRPr="0097632F" w:rsidRDefault="00BB7CA5" w:rsidP="008627DC">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BB7CA5" w:rsidRDefault="00BB7CA5" w:rsidP="00BB7CA5">
            <w:pPr>
              <w:pStyle w:val="ListParagraph"/>
              <w:numPr>
                <w:ilvl w:val="0"/>
                <w:numId w:val="1"/>
              </w:numPr>
              <w:ind w:left="405"/>
              <w:jc w:val="both"/>
              <w:rPr>
                <w:noProof/>
              </w:rPr>
            </w:pPr>
            <w:r w:rsidRPr="00867FF6">
              <w:t>ИСПУЊЕНОСТ УСЛОВА понуђач попуњава са ДА или НЕ.</w:t>
            </w:r>
          </w:p>
          <w:p w:rsidR="00BB7CA5" w:rsidRPr="00B44EEE" w:rsidRDefault="00BB7CA5" w:rsidP="00BB7CA5">
            <w:pPr>
              <w:pStyle w:val="ListParagraph"/>
              <w:ind w:left="405"/>
              <w:jc w:val="both"/>
              <w:rPr>
                <w:noProof/>
              </w:rPr>
            </w:pPr>
          </w:p>
          <w:p w:rsidR="00BB7CA5" w:rsidRDefault="00BB7CA5" w:rsidP="00BB7CA5">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BB7CA5" w:rsidRDefault="00BB7CA5" w:rsidP="00BB7CA5">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BB7CA5" w:rsidRDefault="00BB7CA5" w:rsidP="00BB7CA5">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B7CA5" w:rsidRPr="00494DF0" w:rsidRDefault="00BB7CA5" w:rsidP="00BB7CA5">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BB7CA5" w:rsidRDefault="00BB7CA5" w:rsidP="00BB7CA5">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BB7CA5" w:rsidRDefault="00BB7CA5" w:rsidP="00BB7CA5">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BB7CA5" w:rsidRDefault="00BB7CA5" w:rsidP="00BB7CA5">
            <w:pPr>
              <w:pStyle w:val="ListParagraph"/>
              <w:tabs>
                <w:tab w:val="left" w:pos="680"/>
              </w:tabs>
              <w:ind w:left="360"/>
              <w:jc w:val="both"/>
              <w:rPr>
                <w:bCs/>
                <w:u w:val="single"/>
                <w:lang w:val="sr-Cyrl-CS"/>
              </w:rPr>
            </w:pPr>
          </w:p>
          <w:p w:rsidR="00BB7CA5" w:rsidRDefault="00BB7CA5" w:rsidP="00BB7CA5">
            <w:pPr>
              <w:pStyle w:val="ListParagraph"/>
              <w:numPr>
                <w:ilvl w:val="0"/>
                <w:numId w:val="1"/>
              </w:numPr>
              <w:jc w:val="both"/>
            </w:pPr>
            <w: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lastRenderedPageBreak/>
              <w:t>уређује електронски документ.</w:t>
            </w:r>
          </w:p>
          <w:p w:rsidR="00BB7CA5" w:rsidRDefault="00BB7CA5" w:rsidP="00BB7CA5">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7CA5" w:rsidRPr="00E152EF" w:rsidRDefault="00BB7CA5" w:rsidP="00BB7CA5">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B7CA5" w:rsidRDefault="00BB7CA5" w:rsidP="00BB7CA5">
            <w:pPr>
              <w:pStyle w:val="ListParagraph"/>
              <w:tabs>
                <w:tab w:val="left" w:pos="680"/>
              </w:tabs>
              <w:ind w:left="360"/>
              <w:jc w:val="both"/>
              <w:rPr>
                <w:rFonts w:eastAsia="TimesNewRomanPSMT"/>
                <w:b/>
                <w:bCs/>
              </w:rPr>
            </w:pPr>
          </w:p>
          <w:p w:rsidR="00BB7CA5" w:rsidRDefault="00BB7CA5" w:rsidP="00BB7CA5">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B7CA5" w:rsidRDefault="00BB7CA5" w:rsidP="00BB7CA5">
            <w:pPr>
              <w:pStyle w:val="ListParagraph"/>
              <w:ind w:left="405"/>
              <w:jc w:val="both"/>
              <w:rPr>
                <w:bCs/>
                <w:iCs/>
                <w:lang w:val="sr-Cyrl-CS"/>
              </w:rPr>
            </w:pPr>
            <w:r>
              <w:rPr>
                <w:bCs/>
                <w:iCs/>
                <w:lang w:val="sr-Cyrl-CS"/>
              </w:rPr>
              <w:t>Додатне услове група понуђача испуњава заједно.</w:t>
            </w:r>
          </w:p>
          <w:p w:rsidR="00BB7CA5" w:rsidRDefault="00BB7CA5" w:rsidP="00BB7CA5">
            <w:pPr>
              <w:pStyle w:val="ListParagraph"/>
              <w:ind w:left="405"/>
              <w:jc w:val="both"/>
              <w:rPr>
                <w:bCs/>
                <w:iCs/>
                <w:lang w:val="sr-Cyrl-CS"/>
              </w:rPr>
            </w:pPr>
          </w:p>
          <w:p w:rsidR="00BB7CA5" w:rsidRDefault="00BB7CA5" w:rsidP="00BB7CA5">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B7CA5" w:rsidRDefault="00BB7CA5" w:rsidP="00BB7CA5">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B7CA5" w:rsidRPr="00C777EA" w:rsidRDefault="00BB7CA5" w:rsidP="00BB7CA5">
            <w:pPr>
              <w:tabs>
                <w:tab w:val="left" w:pos="680"/>
              </w:tabs>
              <w:jc w:val="both"/>
              <w:rPr>
                <w:rFonts w:eastAsia="TimesNewRomanPSMT"/>
                <w:bCs/>
              </w:rPr>
            </w:pPr>
          </w:p>
          <w:p w:rsidR="00BB7CA5" w:rsidRDefault="00BB7CA5" w:rsidP="00BB7CA5">
            <w:pPr>
              <w:pStyle w:val="ListParagraph"/>
              <w:tabs>
                <w:tab w:val="left" w:pos="680"/>
              </w:tabs>
              <w:ind w:left="0"/>
              <w:jc w:val="both"/>
              <w:rPr>
                <w:rFonts w:eastAsia="TimesNewRomanPSMT"/>
                <w:bCs/>
              </w:rPr>
            </w:pPr>
            <w:r>
              <w:rPr>
                <w:rFonts w:eastAsia="TimesNewRomanPSMT"/>
                <w:bCs/>
              </w:rPr>
              <w:t>Место: ___________________</w:t>
            </w:r>
          </w:p>
          <w:p w:rsidR="00BB7CA5" w:rsidRDefault="00BB7CA5" w:rsidP="00BB7CA5">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BB7CA5" w:rsidTr="008975EC">
              <w:tc>
                <w:tcPr>
                  <w:tcW w:w="3082" w:type="dxa"/>
                  <w:tcBorders>
                    <w:top w:val="nil"/>
                    <w:left w:val="nil"/>
                    <w:bottom w:val="single" w:sz="4" w:space="0" w:color="auto"/>
                    <w:right w:val="nil"/>
                  </w:tcBorders>
                </w:tcPr>
                <w:p w:rsidR="00BB7CA5" w:rsidRDefault="00BB7CA5" w:rsidP="008975EC">
                  <w:pPr>
                    <w:tabs>
                      <w:tab w:val="left" w:pos="680"/>
                    </w:tabs>
                    <w:jc w:val="both"/>
                    <w:rPr>
                      <w:rFonts w:eastAsia="TimesNewRomanPSMT"/>
                      <w:bCs/>
                    </w:rPr>
                  </w:pPr>
                </w:p>
                <w:p w:rsidR="00BB7CA5" w:rsidRDefault="00BB7CA5" w:rsidP="008975EC">
                  <w:pPr>
                    <w:tabs>
                      <w:tab w:val="left" w:pos="680"/>
                    </w:tabs>
                    <w:jc w:val="both"/>
                    <w:rPr>
                      <w:rFonts w:eastAsia="TimesNewRomanPSMT"/>
                      <w:bCs/>
                    </w:rPr>
                  </w:pPr>
                </w:p>
              </w:tc>
              <w:tc>
                <w:tcPr>
                  <w:tcW w:w="3076" w:type="dxa"/>
                </w:tcPr>
                <w:p w:rsidR="00BB7CA5" w:rsidRDefault="00BB7CA5" w:rsidP="008975EC">
                  <w:pPr>
                    <w:tabs>
                      <w:tab w:val="left" w:pos="680"/>
                    </w:tabs>
                    <w:jc w:val="both"/>
                    <w:rPr>
                      <w:rFonts w:eastAsia="TimesNewRomanPSMT"/>
                      <w:bCs/>
                    </w:rPr>
                  </w:pPr>
                </w:p>
              </w:tc>
              <w:tc>
                <w:tcPr>
                  <w:tcW w:w="2932" w:type="dxa"/>
                  <w:tcBorders>
                    <w:top w:val="nil"/>
                    <w:left w:val="nil"/>
                    <w:bottom w:val="single" w:sz="4" w:space="0" w:color="auto"/>
                    <w:right w:val="nil"/>
                  </w:tcBorders>
                </w:tcPr>
                <w:p w:rsidR="00BB7CA5" w:rsidRDefault="00BB7CA5" w:rsidP="008975EC">
                  <w:pPr>
                    <w:tabs>
                      <w:tab w:val="left" w:pos="680"/>
                    </w:tabs>
                    <w:jc w:val="both"/>
                    <w:rPr>
                      <w:rFonts w:eastAsia="TimesNewRomanPSMT"/>
                      <w:bCs/>
                    </w:rPr>
                  </w:pPr>
                </w:p>
              </w:tc>
            </w:tr>
            <w:tr w:rsidR="00BB7CA5" w:rsidTr="008975EC">
              <w:tc>
                <w:tcPr>
                  <w:tcW w:w="3082" w:type="dxa"/>
                  <w:tcBorders>
                    <w:top w:val="single" w:sz="4" w:space="0" w:color="auto"/>
                    <w:left w:val="nil"/>
                    <w:bottom w:val="nil"/>
                    <w:right w:val="nil"/>
                  </w:tcBorders>
                  <w:hideMark/>
                </w:tcPr>
                <w:p w:rsidR="00BB7CA5" w:rsidRDefault="00BB7CA5" w:rsidP="008975EC">
                  <w:pPr>
                    <w:jc w:val="center"/>
                    <w:rPr>
                      <w:noProof/>
                      <w:highlight w:val="yellow"/>
                    </w:rPr>
                  </w:pPr>
                  <w:r>
                    <w:rPr>
                      <w:noProof/>
                    </w:rPr>
                    <w:t>НАЗИВ ПОНУЂАЧА</w:t>
                  </w:r>
                </w:p>
              </w:tc>
              <w:tc>
                <w:tcPr>
                  <w:tcW w:w="3076" w:type="dxa"/>
                  <w:hideMark/>
                </w:tcPr>
                <w:p w:rsidR="00BB7CA5" w:rsidRDefault="00BB7CA5" w:rsidP="008975EC">
                  <w:pPr>
                    <w:jc w:val="center"/>
                    <w:rPr>
                      <w:noProof/>
                    </w:rPr>
                  </w:pPr>
                  <w:r>
                    <w:rPr>
                      <w:noProof/>
                    </w:rPr>
                    <w:t>М.П.</w:t>
                  </w:r>
                </w:p>
              </w:tc>
              <w:tc>
                <w:tcPr>
                  <w:tcW w:w="2932" w:type="dxa"/>
                  <w:tcBorders>
                    <w:top w:val="single" w:sz="4" w:space="0" w:color="auto"/>
                    <w:left w:val="nil"/>
                    <w:bottom w:val="nil"/>
                    <w:right w:val="nil"/>
                  </w:tcBorders>
                  <w:hideMark/>
                </w:tcPr>
                <w:p w:rsidR="00BB7CA5" w:rsidRDefault="00BB7CA5" w:rsidP="008975EC">
                  <w:pPr>
                    <w:jc w:val="center"/>
                    <w:rPr>
                      <w:noProof/>
                      <w:highlight w:val="yellow"/>
                    </w:rPr>
                  </w:pPr>
                  <w:r>
                    <w:rPr>
                      <w:noProof/>
                    </w:rPr>
                    <w:t>ПОТПИС ПОНУЂАЧА</w:t>
                  </w:r>
                </w:p>
              </w:tc>
            </w:tr>
          </w:tbl>
          <w:p w:rsidR="00BB7CA5" w:rsidRPr="00F370F2" w:rsidRDefault="00BB7CA5" w:rsidP="00375484">
            <w:pPr>
              <w:tabs>
                <w:tab w:val="left" w:pos="680"/>
              </w:tabs>
              <w:rPr>
                <w:rFonts w:eastAsia="TimesNewRomanPSMT"/>
                <w:bCs/>
              </w:rPr>
            </w:pPr>
          </w:p>
        </w:tc>
        <w:tc>
          <w:tcPr>
            <w:tcW w:w="3089" w:type="dxa"/>
          </w:tcPr>
          <w:p w:rsidR="007B47CB" w:rsidRPr="00EA5C7E" w:rsidRDefault="007B47CB" w:rsidP="00C6187B">
            <w:pPr>
              <w:tabs>
                <w:tab w:val="left" w:pos="680"/>
              </w:tabs>
              <w:jc w:val="center"/>
              <w:rPr>
                <w:rFonts w:eastAsia="TimesNewRomanPSMT"/>
                <w:bCs/>
              </w:rPr>
            </w:pPr>
          </w:p>
        </w:tc>
      </w:tr>
    </w:tbl>
    <w:p w:rsidR="00046D28" w:rsidRDefault="00046D28" w:rsidP="00046D28">
      <w:pPr>
        <w:pStyle w:val="Heading2"/>
        <w:ind w:left="360"/>
        <w:jc w:val="left"/>
        <w:rPr>
          <w:noProof/>
        </w:rPr>
      </w:pPr>
      <w:bookmarkStart w:id="20" w:name="_Toc364158546"/>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Default="00E77531" w:rsidP="00E77531">
      <w:pPr>
        <w:rPr>
          <w:lang w:val="sr-Latn-CS"/>
        </w:rPr>
      </w:pPr>
    </w:p>
    <w:p w:rsidR="00E77531" w:rsidRPr="00E77531" w:rsidRDefault="00E77531" w:rsidP="00E77531">
      <w:pPr>
        <w:rPr>
          <w:lang w:val="sr-Latn-CS"/>
        </w:rPr>
      </w:pPr>
    </w:p>
    <w:p w:rsidR="002D5B2C" w:rsidRPr="00EF6B5E" w:rsidRDefault="002D5B2C" w:rsidP="00E23F9F">
      <w:pPr>
        <w:pStyle w:val="Heading2"/>
        <w:numPr>
          <w:ilvl w:val="0"/>
          <w:numId w:val="4"/>
        </w:numPr>
        <w:rPr>
          <w:noProof/>
        </w:rPr>
      </w:pPr>
      <w:bookmarkStart w:id="21" w:name="_Toc498600152"/>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9C0932" w:rsidRPr="0084500F" w:rsidRDefault="009C0932" w:rsidP="009C093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C0932" w:rsidRPr="005131AC" w:rsidRDefault="009C0932" w:rsidP="009C0932">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C0932" w:rsidRPr="005131AC" w:rsidRDefault="009C0932" w:rsidP="009C0932">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C0932" w:rsidRPr="00EC12C4" w:rsidRDefault="009C0932" w:rsidP="009C0932">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0932" w:rsidRDefault="009C0932" w:rsidP="009C0932">
      <w:pPr>
        <w:autoSpaceDE w:val="0"/>
        <w:autoSpaceDN w:val="0"/>
        <w:adjustRightInd w:val="0"/>
        <w:jc w:val="both"/>
        <w:rPr>
          <w:rFonts w:eastAsia="TimesNewRomanPSMT"/>
          <w:bCs/>
          <w:highlight w:val="green"/>
        </w:rPr>
      </w:pPr>
    </w:p>
    <w:p w:rsidR="009C0932" w:rsidRPr="00E71BEB" w:rsidRDefault="009C0932" w:rsidP="009C093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C62411">
        <w:rPr>
          <w:rFonts w:eastAsia="TimesNewRomanPS-BoldMT"/>
          <w:b/>
          <w:bCs/>
        </w:rPr>
        <w:t>навођење предмета набавке и</w:t>
      </w:r>
      <w:r w:rsidRPr="00E71BEB">
        <w:rPr>
          <w:rFonts w:eastAsia="TimesNewRomanPS-BoldMT"/>
          <w:b/>
          <w:bCs/>
        </w:rPr>
        <w:t xml:space="preserve"> редног броја</w:t>
      </w:r>
      <w:r w:rsidRPr="00D42BBA">
        <w:rPr>
          <w:rFonts w:eastAsia="TimesNewRomanPS-BoldMT"/>
          <w:b/>
          <w:bCs/>
        </w:rPr>
        <w:t xml:space="preserve"> набавке</w:t>
      </w:r>
      <w:r w:rsidR="00C62411">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C0932" w:rsidRPr="005131AC" w:rsidRDefault="009C0932" w:rsidP="009C0932">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C0932" w:rsidRPr="005131AC" w:rsidRDefault="009C0932" w:rsidP="009C0932">
      <w:pPr>
        <w:autoSpaceDE w:val="0"/>
        <w:autoSpaceDN w:val="0"/>
        <w:adjustRightInd w:val="0"/>
        <w:jc w:val="both"/>
      </w:pPr>
    </w:p>
    <w:p w:rsidR="009C0932" w:rsidRPr="005131AC" w:rsidRDefault="009C0932" w:rsidP="009C0932">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C0932" w:rsidRDefault="009C0932" w:rsidP="009C0932">
      <w:pPr>
        <w:autoSpaceDE w:val="0"/>
        <w:autoSpaceDN w:val="0"/>
        <w:adjustRightInd w:val="0"/>
        <w:jc w:val="both"/>
        <w:rPr>
          <w:highlight w:val="green"/>
        </w:rPr>
      </w:pPr>
    </w:p>
    <w:p w:rsidR="009C0932" w:rsidRPr="00EC12C4" w:rsidRDefault="009C0932" w:rsidP="009C0932">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C0932" w:rsidRPr="00EC12C4" w:rsidRDefault="009C0932" w:rsidP="009C0932">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0932" w:rsidRDefault="009C0932" w:rsidP="009C0932">
      <w:pPr>
        <w:jc w:val="both"/>
        <w:rPr>
          <w:rFonts w:eastAsia="TimesNewRomanPSMT"/>
          <w:bCs/>
          <w:highlight w:val="green"/>
        </w:rPr>
      </w:pPr>
    </w:p>
    <w:p w:rsidR="009C0932" w:rsidRDefault="009C0932" w:rsidP="009C0932">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C0932" w:rsidRPr="00C9254E" w:rsidRDefault="009C0932" w:rsidP="009C0932">
      <w:pPr>
        <w:autoSpaceDE w:val="0"/>
        <w:autoSpaceDN w:val="0"/>
        <w:adjustRightInd w:val="0"/>
        <w:jc w:val="both"/>
        <w:rPr>
          <w:b/>
        </w:rPr>
      </w:pPr>
    </w:p>
    <w:p w:rsidR="009C0932" w:rsidRPr="00F24159" w:rsidRDefault="009C0932" w:rsidP="009C0932">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C62411">
        <w:rPr>
          <w:noProof/>
        </w:rPr>
        <w:t>ни</w:t>
      </w:r>
      <w:r w:rsidRPr="00B65266">
        <w:rPr>
          <w:noProof/>
          <w:lang w:val="en-US"/>
        </w:rPr>
        <w:t>je</w:t>
      </w:r>
      <w:r w:rsidRPr="00B65266">
        <w:rPr>
          <w:noProof/>
        </w:rPr>
        <w:t xml:space="preserve"> обликован по партијама.</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Default="009C568A" w:rsidP="00A14830">
      <w:pPr>
        <w:jc w:val="both"/>
        <w:rPr>
          <w:highlight w:val="green"/>
        </w:rPr>
      </w:pPr>
    </w:p>
    <w:p w:rsidR="00C62411" w:rsidRDefault="00C62411" w:rsidP="00A14830">
      <w:pPr>
        <w:jc w:val="both"/>
        <w:rPr>
          <w:highlight w:val="green"/>
        </w:rPr>
      </w:pPr>
    </w:p>
    <w:p w:rsidR="00C62411" w:rsidRPr="00C62411" w:rsidRDefault="00C62411"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C62411">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F0184C" w:rsidRDefault="00F0184C" w:rsidP="00A14830">
      <w:pPr>
        <w:jc w:val="both"/>
      </w:pPr>
    </w:p>
    <w:p w:rsidR="00C62411" w:rsidRDefault="00C62411" w:rsidP="00A14830">
      <w:pPr>
        <w:jc w:val="both"/>
      </w:pPr>
    </w:p>
    <w:p w:rsidR="00C62411" w:rsidRPr="00C62411" w:rsidRDefault="00C62411"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E23F9F">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E23F9F">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287417" w:rsidRDefault="00A14830" w:rsidP="00A14830">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BB1F79" w:rsidRPr="00F0699F" w:rsidRDefault="00BB1F79" w:rsidP="00BB1F79">
      <w:pPr>
        <w:jc w:val="both"/>
        <w:rPr>
          <w:iCs/>
          <w:noProof/>
          <w:lang w:val="sr-Cyrl-CS"/>
        </w:rPr>
      </w:pPr>
      <w:r w:rsidRPr="000B66B9">
        <w:rPr>
          <w:iCs/>
          <w:noProof/>
          <w:lang w:val="sr-Cyrl-CS"/>
        </w:rPr>
        <w:t xml:space="preserve">Наручилац захтева одложено плаћање </w:t>
      </w:r>
      <w:r w:rsidR="00046D28">
        <w:rPr>
          <w:iCs/>
          <w:noProof/>
          <w:lang w:val="sr-Cyrl-CS"/>
        </w:rPr>
        <w:t>у</w:t>
      </w:r>
      <w:r w:rsidRPr="000B66B9">
        <w:rPr>
          <w:iCs/>
          <w:noProof/>
          <w:lang w:val="sr-Cyrl-CS"/>
        </w:rPr>
        <w:t xml:space="preserve"> рок</w:t>
      </w:r>
      <w:r w:rsidR="00046D28">
        <w:rPr>
          <w:iCs/>
          <w:noProof/>
          <w:lang w:val="sr-Cyrl-CS"/>
        </w:rPr>
        <w:t>у</w:t>
      </w:r>
      <w:r w:rsidRPr="000B66B9">
        <w:rPr>
          <w:iCs/>
          <w:noProof/>
          <w:lang w:val="sr-Cyrl-CS"/>
        </w:rPr>
        <w:t xml:space="preserve"> од </w:t>
      </w:r>
      <w:r w:rsidR="00B22783">
        <w:rPr>
          <w:iCs/>
          <w:noProof/>
          <w:lang w:val="sr-Latn-RS"/>
        </w:rPr>
        <w:t>15</w:t>
      </w:r>
      <w:r w:rsidRPr="000B66B9">
        <w:rPr>
          <w:iCs/>
          <w:noProof/>
          <w:lang w:val="sr-Cyrl-CS"/>
        </w:rPr>
        <w:t xml:space="preserve"> дана рачунајући од дана коначне</w:t>
      </w:r>
      <w:r w:rsidRPr="00F0699F">
        <w:rPr>
          <w:iCs/>
          <w:noProof/>
          <w:lang w:val="sr-Cyrl-CS"/>
        </w:rPr>
        <w:t xml:space="preserve"> испоруке предметне опреме, а на основу запримљеног исправног рачуна са припадајућом документацијом.</w:t>
      </w:r>
    </w:p>
    <w:p w:rsidR="00BB1F79" w:rsidRPr="00F0699F" w:rsidRDefault="00BB1F79" w:rsidP="00BB1F79">
      <w:pPr>
        <w:jc w:val="both"/>
        <w:rPr>
          <w:iCs/>
          <w:noProof/>
          <w:lang w:val="sr-Cyrl-CS"/>
        </w:rPr>
      </w:pPr>
      <w:r w:rsidRPr="00F0699F">
        <w:rPr>
          <w:iCs/>
          <w:noProof/>
          <w:lang w:val="sr-Cyrl-CS"/>
        </w:rPr>
        <w:t>Плаћање се врши уплатом на рачун понуђача.</w:t>
      </w:r>
    </w:p>
    <w:p w:rsidR="00BB1F79" w:rsidRPr="00D97B25" w:rsidRDefault="00BB1F79" w:rsidP="00BB1F79">
      <w:pPr>
        <w:jc w:val="both"/>
        <w:rPr>
          <w:b/>
          <w:bCs/>
          <w:i/>
          <w:iCs/>
        </w:rPr>
      </w:pPr>
      <w:r w:rsidRPr="00F0699F">
        <w:rPr>
          <w:iCs/>
        </w:rPr>
        <w:t>Понуђачу није дозвољено да захтева аванс.</w:t>
      </w:r>
    </w:p>
    <w:p w:rsidR="00A14830" w:rsidRPr="00E45538" w:rsidRDefault="00A14830" w:rsidP="00A14830">
      <w:pPr>
        <w:jc w:val="both"/>
        <w:rPr>
          <w:b/>
          <w:bCs/>
          <w:i/>
          <w:iCs/>
          <w:highlight w:val="green"/>
          <w:lang w:val="sr-Cyrl-CS"/>
        </w:rPr>
      </w:pPr>
    </w:p>
    <w:p w:rsidR="00A14830" w:rsidRPr="00287417" w:rsidRDefault="00A14830" w:rsidP="00A14830">
      <w:pPr>
        <w:jc w:val="both"/>
        <w:rPr>
          <w:b/>
          <w:iCs/>
        </w:rPr>
      </w:pPr>
      <w:r w:rsidRPr="00287417">
        <w:rPr>
          <w:b/>
          <w:bCs/>
          <w:iCs/>
        </w:rPr>
        <w:t xml:space="preserve">9.2. </w:t>
      </w:r>
      <w:r w:rsidRPr="00287417">
        <w:rPr>
          <w:b/>
          <w:iCs/>
          <w:u w:val="single"/>
        </w:rPr>
        <w:t>Захтеви у погледу гарантног рока</w:t>
      </w:r>
    </w:p>
    <w:p w:rsidR="00FF616A" w:rsidRDefault="00B416B4" w:rsidP="00B416B4">
      <w:pPr>
        <w:jc w:val="both"/>
        <w:rPr>
          <w:bCs/>
          <w:iCs/>
          <w:lang w:val="sr-Latn-RS"/>
        </w:rPr>
      </w:pPr>
      <w:r w:rsidRPr="00215453">
        <w:rPr>
          <w:iCs/>
          <w:lang w:val="sr-Cyrl-CS"/>
        </w:rPr>
        <w:t xml:space="preserve">Наручилац захтева да гарантни рок на исправно функционисање </w:t>
      </w:r>
      <w:r w:rsidR="00C62411">
        <w:rPr>
          <w:iCs/>
          <w:lang w:val="sr-Cyrl-CS"/>
        </w:rPr>
        <w:t>предметне опреме</w:t>
      </w:r>
      <w:r w:rsidR="006B1350">
        <w:rPr>
          <w:iCs/>
          <w:lang w:val="sr-Cyrl-CS"/>
        </w:rPr>
        <w:t xml:space="preserve"> </w:t>
      </w:r>
      <w:r w:rsidRPr="00215453">
        <w:rPr>
          <w:iCs/>
          <w:lang w:val="sr-Cyrl-CS"/>
        </w:rPr>
        <w:t xml:space="preserve">буде </w:t>
      </w:r>
      <w:r w:rsidRPr="008C0B49">
        <w:rPr>
          <w:bCs/>
          <w:iCs/>
          <w:lang w:val="sr-Cyrl-CS"/>
        </w:rPr>
        <w:t>минимално</w:t>
      </w:r>
      <w:r w:rsidRPr="008C0B49">
        <w:rPr>
          <w:bCs/>
          <w:iCs/>
          <w:lang w:val="en-US"/>
        </w:rPr>
        <w:t xml:space="preserve"> </w:t>
      </w:r>
      <w:r w:rsidRPr="008C0B49">
        <w:rPr>
          <w:bCs/>
          <w:iCs/>
        </w:rPr>
        <w:t xml:space="preserve">24 </w:t>
      </w:r>
      <w:r w:rsidRPr="008C0B49">
        <w:rPr>
          <w:bCs/>
          <w:iCs/>
          <w:lang w:val="sr-Cyrl-CS"/>
        </w:rPr>
        <w:t>месец</w:t>
      </w:r>
      <w:r w:rsidRPr="008C0B49">
        <w:rPr>
          <w:bCs/>
          <w:iCs/>
        </w:rPr>
        <w:t>и</w:t>
      </w:r>
      <w:r w:rsidRPr="00215453">
        <w:rPr>
          <w:bCs/>
          <w:iCs/>
        </w:rPr>
        <w:t xml:space="preserve"> </w:t>
      </w:r>
      <w:r w:rsidRPr="00215453">
        <w:rPr>
          <w:bCs/>
          <w:iCs/>
          <w:lang w:val="sr-Cyrl-CS"/>
        </w:rPr>
        <w:t>од дана испоруке</w:t>
      </w:r>
      <w:r w:rsidR="00FF616A">
        <w:rPr>
          <w:bCs/>
          <w:iCs/>
          <w:lang w:val="sr-Latn-RS"/>
        </w:rPr>
        <w:t>.</w:t>
      </w:r>
    </w:p>
    <w:p w:rsidR="00B416B4" w:rsidRDefault="00B416B4" w:rsidP="00B416B4">
      <w:pPr>
        <w:jc w:val="both"/>
        <w:rPr>
          <w:noProof/>
          <w:lang w:val="sr-Latn-CS"/>
        </w:rPr>
      </w:pPr>
      <w:r w:rsidRPr="00215453">
        <w:rPr>
          <w:noProof/>
        </w:rPr>
        <w:t>Гарантни рок мора</w:t>
      </w:r>
      <w:r w:rsidRPr="00215453">
        <w:rPr>
          <w:noProof/>
          <w:lang w:val="sr-Latn-CS"/>
        </w:rPr>
        <w:t xml:space="preserve"> </w:t>
      </w:r>
      <w:r w:rsidRPr="00215453">
        <w:rPr>
          <w:noProof/>
        </w:rPr>
        <w:t>бити</w:t>
      </w:r>
      <w:r w:rsidRPr="00215453">
        <w:rPr>
          <w:noProof/>
          <w:lang w:val="sr-Latn-CS"/>
        </w:rPr>
        <w:t xml:space="preserve"> </w:t>
      </w:r>
      <w:r w:rsidRPr="00215453">
        <w:rPr>
          <w:noProof/>
        </w:rPr>
        <w:t>изражен</w:t>
      </w:r>
      <w:r w:rsidRPr="00215453">
        <w:rPr>
          <w:noProof/>
          <w:lang w:val="sr-Latn-CS"/>
        </w:rPr>
        <w:t xml:space="preserve"> </w:t>
      </w:r>
      <w:r w:rsidRPr="00215453">
        <w:rPr>
          <w:noProof/>
        </w:rPr>
        <w:t>у</w:t>
      </w:r>
      <w:r w:rsidRPr="00215453">
        <w:rPr>
          <w:noProof/>
          <w:lang w:val="sr-Latn-CS"/>
        </w:rPr>
        <w:t xml:space="preserve"> </w:t>
      </w:r>
      <w:r w:rsidRPr="00215453">
        <w:rPr>
          <w:noProof/>
        </w:rPr>
        <w:t>месецима као</w:t>
      </w:r>
      <w:r w:rsidRPr="00215453">
        <w:rPr>
          <w:noProof/>
          <w:lang w:val="sr-Latn-CS"/>
        </w:rPr>
        <w:t xml:space="preserve"> </w:t>
      </w:r>
      <w:r w:rsidRPr="00215453">
        <w:rPr>
          <w:noProof/>
        </w:rPr>
        <w:t>целом</w:t>
      </w:r>
      <w:r w:rsidRPr="00215453">
        <w:rPr>
          <w:noProof/>
          <w:lang w:val="sr-Latn-CS"/>
        </w:rPr>
        <w:t xml:space="preserve"> </w:t>
      </w:r>
      <w:r w:rsidRPr="00215453">
        <w:rPr>
          <w:noProof/>
        </w:rPr>
        <w:t>броју</w:t>
      </w:r>
      <w:r w:rsidRPr="00215453">
        <w:rPr>
          <w:noProof/>
          <w:lang w:val="sr-Latn-CS"/>
        </w:rPr>
        <w:t xml:space="preserve">, </w:t>
      </w:r>
      <w:r w:rsidRPr="00215453">
        <w:rPr>
          <w:noProof/>
        </w:rPr>
        <w:t>и</w:t>
      </w:r>
      <w:r w:rsidRPr="00215453">
        <w:rPr>
          <w:noProof/>
          <w:lang w:val="sr-Latn-CS"/>
        </w:rPr>
        <w:t xml:space="preserve"> </w:t>
      </w:r>
      <w:r w:rsidRPr="00215453">
        <w:rPr>
          <w:noProof/>
        </w:rPr>
        <w:t>не</w:t>
      </w:r>
      <w:r w:rsidRPr="00215453">
        <w:rPr>
          <w:noProof/>
          <w:lang w:val="sr-Latn-CS"/>
        </w:rPr>
        <w:t xml:space="preserve"> </w:t>
      </w:r>
      <w:r w:rsidRPr="00215453">
        <w:rPr>
          <w:noProof/>
        </w:rPr>
        <w:t>може</w:t>
      </w:r>
      <w:r w:rsidRPr="00215453">
        <w:rPr>
          <w:noProof/>
          <w:lang w:val="sr-Latn-CS"/>
        </w:rPr>
        <w:t xml:space="preserve"> </w:t>
      </w:r>
      <w:r w:rsidRPr="00215453">
        <w:rPr>
          <w:noProof/>
        </w:rPr>
        <w:t>се</w:t>
      </w:r>
      <w:r w:rsidRPr="00215453">
        <w:rPr>
          <w:noProof/>
          <w:lang w:val="sr-Latn-CS"/>
        </w:rPr>
        <w:t xml:space="preserve"> </w:t>
      </w:r>
      <w:r w:rsidRPr="00215453">
        <w:rPr>
          <w:noProof/>
        </w:rPr>
        <w:t>изражавати</w:t>
      </w:r>
      <w:r w:rsidRPr="00215453">
        <w:rPr>
          <w:noProof/>
          <w:lang w:val="sr-Latn-CS"/>
        </w:rPr>
        <w:t xml:space="preserve"> </w:t>
      </w:r>
      <w:r w:rsidRPr="00215453">
        <w:rPr>
          <w:noProof/>
        </w:rPr>
        <w:t>у</w:t>
      </w:r>
      <w:r w:rsidRPr="00215453">
        <w:rPr>
          <w:noProof/>
          <w:lang w:val="sr-Latn-CS"/>
        </w:rPr>
        <w:t xml:space="preserve"> </w:t>
      </w:r>
      <w:r w:rsidRPr="00215453">
        <w:rPr>
          <w:noProof/>
        </w:rPr>
        <w:t>децималама</w:t>
      </w:r>
      <w:r w:rsidRPr="00215453">
        <w:rPr>
          <w:noProof/>
          <w:lang w:val="sr-Latn-CS"/>
        </w:rPr>
        <w:t xml:space="preserve"> </w:t>
      </w:r>
      <w:r w:rsidRPr="00215453">
        <w:rPr>
          <w:noProof/>
        </w:rPr>
        <w:t>или</w:t>
      </w:r>
      <w:r w:rsidRPr="00215453">
        <w:rPr>
          <w:noProof/>
          <w:lang w:val="sr-Latn-CS"/>
        </w:rPr>
        <w:t xml:space="preserve"> </w:t>
      </w:r>
      <w:r w:rsidRPr="00215453">
        <w:rPr>
          <w:noProof/>
        </w:rPr>
        <w:t>другим</w:t>
      </w:r>
      <w:r w:rsidRPr="00215453">
        <w:rPr>
          <w:noProof/>
          <w:lang w:val="sr-Latn-CS"/>
        </w:rPr>
        <w:t xml:space="preserve"> </w:t>
      </w:r>
      <w:r w:rsidRPr="00215453">
        <w:rPr>
          <w:noProof/>
        </w:rPr>
        <w:t>јединицама</w:t>
      </w:r>
      <w:r w:rsidRPr="00215453">
        <w:rPr>
          <w:noProof/>
          <w:lang w:val="sr-Latn-CS"/>
        </w:rPr>
        <w:t xml:space="preserve"> </w:t>
      </w:r>
      <w:r w:rsidRPr="00215453">
        <w:rPr>
          <w:noProof/>
        </w:rPr>
        <w:t>за</w:t>
      </w:r>
      <w:r w:rsidRPr="00215453">
        <w:rPr>
          <w:noProof/>
          <w:lang w:val="sr-Latn-CS"/>
        </w:rPr>
        <w:t xml:space="preserve"> </w:t>
      </w:r>
      <w:r w:rsidRPr="00215453">
        <w:rPr>
          <w:noProof/>
        </w:rPr>
        <w:t>мерење</w:t>
      </w:r>
      <w:r w:rsidRPr="00215453">
        <w:rPr>
          <w:noProof/>
          <w:lang w:val="sr-Latn-CS"/>
        </w:rPr>
        <w:t xml:space="preserve"> </w:t>
      </w:r>
      <w:r w:rsidRPr="00215453">
        <w:rPr>
          <w:noProof/>
        </w:rPr>
        <w:t>времена</w:t>
      </w:r>
      <w:r w:rsidRPr="00215453">
        <w:rPr>
          <w:noProof/>
          <w:lang w:val="sr-Latn-CS"/>
        </w:rPr>
        <w:t>.</w:t>
      </w:r>
    </w:p>
    <w:p w:rsidR="00B22783" w:rsidRPr="00B22783" w:rsidRDefault="00B22783" w:rsidP="00B416B4">
      <w:pPr>
        <w:jc w:val="both"/>
        <w:rPr>
          <w:noProof/>
          <w:lang w:val="sr-Cyrl-RS"/>
        </w:rPr>
      </w:pPr>
      <w:r w:rsidRPr="00215453">
        <w:rPr>
          <w:iCs/>
          <w:lang w:val="sr-Cyrl-CS"/>
        </w:rPr>
        <w:t xml:space="preserve">Наручилац </w:t>
      </w:r>
      <w:r>
        <w:rPr>
          <w:iCs/>
          <w:lang w:val="sr-Cyrl-CS"/>
        </w:rPr>
        <w:t xml:space="preserve">такође </w:t>
      </w:r>
      <w:r w:rsidRPr="00215453">
        <w:rPr>
          <w:iCs/>
          <w:lang w:val="sr-Cyrl-CS"/>
        </w:rPr>
        <w:t>захтева</w:t>
      </w:r>
      <w:r>
        <w:rPr>
          <w:iCs/>
          <w:lang w:val="sr-Cyrl-CS"/>
        </w:rPr>
        <w:t xml:space="preserve"> да се понуђач, тј. изабрани добављач обавезује да ће обезбедити сервис и потребне резервне делове у периоду од најмање 5 година након истека гарантног рока, односно најмање 7 година од дана испоруке.</w:t>
      </w:r>
    </w:p>
    <w:p w:rsidR="004059B4" w:rsidRPr="00215453" w:rsidRDefault="004059B4" w:rsidP="00B416B4">
      <w:pPr>
        <w:jc w:val="both"/>
        <w:rPr>
          <w:iCs/>
        </w:rPr>
      </w:pPr>
    </w:p>
    <w:p w:rsidR="00B416B4" w:rsidRDefault="00B22783" w:rsidP="00B416B4">
      <w:pPr>
        <w:jc w:val="both"/>
        <w:rPr>
          <w:noProof/>
        </w:rPr>
      </w:pPr>
      <w:r>
        <w:rPr>
          <w:iCs/>
          <w:lang w:val="sr-Cyrl-CS"/>
        </w:rPr>
        <w:t>Г</w:t>
      </w:r>
      <w:r w:rsidR="00B416B4" w:rsidRPr="00215453">
        <w:rPr>
          <w:iCs/>
          <w:lang w:val="sr-Cyrl-CS"/>
        </w:rPr>
        <w:t>арантн</w:t>
      </w:r>
      <w:r>
        <w:rPr>
          <w:iCs/>
          <w:lang w:val="sr-Cyrl-CS"/>
        </w:rPr>
        <w:t>и</w:t>
      </w:r>
      <w:r w:rsidR="00B416B4" w:rsidRPr="00215453">
        <w:rPr>
          <w:iCs/>
          <w:lang w:val="sr-Cyrl-CS"/>
        </w:rPr>
        <w:t xml:space="preserve"> период обухвата све интервенције: 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за које се утврди да су неисправни, и то без новчане накнаде за услуге, утрошени материјал и резервне делове, </w:t>
      </w:r>
      <w:r w:rsidR="00B416B4" w:rsidRPr="00215453">
        <w:rPr>
          <w:noProof/>
          <w:lang w:val="sr-Cyrl-CS"/>
        </w:rPr>
        <w:t>а најкасније у року од</w:t>
      </w:r>
      <w:r w:rsidR="00B416B4" w:rsidRPr="00215453">
        <w:rPr>
          <w:noProof/>
          <w:lang w:val="sr-Latn-CS"/>
        </w:rPr>
        <w:t xml:space="preserve"> 24 </w:t>
      </w:r>
      <w:r w:rsidR="00B416B4" w:rsidRPr="00215453">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00B416B4" w:rsidRPr="00215453">
        <w:rPr>
          <w:noProof/>
          <w:lang w:val="sr-Latn-CS"/>
        </w:rPr>
        <w:t>.</w:t>
      </w:r>
    </w:p>
    <w:p w:rsidR="0079204F" w:rsidRPr="003F6FE2" w:rsidRDefault="0079204F" w:rsidP="00A14830">
      <w:pPr>
        <w:jc w:val="both"/>
        <w:rPr>
          <w:iCs/>
          <w:highlight w:val="green"/>
          <w:lang w:val="sr-Cyrl-CS"/>
        </w:rPr>
      </w:pPr>
    </w:p>
    <w:p w:rsidR="00A14830" w:rsidRPr="00945BEA" w:rsidRDefault="00A14830" w:rsidP="00A14830">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B416B4" w:rsidRPr="00F0699F" w:rsidRDefault="00B416B4" w:rsidP="00B416B4">
      <w:pPr>
        <w:jc w:val="both"/>
        <w:rPr>
          <w:noProof/>
        </w:rPr>
      </w:pPr>
      <w:r w:rsidRPr="00F0699F">
        <w:rPr>
          <w:noProof/>
          <w:lang w:val="sr-Cyrl-CS"/>
        </w:rPr>
        <w:t>Наручилац захтева да опрему која је предмет овог уговора добављач испоручи</w:t>
      </w:r>
      <w:r w:rsidRPr="00D94A50">
        <w:rPr>
          <w:noProof/>
          <w:lang w:val="sr-Cyrl-CS"/>
        </w:rPr>
        <w:t xml:space="preserve"> у</w:t>
      </w:r>
      <w:r w:rsidRPr="00D94A50">
        <w:rPr>
          <w:noProof/>
          <w:lang w:val="sr-Latn-CS"/>
        </w:rPr>
        <w:t xml:space="preserve"> року </w:t>
      </w:r>
      <w:r w:rsidR="00945BEA" w:rsidRPr="00D94A50">
        <w:rPr>
          <w:noProof/>
          <w:lang w:val="sr-Cyrl-CS"/>
        </w:rPr>
        <w:t xml:space="preserve">од најдуже </w:t>
      </w:r>
      <w:r w:rsidR="00B22783">
        <w:rPr>
          <w:noProof/>
          <w:lang w:val="sr-Cyrl-CS"/>
        </w:rPr>
        <w:t xml:space="preserve">45 </w:t>
      </w:r>
      <w:r w:rsidR="00945BEA" w:rsidRPr="00D94A50">
        <w:rPr>
          <w:noProof/>
          <w:lang w:val="sr-Cyrl-CS"/>
        </w:rPr>
        <w:t xml:space="preserve">дана </w:t>
      </w:r>
      <w:r w:rsidRPr="00D94A50">
        <w:rPr>
          <w:noProof/>
          <w:lang w:val="sr-Cyrl-CS"/>
        </w:rPr>
        <w:t>од дана закључења уговора на основу овог поступка јавне набавке.</w:t>
      </w:r>
      <w:r w:rsidRPr="00F0699F">
        <w:rPr>
          <w:noProof/>
          <w:lang w:val="sr-Cyrl-CS"/>
        </w:rPr>
        <w:t xml:space="preserve"> </w:t>
      </w:r>
    </w:p>
    <w:p w:rsidR="00B416B4" w:rsidRPr="00F0699F" w:rsidRDefault="00B416B4" w:rsidP="00B416B4">
      <w:pPr>
        <w:jc w:val="both"/>
        <w:rPr>
          <w:noProof/>
          <w:lang w:val="sr-Cyrl-CS"/>
        </w:rPr>
      </w:pPr>
      <w:r w:rsidRPr="00F0699F">
        <w:rPr>
          <w:noProof/>
        </w:rPr>
        <w:lastRenderedPageBreak/>
        <w:t>Рок испоруке</w:t>
      </w:r>
      <w:r w:rsidRPr="00F0699F">
        <w:rPr>
          <w:noProof/>
          <w:lang w:val="sr-Latn-CS"/>
        </w:rPr>
        <w:t xml:space="preserve"> </w:t>
      </w:r>
      <w:r w:rsidRPr="00F0699F">
        <w:rPr>
          <w:noProof/>
        </w:rPr>
        <w:t>мора</w:t>
      </w:r>
      <w:r w:rsidRPr="00F0699F">
        <w:rPr>
          <w:noProof/>
          <w:lang w:val="sr-Latn-CS"/>
        </w:rPr>
        <w:t xml:space="preserve"> </w:t>
      </w:r>
      <w:r w:rsidRPr="00F0699F">
        <w:rPr>
          <w:noProof/>
        </w:rPr>
        <w:t>бити</w:t>
      </w:r>
      <w:r w:rsidRPr="00F0699F">
        <w:rPr>
          <w:noProof/>
          <w:lang w:val="sr-Latn-CS"/>
        </w:rPr>
        <w:t xml:space="preserve"> </w:t>
      </w:r>
      <w:r w:rsidRPr="00F0699F">
        <w:rPr>
          <w:noProof/>
        </w:rPr>
        <w:t>изражен</w:t>
      </w:r>
      <w:r w:rsidRPr="00F0699F">
        <w:rPr>
          <w:noProof/>
          <w:lang w:val="sr-Latn-CS"/>
        </w:rPr>
        <w:t xml:space="preserve"> </w:t>
      </w:r>
      <w:r w:rsidRPr="00F0699F">
        <w:rPr>
          <w:noProof/>
        </w:rPr>
        <w:t>у</w:t>
      </w:r>
      <w:r w:rsidRPr="00F0699F">
        <w:rPr>
          <w:noProof/>
          <w:lang w:val="sr-Latn-CS"/>
        </w:rPr>
        <w:t xml:space="preserve"> </w:t>
      </w:r>
      <w:r w:rsidRPr="00F0699F">
        <w:rPr>
          <w:noProof/>
        </w:rPr>
        <w:t>данима као</w:t>
      </w:r>
      <w:r w:rsidRPr="00F0699F">
        <w:rPr>
          <w:noProof/>
          <w:lang w:val="sr-Latn-CS"/>
        </w:rPr>
        <w:t xml:space="preserve"> </w:t>
      </w:r>
      <w:r w:rsidRPr="00F0699F">
        <w:rPr>
          <w:noProof/>
        </w:rPr>
        <w:t>целом</w:t>
      </w:r>
      <w:r w:rsidRPr="00F0699F">
        <w:rPr>
          <w:noProof/>
          <w:lang w:val="sr-Latn-CS"/>
        </w:rPr>
        <w:t xml:space="preserve"> </w:t>
      </w:r>
      <w:r w:rsidRPr="00F0699F">
        <w:rPr>
          <w:noProof/>
        </w:rPr>
        <w:t>броју</w:t>
      </w:r>
      <w:r w:rsidRPr="00F0699F">
        <w:rPr>
          <w:noProof/>
          <w:lang w:val="sr-Latn-CS"/>
        </w:rPr>
        <w:t xml:space="preserve">, </w:t>
      </w:r>
      <w:r w:rsidRPr="00F0699F">
        <w:rPr>
          <w:noProof/>
        </w:rPr>
        <w:t>и</w:t>
      </w:r>
      <w:r w:rsidRPr="00F0699F">
        <w:rPr>
          <w:noProof/>
          <w:lang w:val="sr-Latn-CS"/>
        </w:rPr>
        <w:t xml:space="preserve"> </w:t>
      </w:r>
      <w:r w:rsidRPr="00F0699F">
        <w:rPr>
          <w:noProof/>
        </w:rPr>
        <w:t>не</w:t>
      </w:r>
      <w:r w:rsidRPr="00F0699F">
        <w:rPr>
          <w:noProof/>
          <w:lang w:val="sr-Latn-CS"/>
        </w:rPr>
        <w:t xml:space="preserve"> </w:t>
      </w:r>
      <w:r w:rsidRPr="00F0699F">
        <w:rPr>
          <w:noProof/>
        </w:rPr>
        <w:t>може</w:t>
      </w:r>
      <w:r w:rsidRPr="00F0699F">
        <w:rPr>
          <w:noProof/>
          <w:lang w:val="sr-Latn-CS"/>
        </w:rPr>
        <w:t xml:space="preserve"> </w:t>
      </w:r>
      <w:r w:rsidRPr="00F0699F">
        <w:rPr>
          <w:noProof/>
        </w:rPr>
        <w:t>се</w:t>
      </w:r>
      <w:r w:rsidRPr="00F0699F">
        <w:rPr>
          <w:noProof/>
          <w:lang w:val="sr-Latn-CS"/>
        </w:rPr>
        <w:t xml:space="preserve"> </w:t>
      </w:r>
      <w:r w:rsidRPr="00F0699F">
        <w:rPr>
          <w:noProof/>
        </w:rPr>
        <w:t>изражавати</w:t>
      </w:r>
      <w:r w:rsidRPr="00F0699F">
        <w:rPr>
          <w:noProof/>
          <w:lang w:val="sr-Latn-CS"/>
        </w:rPr>
        <w:t xml:space="preserve"> </w:t>
      </w:r>
      <w:r w:rsidRPr="00F0699F">
        <w:rPr>
          <w:noProof/>
        </w:rPr>
        <w:t>у</w:t>
      </w:r>
      <w:r w:rsidRPr="00F0699F">
        <w:rPr>
          <w:noProof/>
          <w:lang w:val="sr-Latn-CS"/>
        </w:rPr>
        <w:t xml:space="preserve"> </w:t>
      </w:r>
      <w:r w:rsidRPr="00F0699F">
        <w:rPr>
          <w:noProof/>
        </w:rPr>
        <w:t>децималама</w:t>
      </w:r>
      <w:r w:rsidRPr="00F0699F">
        <w:rPr>
          <w:noProof/>
          <w:lang w:val="sr-Latn-CS"/>
        </w:rPr>
        <w:t xml:space="preserve"> </w:t>
      </w:r>
      <w:r w:rsidRPr="00F0699F">
        <w:rPr>
          <w:noProof/>
        </w:rPr>
        <w:t>или</w:t>
      </w:r>
      <w:r w:rsidRPr="00F0699F">
        <w:rPr>
          <w:noProof/>
          <w:lang w:val="sr-Latn-CS"/>
        </w:rPr>
        <w:t xml:space="preserve"> </w:t>
      </w:r>
      <w:r w:rsidRPr="00F0699F">
        <w:rPr>
          <w:noProof/>
        </w:rPr>
        <w:t>другим</w:t>
      </w:r>
      <w:r w:rsidRPr="00F0699F">
        <w:rPr>
          <w:noProof/>
          <w:lang w:val="sr-Latn-CS"/>
        </w:rPr>
        <w:t xml:space="preserve"> </w:t>
      </w:r>
      <w:r w:rsidRPr="00F0699F">
        <w:rPr>
          <w:noProof/>
        </w:rPr>
        <w:t>јединицама</w:t>
      </w:r>
      <w:r w:rsidRPr="00F0699F">
        <w:rPr>
          <w:noProof/>
          <w:lang w:val="sr-Latn-CS"/>
        </w:rPr>
        <w:t xml:space="preserve"> </w:t>
      </w:r>
      <w:r w:rsidRPr="00F0699F">
        <w:rPr>
          <w:noProof/>
        </w:rPr>
        <w:t>за</w:t>
      </w:r>
      <w:r w:rsidRPr="00F0699F">
        <w:rPr>
          <w:noProof/>
          <w:lang w:val="sr-Latn-CS"/>
        </w:rPr>
        <w:t xml:space="preserve"> </w:t>
      </w:r>
      <w:r w:rsidRPr="00F0699F">
        <w:rPr>
          <w:noProof/>
        </w:rPr>
        <w:t>мерење</w:t>
      </w:r>
      <w:r w:rsidRPr="00F0699F">
        <w:rPr>
          <w:noProof/>
          <w:lang w:val="sr-Latn-CS"/>
        </w:rPr>
        <w:t xml:space="preserve"> </w:t>
      </w:r>
      <w:r w:rsidRPr="00F0699F">
        <w:rPr>
          <w:noProof/>
        </w:rPr>
        <w:t>времена</w:t>
      </w:r>
      <w:r w:rsidRPr="00F0699F">
        <w:rPr>
          <w:noProof/>
          <w:lang w:val="sr-Latn-CS"/>
        </w:rPr>
        <w:t>.</w:t>
      </w:r>
      <w:r w:rsidRPr="00F0699F">
        <w:rPr>
          <w:noProof/>
        </w:rPr>
        <w:t xml:space="preserve"> </w:t>
      </w:r>
    </w:p>
    <w:p w:rsidR="00B416B4" w:rsidRPr="00FF74CE" w:rsidRDefault="00B416B4" w:rsidP="00B416B4">
      <w:pPr>
        <w:jc w:val="both"/>
        <w:rPr>
          <w:lang w:val="sr-Cyrl-CS"/>
        </w:rPr>
      </w:pPr>
      <w:r w:rsidRPr="00F0699F">
        <w:rPr>
          <w:iCs/>
          <w:lang w:val="sr-Cyrl-CS"/>
        </w:rPr>
        <w:t xml:space="preserve">Место испоруке </w:t>
      </w:r>
      <w:r w:rsidR="00C62411">
        <w:rPr>
          <w:iCs/>
          <w:lang w:val="sr-Cyrl-CS"/>
        </w:rPr>
        <w:t>предметне опреме</w:t>
      </w:r>
      <w:r w:rsidRPr="00F0699F">
        <w:rPr>
          <w:iCs/>
          <w:lang w:val="sr-Cyrl-CS"/>
        </w:rPr>
        <w:t xml:space="preserve"> </w:t>
      </w:r>
      <w:r w:rsidR="00C62411">
        <w:rPr>
          <w:iCs/>
          <w:lang w:val="sr-Cyrl-CS"/>
        </w:rPr>
        <w:t xml:space="preserve">је </w:t>
      </w:r>
      <w:r w:rsidR="00B22783">
        <w:rPr>
          <w:iCs/>
          <w:lang w:val="sr-Cyrl-CS"/>
        </w:rPr>
        <w:t xml:space="preserve">Одељење за нуклеарну медицину Центра за лабораторијску медицину </w:t>
      </w:r>
      <w:r w:rsidRPr="00F0699F">
        <w:rPr>
          <w:noProof/>
          <w:lang w:val="sr-Cyrl-CS"/>
        </w:rPr>
        <w:t>Клиничког центра Војводине</w:t>
      </w:r>
      <w:r w:rsidRPr="00F0699F">
        <w:rPr>
          <w:lang w:val="sr-Cyrl-CS"/>
        </w:rP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 xml:space="preserve">Понуђач који прихвати </w:t>
      </w:r>
      <w:r w:rsidR="00B22783">
        <w:rPr>
          <w:iCs/>
          <w:lang w:val="sr-Cyrl-RS"/>
        </w:rPr>
        <w:t xml:space="preserve">такав </w:t>
      </w:r>
      <w:r w:rsidRPr="00771C28">
        <w:rPr>
          <w:iCs/>
        </w:rPr>
        <w:t xml:space="preserve">захтев на може мењати </w:t>
      </w:r>
      <w:r w:rsidR="00B22783">
        <w:rPr>
          <w:iCs/>
          <w:lang w:val="sr-Cyrl-RS"/>
        </w:rPr>
        <w:t xml:space="preserve">своју </w:t>
      </w:r>
      <w:r w:rsidRPr="00771C28">
        <w:rPr>
          <w:iCs/>
        </w:rPr>
        <w:t>понуду</w:t>
      </w:r>
      <w:r w:rsidR="004F7BA3">
        <w:rPr>
          <w:iCs/>
        </w:rPr>
        <w:t>.</w:t>
      </w:r>
    </w:p>
    <w:p w:rsidR="00F0184C" w:rsidRPr="004F7BA3" w:rsidRDefault="00F0184C" w:rsidP="00A14830">
      <w:pPr>
        <w:jc w:val="both"/>
        <w:rPr>
          <w:iCs/>
        </w:rPr>
      </w:pPr>
    </w:p>
    <w:p w:rsidR="003E2B1D" w:rsidRPr="00BB7CA5" w:rsidRDefault="00A14830" w:rsidP="00A14830">
      <w:pPr>
        <w:jc w:val="both"/>
        <w:rPr>
          <w:b/>
          <w:u w:val="single"/>
        </w:rPr>
      </w:pPr>
      <w:r w:rsidRPr="00BB7CA5">
        <w:rPr>
          <w:b/>
        </w:rPr>
        <w:t xml:space="preserve">9.5. </w:t>
      </w:r>
      <w:r w:rsidRPr="00BB7CA5">
        <w:rPr>
          <w:b/>
          <w:u w:val="single"/>
        </w:rPr>
        <w:t>Други захтеви</w:t>
      </w:r>
    </w:p>
    <w:p w:rsidR="00E56F6B" w:rsidRDefault="00E56F6B" w:rsidP="00E56F6B">
      <w:pPr>
        <w:ind w:firstLine="720"/>
        <w:jc w:val="both"/>
        <w:rPr>
          <w:b/>
          <w:noProof/>
          <w:lang w:val="sr-Cyrl-RS"/>
        </w:rPr>
      </w:pPr>
    </w:p>
    <w:p w:rsidR="00453609" w:rsidRPr="00E56F6B" w:rsidRDefault="00C66DFE" w:rsidP="00E56F6B">
      <w:pPr>
        <w:jc w:val="both"/>
        <w:rPr>
          <w:b/>
          <w:noProof/>
          <w:lang w:val="sr-Cyrl-CS"/>
        </w:rPr>
      </w:pPr>
      <w:r w:rsidRPr="00E56F6B">
        <w:rPr>
          <w:b/>
          <w:noProof/>
        </w:rPr>
        <w:t>У</w:t>
      </w:r>
      <w:r w:rsidR="00E56F6B" w:rsidRPr="00E56F6B">
        <w:rPr>
          <w:b/>
          <w:noProof/>
          <w:lang w:val="sr-Cyrl-RS"/>
        </w:rPr>
        <w:t xml:space="preserve">ређај мора бити калибрисан и потребно </w:t>
      </w:r>
      <w:r w:rsidR="00E56F6B">
        <w:rPr>
          <w:b/>
          <w:noProof/>
          <w:lang w:val="sr-Cyrl-RS"/>
        </w:rPr>
        <w:t xml:space="preserve">је </w:t>
      </w:r>
      <w:r w:rsidR="00E56F6B" w:rsidRPr="00E56F6B">
        <w:rPr>
          <w:b/>
          <w:noProof/>
          <w:lang w:val="sr-Cyrl-RS"/>
        </w:rPr>
        <w:t xml:space="preserve">доставити сетификат о калибрацији. </w:t>
      </w:r>
    </w:p>
    <w:p w:rsidR="00E56F6B" w:rsidRDefault="00E56F6B" w:rsidP="00AF5668">
      <w:pPr>
        <w:jc w:val="both"/>
        <w:rPr>
          <w:noProof/>
          <w:lang w:val="sr-Cyrl-CS"/>
        </w:rPr>
      </w:pPr>
    </w:p>
    <w:p w:rsidR="00AF5668" w:rsidRPr="00BB7CA5" w:rsidRDefault="00453609" w:rsidP="00AF5668">
      <w:pPr>
        <w:jc w:val="both"/>
        <w:rPr>
          <w:noProof/>
          <w:lang w:val="sr-Cyrl-CS"/>
        </w:rPr>
      </w:pPr>
      <w:r w:rsidRPr="00BB7CA5">
        <w:rPr>
          <w:noProof/>
          <w:lang w:val="sr-Cyrl-CS"/>
        </w:rPr>
        <w:t xml:space="preserve">Наручилац захтева да понуђач достави оригиналне каталоге произвођача </w:t>
      </w:r>
      <w:r w:rsidR="00E56F6B" w:rsidRPr="00BB7CA5">
        <w:rPr>
          <w:noProof/>
          <w:lang w:val="sr-Cyrl-CS"/>
        </w:rPr>
        <w:t xml:space="preserve">и да у истим означи </w:t>
      </w:r>
      <w:r w:rsidRPr="00BB7CA5">
        <w:rPr>
          <w:noProof/>
          <w:lang w:val="sr-Cyrl-CS"/>
        </w:rPr>
        <w:t>понуђен</w:t>
      </w:r>
      <w:r w:rsidR="00E56F6B">
        <w:rPr>
          <w:noProof/>
          <w:lang w:val="sr-Cyrl-CS"/>
        </w:rPr>
        <w:t>о</w:t>
      </w:r>
      <w:r w:rsidRPr="00BB7CA5">
        <w:rPr>
          <w:noProof/>
          <w:lang w:val="sr-Cyrl-CS"/>
        </w:rPr>
        <w:t xml:space="preserve"> добр</w:t>
      </w:r>
      <w:r w:rsidR="00E56F6B">
        <w:rPr>
          <w:noProof/>
          <w:lang w:val="sr-Cyrl-CS"/>
        </w:rPr>
        <w:t>о и захтеване спецификације</w:t>
      </w:r>
      <w:r w:rsidR="00EE5495" w:rsidRPr="00BB7CA5">
        <w:rPr>
          <w:noProof/>
          <w:lang w:val="sr-Cyrl-CS"/>
        </w:rPr>
        <w:t xml:space="preserve"> (нпр. ст</w:t>
      </w:r>
      <w:r w:rsidR="00650EE2" w:rsidRPr="00BB7CA5">
        <w:rPr>
          <w:noProof/>
          <w:lang w:val="sr-Cyrl-CS"/>
        </w:rPr>
        <w:t>а</w:t>
      </w:r>
      <w:r w:rsidR="00EE5495" w:rsidRPr="00BB7CA5">
        <w:rPr>
          <w:noProof/>
          <w:lang w:val="sr-Cyrl-CS"/>
        </w:rPr>
        <w:t xml:space="preserve">вка 1, ставка 2...). Прихватиће се и копија каталога, </w:t>
      </w:r>
      <w:r w:rsidR="00EE5495" w:rsidRPr="00BB7CA5">
        <w:t xml:space="preserve">извод из каталога, штампани примерак електронског каталога, као </w:t>
      </w:r>
      <w:r w:rsidR="00EE5495" w:rsidRPr="00BB7CA5">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AF5668" w:rsidRPr="00BB7CA5">
        <w:rPr>
          <w:noProof/>
          <w:lang w:val="sr-Cyrl-CS"/>
        </w:rPr>
        <w:t xml:space="preserve"> </w:t>
      </w:r>
    </w:p>
    <w:p w:rsidR="00EE5495" w:rsidRPr="00BB7CA5" w:rsidRDefault="00EE5495" w:rsidP="00453609">
      <w:pPr>
        <w:jc w:val="both"/>
        <w:rPr>
          <w:noProof/>
          <w:lang w:val="sr-Cyrl-CS"/>
        </w:rPr>
      </w:pPr>
    </w:p>
    <w:p w:rsidR="00EE5495" w:rsidRDefault="00EE5495" w:rsidP="00EE5495">
      <w:pPr>
        <w:jc w:val="both"/>
        <w:rPr>
          <w:noProof/>
        </w:rPr>
      </w:pPr>
      <w:r w:rsidRPr="00BB7CA5">
        <w:rPr>
          <w:bCs/>
          <w:iCs/>
        </w:rPr>
        <w:t xml:space="preserve">Наручилац захтева да </w:t>
      </w:r>
      <w:r w:rsidR="00DF34F8" w:rsidRPr="00BB7CA5">
        <w:rPr>
          <w:bCs/>
          <w:iCs/>
        </w:rPr>
        <w:t>понуђач приликом испоруке предметног добра</w:t>
      </w:r>
      <w:r w:rsidRPr="00BB7CA5">
        <w:rPr>
          <w:bCs/>
          <w:iCs/>
        </w:rPr>
        <w:t xml:space="preserve"> достави </w:t>
      </w:r>
      <w:r w:rsidR="00453609" w:rsidRPr="00BB7CA5">
        <w:rPr>
          <w:noProof/>
          <w:lang w:val="sr-Cyrl-CS"/>
        </w:rPr>
        <w:t>У</w:t>
      </w:r>
      <w:r w:rsidRPr="00BB7CA5">
        <w:rPr>
          <w:noProof/>
          <w:lang w:val="sr-Cyrl-CS"/>
        </w:rPr>
        <w:t>путство</w:t>
      </w:r>
      <w:r w:rsidR="00453609" w:rsidRPr="00BB7CA5">
        <w:rPr>
          <w:noProof/>
          <w:lang w:val="sr-Cyrl-CS"/>
        </w:rPr>
        <w:t xml:space="preserve"> за њихову употребу и одржавање. </w:t>
      </w:r>
      <w:r w:rsidRPr="00BB7CA5">
        <w:rPr>
          <w:noProof/>
          <w:lang w:val="sr-Cyrl-CS"/>
        </w:rPr>
        <w:t>Упутство за употребу се</w:t>
      </w:r>
      <w:r w:rsidR="00426B9D">
        <w:rPr>
          <w:noProof/>
          <w:lang w:val="sr-Cyrl-CS"/>
        </w:rPr>
        <w:t xml:space="preserve"> доставља на српском</w:t>
      </w:r>
      <w:r w:rsidRPr="00BB7CA5">
        <w:rPr>
          <w:noProof/>
          <w:lang w:val="sr-Cyrl-CS"/>
        </w:rPr>
        <w:t xml:space="preserve"> језику. </w:t>
      </w:r>
    </w:p>
    <w:p w:rsidR="00FD33F2" w:rsidRPr="00FD33F2" w:rsidRDefault="00FD33F2" w:rsidP="00EE5495">
      <w:pPr>
        <w:jc w:val="both"/>
        <w:rPr>
          <w:noProof/>
        </w:rPr>
      </w:pPr>
    </w:p>
    <w:p w:rsidR="00FD33F2" w:rsidRPr="00FD33F2" w:rsidRDefault="00FD33F2" w:rsidP="00FD33F2">
      <w:pPr>
        <w:jc w:val="both"/>
        <w:rPr>
          <w:bCs/>
          <w:iCs/>
          <w:noProof/>
          <w:lang w:val="sr-Cyrl-CS"/>
        </w:rPr>
      </w:pPr>
      <w:r w:rsidRPr="00FD33F2">
        <w:rPr>
          <w:noProof/>
          <w:lang w:val="sr-Cyrl-CS"/>
        </w:rPr>
        <w:t xml:space="preserve">Понуђач је у обавези </w:t>
      </w:r>
      <w:r w:rsidRPr="00FD33F2">
        <w:rPr>
          <w:bCs/>
          <w:iCs/>
          <w:noProof/>
          <w:lang w:val="sr-Cyrl-CS"/>
        </w:rPr>
        <w:t>да изврши обуку запослених к</w:t>
      </w:r>
      <w:r w:rsidR="00E56F6B">
        <w:rPr>
          <w:bCs/>
          <w:iCs/>
          <w:noProof/>
          <w:lang w:val="sr-Cyrl-CS"/>
        </w:rPr>
        <w:t>од наручиоца за руковање уређајем к</w:t>
      </w:r>
      <w:r w:rsidRPr="00FD33F2">
        <w:rPr>
          <w:bCs/>
          <w:iCs/>
          <w:noProof/>
          <w:lang w:val="sr-Cyrl-CS"/>
        </w:rPr>
        <w:t>ој</w:t>
      </w:r>
      <w:r w:rsidR="00E56F6B">
        <w:rPr>
          <w:bCs/>
          <w:iCs/>
          <w:noProof/>
          <w:lang w:val="sr-Cyrl-CS"/>
        </w:rPr>
        <w:t>и</w:t>
      </w:r>
      <w:r w:rsidRPr="00FD33F2">
        <w:rPr>
          <w:bCs/>
          <w:iCs/>
          <w:noProof/>
          <w:lang w:val="sr-Cyrl-CS"/>
        </w:rPr>
        <w:t xml:space="preserve"> </w:t>
      </w:r>
      <w:r w:rsidR="00E56F6B">
        <w:rPr>
          <w:bCs/>
          <w:iCs/>
          <w:noProof/>
          <w:lang w:val="sr-Cyrl-CS"/>
        </w:rPr>
        <w:t xml:space="preserve">је </w:t>
      </w:r>
      <w:r w:rsidRPr="00FD33F2">
        <w:rPr>
          <w:bCs/>
          <w:iCs/>
          <w:noProof/>
          <w:lang w:val="sr-Cyrl-CS"/>
        </w:rPr>
        <w:t>предмет овог уговора.</w:t>
      </w:r>
    </w:p>
    <w:p w:rsidR="00FD33F2" w:rsidRPr="00FD33F2" w:rsidRDefault="00FD33F2" w:rsidP="00453609">
      <w:pPr>
        <w:jc w:val="both"/>
        <w:rPr>
          <w:noProof/>
        </w:rPr>
      </w:pPr>
    </w:p>
    <w:p w:rsidR="00453609" w:rsidRPr="00E56F6B" w:rsidRDefault="00453609" w:rsidP="00453609">
      <w:pPr>
        <w:jc w:val="both"/>
        <w:rPr>
          <w:b/>
          <w:noProof/>
          <w:lang w:val="sr-Cyrl-CS"/>
        </w:rPr>
      </w:pPr>
      <w:r w:rsidRPr="00E56F6B">
        <w:rPr>
          <w:b/>
          <w:noProof/>
          <w:lang w:val="sr-Cyrl-CS"/>
        </w:rPr>
        <w:t xml:space="preserve">Понуђач </w:t>
      </w:r>
      <w:r w:rsidR="000B66B9" w:rsidRPr="00E56F6B">
        <w:rPr>
          <w:b/>
          <w:noProof/>
          <w:lang w:val="sr-Cyrl-CS"/>
        </w:rPr>
        <w:t xml:space="preserve">мора </w:t>
      </w:r>
      <w:r w:rsidRPr="00E56F6B">
        <w:rPr>
          <w:b/>
          <w:noProof/>
          <w:lang w:val="sr-Cyrl-CS"/>
        </w:rPr>
        <w:t>да понуди искључиво нов</w:t>
      </w:r>
      <w:r w:rsidR="00BB7CA5" w:rsidRPr="00E56F6B">
        <w:rPr>
          <w:b/>
          <w:noProof/>
        </w:rPr>
        <w:t>у</w:t>
      </w:r>
      <w:r w:rsidR="00BB7CA5" w:rsidRPr="00E56F6B">
        <w:rPr>
          <w:b/>
          <w:noProof/>
          <w:lang w:val="sr-Cyrl-CS"/>
        </w:rPr>
        <w:t xml:space="preserve"> (некоришћену)</w:t>
      </w:r>
      <w:r w:rsidR="00DF34F8" w:rsidRPr="00E56F6B">
        <w:rPr>
          <w:b/>
          <w:noProof/>
          <w:lang w:val="sr-Cyrl-CS"/>
        </w:rPr>
        <w:t xml:space="preserve"> опрему</w:t>
      </w:r>
      <w:r w:rsidRPr="00E56F6B">
        <w:rPr>
          <w:b/>
          <w:noProof/>
          <w:lang w:val="sr-Cyrl-CS"/>
        </w:rPr>
        <w:t xml:space="preserve">. </w:t>
      </w:r>
    </w:p>
    <w:p w:rsidR="00BB7CA5" w:rsidRPr="0070253E" w:rsidRDefault="00BB7CA5" w:rsidP="00C66DFE">
      <w:pPr>
        <w:jc w:val="both"/>
        <w:rPr>
          <w:b/>
          <w:u w:val="single"/>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26B9D" w:rsidRPr="00E56F6B" w:rsidRDefault="00A14830" w:rsidP="00A14830">
      <w:pPr>
        <w:jc w:val="both"/>
        <w:rPr>
          <w:iCs/>
          <w:lang w:val="sr-Cyrl-R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BB1F79" w:rsidRPr="000746DE" w:rsidRDefault="00BB1F79" w:rsidP="00BB1F79">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B1F79" w:rsidRPr="000746DE" w:rsidRDefault="00BB1F79" w:rsidP="00BB1F79">
      <w:pPr>
        <w:jc w:val="both"/>
        <w:rPr>
          <w:rFonts w:eastAsia="TimesNewRomanPSMT"/>
          <w:bCs/>
          <w:iCs/>
        </w:rPr>
      </w:pPr>
      <w:r w:rsidRPr="000746DE">
        <w:rPr>
          <w:rFonts w:eastAsia="TimesNewRomanPSMT"/>
          <w:bCs/>
          <w:iCs/>
        </w:rPr>
        <w:lastRenderedPageBreak/>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B1F79" w:rsidRPr="000746DE" w:rsidRDefault="00BB1F79" w:rsidP="00BB1F79">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0184C" w:rsidRDefault="00F0184C" w:rsidP="00CC5A6E">
      <w:pPr>
        <w:jc w:val="both"/>
        <w:rPr>
          <w:noProof/>
        </w:rPr>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E23F9F">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66DFE" w:rsidRPr="00191AC9" w:rsidRDefault="00C66DFE" w:rsidP="00E23F9F">
      <w:pPr>
        <w:pStyle w:val="ListParagraph"/>
        <w:numPr>
          <w:ilvl w:val="0"/>
          <w:numId w:val="9"/>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од укупне вредности </w:t>
      </w:r>
      <w:r>
        <w:rPr>
          <w:lang w:val="sr-Cyrl-CS"/>
        </w:rPr>
        <w:t>уговора</w:t>
      </w:r>
      <w:r w:rsidRPr="00F33A06">
        <w:rPr>
          <w:lang w:val="sr-Cyrl-CS"/>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Default="00F0184C" w:rsidP="00F0184C">
      <w:pPr>
        <w:jc w:val="both"/>
        <w:rPr>
          <w:b/>
          <w:lang w:val="sr-Cyrl-RS"/>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E56F6B" w:rsidRPr="00E56F6B" w:rsidRDefault="00E56F6B" w:rsidP="00F0184C">
      <w:pPr>
        <w:jc w:val="both"/>
        <w:rPr>
          <w:noProof/>
          <w:lang w:val="sr-Cyrl-RS"/>
        </w:rPr>
      </w:pPr>
    </w:p>
    <w:p w:rsidR="00F0184C" w:rsidRPr="004D7B8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E56F6B" w:rsidRDefault="00E56F6B" w:rsidP="00F0184C">
      <w:pPr>
        <w:jc w:val="both"/>
        <w:rPr>
          <w:lang w:val="sr-Cyrl-RS"/>
        </w:rPr>
      </w:pPr>
    </w:p>
    <w:p w:rsidR="00F0184C" w:rsidRDefault="00F0184C" w:rsidP="00F0184C">
      <w:pPr>
        <w:jc w:val="both"/>
        <w:rPr>
          <w:lang w:val="sr-Cyrl-RS"/>
        </w:rPr>
      </w:pPr>
      <w:r w:rsidRPr="004D7B89">
        <w:t>Средство обезбеђења не може се вратити понуђачу пре истека рока трајања.</w:t>
      </w:r>
    </w:p>
    <w:p w:rsidR="00E56F6B" w:rsidRDefault="00E56F6B" w:rsidP="00F0184C">
      <w:pPr>
        <w:jc w:val="both"/>
        <w:rPr>
          <w:lang w:val="sr-Cyrl-RS"/>
        </w:rPr>
      </w:pPr>
    </w:p>
    <w:p w:rsidR="00E56F6B" w:rsidRPr="00E56F6B" w:rsidRDefault="00E56F6B" w:rsidP="00F0184C">
      <w:pPr>
        <w:jc w:val="both"/>
        <w:rPr>
          <w:lang w:val="sr-Cyrl-RS"/>
        </w:rPr>
      </w:pPr>
      <w:r w:rsidRPr="00E56F6B">
        <w:rPr>
          <w:u w:val="single"/>
        </w:rPr>
        <w:t>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Default="00A14830" w:rsidP="00F0184C">
      <w:pPr>
        <w:spacing w:before="120" w:after="120"/>
        <w:jc w:val="both"/>
        <w:rPr>
          <w:lang w:val="sr-Cyrl-RS"/>
        </w:rPr>
      </w:pPr>
      <w:r w:rsidRPr="000746DE">
        <w:t xml:space="preserve">Предметна набавка не садржи поверљиве информације које </w:t>
      </w:r>
      <w:r w:rsidR="00F0184C">
        <w:t>наручилац ставља на располагање.</w:t>
      </w:r>
    </w:p>
    <w:p w:rsidR="00E56F6B" w:rsidRDefault="00E56F6B" w:rsidP="00F0184C">
      <w:pPr>
        <w:spacing w:before="120" w:after="120"/>
        <w:jc w:val="both"/>
        <w:rPr>
          <w:lang w:val="sr-Cyrl-RS"/>
        </w:rPr>
      </w:pPr>
    </w:p>
    <w:p w:rsidR="00E56F6B" w:rsidRPr="00E56F6B" w:rsidRDefault="00E56F6B" w:rsidP="00F0184C">
      <w:pPr>
        <w:spacing w:before="120" w:after="120"/>
        <w:jc w:val="both"/>
        <w:rPr>
          <w:lang w:val="sr-Cyrl-RS"/>
        </w:rPr>
      </w:pPr>
    </w:p>
    <w:p w:rsidR="00A14830" w:rsidRPr="000746DE" w:rsidRDefault="00A14830" w:rsidP="00A14830">
      <w:pPr>
        <w:jc w:val="both"/>
        <w:rPr>
          <w:b/>
          <w:bCs/>
        </w:rPr>
      </w:pPr>
      <w:r w:rsidRPr="000746DE">
        <w:rPr>
          <w:b/>
          <w:bCs/>
        </w:rPr>
        <w:lastRenderedPageBreak/>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70253E" w:rsidRPr="0070253E" w:rsidRDefault="0070253E"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D5CC8" w:rsidRPr="00BB7CA5" w:rsidRDefault="003D5CC8"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B1467A" w:rsidRPr="00E56F6B" w:rsidRDefault="00596501" w:rsidP="00596501">
      <w:pPr>
        <w:jc w:val="both"/>
        <w:rPr>
          <w:lang w:val="sr-Cyrl-RS"/>
        </w:rPr>
      </w:pPr>
      <w:r w:rsidRPr="00432A69">
        <w:t xml:space="preserve">Избор најповољније понуде </w:t>
      </w:r>
      <w:r w:rsidR="00E56F6B">
        <w:rPr>
          <w:lang w:val="sr-Cyrl-RS"/>
        </w:rPr>
        <w:t>се врши</w:t>
      </w:r>
      <w:r w:rsidRPr="00432A69">
        <w:t xml:space="preserve"> </w:t>
      </w:r>
      <w:r w:rsidR="00426B9D">
        <w:t>к</w:t>
      </w:r>
      <w:r w:rsidRPr="00432A69">
        <w:t>ри</w:t>
      </w:r>
      <w:r>
        <w:t xml:space="preserve">теријумом </w:t>
      </w:r>
      <w:r w:rsidRPr="00AA5BAF">
        <w:rPr>
          <w:b/>
        </w:rPr>
        <w:t>„</w:t>
      </w:r>
      <w:r w:rsidR="00E56F6B">
        <w:rPr>
          <w:b/>
          <w:lang w:val="sr-Cyrl-RS"/>
        </w:rPr>
        <w:t>на</w:t>
      </w:r>
      <w:r w:rsidR="00FB152A">
        <w:rPr>
          <w:b/>
        </w:rPr>
        <w:t>ј</w:t>
      </w:r>
      <w:r w:rsidR="00E56F6B">
        <w:rPr>
          <w:b/>
          <w:lang w:val="sr-Cyrl-RS"/>
        </w:rPr>
        <w:t xml:space="preserve">нижа </w:t>
      </w:r>
      <w:r w:rsidR="00FB152A">
        <w:rPr>
          <w:b/>
        </w:rPr>
        <w:t>по</w:t>
      </w:r>
      <w:r w:rsidR="00E56F6B">
        <w:rPr>
          <w:b/>
          <w:lang w:val="sr-Cyrl-RS"/>
        </w:rPr>
        <w:t>нуђена цена</w:t>
      </w:r>
      <w:r w:rsidRPr="00AA5BAF">
        <w:rPr>
          <w:b/>
        </w:rPr>
        <w:t>“</w:t>
      </w:r>
      <w:r w:rsidR="00E56F6B">
        <w:rPr>
          <w:b/>
          <w:lang w:val="sr-Cyrl-RS"/>
        </w:rPr>
        <w:t>.</w:t>
      </w:r>
    </w:p>
    <w:p w:rsidR="00D764C8" w:rsidRPr="00D764C8" w:rsidRDefault="00D764C8"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87417" w:rsidRDefault="00A14830" w:rsidP="00A14830">
      <w:pPr>
        <w:jc w:val="both"/>
        <w:rPr>
          <w:b/>
          <w:bCs/>
        </w:rPr>
      </w:pPr>
    </w:p>
    <w:p w:rsidR="006C496A" w:rsidRDefault="006C496A" w:rsidP="006C496A">
      <w:pPr>
        <w:jc w:val="both"/>
        <w:rPr>
          <w:noProof/>
          <w:lang w:val="sr-Cyrl-CS"/>
        </w:rPr>
      </w:pPr>
      <w:r w:rsidRPr="00E74FE1">
        <w:rPr>
          <w:iCs/>
          <w:lang w:val="sr-Cyrl-CS"/>
        </w:rPr>
        <w:t>Уколико две или више понуда имају ист</w:t>
      </w:r>
      <w:r w:rsidR="00E56F6B">
        <w:rPr>
          <w:iCs/>
          <w:lang w:val="sr-Cyrl-CS"/>
        </w:rPr>
        <w:t>у најнижу понуђену цену</w:t>
      </w:r>
      <w:r w:rsidRPr="00E74FE1">
        <w:rPr>
          <w:iCs/>
          <w:lang w:val="sr-Cyrl-CS"/>
        </w:rPr>
        <w:t xml:space="preserve">, као најповољнија биће изабрана понуда оног понуђача </w:t>
      </w:r>
      <w:r w:rsidRPr="00E74FE1">
        <w:rPr>
          <w:noProof/>
          <w:lang w:val="sr-Cyrl-CS"/>
        </w:rPr>
        <w:t xml:space="preserve">који је понудио </w:t>
      </w:r>
      <w:r>
        <w:rPr>
          <w:noProof/>
          <w:lang w:val="sr-Cyrl-CS"/>
        </w:rPr>
        <w:t>дужи</w:t>
      </w:r>
      <w:r w:rsidR="00E56F6B">
        <w:rPr>
          <w:noProof/>
          <w:lang w:val="sr-Cyrl-CS"/>
        </w:rPr>
        <w:t xml:space="preserve"> гарантни</w:t>
      </w:r>
      <w:r>
        <w:rPr>
          <w:noProof/>
          <w:lang w:val="sr-Cyrl-CS"/>
        </w:rPr>
        <w:t xml:space="preserve"> </w:t>
      </w:r>
      <w:r>
        <w:rPr>
          <w:noProof/>
        </w:rPr>
        <w:t>рок.</w:t>
      </w:r>
    </w:p>
    <w:p w:rsidR="00596501" w:rsidRDefault="00596501" w:rsidP="00596501">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7157AE" w:rsidRPr="00B1467A" w:rsidRDefault="007157AE"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70253E">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BB7CA5" w:rsidP="00E56A0A">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шифра плаћања: 153, позив на број: број ове јавне набавке, сврха уплате: ЗЗП, корисник: буџет Републике Србије у складу са чланом 156. Закона о јавним набавкама</w:t>
      </w:r>
      <w:r w:rsidR="00E56A0A">
        <w:rPr>
          <w:rFonts w:eastAsia="TimesNewRomanPSMT"/>
          <w:bCs/>
        </w:rPr>
        <w:t xml:space="preserve">, уплати таксу </w:t>
      </w:r>
      <w:r w:rsidR="00E56F6B">
        <w:rPr>
          <w:rFonts w:eastAsia="TimesNewRomanPSMT"/>
          <w:bCs/>
          <w:lang w:val="sr-Cyrl-RS"/>
        </w:rPr>
        <w:t xml:space="preserve">у складу са </w:t>
      </w:r>
      <w:r w:rsidR="00E56A0A">
        <w:rPr>
          <w:rFonts w:eastAsia="TimesNewRomanPSMT"/>
          <w:bCs/>
        </w:rPr>
        <w:t>од</w:t>
      </w:r>
      <w:r w:rsidR="00E56F6B">
        <w:rPr>
          <w:rFonts w:eastAsia="TimesNewRomanPSMT"/>
          <w:bCs/>
          <w:lang w:val="sr-Cyrl-RS"/>
        </w:rPr>
        <w:t>редбама ЗЈН.</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E56F6B" w:rsidRDefault="00E56F6B" w:rsidP="00A14830">
      <w:pPr>
        <w:jc w:val="both"/>
        <w:rPr>
          <w:lang w:val="sr-Cyrl-RS"/>
        </w:rPr>
      </w:pPr>
    </w:p>
    <w:p w:rsidR="00A14830" w:rsidRDefault="00A14830" w:rsidP="00A14830">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E56F6B" w:rsidRDefault="00E56F6B" w:rsidP="00A14830">
      <w:pPr>
        <w:jc w:val="both"/>
        <w:rPr>
          <w:lang w:val="sr-Cyrl-RS"/>
        </w:rPr>
      </w:pP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0B4E79" w:rsidRDefault="000B4E79" w:rsidP="00A14830">
      <w:pPr>
        <w:jc w:val="both"/>
        <w:rPr>
          <w:lang w:val="sr-Cyrl-RS"/>
        </w:rPr>
      </w:pPr>
    </w:p>
    <w:p w:rsidR="00E56F6B" w:rsidRPr="00E56F6B" w:rsidRDefault="00E56F6B" w:rsidP="00A14830">
      <w:pPr>
        <w:jc w:val="both"/>
        <w:rPr>
          <w:lang w:val="sr-Cyrl-RS"/>
        </w:rPr>
      </w:pPr>
    </w:p>
    <w:p w:rsidR="009C568A" w:rsidRPr="009C568A" w:rsidRDefault="009C568A" w:rsidP="009C568A">
      <w:pPr>
        <w:jc w:val="both"/>
        <w:rPr>
          <w:b/>
          <w:lang w:val="en-US"/>
        </w:rPr>
      </w:pPr>
      <w:r w:rsidRPr="009C568A">
        <w:rPr>
          <w:b/>
        </w:rPr>
        <w:lastRenderedPageBreak/>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B1467A" w:rsidRDefault="00B1467A" w:rsidP="00B1467A">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B1467A" w:rsidRDefault="00B1467A" w:rsidP="00B1467A">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B1467A" w:rsidRDefault="00B1467A" w:rsidP="00B1467A">
      <w:pPr>
        <w:ind w:firstLine="720"/>
        <w:jc w:val="both"/>
      </w:pPr>
      <w:r>
        <w:t>Наручилац ће дозволити измене уговора у следећим ситуацијама:</w:t>
      </w:r>
    </w:p>
    <w:p w:rsidR="00B1467A" w:rsidRDefault="00B1467A" w:rsidP="00B1467A">
      <w:pPr>
        <w:pStyle w:val="ListParagraph"/>
        <w:numPr>
          <w:ilvl w:val="0"/>
          <w:numId w:val="1"/>
        </w:numPr>
        <w:ind w:left="405"/>
        <w:jc w:val="both"/>
      </w:pPr>
      <w:r>
        <w:t>Уколико се повећа обим предмета јавне набавке због непредвиђених околности;</w:t>
      </w:r>
    </w:p>
    <w:p w:rsidR="00B1467A" w:rsidRDefault="00B1467A" w:rsidP="00B1467A">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1467A" w:rsidRDefault="00B1467A" w:rsidP="00B1467A">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B1467A" w:rsidRDefault="00B1467A" w:rsidP="00B1467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157AE" w:rsidRDefault="007157AE" w:rsidP="00A14830">
      <w:pPr>
        <w:jc w:val="both"/>
        <w:rPr>
          <w:lang w:val="sr-Cyrl-RS"/>
        </w:rPr>
      </w:pPr>
    </w:p>
    <w:p w:rsidR="00E56F6B" w:rsidRDefault="00E56F6B" w:rsidP="00A14830">
      <w:pPr>
        <w:jc w:val="both"/>
        <w:rPr>
          <w:lang w:val="sr-Cyrl-RS"/>
        </w:rPr>
      </w:pPr>
    </w:p>
    <w:p w:rsidR="00E56F6B" w:rsidRPr="00E56F6B" w:rsidRDefault="00E56F6B" w:rsidP="00A14830">
      <w:pPr>
        <w:jc w:val="both"/>
        <w:rPr>
          <w:lang w:val="sr-Cyrl-RS"/>
        </w:rPr>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bookmarkEnd w:id="22"/>
    <w:bookmarkEnd w:id="23"/>
    <w:bookmarkEnd w:id="24"/>
    <w:bookmarkEnd w:id="25"/>
    <w:bookmarkEnd w:id="26"/>
    <w:bookmarkEnd w:id="27"/>
    <w:p w:rsidR="009B4AE2" w:rsidRDefault="009B4AE2"/>
    <w:p w:rsidR="006C496A" w:rsidRDefault="006C496A"/>
    <w:p w:rsidR="006C496A" w:rsidRDefault="006C496A"/>
    <w:p w:rsidR="006C496A" w:rsidRDefault="006C496A"/>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0B4E79" w:rsidRPr="00BE4E2E" w:rsidRDefault="000B4E79"/>
    <w:p w:rsidR="00B819C7" w:rsidRPr="00322963" w:rsidRDefault="00B819C7" w:rsidP="006C496A">
      <w:pPr>
        <w:pStyle w:val="Heading2"/>
        <w:numPr>
          <w:ilvl w:val="0"/>
          <w:numId w:val="4"/>
        </w:numPr>
        <w:rPr>
          <w:noProof/>
        </w:rPr>
      </w:pPr>
      <w:bookmarkStart w:id="28" w:name="_Toc364158548"/>
      <w:bookmarkStart w:id="29" w:name="_Toc498600153"/>
      <w:r w:rsidRPr="00322963">
        <w:rPr>
          <w:noProof/>
        </w:rPr>
        <w:t>МОДЕЛ УГОВОРА</w:t>
      </w:r>
      <w:bookmarkEnd w:id="28"/>
      <w:bookmarkEnd w:id="29"/>
    </w:p>
    <w:p w:rsidR="003237D3" w:rsidRPr="00757ECE" w:rsidRDefault="003237D3" w:rsidP="003237D3">
      <w:pPr>
        <w:pStyle w:val="ListParagraph"/>
        <w:spacing w:before="100" w:beforeAutospacing="1" w:line="210" w:lineRule="atLeast"/>
        <w:ind w:left="0" w:firstLine="720"/>
        <w:jc w:val="both"/>
        <w:rPr>
          <w:b/>
          <w:noProof/>
          <w:color w:val="000000" w:themeColor="text1"/>
        </w:rPr>
      </w:pPr>
      <w:r w:rsidRPr="003237D3">
        <w:rPr>
          <w:noProof/>
          <w:color w:val="000000" w:themeColor="text1"/>
        </w:rPr>
        <w:t xml:space="preserve">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w:t>
      </w:r>
      <w:r w:rsidRPr="00757ECE">
        <w:rPr>
          <w:noProof/>
          <w:color w:val="000000" w:themeColor="text1"/>
        </w:rPr>
        <w:t>уговора, дана ___________ године закључује се следећи</w:t>
      </w:r>
    </w:p>
    <w:p w:rsidR="003237D3" w:rsidRDefault="003237D3" w:rsidP="003237D3">
      <w:pPr>
        <w:jc w:val="center"/>
        <w:rPr>
          <w:noProof/>
          <w:color w:val="000000" w:themeColor="text1"/>
        </w:rPr>
      </w:pPr>
    </w:p>
    <w:p w:rsidR="00426B9D" w:rsidRPr="00426B9D" w:rsidRDefault="00426B9D" w:rsidP="003237D3">
      <w:pPr>
        <w:jc w:val="center"/>
        <w:rPr>
          <w:noProof/>
          <w:color w:val="000000" w:themeColor="text1"/>
        </w:rPr>
      </w:pPr>
    </w:p>
    <w:p w:rsidR="003237D3" w:rsidRPr="00757ECE" w:rsidRDefault="003237D3" w:rsidP="003237D3">
      <w:pPr>
        <w:jc w:val="center"/>
        <w:outlineLvl w:val="0"/>
        <w:rPr>
          <w:b/>
          <w:noProof/>
        </w:rPr>
      </w:pPr>
      <w:bookmarkStart w:id="30" w:name="_Toc380740076"/>
      <w:bookmarkStart w:id="31" w:name="_Toc389742038"/>
      <w:bookmarkStart w:id="32" w:name="_Toc448141804"/>
      <w:bookmarkStart w:id="33" w:name="_Toc476814921"/>
      <w:bookmarkStart w:id="34" w:name="_Toc498600154"/>
      <w:r w:rsidRPr="00757ECE">
        <w:rPr>
          <w:b/>
          <w:noProof/>
        </w:rPr>
        <w:t>УГОВОР</w:t>
      </w:r>
      <w:bookmarkEnd w:id="30"/>
      <w:bookmarkEnd w:id="31"/>
      <w:bookmarkEnd w:id="32"/>
      <w:bookmarkEnd w:id="33"/>
      <w:bookmarkEnd w:id="34"/>
    </w:p>
    <w:p w:rsidR="003237D3" w:rsidRPr="00757ECE" w:rsidRDefault="006410A5" w:rsidP="003237D3">
      <w:pPr>
        <w:jc w:val="center"/>
        <w:outlineLvl w:val="0"/>
        <w:rPr>
          <w:b/>
          <w:noProof/>
        </w:rPr>
      </w:pPr>
      <w:bookmarkStart w:id="35" w:name="_Toc380740077"/>
      <w:bookmarkStart w:id="36" w:name="_Toc389742039"/>
      <w:bookmarkStart w:id="37" w:name="_Toc448141805"/>
      <w:bookmarkStart w:id="38" w:name="_Toc476814922"/>
      <w:bookmarkStart w:id="39" w:name="_Toc498600155"/>
      <w:r>
        <w:rPr>
          <w:b/>
          <w:noProof/>
        </w:rPr>
        <w:t xml:space="preserve">О ЈАВНОЈ НАБАВЦИ БРОЈ </w:t>
      </w:r>
      <w:r w:rsidR="00F948B8">
        <w:rPr>
          <w:b/>
          <w:noProof/>
        </w:rPr>
        <w:t>212-17-О</w:t>
      </w:r>
      <w:bookmarkEnd w:id="35"/>
      <w:bookmarkEnd w:id="36"/>
      <w:bookmarkEnd w:id="37"/>
      <w:bookmarkEnd w:id="38"/>
      <w:bookmarkEnd w:id="39"/>
    </w:p>
    <w:p w:rsidR="003237D3" w:rsidRDefault="003237D3" w:rsidP="003237D3">
      <w:pPr>
        <w:rPr>
          <w:noProof/>
          <w:color w:val="000000" w:themeColor="text1"/>
        </w:rPr>
      </w:pPr>
    </w:p>
    <w:p w:rsidR="00426B9D" w:rsidRPr="00426B9D" w:rsidRDefault="00426B9D" w:rsidP="003237D3">
      <w:pPr>
        <w:rPr>
          <w:noProof/>
          <w:color w:val="000000" w:themeColor="text1"/>
        </w:rPr>
      </w:pPr>
    </w:p>
    <w:p w:rsidR="003237D3" w:rsidRPr="003237D3" w:rsidRDefault="003237D3" w:rsidP="003237D3">
      <w:pPr>
        <w:rPr>
          <w:noProof/>
          <w:color w:val="000000" w:themeColor="text1"/>
        </w:rPr>
      </w:pPr>
      <w:r w:rsidRPr="00757ECE">
        <w:rPr>
          <w:noProof/>
          <w:color w:val="000000" w:themeColor="text1"/>
        </w:rPr>
        <w:t>Уговорне стране:</w:t>
      </w:r>
    </w:p>
    <w:p w:rsidR="003237D3" w:rsidRPr="003237D3" w:rsidRDefault="003237D3" w:rsidP="003237D3">
      <w:pPr>
        <w:rPr>
          <w:noProof/>
          <w:color w:val="000000" w:themeColor="text1"/>
        </w:rPr>
      </w:pPr>
    </w:p>
    <w:p w:rsidR="003237D3" w:rsidRPr="003237D3" w:rsidRDefault="003237D3" w:rsidP="00E93D64">
      <w:pPr>
        <w:numPr>
          <w:ilvl w:val="0"/>
          <w:numId w:val="13"/>
        </w:numPr>
        <w:jc w:val="both"/>
        <w:rPr>
          <w:noProof/>
        </w:rPr>
      </w:pPr>
      <w:r w:rsidRPr="003237D3">
        <w:rPr>
          <w:b/>
          <w:noProof/>
        </w:rPr>
        <w:t>КЛИНИЧКИ ЦЕНТАР ВОЈВОДИНЕ</w:t>
      </w:r>
      <w:r w:rsidRPr="003237D3">
        <w:rPr>
          <w:noProof/>
        </w:rPr>
        <w:t>, ул. Хајдук Вељкова бр. 1, Нови Сад,</w:t>
      </w:r>
    </w:p>
    <w:p w:rsidR="003237D3" w:rsidRPr="003237D3" w:rsidRDefault="003237D3" w:rsidP="003237D3">
      <w:pPr>
        <w:ind w:left="720"/>
        <w:jc w:val="both"/>
        <w:rPr>
          <w:noProof/>
        </w:rPr>
      </w:pPr>
      <w:r w:rsidRPr="003237D3">
        <w:rPr>
          <w:noProof/>
        </w:rPr>
        <w:t>ПИБ: 101696893, Матични број: 08664161</w:t>
      </w:r>
    </w:p>
    <w:p w:rsidR="003237D3" w:rsidRPr="003237D3" w:rsidRDefault="003237D3" w:rsidP="003237D3">
      <w:pPr>
        <w:ind w:left="720"/>
        <w:jc w:val="both"/>
        <w:rPr>
          <w:noProof/>
        </w:rPr>
      </w:pPr>
      <w:r w:rsidRPr="003237D3">
        <w:rPr>
          <w:noProof/>
        </w:rPr>
        <w:t xml:space="preserve">Број рачуна: 840-577661-50, </w:t>
      </w:r>
      <w:r w:rsidRPr="003237D3">
        <w:rPr>
          <w:noProof/>
          <w:lang w:val="sr-Cyrl-CS"/>
        </w:rPr>
        <w:t>Управа за трезор - РС</w:t>
      </w:r>
      <w:r w:rsidRPr="003237D3">
        <w:rPr>
          <w:noProof/>
        </w:rPr>
        <w:t xml:space="preserve">, </w:t>
      </w:r>
      <w:r w:rsidRPr="003237D3">
        <w:rPr>
          <w:noProof/>
          <w:lang w:val="sr-Cyrl-CS"/>
        </w:rPr>
        <w:t xml:space="preserve">Министарство финансија </w:t>
      </w:r>
    </w:p>
    <w:p w:rsidR="003237D3" w:rsidRPr="003237D3" w:rsidRDefault="003237D3" w:rsidP="003237D3">
      <w:pPr>
        <w:ind w:left="720"/>
        <w:jc w:val="both"/>
        <w:rPr>
          <w:noProof/>
        </w:rPr>
      </w:pPr>
      <w:r w:rsidRPr="003237D3">
        <w:rPr>
          <w:noProof/>
        </w:rPr>
        <w:t>Телефон: 021/484-3-484 Телефакс: 021/487-2232</w:t>
      </w:r>
    </w:p>
    <w:p w:rsidR="003237D3" w:rsidRPr="003237D3" w:rsidRDefault="003237D3" w:rsidP="003237D3">
      <w:pPr>
        <w:ind w:left="720"/>
        <w:jc w:val="both"/>
        <w:rPr>
          <w:noProof/>
        </w:rPr>
      </w:pPr>
      <w:r w:rsidRPr="003237D3">
        <w:rPr>
          <w:noProof/>
        </w:rPr>
        <w:t>(у даљем тексту: наручилац), кога заступа проф. др Петар Сланкаменац.</w:t>
      </w:r>
    </w:p>
    <w:p w:rsidR="003237D3" w:rsidRPr="003237D3" w:rsidRDefault="003237D3" w:rsidP="003237D3">
      <w:pPr>
        <w:jc w:val="both"/>
        <w:rPr>
          <w:noProof/>
          <w:color w:val="000000" w:themeColor="text1"/>
        </w:rPr>
      </w:pPr>
    </w:p>
    <w:p w:rsidR="003237D3" w:rsidRPr="003237D3" w:rsidRDefault="003237D3" w:rsidP="00E93D64">
      <w:pPr>
        <w:numPr>
          <w:ilvl w:val="0"/>
          <w:numId w:val="13"/>
        </w:numPr>
        <w:jc w:val="both"/>
        <w:rPr>
          <w:noProof/>
          <w:color w:val="000000" w:themeColor="text1"/>
        </w:rPr>
      </w:pPr>
      <w:r w:rsidRPr="003237D3">
        <w:rPr>
          <w:noProof/>
          <w:color w:val="000000" w:themeColor="text1"/>
        </w:rPr>
        <w:t>____________________________________________________________________,</w:t>
      </w:r>
    </w:p>
    <w:p w:rsidR="003237D3" w:rsidRPr="003237D3" w:rsidRDefault="003237D3" w:rsidP="003237D3">
      <w:pPr>
        <w:jc w:val="center"/>
        <w:rPr>
          <w:color w:val="000000" w:themeColor="text1"/>
        </w:rPr>
      </w:pPr>
      <w:r w:rsidRPr="003237D3">
        <w:rPr>
          <w:noProof/>
          <w:color w:val="000000" w:themeColor="text1"/>
        </w:rPr>
        <w:t>(</w:t>
      </w:r>
      <w:r w:rsidRPr="003237D3">
        <w:rPr>
          <w:i/>
          <w:noProof/>
          <w:color w:val="000000" w:themeColor="text1"/>
        </w:rPr>
        <w:t>назив и адреса)</w:t>
      </w:r>
    </w:p>
    <w:p w:rsidR="003237D3" w:rsidRPr="003237D3" w:rsidRDefault="003237D3" w:rsidP="003237D3">
      <w:pPr>
        <w:ind w:left="720"/>
        <w:jc w:val="both"/>
        <w:rPr>
          <w:noProof/>
          <w:color w:val="000000" w:themeColor="text1"/>
        </w:rPr>
      </w:pPr>
      <w:r w:rsidRPr="003237D3">
        <w:rPr>
          <w:noProof/>
          <w:color w:val="000000" w:themeColor="text1"/>
        </w:rPr>
        <w:t>ПИБ:.......................... Матични број:........................................</w:t>
      </w:r>
    </w:p>
    <w:p w:rsidR="003237D3" w:rsidRPr="003237D3" w:rsidRDefault="003237D3" w:rsidP="003237D3">
      <w:pPr>
        <w:ind w:left="720"/>
        <w:jc w:val="both"/>
        <w:rPr>
          <w:noProof/>
          <w:color w:val="000000" w:themeColor="text1"/>
        </w:rPr>
      </w:pPr>
      <w:r w:rsidRPr="003237D3">
        <w:rPr>
          <w:noProof/>
          <w:color w:val="000000" w:themeColor="text1"/>
        </w:rPr>
        <w:t>Број рачуна:............................................ Назив банке:......................................,</w:t>
      </w:r>
    </w:p>
    <w:p w:rsidR="003237D3" w:rsidRPr="003237D3" w:rsidRDefault="003237D3" w:rsidP="003237D3">
      <w:pPr>
        <w:ind w:left="720"/>
        <w:jc w:val="both"/>
        <w:rPr>
          <w:noProof/>
          <w:color w:val="000000" w:themeColor="text1"/>
        </w:rPr>
      </w:pPr>
      <w:r w:rsidRPr="003237D3">
        <w:rPr>
          <w:noProof/>
          <w:color w:val="000000" w:themeColor="text1"/>
        </w:rPr>
        <w:t>Телефон:............................Телефакс:......................................</w:t>
      </w:r>
    </w:p>
    <w:p w:rsidR="003237D3" w:rsidRPr="003237D3" w:rsidRDefault="003237D3" w:rsidP="003237D3">
      <w:pPr>
        <w:ind w:left="720"/>
        <w:jc w:val="both"/>
        <w:rPr>
          <w:noProof/>
          <w:color w:val="000000" w:themeColor="text1"/>
        </w:rPr>
      </w:pPr>
      <w:r w:rsidRPr="003237D3">
        <w:rPr>
          <w:noProof/>
          <w:color w:val="000000" w:themeColor="text1"/>
        </w:rPr>
        <w:t>(у даљем тексту: добављач), кога заступа ________________________________.</w:t>
      </w:r>
    </w:p>
    <w:p w:rsidR="003237D3" w:rsidRPr="003237D3" w:rsidRDefault="003237D3" w:rsidP="003237D3">
      <w:pPr>
        <w:jc w:val="both"/>
        <w:rPr>
          <w:noProof/>
          <w:color w:val="000000" w:themeColor="text1"/>
        </w:rPr>
      </w:pPr>
    </w:p>
    <w:p w:rsidR="003237D3" w:rsidRPr="003237D3" w:rsidRDefault="003237D3" w:rsidP="003237D3">
      <w:pPr>
        <w:ind w:left="1440" w:firstLine="720"/>
        <w:jc w:val="both"/>
        <w:rPr>
          <w:noProof/>
          <w:color w:val="000000" w:themeColor="text1"/>
        </w:rPr>
      </w:pPr>
    </w:p>
    <w:p w:rsidR="003237D3" w:rsidRPr="003237D3" w:rsidRDefault="003237D3" w:rsidP="003237D3">
      <w:pPr>
        <w:ind w:left="1440" w:firstLine="720"/>
        <w:jc w:val="both"/>
        <w:rPr>
          <w:b/>
          <w:noProof/>
          <w:color w:val="000000" w:themeColor="text1"/>
        </w:rPr>
      </w:pPr>
      <w:r w:rsidRPr="003237D3">
        <w:rPr>
          <w:noProof/>
          <w:color w:val="000000" w:themeColor="text1"/>
        </w:rPr>
        <w:t xml:space="preserve">                    </w:t>
      </w:r>
      <w:r w:rsidRPr="003237D3">
        <w:rPr>
          <w:b/>
          <w:noProof/>
          <w:color w:val="000000" w:themeColor="text1"/>
        </w:rPr>
        <w:t>ПРЕДМЕТ УГОВОРА</w:t>
      </w:r>
    </w:p>
    <w:p w:rsidR="003237D3" w:rsidRPr="003237D3" w:rsidRDefault="003237D3" w:rsidP="003237D3">
      <w:pPr>
        <w:ind w:left="1440" w:firstLine="720"/>
        <w:jc w:val="both"/>
        <w:rPr>
          <w:b/>
          <w:noProof/>
          <w:color w:val="000000" w:themeColor="text1"/>
        </w:rPr>
      </w:pPr>
    </w:p>
    <w:p w:rsidR="003237D3" w:rsidRPr="003237D3" w:rsidRDefault="003237D3" w:rsidP="003237D3">
      <w:pPr>
        <w:jc w:val="center"/>
        <w:outlineLvl w:val="0"/>
        <w:rPr>
          <w:b/>
          <w:noProof/>
          <w:color w:val="000000" w:themeColor="text1"/>
        </w:rPr>
      </w:pPr>
      <w:bookmarkStart w:id="40" w:name="_Toc380740078"/>
      <w:bookmarkStart w:id="41" w:name="_Toc389742040"/>
      <w:bookmarkStart w:id="42" w:name="_Toc448141806"/>
      <w:bookmarkStart w:id="43" w:name="_Toc476814923"/>
      <w:bookmarkStart w:id="44" w:name="_Toc498600156"/>
      <w:r w:rsidRPr="003237D3">
        <w:rPr>
          <w:b/>
          <w:noProof/>
          <w:color w:val="000000" w:themeColor="text1"/>
        </w:rPr>
        <w:t>Члан 1.</w:t>
      </w:r>
      <w:bookmarkEnd w:id="40"/>
      <w:bookmarkEnd w:id="41"/>
      <w:bookmarkEnd w:id="42"/>
      <w:bookmarkEnd w:id="43"/>
      <w:bookmarkEnd w:id="44"/>
    </w:p>
    <w:p w:rsidR="003237D3" w:rsidRPr="003237D3" w:rsidRDefault="003237D3" w:rsidP="003237D3">
      <w:pPr>
        <w:pStyle w:val="Footer"/>
        <w:ind w:firstLine="720"/>
        <w:jc w:val="both"/>
      </w:pPr>
      <w:r w:rsidRPr="003237D3">
        <w:rPr>
          <w:noProof/>
          <w:color w:val="000000" w:themeColor="text1"/>
        </w:rPr>
        <w:tab/>
        <w:t xml:space="preserve">Предмет овог уговора је </w:t>
      </w:r>
      <w:r w:rsidRPr="003237D3">
        <w:rPr>
          <w:color w:val="000000" w:themeColor="text1"/>
        </w:rPr>
        <w:t xml:space="preserve">набавка </w:t>
      </w:r>
      <w:r w:rsidRPr="003237D3">
        <w:rPr>
          <w:color w:val="000000" w:themeColor="text1"/>
          <w:lang w:val="sr-Cyrl-CS"/>
        </w:rPr>
        <w:t xml:space="preserve">добара - </w:t>
      </w:r>
      <w:r w:rsidR="006410A5" w:rsidRPr="002053CA">
        <w:rPr>
          <w:b/>
          <w:lang w:val="sr-Cyrl-CS"/>
        </w:rPr>
        <w:t xml:space="preserve">Набавка </w:t>
      </w:r>
      <w:r w:rsidR="00E56F6B" w:rsidRPr="00D91D52">
        <w:rPr>
          <w:b/>
          <w:lang w:val="sr-Cyrl-RS"/>
        </w:rPr>
        <w:t>уређаја за мерење јонизујућег зрачења – јонизациона комора</w:t>
      </w:r>
      <w:r w:rsidR="00E56F6B" w:rsidRPr="00E56F6B">
        <w:rPr>
          <w:b/>
          <w:lang w:val="sr-Cyrl-RS"/>
        </w:rPr>
        <w:t xml:space="preserve"> за потребе </w:t>
      </w:r>
      <w:r w:rsidR="00E56F6B" w:rsidRPr="00E56F6B">
        <w:rPr>
          <w:b/>
          <w:iCs/>
          <w:lang w:val="sr-Cyrl-CS"/>
        </w:rPr>
        <w:t>Одељењ</w:t>
      </w:r>
      <w:r w:rsidR="00C509BF">
        <w:rPr>
          <w:b/>
          <w:iCs/>
          <w:lang w:val="sr-Cyrl-CS"/>
        </w:rPr>
        <w:t>а</w:t>
      </w:r>
      <w:r w:rsidR="00E56F6B" w:rsidRPr="00E56F6B">
        <w:rPr>
          <w:b/>
          <w:iCs/>
          <w:lang w:val="sr-Cyrl-CS"/>
        </w:rPr>
        <w:t xml:space="preserve"> за нуклеарну медицину Центра за лабораторијску медицину</w:t>
      </w:r>
      <w:r w:rsidR="006410A5" w:rsidRPr="002053CA">
        <w:rPr>
          <w:b/>
          <w:lang w:val="sr-Cyrl-CS"/>
        </w:rPr>
        <w:t xml:space="preserve"> Клиничког центра Војводине</w:t>
      </w:r>
      <w:r w:rsidRPr="003237D3">
        <w:rPr>
          <w:b/>
          <w:lang w:val="sr-Cyrl-CS"/>
        </w:rPr>
        <w:t>,</w:t>
      </w:r>
      <w:r w:rsidRPr="003237D3">
        <w:rPr>
          <w:b/>
          <w:noProof/>
        </w:rPr>
        <w:t xml:space="preserve"> </w:t>
      </w:r>
      <w:r w:rsidRPr="003237D3">
        <w:rPr>
          <w:lang w:val="sr-Latn-CS"/>
        </w:rPr>
        <w:t>кој</w:t>
      </w:r>
      <w:r w:rsidRPr="003237D3">
        <w:t>а</w:t>
      </w:r>
      <w:r w:rsidRPr="003237D3">
        <w:rPr>
          <w:lang w:val="sr-Latn-CS"/>
        </w:rPr>
        <w:t xml:space="preserve"> је тражен</w:t>
      </w:r>
      <w:r w:rsidRPr="003237D3">
        <w:t>а</w:t>
      </w:r>
      <w:r w:rsidRPr="003237D3">
        <w:rPr>
          <w:lang w:val="sr-Latn-CS"/>
        </w:rPr>
        <w:t xml:space="preserve"> у позиву за</w:t>
      </w:r>
      <w:r w:rsidRPr="003237D3">
        <w:t xml:space="preserve"> подношење понуда у</w:t>
      </w:r>
      <w:r w:rsidRPr="003237D3">
        <w:rPr>
          <w:lang w:val="sr-Latn-CS"/>
        </w:rPr>
        <w:t xml:space="preserve"> </w:t>
      </w:r>
      <w:r w:rsidRPr="003237D3">
        <w:t xml:space="preserve">отвореном </w:t>
      </w:r>
      <w:r w:rsidRPr="003237D3">
        <w:rPr>
          <w:lang w:val="sr-Latn-CS"/>
        </w:rPr>
        <w:t>поступ</w:t>
      </w:r>
      <w:r w:rsidRPr="003237D3">
        <w:t>ку</w:t>
      </w:r>
      <w:r w:rsidRPr="003237D3">
        <w:rPr>
          <w:lang w:val="sr-Latn-CS"/>
        </w:rPr>
        <w:t xml:space="preserve"> јавне набавке број </w:t>
      </w:r>
      <w:r w:rsidR="00F948B8">
        <w:rPr>
          <w:b/>
        </w:rPr>
        <w:t>212-17-О</w:t>
      </w:r>
      <w:r w:rsidRPr="003237D3">
        <w:t xml:space="preserve"> од дана ___________ године.</w:t>
      </w:r>
    </w:p>
    <w:p w:rsidR="003237D3" w:rsidRDefault="003237D3" w:rsidP="003237D3">
      <w:pPr>
        <w:ind w:firstLine="708"/>
        <w:jc w:val="both"/>
        <w:outlineLvl w:val="0"/>
        <w:rPr>
          <w:b/>
          <w:noProof/>
          <w:color w:val="000000" w:themeColor="text1"/>
        </w:rPr>
      </w:pPr>
      <w:bookmarkStart w:id="45" w:name="_Toc498600157"/>
      <w:r w:rsidRPr="003237D3">
        <w:rPr>
          <w:noProof/>
          <w:color w:val="000000" w:themeColor="text1"/>
        </w:rPr>
        <w:t>Добављач се обавезује да наручиоцу испоручи добр</w:t>
      </w:r>
      <w:r w:rsidR="00E56F6B">
        <w:rPr>
          <w:noProof/>
          <w:color w:val="000000" w:themeColor="text1"/>
          <w:lang w:val="sr-Cyrl-RS"/>
        </w:rPr>
        <w:t>о</w:t>
      </w:r>
      <w:r w:rsidRPr="003237D3">
        <w:rPr>
          <w:noProof/>
          <w:color w:val="000000" w:themeColor="text1"/>
        </w:rPr>
        <w:t xml:space="preserve"> кој</w:t>
      </w:r>
      <w:r w:rsidR="00E56F6B">
        <w:rPr>
          <w:noProof/>
          <w:color w:val="000000" w:themeColor="text1"/>
          <w:lang w:val="sr-Cyrl-RS"/>
        </w:rPr>
        <w:t>е</w:t>
      </w:r>
      <w:r w:rsidRPr="003237D3">
        <w:rPr>
          <w:noProof/>
          <w:color w:val="000000" w:themeColor="text1"/>
        </w:rPr>
        <w:t xml:space="preserve"> </w:t>
      </w:r>
      <w:r w:rsidR="00E56F6B">
        <w:rPr>
          <w:noProof/>
          <w:color w:val="000000" w:themeColor="text1"/>
          <w:lang w:val="sr-Cyrl-RS"/>
        </w:rPr>
        <w:t xml:space="preserve">је </w:t>
      </w:r>
      <w:r w:rsidRPr="003237D3">
        <w:rPr>
          <w:noProof/>
          <w:color w:val="000000" w:themeColor="text1"/>
        </w:rPr>
        <w:t>предмет овог уговора у свему према својој понуди број __________ од ___________ године која је саставни део овог уговора</w:t>
      </w:r>
      <w:r w:rsidR="00E56F6B">
        <w:rPr>
          <w:noProof/>
          <w:color w:val="000000" w:themeColor="text1"/>
          <w:lang w:val="sr-Cyrl-RS"/>
        </w:rPr>
        <w:t xml:space="preserve"> (</w:t>
      </w:r>
      <w:r w:rsidR="00E56F6B" w:rsidRPr="00E56F6B">
        <w:rPr>
          <w:i/>
          <w:noProof/>
          <w:color w:val="000000" w:themeColor="text1"/>
          <w:lang w:val="sr-Cyrl-RS"/>
        </w:rPr>
        <w:t>у прилогу</w:t>
      </w:r>
      <w:r w:rsidR="00E56F6B">
        <w:rPr>
          <w:noProof/>
          <w:color w:val="000000" w:themeColor="text1"/>
          <w:lang w:val="sr-Cyrl-RS"/>
        </w:rPr>
        <w:t>)</w:t>
      </w:r>
      <w:r w:rsidRPr="003237D3">
        <w:rPr>
          <w:noProof/>
          <w:color w:val="000000" w:themeColor="text1"/>
        </w:rPr>
        <w:t>.</w:t>
      </w:r>
      <w:bookmarkEnd w:id="45"/>
      <w:r w:rsidRPr="003237D3">
        <w:rPr>
          <w:b/>
          <w:noProof/>
          <w:color w:val="000000" w:themeColor="text1"/>
        </w:rPr>
        <w:t xml:space="preserve"> </w:t>
      </w:r>
    </w:p>
    <w:p w:rsidR="00426B9D" w:rsidRPr="00426B9D" w:rsidRDefault="00426B9D" w:rsidP="003237D3">
      <w:pPr>
        <w:ind w:firstLine="708"/>
        <w:jc w:val="both"/>
        <w:outlineLvl w:val="0"/>
        <w:rPr>
          <w:b/>
          <w:noProof/>
          <w:color w:val="000000" w:themeColor="text1"/>
        </w:rPr>
      </w:pPr>
    </w:p>
    <w:p w:rsidR="003237D3" w:rsidRPr="003237D3" w:rsidRDefault="003237D3" w:rsidP="003237D3">
      <w:pPr>
        <w:ind w:firstLine="708"/>
        <w:jc w:val="both"/>
        <w:outlineLvl w:val="0"/>
        <w:rPr>
          <w:b/>
          <w:noProof/>
          <w:color w:val="000000" w:themeColor="text1"/>
        </w:rPr>
      </w:pPr>
      <w:r w:rsidRPr="003237D3">
        <w:rPr>
          <w:b/>
          <w:noProof/>
          <w:color w:val="000000" w:themeColor="text1"/>
        </w:rPr>
        <w:t xml:space="preserve">                                                         </w:t>
      </w:r>
      <w:bookmarkStart w:id="46" w:name="_Toc498600158"/>
      <w:r w:rsidRPr="003237D3">
        <w:rPr>
          <w:b/>
          <w:noProof/>
          <w:color w:val="000000" w:themeColor="text1"/>
        </w:rPr>
        <w:t>ЦЕНА</w:t>
      </w:r>
      <w:bookmarkEnd w:id="46"/>
    </w:p>
    <w:p w:rsidR="003237D3" w:rsidRPr="003237D3" w:rsidRDefault="003237D3" w:rsidP="003237D3">
      <w:pPr>
        <w:ind w:firstLine="708"/>
        <w:jc w:val="both"/>
        <w:outlineLvl w:val="0"/>
        <w:rPr>
          <w:b/>
          <w:noProof/>
          <w:color w:val="000000" w:themeColor="text1"/>
        </w:rPr>
      </w:pPr>
    </w:p>
    <w:p w:rsidR="003237D3" w:rsidRPr="003237D3" w:rsidRDefault="003237D3" w:rsidP="003237D3">
      <w:pPr>
        <w:jc w:val="center"/>
        <w:outlineLvl w:val="0"/>
        <w:rPr>
          <w:b/>
          <w:noProof/>
          <w:color w:val="000000" w:themeColor="text1"/>
        </w:rPr>
      </w:pPr>
      <w:bookmarkStart w:id="47" w:name="_Toc498600159"/>
      <w:r w:rsidRPr="003237D3">
        <w:rPr>
          <w:b/>
          <w:noProof/>
          <w:color w:val="000000" w:themeColor="text1"/>
        </w:rPr>
        <w:t>Члан 2.</w:t>
      </w:r>
      <w:bookmarkEnd w:id="47"/>
    </w:p>
    <w:p w:rsidR="003237D3" w:rsidRPr="003237D3" w:rsidRDefault="006C61DC" w:rsidP="003237D3">
      <w:pPr>
        <w:pStyle w:val="BodyTextIndent"/>
        <w:ind w:left="0" w:firstLine="741"/>
        <w:jc w:val="both"/>
        <w:rPr>
          <w:b w:val="0"/>
          <w:color w:val="000000" w:themeColor="text1"/>
        </w:rPr>
      </w:pPr>
      <w:r>
        <w:rPr>
          <w:b w:val="0"/>
          <w:bCs w:val="0"/>
          <w:color w:val="000000" w:themeColor="text1"/>
        </w:rPr>
        <w:t>Цена доб</w:t>
      </w:r>
      <w:r w:rsidR="003237D3" w:rsidRPr="003237D3">
        <w:rPr>
          <w:b w:val="0"/>
          <w:bCs w:val="0"/>
          <w:color w:val="000000" w:themeColor="text1"/>
        </w:rPr>
        <w:t xml:space="preserve">ра из члана 1. овог уговора без пореза на додату вредност износи </w:t>
      </w:r>
      <w:r w:rsidR="003237D3" w:rsidRPr="003237D3">
        <w:rPr>
          <w:b w:val="0"/>
          <w:color w:val="000000" w:themeColor="text1"/>
        </w:rPr>
        <w:t>___________________ динара</w:t>
      </w:r>
      <w:r w:rsidR="003237D3" w:rsidRPr="003237D3">
        <w:rPr>
          <w:b w:val="0"/>
          <w:bCs w:val="0"/>
          <w:color w:val="000000" w:themeColor="text1"/>
        </w:rPr>
        <w:t xml:space="preserve"> (словима: ______________________________________ динара и _____/100), односно са порезом на додату вредност износи </w:t>
      </w:r>
      <w:r w:rsidR="003237D3" w:rsidRPr="003237D3">
        <w:rPr>
          <w:b w:val="0"/>
          <w:color w:val="000000" w:themeColor="text1"/>
        </w:rPr>
        <w:t>______________________ динара</w:t>
      </w:r>
      <w:r w:rsidR="003237D3" w:rsidRPr="003237D3">
        <w:rPr>
          <w:b w:val="0"/>
          <w:bCs w:val="0"/>
          <w:color w:val="000000" w:themeColor="text1"/>
        </w:rPr>
        <w:t xml:space="preserve"> (словима: ____________________________________ динара и ___/100).</w:t>
      </w:r>
    </w:p>
    <w:p w:rsidR="003237D3" w:rsidRDefault="003237D3" w:rsidP="003237D3">
      <w:pPr>
        <w:pStyle w:val="JNclan1"/>
        <w:ind w:firstLine="708"/>
        <w:rPr>
          <w:noProof/>
          <w:lang w:val="sr-Cyrl-CS"/>
        </w:rPr>
      </w:pPr>
      <w:r w:rsidRPr="003237D3">
        <w:rPr>
          <w:color w:val="000000" w:themeColor="text1"/>
        </w:rPr>
        <w:t xml:space="preserve">Цена из претходног става се сматра фиксном и неће се мењати за време трајања овог уговора </w:t>
      </w:r>
      <w:r w:rsidRPr="003237D3">
        <w:t xml:space="preserve">и у њу су </w:t>
      </w:r>
      <w:r w:rsidRPr="003237D3">
        <w:rPr>
          <w:noProof/>
          <w:lang w:val="sr-Cyrl-CS"/>
        </w:rPr>
        <w:t xml:space="preserve">урачунати сви зависни трошкови које </w:t>
      </w:r>
      <w:r w:rsidRPr="003237D3">
        <w:rPr>
          <w:noProof/>
        </w:rPr>
        <w:t>добављач</w:t>
      </w:r>
      <w:r w:rsidRPr="003237D3">
        <w:rPr>
          <w:noProof/>
          <w:lang w:val="sr-Cyrl-CS"/>
        </w:rPr>
        <w:t xml:space="preserve"> има током реализације уговора.</w:t>
      </w:r>
    </w:p>
    <w:p w:rsidR="00757ECE" w:rsidRDefault="00757ECE" w:rsidP="00757ECE">
      <w:pPr>
        <w:rPr>
          <w:lang w:eastAsia="ar-SA"/>
        </w:rPr>
      </w:pPr>
    </w:p>
    <w:p w:rsidR="00F06DBE" w:rsidRDefault="00F06DBE" w:rsidP="00757ECE">
      <w:pPr>
        <w:rPr>
          <w:lang w:eastAsia="ar-SA"/>
        </w:rPr>
      </w:pPr>
    </w:p>
    <w:p w:rsidR="00F06DBE" w:rsidRPr="00F06DBE" w:rsidRDefault="00F06DBE" w:rsidP="00757ECE">
      <w:pPr>
        <w:rPr>
          <w:lang w:eastAsia="ar-SA"/>
        </w:rPr>
      </w:pPr>
    </w:p>
    <w:p w:rsidR="003237D3" w:rsidRPr="0031521C" w:rsidRDefault="003237D3" w:rsidP="003237D3">
      <w:pPr>
        <w:rPr>
          <w:lang w:eastAsia="ar-SA"/>
        </w:rPr>
      </w:pPr>
    </w:p>
    <w:p w:rsidR="003237D3" w:rsidRPr="003237D3" w:rsidRDefault="003237D3" w:rsidP="003237D3">
      <w:pPr>
        <w:tabs>
          <w:tab w:val="left" w:pos="720"/>
          <w:tab w:val="left" w:pos="1080"/>
        </w:tabs>
        <w:jc w:val="center"/>
        <w:rPr>
          <w:b/>
          <w:lang w:val="ru-RU"/>
        </w:rPr>
      </w:pPr>
      <w:r w:rsidRPr="003237D3">
        <w:rPr>
          <w:b/>
          <w:lang w:val="ru-RU"/>
        </w:rPr>
        <w:t>ПРИЈЕМ, МЕСТО И</w:t>
      </w:r>
      <w:r w:rsidRPr="003237D3">
        <w:rPr>
          <w:b/>
        </w:rPr>
        <w:t xml:space="preserve"> РОК И</w:t>
      </w:r>
      <w:r w:rsidRPr="003237D3">
        <w:rPr>
          <w:b/>
          <w:lang w:val="ru-RU"/>
        </w:rPr>
        <w:t>СПОРУКЕ ДОБАРА</w:t>
      </w:r>
    </w:p>
    <w:p w:rsidR="003237D3" w:rsidRPr="003237D3" w:rsidRDefault="003237D3" w:rsidP="003237D3">
      <w:pPr>
        <w:rPr>
          <w:lang w:val="sr-Cyrl-CS" w:eastAsia="ar-SA"/>
        </w:rPr>
      </w:pPr>
    </w:p>
    <w:p w:rsidR="003237D3" w:rsidRPr="003237D3" w:rsidRDefault="003237D3" w:rsidP="003237D3">
      <w:pPr>
        <w:pStyle w:val="BodyTextIndent"/>
        <w:ind w:left="0" w:firstLine="0"/>
        <w:jc w:val="center"/>
        <w:outlineLvl w:val="0"/>
        <w:rPr>
          <w:noProof/>
          <w:color w:val="000000" w:themeColor="text1"/>
        </w:rPr>
      </w:pPr>
      <w:bookmarkStart w:id="48" w:name="_Toc380740080"/>
      <w:bookmarkStart w:id="49" w:name="_Toc389742042"/>
      <w:bookmarkStart w:id="50" w:name="_Toc448141808"/>
      <w:bookmarkStart w:id="51" w:name="_Toc476814925"/>
      <w:bookmarkStart w:id="52" w:name="_Toc498600160"/>
      <w:r w:rsidRPr="003237D3">
        <w:rPr>
          <w:noProof/>
          <w:color w:val="000000" w:themeColor="text1"/>
        </w:rPr>
        <w:t>Члан 3.</w:t>
      </w:r>
      <w:bookmarkEnd w:id="48"/>
      <w:bookmarkEnd w:id="49"/>
      <w:bookmarkEnd w:id="50"/>
      <w:bookmarkEnd w:id="51"/>
      <w:bookmarkEnd w:id="52"/>
    </w:p>
    <w:p w:rsidR="003237D3" w:rsidRPr="003237D3" w:rsidRDefault="003237D3" w:rsidP="003237D3">
      <w:pPr>
        <w:pStyle w:val="Footer"/>
        <w:ind w:firstLine="720"/>
        <w:jc w:val="both"/>
        <w:rPr>
          <w:noProof/>
        </w:rPr>
      </w:pPr>
      <w:r w:rsidRPr="003237D3">
        <w:rPr>
          <w:noProof/>
          <w:color w:val="000000" w:themeColor="text1"/>
        </w:rPr>
        <w:tab/>
      </w:r>
      <w:r w:rsidRPr="003237D3">
        <w:rPr>
          <w:noProof/>
        </w:rPr>
        <w:t xml:space="preserve">Добављач се обавезује да </w:t>
      </w:r>
      <w:r w:rsidRPr="00E56F6B">
        <w:rPr>
          <w:noProof/>
          <w:color w:val="000000" w:themeColor="text1"/>
        </w:rPr>
        <w:t>наручиоцу</w:t>
      </w:r>
      <w:r w:rsidRPr="00E56F6B">
        <w:rPr>
          <w:noProof/>
        </w:rPr>
        <w:t xml:space="preserve"> испоручи</w:t>
      </w:r>
      <w:r w:rsidR="008627DC" w:rsidRPr="00E56F6B">
        <w:t xml:space="preserve"> </w:t>
      </w:r>
      <w:r w:rsidR="00E56F6B" w:rsidRPr="00E56F6B">
        <w:rPr>
          <w:lang w:val="sr-Cyrl-RS"/>
        </w:rPr>
        <w:t>уређаја за мерење јонизујућег зрачења – јонизацион</w:t>
      </w:r>
      <w:r w:rsidR="00E56F6B">
        <w:rPr>
          <w:lang w:val="sr-Cyrl-RS"/>
        </w:rPr>
        <w:t>у</w:t>
      </w:r>
      <w:r w:rsidR="00E56F6B" w:rsidRPr="00E56F6B">
        <w:rPr>
          <w:lang w:val="sr-Cyrl-RS"/>
        </w:rPr>
        <w:t xml:space="preserve"> комор</w:t>
      </w:r>
      <w:r w:rsidR="00E56F6B">
        <w:rPr>
          <w:lang w:val="sr-Cyrl-RS"/>
        </w:rPr>
        <w:t>у</w:t>
      </w:r>
      <w:r w:rsidRPr="003237D3">
        <w:t xml:space="preserve"> </w:t>
      </w:r>
      <w:r w:rsidR="002E2C80">
        <w:rPr>
          <w:i/>
        </w:rPr>
        <w:t>(</w:t>
      </w:r>
      <w:r w:rsidR="00D07F6D">
        <w:rPr>
          <w:i/>
        </w:rPr>
        <w:t>у даљем тексту – добр</w:t>
      </w:r>
      <w:r w:rsidR="00E56F6B">
        <w:rPr>
          <w:i/>
          <w:lang w:val="sr-Cyrl-RS"/>
        </w:rPr>
        <w:t>о</w:t>
      </w:r>
      <w:r w:rsidRPr="003237D3">
        <w:rPr>
          <w:i/>
        </w:rPr>
        <w:t>)</w:t>
      </w:r>
      <w:r w:rsidRPr="003237D3">
        <w:t xml:space="preserve">, </w:t>
      </w:r>
      <w:r w:rsidRPr="003237D3">
        <w:rPr>
          <w:noProof/>
        </w:rPr>
        <w:t xml:space="preserve">за потребе </w:t>
      </w:r>
      <w:r w:rsidRPr="003237D3">
        <w:rPr>
          <w:lang w:val="sr-Cyrl-CS"/>
        </w:rPr>
        <w:t>Клиничког центра Војводине</w:t>
      </w:r>
      <w:r w:rsidRPr="003237D3">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3237D3" w:rsidRPr="003237D3" w:rsidRDefault="003237D3" w:rsidP="003237D3">
      <w:pPr>
        <w:pStyle w:val="BodyTextIndent"/>
        <w:ind w:left="0" w:firstLine="720"/>
        <w:jc w:val="both"/>
        <w:rPr>
          <w:b w:val="0"/>
          <w:noProof/>
        </w:rPr>
      </w:pPr>
      <w:r w:rsidRPr="003237D3">
        <w:rPr>
          <w:b w:val="0"/>
          <w:noProof/>
        </w:rPr>
        <w:t xml:space="preserve">Добављач се обавезује </w:t>
      </w:r>
      <w:r w:rsidRPr="003237D3">
        <w:rPr>
          <w:b w:val="0"/>
          <w:noProof/>
          <w:lang w:val="en-GB"/>
        </w:rPr>
        <w:t>да</w:t>
      </w:r>
      <w:r w:rsidRPr="003237D3">
        <w:rPr>
          <w:b w:val="0"/>
          <w:noProof/>
          <w:lang w:val="sr-Cyrl-CS"/>
        </w:rPr>
        <w:t xml:space="preserve"> </w:t>
      </w:r>
      <w:r w:rsidR="00D07F6D">
        <w:rPr>
          <w:b w:val="0"/>
          <w:noProof/>
          <w:lang w:val="en-GB"/>
        </w:rPr>
        <w:t>добр</w:t>
      </w:r>
      <w:r w:rsidR="00E56F6B">
        <w:rPr>
          <w:b w:val="0"/>
          <w:noProof/>
          <w:lang w:val="sr-Cyrl-RS"/>
        </w:rPr>
        <w:t>о</w:t>
      </w:r>
      <w:r w:rsidR="00D07F6D">
        <w:rPr>
          <w:b w:val="0"/>
          <w:noProof/>
        </w:rPr>
        <w:t xml:space="preserve"> кој</w:t>
      </w:r>
      <w:r w:rsidR="00E56F6B">
        <w:rPr>
          <w:b w:val="0"/>
          <w:noProof/>
          <w:lang w:val="sr-Cyrl-RS"/>
        </w:rPr>
        <w:t>е</w:t>
      </w:r>
      <w:r w:rsidR="00D07F6D">
        <w:rPr>
          <w:b w:val="0"/>
          <w:noProof/>
        </w:rPr>
        <w:t xml:space="preserve"> </w:t>
      </w:r>
      <w:r w:rsidR="00E56F6B">
        <w:rPr>
          <w:b w:val="0"/>
          <w:noProof/>
          <w:lang w:val="sr-Cyrl-RS"/>
        </w:rPr>
        <w:t xml:space="preserve">је </w:t>
      </w:r>
      <w:r w:rsidRPr="003237D3">
        <w:rPr>
          <w:b w:val="0"/>
          <w:noProof/>
        </w:rPr>
        <w:t xml:space="preserve">предмет овог уговора </w:t>
      </w:r>
      <w:r w:rsidRPr="003237D3">
        <w:rPr>
          <w:b w:val="0"/>
          <w:noProof/>
          <w:lang w:val="en-GB"/>
        </w:rPr>
        <w:t>испоручи</w:t>
      </w:r>
      <w:r w:rsidRPr="003237D3">
        <w:rPr>
          <w:b w:val="0"/>
          <w:noProof/>
        </w:rPr>
        <w:t xml:space="preserve"> наручиоц</w:t>
      </w:r>
      <w:r w:rsidR="00E56F6B">
        <w:rPr>
          <w:b w:val="0"/>
          <w:noProof/>
          <w:lang w:val="sr-Cyrl-RS"/>
        </w:rPr>
        <w:t>у</w:t>
      </w:r>
      <w:r w:rsidRPr="003237D3">
        <w:rPr>
          <w:b w:val="0"/>
          <w:noProof/>
        </w:rPr>
        <w:t xml:space="preserve"> </w:t>
      </w:r>
      <w:r w:rsidRPr="003237D3">
        <w:rPr>
          <w:b w:val="0"/>
          <w:noProof/>
          <w:lang w:val="en-US"/>
        </w:rPr>
        <w:t>у</w:t>
      </w:r>
      <w:r w:rsidRPr="003237D3">
        <w:rPr>
          <w:b w:val="0"/>
          <w:noProof/>
          <w:lang w:val="sr-Cyrl-CS"/>
        </w:rPr>
        <w:t xml:space="preserve"> </w:t>
      </w:r>
      <w:r w:rsidRPr="003237D3">
        <w:rPr>
          <w:b w:val="0"/>
          <w:noProof/>
          <w:lang w:val="en-GB"/>
        </w:rPr>
        <w:t>року</w:t>
      </w:r>
      <w:r w:rsidRPr="003237D3">
        <w:rPr>
          <w:b w:val="0"/>
          <w:noProof/>
          <w:lang w:val="sr-Cyrl-CS"/>
        </w:rPr>
        <w:t xml:space="preserve"> </w:t>
      </w:r>
      <w:r w:rsidRPr="003237D3">
        <w:rPr>
          <w:b w:val="0"/>
          <w:noProof/>
          <w:lang w:val="en-GB"/>
        </w:rPr>
        <w:t>од</w:t>
      </w:r>
      <w:r w:rsidRPr="003237D3">
        <w:rPr>
          <w:b w:val="0"/>
          <w:noProof/>
        </w:rPr>
        <w:t xml:space="preserve"> _____ </w:t>
      </w:r>
      <w:r w:rsidR="00B43AB9" w:rsidRPr="003237D3">
        <w:rPr>
          <w:b w:val="0"/>
          <w:noProof/>
          <w:lang w:val="en-GB"/>
        </w:rPr>
        <w:t>дана</w:t>
      </w:r>
      <w:r w:rsidR="00B43AB9" w:rsidRPr="00B43AB9">
        <w:rPr>
          <w:b w:val="0"/>
          <w:i/>
          <w:noProof/>
        </w:rPr>
        <w:t xml:space="preserve"> (</w:t>
      </w:r>
      <w:r w:rsidR="00B43AB9" w:rsidRPr="00B43AB9">
        <w:rPr>
          <w:b w:val="0"/>
          <w:i/>
          <w:noProof/>
          <w:lang w:val="sr-Cyrl-RS"/>
        </w:rPr>
        <w:t xml:space="preserve">најдуже </w:t>
      </w:r>
      <w:r w:rsidR="00E56F6B">
        <w:rPr>
          <w:b w:val="0"/>
          <w:i/>
          <w:noProof/>
          <w:lang w:val="sr-Cyrl-RS"/>
        </w:rPr>
        <w:t>45</w:t>
      </w:r>
      <w:r w:rsidR="00B43AB9" w:rsidRPr="00B43AB9">
        <w:rPr>
          <w:b w:val="0"/>
          <w:i/>
          <w:noProof/>
          <w:lang w:val="sr-Cyrl-RS"/>
        </w:rPr>
        <w:t xml:space="preserve"> дана)</w:t>
      </w:r>
      <w:r w:rsidRPr="003237D3">
        <w:rPr>
          <w:b w:val="0"/>
          <w:noProof/>
          <w:lang w:val="sr-Cyrl-CS"/>
        </w:rPr>
        <w:t xml:space="preserve"> од дана закључења уговора</w:t>
      </w:r>
      <w:r w:rsidRPr="003237D3">
        <w:rPr>
          <w:b w:val="0"/>
          <w:noProof/>
        </w:rPr>
        <w:t xml:space="preserve">, и то </w:t>
      </w:r>
      <w:r w:rsidR="00B43AB9">
        <w:rPr>
          <w:b w:val="0"/>
          <w:noProof/>
          <w:lang w:val="sr-Cyrl-RS"/>
        </w:rPr>
        <w:t xml:space="preserve">ФЦО </w:t>
      </w:r>
      <w:r w:rsidR="003A4AF3" w:rsidRPr="00E56F6B">
        <w:rPr>
          <w:b w:val="0"/>
          <w:iCs/>
          <w:lang w:val="sr-Cyrl-CS"/>
        </w:rPr>
        <w:t>Одељење за нуклеарну медицину Центра за лабораторијску медицину</w:t>
      </w:r>
      <w:r w:rsidR="003A4AF3">
        <w:rPr>
          <w:b w:val="0"/>
          <w:iCs/>
          <w:lang w:val="sr-Cyrl-CS"/>
        </w:rPr>
        <w:t>,</w:t>
      </w:r>
      <w:r w:rsidR="00B43AB9" w:rsidRPr="00B43AB9">
        <w:rPr>
          <w:b w:val="0"/>
          <w:noProof/>
          <w:lang w:val="sr-Cyrl-CS"/>
        </w:rPr>
        <w:t xml:space="preserve"> Клиничког центра Војводине</w:t>
      </w:r>
      <w:r w:rsidR="00B43AB9" w:rsidRPr="00B43AB9">
        <w:rPr>
          <w:b w:val="0"/>
          <w:noProof/>
          <w:lang w:val="sr-Cyrl-RS"/>
        </w:rPr>
        <w:t xml:space="preserve"> </w:t>
      </w:r>
      <w:r w:rsidRPr="003237D3">
        <w:rPr>
          <w:b w:val="0"/>
          <w:noProof/>
        </w:rPr>
        <w:t>са обавезом истовара без накнаде.</w:t>
      </w:r>
    </w:p>
    <w:p w:rsidR="003237D3" w:rsidRPr="003237D3" w:rsidRDefault="003237D3" w:rsidP="003237D3">
      <w:pPr>
        <w:pStyle w:val="BodyTextIndent"/>
        <w:ind w:left="0" w:firstLine="720"/>
        <w:jc w:val="both"/>
        <w:rPr>
          <w:b w:val="0"/>
          <w:noProof/>
        </w:rPr>
      </w:pPr>
      <w:bookmarkStart w:id="53" w:name="_Toc380740081"/>
      <w:bookmarkStart w:id="54" w:name="_Toc389742043"/>
      <w:r w:rsidRPr="003237D3">
        <w:rPr>
          <w:b w:val="0"/>
          <w:noProof/>
          <w:lang w:val="sr-Cyrl-CS"/>
        </w:rPr>
        <w:t>Добављач се обавезује да приликом испоруке добра кој</w:t>
      </w:r>
      <w:r w:rsidR="003A4AF3">
        <w:rPr>
          <w:b w:val="0"/>
          <w:noProof/>
          <w:lang w:val="sr-Cyrl-CS"/>
        </w:rPr>
        <w:t>е</w:t>
      </w:r>
      <w:r w:rsidRPr="003237D3">
        <w:rPr>
          <w:b w:val="0"/>
          <w:noProof/>
        </w:rPr>
        <w:t xml:space="preserve"> </w:t>
      </w:r>
      <w:r w:rsidR="003A4AF3">
        <w:rPr>
          <w:b w:val="0"/>
          <w:noProof/>
          <w:lang w:val="sr-Cyrl-RS"/>
        </w:rPr>
        <w:t xml:space="preserve">је </w:t>
      </w:r>
      <w:r w:rsidRPr="003237D3">
        <w:rPr>
          <w:b w:val="0"/>
          <w:noProof/>
          <w:lang w:val="sr-Cyrl-CS"/>
        </w:rPr>
        <w:t>предмет овог уговора достави рачун-отпремницу коју ће лице из члана 11. ов</w:t>
      </w:r>
      <w:r w:rsidR="00757ECE">
        <w:rPr>
          <w:b w:val="0"/>
          <w:noProof/>
          <w:lang w:val="sr-Cyrl-CS"/>
        </w:rPr>
        <w:t>ог уговора овлашћено за праћење</w:t>
      </w:r>
      <w:r w:rsidRPr="003237D3">
        <w:rPr>
          <w:b w:val="0"/>
          <w:noProof/>
          <w:lang w:val="sr-Cyrl-CS"/>
        </w:rPr>
        <w:t xml:space="preserve"> реализације </w:t>
      </w:r>
      <w:r w:rsidR="00757ECE">
        <w:rPr>
          <w:b w:val="0"/>
          <w:noProof/>
          <w:lang w:val="sr-Cyrl-CS"/>
        </w:rPr>
        <w:t xml:space="preserve">уговорних обавеза </w:t>
      </w:r>
      <w:r w:rsidRPr="003237D3">
        <w:rPr>
          <w:b w:val="0"/>
          <w:noProof/>
          <w:lang w:val="sr-Cyrl-CS"/>
        </w:rPr>
        <w:t>код наручиоца потписати након провере да ли је количина, врста и цена испоручен</w:t>
      </w:r>
      <w:r w:rsidRPr="003237D3">
        <w:rPr>
          <w:b w:val="0"/>
          <w:noProof/>
        </w:rPr>
        <w:t>ог</w:t>
      </w:r>
      <w:r w:rsidRPr="003237D3">
        <w:rPr>
          <w:b w:val="0"/>
          <w:noProof/>
          <w:lang w:val="sr-Cyrl-CS"/>
        </w:rPr>
        <w:t xml:space="preserve"> добра у складу са захтевом наручиоца и добављачевом понудом</w:t>
      </w:r>
      <w:r w:rsidRPr="003237D3">
        <w:rPr>
          <w:b w:val="0"/>
          <w:noProof/>
        </w:rPr>
        <w:t>.</w:t>
      </w:r>
    </w:p>
    <w:p w:rsidR="003237D3" w:rsidRPr="003237D3" w:rsidRDefault="003237D3" w:rsidP="003237D3">
      <w:pPr>
        <w:pStyle w:val="BodyTextIndent"/>
        <w:ind w:left="0" w:firstLine="720"/>
        <w:jc w:val="both"/>
        <w:rPr>
          <w:b w:val="0"/>
          <w:noProof/>
          <w:lang w:val="sr-Cyrl-CS"/>
        </w:rPr>
      </w:pPr>
      <w:r w:rsidRPr="003237D3">
        <w:rPr>
          <w:b w:val="0"/>
          <w:noProof/>
        </w:rPr>
        <w:t xml:space="preserve">Уговорне стране се обавезују да </w:t>
      </w:r>
      <w:r w:rsidRPr="003237D3">
        <w:rPr>
          <w:b w:val="0"/>
          <w:noProof/>
          <w:lang w:val="sr-Cyrl-CS"/>
        </w:rPr>
        <w:t xml:space="preserve">приликом испоруке сачине и </w:t>
      </w:r>
      <w:r w:rsidR="003A4AF3">
        <w:rPr>
          <w:b w:val="0"/>
          <w:noProof/>
          <w:lang w:val="sr-Cyrl-CS"/>
        </w:rPr>
        <w:t>З</w:t>
      </w:r>
      <w:r w:rsidRPr="003237D3">
        <w:rPr>
          <w:b w:val="0"/>
          <w:noProof/>
          <w:lang w:val="sr-Cyrl-CS"/>
        </w:rPr>
        <w:t>аписник о примопредаји</w:t>
      </w:r>
      <w:r w:rsidR="006C61DC">
        <w:rPr>
          <w:b w:val="0"/>
          <w:noProof/>
          <w:lang w:val="sr-Cyrl-CS"/>
        </w:rPr>
        <w:t xml:space="preserve"> </w:t>
      </w:r>
      <w:r w:rsidRPr="003237D3">
        <w:rPr>
          <w:b w:val="0"/>
          <w:noProof/>
          <w:lang w:val="sr-Cyrl-CS"/>
        </w:rPr>
        <w:t>добра/основног средства.</w:t>
      </w:r>
    </w:p>
    <w:p w:rsidR="00E30B5C" w:rsidRPr="00757ECE" w:rsidRDefault="00E30B5C" w:rsidP="00E30B5C">
      <w:pPr>
        <w:ind w:firstLine="708"/>
        <w:jc w:val="both"/>
        <w:rPr>
          <w:noProof/>
          <w:lang w:val="sr-Cyrl-CS"/>
        </w:rPr>
      </w:pPr>
      <w:r w:rsidRPr="00757ECE">
        <w:rPr>
          <w:bCs/>
          <w:iCs/>
        </w:rPr>
        <w:t xml:space="preserve">Добављач се обавезује да приликом испоруке опреме достави </w:t>
      </w:r>
      <w:r w:rsidRPr="00757ECE">
        <w:rPr>
          <w:noProof/>
          <w:lang w:val="sr-Cyrl-CS"/>
        </w:rPr>
        <w:t xml:space="preserve">Упутство за њихову употребу и одржавање. Упутство за употребу се доставља на српском језику. </w:t>
      </w:r>
    </w:p>
    <w:p w:rsidR="00D36395" w:rsidRPr="00757ECE" w:rsidRDefault="00D36395" w:rsidP="00757ECE">
      <w:pPr>
        <w:ind w:firstLine="720"/>
        <w:jc w:val="both"/>
        <w:rPr>
          <w:bCs/>
          <w:iCs/>
          <w:noProof/>
          <w:lang w:val="sr-Cyrl-CS"/>
        </w:rPr>
      </w:pPr>
      <w:r w:rsidRPr="003237D3">
        <w:rPr>
          <w:bCs/>
          <w:iCs/>
          <w:noProof/>
          <w:lang w:val="sr-Cyrl-CS"/>
        </w:rPr>
        <w:t>Добављач се обавезује да изврши обуку запослених</w:t>
      </w:r>
      <w:r>
        <w:rPr>
          <w:bCs/>
          <w:iCs/>
          <w:noProof/>
          <w:lang w:val="sr-Cyrl-CS"/>
        </w:rPr>
        <w:t xml:space="preserve"> код наручиоца за руковање добр</w:t>
      </w:r>
      <w:r w:rsidR="006C61DC">
        <w:rPr>
          <w:bCs/>
          <w:iCs/>
          <w:noProof/>
          <w:lang w:val="sr-Cyrl-RS"/>
        </w:rPr>
        <w:t>ом</w:t>
      </w:r>
      <w:r>
        <w:rPr>
          <w:bCs/>
          <w:iCs/>
          <w:noProof/>
          <w:lang w:val="sr-Cyrl-CS"/>
        </w:rPr>
        <w:t xml:space="preserve"> </w:t>
      </w:r>
      <w:r w:rsidR="006C61DC">
        <w:rPr>
          <w:bCs/>
          <w:iCs/>
          <w:noProof/>
          <w:lang w:val="sr-Cyrl-CS"/>
        </w:rPr>
        <w:t>које је</w:t>
      </w:r>
      <w:r w:rsidRPr="003237D3">
        <w:rPr>
          <w:bCs/>
          <w:iCs/>
          <w:noProof/>
          <w:lang w:val="sr-Cyrl-CS"/>
        </w:rPr>
        <w:t xml:space="preserve"> предмет овог уговора.</w:t>
      </w:r>
    </w:p>
    <w:p w:rsidR="00E30B5C" w:rsidRDefault="003237D3" w:rsidP="00E30B5C">
      <w:pPr>
        <w:ind w:firstLine="720"/>
        <w:jc w:val="both"/>
        <w:rPr>
          <w:noProof/>
          <w:lang w:val="sr-Cyrl-RS"/>
        </w:rPr>
      </w:pPr>
      <w:r w:rsidRPr="003237D3">
        <w:rPr>
          <w:noProof/>
          <w:lang w:val="sr-Cyrl-CS"/>
        </w:rPr>
        <w:t xml:space="preserve">Добављач даје наручиоцу гаранцију за квалитет добра </w:t>
      </w:r>
      <w:r w:rsidR="006C61DC">
        <w:rPr>
          <w:noProof/>
          <w:lang w:val="sr-Cyrl-CS"/>
        </w:rPr>
        <w:t>које</w:t>
      </w:r>
      <w:r w:rsidRPr="003237D3">
        <w:rPr>
          <w:noProof/>
          <w:lang w:val="sr-Cyrl-CS"/>
        </w:rPr>
        <w:t xml:space="preserve"> </w:t>
      </w:r>
      <w:r w:rsidR="006C61DC">
        <w:rPr>
          <w:noProof/>
          <w:lang w:val="sr-Cyrl-CS"/>
        </w:rPr>
        <w:t>је</w:t>
      </w:r>
      <w:r w:rsidRPr="003237D3">
        <w:rPr>
          <w:noProof/>
          <w:lang w:val="sr-Cyrl-CS"/>
        </w:rPr>
        <w:t xml:space="preserve"> предмет овог уговора у трајању од ______ месеци </w:t>
      </w:r>
      <w:r w:rsidR="00B43AB9" w:rsidRPr="003237D3">
        <w:rPr>
          <w:noProof/>
          <w:lang w:val="sr-Cyrl-CS"/>
        </w:rPr>
        <w:t>(</w:t>
      </w:r>
      <w:r w:rsidR="00B43AB9" w:rsidRPr="003237D3">
        <w:rPr>
          <w:i/>
          <w:noProof/>
          <w:lang w:val="sr-Cyrl-CS"/>
        </w:rPr>
        <w:t>најкраће 24 месеца</w:t>
      </w:r>
      <w:r w:rsidR="00B43AB9" w:rsidRPr="003237D3">
        <w:rPr>
          <w:noProof/>
          <w:lang w:val="sr-Cyrl-CS"/>
        </w:rPr>
        <w:t xml:space="preserve">) </w:t>
      </w:r>
      <w:r w:rsidRPr="003237D3">
        <w:rPr>
          <w:noProof/>
          <w:lang w:val="sr-Cyrl-CS"/>
        </w:rPr>
        <w:t xml:space="preserve">од дана </w:t>
      </w:r>
      <w:r w:rsidR="003A4AF3">
        <w:rPr>
          <w:noProof/>
          <w:lang w:val="sr-Cyrl-CS"/>
        </w:rPr>
        <w:t>испоруке</w:t>
      </w:r>
      <w:r w:rsidRPr="003237D3">
        <w:rPr>
          <w:noProof/>
          <w:lang w:val="sr-Latn-CS"/>
        </w:rPr>
        <w:t xml:space="preserve">, </w:t>
      </w:r>
      <w:r w:rsidRPr="003237D3">
        <w:rPr>
          <w:noProof/>
          <w:lang w:val="sr-Cyrl-CS"/>
        </w:rPr>
        <w:t xml:space="preserve">и обавезује се да у периоду важења гаранције врши </w:t>
      </w:r>
      <w:r w:rsidRPr="003237D3">
        <w:rPr>
          <w:iCs/>
          <w:lang w:val="sr-Cyrl-CS"/>
        </w:rPr>
        <w:t>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опреме за које се утврди да су неисправни, и то без новчане накнаде за услуге, утрошени материјал и резервне делове,</w:t>
      </w:r>
      <w:r w:rsidRPr="003237D3">
        <w:rPr>
          <w:noProof/>
          <w:lang w:val="sr-Cyrl-CS"/>
        </w:rPr>
        <w:t xml:space="preserve"> а најкасније у року од</w:t>
      </w:r>
      <w:r w:rsidRPr="003237D3">
        <w:rPr>
          <w:noProof/>
          <w:lang w:val="sr-Latn-CS"/>
        </w:rPr>
        <w:t xml:space="preserve"> 24 </w:t>
      </w:r>
      <w:r w:rsidRPr="003237D3">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Pr="003237D3">
        <w:rPr>
          <w:noProof/>
          <w:lang w:val="sr-Latn-CS"/>
        </w:rPr>
        <w:t>.</w:t>
      </w:r>
    </w:p>
    <w:p w:rsidR="003A4AF3" w:rsidRDefault="003A4AF3" w:rsidP="003A4AF3">
      <w:pPr>
        <w:ind w:firstLine="720"/>
        <w:jc w:val="both"/>
        <w:rPr>
          <w:noProof/>
          <w:lang w:val="sr-Cyrl-RS"/>
        </w:rPr>
      </w:pPr>
      <w:r w:rsidRPr="003237D3">
        <w:rPr>
          <w:noProof/>
          <w:lang w:val="sr-Cyrl-CS"/>
        </w:rPr>
        <w:t>Добављач</w:t>
      </w:r>
      <w:r w:rsidRPr="00215453">
        <w:rPr>
          <w:iCs/>
          <w:lang w:val="sr-Cyrl-CS"/>
        </w:rPr>
        <w:t xml:space="preserve"> </w:t>
      </w:r>
      <w:r>
        <w:rPr>
          <w:iCs/>
          <w:lang w:val="sr-Cyrl-CS"/>
        </w:rPr>
        <w:t>се обавезује да ће обезбедити сервис и потребне резервне делове у периоду од најмање 5 година након истека гарантног рока, односно најмање 7 година од дана испоруке.</w:t>
      </w:r>
    </w:p>
    <w:p w:rsidR="00B43AB9" w:rsidRPr="00BB7CA5" w:rsidRDefault="00B43AB9" w:rsidP="003A4AF3">
      <w:pPr>
        <w:ind w:firstLine="720"/>
        <w:jc w:val="both"/>
        <w:rPr>
          <w:noProof/>
          <w:lang w:val="sr-Cyrl-CS"/>
        </w:rPr>
      </w:pPr>
      <w:r>
        <w:rPr>
          <w:noProof/>
          <w:lang w:val="sr-Cyrl-CS"/>
        </w:rPr>
        <w:t xml:space="preserve">Добављач мора </w:t>
      </w:r>
      <w:r w:rsidRPr="00BB7CA5">
        <w:rPr>
          <w:noProof/>
          <w:lang w:val="sr-Cyrl-CS"/>
        </w:rPr>
        <w:t xml:space="preserve">да </w:t>
      </w:r>
      <w:r>
        <w:rPr>
          <w:noProof/>
          <w:lang w:val="sr-Cyrl-CS"/>
        </w:rPr>
        <w:t xml:space="preserve">испоручи </w:t>
      </w:r>
      <w:r w:rsidRPr="00BB7CA5">
        <w:rPr>
          <w:noProof/>
          <w:lang w:val="sr-Cyrl-CS"/>
        </w:rPr>
        <w:t>искључиво нов</w:t>
      </w:r>
      <w:r w:rsidRPr="00BB7CA5">
        <w:rPr>
          <w:noProof/>
        </w:rPr>
        <w:t>у</w:t>
      </w:r>
      <w:r w:rsidRPr="00BB7CA5">
        <w:rPr>
          <w:noProof/>
          <w:lang w:val="sr-Cyrl-CS"/>
        </w:rPr>
        <w:t xml:space="preserve"> (некоришћену) опрему. </w:t>
      </w:r>
    </w:p>
    <w:p w:rsidR="003237D3" w:rsidRPr="003237D3" w:rsidRDefault="003237D3" w:rsidP="003237D3">
      <w:pPr>
        <w:pStyle w:val="NoSpacing"/>
        <w:jc w:val="both"/>
        <w:rPr>
          <w:rFonts w:ascii="Times New Roman" w:hAnsi="Times New Roman" w:cs="Times New Roman"/>
          <w:noProof/>
          <w:sz w:val="24"/>
          <w:szCs w:val="24"/>
        </w:rPr>
      </w:pPr>
    </w:p>
    <w:p w:rsidR="003237D3" w:rsidRPr="003237D3" w:rsidRDefault="003237D3" w:rsidP="003237D3">
      <w:pPr>
        <w:jc w:val="center"/>
        <w:rPr>
          <w:b/>
        </w:rPr>
      </w:pPr>
      <w:r w:rsidRPr="003237D3">
        <w:rPr>
          <w:b/>
        </w:rPr>
        <w:t xml:space="preserve">   КВАЛИТЕТ ДОБАРА И ОТКЛАЊАЊЕ НЕДОСТАТАКА</w:t>
      </w:r>
    </w:p>
    <w:p w:rsidR="003237D3" w:rsidRPr="003237D3" w:rsidRDefault="003237D3" w:rsidP="003237D3">
      <w:pPr>
        <w:pStyle w:val="NoSpacing"/>
        <w:ind w:firstLine="708"/>
        <w:jc w:val="both"/>
        <w:rPr>
          <w:rFonts w:ascii="Times New Roman" w:hAnsi="Times New Roman" w:cs="Times New Roman"/>
          <w:noProof/>
          <w:sz w:val="24"/>
          <w:szCs w:val="24"/>
        </w:rPr>
      </w:pPr>
    </w:p>
    <w:p w:rsidR="003237D3" w:rsidRPr="003237D3" w:rsidRDefault="003237D3" w:rsidP="003237D3">
      <w:pPr>
        <w:pStyle w:val="BodyTextIndent"/>
        <w:ind w:left="0" w:firstLine="0"/>
        <w:jc w:val="center"/>
        <w:outlineLvl w:val="0"/>
        <w:rPr>
          <w:noProof/>
          <w:color w:val="000000" w:themeColor="text1"/>
        </w:rPr>
      </w:pPr>
      <w:bookmarkStart w:id="55" w:name="_Toc476814926"/>
      <w:bookmarkStart w:id="56" w:name="_Toc498600161"/>
      <w:r w:rsidRPr="003237D3">
        <w:rPr>
          <w:noProof/>
          <w:color w:val="000000" w:themeColor="text1"/>
        </w:rPr>
        <w:t>Члан 4.</w:t>
      </w:r>
      <w:bookmarkEnd w:id="55"/>
      <w:bookmarkEnd w:id="56"/>
    </w:p>
    <w:p w:rsidR="003237D3" w:rsidRPr="003237D3" w:rsidRDefault="003237D3" w:rsidP="003237D3">
      <w:pPr>
        <w:pStyle w:val="BodyTextIndent"/>
        <w:ind w:left="0" w:firstLine="720"/>
        <w:jc w:val="both"/>
        <w:rPr>
          <w:b w:val="0"/>
          <w:noProof/>
          <w:color w:val="000000" w:themeColor="text1"/>
          <w:lang w:val="en-GB"/>
        </w:rPr>
      </w:pPr>
      <w:r w:rsidRPr="003237D3">
        <w:rPr>
          <w:b w:val="0"/>
          <w:noProof/>
          <w:color w:val="000000" w:themeColor="text1"/>
        </w:rPr>
        <w:t>Добављач се обавезује да квалитет д</w:t>
      </w:r>
      <w:r w:rsidR="006C61DC">
        <w:rPr>
          <w:b w:val="0"/>
          <w:noProof/>
          <w:color w:val="000000" w:themeColor="text1"/>
        </w:rPr>
        <w:t>обра које је</w:t>
      </w:r>
      <w:r w:rsidRPr="003237D3">
        <w:rPr>
          <w:b w:val="0"/>
          <w:noProof/>
          <w:color w:val="000000" w:themeColor="text1"/>
        </w:rPr>
        <w:t xml:space="preserve"> предмет овог уговора одговара стандардима и прописима Републике Србије и Европске уније о производњи и промету добара.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Д</w:t>
      </w:r>
      <w:r w:rsidR="006C61DC">
        <w:rPr>
          <w:b w:val="0"/>
          <w:noProof/>
          <w:color w:val="000000" w:themeColor="text1"/>
        </w:rPr>
        <w:t>обављач се обавезује да уз добро које је</w:t>
      </w:r>
      <w:r w:rsidRPr="003237D3">
        <w:rPr>
          <w:b w:val="0"/>
          <w:noProof/>
          <w:color w:val="000000" w:themeColor="text1"/>
        </w:rPr>
        <w:t xml:space="preserve">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237D3" w:rsidRPr="003237D3" w:rsidRDefault="003237D3" w:rsidP="003237D3">
      <w:pPr>
        <w:ind w:firstLine="708"/>
        <w:jc w:val="both"/>
        <w:rPr>
          <w:noProof/>
          <w:color w:val="000000" w:themeColor="text1"/>
        </w:rPr>
      </w:pPr>
      <w:r w:rsidRPr="003237D3">
        <w:rPr>
          <w:noProof/>
          <w:color w:val="000000" w:themeColor="text1"/>
        </w:rPr>
        <w:t>Наручилац задржава право да у току реализације овог уговора захтева од добављача додатне потврде о ква</w:t>
      </w:r>
      <w:r w:rsidR="006C61DC">
        <w:rPr>
          <w:noProof/>
          <w:color w:val="000000" w:themeColor="text1"/>
        </w:rPr>
        <w:t>литету добра које је</w:t>
      </w:r>
      <w:r w:rsidRPr="003237D3">
        <w:rPr>
          <w:noProof/>
          <w:color w:val="000000" w:themeColor="text1"/>
        </w:rPr>
        <w:t xml:space="preserve"> предмет овог уговора уколико се приликом испоруке посумња у њ</w:t>
      </w:r>
      <w:r w:rsidR="006C61DC">
        <w:rPr>
          <w:noProof/>
          <w:color w:val="000000" w:themeColor="text1"/>
          <w:lang w:val="sr-Cyrl-RS"/>
        </w:rPr>
        <w:t>егов</w:t>
      </w:r>
      <w:r w:rsidRPr="003237D3">
        <w:rPr>
          <w:noProof/>
          <w:color w:val="000000" w:themeColor="text1"/>
        </w:rPr>
        <w:t xml:space="preserve"> квалит</w:t>
      </w:r>
      <w:r w:rsidR="00587347">
        <w:rPr>
          <w:noProof/>
          <w:color w:val="000000" w:themeColor="text1"/>
        </w:rPr>
        <w:t>ет, како би се утврдило да ли добро одговара</w:t>
      </w:r>
      <w:r w:rsidRPr="003237D3">
        <w:rPr>
          <w:noProof/>
          <w:color w:val="000000" w:themeColor="text1"/>
        </w:rPr>
        <w:t xml:space="preserve"> прописима о општој безбедности производа, прописима о здравственој исправности предмета опште употребе, као и другим важећим прописима.</w:t>
      </w:r>
    </w:p>
    <w:p w:rsidR="003237D3" w:rsidRPr="003237D3" w:rsidRDefault="00587347" w:rsidP="003237D3">
      <w:pPr>
        <w:pStyle w:val="BodyTextIndent"/>
        <w:ind w:left="0" w:firstLine="720"/>
        <w:jc w:val="both"/>
        <w:rPr>
          <w:b w:val="0"/>
          <w:noProof/>
          <w:color w:val="000000" w:themeColor="text1"/>
        </w:rPr>
      </w:pPr>
      <w:r>
        <w:rPr>
          <w:b w:val="0"/>
          <w:noProof/>
          <w:color w:val="000000" w:themeColor="text1"/>
        </w:rPr>
        <w:lastRenderedPageBreak/>
        <w:t>У случају да се на добру које је</w:t>
      </w:r>
      <w:r w:rsidR="003237D3" w:rsidRPr="003237D3">
        <w:rPr>
          <w:b w:val="0"/>
          <w:noProof/>
          <w:color w:val="000000" w:themeColor="text1"/>
        </w:rPr>
        <w:t xml:space="preserve"> предмет овог уговора установи било какав недостатак, добављач се обавезује да </w:t>
      </w:r>
      <w:r>
        <w:rPr>
          <w:b w:val="0"/>
          <w:noProof/>
          <w:color w:val="000000" w:themeColor="text1"/>
        </w:rPr>
        <w:t>замену рекламираног доб</w:t>
      </w:r>
      <w:r w:rsidR="003237D3" w:rsidRPr="003237D3">
        <w:rPr>
          <w:b w:val="0"/>
          <w:noProof/>
          <w:color w:val="000000" w:themeColor="text1"/>
        </w:rPr>
        <w:t>ра изврши у најкраћем могућем року, а најкасније у року од 24 часа од дана пријема писмене рекламације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color w:val="000000" w:themeColor="text1"/>
          <w:sz w:val="24"/>
          <w:szCs w:val="24"/>
        </w:rPr>
        <w:t xml:space="preserve">У случају да  добављач не изврши </w:t>
      </w:r>
      <w:r w:rsidR="00587347">
        <w:rPr>
          <w:rFonts w:ascii="Times New Roman" w:hAnsi="Times New Roman" w:cs="Times New Roman"/>
          <w:noProof/>
          <w:color w:val="000000" w:themeColor="text1"/>
          <w:sz w:val="24"/>
          <w:szCs w:val="24"/>
        </w:rPr>
        <w:t>замену рекламиране количине доб</w:t>
      </w:r>
      <w:r w:rsidRPr="003237D3">
        <w:rPr>
          <w:rFonts w:ascii="Times New Roman" w:hAnsi="Times New Roman" w:cs="Times New Roman"/>
          <w:noProof/>
          <w:color w:val="000000" w:themeColor="text1"/>
          <w:sz w:val="24"/>
          <w:szCs w:val="24"/>
        </w:rPr>
        <w:t xml:space="preserve">ра у року из става 4. овог члана, Наручилац задржава право да раскине уговор и </w:t>
      </w:r>
      <w:r w:rsidRPr="003237D3">
        <w:rPr>
          <w:rFonts w:ascii="Times New Roman" w:hAnsi="Times New Roman" w:cs="Times New Roman"/>
          <w:noProof/>
          <w:sz w:val="24"/>
          <w:szCs w:val="24"/>
        </w:rPr>
        <w:t>наплати средство обезбеђења из члана 6. став 1. алинеја 2. овог уговора.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autoSpaceDE w:val="0"/>
        <w:autoSpaceDN w:val="0"/>
        <w:adjustRightInd w:val="0"/>
        <w:jc w:val="center"/>
        <w:rPr>
          <w:b/>
        </w:rPr>
      </w:pPr>
      <w:r w:rsidRPr="003237D3">
        <w:rPr>
          <w:b/>
        </w:rPr>
        <w:t>НАЧИН И РОК ПЛАЋАЊА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jc w:val="center"/>
        <w:outlineLvl w:val="0"/>
        <w:rPr>
          <w:b/>
          <w:noProof/>
          <w:color w:val="000000" w:themeColor="text1"/>
        </w:rPr>
      </w:pPr>
      <w:bookmarkStart w:id="57" w:name="_Toc476814928"/>
      <w:bookmarkStart w:id="58" w:name="_Toc498600162"/>
      <w:r w:rsidRPr="003237D3">
        <w:rPr>
          <w:b/>
          <w:noProof/>
          <w:color w:val="000000" w:themeColor="text1"/>
        </w:rPr>
        <w:t>Члан 5.</w:t>
      </w:r>
      <w:bookmarkEnd w:id="57"/>
      <w:bookmarkEnd w:id="58"/>
    </w:p>
    <w:p w:rsidR="003237D3" w:rsidRPr="003237D3" w:rsidRDefault="003237D3" w:rsidP="003237D3">
      <w:pPr>
        <w:pStyle w:val="BodyTextIndent"/>
        <w:ind w:left="0" w:firstLine="720"/>
        <w:jc w:val="both"/>
        <w:rPr>
          <w:b w:val="0"/>
          <w:noProof/>
        </w:rPr>
      </w:pPr>
      <w:r w:rsidRPr="003237D3">
        <w:rPr>
          <w:b w:val="0"/>
          <w:noProof/>
        </w:rPr>
        <w:t xml:space="preserve">Наручилац ће уговорену цену исплатити добављачу одложено, у року од </w:t>
      </w:r>
      <w:r w:rsidR="003A4AF3">
        <w:rPr>
          <w:b w:val="0"/>
          <w:noProof/>
          <w:lang w:val="sr-Cyrl-RS"/>
        </w:rPr>
        <w:t>15</w:t>
      </w:r>
      <w:r w:rsidR="00587347">
        <w:rPr>
          <w:b w:val="0"/>
          <w:noProof/>
        </w:rPr>
        <w:t xml:space="preserve"> дана од дана испоруке доб</w:t>
      </w:r>
      <w:r w:rsidRPr="003237D3">
        <w:rPr>
          <w:b w:val="0"/>
          <w:noProof/>
        </w:rPr>
        <w:t>ра и пријема исправног рачуна за испоручену количину добара</w:t>
      </w:r>
      <w:r w:rsidRPr="003237D3">
        <w:rPr>
          <w:b w:val="0"/>
          <w:noProof/>
          <w:lang w:val="sr-Cyrl-CS"/>
        </w:rPr>
        <w:t>,</w:t>
      </w:r>
      <w:r w:rsidRPr="003237D3">
        <w:rPr>
          <w:b w:val="0"/>
          <w:noProof/>
        </w:rPr>
        <w:t xml:space="preserve"> о чему потврду даје овлашћено лице </w:t>
      </w:r>
      <w:r w:rsidRPr="003237D3">
        <w:rPr>
          <w:b w:val="0"/>
          <w:noProof/>
          <w:color w:val="000000" w:themeColor="text1"/>
          <w:lang w:val="sr-Cyrl-CS"/>
        </w:rPr>
        <w:t xml:space="preserve">за праћење реализације </w:t>
      </w:r>
      <w:r w:rsidR="00757ECE">
        <w:rPr>
          <w:b w:val="0"/>
          <w:noProof/>
          <w:color w:val="000000" w:themeColor="text1"/>
          <w:lang w:val="sr-Cyrl-CS"/>
        </w:rPr>
        <w:t xml:space="preserve">уговорних обавеза </w:t>
      </w:r>
      <w:r w:rsidRPr="003237D3">
        <w:rPr>
          <w:b w:val="0"/>
          <w:noProof/>
        </w:rPr>
        <w:t>из члана 11. овог уговора.</w:t>
      </w:r>
    </w:p>
    <w:p w:rsidR="003237D3" w:rsidRPr="003237D3" w:rsidRDefault="003237D3" w:rsidP="003237D3">
      <w:pPr>
        <w:pStyle w:val="BodyTextIndent"/>
        <w:ind w:left="0" w:firstLine="720"/>
        <w:jc w:val="both"/>
        <w:rPr>
          <w:b w:val="0"/>
          <w:noProof/>
          <w:lang w:val="en-GB"/>
        </w:rPr>
      </w:pPr>
      <w:r w:rsidRPr="003237D3">
        <w:rPr>
          <w:b w:val="0"/>
          <w:noProof/>
        </w:rPr>
        <w:t>Доб</w:t>
      </w:r>
      <w:r w:rsidR="00587347">
        <w:rPr>
          <w:b w:val="0"/>
          <w:noProof/>
        </w:rPr>
        <w:t>ављач се обавезује да назив доб</w:t>
      </w:r>
      <w:r w:rsidRPr="003237D3">
        <w:rPr>
          <w:b w:val="0"/>
          <w:noProof/>
        </w:rPr>
        <w:t>ра из рачуна и отпремнице буде идентичан називима из обрасца понуде.</w:t>
      </w:r>
    </w:p>
    <w:p w:rsidR="003237D3" w:rsidRPr="003237D3" w:rsidRDefault="003237D3" w:rsidP="003237D3">
      <w:pPr>
        <w:pStyle w:val="BodyTextIndent"/>
        <w:ind w:left="0" w:firstLine="720"/>
        <w:jc w:val="both"/>
        <w:rPr>
          <w:b w:val="0"/>
          <w:noProof/>
          <w:lang w:val="sr-Cyrl-CS"/>
        </w:rPr>
      </w:pPr>
      <w:r w:rsidRPr="003237D3">
        <w:rPr>
          <w:b w:val="0"/>
          <w:noProof/>
          <w:lang w:val="sr-Cyrl-CS"/>
        </w:rPr>
        <w:t>Добављач се обавезује да рачун достави преко писарнице наручиоца, адресирано на седиште наручиоца.</w:t>
      </w:r>
    </w:p>
    <w:p w:rsidR="00757ECE" w:rsidRPr="003A4AF3" w:rsidRDefault="003237D3" w:rsidP="00757ECE">
      <w:pPr>
        <w:ind w:firstLine="720"/>
        <w:jc w:val="both"/>
        <w:rPr>
          <w:lang w:val="sr-Cyrl-RS"/>
        </w:rPr>
      </w:pPr>
      <w:r w:rsidRPr="003237D3">
        <w:t xml:space="preserve">Плаћање по овом уговору вршиће се из </w:t>
      </w:r>
      <w:r w:rsidR="003A4AF3">
        <w:rPr>
          <w:lang w:val="sr-Cyrl-RS"/>
        </w:rPr>
        <w:t xml:space="preserve">сопствених </w:t>
      </w:r>
      <w:r w:rsidR="003A4AF3">
        <w:t>средстава.</w:t>
      </w:r>
    </w:p>
    <w:p w:rsidR="003237D3" w:rsidRDefault="003237D3" w:rsidP="003237D3">
      <w:pPr>
        <w:ind w:firstLine="720"/>
        <w:jc w:val="both"/>
        <w:rPr>
          <w:lang w:val="sr-Cyrl-RS"/>
        </w:rPr>
      </w:pPr>
    </w:p>
    <w:p w:rsidR="003A4AF3" w:rsidRPr="003A4AF3" w:rsidRDefault="003A4AF3" w:rsidP="003237D3">
      <w:pPr>
        <w:ind w:firstLine="720"/>
        <w:jc w:val="both"/>
        <w:rPr>
          <w:lang w:val="sr-Cyrl-RS"/>
        </w:rPr>
      </w:pPr>
    </w:p>
    <w:p w:rsidR="003237D3" w:rsidRPr="003237D3" w:rsidRDefault="003237D3" w:rsidP="003237D3">
      <w:pPr>
        <w:autoSpaceDE w:val="0"/>
        <w:autoSpaceDN w:val="0"/>
        <w:adjustRightInd w:val="0"/>
        <w:jc w:val="center"/>
        <w:rPr>
          <w:b/>
        </w:rPr>
      </w:pPr>
      <w:r w:rsidRPr="003237D3">
        <w:rPr>
          <w:b/>
        </w:rPr>
        <w:t>СРЕДСТВА ОБЕЗБЕЂЕЊА</w:t>
      </w:r>
    </w:p>
    <w:p w:rsidR="003237D3" w:rsidRPr="003237D3" w:rsidRDefault="003237D3" w:rsidP="003237D3">
      <w:pPr>
        <w:ind w:firstLine="720"/>
        <w:jc w:val="both"/>
      </w:pPr>
    </w:p>
    <w:p w:rsidR="003237D3" w:rsidRPr="003237D3" w:rsidRDefault="003237D3" w:rsidP="003237D3">
      <w:pPr>
        <w:jc w:val="center"/>
        <w:outlineLvl w:val="0"/>
        <w:rPr>
          <w:b/>
          <w:noProof/>
          <w:color w:val="000000" w:themeColor="text1"/>
        </w:rPr>
      </w:pPr>
      <w:bookmarkStart w:id="59" w:name="_Toc476814929"/>
      <w:bookmarkStart w:id="60" w:name="_Toc498600163"/>
      <w:r w:rsidRPr="003237D3">
        <w:rPr>
          <w:b/>
          <w:noProof/>
          <w:color w:val="000000" w:themeColor="text1"/>
        </w:rPr>
        <w:t>Члан 6.</w:t>
      </w:r>
      <w:bookmarkEnd w:id="59"/>
      <w:bookmarkEnd w:id="60"/>
    </w:p>
    <w:p w:rsidR="003237D3" w:rsidRPr="003237D3" w:rsidRDefault="003237D3" w:rsidP="003237D3">
      <w:pPr>
        <w:jc w:val="both"/>
        <w:rPr>
          <w:noProof/>
          <w:lang w:val="en-US"/>
        </w:rPr>
      </w:pPr>
      <w:r w:rsidRPr="003237D3">
        <w:rPr>
          <w:noProof/>
        </w:rPr>
        <w:t>Уговорне</w:t>
      </w:r>
      <w:r w:rsidRPr="003237D3">
        <w:rPr>
          <w:noProof/>
          <w:lang w:val="sr-Cyrl-CS"/>
        </w:rPr>
        <w:t xml:space="preserve"> </w:t>
      </w:r>
      <w:r w:rsidRPr="003237D3">
        <w:rPr>
          <w:noProof/>
        </w:rPr>
        <w:t>стране</w:t>
      </w:r>
      <w:r w:rsidRPr="003237D3">
        <w:rPr>
          <w:noProof/>
          <w:lang w:val="sr-Cyrl-CS"/>
        </w:rPr>
        <w:t xml:space="preserve"> </w:t>
      </w:r>
      <w:r w:rsidRPr="003237D3">
        <w:rPr>
          <w:noProof/>
        </w:rPr>
        <w:t>констатују</w:t>
      </w:r>
      <w:r w:rsidRPr="003237D3">
        <w:rPr>
          <w:noProof/>
          <w:lang w:val="sr-Cyrl-CS"/>
        </w:rPr>
        <w:t xml:space="preserve"> </w:t>
      </w:r>
      <w:r w:rsidRPr="003237D3">
        <w:rPr>
          <w:noProof/>
        </w:rPr>
        <w:t>да</w:t>
      </w:r>
      <w:r w:rsidRPr="003237D3">
        <w:rPr>
          <w:noProof/>
          <w:lang w:val="sr-Cyrl-CS"/>
        </w:rPr>
        <w:t xml:space="preserve"> ј</w:t>
      </w:r>
      <w:r w:rsidRPr="003237D3">
        <w:rPr>
          <w:noProof/>
        </w:rPr>
        <w:t>e</w:t>
      </w:r>
      <w:r w:rsidRPr="003237D3">
        <w:rPr>
          <w:noProof/>
          <w:lang w:val="sr-Cyrl-CS"/>
        </w:rPr>
        <w:t xml:space="preserve"> </w:t>
      </w:r>
      <w:r w:rsidRPr="003237D3">
        <w:rPr>
          <w:noProof/>
        </w:rPr>
        <w:t>добављач</w:t>
      </w:r>
      <w:r w:rsidRPr="003237D3">
        <w:rPr>
          <w:noProof/>
          <w:lang w:val="sr-Latn-CS"/>
        </w:rPr>
        <w:t xml:space="preserve"> </w:t>
      </w:r>
      <w:r w:rsidRPr="003237D3">
        <w:rPr>
          <w:noProof/>
        </w:rPr>
        <w:t>наручиоцу доставио при закључењу овог уговора</w:t>
      </w:r>
      <w:r w:rsidRPr="003237D3">
        <w:rPr>
          <w:noProof/>
          <w:lang w:val="sr-Latn-CS"/>
        </w:rPr>
        <w:t xml:space="preserve"> </w:t>
      </w:r>
      <w:r w:rsidRPr="003237D3">
        <w:rPr>
          <w:noProof/>
        </w:rPr>
        <w:t>следећа</w:t>
      </w:r>
      <w:r w:rsidRPr="003237D3">
        <w:rPr>
          <w:noProof/>
          <w:lang w:val="sr-Cyrl-CS"/>
        </w:rPr>
        <w:t xml:space="preserve"> </w:t>
      </w:r>
      <w:r w:rsidRPr="003237D3">
        <w:rPr>
          <w:noProof/>
        </w:rPr>
        <w:t>средства</w:t>
      </w:r>
      <w:r w:rsidRPr="003237D3">
        <w:rPr>
          <w:noProof/>
          <w:lang w:val="sr-Latn-CS"/>
        </w:rPr>
        <w:t xml:space="preserve"> </w:t>
      </w:r>
      <w:r w:rsidRPr="003237D3">
        <w:rPr>
          <w:noProof/>
        </w:rPr>
        <w:t>финансијског</w:t>
      </w:r>
      <w:r w:rsidRPr="003237D3">
        <w:rPr>
          <w:noProof/>
          <w:lang w:val="sr-Cyrl-CS"/>
        </w:rPr>
        <w:t xml:space="preserve"> </w:t>
      </w:r>
      <w:r w:rsidRPr="003237D3">
        <w:rPr>
          <w:noProof/>
        </w:rPr>
        <w:t>обезбеђења</w:t>
      </w:r>
      <w:r w:rsidRPr="003237D3">
        <w:rPr>
          <w:noProof/>
          <w:lang w:val="en-US"/>
        </w:rPr>
        <w:t>:</w:t>
      </w:r>
    </w:p>
    <w:p w:rsidR="003237D3" w:rsidRPr="003237D3" w:rsidRDefault="003237D3" w:rsidP="003237D3">
      <w:pPr>
        <w:jc w:val="both"/>
        <w:rPr>
          <w:noProof/>
        </w:rPr>
      </w:pPr>
    </w:p>
    <w:p w:rsidR="003237D3" w:rsidRPr="003237D3" w:rsidRDefault="003237D3" w:rsidP="00E93D64">
      <w:pPr>
        <w:pStyle w:val="ListParagraph"/>
        <w:numPr>
          <w:ilvl w:val="0"/>
          <w:numId w:val="20"/>
        </w:numPr>
        <w:jc w:val="both"/>
        <w:rPr>
          <w:noProof/>
        </w:rPr>
      </w:pPr>
      <w:r w:rsidRPr="003237D3">
        <w:rPr>
          <w:b/>
        </w:rPr>
        <w:t>регистровану бланко меницу и менично овлашћење</w:t>
      </w:r>
      <w:r w:rsidRPr="003237D3">
        <w:rPr>
          <w:b/>
          <w:noProof/>
        </w:rPr>
        <w:t xml:space="preserve"> за извршење уговорне обавезе</w:t>
      </w:r>
      <w:r w:rsidRPr="003237D3">
        <w:rPr>
          <w:noProof/>
        </w:rPr>
        <w:t xml:space="preserve">, попуњену на износ од 10% од укупне вредности уговора без ПДВ-а, са роком важења најмање тридесет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noProof/>
        </w:rPr>
        <w:t>која је наплатива у случајевима предвиђеним конкурсном документацијом, тј. у случају да добављач не испуњава своје обавезе из уговора  утврђеним чланом  3. овог уговора.</w:t>
      </w:r>
    </w:p>
    <w:p w:rsidR="003237D3" w:rsidRPr="003237D3" w:rsidRDefault="003237D3" w:rsidP="003237D3">
      <w:pPr>
        <w:pStyle w:val="ListParagraph"/>
        <w:jc w:val="both"/>
        <w:rPr>
          <w:noProof/>
        </w:rPr>
      </w:pPr>
    </w:p>
    <w:p w:rsidR="003237D3" w:rsidRPr="003237D3" w:rsidRDefault="003237D3" w:rsidP="00E93D64">
      <w:pPr>
        <w:pStyle w:val="ListParagraph"/>
        <w:numPr>
          <w:ilvl w:val="0"/>
          <w:numId w:val="20"/>
        </w:numPr>
        <w:jc w:val="both"/>
        <w:rPr>
          <w:noProof/>
        </w:rPr>
      </w:pPr>
      <w:r w:rsidRPr="003237D3">
        <w:rPr>
          <w:b/>
          <w:lang w:val="sr-Cyrl-CS"/>
        </w:rPr>
        <w:t>регистровану бланко</w:t>
      </w:r>
      <w:r w:rsidRPr="003237D3">
        <w:rPr>
          <w:lang w:val="sr-Cyrl-CS"/>
        </w:rPr>
        <w:t xml:space="preserve"> </w:t>
      </w:r>
      <w:r w:rsidRPr="003237D3">
        <w:rPr>
          <w:b/>
          <w:lang w:val="sr-Cyrl-CS"/>
        </w:rPr>
        <w:t>меницу и менично овлашћење за отклањање недостатака у гарантном року</w:t>
      </w:r>
      <w:r w:rsidRPr="003237D3">
        <w:rPr>
          <w:lang w:val="sr-Cyrl-CS"/>
        </w:rPr>
        <w:t xml:space="preserve">, попуњенo на износ од 10% од укупне вредности уговора без ПДВ-а, </w:t>
      </w:r>
      <w:r w:rsidRPr="003237D3">
        <w:rPr>
          <w:noProof/>
        </w:rPr>
        <w:t xml:space="preserve">са роком важења најмање тридесет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lang w:val="sr-Cyrl-CS"/>
        </w:rPr>
        <w:t>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w:t>
      </w:r>
    </w:p>
    <w:p w:rsidR="003237D3" w:rsidRPr="003237D3" w:rsidRDefault="003237D3" w:rsidP="003237D3">
      <w:pPr>
        <w:jc w:val="both"/>
        <w:rPr>
          <w:noProof/>
        </w:rPr>
      </w:pPr>
    </w:p>
    <w:p w:rsidR="003237D3" w:rsidRPr="003237D3" w:rsidRDefault="003237D3" w:rsidP="003237D3">
      <w:pPr>
        <w:ind w:firstLine="708"/>
        <w:jc w:val="both"/>
        <w:rPr>
          <w:noProof/>
        </w:rPr>
      </w:pPr>
      <w:r w:rsidRPr="003237D3">
        <w:rPr>
          <w:noProof/>
        </w:rPr>
        <w:t>Уколико се за време трајања уговора промене рокови за извршење уговорне обавезе/истека гарантног рока,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посла/истека гарантног рока.</w:t>
      </w:r>
    </w:p>
    <w:p w:rsidR="00FD33F2" w:rsidRDefault="00FD33F2" w:rsidP="003237D3">
      <w:pPr>
        <w:autoSpaceDE w:val="0"/>
        <w:autoSpaceDN w:val="0"/>
        <w:adjustRightInd w:val="0"/>
        <w:jc w:val="center"/>
        <w:rPr>
          <w:b/>
          <w:lang w:val="sr-Cyrl-RS"/>
        </w:rPr>
      </w:pPr>
    </w:p>
    <w:p w:rsidR="003A4AF3" w:rsidRDefault="003A4AF3" w:rsidP="003237D3">
      <w:pPr>
        <w:autoSpaceDE w:val="0"/>
        <w:autoSpaceDN w:val="0"/>
        <w:adjustRightInd w:val="0"/>
        <w:jc w:val="center"/>
        <w:rPr>
          <w:b/>
          <w:lang w:val="sr-Cyrl-RS"/>
        </w:rPr>
      </w:pPr>
    </w:p>
    <w:p w:rsidR="003A4AF3" w:rsidRDefault="003A4AF3" w:rsidP="003237D3">
      <w:pPr>
        <w:autoSpaceDE w:val="0"/>
        <w:autoSpaceDN w:val="0"/>
        <w:adjustRightInd w:val="0"/>
        <w:jc w:val="center"/>
        <w:rPr>
          <w:b/>
          <w:lang w:val="sr-Cyrl-RS"/>
        </w:rPr>
      </w:pPr>
    </w:p>
    <w:p w:rsidR="003A4AF3" w:rsidRDefault="003A4AF3" w:rsidP="003237D3">
      <w:pPr>
        <w:autoSpaceDE w:val="0"/>
        <w:autoSpaceDN w:val="0"/>
        <w:adjustRightInd w:val="0"/>
        <w:jc w:val="center"/>
        <w:rPr>
          <w:b/>
          <w:lang w:val="sr-Cyrl-RS"/>
        </w:rPr>
      </w:pPr>
    </w:p>
    <w:p w:rsidR="003A4AF3" w:rsidRPr="003A4AF3" w:rsidRDefault="003A4AF3" w:rsidP="003237D3">
      <w:pPr>
        <w:autoSpaceDE w:val="0"/>
        <w:autoSpaceDN w:val="0"/>
        <w:adjustRightInd w:val="0"/>
        <w:jc w:val="center"/>
        <w:rPr>
          <w:b/>
          <w:lang w:val="sr-Cyrl-RS"/>
        </w:rPr>
      </w:pPr>
    </w:p>
    <w:p w:rsidR="003237D3" w:rsidRPr="003237D3" w:rsidRDefault="003237D3" w:rsidP="003237D3">
      <w:pPr>
        <w:autoSpaceDE w:val="0"/>
        <w:autoSpaceDN w:val="0"/>
        <w:adjustRightInd w:val="0"/>
        <w:jc w:val="center"/>
        <w:rPr>
          <w:b/>
        </w:rPr>
      </w:pPr>
      <w:r w:rsidRPr="003237D3">
        <w:rPr>
          <w:b/>
        </w:rPr>
        <w:lastRenderedPageBreak/>
        <w:t>ВИША СИЛА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pStyle w:val="BodyTextIndent"/>
        <w:ind w:left="0" w:firstLine="0"/>
        <w:jc w:val="center"/>
        <w:outlineLvl w:val="0"/>
        <w:rPr>
          <w:noProof/>
          <w:color w:val="000000" w:themeColor="text1"/>
        </w:rPr>
      </w:pPr>
      <w:bookmarkStart w:id="61" w:name="_Toc448141809"/>
      <w:bookmarkStart w:id="62" w:name="_Toc476814930"/>
      <w:bookmarkStart w:id="63" w:name="_Toc498600164"/>
      <w:r w:rsidRPr="003237D3">
        <w:rPr>
          <w:noProof/>
          <w:color w:val="000000" w:themeColor="text1"/>
        </w:rPr>
        <w:t>Члан 7.</w:t>
      </w:r>
      <w:bookmarkEnd w:id="53"/>
      <w:bookmarkEnd w:id="54"/>
      <w:bookmarkEnd w:id="61"/>
      <w:bookmarkEnd w:id="62"/>
      <w:bookmarkEnd w:id="63"/>
    </w:p>
    <w:p w:rsidR="003237D3" w:rsidRPr="003237D3" w:rsidRDefault="003237D3" w:rsidP="003237D3">
      <w:pPr>
        <w:ind w:firstLine="720"/>
        <w:jc w:val="both"/>
        <w:rPr>
          <w:noProof/>
        </w:rPr>
      </w:pPr>
      <w:r w:rsidRPr="003237D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237D3" w:rsidRPr="003237D3" w:rsidRDefault="003237D3" w:rsidP="003237D3">
      <w:pPr>
        <w:ind w:firstLine="720"/>
        <w:jc w:val="both"/>
        <w:rPr>
          <w:noProof/>
        </w:rPr>
      </w:pPr>
      <w:r w:rsidRPr="003237D3">
        <w:rPr>
          <w:noProof/>
        </w:rPr>
        <w:t>Сва обавештења која нису дата у писаном облику неће производити правно дејство.</w:t>
      </w:r>
    </w:p>
    <w:p w:rsidR="003237D3" w:rsidRPr="003237D3" w:rsidRDefault="003237D3" w:rsidP="003237D3">
      <w:pPr>
        <w:ind w:firstLine="708"/>
        <w:jc w:val="both"/>
      </w:pPr>
      <w:r w:rsidRPr="003237D3">
        <w:rPr>
          <w:noProof/>
        </w:rPr>
        <w:t>Рокови предвиђени овим уговором могу бити продужени услед настанка случаја више силе,</w:t>
      </w:r>
      <w:r w:rsidRPr="003237D3">
        <w:rPr>
          <w:shd w:val="clear" w:color="auto" w:fill="FFFFFF"/>
        </w:rPr>
        <w:t xml:space="preserve"> односно наступања свих оних </w:t>
      </w:r>
      <w:r w:rsidRPr="003237D3">
        <w:t>догађаја који се нису могли предвидвети, избећи или отклонити,</w:t>
      </w:r>
      <w:r w:rsidRPr="003237D3">
        <w:rPr>
          <w:shd w:val="clear" w:color="auto" w:fill="FFFFFF"/>
        </w:rPr>
        <w:t xml:space="preserve"> у тренутку закључења</w:t>
      </w:r>
      <w:r w:rsidRPr="003237D3">
        <w:rPr>
          <w:rStyle w:val="apple-converted-space"/>
          <w:shd w:val="clear" w:color="auto" w:fill="FFFFFF"/>
        </w:rPr>
        <w:t xml:space="preserve"> </w:t>
      </w:r>
      <w:hyperlink r:id="rId14" w:tooltip="Ugovor" w:history="1">
        <w:r w:rsidRPr="003237D3">
          <w:rPr>
            <w:rStyle w:val="Hyperlink"/>
            <w:color w:val="auto"/>
            <w:u w:val="none"/>
            <w:shd w:val="clear" w:color="auto" w:fill="FFFFFF"/>
          </w:rPr>
          <w:t>Уговора</w:t>
        </w:r>
      </w:hyperlink>
      <w:r w:rsidRPr="003237D3">
        <w:rPr>
          <w:rStyle w:val="apple-converted-space"/>
          <w:shd w:val="clear" w:color="auto" w:fill="FFFFFF"/>
        </w:rPr>
        <w:t xml:space="preserve">, </w:t>
      </w:r>
      <w:r w:rsidRPr="003237D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237D3">
        <w:rPr>
          <w:rStyle w:val="apple-converted-space"/>
          <w:shd w:val="clear" w:color="auto" w:fill="FFFFFF"/>
        </w:rPr>
        <w:t xml:space="preserve"> </w:t>
      </w:r>
      <w:hyperlink r:id="rId15" w:tooltip="Rat" w:history="1">
        <w:r w:rsidRPr="003237D3">
          <w:rPr>
            <w:rStyle w:val="Hyperlink"/>
            <w:color w:val="auto"/>
            <w:u w:val="none"/>
            <w:shd w:val="clear" w:color="auto" w:fill="FFFFFF"/>
          </w:rPr>
          <w:t>ратно</w:t>
        </w:r>
      </w:hyperlink>
      <w:r w:rsidRPr="003237D3">
        <w:rPr>
          <w:rStyle w:val="apple-converted-space"/>
          <w:shd w:val="clear" w:color="auto" w:fill="FFFFFF"/>
        </w:rPr>
        <w:t xml:space="preserve"> </w:t>
      </w:r>
      <w:r w:rsidRPr="003237D3">
        <w:rPr>
          <w:shd w:val="clear" w:color="auto" w:fill="FFFFFF"/>
        </w:rPr>
        <w:t>стање,</w:t>
      </w:r>
      <w:r w:rsidRPr="003237D3">
        <w:rPr>
          <w:rStyle w:val="apple-converted-space"/>
          <w:shd w:val="clear" w:color="auto" w:fill="FFFFFF"/>
        </w:rPr>
        <w:t xml:space="preserve"> </w:t>
      </w:r>
      <w:hyperlink r:id="rId16" w:tooltip="Štrajk" w:history="1">
        <w:r w:rsidRPr="003237D3">
          <w:rPr>
            <w:rStyle w:val="Hyperlink"/>
            <w:color w:val="auto"/>
            <w:u w:val="none"/>
            <w:shd w:val="clear" w:color="auto" w:fill="FFFFFF"/>
          </w:rPr>
          <w:t>штрајк</w:t>
        </w:r>
      </w:hyperlink>
      <w:r w:rsidRPr="003237D3">
        <w:rPr>
          <w:shd w:val="clear" w:color="auto" w:fill="FFFFFF"/>
        </w:rPr>
        <w:t xml:space="preserve">, елементарне непогоде, природне катастрофе, </w:t>
      </w:r>
      <w:r w:rsidRPr="003237D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237D3" w:rsidRPr="003237D3" w:rsidRDefault="003237D3" w:rsidP="003237D3">
      <w:pPr>
        <w:ind w:firstLine="708"/>
        <w:jc w:val="both"/>
        <w:rPr>
          <w:rStyle w:val="Hyperlink"/>
          <w:color w:val="auto"/>
          <w:u w:val="none"/>
        </w:rPr>
      </w:pPr>
      <w:r w:rsidRPr="003237D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237D3">
        <w:rPr>
          <w:rStyle w:val="apple-converted-space"/>
        </w:rPr>
        <w:t xml:space="preserve"> да приступи </w:t>
      </w:r>
      <w:hyperlink r:id="rId17" w:tooltip="Raskid ugovora (страница не постоји)" w:history="1">
        <w:r w:rsidRPr="003237D3">
          <w:rPr>
            <w:rStyle w:val="Hyperlink"/>
            <w:color w:val="auto"/>
            <w:u w:val="none"/>
          </w:rPr>
          <w:t>раскиду уговора</w:t>
        </w:r>
      </w:hyperlink>
      <w:r w:rsidRPr="003237D3">
        <w:rPr>
          <w:rStyle w:val="Hyperlink"/>
          <w:color w:val="auto"/>
          <w:u w:val="none"/>
        </w:rPr>
        <w:t xml:space="preserve">, </w:t>
      </w:r>
    </w:p>
    <w:p w:rsidR="003237D3" w:rsidRPr="003237D3" w:rsidRDefault="003237D3" w:rsidP="003237D3">
      <w:pPr>
        <w:ind w:firstLine="708"/>
        <w:jc w:val="both"/>
      </w:pPr>
      <w:r w:rsidRPr="003237D3">
        <w:t xml:space="preserve">У случају наступања чињеница из претходног става наручилац ће измене уговорних обавеза регулисати у складу са чланом 14. </w:t>
      </w:r>
      <w:proofErr w:type="gramStart"/>
      <w:r w:rsidRPr="003237D3">
        <w:t>овог</w:t>
      </w:r>
      <w:proofErr w:type="gramEnd"/>
      <w:r w:rsidRPr="003237D3">
        <w:t xml:space="preserve"> уговора.</w:t>
      </w:r>
    </w:p>
    <w:p w:rsidR="003237D3" w:rsidRPr="003237D3" w:rsidRDefault="003237D3" w:rsidP="003237D3">
      <w:pPr>
        <w:jc w:val="both"/>
      </w:pPr>
    </w:p>
    <w:p w:rsidR="003237D3" w:rsidRPr="003237D3" w:rsidRDefault="003237D3" w:rsidP="003237D3">
      <w:pPr>
        <w:jc w:val="both"/>
        <w:rPr>
          <w:b/>
          <w:noProof/>
          <w:color w:val="000000" w:themeColor="text1"/>
        </w:rPr>
      </w:pPr>
      <w:r w:rsidRPr="003237D3">
        <w:rPr>
          <w:b/>
          <w:noProof/>
          <w:color w:val="000000" w:themeColor="text1"/>
        </w:rPr>
        <w:t xml:space="preserve">                                                         ИЗМЕНЕ УГОВОРА</w:t>
      </w:r>
    </w:p>
    <w:p w:rsidR="003237D3" w:rsidRPr="003237D3" w:rsidRDefault="003237D3" w:rsidP="003237D3">
      <w:pPr>
        <w:jc w:val="both"/>
        <w:rPr>
          <w:b/>
          <w:noProof/>
          <w:color w:val="000000" w:themeColor="text1"/>
        </w:rPr>
      </w:pPr>
    </w:p>
    <w:p w:rsidR="003237D3" w:rsidRPr="003237D3" w:rsidRDefault="003237D3" w:rsidP="003237D3">
      <w:pPr>
        <w:jc w:val="center"/>
        <w:outlineLvl w:val="0"/>
        <w:rPr>
          <w:b/>
          <w:noProof/>
          <w:color w:val="000000" w:themeColor="text1"/>
        </w:rPr>
      </w:pPr>
      <w:bookmarkStart w:id="64" w:name="_Toc380740085"/>
      <w:bookmarkStart w:id="65" w:name="_Toc389742047"/>
      <w:bookmarkStart w:id="66" w:name="_Toc448141813"/>
      <w:bookmarkStart w:id="67" w:name="_Toc476814931"/>
      <w:bookmarkStart w:id="68" w:name="_Toc498600165"/>
      <w:r w:rsidRPr="003237D3">
        <w:rPr>
          <w:b/>
          <w:noProof/>
          <w:color w:val="000000" w:themeColor="text1"/>
        </w:rPr>
        <w:t>Члан 8.</w:t>
      </w:r>
      <w:bookmarkEnd w:id="64"/>
      <w:bookmarkEnd w:id="65"/>
      <w:bookmarkEnd w:id="66"/>
      <w:bookmarkEnd w:id="67"/>
      <w:bookmarkEnd w:id="68"/>
    </w:p>
    <w:p w:rsidR="003237D3" w:rsidRPr="003237D3" w:rsidRDefault="003237D3" w:rsidP="003237D3">
      <w:pPr>
        <w:ind w:firstLine="720"/>
        <w:jc w:val="both"/>
        <w:rPr>
          <w:noProof/>
          <w:color w:val="000000" w:themeColor="text1"/>
        </w:rPr>
      </w:pPr>
      <w:r w:rsidRPr="003237D3">
        <w:t xml:space="preserve">У складу са чланом 115. </w:t>
      </w:r>
      <w:r w:rsidRPr="003237D3">
        <w:rPr>
          <w:noProof/>
          <w:color w:val="000000" w:themeColor="text1"/>
        </w:rPr>
        <w:t>Закона о јавним набавкама</w:t>
      </w:r>
      <w:r w:rsidRPr="003237D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237D3">
        <w:rPr>
          <w:lang w:val="en-US"/>
        </w:rPr>
        <w:t xml:space="preserve"> </w:t>
      </w:r>
      <w:r w:rsidRPr="003237D3">
        <w:t xml:space="preserve">првобитно закљученог уговора, при чему укупна вредност повећања уговора не може да буде већа од вредности из члана 39. </w:t>
      </w:r>
      <w:proofErr w:type="gramStart"/>
      <w:r w:rsidRPr="003237D3">
        <w:t>став</w:t>
      </w:r>
      <w:proofErr w:type="gramEnd"/>
      <w:r w:rsidRPr="003237D3">
        <w:t xml:space="preserve"> 1. </w:t>
      </w:r>
      <w:r w:rsidRPr="003237D3">
        <w:rPr>
          <w:noProof/>
          <w:color w:val="000000" w:themeColor="text1"/>
        </w:rPr>
        <w:t>Закона о јавним набавкама.</w:t>
      </w:r>
    </w:p>
    <w:p w:rsidR="003237D3" w:rsidRPr="003237D3" w:rsidRDefault="003237D3" w:rsidP="003237D3">
      <w:pPr>
        <w:ind w:firstLine="720"/>
        <w:jc w:val="both"/>
      </w:pPr>
      <w:r w:rsidRPr="003237D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3237D3" w:rsidRPr="003237D3" w:rsidRDefault="003237D3" w:rsidP="003237D3">
      <w:pPr>
        <w:ind w:firstLine="720"/>
        <w:jc w:val="both"/>
      </w:pPr>
    </w:p>
    <w:p w:rsidR="003237D3" w:rsidRPr="003237D3" w:rsidRDefault="003237D3" w:rsidP="003237D3">
      <w:pPr>
        <w:ind w:firstLine="720"/>
        <w:jc w:val="both"/>
      </w:pPr>
      <w:r w:rsidRPr="003237D3">
        <w:t>Наручилац ће дозволити измене уговора у следећим ситуацијама:</w:t>
      </w:r>
    </w:p>
    <w:p w:rsidR="003237D3" w:rsidRPr="003237D3" w:rsidRDefault="003237D3" w:rsidP="003237D3">
      <w:pPr>
        <w:pStyle w:val="ListParagraph"/>
        <w:numPr>
          <w:ilvl w:val="0"/>
          <w:numId w:val="1"/>
        </w:numPr>
        <w:ind w:left="405"/>
        <w:jc w:val="both"/>
      </w:pPr>
      <w:r w:rsidRPr="003237D3">
        <w:t>Уколико се повећа обим предмета јавне набавке због непредвиђених околности;</w:t>
      </w:r>
    </w:p>
    <w:p w:rsidR="003237D3" w:rsidRPr="003237D3" w:rsidRDefault="003237D3" w:rsidP="003237D3">
      <w:pPr>
        <w:pStyle w:val="ListParagraph"/>
        <w:numPr>
          <w:ilvl w:val="0"/>
          <w:numId w:val="1"/>
        </w:numPr>
        <w:ind w:left="405"/>
        <w:jc w:val="both"/>
      </w:pPr>
      <w:r w:rsidRPr="003237D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237D3" w:rsidRPr="003237D3" w:rsidRDefault="003237D3" w:rsidP="003237D3">
      <w:pPr>
        <w:pStyle w:val="ListParagraph"/>
        <w:numPr>
          <w:ilvl w:val="0"/>
          <w:numId w:val="1"/>
        </w:numPr>
        <w:ind w:left="405"/>
        <w:jc w:val="both"/>
      </w:pPr>
      <w:r w:rsidRPr="003237D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5417E8" w:rsidRDefault="003237D3" w:rsidP="005417E8">
      <w:pPr>
        <w:pStyle w:val="ListParagraph"/>
        <w:numPr>
          <w:ilvl w:val="0"/>
          <w:numId w:val="1"/>
        </w:numPr>
        <w:ind w:left="405"/>
        <w:jc w:val="both"/>
      </w:pPr>
      <w:r w:rsidRPr="003237D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1521C" w:rsidRDefault="0031521C" w:rsidP="0031521C">
      <w:pPr>
        <w:pStyle w:val="ListParagraph"/>
        <w:ind w:left="405"/>
        <w:jc w:val="both"/>
      </w:pPr>
    </w:p>
    <w:p w:rsidR="00D36395" w:rsidRDefault="00D36395" w:rsidP="00757ECE">
      <w:pPr>
        <w:jc w:val="both"/>
      </w:pPr>
    </w:p>
    <w:p w:rsidR="00FD33F2" w:rsidRPr="003237D3" w:rsidRDefault="00FD33F2" w:rsidP="00757ECE">
      <w:pPr>
        <w:jc w:val="both"/>
      </w:pPr>
    </w:p>
    <w:p w:rsidR="003237D3" w:rsidRPr="003237D3" w:rsidRDefault="003237D3" w:rsidP="003237D3">
      <w:pPr>
        <w:jc w:val="center"/>
        <w:outlineLvl w:val="0"/>
        <w:rPr>
          <w:b/>
          <w:noProof/>
          <w:color w:val="000000" w:themeColor="text1"/>
        </w:rPr>
      </w:pPr>
      <w:bookmarkStart w:id="69" w:name="_Toc498600166"/>
      <w:r w:rsidRPr="003237D3">
        <w:rPr>
          <w:b/>
          <w:noProof/>
          <w:color w:val="000000" w:themeColor="text1"/>
        </w:rPr>
        <w:lastRenderedPageBreak/>
        <w:t>РАСКИД УГОВОРА</w:t>
      </w:r>
      <w:bookmarkEnd w:id="69"/>
    </w:p>
    <w:p w:rsidR="003237D3" w:rsidRPr="003237D3" w:rsidRDefault="003237D3" w:rsidP="003237D3">
      <w:pPr>
        <w:jc w:val="center"/>
        <w:outlineLvl w:val="0"/>
        <w:rPr>
          <w:b/>
          <w:noProof/>
          <w:color w:val="000000" w:themeColor="text1"/>
        </w:rPr>
      </w:pPr>
    </w:p>
    <w:p w:rsidR="003237D3" w:rsidRPr="003237D3" w:rsidRDefault="003237D3" w:rsidP="003237D3">
      <w:pPr>
        <w:jc w:val="center"/>
        <w:outlineLvl w:val="0"/>
        <w:rPr>
          <w:b/>
          <w:noProof/>
          <w:color w:val="000000" w:themeColor="text1"/>
        </w:rPr>
      </w:pPr>
      <w:bookmarkStart w:id="70" w:name="_Toc476814932"/>
      <w:bookmarkStart w:id="71" w:name="_Toc498600167"/>
      <w:r w:rsidRPr="003237D3">
        <w:rPr>
          <w:b/>
          <w:noProof/>
          <w:color w:val="000000" w:themeColor="text1"/>
        </w:rPr>
        <w:t>Члан 9.</w:t>
      </w:r>
      <w:bookmarkEnd w:id="70"/>
      <w:bookmarkEnd w:id="71"/>
    </w:p>
    <w:p w:rsidR="003237D3" w:rsidRPr="003237D3" w:rsidRDefault="003237D3" w:rsidP="003237D3">
      <w:pPr>
        <w:shd w:val="clear" w:color="auto" w:fill="FFFFFF"/>
        <w:ind w:firstLine="720"/>
        <w:jc w:val="both"/>
        <w:rPr>
          <w:color w:val="000000"/>
        </w:rPr>
      </w:pPr>
      <w:r w:rsidRPr="003237D3">
        <w:rPr>
          <w:color w:val="000000"/>
        </w:rPr>
        <w:t>Свака уговорна страна незадовољна испуњењем уговорних обавеза друге уговорне стране може захтевати раскид уговора.</w:t>
      </w:r>
    </w:p>
    <w:p w:rsidR="003237D3" w:rsidRPr="003237D3" w:rsidRDefault="003237D3" w:rsidP="003237D3">
      <w:pPr>
        <w:ind w:firstLine="720"/>
        <w:jc w:val="both"/>
        <w:rPr>
          <w:noProof/>
        </w:rPr>
      </w:pPr>
      <w:r w:rsidRPr="003237D3">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237D3">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237D3" w:rsidRPr="003237D3" w:rsidRDefault="003237D3" w:rsidP="003237D3">
      <w:pPr>
        <w:ind w:firstLine="720"/>
        <w:jc w:val="both"/>
        <w:rPr>
          <w:noProof/>
        </w:rPr>
      </w:pPr>
      <w:r w:rsidRPr="003237D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237D3" w:rsidRPr="003237D3" w:rsidRDefault="003237D3" w:rsidP="003237D3">
      <w:pPr>
        <w:ind w:firstLine="708"/>
        <w:jc w:val="both"/>
      </w:pPr>
      <w:r w:rsidRPr="003237D3">
        <w:t>У случaју рaскидa уговорa, примењивaће се одредбе Зaконa о облигaционим односимa.</w:t>
      </w:r>
    </w:p>
    <w:p w:rsidR="003237D3" w:rsidRPr="003237D3" w:rsidRDefault="003237D3" w:rsidP="003237D3">
      <w:pPr>
        <w:ind w:firstLine="708"/>
        <w:jc w:val="both"/>
        <w:rPr>
          <w:b/>
        </w:rPr>
      </w:pPr>
      <w:r w:rsidRPr="003237D3">
        <w:rPr>
          <w:b/>
        </w:rPr>
        <w:t xml:space="preserve">                                            УГОВОРНА КАЗНА</w:t>
      </w:r>
    </w:p>
    <w:p w:rsidR="003237D3" w:rsidRPr="003237D3" w:rsidRDefault="003237D3" w:rsidP="003237D3">
      <w:pPr>
        <w:ind w:firstLine="708"/>
        <w:jc w:val="both"/>
      </w:pPr>
    </w:p>
    <w:p w:rsidR="003237D3" w:rsidRPr="003237D3" w:rsidRDefault="003237D3" w:rsidP="003237D3">
      <w:pPr>
        <w:jc w:val="center"/>
        <w:outlineLvl w:val="0"/>
        <w:rPr>
          <w:b/>
          <w:noProof/>
        </w:rPr>
      </w:pPr>
      <w:bookmarkStart w:id="72" w:name="_Toc476814933"/>
      <w:bookmarkStart w:id="73" w:name="_Toc498600168"/>
      <w:r w:rsidRPr="003237D3">
        <w:rPr>
          <w:b/>
          <w:noProof/>
        </w:rPr>
        <w:t>Члан 10.</w:t>
      </w:r>
      <w:bookmarkEnd w:id="72"/>
      <w:bookmarkEnd w:id="73"/>
    </w:p>
    <w:p w:rsidR="003237D3" w:rsidRPr="003237D3" w:rsidRDefault="003237D3" w:rsidP="003237D3">
      <w:pPr>
        <w:ind w:firstLine="708"/>
        <w:jc w:val="both"/>
      </w:pPr>
      <w:r w:rsidRPr="003237D3">
        <w:t xml:space="preserve">Наручилац ће добављачу наплатити уговорну казну или средство обезбеђења из члана 6. </w:t>
      </w:r>
      <w:proofErr w:type="gramStart"/>
      <w:r w:rsidRPr="003237D3">
        <w:t>став</w:t>
      </w:r>
      <w:proofErr w:type="gramEnd"/>
      <w:r w:rsidRPr="003237D3">
        <w:t xml:space="preserve"> 1. </w:t>
      </w:r>
      <w:proofErr w:type="gramStart"/>
      <w:r w:rsidRPr="003237D3">
        <w:t>алинеја</w:t>
      </w:r>
      <w:proofErr w:type="gramEnd"/>
      <w:r w:rsidRPr="003237D3">
        <w:t xml:space="preserve"> 1. </w:t>
      </w:r>
      <w:proofErr w:type="gramStart"/>
      <w:r w:rsidRPr="003237D3">
        <w:t>овог</w:t>
      </w:r>
      <w:proofErr w:type="gramEnd"/>
      <w:r w:rsidRPr="003237D3">
        <w:t xml:space="preserve"> уговора, уколико добављач задоцни са њеним испуњењем или неиспуњава своје oбавезе из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3237D3" w:rsidRPr="003237D3" w:rsidRDefault="003237D3" w:rsidP="00E93D64">
      <w:pPr>
        <w:pStyle w:val="NoSpacing"/>
        <w:numPr>
          <w:ilvl w:val="0"/>
          <w:numId w:val="19"/>
        </w:numPr>
        <w:jc w:val="both"/>
        <w:rPr>
          <w:rFonts w:ascii="Times New Roman" w:hAnsi="Times New Roman" w:cs="Times New Roman"/>
          <w:noProof/>
          <w:sz w:val="24"/>
          <w:szCs w:val="24"/>
        </w:rPr>
      </w:pPr>
      <w:r w:rsidRPr="003237D3">
        <w:rPr>
          <w:rFonts w:ascii="Times New Roman" w:hAnsi="Times New Roman" w:cs="Times New Roman"/>
          <w:noProof/>
          <w:sz w:val="24"/>
          <w:szCs w:val="24"/>
        </w:rPr>
        <w:t xml:space="preserve">наплати уговорну казну </w:t>
      </w:r>
      <w:r w:rsidR="00757ECE">
        <w:rPr>
          <w:rFonts w:ascii="Times New Roman" w:hAnsi="Times New Roman" w:cs="Times New Roman"/>
          <w:noProof/>
          <w:sz w:val="24"/>
          <w:szCs w:val="24"/>
        </w:rPr>
        <w:t>у</w:t>
      </w:r>
      <w:r w:rsidRPr="003237D3">
        <w:rPr>
          <w:rFonts w:ascii="Times New Roman" w:hAnsi="Times New Roman" w:cs="Times New Roman"/>
          <w:noProof/>
          <w:sz w:val="24"/>
          <w:szCs w:val="24"/>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3237D3" w:rsidRPr="003237D3" w:rsidRDefault="003237D3" w:rsidP="003237D3">
      <w:pPr>
        <w:pStyle w:val="Normal1"/>
        <w:shd w:val="clear" w:color="auto" w:fill="FFFFFF"/>
        <w:spacing w:before="0" w:beforeAutospacing="0" w:after="0" w:afterAutospacing="0"/>
        <w:ind w:firstLine="706"/>
        <w:jc w:val="both"/>
        <w:rPr>
          <w:noProof/>
        </w:rPr>
      </w:pPr>
      <w:r w:rsidRPr="003237D3">
        <w:rPr>
          <w:noProof/>
        </w:rPr>
        <w:t>Уколико наступи случај из става 2 овог</w:t>
      </w:r>
      <w:r w:rsidR="00587347">
        <w:rPr>
          <w:noProof/>
        </w:rPr>
        <w:t xml:space="preserve"> члана и добављач испоручи добро</w:t>
      </w:r>
      <w:r w:rsidRPr="003237D3">
        <w:rPr>
          <w:noProof/>
        </w:rPr>
        <w:t>,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w:t>
      </w:r>
      <w:r w:rsidR="00587347">
        <w:rPr>
          <w:rFonts w:ascii="Times New Roman" w:hAnsi="Times New Roman" w:cs="Times New Roman"/>
          <w:noProof/>
          <w:sz w:val="24"/>
          <w:szCs w:val="24"/>
        </w:rPr>
        <w:t>олико добављач не испоручи добро</w:t>
      </w:r>
      <w:r w:rsidRPr="003237D3">
        <w:rPr>
          <w:rFonts w:ascii="Times New Roman" w:hAnsi="Times New Roman" w:cs="Times New Roman"/>
          <w:noProof/>
          <w:sz w:val="24"/>
          <w:szCs w:val="24"/>
        </w:rPr>
        <w:t xml:space="preserve"> у рок</w:t>
      </w:r>
      <w:r w:rsidR="00587347">
        <w:rPr>
          <w:rFonts w:ascii="Times New Roman" w:hAnsi="Times New Roman" w:cs="Times New Roman"/>
          <w:noProof/>
          <w:sz w:val="24"/>
          <w:szCs w:val="24"/>
          <w:lang w:val="sr-Cyrl-RS"/>
        </w:rPr>
        <w:t>у</w:t>
      </w:r>
      <w:r w:rsidRPr="003237D3">
        <w:rPr>
          <w:rFonts w:ascii="Times New Roman" w:hAnsi="Times New Roman" w:cs="Times New Roman"/>
          <w:noProof/>
          <w:sz w:val="24"/>
          <w:szCs w:val="24"/>
        </w:rPr>
        <w:t xml:space="preserve"> предвиђеним овим уговором,</w:t>
      </w:r>
      <w:r w:rsidR="00587347">
        <w:rPr>
          <w:rFonts w:ascii="Times New Roman" w:hAnsi="Times New Roman" w:cs="Times New Roman"/>
          <w:noProof/>
          <w:sz w:val="24"/>
          <w:szCs w:val="24"/>
          <w:lang w:val="sr-Cyrl-RS"/>
        </w:rPr>
        <w:t xml:space="preserve"> </w:t>
      </w:r>
      <w:r w:rsidRPr="003237D3">
        <w:rPr>
          <w:rFonts w:ascii="Times New Roman" w:hAnsi="Times New Roman" w:cs="Times New Roman"/>
          <w:noProof/>
          <w:sz w:val="24"/>
          <w:szCs w:val="24"/>
        </w:rPr>
        <w:t>односно неиспуњава уговорне обавезе, наручилац има право да:</w:t>
      </w:r>
    </w:p>
    <w:p w:rsidR="003237D3" w:rsidRPr="003237D3" w:rsidRDefault="003237D3" w:rsidP="00E93D64">
      <w:pPr>
        <w:pStyle w:val="NoSpacing"/>
        <w:numPr>
          <w:ilvl w:val="0"/>
          <w:numId w:val="19"/>
        </w:numPr>
        <w:jc w:val="both"/>
        <w:rPr>
          <w:rFonts w:ascii="Times New Roman" w:hAnsi="Times New Roman" w:cs="Times New Roman"/>
          <w:noProof/>
          <w:sz w:val="24"/>
          <w:szCs w:val="24"/>
        </w:rPr>
      </w:pPr>
      <w:r w:rsidRPr="003237D3">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 случају наступања чињениц</w:t>
      </w:r>
      <w:r w:rsidR="00587347">
        <w:rPr>
          <w:rFonts w:ascii="Times New Roman" w:hAnsi="Times New Roman" w:cs="Times New Roman"/>
          <w:noProof/>
          <w:sz w:val="24"/>
          <w:szCs w:val="24"/>
        </w:rPr>
        <w:t>а које могу утицати да предметно добро не буде испоручено у року</w:t>
      </w:r>
      <w:r w:rsidRPr="003237D3">
        <w:rPr>
          <w:rFonts w:ascii="Times New Roman" w:hAnsi="Times New Roman" w:cs="Times New Roman"/>
          <w:noProof/>
          <w:sz w:val="24"/>
          <w:szCs w:val="24"/>
        </w:rPr>
        <w:t xml:space="preserve"> из овог уговора, добав</w:t>
      </w:r>
      <w:r w:rsidR="00587347">
        <w:rPr>
          <w:rFonts w:ascii="Times New Roman" w:hAnsi="Times New Roman" w:cs="Times New Roman"/>
          <w:noProof/>
          <w:sz w:val="24"/>
          <w:szCs w:val="24"/>
        </w:rPr>
        <w:t>љач је дужан да одмах по њеном</w:t>
      </w:r>
      <w:r w:rsidRPr="003237D3">
        <w:rPr>
          <w:rFonts w:ascii="Times New Roman" w:hAnsi="Times New Roman" w:cs="Times New Roman"/>
          <w:noProof/>
          <w:sz w:val="24"/>
          <w:szCs w:val="24"/>
        </w:rPr>
        <w:t xml:space="preserve"> сазнању о истим писмено обавести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237D3" w:rsidRPr="003237D3" w:rsidRDefault="003237D3" w:rsidP="003237D3">
      <w:pPr>
        <w:ind w:firstLine="708"/>
        <w:jc w:val="both"/>
        <w:rPr>
          <w:b/>
          <w:noProof/>
        </w:rPr>
      </w:pPr>
      <w:r w:rsidRPr="003237D3">
        <w:rPr>
          <w:noProof/>
        </w:rPr>
        <w:t xml:space="preserve">Наплатом уговорне казне </w:t>
      </w:r>
      <w:r w:rsidRPr="003237D3">
        <w:t xml:space="preserve">и средства обезбеђења из члана 6. </w:t>
      </w:r>
      <w:proofErr w:type="gramStart"/>
      <w:r w:rsidRPr="003237D3">
        <w:t>овог</w:t>
      </w:r>
      <w:proofErr w:type="gramEnd"/>
      <w:r w:rsidRPr="003237D3">
        <w:t xml:space="preserve"> уговора, </w:t>
      </w:r>
      <w:r w:rsidRPr="003237D3">
        <w:rPr>
          <w:noProof/>
        </w:rPr>
        <w:t xml:space="preserve"> не утиче и не умањује право наручиоца на накнаду стварно претрпљене штете.</w:t>
      </w:r>
    </w:p>
    <w:p w:rsidR="003237D3" w:rsidRPr="003237D3" w:rsidRDefault="003237D3" w:rsidP="003237D3">
      <w:pPr>
        <w:outlineLvl w:val="0"/>
        <w:rPr>
          <w:b/>
          <w:noProof/>
        </w:rPr>
      </w:pPr>
    </w:p>
    <w:p w:rsidR="003237D3" w:rsidRPr="003237D3" w:rsidRDefault="003237D3" w:rsidP="003237D3">
      <w:pPr>
        <w:pStyle w:val="Normal1"/>
        <w:shd w:val="clear" w:color="auto" w:fill="FFFFFF"/>
        <w:spacing w:before="0" w:beforeAutospacing="0" w:after="0" w:afterAutospacing="0"/>
        <w:jc w:val="both"/>
        <w:rPr>
          <w:b/>
          <w:noProof/>
        </w:rPr>
      </w:pPr>
      <w:bookmarkStart w:id="74" w:name="_Toc380740086"/>
      <w:bookmarkStart w:id="75" w:name="_Toc389742048"/>
      <w:bookmarkStart w:id="76" w:name="_Toc448141814"/>
      <w:r w:rsidRPr="003237D3">
        <w:rPr>
          <w:b/>
          <w:noProof/>
        </w:rPr>
        <w:t xml:space="preserve">                                  ПРАЋЕЊЕ РЕАЛИЗАЦИЈЕ УГОВОРНИХ ОБАВЕЗА</w:t>
      </w:r>
    </w:p>
    <w:p w:rsidR="003237D3" w:rsidRPr="003237D3" w:rsidRDefault="003237D3" w:rsidP="003237D3">
      <w:pPr>
        <w:pStyle w:val="Normal1"/>
        <w:shd w:val="clear" w:color="auto" w:fill="FFFFFF"/>
        <w:spacing w:before="0" w:beforeAutospacing="0" w:after="0" w:afterAutospacing="0"/>
        <w:jc w:val="both"/>
        <w:rPr>
          <w:noProof/>
        </w:rPr>
      </w:pPr>
    </w:p>
    <w:p w:rsidR="003237D3" w:rsidRPr="003237D3" w:rsidRDefault="003237D3" w:rsidP="003237D3">
      <w:pPr>
        <w:jc w:val="center"/>
        <w:outlineLvl w:val="0"/>
        <w:rPr>
          <w:b/>
          <w:noProof/>
        </w:rPr>
      </w:pPr>
      <w:bookmarkStart w:id="77" w:name="_Toc476814935"/>
      <w:bookmarkStart w:id="78" w:name="_Toc498600169"/>
      <w:r w:rsidRPr="003237D3">
        <w:rPr>
          <w:b/>
          <w:noProof/>
        </w:rPr>
        <w:t>Члан 11.</w:t>
      </w:r>
      <w:bookmarkEnd w:id="74"/>
      <w:bookmarkEnd w:id="75"/>
      <w:bookmarkEnd w:id="76"/>
      <w:bookmarkEnd w:id="77"/>
      <w:bookmarkEnd w:id="78"/>
    </w:p>
    <w:p w:rsidR="003237D3" w:rsidRPr="003237D3" w:rsidRDefault="003237D3" w:rsidP="003237D3">
      <w:pPr>
        <w:ind w:firstLine="720"/>
        <w:jc w:val="both"/>
        <w:rPr>
          <w:noProof/>
        </w:rPr>
      </w:pPr>
      <w:r w:rsidRPr="003237D3">
        <w:rPr>
          <w:noProof/>
          <w:lang w:val="en-US"/>
        </w:rPr>
        <w:t xml:space="preserve">За праћење реализације </w:t>
      </w:r>
      <w:r w:rsidRPr="003237D3">
        <w:rPr>
          <w:noProof/>
        </w:rPr>
        <w:t xml:space="preserve">и </w:t>
      </w:r>
      <w:r w:rsidRPr="003237D3">
        <w:rPr>
          <w:noProof/>
          <w:lang w:val="en-US"/>
        </w:rPr>
        <w:t>извршења уговорних обавеза овог уговора</w:t>
      </w:r>
      <w:r w:rsidRPr="003237D3">
        <w:rPr>
          <w:noProof/>
        </w:rPr>
        <w:t>,</w:t>
      </w:r>
      <w:r w:rsidRPr="003237D3">
        <w:rPr>
          <w:noProof/>
          <w:lang w:val="en-US"/>
        </w:rPr>
        <w:t xml:space="preserve"> у име наручиоца овлашћуј</w:t>
      </w:r>
      <w:r w:rsidR="003A4AF3">
        <w:rPr>
          <w:noProof/>
          <w:lang w:val="sr-Cyrl-RS"/>
        </w:rPr>
        <w:t>у</w:t>
      </w:r>
      <w:r w:rsidRPr="003237D3">
        <w:rPr>
          <w:noProof/>
          <w:lang w:val="en-US"/>
        </w:rPr>
        <w:t xml:space="preserve"> се </w:t>
      </w:r>
      <w:r w:rsidRPr="003237D3">
        <w:rPr>
          <w:noProof/>
        </w:rPr>
        <w:t>______________________.</w:t>
      </w:r>
    </w:p>
    <w:p w:rsidR="003237D3" w:rsidRPr="003237D3" w:rsidRDefault="003237D3" w:rsidP="003237D3">
      <w:pPr>
        <w:ind w:firstLine="720"/>
        <w:jc w:val="both"/>
        <w:rPr>
          <w:noProof/>
        </w:rPr>
      </w:pPr>
      <w:r w:rsidRPr="003237D3">
        <w:rPr>
          <w:noProof/>
          <w:lang w:val="en-US"/>
        </w:rPr>
        <w:t>За праћењ</w:t>
      </w:r>
      <w:r w:rsidRPr="003237D3">
        <w:rPr>
          <w:noProof/>
        </w:rPr>
        <w:t>е</w:t>
      </w:r>
      <w:r w:rsidRPr="003237D3">
        <w:rPr>
          <w:noProof/>
          <w:lang w:val="en-US"/>
        </w:rPr>
        <w:t xml:space="preserve"> финансијске реализације овог уговора у име наручиоца овлашћује се </w:t>
      </w:r>
      <w:r w:rsidRPr="003237D3">
        <w:rPr>
          <w:noProof/>
        </w:rPr>
        <w:t>___________________________.</w:t>
      </w:r>
    </w:p>
    <w:p w:rsidR="003237D3" w:rsidRPr="003237D3" w:rsidRDefault="003237D3" w:rsidP="003237D3">
      <w:pPr>
        <w:ind w:firstLine="720"/>
        <w:jc w:val="both"/>
        <w:rPr>
          <w:b/>
          <w:noProof/>
        </w:rPr>
      </w:pPr>
      <w:r w:rsidRPr="003237D3">
        <w:rPr>
          <w:noProof/>
          <w:lang w:val="en-US"/>
        </w:rPr>
        <w:t>За</w:t>
      </w:r>
      <w:r w:rsidRPr="003237D3">
        <w:rPr>
          <w:noProof/>
          <w:lang w:val="sr-Cyrl-CS"/>
        </w:rPr>
        <w:t xml:space="preserve"> </w:t>
      </w:r>
      <w:r w:rsidRPr="003237D3">
        <w:rPr>
          <w:noProof/>
          <w:lang w:val="en-US"/>
        </w:rPr>
        <w:t>праћење</w:t>
      </w:r>
      <w:r w:rsidRPr="003237D3">
        <w:rPr>
          <w:noProof/>
          <w:lang w:val="sr-Cyrl-CS"/>
        </w:rPr>
        <w:t xml:space="preserve"> </w:t>
      </w:r>
      <w:r w:rsidRPr="003237D3">
        <w:rPr>
          <w:noProof/>
          <w:lang w:val="en-US"/>
        </w:rPr>
        <w:t>реализације</w:t>
      </w:r>
      <w:r w:rsidRPr="003237D3">
        <w:rPr>
          <w:noProof/>
          <w:lang w:val="sr-Cyrl-CS"/>
        </w:rPr>
        <w:t xml:space="preserve"> </w:t>
      </w:r>
      <w:r w:rsidRPr="003237D3">
        <w:rPr>
          <w:noProof/>
          <w:lang w:val="en-US"/>
        </w:rPr>
        <w:t>овог</w:t>
      </w:r>
      <w:r w:rsidRPr="003237D3">
        <w:rPr>
          <w:noProof/>
          <w:lang w:val="sr-Cyrl-CS"/>
        </w:rPr>
        <w:t xml:space="preserve"> </w:t>
      </w:r>
      <w:r w:rsidRPr="003237D3">
        <w:rPr>
          <w:noProof/>
          <w:lang w:val="en-US"/>
        </w:rPr>
        <w:t>уговора</w:t>
      </w:r>
      <w:r w:rsidRPr="003237D3">
        <w:rPr>
          <w:noProof/>
          <w:lang w:val="sr-Cyrl-CS"/>
        </w:rPr>
        <w:t xml:space="preserve"> </w:t>
      </w:r>
      <w:r w:rsidRPr="003237D3">
        <w:rPr>
          <w:noProof/>
          <w:lang w:val="en-US"/>
        </w:rPr>
        <w:t>у</w:t>
      </w:r>
      <w:r w:rsidRPr="003237D3">
        <w:rPr>
          <w:noProof/>
          <w:lang w:val="sr-Cyrl-CS"/>
        </w:rPr>
        <w:t xml:space="preserve"> </w:t>
      </w:r>
      <w:r w:rsidRPr="003237D3">
        <w:rPr>
          <w:noProof/>
          <w:lang w:val="en-US"/>
        </w:rPr>
        <w:t>име</w:t>
      </w:r>
      <w:r w:rsidRPr="003237D3">
        <w:rPr>
          <w:noProof/>
          <w:lang w:val="sr-Cyrl-CS"/>
        </w:rPr>
        <w:t xml:space="preserve"> </w:t>
      </w:r>
      <w:r w:rsidRPr="003237D3">
        <w:rPr>
          <w:noProof/>
        </w:rPr>
        <w:t>добављача</w:t>
      </w:r>
      <w:r w:rsidRPr="003237D3">
        <w:rPr>
          <w:noProof/>
          <w:lang w:val="sr-Cyrl-CS"/>
        </w:rPr>
        <w:t xml:space="preserve"> </w:t>
      </w:r>
      <w:r w:rsidRPr="003237D3">
        <w:rPr>
          <w:noProof/>
          <w:lang w:val="en-US"/>
        </w:rPr>
        <w:t>овлашћује</w:t>
      </w:r>
      <w:r w:rsidRPr="003237D3">
        <w:rPr>
          <w:noProof/>
          <w:lang w:val="sr-Cyrl-CS"/>
        </w:rPr>
        <w:t xml:space="preserve"> </w:t>
      </w:r>
      <w:r w:rsidRPr="003237D3">
        <w:rPr>
          <w:noProof/>
          <w:lang w:val="en-US"/>
        </w:rPr>
        <w:t>се</w:t>
      </w:r>
      <w:r w:rsidRPr="003237D3">
        <w:rPr>
          <w:noProof/>
          <w:lang w:val="sr-Cyrl-CS"/>
        </w:rPr>
        <w:t xml:space="preserve"> ___________________________________ (</w:t>
      </w:r>
      <w:r w:rsidRPr="003237D3">
        <w:rPr>
          <w:i/>
          <w:noProof/>
          <w:lang w:val="sr-Cyrl-CS"/>
        </w:rPr>
        <w:t>попунити по потреби и захтеву понуђача</w:t>
      </w:r>
      <w:r w:rsidRPr="003237D3">
        <w:rPr>
          <w:noProof/>
          <w:lang w:val="sr-Cyrl-CS"/>
        </w:rPr>
        <w:t>).</w:t>
      </w:r>
      <w:r w:rsidRPr="003237D3">
        <w:rPr>
          <w:b/>
          <w:noProof/>
        </w:rPr>
        <w:t xml:space="preserve"> </w:t>
      </w:r>
    </w:p>
    <w:p w:rsidR="005417E8" w:rsidRDefault="005417E8" w:rsidP="003237D3">
      <w:pPr>
        <w:jc w:val="both"/>
        <w:rPr>
          <w:noProof/>
        </w:rPr>
      </w:pPr>
    </w:p>
    <w:p w:rsidR="00FD33F2" w:rsidRPr="003237D3" w:rsidRDefault="00FD33F2" w:rsidP="003237D3">
      <w:pPr>
        <w:jc w:val="both"/>
        <w:rPr>
          <w:noProof/>
        </w:rPr>
      </w:pPr>
    </w:p>
    <w:p w:rsidR="003237D3" w:rsidRPr="003237D3" w:rsidRDefault="003237D3" w:rsidP="003237D3">
      <w:pPr>
        <w:ind w:firstLine="720"/>
        <w:jc w:val="both"/>
        <w:rPr>
          <w:b/>
          <w:noProof/>
        </w:rPr>
      </w:pPr>
      <w:r w:rsidRPr="003237D3">
        <w:rPr>
          <w:noProof/>
        </w:rPr>
        <w:lastRenderedPageBreak/>
        <w:t xml:space="preserve">                                         </w:t>
      </w:r>
      <w:r w:rsidRPr="003237D3">
        <w:rPr>
          <w:b/>
          <w:noProof/>
        </w:rPr>
        <w:t xml:space="preserve">  ТРАЈАЊЕ УГОВОРА</w:t>
      </w:r>
    </w:p>
    <w:p w:rsidR="003237D3" w:rsidRPr="003237D3" w:rsidRDefault="003237D3" w:rsidP="003237D3">
      <w:pPr>
        <w:ind w:firstLine="720"/>
        <w:jc w:val="both"/>
        <w:rPr>
          <w:noProof/>
        </w:rPr>
      </w:pPr>
    </w:p>
    <w:p w:rsidR="003237D3" w:rsidRPr="003237D3" w:rsidRDefault="003237D3" w:rsidP="003237D3">
      <w:pPr>
        <w:jc w:val="center"/>
        <w:outlineLvl w:val="0"/>
        <w:rPr>
          <w:b/>
          <w:noProof/>
          <w:color w:val="000000" w:themeColor="text1"/>
        </w:rPr>
      </w:pPr>
      <w:bookmarkStart w:id="79" w:name="_Toc380740088"/>
      <w:bookmarkStart w:id="80" w:name="_Toc389742050"/>
      <w:bookmarkStart w:id="81" w:name="_Toc448141816"/>
      <w:bookmarkStart w:id="82" w:name="_Toc476814937"/>
      <w:bookmarkStart w:id="83" w:name="_Toc498600170"/>
      <w:r w:rsidRPr="003237D3">
        <w:rPr>
          <w:b/>
          <w:noProof/>
          <w:color w:val="000000" w:themeColor="text1"/>
        </w:rPr>
        <w:t>Члан 12.</w:t>
      </w:r>
      <w:bookmarkEnd w:id="79"/>
      <w:bookmarkEnd w:id="80"/>
      <w:bookmarkEnd w:id="81"/>
      <w:bookmarkEnd w:id="82"/>
      <w:bookmarkEnd w:id="83"/>
    </w:p>
    <w:p w:rsidR="003237D3" w:rsidRPr="003237D3" w:rsidRDefault="003237D3" w:rsidP="003237D3">
      <w:pPr>
        <w:ind w:firstLine="720"/>
        <w:jc w:val="both"/>
        <w:rPr>
          <w:noProof/>
        </w:rPr>
      </w:pPr>
      <w:r w:rsidRPr="003237D3">
        <w:rPr>
          <w:noProof/>
        </w:rPr>
        <w:t>Уговорне</w:t>
      </w:r>
      <w:r w:rsidRPr="003237D3">
        <w:rPr>
          <w:noProof/>
          <w:lang w:val="sr-Latn-CS"/>
        </w:rPr>
        <w:t xml:space="preserve"> </w:t>
      </w:r>
      <w:r w:rsidRPr="003237D3">
        <w:rPr>
          <w:noProof/>
        </w:rPr>
        <w:t>стране</w:t>
      </w:r>
      <w:r w:rsidRPr="003237D3">
        <w:rPr>
          <w:noProof/>
          <w:lang w:val="sr-Latn-CS"/>
        </w:rPr>
        <w:t xml:space="preserve"> </w:t>
      </w:r>
      <w:r w:rsidRPr="003237D3">
        <w:rPr>
          <w:noProof/>
        </w:rPr>
        <w:t>закључују</w:t>
      </w:r>
      <w:r w:rsidRPr="003237D3">
        <w:rPr>
          <w:noProof/>
          <w:lang w:val="sr-Latn-CS"/>
        </w:rPr>
        <w:t xml:space="preserve"> </w:t>
      </w:r>
      <w:r w:rsidRPr="003237D3">
        <w:rPr>
          <w:noProof/>
        </w:rPr>
        <w:t>овај</w:t>
      </w:r>
      <w:r w:rsidRPr="003237D3">
        <w:rPr>
          <w:noProof/>
          <w:lang w:val="sr-Latn-CS"/>
        </w:rPr>
        <w:t xml:space="preserve"> </w:t>
      </w:r>
      <w:r w:rsidRPr="003237D3">
        <w:rPr>
          <w:noProof/>
        </w:rPr>
        <w:t>уговор</w:t>
      </w:r>
      <w:r w:rsidRPr="003237D3">
        <w:rPr>
          <w:noProof/>
          <w:lang w:val="sr-Latn-CS"/>
        </w:rPr>
        <w:t xml:space="preserve"> </w:t>
      </w:r>
      <w:r w:rsidRPr="003237D3">
        <w:rPr>
          <w:noProof/>
        </w:rPr>
        <w:t>до</w:t>
      </w:r>
      <w:r w:rsidRPr="003237D3">
        <w:rPr>
          <w:noProof/>
          <w:lang w:val="sr-Latn-CS"/>
        </w:rPr>
        <w:t xml:space="preserve"> </w:t>
      </w:r>
      <w:r w:rsidRPr="003237D3">
        <w:rPr>
          <w:noProof/>
        </w:rPr>
        <w:t>испуњења свих уговорених обавеза од стране уговорних страна, тј. до дана до када добављач</w:t>
      </w:r>
      <w:r w:rsidRPr="003237D3">
        <w:rPr>
          <w:noProof/>
          <w:lang w:val="sr-Latn-CS"/>
        </w:rPr>
        <w:t xml:space="preserve"> </w:t>
      </w:r>
      <w:r w:rsidRPr="003237D3">
        <w:rPr>
          <w:noProof/>
        </w:rPr>
        <w:t>у</w:t>
      </w:r>
      <w:r w:rsidRPr="003237D3">
        <w:rPr>
          <w:noProof/>
          <w:lang w:val="sr-Latn-CS"/>
        </w:rPr>
        <w:t xml:space="preserve"> </w:t>
      </w:r>
      <w:r w:rsidRPr="003237D3">
        <w:rPr>
          <w:noProof/>
        </w:rPr>
        <w:t>целости</w:t>
      </w:r>
      <w:r w:rsidRPr="003237D3">
        <w:rPr>
          <w:noProof/>
          <w:lang w:val="sr-Latn-CS"/>
        </w:rPr>
        <w:t xml:space="preserve"> </w:t>
      </w:r>
      <w:r w:rsidRPr="003237D3">
        <w:rPr>
          <w:noProof/>
        </w:rPr>
        <w:t>испоручи</w:t>
      </w:r>
      <w:r w:rsidRPr="003237D3">
        <w:rPr>
          <w:noProof/>
          <w:lang w:val="sr-Latn-CS"/>
        </w:rPr>
        <w:t xml:space="preserve"> </w:t>
      </w:r>
      <w:r w:rsidRPr="003237D3">
        <w:rPr>
          <w:noProof/>
        </w:rPr>
        <w:t>наручиоцу</w:t>
      </w:r>
      <w:r w:rsidRPr="003237D3">
        <w:rPr>
          <w:noProof/>
          <w:lang w:val="sr-Latn-CS"/>
        </w:rPr>
        <w:t xml:space="preserve"> </w:t>
      </w:r>
      <w:r w:rsidRPr="003237D3">
        <w:rPr>
          <w:noProof/>
        </w:rPr>
        <w:t>добро</w:t>
      </w:r>
      <w:r w:rsidRPr="003237D3">
        <w:rPr>
          <w:noProof/>
          <w:lang w:val="sr-Latn-CS"/>
        </w:rPr>
        <w:t xml:space="preserve"> </w:t>
      </w:r>
      <w:r w:rsidRPr="003237D3">
        <w:rPr>
          <w:noProof/>
        </w:rPr>
        <w:t>које</w:t>
      </w:r>
      <w:r w:rsidRPr="003237D3">
        <w:rPr>
          <w:noProof/>
          <w:lang w:val="sr-Latn-CS"/>
        </w:rPr>
        <w:t xml:space="preserve"> </w:t>
      </w:r>
      <w:r w:rsidRPr="003237D3">
        <w:rPr>
          <w:noProof/>
        </w:rPr>
        <w:t>је</w:t>
      </w:r>
      <w:r w:rsidRPr="003237D3">
        <w:rPr>
          <w:noProof/>
          <w:lang w:val="sr-Latn-CS"/>
        </w:rPr>
        <w:t xml:space="preserve"> </w:t>
      </w:r>
      <w:r w:rsidRPr="003237D3">
        <w:rPr>
          <w:noProof/>
        </w:rPr>
        <w:t>предмет</w:t>
      </w:r>
      <w:r w:rsidRPr="003237D3">
        <w:rPr>
          <w:noProof/>
          <w:lang w:val="sr-Latn-CS"/>
        </w:rPr>
        <w:t xml:space="preserve"> </w:t>
      </w:r>
      <w:r w:rsidRPr="003237D3">
        <w:rPr>
          <w:noProof/>
        </w:rPr>
        <w:t>овог</w:t>
      </w:r>
      <w:r w:rsidRPr="003237D3">
        <w:rPr>
          <w:noProof/>
          <w:lang w:val="sr-Latn-CS"/>
        </w:rPr>
        <w:t xml:space="preserve"> </w:t>
      </w:r>
      <w:r w:rsidRPr="003237D3">
        <w:rPr>
          <w:noProof/>
        </w:rPr>
        <w:t>уговора</w:t>
      </w:r>
      <w:r w:rsidRPr="003237D3">
        <w:rPr>
          <w:noProof/>
          <w:lang w:val="sr-Latn-CS"/>
        </w:rPr>
        <w:t xml:space="preserve"> </w:t>
      </w:r>
      <w:r w:rsidRPr="003237D3">
        <w:rPr>
          <w:noProof/>
        </w:rPr>
        <w:t>у</w:t>
      </w:r>
      <w:r w:rsidRPr="003237D3">
        <w:rPr>
          <w:noProof/>
          <w:lang w:val="sr-Latn-CS"/>
        </w:rPr>
        <w:t xml:space="preserve"> </w:t>
      </w:r>
      <w:r w:rsidRPr="003237D3">
        <w:rPr>
          <w:noProof/>
        </w:rPr>
        <w:t>максималној</w:t>
      </w:r>
      <w:r w:rsidRPr="003237D3">
        <w:rPr>
          <w:noProof/>
          <w:lang w:val="sr-Latn-CS"/>
        </w:rPr>
        <w:t xml:space="preserve"> </w:t>
      </w:r>
      <w:r w:rsidRPr="003237D3">
        <w:rPr>
          <w:noProof/>
        </w:rPr>
        <w:t>вредности</w:t>
      </w:r>
      <w:r w:rsidRPr="003237D3">
        <w:rPr>
          <w:noProof/>
          <w:lang w:val="sr-Latn-CS"/>
        </w:rPr>
        <w:t xml:space="preserve"> </w:t>
      </w:r>
      <w:r w:rsidRPr="003237D3">
        <w:rPr>
          <w:noProof/>
        </w:rPr>
        <w:t>до</w:t>
      </w:r>
      <w:r w:rsidRPr="003237D3">
        <w:rPr>
          <w:noProof/>
          <w:lang w:val="sr-Latn-CS"/>
        </w:rPr>
        <w:t xml:space="preserve"> </w:t>
      </w:r>
      <w:r w:rsidRPr="003237D3">
        <w:rPr>
          <w:noProof/>
        </w:rPr>
        <w:t>износа</w:t>
      </w:r>
      <w:r w:rsidRPr="003237D3">
        <w:rPr>
          <w:noProof/>
          <w:lang w:val="sr-Latn-CS"/>
        </w:rPr>
        <w:t xml:space="preserve"> </w:t>
      </w:r>
      <w:r w:rsidRPr="003237D3">
        <w:rPr>
          <w:noProof/>
        </w:rPr>
        <w:t>из</w:t>
      </w:r>
      <w:r w:rsidRPr="003237D3">
        <w:rPr>
          <w:noProof/>
          <w:lang w:val="sr-Latn-CS"/>
        </w:rPr>
        <w:t xml:space="preserve"> </w:t>
      </w:r>
      <w:r w:rsidRPr="003237D3">
        <w:rPr>
          <w:noProof/>
        </w:rPr>
        <w:t>члана</w:t>
      </w:r>
      <w:r w:rsidRPr="003237D3">
        <w:rPr>
          <w:noProof/>
          <w:lang w:val="sr-Latn-CS"/>
        </w:rPr>
        <w:t xml:space="preserve"> 2. </w:t>
      </w:r>
      <w:r w:rsidRPr="003237D3">
        <w:rPr>
          <w:noProof/>
        </w:rPr>
        <w:t>овог</w:t>
      </w:r>
      <w:r w:rsidRPr="003237D3">
        <w:rPr>
          <w:noProof/>
          <w:lang w:val="sr-Latn-CS"/>
        </w:rPr>
        <w:t xml:space="preserve"> </w:t>
      </w:r>
      <w:r w:rsidRPr="003237D3">
        <w:rPr>
          <w:noProof/>
        </w:rPr>
        <w:t xml:space="preserve">уговора, тј. гарантни рок престане да важи, и наручилац исплати уговорену цену у целости. </w:t>
      </w:r>
    </w:p>
    <w:p w:rsidR="003237D3" w:rsidRPr="003237D3" w:rsidRDefault="003237D3" w:rsidP="005417E8">
      <w:pPr>
        <w:ind w:firstLine="720"/>
        <w:jc w:val="both"/>
        <w:rPr>
          <w:noProof/>
          <w:color w:val="000000" w:themeColor="text1"/>
        </w:rPr>
      </w:pPr>
      <w:r w:rsidRPr="003237D3">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3A4AF3" w:rsidRDefault="003A4AF3" w:rsidP="003237D3">
      <w:pPr>
        <w:autoSpaceDE w:val="0"/>
        <w:autoSpaceDN w:val="0"/>
        <w:adjustRightInd w:val="0"/>
        <w:jc w:val="center"/>
        <w:rPr>
          <w:b/>
          <w:lang w:val="sr-Cyrl-RS"/>
        </w:rPr>
      </w:pPr>
    </w:p>
    <w:p w:rsidR="003237D3" w:rsidRPr="003237D3" w:rsidRDefault="003237D3" w:rsidP="003237D3">
      <w:pPr>
        <w:autoSpaceDE w:val="0"/>
        <w:autoSpaceDN w:val="0"/>
        <w:adjustRightInd w:val="0"/>
        <w:jc w:val="center"/>
        <w:rPr>
          <w:b/>
        </w:rPr>
      </w:pPr>
      <w:r w:rsidRPr="003237D3">
        <w:rPr>
          <w:b/>
        </w:rPr>
        <w:t>ПОСЕБНЕ И ЗАВРШНЕ ОДРЕДБЕ</w:t>
      </w:r>
    </w:p>
    <w:p w:rsidR="003237D3" w:rsidRPr="003237D3" w:rsidRDefault="003237D3" w:rsidP="003237D3">
      <w:pPr>
        <w:jc w:val="both"/>
        <w:rPr>
          <w:noProof/>
          <w:color w:val="000000" w:themeColor="text1"/>
        </w:rPr>
      </w:pPr>
    </w:p>
    <w:p w:rsidR="003237D3" w:rsidRPr="003237D3" w:rsidRDefault="003237D3" w:rsidP="003237D3">
      <w:pPr>
        <w:jc w:val="center"/>
        <w:outlineLvl w:val="0"/>
        <w:rPr>
          <w:b/>
          <w:noProof/>
          <w:color w:val="000000" w:themeColor="text1"/>
        </w:rPr>
      </w:pPr>
      <w:bookmarkStart w:id="84" w:name="_Toc498600171"/>
      <w:r w:rsidRPr="003237D3">
        <w:rPr>
          <w:b/>
          <w:noProof/>
          <w:color w:val="000000" w:themeColor="text1"/>
        </w:rPr>
        <w:t>Члан 13.</w:t>
      </w:r>
      <w:bookmarkEnd w:id="84"/>
    </w:p>
    <w:p w:rsidR="003237D3" w:rsidRPr="003237D3" w:rsidRDefault="003237D3" w:rsidP="003237D3">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237D3" w:rsidRPr="003237D3" w:rsidRDefault="003237D3" w:rsidP="003237D3">
      <w:pPr>
        <w:jc w:val="both"/>
        <w:rPr>
          <w:noProof/>
        </w:rPr>
      </w:pPr>
    </w:p>
    <w:p w:rsidR="003237D3" w:rsidRPr="003237D3" w:rsidRDefault="003237D3" w:rsidP="003237D3">
      <w:pPr>
        <w:jc w:val="center"/>
        <w:outlineLvl w:val="0"/>
        <w:rPr>
          <w:b/>
          <w:noProof/>
          <w:color w:val="000000" w:themeColor="text1"/>
        </w:rPr>
      </w:pPr>
      <w:r w:rsidRPr="003237D3">
        <w:rPr>
          <w:noProof/>
          <w:color w:val="000000" w:themeColor="text1"/>
        </w:rPr>
        <w:t xml:space="preserve"> </w:t>
      </w:r>
      <w:bookmarkStart w:id="85" w:name="_Toc498600172"/>
      <w:r w:rsidRPr="003237D3">
        <w:rPr>
          <w:b/>
          <w:noProof/>
          <w:color w:val="000000" w:themeColor="text1"/>
        </w:rPr>
        <w:t>Члан 14.</w:t>
      </w:r>
      <w:bookmarkEnd w:id="85"/>
    </w:p>
    <w:p w:rsidR="003237D3" w:rsidRPr="003237D3" w:rsidRDefault="003237D3" w:rsidP="003237D3">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3237D3" w:rsidRPr="003237D3" w:rsidRDefault="003237D3" w:rsidP="003237D3">
      <w:pPr>
        <w:ind w:firstLine="720"/>
        <w:jc w:val="both"/>
        <w:rPr>
          <w:noProof/>
          <w:lang w:val="en-US"/>
        </w:rPr>
      </w:pPr>
    </w:p>
    <w:p w:rsidR="003237D3" w:rsidRPr="003237D3" w:rsidRDefault="003237D3" w:rsidP="003237D3">
      <w:pPr>
        <w:jc w:val="center"/>
        <w:outlineLvl w:val="0"/>
        <w:rPr>
          <w:b/>
          <w:noProof/>
          <w:color w:val="000000" w:themeColor="text1"/>
        </w:rPr>
      </w:pPr>
      <w:bookmarkStart w:id="86" w:name="_Toc498600173"/>
      <w:r w:rsidRPr="003237D3">
        <w:rPr>
          <w:b/>
          <w:noProof/>
          <w:color w:val="000000" w:themeColor="text1"/>
        </w:rPr>
        <w:t>Члан 15.</w:t>
      </w:r>
      <w:bookmarkEnd w:id="86"/>
    </w:p>
    <w:p w:rsidR="003237D3" w:rsidRPr="003237D3" w:rsidRDefault="003237D3" w:rsidP="003237D3">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3237D3" w:rsidRPr="003237D3" w:rsidRDefault="003237D3" w:rsidP="003237D3">
      <w:pPr>
        <w:ind w:firstLine="720"/>
        <w:jc w:val="both"/>
        <w:rPr>
          <w:noProof/>
          <w:lang w:val="en-US"/>
        </w:rPr>
      </w:pPr>
    </w:p>
    <w:p w:rsidR="003237D3" w:rsidRPr="003237D3" w:rsidRDefault="003237D3" w:rsidP="003237D3">
      <w:pPr>
        <w:jc w:val="center"/>
        <w:outlineLvl w:val="0"/>
        <w:rPr>
          <w:b/>
          <w:noProof/>
          <w:color w:val="000000" w:themeColor="text1"/>
        </w:rPr>
      </w:pPr>
      <w:bookmarkStart w:id="87" w:name="_Toc380740089"/>
      <w:bookmarkStart w:id="88" w:name="_Toc389742051"/>
      <w:bookmarkStart w:id="89" w:name="_Toc448141817"/>
      <w:bookmarkStart w:id="90" w:name="_Toc476814938"/>
      <w:bookmarkStart w:id="91" w:name="_Toc498600174"/>
      <w:r w:rsidRPr="003237D3">
        <w:rPr>
          <w:b/>
          <w:noProof/>
          <w:color w:val="000000" w:themeColor="text1"/>
        </w:rPr>
        <w:t>Члан 16.</w:t>
      </w:r>
      <w:bookmarkEnd w:id="87"/>
      <w:bookmarkEnd w:id="88"/>
      <w:bookmarkEnd w:id="89"/>
      <w:bookmarkEnd w:id="90"/>
      <w:bookmarkEnd w:id="91"/>
    </w:p>
    <w:p w:rsidR="003237D3" w:rsidRPr="003237D3" w:rsidRDefault="003237D3" w:rsidP="003237D3">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237D3" w:rsidRPr="003237D3" w:rsidRDefault="003237D3" w:rsidP="003237D3">
      <w:pPr>
        <w:outlineLvl w:val="0"/>
        <w:rPr>
          <w:b/>
          <w:noProof/>
          <w:color w:val="000000" w:themeColor="text1"/>
        </w:rPr>
      </w:pPr>
      <w:bookmarkStart w:id="92" w:name="_Toc380740090"/>
      <w:bookmarkStart w:id="93" w:name="_Toc389742052"/>
    </w:p>
    <w:p w:rsidR="003237D3" w:rsidRPr="003237D3" w:rsidRDefault="003237D3" w:rsidP="003237D3">
      <w:pPr>
        <w:jc w:val="center"/>
        <w:outlineLvl w:val="0"/>
        <w:rPr>
          <w:b/>
          <w:noProof/>
          <w:color w:val="000000" w:themeColor="text1"/>
        </w:rPr>
      </w:pPr>
      <w:bookmarkStart w:id="94" w:name="_Toc448141818"/>
      <w:bookmarkStart w:id="95" w:name="_Toc476814939"/>
      <w:bookmarkStart w:id="96" w:name="_Toc498600175"/>
      <w:r w:rsidRPr="003237D3">
        <w:rPr>
          <w:b/>
          <w:noProof/>
          <w:color w:val="000000" w:themeColor="text1"/>
        </w:rPr>
        <w:t>Члан 17.</w:t>
      </w:r>
      <w:bookmarkEnd w:id="92"/>
      <w:bookmarkEnd w:id="93"/>
      <w:bookmarkEnd w:id="94"/>
      <w:bookmarkEnd w:id="95"/>
      <w:bookmarkEnd w:id="96"/>
    </w:p>
    <w:p w:rsidR="003237D3" w:rsidRPr="003237D3" w:rsidRDefault="003237D3" w:rsidP="003237D3">
      <w:pPr>
        <w:ind w:firstLine="741"/>
        <w:jc w:val="both"/>
        <w:rPr>
          <w:noProof/>
          <w:color w:val="000000" w:themeColor="text1"/>
        </w:rPr>
      </w:pPr>
      <w:r w:rsidRPr="003237D3">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3237D3" w:rsidRPr="003237D3" w:rsidRDefault="003237D3" w:rsidP="003237D3">
      <w:pPr>
        <w:rPr>
          <w:noProof/>
          <w:color w:val="000000" w:themeColor="text1"/>
        </w:rPr>
      </w:pPr>
    </w:p>
    <w:p w:rsidR="003237D3" w:rsidRPr="003237D3" w:rsidRDefault="003237D3" w:rsidP="003237D3">
      <w:pPr>
        <w:rPr>
          <w:noProof/>
          <w:color w:val="000000" w:themeColor="text1"/>
        </w:rPr>
      </w:pPr>
    </w:p>
    <w:tbl>
      <w:tblPr>
        <w:tblW w:w="0" w:type="auto"/>
        <w:tblLook w:val="04A0" w:firstRow="1" w:lastRow="0" w:firstColumn="1" w:lastColumn="0" w:noHBand="0" w:noVBand="1"/>
      </w:tblPr>
      <w:tblGrid>
        <w:gridCol w:w="3115"/>
        <w:gridCol w:w="3036"/>
        <w:gridCol w:w="3115"/>
      </w:tblGrid>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ЗА ДОБАВЉАЧА</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ЗА НАРУЧИОЦА</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ДИРЕКТОР</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В.Д. ДИРЕКТОР</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p>
        </w:tc>
      </w:tr>
      <w:tr w:rsidR="003237D3" w:rsidRPr="003237D3" w:rsidTr="00266C9D">
        <w:tc>
          <w:tcPr>
            <w:tcW w:w="3190" w:type="dxa"/>
            <w:tcBorders>
              <w:bottom w:val="single" w:sz="4" w:space="0" w:color="auto"/>
            </w:tcBorders>
            <w:shd w:val="clear" w:color="auto" w:fill="auto"/>
          </w:tcPr>
          <w:p w:rsidR="003237D3" w:rsidRPr="003237D3" w:rsidRDefault="003237D3" w:rsidP="00266C9D">
            <w:pPr>
              <w:pStyle w:val="BodyText2"/>
              <w:jc w:val="center"/>
              <w:rPr>
                <w:b w:val="0"/>
              </w:rPr>
            </w:pPr>
          </w:p>
        </w:tc>
        <w:tc>
          <w:tcPr>
            <w:tcW w:w="3190" w:type="dxa"/>
            <w:shd w:val="clear" w:color="auto" w:fill="auto"/>
          </w:tcPr>
          <w:p w:rsidR="003237D3" w:rsidRPr="003237D3" w:rsidRDefault="003237D3" w:rsidP="00266C9D">
            <w:pPr>
              <w:pStyle w:val="BodyText2"/>
              <w:rPr>
                <w:b w:val="0"/>
              </w:rPr>
            </w:pPr>
          </w:p>
        </w:tc>
        <w:tc>
          <w:tcPr>
            <w:tcW w:w="3191" w:type="dxa"/>
            <w:tcBorders>
              <w:bottom w:val="single" w:sz="4" w:space="0" w:color="auto"/>
            </w:tcBorders>
            <w:shd w:val="clear" w:color="auto" w:fill="auto"/>
          </w:tcPr>
          <w:p w:rsidR="003237D3" w:rsidRPr="003237D3" w:rsidRDefault="003237D3" w:rsidP="00266C9D">
            <w:pPr>
              <w:pStyle w:val="BodyText2"/>
              <w:jc w:val="center"/>
              <w:rPr>
                <w:b w:val="0"/>
              </w:rPr>
            </w:pPr>
          </w:p>
        </w:tc>
      </w:tr>
    </w:tbl>
    <w:p w:rsidR="003237D3" w:rsidRPr="003237D3" w:rsidRDefault="003237D3" w:rsidP="003237D3"/>
    <w:p w:rsidR="003237D3" w:rsidRPr="003237D3" w:rsidRDefault="003237D3" w:rsidP="003237D3">
      <w:pPr>
        <w:shd w:val="clear" w:color="auto" w:fill="FFFFFF"/>
        <w:suppressAutoHyphens/>
        <w:spacing w:line="100" w:lineRule="atLeast"/>
        <w:ind w:firstLine="709"/>
        <w:jc w:val="both"/>
        <w:rPr>
          <w:rFonts w:eastAsia="Arial Unicode MS"/>
          <w:noProof/>
          <w:color w:val="000000"/>
          <w:kern w:val="2"/>
          <w:lang w:eastAsia="ar-SA"/>
        </w:rPr>
      </w:pPr>
      <w:r w:rsidRPr="003237D3">
        <w:rPr>
          <w:rFonts w:eastAsia="Arial Unicode MS"/>
          <w:iCs/>
          <w:noProof/>
          <w:kern w:val="2"/>
          <w:u w:val="single"/>
          <w:lang w:eastAsia="ar-SA"/>
        </w:rPr>
        <w:t>О</w:t>
      </w:r>
      <w:r w:rsidRPr="003237D3">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w:t>
      </w:r>
      <w:bookmarkStart w:id="97" w:name="_GoBack"/>
      <w:bookmarkEnd w:id="97"/>
      <w:r w:rsidRPr="003237D3">
        <w:rPr>
          <w:rFonts w:eastAsia="Arial Unicode MS"/>
          <w:bCs/>
          <w:iCs/>
          <w:noProof/>
          <w:kern w:val="2"/>
          <w:u w:val="single"/>
          <w:lang w:eastAsia="ar-SA"/>
        </w:rPr>
        <w:t>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51340" w:rsidRPr="003237D3"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31521C" w:rsidRDefault="0031521C" w:rsidP="001F36B3"/>
    <w:p w:rsidR="00FD33F2" w:rsidRDefault="00FD33F2" w:rsidP="001F36B3">
      <w:pPr>
        <w:rPr>
          <w:lang w:val="sr-Cyrl-RS"/>
        </w:rPr>
      </w:pPr>
    </w:p>
    <w:p w:rsidR="003A4AF3" w:rsidRPr="003A4AF3" w:rsidRDefault="003A4AF3" w:rsidP="001F36B3">
      <w:pPr>
        <w:rPr>
          <w:lang w:val="sr-Cyrl-RS"/>
        </w:rPr>
      </w:pPr>
    </w:p>
    <w:p w:rsidR="002D5B2C" w:rsidRPr="00F87167" w:rsidRDefault="002D5B2C" w:rsidP="006C496A">
      <w:pPr>
        <w:pStyle w:val="Heading2"/>
        <w:numPr>
          <w:ilvl w:val="0"/>
          <w:numId w:val="4"/>
        </w:numPr>
        <w:rPr>
          <w:noProof/>
        </w:rPr>
      </w:pPr>
      <w:bookmarkStart w:id="98" w:name="_Toc364158549"/>
      <w:bookmarkStart w:id="99" w:name="_Toc498600176"/>
      <w:r w:rsidRPr="00F87167">
        <w:rPr>
          <w:noProof/>
        </w:rPr>
        <w:t>ИЗЈАВА О НЕЗАВИСНОЈ ПОНУДИ</w:t>
      </w:r>
      <w:bookmarkEnd w:id="98"/>
      <w:bookmarkEnd w:id="99"/>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F616A"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100" w:name="_Toc364158550"/>
    </w:p>
    <w:p w:rsidR="0072089F" w:rsidRPr="00B76D71" w:rsidRDefault="0072089F" w:rsidP="006C496A">
      <w:pPr>
        <w:pStyle w:val="Heading2"/>
        <w:numPr>
          <w:ilvl w:val="0"/>
          <w:numId w:val="4"/>
        </w:numPr>
        <w:rPr>
          <w:szCs w:val="28"/>
        </w:rPr>
      </w:pPr>
      <w:bookmarkStart w:id="101" w:name="_Toc498600177"/>
      <w:r w:rsidRPr="00B76D71">
        <w:rPr>
          <w:szCs w:val="28"/>
        </w:rPr>
        <w:t>ОБРАЗАЦ ИЗЈАВЕ О ПОШТОВАЊУ ОБАВЕЗА</w:t>
      </w:r>
      <w:bookmarkEnd w:id="100"/>
      <w:bookmarkEnd w:id="101"/>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6410A5">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F616A"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26B9D" w:rsidP="006C496A">
      <w:pPr>
        <w:pStyle w:val="Heading2"/>
        <w:numPr>
          <w:ilvl w:val="0"/>
          <w:numId w:val="4"/>
        </w:numPr>
        <w:rPr>
          <w:noProof/>
        </w:rPr>
      </w:pPr>
      <w:bookmarkStart w:id="102" w:name="_Toc364158551"/>
      <w:r>
        <w:rPr>
          <w:noProof/>
        </w:rPr>
        <w:lastRenderedPageBreak/>
        <w:t xml:space="preserve"> </w:t>
      </w:r>
      <w:bookmarkStart w:id="103" w:name="_Toc498600178"/>
      <w:r w:rsidR="00B819C7" w:rsidRPr="002D5B2C">
        <w:rPr>
          <w:noProof/>
        </w:rPr>
        <w:t>ОБРАЗАЦ СТРУКТУРЕ ПОНУЂЕНЕ ЦЕНЕ</w:t>
      </w:r>
      <w:bookmarkEnd w:id="102"/>
      <w:bookmarkEnd w:id="10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26B9D" w:rsidP="006C496A">
      <w:pPr>
        <w:pStyle w:val="Heading2"/>
        <w:numPr>
          <w:ilvl w:val="0"/>
          <w:numId w:val="4"/>
        </w:numPr>
        <w:rPr>
          <w:noProof/>
        </w:rPr>
      </w:pPr>
      <w:bookmarkStart w:id="104" w:name="_Toc364158552"/>
      <w:r>
        <w:rPr>
          <w:noProof/>
        </w:rPr>
        <w:lastRenderedPageBreak/>
        <w:t xml:space="preserve"> </w:t>
      </w:r>
      <w:bookmarkStart w:id="105" w:name="_Toc498600179"/>
      <w:r w:rsidR="00B819C7" w:rsidRPr="00E31C1C">
        <w:rPr>
          <w:noProof/>
        </w:rPr>
        <w:t>О</w:t>
      </w:r>
      <w:r w:rsidR="00B819C7">
        <w:rPr>
          <w:noProof/>
        </w:rPr>
        <w:t>БРАЗАЦ ТРОШКОВА ПРИПРЕМЕ ПОНУДЕ</w:t>
      </w:r>
      <w:bookmarkEnd w:id="104"/>
      <w:bookmarkEnd w:id="10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C3FC7">
          <w:footerReference w:type="default" r:id="rId18"/>
          <w:pgSz w:w="11906" w:h="16838" w:code="9"/>
          <w:pgMar w:top="851" w:right="1416" w:bottom="851" w:left="1440" w:header="709" w:footer="709" w:gutter="0"/>
          <w:cols w:space="708"/>
          <w:docGrid w:linePitch="360"/>
        </w:sectPr>
      </w:pPr>
    </w:p>
    <w:p w:rsidR="00A125AE" w:rsidRDefault="00426B9D" w:rsidP="006C496A">
      <w:pPr>
        <w:pStyle w:val="Heading2"/>
        <w:numPr>
          <w:ilvl w:val="0"/>
          <w:numId w:val="4"/>
        </w:numPr>
        <w:rPr>
          <w:noProof/>
        </w:rPr>
      </w:pPr>
      <w:bookmarkStart w:id="106" w:name="_Toc364158553"/>
      <w:bookmarkStart w:id="107" w:name="_Toc395526481"/>
      <w:r>
        <w:rPr>
          <w:noProof/>
        </w:rPr>
        <w:lastRenderedPageBreak/>
        <w:t xml:space="preserve"> </w:t>
      </w:r>
      <w:bookmarkStart w:id="108" w:name="_Toc498600180"/>
      <w:r w:rsidR="006B2DF3" w:rsidRPr="002D5B2C">
        <w:rPr>
          <w:noProof/>
        </w:rPr>
        <w:t>ОБРАЗАЦ ПОНУДЕ</w:t>
      </w:r>
      <w:bookmarkEnd w:id="106"/>
      <w:bookmarkEnd w:id="107"/>
      <w:bookmarkEnd w:id="108"/>
    </w:p>
    <w:p w:rsidR="00701C73" w:rsidRPr="008975EC" w:rsidRDefault="00701C73" w:rsidP="00B03CB4"/>
    <w:p w:rsidR="003A4AF3" w:rsidRDefault="006B2DF3" w:rsidP="00742C22">
      <w:pPr>
        <w:pStyle w:val="Footer"/>
        <w:jc w:val="center"/>
        <w:rPr>
          <w:b/>
          <w:lang w:val="sr-Cyrl-RS"/>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6410A5" w:rsidRPr="002053CA">
        <w:rPr>
          <w:b/>
          <w:lang w:val="sr-Cyrl-CS"/>
        </w:rPr>
        <w:t xml:space="preserve">Набавка </w:t>
      </w:r>
      <w:r w:rsidR="003A4AF3" w:rsidRPr="00D91D52">
        <w:rPr>
          <w:b/>
          <w:lang w:val="sr-Cyrl-RS"/>
        </w:rPr>
        <w:t>уређаја за мерење јонизујућег зрачења – јонизациона комора</w:t>
      </w:r>
      <w:r w:rsidR="003A4AF3">
        <w:rPr>
          <w:b/>
          <w:lang w:val="sr-Cyrl-RS"/>
        </w:rPr>
        <w:t xml:space="preserve"> </w:t>
      </w:r>
    </w:p>
    <w:p w:rsidR="006B2DF3" w:rsidRPr="00742C22" w:rsidRDefault="003A4AF3" w:rsidP="00742C22">
      <w:pPr>
        <w:pStyle w:val="Footer"/>
        <w:jc w:val="center"/>
        <w:rPr>
          <w:b/>
          <w:noProof/>
        </w:rPr>
      </w:pPr>
      <w:r>
        <w:rPr>
          <w:b/>
          <w:lang w:val="sr-Cyrl-RS"/>
        </w:rPr>
        <w:t>за потребе</w:t>
      </w:r>
      <w:r w:rsidR="006410A5" w:rsidRPr="002053CA">
        <w:rPr>
          <w:b/>
          <w:lang w:val="sr-Cyrl-CS"/>
        </w:rPr>
        <w:t xml:space="preserve"> Клиничког центра Војводине</w:t>
      </w:r>
      <w:r>
        <w:rPr>
          <w:b/>
          <w:lang w:val="sr-Cyrl-CS"/>
        </w:rPr>
        <w:t>,</w:t>
      </w:r>
      <w:r w:rsidR="006410A5">
        <w:rPr>
          <w:b/>
          <w:noProof/>
        </w:rPr>
        <w:t xml:space="preserve"> </w:t>
      </w:r>
      <w:r w:rsidR="00742C22">
        <w:rPr>
          <w:b/>
          <w:noProof/>
        </w:rPr>
        <w:t>ЈН</w:t>
      </w:r>
      <w:r w:rsidR="00A74D23" w:rsidRPr="00892426">
        <w:rPr>
          <w:b/>
          <w:noProof/>
        </w:rPr>
        <w:t xml:space="preserve"> </w:t>
      </w:r>
      <w:r>
        <w:rPr>
          <w:b/>
          <w:noProof/>
          <w:lang w:val="sr-Cyrl-RS"/>
        </w:rPr>
        <w:t>бр.</w:t>
      </w:r>
      <w:r w:rsidR="00F948B8">
        <w:rPr>
          <w:b/>
          <w:noProof/>
        </w:rPr>
        <w:t>212-17-О</w:t>
      </w:r>
    </w:p>
    <w:p w:rsidR="006B2DF3" w:rsidRDefault="006B2DF3" w:rsidP="006B2DF3">
      <w:pPr>
        <w:pStyle w:val="BodyText"/>
        <w:jc w:val="left"/>
        <w:rPr>
          <w:noProof/>
          <w:sz w:val="22"/>
          <w:szCs w:val="22"/>
        </w:rPr>
      </w:pPr>
    </w:p>
    <w:p w:rsidR="006B2DF3" w:rsidRPr="003A4AF3" w:rsidRDefault="00FA73DE" w:rsidP="006B2DF3">
      <w:pPr>
        <w:pStyle w:val="BodyText"/>
        <w:jc w:val="left"/>
        <w:rPr>
          <w:noProof/>
          <w:sz w:val="22"/>
          <w:szCs w:val="22"/>
          <w:lang w:val="sr-Cyrl-RS"/>
        </w:rPr>
      </w:pPr>
      <w:r>
        <w:rPr>
          <w:noProof/>
          <w:sz w:val="22"/>
          <w:szCs w:val="22"/>
        </w:rPr>
        <w:t>П</w:t>
      </w:r>
      <w:r w:rsidR="006B2DF3" w:rsidRPr="007D0076">
        <w:rPr>
          <w:noProof/>
          <w:sz w:val="22"/>
          <w:szCs w:val="22"/>
        </w:rPr>
        <w:t xml:space="preserve">онуђач:________________________________________                   </w:t>
      </w:r>
      <w:r w:rsidR="003A4AF3">
        <w:rPr>
          <w:noProof/>
          <w:sz w:val="22"/>
          <w:szCs w:val="22"/>
          <w:lang w:val="sr-Cyrl-RS"/>
        </w:rPr>
        <w:tab/>
      </w:r>
      <w:r w:rsidR="003A4AF3">
        <w:rPr>
          <w:noProof/>
          <w:sz w:val="22"/>
          <w:szCs w:val="22"/>
          <w:lang w:val="sr-Cyrl-RS"/>
        </w:rPr>
        <w:tab/>
      </w:r>
      <w:r w:rsidR="003A4AF3">
        <w:rPr>
          <w:noProof/>
          <w:sz w:val="22"/>
          <w:szCs w:val="22"/>
          <w:lang w:val="sr-Cyrl-RS"/>
        </w:rPr>
        <w:tab/>
      </w:r>
      <w:r w:rsidR="006B2DF3" w:rsidRPr="007D0076">
        <w:rPr>
          <w:noProof/>
          <w:sz w:val="22"/>
          <w:szCs w:val="22"/>
        </w:rPr>
        <w:t>Матични број:________________________________</w:t>
      </w:r>
    </w:p>
    <w:p w:rsidR="006B2DF3" w:rsidRPr="003A4AF3" w:rsidRDefault="006B2DF3" w:rsidP="006B2DF3">
      <w:pPr>
        <w:pStyle w:val="BodyText"/>
        <w:jc w:val="left"/>
        <w:rPr>
          <w:noProof/>
          <w:sz w:val="22"/>
          <w:szCs w:val="22"/>
          <w:lang w:val="sr-Cyrl-RS"/>
        </w:rPr>
      </w:pPr>
      <w:r w:rsidRPr="007D0076">
        <w:rPr>
          <w:noProof/>
          <w:sz w:val="22"/>
          <w:szCs w:val="22"/>
        </w:rPr>
        <w:t xml:space="preserve">Адреса, град, општина:____________________________                   </w:t>
      </w:r>
      <w:r w:rsidR="003A4AF3">
        <w:rPr>
          <w:noProof/>
          <w:sz w:val="22"/>
          <w:szCs w:val="22"/>
          <w:lang w:val="sr-Cyrl-RS"/>
        </w:rPr>
        <w:tab/>
      </w:r>
      <w:r w:rsidR="003A4AF3">
        <w:rPr>
          <w:noProof/>
          <w:sz w:val="22"/>
          <w:szCs w:val="22"/>
          <w:lang w:val="sr-Cyrl-RS"/>
        </w:rPr>
        <w:tab/>
      </w:r>
      <w:r w:rsidR="003A4AF3">
        <w:rPr>
          <w:noProof/>
          <w:sz w:val="22"/>
          <w:szCs w:val="22"/>
          <w:lang w:val="sr-Cyrl-RS"/>
        </w:rPr>
        <w:tab/>
      </w:r>
      <w:r w:rsidRPr="007D0076">
        <w:rPr>
          <w:noProof/>
          <w:sz w:val="22"/>
          <w:szCs w:val="22"/>
        </w:rPr>
        <w:t>Регистарски број:______________________________</w:t>
      </w:r>
    </w:p>
    <w:p w:rsidR="006B2DF3" w:rsidRPr="003A4AF3" w:rsidRDefault="006B2DF3" w:rsidP="006B2DF3">
      <w:pPr>
        <w:pStyle w:val="BodyText"/>
        <w:jc w:val="left"/>
        <w:rPr>
          <w:noProof/>
          <w:sz w:val="22"/>
          <w:szCs w:val="22"/>
          <w:lang w:val="sr-Cyrl-RS"/>
        </w:rPr>
      </w:pPr>
      <w:r w:rsidRPr="007D0076">
        <w:rPr>
          <w:noProof/>
          <w:sz w:val="22"/>
          <w:szCs w:val="22"/>
        </w:rPr>
        <w:t xml:space="preserve">Телефон:________________ Фах:____________________                  </w:t>
      </w:r>
      <w:r w:rsidR="003A4AF3">
        <w:rPr>
          <w:noProof/>
          <w:sz w:val="22"/>
          <w:szCs w:val="22"/>
          <w:lang w:val="sr-Cyrl-RS"/>
        </w:rPr>
        <w:tab/>
      </w:r>
      <w:r w:rsidR="003A4AF3">
        <w:rPr>
          <w:noProof/>
          <w:sz w:val="22"/>
          <w:szCs w:val="22"/>
          <w:lang w:val="sr-Cyrl-RS"/>
        </w:rPr>
        <w:tab/>
      </w:r>
      <w:r w:rsidR="003A4AF3">
        <w:rPr>
          <w:noProof/>
          <w:sz w:val="22"/>
          <w:szCs w:val="22"/>
          <w:lang w:val="sr-Cyrl-RS"/>
        </w:rPr>
        <w:tab/>
      </w:r>
      <w:r w:rsidRPr="007D0076">
        <w:rPr>
          <w:noProof/>
          <w:sz w:val="22"/>
          <w:szCs w:val="22"/>
        </w:rPr>
        <w:t>Шифра делатности:____________________________</w:t>
      </w:r>
    </w:p>
    <w:p w:rsidR="006B2DF3" w:rsidRPr="003A4AF3" w:rsidRDefault="006B2DF3" w:rsidP="006B2DF3">
      <w:pPr>
        <w:pStyle w:val="BodyText"/>
        <w:jc w:val="left"/>
        <w:rPr>
          <w:noProof/>
          <w:sz w:val="22"/>
          <w:szCs w:val="22"/>
          <w:lang w:val="sr-Cyrl-RS"/>
        </w:rPr>
      </w:pPr>
      <w:r w:rsidRPr="007D0076">
        <w:rPr>
          <w:noProof/>
          <w:sz w:val="22"/>
          <w:szCs w:val="22"/>
        </w:rPr>
        <w:t xml:space="preserve">Е-маил:_________________________________________                    </w:t>
      </w:r>
      <w:r w:rsidR="003A4AF3">
        <w:rPr>
          <w:noProof/>
          <w:sz w:val="22"/>
          <w:szCs w:val="22"/>
          <w:lang w:val="sr-Cyrl-RS"/>
        </w:rPr>
        <w:tab/>
      </w:r>
      <w:r w:rsidR="003A4AF3">
        <w:rPr>
          <w:noProof/>
          <w:sz w:val="22"/>
          <w:szCs w:val="22"/>
          <w:lang w:val="sr-Cyrl-RS"/>
        </w:rPr>
        <w:tab/>
      </w:r>
      <w:r w:rsidR="003A4AF3">
        <w:rPr>
          <w:noProof/>
          <w:sz w:val="22"/>
          <w:szCs w:val="22"/>
          <w:lang w:val="sr-Cyrl-RS"/>
        </w:rPr>
        <w:tab/>
      </w:r>
      <w:r w:rsidRPr="007D0076">
        <w:rPr>
          <w:noProof/>
          <w:sz w:val="22"/>
          <w:szCs w:val="22"/>
        </w:rPr>
        <w:t>Пиб:_________________________________________</w:t>
      </w:r>
    </w:p>
    <w:p w:rsidR="006B2DF3" w:rsidRPr="003A4AF3" w:rsidRDefault="006B2DF3" w:rsidP="006B2DF3">
      <w:pPr>
        <w:pStyle w:val="BodyText"/>
        <w:jc w:val="left"/>
        <w:rPr>
          <w:noProof/>
          <w:sz w:val="22"/>
          <w:szCs w:val="22"/>
          <w:lang w:val="sr-Cyrl-RS"/>
        </w:rPr>
      </w:pPr>
      <w:r w:rsidRPr="007D0076">
        <w:rPr>
          <w:noProof/>
          <w:sz w:val="22"/>
          <w:szCs w:val="22"/>
        </w:rPr>
        <w:t xml:space="preserve">Контакт особа:___________________________________                   </w:t>
      </w:r>
      <w:r w:rsidR="003A4AF3">
        <w:rPr>
          <w:noProof/>
          <w:sz w:val="22"/>
          <w:szCs w:val="22"/>
          <w:lang w:val="sr-Cyrl-RS"/>
        </w:rPr>
        <w:tab/>
      </w:r>
      <w:r w:rsidR="003A4AF3">
        <w:rPr>
          <w:noProof/>
          <w:sz w:val="22"/>
          <w:szCs w:val="22"/>
          <w:lang w:val="sr-Cyrl-RS"/>
        </w:rPr>
        <w:tab/>
      </w:r>
      <w:r w:rsidR="003A4AF3">
        <w:rPr>
          <w:noProof/>
          <w:sz w:val="22"/>
          <w:szCs w:val="22"/>
          <w:lang w:val="sr-Cyrl-RS"/>
        </w:rPr>
        <w:tab/>
      </w:r>
      <w:r w:rsidRPr="007D0076">
        <w:rPr>
          <w:noProof/>
          <w:sz w:val="22"/>
          <w:szCs w:val="22"/>
        </w:rPr>
        <w:t>Жиро-рачун:__________________________________</w:t>
      </w:r>
    </w:p>
    <w:p w:rsidR="00B3562E" w:rsidRPr="00570968" w:rsidRDefault="006B2DF3" w:rsidP="00570968">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w:t>
      </w:r>
      <w:r w:rsidR="003A4AF3">
        <w:rPr>
          <w:noProof/>
          <w:sz w:val="22"/>
          <w:szCs w:val="22"/>
          <w:lang w:val="sr-Cyrl-RS"/>
        </w:rPr>
        <w:tab/>
      </w:r>
      <w:r w:rsidR="003A4AF3">
        <w:rPr>
          <w:noProof/>
          <w:sz w:val="22"/>
          <w:szCs w:val="22"/>
          <w:lang w:val="sr-Cyrl-RS"/>
        </w:rPr>
        <w:tab/>
      </w:r>
      <w:r w:rsidR="003A4AF3">
        <w:rPr>
          <w:noProof/>
          <w:sz w:val="22"/>
          <w:szCs w:val="22"/>
          <w:lang w:val="sr-Cyrl-RS"/>
        </w:rPr>
        <w:tab/>
      </w:r>
      <w:r w:rsidR="003A4AF3">
        <w:rPr>
          <w:noProof/>
          <w:sz w:val="22"/>
          <w:szCs w:val="22"/>
          <w:lang w:val="sr-Cyrl-RS"/>
        </w:rPr>
        <w:tab/>
      </w:r>
      <w:r w:rsidR="00570968">
        <w:rPr>
          <w:noProof/>
          <w:sz w:val="22"/>
          <w:szCs w:val="22"/>
        </w:rPr>
        <w:t>Пословна банка:_______________________________</w:t>
      </w:r>
    </w:p>
    <w:p w:rsidR="00701C73" w:rsidRPr="00CF7754" w:rsidRDefault="00701C73" w:rsidP="006B2DF3">
      <w:pPr>
        <w:pStyle w:val="BodyText"/>
        <w:jc w:val="left"/>
        <w:rPr>
          <w:noProof/>
          <w:sz w:val="20"/>
          <w:lang w:val="sr-Cyrl-CS"/>
        </w:rPr>
      </w:pPr>
    </w:p>
    <w:tbl>
      <w:tblPr>
        <w:tblStyle w:val="TableGrid"/>
        <w:tblW w:w="15735" w:type="dxa"/>
        <w:tblInd w:w="-459" w:type="dxa"/>
        <w:tblLayout w:type="fixed"/>
        <w:tblLook w:val="04A0" w:firstRow="1" w:lastRow="0" w:firstColumn="1" w:lastColumn="0" w:noHBand="0" w:noVBand="1"/>
      </w:tblPr>
      <w:tblGrid>
        <w:gridCol w:w="709"/>
        <w:gridCol w:w="3119"/>
        <w:gridCol w:w="708"/>
        <w:gridCol w:w="709"/>
        <w:gridCol w:w="1701"/>
        <w:gridCol w:w="992"/>
        <w:gridCol w:w="2127"/>
        <w:gridCol w:w="1417"/>
        <w:gridCol w:w="2410"/>
        <w:gridCol w:w="1843"/>
      </w:tblGrid>
      <w:tr w:rsidR="00701C73" w:rsidRPr="00FF74CE" w:rsidTr="00701C73">
        <w:trPr>
          <w:trHeight w:val="284"/>
        </w:trPr>
        <w:tc>
          <w:tcPr>
            <w:tcW w:w="15735" w:type="dxa"/>
            <w:gridSpan w:val="10"/>
          </w:tcPr>
          <w:p w:rsidR="00701C73" w:rsidRPr="00FC1639" w:rsidRDefault="006410A5" w:rsidP="00701C73">
            <w:pPr>
              <w:rPr>
                <w:b/>
                <w:noProof/>
                <w:sz w:val="22"/>
                <w:szCs w:val="22"/>
              </w:rPr>
            </w:pPr>
            <w:r w:rsidRPr="002053CA">
              <w:rPr>
                <w:b/>
                <w:lang w:val="sr-Cyrl-CS"/>
              </w:rPr>
              <w:t xml:space="preserve">Набавка </w:t>
            </w:r>
            <w:r w:rsidR="003A4AF3" w:rsidRPr="00D91D52">
              <w:rPr>
                <w:b/>
                <w:lang w:val="sr-Cyrl-RS"/>
              </w:rPr>
              <w:t>уређаја за мерење јонизујућег зрачења – јонизациона комор</w:t>
            </w:r>
            <w:r w:rsidR="003A4AF3">
              <w:rPr>
                <w:b/>
                <w:lang w:val="sr-Cyrl-RS"/>
              </w:rPr>
              <w:t>а</w:t>
            </w:r>
          </w:p>
        </w:tc>
      </w:tr>
      <w:tr w:rsidR="00701C73" w:rsidRPr="00B53712" w:rsidTr="00701C73">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708"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701"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992"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417"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2410" w:type="dxa"/>
            <w:vAlign w:val="center"/>
          </w:tcPr>
          <w:p w:rsidR="00701C73" w:rsidRPr="0054682A" w:rsidRDefault="00701C73" w:rsidP="00701C7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701C73">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3119" w:type="dxa"/>
            <w:vAlign w:val="center"/>
          </w:tcPr>
          <w:p w:rsidR="00701C73" w:rsidRPr="00FF74CE" w:rsidRDefault="00701C73" w:rsidP="00701C73">
            <w:pPr>
              <w:pStyle w:val="BodyText"/>
              <w:jc w:val="center"/>
              <w:rPr>
                <w:noProof/>
                <w:sz w:val="20"/>
              </w:rPr>
            </w:pPr>
            <w:r w:rsidRPr="00FF74CE">
              <w:rPr>
                <w:noProof/>
                <w:sz w:val="20"/>
              </w:rPr>
              <w:t>2</w:t>
            </w:r>
          </w:p>
        </w:tc>
        <w:tc>
          <w:tcPr>
            <w:tcW w:w="708"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701" w:type="dxa"/>
            <w:vAlign w:val="center"/>
          </w:tcPr>
          <w:p w:rsidR="00701C73" w:rsidRPr="00FF74CE" w:rsidRDefault="00701C73" w:rsidP="00701C73">
            <w:pPr>
              <w:pStyle w:val="BodyText"/>
              <w:jc w:val="center"/>
              <w:rPr>
                <w:noProof/>
                <w:sz w:val="20"/>
              </w:rPr>
            </w:pPr>
            <w:r w:rsidRPr="00FF74CE">
              <w:rPr>
                <w:noProof/>
                <w:sz w:val="20"/>
              </w:rPr>
              <w:t>5</w:t>
            </w:r>
          </w:p>
        </w:tc>
        <w:tc>
          <w:tcPr>
            <w:tcW w:w="992"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417" w:type="dxa"/>
            <w:vAlign w:val="center"/>
          </w:tcPr>
          <w:p w:rsidR="00701C73" w:rsidRPr="00FF74CE" w:rsidRDefault="00701C73" w:rsidP="00701C73">
            <w:pPr>
              <w:pStyle w:val="BodyText"/>
              <w:jc w:val="center"/>
              <w:rPr>
                <w:noProof/>
                <w:sz w:val="20"/>
              </w:rPr>
            </w:pPr>
            <w:r w:rsidRPr="00FF74CE">
              <w:rPr>
                <w:noProof/>
                <w:sz w:val="20"/>
              </w:rPr>
              <w:t>8</w:t>
            </w:r>
          </w:p>
        </w:tc>
        <w:tc>
          <w:tcPr>
            <w:tcW w:w="2410"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701C73" w:rsidRPr="00FF74CE" w:rsidTr="007866BC">
        <w:trPr>
          <w:trHeight w:val="567"/>
        </w:trPr>
        <w:tc>
          <w:tcPr>
            <w:tcW w:w="709" w:type="dxa"/>
            <w:vAlign w:val="center"/>
          </w:tcPr>
          <w:p w:rsidR="00701C73" w:rsidRPr="003A4AF3" w:rsidRDefault="003906D5" w:rsidP="007866BC">
            <w:pPr>
              <w:pStyle w:val="BodyText"/>
              <w:jc w:val="center"/>
              <w:rPr>
                <w:noProof/>
                <w:szCs w:val="24"/>
                <w:lang w:val="sr-Cyrl-RS"/>
              </w:rPr>
            </w:pPr>
            <w:r>
              <w:rPr>
                <w:noProof/>
                <w:szCs w:val="24"/>
              </w:rPr>
              <w:t>1</w:t>
            </w:r>
            <w:r w:rsidR="003A4AF3">
              <w:rPr>
                <w:noProof/>
                <w:szCs w:val="24"/>
                <w:lang w:val="sr-Cyrl-RS"/>
              </w:rPr>
              <w:t>.</w:t>
            </w:r>
          </w:p>
        </w:tc>
        <w:tc>
          <w:tcPr>
            <w:tcW w:w="3119" w:type="dxa"/>
            <w:vAlign w:val="center"/>
          </w:tcPr>
          <w:p w:rsidR="00C509BF" w:rsidRDefault="00C509BF" w:rsidP="00C509BF">
            <w:pPr>
              <w:jc w:val="center"/>
              <w:rPr>
                <w:b/>
                <w:lang w:val="sr-Cyrl-RS"/>
              </w:rPr>
            </w:pPr>
            <w:r>
              <w:rPr>
                <w:b/>
                <w:lang w:val="sr-Cyrl-RS"/>
              </w:rPr>
              <w:t>У</w:t>
            </w:r>
            <w:r w:rsidRPr="00D91D52">
              <w:rPr>
                <w:b/>
                <w:lang w:val="sr-Cyrl-RS"/>
              </w:rPr>
              <w:t xml:space="preserve">ређај за мерење јонизујућег зрачења </w:t>
            </w:r>
          </w:p>
          <w:p w:rsidR="00701C73" w:rsidRPr="00C509BF" w:rsidRDefault="00C509BF" w:rsidP="00C509BF">
            <w:pPr>
              <w:jc w:val="center"/>
              <w:rPr>
                <w:lang w:val="sr-Cyrl-RS"/>
              </w:rPr>
            </w:pPr>
            <w:r w:rsidRPr="00D91D52">
              <w:rPr>
                <w:b/>
                <w:lang w:val="sr-Cyrl-RS"/>
              </w:rPr>
              <w:t>–јонизациона комора</w:t>
            </w:r>
            <w:r>
              <w:rPr>
                <w:b/>
                <w:lang w:val="sr-Cyrl-RS"/>
              </w:rPr>
              <w:t xml:space="preserve">– </w:t>
            </w:r>
          </w:p>
        </w:tc>
        <w:tc>
          <w:tcPr>
            <w:tcW w:w="708" w:type="dxa"/>
            <w:vAlign w:val="center"/>
          </w:tcPr>
          <w:p w:rsidR="00701C73" w:rsidRPr="00C509BF" w:rsidRDefault="00701C73" w:rsidP="007866BC">
            <w:pPr>
              <w:pStyle w:val="BodyText"/>
              <w:jc w:val="center"/>
              <w:rPr>
                <w:b/>
                <w:noProof/>
                <w:szCs w:val="24"/>
                <w:lang w:val="sr-Cyrl-BA"/>
              </w:rPr>
            </w:pPr>
            <w:r w:rsidRPr="00C509BF">
              <w:rPr>
                <w:b/>
                <w:noProof/>
                <w:szCs w:val="24"/>
                <w:lang w:val="sr-Cyrl-BA"/>
              </w:rPr>
              <w:t>ком</w:t>
            </w:r>
          </w:p>
        </w:tc>
        <w:tc>
          <w:tcPr>
            <w:tcW w:w="709" w:type="dxa"/>
            <w:vAlign w:val="center"/>
          </w:tcPr>
          <w:p w:rsidR="00701C73" w:rsidRPr="00C509BF" w:rsidRDefault="00C509BF" w:rsidP="00C509BF">
            <w:pPr>
              <w:jc w:val="center"/>
              <w:rPr>
                <w:b/>
                <w:lang w:val="sr-Cyrl-BA"/>
              </w:rPr>
            </w:pPr>
            <w:r w:rsidRPr="00C509BF">
              <w:rPr>
                <w:b/>
                <w:lang w:val="sr-Cyrl-BA"/>
              </w:rPr>
              <w:t>1</w:t>
            </w:r>
          </w:p>
        </w:tc>
        <w:tc>
          <w:tcPr>
            <w:tcW w:w="1701" w:type="dxa"/>
            <w:vAlign w:val="center"/>
          </w:tcPr>
          <w:p w:rsidR="00701C73" w:rsidRPr="007866BC" w:rsidRDefault="00701C73" w:rsidP="007866BC">
            <w:pPr>
              <w:pStyle w:val="BodyText"/>
              <w:jc w:val="center"/>
              <w:rPr>
                <w:noProof/>
                <w:szCs w:val="24"/>
              </w:rPr>
            </w:pPr>
          </w:p>
        </w:tc>
        <w:tc>
          <w:tcPr>
            <w:tcW w:w="992" w:type="dxa"/>
            <w:vAlign w:val="center"/>
          </w:tcPr>
          <w:p w:rsidR="00701C73" w:rsidRPr="007866BC" w:rsidRDefault="00701C73" w:rsidP="007866BC">
            <w:pPr>
              <w:pStyle w:val="BodyText"/>
              <w:jc w:val="center"/>
              <w:rPr>
                <w:noProof/>
                <w:szCs w:val="24"/>
              </w:rPr>
            </w:pPr>
          </w:p>
        </w:tc>
        <w:tc>
          <w:tcPr>
            <w:tcW w:w="2127" w:type="dxa"/>
            <w:vAlign w:val="center"/>
          </w:tcPr>
          <w:p w:rsidR="00701C73" w:rsidRPr="007866BC" w:rsidRDefault="00701C73" w:rsidP="007866BC">
            <w:pPr>
              <w:pStyle w:val="BodyText"/>
              <w:jc w:val="center"/>
              <w:rPr>
                <w:noProof/>
                <w:szCs w:val="24"/>
              </w:rPr>
            </w:pPr>
          </w:p>
        </w:tc>
        <w:tc>
          <w:tcPr>
            <w:tcW w:w="1417" w:type="dxa"/>
            <w:vAlign w:val="center"/>
          </w:tcPr>
          <w:p w:rsidR="00701C73" w:rsidRPr="007866BC" w:rsidRDefault="00701C73" w:rsidP="007866BC">
            <w:pPr>
              <w:pStyle w:val="BodyText"/>
              <w:jc w:val="center"/>
              <w:rPr>
                <w:noProof/>
                <w:szCs w:val="24"/>
              </w:rPr>
            </w:pPr>
          </w:p>
        </w:tc>
        <w:tc>
          <w:tcPr>
            <w:tcW w:w="2410" w:type="dxa"/>
            <w:vAlign w:val="center"/>
          </w:tcPr>
          <w:p w:rsidR="00701C73" w:rsidRPr="007866BC" w:rsidRDefault="00701C73" w:rsidP="007866BC">
            <w:pPr>
              <w:pStyle w:val="BodyText"/>
              <w:jc w:val="center"/>
              <w:rPr>
                <w:noProof/>
                <w:szCs w:val="24"/>
              </w:rPr>
            </w:pPr>
          </w:p>
        </w:tc>
        <w:tc>
          <w:tcPr>
            <w:tcW w:w="1843" w:type="dxa"/>
            <w:vAlign w:val="center"/>
          </w:tcPr>
          <w:p w:rsidR="00701C73" w:rsidRPr="007866BC" w:rsidRDefault="00701C73" w:rsidP="007866BC">
            <w:pPr>
              <w:pStyle w:val="BodyText"/>
              <w:jc w:val="center"/>
              <w:rPr>
                <w:noProof/>
                <w:szCs w:val="24"/>
              </w:rPr>
            </w:pPr>
          </w:p>
        </w:tc>
      </w:tr>
      <w:tr w:rsidR="00701C73" w:rsidRPr="00B53712"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II</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p>
        </w:tc>
        <w:tc>
          <w:tcPr>
            <w:tcW w:w="2127" w:type="dxa"/>
          </w:tcPr>
          <w:p w:rsidR="00701C73" w:rsidRPr="00FF74CE" w:rsidRDefault="00701C73" w:rsidP="00701C73">
            <w:pPr>
              <w:pStyle w:val="BodyText"/>
              <w:jc w:val="left"/>
              <w:rPr>
                <w:noProof/>
                <w:sz w:val="20"/>
              </w:rPr>
            </w:pPr>
          </w:p>
        </w:tc>
      </w:tr>
      <w:tr w:rsidR="00701C73" w:rsidRPr="00FF74CE"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III</w:t>
            </w:r>
          </w:p>
        </w:tc>
        <w:tc>
          <w:tcPr>
            <w:tcW w:w="7229" w:type="dxa"/>
            <w:gridSpan w:val="5"/>
            <w:vAlign w:val="center"/>
          </w:tcPr>
          <w:p w:rsidR="00701C73" w:rsidRPr="00C85459" w:rsidRDefault="00701C73" w:rsidP="00701C7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701C73" w:rsidRPr="00FF74CE" w:rsidRDefault="00701C73" w:rsidP="00701C73">
            <w:pPr>
              <w:pStyle w:val="BodyText"/>
              <w:jc w:val="left"/>
              <w:rPr>
                <w:noProof/>
                <w:sz w:val="20"/>
              </w:rPr>
            </w:pPr>
          </w:p>
        </w:tc>
      </w:tr>
      <w:tr w:rsidR="00701C73" w:rsidRPr="00B53712"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701C73" w:rsidRPr="0071325B" w:rsidRDefault="00701C73" w:rsidP="00701C7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701C73" w:rsidRPr="0071325B" w:rsidRDefault="00701C73" w:rsidP="00E23F9F">
      <w:pPr>
        <w:pStyle w:val="BodyText"/>
        <w:numPr>
          <w:ilvl w:val="0"/>
          <w:numId w:val="10"/>
        </w:numPr>
        <w:rPr>
          <w:noProof/>
          <w:szCs w:val="24"/>
        </w:rPr>
      </w:pPr>
      <w:r w:rsidRPr="0071325B">
        <w:rPr>
          <w:noProof/>
          <w:szCs w:val="24"/>
        </w:rPr>
        <w:t>Самостално</w:t>
      </w:r>
    </w:p>
    <w:p w:rsidR="00701C73" w:rsidRPr="0071325B" w:rsidRDefault="00701C73" w:rsidP="00E23F9F">
      <w:pPr>
        <w:pStyle w:val="BodyText"/>
        <w:numPr>
          <w:ilvl w:val="0"/>
          <w:numId w:val="10"/>
        </w:numPr>
        <w:rPr>
          <w:noProof/>
          <w:szCs w:val="24"/>
        </w:rPr>
      </w:pPr>
      <w:r w:rsidRPr="0071325B">
        <w:rPr>
          <w:noProof/>
          <w:szCs w:val="24"/>
        </w:rPr>
        <w:t>Заједничка понуда (навести ко су учесници у заједничкој понуди): _______________________________________</w:t>
      </w:r>
    </w:p>
    <w:p w:rsidR="00701C73" w:rsidRPr="0071325B" w:rsidRDefault="00701C73" w:rsidP="00E23F9F">
      <w:pPr>
        <w:pStyle w:val="BodyText"/>
        <w:numPr>
          <w:ilvl w:val="0"/>
          <w:numId w:val="10"/>
        </w:numPr>
        <w:rPr>
          <w:noProof/>
          <w:szCs w:val="24"/>
        </w:rPr>
      </w:pPr>
      <w:r w:rsidRPr="0071325B">
        <w:rPr>
          <w:noProof/>
          <w:szCs w:val="24"/>
        </w:rPr>
        <w:t>Понуда са подизвођачима (навести ко су подизвођачи): _________________________________________________</w:t>
      </w:r>
    </w:p>
    <w:p w:rsidR="00701C73" w:rsidRPr="0071325B" w:rsidRDefault="00701C73" w:rsidP="00701C73">
      <w:pPr>
        <w:pStyle w:val="BodyText"/>
        <w:ind w:left="360"/>
        <w:rPr>
          <w:noProof/>
          <w:szCs w:val="24"/>
        </w:rPr>
      </w:pPr>
    </w:p>
    <w:p w:rsidR="00701C73" w:rsidRPr="0071325B" w:rsidRDefault="00701C73" w:rsidP="00701C73">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701C73" w:rsidRPr="0071325B" w:rsidRDefault="00701C73" w:rsidP="00701C73">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701C73" w:rsidRPr="0071325B" w:rsidRDefault="00701C73" w:rsidP="00701C7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E93D64" w:rsidRPr="006410A5" w:rsidRDefault="00701C73" w:rsidP="006410A5">
      <w:pPr>
        <w:pStyle w:val="BodyText"/>
        <w:ind w:firstLine="720"/>
        <w:rPr>
          <w:noProof/>
          <w:szCs w:val="24"/>
        </w:rPr>
      </w:pPr>
      <w:r w:rsidRPr="0071325B">
        <w:rPr>
          <w:noProof/>
          <w:szCs w:val="24"/>
        </w:rPr>
        <w:t>Друго: __________________________________</w:t>
      </w:r>
    </w:p>
    <w:p w:rsidR="00E93D64" w:rsidRPr="00E93D64" w:rsidRDefault="00E93D64"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C496A">
            <w:pPr>
              <w:pStyle w:val="Heading2"/>
              <w:numPr>
                <w:ilvl w:val="0"/>
                <w:numId w:val="4"/>
              </w:numPr>
              <w:rPr>
                <w:noProof/>
              </w:rPr>
            </w:pPr>
            <w:r w:rsidRPr="002D5B2C">
              <w:rPr>
                <w:noProof/>
              </w:rPr>
              <w:br w:type="page"/>
            </w:r>
            <w:bookmarkStart w:id="109" w:name="_Toc364158554"/>
            <w:r w:rsidR="00FA73DE">
              <w:rPr>
                <w:noProof/>
              </w:rPr>
              <w:t xml:space="preserve"> </w:t>
            </w:r>
            <w:bookmarkStart w:id="110" w:name="_Toc498600181"/>
            <w:r w:rsidRPr="002D5B2C">
              <w:rPr>
                <w:noProof/>
              </w:rPr>
              <w:t>ОПШТИ ПОДАЦИ О ПОНУЂАЧУ ИЗ ГРУПЕ ПОНУЂАЧА</w:t>
            </w:r>
            <w:bookmarkEnd w:id="109"/>
            <w:bookmarkEnd w:id="11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6C496A">
            <w:pPr>
              <w:pStyle w:val="Heading2"/>
              <w:numPr>
                <w:ilvl w:val="0"/>
                <w:numId w:val="4"/>
              </w:numPr>
              <w:rPr>
                <w:noProof/>
              </w:rPr>
            </w:pPr>
            <w:r w:rsidRPr="008B7475">
              <w:rPr>
                <w:noProof/>
              </w:rPr>
              <w:lastRenderedPageBreak/>
              <w:br w:type="page"/>
            </w:r>
            <w:bookmarkStart w:id="111" w:name="_Toc364158555"/>
            <w:r w:rsidR="00FA73DE">
              <w:rPr>
                <w:noProof/>
              </w:rPr>
              <w:t xml:space="preserve"> </w:t>
            </w:r>
            <w:bookmarkStart w:id="112" w:name="_Toc498600182"/>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1"/>
            <w:bookmarkEnd w:id="11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8B3ADA" w:rsidRDefault="008B3ADA" w:rsidP="0080513B">
      <w:pPr>
        <w:ind w:left="567" w:firstLine="720"/>
        <w:rPr>
          <w:noProof/>
        </w:rPr>
      </w:pPr>
    </w:p>
    <w:p w:rsidR="00C22BDC" w:rsidRDefault="00C22BDC" w:rsidP="00C22BD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firstRow="1" w:lastRow="1" w:firstColumn="1" w:lastColumn="1" w:noHBand="0" w:noVBand="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рачун:____________________код: _____________________(назив банке),</w:t>
            </w:r>
          </w:p>
          <w:p w:rsidR="00C22BDC" w:rsidRPr="002D35C8" w:rsidRDefault="00C22BD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firstRow="1" w:lastRow="1" w:firstColumn="1" w:lastColumn="1" w:noHBand="0" w:noVBand="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sidR="00FA73DE">
              <w:rPr>
                <w:sz w:val="22"/>
                <w:szCs w:val="22"/>
                <w:lang w:val="sr-Cyrl-CS"/>
              </w:rPr>
              <w:t>РС</w:t>
            </w:r>
            <w:r w:rsidRPr="00DE7B37">
              <w:rPr>
                <w:sz w:val="22"/>
                <w:szCs w:val="22"/>
                <w:lang w:val="sr-Cyrl-CS"/>
              </w:rPr>
              <w:t>,</w:t>
            </w:r>
            <w:r w:rsidR="00FA73DE">
              <w:rPr>
                <w:sz w:val="22"/>
                <w:szCs w:val="22"/>
                <w:lang w:val="sr-Cyrl-CS"/>
              </w:rPr>
              <w:t xml:space="preserve"> </w:t>
            </w:r>
            <w:r w:rsidRPr="00DE7B37">
              <w:rPr>
                <w:sz w:val="22"/>
                <w:szCs w:val="22"/>
                <w:lang w:val="sr-Cyrl-CS"/>
              </w:rPr>
              <w:t>Министарство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7403E1" w:rsidRDefault="00C22BDC" w:rsidP="00C22BDC">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F948B8">
        <w:rPr>
          <w:b/>
          <w:lang w:val="sr-Cyrl-CS"/>
        </w:rPr>
        <w:t>212-17-О</w:t>
      </w:r>
      <w:r>
        <w:rPr>
          <w:b/>
          <w:lang w:val="sr-Cyrl-CS"/>
        </w:rPr>
        <w:t xml:space="preserve"> </w:t>
      </w:r>
      <w:r>
        <w:rPr>
          <w:lang w:val="sr-Cyrl-CS"/>
        </w:rPr>
        <w:t xml:space="preserve">- </w:t>
      </w:r>
      <w:r w:rsidR="00C509BF" w:rsidRPr="002053CA">
        <w:rPr>
          <w:b/>
          <w:lang w:val="sr-Cyrl-CS"/>
        </w:rPr>
        <w:t xml:space="preserve">Набавка </w:t>
      </w:r>
      <w:r w:rsidR="00C509BF" w:rsidRPr="00D91D52">
        <w:rPr>
          <w:b/>
          <w:lang w:val="sr-Cyrl-RS"/>
        </w:rPr>
        <w:t>уређаја за мерење јонизујућег зрачења – јонизациона комора</w:t>
      </w:r>
      <w:r w:rsidR="00C509BF" w:rsidRPr="00E56F6B">
        <w:rPr>
          <w:b/>
          <w:lang w:val="sr-Cyrl-RS"/>
        </w:rPr>
        <w:t xml:space="preserve"> за потребе </w:t>
      </w:r>
      <w:r w:rsidR="00C509BF" w:rsidRPr="00E56F6B">
        <w:rPr>
          <w:b/>
          <w:iCs/>
          <w:lang w:val="sr-Cyrl-CS"/>
        </w:rPr>
        <w:t>Одељењ</w:t>
      </w:r>
      <w:r w:rsidR="00C509BF">
        <w:rPr>
          <w:b/>
          <w:iCs/>
          <w:lang w:val="sr-Cyrl-CS"/>
        </w:rPr>
        <w:t>а</w:t>
      </w:r>
      <w:r w:rsidR="00C509BF" w:rsidRPr="00E56F6B">
        <w:rPr>
          <w:b/>
          <w:iCs/>
          <w:lang w:val="sr-Cyrl-CS"/>
        </w:rPr>
        <w:t xml:space="preserve"> за нуклеарну медицину Центра за лабораторијску медицину</w:t>
      </w:r>
      <w:r w:rsidR="00C509BF" w:rsidRPr="002053CA">
        <w:rPr>
          <w:b/>
          <w:lang w:val="sr-Cyrl-CS"/>
        </w:rPr>
        <w:t xml:space="preserve"> Клиничког центра Војводине</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C22BDC" w:rsidRPr="007403E1" w:rsidRDefault="00C22BDC" w:rsidP="00C22BD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C22BDC" w:rsidRPr="007403E1" w:rsidRDefault="00C22BDC" w:rsidP="00C22BDC">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7403E1" w:rsidRDefault="00C22BDC" w:rsidP="00C22BD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7403E1" w:rsidRDefault="00C22BDC" w:rsidP="00C22BDC">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C22BDC" w:rsidRPr="007403E1" w:rsidRDefault="00C22BDC" w:rsidP="00C22BDC">
      <w:pPr>
        <w:jc w:val="both"/>
        <w:rPr>
          <w:b/>
          <w:sz w:val="22"/>
          <w:szCs w:val="22"/>
          <w:lang w:val="sr-Cyrl-CS"/>
        </w:rPr>
      </w:pPr>
      <w:r w:rsidRPr="007403E1">
        <w:rPr>
          <w:b/>
          <w:sz w:val="22"/>
          <w:szCs w:val="22"/>
          <w:lang w:val="sr-Cyrl-CS"/>
        </w:rPr>
        <w:t xml:space="preserve">              - картон депонованих потписа</w:t>
      </w:r>
    </w:p>
    <w:p w:rsidR="00C22BDC" w:rsidRPr="007403E1" w:rsidRDefault="00C22BDC" w:rsidP="00C22BDC">
      <w:pPr>
        <w:jc w:val="both"/>
        <w:rPr>
          <w:b/>
          <w:sz w:val="22"/>
          <w:szCs w:val="22"/>
          <w:lang w:val="sr-Cyrl-CS"/>
        </w:rPr>
      </w:pPr>
      <w:r w:rsidRPr="007403E1">
        <w:rPr>
          <w:b/>
          <w:sz w:val="22"/>
          <w:szCs w:val="22"/>
          <w:lang w:val="sr-Cyrl-CS"/>
        </w:rPr>
        <w:t xml:space="preserve">              - оверени потиси лица овлашћених за заступање</w:t>
      </w:r>
    </w:p>
    <w:p w:rsidR="00C22BDC" w:rsidRPr="007403E1" w:rsidRDefault="00C22BDC" w:rsidP="00C22BDC">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C22BDC" w:rsidRPr="007403E1" w:rsidTr="009825DA">
        <w:trPr>
          <w:gridAfter w:val="3"/>
          <w:wAfter w:w="5688" w:type="dxa"/>
        </w:trPr>
        <w:tc>
          <w:tcPr>
            <w:tcW w:w="4140" w:type="dxa"/>
            <w:shd w:val="clear" w:color="auto" w:fill="auto"/>
          </w:tcPr>
          <w:p w:rsidR="00C22BDC" w:rsidRPr="007403E1" w:rsidRDefault="00C22BDC" w:rsidP="009825DA">
            <w:pPr>
              <w:rPr>
                <w:b/>
                <w:sz w:val="22"/>
                <w:szCs w:val="22"/>
              </w:rPr>
            </w:pPr>
          </w:p>
          <w:p w:rsidR="00C22BDC" w:rsidRPr="007403E1" w:rsidRDefault="00C22BDC" w:rsidP="009825DA">
            <w:pPr>
              <w:rPr>
                <w:b/>
                <w:sz w:val="22"/>
                <w:szCs w:val="22"/>
                <w:lang w:val="sr-Cyrl-CS"/>
              </w:rPr>
            </w:pPr>
          </w:p>
        </w:tc>
      </w:tr>
      <w:tr w:rsidR="00C22BDC" w:rsidRPr="007403E1" w:rsidTr="009825DA">
        <w:tc>
          <w:tcPr>
            <w:tcW w:w="4428" w:type="dxa"/>
            <w:gridSpan w:val="2"/>
            <w:shd w:val="clear" w:color="auto" w:fill="auto"/>
          </w:tcPr>
          <w:p w:rsidR="00C22BDC" w:rsidRPr="007403E1" w:rsidRDefault="00C22BDC" w:rsidP="009825DA">
            <w:pPr>
              <w:jc w:val="both"/>
              <w:rPr>
                <w:b/>
                <w:sz w:val="22"/>
                <w:szCs w:val="22"/>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jc w:val="center"/>
              <w:rPr>
                <w:b/>
                <w:sz w:val="22"/>
                <w:szCs w:val="22"/>
                <w:lang w:val="sr-Cyrl-CS"/>
              </w:rPr>
            </w:pPr>
          </w:p>
        </w:tc>
      </w:tr>
      <w:tr w:rsidR="00C22BDC" w:rsidRPr="007403E1" w:rsidTr="009825DA">
        <w:trPr>
          <w:trHeight w:val="212"/>
        </w:trPr>
        <w:tc>
          <w:tcPr>
            <w:tcW w:w="4428" w:type="dxa"/>
            <w:gridSpan w:val="2"/>
            <w:shd w:val="clear" w:color="auto" w:fill="auto"/>
          </w:tcPr>
          <w:p w:rsidR="00C22BDC" w:rsidRPr="007403E1" w:rsidRDefault="00C22BDC" w:rsidP="009825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jc w:val="center"/>
              <w:rPr>
                <w:b/>
                <w:sz w:val="22"/>
                <w:szCs w:val="22"/>
                <w:lang w:val="sr-Cyrl-CS"/>
              </w:rPr>
            </w:pPr>
          </w:p>
        </w:tc>
      </w:tr>
      <w:tr w:rsidR="00C22BDC" w:rsidRPr="007403E1" w:rsidTr="009825DA">
        <w:tc>
          <w:tcPr>
            <w:tcW w:w="4428" w:type="dxa"/>
            <w:gridSpan w:val="2"/>
            <w:tcBorders>
              <w:bottom w:val="single" w:sz="4" w:space="0" w:color="auto"/>
            </w:tcBorders>
            <w:shd w:val="clear" w:color="auto" w:fill="auto"/>
          </w:tcPr>
          <w:p w:rsidR="00C22BDC" w:rsidRPr="007403E1" w:rsidRDefault="00C22BDC" w:rsidP="009825DA">
            <w:pPr>
              <w:rPr>
                <w:sz w:val="22"/>
                <w:szCs w:val="22"/>
                <w:lang w:val="sr-Cyrl-CS"/>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rPr>
                <w:b/>
                <w:sz w:val="22"/>
                <w:szCs w:val="22"/>
                <w:lang w:val="sr-Cyrl-CS"/>
              </w:rPr>
            </w:pPr>
          </w:p>
          <w:p w:rsidR="00C22BDC" w:rsidRPr="007403E1" w:rsidRDefault="00C22BDC" w:rsidP="009825DA">
            <w:pPr>
              <w:rPr>
                <w:b/>
                <w:sz w:val="22"/>
                <w:szCs w:val="22"/>
                <w:lang w:val="sr-Cyrl-CS"/>
              </w:rPr>
            </w:pPr>
            <w:r w:rsidRPr="007403E1">
              <w:rPr>
                <w:b/>
                <w:sz w:val="22"/>
                <w:szCs w:val="22"/>
                <w:lang w:val="sr-Cyrl-CS"/>
              </w:rPr>
              <w:t>ДУЖНИК – ИЗДАВАЛАЦ МЕНИЦЕ</w:t>
            </w:r>
          </w:p>
        </w:tc>
      </w:tr>
      <w:tr w:rsidR="00C22BDC" w:rsidRPr="007403E1" w:rsidTr="009825DA">
        <w:tc>
          <w:tcPr>
            <w:tcW w:w="4428" w:type="dxa"/>
            <w:gridSpan w:val="2"/>
            <w:tcBorders>
              <w:top w:val="single" w:sz="4" w:space="0" w:color="auto"/>
            </w:tcBorders>
            <w:shd w:val="clear" w:color="auto" w:fill="auto"/>
          </w:tcPr>
          <w:p w:rsidR="00C22BDC" w:rsidRPr="007403E1" w:rsidRDefault="00C22BDC" w:rsidP="009825DA">
            <w:pPr>
              <w:jc w:val="both"/>
              <w:rPr>
                <w:b/>
                <w:sz w:val="22"/>
                <w:szCs w:val="22"/>
                <w:lang w:val="sr-Cyrl-CS"/>
              </w:rPr>
            </w:pPr>
          </w:p>
        </w:tc>
        <w:tc>
          <w:tcPr>
            <w:tcW w:w="1260" w:type="dxa"/>
            <w:shd w:val="clear" w:color="auto" w:fill="auto"/>
          </w:tcPr>
          <w:p w:rsidR="00C22BDC" w:rsidRPr="007403E1" w:rsidRDefault="00C22BDC" w:rsidP="009825DA">
            <w:pPr>
              <w:jc w:val="right"/>
              <w:rPr>
                <w:sz w:val="22"/>
                <w:szCs w:val="22"/>
                <w:lang w:val="sr-Cyrl-CS"/>
              </w:rPr>
            </w:pPr>
          </w:p>
          <w:p w:rsidR="00C22BDC" w:rsidRPr="007403E1" w:rsidRDefault="00C22BDC" w:rsidP="009825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C22BDC" w:rsidRPr="007403E1" w:rsidRDefault="00C22BDC" w:rsidP="009825DA">
            <w:pPr>
              <w:jc w:val="center"/>
              <w:rPr>
                <w:b/>
                <w:sz w:val="22"/>
                <w:szCs w:val="22"/>
                <w:lang w:val="sr-Cyrl-CS"/>
              </w:rPr>
            </w:pPr>
          </w:p>
        </w:tc>
      </w:tr>
      <w:tr w:rsidR="00C22BDC" w:rsidRPr="007403E1" w:rsidTr="009825DA">
        <w:tc>
          <w:tcPr>
            <w:tcW w:w="4428" w:type="dxa"/>
            <w:gridSpan w:val="2"/>
            <w:shd w:val="clear" w:color="auto" w:fill="auto"/>
          </w:tcPr>
          <w:p w:rsidR="00C22BDC" w:rsidRPr="007403E1" w:rsidRDefault="00C22BDC" w:rsidP="009825DA">
            <w:pPr>
              <w:jc w:val="both"/>
              <w:rPr>
                <w:b/>
                <w:sz w:val="22"/>
                <w:szCs w:val="22"/>
                <w:lang w:val="sr-Cyrl-CS"/>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tcBorders>
              <w:top w:val="single" w:sz="4" w:space="0" w:color="auto"/>
            </w:tcBorders>
            <w:shd w:val="clear" w:color="auto" w:fill="auto"/>
          </w:tcPr>
          <w:p w:rsidR="00C22BDC" w:rsidRPr="007403E1" w:rsidRDefault="00C22BDC" w:rsidP="009825DA">
            <w:pPr>
              <w:jc w:val="center"/>
              <w:rPr>
                <w:sz w:val="22"/>
                <w:szCs w:val="22"/>
                <w:lang w:val="sr-Cyrl-CS"/>
              </w:rPr>
            </w:pPr>
            <w:r w:rsidRPr="007403E1">
              <w:rPr>
                <w:sz w:val="22"/>
                <w:szCs w:val="22"/>
                <w:lang w:val="sr-Cyrl-CS"/>
              </w:rPr>
              <w:t>Потпис овлашћеног лица</w:t>
            </w:r>
          </w:p>
        </w:tc>
      </w:tr>
    </w:tbl>
    <w:p w:rsidR="00F50C9D" w:rsidRDefault="00F50C9D" w:rsidP="0080513B">
      <w:pPr>
        <w:ind w:left="567" w:firstLine="720"/>
        <w:rPr>
          <w:noProof/>
        </w:rPr>
      </w:pPr>
    </w:p>
    <w:p w:rsidR="0080513B" w:rsidRDefault="0080513B" w:rsidP="0080513B">
      <w:pPr>
        <w:ind w:left="567" w:firstLine="720"/>
        <w:rPr>
          <w:lang w:val="sr-Cyrl-CS"/>
        </w:rPr>
      </w:pPr>
    </w:p>
    <w:p w:rsidR="0080513B" w:rsidRDefault="0080513B" w:rsidP="0080513B">
      <w:pPr>
        <w:ind w:left="567" w:firstLine="720"/>
        <w:rPr>
          <w:lang w:val="sr-Cyrl-CS"/>
        </w:rPr>
      </w:pPr>
    </w:p>
    <w:p w:rsidR="008B3ADA" w:rsidRDefault="008B3ADA" w:rsidP="0080513B">
      <w:pPr>
        <w:ind w:left="567" w:firstLine="720"/>
        <w:rPr>
          <w:lang w:val="sr-Cyrl-CS"/>
        </w:rPr>
      </w:pPr>
    </w:p>
    <w:p w:rsidR="00C22BDC" w:rsidRDefault="00C22BDC" w:rsidP="00C22BD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firstRow="1" w:lastRow="1" w:firstColumn="1" w:lastColumn="1" w:noHBand="0" w:noVBand="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рачун:____________________код: _____________________(назив банке),</w:t>
            </w:r>
          </w:p>
          <w:p w:rsidR="00C22BDC" w:rsidRPr="002D35C8" w:rsidRDefault="00C22BD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firstRow="1" w:lastRow="1" w:firstColumn="1" w:lastColumn="1" w:noHBand="0" w:noVBand="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Pr="00DE7B37">
              <w:rPr>
                <w:sz w:val="22"/>
                <w:szCs w:val="22"/>
                <w:lang w:val="sr-Cyrl-CS"/>
              </w:rPr>
              <w:t>Министарство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7F7BAF" w:rsidRDefault="00C22BDC" w:rsidP="00C22BDC">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за отклањање недостатака у гарантном року у висини 10% укупне вредности уговора без ПДВ-а,</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sidR="00F948B8">
        <w:rPr>
          <w:b/>
          <w:lang w:val="sr-Cyrl-CS"/>
        </w:rPr>
        <w:t>212-17-О</w:t>
      </w:r>
      <w:r w:rsidRPr="00BE286D">
        <w:rPr>
          <w:lang w:val="sr-Cyrl-CS"/>
        </w:rPr>
        <w:t xml:space="preserve">, назив јавне набавке </w:t>
      </w:r>
      <w:r w:rsidR="00C509BF" w:rsidRPr="002053CA">
        <w:rPr>
          <w:b/>
          <w:lang w:val="sr-Cyrl-CS"/>
        </w:rPr>
        <w:t xml:space="preserve">Набавка </w:t>
      </w:r>
      <w:r w:rsidR="00C509BF" w:rsidRPr="00D91D52">
        <w:rPr>
          <w:b/>
          <w:lang w:val="sr-Cyrl-RS"/>
        </w:rPr>
        <w:t>уређаја за мерење јонизујућег зрачења – јонизациона комора</w:t>
      </w:r>
      <w:r w:rsidR="00C509BF" w:rsidRPr="00E56F6B">
        <w:rPr>
          <w:b/>
          <w:lang w:val="sr-Cyrl-RS"/>
        </w:rPr>
        <w:t xml:space="preserve"> за потребе </w:t>
      </w:r>
      <w:r w:rsidR="00C509BF" w:rsidRPr="00E56F6B">
        <w:rPr>
          <w:b/>
          <w:iCs/>
          <w:lang w:val="sr-Cyrl-CS"/>
        </w:rPr>
        <w:t>Одељењ</w:t>
      </w:r>
      <w:r w:rsidR="00C509BF">
        <w:rPr>
          <w:b/>
          <w:iCs/>
          <w:lang w:val="sr-Cyrl-CS"/>
        </w:rPr>
        <w:t>а</w:t>
      </w:r>
      <w:r w:rsidR="00C509BF" w:rsidRPr="00E56F6B">
        <w:rPr>
          <w:b/>
          <w:iCs/>
          <w:lang w:val="sr-Cyrl-CS"/>
        </w:rPr>
        <w:t xml:space="preserve"> за нуклеарну медицину Центра за лабораторијску медицину</w:t>
      </w:r>
      <w:r w:rsidR="00C509BF" w:rsidRPr="002053CA">
        <w:rPr>
          <w:b/>
          <w:lang w:val="sr-Cyrl-CS"/>
        </w:rPr>
        <w:t xml:space="preserve"> Клиничког центра Војводине</w:t>
      </w:r>
      <w:r w:rsidRPr="00C22BDC">
        <w:t>,</w:t>
      </w:r>
      <w:r w:rsidRPr="00BE286D">
        <w:rPr>
          <w:lang w:val="sr-Cyrl-CS"/>
        </w:rPr>
        <w:t xml:space="preserve"> </w:t>
      </w:r>
      <w:r>
        <w:rPr>
          <w:lang w:val="sr-Cyrl-CS"/>
        </w:rPr>
        <w:t xml:space="preserve">заведен код </w:t>
      </w:r>
      <w:r>
        <w:t>продавца (дужника)</w:t>
      </w:r>
      <w:r w:rsidRPr="00BE286D">
        <w:rPr>
          <w:lang w:val="sr-Cyrl-CS"/>
        </w:rPr>
        <w:t xml:space="preserve"> под бројем____________ дана _________________,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r w:rsidR="00C509BF">
        <w:rPr>
          <w:lang w:val="sr-Cyrl-CS"/>
        </w:rPr>
        <w:t>.</w:t>
      </w:r>
    </w:p>
    <w:p w:rsidR="00C22BDC" w:rsidRPr="00BE286D" w:rsidRDefault="00C22BDC" w:rsidP="00C22BDC">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C22BDC" w:rsidRPr="00BE286D" w:rsidRDefault="00C22BDC" w:rsidP="00C22BDC">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BE286D" w:rsidRDefault="00C22BDC" w:rsidP="00C22BDC">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BE286D" w:rsidRDefault="00C22BDC" w:rsidP="00C22BDC">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C22BDC" w:rsidRPr="00BE286D" w:rsidRDefault="00C22BDC" w:rsidP="00C22BDC">
      <w:pPr>
        <w:jc w:val="both"/>
        <w:rPr>
          <w:b/>
          <w:sz w:val="22"/>
          <w:szCs w:val="22"/>
          <w:lang w:val="sr-Cyrl-CS"/>
        </w:rPr>
      </w:pPr>
      <w:r w:rsidRPr="00BE286D">
        <w:rPr>
          <w:b/>
          <w:sz w:val="22"/>
          <w:szCs w:val="22"/>
          <w:lang w:val="sr-Cyrl-CS"/>
        </w:rPr>
        <w:t xml:space="preserve">              - картон депонованих потписа</w:t>
      </w:r>
    </w:p>
    <w:p w:rsidR="00C22BDC" w:rsidRPr="00BE286D" w:rsidRDefault="00C22BDC" w:rsidP="00C22BDC">
      <w:pPr>
        <w:jc w:val="both"/>
        <w:rPr>
          <w:b/>
          <w:sz w:val="22"/>
          <w:szCs w:val="22"/>
          <w:lang w:val="sr-Cyrl-CS"/>
        </w:rPr>
      </w:pPr>
      <w:r w:rsidRPr="00BE286D">
        <w:rPr>
          <w:b/>
          <w:sz w:val="22"/>
          <w:szCs w:val="22"/>
          <w:lang w:val="sr-Cyrl-CS"/>
        </w:rPr>
        <w:t xml:space="preserve">              - оверени потиси лица овлашћених за заступање</w:t>
      </w:r>
    </w:p>
    <w:p w:rsidR="00C22BDC" w:rsidRPr="00BE286D" w:rsidRDefault="00C22BDC" w:rsidP="00C22BDC">
      <w:pPr>
        <w:jc w:val="both"/>
        <w:rPr>
          <w:b/>
          <w:sz w:val="22"/>
          <w:szCs w:val="22"/>
          <w:lang w:val="sr-Cyrl-CS"/>
        </w:rPr>
      </w:pPr>
      <w:r w:rsidRPr="00BE286D">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C22BDC" w:rsidRPr="00BE286D" w:rsidTr="009825DA">
        <w:trPr>
          <w:gridAfter w:val="3"/>
          <w:wAfter w:w="5688" w:type="dxa"/>
        </w:trPr>
        <w:tc>
          <w:tcPr>
            <w:tcW w:w="4140" w:type="dxa"/>
            <w:shd w:val="clear" w:color="auto" w:fill="auto"/>
          </w:tcPr>
          <w:p w:rsidR="00C22BDC" w:rsidRPr="00BE286D" w:rsidRDefault="00C22BDC" w:rsidP="009825DA">
            <w:pPr>
              <w:rPr>
                <w:b/>
                <w:sz w:val="22"/>
                <w:szCs w:val="22"/>
              </w:rPr>
            </w:pPr>
          </w:p>
          <w:p w:rsidR="00C22BDC" w:rsidRPr="00BE286D" w:rsidRDefault="00C22BDC" w:rsidP="009825DA">
            <w:pPr>
              <w:rPr>
                <w:b/>
                <w:sz w:val="22"/>
                <w:szCs w:val="22"/>
                <w:lang w:val="sr-Cyrl-CS"/>
              </w:rPr>
            </w:pPr>
          </w:p>
        </w:tc>
      </w:tr>
      <w:tr w:rsidR="00C22BDC" w:rsidRPr="00BE286D" w:rsidTr="009825DA">
        <w:tc>
          <w:tcPr>
            <w:tcW w:w="4428" w:type="dxa"/>
            <w:gridSpan w:val="2"/>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jc w:val="center"/>
              <w:rPr>
                <w:b/>
                <w:sz w:val="22"/>
                <w:szCs w:val="22"/>
                <w:lang w:val="sr-Cyrl-CS"/>
              </w:rPr>
            </w:pPr>
          </w:p>
        </w:tc>
      </w:tr>
      <w:tr w:rsidR="00C22BDC" w:rsidRPr="00BE286D" w:rsidTr="009825DA">
        <w:trPr>
          <w:trHeight w:val="212"/>
        </w:trPr>
        <w:tc>
          <w:tcPr>
            <w:tcW w:w="4428" w:type="dxa"/>
            <w:gridSpan w:val="2"/>
            <w:shd w:val="clear" w:color="auto" w:fill="auto"/>
          </w:tcPr>
          <w:p w:rsidR="00C22BDC" w:rsidRPr="00BE286D" w:rsidRDefault="00C22BDC" w:rsidP="009825DA">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jc w:val="center"/>
              <w:rPr>
                <w:b/>
                <w:sz w:val="22"/>
                <w:szCs w:val="22"/>
                <w:lang w:val="sr-Cyrl-CS"/>
              </w:rPr>
            </w:pPr>
          </w:p>
        </w:tc>
      </w:tr>
      <w:tr w:rsidR="00C22BDC" w:rsidRPr="00BE286D" w:rsidTr="009825DA">
        <w:tc>
          <w:tcPr>
            <w:tcW w:w="4428" w:type="dxa"/>
            <w:gridSpan w:val="2"/>
            <w:tcBorders>
              <w:bottom w:val="single" w:sz="4" w:space="0" w:color="auto"/>
            </w:tcBorders>
            <w:shd w:val="clear" w:color="auto" w:fill="auto"/>
          </w:tcPr>
          <w:p w:rsidR="00C22BDC" w:rsidRPr="00BE286D" w:rsidRDefault="00C22BDC" w:rsidP="009825DA">
            <w:pPr>
              <w:rPr>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rPr>
                <w:b/>
                <w:sz w:val="22"/>
                <w:szCs w:val="22"/>
                <w:lang w:val="sr-Cyrl-CS"/>
              </w:rPr>
            </w:pPr>
          </w:p>
          <w:p w:rsidR="00C22BDC" w:rsidRPr="00BE286D" w:rsidRDefault="00C22BDC" w:rsidP="009825DA">
            <w:pPr>
              <w:rPr>
                <w:b/>
                <w:sz w:val="22"/>
                <w:szCs w:val="22"/>
                <w:lang w:val="sr-Cyrl-CS"/>
              </w:rPr>
            </w:pPr>
            <w:r w:rsidRPr="00BE286D">
              <w:rPr>
                <w:b/>
                <w:sz w:val="22"/>
                <w:szCs w:val="22"/>
                <w:lang w:val="sr-Cyrl-CS"/>
              </w:rPr>
              <w:t>ДУЖНИК – ИЗДАВАЛАЦ МЕНИЦЕ</w:t>
            </w:r>
          </w:p>
        </w:tc>
      </w:tr>
      <w:tr w:rsidR="00C22BDC" w:rsidRPr="00BE286D" w:rsidTr="009825DA">
        <w:tc>
          <w:tcPr>
            <w:tcW w:w="4428" w:type="dxa"/>
            <w:gridSpan w:val="2"/>
            <w:tcBorders>
              <w:top w:val="single" w:sz="4" w:space="0" w:color="auto"/>
            </w:tcBorders>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right"/>
              <w:rPr>
                <w:sz w:val="22"/>
                <w:szCs w:val="22"/>
                <w:lang w:val="sr-Cyrl-CS"/>
              </w:rPr>
            </w:pPr>
          </w:p>
          <w:p w:rsidR="00C22BDC" w:rsidRPr="00BE286D" w:rsidRDefault="00C22BDC" w:rsidP="009825DA">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C22BDC" w:rsidRPr="00BE286D" w:rsidRDefault="00C22BDC" w:rsidP="009825DA">
            <w:pPr>
              <w:jc w:val="center"/>
              <w:rPr>
                <w:b/>
                <w:sz w:val="22"/>
                <w:szCs w:val="22"/>
                <w:lang w:val="sr-Cyrl-CS"/>
              </w:rPr>
            </w:pPr>
          </w:p>
        </w:tc>
      </w:tr>
      <w:tr w:rsidR="00C22BDC" w:rsidRPr="00BE286D" w:rsidTr="009825DA">
        <w:tc>
          <w:tcPr>
            <w:tcW w:w="4428" w:type="dxa"/>
            <w:gridSpan w:val="2"/>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tcBorders>
              <w:top w:val="single" w:sz="4" w:space="0" w:color="auto"/>
            </w:tcBorders>
            <w:shd w:val="clear" w:color="auto" w:fill="auto"/>
          </w:tcPr>
          <w:p w:rsidR="00C22BDC" w:rsidRPr="00BE286D" w:rsidRDefault="00C22BDC" w:rsidP="009825DA">
            <w:pPr>
              <w:jc w:val="center"/>
              <w:rPr>
                <w:sz w:val="22"/>
                <w:szCs w:val="22"/>
                <w:lang w:val="sr-Cyrl-CS"/>
              </w:rPr>
            </w:pPr>
            <w:r w:rsidRPr="00BE286D">
              <w:rPr>
                <w:sz w:val="22"/>
                <w:szCs w:val="22"/>
                <w:lang w:val="sr-Cyrl-CS"/>
              </w:rPr>
              <w:t>Потпис овлашћеног лица</w:t>
            </w:r>
          </w:p>
        </w:tc>
      </w:tr>
    </w:tbl>
    <w:p w:rsidR="0084669C" w:rsidRPr="0084669C" w:rsidRDefault="0084669C" w:rsidP="00C22BDC">
      <w:pPr>
        <w:ind w:left="567" w:firstLine="720"/>
        <w:rPr>
          <w:noProof/>
        </w:rPr>
      </w:pPr>
    </w:p>
    <w:sectPr w:rsidR="0084669C" w:rsidRPr="0084669C" w:rsidSect="00251340">
      <w:pgSz w:w="11906" w:h="16838" w:code="9"/>
      <w:pgMar w:top="851"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16A" w:rsidRDefault="00FF616A">
      <w:r>
        <w:separator/>
      </w:r>
    </w:p>
  </w:endnote>
  <w:endnote w:type="continuationSeparator" w:id="0">
    <w:p w:rsidR="00FF616A" w:rsidRDefault="00FF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FF616A" w:rsidRDefault="00FF616A">
            <w:pPr>
              <w:pStyle w:val="Footer"/>
              <w:jc w:val="right"/>
            </w:pPr>
            <w:r>
              <w:rPr>
                <w:b/>
                <w:bCs/>
              </w:rPr>
              <w:fldChar w:fldCharType="begin"/>
            </w:r>
            <w:r>
              <w:rPr>
                <w:b/>
                <w:bCs/>
              </w:rPr>
              <w:instrText xml:space="preserve"> PAGE </w:instrText>
            </w:r>
            <w:r>
              <w:rPr>
                <w:b/>
                <w:bCs/>
              </w:rPr>
              <w:fldChar w:fldCharType="separate"/>
            </w:r>
            <w:r w:rsidR="00587347">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sidR="00587347">
              <w:rPr>
                <w:b/>
                <w:bCs/>
                <w:noProof/>
              </w:rPr>
              <w:t>33</w:t>
            </w:r>
            <w:r>
              <w:rPr>
                <w:b/>
                <w:bCs/>
              </w:rPr>
              <w:fldChar w:fldCharType="end"/>
            </w:r>
          </w:p>
        </w:sdtContent>
      </w:sdt>
    </w:sdtContent>
  </w:sdt>
  <w:p w:rsidR="00FF616A" w:rsidRDefault="00FF6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6A" w:rsidRDefault="00FF616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616A" w:rsidRDefault="00FF616A"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FF616A" w:rsidRDefault="00FF616A">
            <w:pPr>
              <w:pStyle w:val="Footer"/>
              <w:jc w:val="right"/>
            </w:pPr>
            <w:r>
              <w:rPr>
                <w:b/>
                <w:bCs/>
              </w:rPr>
              <w:fldChar w:fldCharType="begin"/>
            </w:r>
            <w:r>
              <w:rPr>
                <w:b/>
                <w:bCs/>
              </w:rPr>
              <w:instrText xml:space="preserve"> PAGE </w:instrText>
            </w:r>
            <w:r>
              <w:rPr>
                <w:b/>
                <w:bCs/>
              </w:rPr>
              <w:fldChar w:fldCharType="separate"/>
            </w:r>
            <w:r w:rsidR="00587347">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587347">
              <w:rPr>
                <w:b/>
                <w:bCs/>
                <w:noProof/>
              </w:rPr>
              <w:t>33</w:t>
            </w:r>
            <w:r>
              <w:rPr>
                <w:b/>
                <w:bCs/>
              </w:rPr>
              <w:fldChar w:fldCharType="end"/>
            </w:r>
          </w:p>
        </w:sdtContent>
      </w:sdt>
    </w:sdtContent>
  </w:sdt>
  <w:p w:rsidR="00FF616A" w:rsidRPr="00CF2211" w:rsidRDefault="00FF616A"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6A" w:rsidRDefault="00FF6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16A" w:rsidRDefault="00FF616A">
      <w:r>
        <w:separator/>
      </w:r>
    </w:p>
  </w:footnote>
  <w:footnote w:type="continuationSeparator" w:id="0">
    <w:p w:rsidR="00FF616A" w:rsidRDefault="00FF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6A" w:rsidRDefault="00FF6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6A" w:rsidRPr="00884492" w:rsidRDefault="00FF616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6A" w:rsidRDefault="00FF6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491D60"/>
    <w:multiLevelType w:val="hybridMultilevel"/>
    <w:tmpl w:val="2F6CB4AE"/>
    <w:lvl w:ilvl="0" w:tplc="04EE56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42079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B87A1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49D0639"/>
    <w:multiLevelType w:val="hybridMultilevel"/>
    <w:tmpl w:val="E8604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E5336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952838"/>
    <w:multiLevelType w:val="hybridMultilevel"/>
    <w:tmpl w:val="7460F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2428E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13F1348"/>
    <w:multiLevelType w:val="hybridMultilevel"/>
    <w:tmpl w:val="248C7010"/>
    <w:lvl w:ilvl="0" w:tplc="EA7EA4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71D7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451F39"/>
    <w:multiLevelType w:val="hybridMultilevel"/>
    <w:tmpl w:val="1696E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FA3A63"/>
    <w:multiLevelType w:val="hybridMultilevel"/>
    <w:tmpl w:val="789C6EE6"/>
    <w:lvl w:ilvl="0" w:tplc="0409000F">
      <w:start w:val="1"/>
      <w:numFmt w:val="decimal"/>
      <w:lvlText w:val="%1."/>
      <w:lvlJc w:val="left"/>
      <w:pPr>
        <w:ind w:left="1368" w:hanging="360"/>
      </w:pPr>
    </w:lvl>
    <w:lvl w:ilvl="1" w:tplc="3238EE06">
      <w:start w:val="3"/>
      <w:numFmt w:val="bullet"/>
      <w:lvlText w:val="-"/>
      <w:lvlJc w:val="left"/>
      <w:pPr>
        <w:ind w:left="2088" w:hanging="360"/>
      </w:pPr>
      <w:rPr>
        <w:rFonts w:ascii="Times New Roman" w:eastAsia="Times New Roman" w:hAnsi="Times New Roman" w:cs="Times New Roman" w:hint="default"/>
      </w:r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B4E0603"/>
    <w:multiLevelType w:val="hybridMultilevel"/>
    <w:tmpl w:val="A968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293AD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E8E323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4CD4E91"/>
    <w:multiLevelType w:val="multilevel"/>
    <w:tmpl w:val="EEA86C48"/>
    <w:lvl w:ilvl="0">
      <w:start w:val="5"/>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BE90B08"/>
    <w:multiLevelType w:val="hybridMultilevel"/>
    <w:tmpl w:val="BFD4DC34"/>
    <w:lvl w:ilvl="0" w:tplc="FEA47F2C">
      <w:start w:val="5"/>
      <w:numFmt w:val="bullet"/>
      <w:lvlText w:val="-"/>
      <w:lvlJc w:val="left"/>
      <w:pPr>
        <w:ind w:left="1460" w:hanging="360"/>
      </w:pPr>
      <w:rPr>
        <w:rFonts w:ascii="Times New Roman" w:eastAsia="Times New Roman" w:hAnsi="Times New Roman" w:cs="Times New Roman"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6">
    <w:nsid w:val="3CF9649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DBF163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FD33582"/>
    <w:multiLevelType w:val="hybridMultilevel"/>
    <w:tmpl w:val="8FD8F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797DBC"/>
    <w:multiLevelType w:val="hybridMultilevel"/>
    <w:tmpl w:val="ED14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BB33BF"/>
    <w:multiLevelType w:val="hybridMultilevel"/>
    <w:tmpl w:val="C37E4A58"/>
    <w:lvl w:ilvl="0" w:tplc="FEA47F2C">
      <w:start w:val="5"/>
      <w:numFmt w:val="bullet"/>
      <w:lvlText w:val="-"/>
      <w:lvlJc w:val="left"/>
      <w:pPr>
        <w:ind w:left="1463" w:hanging="360"/>
      </w:pPr>
      <w:rPr>
        <w:rFonts w:ascii="Times New Roman" w:eastAsia="Times New Roman" w:hAnsi="Times New Roman" w:cs="Times New Roman"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32">
    <w:nsid w:val="4A0A1A9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A9A2D2D"/>
    <w:multiLevelType w:val="hybridMultilevel"/>
    <w:tmpl w:val="D7AC896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57BC065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C5573E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D4025A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F771AA5"/>
    <w:multiLevelType w:val="hybridMultilevel"/>
    <w:tmpl w:val="DBA6313E"/>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D9336B"/>
    <w:multiLevelType w:val="hybridMultilevel"/>
    <w:tmpl w:val="832A48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0AE1683"/>
    <w:multiLevelType w:val="hybridMultilevel"/>
    <w:tmpl w:val="A2005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4F05A8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5620A5B"/>
    <w:multiLevelType w:val="hybridMultilevel"/>
    <w:tmpl w:val="CD2A5BD0"/>
    <w:lvl w:ilvl="0" w:tplc="04EE56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6F7A6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75E13D5"/>
    <w:multiLevelType w:val="multilevel"/>
    <w:tmpl w:val="2B26C8C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2"/>
  </w:num>
  <w:num w:numId="3">
    <w:abstractNumId w:val="19"/>
  </w:num>
  <w:num w:numId="4">
    <w:abstractNumId w:val="38"/>
  </w:num>
  <w:num w:numId="5">
    <w:abstractNumId w:val="1"/>
  </w:num>
  <w:num w:numId="6">
    <w:abstractNumId w:val="16"/>
  </w:num>
  <w:num w:numId="7">
    <w:abstractNumId w:val="40"/>
  </w:num>
  <w:num w:numId="8">
    <w:abstractNumId w:val="9"/>
  </w:num>
  <w:num w:numId="9">
    <w:abstractNumId w:val="33"/>
  </w:num>
  <w:num w:numId="10">
    <w:abstractNumId w:val="24"/>
  </w:num>
  <w:num w:numId="11">
    <w:abstractNumId w:val="34"/>
  </w:num>
  <w:num w:numId="12">
    <w:abstractNumId w:val="22"/>
  </w:num>
  <w:num w:numId="13">
    <w:abstractNumId w:val="28"/>
  </w:num>
  <w:num w:numId="14">
    <w:abstractNumId w:val="21"/>
  </w:num>
  <w:num w:numId="15">
    <w:abstractNumId w:val="11"/>
  </w:num>
  <w:num w:numId="16">
    <w:abstractNumId w:val="7"/>
  </w:num>
  <w:num w:numId="17">
    <w:abstractNumId w:val="43"/>
  </w:num>
  <w:num w:numId="18">
    <w:abstractNumId w:val="26"/>
  </w:num>
  <w:num w:numId="19">
    <w:abstractNumId w:val="10"/>
  </w:num>
  <w:num w:numId="20">
    <w:abstractNumId w:val="35"/>
  </w:num>
  <w:num w:numId="21">
    <w:abstractNumId w:val="29"/>
  </w:num>
  <w:num w:numId="22">
    <w:abstractNumId w:val="18"/>
  </w:num>
  <w:num w:numId="23">
    <w:abstractNumId w:val="41"/>
  </w:num>
  <w:num w:numId="24">
    <w:abstractNumId w:val="30"/>
  </w:num>
  <w:num w:numId="25">
    <w:abstractNumId w:val="39"/>
  </w:num>
  <w:num w:numId="26">
    <w:abstractNumId w:val="20"/>
  </w:num>
  <w:num w:numId="27">
    <w:abstractNumId w:val="8"/>
  </w:num>
  <w:num w:numId="28">
    <w:abstractNumId w:val="17"/>
  </w:num>
  <w:num w:numId="29">
    <w:abstractNumId w:val="12"/>
  </w:num>
  <w:num w:numId="30">
    <w:abstractNumId w:val="37"/>
  </w:num>
  <w:num w:numId="31">
    <w:abstractNumId w:val="13"/>
  </w:num>
  <w:num w:numId="32">
    <w:abstractNumId w:val="45"/>
  </w:num>
  <w:num w:numId="33">
    <w:abstractNumId w:val="27"/>
  </w:num>
  <w:num w:numId="34">
    <w:abstractNumId w:val="32"/>
  </w:num>
  <w:num w:numId="35">
    <w:abstractNumId w:val="6"/>
  </w:num>
  <w:num w:numId="36">
    <w:abstractNumId w:val="36"/>
  </w:num>
  <w:num w:numId="37">
    <w:abstractNumId w:val="15"/>
  </w:num>
  <w:num w:numId="38">
    <w:abstractNumId w:val="4"/>
  </w:num>
  <w:num w:numId="39">
    <w:abstractNumId w:val="44"/>
  </w:num>
  <w:num w:numId="40">
    <w:abstractNumId w:val="46"/>
  </w:num>
  <w:num w:numId="41">
    <w:abstractNumId w:val="23"/>
  </w:num>
  <w:num w:numId="42">
    <w:abstractNumId w:val="25"/>
  </w:num>
  <w:num w:numId="43">
    <w:abstractNumId w:val="31"/>
  </w:num>
  <w:num w:numId="44">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FC5"/>
    <w:rsid w:val="00087D5C"/>
    <w:rsid w:val="000901DC"/>
    <w:rsid w:val="00090EC4"/>
    <w:rsid w:val="00092A9E"/>
    <w:rsid w:val="0009333A"/>
    <w:rsid w:val="000937EF"/>
    <w:rsid w:val="00094047"/>
    <w:rsid w:val="0009576F"/>
    <w:rsid w:val="00096E83"/>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10B2E"/>
    <w:rsid w:val="00110CF7"/>
    <w:rsid w:val="001110B0"/>
    <w:rsid w:val="001114FD"/>
    <w:rsid w:val="0011312E"/>
    <w:rsid w:val="001151C7"/>
    <w:rsid w:val="00120CB5"/>
    <w:rsid w:val="00123447"/>
    <w:rsid w:val="00126017"/>
    <w:rsid w:val="001260E8"/>
    <w:rsid w:val="00126DDE"/>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311"/>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5936"/>
    <w:rsid w:val="00325999"/>
    <w:rsid w:val="0032705B"/>
    <w:rsid w:val="0032724C"/>
    <w:rsid w:val="00330362"/>
    <w:rsid w:val="003310EE"/>
    <w:rsid w:val="0033133B"/>
    <w:rsid w:val="00332A93"/>
    <w:rsid w:val="00332D59"/>
    <w:rsid w:val="0034066E"/>
    <w:rsid w:val="00341488"/>
    <w:rsid w:val="003419F8"/>
    <w:rsid w:val="00341DC1"/>
    <w:rsid w:val="003435C6"/>
    <w:rsid w:val="00343F79"/>
    <w:rsid w:val="00343FCF"/>
    <w:rsid w:val="00344FFC"/>
    <w:rsid w:val="003450C8"/>
    <w:rsid w:val="00345F39"/>
    <w:rsid w:val="00346AD8"/>
    <w:rsid w:val="003470DC"/>
    <w:rsid w:val="003479D9"/>
    <w:rsid w:val="00347E35"/>
    <w:rsid w:val="00350788"/>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2832"/>
    <w:rsid w:val="003A4AF3"/>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347"/>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639"/>
    <w:rsid w:val="00650A31"/>
    <w:rsid w:val="00650EE2"/>
    <w:rsid w:val="00654440"/>
    <w:rsid w:val="00654500"/>
    <w:rsid w:val="0065471E"/>
    <w:rsid w:val="006559D3"/>
    <w:rsid w:val="00656240"/>
    <w:rsid w:val="0065758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FC7"/>
    <w:rsid w:val="006C43AA"/>
    <w:rsid w:val="006C496A"/>
    <w:rsid w:val="006C4CA4"/>
    <w:rsid w:val="006C61DC"/>
    <w:rsid w:val="006C6C87"/>
    <w:rsid w:val="006C7159"/>
    <w:rsid w:val="006C7282"/>
    <w:rsid w:val="006D0924"/>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6000"/>
    <w:rsid w:val="009D7B7B"/>
    <w:rsid w:val="009E037C"/>
    <w:rsid w:val="009E1601"/>
    <w:rsid w:val="009E3144"/>
    <w:rsid w:val="009E392D"/>
    <w:rsid w:val="009E6294"/>
    <w:rsid w:val="009E68C7"/>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2783"/>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09BF"/>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89"/>
    <w:rsid w:val="00E30B5C"/>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56F6B"/>
    <w:rsid w:val="00E60009"/>
    <w:rsid w:val="00E61177"/>
    <w:rsid w:val="00E614DD"/>
    <w:rsid w:val="00E61763"/>
    <w:rsid w:val="00E61D05"/>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531"/>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80EF4"/>
    <w:rsid w:val="00F81467"/>
    <w:rsid w:val="00F82F30"/>
    <w:rsid w:val="00F83E2A"/>
    <w:rsid w:val="00F85070"/>
    <w:rsid w:val="00F857A8"/>
    <w:rsid w:val="00F8691F"/>
    <w:rsid w:val="00F87167"/>
    <w:rsid w:val="00F92CFC"/>
    <w:rsid w:val="00F9313D"/>
    <w:rsid w:val="00F93B41"/>
    <w:rsid w:val="00F93C98"/>
    <w:rsid w:val="00F9482B"/>
    <w:rsid w:val="00F948B8"/>
    <w:rsid w:val="00F95644"/>
    <w:rsid w:val="00F96112"/>
    <w:rsid w:val="00F97E65"/>
    <w:rsid w:val="00FA0327"/>
    <w:rsid w:val="00FA068C"/>
    <w:rsid w:val="00FA08AD"/>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16A"/>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15:docId w15:val="{711F2E96-D3B7-4884-A4A1-26DAF708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B275E-7F33-4DD0-8219-23064FAB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33</Pages>
  <Words>9551</Words>
  <Characters>54445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63869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14</cp:revision>
  <cp:lastPrinted>2017-09-26T11:30:00Z</cp:lastPrinted>
  <dcterms:created xsi:type="dcterms:W3CDTF">2017-09-26T11:20:00Z</dcterms:created>
  <dcterms:modified xsi:type="dcterms:W3CDTF">2017-11-16T12:50:00Z</dcterms:modified>
</cp:coreProperties>
</file>