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2630CD" w:rsidRDefault="00235688" w:rsidP="00A3340C">
      <w:pPr>
        <w:jc w:val="center"/>
        <w:rPr>
          <w:rFonts w:eastAsiaTheme="minorHAnsi"/>
        </w:rPr>
      </w:pPr>
      <w:bookmarkStart w:id="0" w:name="_GoBack"/>
      <w:bookmarkEnd w:id="0"/>
      <w:r w:rsidRPr="002630CD">
        <w:rPr>
          <w:rFonts w:eastAsiaTheme="minorHAnsi"/>
        </w:rPr>
        <w:t>ОБАВЕШТЕЊЕ</w:t>
      </w:r>
      <w:r w:rsidR="00A3340C" w:rsidRPr="002630CD">
        <w:rPr>
          <w:rFonts w:eastAsiaTheme="minorHAnsi"/>
        </w:rPr>
        <w:t xml:space="preserve"> </w:t>
      </w:r>
      <w:r w:rsidRPr="002630CD">
        <w:rPr>
          <w:rFonts w:eastAsiaTheme="minorHAnsi"/>
        </w:rPr>
        <w:t>О</w:t>
      </w:r>
      <w:r w:rsidR="00A3340C" w:rsidRPr="002630CD">
        <w:rPr>
          <w:rFonts w:eastAsiaTheme="minorHAnsi"/>
        </w:rPr>
        <w:t xml:space="preserve"> </w:t>
      </w:r>
      <w:r w:rsidRPr="002630CD">
        <w:rPr>
          <w:rFonts w:eastAsiaTheme="minorHAnsi"/>
        </w:rPr>
        <w:t>ЗАКЉУЧЕНОМ</w:t>
      </w:r>
      <w:r w:rsidR="00A3340C" w:rsidRPr="002630CD">
        <w:rPr>
          <w:rFonts w:eastAsiaTheme="minorHAnsi"/>
        </w:rPr>
        <w:t xml:space="preserve"> </w:t>
      </w:r>
      <w:r w:rsidRPr="002630CD">
        <w:rPr>
          <w:rFonts w:eastAsiaTheme="minorHAnsi"/>
        </w:rPr>
        <w:t>УГОВОРУ</w:t>
      </w:r>
    </w:p>
    <w:p w14:paraId="1DFCA0C8" w14:textId="77777777" w:rsidR="00A3340C" w:rsidRPr="002630CD" w:rsidRDefault="00A3340C" w:rsidP="00A3340C"/>
    <w:p w14:paraId="50C256FC" w14:textId="77777777" w:rsidR="00001F81" w:rsidRPr="002630CD" w:rsidRDefault="00235688" w:rsidP="00D306CC">
      <w:pPr>
        <w:jc w:val="both"/>
      </w:pPr>
      <w:proofErr w:type="spellStart"/>
      <w:r w:rsidRPr="002630CD">
        <w:rPr>
          <w:b/>
        </w:rPr>
        <w:t>Врста</w:t>
      </w:r>
      <w:proofErr w:type="spellEnd"/>
      <w:r w:rsidR="00D306CC" w:rsidRPr="002630CD">
        <w:rPr>
          <w:b/>
        </w:rPr>
        <w:t xml:space="preserve"> </w:t>
      </w:r>
      <w:proofErr w:type="spellStart"/>
      <w:r w:rsidRPr="002630CD">
        <w:rPr>
          <w:b/>
        </w:rPr>
        <w:t>наручиоца</w:t>
      </w:r>
      <w:proofErr w:type="spellEnd"/>
      <w:r w:rsidR="00D306CC" w:rsidRPr="002630CD">
        <w:t xml:space="preserve">: </w:t>
      </w:r>
    </w:p>
    <w:p w14:paraId="7FB0EA53" w14:textId="4A8FF34A" w:rsidR="00D306CC" w:rsidRPr="002630CD" w:rsidRDefault="00235688" w:rsidP="00D306CC">
      <w:pPr>
        <w:jc w:val="both"/>
      </w:pPr>
      <w:r w:rsidRPr="002630CD">
        <w:t>ЗДРАВСТВО</w:t>
      </w:r>
    </w:p>
    <w:p w14:paraId="411A71E8" w14:textId="671C8DA2" w:rsidR="00D81468" w:rsidRPr="002630CD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2630CD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2630CD">
        <w:rPr>
          <w:rFonts w:eastAsiaTheme="minorHAnsi"/>
          <w:b/>
        </w:rPr>
        <w:t>О</w:t>
      </w:r>
      <w:proofErr w:type="spellStart"/>
      <w:r w:rsidR="00235688" w:rsidRPr="002630CD">
        <w:rPr>
          <w:rFonts w:eastAsiaTheme="minorHAnsi"/>
          <w:b/>
          <w:lang w:val="en-US"/>
        </w:rPr>
        <w:t>пис</w:t>
      </w:r>
      <w:proofErr w:type="spellEnd"/>
      <w:r w:rsidR="00D748E3" w:rsidRPr="002630CD">
        <w:rPr>
          <w:rFonts w:eastAsiaTheme="minorHAnsi"/>
          <w:b/>
          <w:lang w:val="en-US"/>
        </w:rPr>
        <w:t xml:space="preserve"> </w:t>
      </w:r>
      <w:proofErr w:type="spellStart"/>
      <w:r w:rsidR="00235688" w:rsidRPr="002630CD">
        <w:rPr>
          <w:rFonts w:eastAsiaTheme="minorHAnsi"/>
          <w:b/>
          <w:lang w:val="en-US"/>
        </w:rPr>
        <w:t>предмета</w:t>
      </w:r>
      <w:proofErr w:type="spellEnd"/>
      <w:r w:rsidR="00D748E3" w:rsidRPr="002630CD">
        <w:rPr>
          <w:rFonts w:eastAsiaTheme="minorHAnsi"/>
          <w:b/>
          <w:lang w:val="en-US"/>
        </w:rPr>
        <w:t xml:space="preserve"> </w:t>
      </w:r>
      <w:proofErr w:type="spellStart"/>
      <w:r w:rsidR="00235688" w:rsidRPr="002630CD">
        <w:rPr>
          <w:rFonts w:eastAsiaTheme="minorHAnsi"/>
          <w:b/>
          <w:lang w:val="en-US"/>
        </w:rPr>
        <w:t>набавке</w:t>
      </w:r>
      <w:proofErr w:type="spellEnd"/>
      <w:r w:rsidR="00D748E3" w:rsidRPr="002630CD">
        <w:rPr>
          <w:rFonts w:eastAsiaTheme="minorHAnsi"/>
          <w:b/>
          <w:lang w:val="en-US"/>
        </w:rPr>
        <w:t xml:space="preserve">, </w:t>
      </w:r>
      <w:proofErr w:type="spellStart"/>
      <w:r w:rsidR="00235688" w:rsidRPr="002630CD">
        <w:rPr>
          <w:rFonts w:eastAsiaTheme="minorHAnsi"/>
          <w:b/>
          <w:lang w:val="en-US"/>
        </w:rPr>
        <w:t>назив</w:t>
      </w:r>
      <w:proofErr w:type="spellEnd"/>
      <w:r w:rsidR="00D748E3" w:rsidRPr="002630CD">
        <w:rPr>
          <w:rFonts w:eastAsiaTheme="minorHAnsi"/>
          <w:b/>
          <w:lang w:val="en-US"/>
        </w:rPr>
        <w:t xml:space="preserve"> </w:t>
      </w:r>
      <w:r w:rsidR="00235688" w:rsidRPr="002630CD">
        <w:rPr>
          <w:rFonts w:eastAsiaTheme="minorHAnsi"/>
          <w:b/>
          <w:lang w:val="en-US"/>
        </w:rPr>
        <w:t>и</w:t>
      </w:r>
      <w:r w:rsidR="00D748E3" w:rsidRPr="002630CD">
        <w:rPr>
          <w:rFonts w:eastAsiaTheme="minorHAnsi"/>
          <w:b/>
          <w:lang w:val="en-US"/>
        </w:rPr>
        <w:t xml:space="preserve"> </w:t>
      </w:r>
      <w:proofErr w:type="spellStart"/>
      <w:r w:rsidR="00235688" w:rsidRPr="002630CD">
        <w:rPr>
          <w:rFonts w:eastAsiaTheme="minorHAnsi"/>
          <w:b/>
          <w:lang w:val="en-US"/>
        </w:rPr>
        <w:t>ознака</w:t>
      </w:r>
      <w:proofErr w:type="spellEnd"/>
      <w:r w:rsidR="00D748E3" w:rsidRPr="002630CD">
        <w:rPr>
          <w:rFonts w:eastAsiaTheme="minorHAnsi"/>
          <w:b/>
          <w:lang w:val="en-US"/>
        </w:rPr>
        <w:t xml:space="preserve"> </w:t>
      </w:r>
      <w:proofErr w:type="spellStart"/>
      <w:r w:rsidR="00235688" w:rsidRPr="002630CD">
        <w:rPr>
          <w:rFonts w:eastAsiaTheme="minorHAnsi"/>
          <w:b/>
          <w:lang w:val="en-US"/>
        </w:rPr>
        <w:t>из</w:t>
      </w:r>
      <w:proofErr w:type="spellEnd"/>
      <w:r w:rsidR="00D748E3" w:rsidRPr="002630CD">
        <w:rPr>
          <w:rFonts w:eastAsiaTheme="minorHAnsi"/>
          <w:b/>
          <w:lang w:val="en-US"/>
        </w:rPr>
        <w:t xml:space="preserve"> </w:t>
      </w:r>
      <w:proofErr w:type="spellStart"/>
      <w:r w:rsidR="00235688" w:rsidRPr="002630CD">
        <w:rPr>
          <w:rFonts w:eastAsiaTheme="minorHAnsi"/>
          <w:b/>
          <w:lang w:val="en-US"/>
        </w:rPr>
        <w:t>општег</w:t>
      </w:r>
      <w:proofErr w:type="spellEnd"/>
      <w:r w:rsidR="00D748E3" w:rsidRPr="002630CD">
        <w:rPr>
          <w:rFonts w:eastAsiaTheme="minorHAnsi"/>
          <w:b/>
          <w:lang w:val="en-US"/>
        </w:rPr>
        <w:t xml:space="preserve"> </w:t>
      </w:r>
      <w:proofErr w:type="spellStart"/>
      <w:r w:rsidR="00235688" w:rsidRPr="002630CD">
        <w:rPr>
          <w:rFonts w:eastAsiaTheme="minorHAnsi"/>
          <w:b/>
          <w:lang w:val="en-US"/>
        </w:rPr>
        <w:t>речника</w:t>
      </w:r>
      <w:proofErr w:type="spellEnd"/>
      <w:r w:rsidR="00D748E3" w:rsidRPr="002630CD">
        <w:rPr>
          <w:rFonts w:eastAsiaTheme="minorHAnsi"/>
          <w:b/>
          <w:lang w:val="en-US"/>
        </w:rPr>
        <w:t xml:space="preserve"> </w:t>
      </w:r>
      <w:proofErr w:type="spellStart"/>
      <w:r w:rsidR="00235688" w:rsidRPr="002630CD">
        <w:rPr>
          <w:rFonts w:eastAsiaTheme="minorHAnsi"/>
          <w:b/>
          <w:lang w:val="en-US"/>
        </w:rPr>
        <w:t>набавке</w:t>
      </w:r>
      <w:proofErr w:type="spellEnd"/>
      <w:r w:rsidRPr="002630CD">
        <w:rPr>
          <w:rFonts w:eastAsiaTheme="minorHAnsi"/>
          <w:b/>
        </w:rPr>
        <w:t>:</w:t>
      </w:r>
    </w:p>
    <w:p w14:paraId="2438DCFF" w14:textId="5C765B7D" w:rsidR="004A63AF" w:rsidRPr="002630CD" w:rsidRDefault="00685CF6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2630CD">
        <w:rPr>
          <w:noProof/>
        </w:rPr>
        <w:t xml:space="preserve">231-17-M – </w:t>
      </w:r>
      <w:r w:rsidRPr="002630CD">
        <w:rPr>
          <w:noProof/>
          <w:lang w:val="sr-Cyrl-RS"/>
        </w:rPr>
        <w:t xml:space="preserve">Набавка лиценци за </w:t>
      </w:r>
      <w:r w:rsidRPr="002630CD">
        <w:rPr>
          <w:noProof/>
          <w:lang w:val="sr-Latn-RS"/>
        </w:rPr>
        <w:t xml:space="preserve">Kaspersky </w:t>
      </w:r>
      <w:r w:rsidRPr="002630CD">
        <w:rPr>
          <w:noProof/>
          <w:lang w:val="sr-Cyrl-RS"/>
        </w:rPr>
        <w:t>антивирус – обнова лиценци и</w:t>
      </w:r>
      <w:r w:rsidRPr="002630CD">
        <w:rPr>
          <w:noProof/>
          <w:lang w:val="sr-Latn-RS"/>
        </w:rPr>
        <w:t xml:space="preserve"> </w:t>
      </w:r>
      <w:r w:rsidRPr="002630CD">
        <w:rPr>
          <w:noProof/>
          <w:lang w:val="sr-Cyrl-RS"/>
        </w:rPr>
        <w:t>нове лиценце</w:t>
      </w:r>
    </w:p>
    <w:p w14:paraId="43A0B94E" w14:textId="282679D4" w:rsidR="00685CF6" w:rsidRPr="002630CD" w:rsidRDefault="00685CF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2630CD">
        <w:rPr>
          <w:noProof/>
          <w:lang w:val="sr-Latn-RS"/>
        </w:rPr>
        <w:t xml:space="preserve">48761000 </w:t>
      </w:r>
      <w:r w:rsidRPr="002630CD">
        <w:rPr>
          <w:noProof/>
          <w:lang w:val="sr-Cyrl-RS"/>
        </w:rPr>
        <w:t>антивирусни програмски пакет</w:t>
      </w:r>
    </w:p>
    <w:p w14:paraId="47558C0E" w14:textId="77777777" w:rsidR="003724FE" w:rsidRPr="002630CD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2630C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630CD">
        <w:rPr>
          <w:rFonts w:eastAsiaTheme="minorHAnsi"/>
          <w:b/>
          <w:lang w:val="en-US"/>
        </w:rPr>
        <w:t>Уговорена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вредност</w:t>
      </w:r>
      <w:proofErr w:type="spellEnd"/>
      <w:r w:rsidR="0087741C" w:rsidRPr="002630CD">
        <w:rPr>
          <w:rFonts w:eastAsiaTheme="minorHAnsi"/>
          <w:b/>
          <w:lang w:val="en-US"/>
        </w:rPr>
        <w:t>:</w:t>
      </w:r>
    </w:p>
    <w:p w14:paraId="45C94F01" w14:textId="6FAF958E" w:rsidR="007C7C7C" w:rsidRPr="002630CD" w:rsidRDefault="00685CF6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2630CD">
        <w:rPr>
          <w:lang w:val="sr-Cyrl-RS"/>
        </w:rPr>
        <w:t>856.460,00</w:t>
      </w:r>
      <w:r w:rsidR="007C7C7C" w:rsidRPr="002630CD">
        <w:rPr>
          <w:rFonts w:eastAsiaTheme="minorHAnsi"/>
          <w:bCs/>
        </w:rPr>
        <w:t xml:space="preserve"> </w:t>
      </w:r>
      <w:r w:rsidR="007C7C7C" w:rsidRPr="002630CD">
        <w:rPr>
          <w:rFonts w:eastAsiaTheme="minorHAnsi"/>
          <w:lang w:val="sr-Latn-CS"/>
        </w:rPr>
        <w:t xml:space="preserve">динара </w:t>
      </w:r>
      <w:proofErr w:type="spellStart"/>
      <w:r w:rsidR="007C7C7C" w:rsidRPr="002630CD">
        <w:rPr>
          <w:rFonts w:eastAsiaTheme="minorHAnsi"/>
        </w:rPr>
        <w:t>без</w:t>
      </w:r>
      <w:proofErr w:type="spellEnd"/>
      <w:r w:rsidR="007C7C7C" w:rsidRPr="002630CD">
        <w:rPr>
          <w:rFonts w:eastAsiaTheme="minorHAnsi"/>
        </w:rPr>
        <w:t xml:space="preserve"> ПДВ-а</w:t>
      </w:r>
      <w:r w:rsidR="007C7C7C" w:rsidRPr="002630CD">
        <w:rPr>
          <w:rFonts w:eastAsiaTheme="minorHAnsi"/>
          <w:lang w:val="sr-Latn-CS"/>
        </w:rPr>
        <w:t xml:space="preserve">, односно </w:t>
      </w:r>
      <w:r w:rsidRPr="002630CD">
        <w:rPr>
          <w:lang w:val="sr-Cyrl-RS"/>
        </w:rPr>
        <w:t>1.027.752,00</w:t>
      </w:r>
      <w:r w:rsidR="007C7C7C" w:rsidRPr="002630CD">
        <w:rPr>
          <w:rFonts w:eastAsiaTheme="minorHAnsi"/>
          <w:bCs/>
        </w:rPr>
        <w:t xml:space="preserve"> </w:t>
      </w:r>
      <w:r w:rsidR="007C7C7C" w:rsidRPr="002630CD">
        <w:rPr>
          <w:rFonts w:eastAsiaTheme="minorHAnsi"/>
          <w:lang w:val="sr-Latn-CS"/>
        </w:rPr>
        <w:t>динара са ПДВ-ом</w:t>
      </w:r>
      <w:r w:rsidR="007C7C7C" w:rsidRPr="002630CD">
        <w:rPr>
          <w:rFonts w:eastAsiaTheme="minorHAnsi"/>
        </w:rPr>
        <w:t>.</w:t>
      </w:r>
    </w:p>
    <w:p w14:paraId="56E8A6B0" w14:textId="77777777" w:rsidR="00D81468" w:rsidRPr="002630CD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2630C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630CD">
        <w:rPr>
          <w:rFonts w:eastAsiaTheme="minorHAnsi"/>
          <w:b/>
          <w:lang w:val="en-US"/>
        </w:rPr>
        <w:t>Критеријум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за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доделу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уговора</w:t>
      </w:r>
      <w:proofErr w:type="spellEnd"/>
      <w:r w:rsidR="00CC7921" w:rsidRPr="002630CD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2630CD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2630CD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2630CD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2630C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630CD">
        <w:rPr>
          <w:rFonts w:eastAsiaTheme="minorHAnsi"/>
          <w:b/>
          <w:lang w:val="en-US"/>
        </w:rPr>
        <w:t>Број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примљених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понуда</w:t>
      </w:r>
      <w:proofErr w:type="spellEnd"/>
      <w:r w:rsidR="0087741C" w:rsidRPr="002630CD">
        <w:rPr>
          <w:rFonts w:eastAsiaTheme="minorHAnsi"/>
          <w:b/>
          <w:lang w:val="en-US"/>
        </w:rPr>
        <w:t>:</w:t>
      </w:r>
    </w:p>
    <w:p w14:paraId="7D0666C4" w14:textId="1D5AD7BA" w:rsidR="00D81468" w:rsidRPr="002630CD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630CD">
        <w:rPr>
          <w:rFonts w:eastAsiaTheme="minorHAnsi"/>
          <w:lang w:val="sr-Cyrl-RS"/>
        </w:rPr>
        <w:t>1</w:t>
      </w:r>
    </w:p>
    <w:p w14:paraId="0F752D63" w14:textId="77777777" w:rsidR="00001F81" w:rsidRPr="002630CD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2630C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630CD">
        <w:rPr>
          <w:rFonts w:eastAsiaTheme="minorHAnsi"/>
          <w:b/>
        </w:rPr>
        <w:t>Понуђена</w:t>
      </w:r>
      <w:proofErr w:type="spellEnd"/>
      <w:r w:rsidRPr="002630CD">
        <w:rPr>
          <w:rFonts w:eastAsiaTheme="minorHAnsi"/>
          <w:b/>
        </w:rPr>
        <w:t xml:space="preserve"> </w:t>
      </w:r>
      <w:proofErr w:type="spellStart"/>
      <w:r w:rsidRPr="002630CD">
        <w:rPr>
          <w:rFonts w:eastAsiaTheme="minorHAnsi"/>
          <w:b/>
        </w:rPr>
        <w:t>цена</w:t>
      </w:r>
      <w:proofErr w:type="spellEnd"/>
      <w:r w:rsidR="000A4E50" w:rsidRPr="002630CD">
        <w:rPr>
          <w:rFonts w:eastAsiaTheme="minorHAnsi"/>
          <w:b/>
        </w:rPr>
        <w:t>:</w:t>
      </w:r>
    </w:p>
    <w:p w14:paraId="0E59FD3F" w14:textId="77777777" w:rsidR="004A63AF" w:rsidRPr="002630CD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2630CD" w14:paraId="596F216F" w14:textId="77777777" w:rsidTr="00FB2AEC">
        <w:tc>
          <w:tcPr>
            <w:tcW w:w="2843" w:type="dxa"/>
          </w:tcPr>
          <w:p w14:paraId="411A1EAA" w14:textId="77777777" w:rsidR="00FB2AEC" w:rsidRPr="002630CD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630CD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2630CD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630CD">
              <w:rPr>
                <w:rFonts w:eastAsiaTheme="minorHAnsi"/>
                <w:b/>
              </w:rPr>
              <w:t>Без</w:t>
            </w:r>
            <w:proofErr w:type="spellEnd"/>
            <w:r w:rsidRPr="002630CD">
              <w:rPr>
                <w:rFonts w:eastAsiaTheme="minorHAnsi"/>
                <w:b/>
              </w:rPr>
              <w:t xml:space="preserve"> ПДВ-а</w:t>
            </w:r>
          </w:p>
        </w:tc>
      </w:tr>
      <w:tr w:rsidR="00685CF6" w:rsidRPr="002630CD" w14:paraId="43FA3400" w14:textId="77777777" w:rsidTr="00FB2AEC">
        <w:tc>
          <w:tcPr>
            <w:tcW w:w="2843" w:type="dxa"/>
          </w:tcPr>
          <w:p w14:paraId="176288E7" w14:textId="77777777" w:rsidR="00685CF6" w:rsidRPr="002630CD" w:rsidRDefault="00685CF6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630CD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3D708134" w:rsidR="00685CF6" w:rsidRPr="002630CD" w:rsidRDefault="00685CF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630CD">
              <w:rPr>
                <w:lang w:val="sr-Cyrl-RS"/>
              </w:rPr>
              <w:t>856.460,00</w:t>
            </w:r>
            <w:r w:rsidRPr="002630CD">
              <w:rPr>
                <w:rFonts w:eastAsiaTheme="minorHAnsi"/>
                <w:bCs/>
              </w:rPr>
              <w:t xml:space="preserve"> </w:t>
            </w:r>
          </w:p>
        </w:tc>
      </w:tr>
      <w:tr w:rsidR="00685CF6" w:rsidRPr="002630CD" w14:paraId="0A43EDB5" w14:textId="77777777" w:rsidTr="00FB2AEC">
        <w:tc>
          <w:tcPr>
            <w:tcW w:w="2843" w:type="dxa"/>
          </w:tcPr>
          <w:p w14:paraId="70A9CB79" w14:textId="77777777" w:rsidR="00685CF6" w:rsidRPr="002630CD" w:rsidRDefault="00685CF6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630CD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201980E8" w:rsidR="00685CF6" w:rsidRPr="002630CD" w:rsidRDefault="00685CF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630CD">
              <w:rPr>
                <w:lang w:val="sr-Cyrl-RS"/>
              </w:rPr>
              <w:t>856.460,00</w:t>
            </w:r>
            <w:r w:rsidRPr="002630CD">
              <w:rPr>
                <w:rFonts w:eastAsiaTheme="minorHAnsi"/>
                <w:bCs/>
              </w:rPr>
              <w:t xml:space="preserve"> </w:t>
            </w:r>
          </w:p>
        </w:tc>
      </w:tr>
    </w:tbl>
    <w:p w14:paraId="6B02E961" w14:textId="77777777" w:rsidR="00D81468" w:rsidRPr="002630CD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2630CD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2630CD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2630CD">
        <w:rPr>
          <w:rFonts w:eastAsiaTheme="minorHAnsi"/>
          <w:b/>
          <w:lang w:val="en-US"/>
        </w:rPr>
        <w:t>Понуђена</w:t>
      </w:r>
      <w:proofErr w:type="spellEnd"/>
      <w:r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цена</w:t>
      </w:r>
      <w:proofErr w:type="spellEnd"/>
      <w:r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код</w:t>
      </w:r>
      <w:proofErr w:type="spellEnd"/>
      <w:r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прихваљивих</w:t>
      </w:r>
      <w:proofErr w:type="spellEnd"/>
      <w:r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понуда</w:t>
      </w:r>
      <w:proofErr w:type="spellEnd"/>
      <w:r w:rsidRPr="002630CD">
        <w:rPr>
          <w:rFonts w:eastAsiaTheme="minorHAnsi"/>
          <w:b/>
          <w:lang w:val="en-US"/>
        </w:rPr>
        <w:t>:</w:t>
      </w:r>
    </w:p>
    <w:p w14:paraId="1A79BC84" w14:textId="77777777" w:rsidR="00FB2AEC" w:rsidRPr="002630CD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2630CD" w14:paraId="60780D2E" w14:textId="77777777" w:rsidTr="00FB2AEC">
        <w:tc>
          <w:tcPr>
            <w:tcW w:w="2843" w:type="dxa"/>
          </w:tcPr>
          <w:p w14:paraId="0C18DE5B" w14:textId="77777777" w:rsidR="00FB2AEC" w:rsidRPr="002630CD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630CD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2630CD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630CD">
              <w:rPr>
                <w:rFonts w:eastAsiaTheme="minorHAnsi"/>
                <w:b/>
              </w:rPr>
              <w:t>Без</w:t>
            </w:r>
            <w:proofErr w:type="spellEnd"/>
            <w:r w:rsidRPr="002630CD">
              <w:rPr>
                <w:rFonts w:eastAsiaTheme="minorHAnsi"/>
                <w:b/>
              </w:rPr>
              <w:t xml:space="preserve"> ПДВ-а</w:t>
            </w:r>
          </w:p>
        </w:tc>
      </w:tr>
      <w:tr w:rsidR="00685CF6" w:rsidRPr="002630CD" w14:paraId="4DFD1B3C" w14:textId="77777777" w:rsidTr="00FB2AEC">
        <w:tc>
          <w:tcPr>
            <w:tcW w:w="2843" w:type="dxa"/>
          </w:tcPr>
          <w:p w14:paraId="789E8423" w14:textId="77777777" w:rsidR="00685CF6" w:rsidRPr="002630CD" w:rsidRDefault="00685CF6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630CD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145C1444" w:rsidR="00685CF6" w:rsidRPr="002630CD" w:rsidRDefault="00685CF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630CD">
              <w:rPr>
                <w:lang w:val="sr-Cyrl-RS"/>
              </w:rPr>
              <w:t>856.460,00</w:t>
            </w:r>
            <w:r w:rsidRPr="002630CD">
              <w:rPr>
                <w:rFonts w:eastAsiaTheme="minorHAnsi"/>
                <w:bCs/>
              </w:rPr>
              <w:t xml:space="preserve"> </w:t>
            </w:r>
          </w:p>
        </w:tc>
      </w:tr>
      <w:tr w:rsidR="00685CF6" w:rsidRPr="002630CD" w14:paraId="5B0B6E50" w14:textId="77777777" w:rsidTr="00FB2AEC">
        <w:tc>
          <w:tcPr>
            <w:tcW w:w="2843" w:type="dxa"/>
          </w:tcPr>
          <w:p w14:paraId="020AAD75" w14:textId="77777777" w:rsidR="00685CF6" w:rsidRPr="002630CD" w:rsidRDefault="00685CF6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2630CD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2B822FD3" w:rsidR="00685CF6" w:rsidRPr="002630CD" w:rsidRDefault="00685CF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2630CD">
              <w:rPr>
                <w:lang w:val="sr-Cyrl-RS"/>
              </w:rPr>
              <w:t>856.460,00</w:t>
            </w:r>
            <w:r w:rsidRPr="002630CD">
              <w:rPr>
                <w:rFonts w:eastAsiaTheme="minorHAnsi"/>
                <w:bCs/>
              </w:rPr>
              <w:t xml:space="preserve"> </w:t>
            </w:r>
          </w:p>
        </w:tc>
      </w:tr>
    </w:tbl>
    <w:p w14:paraId="6093D585" w14:textId="77777777" w:rsidR="00CC7921" w:rsidRPr="002630CD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2630C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630CD">
        <w:rPr>
          <w:rFonts w:eastAsiaTheme="minorHAnsi"/>
          <w:b/>
          <w:lang w:val="en-US"/>
        </w:rPr>
        <w:t>Део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или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вредност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уговора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који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ће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се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извршити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преко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подизвођача</w:t>
      </w:r>
      <w:proofErr w:type="spellEnd"/>
      <w:r w:rsidR="00CC7921" w:rsidRPr="002630CD">
        <w:rPr>
          <w:rFonts w:eastAsiaTheme="minorHAnsi"/>
          <w:b/>
          <w:lang w:val="en-US"/>
        </w:rPr>
        <w:t>:</w:t>
      </w:r>
    </w:p>
    <w:p w14:paraId="389402F8" w14:textId="717933FF" w:rsidR="00CC7921" w:rsidRPr="002630CD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630CD">
        <w:rPr>
          <w:rFonts w:eastAsiaTheme="minorHAnsi"/>
          <w:lang w:val="sr-Cyrl-RS"/>
        </w:rPr>
        <w:t>-</w:t>
      </w:r>
    </w:p>
    <w:p w14:paraId="2142B7DE" w14:textId="77777777" w:rsidR="00D81468" w:rsidRPr="002630CD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2630C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630CD">
        <w:rPr>
          <w:rFonts w:eastAsiaTheme="minorHAnsi"/>
          <w:b/>
          <w:lang w:val="en-US"/>
        </w:rPr>
        <w:t>Датум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доношења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одлуке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r w:rsidRPr="002630CD">
        <w:rPr>
          <w:rFonts w:eastAsiaTheme="minorHAnsi"/>
          <w:b/>
          <w:lang w:val="en-US"/>
        </w:rPr>
        <w:t>о</w:t>
      </w:r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додели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уговора</w:t>
      </w:r>
      <w:proofErr w:type="spellEnd"/>
      <w:r w:rsidR="00CC7921" w:rsidRPr="002630CD">
        <w:rPr>
          <w:rFonts w:eastAsiaTheme="minorHAnsi"/>
          <w:b/>
          <w:lang w:val="en-US"/>
        </w:rPr>
        <w:t>:</w:t>
      </w:r>
    </w:p>
    <w:p w14:paraId="357E9F62" w14:textId="5F1AB8EF" w:rsidR="00CC7921" w:rsidRPr="002630CD" w:rsidRDefault="00685CF6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2630CD">
        <w:rPr>
          <w:rFonts w:eastAsiaTheme="minorHAnsi"/>
          <w:lang w:val="sr-Latn-RS"/>
        </w:rPr>
        <w:t>28.12.2017.</w:t>
      </w:r>
    </w:p>
    <w:p w14:paraId="55B548D8" w14:textId="77777777" w:rsidR="00D81468" w:rsidRPr="002630CD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2630C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630CD">
        <w:rPr>
          <w:rFonts w:eastAsiaTheme="minorHAnsi"/>
          <w:b/>
          <w:lang w:val="en-US"/>
        </w:rPr>
        <w:t>Датум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закључења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уговора</w:t>
      </w:r>
      <w:proofErr w:type="spellEnd"/>
      <w:r w:rsidR="00CC7921" w:rsidRPr="002630CD">
        <w:rPr>
          <w:rFonts w:eastAsiaTheme="minorHAnsi"/>
          <w:b/>
          <w:lang w:val="en-US"/>
        </w:rPr>
        <w:t>:</w:t>
      </w:r>
    </w:p>
    <w:p w14:paraId="5543F813" w14:textId="71470BE6" w:rsidR="00D81468" w:rsidRPr="002630CD" w:rsidRDefault="00685CF6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2630CD">
        <w:rPr>
          <w:rFonts w:eastAsiaTheme="minorHAnsi"/>
          <w:lang w:val="sr-Latn-RS"/>
        </w:rPr>
        <w:t>10.01.2018.</w:t>
      </w:r>
    </w:p>
    <w:p w14:paraId="4DA07316" w14:textId="77777777" w:rsidR="002630CD" w:rsidRPr="002630CD" w:rsidRDefault="002630CD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1F6BE8A3" w14:textId="77777777" w:rsidR="002630CD" w:rsidRPr="002630CD" w:rsidRDefault="002630CD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2B90CC3E" w14:textId="77777777" w:rsidR="00CE1E6C" w:rsidRPr="002630CD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2630CD">
        <w:rPr>
          <w:rFonts w:eastAsiaTheme="minorHAnsi"/>
          <w:b/>
        </w:rPr>
        <w:lastRenderedPageBreak/>
        <w:t>Основни</w:t>
      </w:r>
      <w:proofErr w:type="spellEnd"/>
      <w:r w:rsidRPr="002630CD">
        <w:rPr>
          <w:rFonts w:eastAsiaTheme="minorHAnsi"/>
          <w:b/>
        </w:rPr>
        <w:t xml:space="preserve"> </w:t>
      </w:r>
      <w:proofErr w:type="spellStart"/>
      <w:r w:rsidRPr="002630CD">
        <w:rPr>
          <w:rFonts w:eastAsiaTheme="minorHAnsi"/>
          <w:b/>
        </w:rPr>
        <w:t>подаци</w:t>
      </w:r>
      <w:proofErr w:type="spellEnd"/>
      <w:r w:rsidRPr="002630CD">
        <w:rPr>
          <w:rFonts w:eastAsiaTheme="minorHAnsi"/>
          <w:b/>
        </w:rPr>
        <w:t xml:space="preserve"> о </w:t>
      </w:r>
      <w:proofErr w:type="spellStart"/>
      <w:r w:rsidRPr="002630CD">
        <w:rPr>
          <w:rFonts w:eastAsiaTheme="minorHAnsi"/>
          <w:b/>
        </w:rPr>
        <w:t>добављачу</w:t>
      </w:r>
      <w:proofErr w:type="spellEnd"/>
      <w:r w:rsidRPr="002630CD">
        <w:rPr>
          <w:rFonts w:eastAsiaTheme="minorHAnsi"/>
          <w:b/>
        </w:rPr>
        <w:t>:</w:t>
      </w:r>
    </w:p>
    <w:p w14:paraId="3B5C01A0" w14:textId="756DE92E" w:rsidR="00001F81" w:rsidRPr="002630CD" w:rsidRDefault="00685CF6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2630CD">
        <w:rPr>
          <w:lang w:val="sr-Latn-CS"/>
        </w:rPr>
        <w:t xml:space="preserve">„JAPI COM“ </w:t>
      </w:r>
      <w:r w:rsidRPr="002630CD">
        <w:rPr>
          <w:lang w:val="sr-Cyrl-RS"/>
        </w:rPr>
        <w:t>д.о.о., Руменачка 13, Нови Сад</w:t>
      </w:r>
    </w:p>
    <w:p w14:paraId="14976DE5" w14:textId="77777777" w:rsidR="00685CF6" w:rsidRPr="002630CD" w:rsidRDefault="00685CF6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2630CD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2630CD">
        <w:rPr>
          <w:rFonts w:eastAsiaTheme="minorHAnsi"/>
          <w:b/>
          <w:lang w:val="en-US"/>
        </w:rPr>
        <w:t>Период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важења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уговора</w:t>
      </w:r>
      <w:proofErr w:type="spellEnd"/>
      <w:r w:rsidR="00CC7921" w:rsidRPr="002630CD">
        <w:rPr>
          <w:rFonts w:eastAsiaTheme="minorHAnsi"/>
          <w:b/>
          <w:lang w:val="en-US"/>
        </w:rPr>
        <w:t>:</w:t>
      </w:r>
      <w:r w:rsidR="00FB2AEC" w:rsidRPr="002630CD">
        <w:rPr>
          <w:lang w:val="sr-Latn-CS"/>
        </w:rPr>
        <w:t xml:space="preserve"> </w:t>
      </w:r>
    </w:p>
    <w:p w14:paraId="47BF0D71" w14:textId="3967E520" w:rsidR="00FB2AEC" w:rsidRPr="002630CD" w:rsidRDefault="00685CF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2630CD">
        <w:rPr>
          <w:noProof/>
        </w:rPr>
        <w:t xml:space="preserve">Уговорне стране овај уговор закључују до дана док добављач за потребе наручиоца </w:t>
      </w:r>
      <w:r w:rsidRPr="002630CD">
        <w:rPr>
          <w:noProof/>
          <w:lang w:val="sr-Cyrl-RS"/>
        </w:rPr>
        <w:t>не испоручи предметна добра</w:t>
      </w:r>
      <w:r w:rsidRPr="002630CD">
        <w:rPr>
          <w:noProof/>
        </w:rPr>
        <w:t>, a до максималног износа овог уговора, односно најдуже годину дана од дана закључења овог уговора</w:t>
      </w:r>
    </w:p>
    <w:p w14:paraId="6F52882A" w14:textId="77777777" w:rsidR="00CC7921" w:rsidRPr="002630C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630CD">
        <w:rPr>
          <w:rFonts w:eastAsiaTheme="minorHAnsi"/>
          <w:b/>
          <w:lang w:val="en-US"/>
        </w:rPr>
        <w:t>Околности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које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представљају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основ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за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измену</w:t>
      </w:r>
      <w:proofErr w:type="spellEnd"/>
      <w:r w:rsidR="00CC7921" w:rsidRPr="002630CD">
        <w:rPr>
          <w:rFonts w:eastAsiaTheme="minorHAnsi"/>
          <w:b/>
          <w:lang w:val="en-US"/>
        </w:rPr>
        <w:t xml:space="preserve"> </w:t>
      </w:r>
      <w:proofErr w:type="spellStart"/>
      <w:r w:rsidRPr="002630CD">
        <w:rPr>
          <w:rFonts w:eastAsiaTheme="minorHAnsi"/>
          <w:b/>
          <w:lang w:val="en-US"/>
        </w:rPr>
        <w:t>уговора</w:t>
      </w:r>
      <w:proofErr w:type="spellEnd"/>
      <w:r w:rsidR="00CC7921" w:rsidRPr="002630CD">
        <w:rPr>
          <w:rFonts w:eastAsiaTheme="minorHAnsi"/>
          <w:b/>
          <w:lang w:val="en-US"/>
        </w:rPr>
        <w:t>:</w:t>
      </w:r>
    </w:p>
    <w:p w14:paraId="4C3EAAB1" w14:textId="1C2B11F1" w:rsidR="00CC7921" w:rsidRPr="002630CD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2630CD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2630CD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7177780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2630CD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2630CD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630CD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5CF6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61</cp:revision>
  <dcterms:created xsi:type="dcterms:W3CDTF">2013-04-12T07:18:00Z</dcterms:created>
  <dcterms:modified xsi:type="dcterms:W3CDTF">2018-01-11T11:10:00Z</dcterms:modified>
</cp:coreProperties>
</file>