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30F4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B0305C">
        <w:rPr>
          <w:rFonts w:eastAsiaTheme="minorHAnsi"/>
          <w:lang w:val="sr-Latn-RS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02B7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B0305C" w:rsidRPr="00B0305C">
        <w:rPr>
          <w:b/>
          <w:lang w:val="sr-Cyrl-CS"/>
        </w:rPr>
        <w:t>Цементна протеза кука тип 2</w:t>
      </w:r>
    </w:p>
    <w:p w:rsidR="00B0305C" w:rsidRPr="00B0305C" w:rsidRDefault="00B0305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B0305C" w:rsidRPr="00B0305C">
        <w:t>1.356.000</w:t>
      </w:r>
      <w:proofErr w:type="gramStart"/>
      <w:r w:rsidR="00B0305C" w:rsidRPr="00B0305C">
        <w:t>,00</w:t>
      </w:r>
      <w:proofErr w:type="gramEnd"/>
      <w:r w:rsidR="00B0305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B0305C" w:rsidRPr="00B0305C">
        <w:rPr>
          <w:bCs/>
          <w:lang w:val="sr-Latn-RS"/>
        </w:rPr>
        <w:t xml:space="preserve">1.491.600,00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0305C" w:rsidRPr="00B0305C">
        <w:rPr>
          <w:lang w:val="sr-Cyrl-RS"/>
        </w:rPr>
        <w:t>1.356.000</w:t>
      </w:r>
      <w:proofErr w:type="gramStart"/>
      <w:r w:rsidR="00B0305C" w:rsidRPr="00B0305C">
        <w:rPr>
          <w:lang w:val="sr-Cyrl-RS"/>
        </w:rPr>
        <w:t>,00</w:t>
      </w:r>
      <w:proofErr w:type="gramEnd"/>
      <w:r w:rsidR="00B0305C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0305C" w:rsidRPr="00B0305C">
        <w:t>1.356.000</w:t>
      </w:r>
      <w:proofErr w:type="gramStart"/>
      <w:r w:rsidR="00B0305C" w:rsidRPr="00B0305C">
        <w:t>,00</w:t>
      </w:r>
      <w:proofErr w:type="gramEnd"/>
      <w:r w:rsidR="00B0305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305C" w:rsidRPr="00B0305C">
        <w:rPr>
          <w:lang w:val="sr-Cyrl-RS"/>
        </w:rPr>
        <w:t>1.356.000</w:t>
      </w:r>
      <w:proofErr w:type="gramStart"/>
      <w:r w:rsidR="00B0305C" w:rsidRPr="00B0305C">
        <w:rPr>
          <w:lang w:val="sr-Cyrl-RS"/>
        </w:rPr>
        <w:t>,00</w:t>
      </w:r>
      <w:proofErr w:type="gramEnd"/>
      <w:r w:rsidR="00B0305C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0305C" w:rsidRPr="00B0305C">
        <w:t>1.356.000</w:t>
      </w:r>
      <w:proofErr w:type="gramStart"/>
      <w:r w:rsidR="00B0305C" w:rsidRPr="00B0305C">
        <w:t>,00</w:t>
      </w:r>
      <w:proofErr w:type="gramEnd"/>
      <w:r w:rsidR="00B0305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30F44">
        <w:rPr>
          <w:rFonts w:eastAsiaTheme="minorHAnsi"/>
          <w:b/>
          <w:lang w:val="en-US"/>
        </w:rPr>
        <w:t>Датум</w:t>
      </w:r>
      <w:proofErr w:type="spellEnd"/>
      <w:r w:rsidR="00CC7921" w:rsidRPr="00730F44">
        <w:rPr>
          <w:rFonts w:eastAsiaTheme="minorHAnsi"/>
          <w:b/>
          <w:lang w:val="en-US"/>
        </w:rPr>
        <w:t xml:space="preserve"> </w:t>
      </w:r>
      <w:proofErr w:type="spellStart"/>
      <w:r w:rsidRPr="00730F44">
        <w:rPr>
          <w:rFonts w:eastAsiaTheme="minorHAnsi"/>
          <w:b/>
          <w:lang w:val="en-US"/>
        </w:rPr>
        <w:t>доношења</w:t>
      </w:r>
      <w:proofErr w:type="spellEnd"/>
      <w:r w:rsidR="00CC7921" w:rsidRPr="00730F44">
        <w:rPr>
          <w:rFonts w:eastAsiaTheme="minorHAnsi"/>
          <w:b/>
          <w:lang w:val="en-US"/>
        </w:rPr>
        <w:t xml:space="preserve"> </w:t>
      </w:r>
      <w:proofErr w:type="spellStart"/>
      <w:r w:rsidRPr="00730F44">
        <w:rPr>
          <w:rFonts w:eastAsiaTheme="minorHAnsi"/>
          <w:b/>
          <w:lang w:val="en-US"/>
        </w:rPr>
        <w:t>одлуке</w:t>
      </w:r>
      <w:proofErr w:type="spellEnd"/>
      <w:r w:rsidR="00CC7921" w:rsidRPr="00730F44">
        <w:rPr>
          <w:rFonts w:eastAsiaTheme="minorHAnsi"/>
          <w:b/>
          <w:lang w:val="en-US"/>
        </w:rPr>
        <w:t xml:space="preserve"> </w:t>
      </w:r>
      <w:r w:rsidRPr="00730F44">
        <w:rPr>
          <w:rFonts w:eastAsiaTheme="minorHAnsi"/>
          <w:b/>
          <w:lang w:val="en-US"/>
        </w:rPr>
        <w:t>о</w:t>
      </w:r>
      <w:r w:rsidR="00CC7921" w:rsidRPr="00730F44">
        <w:rPr>
          <w:rFonts w:eastAsiaTheme="minorHAnsi"/>
          <w:b/>
          <w:lang w:val="en-US"/>
        </w:rPr>
        <w:t xml:space="preserve"> </w:t>
      </w:r>
      <w:proofErr w:type="spellStart"/>
      <w:r w:rsidRPr="00730F44">
        <w:rPr>
          <w:rFonts w:eastAsiaTheme="minorHAnsi"/>
          <w:b/>
          <w:lang w:val="en-US"/>
        </w:rPr>
        <w:t>додели</w:t>
      </w:r>
      <w:proofErr w:type="spellEnd"/>
      <w:r w:rsidR="00CC7921" w:rsidRPr="00730F44">
        <w:rPr>
          <w:rFonts w:eastAsiaTheme="minorHAnsi"/>
          <w:b/>
          <w:lang w:val="en-US"/>
        </w:rPr>
        <w:t xml:space="preserve"> </w:t>
      </w:r>
      <w:proofErr w:type="spellStart"/>
      <w:r w:rsidRPr="00730F44">
        <w:rPr>
          <w:rFonts w:eastAsiaTheme="minorHAnsi"/>
          <w:b/>
          <w:lang w:val="en-US"/>
        </w:rPr>
        <w:t>уговора</w:t>
      </w:r>
      <w:proofErr w:type="spellEnd"/>
      <w:r w:rsidR="00CC7921" w:rsidRPr="00730F44">
        <w:rPr>
          <w:rFonts w:eastAsiaTheme="minorHAnsi"/>
          <w:b/>
          <w:lang w:val="en-US"/>
        </w:rPr>
        <w:t>:</w:t>
      </w:r>
      <w:r w:rsidR="00FA2360" w:rsidRPr="00730F44">
        <w:rPr>
          <w:rFonts w:eastAsiaTheme="minorHAnsi"/>
          <w:b/>
          <w:lang w:val="en-US"/>
        </w:rPr>
        <w:t xml:space="preserve"> </w:t>
      </w:r>
      <w:r w:rsidR="00E10D69" w:rsidRPr="00730F44">
        <w:rPr>
          <w:rFonts w:eastAsiaTheme="minorHAnsi"/>
          <w:lang w:val="sr-Cyrl-RS"/>
        </w:rPr>
        <w:t>1</w:t>
      </w:r>
      <w:r w:rsidR="00730F44" w:rsidRPr="00730F44">
        <w:rPr>
          <w:rFonts w:eastAsiaTheme="minorHAnsi"/>
          <w:lang w:val="sr-Latn-RS"/>
        </w:rPr>
        <w:t>7</w:t>
      </w:r>
      <w:r w:rsidR="00A90472" w:rsidRPr="00730F44">
        <w:rPr>
          <w:rFonts w:eastAsiaTheme="minorHAnsi"/>
          <w:lang w:val="sr-Cyrl-RS"/>
        </w:rPr>
        <w:t>.0</w:t>
      </w:r>
      <w:r w:rsidR="005C11D0" w:rsidRPr="00730F44">
        <w:rPr>
          <w:rFonts w:eastAsiaTheme="minorHAnsi"/>
          <w:lang w:val="sr-Latn-RS"/>
        </w:rPr>
        <w:t>1</w:t>
      </w:r>
      <w:r w:rsidR="00FA2360" w:rsidRPr="00730F44">
        <w:rPr>
          <w:rFonts w:eastAsiaTheme="minorHAnsi"/>
          <w:lang w:val="en-US"/>
        </w:rPr>
        <w:t>.201</w:t>
      </w:r>
      <w:r w:rsidR="005C11D0" w:rsidRPr="00730F44">
        <w:rPr>
          <w:rFonts w:eastAsiaTheme="minorHAnsi"/>
          <w:lang w:val="sr-Latn-RS"/>
        </w:rPr>
        <w:t>8</w:t>
      </w:r>
      <w:r w:rsidR="00FA2360" w:rsidRPr="00730F44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730F4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0F44">
        <w:rPr>
          <w:rFonts w:eastAsiaTheme="minorHAnsi"/>
          <w:b/>
          <w:lang w:val="en-US"/>
        </w:rPr>
        <w:t>Датум</w:t>
      </w:r>
      <w:proofErr w:type="spellEnd"/>
      <w:r w:rsidR="00CC7921" w:rsidRPr="00730F44">
        <w:rPr>
          <w:rFonts w:eastAsiaTheme="minorHAnsi"/>
          <w:b/>
          <w:lang w:val="en-US"/>
        </w:rPr>
        <w:t xml:space="preserve"> </w:t>
      </w:r>
      <w:proofErr w:type="spellStart"/>
      <w:r w:rsidRPr="00730F44">
        <w:rPr>
          <w:rFonts w:eastAsiaTheme="minorHAnsi"/>
          <w:b/>
          <w:lang w:val="en-US"/>
        </w:rPr>
        <w:t>закључења</w:t>
      </w:r>
      <w:proofErr w:type="spellEnd"/>
      <w:r w:rsidR="00CC7921" w:rsidRPr="00730F44">
        <w:rPr>
          <w:rFonts w:eastAsiaTheme="minorHAnsi"/>
          <w:b/>
          <w:lang w:val="en-US"/>
        </w:rPr>
        <w:t xml:space="preserve"> </w:t>
      </w:r>
      <w:proofErr w:type="spellStart"/>
      <w:r w:rsidRPr="00730F44">
        <w:rPr>
          <w:rFonts w:eastAsiaTheme="minorHAnsi"/>
          <w:b/>
          <w:lang w:val="en-US"/>
        </w:rPr>
        <w:t>уговора</w:t>
      </w:r>
      <w:proofErr w:type="spellEnd"/>
      <w:r w:rsidR="00CC7921" w:rsidRPr="00730F44">
        <w:rPr>
          <w:rFonts w:eastAsiaTheme="minorHAnsi"/>
          <w:b/>
          <w:lang w:val="en-US"/>
        </w:rPr>
        <w:t>:</w:t>
      </w:r>
      <w:r w:rsidR="00FA2360" w:rsidRPr="00730F44">
        <w:rPr>
          <w:rFonts w:eastAsiaTheme="minorHAnsi"/>
          <w:b/>
          <w:lang w:val="en-US"/>
        </w:rPr>
        <w:t xml:space="preserve"> </w:t>
      </w:r>
      <w:r w:rsidR="00730F44" w:rsidRPr="00730F44">
        <w:rPr>
          <w:rFonts w:eastAsiaTheme="minorHAnsi"/>
          <w:lang w:val="en-US"/>
        </w:rPr>
        <w:t>19</w:t>
      </w:r>
      <w:r w:rsidR="005C11D0" w:rsidRPr="00730F44">
        <w:rPr>
          <w:rFonts w:eastAsiaTheme="minorHAnsi"/>
          <w:lang w:val="en-US"/>
        </w:rPr>
        <w:t>.01</w:t>
      </w:r>
      <w:r w:rsidR="00FA2360" w:rsidRPr="00730F44">
        <w:rPr>
          <w:rFonts w:eastAsiaTheme="minorHAnsi"/>
          <w:lang w:val="en-US"/>
        </w:rPr>
        <w:t>.201</w:t>
      </w:r>
      <w:r w:rsidR="005C11D0" w:rsidRPr="00730F44">
        <w:rPr>
          <w:rFonts w:eastAsiaTheme="minorHAnsi"/>
        </w:rPr>
        <w:t>8</w:t>
      </w:r>
      <w:r w:rsidR="00FA2360" w:rsidRPr="00730F44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0305C" w:rsidRDefault="00B0305C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B0305C">
        <w:rPr>
          <w:b/>
          <w:noProof/>
          <w:color w:val="000000" w:themeColor="text1"/>
          <w:lang w:val="sr-Cyrl-RS"/>
        </w:rPr>
        <w:t>„Orthoaid“ д.о.о., ул. Пастерова бр.1, Београд</w:t>
      </w:r>
    </w:p>
    <w:p w:rsidR="00B0305C" w:rsidRDefault="00B0305C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  <w:bookmarkStart w:id="0" w:name="_GoBack"/>
      <w:bookmarkEnd w:id="0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2724F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02B7A"/>
    <w:rsid w:val="0071413F"/>
    <w:rsid w:val="00722711"/>
    <w:rsid w:val="00723AD8"/>
    <w:rsid w:val="00730F44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1E5F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0305C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237E4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108</cp:revision>
  <dcterms:created xsi:type="dcterms:W3CDTF">2013-04-12T07:18:00Z</dcterms:created>
  <dcterms:modified xsi:type="dcterms:W3CDTF">2018-01-23T09:17:00Z</dcterms:modified>
</cp:coreProperties>
</file>