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0242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F0E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159B">
        <w:rPr>
          <w:rFonts w:eastAsiaTheme="minorHAnsi"/>
          <w:lang w:val="sr-Latn-RS"/>
        </w:rPr>
        <w:t>20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502429">
        <w:rPr>
          <w:rFonts w:eastAsiaTheme="minorHAnsi"/>
          <w:lang w:val="sr-Cyrl-RS"/>
        </w:rPr>
        <w:t>10</w:t>
      </w:r>
    </w:p>
    <w:p w:rsidR="00A3340C" w:rsidRPr="00CC7921" w:rsidRDefault="00A3340C" w:rsidP="00A3340C"/>
    <w:p w:rsidR="00D306CC" w:rsidRPr="00FF0EFE" w:rsidRDefault="00235688" w:rsidP="00D306CC">
      <w:pPr>
        <w:jc w:val="both"/>
        <w:rPr>
          <w:sz w:val="22"/>
          <w:szCs w:val="22"/>
        </w:rPr>
      </w:pPr>
      <w:proofErr w:type="spellStart"/>
      <w:r w:rsidRPr="00FF0EFE">
        <w:rPr>
          <w:b/>
          <w:sz w:val="22"/>
          <w:szCs w:val="22"/>
        </w:rPr>
        <w:t>Врста</w:t>
      </w:r>
      <w:proofErr w:type="spellEnd"/>
      <w:r w:rsidR="00D306CC" w:rsidRPr="00FF0EFE">
        <w:rPr>
          <w:b/>
          <w:sz w:val="22"/>
          <w:szCs w:val="22"/>
        </w:rPr>
        <w:t xml:space="preserve"> </w:t>
      </w:r>
      <w:proofErr w:type="spellStart"/>
      <w:r w:rsidRPr="00FF0EFE">
        <w:rPr>
          <w:b/>
          <w:sz w:val="22"/>
          <w:szCs w:val="22"/>
        </w:rPr>
        <w:t>наручиоца</w:t>
      </w:r>
      <w:proofErr w:type="spellEnd"/>
      <w:r w:rsidR="00D306CC" w:rsidRPr="00FF0EFE">
        <w:rPr>
          <w:sz w:val="22"/>
          <w:szCs w:val="22"/>
        </w:rPr>
        <w:t xml:space="preserve">: </w:t>
      </w:r>
      <w:r w:rsidRPr="00FF0EFE">
        <w:rPr>
          <w:sz w:val="22"/>
          <w:szCs w:val="22"/>
        </w:rPr>
        <w:t>ЗДРАВСТВО</w:t>
      </w:r>
    </w:p>
    <w:p w:rsidR="003E7BF4" w:rsidRPr="00FF0EFE" w:rsidRDefault="003E7BF4" w:rsidP="00D306CC">
      <w:pPr>
        <w:jc w:val="both"/>
        <w:rPr>
          <w:sz w:val="22"/>
          <w:szCs w:val="22"/>
        </w:rPr>
      </w:pPr>
    </w:p>
    <w:p w:rsidR="008A105F" w:rsidRPr="00FF0EFE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FF0EFE">
        <w:rPr>
          <w:b/>
          <w:sz w:val="22"/>
          <w:szCs w:val="22"/>
        </w:rPr>
        <w:t>Врста</w:t>
      </w:r>
      <w:proofErr w:type="spellEnd"/>
      <w:r w:rsidRPr="00FF0EFE">
        <w:rPr>
          <w:b/>
          <w:sz w:val="22"/>
          <w:szCs w:val="22"/>
        </w:rPr>
        <w:t xml:space="preserve"> </w:t>
      </w:r>
      <w:proofErr w:type="spellStart"/>
      <w:r w:rsidRPr="00FF0EFE">
        <w:rPr>
          <w:b/>
          <w:sz w:val="22"/>
          <w:szCs w:val="22"/>
        </w:rPr>
        <w:t>предмета</w:t>
      </w:r>
      <w:proofErr w:type="spellEnd"/>
      <w:r w:rsidRPr="00FF0EF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F0EFE">
            <w:rPr>
              <w:sz w:val="22"/>
              <w:szCs w:val="22"/>
            </w:rPr>
            <w:t>Добра</w:t>
          </w:r>
        </w:sdtContent>
      </w:sdt>
    </w:p>
    <w:p w:rsidR="00F56880" w:rsidRPr="00FF0EFE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40F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FF0EFE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FF0EFE">
        <w:rPr>
          <w:rFonts w:eastAsiaTheme="minorHAnsi"/>
          <w:b/>
          <w:sz w:val="22"/>
          <w:szCs w:val="22"/>
          <w:lang w:val="en-US"/>
        </w:rPr>
        <w:t>и</w:t>
      </w:r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FF0EFE">
        <w:rPr>
          <w:rFonts w:eastAsiaTheme="minorHAnsi"/>
          <w:b/>
          <w:sz w:val="22"/>
          <w:szCs w:val="22"/>
        </w:rPr>
        <w:t>:</w:t>
      </w:r>
      <w:r w:rsidR="0080170B" w:rsidRPr="00FF0EFE">
        <w:rPr>
          <w:b/>
          <w:sz w:val="22"/>
          <w:szCs w:val="22"/>
          <w:lang w:val="sr-Cyrl-CS"/>
        </w:rPr>
        <w:t xml:space="preserve"> </w:t>
      </w:r>
      <w:r w:rsidR="00502429" w:rsidRPr="00502429">
        <w:rPr>
          <w:b/>
          <w:sz w:val="22"/>
          <w:szCs w:val="22"/>
          <w:lang w:val="sr-Cyrl-CS"/>
        </w:rPr>
        <w:t>Примарне, ревизионе и туморске бесцементне протезе кука</w:t>
      </w:r>
    </w:p>
    <w:p w:rsidR="00502429" w:rsidRPr="00FF0EFE" w:rsidRDefault="00502429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FF0EFE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FF0EFE">
        <w:rPr>
          <w:noProof/>
          <w:sz w:val="22"/>
          <w:szCs w:val="22"/>
          <w:lang w:val="sr-Latn-RS"/>
        </w:rPr>
        <w:t>3</w:t>
      </w:r>
      <w:r w:rsidR="006D2283" w:rsidRPr="00FF0EFE">
        <w:rPr>
          <w:noProof/>
          <w:sz w:val="22"/>
          <w:szCs w:val="22"/>
          <w:lang w:val="sr-Latn-RS"/>
        </w:rPr>
        <w:t>3</w:t>
      </w:r>
      <w:r w:rsidR="006D2283" w:rsidRPr="00FF0EFE">
        <w:rPr>
          <w:noProof/>
          <w:sz w:val="22"/>
          <w:szCs w:val="22"/>
          <w:lang w:val="sr-Cyrl-RS"/>
        </w:rPr>
        <w:t>183100</w:t>
      </w:r>
      <w:r w:rsidR="006D2283" w:rsidRPr="00FF0EFE">
        <w:rPr>
          <w:noProof/>
          <w:sz w:val="22"/>
          <w:szCs w:val="22"/>
          <w:lang w:val="sr-Latn-RS"/>
        </w:rPr>
        <w:t xml:space="preserve"> – </w:t>
      </w:r>
      <w:r w:rsidR="006D2283" w:rsidRPr="00FF0EFE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FF0EFE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FF0EFE">
        <w:rPr>
          <w:rFonts w:eastAsiaTheme="minorHAnsi"/>
          <w:b/>
          <w:sz w:val="22"/>
          <w:szCs w:val="22"/>
          <w:lang w:val="en-US"/>
        </w:rPr>
        <w:t>: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FF0EFE">
        <w:rPr>
          <w:sz w:val="22"/>
          <w:szCs w:val="22"/>
        </w:rPr>
        <w:t>без</w:t>
      </w:r>
      <w:proofErr w:type="spellEnd"/>
      <w:r w:rsidR="003E7BF4" w:rsidRPr="00FF0EFE">
        <w:rPr>
          <w:sz w:val="22"/>
          <w:szCs w:val="22"/>
        </w:rPr>
        <w:t xml:space="preserve"> ПДВ-</w:t>
      </w:r>
      <w:proofErr w:type="gramStart"/>
      <w:r w:rsidR="003E7BF4" w:rsidRPr="00FF0EFE">
        <w:rPr>
          <w:sz w:val="22"/>
          <w:szCs w:val="22"/>
        </w:rPr>
        <w:t xml:space="preserve">а </w:t>
      </w:r>
      <w:r w:rsidR="00876801" w:rsidRPr="00FF0EFE">
        <w:rPr>
          <w:sz w:val="22"/>
          <w:szCs w:val="22"/>
        </w:rPr>
        <w:t xml:space="preserve"> </w:t>
      </w:r>
      <w:r w:rsidR="00502429" w:rsidRPr="00502429">
        <w:rPr>
          <w:sz w:val="22"/>
          <w:szCs w:val="22"/>
          <w:lang w:val="sr-Latn-RS"/>
        </w:rPr>
        <w:t>13.632.240,00</w:t>
      </w:r>
      <w:proofErr w:type="gramEnd"/>
      <w:r w:rsidR="00502429" w:rsidRPr="00502429">
        <w:rPr>
          <w:sz w:val="22"/>
          <w:szCs w:val="22"/>
          <w:lang w:val="sr-Latn-RS"/>
        </w:rPr>
        <w:t xml:space="preserve"> </w:t>
      </w:r>
      <w:proofErr w:type="spellStart"/>
      <w:r w:rsidR="003E7BF4" w:rsidRPr="00FF0EFE">
        <w:rPr>
          <w:sz w:val="22"/>
          <w:szCs w:val="22"/>
        </w:rPr>
        <w:t>динара</w:t>
      </w:r>
      <w:proofErr w:type="spellEnd"/>
      <w:r w:rsidR="003E7BF4" w:rsidRPr="00FF0EFE">
        <w:rPr>
          <w:sz w:val="22"/>
          <w:szCs w:val="22"/>
        </w:rPr>
        <w:t xml:space="preserve">, </w:t>
      </w:r>
      <w:proofErr w:type="spellStart"/>
      <w:r w:rsidR="003E7BF4" w:rsidRPr="00FF0EFE">
        <w:rPr>
          <w:sz w:val="22"/>
          <w:szCs w:val="22"/>
        </w:rPr>
        <w:t>односно</w:t>
      </w:r>
      <w:proofErr w:type="spellEnd"/>
      <w:r w:rsidR="003E7BF4" w:rsidRPr="00FF0EFE">
        <w:rPr>
          <w:sz w:val="22"/>
          <w:szCs w:val="22"/>
        </w:rPr>
        <w:t xml:space="preserve"> </w:t>
      </w:r>
      <w:r w:rsidR="00876801" w:rsidRPr="00FF0EFE">
        <w:rPr>
          <w:sz w:val="22"/>
          <w:szCs w:val="22"/>
        </w:rPr>
        <w:t xml:space="preserve"> </w:t>
      </w:r>
      <w:r w:rsidR="00502429" w:rsidRPr="00502429">
        <w:rPr>
          <w:sz w:val="22"/>
          <w:szCs w:val="22"/>
          <w:lang w:val="sr-Latn-RS"/>
        </w:rPr>
        <w:t xml:space="preserve">14.995.464,00 </w:t>
      </w:r>
      <w:r w:rsidR="003E7BF4" w:rsidRPr="00FF0EFE">
        <w:rPr>
          <w:sz w:val="22"/>
          <w:szCs w:val="22"/>
          <w:lang w:val="sr-Cyrl-CS"/>
        </w:rPr>
        <w:t>д</w:t>
      </w:r>
      <w:proofErr w:type="spellStart"/>
      <w:r w:rsidR="003E7BF4" w:rsidRPr="00FF0EFE">
        <w:rPr>
          <w:sz w:val="22"/>
          <w:szCs w:val="22"/>
        </w:rPr>
        <w:t>инара</w:t>
      </w:r>
      <w:proofErr w:type="spellEnd"/>
      <w:r w:rsidR="003E7BF4" w:rsidRPr="00FF0EFE">
        <w:rPr>
          <w:sz w:val="22"/>
          <w:szCs w:val="22"/>
        </w:rPr>
        <w:t xml:space="preserve"> </w:t>
      </w:r>
      <w:proofErr w:type="spellStart"/>
      <w:r w:rsidR="003E7BF4" w:rsidRPr="00FF0EFE">
        <w:rPr>
          <w:sz w:val="22"/>
          <w:szCs w:val="22"/>
        </w:rPr>
        <w:t>са</w:t>
      </w:r>
      <w:proofErr w:type="spellEnd"/>
      <w:r w:rsidR="003E7BF4" w:rsidRPr="00FF0EFE">
        <w:rPr>
          <w:sz w:val="22"/>
          <w:szCs w:val="22"/>
        </w:rPr>
        <w:t xml:space="preserve"> ПДВ-</w:t>
      </w:r>
      <w:proofErr w:type="spellStart"/>
      <w:r w:rsidR="003E7BF4" w:rsidRPr="00FF0EFE">
        <w:rPr>
          <w:sz w:val="22"/>
          <w:szCs w:val="22"/>
        </w:rPr>
        <w:t>ом</w:t>
      </w:r>
      <w:proofErr w:type="spellEnd"/>
    </w:p>
    <w:p w:rsidR="00F3097C" w:rsidRPr="00FF0EFE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  <w:r w:rsidR="000F4882" w:rsidRPr="00FF0EFE">
        <w:rPr>
          <w:sz w:val="22"/>
          <w:szCs w:val="22"/>
        </w:rPr>
        <w:t xml:space="preserve"> </w:t>
      </w:r>
      <w:r w:rsidR="001B0F06" w:rsidRPr="00FF0EFE">
        <w:rPr>
          <w:sz w:val="22"/>
          <w:szCs w:val="22"/>
          <w:lang w:val="sr-Cyrl-RS"/>
        </w:rPr>
        <w:t>Е</w:t>
      </w:r>
      <w:proofErr w:type="spellStart"/>
      <w:r w:rsidR="001B0F06" w:rsidRPr="00FF0EFE">
        <w:rPr>
          <w:sz w:val="22"/>
          <w:szCs w:val="22"/>
        </w:rPr>
        <w:t>кономски</w:t>
      </w:r>
      <w:proofErr w:type="spellEnd"/>
      <w:r w:rsidR="001B0F06" w:rsidRPr="00FF0EFE">
        <w:rPr>
          <w:sz w:val="22"/>
          <w:szCs w:val="22"/>
        </w:rPr>
        <w:t xml:space="preserve"> </w:t>
      </w:r>
      <w:proofErr w:type="spellStart"/>
      <w:r w:rsidR="001B0F06" w:rsidRPr="00FF0EFE">
        <w:rPr>
          <w:sz w:val="22"/>
          <w:szCs w:val="22"/>
        </w:rPr>
        <w:t>најповољнија</w:t>
      </w:r>
      <w:proofErr w:type="spellEnd"/>
      <w:r w:rsidR="001B0F06" w:rsidRPr="00FF0EFE">
        <w:rPr>
          <w:sz w:val="22"/>
          <w:szCs w:val="22"/>
        </w:rPr>
        <w:t xml:space="preserve"> </w:t>
      </w:r>
      <w:proofErr w:type="spellStart"/>
      <w:r w:rsidR="001B0F06" w:rsidRPr="00FF0EFE">
        <w:rPr>
          <w:sz w:val="22"/>
          <w:szCs w:val="22"/>
        </w:rPr>
        <w:t>понуда</w:t>
      </w:r>
      <w:proofErr w:type="spellEnd"/>
      <w:r w:rsidR="001B0F06" w:rsidRPr="00FF0EFE">
        <w:rPr>
          <w:sz w:val="22"/>
          <w:szCs w:val="22"/>
          <w:lang w:val="sr-Cyrl-RS"/>
        </w:rPr>
        <w:t>.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</w:p>
    <w:p w:rsidR="002C35E5" w:rsidRPr="00FF0EFE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FF0EFE">
        <w:rPr>
          <w:rFonts w:eastAsiaTheme="minorHAnsi"/>
          <w:b/>
          <w:sz w:val="22"/>
          <w:szCs w:val="22"/>
          <w:lang w:val="en-US"/>
        </w:rPr>
        <w:t>:</w:t>
      </w:r>
      <w:r w:rsidR="00EE10B9" w:rsidRPr="00FF0EFE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</w:p>
    <w:p w:rsidR="003E7BF4" w:rsidRPr="00FF0EFE" w:rsidRDefault="003E7BF4" w:rsidP="00DB3836">
      <w:pPr>
        <w:rPr>
          <w:sz w:val="22"/>
          <w:szCs w:val="22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FF0EFE">
        <w:rPr>
          <w:rFonts w:eastAsiaTheme="minorHAnsi"/>
          <w:sz w:val="22"/>
          <w:szCs w:val="22"/>
          <w:lang w:val="en-US"/>
        </w:rPr>
        <w:t>:</w:t>
      </w:r>
      <w:r w:rsidR="00F124F6" w:rsidRPr="00FF0EFE">
        <w:rPr>
          <w:sz w:val="22"/>
          <w:szCs w:val="22"/>
        </w:rPr>
        <w:t xml:space="preserve"> </w:t>
      </w:r>
      <w:r w:rsidR="001F4967" w:rsidRPr="00FF0EFE">
        <w:rPr>
          <w:sz w:val="22"/>
          <w:szCs w:val="22"/>
        </w:rPr>
        <w:t xml:space="preserve"> </w:t>
      </w:r>
      <w:r w:rsidR="00502429" w:rsidRPr="00502429">
        <w:rPr>
          <w:sz w:val="22"/>
          <w:szCs w:val="22"/>
          <w:lang w:val="sr-Cyrl-RS"/>
        </w:rPr>
        <w:t>13.632.240</w:t>
      </w:r>
      <w:proofErr w:type="gramStart"/>
      <w:r w:rsidR="00502429" w:rsidRPr="00502429">
        <w:rPr>
          <w:sz w:val="22"/>
          <w:szCs w:val="22"/>
          <w:lang w:val="sr-Cyrl-RS"/>
        </w:rPr>
        <w:t>,00</w:t>
      </w:r>
      <w:proofErr w:type="gramEnd"/>
      <w:r w:rsidR="00502429" w:rsidRPr="00502429">
        <w:rPr>
          <w:sz w:val="22"/>
          <w:szCs w:val="22"/>
          <w:lang w:val="sr-Cyrl-RS"/>
        </w:rPr>
        <w:t xml:space="preserve"> </w:t>
      </w:r>
      <w:proofErr w:type="spellStart"/>
      <w:r w:rsidR="00FA2360" w:rsidRPr="00FF0EFE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FF0EFE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FF0EFE">
        <w:rPr>
          <w:rFonts w:eastAsiaTheme="minorHAnsi"/>
          <w:sz w:val="22"/>
          <w:szCs w:val="22"/>
          <w:lang w:val="en-US"/>
        </w:rPr>
        <w:t>:</w:t>
      </w:r>
      <w:r w:rsidR="00803893" w:rsidRPr="00FF0EFE">
        <w:rPr>
          <w:sz w:val="22"/>
          <w:szCs w:val="22"/>
          <w:lang w:val="sr-Cyrl-RS"/>
        </w:rPr>
        <w:t xml:space="preserve"> </w:t>
      </w:r>
      <w:r w:rsidR="001F4967" w:rsidRPr="00FF0EFE">
        <w:rPr>
          <w:sz w:val="22"/>
          <w:szCs w:val="22"/>
          <w:lang w:val="sr-Cyrl-RS"/>
        </w:rPr>
        <w:t xml:space="preserve"> </w:t>
      </w:r>
      <w:r w:rsidR="00502429" w:rsidRPr="00502429">
        <w:rPr>
          <w:sz w:val="22"/>
          <w:szCs w:val="22"/>
          <w:lang w:val="sr-Cyrl-RS"/>
        </w:rPr>
        <w:t>13.632.240</w:t>
      </w:r>
      <w:proofErr w:type="gramStart"/>
      <w:r w:rsidR="00502429" w:rsidRPr="00502429">
        <w:rPr>
          <w:sz w:val="22"/>
          <w:szCs w:val="22"/>
          <w:lang w:val="sr-Cyrl-RS"/>
        </w:rPr>
        <w:t>,00</w:t>
      </w:r>
      <w:r w:rsidR="008410C6" w:rsidRPr="00FF0EFE">
        <w:rPr>
          <w:sz w:val="22"/>
          <w:szCs w:val="22"/>
          <w:lang w:val="sr-Cyrl-RS"/>
        </w:rPr>
        <w:t>,</w:t>
      </w:r>
      <w:r w:rsidR="00FA2360" w:rsidRPr="00FF0EFE">
        <w:rPr>
          <w:sz w:val="22"/>
          <w:szCs w:val="22"/>
          <w:lang w:val="sr-Cyrl-CS"/>
        </w:rPr>
        <w:t>динара</w:t>
      </w:r>
      <w:proofErr w:type="gramEnd"/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  <w:bookmarkStart w:id="0" w:name="_GoBack"/>
      <w:bookmarkEnd w:id="0"/>
    </w:p>
    <w:p w:rsidR="00CC7921" w:rsidRPr="00FF0EFE" w:rsidRDefault="00235688" w:rsidP="00DB3836">
      <w:pPr>
        <w:rPr>
          <w:sz w:val="22"/>
          <w:szCs w:val="22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FF0EFE">
        <w:rPr>
          <w:rFonts w:eastAsiaTheme="minorHAnsi"/>
          <w:sz w:val="22"/>
          <w:szCs w:val="22"/>
          <w:lang w:val="en-US"/>
        </w:rPr>
        <w:t>: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  <w:r w:rsidR="00E00FEC" w:rsidRPr="00FF0EFE">
        <w:rPr>
          <w:sz w:val="22"/>
          <w:szCs w:val="22"/>
          <w:lang w:val="sr-Cyrl-RS"/>
        </w:rPr>
        <w:t xml:space="preserve"> </w:t>
      </w:r>
      <w:r w:rsidR="001F6A14" w:rsidRPr="00FF0EFE">
        <w:rPr>
          <w:sz w:val="22"/>
          <w:szCs w:val="22"/>
          <w:lang w:val="sr-Cyrl-RS"/>
        </w:rPr>
        <w:t xml:space="preserve"> </w:t>
      </w:r>
      <w:r w:rsidR="00502429" w:rsidRPr="00502429">
        <w:rPr>
          <w:sz w:val="22"/>
          <w:szCs w:val="22"/>
          <w:lang w:val="sr-Cyrl-RS"/>
        </w:rPr>
        <w:t>13.632.240</w:t>
      </w:r>
      <w:proofErr w:type="gramStart"/>
      <w:r w:rsidR="00502429" w:rsidRPr="00502429">
        <w:rPr>
          <w:sz w:val="22"/>
          <w:szCs w:val="22"/>
          <w:lang w:val="sr-Cyrl-RS"/>
        </w:rPr>
        <w:t>,00</w:t>
      </w:r>
      <w:proofErr w:type="gramEnd"/>
      <w:r w:rsidR="00502429" w:rsidRPr="00502429">
        <w:rPr>
          <w:sz w:val="22"/>
          <w:szCs w:val="22"/>
          <w:lang w:val="sr-Cyrl-RS"/>
        </w:rPr>
        <w:t xml:space="preserve"> </w:t>
      </w:r>
      <w:proofErr w:type="spellStart"/>
      <w:r w:rsidR="00FA2360" w:rsidRPr="00FF0EFE">
        <w:rPr>
          <w:rFonts w:eastAsiaTheme="minorHAnsi"/>
          <w:sz w:val="22"/>
          <w:szCs w:val="22"/>
        </w:rPr>
        <w:t>динара</w:t>
      </w:r>
      <w:proofErr w:type="spellEnd"/>
      <w:r w:rsidR="003E7BF4" w:rsidRPr="00FF0EFE">
        <w:rPr>
          <w:rFonts w:eastAsiaTheme="minorHAnsi"/>
          <w:b/>
          <w:sz w:val="22"/>
          <w:szCs w:val="22"/>
        </w:rPr>
        <w:t xml:space="preserve"> </w:t>
      </w: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FF0EFE">
        <w:rPr>
          <w:rFonts w:eastAsiaTheme="minorHAnsi"/>
          <w:sz w:val="22"/>
          <w:szCs w:val="22"/>
          <w:lang w:val="en-US"/>
        </w:rPr>
        <w:t>:</w:t>
      </w:r>
      <w:r w:rsidR="00FA2360" w:rsidRPr="00FF0EFE">
        <w:rPr>
          <w:rFonts w:eastAsiaTheme="minorHAnsi"/>
          <w:sz w:val="22"/>
          <w:szCs w:val="22"/>
        </w:rPr>
        <w:t xml:space="preserve"> </w:t>
      </w:r>
      <w:r w:rsidR="00E00FEC" w:rsidRPr="00FF0EFE">
        <w:rPr>
          <w:sz w:val="22"/>
          <w:szCs w:val="22"/>
          <w:lang w:val="sr-Cyrl-RS"/>
        </w:rPr>
        <w:t xml:space="preserve"> </w:t>
      </w:r>
      <w:r w:rsidR="001F6A14" w:rsidRPr="00FF0EFE">
        <w:rPr>
          <w:sz w:val="22"/>
          <w:szCs w:val="22"/>
          <w:lang w:val="sr-Cyrl-RS"/>
        </w:rPr>
        <w:t xml:space="preserve"> </w:t>
      </w:r>
      <w:r w:rsidR="00502429" w:rsidRPr="00502429">
        <w:rPr>
          <w:sz w:val="22"/>
          <w:szCs w:val="22"/>
          <w:lang w:val="sr-Cyrl-RS"/>
        </w:rPr>
        <w:t>13.632.240</w:t>
      </w:r>
      <w:proofErr w:type="gramStart"/>
      <w:r w:rsidR="00502429" w:rsidRPr="00502429">
        <w:rPr>
          <w:sz w:val="22"/>
          <w:szCs w:val="22"/>
          <w:lang w:val="sr-Cyrl-RS"/>
        </w:rPr>
        <w:t>,00</w:t>
      </w:r>
      <w:proofErr w:type="gramEnd"/>
      <w:r w:rsidR="00502429" w:rsidRPr="00502429">
        <w:rPr>
          <w:sz w:val="22"/>
          <w:szCs w:val="22"/>
          <w:lang w:val="sr-Cyrl-RS"/>
        </w:rPr>
        <w:t xml:space="preserve"> </w:t>
      </w:r>
      <w:proofErr w:type="spellStart"/>
      <w:r w:rsidR="00FA2360" w:rsidRPr="00FF0EFE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Pr="00FF0EFE">
        <w:rPr>
          <w:rFonts w:eastAsiaTheme="minorHAnsi"/>
          <w:b/>
          <w:sz w:val="22"/>
          <w:szCs w:val="22"/>
          <w:lang w:val="en-US"/>
        </w:rPr>
        <w:t>о</w:t>
      </w:r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  <w:r w:rsidR="00FA2360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FF0EFE">
        <w:rPr>
          <w:rFonts w:eastAsiaTheme="minorHAnsi"/>
          <w:sz w:val="22"/>
          <w:szCs w:val="22"/>
          <w:lang w:val="sr-Latn-RS"/>
        </w:rPr>
        <w:t>0</w:t>
      </w:r>
      <w:r w:rsidR="006F159B" w:rsidRPr="00FF0EFE">
        <w:rPr>
          <w:rFonts w:eastAsiaTheme="minorHAnsi"/>
          <w:sz w:val="22"/>
          <w:szCs w:val="22"/>
          <w:lang w:val="sr-Cyrl-RS"/>
        </w:rPr>
        <w:t>2</w:t>
      </w:r>
      <w:r w:rsidR="0079075F" w:rsidRPr="00FF0EFE">
        <w:rPr>
          <w:rFonts w:eastAsiaTheme="minorHAnsi"/>
          <w:sz w:val="22"/>
          <w:szCs w:val="22"/>
          <w:lang w:val="en-US"/>
        </w:rPr>
        <w:t>.0</w:t>
      </w:r>
      <w:r w:rsidR="006F159B" w:rsidRPr="00FF0EFE">
        <w:rPr>
          <w:rFonts w:eastAsiaTheme="minorHAnsi"/>
          <w:sz w:val="22"/>
          <w:szCs w:val="22"/>
          <w:lang w:val="sr-Cyrl-RS"/>
        </w:rPr>
        <w:t>4</w:t>
      </w:r>
      <w:r w:rsidR="00803893" w:rsidRPr="00FF0EFE">
        <w:rPr>
          <w:rFonts w:eastAsiaTheme="minorHAnsi"/>
          <w:sz w:val="22"/>
          <w:szCs w:val="22"/>
          <w:lang w:val="en-US"/>
        </w:rPr>
        <w:t>.201</w:t>
      </w:r>
      <w:r w:rsidR="006F159B" w:rsidRPr="00FF0EFE">
        <w:rPr>
          <w:rFonts w:eastAsiaTheme="minorHAnsi"/>
          <w:sz w:val="22"/>
          <w:szCs w:val="22"/>
          <w:lang w:val="sr-Cyrl-RS"/>
        </w:rPr>
        <w:t>8</w:t>
      </w:r>
      <w:r w:rsidR="00FA2360" w:rsidRPr="00FF0EFE">
        <w:rPr>
          <w:rFonts w:eastAsiaTheme="minorHAnsi"/>
          <w:sz w:val="22"/>
          <w:szCs w:val="22"/>
          <w:lang w:val="en-US"/>
        </w:rPr>
        <w:t>.</w:t>
      </w:r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FF0EFE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FF0EFE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FF0EFE">
        <w:rPr>
          <w:rFonts w:eastAsiaTheme="minorHAnsi"/>
          <w:b/>
          <w:sz w:val="22"/>
          <w:szCs w:val="22"/>
          <w:lang w:val="en-US"/>
        </w:rPr>
        <w:t>:</w:t>
      </w:r>
      <w:r w:rsidR="006F159B" w:rsidRPr="00FF0EFE">
        <w:rPr>
          <w:rFonts w:eastAsiaTheme="minorHAnsi"/>
          <w:sz w:val="22"/>
          <w:szCs w:val="22"/>
          <w:lang w:val="sr-Latn-RS"/>
        </w:rPr>
        <w:t>1</w:t>
      </w:r>
      <w:r w:rsidR="006F159B" w:rsidRPr="00FF0EFE">
        <w:rPr>
          <w:rFonts w:eastAsiaTheme="minorHAnsi"/>
          <w:sz w:val="22"/>
          <w:szCs w:val="22"/>
          <w:lang w:val="sr-Cyrl-RS"/>
        </w:rPr>
        <w:t>2</w:t>
      </w:r>
      <w:r w:rsidR="00EC3573" w:rsidRPr="00FF0EFE">
        <w:rPr>
          <w:rFonts w:eastAsiaTheme="minorHAnsi"/>
          <w:sz w:val="22"/>
          <w:szCs w:val="22"/>
          <w:lang w:val="en-US"/>
        </w:rPr>
        <w:t>.</w:t>
      </w:r>
      <w:r w:rsidR="009F0760" w:rsidRPr="00FF0EFE">
        <w:rPr>
          <w:rFonts w:eastAsiaTheme="minorHAnsi"/>
          <w:sz w:val="22"/>
          <w:szCs w:val="22"/>
          <w:lang w:val="en-US"/>
        </w:rPr>
        <w:t>0</w:t>
      </w:r>
      <w:r w:rsidR="006F159B" w:rsidRPr="00FF0EFE">
        <w:rPr>
          <w:rFonts w:eastAsiaTheme="minorHAnsi"/>
          <w:sz w:val="22"/>
          <w:szCs w:val="22"/>
          <w:lang w:val="sr-Cyrl-RS"/>
        </w:rPr>
        <w:t>4</w:t>
      </w:r>
      <w:r w:rsidR="00803893" w:rsidRPr="00FF0EFE">
        <w:rPr>
          <w:rFonts w:eastAsiaTheme="minorHAnsi"/>
          <w:sz w:val="22"/>
          <w:szCs w:val="22"/>
          <w:lang w:val="en-US"/>
        </w:rPr>
        <w:t>.201</w:t>
      </w:r>
      <w:r w:rsidR="006F159B" w:rsidRPr="00FF0EFE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FF0EFE">
        <w:rPr>
          <w:rFonts w:eastAsiaTheme="minorHAnsi"/>
          <w:sz w:val="22"/>
          <w:szCs w:val="22"/>
          <w:lang w:val="en-US"/>
        </w:rPr>
        <w:t>.</w:t>
      </w:r>
    </w:p>
    <w:p w:rsidR="00235688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FF0EFE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</w:rPr>
        <w:t>Основни</w:t>
      </w:r>
      <w:proofErr w:type="spellEnd"/>
      <w:r w:rsidRPr="00FF0EFE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</w:rPr>
        <w:t>подаци</w:t>
      </w:r>
      <w:proofErr w:type="spellEnd"/>
      <w:r w:rsidRPr="00FF0EFE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FF0EFE">
        <w:rPr>
          <w:rFonts w:eastAsiaTheme="minorHAnsi"/>
          <w:b/>
          <w:sz w:val="22"/>
          <w:szCs w:val="22"/>
        </w:rPr>
        <w:t>добављачу</w:t>
      </w:r>
      <w:proofErr w:type="spellEnd"/>
      <w:r w:rsidRPr="00FF0EFE">
        <w:rPr>
          <w:rFonts w:eastAsiaTheme="minorHAnsi"/>
          <w:b/>
          <w:sz w:val="22"/>
          <w:szCs w:val="22"/>
        </w:rPr>
        <w:t>:</w:t>
      </w:r>
    </w:p>
    <w:p w:rsidR="00B15701" w:rsidRPr="00FF0EFE" w:rsidRDefault="00EC3573" w:rsidP="00F124F6">
      <w:pPr>
        <w:rPr>
          <w:sz w:val="22"/>
          <w:szCs w:val="22"/>
          <w:lang w:val="sr-Latn-RS"/>
        </w:rPr>
      </w:pPr>
      <w:r w:rsidRPr="00FF0EFE">
        <w:rPr>
          <w:sz w:val="22"/>
          <w:szCs w:val="22"/>
          <w:lang w:val="sr-Cyrl-RS"/>
        </w:rPr>
        <w:t>„Magna Pharmacia“ д.о.о., ул. Милутина Миланковића 7б, Нови Београд</w:t>
      </w:r>
    </w:p>
    <w:p w:rsidR="00EC3573" w:rsidRPr="00FF0EFE" w:rsidRDefault="00EC3573" w:rsidP="00F124F6">
      <w:pPr>
        <w:rPr>
          <w:sz w:val="22"/>
          <w:szCs w:val="22"/>
          <w:lang w:val="sr-Latn-RS"/>
        </w:rPr>
      </w:pPr>
    </w:p>
    <w:p w:rsidR="009F0760" w:rsidRPr="00FF0EFE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Пери</w:t>
      </w:r>
      <w:r w:rsidR="001B0F06" w:rsidRPr="00FF0EFE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FF0EFE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FF0EFE">
        <w:rPr>
          <w:rFonts w:eastAsiaTheme="minorHAnsi"/>
          <w:b/>
          <w:sz w:val="22"/>
          <w:szCs w:val="22"/>
          <w:lang w:val="en-US"/>
        </w:rPr>
        <w:t>:</w:t>
      </w:r>
      <w:r w:rsidRPr="00FF0EF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Овај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оквирни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споразум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се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закључује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на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одређено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B15701" w:rsidRPr="00FF0EFE">
        <w:rPr>
          <w:rFonts w:eastAsiaTheme="minorHAnsi"/>
          <w:sz w:val="22"/>
          <w:szCs w:val="22"/>
        </w:rPr>
        <w:t>време</w:t>
      </w:r>
      <w:proofErr w:type="spellEnd"/>
      <w:r w:rsidR="00B15701" w:rsidRPr="00FF0EFE">
        <w:rPr>
          <w:rFonts w:eastAsiaTheme="minorHAnsi"/>
          <w:sz w:val="22"/>
          <w:szCs w:val="22"/>
        </w:rPr>
        <w:t xml:space="preserve">, </w:t>
      </w:r>
      <w:proofErr w:type="spellStart"/>
      <w:r w:rsidR="00B15701" w:rsidRPr="00FF0EFE">
        <w:rPr>
          <w:rFonts w:eastAsiaTheme="minorHAnsi"/>
          <w:sz w:val="22"/>
          <w:szCs w:val="22"/>
        </w:rPr>
        <w:t>на</w:t>
      </w:r>
      <w:proofErr w:type="spellEnd"/>
      <w:r w:rsidR="00B15701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B15701" w:rsidRPr="00FF0EFE">
        <w:rPr>
          <w:rFonts w:eastAsiaTheme="minorHAnsi"/>
          <w:sz w:val="22"/>
          <w:szCs w:val="22"/>
        </w:rPr>
        <w:t>период</w:t>
      </w:r>
      <w:proofErr w:type="spellEnd"/>
      <w:r w:rsidR="00B15701" w:rsidRPr="00FF0EFE">
        <w:rPr>
          <w:rFonts w:eastAsiaTheme="minorHAnsi"/>
          <w:sz w:val="22"/>
          <w:szCs w:val="22"/>
        </w:rPr>
        <w:t xml:space="preserve"> </w:t>
      </w:r>
      <w:r w:rsidR="006F159B" w:rsidRPr="00FF0EFE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FF0EFE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FF0EFE">
        <w:rPr>
          <w:rFonts w:eastAsiaTheme="minorHAnsi"/>
          <w:sz w:val="22"/>
          <w:szCs w:val="22"/>
        </w:rPr>
        <w:t>ступа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на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снагу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даном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FF0EFE">
        <w:rPr>
          <w:rFonts w:eastAsiaTheme="minorHAnsi"/>
          <w:sz w:val="22"/>
          <w:szCs w:val="22"/>
        </w:rPr>
        <w:t>.</w:t>
      </w:r>
    </w:p>
    <w:p w:rsidR="0066288A" w:rsidRPr="00FF0EF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FF0EF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2429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40F8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F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2016-04-08T09:37:00Z</dcterms:created>
  <dcterms:modified xsi:type="dcterms:W3CDTF">2018-04-12T10:23:00Z</dcterms:modified>
</cp:coreProperties>
</file>