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F158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C656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487769" w:rsidRPr="004E12E0">
        <w:rPr>
          <w:rFonts w:eastAsiaTheme="minorHAnsi"/>
        </w:rPr>
        <w:t>07</w:t>
      </w:r>
      <w:r w:rsidR="003D0E9E" w:rsidRPr="004E12E0">
        <w:rPr>
          <w:rFonts w:eastAsiaTheme="minorHAnsi"/>
        </w:rPr>
        <w:t>-18</w:t>
      </w:r>
      <w:r w:rsidR="009D0281" w:rsidRPr="004E12E0">
        <w:rPr>
          <w:rFonts w:eastAsiaTheme="minorHAnsi"/>
        </w:rPr>
        <w:t>-O</w:t>
      </w:r>
      <w:r w:rsidR="00487769" w:rsidRPr="004E12E0">
        <w:rPr>
          <w:rFonts w:eastAsiaTheme="minorHAnsi"/>
          <w:lang w:val="sr-Cyrl-RS"/>
        </w:rPr>
        <w:t xml:space="preserve">, партија </w:t>
      </w:r>
      <w:r w:rsidR="006C6560">
        <w:rPr>
          <w:rFonts w:eastAsiaTheme="minorHAnsi"/>
          <w:lang w:val="sr-Latn-RS"/>
        </w:rPr>
        <w:t>2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74D83" w:rsidRDefault="008E70F4" w:rsidP="00B962CE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C6560" w:rsidRPr="006C6560">
        <w:rPr>
          <w:b/>
          <w:lang w:val="sr-Cyrl-CS"/>
        </w:rPr>
        <w:t>anagrelid</w:t>
      </w:r>
    </w:p>
    <w:p w:rsidR="006C6560" w:rsidRPr="006C6560" w:rsidRDefault="006C6560" w:rsidP="00B962CE">
      <w:pPr>
        <w:tabs>
          <w:tab w:val="center" w:pos="2333"/>
        </w:tabs>
        <w:jc w:val="both"/>
        <w:rPr>
          <w:b/>
          <w:lang w:val="sr-Latn-RS"/>
        </w:rPr>
      </w:pPr>
    </w:p>
    <w:p w:rsidR="00487769" w:rsidRPr="00E74D83" w:rsidRDefault="00487769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rPr>
          <w:lang w:val="sr-Cyrl-RS"/>
        </w:rPr>
        <w:t xml:space="preserve"> </w:t>
      </w:r>
      <w:r w:rsidR="006C6560" w:rsidRPr="006C6560">
        <w:rPr>
          <w:lang w:val="sr-Cyrl-RS"/>
        </w:rPr>
        <w:t xml:space="preserve">427.970,00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rPr>
          <w:lang w:val="sr-Cyrl-RS"/>
        </w:rPr>
        <w:t xml:space="preserve"> </w:t>
      </w:r>
      <w:r w:rsidR="006C6560" w:rsidRPr="006C6560">
        <w:t xml:space="preserve">470.767,00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B962CE" w:rsidRPr="004E12E0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6C6560" w:rsidRPr="006C6560">
        <w:t xml:space="preserve">427.970,00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6C6560">
        <w:t>427.970,00</w:t>
      </w:r>
      <w:r w:rsidR="004E12E0" w:rsidRPr="004E12E0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6C6560" w:rsidRPr="006C6560">
        <w:t xml:space="preserve">427.970,00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6C6560" w:rsidRPr="006C6560">
        <w:t xml:space="preserve">427.970,00 </w:t>
      </w:r>
      <w:proofErr w:type="spellStart"/>
      <w:r w:rsidR="00B962CE"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Датум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доношења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одлуке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о</w:t>
      </w:r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додели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FA2360" w:rsidRPr="004E12E0">
        <w:rPr>
          <w:rFonts w:eastAsiaTheme="minorHAnsi"/>
          <w:b/>
          <w:lang w:val="en-US"/>
        </w:rPr>
        <w:t xml:space="preserve"> </w:t>
      </w:r>
      <w:r w:rsidR="004E12E0" w:rsidRPr="004E12E0">
        <w:rPr>
          <w:rFonts w:eastAsiaTheme="minorHAnsi"/>
          <w:lang w:val="sr-Cyrl-RS"/>
        </w:rPr>
        <w:t>28</w:t>
      </w:r>
      <w:r w:rsidR="004E12E0" w:rsidRPr="004E12E0">
        <w:rPr>
          <w:rFonts w:eastAsiaTheme="minorHAnsi"/>
        </w:rPr>
        <w:t>.0</w:t>
      </w:r>
      <w:r w:rsidR="004E12E0" w:rsidRPr="004E12E0">
        <w:rPr>
          <w:rFonts w:eastAsiaTheme="minorHAnsi"/>
          <w:lang w:val="sr-Cyrl-RS"/>
        </w:rPr>
        <w:t>3</w:t>
      </w:r>
      <w:r w:rsidR="00803893" w:rsidRPr="004E12E0">
        <w:rPr>
          <w:rFonts w:eastAsiaTheme="minorHAnsi"/>
          <w:lang w:val="en-US"/>
        </w:rPr>
        <w:t>.201</w:t>
      </w:r>
      <w:r w:rsidR="003D0E9E" w:rsidRPr="004E12E0">
        <w:rPr>
          <w:rFonts w:eastAsiaTheme="minorHAnsi"/>
          <w:lang w:val="sr-Cyrl-RS"/>
        </w:rPr>
        <w:t>8</w:t>
      </w:r>
      <w:r w:rsidR="00FA2360" w:rsidRPr="004E12E0">
        <w:rPr>
          <w:rFonts w:eastAsiaTheme="minorHAnsi"/>
          <w:lang w:val="en-US"/>
        </w:rPr>
        <w:t>.</w:t>
      </w:r>
      <w:r w:rsidR="00B962CE" w:rsidRPr="004E12E0">
        <w:rPr>
          <w:rFonts w:eastAsiaTheme="minorHAnsi"/>
        </w:rPr>
        <w:t xml:space="preserve"> године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1581">
        <w:rPr>
          <w:rFonts w:eastAsiaTheme="minorHAnsi"/>
          <w:b/>
          <w:lang w:val="en-US"/>
        </w:rPr>
        <w:t>Датум</w:t>
      </w:r>
      <w:proofErr w:type="spellEnd"/>
      <w:r w:rsidR="00CC7921" w:rsidRPr="001F1581">
        <w:rPr>
          <w:rFonts w:eastAsiaTheme="minorHAnsi"/>
          <w:b/>
          <w:lang w:val="en-US"/>
        </w:rPr>
        <w:t xml:space="preserve"> </w:t>
      </w:r>
      <w:proofErr w:type="spellStart"/>
      <w:r w:rsidRPr="001F1581">
        <w:rPr>
          <w:rFonts w:eastAsiaTheme="minorHAnsi"/>
          <w:b/>
          <w:lang w:val="en-US"/>
        </w:rPr>
        <w:t>закључења</w:t>
      </w:r>
      <w:proofErr w:type="spellEnd"/>
      <w:r w:rsidR="00CC7921" w:rsidRPr="001F1581">
        <w:rPr>
          <w:rFonts w:eastAsiaTheme="minorHAnsi"/>
          <w:b/>
          <w:lang w:val="en-US"/>
        </w:rPr>
        <w:t xml:space="preserve"> </w:t>
      </w:r>
      <w:proofErr w:type="spellStart"/>
      <w:r w:rsidRPr="001F1581">
        <w:rPr>
          <w:rFonts w:eastAsiaTheme="minorHAnsi"/>
          <w:b/>
          <w:lang w:val="en-US"/>
        </w:rPr>
        <w:t>уговора</w:t>
      </w:r>
      <w:proofErr w:type="spellEnd"/>
      <w:r w:rsidR="00CC7921" w:rsidRPr="001F1581">
        <w:rPr>
          <w:rFonts w:eastAsiaTheme="minorHAnsi"/>
          <w:b/>
          <w:lang w:val="en-US"/>
        </w:rPr>
        <w:t>:</w:t>
      </w:r>
      <w:r w:rsidR="00FA2360" w:rsidRPr="001F1581">
        <w:rPr>
          <w:rFonts w:eastAsiaTheme="minorHAnsi"/>
          <w:b/>
          <w:lang w:val="en-US"/>
        </w:rPr>
        <w:t xml:space="preserve"> </w:t>
      </w:r>
      <w:r w:rsidR="006C6560" w:rsidRPr="001F1581">
        <w:rPr>
          <w:rFonts w:eastAsiaTheme="minorHAnsi"/>
        </w:rPr>
        <w:t>25</w:t>
      </w:r>
      <w:r w:rsidR="00823B98" w:rsidRPr="001F1581">
        <w:rPr>
          <w:rFonts w:eastAsiaTheme="minorHAnsi"/>
          <w:lang w:val="en-US"/>
        </w:rPr>
        <w:t>.</w:t>
      </w:r>
      <w:r w:rsidR="00823B98" w:rsidRPr="001F1581">
        <w:rPr>
          <w:rFonts w:eastAsiaTheme="minorHAnsi"/>
        </w:rPr>
        <w:t>04</w:t>
      </w:r>
      <w:r w:rsidR="00803893" w:rsidRPr="001F1581">
        <w:rPr>
          <w:rFonts w:eastAsiaTheme="minorHAnsi"/>
          <w:lang w:val="en-US"/>
        </w:rPr>
        <w:t>.201</w:t>
      </w:r>
      <w:r w:rsidR="003D0E9E" w:rsidRPr="001F1581">
        <w:rPr>
          <w:rFonts w:eastAsiaTheme="minorHAnsi"/>
          <w:lang w:val="sr-Cyrl-RS"/>
        </w:rPr>
        <w:t>8</w:t>
      </w:r>
      <w:r w:rsidR="00FA2360" w:rsidRPr="001F1581">
        <w:rPr>
          <w:rFonts w:eastAsiaTheme="minorHAnsi"/>
          <w:lang w:val="en-US"/>
        </w:rPr>
        <w:t>.</w:t>
      </w:r>
      <w:r w:rsidR="00B962CE" w:rsidRPr="001F1581">
        <w:rPr>
          <w:rFonts w:eastAsiaTheme="minorHAnsi"/>
          <w:lang w:val="en-US"/>
        </w:rPr>
        <w:t xml:space="preserve"> </w:t>
      </w:r>
      <w:r w:rsidR="00B962CE" w:rsidRPr="001F1581">
        <w:rPr>
          <w:rFonts w:eastAsiaTheme="minorHAnsi"/>
        </w:rPr>
        <w:t>године</w:t>
      </w:r>
      <w:bookmarkStart w:id="0" w:name="_GoBack"/>
      <w:bookmarkEnd w:id="0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4E12E0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487769" w:rsidRDefault="006C6560" w:rsidP="00B962CE">
      <w:pPr>
        <w:jc w:val="both"/>
        <w:rPr>
          <w:b/>
        </w:rPr>
      </w:pPr>
      <w:r w:rsidRPr="006C6560">
        <w:rPr>
          <w:b/>
        </w:rPr>
        <w:t>„</w:t>
      </w:r>
      <w:proofErr w:type="spellStart"/>
      <w:r w:rsidRPr="006C6560">
        <w:rPr>
          <w:b/>
        </w:rPr>
        <w:t>Ino</w:t>
      </w:r>
      <w:proofErr w:type="spellEnd"/>
      <w:r w:rsidRPr="006C6560">
        <w:rPr>
          <w:b/>
        </w:rPr>
        <w:t>-pharm</w:t>
      </w:r>
      <w:proofErr w:type="gramStart"/>
      <w:r w:rsidRPr="006C6560">
        <w:rPr>
          <w:b/>
        </w:rPr>
        <w:t xml:space="preserve">“ </w:t>
      </w:r>
      <w:proofErr w:type="spellStart"/>
      <w:r w:rsidRPr="006C6560">
        <w:rPr>
          <w:b/>
        </w:rPr>
        <w:t>д.о.о</w:t>
      </w:r>
      <w:proofErr w:type="spellEnd"/>
      <w:proofErr w:type="gramEnd"/>
      <w:r w:rsidRPr="006C6560">
        <w:rPr>
          <w:b/>
        </w:rPr>
        <w:t xml:space="preserve">., </w:t>
      </w:r>
      <w:proofErr w:type="spellStart"/>
      <w:r w:rsidRPr="006C6560">
        <w:rPr>
          <w:b/>
        </w:rPr>
        <w:t>ул</w:t>
      </w:r>
      <w:proofErr w:type="spellEnd"/>
      <w:r w:rsidRPr="006C6560">
        <w:rPr>
          <w:b/>
        </w:rPr>
        <w:t xml:space="preserve">. </w:t>
      </w:r>
      <w:proofErr w:type="spellStart"/>
      <w:r w:rsidRPr="006C6560">
        <w:rPr>
          <w:b/>
        </w:rPr>
        <w:t>Браће</w:t>
      </w:r>
      <w:proofErr w:type="spellEnd"/>
      <w:r w:rsidRPr="006C6560">
        <w:rPr>
          <w:b/>
        </w:rPr>
        <w:t xml:space="preserve"> </w:t>
      </w:r>
      <w:proofErr w:type="spellStart"/>
      <w:r w:rsidRPr="006C6560">
        <w:rPr>
          <w:b/>
        </w:rPr>
        <w:t>Ковач</w:t>
      </w:r>
      <w:proofErr w:type="spellEnd"/>
      <w:r w:rsidRPr="006C6560">
        <w:rPr>
          <w:b/>
        </w:rPr>
        <w:t xml:space="preserve"> 2, </w:t>
      </w:r>
      <w:proofErr w:type="spellStart"/>
      <w:r w:rsidRPr="006C6560">
        <w:rPr>
          <w:b/>
        </w:rPr>
        <w:t>Београд</w:t>
      </w:r>
      <w:proofErr w:type="spellEnd"/>
    </w:p>
    <w:p w:rsidR="006C6560" w:rsidRPr="00487769" w:rsidRDefault="006C6560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 од дана закључења овог уговора.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1581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C6560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2016-11-21T10:46:00Z</dcterms:created>
  <dcterms:modified xsi:type="dcterms:W3CDTF">2018-04-26T12:09:00Z</dcterms:modified>
</cp:coreProperties>
</file>