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9C62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55E55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E55E55">
        <w:rPr>
          <w:rFonts w:eastAsiaTheme="minorHAnsi"/>
          <w:lang w:val="sr-Latn-RS"/>
        </w:rPr>
        <w:t>2</w:t>
      </w:r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9C6297">
        <w:rPr>
          <w:rFonts w:eastAsiaTheme="minorHAnsi"/>
        </w:rPr>
        <w:t xml:space="preserve"> </w:t>
      </w:r>
      <w:proofErr w:type="spellStart"/>
      <w:r w:rsidR="009C6297">
        <w:rPr>
          <w:rFonts w:eastAsiaTheme="minorHAnsi"/>
        </w:rPr>
        <w:t>Уговор</w:t>
      </w:r>
      <w:proofErr w:type="spellEnd"/>
      <w:r w:rsidR="009C6297">
        <w:rPr>
          <w:rFonts w:eastAsiaTheme="minorHAnsi"/>
        </w:rPr>
        <w:t xml:space="preserve"> бр.2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E55E55">
        <w:rPr>
          <w:rFonts w:eastAsiaTheme="minorHAnsi"/>
          <w:lang w:val="sr-Latn-RS"/>
        </w:rPr>
        <w:t>3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900E6" w:rsidRDefault="008E70F4" w:rsidP="00922FAE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E55E55" w:rsidRPr="00E55E55">
        <w:t>Набавка</w:t>
      </w:r>
      <w:proofErr w:type="spellEnd"/>
      <w:r w:rsidR="00E55E55" w:rsidRPr="00E55E55">
        <w:t xml:space="preserve"> </w:t>
      </w:r>
      <w:proofErr w:type="spellStart"/>
      <w:r w:rsidR="00E55E55" w:rsidRPr="00E55E55">
        <w:t>реагенаса</w:t>
      </w:r>
      <w:proofErr w:type="spellEnd"/>
      <w:r w:rsidR="00E55E55" w:rsidRPr="00E55E55">
        <w:t xml:space="preserve"> и </w:t>
      </w:r>
      <w:proofErr w:type="spellStart"/>
      <w:r w:rsidR="00E55E55" w:rsidRPr="00E55E55">
        <w:t>потрошног</w:t>
      </w:r>
      <w:proofErr w:type="spellEnd"/>
      <w:r w:rsidR="00E55E55" w:rsidRPr="00E55E55">
        <w:t xml:space="preserve"> </w:t>
      </w:r>
      <w:proofErr w:type="spellStart"/>
      <w:r w:rsidR="00E55E55" w:rsidRPr="00E55E55">
        <w:t>материјала</w:t>
      </w:r>
      <w:proofErr w:type="spellEnd"/>
      <w:r w:rsidR="00E55E55" w:rsidRPr="00E55E55">
        <w:t xml:space="preserve"> </w:t>
      </w:r>
      <w:proofErr w:type="spellStart"/>
      <w:r w:rsidR="00E55E55" w:rsidRPr="00E55E55">
        <w:t>за</w:t>
      </w:r>
      <w:proofErr w:type="spellEnd"/>
      <w:r w:rsidR="00E55E55" w:rsidRPr="00E55E55">
        <w:t xml:space="preserve"> </w:t>
      </w:r>
      <w:proofErr w:type="spellStart"/>
      <w:r w:rsidR="00E55E55" w:rsidRPr="00E55E55">
        <w:t>коагулометре</w:t>
      </w:r>
      <w:proofErr w:type="spellEnd"/>
      <w:r w:rsidR="00E55E55" w:rsidRPr="00E55E55">
        <w:t xml:space="preserve"> </w:t>
      </w:r>
      <w:proofErr w:type="spellStart"/>
      <w:r w:rsidR="00E55E55" w:rsidRPr="00E55E55">
        <w:t>за</w:t>
      </w:r>
      <w:proofErr w:type="spellEnd"/>
      <w:r w:rsidR="00E55E55" w:rsidRPr="00E55E55">
        <w:t xml:space="preserve"> </w:t>
      </w:r>
      <w:proofErr w:type="spellStart"/>
      <w:r w:rsidR="00E55E55" w:rsidRPr="00E55E55">
        <w:t>потребе</w:t>
      </w:r>
      <w:proofErr w:type="spellEnd"/>
      <w:r w:rsidR="00E55E55" w:rsidRPr="00E55E55">
        <w:t xml:space="preserve"> </w:t>
      </w:r>
      <w:proofErr w:type="spellStart"/>
      <w:r w:rsidR="00E55E55" w:rsidRPr="00E55E55">
        <w:t>Центра</w:t>
      </w:r>
      <w:proofErr w:type="spellEnd"/>
      <w:r w:rsidR="00E55E55" w:rsidRPr="00E55E55">
        <w:t xml:space="preserve"> </w:t>
      </w:r>
      <w:proofErr w:type="spellStart"/>
      <w:r w:rsidR="00E55E55" w:rsidRPr="00E55E55">
        <w:t>за</w:t>
      </w:r>
      <w:proofErr w:type="spellEnd"/>
      <w:r w:rsidR="00E55E55" w:rsidRPr="00E55E55">
        <w:t xml:space="preserve"> </w:t>
      </w:r>
      <w:proofErr w:type="spellStart"/>
      <w:r w:rsidR="00E55E55" w:rsidRPr="00E55E55">
        <w:t>лабораторијску</w:t>
      </w:r>
      <w:proofErr w:type="spellEnd"/>
      <w:r w:rsidR="00E55E55" w:rsidRPr="00E55E55">
        <w:t xml:space="preserve"> </w:t>
      </w:r>
      <w:proofErr w:type="spellStart"/>
      <w:r w:rsidR="00E55E55" w:rsidRPr="00E55E55">
        <w:t>медицину</w:t>
      </w:r>
      <w:proofErr w:type="spellEnd"/>
      <w:r w:rsidR="00E55E55" w:rsidRPr="00E55E55">
        <w:t xml:space="preserve"> у </w:t>
      </w:r>
      <w:proofErr w:type="spellStart"/>
      <w:r w:rsidR="00E55E55" w:rsidRPr="00E55E55">
        <w:t>оквиру</w:t>
      </w:r>
      <w:proofErr w:type="spellEnd"/>
      <w:r w:rsidR="00E55E55" w:rsidRPr="00E55E55">
        <w:t xml:space="preserve"> </w:t>
      </w:r>
      <w:proofErr w:type="spellStart"/>
      <w:r w:rsidR="00E55E55" w:rsidRPr="00E55E55">
        <w:t>Клиничког</w:t>
      </w:r>
      <w:proofErr w:type="spellEnd"/>
      <w:r w:rsidR="00E55E55" w:rsidRPr="00E55E55">
        <w:t xml:space="preserve"> </w:t>
      </w:r>
      <w:proofErr w:type="spellStart"/>
      <w:r w:rsidR="00E55E55" w:rsidRPr="00E55E55">
        <w:t>центра</w:t>
      </w:r>
      <w:proofErr w:type="spellEnd"/>
      <w:r w:rsidR="00E55E55" w:rsidRPr="00E55E55">
        <w:t xml:space="preserve"> </w:t>
      </w:r>
      <w:proofErr w:type="spellStart"/>
      <w:r w:rsidR="00E55E55" w:rsidRPr="00E55E55">
        <w:t>Војводине</w:t>
      </w:r>
      <w:proofErr w:type="spellEnd"/>
    </w:p>
    <w:p w:rsidR="00E55E55" w:rsidRPr="00E900E6" w:rsidRDefault="00E55E55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E55E55">
        <w:rPr>
          <w:lang w:val="sr-Latn-RS"/>
        </w:rPr>
        <w:t>3.329.944</w:t>
      </w:r>
      <w:proofErr w:type="gramStart"/>
      <w:r w:rsidR="00E55E55">
        <w:rPr>
          <w:lang w:val="sr-Latn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E55E55">
        <w:rPr>
          <w:lang w:val="sr-Latn-RS"/>
        </w:rPr>
        <w:t>3.995.932,80</w:t>
      </w:r>
      <w:r w:rsidR="009F1F96">
        <w:rPr>
          <w:lang w:val="sr-Latn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E20642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C6297">
        <w:rPr>
          <w:rFonts w:eastAsiaTheme="minorHAnsi"/>
          <w:lang w:val="sr-Latn-RS"/>
        </w:rPr>
        <w:t>03</w:t>
      </w:r>
      <w:r w:rsidR="00E046AC">
        <w:rPr>
          <w:rFonts w:eastAsiaTheme="minorHAnsi"/>
          <w:lang w:val="en-US"/>
        </w:rPr>
        <w:t>.0</w:t>
      </w:r>
      <w:r w:rsidR="009C6297">
        <w:rPr>
          <w:rFonts w:eastAsiaTheme="minorHAnsi"/>
          <w:lang w:val="sr-Latn-RS"/>
        </w:rPr>
        <w:t>7</w:t>
      </w:r>
      <w:bookmarkStart w:id="0" w:name="_GoBack"/>
      <w:bookmarkEnd w:id="0"/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55E55" w:rsidRDefault="00E55E55" w:rsidP="00E55E55">
      <w:r>
        <w:t>„</w:t>
      </w:r>
      <w:proofErr w:type="spellStart"/>
      <w:r>
        <w:t>Yunycom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., </w:t>
      </w:r>
      <w:proofErr w:type="spellStart"/>
      <w:r w:rsidRPr="00E55E55">
        <w:t>Булевар</w:t>
      </w:r>
      <w:proofErr w:type="spellEnd"/>
      <w:r w:rsidRPr="00E55E55">
        <w:t xml:space="preserve"> </w:t>
      </w:r>
      <w:proofErr w:type="spellStart"/>
      <w:r w:rsidRPr="00E55E55">
        <w:t>ослобођења</w:t>
      </w:r>
      <w:proofErr w:type="spellEnd"/>
      <w:r w:rsidRPr="00E55E55">
        <w:t xml:space="preserve"> </w:t>
      </w:r>
      <w:proofErr w:type="spellStart"/>
      <w:r w:rsidRPr="00E55E55">
        <w:t>бр</w:t>
      </w:r>
      <w:proofErr w:type="spellEnd"/>
      <w:r w:rsidRPr="00E55E55">
        <w:t xml:space="preserve">. 185, </w:t>
      </w:r>
      <w:proofErr w:type="spellStart"/>
      <w:r w:rsidRPr="00E55E55">
        <w:t>Београд</w:t>
      </w:r>
      <w:proofErr w:type="spellEnd"/>
    </w:p>
    <w:p w:rsidR="00E55E55" w:rsidRDefault="00E55E55" w:rsidP="00E55E55"/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C6297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20642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2016-12-01T11:19:00Z</dcterms:created>
  <dcterms:modified xsi:type="dcterms:W3CDTF">2018-07-03T10:10:00Z</dcterms:modified>
</cp:coreProperties>
</file>