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0433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24DD9">
        <w:rPr>
          <w:rFonts w:eastAsiaTheme="minorHAnsi"/>
          <w:b/>
          <w:lang w:val="sr-Latn-RS"/>
        </w:rPr>
        <w:t>44</w:t>
      </w:r>
      <w:r w:rsidR="00192EB6" w:rsidRPr="001F284E">
        <w:rPr>
          <w:rFonts w:eastAsiaTheme="minorHAnsi"/>
          <w:b/>
        </w:rPr>
        <w:t>-1</w:t>
      </w:r>
      <w:r w:rsidR="00EC2A89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24DD9">
        <w:rPr>
          <w:rFonts w:eastAsiaTheme="minorHAnsi"/>
          <w:b/>
          <w:lang w:val="sr-Latn-RS"/>
        </w:rPr>
        <w:t>10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024DD9" w:rsidRPr="00024DD9">
        <w:t>FITC</w:t>
      </w:r>
    </w:p>
    <w:p w:rsidR="00EC2A89" w:rsidRDefault="00EC2A89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 w:val="sr-Cyrl-RS"/>
        </w:rPr>
      </w:pPr>
    </w:p>
    <w:p w:rsidR="003147A5" w:rsidRPr="003147A5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33696500 – лабораторијски реагенси</w:t>
      </w:r>
    </w:p>
    <w:p w:rsidR="007B591A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33140000 – медицински потрошни материјал</w:t>
      </w:r>
    </w:p>
    <w:p w:rsidR="003147A5" w:rsidRPr="007B591A" w:rsidRDefault="003147A5" w:rsidP="003147A5">
      <w:pPr>
        <w:jc w:val="both"/>
        <w:rPr>
          <w:rFonts w:eastAsiaTheme="minorHAnsi"/>
          <w:b/>
          <w:lang w:val="sr-Cyrl-RS"/>
        </w:rPr>
      </w:pPr>
    </w:p>
    <w:p w:rsidR="00986789" w:rsidRPr="00EC2A89" w:rsidRDefault="00594362" w:rsidP="0071413F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24DD9" w:rsidRPr="00024DD9">
        <w:rPr>
          <w:rFonts w:eastAsiaTheme="minorHAnsi"/>
          <w:b/>
          <w:lang w:val="sr-Cyrl-RS"/>
        </w:rPr>
        <w:t>231.532,00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0433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C2A8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EC2A89" w:rsidRPr="00EC2A89">
        <w:t>поступка</w:t>
      </w:r>
      <w:proofErr w:type="spellEnd"/>
      <w:r w:rsidR="00EC2A89" w:rsidRPr="00EC2A89">
        <w:t xml:space="preserve"> </w:t>
      </w:r>
      <w:proofErr w:type="spellStart"/>
      <w:r w:rsidR="00EC2A89" w:rsidRPr="00EC2A89">
        <w:t>није</w:t>
      </w:r>
      <w:proofErr w:type="spellEnd"/>
      <w:r w:rsidR="00EC2A89" w:rsidRPr="00EC2A89">
        <w:t xml:space="preserve"> </w:t>
      </w:r>
      <w:proofErr w:type="spellStart"/>
      <w:r w:rsidR="00EC2A89" w:rsidRPr="00EC2A89">
        <w:t>учествовао</w:t>
      </w:r>
      <w:proofErr w:type="spellEnd"/>
      <w:r w:rsidR="00EC2A89" w:rsidRPr="00EC2A89">
        <w:t xml:space="preserve"> </w:t>
      </w:r>
      <w:proofErr w:type="spellStart"/>
      <w:r w:rsidR="00EC2A89" w:rsidRPr="00EC2A89">
        <w:t>ниједан</w:t>
      </w:r>
      <w:proofErr w:type="spellEnd"/>
      <w:r w:rsidR="00EC2A89" w:rsidRPr="00EC2A89">
        <w:t xml:space="preserve"> </w:t>
      </w:r>
      <w:proofErr w:type="spellStart"/>
      <w:r w:rsidR="00EC2A89" w:rsidRPr="00EC2A89">
        <w:t>понуђач</w:t>
      </w:r>
      <w:proofErr w:type="spellEnd"/>
      <w:r w:rsidR="00EC2A89" w:rsidRPr="00EC2A89">
        <w:t>.</w:t>
      </w:r>
    </w:p>
    <w:p w:rsidR="00EC2A89" w:rsidRDefault="00EC2A8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24DD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66</cp:revision>
  <dcterms:created xsi:type="dcterms:W3CDTF">2013-04-12T07:18:00Z</dcterms:created>
  <dcterms:modified xsi:type="dcterms:W3CDTF">2018-04-25T07:04:00Z</dcterms:modified>
</cp:coreProperties>
</file>