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ABBCA" w14:textId="0961C641" w:rsidR="003E2B75" w:rsidRPr="005A2A7D" w:rsidRDefault="003E2B75" w:rsidP="003E2B75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Број: </w:t>
      </w:r>
      <w:r w:rsidR="006328D5">
        <w:rPr>
          <w:b/>
          <w:noProof/>
          <w:lang w:val="sr-Latn-RS"/>
        </w:rPr>
        <w:t>54</w:t>
      </w:r>
      <w:r>
        <w:rPr>
          <w:b/>
          <w:noProof/>
          <w:lang w:val="sr-Latn-RS"/>
        </w:rPr>
        <w:t>-18-</w:t>
      </w:r>
      <w:r w:rsidR="0064372F">
        <w:rPr>
          <w:b/>
          <w:noProof/>
          <w:lang w:val="sr-Latn-RS"/>
        </w:rPr>
        <w:t>O</w:t>
      </w:r>
      <w:r>
        <w:rPr>
          <w:b/>
          <w:noProof/>
          <w:lang w:val="sr-Cyrl-RS"/>
        </w:rPr>
        <w:t>/3-</w:t>
      </w:r>
      <w:r w:rsidR="00F86603">
        <w:rPr>
          <w:b/>
          <w:noProof/>
          <w:lang w:val="sr-Cyrl-RS"/>
        </w:rPr>
        <w:t>3</w:t>
      </w:r>
    </w:p>
    <w:p w14:paraId="45E30947" w14:textId="660B0FF9" w:rsidR="003E2B75" w:rsidRPr="00522356" w:rsidRDefault="006328D5" w:rsidP="003E2B75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Дана: </w:t>
      </w:r>
      <w:r w:rsidRPr="00194402">
        <w:rPr>
          <w:b/>
          <w:noProof/>
          <w:lang w:val="sr-Latn-RS"/>
        </w:rPr>
        <w:t>1</w:t>
      </w:r>
      <w:r w:rsidR="00805AFA" w:rsidRPr="00194402">
        <w:rPr>
          <w:b/>
          <w:noProof/>
          <w:lang w:val="sr-Cyrl-RS"/>
        </w:rPr>
        <w:t>6</w:t>
      </w:r>
      <w:r w:rsidR="003E2B75" w:rsidRPr="00194402">
        <w:rPr>
          <w:b/>
          <w:noProof/>
          <w:lang w:val="sr-Cyrl-RS"/>
        </w:rPr>
        <w:t>.0</w:t>
      </w:r>
      <w:r w:rsidRPr="00194402">
        <w:rPr>
          <w:b/>
          <w:noProof/>
          <w:lang w:val="sr-Latn-RS"/>
        </w:rPr>
        <w:t>4</w:t>
      </w:r>
      <w:r w:rsidR="003E2B75" w:rsidRPr="00194402">
        <w:rPr>
          <w:b/>
          <w:noProof/>
          <w:lang w:val="sr-Cyrl-RS"/>
        </w:rPr>
        <w:t>.2018</w:t>
      </w:r>
      <w:r w:rsidR="003E2B75" w:rsidRPr="00914C11">
        <w:rPr>
          <w:b/>
          <w:noProof/>
          <w:lang w:val="sr-Cyrl-RS"/>
        </w:rPr>
        <w:t>.</w:t>
      </w:r>
    </w:p>
    <w:p w14:paraId="7F976110" w14:textId="77777777" w:rsidR="003E2B75" w:rsidRDefault="003E2B75" w:rsidP="00264F0B">
      <w:pPr>
        <w:jc w:val="center"/>
        <w:rPr>
          <w:b/>
          <w:lang w:val="sr-Latn-RS"/>
        </w:rPr>
      </w:pPr>
    </w:p>
    <w:p w14:paraId="6D739E97" w14:textId="77777777" w:rsidR="003E2B75" w:rsidRDefault="003E2B75" w:rsidP="00264F0B">
      <w:pPr>
        <w:jc w:val="center"/>
        <w:rPr>
          <w:b/>
          <w:lang w:val="sr-Latn-RS"/>
        </w:rPr>
      </w:pPr>
    </w:p>
    <w:p w14:paraId="079809C2" w14:textId="77777777" w:rsidR="003E2B75" w:rsidRDefault="003E2B75" w:rsidP="00264F0B">
      <w:pPr>
        <w:jc w:val="center"/>
        <w:rPr>
          <w:b/>
          <w:lang w:val="sr-Latn-RS"/>
        </w:rPr>
      </w:pPr>
    </w:p>
    <w:p w14:paraId="5520C410" w14:textId="2F1CBCFF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 xml:space="preserve">ДОДАТНО ПОЈАШЊЕЊЕ </w:t>
      </w:r>
      <w:r w:rsidR="00F86603">
        <w:rPr>
          <w:b/>
          <w:lang w:val="sr-Cyrl-RS"/>
        </w:rPr>
        <w:t>3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31245249" w14:textId="36C627DE" w:rsidR="00264F0B" w:rsidRDefault="00627529" w:rsidP="00264F0B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</w:p>
    <w:p w14:paraId="6AF433AE" w14:textId="77777777" w:rsidR="00197F50" w:rsidRDefault="00197F50" w:rsidP="00264F0B">
      <w:pPr>
        <w:rPr>
          <w:b/>
          <w:u w:val="single"/>
          <w:lang w:val="sr-Cyrl-RS"/>
        </w:rPr>
      </w:pPr>
    </w:p>
    <w:p w14:paraId="03AF6511" w14:textId="77777777" w:rsidR="00F86603" w:rsidRDefault="00F86603" w:rsidP="00F8660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  <w:lang w:val="sr-Latn-RS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  <w:lang w:val="sr-Latn-RS"/>
        </w:rPr>
        <w:t>PREDMET: ZAHTEV ZA DODATNIM POJAŠNJENJIMA VEZANIM ZA KONKURSNU</w:t>
      </w:r>
    </w:p>
    <w:p w14:paraId="720314CF" w14:textId="4CB1DE5B" w:rsidR="00F86603" w:rsidRDefault="00F86603" w:rsidP="00F8660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3"/>
          <w:szCs w:val="23"/>
          <w:lang w:val="sr-Cyrl-RS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  <w:lang w:val="sr-Latn-RS"/>
        </w:rPr>
        <w:t>DOKUMETNACIJU ZA JAVNU NABAVKU USLUGA ČIŠĆENJA I ODRŽAVANJA HIGIJENE U</w:t>
      </w:r>
      <w:r>
        <w:rPr>
          <w:rFonts w:asciiTheme="minorHAnsi" w:hAnsiTheme="minorHAnsi" w:cs="TimesNewRomanPS-BoldMT"/>
          <w:b/>
          <w:bCs/>
          <w:sz w:val="23"/>
          <w:szCs w:val="23"/>
          <w:lang w:val="sr-Cyrl-R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  <w:lang w:val="sr-Latn-RS"/>
        </w:rPr>
        <w:t>SVIM ORGANIZACIONIM JEDINICAMA KLINIČKOG CENTRA VOJVODINE, BR: 54-18-O</w:t>
      </w:r>
    </w:p>
    <w:p w14:paraId="5EAC35B4" w14:textId="77777777" w:rsidR="00F86603" w:rsidRPr="00F86603" w:rsidRDefault="00F86603" w:rsidP="00F8660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3"/>
          <w:szCs w:val="23"/>
          <w:lang w:val="sr-Cyrl-RS"/>
        </w:rPr>
      </w:pPr>
    </w:p>
    <w:p w14:paraId="7B42408F" w14:textId="77777777" w:rsidR="00F86603" w:rsidRDefault="00F86603" w:rsidP="00F86603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Poštovani,</w:t>
      </w:r>
    </w:p>
    <w:p w14:paraId="37B3956D" w14:textId="77777777" w:rsidR="00F86603" w:rsidRDefault="00F86603" w:rsidP="00F86603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Molimo Vas da nam odgovorite na sledeća pitanja vezana za gore pomenutu javnu nabavku:</w:t>
      </w:r>
    </w:p>
    <w:p w14:paraId="47C849FD" w14:textId="284631B7" w:rsidR="00F86603" w:rsidRDefault="00F86603" w:rsidP="00F86603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1. Kao dokaz za finansijski kapacitet tražite izveštaj o bonitetu ili bilanse stanja i uspeha za prethodne</w:t>
      </w:r>
      <w:r>
        <w:rPr>
          <w:rFonts w:asciiTheme="minorHAnsi" w:hAnsiTheme="minorHAnsi" w:cs="TimesNewRomanPSMT"/>
          <w:lang w:val="sr-Cyrl-RS"/>
        </w:rPr>
        <w:t xml:space="preserve"> </w:t>
      </w:r>
      <w:r>
        <w:rPr>
          <w:rFonts w:ascii="TimesNewRomanPSMT" w:hAnsi="TimesNewRomanPSMT" w:cs="TimesNewRomanPSMT"/>
          <w:lang w:val="sr-Latn-RS"/>
        </w:rPr>
        <w:t>dve obračunske godine 2016. i 2017. godinu. Napominjemo da je nemoguće pribaviti izveštaj o bonitetu</w:t>
      </w:r>
      <w:r>
        <w:rPr>
          <w:rFonts w:asciiTheme="minorHAnsi" w:hAnsiTheme="minorHAnsi" w:cs="TimesNewRomanPSMT"/>
          <w:lang w:val="sr-Cyrl-RS"/>
        </w:rPr>
        <w:t xml:space="preserve"> </w:t>
      </w:r>
      <w:r>
        <w:rPr>
          <w:rFonts w:ascii="TimesNewRomanPSMT" w:hAnsi="TimesNewRomanPSMT" w:cs="TimesNewRomanPSMT"/>
          <w:lang w:val="sr-Latn-RS"/>
        </w:rPr>
        <w:t>kao i zvanične bilanse uspeha i stanja za 2017. godinu. Obaveza pravnih lica je bila da do 28.02.2018.</w:t>
      </w:r>
      <w:r>
        <w:rPr>
          <w:rFonts w:asciiTheme="minorHAnsi" w:hAnsiTheme="minorHAnsi" w:cs="TimesNewRomanPSMT"/>
          <w:lang w:val="sr-Cyrl-RS"/>
        </w:rPr>
        <w:t xml:space="preserve"> </w:t>
      </w:r>
      <w:r>
        <w:rPr>
          <w:rFonts w:ascii="TimesNewRomanPSMT" w:hAnsi="TimesNewRomanPSMT" w:cs="TimesNewRomanPSMT"/>
          <w:lang w:val="sr-Latn-RS"/>
        </w:rPr>
        <w:t>godine dostave kompletan finansijski izveštaj za 2017. i to za statističke potrebe APR-u. Jedino što</w:t>
      </w:r>
      <w:r>
        <w:rPr>
          <w:rFonts w:asciiTheme="minorHAnsi" w:hAnsiTheme="minorHAnsi" w:cs="TimesNewRomanPSMT"/>
          <w:lang w:val="sr-Cyrl-RS"/>
        </w:rPr>
        <w:t xml:space="preserve"> </w:t>
      </w:r>
      <w:r>
        <w:rPr>
          <w:rFonts w:ascii="TimesNewRomanPSMT" w:hAnsi="TimesNewRomanPSMT" w:cs="TimesNewRomanPSMT"/>
          <w:lang w:val="sr-Latn-RS"/>
        </w:rPr>
        <w:t>može da se dostavi za 2017. godinu su bilansi uspeha i stanja za statističke potrebe i odštampanom</w:t>
      </w:r>
      <w:r>
        <w:rPr>
          <w:rFonts w:asciiTheme="minorHAnsi" w:hAnsiTheme="minorHAnsi" w:cs="TimesNewRomanPSMT"/>
          <w:lang w:val="sr-Cyrl-RS"/>
        </w:rPr>
        <w:t xml:space="preserve"> </w:t>
      </w:r>
      <w:r>
        <w:rPr>
          <w:rFonts w:ascii="TimesNewRomanPSMT" w:hAnsi="TimesNewRomanPSMT" w:cs="TimesNewRomanPSMT"/>
          <w:lang w:val="sr-Latn-RS"/>
        </w:rPr>
        <w:t>stranom sa sajta APR da je finansijski izveštaj za statističke potrebe dostavljen na vreme APR-u.</w:t>
      </w:r>
    </w:p>
    <w:p w14:paraId="69CB5722" w14:textId="77777777" w:rsidR="00F86603" w:rsidRDefault="00F86603" w:rsidP="00F86603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Naše pitanje glasi: da li ostajete pri uslovu za finansijki kapacitet za 2016. i 2017. sa dostavljanjem</w:t>
      </w:r>
    </w:p>
    <w:p w14:paraId="3735D6A2" w14:textId="7231906D" w:rsidR="00F86603" w:rsidRDefault="00F86603" w:rsidP="00F86603">
      <w:pPr>
        <w:autoSpaceDE w:val="0"/>
        <w:autoSpaceDN w:val="0"/>
        <w:adjustRightInd w:val="0"/>
        <w:rPr>
          <w:rFonts w:asciiTheme="minorHAnsi" w:hAnsiTheme="minorHAnsi" w:cs="TimesNewRomanPSMT"/>
          <w:lang w:val="sr-Cyrl-RS"/>
        </w:rPr>
      </w:pPr>
      <w:r>
        <w:rPr>
          <w:rFonts w:ascii="TimesNewRomanPSMT" w:hAnsi="TimesNewRomanPSMT" w:cs="TimesNewRomanPSMT"/>
          <w:lang w:val="sr-Latn-RS"/>
        </w:rPr>
        <w:t>dokaza gore navedenim, ili se uslov menja, pa glasi 2015. i 2016. godina? U tom drugom slučaju može</w:t>
      </w:r>
      <w:r>
        <w:rPr>
          <w:rFonts w:asciiTheme="minorHAnsi" w:hAnsiTheme="minorHAnsi" w:cs="TimesNewRomanPSMT"/>
          <w:lang w:val="sr-Cyrl-RS"/>
        </w:rPr>
        <w:t xml:space="preserve"> </w:t>
      </w:r>
      <w:r>
        <w:rPr>
          <w:rFonts w:ascii="TimesNewRomanPSMT" w:hAnsi="TimesNewRomanPSMT" w:cs="TimesNewRomanPSMT"/>
          <w:lang w:val="sr-Latn-RS"/>
        </w:rPr>
        <w:t>da se dostavi dokaz kakav je naveden u konkursnoj dokumentaciji.</w:t>
      </w:r>
    </w:p>
    <w:p w14:paraId="727E9610" w14:textId="77777777" w:rsidR="00F86603" w:rsidRPr="00F86603" w:rsidRDefault="00F86603" w:rsidP="00F86603">
      <w:pPr>
        <w:autoSpaceDE w:val="0"/>
        <w:autoSpaceDN w:val="0"/>
        <w:adjustRightInd w:val="0"/>
        <w:rPr>
          <w:rFonts w:asciiTheme="minorHAnsi" w:hAnsiTheme="minorHAnsi" w:cs="TimesNewRomanPSMT"/>
          <w:lang w:val="sr-Cyrl-RS"/>
        </w:rPr>
      </w:pPr>
    </w:p>
    <w:p w14:paraId="172D7CCB" w14:textId="0DB1BB82" w:rsidR="00F86603" w:rsidRDefault="00F86603" w:rsidP="00F86603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2. Kao dokaz za kadrovski kapacitet za sanitarnog tehničara piše da se dostavi M obrazac, fotokopija</w:t>
      </w:r>
      <w:r w:rsidR="00194402">
        <w:rPr>
          <w:rFonts w:ascii="TimesNewRomanPSMT" w:hAnsi="TimesNewRomanPSMT" w:cs="TimesNewRomanPSMT"/>
          <w:lang w:val="sr-Cyrl-RS"/>
        </w:rPr>
        <w:t xml:space="preserve"> </w:t>
      </w:r>
      <w:r>
        <w:rPr>
          <w:rFonts w:ascii="TimesNewRomanPSMT" w:hAnsi="TimesNewRomanPSMT" w:cs="TimesNewRomanPSMT"/>
          <w:lang w:val="sr-Latn-RS"/>
        </w:rPr>
        <w:t>diplome ili radna knjižica. Molimo da se izvrši izmena ove tehničke greške pošto kopija radne knjižice</w:t>
      </w:r>
      <w:r w:rsidR="00194402">
        <w:rPr>
          <w:rFonts w:ascii="TimesNewRomanPSMT" w:hAnsi="TimesNewRomanPSMT" w:cs="TimesNewRomanPSMT"/>
          <w:lang w:val="sr-Cyrl-RS"/>
        </w:rPr>
        <w:t xml:space="preserve"> </w:t>
      </w:r>
      <w:r>
        <w:rPr>
          <w:rFonts w:ascii="TimesNewRomanPSMT" w:hAnsi="TimesNewRomanPSMT" w:cs="TimesNewRomanPSMT"/>
          <w:lang w:val="sr-Latn-RS"/>
        </w:rPr>
        <w:t>ne može da bude alternativa za kopiju diplome sanitarnog tehničara.</w:t>
      </w:r>
    </w:p>
    <w:p w14:paraId="44B252FE" w14:textId="7306DE86" w:rsidR="003E2B75" w:rsidRPr="005B0EC4" w:rsidRDefault="003E2B75" w:rsidP="00F86603">
      <w:pPr>
        <w:rPr>
          <w:rFonts w:asciiTheme="minorHAnsi" w:hAnsiTheme="minorHAnsi"/>
          <w:b/>
          <w:u w:val="single"/>
          <w:lang w:val="sr-Cyrl-RS"/>
        </w:rPr>
      </w:pPr>
    </w:p>
    <w:p w14:paraId="0445CB2F" w14:textId="77777777" w:rsidR="00057F48" w:rsidRDefault="00264F0B" w:rsidP="00057F48">
      <w:pPr>
        <w:shd w:val="clear" w:color="auto" w:fill="FFFFFF"/>
        <w:spacing w:before="100" w:beforeAutospacing="1" w:after="100" w:afterAutospacing="1"/>
        <w:rPr>
          <w:b/>
          <w:u w:val="single"/>
          <w:lang w:val="sr-Cyrl-RS"/>
        </w:rPr>
      </w:pPr>
      <w:r w:rsidRPr="00EE1C8C">
        <w:rPr>
          <w:b/>
          <w:u w:val="single"/>
          <w:lang w:val="sr-Cyrl-RS"/>
        </w:rPr>
        <w:t>ОДГОВОР</w:t>
      </w:r>
      <w:bookmarkStart w:id="0" w:name="_Toc389030812"/>
      <w:bookmarkStart w:id="1" w:name="_Toc375826005"/>
      <w:bookmarkStart w:id="2" w:name="_Toc448222236"/>
    </w:p>
    <w:p w14:paraId="338A99CB" w14:textId="6993A3BA" w:rsidR="005B0EC4" w:rsidRDefault="005B0EC4" w:rsidP="00057F48">
      <w:pPr>
        <w:shd w:val="clear" w:color="auto" w:fill="FFFFFF"/>
        <w:spacing w:before="100" w:beforeAutospacing="1" w:after="100" w:afterAutospacing="1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Одговор на питање бр. 1</w:t>
      </w:r>
    </w:p>
    <w:p w14:paraId="5FFD09BC" w14:textId="2D1EF621" w:rsidR="005B0EC4" w:rsidRPr="005B0EC4" w:rsidRDefault="005B0EC4" w:rsidP="00057F48">
      <w:pPr>
        <w:shd w:val="clear" w:color="auto" w:fill="FFFFFF"/>
        <w:spacing w:before="100" w:beforeAutospacing="1" w:after="100" w:afterAutospacing="1"/>
        <w:rPr>
          <w:lang w:val="sr-Cyrl-RS"/>
        </w:rPr>
      </w:pPr>
      <w:r w:rsidRPr="005B0EC4">
        <w:rPr>
          <w:lang w:val="sr-Cyrl-RS"/>
        </w:rPr>
        <w:t xml:space="preserve">Наручилац остаје при условима које је навео за финансијски капацитет, а као доказ је и навео </w:t>
      </w:r>
      <w:r>
        <w:rPr>
          <w:lang w:val="sr-Cyrl-RS"/>
        </w:rPr>
        <w:t xml:space="preserve"> да</w:t>
      </w:r>
    </w:p>
    <w:p w14:paraId="7CF781DF" w14:textId="68129D07" w:rsidR="005B0EC4" w:rsidRDefault="005B0EC4" w:rsidP="00057F48">
      <w:pPr>
        <w:shd w:val="clear" w:color="auto" w:fill="FFFFFF"/>
        <w:spacing w:before="100" w:beforeAutospacing="1" w:after="100" w:afterAutospacing="1"/>
        <w:rPr>
          <w:b/>
          <w:noProof/>
          <w:lang w:val="sr-Cyrl-RS"/>
        </w:rPr>
      </w:pPr>
      <w:r w:rsidRPr="005B0EC4">
        <w:rPr>
          <w:b/>
          <w:noProof/>
          <w:lang w:val="sr-Cyrl-RS"/>
        </w:rPr>
        <w:t>„</w:t>
      </w:r>
      <w:r w:rsidRPr="005B0EC4">
        <w:rPr>
          <w:b/>
          <w:noProof/>
        </w:rPr>
        <w:t>Потенцијални понуђачи којима још није завршен Извештај о бонитету за 2017. годину, морају доставити фотокопије биланса стања и биланса успеха за ту годину.</w:t>
      </w:r>
      <w:r w:rsidRPr="005B0EC4">
        <w:rPr>
          <w:b/>
          <w:noProof/>
          <w:lang w:val="sr-Cyrl-RS"/>
        </w:rPr>
        <w:t>“</w:t>
      </w:r>
    </w:p>
    <w:p w14:paraId="2CFC0B11" w14:textId="77777777" w:rsidR="00805AFA" w:rsidRDefault="00805AFA" w:rsidP="00057F48">
      <w:pPr>
        <w:shd w:val="clear" w:color="auto" w:fill="FFFFFF"/>
        <w:spacing w:before="100" w:beforeAutospacing="1" w:after="100" w:afterAutospacing="1"/>
        <w:rPr>
          <w:b/>
          <w:noProof/>
          <w:lang w:val="sr-Cyrl-RS"/>
        </w:rPr>
      </w:pPr>
    </w:p>
    <w:p w14:paraId="5C41441F" w14:textId="77777777" w:rsidR="00805AFA" w:rsidRDefault="00805AFA" w:rsidP="00057F48">
      <w:pPr>
        <w:shd w:val="clear" w:color="auto" w:fill="FFFFFF"/>
        <w:spacing w:before="100" w:beforeAutospacing="1" w:after="100" w:afterAutospacing="1"/>
        <w:rPr>
          <w:b/>
          <w:noProof/>
          <w:lang w:val="sr-Cyrl-RS"/>
        </w:rPr>
      </w:pPr>
    </w:p>
    <w:p w14:paraId="4EDF34E6" w14:textId="77777777" w:rsidR="00805AFA" w:rsidRPr="005B0EC4" w:rsidRDefault="00805AFA" w:rsidP="00057F48">
      <w:pPr>
        <w:shd w:val="clear" w:color="auto" w:fill="FFFFFF"/>
        <w:spacing w:before="100" w:beforeAutospacing="1" w:after="100" w:afterAutospacing="1"/>
        <w:rPr>
          <w:b/>
          <w:u w:val="single"/>
          <w:lang w:val="sr-Cyrl-RS"/>
        </w:rPr>
      </w:pPr>
    </w:p>
    <w:p w14:paraId="7166AAC3" w14:textId="6AA5DDFA" w:rsidR="005B0EC4" w:rsidRDefault="005B0EC4" w:rsidP="005B0EC4">
      <w:pPr>
        <w:shd w:val="clear" w:color="auto" w:fill="FFFFFF"/>
        <w:spacing w:before="100" w:beforeAutospacing="1" w:after="100" w:afterAutospacing="1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lastRenderedPageBreak/>
        <w:t xml:space="preserve">Одговор на питање бр. </w:t>
      </w:r>
      <w:r w:rsidR="00805AFA">
        <w:rPr>
          <w:b/>
          <w:u w:val="single"/>
          <w:lang w:val="sr-Cyrl-RS"/>
        </w:rPr>
        <w:t>2</w:t>
      </w:r>
    </w:p>
    <w:p w14:paraId="092CBD1B" w14:textId="77777777" w:rsidR="00DB3668" w:rsidRDefault="00DB3668" w:rsidP="00DB3668">
      <w:pPr>
        <w:shd w:val="clear" w:color="auto" w:fill="FFFFFF"/>
        <w:spacing w:before="100" w:beforeAutospacing="1" w:after="100" w:afterAutospacing="1"/>
        <w:rPr>
          <w:lang w:val="sr-Cyrl-RS"/>
        </w:rPr>
      </w:pPr>
      <w:r>
        <w:rPr>
          <w:lang w:val="sr-Cyrl-RS"/>
        </w:rPr>
        <w:t>Наручилац ће приступити измени конкурсне документације.</w:t>
      </w:r>
    </w:p>
    <w:p w14:paraId="3ECDFFDA" w14:textId="77777777" w:rsidR="00956C5B" w:rsidRPr="00EE1C8C" w:rsidRDefault="00956C5B" w:rsidP="00627529">
      <w:pPr>
        <w:jc w:val="both"/>
        <w:rPr>
          <w:lang w:val="sr-Cyrl-RS"/>
        </w:rPr>
      </w:pPr>
      <w:bookmarkStart w:id="3" w:name="_GoBack"/>
      <w:bookmarkEnd w:id="3"/>
    </w:p>
    <w:p w14:paraId="6F6BDF09" w14:textId="0D066BFE" w:rsidR="00CB66B4" w:rsidRPr="00EE1C8C" w:rsidRDefault="00CB66B4" w:rsidP="00627529">
      <w:pPr>
        <w:jc w:val="both"/>
        <w:rPr>
          <w:lang w:val="sr-Cyrl-RS"/>
        </w:rPr>
      </w:pPr>
      <w:r w:rsidRPr="00EE1C8C">
        <w:rPr>
          <w:lang w:val="sr-Cyrl-RS"/>
        </w:rPr>
        <w:t>С поштовањем,</w:t>
      </w:r>
    </w:p>
    <w:p w14:paraId="185842C6" w14:textId="77777777" w:rsidR="00CB66B4" w:rsidRPr="00EE1C8C" w:rsidRDefault="00CB66B4" w:rsidP="00627529">
      <w:pPr>
        <w:jc w:val="both"/>
        <w:rPr>
          <w:lang w:val="sr-Cyrl-RS"/>
        </w:rPr>
      </w:pPr>
    </w:p>
    <w:p w14:paraId="1612E955" w14:textId="77777777" w:rsidR="00956C5B" w:rsidRPr="00EE1C8C" w:rsidRDefault="00956C5B" w:rsidP="00627529">
      <w:pPr>
        <w:jc w:val="both"/>
        <w:rPr>
          <w:lang w:val="sr-Cyrl-RS"/>
        </w:rPr>
      </w:pPr>
    </w:p>
    <w:p w14:paraId="4A699C61" w14:textId="3BCB510C" w:rsidR="00CB66B4" w:rsidRPr="0064372F" w:rsidRDefault="00CB66B4" w:rsidP="00DB6463">
      <w:pPr>
        <w:jc w:val="right"/>
        <w:rPr>
          <w:lang w:val="sr-Latn-RS"/>
        </w:rPr>
      </w:pPr>
      <w:r>
        <w:rPr>
          <w:lang w:val="sr-Cyrl-RS"/>
        </w:rPr>
        <w:t xml:space="preserve">Комисија за јавну набавку </w:t>
      </w:r>
      <w:r w:rsidR="006328D5">
        <w:rPr>
          <w:lang w:val="sr-Latn-RS"/>
        </w:rPr>
        <w:t>54</w:t>
      </w:r>
      <w:r w:rsidR="00AE01EF">
        <w:rPr>
          <w:lang w:val="sr-Cyrl-RS"/>
        </w:rPr>
        <w:t>-18</w:t>
      </w:r>
      <w:r>
        <w:rPr>
          <w:lang w:val="sr-Cyrl-RS"/>
        </w:rPr>
        <w:t>-</w:t>
      </w:r>
      <w:r w:rsidR="0064372F">
        <w:rPr>
          <w:lang w:val="sr-Latn-RS"/>
        </w:rPr>
        <w:t>0</w:t>
      </w:r>
    </w:p>
    <w:bookmarkEnd w:id="0"/>
    <w:bookmarkEnd w:id="1"/>
    <w:bookmarkEnd w:id="2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3D2F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805AFA" w:rsidRDefault="00805AFA" w:rsidP="00C068CE">
      <w:r>
        <w:separator/>
      </w:r>
    </w:p>
  </w:endnote>
  <w:endnote w:type="continuationSeparator" w:id="0">
    <w:p w14:paraId="552E876F" w14:textId="77777777" w:rsidR="00805AFA" w:rsidRDefault="00805AFA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B250" w14:textId="77777777" w:rsidR="00805AFA" w:rsidRDefault="00805A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805AFA" w:rsidRPr="00C068CE" w:rsidRDefault="00805AFA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DB3668">
          <w:rPr>
            <w:noProof/>
            <w:sz w:val="22"/>
            <w:szCs w:val="22"/>
          </w:rPr>
          <w:t>2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805AFA" w:rsidRDefault="00805A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76CE" w14:textId="77777777" w:rsidR="00805AFA" w:rsidRDefault="00805A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805AFA" w:rsidRDefault="00805AFA" w:rsidP="00C068CE">
      <w:r>
        <w:separator/>
      </w:r>
    </w:p>
  </w:footnote>
  <w:footnote w:type="continuationSeparator" w:id="0">
    <w:p w14:paraId="157B2BB5" w14:textId="77777777" w:rsidR="00805AFA" w:rsidRDefault="00805AFA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DE70" w14:textId="77777777" w:rsidR="00805AFA" w:rsidRDefault="00805A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FB62" w14:textId="77777777" w:rsidR="00805AFA" w:rsidRDefault="00DB3668" w:rsidP="004710E4">
    <w:pPr>
      <w:pStyle w:val="Heading1"/>
      <w:jc w:val="center"/>
      <w:rPr>
        <w:sz w:val="32"/>
      </w:rPr>
    </w:pPr>
    <w:r>
      <w:pict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85394120" r:id="rId2"/>
      </w:pict>
    </w:r>
    <w:r w:rsidR="00805AFA">
      <w:rPr>
        <w:sz w:val="32"/>
        <w:lang w:val="sr-Cyrl-CS"/>
      </w:rPr>
      <w:t>КЛИНИЧКИ ЦЕНТАР ВОЈВОДИНЕ</w:t>
    </w:r>
  </w:p>
  <w:p w14:paraId="0CCF0F46" w14:textId="77777777" w:rsidR="00805AFA" w:rsidRDefault="00805AFA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7E89B43C" w14:textId="77777777" w:rsidR="00805AFA" w:rsidRDefault="00805AFA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805AFA" w:rsidRDefault="00DB3668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805AF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805AF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805AF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805AFA" w:rsidRPr="004710E4" w:rsidRDefault="00805AFA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9275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9059" w14:textId="77777777" w:rsidR="00805AFA" w:rsidRDefault="00805A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9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4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6"/>
  </w:num>
  <w:num w:numId="5">
    <w:abstractNumId w:val="14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8"/>
  </w:num>
  <w:num w:numId="11">
    <w:abstractNumId w:val="15"/>
  </w:num>
  <w:num w:numId="12">
    <w:abstractNumId w:val="19"/>
  </w:num>
  <w:num w:numId="13">
    <w:abstractNumId w:val="10"/>
  </w:num>
  <w:num w:numId="14">
    <w:abstractNumId w:val="3"/>
  </w:num>
  <w:num w:numId="15">
    <w:abstractNumId w:val="2"/>
  </w:num>
  <w:num w:numId="16">
    <w:abstractNumId w:val="0"/>
  </w:num>
  <w:num w:numId="17">
    <w:abstractNumId w:val="12"/>
  </w:num>
  <w:num w:numId="18">
    <w:abstractNumId w:val="1"/>
  </w:num>
  <w:num w:numId="19">
    <w:abstractNumId w:val="9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35F08"/>
    <w:rsid w:val="0005685B"/>
    <w:rsid w:val="00057F48"/>
    <w:rsid w:val="000A5241"/>
    <w:rsid w:val="000A7C80"/>
    <w:rsid w:val="000C018D"/>
    <w:rsid w:val="000E6EB7"/>
    <w:rsid w:val="000E7B0F"/>
    <w:rsid w:val="000F0D99"/>
    <w:rsid w:val="000F317E"/>
    <w:rsid w:val="0014635E"/>
    <w:rsid w:val="00166493"/>
    <w:rsid w:val="00184F9A"/>
    <w:rsid w:val="00194402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74E56"/>
    <w:rsid w:val="00391E7D"/>
    <w:rsid w:val="003A15D9"/>
    <w:rsid w:val="003A1F96"/>
    <w:rsid w:val="003D06D3"/>
    <w:rsid w:val="003D2F66"/>
    <w:rsid w:val="003D49B7"/>
    <w:rsid w:val="003E2B75"/>
    <w:rsid w:val="004012F4"/>
    <w:rsid w:val="00401E87"/>
    <w:rsid w:val="00411941"/>
    <w:rsid w:val="00452E43"/>
    <w:rsid w:val="004710E4"/>
    <w:rsid w:val="004B1027"/>
    <w:rsid w:val="004C2257"/>
    <w:rsid w:val="004F18CE"/>
    <w:rsid w:val="005055C3"/>
    <w:rsid w:val="005174BC"/>
    <w:rsid w:val="00533389"/>
    <w:rsid w:val="00575465"/>
    <w:rsid w:val="00584011"/>
    <w:rsid w:val="00585511"/>
    <w:rsid w:val="00587542"/>
    <w:rsid w:val="005B0EC4"/>
    <w:rsid w:val="005E0BB3"/>
    <w:rsid w:val="005E0D75"/>
    <w:rsid w:val="005E366F"/>
    <w:rsid w:val="005F3E73"/>
    <w:rsid w:val="005F66ED"/>
    <w:rsid w:val="005F7B14"/>
    <w:rsid w:val="00617373"/>
    <w:rsid w:val="00627529"/>
    <w:rsid w:val="0063083E"/>
    <w:rsid w:val="006328D5"/>
    <w:rsid w:val="0063297B"/>
    <w:rsid w:val="0064372F"/>
    <w:rsid w:val="00643EEE"/>
    <w:rsid w:val="00666F6C"/>
    <w:rsid w:val="006C6B53"/>
    <w:rsid w:val="00705050"/>
    <w:rsid w:val="00706AC6"/>
    <w:rsid w:val="00726A70"/>
    <w:rsid w:val="00742ED7"/>
    <w:rsid w:val="00747FD9"/>
    <w:rsid w:val="00762498"/>
    <w:rsid w:val="007D1FE3"/>
    <w:rsid w:val="007E25ED"/>
    <w:rsid w:val="007F2C78"/>
    <w:rsid w:val="00805AFA"/>
    <w:rsid w:val="00816A8D"/>
    <w:rsid w:val="00891FF5"/>
    <w:rsid w:val="008B2B3E"/>
    <w:rsid w:val="008C5728"/>
    <w:rsid w:val="008E5C97"/>
    <w:rsid w:val="009103A5"/>
    <w:rsid w:val="00914C11"/>
    <w:rsid w:val="00956C5B"/>
    <w:rsid w:val="009D63F9"/>
    <w:rsid w:val="00A13C46"/>
    <w:rsid w:val="00A223DE"/>
    <w:rsid w:val="00A2720D"/>
    <w:rsid w:val="00A63599"/>
    <w:rsid w:val="00A90564"/>
    <w:rsid w:val="00AA3C53"/>
    <w:rsid w:val="00AD6FF7"/>
    <w:rsid w:val="00AE01EF"/>
    <w:rsid w:val="00AE0F03"/>
    <w:rsid w:val="00AE4D53"/>
    <w:rsid w:val="00AF699B"/>
    <w:rsid w:val="00B070A8"/>
    <w:rsid w:val="00B60256"/>
    <w:rsid w:val="00B779D2"/>
    <w:rsid w:val="00C068CE"/>
    <w:rsid w:val="00C53356"/>
    <w:rsid w:val="00C64A29"/>
    <w:rsid w:val="00C71CA2"/>
    <w:rsid w:val="00C86567"/>
    <w:rsid w:val="00CB01A8"/>
    <w:rsid w:val="00CB66B4"/>
    <w:rsid w:val="00CF0239"/>
    <w:rsid w:val="00D07EBA"/>
    <w:rsid w:val="00D13C94"/>
    <w:rsid w:val="00D2282C"/>
    <w:rsid w:val="00D26C8E"/>
    <w:rsid w:val="00DB3668"/>
    <w:rsid w:val="00DB6463"/>
    <w:rsid w:val="00DC68B7"/>
    <w:rsid w:val="00DD1A4A"/>
    <w:rsid w:val="00DE626F"/>
    <w:rsid w:val="00E07181"/>
    <w:rsid w:val="00E5125C"/>
    <w:rsid w:val="00E517E8"/>
    <w:rsid w:val="00E51CB5"/>
    <w:rsid w:val="00EC1F59"/>
    <w:rsid w:val="00EE1C8C"/>
    <w:rsid w:val="00EF4F85"/>
    <w:rsid w:val="00F4315C"/>
    <w:rsid w:val="00F84E18"/>
    <w:rsid w:val="00F86603"/>
    <w:rsid w:val="00F92CAB"/>
    <w:rsid w:val="00FB5C1A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28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2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4202-A0FA-4DF0-9E86-01784ED2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297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Tamara</cp:lastModifiedBy>
  <cp:revision>64</cp:revision>
  <cp:lastPrinted>2011-12-19T08:37:00Z</cp:lastPrinted>
  <dcterms:created xsi:type="dcterms:W3CDTF">2015-08-25T10:51:00Z</dcterms:created>
  <dcterms:modified xsi:type="dcterms:W3CDTF">2018-04-16T12:29:00Z</dcterms:modified>
</cp:coreProperties>
</file>