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BBCA" w14:textId="3352B0C8" w:rsidR="003E2B75" w:rsidRPr="005A2A7D" w:rsidRDefault="003E2B7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Број: </w:t>
      </w:r>
      <w:r w:rsidR="006328D5">
        <w:rPr>
          <w:b/>
          <w:noProof/>
          <w:lang w:val="sr-Latn-RS"/>
        </w:rPr>
        <w:t>54</w:t>
      </w:r>
      <w:r>
        <w:rPr>
          <w:b/>
          <w:noProof/>
          <w:lang w:val="sr-Latn-RS"/>
        </w:rPr>
        <w:t>-18-</w:t>
      </w:r>
      <w:r w:rsidR="0064372F">
        <w:rPr>
          <w:b/>
          <w:noProof/>
          <w:lang w:val="sr-Latn-RS"/>
        </w:rPr>
        <w:t>O</w:t>
      </w:r>
      <w:r>
        <w:rPr>
          <w:b/>
          <w:noProof/>
          <w:lang w:val="sr-Cyrl-RS"/>
        </w:rPr>
        <w:t>/3-</w:t>
      </w:r>
      <w:r w:rsidR="00FD453B">
        <w:rPr>
          <w:b/>
          <w:noProof/>
          <w:lang w:val="sr-Cyrl-RS"/>
        </w:rPr>
        <w:t>4</w:t>
      </w:r>
    </w:p>
    <w:p w14:paraId="45E30947" w14:textId="4618D77E" w:rsidR="003E2B75" w:rsidRPr="00522356" w:rsidRDefault="006328D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Дана: </w:t>
      </w:r>
      <w:r w:rsidR="00FD453B">
        <w:rPr>
          <w:b/>
          <w:noProof/>
          <w:lang w:val="sr-Cyrl-RS"/>
        </w:rPr>
        <w:t>20</w:t>
      </w:r>
      <w:r w:rsidR="003E2B75" w:rsidRPr="00194402">
        <w:rPr>
          <w:b/>
          <w:noProof/>
          <w:lang w:val="sr-Cyrl-RS"/>
        </w:rPr>
        <w:t>.0</w:t>
      </w:r>
      <w:r w:rsidRPr="00194402">
        <w:rPr>
          <w:b/>
          <w:noProof/>
          <w:lang w:val="sr-Latn-RS"/>
        </w:rPr>
        <w:t>4</w:t>
      </w:r>
      <w:r w:rsidR="003E2B75" w:rsidRPr="00194402">
        <w:rPr>
          <w:b/>
          <w:noProof/>
          <w:lang w:val="sr-Cyrl-RS"/>
        </w:rPr>
        <w:t>.2018</w:t>
      </w:r>
      <w:r w:rsidR="003E2B75" w:rsidRPr="00914C11">
        <w:rPr>
          <w:b/>
          <w:noProof/>
          <w:lang w:val="sr-Cyrl-RS"/>
        </w:rPr>
        <w:t>.</w:t>
      </w:r>
    </w:p>
    <w:p w14:paraId="7F976110" w14:textId="77777777" w:rsidR="003E2B75" w:rsidRDefault="003E2B75" w:rsidP="00264F0B">
      <w:pPr>
        <w:jc w:val="center"/>
        <w:rPr>
          <w:b/>
          <w:lang w:val="sr-Latn-RS"/>
        </w:rPr>
      </w:pPr>
    </w:p>
    <w:p w14:paraId="6D739E97" w14:textId="77777777" w:rsidR="003E2B75" w:rsidRDefault="003E2B75" w:rsidP="00264F0B">
      <w:pPr>
        <w:jc w:val="center"/>
        <w:rPr>
          <w:b/>
          <w:lang w:val="sr-Latn-RS"/>
        </w:rPr>
      </w:pPr>
    </w:p>
    <w:p w14:paraId="079809C2" w14:textId="77777777" w:rsidR="003E2B75" w:rsidRDefault="003E2B75" w:rsidP="00264F0B">
      <w:pPr>
        <w:jc w:val="center"/>
        <w:rPr>
          <w:b/>
          <w:lang w:val="sr-Latn-RS"/>
        </w:rPr>
      </w:pPr>
    </w:p>
    <w:p w14:paraId="5520C410" w14:textId="16BA4301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FD453B">
        <w:rPr>
          <w:b/>
          <w:lang w:val="sr-Cyrl-RS"/>
        </w:rPr>
        <w:t>4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36C627DE" w:rsidR="00264F0B" w:rsidRDefault="00627529" w:rsidP="00264F0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</w:p>
    <w:p w14:paraId="6AF433AE" w14:textId="77777777" w:rsidR="00197F50" w:rsidRDefault="00197F50" w:rsidP="00264F0B">
      <w:pPr>
        <w:rPr>
          <w:b/>
          <w:u w:val="single"/>
          <w:lang w:val="sr-Cyrl-RS"/>
        </w:rPr>
      </w:pPr>
    </w:p>
    <w:p w14:paraId="3E58F37D" w14:textId="77777777" w:rsidR="00FD453B" w:rsidRDefault="00FD453B" w:rsidP="00FD453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PREDMET: ZAHTEV ZA DODATNIM POJAŠNJENJIMA VEZANIM ZA KONKURSNU</w:t>
      </w:r>
    </w:p>
    <w:p w14:paraId="0EFA36CF" w14:textId="635DC9B2" w:rsidR="00FD453B" w:rsidRDefault="00FD453B" w:rsidP="00FD453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DOKUMETNACIJU ZA JAVNU NABAVKU USLUGA ČIŠĆENJA I ODRŽAVANJA HIGIJENE U</w:t>
      </w:r>
      <w:r>
        <w:rPr>
          <w:rFonts w:asciiTheme="minorHAnsi" w:hAnsiTheme="minorHAnsi" w:cs="TimesNewRomanPS-BoldMT"/>
          <w:b/>
          <w:bCs/>
          <w:sz w:val="23"/>
          <w:szCs w:val="23"/>
          <w:lang w:val="sr-Cyrl-R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  <w:lang w:val="sr-Latn-RS"/>
        </w:rPr>
        <w:t>SVIM ORGANIZACIONIM JEDINICAMA KLINIČKOG CENTRA VOJVODINE, BR: 54-18-O</w:t>
      </w:r>
    </w:p>
    <w:p w14:paraId="30155BC5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Poštovani,</w:t>
      </w:r>
    </w:p>
    <w:p w14:paraId="3E6E73BA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U tehničkoj specifikaciji, koja je i sastavni deo modela ugovora se navodi da je ukupan broj</w:t>
      </w:r>
    </w:p>
    <w:p w14:paraId="2E5A7446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svakodnevno angažovanih radnika, a sve po rasporedu smena po organizacionim jedinicama, tokom</w:t>
      </w:r>
    </w:p>
    <w:p w14:paraId="1E8404CE" w14:textId="3A4CD90C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trajanja ugovora 153 radnika (145 spremačica, 4 rukovaoca kombimat mašinama i 4 nadzornika), s tim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da ukoliko nastane potreba za dodatnim brojem angažovanih radnika, dobavljač mora obezbediti još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maksimalno 20 radnika.</w:t>
      </w:r>
    </w:p>
    <w:p w14:paraId="49B919A5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U obrascu ponude se traži da se po stavkama: 145 higijeničarki, 4 izvršioca mašinskog čišćenja i 4</w:t>
      </w:r>
    </w:p>
    <w:p w14:paraId="0FB8FAEF" w14:textId="0361CB00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sanitarna tehničara upiše i cena po 1 izvršiocu na mesečnom nivou za svaku navedenih kategorija, što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čini ukupnu cenu za mesec dana.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S‘ obzirom da je ponuđač u obavezi da svakodnevno angažuje 153 izvršioca, a subotom i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nedeljom, kao i praznicima dežurstvo napominjemo da ukupan broj angažovanih radnika nije 153, nego</w:t>
      </w:r>
      <w:r>
        <w:rPr>
          <w:rFonts w:asciiTheme="minorHAnsi" w:hAnsiTheme="minorHAnsi" w:cs="TimesNewRomanPSMT"/>
          <w:lang w:val="sr-Cyrl-RS"/>
        </w:rPr>
        <w:t xml:space="preserve"> </w:t>
      </w:r>
      <w:r>
        <w:rPr>
          <w:rFonts w:ascii="TimesNewRomanPSMT" w:hAnsi="TimesNewRomanPSMT" w:cs="TimesNewRomanPSMT"/>
          <w:lang w:val="sr-Latn-RS"/>
        </w:rPr>
        <w:t>više, a iz našeg dugogodišnjeg iskustva on iznosi: 188 radnika.</w:t>
      </w:r>
    </w:p>
    <w:p w14:paraId="467F4DE8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Smatramo da obrazac ponude nije u skladu sa tehničkom specifikacijom i treba da se izmenja</w:t>
      </w:r>
    </w:p>
    <w:p w14:paraId="1CDCA822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broj higijeničara, pošto je ukupno angažovan veći broj radnika, a time je i veći trošak radne snage.</w:t>
      </w:r>
    </w:p>
    <w:p w14:paraId="582AD493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Molimo da se tačno definiše koji broj radnika je ponuđač u obavezi da angažuje da bi</w:t>
      </w:r>
    </w:p>
    <w:p w14:paraId="7E29FC64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svakodnevno radilo 153 radnika i da bi se obezbedilo dežurstvo vikendima i prazinicima?</w:t>
      </w:r>
    </w:p>
    <w:p w14:paraId="2BC4853C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Takođe nas zanima u kojim slučajevima je potrebno angažovati onih 20 radnika i kako se</w:t>
      </w:r>
    </w:p>
    <w:p w14:paraId="2D3820D8" w14:textId="77777777" w:rsidR="00FD453B" w:rsidRDefault="00FD453B" w:rsidP="00FD453B">
      <w:pPr>
        <w:autoSpaceDE w:val="0"/>
        <w:autoSpaceDN w:val="0"/>
        <w:adjustRightInd w:val="0"/>
        <w:rPr>
          <w:rFonts w:ascii="TimesNewRomanPSMT" w:hAnsi="TimesNewRomanPSMT" w:cs="TimesNewRomanPSMT"/>
          <w:lang w:val="sr-Latn-RS"/>
        </w:rPr>
      </w:pPr>
      <w:r>
        <w:rPr>
          <w:rFonts w:ascii="TimesNewRomanPSMT" w:hAnsi="TimesNewRomanPSMT" w:cs="TimesNewRomanPSMT"/>
          <w:lang w:val="sr-Latn-RS"/>
        </w:rPr>
        <w:t>fakturiše to dodatno angažovanje?</w:t>
      </w:r>
    </w:p>
    <w:p w14:paraId="0445CB2F" w14:textId="77777777" w:rsidR="00057F48" w:rsidRDefault="00264F0B" w:rsidP="00057F48">
      <w:pPr>
        <w:shd w:val="clear" w:color="auto" w:fill="FFFFFF"/>
        <w:spacing w:before="100" w:beforeAutospacing="1" w:after="100" w:afterAutospacing="1"/>
        <w:rPr>
          <w:b/>
          <w:u w:val="single"/>
          <w:lang w:val="sr-Cyrl-RS"/>
        </w:rPr>
      </w:pPr>
      <w:r w:rsidRPr="00EE1C8C">
        <w:rPr>
          <w:b/>
          <w:u w:val="single"/>
          <w:lang w:val="sr-Cyrl-RS"/>
        </w:rPr>
        <w:t>ОДГОВОР</w:t>
      </w:r>
      <w:bookmarkStart w:id="0" w:name="_Toc389030812"/>
      <w:bookmarkStart w:id="1" w:name="_Toc375826005"/>
      <w:bookmarkStart w:id="2" w:name="_Toc448222236"/>
    </w:p>
    <w:p w14:paraId="7599F09F" w14:textId="77777777" w:rsidR="00F72010" w:rsidRPr="00F72010" w:rsidRDefault="005B0EC4" w:rsidP="00F72010">
      <w:pPr>
        <w:shd w:val="clear" w:color="auto" w:fill="FFFFFF"/>
        <w:spacing w:before="100" w:beforeAutospacing="1" w:after="100" w:afterAutospacing="1"/>
        <w:jc w:val="both"/>
        <w:rPr>
          <w:lang w:val="sr-Cyrl-RS"/>
        </w:rPr>
      </w:pPr>
      <w:r w:rsidRPr="00F72010">
        <w:rPr>
          <w:lang w:val="sr-Cyrl-RS"/>
        </w:rPr>
        <w:t xml:space="preserve">Наручилац остаје при условима које је </w:t>
      </w:r>
      <w:r w:rsidR="00F72010" w:rsidRPr="00F72010">
        <w:rPr>
          <w:lang w:val="sr-Cyrl-RS"/>
        </w:rPr>
        <w:t>дефинисао у конкурсној документацији.</w:t>
      </w:r>
    </w:p>
    <w:p w14:paraId="42C94B1E" w14:textId="352E7652" w:rsidR="0020308F" w:rsidRDefault="00F72010" w:rsidP="0020308F">
      <w:pPr>
        <w:jc w:val="both"/>
        <w:rPr>
          <w:bCs/>
          <w:iCs/>
          <w:color w:val="000000"/>
          <w:lang w:val="sr-Cyrl-BA"/>
        </w:rPr>
      </w:pPr>
      <w:r w:rsidRPr="0020308F">
        <w:rPr>
          <w:lang w:val="sr-Cyrl-RS"/>
        </w:rPr>
        <w:t>Наручилац је већ дао образложење у додатном појашњењу бр. 2  да се услуга може  изврши</w:t>
      </w:r>
      <w:r w:rsidR="00F915FE">
        <w:rPr>
          <w:lang w:val="sr-Cyrl-RS"/>
        </w:rPr>
        <w:t>ти</w:t>
      </w:r>
      <w:r w:rsidRPr="0020308F">
        <w:rPr>
          <w:lang w:val="sr-Cyrl-RS"/>
        </w:rPr>
        <w:t xml:space="preserve"> са мањим бројем радника за рад суботом, недељом и у време државних презника и  дефинисаће се у сменском распореду за сваку организациону јединицу након потписивања уговора. Додатних 20 радника би се ангажовао</w:t>
      </w:r>
      <w:r w:rsidR="0020308F" w:rsidRPr="0020308F">
        <w:rPr>
          <w:bCs/>
          <w:iCs/>
          <w:color w:val="000000"/>
          <w:lang w:val="sr-Cyrl-BA"/>
        </w:rPr>
        <w:t xml:space="preserve"> </w:t>
      </w:r>
      <w:r w:rsidR="00F915FE">
        <w:rPr>
          <w:bCs/>
          <w:iCs/>
          <w:color w:val="000000"/>
          <w:lang w:val="sr-Cyrl-BA"/>
        </w:rPr>
        <w:t xml:space="preserve">само </w:t>
      </w:r>
      <w:r w:rsidR="0020308F" w:rsidRPr="0020308F">
        <w:rPr>
          <w:bCs/>
          <w:iCs/>
          <w:color w:val="000000"/>
          <w:lang w:val="sr-Cyrl-BA"/>
        </w:rPr>
        <w:t xml:space="preserve">у случају непредвиђених ситуација или  </w:t>
      </w:r>
      <w:r w:rsidR="003B6AAC">
        <w:rPr>
          <w:bCs/>
          <w:iCs/>
          <w:color w:val="000000"/>
          <w:lang w:val="sr-Cyrl-BA"/>
        </w:rPr>
        <w:t>случају  временских</w:t>
      </w:r>
      <w:r w:rsidR="0020308F" w:rsidRPr="0020308F">
        <w:rPr>
          <w:bCs/>
          <w:iCs/>
          <w:color w:val="000000"/>
          <w:lang w:val="sr-Cyrl-BA"/>
        </w:rPr>
        <w:t xml:space="preserve"> неприлика</w:t>
      </w:r>
      <w:bookmarkStart w:id="3" w:name="_GoBack"/>
      <w:bookmarkEnd w:id="3"/>
      <w:r w:rsidR="0020308F" w:rsidRPr="0020308F">
        <w:rPr>
          <w:bCs/>
          <w:iCs/>
          <w:color w:val="000000"/>
          <w:lang w:val="sr-Cyrl-BA"/>
        </w:rPr>
        <w:t>.</w:t>
      </w:r>
    </w:p>
    <w:p w14:paraId="55DE435E" w14:textId="77777777" w:rsidR="00F72010" w:rsidRPr="00F72010" w:rsidRDefault="00F72010" w:rsidP="0020308F">
      <w:pPr>
        <w:shd w:val="clear" w:color="auto" w:fill="FFFFFF"/>
        <w:spacing w:before="100" w:beforeAutospacing="1" w:after="100" w:afterAutospacing="1"/>
        <w:jc w:val="both"/>
        <w:rPr>
          <w:lang w:val="sr-Latn-RS"/>
        </w:rPr>
      </w:pPr>
    </w:p>
    <w:p w14:paraId="3ECDFFDA" w14:textId="77777777" w:rsidR="00956C5B" w:rsidRPr="00EE1C8C" w:rsidRDefault="00956C5B" w:rsidP="00627529">
      <w:pPr>
        <w:jc w:val="both"/>
        <w:rPr>
          <w:lang w:val="sr-Cyrl-RS"/>
        </w:rPr>
      </w:pPr>
    </w:p>
    <w:p w14:paraId="6F6BDF09" w14:textId="0D066BFE" w:rsidR="00CB66B4" w:rsidRPr="00EE1C8C" w:rsidRDefault="00CB66B4" w:rsidP="00627529">
      <w:pPr>
        <w:jc w:val="both"/>
        <w:rPr>
          <w:lang w:val="sr-Cyrl-RS"/>
        </w:rPr>
      </w:pPr>
      <w:r w:rsidRPr="00EE1C8C">
        <w:rPr>
          <w:lang w:val="sr-Cyrl-RS"/>
        </w:rPr>
        <w:t>С поштовањем,</w:t>
      </w:r>
    </w:p>
    <w:p w14:paraId="185842C6" w14:textId="77777777" w:rsidR="00CB66B4" w:rsidRPr="00EE1C8C" w:rsidRDefault="00CB66B4" w:rsidP="00627529">
      <w:pPr>
        <w:jc w:val="both"/>
        <w:rPr>
          <w:lang w:val="sr-Cyrl-RS"/>
        </w:rPr>
      </w:pPr>
    </w:p>
    <w:p w14:paraId="1612E955" w14:textId="77777777" w:rsidR="00956C5B" w:rsidRPr="00EE1C8C" w:rsidRDefault="00956C5B" w:rsidP="00627529">
      <w:pPr>
        <w:jc w:val="both"/>
        <w:rPr>
          <w:lang w:val="sr-Cyrl-RS"/>
        </w:rPr>
      </w:pPr>
    </w:p>
    <w:p w14:paraId="4A699C61" w14:textId="3BCB510C" w:rsidR="00CB66B4" w:rsidRPr="0064372F" w:rsidRDefault="00CB66B4" w:rsidP="00DB6463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6328D5">
        <w:rPr>
          <w:lang w:val="sr-Latn-RS"/>
        </w:rPr>
        <w:t>54</w:t>
      </w:r>
      <w:r w:rsidR="00AE01EF">
        <w:rPr>
          <w:lang w:val="sr-Cyrl-RS"/>
        </w:rPr>
        <w:t>-18</w:t>
      </w:r>
      <w:r>
        <w:rPr>
          <w:lang w:val="sr-Cyrl-RS"/>
        </w:rPr>
        <w:t>-</w:t>
      </w:r>
      <w:r w:rsidR="0064372F">
        <w:rPr>
          <w:lang w:val="sr-Latn-RS"/>
        </w:rPr>
        <w:t>0</w:t>
      </w:r>
    </w:p>
    <w:bookmarkEnd w:id="0"/>
    <w:bookmarkEnd w:id="1"/>
    <w:bookmarkEnd w:id="2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3D2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20308F" w:rsidRDefault="0020308F" w:rsidP="00C068CE">
      <w:r>
        <w:separator/>
      </w:r>
    </w:p>
  </w:endnote>
  <w:endnote w:type="continuationSeparator" w:id="0">
    <w:p w14:paraId="552E876F" w14:textId="77777777" w:rsidR="0020308F" w:rsidRDefault="0020308F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20308F" w:rsidRDefault="00203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20308F" w:rsidRPr="00C068CE" w:rsidRDefault="0020308F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3B6AAC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20308F" w:rsidRDefault="002030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20308F" w:rsidRDefault="00203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20308F" w:rsidRDefault="0020308F" w:rsidP="00C068CE">
      <w:r>
        <w:separator/>
      </w:r>
    </w:p>
  </w:footnote>
  <w:footnote w:type="continuationSeparator" w:id="0">
    <w:p w14:paraId="157B2BB5" w14:textId="77777777" w:rsidR="0020308F" w:rsidRDefault="0020308F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20308F" w:rsidRDefault="002030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20308F" w:rsidRDefault="0020308F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85737993" r:id="rId2"/>
      </w:pict>
    </w:r>
    <w:r>
      <w:rPr>
        <w:sz w:val="32"/>
        <w:lang w:val="sr-Cyrl-CS"/>
      </w:rPr>
      <w:t>КЛИНИЧКИ ЦЕНТАР ВОЈВОДИНЕ</w:t>
    </w:r>
  </w:p>
  <w:p w14:paraId="0CCF0F46" w14:textId="77777777" w:rsidR="0020308F" w:rsidRDefault="0020308F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20308F" w:rsidRDefault="0020308F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20308F" w:rsidRDefault="0020308F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20308F" w:rsidRPr="004710E4" w:rsidRDefault="0020308F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9275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20308F" w:rsidRDefault="00203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6"/>
  </w:num>
  <w:num w:numId="5">
    <w:abstractNumId w:val="14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19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1"/>
  </w:num>
  <w:num w:numId="19">
    <w:abstractNumId w:val="9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35F08"/>
    <w:rsid w:val="0005685B"/>
    <w:rsid w:val="00057F48"/>
    <w:rsid w:val="000A5241"/>
    <w:rsid w:val="000A7C80"/>
    <w:rsid w:val="000C018D"/>
    <w:rsid w:val="000E6EB7"/>
    <w:rsid w:val="000E7B0F"/>
    <w:rsid w:val="000F0D99"/>
    <w:rsid w:val="000F317E"/>
    <w:rsid w:val="0014635E"/>
    <w:rsid w:val="00166493"/>
    <w:rsid w:val="00184F9A"/>
    <w:rsid w:val="00194402"/>
    <w:rsid w:val="00197F50"/>
    <w:rsid w:val="001A150F"/>
    <w:rsid w:val="001D3B35"/>
    <w:rsid w:val="001E0137"/>
    <w:rsid w:val="001E7C05"/>
    <w:rsid w:val="001F2B5F"/>
    <w:rsid w:val="0020308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74E56"/>
    <w:rsid w:val="00391E7D"/>
    <w:rsid w:val="003A15D9"/>
    <w:rsid w:val="003A1F96"/>
    <w:rsid w:val="003B6AAC"/>
    <w:rsid w:val="003D06D3"/>
    <w:rsid w:val="003D2F66"/>
    <w:rsid w:val="003D49B7"/>
    <w:rsid w:val="003E2B75"/>
    <w:rsid w:val="004012F4"/>
    <w:rsid w:val="00401E87"/>
    <w:rsid w:val="00411941"/>
    <w:rsid w:val="00452E43"/>
    <w:rsid w:val="004710E4"/>
    <w:rsid w:val="004B1027"/>
    <w:rsid w:val="004C2257"/>
    <w:rsid w:val="004F18CE"/>
    <w:rsid w:val="005055C3"/>
    <w:rsid w:val="005174BC"/>
    <w:rsid w:val="00533389"/>
    <w:rsid w:val="00575465"/>
    <w:rsid w:val="00584011"/>
    <w:rsid w:val="00585511"/>
    <w:rsid w:val="00587542"/>
    <w:rsid w:val="005B0EC4"/>
    <w:rsid w:val="005E0BB3"/>
    <w:rsid w:val="005E0D75"/>
    <w:rsid w:val="005E366F"/>
    <w:rsid w:val="005F3E73"/>
    <w:rsid w:val="005F66ED"/>
    <w:rsid w:val="005F7B14"/>
    <w:rsid w:val="00617373"/>
    <w:rsid w:val="00627529"/>
    <w:rsid w:val="0063083E"/>
    <w:rsid w:val="006328D5"/>
    <w:rsid w:val="0063297B"/>
    <w:rsid w:val="0064372F"/>
    <w:rsid w:val="00643EEE"/>
    <w:rsid w:val="00666F6C"/>
    <w:rsid w:val="006C6B53"/>
    <w:rsid w:val="00705050"/>
    <w:rsid w:val="00706AC6"/>
    <w:rsid w:val="00726A70"/>
    <w:rsid w:val="00742ED7"/>
    <w:rsid w:val="00747FD9"/>
    <w:rsid w:val="00762498"/>
    <w:rsid w:val="007D1FE3"/>
    <w:rsid w:val="007E25ED"/>
    <w:rsid w:val="007F2C78"/>
    <w:rsid w:val="00805AFA"/>
    <w:rsid w:val="00816A8D"/>
    <w:rsid w:val="00891FF5"/>
    <w:rsid w:val="008B2B3E"/>
    <w:rsid w:val="008C5728"/>
    <w:rsid w:val="008E5C97"/>
    <w:rsid w:val="009103A5"/>
    <w:rsid w:val="00914C11"/>
    <w:rsid w:val="00956C5B"/>
    <w:rsid w:val="009D63F9"/>
    <w:rsid w:val="00A13C46"/>
    <w:rsid w:val="00A223DE"/>
    <w:rsid w:val="00A2720D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60256"/>
    <w:rsid w:val="00B779D2"/>
    <w:rsid w:val="00C068CE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B3668"/>
    <w:rsid w:val="00DB6463"/>
    <w:rsid w:val="00DC68B7"/>
    <w:rsid w:val="00DD1A4A"/>
    <w:rsid w:val="00DE626F"/>
    <w:rsid w:val="00E07181"/>
    <w:rsid w:val="00E5125C"/>
    <w:rsid w:val="00E517E8"/>
    <w:rsid w:val="00E51CB5"/>
    <w:rsid w:val="00EC1F59"/>
    <w:rsid w:val="00EE1C8C"/>
    <w:rsid w:val="00EF4F85"/>
    <w:rsid w:val="00F4315C"/>
    <w:rsid w:val="00F72010"/>
    <w:rsid w:val="00F84E18"/>
    <w:rsid w:val="00F86603"/>
    <w:rsid w:val="00F915FE"/>
    <w:rsid w:val="00F92CAB"/>
    <w:rsid w:val="00FB5C1A"/>
    <w:rsid w:val="00FC6CEA"/>
    <w:rsid w:val="00FD453B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2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2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325E-BA0B-4C7F-A79C-1E8EB492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AS</cp:lastModifiedBy>
  <cp:revision>67</cp:revision>
  <cp:lastPrinted>2011-12-19T08:37:00Z</cp:lastPrinted>
  <dcterms:created xsi:type="dcterms:W3CDTF">2015-08-25T10:51:00Z</dcterms:created>
  <dcterms:modified xsi:type="dcterms:W3CDTF">2018-04-20T12:00:00Z</dcterms:modified>
</cp:coreProperties>
</file>