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B2B5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2798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FB2B52">
        <w:rPr>
          <w:rFonts w:eastAsiaTheme="minorHAnsi"/>
          <w:lang w:val="sr-Cyrl-RS"/>
        </w:rPr>
        <w:t>43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FB2B52">
        <w:rPr>
          <w:rFonts w:eastAsiaTheme="minorHAnsi"/>
          <w:lang w:val="sr-Cyrl-RS"/>
        </w:rPr>
        <w:t>1,2,3,6</w:t>
      </w:r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B2B52" w:rsidRDefault="008E70F4" w:rsidP="00FB2B52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Набавка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потрошног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материјала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за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потребе</w:t>
      </w:r>
      <w:proofErr w:type="spellEnd"/>
      <w:r w:rsidR="00FB2B52" w:rsidRPr="00FB2B52">
        <w:rPr>
          <w:rFonts w:eastAsiaTheme="minorHAnsi"/>
          <w:b/>
        </w:rPr>
        <w:t xml:space="preserve"> ДНК </w:t>
      </w:r>
      <w:proofErr w:type="spellStart"/>
      <w:r w:rsidR="00FB2B52" w:rsidRPr="00FB2B52">
        <w:rPr>
          <w:rFonts w:eastAsiaTheme="minorHAnsi"/>
          <w:b/>
        </w:rPr>
        <w:t>лабораторије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Центра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за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судску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медицину</w:t>
      </w:r>
      <w:proofErr w:type="spellEnd"/>
      <w:r w:rsidR="00FB2B52" w:rsidRPr="00FB2B52">
        <w:rPr>
          <w:rFonts w:eastAsiaTheme="minorHAnsi"/>
          <w:b/>
        </w:rPr>
        <w:t xml:space="preserve">, </w:t>
      </w:r>
      <w:proofErr w:type="spellStart"/>
      <w:r w:rsidR="00FB2B52" w:rsidRPr="00FB2B52">
        <w:rPr>
          <w:rFonts w:eastAsiaTheme="minorHAnsi"/>
          <w:b/>
        </w:rPr>
        <w:t>токсикологију</w:t>
      </w:r>
      <w:proofErr w:type="spellEnd"/>
      <w:r w:rsidR="00FB2B52" w:rsidRPr="00FB2B52">
        <w:rPr>
          <w:rFonts w:eastAsiaTheme="minorHAnsi"/>
          <w:b/>
        </w:rPr>
        <w:t xml:space="preserve"> и </w:t>
      </w:r>
      <w:proofErr w:type="spellStart"/>
      <w:r w:rsidR="00FB2B52" w:rsidRPr="00FB2B52">
        <w:rPr>
          <w:rFonts w:eastAsiaTheme="minorHAnsi"/>
          <w:b/>
        </w:rPr>
        <w:t>молекуларну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генетику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Клиничког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центра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Војводине</w:t>
      </w:r>
      <w:proofErr w:type="spellEnd"/>
      <w:r w:rsidR="00FB2B52" w:rsidRPr="00FB2B52">
        <w:rPr>
          <w:rFonts w:eastAsiaTheme="minorHAnsi"/>
          <w:b/>
        </w:rPr>
        <w:t xml:space="preserve"> </w:t>
      </w:r>
    </w:p>
    <w:p w:rsidR="00FB2B52" w:rsidRDefault="00FB2B52" w:rsidP="00FB2B52">
      <w:p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 Партије:</w:t>
      </w:r>
    </w:p>
    <w:p w:rsidR="00FB2B52" w:rsidRDefault="00FB2B52" w:rsidP="00FB2B52">
      <w:pPr>
        <w:rPr>
          <w:rFonts w:eastAsiaTheme="minorHAnsi"/>
          <w:b/>
          <w:lang w:val="sr-Cyrl-RS"/>
        </w:rPr>
      </w:pPr>
    </w:p>
    <w:p w:rsidR="00FB2B52" w:rsidRPr="00FB2B52" w:rsidRDefault="00FB2B52" w:rsidP="00FB2B52">
      <w:pPr>
        <w:rPr>
          <w:rFonts w:eastAsiaTheme="minorHAnsi"/>
          <w:b/>
          <w:lang w:val="sr-Cyrl-RS"/>
        </w:rPr>
      </w:pPr>
      <w:r w:rsidRPr="00FB2B52">
        <w:rPr>
          <w:rFonts w:eastAsiaTheme="minorHAnsi"/>
          <w:b/>
          <w:lang w:val="sr-Cyrl-RS"/>
        </w:rPr>
        <w:t>1.</w:t>
      </w:r>
      <w:r w:rsidRPr="00FB2B52">
        <w:rPr>
          <w:rFonts w:eastAsiaTheme="minorHAnsi"/>
          <w:b/>
          <w:lang w:val="sr-Cyrl-RS"/>
        </w:rPr>
        <w:tab/>
        <w:t>Амплификациони китови, капиларе и полимери</w:t>
      </w:r>
    </w:p>
    <w:p w:rsidR="00FB2B52" w:rsidRPr="00FB2B52" w:rsidRDefault="00FB2B52" w:rsidP="00FB2B52">
      <w:pPr>
        <w:rPr>
          <w:rFonts w:eastAsiaTheme="minorHAnsi"/>
          <w:b/>
          <w:lang w:val="sr-Cyrl-RS"/>
        </w:rPr>
      </w:pPr>
      <w:r w:rsidRPr="00FB2B52">
        <w:rPr>
          <w:rFonts w:eastAsiaTheme="minorHAnsi"/>
          <w:b/>
          <w:lang w:val="sr-Cyrl-RS"/>
        </w:rPr>
        <w:t>2.</w:t>
      </w:r>
      <w:r w:rsidRPr="00FB2B52">
        <w:rPr>
          <w:rFonts w:eastAsiaTheme="minorHAnsi"/>
          <w:b/>
          <w:lang w:val="sr-Cyrl-RS"/>
        </w:rPr>
        <w:tab/>
        <w:t>Потрошни материјал за АБИ 3500</w:t>
      </w:r>
    </w:p>
    <w:p w:rsidR="00FB2B52" w:rsidRPr="00FB2B52" w:rsidRDefault="00FB2B52" w:rsidP="00FB2B52">
      <w:pPr>
        <w:rPr>
          <w:rFonts w:eastAsiaTheme="minorHAnsi"/>
          <w:b/>
          <w:lang w:val="sr-Cyrl-RS"/>
        </w:rPr>
      </w:pPr>
      <w:r w:rsidRPr="00FB2B52">
        <w:rPr>
          <w:rFonts w:eastAsiaTheme="minorHAnsi"/>
          <w:b/>
          <w:lang w:val="sr-Cyrl-RS"/>
        </w:rPr>
        <w:t>3.</w:t>
      </w:r>
      <w:r w:rsidRPr="00FB2B52">
        <w:rPr>
          <w:rFonts w:eastAsiaTheme="minorHAnsi"/>
          <w:b/>
          <w:lang w:val="sr-Cyrl-RS"/>
        </w:rPr>
        <w:tab/>
        <w:t>Потрошни материјал за АБИ 310</w:t>
      </w:r>
    </w:p>
    <w:p w:rsidR="00304109" w:rsidRDefault="00FB2B52" w:rsidP="00FB2B52">
      <w:pPr>
        <w:rPr>
          <w:rFonts w:eastAsiaTheme="minorHAnsi"/>
          <w:b/>
          <w:lang w:val="sr-Cyrl-RS"/>
        </w:rPr>
      </w:pPr>
      <w:r w:rsidRPr="00FB2B52">
        <w:rPr>
          <w:rFonts w:eastAsiaTheme="minorHAnsi"/>
          <w:b/>
          <w:lang w:val="sr-Cyrl-RS"/>
        </w:rPr>
        <w:t>6.</w:t>
      </w:r>
      <w:r w:rsidRPr="00FB2B52">
        <w:rPr>
          <w:rFonts w:eastAsiaTheme="minorHAnsi"/>
          <w:b/>
          <w:lang w:val="sr-Cyrl-RS"/>
        </w:rPr>
        <w:tab/>
        <w:t>Материјал за узимање узорака</w:t>
      </w:r>
    </w:p>
    <w:p w:rsidR="00FB2B52" w:rsidRPr="00304109" w:rsidRDefault="00FB2B52" w:rsidP="00FB2B52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FB2B52">
        <w:rPr>
          <w:lang w:val="sr-Cyrl-RS"/>
        </w:rPr>
        <w:t>4.249.676</w:t>
      </w:r>
      <w:proofErr w:type="gramStart"/>
      <w:r w:rsidR="00FB2B52">
        <w:rPr>
          <w:lang w:val="sr-Cyrl-RS"/>
        </w:rPr>
        <w:t>,00</w:t>
      </w:r>
      <w:proofErr w:type="gramEnd"/>
      <w:r w:rsidR="00304109" w:rsidRPr="00304109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FB2B52">
        <w:rPr>
          <w:lang w:val="sr-Cyrl-RS"/>
        </w:rPr>
        <w:t>5.099.611,20</w:t>
      </w:r>
      <w:r w:rsidR="00304109" w:rsidRPr="00304109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304109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FB2B52" w:rsidRPr="00FB2B52">
        <w:t>4.249.676</w:t>
      </w:r>
      <w:proofErr w:type="gramStart"/>
      <w:r w:rsidR="00FB2B52" w:rsidRPr="00FB2B52">
        <w:t>,00</w:t>
      </w:r>
      <w:proofErr w:type="gramEnd"/>
      <w:r w:rsidR="00FB2B52" w:rsidRPr="00FB2B52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FB2B52" w:rsidRPr="00FB2B52">
        <w:t>4.249.676</w:t>
      </w:r>
      <w:proofErr w:type="gramStart"/>
      <w:r w:rsidR="00FB2B52" w:rsidRPr="00FB2B52">
        <w:t>,00</w:t>
      </w:r>
      <w:proofErr w:type="gramEnd"/>
      <w:r w:rsidR="00FB2B52" w:rsidRPr="00FB2B52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B2B52" w:rsidRPr="00FB2B52">
        <w:t>4.249.676</w:t>
      </w:r>
      <w:proofErr w:type="gramStart"/>
      <w:r w:rsidR="00FB2B52" w:rsidRPr="00FB2B52">
        <w:t>,00</w:t>
      </w:r>
      <w:proofErr w:type="gramEnd"/>
      <w:r w:rsidR="00FB2B52" w:rsidRPr="00FB2B52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B2B52" w:rsidRPr="00FB2B52">
        <w:t>4.249.676</w:t>
      </w:r>
      <w:proofErr w:type="gramStart"/>
      <w:r w:rsidR="00FB2B52" w:rsidRPr="00FB2B52">
        <w:t>,00</w:t>
      </w:r>
      <w:proofErr w:type="gramEnd"/>
      <w:r w:rsidR="00FB2B52" w:rsidRPr="00FB2B52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B2B52">
        <w:rPr>
          <w:rFonts w:eastAsiaTheme="minorHAnsi"/>
          <w:lang w:val="sr-Cyrl-RS"/>
        </w:rPr>
        <w:t>10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D2798C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A1297">
        <w:rPr>
          <w:rFonts w:eastAsiaTheme="minorHAnsi"/>
          <w:b/>
          <w:lang w:val="en-US"/>
        </w:rPr>
        <w:t>Датум</w:t>
      </w:r>
      <w:proofErr w:type="spellEnd"/>
      <w:r w:rsidR="00CC7921" w:rsidRPr="008A1297">
        <w:rPr>
          <w:rFonts w:eastAsiaTheme="minorHAnsi"/>
          <w:b/>
          <w:lang w:val="en-US"/>
        </w:rPr>
        <w:t xml:space="preserve"> </w:t>
      </w:r>
      <w:proofErr w:type="spellStart"/>
      <w:r w:rsidRPr="008A1297">
        <w:rPr>
          <w:rFonts w:eastAsiaTheme="minorHAnsi"/>
          <w:b/>
          <w:lang w:val="en-US"/>
        </w:rPr>
        <w:t>закључења</w:t>
      </w:r>
      <w:proofErr w:type="spellEnd"/>
      <w:r w:rsidR="00CC7921" w:rsidRPr="008A1297">
        <w:rPr>
          <w:rFonts w:eastAsiaTheme="minorHAnsi"/>
          <w:b/>
          <w:lang w:val="en-US"/>
        </w:rPr>
        <w:t xml:space="preserve"> </w:t>
      </w:r>
      <w:proofErr w:type="spellStart"/>
      <w:r w:rsidRPr="008A1297">
        <w:rPr>
          <w:rFonts w:eastAsiaTheme="minorHAnsi"/>
          <w:b/>
          <w:lang w:val="en-US"/>
        </w:rPr>
        <w:t>уговора</w:t>
      </w:r>
      <w:proofErr w:type="spellEnd"/>
      <w:r w:rsidR="00CC7921" w:rsidRPr="008A1297">
        <w:rPr>
          <w:rFonts w:eastAsiaTheme="minorHAnsi"/>
          <w:b/>
          <w:lang w:val="en-US"/>
        </w:rPr>
        <w:t>:</w:t>
      </w:r>
      <w:r w:rsidR="00FA2360" w:rsidRPr="008A1297">
        <w:rPr>
          <w:rFonts w:eastAsiaTheme="minorHAnsi"/>
          <w:b/>
          <w:lang w:val="en-US"/>
        </w:rPr>
        <w:t xml:space="preserve"> </w:t>
      </w:r>
      <w:r w:rsidR="00FB2B52">
        <w:rPr>
          <w:rFonts w:eastAsiaTheme="minorHAnsi"/>
          <w:lang w:val="sr-Cyrl-RS"/>
        </w:rPr>
        <w:t>26</w:t>
      </w:r>
      <w:r w:rsidR="00823B98" w:rsidRPr="008A1297">
        <w:rPr>
          <w:rFonts w:eastAsiaTheme="minorHAnsi"/>
          <w:lang w:val="en-US"/>
        </w:rPr>
        <w:t>.</w:t>
      </w:r>
      <w:r w:rsidR="00CA26D0" w:rsidRPr="008A1297">
        <w:rPr>
          <w:rFonts w:eastAsiaTheme="minorHAnsi"/>
        </w:rPr>
        <w:t>0</w:t>
      </w:r>
      <w:r w:rsidR="00A31F76" w:rsidRPr="008A1297">
        <w:rPr>
          <w:rFonts w:eastAsiaTheme="minorHAnsi"/>
          <w:lang w:val="sr-Latn-RS"/>
        </w:rPr>
        <w:t>7</w:t>
      </w:r>
      <w:r w:rsidR="00803893" w:rsidRPr="008A1297">
        <w:rPr>
          <w:rFonts w:eastAsiaTheme="minorHAnsi"/>
          <w:lang w:val="en-US"/>
        </w:rPr>
        <w:t>.201</w:t>
      </w:r>
      <w:r w:rsidR="008852C7" w:rsidRPr="008A1297">
        <w:rPr>
          <w:rFonts w:eastAsiaTheme="minorHAnsi"/>
          <w:lang w:val="sr-Cyrl-RS"/>
        </w:rPr>
        <w:t>8</w:t>
      </w:r>
      <w:r w:rsidR="00FA2360" w:rsidRPr="008A1297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lastRenderedPageBreak/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04109" w:rsidRDefault="00FB2B52" w:rsidP="009F0760">
      <w:pPr>
        <w:jc w:val="both"/>
        <w:rPr>
          <w:b/>
          <w:bCs/>
          <w:lang w:val="sr-Cyrl-RS"/>
        </w:rPr>
      </w:pPr>
      <w:r w:rsidRPr="00FB2B52">
        <w:rPr>
          <w:b/>
          <w:bCs/>
        </w:rPr>
        <w:t>„</w:t>
      </w:r>
      <w:proofErr w:type="spellStart"/>
      <w:r w:rsidRPr="00FB2B52">
        <w:rPr>
          <w:b/>
          <w:bCs/>
        </w:rPr>
        <w:t>Vivogen</w:t>
      </w:r>
      <w:proofErr w:type="spellEnd"/>
      <w:proofErr w:type="gramStart"/>
      <w:r w:rsidRPr="00FB2B52">
        <w:rPr>
          <w:b/>
          <w:bCs/>
        </w:rPr>
        <w:t xml:space="preserve">“ </w:t>
      </w:r>
      <w:proofErr w:type="spellStart"/>
      <w:r w:rsidRPr="00FB2B52">
        <w:rPr>
          <w:b/>
          <w:bCs/>
        </w:rPr>
        <w:t>д.о.о</w:t>
      </w:r>
      <w:proofErr w:type="spellEnd"/>
      <w:proofErr w:type="gramEnd"/>
      <w:r w:rsidRPr="00FB2B52">
        <w:rPr>
          <w:b/>
          <w:bCs/>
        </w:rPr>
        <w:t xml:space="preserve">., </w:t>
      </w:r>
      <w:proofErr w:type="spellStart"/>
      <w:r w:rsidRPr="00FB2B52">
        <w:rPr>
          <w:b/>
          <w:bCs/>
        </w:rPr>
        <w:t>ул</w:t>
      </w:r>
      <w:proofErr w:type="spellEnd"/>
      <w:r w:rsidRPr="00FB2B52">
        <w:rPr>
          <w:b/>
          <w:bCs/>
        </w:rPr>
        <w:t xml:space="preserve">. </w:t>
      </w:r>
      <w:proofErr w:type="spellStart"/>
      <w:r w:rsidRPr="00FB2B52">
        <w:rPr>
          <w:b/>
          <w:bCs/>
        </w:rPr>
        <w:t>Миријевски</w:t>
      </w:r>
      <w:proofErr w:type="spellEnd"/>
      <w:r w:rsidRPr="00FB2B52">
        <w:rPr>
          <w:b/>
          <w:bCs/>
        </w:rPr>
        <w:t xml:space="preserve"> </w:t>
      </w:r>
      <w:proofErr w:type="spellStart"/>
      <w:r w:rsidRPr="00FB2B52">
        <w:rPr>
          <w:b/>
          <w:bCs/>
        </w:rPr>
        <w:t>булевар</w:t>
      </w:r>
      <w:proofErr w:type="spellEnd"/>
      <w:r w:rsidRPr="00FB2B52">
        <w:rPr>
          <w:b/>
          <w:bCs/>
        </w:rPr>
        <w:t xml:space="preserve"> 7д, </w:t>
      </w:r>
      <w:proofErr w:type="spellStart"/>
      <w:r w:rsidRPr="00FB2B52">
        <w:rPr>
          <w:b/>
          <w:bCs/>
        </w:rPr>
        <w:t>Београд</w:t>
      </w:r>
      <w:proofErr w:type="spellEnd"/>
    </w:p>
    <w:p w:rsidR="00FB2B52" w:rsidRPr="00FB2B52" w:rsidRDefault="00FB2B52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109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1297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B51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2B52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69</cp:revision>
  <dcterms:created xsi:type="dcterms:W3CDTF">2016-11-21T10:46:00Z</dcterms:created>
  <dcterms:modified xsi:type="dcterms:W3CDTF">2018-07-26T10:27:00Z</dcterms:modified>
</cp:coreProperties>
</file>