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F7F" w:rsidRPr="003A3CF4" w:rsidRDefault="00257F7F" w:rsidP="00257F7F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57F7F" w:rsidRPr="003A3CF4" w:rsidRDefault="00257F7F" w:rsidP="00257F7F">
            <w:pPr>
              <w:ind w:left="-74" w:firstLine="1"/>
              <w:jc w:val="center"/>
              <w:rPr>
                <w:rFonts w:eastAsiaTheme="minorEastAsia"/>
              </w:rPr>
            </w:pPr>
            <w:proofErr w:type="spellStart"/>
            <w:r w:rsidRPr="003A3CF4">
              <w:rPr>
                <w:rFonts w:eastAsiaTheme="minorEastAsia"/>
              </w:rPr>
              <w:t>Аутономна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покрајина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Војводина</w:t>
            </w:r>
            <w:proofErr w:type="spellEnd"/>
            <w:r w:rsidRPr="003A3CF4">
              <w:rPr>
                <w:rFonts w:eastAsiaTheme="minorEastAsia"/>
              </w:rPr>
              <w:t xml:space="preserve">, </w:t>
            </w:r>
            <w:proofErr w:type="spellStart"/>
            <w:r w:rsidRPr="003A3CF4">
              <w:rPr>
                <w:rFonts w:eastAsiaTheme="minorEastAsia"/>
              </w:rPr>
              <w:t>Република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Србија</w:t>
            </w:r>
            <w:proofErr w:type="spellEnd"/>
          </w:p>
          <w:p w:rsidR="00257F7F" w:rsidRPr="003A3CF4" w:rsidRDefault="00257F7F" w:rsidP="00257F7F">
            <w:pPr>
              <w:ind w:left="-74" w:firstLine="1"/>
              <w:jc w:val="center"/>
            </w:pPr>
            <w:proofErr w:type="spellStart"/>
            <w:r w:rsidRPr="003A3CF4">
              <w:t>Хајдук</w:t>
            </w:r>
            <w:proofErr w:type="spellEnd"/>
            <w:r w:rsidRPr="003A3CF4">
              <w:t xml:space="preserve"> </w:t>
            </w:r>
            <w:proofErr w:type="spellStart"/>
            <w:r w:rsidRPr="003A3CF4">
              <w:t>Вељкова</w:t>
            </w:r>
            <w:proofErr w:type="spellEnd"/>
            <w:r w:rsidRPr="003A3CF4">
              <w:t xml:space="preserve"> 1, 21000 </w:t>
            </w:r>
            <w:proofErr w:type="spellStart"/>
            <w:r w:rsidRPr="003A3CF4">
              <w:t>Нови</w:t>
            </w:r>
            <w:proofErr w:type="spellEnd"/>
            <w:r w:rsidRPr="003A3CF4">
              <w:t xml:space="preserve"> </w:t>
            </w:r>
            <w:proofErr w:type="spellStart"/>
            <w:r w:rsidRPr="003A3CF4">
              <w:t>Сад</w:t>
            </w:r>
            <w:proofErr w:type="spellEnd"/>
            <w:r w:rsidRPr="003A3CF4">
              <w:t>,</w:t>
            </w:r>
          </w:p>
          <w:p w:rsidR="00257F7F" w:rsidRPr="003A3CF4" w:rsidRDefault="00257F7F" w:rsidP="00257F7F">
            <w:pPr>
              <w:ind w:left="-74" w:firstLine="1"/>
              <w:jc w:val="center"/>
            </w:pPr>
            <w:r w:rsidRPr="003A3CF4">
              <w:t>т: +381 21 484 3 484 e-</w:t>
            </w:r>
            <w:proofErr w:type="spellStart"/>
            <w:r w:rsidRPr="003A3CF4">
              <w:t>адреса</w:t>
            </w:r>
            <w:proofErr w:type="spellEnd"/>
            <w:r w:rsidRPr="003A3CF4">
              <w:t xml:space="preserve">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257F7F" w:rsidRPr="003A3CF4" w:rsidRDefault="00D52190" w:rsidP="00257F7F">
            <w:pPr>
              <w:jc w:val="center"/>
            </w:pPr>
            <w:hyperlink r:id="rId10" w:history="1">
              <w:r w:rsidR="00257F7F" w:rsidRPr="003A3CF4">
                <w:rPr>
                  <w:rStyle w:val="Hyperlink"/>
                </w:rPr>
                <w:t>www.kcv.rs</w:t>
              </w:r>
            </w:hyperlink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257F7F" w:rsidRDefault="00257F7F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11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57F7F" w:rsidRPr="003A3CF4" w:rsidRDefault="00257F7F" w:rsidP="00257F7F">
      <w:pPr>
        <w:jc w:val="center"/>
        <w:rPr>
          <w:rFonts w:eastAsiaTheme="minorHAnsi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Pr="003A3CF4">
        <w:rPr>
          <w:rFonts w:eastAsiaTheme="minorHAnsi"/>
        </w:rPr>
        <w:t>ПОСТУПКУ</w:t>
      </w:r>
      <w:proofErr w:type="gramEnd"/>
      <w:r w:rsidRPr="003A3CF4">
        <w:rPr>
          <w:rFonts w:eastAsiaTheme="minorHAnsi"/>
        </w:rPr>
        <w:t xml:space="preserve"> ЈАВНЕ НАБАВКЕ БРОЈ 1</w:t>
      </w:r>
      <w:r>
        <w:rPr>
          <w:rFonts w:eastAsiaTheme="minorHAnsi"/>
        </w:rPr>
        <w:t xml:space="preserve">60-18-OС, </w:t>
      </w:r>
      <w:proofErr w:type="spellStart"/>
      <w:r>
        <w:rPr>
          <w:rFonts w:eastAsiaTheme="minorHAnsi"/>
        </w:rPr>
        <w:t>Уговор</w:t>
      </w:r>
      <w:proofErr w:type="spellEnd"/>
      <w:r>
        <w:rPr>
          <w:rFonts w:eastAsiaTheme="minorHAnsi"/>
        </w:rPr>
        <w:t xml:space="preserve"> бр.1  </w:t>
      </w:r>
      <w:proofErr w:type="spellStart"/>
      <w:r>
        <w:rPr>
          <w:rFonts w:eastAsiaTheme="minorHAnsi"/>
        </w:rPr>
        <w:t>партија</w:t>
      </w:r>
      <w:proofErr w:type="spellEnd"/>
      <w:r>
        <w:rPr>
          <w:rFonts w:eastAsiaTheme="minorHAnsi"/>
        </w:rPr>
        <w:t xml:space="preserve"> 10</w:t>
      </w:r>
    </w:p>
    <w:p w:rsidR="00C47302" w:rsidRPr="006F159B" w:rsidRDefault="00C47302" w:rsidP="00A3340C">
      <w:pPr>
        <w:jc w:val="center"/>
        <w:rPr>
          <w:rFonts w:eastAsiaTheme="minorHAnsi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C47302" w:rsidRDefault="008E70F4" w:rsidP="00C47302">
      <w:pPr>
        <w:rPr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C47302" w:rsidRPr="00C47302">
        <w:rPr>
          <w:b/>
          <w:sz w:val="22"/>
          <w:szCs w:val="22"/>
          <w:lang w:val="sr-Cyrl-CS"/>
        </w:rPr>
        <w:t>Анкери</w:t>
      </w:r>
    </w:p>
    <w:p w:rsidR="00C47302" w:rsidRDefault="00C47302" w:rsidP="00C47302">
      <w:pPr>
        <w:rPr>
          <w:b/>
          <w:sz w:val="22"/>
          <w:szCs w:val="22"/>
        </w:rPr>
      </w:pPr>
    </w:p>
    <w:p w:rsidR="00F37553" w:rsidRPr="006D2283" w:rsidRDefault="000F4882" w:rsidP="00C47302">
      <w:pPr>
        <w:rPr>
          <w:b/>
          <w:sz w:val="22"/>
          <w:szCs w:val="22"/>
        </w:rPr>
      </w:pPr>
      <w:r w:rsidRPr="009F0760">
        <w:rPr>
          <w:noProof/>
          <w:sz w:val="22"/>
          <w:szCs w:val="22"/>
        </w:rPr>
        <w:t>3</w:t>
      </w:r>
      <w:r w:rsidR="006D2283">
        <w:rPr>
          <w:noProof/>
          <w:sz w:val="22"/>
          <w:szCs w:val="22"/>
        </w:rPr>
        <w:t>3183100 – 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257F7F" w:rsidRPr="00257F7F">
        <w:rPr>
          <w:b/>
          <w:sz w:val="22"/>
          <w:szCs w:val="22"/>
        </w:rPr>
        <w:t>580.000,00</w:t>
      </w:r>
      <w:proofErr w:type="gramEnd"/>
      <w:r w:rsidR="00C47302" w:rsidRPr="00257F7F">
        <w:rPr>
          <w:b/>
          <w:sz w:val="22"/>
          <w:szCs w:val="22"/>
        </w:rPr>
        <w:t xml:space="preserve"> </w:t>
      </w:r>
      <w:proofErr w:type="spellStart"/>
      <w:r w:rsidR="003E7BF4" w:rsidRPr="00257F7F">
        <w:rPr>
          <w:b/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257F7F" w:rsidRPr="00257F7F">
        <w:rPr>
          <w:b/>
          <w:sz w:val="22"/>
          <w:szCs w:val="22"/>
        </w:rPr>
        <w:t>638.000,00</w:t>
      </w:r>
      <w:r w:rsidR="00C47302" w:rsidRPr="00257F7F">
        <w:rPr>
          <w:b/>
          <w:sz w:val="22"/>
          <w:szCs w:val="22"/>
        </w:rPr>
        <w:t xml:space="preserve"> </w:t>
      </w:r>
      <w:r w:rsidR="003E7BF4" w:rsidRPr="00257F7F">
        <w:rPr>
          <w:b/>
          <w:sz w:val="22"/>
          <w:szCs w:val="22"/>
          <w:lang w:val="sr-Cyrl-CS"/>
        </w:rPr>
        <w:t>д</w:t>
      </w:r>
      <w:proofErr w:type="spellStart"/>
      <w:r w:rsidR="003E7BF4" w:rsidRPr="00257F7F">
        <w:rPr>
          <w:b/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  <w:r w:rsidR="00257F7F">
        <w:rPr>
          <w:sz w:val="22"/>
          <w:szCs w:val="22"/>
        </w:rPr>
        <w:t>.</w:t>
      </w:r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B0F06">
        <w:rPr>
          <w:sz w:val="22"/>
          <w:szCs w:val="22"/>
        </w:rPr>
        <w:t>Е</w:t>
      </w:r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257F7F">
        <w:rPr>
          <w:sz w:val="22"/>
          <w:szCs w:val="22"/>
          <w:lang w:val="en-US"/>
        </w:rPr>
        <w:t>580.000,00</w:t>
      </w:r>
      <w:r w:rsidR="00C47302" w:rsidRPr="00C47302">
        <w:rPr>
          <w:sz w:val="22"/>
          <w:szCs w:val="22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257F7F">
        <w:rPr>
          <w:sz w:val="22"/>
          <w:szCs w:val="22"/>
          <w:lang w:val="en-US"/>
        </w:rPr>
        <w:t xml:space="preserve">580.000,00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</w:rPr>
        <w:t xml:space="preserve"> </w:t>
      </w:r>
      <w:r w:rsidR="001F6A14" w:rsidRPr="009F0760">
        <w:rPr>
          <w:sz w:val="22"/>
          <w:szCs w:val="22"/>
        </w:rPr>
        <w:t xml:space="preserve"> </w:t>
      </w:r>
      <w:r w:rsidR="00257F7F">
        <w:rPr>
          <w:sz w:val="22"/>
          <w:szCs w:val="22"/>
          <w:lang w:val="en-US"/>
        </w:rPr>
        <w:t xml:space="preserve">580.000,00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656A00">
        <w:rPr>
          <w:rFonts w:eastAsiaTheme="minorHAnsi"/>
          <w:sz w:val="22"/>
          <w:szCs w:val="22"/>
          <w:lang w:val="en-US"/>
        </w:rPr>
        <w:t xml:space="preserve">:  </w:t>
      </w:r>
      <w:r w:rsidR="00257F7F">
        <w:rPr>
          <w:rFonts w:eastAsiaTheme="minorHAnsi"/>
          <w:sz w:val="22"/>
          <w:szCs w:val="22"/>
        </w:rPr>
        <w:t xml:space="preserve"> </w:t>
      </w:r>
      <w:r w:rsidR="00257F7F">
        <w:rPr>
          <w:sz w:val="22"/>
          <w:szCs w:val="22"/>
          <w:lang w:val="en-US"/>
        </w:rPr>
        <w:t xml:space="preserve">580.000,00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656A00">
        <w:rPr>
          <w:rFonts w:eastAsiaTheme="minorHAnsi"/>
          <w:sz w:val="22"/>
          <w:szCs w:val="22"/>
        </w:rPr>
        <w:t>25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56A00">
        <w:rPr>
          <w:rFonts w:eastAsiaTheme="minorHAnsi"/>
          <w:sz w:val="22"/>
          <w:szCs w:val="22"/>
        </w:rPr>
        <w:t>7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proofErr w:type="gram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57F7F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656A00">
        <w:rPr>
          <w:rFonts w:eastAsiaTheme="minorHAnsi"/>
          <w:sz w:val="22"/>
          <w:szCs w:val="22"/>
        </w:rPr>
        <w:t xml:space="preserve"> </w:t>
      </w:r>
      <w:r w:rsidR="00257F7F">
        <w:rPr>
          <w:rFonts w:eastAsiaTheme="minorHAnsi"/>
          <w:sz w:val="22"/>
          <w:szCs w:val="22"/>
        </w:rPr>
        <w:t>14.09.2018.</w:t>
      </w:r>
      <w:proofErr w:type="gramEnd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B86DE2" w:rsidRPr="00656A00" w:rsidRDefault="00656A00" w:rsidP="00656A00">
      <w:pPr>
        <w:rPr>
          <w:sz w:val="22"/>
          <w:szCs w:val="22"/>
        </w:rPr>
      </w:pPr>
      <w:r w:rsidRPr="00257F7F">
        <w:rPr>
          <w:b/>
          <w:sz w:val="22"/>
          <w:szCs w:val="22"/>
        </w:rPr>
        <w:t>„MAGNA PHARMACIA</w:t>
      </w:r>
      <w:proofErr w:type="gramStart"/>
      <w:r w:rsidRPr="00257F7F">
        <w:rPr>
          <w:b/>
          <w:sz w:val="22"/>
          <w:szCs w:val="22"/>
        </w:rPr>
        <w:t xml:space="preserve">“ </w:t>
      </w:r>
      <w:proofErr w:type="spellStart"/>
      <w:r w:rsidRPr="00257F7F">
        <w:rPr>
          <w:b/>
          <w:sz w:val="22"/>
          <w:szCs w:val="22"/>
        </w:rPr>
        <w:t>д.о.о</w:t>
      </w:r>
      <w:proofErr w:type="spellEnd"/>
      <w:proofErr w:type="gramEnd"/>
      <w:r w:rsidRPr="00257F7F">
        <w:rPr>
          <w:b/>
          <w:sz w:val="22"/>
          <w:szCs w:val="22"/>
        </w:rPr>
        <w:t>.</w:t>
      </w:r>
      <w:r w:rsidR="00257F7F">
        <w:rPr>
          <w:sz w:val="22"/>
          <w:szCs w:val="22"/>
        </w:rPr>
        <w:t>,</w:t>
      </w:r>
      <w:r w:rsidRPr="00257F7F">
        <w:rPr>
          <w:sz w:val="22"/>
          <w:szCs w:val="22"/>
        </w:rPr>
        <w:t xml:space="preserve"> </w:t>
      </w:r>
      <w:r w:rsidRPr="00656A00">
        <w:rPr>
          <w:sz w:val="22"/>
          <w:szCs w:val="22"/>
        </w:rPr>
        <w:t>ул. Милутина Миланковића бр. 1, Нови Београд</w:t>
      </w:r>
    </w:p>
    <w:p w:rsidR="00656A00" w:rsidRPr="00656A00" w:rsidRDefault="00656A00" w:rsidP="00656A00">
      <w:pPr>
        <w:rPr>
          <w:sz w:val="22"/>
          <w:szCs w:val="22"/>
        </w:rPr>
      </w:pPr>
    </w:p>
    <w:p w:rsidR="0066288A" w:rsidRPr="00D52190" w:rsidRDefault="00D52190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D52190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D5219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D5219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D52190">
        <w:rPr>
          <w:rFonts w:eastAsiaTheme="minorHAnsi"/>
          <w:b/>
          <w:sz w:val="22"/>
          <w:szCs w:val="22"/>
          <w:lang w:val="en-US"/>
        </w:rPr>
        <w:t xml:space="preserve">: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до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дана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у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којем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добављач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у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целости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испоручи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наручиоцу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добра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,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односно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најдуже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годину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дана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>.</w:t>
      </w:r>
      <w:bookmarkStart w:id="4" w:name="_GoBack"/>
      <w:bookmarkEnd w:id="4"/>
    </w:p>
    <w:sectPr w:rsidR="0066288A" w:rsidRPr="00D52190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7F" w:rsidRDefault="00257F7F" w:rsidP="00257F7F">
      <w:r>
        <w:separator/>
      </w:r>
    </w:p>
  </w:endnote>
  <w:endnote w:type="continuationSeparator" w:id="0">
    <w:p w:rsidR="00257F7F" w:rsidRDefault="00257F7F" w:rsidP="002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8761"/>
      <w:docPartObj>
        <w:docPartGallery w:val="Page Numbers (Bottom of Page)"/>
        <w:docPartUnique/>
      </w:docPartObj>
    </w:sdtPr>
    <w:sdtEndPr/>
    <w:sdtContent>
      <w:p w:rsidR="00257F7F" w:rsidRDefault="00D521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F7F" w:rsidRDefault="00257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7F" w:rsidRDefault="00257F7F" w:rsidP="00257F7F">
      <w:r>
        <w:separator/>
      </w:r>
    </w:p>
  </w:footnote>
  <w:footnote w:type="continuationSeparator" w:id="0">
    <w:p w:rsidR="00257F7F" w:rsidRDefault="00257F7F" w:rsidP="0025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172E"/>
    <w:rsid w:val="00066F5C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57F7F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1BF8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47302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52190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7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F7F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7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F7F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1491D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23</cp:revision>
  <dcterms:created xsi:type="dcterms:W3CDTF">2016-04-08T09:37:00Z</dcterms:created>
  <dcterms:modified xsi:type="dcterms:W3CDTF">2018-09-26T10:36:00Z</dcterms:modified>
</cp:coreProperties>
</file>