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39E1AA88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D15C07">
        <w:rPr>
          <w:noProof/>
          <w:lang w:val="en-US"/>
        </w:rPr>
        <w:t>1</w:t>
      </w:r>
      <w:r w:rsidR="00BB37CF">
        <w:rPr>
          <w:noProof/>
          <w:lang w:val="sr-Cyrl-RS"/>
        </w:rPr>
        <w:t>7</w:t>
      </w:r>
      <w:r w:rsidR="00FD6593">
        <w:rPr>
          <w:noProof/>
          <w:lang w:val="en-US"/>
        </w:rPr>
        <w:t>3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</w:p>
    <w:p w14:paraId="35EB116F" w14:textId="2911026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494800" w:rsidRPr="00196992">
        <w:rPr>
          <w:noProof/>
          <w:lang w:val="en-US"/>
        </w:rPr>
        <w:t>2</w:t>
      </w:r>
      <w:r w:rsidR="00FD6593">
        <w:rPr>
          <w:noProof/>
          <w:lang w:val="en-US"/>
        </w:rPr>
        <w:t>2</w:t>
      </w:r>
      <w:r w:rsidR="00494800" w:rsidRPr="00196992">
        <w:rPr>
          <w:noProof/>
          <w:lang w:val="en-US"/>
        </w:rPr>
        <w:t>.0</w:t>
      </w:r>
      <w:r w:rsidR="00D15C07" w:rsidRPr="00196992">
        <w:rPr>
          <w:noProof/>
          <w:lang w:val="sr-Cyrl-RS"/>
        </w:rPr>
        <w:t>8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48372025" w14:textId="77777777" w:rsidR="00FA3038" w:rsidRDefault="00FA3038" w:rsidP="00264F0B">
      <w:pPr>
        <w:rPr>
          <w:b/>
          <w:u w:val="single"/>
          <w:lang w:val="sr-Cyrl-RS"/>
        </w:rPr>
      </w:pP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Default="00883E3A" w:rsidP="00FD6593">
      <w:pPr>
        <w:pStyle w:val="Default0"/>
        <w:jc w:val="both"/>
        <w:rPr>
          <w:rFonts w:ascii="Times New Roman" w:hAnsi="Times New Roman" w:cs="Times New Roman"/>
        </w:rPr>
      </w:pPr>
    </w:p>
    <w:p w14:paraId="7C579D36" w14:textId="77777777" w:rsidR="00FA3038" w:rsidRPr="00FD6593" w:rsidRDefault="00FA3038" w:rsidP="00FD6593">
      <w:pPr>
        <w:pStyle w:val="Default0"/>
        <w:jc w:val="both"/>
        <w:rPr>
          <w:rFonts w:ascii="Times New Roman" w:hAnsi="Times New Roman" w:cs="Times New Roman"/>
        </w:rPr>
      </w:pPr>
    </w:p>
    <w:p w14:paraId="5805287A" w14:textId="520123DC" w:rsidR="00BB37CF" w:rsidRPr="00BB37CF" w:rsidRDefault="00BB37CF" w:rsidP="00BB37CF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Поштовани</w:t>
      </w:r>
      <w:r w:rsidRPr="00BB37CF">
        <w:t>,</w:t>
      </w:r>
    </w:p>
    <w:p w14:paraId="58EEAAE8" w14:textId="4E7E9210" w:rsidR="00BB37CF" w:rsidRPr="00BB37CF" w:rsidRDefault="00BB37CF" w:rsidP="00BB37CF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На</w:t>
      </w:r>
      <w:r w:rsidRPr="00BB37CF">
        <w:t xml:space="preserve"> </w:t>
      </w:r>
      <w:r>
        <w:t>страни</w:t>
      </w:r>
      <w:r w:rsidRPr="00BB37CF">
        <w:t xml:space="preserve"> 8 </w:t>
      </w:r>
      <w:r>
        <w:t>конкурсне</w:t>
      </w:r>
      <w:r w:rsidRPr="00BB37CF">
        <w:t xml:space="preserve"> </w:t>
      </w:r>
      <w:r>
        <w:t>документације</w:t>
      </w:r>
      <w:r w:rsidRPr="00BB37CF">
        <w:t xml:space="preserve"> </w:t>
      </w:r>
      <w:r>
        <w:t>је</w:t>
      </w:r>
      <w:r w:rsidRPr="00BB37CF">
        <w:t xml:space="preserve"> </w:t>
      </w:r>
      <w:r>
        <w:t>наведено</w:t>
      </w:r>
      <w:r w:rsidRPr="00BB37CF">
        <w:t>: ''</w:t>
      </w:r>
      <w:r>
        <w:t>Наведене</w:t>
      </w:r>
      <w:r w:rsidRPr="00BB37CF">
        <w:t xml:space="preserve"> </w:t>
      </w:r>
      <w:r>
        <w:t>доказе</w:t>
      </w:r>
      <w:r w:rsidRPr="00BB37CF">
        <w:t xml:space="preserve"> </w:t>
      </w:r>
      <w:r>
        <w:t>о</w:t>
      </w:r>
      <w:r w:rsidRPr="00BB37CF">
        <w:t xml:space="preserve"> </w:t>
      </w:r>
      <w:r>
        <w:t>испуњености</w:t>
      </w:r>
      <w:r w:rsidRPr="00BB37CF">
        <w:t xml:space="preserve"> </w:t>
      </w:r>
      <w:r>
        <w:t>услова</w:t>
      </w:r>
      <w:r w:rsidRPr="00BB37CF">
        <w:t xml:space="preserve"> </w:t>
      </w:r>
      <w:r>
        <w:t>понуђач</w:t>
      </w:r>
      <w:r w:rsidRPr="00BB37CF">
        <w:t xml:space="preserve"> </w:t>
      </w:r>
      <w:r>
        <w:t>може</w:t>
      </w:r>
      <w:r w:rsidRPr="00BB37CF">
        <w:t xml:space="preserve"> </w:t>
      </w:r>
      <w:r>
        <w:t>доставити</w:t>
      </w:r>
      <w:r w:rsidRPr="00BB37CF">
        <w:t xml:space="preserve"> </w:t>
      </w:r>
      <w:r>
        <w:t>у</w:t>
      </w:r>
      <w:r w:rsidRPr="00BB37CF">
        <w:t xml:space="preserve"> </w:t>
      </w:r>
      <w:r>
        <w:t>виду</w:t>
      </w:r>
      <w:r w:rsidRPr="00BB37CF">
        <w:t xml:space="preserve"> </w:t>
      </w:r>
      <w:r>
        <w:t>неоверених</w:t>
      </w:r>
      <w:r w:rsidRPr="00BB37CF">
        <w:t xml:space="preserve"> </w:t>
      </w:r>
      <w:r>
        <w:t>копија</w:t>
      </w:r>
      <w:r w:rsidRPr="00BB37CF">
        <w:t xml:space="preserve">, </w:t>
      </w:r>
      <w:r>
        <w:t>а</w:t>
      </w:r>
      <w:r w:rsidRPr="00BB37CF">
        <w:t xml:space="preserve"> </w:t>
      </w:r>
      <w:r>
        <w:t>наручилац</w:t>
      </w:r>
      <w:r w:rsidRPr="00BB37CF">
        <w:t xml:space="preserve"> </w:t>
      </w:r>
      <w:r>
        <w:t>може</w:t>
      </w:r>
      <w:r w:rsidRPr="00BB37CF">
        <w:t xml:space="preserve"> </w:t>
      </w:r>
      <w:r>
        <w:t>пре</w:t>
      </w:r>
      <w:r w:rsidRPr="00BB37CF">
        <w:t xml:space="preserve"> </w:t>
      </w:r>
      <w:r>
        <w:t>доношења</w:t>
      </w:r>
      <w:r w:rsidRPr="00BB37CF">
        <w:t xml:space="preserve"> </w:t>
      </w:r>
      <w:r>
        <w:t>одлуке</w:t>
      </w:r>
      <w:r w:rsidRPr="00BB37CF">
        <w:t xml:space="preserve"> </w:t>
      </w:r>
      <w:r>
        <w:t>о</w:t>
      </w:r>
      <w:r w:rsidRPr="00BB37CF">
        <w:t xml:space="preserve"> </w:t>
      </w:r>
      <w:r>
        <w:t>додели</w:t>
      </w:r>
      <w:r w:rsidRPr="00BB37CF">
        <w:t xml:space="preserve"> </w:t>
      </w:r>
      <w:r>
        <w:t>уговора</w:t>
      </w:r>
      <w:r w:rsidRPr="00BB37CF">
        <w:t xml:space="preserve"> </w:t>
      </w:r>
      <w:r>
        <w:t>да</w:t>
      </w:r>
      <w:r w:rsidRPr="00BB37CF">
        <w:t xml:space="preserve"> </w:t>
      </w:r>
      <w:r>
        <w:t>тражи</w:t>
      </w:r>
      <w:r w:rsidRPr="00BB37CF">
        <w:t xml:space="preserve"> </w:t>
      </w:r>
      <w:r>
        <w:t>од</w:t>
      </w:r>
      <w:r w:rsidRPr="00BB37CF">
        <w:t xml:space="preserve"> </w:t>
      </w:r>
      <w:r>
        <w:t>понуђача</w:t>
      </w:r>
      <w:r w:rsidRPr="00BB37CF">
        <w:t xml:space="preserve">, </w:t>
      </w:r>
      <w:r>
        <w:t>чија</w:t>
      </w:r>
      <w:r w:rsidRPr="00BB37CF">
        <w:t xml:space="preserve"> </w:t>
      </w:r>
      <w:r>
        <w:t>је</w:t>
      </w:r>
      <w:r w:rsidRPr="00BB37CF">
        <w:t xml:space="preserve"> </w:t>
      </w:r>
      <w:r>
        <w:t>понуда</w:t>
      </w:r>
      <w:r w:rsidRPr="00BB37CF">
        <w:t xml:space="preserve"> </w:t>
      </w:r>
      <w:r>
        <w:t>на</w:t>
      </w:r>
      <w:r w:rsidRPr="00BB37CF">
        <w:t xml:space="preserve"> </w:t>
      </w:r>
      <w:r>
        <w:t>основу</w:t>
      </w:r>
      <w:r w:rsidRPr="00BB37CF">
        <w:t xml:space="preserve"> </w:t>
      </w:r>
      <w:r>
        <w:t>извештаја</w:t>
      </w:r>
      <w:r w:rsidRPr="00BB37CF">
        <w:t xml:space="preserve"> </w:t>
      </w:r>
      <w:r>
        <w:t>комисије</w:t>
      </w:r>
      <w:r w:rsidRPr="00BB37CF">
        <w:t xml:space="preserve"> </w:t>
      </w:r>
      <w:r>
        <w:t>за</w:t>
      </w:r>
      <w:r w:rsidRPr="00BB37CF">
        <w:t xml:space="preserve"> </w:t>
      </w:r>
      <w:r>
        <w:t>јавну</w:t>
      </w:r>
      <w:r w:rsidRPr="00BB37CF">
        <w:t xml:space="preserve"> </w:t>
      </w:r>
      <w:r>
        <w:t>набавку</w:t>
      </w:r>
      <w:r w:rsidRPr="00BB37CF">
        <w:t xml:space="preserve"> </w:t>
      </w:r>
      <w:r>
        <w:t>оцењена</w:t>
      </w:r>
      <w:r w:rsidRPr="00BB37CF">
        <w:t xml:space="preserve"> </w:t>
      </w:r>
      <w:r>
        <w:t>као</w:t>
      </w:r>
      <w:r w:rsidRPr="00BB37CF">
        <w:t xml:space="preserve"> </w:t>
      </w:r>
      <w:r>
        <w:t>најповољнија</w:t>
      </w:r>
      <w:r w:rsidRPr="00BB37CF">
        <w:t xml:space="preserve">, </w:t>
      </w:r>
      <w:r>
        <w:t>да</w:t>
      </w:r>
      <w:r w:rsidRPr="00BB37CF">
        <w:t xml:space="preserve"> </w:t>
      </w:r>
      <w:r>
        <w:t>достави</w:t>
      </w:r>
      <w:r w:rsidRPr="00BB37CF">
        <w:t xml:space="preserve"> </w:t>
      </w:r>
      <w:r>
        <w:t>на</w:t>
      </w:r>
      <w:r w:rsidRPr="00BB37CF">
        <w:t xml:space="preserve"> </w:t>
      </w:r>
      <w:r>
        <w:t>увид</w:t>
      </w:r>
      <w:r w:rsidRPr="00BB37CF">
        <w:t xml:space="preserve"> </w:t>
      </w:r>
      <w:r>
        <w:t>оригинал</w:t>
      </w:r>
      <w:r w:rsidRPr="00BB37CF">
        <w:t xml:space="preserve"> </w:t>
      </w:r>
      <w:r>
        <w:t>или</w:t>
      </w:r>
      <w:r w:rsidRPr="00BB37CF">
        <w:t xml:space="preserve"> </w:t>
      </w:r>
      <w:r>
        <w:t>оверену</w:t>
      </w:r>
      <w:r w:rsidRPr="00BB37CF">
        <w:t xml:space="preserve"> </w:t>
      </w:r>
      <w:r>
        <w:t>копију</w:t>
      </w:r>
      <w:r w:rsidRPr="00BB37CF">
        <w:t xml:space="preserve"> </w:t>
      </w:r>
      <w:r>
        <w:t>свих</w:t>
      </w:r>
      <w:r w:rsidRPr="00BB37CF">
        <w:t xml:space="preserve"> </w:t>
      </w:r>
      <w:r>
        <w:t>или</w:t>
      </w:r>
      <w:r w:rsidRPr="00BB37CF">
        <w:t xml:space="preserve"> </w:t>
      </w:r>
      <w:r>
        <w:t>поједних</w:t>
      </w:r>
      <w:r w:rsidRPr="00BB37CF">
        <w:t xml:space="preserve"> </w:t>
      </w:r>
      <w:r>
        <w:t>доказа</w:t>
      </w:r>
      <w:r w:rsidRPr="00BB37CF">
        <w:t xml:space="preserve">'' , </w:t>
      </w:r>
      <w:r>
        <w:t>а</w:t>
      </w:r>
      <w:r w:rsidRPr="00BB37CF">
        <w:t xml:space="preserve"> </w:t>
      </w:r>
      <w:r>
        <w:t>на</w:t>
      </w:r>
      <w:r w:rsidRPr="00BB37CF">
        <w:t xml:space="preserve"> </w:t>
      </w:r>
      <w:r>
        <w:t>страни</w:t>
      </w:r>
      <w:r w:rsidRPr="00BB37CF">
        <w:t xml:space="preserve"> 10 - </w:t>
      </w:r>
      <w:r>
        <w:t>Потврда</w:t>
      </w:r>
      <w:r w:rsidRPr="00BB37CF">
        <w:t xml:space="preserve"> </w:t>
      </w:r>
      <w:r>
        <w:t>о</w:t>
      </w:r>
      <w:r w:rsidRPr="00BB37CF">
        <w:t xml:space="preserve"> </w:t>
      </w:r>
      <w:r>
        <w:t>извршеним</w:t>
      </w:r>
      <w:r w:rsidRPr="00BB37CF">
        <w:t xml:space="preserve"> </w:t>
      </w:r>
      <w:r>
        <w:t>услугама</w:t>
      </w:r>
      <w:r w:rsidRPr="00BB37CF">
        <w:t xml:space="preserve">, </w:t>
      </w:r>
      <w:r>
        <w:t>захтевате</w:t>
      </w:r>
      <w:r w:rsidRPr="00BB37CF">
        <w:t xml:space="preserve"> </w:t>
      </w:r>
      <w:r>
        <w:t>оригинал</w:t>
      </w:r>
      <w:r w:rsidRPr="00BB37CF">
        <w:t xml:space="preserve"> </w:t>
      </w:r>
      <w:r>
        <w:t>печатирану</w:t>
      </w:r>
      <w:r w:rsidRPr="00BB37CF">
        <w:t xml:space="preserve"> </w:t>
      </w:r>
      <w:r>
        <w:t>потврду</w:t>
      </w:r>
      <w:r w:rsidRPr="00BB37CF">
        <w:t xml:space="preserve"> </w:t>
      </w:r>
      <w:r>
        <w:t>од</w:t>
      </w:r>
      <w:r w:rsidRPr="00BB37CF">
        <w:t xml:space="preserve"> </w:t>
      </w:r>
      <w:r>
        <w:t>претходнох</w:t>
      </w:r>
      <w:r w:rsidRPr="00BB37CF">
        <w:t xml:space="preserve"> </w:t>
      </w:r>
      <w:r>
        <w:t>корисника</w:t>
      </w:r>
      <w:r w:rsidRPr="00BB37CF">
        <w:t xml:space="preserve"> </w:t>
      </w:r>
      <w:r>
        <w:t>услуге</w:t>
      </w:r>
      <w:r w:rsidRPr="00BB37CF">
        <w:t xml:space="preserve"> (</w:t>
      </w:r>
      <w:r>
        <w:t>претходног</w:t>
      </w:r>
      <w:r w:rsidRPr="00BB37CF">
        <w:t xml:space="preserve"> </w:t>
      </w:r>
      <w:r>
        <w:t>наручиоца</w:t>
      </w:r>
      <w:r w:rsidRPr="00BB37CF">
        <w:t xml:space="preserve">). </w:t>
      </w:r>
      <w:r>
        <w:t>У</w:t>
      </w:r>
      <w:r w:rsidRPr="00BB37CF">
        <w:t xml:space="preserve"> </w:t>
      </w:r>
      <w:r>
        <w:t>наслову</w:t>
      </w:r>
      <w:r w:rsidRPr="00BB37CF">
        <w:t xml:space="preserve"> </w:t>
      </w:r>
      <w:r>
        <w:t>потврде</w:t>
      </w:r>
      <w:r w:rsidRPr="00BB37CF">
        <w:t xml:space="preserve"> </w:t>
      </w:r>
      <w:r>
        <w:t>о</w:t>
      </w:r>
      <w:r w:rsidRPr="00BB37CF">
        <w:t xml:space="preserve"> </w:t>
      </w:r>
      <w:r>
        <w:t>извршеним</w:t>
      </w:r>
      <w:r w:rsidRPr="00BB37CF">
        <w:t xml:space="preserve"> </w:t>
      </w:r>
      <w:r>
        <w:t>услугама</w:t>
      </w:r>
      <w:r w:rsidRPr="00BB37CF">
        <w:t xml:space="preserve">, </w:t>
      </w:r>
      <w:r>
        <w:t>пише</w:t>
      </w:r>
      <w:r w:rsidRPr="00BB37CF">
        <w:t xml:space="preserve"> </w:t>
      </w:r>
      <w:r>
        <w:t>да</w:t>
      </w:r>
      <w:r w:rsidRPr="00BB37CF">
        <w:t xml:space="preserve"> </w:t>
      </w:r>
      <w:r>
        <w:t>је</w:t>
      </w:r>
      <w:r w:rsidRPr="00BB37CF">
        <w:t xml:space="preserve"> </w:t>
      </w:r>
      <w:r>
        <w:t>за</w:t>
      </w:r>
      <w:r w:rsidRPr="00BB37CF">
        <w:t xml:space="preserve"> </w:t>
      </w:r>
      <w:r>
        <w:t>испитивање</w:t>
      </w:r>
      <w:r w:rsidRPr="00BB37CF">
        <w:t xml:space="preserve"> </w:t>
      </w:r>
      <w:r>
        <w:t>услова</w:t>
      </w:r>
      <w:r w:rsidRPr="00BB37CF">
        <w:t xml:space="preserve"> </w:t>
      </w:r>
      <w:r>
        <w:t>радне</w:t>
      </w:r>
      <w:r w:rsidRPr="00BB37CF">
        <w:t xml:space="preserve"> </w:t>
      </w:r>
      <w:r>
        <w:t>околине</w:t>
      </w:r>
      <w:r w:rsidRPr="00BB37CF">
        <w:t>.</w:t>
      </w:r>
    </w:p>
    <w:p w14:paraId="571F7746" w14:textId="3B3F114D" w:rsidR="00BB37CF" w:rsidRPr="00BB37CF" w:rsidRDefault="00BB37CF" w:rsidP="00BB37CF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На</w:t>
      </w:r>
      <w:r w:rsidRPr="00BB37CF">
        <w:t xml:space="preserve"> </w:t>
      </w:r>
      <w:r>
        <w:t>страни</w:t>
      </w:r>
      <w:r w:rsidRPr="00BB37CF">
        <w:t xml:space="preserve"> 30 - </w:t>
      </w:r>
      <w:r>
        <w:t>Образац</w:t>
      </w:r>
      <w:r w:rsidRPr="00BB37CF">
        <w:t xml:space="preserve"> </w:t>
      </w:r>
      <w:r>
        <w:t>структуре</w:t>
      </w:r>
      <w:r w:rsidRPr="00BB37CF">
        <w:t xml:space="preserve"> </w:t>
      </w:r>
      <w:r>
        <w:t>понуђене</w:t>
      </w:r>
      <w:r w:rsidRPr="00BB37CF">
        <w:t xml:space="preserve"> </w:t>
      </w:r>
      <w:r>
        <w:t>цене</w:t>
      </w:r>
      <w:r w:rsidRPr="00BB37CF">
        <w:t xml:space="preserve">, </w:t>
      </w:r>
      <w:r>
        <w:t>фали</w:t>
      </w:r>
      <w:r w:rsidRPr="00BB37CF">
        <w:t xml:space="preserve"> </w:t>
      </w:r>
      <w:r>
        <w:t>колона</w:t>
      </w:r>
      <w:r w:rsidRPr="00BB37CF">
        <w:t xml:space="preserve"> </w:t>
      </w:r>
      <w:r>
        <w:t>назива</w:t>
      </w:r>
      <w:r w:rsidRPr="00BB37CF">
        <w:t xml:space="preserve"> </w:t>
      </w:r>
      <w:r>
        <w:t>услуге</w:t>
      </w:r>
      <w:r w:rsidRPr="00BB37CF">
        <w:t>.</w:t>
      </w:r>
    </w:p>
    <w:p w14:paraId="6D2F8EF8" w14:textId="1BAF4CAE" w:rsidR="00BB37CF" w:rsidRPr="00BB37CF" w:rsidRDefault="00BB37CF" w:rsidP="00BB37CF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Молим</w:t>
      </w:r>
      <w:r w:rsidRPr="00BB37CF">
        <w:t xml:space="preserve"> </w:t>
      </w:r>
      <w:r>
        <w:t>Вас</w:t>
      </w:r>
      <w:r w:rsidRPr="00BB37CF">
        <w:t xml:space="preserve"> </w:t>
      </w:r>
      <w:r>
        <w:t>да</w:t>
      </w:r>
      <w:r w:rsidRPr="00BB37CF">
        <w:t xml:space="preserve"> </w:t>
      </w:r>
      <w:r>
        <w:t>нам</w:t>
      </w:r>
      <w:r w:rsidRPr="00BB37CF">
        <w:t xml:space="preserve"> </w:t>
      </w:r>
      <w:r>
        <w:t>одговорите</w:t>
      </w:r>
      <w:r w:rsidRPr="00BB37CF">
        <w:t xml:space="preserve">, </w:t>
      </w:r>
      <w:r>
        <w:t>како</w:t>
      </w:r>
      <w:r w:rsidRPr="00BB37CF">
        <w:t xml:space="preserve"> </w:t>
      </w:r>
      <w:r>
        <w:t>да</w:t>
      </w:r>
      <w:r w:rsidRPr="00BB37CF">
        <w:t xml:space="preserve"> </w:t>
      </w:r>
      <w:r>
        <w:t>поступимо</w:t>
      </w:r>
      <w:r w:rsidRPr="00BB37CF">
        <w:t xml:space="preserve"> </w:t>
      </w:r>
      <w:r>
        <w:t>у</w:t>
      </w:r>
      <w:r w:rsidRPr="00BB37CF">
        <w:t xml:space="preserve"> </w:t>
      </w:r>
      <w:r>
        <w:t>наведеном</w:t>
      </w:r>
      <w:r w:rsidRPr="00BB37CF">
        <w:t xml:space="preserve"> </w:t>
      </w:r>
      <w:r>
        <w:t>случају</w:t>
      </w:r>
      <w:r w:rsidRPr="00BB37CF">
        <w:t>?</w:t>
      </w:r>
    </w:p>
    <w:p w14:paraId="5372F11D" w14:textId="77777777" w:rsidR="000F0441" w:rsidRPr="00216009" w:rsidRDefault="000F0441" w:rsidP="00216009">
      <w:pPr>
        <w:jc w:val="both"/>
      </w:pP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4D259F5B" w14:textId="32672460" w:rsidR="00C934CD" w:rsidRDefault="00FD6593" w:rsidP="00196992">
      <w:pPr>
        <w:jc w:val="both"/>
        <w:rPr>
          <w:b/>
          <w:u w:val="single"/>
          <w:lang w:val="sr-Cyrl-RS"/>
        </w:rPr>
      </w:pPr>
      <w:r>
        <w:rPr>
          <w:lang w:val="sr-Cyrl-RS"/>
        </w:rPr>
        <w:t>У складу са чланом 79. Закона о јавним набавкама, н</w:t>
      </w:r>
      <w:r w:rsidR="00196992">
        <w:rPr>
          <w:lang w:val="sr-Cyrl-RS"/>
        </w:rPr>
        <w:t xml:space="preserve">аручилац </w:t>
      </w:r>
      <w:r>
        <w:rPr>
          <w:lang w:val="sr-Cyrl-RS"/>
        </w:rPr>
        <w:t xml:space="preserve">може </w:t>
      </w:r>
      <w:r w:rsidR="00C934CD">
        <w:rPr>
          <w:lang w:val="sr-Cyrl-RS"/>
        </w:rPr>
        <w:t xml:space="preserve">пре доношења </w:t>
      </w:r>
      <w:r w:rsidR="00D23621">
        <w:rPr>
          <w:lang w:val="sr-Cyrl-RS"/>
        </w:rPr>
        <w:t>о</w:t>
      </w:r>
      <w:r w:rsidR="00C934CD">
        <w:rPr>
          <w:lang w:val="sr-Cyrl-RS"/>
        </w:rPr>
        <w:t>длук</w:t>
      </w:r>
      <w:r w:rsidR="00D23621">
        <w:rPr>
          <w:lang w:val="sr-Cyrl-RS"/>
        </w:rPr>
        <w:t>е</w:t>
      </w:r>
      <w:r w:rsidR="00C934CD">
        <w:rPr>
          <w:lang w:val="sr-Cyrl-RS"/>
        </w:rPr>
        <w:t xml:space="preserve"> о додели уговора, захтевати од понуђача чија је понуда на основу извештаја комисије за јавну набавку оцењена као најповољнија, да достави на увид оригинал или оверену копију </w:t>
      </w:r>
      <w:r w:rsidR="00C934CD" w:rsidRPr="00C934CD">
        <w:rPr>
          <w:b/>
          <w:u w:val="single"/>
          <w:lang w:val="sr-Cyrl-RS"/>
        </w:rPr>
        <w:t>свих или појединих делова.</w:t>
      </w:r>
    </w:p>
    <w:p w14:paraId="5D485F09" w14:textId="77777777" w:rsidR="00C934CD" w:rsidRDefault="00C934CD" w:rsidP="00196992">
      <w:pPr>
        <w:jc w:val="both"/>
        <w:rPr>
          <w:b/>
          <w:u w:val="single"/>
          <w:lang w:val="sr-Cyrl-RS"/>
        </w:rPr>
      </w:pPr>
    </w:p>
    <w:p w14:paraId="3C72B74F" w14:textId="7B94CF6C" w:rsidR="00C934CD" w:rsidRDefault="00C934CD" w:rsidP="00196992">
      <w:pPr>
        <w:jc w:val="both"/>
        <w:rPr>
          <w:lang w:val="sr-Cyrl-RS"/>
        </w:rPr>
      </w:pPr>
      <w:r w:rsidRPr="00D23621">
        <w:rPr>
          <w:lang w:val="sr-Cyrl-RS"/>
        </w:rPr>
        <w:t xml:space="preserve">За овај поступак јавне набавке наручилац тражи да се достави за тачку </w:t>
      </w:r>
      <w:r w:rsidR="006077AF">
        <w:rPr>
          <w:lang w:val="sr-Cyrl-RS"/>
        </w:rPr>
        <w:t>4</w:t>
      </w:r>
      <w:r w:rsidRPr="00D23621">
        <w:rPr>
          <w:lang w:val="sr-Cyrl-RS"/>
        </w:rPr>
        <w:t xml:space="preserve">. </w:t>
      </w:r>
      <w:r w:rsidR="00D84AB0" w:rsidRPr="00D23621">
        <w:rPr>
          <w:lang w:val="sr-Cyrl-RS"/>
        </w:rPr>
        <w:t xml:space="preserve"> </w:t>
      </w:r>
      <w:r w:rsidRPr="00D23621">
        <w:rPr>
          <w:noProof/>
        </w:rPr>
        <w:t>ДОДАТН</w:t>
      </w:r>
      <w:r w:rsidR="00D84AB0" w:rsidRPr="00D23621">
        <w:rPr>
          <w:noProof/>
          <w:lang w:val="sr-Cyrl-RS"/>
        </w:rPr>
        <w:t>ОГ</w:t>
      </w:r>
      <w:r w:rsidRPr="00D23621">
        <w:rPr>
          <w:noProof/>
        </w:rPr>
        <w:t xml:space="preserve"> УСЛОВ</w:t>
      </w:r>
      <w:r w:rsidR="00D84AB0" w:rsidRPr="00D23621">
        <w:rPr>
          <w:noProof/>
          <w:lang w:val="sr-Cyrl-RS"/>
        </w:rPr>
        <w:t>А</w:t>
      </w:r>
      <w:r w:rsidRPr="00D23621">
        <w:rPr>
          <w:noProof/>
        </w:rPr>
        <w:t xml:space="preserve"> ЗА УЧЕШЋЕ У ПОСТУПКУ ЈАВНЕ НАБАВКЕ ИЗ ЧЛАНА 76. ЗАКОНА</w:t>
      </w:r>
      <w:r w:rsidRPr="00D23621">
        <w:rPr>
          <w:noProof/>
          <w:lang w:val="sr-Cyrl-RS"/>
        </w:rPr>
        <w:t xml:space="preserve">, </w:t>
      </w:r>
      <w:r w:rsidR="00D23621" w:rsidRPr="00D23621">
        <w:t>п</w:t>
      </w:r>
      <w:r w:rsidRPr="00D23621">
        <w:t>отврд</w:t>
      </w:r>
      <w:r w:rsidR="00D84AB0" w:rsidRPr="00D23621">
        <w:rPr>
          <w:lang w:val="sr-Cyrl-RS"/>
        </w:rPr>
        <w:t>а</w:t>
      </w:r>
      <w:r w:rsidRPr="00D23621">
        <w:t xml:space="preserve"> о извршеним </w:t>
      </w:r>
      <w:r w:rsidRPr="00D23621">
        <w:rPr>
          <w:lang w:val="sr-Cyrl-CS"/>
        </w:rPr>
        <w:t xml:space="preserve">услугама која је </w:t>
      </w:r>
      <w:r w:rsidR="00D84AB0" w:rsidRPr="00D23621">
        <w:rPr>
          <w:lang w:val="sr-Cyrl-CS"/>
        </w:rPr>
        <w:t xml:space="preserve">саставни део конкурсне документације </w:t>
      </w:r>
      <w:r w:rsidRPr="00D23621">
        <w:t xml:space="preserve">и фотокoпије закључених уговора са </w:t>
      </w:r>
      <w:r w:rsidRPr="00D23621">
        <w:rPr>
          <w:lang w:val="sr-Cyrl-CS"/>
        </w:rPr>
        <w:t xml:space="preserve">припадајућим </w:t>
      </w:r>
      <w:r w:rsidRPr="00D23621">
        <w:t xml:space="preserve"> Анексима</w:t>
      </w:r>
      <w:r w:rsidR="00D84AB0" w:rsidRPr="00D23621">
        <w:rPr>
          <w:lang w:val="sr-Cyrl-RS"/>
        </w:rPr>
        <w:t>.</w:t>
      </w:r>
    </w:p>
    <w:p w14:paraId="71479CCE" w14:textId="0C193901" w:rsidR="00D23621" w:rsidRDefault="00D23621" w:rsidP="00196992">
      <w:pPr>
        <w:jc w:val="both"/>
        <w:rPr>
          <w:lang w:val="sr-Cyrl-RS"/>
        </w:rPr>
      </w:pPr>
      <w:r>
        <w:rPr>
          <w:lang w:val="sr-Cyrl-RS"/>
        </w:rPr>
        <w:t xml:space="preserve">Наручилац захтева да се за тачку </w:t>
      </w:r>
      <w:r w:rsidR="006077AF">
        <w:rPr>
          <w:lang w:val="sr-Cyrl-RS"/>
        </w:rPr>
        <w:t>4</w:t>
      </w:r>
      <w:r>
        <w:rPr>
          <w:lang w:val="sr-Cyrl-RS"/>
        </w:rPr>
        <w:t>. ДОДАТНОГ УСЛОВА,  достави оригинал печатирана потврда из разлога што се ради о референци извршених услуга које су предмет јавне набавке.</w:t>
      </w:r>
    </w:p>
    <w:p w14:paraId="23EEC730" w14:textId="77777777" w:rsidR="00D23621" w:rsidRPr="00D23621" w:rsidRDefault="00D23621" w:rsidP="00196992">
      <w:pPr>
        <w:jc w:val="both"/>
        <w:rPr>
          <w:lang w:val="sr-Cyrl-RS"/>
        </w:rPr>
      </w:pPr>
    </w:p>
    <w:p w14:paraId="61FA2BB0" w14:textId="1F471544" w:rsidR="00D23621" w:rsidRPr="00D23621" w:rsidRDefault="00D84AB0" w:rsidP="00196992">
      <w:pPr>
        <w:jc w:val="both"/>
        <w:rPr>
          <w:noProof/>
          <w:lang w:val="sr-Cyrl-RS"/>
        </w:rPr>
      </w:pPr>
      <w:r w:rsidRPr="00D23621">
        <w:rPr>
          <w:lang w:val="sr-Cyrl-RS"/>
        </w:rPr>
        <w:t xml:space="preserve">На основу свега понуђачи могу да доставе фотокопије доказа за све тачке. </w:t>
      </w:r>
      <w:r w:rsidRPr="00D23621">
        <w:rPr>
          <w:noProof/>
        </w:rPr>
        <w:t>ОБАВЕЗНИ</w:t>
      </w:r>
      <w:r w:rsidRPr="00D23621">
        <w:rPr>
          <w:noProof/>
          <w:lang w:val="sr-Cyrl-RS"/>
        </w:rPr>
        <w:t>Х</w:t>
      </w:r>
      <w:r w:rsidRPr="00D23621">
        <w:rPr>
          <w:noProof/>
        </w:rPr>
        <w:t xml:space="preserve"> УСЛОВ</w:t>
      </w:r>
      <w:r w:rsidRPr="00D23621">
        <w:rPr>
          <w:noProof/>
          <w:lang w:val="sr-Cyrl-RS"/>
        </w:rPr>
        <w:t>А</w:t>
      </w:r>
      <w:r w:rsidRPr="00D23621">
        <w:rPr>
          <w:noProof/>
        </w:rPr>
        <w:t xml:space="preserve"> ЗА УЧЕШЋЕ У ПОСТУПКУ ЈАВНЕ НАБАВКЕ ИЗ ЧЛАНА 75. ЗАКОНА</w:t>
      </w:r>
      <w:r w:rsidRPr="00D23621">
        <w:rPr>
          <w:noProof/>
          <w:lang w:val="sr-Cyrl-RS"/>
        </w:rPr>
        <w:t xml:space="preserve">, као и за  све </w:t>
      </w:r>
      <w:r w:rsidRPr="00D23621">
        <w:rPr>
          <w:noProof/>
        </w:rPr>
        <w:t>ДОДАТН</w:t>
      </w:r>
      <w:r w:rsidRPr="00D23621">
        <w:rPr>
          <w:noProof/>
          <w:lang w:val="sr-Cyrl-RS"/>
        </w:rPr>
        <w:t>Е</w:t>
      </w:r>
      <w:r w:rsidRPr="00D23621">
        <w:rPr>
          <w:noProof/>
        </w:rPr>
        <w:t xml:space="preserve"> УСЛОВ</w:t>
      </w:r>
      <w:r w:rsidRPr="00D23621">
        <w:rPr>
          <w:noProof/>
          <w:lang w:val="sr-Cyrl-RS"/>
        </w:rPr>
        <w:t>А</w:t>
      </w:r>
      <w:r w:rsidRPr="00D23621">
        <w:rPr>
          <w:noProof/>
        </w:rPr>
        <w:t xml:space="preserve"> ЗА УЧЕШЋЕ У ПОСТУПКУ ЈАВНЕ НАБАВКЕ ИЗ ЧЛАНА 76. ЗАКОНА</w:t>
      </w:r>
      <w:r w:rsidR="00D23621" w:rsidRPr="00D23621">
        <w:rPr>
          <w:noProof/>
          <w:lang w:val="sr-Cyrl-RS"/>
        </w:rPr>
        <w:t xml:space="preserve">, </w:t>
      </w:r>
      <w:r w:rsidR="00D23621">
        <w:rPr>
          <w:noProof/>
          <w:lang w:val="sr-Cyrl-RS"/>
        </w:rPr>
        <w:t>осим</w:t>
      </w:r>
      <w:r w:rsidR="00D23621" w:rsidRPr="00D23621">
        <w:rPr>
          <w:noProof/>
          <w:lang w:val="sr-Cyrl-RS"/>
        </w:rPr>
        <w:t xml:space="preserve"> за тачку </w:t>
      </w:r>
      <w:r w:rsidR="006077AF">
        <w:rPr>
          <w:noProof/>
          <w:lang w:val="sr-Cyrl-RS"/>
        </w:rPr>
        <w:t>4</w:t>
      </w:r>
      <w:bookmarkStart w:id="0" w:name="_GoBack"/>
      <w:bookmarkEnd w:id="0"/>
      <w:r w:rsidR="00D23621" w:rsidRPr="00D23621">
        <w:rPr>
          <w:noProof/>
          <w:lang w:val="sr-Cyrl-RS"/>
        </w:rPr>
        <w:t>. ДОДАТНИХ УСЛОВА ЗА УЧЕШЋЕ У ПОСТУПКУ ЈАВНЕ НАБАВКЕ ИЗ ЧЛАНА 76 ЗАКОНА.</w:t>
      </w:r>
    </w:p>
    <w:p w14:paraId="0121C3EA" w14:textId="77777777" w:rsidR="00D23621" w:rsidRPr="00D23621" w:rsidRDefault="00D23621" w:rsidP="00196992">
      <w:pPr>
        <w:jc w:val="both"/>
        <w:rPr>
          <w:noProof/>
          <w:lang w:val="sr-Cyrl-RS"/>
        </w:rPr>
      </w:pPr>
    </w:p>
    <w:p w14:paraId="1687B231" w14:textId="10735B4F" w:rsidR="00ED749E" w:rsidRPr="005E7BEC" w:rsidRDefault="00ED749E" w:rsidP="00FA3038">
      <w:pPr>
        <w:jc w:val="both"/>
        <w:rPr>
          <w:lang w:val="sr-Cyrl-CS"/>
        </w:rPr>
      </w:pPr>
      <w:r w:rsidRPr="00FA3038">
        <w:rPr>
          <w:lang w:val="sr-Cyrl-CS"/>
        </w:rPr>
        <w:t xml:space="preserve">У сладу са чланом 61. став 4. тачка 7. Закона о јавним набавкама стоји да  конкурсна документација садржи образац структуре понуђене цене.  У образац структуре  понуђене цене уносе се све ставке из обрасца понуде (под редним бројем 11. Конкурсне документације), а само попуњавање обрасца је дефинисано у упутству о попуњавању. </w:t>
      </w:r>
      <w:r w:rsidR="00FA3038" w:rsidRPr="00FA3038">
        <w:rPr>
          <w:lang w:val="sr-Cyrl-CS"/>
        </w:rPr>
        <w:t xml:space="preserve">Што се тиче назива услуге не мора да стоји у обрасцу структуре понуђене цене битно је да  се јединичне цене слажу из Обрасца понуде и обрасца структуре понуђене цене, хронолошки </w:t>
      </w:r>
      <w:r w:rsidR="00FA3038" w:rsidRPr="00FA3038">
        <w:rPr>
          <w:lang w:val="sr-Cyrl-CS"/>
        </w:rPr>
        <w:lastRenderedPageBreak/>
        <w:t>сложено по редним бројевима. Пошто образац стуктуре понуђене цене у склопу конкурсне има мањи број редних бројева у односу на Образац понуде, понуђачи могу</w:t>
      </w:r>
      <w:r w:rsidRPr="00FA3038">
        <w:rPr>
          <w:lang w:val="sr-Cyrl-CS"/>
        </w:rPr>
        <w:t xml:space="preserve"> фотокопирати, надовезати на постојећи образац струкуре понуђене цене  или на неком свом обрасцу с тим да садржи наведене елементе из образца структуре цене.</w:t>
      </w:r>
    </w:p>
    <w:p w14:paraId="6ECBBE31" w14:textId="77777777" w:rsidR="00ED749E" w:rsidRDefault="00ED749E" w:rsidP="00ED749E">
      <w:pPr>
        <w:jc w:val="both"/>
        <w:rPr>
          <w:noProof/>
          <w:u w:val="single"/>
          <w:lang w:val="sr-Cyrl-CS"/>
        </w:rPr>
      </w:pPr>
    </w:p>
    <w:p w14:paraId="70C555EE" w14:textId="20E39136" w:rsidR="00D15C07" w:rsidRPr="00D23621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315227F8" w14:textId="77777777" w:rsidR="00BB37CF" w:rsidRDefault="00BB37CF" w:rsidP="00BB37CF">
      <w:pPr>
        <w:jc w:val="both"/>
        <w:rPr>
          <w:lang w:val="sr-Cyrl-RS"/>
        </w:rPr>
      </w:pPr>
      <w:r>
        <w:rPr>
          <w:lang w:val="sr-Cyrl-RS"/>
        </w:rPr>
        <w:t xml:space="preserve">Наручилац ће изменити конкурсну документацију. </w:t>
      </w:r>
    </w:p>
    <w:p w14:paraId="37D42438" w14:textId="77777777" w:rsidR="00BB37CF" w:rsidRDefault="00BB37CF" w:rsidP="00BB37CF">
      <w:pPr>
        <w:jc w:val="both"/>
        <w:rPr>
          <w:lang w:val="sr-Cyrl-RS"/>
        </w:rPr>
      </w:pPr>
      <w:r>
        <w:rPr>
          <w:lang w:val="sr-Cyrl-RS"/>
        </w:rPr>
        <w:t>Измена ће бити доступна на Порталу јавних набавки и веб-сајту Клиничког центра Војводине.</w:t>
      </w:r>
    </w:p>
    <w:p w14:paraId="607E4AFD" w14:textId="77777777" w:rsidR="00BB37CF" w:rsidRPr="00196992" w:rsidRDefault="00BB37CF" w:rsidP="00BB37CF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eastAsia="sr-Latn-RS"/>
        </w:rPr>
      </w:pPr>
    </w:p>
    <w:p w14:paraId="56BE98BF" w14:textId="77777777" w:rsidR="00D15C07" w:rsidRPr="00D23621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6E7511C9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</w:t>
      </w:r>
      <w:r w:rsidR="00BB37CF">
        <w:rPr>
          <w:lang w:val="sr-Cyrl-RS"/>
        </w:rPr>
        <w:t>7</w:t>
      </w:r>
      <w:r w:rsidR="00FD6593">
        <w:t>3</w:t>
      </w:r>
      <w:r w:rsidR="00883E3A">
        <w:rPr>
          <w:lang w:val="sr-Cyrl-RS"/>
        </w:rPr>
        <w:t>-18-</w:t>
      </w:r>
      <w:r w:rsidR="00BB37CF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6077AF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65781B" w:rsidRDefault="006077AF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6443994" r:id="rId2"/>
      </w:object>
    </w:r>
    <w:r w:rsidR="0065781B">
      <w:rPr>
        <w:sz w:val="32"/>
        <w:lang w:val="sr-Cyrl-CS"/>
      </w:rPr>
      <w:t>КЛИНИЧКИ ЦЕНТАР ВОЈВОДИНЕ</w:t>
    </w:r>
  </w:p>
  <w:p w14:paraId="0CCF0F46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5781B" w:rsidRDefault="006077AF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781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5781B" w:rsidRPr="004710E4" w:rsidRDefault="0065781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A09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7FD9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5911-C6C8-402C-B194-63FAC123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99</cp:revision>
  <cp:lastPrinted>2011-12-19T08:37:00Z</cp:lastPrinted>
  <dcterms:created xsi:type="dcterms:W3CDTF">2015-08-25T10:51:00Z</dcterms:created>
  <dcterms:modified xsi:type="dcterms:W3CDTF">2018-08-22T09:53:00Z</dcterms:modified>
</cp:coreProperties>
</file>