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6364F4F6" w:rsidR="00182D90" w:rsidRPr="00676149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>Број</w:t>
      </w:r>
      <w:r w:rsidRPr="00676149">
        <w:rPr>
          <w:noProof/>
          <w:lang w:val="sr-Cyrl-RS"/>
        </w:rPr>
        <w:t xml:space="preserve">: </w:t>
      </w:r>
      <w:r w:rsidR="00D15C07" w:rsidRPr="00676149">
        <w:rPr>
          <w:noProof/>
          <w:lang w:val="en-US"/>
        </w:rPr>
        <w:t>1</w:t>
      </w:r>
      <w:r w:rsidR="000A4892" w:rsidRPr="00676149">
        <w:rPr>
          <w:noProof/>
          <w:lang w:val="sr-Cyrl-RS"/>
        </w:rPr>
        <w:t>73</w:t>
      </w:r>
      <w:r w:rsidR="00D15C07" w:rsidRPr="00676149">
        <w:rPr>
          <w:noProof/>
          <w:lang w:val="en-US"/>
        </w:rPr>
        <w:t>-18-</w:t>
      </w:r>
      <w:r w:rsidR="000A4892" w:rsidRPr="00676149">
        <w:rPr>
          <w:noProof/>
          <w:lang w:val="sr-Cyrl-RS"/>
        </w:rPr>
        <w:t>О</w:t>
      </w:r>
      <w:r w:rsidR="00494800" w:rsidRPr="00676149">
        <w:rPr>
          <w:noProof/>
          <w:lang w:val="sr-Cyrl-RS"/>
        </w:rPr>
        <w:t>/</w:t>
      </w:r>
      <w:r w:rsidR="008545E1" w:rsidRPr="00676149">
        <w:rPr>
          <w:noProof/>
          <w:lang w:val="sr-Cyrl-RS"/>
        </w:rPr>
        <w:t>3</w:t>
      </w:r>
      <w:r w:rsidR="00676149" w:rsidRPr="00676149">
        <w:rPr>
          <w:noProof/>
        </w:rPr>
        <w:t>-</w:t>
      </w:r>
      <w:r w:rsidR="00676149" w:rsidRPr="00676149">
        <w:rPr>
          <w:noProof/>
          <w:lang w:val="sr-Cyrl-RS"/>
        </w:rPr>
        <w:t>4</w:t>
      </w:r>
    </w:p>
    <w:p w14:paraId="35EB116F" w14:textId="06F3683D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>Дана:</w:t>
      </w:r>
      <w:r w:rsidR="000A4892" w:rsidRPr="000A4892">
        <w:rPr>
          <w:noProof/>
          <w:lang w:val="sr-Cyrl-RS"/>
        </w:rPr>
        <w:t>1</w:t>
      </w:r>
      <w:r w:rsidR="006E7CC7">
        <w:rPr>
          <w:noProof/>
          <w:lang w:val="sr-Cyrl-RS"/>
        </w:rPr>
        <w:t>3</w:t>
      </w:r>
      <w:bookmarkStart w:id="0" w:name="_GoBack"/>
      <w:bookmarkEnd w:id="0"/>
      <w:r w:rsidR="00494800" w:rsidRPr="000A4892">
        <w:rPr>
          <w:noProof/>
          <w:lang w:val="en-US"/>
        </w:rPr>
        <w:t>.0</w:t>
      </w:r>
      <w:r w:rsidR="000A4892" w:rsidRPr="000A4892">
        <w:rPr>
          <w:noProof/>
          <w:lang w:val="sr-Cyrl-RS"/>
        </w:rPr>
        <w:t>9</w:t>
      </w:r>
      <w:r w:rsidR="00494800" w:rsidRPr="000A4892">
        <w:rPr>
          <w:noProof/>
          <w:lang w:val="en-US"/>
        </w:rPr>
        <w:t>.2018.</w:t>
      </w:r>
      <w:r w:rsidR="00494800" w:rsidRPr="000A4892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98D9D2B" w:rsidR="002D282D" w:rsidRPr="00B37403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760C08">
        <w:rPr>
          <w:b/>
          <w:lang w:val="sr-Cyrl-RS"/>
        </w:rPr>
        <w:t>4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668083D" w14:textId="7603B4AB" w:rsidR="00B23E23" w:rsidRPr="00E54301" w:rsidRDefault="00B37403" w:rsidP="000A4892">
      <w:pPr>
        <w:jc w:val="both"/>
        <w:rPr>
          <w:b/>
          <w:u w:val="single"/>
          <w:lang w:val="sr-Cyrl-RS"/>
        </w:rPr>
      </w:pPr>
      <w:r w:rsidRPr="00E54301">
        <w:rPr>
          <w:b/>
          <w:u w:val="single"/>
          <w:lang w:val="sr-Cyrl-RS"/>
        </w:rPr>
        <w:t>ПИТАЊЕ</w:t>
      </w:r>
      <w:r w:rsidR="00760C08" w:rsidRPr="00E54301">
        <w:rPr>
          <w:b/>
          <w:u w:val="single"/>
          <w:lang w:val="sr-Cyrl-RS"/>
        </w:rPr>
        <w:t xml:space="preserve"> 1.</w:t>
      </w:r>
      <w:r w:rsidRPr="00E54301">
        <w:rPr>
          <w:b/>
          <w:u w:val="single"/>
          <w:lang w:val="sr-Cyrl-RS"/>
        </w:rPr>
        <w:t>:</w:t>
      </w:r>
    </w:p>
    <w:p w14:paraId="395539A4" w14:textId="77777777" w:rsidR="00B37403" w:rsidRPr="00E54301" w:rsidRDefault="00B37403" w:rsidP="000A4892">
      <w:pPr>
        <w:jc w:val="both"/>
        <w:rPr>
          <w:lang w:val="sr-Cyrl-RS"/>
        </w:rPr>
      </w:pPr>
    </w:p>
    <w:p w14:paraId="0E89DFF8" w14:textId="623B1217" w:rsidR="00760C08" w:rsidRPr="00E54301" w:rsidRDefault="00760C08" w:rsidP="00760C08">
      <w:pPr>
        <w:rPr>
          <w:b/>
          <w:lang w:val="sr-Latn-RS"/>
        </w:rPr>
      </w:pPr>
      <w:r w:rsidRPr="00E54301">
        <w:rPr>
          <w:b/>
          <w:lang w:val="sr-Latn-RS"/>
        </w:rPr>
        <w:t xml:space="preserve">Predmet: </w:t>
      </w:r>
      <w:r w:rsidRPr="00E54301">
        <w:rPr>
          <w:lang w:val="sr-Latn-RS"/>
        </w:rPr>
        <w:t>Zahtev za dodatnim informacijama ili pojašnjenjima Konkursne dokumentacije, javna nabavka broj: 173-18-O.</w:t>
      </w:r>
    </w:p>
    <w:p w14:paraId="5A61F1A7" w14:textId="77777777" w:rsidR="00760C08" w:rsidRPr="00E54301" w:rsidRDefault="00760C08" w:rsidP="00760C08">
      <w:pPr>
        <w:rPr>
          <w:lang w:val="sr-Cyrl-CS"/>
        </w:rPr>
      </w:pPr>
    </w:p>
    <w:p w14:paraId="7A8080B9" w14:textId="77777777" w:rsidR="00760C08" w:rsidRPr="00E54301" w:rsidRDefault="00760C08" w:rsidP="00760C08">
      <w:pPr>
        <w:jc w:val="both"/>
        <w:rPr>
          <w:lang w:val="sr-Latn-RS"/>
        </w:rPr>
      </w:pPr>
      <w:r w:rsidRPr="00E54301">
        <w:rPr>
          <w:lang w:val="sr-Latn-RS"/>
        </w:rPr>
        <w:t>U skladu sa</w:t>
      </w:r>
      <w:r w:rsidRPr="00E54301">
        <w:rPr>
          <w:lang w:val="sr-Cyrl-CS"/>
        </w:rPr>
        <w:t xml:space="preserve"> članom 63. Zakona o javnim nabavkama („Sl. glasnik RS“, br. 124/2012</w:t>
      </w:r>
      <w:r w:rsidRPr="00E54301">
        <w:rPr>
          <w:lang w:val="sr-Latn-RS"/>
        </w:rPr>
        <w:t xml:space="preserve"> </w:t>
      </w:r>
      <w:r w:rsidRPr="00E54301">
        <w:rPr>
          <w:lang w:val="sr-Cyrl-RS"/>
        </w:rPr>
        <w:t>i 68/2015</w:t>
      </w:r>
      <w:r w:rsidRPr="00E54301">
        <w:rPr>
          <w:lang w:val="sr-Cyrl-CS"/>
        </w:rPr>
        <w:t xml:space="preserve">), </w:t>
      </w:r>
      <w:r w:rsidRPr="00E54301">
        <w:rPr>
          <w:lang w:val="sr-Latn-RS"/>
        </w:rPr>
        <w:t>kao potencijalni ponuđač dostavljamo Vam Zahtev za izmenu Konkursne dokumentacije javne nabavke  za nabavku usluga: Izrada akta o proceni rizika na radnom mestu i u radnoj okolini u Kliničkom centru Vojvodine, javna nabavka broj 173-18-O, pošto smo uočili nedostatke.</w:t>
      </w:r>
    </w:p>
    <w:p w14:paraId="2ED734C4" w14:textId="77777777" w:rsidR="00760C08" w:rsidRPr="00E54301" w:rsidRDefault="00760C08" w:rsidP="00760C08">
      <w:pPr>
        <w:jc w:val="both"/>
        <w:rPr>
          <w:noProof/>
        </w:rPr>
      </w:pPr>
    </w:p>
    <w:p w14:paraId="11100AEA" w14:textId="77777777" w:rsidR="00760C08" w:rsidRPr="00E54301" w:rsidRDefault="00760C08" w:rsidP="00760C08">
      <w:pPr>
        <w:jc w:val="both"/>
        <w:rPr>
          <w:lang w:val="sr-Latn-RS"/>
        </w:rPr>
      </w:pPr>
      <w:r w:rsidRPr="00E54301">
        <w:rPr>
          <w:noProof/>
        </w:rPr>
        <w:t xml:space="preserve">2. </w:t>
      </w:r>
      <w:r w:rsidRPr="00E54301">
        <w:rPr>
          <w:lang w:val="sr-Latn-RS"/>
        </w:rPr>
        <w:t xml:space="preserve">U Konkursnoj dokumentaciji </w:t>
      </w:r>
      <w:proofErr w:type="gramStart"/>
      <w:r w:rsidRPr="00E54301">
        <w:rPr>
          <w:lang w:val="sr-Latn-RS"/>
        </w:rPr>
        <w:t>na</w:t>
      </w:r>
      <w:proofErr w:type="gramEnd"/>
      <w:r w:rsidRPr="00E54301">
        <w:rPr>
          <w:lang w:val="sr-Latn-RS"/>
        </w:rPr>
        <w:t xml:space="preserve"> strani 7/34, u tabelli Dodatni usolovi za učešće u postupku javne nabavke iz člana 76. Zakona redni broj 3. tačka 2) izvršili ste izmene ali ste naveli:</w:t>
      </w:r>
    </w:p>
    <w:p w14:paraId="2F7F5FF7" w14:textId="77777777" w:rsidR="00760C08" w:rsidRPr="00E54301" w:rsidRDefault="00760C08" w:rsidP="00760C08">
      <w:pPr>
        <w:jc w:val="both"/>
        <w:rPr>
          <w:lang w:val="sr-Latn-RS"/>
        </w:rPr>
      </w:pPr>
    </w:p>
    <w:p w14:paraId="181B93C0" w14:textId="0B950563" w:rsidR="00760C08" w:rsidRPr="00E54301" w:rsidRDefault="00760C08" w:rsidP="00760C08">
      <w:pPr>
        <w:numPr>
          <w:ilvl w:val="0"/>
          <w:numId w:val="25"/>
        </w:numPr>
        <w:jc w:val="both"/>
        <w:rPr>
          <w:color w:val="FF0000"/>
          <w:lang w:val="sr-Latn-RS"/>
        </w:rPr>
      </w:pPr>
      <w:r w:rsidRPr="00E54301">
        <w:rPr>
          <w:color w:val="FF0000"/>
          <w:lang w:val="sr-Latn-RS"/>
        </w:rPr>
        <w:t>Ponuđač ima licencu za obavljanje poslova bezbednosti i zdravlja na radu za zaposlene ili radno angažovana lica</w:t>
      </w:r>
    </w:p>
    <w:p w14:paraId="74FFDA61" w14:textId="77777777" w:rsidR="00760C08" w:rsidRPr="00E54301" w:rsidRDefault="00760C08" w:rsidP="00760C08">
      <w:pPr>
        <w:jc w:val="both"/>
        <w:rPr>
          <w:lang w:val="sr-Latn-RS"/>
        </w:rPr>
      </w:pPr>
    </w:p>
    <w:p w14:paraId="1669ACD5" w14:textId="77777777" w:rsidR="00760C08" w:rsidRPr="00E54301" w:rsidRDefault="00760C08" w:rsidP="00760C08">
      <w:pPr>
        <w:jc w:val="both"/>
        <w:rPr>
          <w:lang w:val="sr-Latn-RS"/>
        </w:rPr>
      </w:pPr>
      <w:r w:rsidRPr="00E54301">
        <w:rPr>
          <w:b/>
          <w:noProof/>
        </w:rPr>
        <w:t>Zahtev za izmenu Konkursne dokumentacije</w:t>
      </w:r>
      <w:r w:rsidRPr="00E54301">
        <w:rPr>
          <w:lang w:val="sr-Latn-RS"/>
        </w:rPr>
        <w:t>:</w:t>
      </w:r>
    </w:p>
    <w:p w14:paraId="6F1828F0" w14:textId="77777777" w:rsidR="00760C08" w:rsidRPr="00E54301" w:rsidRDefault="00760C08" w:rsidP="00760C08">
      <w:pPr>
        <w:jc w:val="both"/>
        <w:rPr>
          <w:lang w:val="sr-Latn-RS"/>
        </w:rPr>
      </w:pPr>
    </w:p>
    <w:p w14:paraId="0CE77CEC" w14:textId="77777777" w:rsidR="00760C08" w:rsidRPr="00E54301" w:rsidRDefault="00760C08" w:rsidP="00760C08">
      <w:pPr>
        <w:jc w:val="both"/>
        <w:rPr>
          <w:b/>
          <w:lang w:val="sr-Latn-RS"/>
        </w:rPr>
      </w:pPr>
      <w:r w:rsidRPr="00E54301">
        <w:rPr>
          <w:b/>
          <w:lang w:val="sr-Latn-RS"/>
        </w:rPr>
        <w:t>Potrebno je da izvršite izmenu u Konkursnoj dokumentaciji u tabeli Dodatni uslovi za učešće u postupku javne nabavke iz člana 76. Zakona redni broj 3. tačka2) tako što ćete kao dodatni uslov navesti samo da:</w:t>
      </w:r>
    </w:p>
    <w:p w14:paraId="27B01545" w14:textId="77777777" w:rsidR="00760C08" w:rsidRPr="00E54301" w:rsidRDefault="00760C08" w:rsidP="00760C08">
      <w:pPr>
        <w:jc w:val="both"/>
        <w:rPr>
          <w:b/>
          <w:lang w:val="sr-Latn-RS"/>
        </w:rPr>
      </w:pPr>
    </w:p>
    <w:p w14:paraId="7BE601C1" w14:textId="2C57A9FD" w:rsidR="00760C08" w:rsidRPr="00E54301" w:rsidRDefault="00760C08" w:rsidP="00760C08">
      <w:pPr>
        <w:numPr>
          <w:ilvl w:val="0"/>
          <w:numId w:val="24"/>
        </w:numPr>
        <w:jc w:val="both"/>
        <w:rPr>
          <w:b/>
          <w:lang w:val="sr-Latn-RS"/>
        </w:rPr>
      </w:pPr>
      <w:r w:rsidRPr="00E54301">
        <w:rPr>
          <w:b/>
          <w:lang w:val="sr-Latn-RS"/>
        </w:rPr>
        <w:t>Ponuđač ima licencu za obavljanje poslova bezbednosti i zdravlja na radu</w:t>
      </w:r>
    </w:p>
    <w:p w14:paraId="755A3685" w14:textId="77777777" w:rsidR="00760C08" w:rsidRPr="00E54301" w:rsidRDefault="00760C08" w:rsidP="00760C08">
      <w:pPr>
        <w:ind w:left="720"/>
        <w:jc w:val="both"/>
        <w:rPr>
          <w:b/>
          <w:lang w:val="sr-Cyrl-RS"/>
        </w:rPr>
      </w:pPr>
    </w:p>
    <w:p w14:paraId="20EA7C1D" w14:textId="77777777" w:rsidR="00760C08" w:rsidRPr="00E54301" w:rsidRDefault="00760C08" w:rsidP="00760C08">
      <w:pPr>
        <w:ind w:left="720"/>
        <w:jc w:val="both"/>
        <w:rPr>
          <w:b/>
          <w:lang w:val="sr-Latn-RS"/>
        </w:rPr>
      </w:pPr>
    </w:p>
    <w:p w14:paraId="2025F8F9" w14:textId="421C8E3F" w:rsidR="00760C08" w:rsidRPr="00E54301" w:rsidRDefault="00760C08" w:rsidP="00760C08">
      <w:pPr>
        <w:jc w:val="both"/>
        <w:rPr>
          <w:b/>
          <w:u w:val="single"/>
          <w:lang w:val="sr-Cyrl-RS"/>
        </w:rPr>
      </w:pPr>
      <w:r w:rsidRPr="00E54301">
        <w:rPr>
          <w:b/>
          <w:u w:val="single"/>
          <w:lang w:val="sr-Cyrl-RS"/>
        </w:rPr>
        <w:t>ПИТАЊЕ 2.:</w:t>
      </w:r>
    </w:p>
    <w:p w14:paraId="70C555EE" w14:textId="20E39136" w:rsidR="00D15C07" w:rsidRPr="00E54301" w:rsidRDefault="00D15C07" w:rsidP="000A4892">
      <w:pPr>
        <w:pStyle w:val="NoSpacing"/>
        <w:jc w:val="both"/>
        <w:rPr>
          <w:iCs/>
          <w:lang w:val="sr-Cyrl-RS" w:eastAsia="sr-Latn-RS"/>
        </w:rPr>
      </w:pPr>
    </w:p>
    <w:p w14:paraId="363D51B5" w14:textId="77777777" w:rsidR="00760C08" w:rsidRPr="00E54301" w:rsidRDefault="00760C08" w:rsidP="00760C08">
      <w:pPr>
        <w:jc w:val="both"/>
        <w:rPr>
          <w:color w:val="26282A"/>
          <w:lang w:eastAsia="sr-Latn-RS"/>
        </w:rPr>
      </w:pPr>
      <w:r w:rsidRPr="00E54301">
        <w:t xml:space="preserve">2. U </w:t>
      </w:r>
      <w:proofErr w:type="spellStart"/>
      <w:r w:rsidRPr="00E54301">
        <w:t>Konkursnoj</w:t>
      </w:r>
      <w:proofErr w:type="spellEnd"/>
      <w:r w:rsidRPr="00E54301">
        <w:t xml:space="preserve"> </w:t>
      </w:r>
      <w:proofErr w:type="spellStart"/>
      <w:r w:rsidRPr="00E54301">
        <w:t>dokumentaciji</w:t>
      </w:r>
      <w:proofErr w:type="spellEnd"/>
      <w:r w:rsidRPr="00E54301">
        <w:t xml:space="preserve"> </w:t>
      </w:r>
      <w:proofErr w:type="spellStart"/>
      <w:proofErr w:type="gramStart"/>
      <w:r w:rsidRPr="00E54301">
        <w:t>na</w:t>
      </w:r>
      <w:proofErr w:type="spellEnd"/>
      <w:proofErr w:type="gramEnd"/>
      <w:r w:rsidRPr="00E54301">
        <w:t xml:space="preserve"> </w:t>
      </w:r>
      <w:proofErr w:type="spellStart"/>
      <w:r w:rsidRPr="00E54301">
        <w:t>strani</w:t>
      </w:r>
      <w:proofErr w:type="spellEnd"/>
      <w:r w:rsidRPr="00E54301">
        <w:t xml:space="preserve"> 13/34, u </w:t>
      </w:r>
      <w:proofErr w:type="spellStart"/>
      <w:r w:rsidRPr="00E54301">
        <w:t>Uputstvu</w:t>
      </w:r>
      <w:proofErr w:type="spellEnd"/>
      <w:r w:rsidRPr="00E54301">
        <w:t xml:space="preserve"> </w:t>
      </w:r>
      <w:proofErr w:type="spellStart"/>
      <w:r w:rsidRPr="00E54301">
        <w:t>ponuđačima</w:t>
      </w:r>
      <w:proofErr w:type="spellEnd"/>
      <w:r w:rsidRPr="00E54301">
        <w:t xml:space="preserve"> </w:t>
      </w:r>
      <w:proofErr w:type="spellStart"/>
      <w:r w:rsidRPr="00E54301">
        <w:t>kako</w:t>
      </w:r>
      <w:proofErr w:type="spellEnd"/>
      <w:r w:rsidRPr="00E54301">
        <w:t xml:space="preserve"> da </w:t>
      </w:r>
      <w:proofErr w:type="spellStart"/>
      <w:r w:rsidRPr="00E54301">
        <w:t>sačine</w:t>
      </w:r>
      <w:proofErr w:type="spellEnd"/>
      <w:r w:rsidRPr="00E54301">
        <w:t xml:space="preserve"> </w:t>
      </w:r>
      <w:proofErr w:type="spellStart"/>
      <w:r w:rsidRPr="00E54301">
        <w:t>ponudu</w:t>
      </w:r>
      <w:proofErr w:type="spellEnd"/>
      <w:r w:rsidRPr="00E54301">
        <w:t xml:space="preserve"> </w:t>
      </w:r>
      <w:proofErr w:type="spellStart"/>
      <w:r w:rsidRPr="00E54301">
        <w:t>tačka</w:t>
      </w:r>
      <w:proofErr w:type="spellEnd"/>
      <w:r w:rsidRPr="00E54301">
        <w:t xml:space="preserve"> 9.3 </w:t>
      </w:r>
      <w:proofErr w:type="spellStart"/>
      <w:r w:rsidRPr="00E54301">
        <w:t>stav</w:t>
      </w:r>
      <w:proofErr w:type="spellEnd"/>
      <w:r w:rsidRPr="00E54301">
        <w:t xml:space="preserve"> 2 i u </w:t>
      </w:r>
      <w:proofErr w:type="spellStart"/>
      <w:r w:rsidRPr="00E54301">
        <w:t>članu</w:t>
      </w:r>
      <w:proofErr w:type="spellEnd"/>
      <w:r w:rsidRPr="00E54301">
        <w:t xml:space="preserve"> 3. </w:t>
      </w:r>
      <w:proofErr w:type="spellStart"/>
      <w:r w:rsidRPr="00E54301">
        <w:t>Modela</w:t>
      </w:r>
      <w:proofErr w:type="spellEnd"/>
      <w:r w:rsidRPr="00E54301">
        <w:t xml:space="preserve"> </w:t>
      </w:r>
      <w:proofErr w:type="spellStart"/>
      <w:r w:rsidRPr="00E54301">
        <w:t>ugovora</w:t>
      </w:r>
      <w:proofErr w:type="spellEnd"/>
      <w:proofErr w:type="gramStart"/>
      <w:r w:rsidRPr="00E54301">
        <w:t xml:space="preserve">,  </w:t>
      </w:r>
      <w:proofErr w:type="spellStart"/>
      <w:r w:rsidRPr="00E54301">
        <w:t>naveli</w:t>
      </w:r>
      <w:proofErr w:type="spellEnd"/>
      <w:proofErr w:type="gramEnd"/>
      <w:r w:rsidRPr="00E54301">
        <w:t xml:space="preserve"> </w:t>
      </w:r>
      <w:proofErr w:type="spellStart"/>
      <w:r w:rsidRPr="00E54301">
        <w:t>ste</w:t>
      </w:r>
      <w:proofErr w:type="spellEnd"/>
      <w:r w:rsidRPr="00E54301">
        <w:t xml:space="preserve"> da je </w:t>
      </w:r>
      <w:proofErr w:type="spellStart"/>
      <w:r w:rsidRPr="00E54301">
        <w:t>p</w:t>
      </w:r>
      <w:r w:rsidRPr="00E54301">
        <w:rPr>
          <w:color w:val="26282A"/>
          <w:lang w:eastAsia="sr-Latn-RS"/>
        </w:rPr>
        <w:t>onuđač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obavezi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samostalno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pribavi</w:t>
      </w:r>
      <w:proofErr w:type="spellEnd"/>
      <w:r w:rsidRPr="00E54301">
        <w:rPr>
          <w:color w:val="26282A"/>
          <w:lang w:eastAsia="sr-Latn-RS"/>
        </w:rPr>
        <w:t xml:space="preserve"> i/</w:t>
      </w:r>
      <w:proofErr w:type="spellStart"/>
      <w:r w:rsidRPr="00E54301">
        <w:rPr>
          <w:color w:val="26282A"/>
          <w:lang w:eastAsia="sr-Latn-RS"/>
        </w:rPr>
        <w:t>ili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sačini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svu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dokumentaciju</w:t>
      </w:r>
      <w:proofErr w:type="spellEnd"/>
      <w:r w:rsidRPr="00E54301">
        <w:rPr>
          <w:color w:val="26282A"/>
          <w:lang w:eastAsia="sr-Latn-RS"/>
        </w:rPr>
        <w:t>.</w:t>
      </w:r>
    </w:p>
    <w:p w14:paraId="69746159" w14:textId="77777777" w:rsidR="00760C08" w:rsidRPr="00E54301" w:rsidRDefault="00760C08" w:rsidP="00760C08">
      <w:pPr>
        <w:jc w:val="both"/>
        <w:rPr>
          <w:color w:val="26282A"/>
          <w:lang w:eastAsia="sr-Latn-RS"/>
        </w:rPr>
      </w:pPr>
    </w:p>
    <w:p w14:paraId="30C76FF2" w14:textId="77777777" w:rsidR="00760C08" w:rsidRPr="00E54301" w:rsidRDefault="00760C08" w:rsidP="00760C08">
      <w:pPr>
        <w:jc w:val="both"/>
        <w:rPr>
          <w:color w:val="26282A"/>
          <w:lang w:eastAsia="sr-Latn-RS"/>
        </w:rPr>
      </w:pPr>
      <w:r w:rsidRPr="00E54301">
        <w:rPr>
          <w:color w:val="26282A"/>
          <w:lang w:eastAsia="sr-Latn-RS"/>
        </w:rPr>
        <w:t xml:space="preserve">Kao </w:t>
      </w:r>
      <w:proofErr w:type="spellStart"/>
      <w:r w:rsidRPr="00E54301">
        <w:rPr>
          <w:color w:val="26282A"/>
          <w:lang w:eastAsia="sr-Latn-RS"/>
        </w:rPr>
        <w:t>potencijalni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ponuđač</w:t>
      </w:r>
      <w:proofErr w:type="spellEnd"/>
      <w:r w:rsidRPr="00E54301">
        <w:rPr>
          <w:color w:val="26282A"/>
          <w:lang w:eastAsia="sr-Latn-RS"/>
        </w:rPr>
        <w:t xml:space="preserve">, </w:t>
      </w:r>
      <w:proofErr w:type="spellStart"/>
      <w:r w:rsidRPr="00E54301">
        <w:rPr>
          <w:color w:val="26282A"/>
          <w:lang w:eastAsia="sr-Latn-RS"/>
        </w:rPr>
        <w:t>sa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velikim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iskustvom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izradi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akta</w:t>
      </w:r>
      <w:proofErr w:type="spellEnd"/>
      <w:r w:rsidRPr="00E54301">
        <w:rPr>
          <w:color w:val="26282A"/>
          <w:lang w:eastAsia="sr-Latn-RS"/>
        </w:rPr>
        <w:t xml:space="preserve"> o </w:t>
      </w:r>
      <w:proofErr w:type="spellStart"/>
      <w:r w:rsidRPr="00E54301">
        <w:rPr>
          <w:color w:val="26282A"/>
          <w:lang w:eastAsia="sr-Latn-RS"/>
        </w:rPr>
        <w:t>proceni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rizika</w:t>
      </w:r>
      <w:proofErr w:type="spellEnd"/>
      <w:r w:rsidRPr="00E54301">
        <w:rPr>
          <w:color w:val="26282A"/>
          <w:lang w:eastAsia="sr-Latn-RS"/>
        </w:rPr>
        <w:t xml:space="preserve">, </w:t>
      </w:r>
      <w:proofErr w:type="spellStart"/>
      <w:r w:rsidRPr="00E54301">
        <w:rPr>
          <w:color w:val="26282A"/>
          <w:lang w:eastAsia="sr-Latn-RS"/>
        </w:rPr>
        <w:t>smatramo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nijedan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ponuđač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nije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mogućnosti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samostalno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pribavi</w:t>
      </w:r>
      <w:proofErr w:type="spellEnd"/>
      <w:r w:rsidRPr="00E54301">
        <w:rPr>
          <w:color w:val="26282A"/>
          <w:lang w:eastAsia="sr-Latn-RS"/>
        </w:rPr>
        <w:t xml:space="preserve"> i/</w:t>
      </w:r>
      <w:proofErr w:type="spellStart"/>
      <w:r w:rsidRPr="00E54301">
        <w:rPr>
          <w:color w:val="26282A"/>
          <w:lang w:eastAsia="sr-Latn-RS"/>
        </w:rPr>
        <w:t>ili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sačini</w:t>
      </w:r>
      <w:proofErr w:type="spellEnd"/>
      <w:r w:rsidRPr="00E54301">
        <w:rPr>
          <w:color w:val="26282A"/>
          <w:lang w:eastAsia="sr-Latn-RS"/>
        </w:rPr>
        <w:t xml:space="preserve"> "</w:t>
      </w:r>
      <w:proofErr w:type="spellStart"/>
      <w:r w:rsidRPr="00E54301">
        <w:rPr>
          <w:color w:val="26282A"/>
          <w:lang w:eastAsia="sr-Latn-RS"/>
        </w:rPr>
        <w:t>svu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potrebnu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dokumentaciju</w:t>
      </w:r>
      <w:proofErr w:type="spellEnd"/>
      <w:r w:rsidRPr="00E54301">
        <w:rPr>
          <w:color w:val="26282A"/>
          <w:lang w:eastAsia="sr-Latn-RS"/>
        </w:rPr>
        <w:t xml:space="preserve"> za </w:t>
      </w:r>
      <w:proofErr w:type="spellStart"/>
      <w:r w:rsidRPr="00E54301">
        <w:rPr>
          <w:color w:val="26282A"/>
          <w:lang w:eastAsia="sr-Latn-RS"/>
        </w:rPr>
        <w:t>izradu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akta</w:t>
      </w:r>
      <w:proofErr w:type="spellEnd"/>
      <w:r w:rsidRPr="00E54301">
        <w:rPr>
          <w:color w:val="26282A"/>
          <w:lang w:eastAsia="sr-Latn-RS"/>
        </w:rPr>
        <w:t xml:space="preserve">" </w:t>
      </w:r>
      <w:proofErr w:type="spellStart"/>
      <w:r w:rsidRPr="00E54301">
        <w:rPr>
          <w:color w:val="26282A"/>
          <w:lang w:eastAsia="sr-Latn-RS"/>
        </w:rPr>
        <w:t>imajući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vidu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ponuđači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nisu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mogućnosti</w:t>
      </w:r>
      <w:proofErr w:type="spellEnd"/>
      <w:r w:rsidRPr="00E54301">
        <w:rPr>
          <w:color w:val="26282A"/>
          <w:lang w:eastAsia="sr-Latn-RS"/>
        </w:rPr>
        <w:t xml:space="preserve"> da "</w:t>
      </w:r>
      <w:proofErr w:type="spellStart"/>
      <w:r w:rsidRPr="00E54301">
        <w:rPr>
          <w:color w:val="26282A"/>
          <w:lang w:eastAsia="sr-Latn-RS"/>
        </w:rPr>
        <w:t>samostalno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pribave</w:t>
      </w:r>
      <w:proofErr w:type="spellEnd"/>
      <w:r w:rsidRPr="00E54301">
        <w:rPr>
          <w:color w:val="26282A"/>
          <w:lang w:eastAsia="sr-Latn-RS"/>
        </w:rPr>
        <w:t xml:space="preserve">" </w:t>
      </w:r>
      <w:proofErr w:type="spellStart"/>
      <w:r w:rsidRPr="00E54301">
        <w:rPr>
          <w:color w:val="26282A"/>
          <w:lang w:eastAsia="sr-Latn-RS"/>
        </w:rPr>
        <w:t>mnoga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dokumenta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koja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su</w:t>
      </w:r>
      <w:proofErr w:type="spellEnd"/>
      <w:r w:rsidRPr="00E54301">
        <w:rPr>
          <w:color w:val="26282A"/>
          <w:lang w:eastAsia="sr-Latn-RS"/>
        </w:rPr>
        <w:t xml:space="preserve"> u "</w:t>
      </w:r>
      <w:proofErr w:type="spellStart"/>
      <w:r w:rsidRPr="00E54301">
        <w:rPr>
          <w:color w:val="26282A"/>
          <w:lang w:eastAsia="sr-Latn-RS"/>
        </w:rPr>
        <w:t>vlasništvu</w:t>
      </w:r>
      <w:proofErr w:type="spellEnd"/>
      <w:r w:rsidRPr="00E54301">
        <w:rPr>
          <w:color w:val="26282A"/>
          <w:lang w:eastAsia="sr-Latn-RS"/>
        </w:rPr>
        <w:t xml:space="preserve">" </w:t>
      </w:r>
      <w:proofErr w:type="spellStart"/>
      <w:r w:rsidRPr="00E54301">
        <w:rPr>
          <w:color w:val="26282A"/>
          <w:lang w:eastAsia="sr-Latn-RS"/>
        </w:rPr>
        <w:t>naručioca</w:t>
      </w:r>
      <w:proofErr w:type="spellEnd"/>
      <w:r w:rsidRPr="00E54301">
        <w:rPr>
          <w:color w:val="26282A"/>
          <w:lang w:eastAsia="sr-Latn-RS"/>
        </w:rPr>
        <w:t xml:space="preserve">. </w:t>
      </w:r>
      <w:proofErr w:type="spellStart"/>
      <w:r w:rsidRPr="00E54301">
        <w:rPr>
          <w:color w:val="26282A"/>
          <w:lang w:eastAsia="sr-Latn-RS"/>
        </w:rPr>
        <w:t>Tako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ponuđač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jedino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od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naručioca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može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dobije</w:t>
      </w:r>
      <w:proofErr w:type="spellEnd"/>
      <w:r w:rsidRPr="00E54301">
        <w:rPr>
          <w:color w:val="26282A"/>
          <w:lang w:eastAsia="sr-Latn-RS"/>
        </w:rPr>
        <w:t xml:space="preserve"> "</w:t>
      </w:r>
      <w:proofErr w:type="spellStart"/>
      <w:r w:rsidRPr="00E54301">
        <w:rPr>
          <w:color w:val="26282A"/>
          <w:lang w:eastAsia="sr-Latn-RS"/>
        </w:rPr>
        <w:t>Sistematizaciju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poslova</w:t>
      </w:r>
      <w:proofErr w:type="spellEnd"/>
      <w:r w:rsidRPr="00E54301">
        <w:rPr>
          <w:color w:val="26282A"/>
          <w:lang w:eastAsia="sr-Latn-RS"/>
        </w:rPr>
        <w:t xml:space="preserve"> i </w:t>
      </w:r>
      <w:proofErr w:type="spellStart"/>
      <w:r w:rsidRPr="00E54301">
        <w:rPr>
          <w:color w:val="26282A"/>
          <w:lang w:eastAsia="sr-Latn-RS"/>
        </w:rPr>
        <w:t>radnih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zadataka</w:t>
      </w:r>
      <w:proofErr w:type="spellEnd"/>
      <w:r w:rsidRPr="00E54301">
        <w:rPr>
          <w:color w:val="26282A"/>
          <w:lang w:eastAsia="sr-Latn-RS"/>
        </w:rPr>
        <w:t xml:space="preserve">" </w:t>
      </w:r>
      <w:proofErr w:type="spellStart"/>
      <w:r w:rsidRPr="00E54301">
        <w:rPr>
          <w:color w:val="26282A"/>
          <w:lang w:eastAsia="sr-Latn-RS"/>
        </w:rPr>
        <w:t>sa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opisima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poslova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izveštaje</w:t>
      </w:r>
      <w:proofErr w:type="spellEnd"/>
      <w:r w:rsidRPr="00E54301">
        <w:rPr>
          <w:color w:val="26282A"/>
          <w:lang w:eastAsia="sr-Latn-RS"/>
        </w:rPr>
        <w:t xml:space="preserve"> o </w:t>
      </w:r>
      <w:proofErr w:type="spellStart"/>
      <w:r w:rsidRPr="00E54301">
        <w:rPr>
          <w:color w:val="26282A"/>
          <w:lang w:eastAsia="sr-Latn-RS"/>
        </w:rPr>
        <w:t>ispitivanjima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uslova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radne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okoline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izveštaje</w:t>
      </w:r>
      <w:proofErr w:type="spellEnd"/>
      <w:r w:rsidRPr="00E54301">
        <w:rPr>
          <w:color w:val="26282A"/>
          <w:lang w:eastAsia="sr-Latn-RS"/>
        </w:rPr>
        <w:t xml:space="preserve"> o </w:t>
      </w:r>
      <w:proofErr w:type="spellStart"/>
      <w:r w:rsidRPr="00E54301">
        <w:rPr>
          <w:color w:val="26282A"/>
          <w:lang w:eastAsia="sr-Latn-RS"/>
        </w:rPr>
        <w:t>ispitivanjima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opreme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vatrogasne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instalacije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gasnih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instalacija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izveštaje</w:t>
      </w:r>
      <w:proofErr w:type="spellEnd"/>
      <w:r w:rsidRPr="00E54301">
        <w:rPr>
          <w:color w:val="26282A"/>
          <w:lang w:eastAsia="sr-Latn-RS"/>
        </w:rPr>
        <w:t xml:space="preserve"> o </w:t>
      </w:r>
      <w:proofErr w:type="spellStart"/>
      <w:r w:rsidRPr="00E54301">
        <w:rPr>
          <w:color w:val="26282A"/>
          <w:lang w:eastAsia="sr-Latn-RS"/>
        </w:rPr>
        <w:t>periodičnim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pregledima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zaposlenih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koji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rade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radnim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mestima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sa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povećanim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rizikom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izveštaje</w:t>
      </w:r>
      <w:proofErr w:type="spellEnd"/>
      <w:r w:rsidRPr="00E54301">
        <w:rPr>
          <w:color w:val="26282A"/>
          <w:lang w:eastAsia="sr-Latn-RS"/>
        </w:rPr>
        <w:t xml:space="preserve"> o </w:t>
      </w:r>
      <w:proofErr w:type="spellStart"/>
      <w:r w:rsidRPr="00E54301">
        <w:rPr>
          <w:color w:val="26282A"/>
          <w:lang w:eastAsia="sr-Latn-RS"/>
        </w:rPr>
        <w:t>dozimetrijskim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kontrolama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ispitivanjima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ambijentalnog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zračenja</w:t>
      </w:r>
      <w:proofErr w:type="spellEnd"/>
      <w:r w:rsidRPr="00E54301">
        <w:rPr>
          <w:color w:val="26282A"/>
          <w:lang w:eastAsia="sr-Latn-RS"/>
        </w:rPr>
        <w:t xml:space="preserve">; o </w:t>
      </w:r>
      <w:proofErr w:type="spellStart"/>
      <w:r w:rsidRPr="00E54301">
        <w:rPr>
          <w:color w:val="26282A"/>
          <w:lang w:eastAsia="sr-Latn-RS"/>
        </w:rPr>
        <w:t>broju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povreda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radu</w:t>
      </w:r>
      <w:proofErr w:type="spellEnd"/>
      <w:r w:rsidRPr="00E54301">
        <w:rPr>
          <w:color w:val="26282A"/>
          <w:lang w:eastAsia="sr-Latn-RS"/>
        </w:rPr>
        <w:t xml:space="preserve">; </w:t>
      </w:r>
      <w:proofErr w:type="spellStart"/>
      <w:r w:rsidRPr="00E54301">
        <w:rPr>
          <w:color w:val="26282A"/>
          <w:lang w:eastAsia="sr-Latn-RS"/>
        </w:rPr>
        <w:t>broju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profesionalnih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oboljenja</w:t>
      </w:r>
      <w:proofErr w:type="spellEnd"/>
      <w:r w:rsidRPr="00E54301">
        <w:rPr>
          <w:color w:val="26282A"/>
          <w:lang w:eastAsia="sr-Latn-RS"/>
        </w:rPr>
        <w:t xml:space="preserve">, </w:t>
      </w:r>
      <w:proofErr w:type="spellStart"/>
      <w:r w:rsidRPr="00E54301">
        <w:rPr>
          <w:color w:val="26282A"/>
          <w:lang w:eastAsia="sr-Latn-RS"/>
        </w:rPr>
        <w:t>inspekcijskim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nadzorima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itd</w:t>
      </w:r>
      <w:proofErr w:type="spellEnd"/>
      <w:r w:rsidRPr="00E54301">
        <w:rPr>
          <w:color w:val="26282A"/>
          <w:lang w:eastAsia="sr-Latn-RS"/>
        </w:rPr>
        <w:t xml:space="preserve">,  </w:t>
      </w:r>
      <w:proofErr w:type="spellStart"/>
      <w:r w:rsidRPr="00E54301">
        <w:rPr>
          <w:color w:val="26282A"/>
          <w:lang w:eastAsia="sr-Latn-RS"/>
        </w:rPr>
        <w:t>koji</w:t>
      </w:r>
      <w:proofErr w:type="spellEnd"/>
      <w:r w:rsidRPr="00E54301">
        <w:rPr>
          <w:color w:val="26282A"/>
          <w:lang w:eastAsia="sr-Latn-RS"/>
        </w:rPr>
        <w:t xml:space="preserve"> se </w:t>
      </w:r>
      <w:proofErr w:type="spellStart"/>
      <w:r w:rsidRPr="00E54301">
        <w:rPr>
          <w:color w:val="26282A"/>
          <w:lang w:eastAsia="sr-Latn-RS"/>
        </w:rPr>
        <w:t>tokom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izrade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akta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moraju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analizirati</w:t>
      </w:r>
      <w:proofErr w:type="spellEnd"/>
      <w:r w:rsidRPr="00E54301">
        <w:rPr>
          <w:color w:val="26282A"/>
          <w:lang w:eastAsia="sr-Latn-RS"/>
        </w:rPr>
        <w:t xml:space="preserve"> i </w:t>
      </w:r>
      <w:proofErr w:type="spellStart"/>
      <w:r w:rsidRPr="00E54301">
        <w:rPr>
          <w:color w:val="26282A"/>
          <w:lang w:eastAsia="sr-Latn-RS"/>
        </w:rPr>
        <w:t>priložiti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Uvod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završenog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akta</w:t>
      </w:r>
      <w:proofErr w:type="spellEnd"/>
      <w:r w:rsidRPr="00E54301">
        <w:rPr>
          <w:color w:val="26282A"/>
          <w:lang w:eastAsia="sr-Latn-RS"/>
        </w:rPr>
        <w:t xml:space="preserve">. </w:t>
      </w:r>
      <w:proofErr w:type="spellStart"/>
      <w:r w:rsidRPr="00E54301">
        <w:rPr>
          <w:color w:val="26282A"/>
          <w:lang w:eastAsia="sr-Latn-RS"/>
        </w:rPr>
        <w:t>Sva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navedena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dokumenta</w:t>
      </w:r>
      <w:proofErr w:type="spellEnd"/>
      <w:r w:rsidRPr="00E54301">
        <w:rPr>
          <w:color w:val="26282A"/>
          <w:lang w:eastAsia="sr-Latn-RS"/>
        </w:rPr>
        <w:t xml:space="preserve">, </w:t>
      </w:r>
      <w:proofErr w:type="spellStart"/>
      <w:r w:rsidRPr="00E54301">
        <w:rPr>
          <w:color w:val="26282A"/>
          <w:lang w:eastAsia="sr-Latn-RS"/>
        </w:rPr>
        <w:t>naručilac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mora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ima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skladu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proofErr w:type="gramStart"/>
      <w:r w:rsidRPr="00E54301">
        <w:rPr>
          <w:color w:val="26282A"/>
          <w:lang w:eastAsia="sr-Latn-RS"/>
        </w:rPr>
        <w:t>sa</w:t>
      </w:r>
      <w:proofErr w:type="spellEnd"/>
      <w:proofErr w:type="gram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važećim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zakonskim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propisima</w:t>
      </w:r>
      <w:proofErr w:type="spellEnd"/>
      <w:r w:rsidRPr="00E54301">
        <w:rPr>
          <w:color w:val="26282A"/>
          <w:lang w:eastAsia="sr-Latn-RS"/>
        </w:rPr>
        <w:t>.</w:t>
      </w:r>
    </w:p>
    <w:p w14:paraId="6E1E5DDE" w14:textId="77777777" w:rsidR="00760C08" w:rsidRPr="00E54301" w:rsidRDefault="00760C08" w:rsidP="00760C08">
      <w:pPr>
        <w:rPr>
          <w:color w:val="26282A"/>
          <w:lang w:eastAsia="sr-Latn-RS"/>
        </w:rPr>
      </w:pPr>
    </w:p>
    <w:p w14:paraId="1E040E61" w14:textId="77777777" w:rsidR="00760C08" w:rsidRPr="00E54301" w:rsidRDefault="00760C08" w:rsidP="00760C08">
      <w:pPr>
        <w:jc w:val="both"/>
        <w:rPr>
          <w:color w:val="26282A"/>
          <w:lang w:eastAsia="sr-Latn-RS"/>
        </w:rPr>
      </w:pPr>
      <w:proofErr w:type="spellStart"/>
      <w:proofErr w:type="gramStart"/>
      <w:r w:rsidRPr="00E54301">
        <w:rPr>
          <w:color w:val="26282A"/>
          <w:lang w:eastAsia="sr-Latn-RS"/>
        </w:rPr>
        <w:lastRenderedPageBreak/>
        <w:t>Iz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napred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navedenog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potrebno</w:t>
      </w:r>
      <w:proofErr w:type="spellEnd"/>
      <w:r w:rsidRPr="00E54301">
        <w:rPr>
          <w:color w:val="26282A"/>
          <w:lang w:eastAsia="sr-Latn-RS"/>
        </w:rPr>
        <w:t xml:space="preserve"> je da </w:t>
      </w:r>
      <w:proofErr w:type="spellStart"/>
      <w:r w:rsidRPr="00E54301">
        <w:rPr>
          <w:color w:val="26282A"/>
          <w:lang w:eastAsia="sr-Latn-RS"/>
        </w:rPr>
        <w:t>naručilac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posla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dostavi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ponuđaču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neophodna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dokumenta</w:t>
      </w:r>
      <w:proofErr w:type="spellEnd"/>
      <w:r w:rsidRPr="00E54301">
        <w:rPr>
          <w:color w:val="26282A"/>
          <w:lang w:eastAsia="sr-Latn-RS"/>
        </w:rPr>
        <w:t xml:space="preserve"> za </w:t>
      </w:r>
      <w:proofErr w:type="spellStart"/>
      <w:r w:rsidRPr="00E54301">
        <w:rPr>
          <w:color w:val="26282A"/>
          <w:lang w:eastAsia="sr-Latn-RS"/>
        </w:rPr>
        <w:t>izradu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akta</w:t>
      </w:r>
      <w:proofErr w:type="spellEnd"/>
      <w:r w:rsidRPr="00E54301">
        <w:rPr>
          <w:color w:val="26282A"/>
          <w:lang w:eastAsia="sr-Latn-RS"/>
        </w:rPr>
        <w:t xml:space="preserve"> o </w:t>
      </w:r>
      <w:proofErr w:type="spellStart"/>
      <w:r w:rsidRPr="00E54301">
        <w:rPr>
          <w:color w:val="26282A"/>
          <w:lang w:eastAsia="sr-Latn-RS"/>
        </w:rPr>
        <w:t>proceni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rizika</w:t>
      </w:r>
      <w:proofErr w:type="spellEnd"/>
      <w:r w:rsidRPr="00E54301">
        <w:rPr>
          <w:color w:val="26282A"/>
          <w:lang w:eastAsia="sr-Latn-RS"/>
        </w:rPr>
        <w:t xml:space="preserve">, </w:t>
      </w:r>
      <w:proofErr w:type="spellStart"/>
      <w:r w:rsidRPr="00E54301">
        <w:rPr>
          <w:color w:val="26282A"/>
          <w:lang w:eastAsia="sr-Latn-RS"/>
        </w:rPr>
        <w:t>jer</w:t>
      </w:r>
      <w:proofErr w:type="spellEnd"/>
      <w:r w:rsidRPr="00E54301">
        <w:rPr>
          <w:color w:val="26282A"/>
          <w:lang w:eastAsia="sr-Latn-RS"/>
        </w:rPr>
        <w:t xml:space="preserve"> bi "</w:t>
      </w:r>
      <w:proofErr w:type="spellStart"/>
      <w:r w:rsidRPr="00E54301">
        <w:rPr>
          <w:color w:val="26282A"/>
          <w:lang w:eastAsia="sr-Latn-RS"/>
        </w:rPr>
        <w:t>samostalno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pribavljanje</w:t>
      </w:r>
      <w:proofErr w:type="spellEnd"/>
      <w:r w:rsidRPr="00E54301">
        <w:rPr>
          <w:color w:val="26282A"/>
          <w:lang w:eastAsia="sr-Latn-RS"/>
        </w:rPr>
        <w:t xml:space="preserve">" </w:t>
      </w:r>
      <w:proofErr w:type="spellStart"/>
      <w:r w:rsidRPr="00E54301">
        <w:rPr>
          <w:color w:val="26282A"/>
          <w:lang w:eastAsia="sr-Latn-RS"/>
        </w:rPr>
        <w:t>tih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dokumenata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podrazumevalo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omogućavanje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ponuđaču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pristup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arhivama</w:t>
      </w:r>
      <w:proofErr w:type="spellEnd"/>
      <w:r w:rsidRPr="00E54301">
        <w:rPr>
          <w:color w:val="26282A"/>
          <w:lang w:eastAsia="sr-Latn-RS"/>
        </w:rPr>
        <w:t xml:space="preserve"> (</w:t>
      </w:r>
      <w:proofErr w:type="spellStart"/>
      <w:r w:rsidRPr="00E54301">
        <w:rPr>
          <w:color w:val="26282A"/>
          <w:lang w:eastAsia="sr-Latn-RS"/>
        </w:rPr>
        <w:t>pisanim</w:t>
      </w:r>
      <w:proofErr w:type="spellEnd"/>
      <w:r w:rsidRPr="00E54301">
        <w:rPr>
          <w:color w:val="26282A"/>
          <w:lang w:eastAsia="sr-Latn-RS"/>
        </w:rPr>
        <w:t>/</w:t>
      </w:r>
      <w:proofErr w:type="spellStart"/>
      <w:r w:rsidRPr="00E54301">
        <w:rPr>
          <w:color w:val="26282A"/>
          <w:lang w:eastAsia="sr-Latn-RS"/>
        </w:rPr>
        <w:t>elektronskim</w:t>
      </w:r>
      <w:proofErr w:type="spellEnd"/>
      <w:r w:rsidRPr="00E54301">
        <w:rPr>
          <w:color w:val="26282A"/>
          <w:lang w:eastAsia="sr-Latn-RS"/>
        </w:rPr>
        <w:t xml:space="preserve">) i </w:t>
      </w:r>
      <w:proofErr w:type="spellStart"/>
      <w:r w:rsidRPr="00E54301">
        <w:rPr>
          <w:color w:val="26282A"/>
          <w:lang w:eastAsia="sr-Latn-RS"/>
        </w:rPr>
        <w:t>drugim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bazama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podataka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naručioca</w:t>
      </w:r>
      <w:proofErr w:type="spellEnd"/>
      <w:r w:rsidRPr="00E54301">
        <w:rPr>
          <w:color w:val="26282A"/>
          <w:lang w:eastAsia="sr-Latn-RS"/>
        </w:rPr>
        <w:t xml:space="preserve">, </w:t>
      </w:r>
      <w:proofErr w:type="spellStart"/>
      <w:r w:rsidRPr="00E54301">
        <w:rPr>
          <w:color w:val="26282A"/>
          <w:lang w:eastAsia="sr-Latn-RS"/>
        </w:rPr>
        <w:t>naravno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uz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obuku</w:t>
      </w:r>
      <w:proofErr w:type="spellEnd"/>
      <w:r w:rsidRPr="00E54301">
        <w:rPr>
          <w:color w:val="26282A"/>
          <w:lang w:eastAsia="sr-Latn-RS"/>
        </w:rPr>
        <w:t xml:space="preserve"> za </w:t>
      </w:r>
      <w:proofErr w:type="spellStart"/>
      <w:r w:rsidRPr="00E54301">
        <w:rPr>
          <w:color w:val="26282A"/>
          <w:lang w:eastAsia="sr-Latn-RS"/>
        </w:rPr>
        <w:t>korišćenje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tih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baza</w:t>
      </w:r>
      <w:proofErr w:type="spellEnd"/>
      <w:r w:rsidRPr="00E54301">
        <w:rPr>
          <w:color w:val="26282A"/>
          <w:lang w:eastAsia="sr-Latn-RS"/>
        </w:rPr>
        <w:t xml:space="preserve"> (</w:t>
      </w:r>
      <w:proofErr w:type="spellStart"/>
      <w:r w:rsidRPr="00E54301">
        <w:rPr>
          <w:color w:val="26282A"/>
          <w:lang w:eastAsia="sr-Latn-RS"/>
        </w:rPr>
        <w:t>softvera</w:t>
      </w:r>
      <w:proofErr w:type="spellEnd"/>
      <w:r w:rsidRPr="00E54301">
        <w:rPr>
          <w:color w:val="26282A"/>
          <w:lang w:eastAsia="sr-Latn-RS"/>
        </w:rPr>
        <w:t xml:space="preserve">) i </w:t>
      </w:r>
      <w:proofErr w:type="spellStart"/>
      <w:r w:rsidRPr="00E54301">
        <w:rPr>
          <w:color w:val="26282A"/>
          <w:lang w:eastAsia="sr-Latn-RS"/>
        </w:rPr>
        <w:t>nadzor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lica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iz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redova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zaposlenih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kod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naručioca</w:t>
      </w:r>
      <w:proofErr w:type="spellEnd"/>
      <w:r w:rsidRPr="00E54301">
        <w:rPr>
          <w:color w:val="26282A"/>
          <w:lang w:eastAsia="sr-Latn-RS"/>
        </w:rPr>
        <w:t>.</w:t>
      </w:r>
      <w:proofErr w:type="gramEnd"/>
    </w:p>
    <w:p w14:paraId="1CA854F7" w14:textId="77777777" w:rsidR="00760C08" w:rsidRPr="00E54301" w:rsidRDefault="00760C08" w:rsidP="00760C08">
      <w:pPr>
        <w:rPr>
          <w:color w:val="26282A"/>
          <w:lang w:eastAsia="sr-Latn-RS"/>
        </w:rPr>
      </w:pPr>
    </w:p>
    <w:p w14:paraId="00D04447" w14:textId="77777777" w:rsidR="00760C08" w:rsidRPr="00E54301" w:rsidRDefault="00760C08" w:rsidP="00760C08">
      <w:pPr>
        <w:jc w:val="both"/>
        <w:rPr>
          <w:lang w:val="sr-Latn-RS"/>
        </w:rPr>
      </w:pPr>
      <w:r w:rsidRPr="00E54301">
        <w:rPr>
          <w:b/>
          <w:noProof/>
        </w:rPr>
        <w:t>Zahtev za izmenu Konkursne dokumentacije</w:t>
      </w:r>
      <w:r w:rsidRPr="00E54301">
        <w:rPr>
          <w:lang w:val="sr-Latn-RS"/>
        </w:rPr>
        <w:t>:</w:t>
      </w:r>
    </w:p>
    <w:p w14:paraId="50D80247" w14:textId="77777777" w:rsidR="00760C08" w:rsidRPr="00E54301" w:rsidRDefault="00760C08" w:rsidP="00760C08">
      <w:pPr>
        <w:rPr>
          <w:color w:val="26282A"/>
          <w:lang w:eastAsia="sr-Latn-RS"/>
        </w:rPr>
      </w:pPr>
    </w:p>
    <w:p w14:paraId="09DC3743" w14:textId="77777777" w:rsidR="00760C08" w:rsidRPr="00E54301" w:rsidRDefault="00760C08" w:rsidP="00760C08">
      <w:pPr>
        <w:jc w:val="both"/>
        <w:rPr>
          <w:b/>
          <w:color w:val="26282A"/>
          <w:lang w:eastAsia="sr-Latn-RS"/>
        </w:rPr>
      </w:pPr>
      <w:proofErr w:type="spellStart"/>
      <w:r w:rsidRPr="00E54301">
        <w:rPr>
          <w:b/>
          <w:color w:val="26282A"/>
          <w:lang w:eastAsia="sr-Latn-RS"/>
        </w:rPr>
        <w:t>Potrebno</w:t>
      </w:r>
      <w:proofErr w:type="spellEnd"/>
      <w:r w:rsidRPr="00E54301">
        <w:rPr>
          <w:b/>
          <w:color w:val="26282A"/>
          <w:lang w:eastAsia="sr-Latn-RS"/>
        </w:rPr>
        <w:t xml:space="preserve"> je </w:t>
      </w:r>
      <w:proofErr w:type="spellStart"/>
      <w:r w:rsidRPr="00E54301">
        <w:rPr>
          <w:b/>
          <w:color w:val="26282A"/>
          <w:lang w:eastAsia="sr-Latn-RS"/>
        </w:rPr>
        <w:t>izmeniti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Konkursnu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dokumentaciju</w:t>
      </w:r>
      <w:proofErr w:type="spellEnd"/>
      <w:r w:rsidRPr="00E54301">
        <w:rPr>
          <w:b/>
          <w:color w:val="26282A"/>
          <w:lang w:eastAsia="sr-Latn-RS"/>
        </w:rPr>
        <w:t xml:space="preserve"> i</w:t>
      </w:r>
      <w:r w:rsidRPr="00E54301">
        <w:rPr>
          <w:b/>
        </w:rPr>
        <w:t xml:space="preserve"> </w:t>
      </w:r>
      <w:proofErr w:type="spellStart"/>
      <w:proofErr w:type="gramStart"/>
      <w:r w:rsidRPr="00E54301">
        <w:rPr>
          <w:b/>
        </w:rPr>
        <w:t>na</w:t>
      </w:r>
      <w:proofErr w:type="spellEnd"/>
      <w:proofErr w:type="gramEnd"/>
      <w:r w:rsidRPr="00E54301">
        <w:rPr>
          <w:b/>
        </w:rPr>
        <w:t xml:space="preserve"> </w:t>
      </w:r>
      <w:proofErr w:type="spellStart"/>
      <w:r w:rsidRPr="00E54301">
        <w:rPr>
          <w:b/>
        </w:rPr>
        <w:t>strani</w:t>
      </w:r>
      <w:proofErr w:type="spellEnd"/>
      <w:r w:rsidRPr="00E54301">
        <w:rPr>
          <w:b/>
        </w:rPr>
        <w:t xml:space="preserve"> 13/34 u </w:t>
      </w:r>
      <w:proofErr w:type="spellStart"/>
      <w:r w:rsidRPr="00E54301">
        <w:rPr>
          <w:b/>
        </w:rPr>
        <w:t>Uputstvu</w:t>
      </w:r>
      <w:proofErr w:type="spellEnd"/>
      <w:r w:rsidRPr="00E54301">
        <w:rPr>
          <w:b/>
        </w:rPr>
        <w:t xml:space="preserve"> </w:t>
      </w:r>
      <w:proofErr w:type="spellStart"/>
      <w:r w:rsidRPr="00E54301">
        <w:rPr>
          <w:b/>
        </w:rPr>
        <w:t>ponuđačima</w:t>
      </w:r>
      <w:proofErr w:type="spellEnd"/>
      <w:r w:rsidRPr="00E54301">
        <w:rPr>
          <w:b/>
        </w:rPr>
        <w:t xml:space="preserve"> </w:t>
      </w:r>
      <w:proofErr w:type="spellStart"/>
      <w:r w:rsidRPr="00E54301">
        <w:rPr>
          <w:b/>
        </w:rPr>
        <w:t>kako</w:t>
      </w:r>
      <w:proofErr w:type="spellEnd"/>
      <w:r w:rsidRPr="00E54301">
        <w:rPr>
          <w:b/>
        </w:rPr>
        <w:t xml:space="preserve"> da </w:t>
      </w:r>
      <w:proofErr w:type="spellStart"/>
      <w:r w:rsidRPr="00E54301">
        <w:rPr>
          <w:b/>
        </w:rPr>
        <w:t>sačine</w:t>
      </w:r>
      <w:proofErr w:type="spellEnd"/>
      <w:r w:rsidRPr="00E54301">
        <w:rPr>
          <w:b/>
        </w:rPr>
        <w:t xml:space="preserve"> </w:t>
      </w:r>
      <w:proofErr w:type="spellStart"/>
      <w:r w:rsidRPr="00E54301">
        <w:rPr>
          <w:b/>
        </w:rPr>
        <w:t>ponudu</w:t>
      </w:r>
      <w:proofErr w:type="spellEnd"/>
      <w:r w:rsidRPr="00E54301">
        <w:rPr>
          <w:b/>
        </w:rPr>
        <w:t xml:space="preserve"> </w:t>
      </w:r>
      <w:proofErr w:type="spellStart"/>
      <w:r w:rsidRPr="00E54301">
        <w:rPr>
          <w:b/>
        </w:rPr>
        <w:t>tačka</w:t>
      </w:r>
      <w:proofErr w:type="spellEnd"/>
      <w:r w:rsidRPr="00E54301">
        <w:rPr>
          <w:b/>
        </w:rPr>
        <w:t xml:space="preserve"> 9.3 </w:t>
      </w:r>
      <w:proofErr w:type="spellStart"/>
      <w:r w:rsidRPr="00E54301">
        <w:rPr>
          <w:b/>
        </w:rPr>
        <w:t>stav</w:t>
      </w:r>
      <w:proofErr w:type="spellEnd"/>
      <w:r w:rsidRPr="00E54301">
        <w:rPr>
          <w:b/>
        </w:rPr>
        <w:t xml:space="preserve"> 2 i u </w:t>
      </w:r>
      <w:proofErr w:type="spellStart"/>
      <w:r w:rsidRPr="00E54301">
        <w:rPr>
          <w:b/>
        </w:rPr>
        <w:t>članu</w:t>
      </w:r>
      <w:proofErr w:type="spellEnd"/>
      <w:r w:rsidRPr="00E54301">
        <w:rPr>
          <w:b/>
        </w:rPr>
        <w:t xml:space="preserve"> 3. </w:t>
      </w:r>
      <w:proofErr w:type="spellStart"/>
      <w:r w:rsidRPr="00E54301">
        <w:rPr>
          <w:b/>
        </w:rPr>
        <w:t>Modela</w:t>
      </w:r>
      <w:proofErr w:type="spellEnd"/>
      <w:r w:rsidRPr="00E54301">
        <w:rPr>
          <w:b/>
        </w:rPr>
        <w:t xml:space="preserve"> </w:t>
      </w:r>
      <w:proofErr w:type="spellStart"/>
      <w:r w:rsidRPr="00E54301">
        <w:rPr>
          <w:b/>
        </w:rPr>
        <w:t>ugovora</w:t>
      </w:r>
      <w:proofErr w:type="spellEnd"/>
      <w:r w:rsidRPr="00E54301">
        <w:rPr>
          <w:b/>
        </w:rPr>
        <w:t xml:space="preserve">, </w:t>
      </w:r>
      <w:proofErr w:type="spellStart"/>
      <w:r w:rsidRPr="00E54301">
        <w:rPr>
          <w:b/>
        </w:rPr>
        <w:t>navesti</w:t>
      </w:r>
      <w:proofErr w:type="spellEnd"/>
      <w:r w:rsidRPr="00E54301">
        <w:rPr>
          <w:b/>
          <w:color w:val="26282A"/>
          <w:lang w:eastAsia="sr-Latn-RS"/>
        </w:rPr>
        <w:t xml:space="preserve"> da je </w:t>
      </w:r>
      <w:proofErr w:type="spellStart"/>
      <w:r w:rsidRPr="00E54301">
        <w:rPr>
          <w:b/>
          <w:color w:val="26282A"/>
          <w:lang w:eastAsia="sr-Latn-RS"/>
        </w:rPr>
        <w:t>naručilac</w:t>
      </w:r>
      <w:proofErr w:type="spellEnd"/>
      <w:r w:rsidRPr="00E54301">
        <w:rPr>
          <w:b/>
          <w:color w:val="26282A"/>
          <w:lang w:eastAsia="sr-Latn-RS"/>
        </w:rPr>
        <w:t xml:space="preserve"> u </w:t>
      </w:r>
      <w:proofErr w:type="spellStart"/>
      <w:r w:rsidRPr="00E54301">
        <w:rPr>
          <w:b/>
          <w:color w:val="26282A"/>
          <w:lang w:eastAsia="sr-Latn-RS"/>
        </w:rPr>
        <w:t>obavezi</w:t>
      </w:r>
      <w:proofErr w:type="spellEnd"/>
      <w:r w:rsidRPr="00E54301">
        <w:rPr>
          <w:b/>
          <w:color w:val="26282A"/>
          <w:lang w:eastAsia="sr-Latn-RS"/>
        </w:rPr>
        <w:t xml:space="preserve"> da </w:t>
      </w:r>
      <w:proofErr w:type="spellStart"/>
      <w:r w:rsidRPr="00E54301">
        <w:rPr>
          <w:b/>
          <w:color w:val="26282A"/>
          <w:lang w:eastAsia="sr-Latn-RS"/>
        </w:rPr>
        <w:t>takvu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vrstu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dokumentacije</w:t>
      </w:r>
      <w:proofErr w:type="spellEnd"/>
      <w:r w:rsidRPr="00E54301">
        <w:rPr>
          <w:b/>
          <w:color w:val="26282A"/>
          <w:lang w:eastAsia="sr-Latn-RS"/>
        </w:rPr>
        <w:t xml:space="preserve">, </w:t>
      </w:r>
      <w:proofErr w:type="spellStart"/>
      <w:proofErr w:type="gramStart"/>
      <w:r w:rsidRPr="00E54301">
        <w:rPr>
          <w:b/>
          <w:color w:val="26282A"/>
          <w:lang w:eastAsia="sr-Latn-RS"/>
        </w:rPr>
        <w:t>na</w:t>
      </w:r>
      <w:proofErr w:type="spellEnd"/>
      <w:proofErr w:type="gram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traženje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ponuđača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dostavi</w:t>
      </w:r>
      <w:proofErr w:type="spellEnd"/>
      <w:r w:rsidRPr="00E54301">
        <w:rPr>
          <w:b/>
          <w:color w:val="26282A"/>
          <w:lang w:eastAsia="sr-Latn-RS"/>
        </w:rPr>
        <w:t xml:space="preserve"> u </w:t>
      </w:r>
      <w:proofErr w:type="spellStart"/>
      <w:r w:rsidRPr="00E54301">
        <w:rPr>
          <w:b/>
          <w:color w:val="26282A"/>
          <w:lang w:eastAsia="sr-Latn-RS"/>
        </w:rPr>
        <w:t>što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kraćem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roku</w:t>
      </w:r>
      <w:proofErr w:type="spellEnd"/>
      <w:r w:rsidRPr="00E54301">
        <w:rPr>
          <w:b/>
          <w:color w:val="26282A"/>
          <w:lang w:eastAsia="sr-Latn-RS"/>
        </w:rPr>
        <w:t xml:space="preserve"> u </w:t>
      </w:r>
      <w:proofErr w:type="spellStart"/>
      <w:r w:rsidRPr="00E54301">
        <w:rPr>
          <w:b/>
          <w:color w:val="26282A"/>
          <w:lang w:eastAsia="sr-Latn-RS"/>
        </w:rPr>
        <w:t>papirnoj</w:t>
      </w:r>
      <w:proofErr w:type="spellEnd"/>
      <w:r w:rsidRPr="00E54301">
        <w:rPr>
          <w:b/>
          <w:color w:val="26282A"/>
          <w:lang w:eastAsia="sr-Latn-RS"/>
        </w:rPr>
        <w:t xml:space="preserve"> i/</w:t>
      </w:r>
      <w:proofErr w:type="spellStart"/>
      <w:r w:rsidRPr="00E54301">
        <w:rPr>
          <w:b/>
          <w:color w:val="26282A"/>
          <w:lang w:eastAsia="sr-Latn-RS"/>
        </w:rPr>
        <w:t>ili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elektronskoj</w:t>
      </w:r>
      <w:proofErr w:type="spellEnd"/>
      <w:r w:rsidRPr="00E54301">
        <w:rPr>
          <w:b/>
          <w:color w:val="26282A"/>
          <w:lang w:eastAsia="sr-Latn-RS"/>
        </w:rPr>
        <w:t xml:space="preserve"> </w:t>
      </w:r>
      <w:proofErr w:type="spellStart"/>
      <w:r w:rsidRPr="00E54301">
        <w:rPr>
          <w:b/>
          <w:color w:val="26282A"/>
          <w:lang w:eastAsia="sr-Latn-RS"/>
        </w:rPr>
        <w:t>formi</w:t>
      </w:r>
      <w:proofErr w:type="spellEnd"/>
      <w:r w:rsidRPr="00E54301">
        <w:rPr>
          <w:b/>
          <w:color w:val="26282A"/>
          <w:lang w:eastAsia="sr-Latn-RS"/>
        </w:rPr>
        <w:t>.</w:t>
      </w:r>
    </w:p>
    <w:p w14:paraId="6040BFA2" w14:textId="77777777" w:rsidR="00760C08" w:rsidRPr="00E54301" w:rsidRDefault="00760C08" w:rsidP="00760C08">
      <w:pPr>
        <w:rPr>
          <w:color w:val="26282A"/>
          <w:lang w:eastAsia="sr-Latn-RS"/>
        </w:rPr>
      </w:pPr>
    </w:p>
    <w:p w14:paraId="2F048FD5" w14:textId="77777777" w:rsidR="00760C08" w:rsidRPr="00E54301" w:rsidRDefault="00760C08" w:rsidP="00760C08">
      <w:pPr>
        <w:jc w:val="both"/>
      </w:pPr>
      <w:proofErr w:type="spellStart"/>
      <w:proofErr w:type="gramStart"/>
      <w:r w:rsidRPr="00E54301">
        <w:rPr>
          <w:color w:val="26282A"/>
          <w:lang w:eastAsia="sr-Latn-RS"/>
        </w:rPr>
        <w:t>Molimo</w:t>
      </w:r>
      <w:proofErr w:type="spellEnd"/>
      <w:r w:rsidRPr="00E54301">
        <w:rPr>
          <w:color w:val="26282A"/>
          <w:lang w:eastAsia="sr-Latn-RS"/>
        </w:rPr>
        <w:t xml:space="preserve"> Vas da </w:t>
      </w:r>
      <w:proofErr w:type="spellStart"/>
      <w:r w:rsidRPr="00E54301">
        <w:rPr>
          <w:color w:val="26282A"/>
          <w:lang w:eastAsia="sr-Latn-RS"/>
        </w:rPr>
        <w:t>izvršite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izmene</w:t>
      </w:r>
      <w:proofErr w:type="spellEnd"/>
      <w:r w:rsidRPr="00E54301">
        <w:rPr>
          <w:color w:val="26282A"/>
          <w:lang w:eastAsia="sr-Latn-RS"/>
        </w:rPr>
        <w:t xml:space="preserve"> u </w:t>
      </w:r>
      <w:proofErr w:type="spellStart"/>
      <w:r w:rsidRPr="00E54301">
        <w:rPr>
          <w:color w:val="26282A"/>
          <w:lang w:eastAsia="sr-Latn-RS"/>
        </w:rPr>
        <w:t>Konkursnoj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dokumentaciji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kako</w:t>
      </w:r>
      <w:proofErr w:type="spellEnd"/>
      <w:r w:rsidRPr="00E54301">
        <w:rPr>
          <w:color w:val="26282A"/>
          <w:lang w:eastAsia="sr-Latn-RS"/>
        </w:rPr>
        <w:t xml:space="preserve"> bi </w:t>
      </w:r>
      <w:proofErr w:type="spellStart"/>
      <w:r w:rsidRPr="00E54301">
        <w:rPr>
          <w:color w:val="26282A"/>
          <w:lang w:eastAsia="sr-Latn-RS"/>
        </w:rPr>
        <w:t>ponuđači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mogli</w:t>
      </w:r>
      <w:proofErr w:type="spellEnd"/>
      <w:r w:rsidRPr="00E54301">
        <w:rPr>
          <w:color w:val="26282A"/>
          <w:lang w:eastAsia="sr-Latn-RS"/>
        </w:rPr>
        <w:t xml:space="preserve"> da </w:t>
      </w:r>
      <w:proofErr w:type="spellStart"/>
      <w:r w:rsidRPr="00E54301">
        <w:rPr>
          <w:color w:val="26282A"/>
          <w:lang w:eastAsia="sr-Latn-RS"/>
        </w:rPr>
        <w:t>pripreme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adekvatne</w:t>
      </w:r>
      <w:proofErr w:type="spellEnd"/>
      <w:r w:rsidRPr="00E54301">
        <w:rPr>
          <w:color w:val="26282A"/>
          <w:lang w:eastAsia="sr-Latn-RS"/>
        </w:rPr>
        <w:t xml:space="preserve"> </w:t>
      </w:r>
      <w:proofErr w:type="spellStart"/>
      <w:r w:rsidRPr="00E54301">
        <w:rPr>
          <w:color w:val="26282A"/>
          <w:lang w:eastAsia="sr-Latn-RS"/>
        </w:rPr>
        <w:t>ponude</w:t>
      </w:r>
      <w:proofErr w:type="spellEnd"/>
      <w:r w:rsidRPr="00E54301">
        <w:rPr>
          <w:color w:val="26282A"/>
          <w:lang w:eastAsia="sr-Latn-RS"/>
        </w:rPr>
        <w:t>.</w:t>
      </w:r>
      <w:proofErr w:type="gramEnd"/>
    </w:p>
    <w:p w14:paraId="0C5F11DF" w14:textId="77777777" w:rsidR="00760C08" w:rsidRPr="00E54301" w:rsidRDefault="00760C08" w:rsidP="000A4892">
      <w:pPr>
        <w:pStyle w:val="NoSpacing"/>
        <w:jc w:val="both"/>
        <w:rPr>
          <w:iCs/>
          <w:lang w:val="sr-Cyrl-RS" w:eastAsia="sr-Latn-RS"/>
        </w:rPr>
      </w:pPr>
    </w:p>
    <w:p w14:paraId="61829A18" w14:textId="4BD63FCB" w:rsidR="00760C08" w:rsidRDefault="00760C08" w:rsidP="00760C08">
      <w:pPr>
        <w:shd w:val="clear" w:color="auto" w:fill="FFFFFF"/>
        <w:spacing w:before="100" w:beforeAutospacing="1" w:after="100" w:afterAutospacing="1"/>
        <w:jc w:val="both"/>
        <w:rPr>
          <w:b/>
          <w:iCs/>
          <w:u w:val="single"/>
          <w:lang w:val="sr-Cyrl-RS" w:eastAsia="sr-Latn-RS"/>
        </w:rPr>
      </w:pPr>
      <w:r>
        <w:rPr>
          <w:b/>
          <w:iCs/>
          <w:u w:val="single"/>
          <w:lang w:val="sr-Cyrl-RS" w:eastAsia="sr-Latn-RS"/>
        </w:rPr>
        <w:t>ОДГОВОР НА ПИТАЊЕ 1 И 2:</w:t>
      </w:r>
    </w:p>
    <w:p w14:paraId="73E045CA" w14:textId="77777777" w:rsidR="00760C08" w:rsidRPr="000A4892" w:rsidRDefault="00760C08" w:rsidP="00760C0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iCs/>
          <w:lang w:val="sr-Cyrl-RS" w:eastAsia="sr-Latn-RS"/>
        </w:rPr>
      </w:pPr>
      <w:r w:rsidRPr="000A4892">
        <w:rPr>
          <w:iCs/>
          <w:lang w:val="sr-Cyrl-RS" w:eastAsia="sr-Latn-RS"/>
        </w:rPr>
        <w:t>Наручилац ће приступити измени конкурсне документације.</w:t>
      </w:r>
    </w:p>
    <w:p w14:paraId="56BE98BF" w14:textId="77777777" w:rsidR="00D15C07" w:rsidRDefault="00D15C07" w:rsidP="00760C08">
      <w:pPr>
        <w:pStyle w:val="NoSpacing"/>
        <w:jc w:val="both"/>
        <w:rPr>
          <w:iCs/>
          <w:lang w:val="sr-Cyrl-RS" w:eastAsia="sr-Latn-RS"/>
        </w:rPr>
      </w:pPr>
    </w:p>
    <w:p w14:paraId="5EA8184F" w14:textId="77777777" w:rsidR="00760C08" w:rsidRDefault="00760C08" w:rsidP="00760C08">
      <w:pPr>
        <w:pStyle w:val="NoSpacing"/>
        <w:jc w:val="both"/>
        <w:rPr>
          <w:iCs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65A629C7" w:rsidR="00CB66B4" w:rsidRPr="000A4892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</w:t>
      </w:r>
      <w:r w:rsidR="000A4892">
        <w:rPr>
          <w:lang w:val="sr-Cyrl-RS"/>
        </w:rPr>
        <w:t>73</w:t>
      </w:r>
      <w:r w:rsidR="00883E3A">
        <w:rPr>
          <w:lang w:val="sr-Cyrl-RS"/>
        </w:rPr>
        <w:t>-18-</w:t>
      </w:r>
      <w:r w:rsidR="000A4892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B23E23" w:rsidRDefault="00B23E23" w:rsidP="00C068CE">
      <w:r>
        <w:separator/>
      </w:r>
    </w:p>
  </w:endnote>
  <w:endnote w:type="continuationSeparator" w:id="0">
    <w:p w14:paraId="552E876F" w14:textId="77777777" w:rsidR="00B23E23" w:rsidRDefault="00B23E23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B23E23" w:rsidRDefault="00B23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23E23" w:rsidRPr="00C068CE" w:rsidRDefault="00B23E23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6E7CC7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23E23" w:rsidRDefault="00B23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B23E23" w:rsidRDefault="00B2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B23E23" w:rsidRDefault="00B23E23" w:rsidP="00C068CE">
      <w:r>
        <w:separator/>
      </w:r>
    </w:p>
  </w:footnote>
  <w:footnote w:type="continuationSeparator" w:id="0">
    <w:p w14:paraId="157B2BB5" w14:textId="77777777" w:rsidR="00B23E23" w:rsidRDefault="00B23E23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B23E23" w:rsidRDefault="00B23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B23E23" w:rsidRDefault="006E7CC7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8344557" r:id="rId2"/>
      </w:pict>
    </w:r>
    <w:r w:rsidR="00B23E23">
      <w:rPr>
        <w:sz w:val="32"/>
        <w:lang w:val="sr-Cyrl-CS"/>
      </w:rPr>
      <w:t>КЛИНИЧКИ ЦЕНТАР ВОЈВОДИНЕ</w:t>
    </w:r>
  </w:p>
  <w:p w14:paraId="0CCF0F46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B23E23" w:rsidRDefault="006E7CC7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23E2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B23E23" w:rsidRPr="004710E4" w:rsidRDefault="00B23E23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A194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B23E23" w:rsidRDefault="00B23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08F1B68"/>
    <w:multiLevelType w:val="hybridMultilevel"/>
    <w:tmpl w:val="9E605B9A"/>
    <w:lvl w:ilvl="0" w:tplc="DDBC1922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E2126"/>
    <w:multiLevelType w:val="hybridMultilevel"/>
    <w:tmpl w:val="6164C23A"/>
    <w:lvl w:ilvl="0" w:tplc="E5C40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B52409"/>
    <w:multiLevelType w:val="hybridMultilevel"/>
    <w:tmpl w:val="314A6CCA"/>
    <w:lvl w:ilvl="0" w:tplc="6E2E7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20"/>
  </w:num>
  <w:num w:numId="5">
    <w:abstractNumId w:val="17"/>
  </w:num>
  <w:num w:numId="6">
    <w:abstractNumId w:val="6"/>
  </w:num>
  <w:num w:numId="7">
    <w:abstractNumId w:val="7"/>
  </w:num>
  <w:num w:numId="8">
    <w:abstractNumId w:val="5"/>
  </w:num>
  <w:num w:numId="9">
    <w:abstractNumId w:val="16"/>
  </w:num>
  <w:num w:numId="10">
    <w:abstractNumId w:val="9"/>
  </w:num>
  <w:num w:numId="11">
    <w:abstractNumId w:val="19"/>
  </w:num>
  <w:num w:numId="12">
    <w:abstractNumId w:val="23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5"/>
  </w:num>
  <w:num w:numId="18">
    <w:abstractNumId w:val="2"/>
  </w:num>
  <w:num w:numId="19">
    <w:abstractNumId w:val="11"/>
  </w:num>
  <w:num w:numId="20">
    <w:abstractNumId w:val="14"/>
  </w:num>
  <w:num w:numId="21">
    <w:abstractNumId w:val="24"/>
  </w:num>
  <w:num w:numId="22">
    <w:abstractNumId w:val="0"/>
  </w:num>
  <w:num w:numId="23">
    <w:abstractNumId w:val="1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4892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871F0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0E6F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2D55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76149"/>
    <w:rsid w:val="006C6B53"/>
    <w:rsid w:val="006E7CC7"/>
    <w:rsid w:val="006F1839"/>
    <w:rsid w:val="00703A9A"/>
    <w:rsid w:val="00705050"/>
    <w:rsid w:val="00726A70"/>
    <w:rsid w:val="00742ED7"/>
    <w:rsid w:val="007464F9"/>
    <w:rsid w:val="00747FD9"/>
    <w:rsid w:val="00760C08"/>
    <w:rsid w:val="00762498"/>
    <w:rsid w:val="007642CB"/>
    <w:rsid w:val="007C5D0A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23E23"/>
    <w:rsid w:val="00B37403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4261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B3736"/>
    <w:rsid w:val="00DB6463"/>
    <w:rsid w:val="00DC1E5A"/>
    <w:rsid w:val="00DC5589"/>
    <w:rsid w:val="00DC68B7"/>
    <w:rsid w:val="00DD1A4A"/>
    <w:rsid w:val="00DE6053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4301"/>
    <w:rsid w:val="00E5575C"/>
    <w:rsid w:val="00EC1F59"/>
    <w:rsid w:val="00ED0CCB"/>
    <w:rsid w:val="00EF4F85"/>
    <w:rsid w:val="00F26AA2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C253-52D9-482B-928D-0CD00A5D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borko.vukic</cp:lastModifiedBy>
  <cp:revision>5</cp:revision>
  <cp:lastPrinted>2011-12-19T08:37:00Z</cp:lastPrinted>
  <dcterms:created xsi:type="dcterms:W3CDTF">2018-09-12T11:54:00Z</dcterms:created>
  <dcterms:modified xsi:type="dcterms:W3CDTF">2018-09-13T09:50:00Z</dcterms:modified>
</cp:coreProperties>
</file>