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76" w:type="dxa"/>
        <w:jc w:val="center"/>
        <w:tblBorders>
          <w:bottom w:val="single" w:sz="4" w:space="0" w:color="auto"/>
        </w:tblBorders>
        <w:tblLayout w:type="fixed"/>
        <w:tblLook w:val="0000" w:firstRow="0" w:lastRow="0" w:firstColumn="0" w:lastColumn="0" w:noHBand="0" w:noVBand="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71.25pt" o:ole="">
                  <v:imagedata r:id="rId9" o:title=""/>
                </v:shape>
                <o:OLEObject Type="Embed" ProgID="PBrush" ShapeID="_x0000_i1025" DrawAspect="Content" ObjectID="_1596875762" r:id="rId10"/>
              </w:object>
            </w:r>
          </w:p>
        </w:tc>
        <w:tc>
          <w:tcPr>
            <w:tcW w:w="7501" w:type="dxa"/>
          </w:tcPr>
          <w:p w:rsidR="009C505A" w:rsidRPr="003131F6" w:rsidRDefault="009C505A" w:rsidP="009C505A">
            <w:pPr>
              <w:pStyle w:val="Heading1"/>
              <w:jc w:val="center"/>
              <w:rPr>
                <w:sz w:val="32"/>
              </w:rPr>
            </w:pPr>
            <w:bookmarkStart w:id="0" w:name="_Toc364158540"/>
            <w:bookmarkStart w:id="1" w:name="_Toc477351221"/>
            <w:r w:rsidRPr="003131F6">
              <w:rPr>
                <w:sz w:val="32"/>
                <w:lang w:val="sr-Cyrl-CS"/>
              </w:rPr>
              <w:t>КЛИНИЧКИ ЦЕНТАР ВОЈВОДИНЕ</w:t>
            </w:r>
            <w:bookmarkEnd w:id="0"/>
            <w:bookmarkEnd w:id="1"/>
          </w:p>
          <w:p w:rsidR="009C505A" w:rsidRPr="00493446" w:rsidRDefault="00493446" w:rsidP="00BB65CA">
            <w:pPr>
              <w:jc w:val="center"/>
              <w:rPr>
                <w:sz w:val="20"/>
                <w:szCs w:val="20"/>
                <w:lang w:val="sr-Cyrl-RS"/>
              </w:rPr>
            </w:pPr>
            <w:r>
              <w:rPr>
                <w:sz w:val="20"/>
                <w:szCs w:val="20"/>
                <w:lang w:val="sr-Cyrl-RS"/>
              </w:rPr>
              <w:t>Аутономна покрајина Војводина, Република Србија</w:t>
            </w:r>
          </w:p>
          <w:p w:rsidR="00C72B0B" w:rsidRPr="00493446" w:rsidRDefault="00C72B0B" w:rsidP="00C72B0B">
            <w:pPr>
              <w:jc w:val="center"/>
              <w:rPr>
                <w:sz w:val="20"/>
                <w:szCs w:val="20"/>
                <w:lang w:val="sr-Cyrl-RS"/>
              </w:rPr>
            </w:pPr>
            <w:r w:rsidRPr="00F30CEB">
              <w:rPr>
                <w:sz w:val="20"/>
                <w:szCs w:val="20"/>
              </w:rPr>
              <w:t>Хајдук Вељкова 1</w:t>
            </w:r>
            <w:r w:rsidR="00493446">
              <w:rPr>
                <w:sz w:val="20"/>
                <w:szCs w:val="20"/>
                <w:lang w:val="sr-Cyrl-RS"/>
              </w:rPr>
              <w:t xml:space="preserve">, </w:t>
            </w:r>
            <w:r w:rsidR="00493446" w:rsidRPr="00F30CEB">
              <w:rPr>
                <w:sz w:val="20"/>
                <w:szCs w:val="20"/>
              </w:rPr>
              <w:t>21000 Нови Сад</w:t>
            </w:r>
          </w:p>
          <w:p w:rsidR="00C72B0B" w:rsidRPr="00493446" w:rsidRDefault="00C72B0B" w:rsidP="00C72B0B">
            <w:pPr>
              <w:jc w:val="center"/>
              <w:rPr>
                <w:sz w:val="20"/>
                <w:szCs w:val="20"/>
                <w:lang w:val="sr-Cyrl-RS"/>
              </w:rPr>
            </w:pPr>
            <w:r w:rsidRPr="00F30CEB">
              <w:rPr>
                <w:sz w:val="20"/>
                <w:szCs w:val="20"/>
                <w:lang w:val="hr-HR"/>
              </w:rPr>
              <w:t xml:space="preserve">т: </w:t>
            </w:r>
            <w:r w:rsidRPr="00F30CEB">
              <w:rPr>
                <w:sz w:val="20"/>
                <w:szCs w:val="20"/>
              </w:rPr>
              <w:t>+381 21/484 3 484</w:t>
            </w:r>
            <w:r w:rsidR="00493446">
              <w:rPr>
                <w:sz w:val="20"/>
                <w:szCs w:val="20"/>
                <w:lang w:val="sr-Cyrl-RS"/>
              </w:rPr>
              <w:t xml:space="preserve">, е-адреса: </w:t>
            </w:r>
            <w:hyperlink r:id="rId11" w:history="1">
              <w:r w:rsidR="00493446" w:rsidRPr="00F30CEB">
                <w:rPr>
                  <w:rStyle w:val="Hyperlink"/>
                  <w:sz w:val="20"/>
                  <w:szCs w:val="20"/>
                  <w:lang w:val="sl-SI"/>
                </w:rPr>
                <w:t>uprava@kcv.rs</w:t>
              </w:r>
            </w:hyperlink>
          </w:p>
          <w:p w:rsidR="00C72B0B" w:rsidRPr="00493446" w:rsidRDefault="00493446" w:rsidP="00C72B0B">
            <w:pPr>
              <w:jc w:val="center"/>
              <w:rPr>
                <w:sz w:val="20"/>
                <w:szCs w:val="20"/>
                <w:lang w:val="sr-Cyrl-RS"/>
              </w:rPr>
            </w:pPr>
            <w:hyperlink r:id="rId12" w:history="1">
              <w:r w:rsidR="00C72B0B" w:rsidRPr="00F30CEB">
                <w:rPr>
                  <w:rStyle w:val="Hyperlink"/>
                  <w:sz w:val="20"/>
                  <w:szCs w:val="20"/>
                  <w:lang w:val="sl-SI"/>
                </w:rPr>
                <w:t>www.kcv.rs</w:t>
              </w:r>
            </w:hyperlink>
          </w:p>
          <w:p w:rsidR="009C505A" w:rsidRPr="00BA3695" w:rsidRDefault="009C505A" w:rsidP="009C505A">
            <w:pPr>
              <w:jc w:val="center"/>
              <w:rPr>
                <w:rFonts w:ascii="Lucida Sans Unicode" w:hAnsi="Lucida Sans Unicode" w:cs="Lucida Sans Unicode"/>
                <w:sz w:val="10"/>
                <w:szCs w:val="20"/>
                <w:lang w:val="sl-SI"/>
              </w:rPr>
            </w:pPr>
          </w:p>
        </w:tc>
      </w:tr>
    </w:tbl>
    <w:p w:rsidR="00925FA1" w:rsidRDefault="00925FA1" w:rsidP="00925FA1">
      <w:pPr>
        <w:rPr>
          <w:bCs/>
        </w:rPr>
      </w:pPr>
      <w:r>
        <w:rPr>
          <w:bCs/>
        </w:rPr>
        <w:t xml:space="preserve">Број: </w:t>
      </w:r>
      <w:r w:rsidR="002A760D">
        <w:rPr>
          <w:bCs/>
        </w:rPr>
        <w:t>213</w:t>
      </w:r>
      <w:r w:rsidR="00B93D5F">
        <w:rPr>
          <w:bCs/>
        </w:rPr>
        <w:t>-18-О</w:t>
      </w:r>
      <w:r>
        <w:rPr>
          <w:bCs/>
        </w:rPr>
        <w:t>/1</w:t>
      </w:r>
    </w:p>
    <w:p w:rsidR="00925FA1" w:rsidRPr="002D5B2C" w:rsidRDefault="00925FA1" w:rsidP="00925FA1">
      <w:pPr>
        <w:pStyle w:val="Footer"/>
        <w:tabs>
          <w:tab w:val="left" w:pos="720"/>
        </w:tabs>
        <w:spacing w:after="4000"/>
        <w:ind w:right="-64"/>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Pr="0096484F" w:rsidRDefault="005B4BDC" w:rsidP="002D5B2C">
      <w:pPr>
        <w:pStyle w:val="Footer"/>
        <w:jc w:val="center"/>
        <w:rPr>
          <w:b/>
          <w:noProof/>
          <w:sz w:val="28"/>
        </w:rPr>
      </w:pPr>
    </w:p>
    <w:p w:rsidR="002A760D" w:rsidRDefault="002A760D" w:rsidP="00734367">
      <w:pPr>
        <w:pStyle w:val="Footer"/>
        <w:jc w:val="center"/>
        <w:rPr>
          <w:b/>
          <w:sz w:val="28"/>
          <w:szCs w:val="28"/>
          <w:lang w:val="sr-Latn-RS"/>
        </w:rPr>
      </w:pPr>
      <w:r w:rsidRPr="002A760D">
        <w:rPr>
          <w:b/>
          <w:sz w:val="28"/>
          <w:szCs w:val="28"/>
          <w:lang w:val="sr-Cyrl-CS"/>
        </w:rPr>
        <w:t xml:space="preserve">Набавка </w:t>
      </w:r>
      <w:r w:rsidRPr="002A760D">
        <w:rPr>
          <w:b/>
          <w:sz w:val="28"/>
          <w:szCs w:val="28"/>
        </w:rPr>
        <w:t>медицинске опреме</w:t>
      </w:r>
      <w:r w:rsidRPr="002A760D">
        <w:rPr>
          <w:b/>
          <w:sz w:val="28"/>
          <w:szCs w:val="28"/>
          <w:lang w:val="sr-Cyrl-CS"/>
        </w:rPr>
        <w:t xml:space="preserve"> </w:t>
      </w:r>
      <w:r w:rsidRPr="002A760D">
        <w:rPr>
          <w:b/>
          <w:sz w:val="28"/>
          <w:szCs w:val="28"/>
          <w:lang w:val="sr-Latn-RS"/>
        </w:rPr>
        <w:t xml:space="preserve">III </w:t>
      </w:r>
    </w:p>
    <w:p w:rsidR="00CE0EA5" w:rsidRPr="002A760D" w:rsidRDefault="002A760D" w:rsidP="00734367">
      <w:pPr>
        <w:pStyle w:val="Footer"/>
        <w:jc w:val="center"/>
        <w:rPr>
          <w:b/>
          <w:noProof/>
          <w:sz w:val="28"/>
          <w:szCs w:val="28"/>
        </w:rPr>
      </w:pPr>
      <w:r w:rsidRPr="002A760D">
        <w:rPr>
          <w:b/>
          <w:sz w:val="28"/>
          <w:szCs w:val="28"/>
          <w:lang w:val="sr-Cyrl-CS"/>
        </w:rPr>
        <w:t>за потребе клиника Клиничког центра Војводине</w:t>
      </w:r>
    </w:p>
    <w:p w:rsidR="00CE0EA5" w:rsidRDefault="00CE0EA5" w:rsidP="00734367">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B93D5F" w:rsidRDefault="00B84C11" w:rsidP="00734367">
      <w:pPr>
        <w:pStyle w:val="Footer"/>
        <w:jc w:val="center"/>
        <w:rPr>
          <w:b/>
          <w:noProof/>
          <w:sz w:val="28"/>
          <w:szCs w:val="28"/>
        </w:rPr>
      </w:pPr>
      <w:r w:rsidRPr="00D1462D">
        <w:rPr>
          <w:b/>
          <w:noProof/>
          <w:sz w:val="28"/>
          <w:szCs w:val="28"/>
        </w:rPr>
        <w:t xml:space="preserve">БРОЈ </w:t>
      </w:r>
      <w:r w:rsidR="002A760D">
        <w:rPr>
          <w:b/>
          <w:noProof/>
          <w:sz w:val="28"/>
          <w:szCs w:val="28"/>
        </w:rPr>
        <w:t>213</w:t>
      </w:r>
      <w:r w:rsidR="00B93D5F">
        <w:rPr>
          <w:b/>
          <w:noProof/>
          <w:sz w:val="28"/>
          <w:szCs w:val="28"/>
        </w:rPr>
        <w:t>-18-О</w:t>
      </w:r>
    </w:p>
    <w:p w:rsidR="007411FE" w:rsidRDefault="007411FE" w:rsidP="00B25B24">
      <w:pPr>
        <w:pStyle w:val="Footer"/>
        <w:tabs>
          <w:tab w:val="left" w:pos="720"/>
        </w:tabs>
        <w:spacing w:after="3960"/>
        <w:jc w:val="center"/>
        <w:rPr>
          <w:b/>
          <w:noProof/>
        </w:rPr>
      </w:pPr>
    </w:p>
    <w:p w:rsidR="002D5B2C" w:rsidRPr="00DB5CFE" w:rsidRDefault="002D5B2C" w:rsidP="006C1653">
      <w:pPr>
        <w:pStyle w:val="Footer"/>
        <w:tabs>
          <w:tab w:val="left" w:pos="720"/>
        </w:tabs>
        <w:jc w:val="center"/>
        <w:rPr>
          <w:b/>
          <w:noProof/>
        </w:rPr>
      </w:pPr>
      <w:r w:rsidRPr="00734367">
        <w:rPr>
          <w:b/>
          <w:noProof/>
        </w:rPr>
        <w:t>Нови Сад</w:t>
      </w:r>
      <w:r w:rsidR="00734367">
        <w:rPr>
          <w:b/>
          <w:noProof/>
        </w:rPr>
        <w:t>,</w:t>
      </w:r>
      <w:r w:rsidR="00DB5CFE">
        <w:rPr>
          <w:b/>
          <w:noProof/>
        </w:rPr>
        <w:t xml:space="preserve"> </w:t>
      </w:r>
      <w:r w:rsidR="002A760D">
        <w:rPr>
          <w:b/>
          <w:noProof/>
          <w:lang w:val="sr-Cyrl-RS"/>
        </w:rPr>
        <w:t>август</w:t>
      </w:r>
      <w:r w:rsidR="00F92122">
        <w:rPr>
          <w:b/>
          <w:noProof/>
        </w:rPr>
        <w:t xml:space="preserve"> </w:t>
      </w:r>
      <w:r w:rsidR="002174BB">
        <w:rPr>
          <w:b/>
          <w:noProof/>
        </w:rPr>
        <w:t>20</w:t>
      </w:r>
      <w:r w:rsidR="00BE4DC6">
        <w:rPr>
          <w:b/>
          <w:noProof/>
        </w:rPr>
        <w:t>1</w:t>
      </w:r>
      <w:r w:rsidR="005311A2">
        <w:rPr>
          <w:b/>
          <w:noProof/>
          <w:lang w:val="sr-Cyrl-CS"/>
        </w:rPr>
        <w:t>8</w:t>
      </w:r>
      <w:r w:rsidRPr="00734367">
        <w:rPr>
          <w:b/>
          <w:noProof/>
        </w:rPr>
        <w:t>.</w:t>
      </w:r>
      <w:r w:rsidR="00DB5CFE">
        <w:rPr>
          <w:b/>
          <w:noProof/>
        </w:rPr>
        <w:t xml:space="preserve"> године</w:t>
      </w:r>
    </w:p>
    <w:p w:rsidR="007411FE" w:rsidRDefault="00B60424" w:rsidP="00DB5CFE">
      <w:pPr>
        <w:ind w:firstLine="720"/>
        <w:jc w:val="both"/>
        <w:rPr>
          <w:b/>
          <w:noProof/>
        </w:rPr>
      </w:pPr>
      <w:r>
        <w:rPr>
          <w:b/>
          <w:noProof/>
        </w:rPr>
        <w:br w:type="page"/>
      </w:r>
      <w:bookmarkStart w:id="2" w:name="_Toc354658137"/>
      <w:bookmarkStart w:id="3" w:name="_Toc354658270"/>
      <w:bookmarkStart w:id="4" w:name="_Toc354658304"/>
      <w:bookmarkStart w:id="5" w:name="_Toc354658398"/>
    </w:p>
    <w:p w:rsidR="00E45538" w:rsidRDefault="005B4BDC" w:rsidP="00DB5CFE">
      <w:pPr>
        <w:ind w:firstLine="720"/>
        <w:jc w:val="both"/>
      </w:pPr>
      <w:r w:rsidRPr="00150683">
        <w:rPr>
          <w:rFonts w:eastAsia="TimesNewRomanPSMT"/>
        </w:rPr>
        <w:lastRenderedPageBreak/>
        <w:t>На основу Закона о јавним набавкама („Сл. гласник РС” бр. 124/2012,</w:t>
      </w:r>
      <w:r w:rsidR="00B519C8">
        <w:rPr>
          <w:rFonts w:eastAsia="TimesNewRomanPSMT"/>
        </w:rPr>
        <w:t xml:space="preserve"> </w:t>
      </w:r>
      <w:r w:rsidR="00B519C8">
        <w:rPr>
          <w:noProof/>
          <w:color w:val="000000" w:themeColor="text1"/>
        </w:rPr>
        <w:t>14/15 и 68/15</w:t>
      </w:r>
      <w:r w:rsidRPr="00150683">
        <w:rPr>
          <w:rFonts w:eastAsia="TimesNewRomanPSMT"/>
        </w:rPr>
        <w:t xml:space="preserve"> у даљем тексту: Закон), </w:t>
      </w:r>
      <w:r w:rsidR="00150683">
        <w:rPr>
          <w:rFonts w:eastAsia="TimesNewRomanPSMT"/>
        </w:rPr>
        <w:t xml:space="preserve">и </w:t>
      </w:r>
      <w:r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5D3F78">
        <w:rPr>
          <w:rFonts w:eastAsia="TimesNewRomanPSMT"/>
        </w:rPr>
        <w:t>86</w:t>
      </w:r>
      <w:r w:rsidRPr="00150683">
        <w:rPr>
          <w:rFonts w:eastAsia="TimesNewRomanPSMT"/>
        </w:rPr>
        <w:t>/201</w:t>
      </w:r>
      <w:r w:rsidR="005D3F78">
        <w:rPr>
          <w:rFonts w:eastAsia="TimesNewRomanPSMT"/>
        </w:rPr>
        <w:t>5</w:t>
      </w:r>
      <w:r w:rsidRPr="00150683">
        <w:rPr>
          <w:rFonts w:eastAsia="TimesNewRomanPSMT"/>
        </w:rPr>
        <w:t xml:space="preserve">), </w:t>
      </w:r>
      <w:r w:rsidRPr="00150683">
        <w:t>Одлуке о п</w:t>
      </w:r>
      <w:r w:rsidR="00C74F94" w:rsidRPr="00150683">
        <w:t xml:space="preserve">окретању поступка предметне јавне набавке </w:t>
      </w:r>
      <w:r w:rsidRPr="00150683">
        <w:t xml:space="preserve">и Решења о образовању комисије за </w:t>
      </w:r>
      <w:r w:rsidR="00C74F94" w:rsidRPr="00150683">
        <w:t xml:space="preserve">предметну </w:t>
      </w:r>
      <w:r w:rsidRPr="00150683">
        <w:t>јавну набавку</w:t>
      </w:r>
      <w:r w:rsidR="00C74F94" w:rsidRPr="00150683">
        <w:t>,</w:t>
      </w:r>
      <w:r w:rsidRPr="00150683">
        <w:t xml:space="preserve"> припремљена је:</w:t>
      </w:r>
    </w:p>
    <w:p w:rsidR="00DB5CFE" w:rsidRDefault="00DB5CFE" w:rsidP="00DB5CFE">
      <w:pPr>
        <w:ind w:firstLine="720"/>
        <w:jc w:val="both"/>
        <w:rPr>
          <w:b/>
          <w:noProof/>
        </w:rPr>
      </w:pPr>
      <w:bookmarkStart w:id="6" w:name="_GoBack"/>
      <w:bookmarkEnd w:id="6"/>
    </w:p>
    <w:p w:rsidR="00370243" w:rsidRPr="00DB5CFE" w:rsidRDefault="00370243" w:rsidP="00DB5CFE">
      <w:pPr>
        <w:ind w:firstLine="720"/>
        <w:jc w:val="both"/>
        <w:rPr>
          <w:b/>
          <w:noProof/>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2A760D" w:rsidRPr="002A760D" w:rsidRDefault="00B84C11" w:rsidP="002A760D">
      <w:pPr>
        <w:pStyle w:val="Footer"/>
        <w:jc w:val="center"/>
        <w:rPr>
          <w:b/>
          <w:lang w:val="sr-Latn-RS"/>
        </w:rPr>
      </w:pPr>
      <w:r w:rsidRPr="002A760D">
        <w:rPr>
          <w:b/>
          <w:noProof/>
        </w:rPr>
        <w:t>у отвор</w:t>
      </w:r>
      <w:r w:rsidR="00370243" w:rsidRPr="002A760D">
        <w:rPr>
          <w:b/>
          <w:noProof/>
        </w:rPr>
        <w:t>еном поступку јавне набавке добa</w:t>
      </w:r>
      <w:r w:rsidRPr="002A760D">
        <w:rPr>
          <w:b/>
          <w:noProof/>
        </w:rPr>
        <w:t xml:space="preserve">ра </w:t>
      </w:r>
      <w:r w:rsidR="00734367" w:rsidRPr="002A760D">
        <w:rPr>
          <w:b/>
          <w:noProof/>
        </w:rPr>
        <w:t>бр</w:t>
      </w:r>
      <w:r w:rsidR="00CD6461" w:rsidRPr="002A760D">
        <w:rPr>
          <w:b/>
          <w:noProof/>
        </w:rPr>
        <w:t>.</w:t>
      </w:r>
      <w:r w:rsidR="008520F3" w:rsidRPr="002A760D">
        <w:rPr>
          <w:b/>
          <w:noProof/>
        </w:rPr>
        <w:t xml:space="preserve"> </w:t>
      </w:r>
      <w:r w:rsidR="002A760D" w:rsidRPr="002A760D">
        <w:rPr>
          <w:b/>
          <w:noProof/>
          <w:lang w:val="sr-Cyrl-RS"/>
        </w:rPr>
        <w:t>213</w:t>
      </w:r>
      <w:r w:rsidR="00B93D5F" w:rsidRPr="002A760D">
        <w:rPr>
          <w:b/>
          <w:noProof/>
        </w:rPr>
        <w:t>-18-О</w:t>
      </w:r>
      <w:r w:rsidR="007411FE" w:rsidRPr="002A760D">
        <w:rPr>
          <w:noProof/>
        </w:rPr>
        <w:t xml:space="preserve"> – </w:t>
      </w:r>
      <w:bookmarkEnd w:id="2"/>
      <w:bookmarkEnd w:id="3"/>
      <w:bookmarkEnd w:id="4"/>
      <w:bookmarkEnd w:id="5"/>
      <w:r w:rsidR="002A760D" w:rsidRPr="002A760D">
        <w:rPr>
          <w:b/>
          <w:lang w:val="sr-Cyrl-CS"/>
        </w:rPr>
        <w:t xml:space="preserve">Набавка </w:t>
      </w:r>
      <w:r w:rsidR="002A760D" w:rsidRPr="002A760D">
        <w:rPr>
          <w:b/>
        </w:rPr>
        <w:t>медицинске опреме</w:t>
      </w:r>
      <w:r w:rsidR="002A760D" w:rsidRPr="002A760D">
        <w:rPr>
          <w:b/>
          <w:lang w:val="sr-Cyrl-CS"/>
        </w:rPr>
        <w:t xml:space="preserve"> </w:t>
      </w:r>
      <w:r w:rsidR="002A760D" w:rsidRPr="002A760D">
        <w:rPr>
          <w:b/>
          <w:lang w:val="sr-Latn-RS"/>
        </w:rPr>
        <w:t xml:space="preserve">III </w:t>
      </w:r>
      <w:r w:rsidR="002A760D" w:rsidRPr="002A760D">
        <w:rPr>
          <w:b/>
          <w:lang w:val="sr-Cyrl-CS"/>
        </w:rPr>
        <w:t>за потребе клиника Клиничког центра Војводине</w:t>
      </w:r>
    </w:p>
    <w:p w:rsidR="00B25B24" w:rsidRPr="00B25B24" w:rsidRDefault="00B25B24" w:rsidP="00B25B24">
      <w:pPr>
        <w:pStyle w:val="Footer"/>
        <w:jc w:val="center"/>
        <w:rPr>
          <w:b/>
          <w:noProof/>
        </w:rPr>
      </w:pPr>
    </w:p>
    <w:p w:rsidR="009651F9" w:rsidRPr="009C505A" w:rsidRDefault="001366BB" w:rsidP="006C1653">
      <w:pPr>
        <w:pStyle w:val="Footer"/>
        <w:jc w:val="center"/>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883DA0" w:rsidRDefault="004539DC">
          <w:pPr>
            <w:pStyle w:val="TOC1"/>
            <w:rPr>
              <w:rFonts w:asciiTheme="minorHAnsi" w:eastAsiaTheme="minorEastAsia" w:hAnsiTheme="minorHAnsi" w:cstheme="minorBidi"/>
              <w:sz w:val="22"/>
              <w:szCs w:val="22"/>
              <w:lang w:val="en-US"/>
            </w:rPr>
          </w:pPr>
          <w:r>
            <w:fldChar w:fldCharType="begin"/>
          </w:r>
          <w:r w:rsidR="009B75C5">
            <w:instrText xml:space="preserve"> TOC \o "1-3" \h \z \u </w:instrText>
          </w:r>
          <w:r>
            <w:fldChar w:fldCharType="separate"/>
          </w:r>
          <w:hyperlink w:anchor="_Toc477351221" w:history="1">
            <w:r w:rsidR="00883DA0" w:rsidRPr="00B8757D">
              <w:rPr>
                <w:rStyle w:val="Hyperlink"/>
              </w:rPr>
              <w:t>КЛИНИЧКИ ЦЕНТАР ВОЈВОДИНЕ</w:t>
            </w:r>
            <w:r w:rsidR="00883DA0">
              <w:rPr>
                <w:webHidden/>
              </w:rPr>
              <w:tab/>
            </w:r>
            <w:r>
              <w:rPr>
                <w:webHidden/>
              </w:rPr>
              <w:fldChar w:fldCharType="begin"/>
            </w:r>
            <w:r w:rsidR="00883DA0">
              <w:rPr>
                <w:webHidden/>
              </w:rPr>
              <w:instrText xml:space="preserve"> PAGEREF _Toc477351221 \h </w:instrText>
            </w:r>
            <w:r>
              <w:rPr>
                <w:webHidden/>
              </w:rPr>
            </w:r>
            <w:r>
              <w:rPr>
                <w:webHidden/>
              </w:rPr>
              <w:fldChar w:fldCharType="separate"/>
            </w:r>
            <w:r w:rsidR="00360071">
              <w:rPr>
                <w:webHidden/>
              </w:rPr>
              <w:t>1</w:t>
            </w:r>
            <w:r>
              <w:rPr>
                <w:webHidden/>
              </w:rPr>
              <w:fldChar w:fldCharType="end"/>
            </w:r>
          </w:hyperlink>
        </w:p>
        <w:p w:rsidR="00883DA0" w:rsidRDefault="00493446" w:rsidP="00EB7ED8">
          <w:pPr>
            <w:pStyle w:val="TOC2"/>
            <w:numPr>
              <w:ilvl w:val="0"/>
              <w:numId w:val="41"/>
            </w:numPr>
            <w:rPr>
              <w:rFonts w:asciiTheme="minorHAnsi" w:eastAsiaTheme="minorEastAsia" w:hAnsiTheme="minorHAnsi" w:cstheme="minorBidi"/>
              <w:noProof/>
              <w:sz w:val="22"/>
              <w:szCs w:val="22"/>
              <w:lang w:val="en-US"/>
            </w:rPr>
          </w:pPr>
          <w:hyperlink w:anchor="_Toc477351222" w:history="1">
            <w:r w:rsidR="00EB7ED8">
              <w:rPr>
                <w:rStyle w:val="Hyperlink"/>
                <w:noProof/>
                <w:lang w:val="sr-Cyrl-RS"/>
              </w:rPr>
              <w:t xml:space="preserve">   </w:t>
            </w:r>
            <w:r w:rsidR="00883DA0" w:rsidRPr="00B8757D">
              <w:rPr>
                <w:rStyle w:val="Hyperlink"/>
                <w:noProof/>
              </w:rPr>
              <w:t>ОПШТИ ПОДАЦИ О НАБАВЦИ</w:t>
            </w:r>
            <w:r w:rsidR="00883DA0">
              <w:rPr>
                <w:noProof/>
                <w:webHidden/>
              </w:rPr>
              <w:tab/>
            </w:r>
            <w:r w:rsidR="004539DC">
              <w:rPr>
                <w:noProof/>
                <w:webHidden/>
              </w:rPr>
              <w:fldChar w:fldCharType="begin"/>
            </w:r>
            <w:r w:rsidR="00883DA0">
              <w:rPr>
                <w:noProof/>
                <w:webHidden/>
              </w:rPr>
              <w:instrText xml:space="preserve"> PAGEREF _Toc477351222 \h </w:instrText>
            </w:r>
            <w:r w:rsidR="004539DC">
              <w:rPr>
                <w:noProof/>
                <w:webHidden/>
              </w:rPr>
            </w:r>
            <w:r w:rsidR="004539DC">
              <w:rPr>
                <w:noProof/>
                <w:webHidden/>
              </w:rPr>
              <w:fldChar w:fldCharType="separate"/>
            </w:r>
            <w:r w:rsidR="00360071">
              <w:rPr>
                <w:noProof/>
                <w:webHidden/>
              </w:rPr>
              <w:t>3</w:t>
            </w:r>
            <w:r w:rsidR="004539DC">
              <w:rPr>
                <w:noProof/>
                <w:webHidden/>
              </w:rPr>
              <w:fldChar w:fldCharType="end"/>
            </w:r>
          </w:hyperlink>
        </w:p>
        <w:p w:rsidR="00883DA0" w:rsidRDefault="00493446" w:rsidP="00074152">
          <w:pPr>
            <w:pStyle w:val="TOC2"/>
            <w:rPr>
              <w:rFonts w:asciiTheme="minorHAnsi" w:eastAsiaTheme="minorEastAsia" w:hAnsiTheme="minorHAnsi" w:cstheme="minorBidi"/>
              <w:noProof/>
              <w:sz w:val="22"/>
              <w:szCs w:val="22"/>
              <w:lang w:val="en-US"/>
            </w:rPr>
          </w:pPr>
          <w:hyperlink w:anchor="_Toc477351223" w:history="1">
            <w:r w:rsidR="00883DA0" w:rsidRPr="00B8757D">
              <w:rPr>
                <w:rStyle w:val="Hyperlink"/>
                <w:noProof/>
                <w:lang w:val="sl-SI"/>
              </w:rPr>
              <w:t>2.</w:t>
            </w:r>
            <w:r w:rsidR="00883DA0">
              <w:rPr>
                <w:rFonts w:asciiTheme="minorHAnsi" w:eastAsiaTheme="minorEastAsia" w:hAnsiTheme="minorHAnsi" w:cstheme="minorBidi"/>
                <w:noProof/>
                <w:sz w:val="22"/>
                <w:szCs w:val="22"/>
                <w:lang w:val="en-US"/>
              </w:rPr>
              <w:tab/>
            </w:r>
            <w:r w:rsidR="00EB7ED8">
              <w:rPr>
                <w:rFonts w:asciiTheme="minorHAnsi" w:eastAsiaTheme="minorEastAsia" w:hAnsiTheme="minorHAnsi" w:cstheme="minorBidi"/>
                <w:noProof/>
                <w:sz w:val="22"/>
                <w:szCs w:val="22"/>
                <w:lang w:val="sr-Cyrl-RS"/>
              </w:rPr>
              <w:t xml:space="preserve">   </w:t>
            </w:r>
            <w:r w:rsidR="00883DA0" w:rsidRPr="00B8757D">
              <w:rPr>
                <w:rStyle w:val="Hyperlink"/>
                <w:noProof/>
              </w:rPr>
              <w:t>ПОДАЦИ О ПРЕДМЕТУ ЈАВНЕ НАБАВКЕ</w:t>
            </w:r>
            <w:r w:rsidR="00883DA0">
              <w:rPr>
                <w:noProof/>
                <w:webHidden/>
              </w:rPr>
              <w:tab/>
            </w:r>
            <w:r w:rsidR="004539DC">
              <w:rPr>
                <w:noProof/>
                <w:webHidden/>
              </w:rPr>
              <w:fldChar w:fldCharType="begin"/>
            </w:r>
            <w:r w:rsidR="00883DA0">
              <w:rPr>
                <w:noProof/>
                <w:webHidden/>
              </w:rPr>
              <w:instrText xml:space="preserve"> PAGEREF _Toc477351223 \h </w:instrText>
            </w:r>
            <w:r w:rsidR="004539DC">
              <w:rPr>
                <w:noProof/>
                <w:webHidden/>
              </w:rPr>
            </w:r>
            <w:r w:rsidR="004539DC">
              <w:rPr>
                <w:noProof/>
                <w:webHidden/>
              </w:rPr>
              <w:fldChar w:fldCharType="separate"/>
            </w:r>
            <w:r w:rsidR="00360071">
              <w:rPr>
                <w:noProof/>
                <w:webHidden/>
              </w:rPr>
              <w:t>4</w:t>
            </w:r>
            <w:r w:rsidR="004539DC">
              <w:rPr>
                <w:noProof/>
                <w:webHidden/>
              </w:rPr>
              <w:fldChar w:fldCharType="end"/>
            </w:r>
          </w:hyperlink>
        </w:p>
        <w:p w:rsidR="00883DA0" w:rsidRDefault="00493446" w:rsidP="00074152">
          <w:pPr>
            <w:pStyle w:val="TOC2"/>
            <w:rPr>
              <w:rFonts w:asciiTheme="minorHAnsi" w:eastAsiaTheme="minorEastAsia" w:hAnsiTheme="minorHAnsi" w:cstheme="minorBidi"/>
              <w:noProof/>
              <w:sz w:val="22"/>
              <w:szCs w:val="22"/>
              <w:lang w:val="en-US"/>
            </w:rPr>
          </w:pPr>
          <w:hyperlink w:anchor="_Toc477351224" w:history="1">
            <w:r w:rsidR="00883DA0" w:rsidRPr="00B8757D">
              <w:rPr>
                <w:rStyle w:val="Hyperlink"/>
                <w:noProof/>
              </w:rPr>
              <w:t>3.</w:t>
            </w:r>
            <w:r w:rsidR="00883DA0">
              <w:rPr>
                <w:rFonts w:asciiTheme="minorHAnsi" w:eastAsiaTheme="minorEastAsia" w:hAnsiTheme="minorHAnsi" w:cstheme="minorBidi"/>
                <w:noProof/>
                <w:sz w:val="22"/>
                <w:szCs w:val="22"/>
                <w:lang w:val="en-US"/>
              </w:rPr>
              <w:tab/>
            </w:r>
            <w:r w:rsidR="00EB7ED8">
              <w:rPr>
                <w:rFonts w:asciiTheme="minorHAnsi" w:eastAsiaTheme="minorEastAsia" w:hAnsiTheme="minorHAnsi" w:cstheme="minorBidi"/>
                <w:noProof/>
                <w:sz w:val="22"/>
                <w:szCs w:val="22"/>
                <w:lang w:val="sr-Cyrl-RS"/>
              </w:rPr>
              <w:t xml:space="preserve">   </w:t>
            </w:r>
            <w:r w:rsidR="00883DA0" w:rsidRPr="00B8757D">
              <w:rPr>
                <w:rStyle w:val="Hyperlink"/>
                <w:noProof/>
              </w:rPr>
              <w:t>ОПИС ПРЕДМЕТА ЈАВНЕ НАБАВКЕ</w:t>
            </w:r>
            <w:r w:rsidR="00883DA0">
              <w:rPr>
                <w:noProof/>
                <w:webHidden/>
              </w:rPr>
              <w:tab/>
            </w:r>
            <w:r w:rsidR="004539DC">
              <w:rPr>
                <w:noProof/>
                <w:webHidden/>
              </w:rPr>
              <w:fldChar w:fldCharType="begin"/>
            </w:r>
            <w:r w:rsidR="00883DA0">
              <w:rPr>
                <w:noProof/>
                <w:webHidden/>
              </w:rPr>
              <w:instrText xml:space="preserve"> PAGEREF _Toc477351224 \h </w:instrText>
            </w:r>
            <w:r w:rsidR="004539DC">
              <w:rPr>
                <w:noProof/>
                <w:webHidden/>
              </w:rPr>
            </w:r>
            <w:r w:rsidR="004539DC">
              <w:rPr>
                <w:noProof/>
                <w:webHidden/>
              </w:rPr>
              <w:fldChar w:fldCharType="separate"/>
            </w:r>
            <w:r w:rsidR="00360071">
              <w:rPr>
                <w:noProof/>
                <w:webHidden/>
              </w:rPr>
              <w:t>5</w:t>
            </w:r>
            <w:r w:rsidR="004539DC">
              <w:rPr>
                <w:noProof/>
                <w:webHidden/>
              </w:rPr>
              <w:fldChar w:fldCharType="end"/>
            </w:r>
          </w:hyperlink>
        </w:p>
        <w:p w:rsidR="00883DA0" w:rsidRPr="00DB4F5E" w:rsidRDefault="00493446" w:rsidP="00074152">
          <w:pPr>
            <w:pStyle w:val="TOC2"/>
            <w:rPr>
              <w:rFonts w:asciiTheme="minorHAnsi" w:eastAsiaTheme="minorEastAsia" w:hAnsiTheme="minorHAnsi" w:cstheme="minorBidi"/>
              <w:noProof/>
              <w:sz w:val="22"/>
              <w:szCs w:val="22"/>
              <w:lang w:val="sr-Cyrl-RS"/>
            </w:rPr>
          </w:pPr>
          <w:hyperlink w:anchor="_Toc477351225" w:history="1">
            <w:r w:rsidR="00883DA0" w:rsidRPr="00B8757D">
              <w:rPr>
                <w:rStyle w:val="Hyperlink"/>
                <w:noProof/>
              </w:rPr>
              <w:t>4.</w:t>
            </w:r>
            <w:r w:rsidR="00883DA0">
              <w:rPr>
                <w:rFonts w:asciiTheme="minorHAnsi" w:eastAsiaTheme="minorEastAsia" w:hAnsiTheme="minorHAnsi" w:cstheme="minorBidi"/>
                <w:noProof/>
                <w:sz w:val="22"/>
                <w:szCs w:val="22"/>
                <w:lang w:val="en-US"/>
              </w:rPr>
              <w:tab/>
            </w:r>
            <w:r w:rsidR="00EB7ED8">
              <w:rPr>
                <w:rFonts w:asciiTheme="minorHAnsi" w:eastAsiaTheme="minorEastAsia" w:hAnsiTheme="minorHAnsi" w:cstheme="minorBidi"/>
                <w:noProof/>
                <w:sz w:val="22"/>
                <w:szCs w:val="22"/>
                <w:lang w:val="sr-Cyrl-RS"/>
              </w:rPr>
              <w:t xml:space="preserve">   </w:t>
            </w:r>
            <w:r w:rsidR="00883DA0" w:rsidRPr="00B8757D">
              <w:rPr>
                <w:rStyle w:val="Hyperlink"/>
                <w:noProof/>
              </w:rPr>
              <w:t>УСЛОВИ ЗА УЧЕШЋЕ У ПОСТУПКУ ЈАВНЕ НАБАВКЕ</w:t>
            </w:r>
            <w:r w:rsidR="00883DA0">
              <w:rPr>
                <w:noProof/>
                <w:webHidden/>
              </w:rPr>
              <w:tab/>
            </w:r>
          </w:hyperlink>
          <w:r w:rsidR="00DB4F5E">
            <w:rPr>
              <w:noProof/>
              <w:lang w:val="sr-Cyrl-RS"/>
            </w:rPr>
            <w:t>13</w:t>
          </w:r>
        </w:p>
        <w:p w:rsidR="00883DA0" w:rsidRPr="00360071" w:rsidRDefault="00493446" w:rsidP="00074152">
          <w:pPr>
            <w:pStyle w:val="TOC2"/>
            <w:rPr>
              <w:rFonts w:asciiTheme="minorHAnsi" w:eastAsiaTheme="minorEastAsia" w:hAnsiTheme="minorHAnsi" w:cstheme="minorBidi"/>
              <w:noProof/>
              <w:sz w:val="22"/>
              <w:szCs w:val="22"/>
              <w:lang w:val="sr-Cyrl-RS"/>
            </w:rPr>
          </w:pPr>
          <w:hyperlink w:anchor="_Toc477351226" w:history="1">
            <w:r w:rsidR="00883DA0" w:rsidRPr="00B8757D">
              <w:rPr>
                <w:rStyle w:val="Hyperlink"/>
                <w:noProof/>
              </w:rPr>
              <w:t>5.</w:t>
            </w:r>
            <w:r w:rsidR="00883DA0">
              <w:rPr>
                <w:rFonts w:asciiTheme="minorHAnsi" w:eastAsiaTheme="minorEastAsia" w:hAnsiTheme="minorHAnsi" w:cstheme="minorBidi"/>
                <w:noProof/>
                <w:sz w:val="22"/>
                <w:szCs w:val="22"/>
                <w:lang w:val="en-US"/>
              </w:rPr>
              <w:tab/>
            </w:r>
            <w:r w:rsidR="00EB7ED8">
              <w:rPr>
                <w:rFonts w:asciiTheme="minorHAnsi" w:eastAsiaTheme="minorEastAsia" w:hAnsiTheme="minorHAnsi" w:cstheme="minorBidi"/>
                <w:noProof/>
                <w:sz w:val="22"/>
                <w:szCs w:val="22"/>
                <w:lang w:val="sr-Cyrl-RS"/>
              </w:rPr>
              <w:t xml:space="preserve">   </w:t>
            </w:r>
            <w:r w:rsidR="00883DA0" w:rsidRPr="00B8757D">
              <w:rPr>
                <w:rStyle w:val="Hyperlink"/>
                <w:noProof/>
              </w:rPr>
              <w:t>УПУТСТВО ПОНУЂАЧИМА КАКО ДА САЧИНЕ ПОНУДУ</w:t>
            </w:r>
            <w:r w:rsidR="00883DA0">
              <w:rPr>
                <w:noProof/>
                <w:webHidden/>
              </w:rPr>
              <w:tab/>
            </w:r>
            <w:r w:rsidR="004539DC">
              <w:rPr>
                <w:noProof/>
                <w:webHidden/>
              </w:rPr>
              <w:fldChar w:fldCharType="begin"/>
            </w:r>
            <w:r w:rsidR="00883DA0">
              <w:rPr>
                <w:noProof/>
                <w:webHidden/>
              </w:rPr>
              <w:instrText xml:space="preserve"> PAGEREF _Toc477351226 \h </w:instrText>
            </w:r>
            <w:r w:rsidR="004539DC">
              <w:rPr>
                <w:noProof/>
                <w:webHidden/>
              </w:rPr>
            </w:r>
            <w:r w:rsidR="004539DC">
              <w:rPr>
                <w:noProof/>
                <w:webHidden/>
              </w:rPr>
              <w:fldChar w:fldCharType="separate"/>
            </w:r>
            <w:r w:rsidR="00360071">
              <w:rPr>
                <w:noProof/>
                <w:webHidden/>
              </w:rPr>
              <w:t>1</w:t>
            </w:r>
            <w:r w:rsidR="004539DC">
              <w:rPr>
                <w:noProof/>
                <w:webHidden/>
              </w:rPr>
              <w:fldChar w:fldCharType="end"/>
            </w:r>
          </w:hyperlink>
          <w:r w:rsidR="00360071">
            <w:rPr>
              <w:noProof/>
              <w:lang w:val="sr-Cyrl-RS"/>
            </w:rPr>
            <w:t>7</w:t>
          </w:r>
        </w:p>
        <w:p w:rsidR="00883DA0" w:rsidRPr="00DB4F5E" w:rsidRDefault="002A760D" w:rsidP="00074152">
          <w:pPr>
            <w:pStyle w:val="TOC2"/>
            <w:rPr>
              <w:rFonts w:asciiTheme="minorHAnsi" w:eastAsiaTheme="minorEastAsia" w:hAnsiTheme="minorHAnsi" w:cstheme="minorBidi"/>
              <w:noProof/>
              <w:sz w:val="22"/>
              <w:szCs w:val="22"/>
              <w:lang w:val="sr-Cyrl-RS"/>
            </w:rPr>
          </w:pPr>
          <w:r>
            <w:rPr>
              <w:noProof/>
            </w:rPr>
            <w:fldChar w:fldCharType="begin"/>
          </w:r>
          <w:r>
            <w:rPr>
              <w:noProof/>
            </w:rPr>
            <w:instrText xml:space="preserve"> HYPERLINK \l "_Toc477351228" </w:instrText>
          </w:r>
          <w:r w:rsidR="00360071">
            <w:rPr>
              <w:noProof/>
            </w:rPr>
          </w:r>
          <w:r>
            <w:rPr>
              <w:noProof/>
            </w:rPr>
            <w:fldChar w:fldCharType="separate"/>
          </w:r>
          <w:r w:rsidR="00EB6E45">
            <w:rPr>
              <w:rStyle w:val="Hyperlink"/>
              <w:noProof/>
              <w:lang w:val="en-US"/>
            </w:rPr>
            <w:t>6</w:t>
          </w:r>
          <w:r w:rsidR="00883DA0" w:rsidRPr="00B8757D">
            <w:rPr>
              <w:rStyle w:val="Hyperlink"/>
              <w:noProof/>
              <w:lang w:val="sr-Cyrl-CS"/>
            </w:rPr>
            <w:t xml:space="preserve">. </w:t>
          </w:r>
          <w:r w:rsidR="00EB7ED8">
            <w:rPr>
              <w:rStyle w:val="Hyperlink"/>
              <w:noProof/>
              <w:lang w:val="sr-Cyrl-CS"/>
            </w:rPr>
            <w:t xml:space="preserve">   </w:t>
          </w:r>
          <w:r w:rsidR="00883DA0" w:rsidRPr="00B8757D">
            <w:rPr>
              <w:rStyle w:val="Hyperlink"/>
              <w:noProof/>
            </w:rPr>
            <w:t>МОДЕЛ УГОВОРА</w:t>
          </w:r>
          <w:r w:rsidR="00883DA0">
            <w:rPr>
              <w:noProof/>
              <w:webHidden/>
            </w:rPr>
            <w:tab/>
          </w:r>
          <w:r>
            <w:rPr>
              <w:noProof/>
            </w:rPr>
            <w:fldChar w:fldCharType="end"/>
          </w:r>
          <w:r w:rsidR="00DB4F5E">
            <w:rPr>
              <w:noProof/>
              <w:lang w:val="sr-Cyrl-RS"/>
            </w:rPr>
            <w:t>27</w:t>
          </w:r>
        </w:p>
        <w:p w:rsidR="00883DA0" w:rsidRPr="00DB4F5E" w:rsidRDefault="00493446" w:rsidP="00074152">
          <w:pPr>
            <w:pStyle w:val="TOC2"/>
            <w:rPr>
              <w:rFonts w:asciiTheme="minorHAnsi" w:eastAsiaTheme="minorEastAsia" w:hAnsiTheme="minorHAnsi" w:cstheme="minorBidi"/>
              <w:noProof/>
              <w:sz w:val="22"/>
              <w:szCs w:val="22"/>
              <w:lang w:val="sr-Cyrl-RS"/>
            </w:rPr>
          </w:pPr>
          <w:hyperlink w:anchor="_Toc477351248" w:history="1">
            <w:r w:rsidR="00EB6E45">
              <w:rPr>
                <w:rStyle w:val="Hyperlink"/>
                <w:noProof/>
                <w:lang w:val="en-US"/>
              </w:rPr>
              <w:t>7</w:t>
            </w:r>
            <w:r w:rsidR="00883DA0" w:rsidRPr="00B8757D">
              <w:rPr>
                <w:rStyle w:val="Hyperlink"/>
                <w:noProof/>
                <w:lang w:val="sr-Cyrl-CS"/>
              </w:rPr>
              <w:t xml:space="preserve">. </w:t>
            </w:r>
            <w:r w:rsidR="00EB7ED8">
              <w:rPr>
                <w:rStyle w:val="Hyperlink"/>
                <w:noProof/>
                <w:lang w:val="sr-Cyrl-CS"/>
              </w:rPr>
              <w:t xml:space="preserve">   </w:t>
            </w:r>
            <w:r w:rsidR="00883DA0" w:rsidRPr="00B8757D">
              <w:rPr>
                <w:rStyle w:val="Hyperlink"/>
                <w:noProof/>
              </w:rPr>
              <w:t>ИЗЈАВА О НЕЗАВИСНОЈ ПОНУДИ</w:t>
            </w:r>
            <w:r w:rsidR="00883DA0">
              <w:rPr>
                <w:noProof/>
                <w:webHidden/>
              </w:rPr>
              <w:tab/>
            </w:r>
          </w:hyperlink>
          <w:r w:rsidR="00DB4F5E">
            <w:rPr>
              <w:noProof/>
              <w:lang w:val="sr-Cyrl-RS"/>
            </w:rPr>
            <w:t>34</w:t>
          </w:r>
        </w:p>
        <w:p w:rsidR="00883DA0" w:rsidRPr="00DB4F5E" w:rsidRDefault="00493446" w:rsidP="00074152">
          <w:pPr>
            <w:pStyle w:val="TOC2"/>
            <w:rPr>
              <w:rFonts w:asciiTheme="minorHAnsi" w:eastAsiaTheme="minorEastAsia" w:hAnsiTheme="minorHAnsi" w:cstheme="minorBidi"/>
              <w:noProof/>
              <w:sz w:val="22"/>
              <w:szCs w:val="22"/>
              <w:lang w:val="sr-Cyrl-RS"/>
            </w:rPr>
          </w:pPr>
          <w:hyperlink w:anchor="_Toc477351249" w:history="1">
            <w:r w:rsidR="00EB6E45">
              <w:rPr>
                <w:rStyle w:val="Hyperlink"/>
                <w:noProof/>
                <w:lang w:val="en-US"/>
              </w:rPr>
              <w:t>8</w:t>
            </w:r>
            <w:r w:rsidR="00883DA0" w:rsidRPr="00B8757D">
              <w:rPr>
                <w:rStyle w:val="Hyperlink"/>
                <w:noProof/>
                <w:lang w:val="sr-Cyrl-CS"/>
              </w:rPr>
              <w:t>.</w:t>
            </w:r>
            <w:r w:rsidR="00883DA0" w:rsidRPr="00B8757D">
              <w:rPr>
                <w:rStyle w:val="Hyperlink"/>
                <w:noProof/>
              </w:rPr>
              <w:t xml:space="preserve"> </w:t>
            </w:r>
            <w:r w:rsidR="00EB7ED8">
              <w:rPr>
                <w:rStyle w:val="Hyperlink"/>
                <w:noProof/>
                <w:lang w:val="sr-Cyrl-RS"/>
              </w:rPr>
              <w:t xml:space="preserve">   </w:t>
            </w:r>
            <w:r w:rsidR="00883DA0" w:rsidRPr="00B8757D">
              <w:rPr>
                <w:rStyle w:val="Hyperlink"/>
                <w:noProof/>
              </w:rPr>
              <w:t>ОБРАЗАЦ ИЗЈАВЕ О ПОШТОВАЊУ ОБАВЕЗА</w:t>
            </w:r>
            <w:r w:rsidR="00883DA0">
              <w:rPr>
                <w:noProof/>
                <w:webHidden/>
              </w:rPr>
              <w:tab/>
            </w:r>
          </w:hyperlink>
          <w:r w:rsidR="00DB4F5E">
            <w:rPr>
              <w:noProof/>
              <w:lang w:val="sr-Cyrl-RS"/>
            </w:rPr>
            <w:t>35</w:t>
          </w:r>
        </w:p>
        <w:p w:rsidR="00883DA0" w:rsidRPr="00DB4F5E" w:rsidRDefault="00493446" w:rsidP="00074152">
          <w:pPr>
            <w:pStyle w:val="TOC2"/>
            <w:rPr>
              <w:rFonts w:asciiTheme="minorHAnsi" w:eastAsiaTheme="minorEastAsia" w:hAnsiTheme="minorHAnsi" w:cstheme="minorBidi"/>
              <w:noProof/>
              <w:sz w:val="22"/>
              <w:szCs w:val="22"/>
              <w:lang w:val="sr-Cyrl-RS"/>
            </w:rPr>
          </w:pPr>
          <w:hyperlink w:anchor="_Toc477351250" w:history="1">
            <w:r w:rsidR="00EB6E45">
              <w:rPr>
                <w:rStyle w:val="Hyperlink"/>
                <w:noProof/>
                <w:lang w:val="en-US"/>
              </w:rPr>
              <w:t>9</w:t>
            </w:r>
            <w:r w:rsidR="00883DA0" w:rsidRPr="00B8757D">
              <w:rPr>
                <w:rStyle w:val="Hyperlink"/>
                <w:noProof/>
                <w:lang w:val="sr-Cyrl-CS"/>
              </w:rPr>
              <w:t>.</w:t>
            </w:r>
            <w:r w:rsidR="00883DA0" w:rsidRPr="00B8757D">
              <w:rPr>
                <w:rStyle w:val="Hyperlink"/>
                <w:noProof/>
              </w:rPr>
              <w:t xml:space="preserve"> </w:t>
            </w:r>
            <w:r w:rsidR="00EB7ED8">
              <w:rPr>
                <w:rStyle w:val="Hyperlink"/>
                <w:noProof/>
                <w:lang w:val="sr-Cyrl-RS"/>
              </w:rPr>
              <w:t xml:space="preserve">   </w:t>
            </w:r>
            <w:r w:rsidR="00883DA0" w:rsidRPr="00B8757D">
              <w:rPr>
                <w:rStyle w:val="Hyperlink"/>
                <w:noProof/>
              </w:rPr>
              <w:t>ОБРАЗАЦ СТРУКТУРЕ ПОНУЂЕНЕ ЦЕНЕ</w:t>
            </w:r>
            <w:r w:rsidR="00883DA0">
              <w:rPr>
                <w:noProof/>
                <w:webHidden/>
              </w:rPr>
              <w:tab/>
            </w:r>
          </w:hyperlink>
          <w:r w:rsidR="00DB4F5E">
            <w:rPr>
              <w:noProof/>
              <w:lang w:val="sr-Cyrl-RS"/>
            </w:rPr>
            <w:t>36</w:t>
          </w:r>
        </w:p>
        <w:p w:rsidR="00883DA0" w:rsidRDefault="00493446" w:rsidP="00074152">
          <w:pPr>
            <w:pStyle w:val="TOC2"/>
            <w:rPr>
              <w:rFonts w:asciiTheme="minorHAnsi" w:eastAsiaTheme="minorEastAsia" w:hAnsiTheme="minorHAnsi" w:cstheme="minorBidi"/>
              <w:noProof/>
              <w:sz w:val="22"/>
              <w:szCs w:val="22"/>
              <w:lang w:val="en-US"/>
            </w:rPr>
          </w:pPr>
          <w:hyperlink w:anchor="_Toc477351251" w:history="1">
            <w:r w:rsidR="00883DA0" w:rsidRPr="00B8757D">
              <w:rPr>
                <w:rStyle w:val="Hyperlink"/>
                <w:noProof/>
                <w:lang w:val="sr-Cyrl-CS"/>
              </w:rPr>
              <w:t>1</w:t>
            </w:r>
            <w:r w:rsidR="00EB6E45">
              <w:rPr>
                <w:rStyle w:val="Hyperlink"/>
                <w:noProof/>
                <w:lang w:val="en-US"/>
              </w:rPr>
              <w:t>0</w:t>
            </w:r>
            <w:r w:rsidR="00883DA0" w:rsidRPr="00B8757D">
              <w:rPr>
                <w:rStyle w:val="Hyperlink"/>
                <w:noProof/>
                <w:lang w:val="sr-Cyrl-CS"/>
              </w:rPr>
              <w:t>.</w:t>
            </w:r>
            <w:r w:rsidR="00883DA0" w:rsidRPr="00B8757D">
              <w:rPr>
                <w:rStyle w:val="Hyperlink"/>
                <w:noProof/>
              </w:rPr>
              <w:t xml:space="preserve"> </w:t>
            </w:r>
            <w:r w:rsidR="00EB7ED8">
              <w:rPr>
                <w:rStyle w:val="Hyperlink"/>
                <w:noProof/>
                <w:lang w:val="sr-Cyrl-RS"/>
              </w:rPr>
              <w:t xml:space="preserve"> </w:t>
            </w:r>
            <w:r w:rsidR="00883DA0" w:rsidRPr="00B8757D">
              <w:rPr>
                <w:rStyle w:val="Hyperlink"/>
                <w:noProof/>
              </w:rPr>
              <w:t>ОБРАЗАЦ ТРОШКОВА ПРИПРЕМЕ ПОНУДЕ</w:t>
            </w:r>
            <w:r w:rsidR="00883DA0">
              <w:rPr>
                <w:noProof/>
                <w:webHidden/>
              </w:rPr>
              <w:tab/>
            </w:r>
            <w:r w:rsidR="004539DC">
              <w:rPr>
                <w:noProof/>
                <w:webHidden/>
              </w:rPr>
              <w:fldChar w:fldCharType="begin"/>
            </w:r>
            <w:r w:rsidR="00883DA0">
              <w:rPr>
                <w:noProof/>
                <w:webHidden/>
              </w:rPr>
              <w:instrText xml:space="preserve"> PAGEREF _Toc477351251 \h </w:instrText>
            </w:r>
            <w:r w:rsidR="004539DC">
              <w:rPr>
                <w:noProof/>
                <w:webHidden/>
              </w:rPr>
            </w:r>
            <w:r w:rsidR="004539DC">
              <w:rPr>
                <w:noProof/>
                <w:webHidden/>
              </w:rPr>
              <w:fldChar w:fldCharType="separate"/>
            </w:r>
            <w:r w:rsidR="00360071">
              <w:rPr>
                <w:noProof/>
                <w:webHidden/>
              </w:rPr>
              <w:t>36</w:t>
            </w:r>
            <w:r w:rsidR="004539DC">
              <w:rPr>
                <w:noProof/>
                <w:webHidden/>
              </w:rPr>
              <w:fldChar w:fldCharType="end"/>
            </w:r>
          </w:hyperlink>
        </w:p>
        <w:p w:rsidR="00883DA0" w:rsidRPr="00DB4F5E" w:rsidRDefault="00493446" w:rsidP="00074152">
          <w:pPr>
            <w:pStyle w:val="TOC2"/>
            <w:rPr>
              <w:rFonts w:asciiTheme="minorHAnsi" w:eastAsiaTheme="minorEastAsia" w:hAnsiTheme="minorHAnsi" w:cstheme="minorBidi"/>
              <w:noProof/>
              <w:sz w:val="22"/>
              <w:szCs w:val="22"/>
              <w:lang w:val="sr-Cyrl-RS"/>
            </w:rPr>
          </w:pPr>
          <w:hyperlink w:anchor="_Toc477351252" w:history="1">
            <w:r w:rsidR="00883DA0" w:rsidRPr="00B8757D">
              <w:rPr>
                <w:rStyle w:val="Hyperlink"/>
                <w:noProof/>
                <w:lang w:val="sr-Cyrl-CS"/>
              </w:rPr>
              <w:t>1</w:t>
            </w:r>
            <w:r w:rsidR="00EB6E45">
              <w:rPr>
                <w:rStyle w:val="Hyperlink"/>
                <w:noProof/>
                <w:lang w:val="en-US"/>
              </w:rPr>
              <w:t>1</w:t>
            </w:r>
            <w:r w:rsidR="00883DA0" w:rsidRPr="00B8757D">
              <w:rPr>
                <w:rStyle w:val="Hyperlink"/>
                <w:noProof/>
                <w:lang w:val="sr-Cyrl-CS"/>
              </w:rPr>
              <w:t>.</w:t>
            </w:r>
            <w:r w:rsidR="00883DA0" w:rsidRPr="00B8757D">
              <w:rPr>
                <w:rStyle w:val="Hyperlink"/>
                <w:noProof/>
              </w:rPr>
              <w:t xml:space="preserve"> </w:t>
            </w:r>
            <w:r w:rsidR="00EB7ED8">
              <w:rPr>
                <w:rStyle w:val="Hyperlink"/>
                <w:noProof/>
                <w:lang w:val="sr-Cyrl-RS"/>
              </w:rPr>
              <w:t xml:space="preserve"> </w:t>
            </w:r>
            <w:r w:rsidR="00883DA0" w:rsidRPr="00B8757D">
              <w:rPr>
                <w:rStyle w:val="Hyperlink"/>
                <w:noProof/>
              </w:rPr>
              <w:t>ОБРАЗАЦ ПОНУДЕ</w:t>
            </w:r>
            <w:r w:rsidR="00883DA0">
              <w:rPr>
                <w:noProof/>
                <w:webHidden/>
              </w:rPr>
              <w:tab/>
            </w:r>
          </w:hyperlink>
          <w:r w:rsidR="00DB4F5E">
            <w:rPr>
              <w:noProof/>
              <w:lang w:val="sr-Cyrl-RS"/>
            </w:rPr>
            <w:t>38</w:t>
          </w:r>
        </w:p>
        <w:p w:rsidR="00883DA0" w:rsidRPr="00DB4F5E" w:rsidRDefault="00493446" w:rsidP="00074152">
          <w:pPr>
            <w:pStyle w:val="TOC2"/>
            <w:rPr>
              <w:rFonts w:asciiTheme="minorHAnsi" w:eastAsiaTheme="minorEastAsia" w:hAnsiTheme="minorHAnsi" w:cstheme="minorBidi"/>
              <w:noProof/>
              <w:sz w:val="22"/>
              <w:szCs w:val="22"/>
              <w:lang w:val="sr-Cyrl-RS"/>
            </w:rPr>
          </w:pPr>
          <w:hyperlink w:anchor="_Toc477351253" w:history="1">
            <w:r w:rsidR="00883DA0" w:rsidRPr="00B8757D">
              <w:rPr>
                <w:rStyle w:val="Hyperlink"/>
                <w:noProof/>
                <w:lang w:val="en-US"/>
              </w:rPr>
              <w:t>1</w:t>
            </w:r>
            <w:r w:rsidR="00EB6E45">
              <w:rPr>
                <w:rStyle w:val="Hyperlink"/>
                <w:noProof/>
              </w:rPr>
              <w:t>2</w:t>
            </w:r>
            <w:r w:rsidR="00883DA0" w:rsidRPr="00B8757D">
              <w:rPr>
                <w:rStyle w:val="Hyperlink"/>
                <w:noProof/>
                <w:lang w:val="sr-Cyrl-CS"/>
              </w:rPr>
              <w:t xml:space="preserve">. </w:t>
            </w:r>
            <w:r w:rsidR="00EB7ED8">
              <w:rPr>
                <w:rStyle w:val="Hyperlink"/>
                <w:noProof/>
                <w:lang w:val="sr-Cyrl-CS"/>
              </w:rPr>
              <w:t xml:space="preserve"> </w:t>
            </w:r>
            <w:r w:rsidR="00883DA0" w:rsidRPr="00B8757D">
              <w:rPr>
                <w:rStyle w:val="Hyperlink"/>
                <w:noProof/>
              </w:rPr>
              <w:t>ОПШТИ ПОДАЦИ О ПОНУЂАЧУ ИЗ ГРУПЕ ПОНУЂАЧА</w:t>
            </w:r>
            <w:r w:rsidR="00883DA0">
              <w:rPr>
                <w:noProof/>
                <w:webHidden/>
              </w:rPr>
              <w:tab/>
            </w:r>
          </w:hyperlink>
          <w:r w:rsidR="00DB4F5E">
            <w:rPr>
              <w:noProof/>
              <w:lang w:val="sr-Cyrl-RS"/>
            </w:rPr>
            <w:t>40</w:t>
          </w:r>
        </w:p>
        <w:p w:rsidR="00883DA0" w:rsidRPr="00DB4F5E" w:rsidRDefault="00493446" w:rsidP="00074152">
          <w:pPr>
            <w:pStyle w:val="TOC2"/>
            <w:rPr>
              <w:rFonts w:asciiTheme="minorHAnsi" w:eastAsiaTheme="minorEastAsia" w:hAnsiTheme="minorHAnsi" w:cstheme="minorBidi"/>
              <w:noProof/>
              <w:sz w:val="22"/>
              <w:szCs w:val="22"/>
              <w:lang w:val="sr-Cyrl-RS"/>
            </w:rPr>
          </w:pPr>
          <w:hyperlink w:anchor="_Toc477351254" w:history="1">
            <w:r w:rsidR="00883DA0" w:rsidRPr="00B8757D">
              <w:rPr>
                <w:rStyle w:val="Hyperlink"/>
                <w:noProof/>
                <w:lang w:val="en-US"/>
              </w:rPr>
              <w:t>1</w:t>
            </w:r>
            <w:r w:rsidR="00EB6E45">
              <w:rPr>
                <w:rStyle w:val="Hyperlink"/>
                <w:noProof/>
              </w:rPr>
              <w:t>3</w:t>
            </w:r>
            <w:r w:rsidR="00883DA0" w:rsidRPr="00B8757D">
              <w:rPr>
                <w:rStyle w:val="Hyperlink"/>
                <w:noProof/>
                <w:lang w:val="sr-Cyrl-CS"/>
              </w:rPr>
              <w:t>.</w:t>
            </w:r>
            <w:r w:rsidR="00883DA0" w:rsidRPr="00B8757D">
              <w:rPr>
                <w:rStyle w:val="Hyperlink"/>
                <w:noProof/>
              </w:rPr>
              <w:t xml:space="preserve"> </w:t>
            </w:r>
            <w:r w:rsidR="00EB7ED8">
              <w:rPr>
                <w:rStyle w:val="Hyperlink"/>
                <w:noProof/>
                <w:lang w:val="sr-Cyrl-RS"/>
              </w:rPr>
              <w:t xml:space="preserve"> </w:t>
            </w:r>
            <w:r w:rsidR="00883DA0" w:rsidRPr="00B8757D">
              <w:rPr>
                <w:rStyle w:val="Hyperlink"/>
                <w:noProof/>
              </w:rPr>
              <w:t>ОПШТИ ПОДАЦИ О ПОДИЗВОЂАЧИМА</w:t>
            </w:r>
            <w:r w:rsidR="00883DA0">
              <w:rPr>
                <w:noProof/>
                <w:webHidden/>
              </w:rPr>
              <w:tab/>
            </w:r>
          </w:hyperlink>
          <w:r w:rsidR="00DB4F5E">
            <w:rPr>
              <w:noProof/>
              <w:lang w:val="sr-Cyrl-RS"/>
            </w:rPr>
            <w:t>41</w:t>
          </w:r>
        </w:p>
        <w:p w:rsidR="009B75C5" w:rsidRDefault="004539DC">
          <w:r>
            <w:rPr>
              <w:b/>
              <w:bCs/>
              <w:noProof/>
            </w:rPr>
            <w:fldChar w:fldCharType="end"/>
          </w:r>
        </w:p>
      </w:sdtContent>
    </w:sdt>
    <w:p w:rsidR="002D5B2C" w:rsidRDefault="002D5B2C" w:rsidP="00DB5CFE">
      <w:pPr>
        <w:pStyle w:val="Heading2"/>
        <w:numPr>
          <w:ilvl w:val="0"/>
          <w:numId w:val="5"/>
        </w:numPr>
        <w:spacing w:after="360"/>
        <w:rPr>
          <w:noProof/>
        </w:rPr>
      </w:pPr>
      <w:r w:rsidRPr="002D5B2C">
        <w:rPr>
          <w:noProof/>
        </w:rPr>
        <w:br w:type="page"/>
      </w:r>
      <w:bookmarkStart w:id="7" w:name="_Toc354658139"/>
      <w:bookmarkStart w:id="8" w:name="_Toc354658271"/>
      <w:bookmarkStart w:id="9" w:name="_Toc354658305"/>
      <w:bookmarkStart w:id="10" w:name="_Toc354658399"/>
      <w:bookmarkStart w:id="11" w:name="_Toc364158541"/>
      <w:bookmarkStart w:id="12" w:name="_Toc477351222"/>
      <w:r w:rsidRPr="002D5B2C">
        <w:rPr>
          <w:noProof/>
        </w:rPr>
        <w:lastRenderedPageBreak/>
        <w:t>ОПШТИ ПОДАЦИ О НАБАВЦИ</w:t>
      </w:r>
      <w:bookmarkEnd w:id="7"/>
      <w:bookmarkEnd w:id="8"/>
      <w:bookmarkEnd w:id="9"/>
      <w:bookmarkEnd w:id="10"/>
      <w:bookmarkEnd w:id="11"/>
      <w:bookmarkEnd w:id="12"/>
    </w:p>
    <w:p w:rsidR="007411FE" w:rsidRPr="007411FE" w:rsidRDefault="007411FE" w:rsidP="007411FE">
      <w:pPr>
        <w:rPr>
          <w:lang w:val="sr-Latn-CS"/>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DB5CFE">
        <w:tc>
          <w:tcPr>
            <w:tcW w:w="4622" w:type="dxa"/>
          </w:tcPr>
          <w:p w:rsidR="00564722" w:rsidRPr="00DB5CFE" w:rsidRDefault="00564722" w:rsidP="00DB5CFE">
            <w:pPr>
              <w:rPr>
                <w:b/>
                <w:noProof/>
              </w:rPr>
            </w:pPr>
            <w:r w:rsidRPr="001366BB">
              <w:rPr>
                <w:b/>
                <w:noProof/>
              </w:rPr>
              <w:t>Наручилац</w:t>
            </w:r>
          </w:p>
        </w:tc>
        <w:tc>
          <w:tcPr>
            <w:tcW w:w="4468" w:type="dxa"/>
          </w:tcPr>
          <w:p w:rsidR="00564722" w:rsidRPr="002D5B2C" w:rsidRDefault="00564722" w:rsidP="006C1653">
            <w:pPr>
              <w:jc w:val="both"/>
              <w:rPr>
                <w:noProof/>
              </w:rPr>
            </w:pPr>
            <w:r>
              <w:rPr>
                <w:noProof/>
              </w:rPr>
              <w:t>КЛИНИЧКИ ЦЕНТАР ВОЈВОДИНЕ,</w:t>
            </w:r>
          </w:p>
          <w:p w:rsidR="00564722" w:rsidRPr="002D5B2C" w:rsidRDefault="00564722" w:rsidP="006C1653">
            <w:pPr>
              <w:jc w:val="both"/>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p>
        </w:tc>
      </w:tr>
      <w:tr w:rsidR="00564722" w:rsidRPr="002D5B2C" w:rsidTr="00DB5CFE">
        <w:tc>
          <w:tcPr>
            <w:tcW w:w="4622" w:type="dxa"/>
          </w:tcPr>
          <w:p w:rsidR="00564722" w:rsidRPr="00DB5CFE" w:rsidRDefault="00564722" w:rsidP="00DB5CFE">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DB5CFE">
        <w:tc>
          <w:tcPr>
            <w:tcW w:w="4622" w:type="dxa"/>
          </w:tcPr>
          <w:p w:rsidR="00564722" w:rsidRPr="00DB5CFE" w:rsidRDefault="00564722" w:rsidP="00DB5CFE">
            <w:pPr>
              <w:rPr>
                <w:b/>
                <w:noProof/>
              </w:rPr>
            </w:pPr>
            <w:r w:rsidRPr="001366BB">
              <w:rPr>
                <w:b/>
                <w:noProof/>
              </w:rPr>
              <w:t>Предмет јавне набавке</w:t>
            </w:r>
          </w:p>
        </w:tc>
        <w:tc>
          <w:tcPr>
            <w:tcW w:w="4468" w:type="dxa"/>
          </w:tcPr>
          <w:p w:rsidR="00B25B24" w:rsidRDefault="00B84C11" w:rsidP="00B25B24">
            <w:pPr>
              <w:pStyle w:val="Footer"/>
              <w:jc w:val="both"/>
            </w:pPr>
            <w:r w:rsidRPr="00734367">
              <w:t xml:space="preserve">Предмет јавне набавке </w:t>
            </w:r>
            <w:r w:rsidR="00370243">
              <w:rPr>
                <w:b/>
                <w:noProof/>
              </w:rPr>
              <w:t>добa</w:t>
            </w:r>
            <w:r w:rsidRPr="00734367">
              <w:rPr>
                <w:b/>
                <w:noProof/>
              </w:rPr>
              <w:t>ра</w:t>
            </w:r>
            <w:r w:rsidRPr="00734367">
              <w:t xml:space="preserve"> бр</w:t>
            </w:r>
            <w:r w:rsidRPr="00734367">
              <w:rPr>
                <w:lang w:val="ru-RU"/>
              </w:rPr>
              <w:t>.</w:t>
            </w:r>
            <w:r w:rsidR="00F92122">
              <w:t xml:space="preserve"> </w:t>
            </w:r>
          </w:p>
          <w:p w:rsidR="00564722" w:rsidRPr="00B25B24" w:rsidRDefault="002A760D" w:rsidP="00B25B24">
            <w:pPr>
              <w:pStyle w:val="Footer"/>
              <w:jc w:val="both"/>
            </w:pPr>
            <w:r>
              <w:rPr>
                <w:b/>
                <w:noProof/>
                <w:lang w:val="sr-Cyrl-RS"/>
              </w:rPr>
              <w:t>213</w:t>
            </w:r>
            <w:r w:rsidR="00B93D5F" w:rsidRPr="00B93D5F">
              <w:rPr>
                <w:b/>
                <w:noProof/>
              </w:rPr>
              <w:t>-18-О</w:t>
            </w:r>
            <w:r w:rsidR="00B93D5F">
              <w:rPr>
                <w:noProof/>
              </w:rPr>
              <w:t>-</w:t>
            </w:r>
            <w:r w:rsidR="007411FE">
              <w:rPr>
                <w:noProof/>
              </w:rPr>
              <w:t xml:space="preserve"> </w:t>
            </w:r>
            <w:r w:rsidRPr="002A760D">
              <w:rPr>
                <w:b/>
                <w:lang w:val="sr-Cyrl-CS"/>
              </w:rPr>
              <w:t xml:space="preserve">Набавка </w:t>
            </w:r>
            <w:r w:rsidRPr="002A760D">
              <w:rPr>
                <w:b/>
              </w:rPr>
              <w:t>медицинске опреме</w:t>
            </w:r>
            <w:r w:rsidRPr="002A760D">
              <w:rPr>
                <w:b/>
                <w:lang w:val="sr-Cyrl-CS"/>
              </w:rPr>
              <w:t xml:space="preserve"> </w:t>
            </w:r>
            <w:r w:rsidRPr="002A760D">
              <w:rPr>
                <w:b/>
                <w:lang w:val="sr-Latn-RS"/>
              </w:rPr>
              <w:t xml:space="preserve">III </w:t>
            </w:r>
            <w:r w:rsidRPr="002A760D">
              <w:rPr>
                <w:b/>
                <w:lang w:val="sr-Cyrl-CS"/>
              </w:rPr>
              <w:t>за потребе клиника Клиничког центра Војводине</w:t>
            </w:r>
            <w:r>
              <w:rPr>
                <w:b/>
              </w:rPr>
              <w:t xml:space="preserve"> </w:t>
            </w:r>
          </w:p>
        </w:tc>
      </w:tr>
      <w:tr w:rsidR="00564722" w:rsidRPr="002D5B2C" w:rsidTr="00DB5CFE">
        <w:tc>
          <w:tcPr>
            <w:tcW w:w="4622" w:type="dxa"/>
          </w:tcPr>
          <w:p w:rsidR="00564722" w:rsidRPr="001366BB" w:rsidRDefault="00564722" w:rsidP="00DB5CFE">
            <w:pPr>
              <w:rPr>
                <w:noProof/>
              </w:rPr>
            </w:pPr>
            <w:r w:rsidRPr="001366BB">
              <w:rPr>
                <w:b/>
                <w:bCs/>
                <w:lang w:val="sr-Cyrl-CS"/>
              </w:rPr>
              <w:t>Циљ поступка</w:t>
            </w:r>
          </w:p>
        </w:tc>
        <w:tc>
          <w:tcPr>
            <w:tcW w:w="4468" w:type="dxa"/>
          </w:tcPr>
          <w:p w:rsidR="00564722" w:rsidRPr="00D040B6"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C27DEF">
        <w:tc>
          <w:tcPr>
            <w:tcW w:w="4622" w:type="dxa"/>
            <w:vAlign w:val="center"/>
          </w:tcPr>
          <w:p w:rsidR="00564722" w:rsidRPr="00DB5CFE" w:rsidRDefault="00564722" w:rsidP="00C27DEF">
            <w:pPr>
              <w:rPr>
                <w:noProof/>
              </w:rPr>
            </w:pPr>
            <w:r w:rsidRPr="002D5B2C">
              <w:rPr>
                <w:b/>
                <w:noProof/>
              </w:rPr>
              <w:t>Напомена</w:t>
            </w:r>
          </w:p>
          <w:p w:rsidR="00564722" w:rsidRPr="002D5B2C" w:rsidRDefault="00564722" w:rsidP="00C27DEF">
            <w:pPr>
              <w:pStyle w:val="ListParagraph"/>
              <w:numPr>
                <w:ilvl w:val="0"/>
                <w:numId w:val="3"/>
              </w:numPr>
              <w:rPr>
                <w:noProof/>
              </w:rPr>
            </w:pPr>
            <w:r w:rsidRPr="002D5B2C">
              <w:rPr>
                <w:noProof/>
              </w:rPr>
              <w:t>У питању је резервисана јавна набавка</w:t>
            </w:r>
          </w:p>
          <w:p w:rsidR="00564722" w:rsidRPr="002D5B2C" w:rsidRDefault="00564722" w:rsidP="00C27DEF">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C27DEF">
        <w:tc>
          <w:tcPr>
            <w:tcW w:w="4622" w:type="dxa"/>
            <w:vAlign w:val="center"/>
          </w:tcPr>
          <w:p w:rsidR="00564722" w:rsidRPr="001366BB" w:rsidRDefault="00564722" w:rsidP="00C27DEF">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DB5CFE">
        <w:tc>
          <w:tcPr>
            <w:tcW w:w="4622" w:type="dxa"/>
          </w:tcPr>
          <w:p w:rsidR="00564722" w:rsidRPr="00DB5CFE" w:rsidRDefault="00564722" w:rsidP="00DB5CFE">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3"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C72B0B" w:rsidRDefault="002D5B2C" w:rsidP="00DB5CFE">
      <w:pPr>
        <w:pStyle w:val="Heading2"/>
        <w:numPr>
          <w:ilvl w:val="0"/>
          <w:numId w:val="5"/>
        </w:numPr>
        <w:spacing w:after="360"/>
        <w:rPr>
          <w:noProof/>
        </w:rPr>
      </w:pPr>
      <w:bookmarkStart w:id="13" w:name="_Toc364158542"/>
      <w:bookmarkStart w:id="14" w:name="_Toc477351223"/>
      <w:r w:rsidRPr="002D5B2C">
        <w:rPr>
          <w:noProof/>
        </w:rPr>
        <w:lastRenderedPageBreak/>
        <w:t>ПОДАЦИ О ПРЕДМЕТУ ЈАВНЕ НАБАВК</w:t>
      </w:r>
      <w:r w:rsidR="00AD0C56">
        <w:rPr>
          <w:noProof/>
        </w:rPr>
        <w:t>Е</w:t>
      </w:r>
      <w:bookmarkStart w:id="15" w:name="_Toc364158543"/>
      <w:bookmarkEnd w:id="13"/>
      <w:bookmarkEnd w:id="14"/>
    </w:p>
    <w:p w:rsidR="007411FE" w:rsidRPr="007411FE" w:rsidRDefault="007411FE" w:rsidP="007411FE"/>
    <w:tbl>
      <w:tblPr>
        <w:tblStyle w:val="TableGrid"/>
        <w:tblW w:w="9090" w:type="dxa"/>
        <w:tblInd w:w="108" w:type="dxa"/>
        <w:tblLook w:val="04A0" w:firstRow="1" w:lastRow="0" w:firstColumn="1" w:lastColumn="0" w:noHBand="0" w:noVBand="1"/>
      </w:tblPr>
      <w:tblGrid>
        <w:gridCol w:w="3917"/>
        <w:gridCol w:w="5173"/>
      </w:tblGrid>
      <w:tr w:rsidR="00B84C11" w:rsidRPr="002D5B2C" w:rsidTr="00DB5CFE">
        <w:tc>
          <w:tcPr>
            <w:tcW w:w="3917" w:type="dxa"/>
          </w:tcPr>
          <w:p w:rsidR="00B93D5F" w:rsidRDefault="00B93D5F" w:rsidP="00B93D5F">
            <w:pPr>
              <w:jc w:val="center"/>
              <w:rPr>
                <w:b/>
                <w:noProof/>
              </w:rPr>
            </w:pPr>
          </w:p>
          <w:p w:rsidR="00B84C11" w:rsidRPr="002D5B2C" w:rsidRDefault="00B84C11" w:rsidP="00B93D5F">
            <w:pPr>
              <w:jc w:val="center"/>
              <w:rPr>
                <w:noProof/>
              </w:rPr>
            </w:pPr>
            <w:r w:rsidRPr="001366BB">
              <w:rPr>
                <w:b/>
                <w:noProof/>
              </w:rPr>
              <w:t>Предмет јавне набавке</w:t>
            </w:r>
          </w:p>
        </w:tc>
        <w:tc>
          <w:tcPr>
            <w:tcW w:w="5173" w:type="dxa"/>
          </w:tcPr>
          <w:p w:rsidR="00B84C11" w:rsidRPr="00B25B24" w:rsidRDefault="00B84C11" w:rsidP="002A760D">
            <w:pPr>
              <w:pStyle w:val="Footer"/>
              <w:jc w:val="both"/>
              <w:rPr>
                <w:noProof/>
                <w:sz w:val="28"/>
                <w:szCs w:val="28"/>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2A760D">
              <w:rPr>
                <w:noProof/>
                <w:lang w:val="sr-Cyrl-RS"/>
              </w:rPr>
              <w:t>213</w:t>
            </w:r>
            <w:r w:rsidR="00B93D5F">
              <w:rPr>
                <w:noProof/>
              </w:rPr>
              <w:t>-18-О -</w:t>
            </w:r>
            <w:r w:rsidR="007411FE">
              <w:rPr>
                <w:noProof/>
              </w:rPr>
              <w:t xml:space="preserve"> </w:t>
            </w:r>
            <w:r w:rsidR="002A760D" w:rsidRPr="002A760D">
              <w:rPr>
                <w:b/>
                <w:lang w:val="sr-Cyrl-CS"/>
              </w:rPr>
              <w:t xml:space="preserve">Набавка </w:t>
            </w:r>
            <w:r w:rsidR="002A760D" w:rsidRPr="002A760D">
              <w:rPr>
                <w:b/>
              </w:rPr>
              <w:t>медицинске опреме</w:t>
            </w:r>
            <w:r w:rsidR="002A760D" w:rsidRPr="002A760D">
              <w:rPr>
                <w:b/>
                <w:lang w:val="sr-Cyrl-CS"/>
              </w:rPr>
              <w:t xml:space="preserve"> </w:t>
            </w:r>
            <w:r w:rsidR="002A760D" w:rsidRPr="002A760D">
              <w:rPr>
                <w:b/>
                <w:lang w:val="sr-Latn-RS"/>
              </w:rPr>
              <w:t xml:space="preserve">III </w:t>
            </w:r>
            <w:r w:rsidR="002A760D" w:rsidRPr="002A760D">
              <w:rPr>
                <w:b/>
                <w:lang w:val="sr-Cyrl-CS"/>
              </w:rPr>
              <w:t>за потребе клиника Клиничког центра Војводине</w:t>
            </w:r>
          </w:p>
        </w:tc>
      </w:tr>
      <w:tr w:rsidR="00B84C11" w:rsidRPr="002D5B2C" w:rsidTr="00DB5CFE">
        <w:tc>
          <w:tcPr>
            <w:tcW w:w="3917" w:type="dxa"/>
          </w:tcPr>
          <w:p w:rsidR="00B84C11" w:rsidRPr="004D2E66" w:rsidRDefault="00B84C11" w:rsidP="00B93D5F">
            <w:pPr>
              <w:jc w:val="center"/>
              <w:rPr>
                <w:b/>
                <w:noProof/>
              </w:rPr>
            </w:pPr>
            <w:r w:rsidRPr="004D2E66">
              <w:rPr>
                <w:b/>
                <w:noProof/>
              </w:rPr>
              <w:t>Назив и ознака из општег речника</w:t>
            </w:r>
          </w:p>
        </w:tc>
        <w:tc>
          <w:tcPr>
            <w:tcW w:w="5173" w:type="dxa"/>
            <w:vAlign w:val="center"/>
          </w:tcPr>
          <w:p w:rsidR="00B84C11" w:rsidRPr="000E5367" w:rsidRDefault="002A760D" w:rsidP="008520F3">
            <w:pPr>
              <w:rPr>
                <w:noProof/>
              </w:rPr>
            </w:pPr>
            <w:r w:rsidRPr="000D38EB">
              <w:rPr>
                <w:lang w:val="sr-Cyrl-CS"/>
              </w:rPr>
              <w:t>33100000 – медицинска опрема</w:t>
            </w:r>
          </w:p>
        </w:tc>
      </w:tr>
    </w:tbl>
    <w:p w:rsidR="00C72B0B" w:rsidRDefault="00C72B0B" w:rsidP="00B84C11">
      <w:pPr>
        <w:rPr>
          <w:b/>
          <w:noProof/>
        </w:rPr>
      </w:pPr>
    </w:p>
    <w:p w:rsidR="0080020D" w:rsidRDefault="0080020D" w:rsidP="00B84C11">
      <w:pPr>
        <w:rPr>
          <w:b/>
          <w:noProof/>
        </w:rPr>
      </w:pPr>
    </w:p>
    <w:p w:rsidR="0080020D" w:rsidRDefault="0080020D" w:rsidP="00B84C11">
      <w:pPr>
        <w:rPr>
          <w:b/>
          <w:noProof/>
        </w:rPr>
      </w:pPr>
    </w:p>
    <w:p w:rsidR="007411FE" w:rsidRDefault="007411FE" w:rsidP="00B912A5">
      <w:pPr>
        <w:rPr>
          <w:b/>
          <w:noProof/>
        </w:rPr>
      </w:pPr>
    </w:p>
    <w:p w:rsidR="007C2261" w:rsidRDefault="00EB23DB" w:rsidP="00B912A5">
      <w:pPr>
        <w:rPr>
          <w:b/>
          <w:noProof/>
          <w:lang w:val="sr-Cyrl-CS"/>
        </w:rPr>
      </w:pPr>
      <w:r>
        <w:rPr>
          <w:b/>
          <w:noProof/>
        </w:rPr>
        <w:t>Предмет јавне набавке</w:t>
      </w:r>
      <w:r w:rsidR="00BE4DC6">
        <w:rPr>
          <w:b/>
          <w:noProof/>
        </w:rPr>
        <w:t xml:space="preserve"> је </w:t>
      </w:r>
      <w:r w:rsidR="0053716E">
        <w:rPr>
          <w:b/>
          <w:noProof/>
        </w:rPr>
        <w:t>обликован по партијама</w:t>
      </w:r>
      <w:r w:rsidR="00493446">
        <w:rPr>
          <w:b/>
          <w:noProof/>
          <w:lang w:val="sr-Cyrl-CS"/>
        </w:rPr>
        <w:t>:</w:t>
      </w:r>
    </w:p>
    <w:p w:rsidR="00B912A5" w:rsidRDefault="00B912A5" w:rsidP="00734367">
      <w:pPr>
        <w:jc w:val="both"/>
        <w:rPr>
          <w:b/>
          <w:iCs/>
        </w:rPr>
      </w:pPr>
    </w:p>
    <w:tbl>
      <w:tblPr>
        <w:tblStyle w:val="TableGrid"/>
        <w:tblW w:w="9923" w:type="dxa"/>
        <w:tblInd w:w="-34" w:type="dxa"/>
        <w:tblLayout w:type="fixed"/>
        <w:tblLook w:val="04A0" w:firstRow="1" w:lastRow="0" w:firstColumn="1" w:lastColumn="0" w:noHBand="0" w:noVBand="1"/>
      </w:tblPr>
      <w:tblGrid>
        <w:gridCol w:w="1135"/>
        <w:gridCol w:w="6662"/>
        <w:gridCol w:w="2126"/>
      </w:tblGrid>
      <w:tr w:rsidR="002A760D" w:rsidRPr="000D38EB" w:rsidTr="002A760D">
        <w:trPr>
          <w:trHeight w:val="165"/>
        </w:trPr>
        <w:tc>
          <w:tcPr>
            <w:tcW w:w="1135" w:type="dxa"/>
            <w:tcBorders>
              <w:top w:val="single" w:sz="4" w:space="0" w:color="auto"/>
              <w:left w:val="single" w:sz="4" w:space="0" w:color="auto"/>
              <w:bottom w:val="single" w:sz="4" w:space="0" w:color="auto"/>
              <w:right w:val="single" w:sz="4" w:space="0" w:color="auto"/>
            </w:tcBorders>
            <w:vAlign w:val="center"/>
            <w:hideMark/>
          </w:tcPr>
          <w:p w:rsidR="002A760D" w:rsidRPr="000D38EB" w:rsidRDefault="002A760D" w:rsidP="002A760D">
            <w:pPr>
              <w:jc w:val="center"/>
              <w:rPr>
                <w:b/>
              </w:rPr>
            </w:pPr>
            <w:r w:rsidRPr="000D38EB">
              <w:rPr>
                <w:b/>
                <w:lang w:val="sr-Cyrl-CS"/>
              </w:rPr>
              <w:t>Редни број партије</w:t>
            </w:r>
          </w:p>
        </w:tc>
        <w:tc>
          <w:tcPr>
            <w:tcW w:w="6662" w:type="dxa"/>
            <w:tcBorders>
              <w:top w:val="single" w:sz="4" w:space="0" w:color="auto"/>
              <w:left w:val="single" w:sz="4" w:space="0" w:color="auto"/>
              <w:bottom w:val="single" w:sz="4" w:space="0" w:color="auto"/>
              <w:right w:val="single" w:sz="4" w:space="0" w:color="auto"/>
            </w:tcBorders>
            <w:vAlign w:val="center"/>
            <w:hideMark/>
          </w:tcPr>
          <w:p w:rsidR="002A760D" w:rsidRPr="000D38EB" w:rsidRDefault="002A760D" w:rsidP="002A760D">
            <w:pPr>
              <w:jc w:val="center"/>
              <w:rPr>
                <w:b/>
              </w:rPr>
            </w:pPr>
            <w:r w:rsidRPr="000D38EB">
              <w:rPr>
                <w:b/>
              </w:rPr>
              <w:t>Назив партије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2A760D" w:rsidRPr="00A17326" w:rsidRDefault="002A760D" w:rsidP="002A760D">
            <w:pPr>
              <w:jc w:val="center"/>
              <w:rPr>
                <w:b/>
              </w:rPr>
            </w:pPr>
            <w:r w:rsidRPr="00A17326">
              <w:rPr>
                <w:b/>
              </w:rPr>
              <w:t>Процењена вредност партије без ПДВ,</w:t>
            </w:r>
          </w:p>
          <w:p w:rsidR="002A760D" w:rsidRPr="00A17326" w:rsidRDefault="002A760D" w:rsidP="002A760D">
            <w:pPr>
              <w:jc w:val="center"/>
              <w:rPr>
                <w:b/>
              </w:rPr>
            </w:pPr>
            <w:r w:rsidRPr="00A17326">
              <w:rPr>
                <w:b/>
              </w:rPr>
              <w:t>у динарима</w:t>
            </w:r>
          </w:p>
        </w:tc>
      </w:tr>
      <w:tr w:rsidR="002A760D" w:rsidRPr="00AB740E" w:rsidTr="002A760D">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2A760D" w:rsidRPr="007266A2" w:rsidRDefault="002A760D" w:rsidP="002A760D">
            <w:pPr>
              <w:jc w:val="center"/>
              <w:rPr>
                <w:noProof/>
              </w:rPr>
            </w:pPr>
            <w:r w:rsidRPr="007266A2">
              <w:rPr>
                <w:noProof/>
              </w:rPr>
              <w:t>1.</w:t>
            </w:r>
          </w:p>
        </w:tc>
        <w:tc>
          <w:tcPr>
            <w:tcW w:w="6662" w:type="dxa"/>
            <w:tcBorders>
              <w:top w:val="single" w:sz="4" w:space="0" w:color="auto"/>
              <w:left w:val="single" w:sz="4" w:space="0" w:color="auto"/>
              <w:bottom w:val="single" w:sz="4" w:space="0" w:color="auto"/>
              <w:right w:val="single" w:sz="4" w:space="0" w:color="auto"/>
            </w:tcBorders>
            <w:vAlign w:val="center"/>
          </w:tcPr>
          <w:p w:rsidR="00493446" w:rsidRDefault="002A760D" w:rsidP="002A760D">
            <w:pPr>
              <w:jc w:val="both"/>
              <w:rPr>
                <w:lang w:val="sr-Cyrl-CS"/>
              </w:rPr>
            </w:pPr>
            <w:r w:rsidRPr="007266A2">
              <w:rPr>
                <w:lang w:val="sr-Cyrl-RS"/>
              </w:rPr>
              <w:t xml:space="preserve">Набавка </w:t>
            </w:r>
            <w:r w:rsidR="00493446">
              <w:rPr>
                <w:lang w:val="sr-Cyrl-CS"/>
              </w:rPr>
              <w:t xml:space="preserve">магнетне резонанце 3Т </w:t>
            </w:r>
          </w:p>
          <w:p w:rsidR="002A760D" w:rsidRPr="007266A2" w:rsidRDefault="002A760D" w:rsidP="002A760D">
            <w:pPr>
              <w:jc w:val="both"/>
              <w:rPr>
                <w:lang w:val="sr-Cyrl-CS"/>
              </w:rPr>
            </w:pPr>
            <w:r w:rsidRPr="007266A2">
              <w:rPr>
                <w:lang w:val="sr-Cyrl-CS"/>
              </w:rPr>
              <w:t>са две радне станице за Клинику за радиологију</w:t>
            </w:r>
          </w:p>
        </w:tc>
        <w:tc>
          <w:tcPr>
            <w:tcW w:w="2126" w:type="dxa"/>
            <w:tcBorders>
              <w:top w:val="single" w:sz="4" w:space="0" w:color="auto"/>
              <w:left w:val="single" w:sz="4" w:space="0" w:color="auto"/>
              <w:bottom w:val="single" w:sz="4" w:space="0" w:color="auto"/>
              <w:right w:val="single" w:sz="4" w:space="0" w:color="auto"/>
            </w:tcBorders>
            <w:vAlign w:val="center"/>
          </w:tcPr>
          <w:p w:rsidR="002A760D" w:rsidRPr="007266A2" w:rsidRDefault="002A760D" w:rsidP="002A760D">
            <w:pPr>
              <w:jc w:val="center"/>
              <w:rPr>
                <w:b/>
                <w:color w:val="000000"/>
                <w:lang w:val="sr-Cyrl-RS"/>
              </w:rPr>
            </w:pPr>
            <w:r>
              <w:rPr>
                <w:lang w:val="en-US"/>
              </w:rPr>
              <w:t>129.166.</w:t>
            </w:r>
            <w:r w:rsidRPr="007266A2">
              <w:rPr>
                <w:lang w:val="en-US"/>
              </w:rPr>
              <w:t>666,66</w:t>
            </w:r>
          </w:p>
        </w:tc>
      </w:tr>
      <w:tr w:rsidR="002A760D" w:rsidRPr="00AB740E" w:rsidTr="002A760D">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2A760D" w:rsidRPr="007266A2" w:rsidRDefault="002A760D" w:rsidP="002A760D">
            <w:pPr>
              <w:jc w:val="center"/>
              <w:rPr>
                <w:noProof/>
              </w:rPr>
            </w:pPr>
            <w:r w:rsidRPr="007266A2">
              <w:rPr>
                <w:noProof/>
              </w:rPr>
              <w:t>2.</w:t>
            </w:r>
          </w:p>
        </w:tc>
        <w:tc>
          <w:tcPr>
            <w:tcW w:w="6662" w:type="dxa"/>
            <w:tcBorders>
              <w:top w:val="single" w:sz="4" w:space="0" w:color="auto"/>
              <w:left w:val="single" w:sz="4" w:space="0" w:color="auto"/>
              <w:bottom w:val="single" w:sz="4" w:space="0" w:color="auto"/>
              <w:right w:val="single" w:sz="4" w:space="0" w:color="auto"/>
            </w:tcBorders>
            <w:vAlign w:val="center"/>
          </w:tcPr>
          <w:p w:rsidR="002A760D" w:rsidRPr="007266A2" w:rsidRDefault="002A760D" w:rsidP="002A760D">
            <w:pPr>
              <w:jc w:val="both"/>
              <w:rPr>
                <w:lang w:val="sr-Cyrl-CS"/>
              </w:rPr>
            </w:pPr>
            <w:r w:rsidRPr="007266A2">
              <w:rPr>
                <w:lang w:val="sr-Cyrl-RS"/>
              </w:rPr>
              <w:t>Набавка две операционе лампе</w:t>
            </w:r>
          </w:p>
        </w:tc>
        <w:tc>
          <w:tcPr>
            <w:tcW w:w="2126" w:type="dxa"/>
            <w:tcBorders>
              <w:top w:val="single" w:sz="4" w:space="0" w:color="auto"/>
              <w:left w:val="single" w:sz="4" w:space="0" w:color="auto"/>
              <w:bottom w:val="single" w:sz="4" w:space="0" w:color="auto"/>
              <w:right w:val="single" w:sz="4" w:space="0" w:color="auto"/>
            </w:tcBorders>
            <w:vAlign w:val="center"/>
          </w:tcPr>
          <w:p w:rsidR="002A760D" w:rsidRPr="007266A2" w:rsidRDefault="002A760D" w:rsidP="002A760D">
            <w:pPr>
              <w:jc w:val="center"/>
              <w:rPr>
                <w:color w:val="000000"/>
                <w:lang w:val="sr-Cyrl-RS"/>
              </w:rPr>
            </w:pPr>
            <w:r>
              <w:rPr>
                <w:lang w:val="en-US"/>
              </w:rPr>
              <w:t>4.583.</w:t>
            </w:r>
            <w:r w:rsidRPr="007266A2">
              <w:rPr>
                <w:lang w:val="en-US"/>
              </w:rPr>
              <w:t>333</w:t>
            </w:r>
            <w:r w:rsidRPr="007266A2">
              <w:rPr>
                <w:lang w:val="sr-Latn-RS"/>
              </w:rPr>
              <w:t>,33</w:t>
            </w:r>
            <w:r w:rsidRPr="007266A2">
              <w:rPr>
                <w:lang w:val="sr-Cyrl-RS"/>
              </w:rPr>
              <w:t xml:space="preserve"> </w:t>
            </w:r>
          </w:p>
        </w:tc>
      </w:tr>
    </w:tbl>
    <w:p w:rsidR="006256A2" w:rsidRDefault="006256A2" w:rsidP="00734367">
      <w:pPr>
        <w:jc w:val="both"/>
        <w:rPr>
          <w:b/>
          <w:iCs/>
        </w:rPr>
      </w:pPr>
    </w:p>
    <w:p w:rsidR="0080020D" w:rsidRPr="00F92122" w:rsidRDefault="0080020D" w:rsidP="00734367">
      <w:pPr>
        <w:jc w:val="both"/>
        <w:rPr>
          <w:b/>
          <w:iCs/>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
    <w:p w:rsidR="00B912A5" w:rsidRPr="00DB5CFE" w:rsidRDefault="00DB5CFE" w:rsidP="00B84C11">
      <w:pPr>
        <w:rPr>
          <w:b/>
          <w:noProof/>
        </w:rPr>
      </w:pPr>
      <w:r>
        <w:rPr>
          <w:b/>
          <w:noProof/>
        </w:rPr>
        <w:br w:type="page"/>
      </w:r>
    </w:p>
    <w:p w:rsidR="00E43FAE" w:rsidRDefault="00E43FAE" w:rsidP="00D76B68">
      <w:pPr>
        <w:pStyle w:val="Heading2"/>
        <w:numPr>
          <w:ilvl w:val="0"/>
          <w:numId w:val="5"/>
        </w:numPr>
        <w:rPr>
          <w:noProof/>
        </w:rPr>
      </w:pPr>
      <w:bookmarkStart w:id="16" w:name="_Toc477351224"/>
      <w:r>
        <w:rPr>
          <w:noProof/>
        </w:rPr>
        <w:lastRenderedPageBreak/>
        <w:t>ОПИС ПРЕДМЕТА ЈАВНЕ НАБАВКЕ</w:t>
      </w:r>
      <w:bookmarkEnd w:id="15"/>
      <w:bookmarkEnd w:id="16"/>
    </w:p>
    <w:p w:rsidR="008520F3" w:rsidRDefault="00E43FAE" w:rsidP="00DB5CFE">
      <w:pPr>
        <w:spacing w:after="360"/>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2A760D" w:rsidRDefault="002A760D" w:rsidP="002A760D">
      <w:pPr>
        <w:ind w:firstLine="720"/>
        <w:jc w:val="both"/>
      </w:pPr>
      <w:r w:rsidRPr="00F518C5">
        <w:rPr>
          <w:lang w:val="sr-Cyrl-BA"/>
        </w:rPr>
        <w:t xml:space="preserve">Предмет ове јавне набавке </w:t>
      </w:r>
      <w:r w:rsidRPr="00F518C5">
        <w:rPr>
          <w:lang w:val="sr-Cyrl-CS"/>
        </w:rPr>
        <w:t>је</w:t>
      </w:r>
      <w:r w:rsidRPr="006D0DBA">
        <w:rPr>
          <w:lang w:val="sr-Cyrl-CS"/>
        </w:rPr>
        <w:t xml:space="preserve"> набавка МЕДИЦИНСКЕ ОПРЕМЕ</w:t>
      </w:r>
      <w:r w:rsidRPr="006D0DBA">
        <w:t xml:space="preserve"> за </w:t>
      </w:r>
      <w:r w:rsidRPr="006D0DBA">
        <w:rPr>
          <w:lang w:val="sr-Cyrl-RS"/>
        </w:rPr>
        <w:t>потребе</w:t>
      </w:r>
      <w:r w:rsidRPr="006D0DBA">
        <w:rPr>
          <w:lang w:val="sr-Cyrl-CS"/>
        </w:rPr>
        <w:t xml:space="preserve"> клиника Клиничког центра Војводине,</w:t>
      </w:r>
      <w:r w:rsidRPr="00F518C5">
        <w:t xml:space="preserve"> а </w:t>
      </w:r>
      <w:r w:rsidRPr="006D0DBA">
        <w:rPr>
          <w:b/>
        </w:rPr>
        <w:t>минималне техничке карактеристике које предметна опрема мора да задовољ</w:t>
      </w:r>
      <w:r>
        <w:rPr>
          <w:b/>
          <w:lang w:val="sr-Cyrl-RS"/>
        </w:rPr>
        <w:t>и</w:t>
      </w:r>
      <w:r w:rsidRPr="00F518C5">
        <w:t xml:space="preserve"> су следеће:</w:t>
      </w:r>
    </w:p>
    <w:p w:rsidR="002A760D" w:rsidRDefault="002A760D" w:rsidP="002A760D">
      <w:pPr>
        <w:jc w:val="both"/>
        <w:rPr>
          <w:b/>
        </w:rPr>
      </w:pPr>
    </w:p>
    <w:p w:rsidR="00C4202C" w:rsidRPr="002A760D" w:rsidRDefault="00C4202C" w:rsidP="002A760D">
      <w:pPr>
        <w:jc w:val="both"/>
        <w:rPr>
          <w:b/>
        </w:rPr>
      </w:pPr>
    </w:p>
    <w:p w:rsidR="00493446" w:rsidRDefault="002A760D" w:rsidP="002A760D">
      <w:pPr>
        <w:pBdr>
          <w:top w:val="single" w:sz="4" w:space="1" w:color="auto"/>
          <w:left w:val="single" w:sz="4" w:space="4" w:color="auto"/>
          <w:bottom w:val="single" w:sz="4" w:space="1" w:color="auto"/>
          <w:right w:val="single" w:sz="4" w:space="4" w:color="auto"/>
        </w:pBdr>
        <w:jc w:val="both"/>
        <w:rPr>
          <w:b/>
          <w:lang w:val="sr-Cyrl-CS"/>
        </w:rPr>
      </w:pPr>
      <w:r w:rsidRPr="002A760D">
        <w:rPr>
          <w:b/>
        </w:rPr>
        <w:t xml:space="preserve">ПАРТИЈА БР. 1 - </w:t>
      </w:r>
      <w:r w:rsidRPr="002A760D">
        <w:rPr>
          <w:b/>
          <w:lang w:val="sr-Cyrl-RS"/>
        </w:rPr>
        <w:t xml:space="preserve">НАБАВКА </w:t>
      </w:r>
      <w:r w:rsidRPr="002A760D">
        <w:rPr>
          <w:b/>
          <w:lang w:val="sr-Cyrl-CS"/>
        </w:rPr>
        <w:t xml:space="preserve">МАГНЕТНЕ РЕЗОНАНЦЕ 3Т </w:t>
      </w:r>
    </w:p>
    <w:p w:rsidR="002A760D" w:rsidRPr="002A760D" w:rsidRDefault="002A760D" w:rsidP="002A760D">
      <w:pPr>
        <w:pBdr>
          <w:top w:val="single" w:sz="4" w:space="1" w:color="auto"/>
          <w:left w:val="single" w:sz="4" w:space="4" w:color="auto"/>
          <w:bottom w:val="single" w:sz="4" w:space="1" w:color="auto"/>
          <w:right w:val="single" w:sz="4" w:space="4" w:color="auto"/>
        </w:pBdr>
        <w:jc w:val="both"/>
        <w:rPr>
          <w:b/>
        </w:rPr>
      </w:pPr>
      <w:r w:rsidRPr="002A760D">
        <w:rPr>
          <w:b/>
          <w:lang w:val="sr-Cyrl-CS"/>
        </w:rPr>
        <w:t>СА ДВЕ РАДНЕ СТАНИЦЕ ЗА КЛИНИКУ ЗА РАДИОЛОГИЈУ</w:t>
      </w:r>
    </w:p>
    <w:p w:rsidR="002A760D" w:rsidRPr="002A760D" w:rsidRDefault="002A760D" w:rsidP="002A760D">
      <w:pPr>
        <w:tabs>
          <w:tab w:val="left" w:pos="4045"/>
        </w:tabs>
        <w:ind w:firstLine="720"/>
        <w:jc w:val="both"/>
        <w:rPr>
          <w:b/>
        </w:rPr>
      </w:pPr>
      <w:r>
        <w:rPr>
          <w:b/>
        </w:rPr>
        <w:tab/>
      </w:r>
    </w:p>
    <w:p w:rsidR="002A760D" w:rsidRDefault="002A760D" w:rsidP="002A760D">
      <w:pPr>
        <w:jc w:val="both"/>
      </w:pPr>
    </w:p>
    <w:tbl>
      <w:tblPr>
        <w:tblW w:w="10044" w:type="dxa"/>
        <w:tblInd w:w="-165" w:type="dxa"/>
        <w:tblLayout w:type="fixed"/>
        <w:tblCellMar>
          <w:top w:w="15" w:type="dxa"/>
          <w:left w:w="15" w:type="dxa"/>
          <w:bottom w:w="15" w:type="dxa"/>
          <w:right w:w="15" w:type="dxa"/>
        </w:tblCellMar>
        <w:tblLook w:val="04A0" w:firstRow="1" w:lastRow="0" w:firstColumn="1" w:lastColumn="0" w:noHBand="0" w:noVBand="1"/>
      </w:tblPr>
      <w:tblGrid>
        <w:gridCol w:w="630"/>
        <w:gridCol w:w="6840"/>
        <w:gridCol w:w="2574"/>
      </w:tblGrid>
      <w:tr w:rsidR="002A760D" w:rsidTr="002A760D">
        <w:trPr>
          <w:trHeight w:val="285"/>
          <w:tblHeader/>
        </w:trPr>
        <w:tc>
          <w:tcPr>
            <w:tcW w:w="63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2A760D" w:rsidRDefault="002A760D" w:rsidP="002A760D">
            <w:pPr>
              <w:jc w:val="center"/>
              <w:textAlignment w:val="center"/>
              <w:rPr>
                <w:b/>
                <w:bCs/>
              </w:rPr>
            </w:pPr>
            <w:r>
              <w:rPr>
                <w:rFonts w:eastAsia="SimSun"/>
                <w:b/>
                <w:bCs/>
                <w:lang/>
              </w:rPr>
              <w:t>R.</w:t>
            </w:r>
            <w:r>
              <w:rPr>
                <w:rFonts w:eastAsia="SimSun"/>
                <w:b/>
                <w:bCs/>
                <w:lang w:val="sr-Latn-RS"/>
              </w:rPr>
              <w:t>br</w:t>
            </w:r>
            <w:r>
              <w:rPr>
                <w:rFonts w:eastAsia="SimSun"/>
                <w:b/>
                <w:bCs/>
                <w:lang/>
              </w:rPr>
              <w:t>.</w:t>
            </w:r>
          </w:p>
        </w:tc>
        <w:tc>
          <w:tcPr>
            <w:tcW w:w="684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2A760D" w:rsidRDefault="002A760D" w:rsidP="002A760D">
            <w:pPr>
              <w:jc w:val="center"/>
            </w:pPr>
            <w:r w:rsidRPr="005D0069">
              <w:rPr>
                <w:b/>
                <w:bCs/>
              </w:rPr>
              <w:t>Minimalne tehničke karakteristike</w:t>
            </w:r>
          </w:p>
          <w:p w:rsidR="002A760D" w:rsidRPr="005D0069" w:rsidRDefault="002A760D" w:rsidP="002A760D">
            <w:pPr>
              <w:jc w:val="center"/>
              <w:rPr>
                <w:b/>
                <w:bCs/>
              </w:rPr>
            </w:pPr>
          </w:p>
        </w:tc>
        <w:tc>
          <w:tcPr>
            <w:tcW w:w="257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2A760D" w:rsidRPr="005D0069" w:rsidRDefault="002A760D" w:rsidP="002A760D">
            <w:pPr>
              <w:spacing w:line="276" w:lineRule="auto"/>
              <w:jc w:val="center"/>
              <w:rPr>
                <w:noProof/>
                <w:sz w:val="20"/>
                <w:szCs w:val="20"/>
                <w:lang w:val="sr-Cyrl-CS"/>
              </w:rPr>
            </w:pPr>
          </w:p>
          <w:p w:rsidR="002A760D" w:rsidRPr="00AA6571" w:rsidRDefault="002A760D" w:rsidP="00AA6571">
            <w:pPr>
              <w:jc w:val="center"/>
              <w:rPr>
                <w:lang w:val="sr-Latn-RS"/>
              </w:rPr>
            </w:pPr>
            <w:r w:rsidRPr="005D0069">
              <w:rPr>
                <w:noProof/>
                <w:sz w:val="20"/>
                <w:szCs w:val="20"/>
                <w:lang w:val="sr-Cyrl-CS"/>
              </w:rPr>
              <w:t>Lokacija gde se tačno nalazi u dostavljenoj prospektnoj i tehničkoj specifikaciji odnosno ponudi – i obeležiti markerom</w:t>
            </w:r>
            <w:r w:rsidR="00AA6571">
              <w:rPr>
                <w:noProof/>
                <w:sz w:val="20"/>
                <w:szCs w:val="20"/>
                <w:lang w:val="sr-Latn-RS"/>
              </w:rPr>
              <w:t xml:space="preserve"> / komentar</w:t>
            </w:r>
          </w:p>
          <w:p w:rsidR="002A760D" w:rsidRPr="005D0069" w:rsidRDefault="002A760D" w:rsidP="002A760D">
            <w:pPr>
              <w:jc w:val="center"/>
              <w:rPr>
                <w:b/>
                <w:bCs/>
                <w:sz w:val="20"/>
                <w:szCs w:val="20"/>
              </w:rPr>
            </w:pPr>
          </w:p>
        </w:tc>
      </w:tr>
      <w:tr w:rsidR="002A760D" w:rsidTr="002A760D">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A760D" w:rsidRDefault="002A760D" w:rsidP="002A760D">
            <w:pPr>
              <w:jc w:val="center"/>
              <w:textAlignment w:val="center"/>
            </w:pPr>
            <w:r>
              <w:rPr>
                <w:rFonts w:eastAsia="SimSun"/>
                <w:lang/>
              </w:rPr>
              <w:t>1</w:t>
            </w:r>
          </w:p>
        </w:tc>
        <w:tc>
          <w:tcPr>
            <w:tcW w:w="68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A760D" w:rsidRDefault="002A760D" w:rsidP="002A760D">
            <w:pPr>
              <w:textAlignment w:val="center"/>
            </w:pPr>
            <w:r>
              <w:rPr>
                <w:rFonts w:eastAsia="SimSun"/>
                <w:b/>
                <w:bCs/>
                <w:lang/>
              </w:rPr>
              <w:t>MAGNET</w:t>
            </w:r>
            <w:r>
              <w:rPr>
                <w:rFonts w:eastAsia="SimSun"/>
                <w:b/>
                <w:bCs/>
                <w:lang w:val="sr-Latn-RS"/>
              </w:rPr>
              <w:t xml:space="preserve"> min.</w:t>
            </w:r>
            <w:r>
              <w:rPr>
                <w:rFonts w:eastAsia="SimSun"/>
                <w:b/>
                <w:bCs/>
                <w:lang/>
              </w:rPr>
              <w:t xml:space="preserve"> </w:t>
            </w:r>
            <w:r>
              <w:rPr>
                <w:rFonts w:eastAsia="SimSun"/>
                <w:b/>
                <w:bCs/>
                <w:lang w:val="sr-Latn-RS"/>
              </w:rPr>
              <w:t>3.0</w:t>
            </w:r>
            <w:r>
              <w:rPr>
                <w:rFonts w:eastAsia="SimSun"/>
                <w:b/>
                <w:bCs/>
                <w:lang/>
              </w:rPr>
              <w:t xml:space="preserve"> T</w:t>
            </w:r>
          </w:p>
        </w:tc>
        <w:tc>
          <w:tcPr>
            <w:tcW w:w="25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A760D" w:rsidRDefault="002A760D" w:rsidP="002A760D">
            <w:pPr>
              <w:jc w:val="center"/>
            </w:pPr>
          </w:p>
        </w:tc>
      </w:tr>
      <w:tr w:rsidR="002A760D" w:rsidTr="002A760D">
        <w:trPr>
          <w:trHeight w:val="9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pPr>
            <w:r>
              <w:rPr>
                <w:rFonts w:eastAsia="SimSun"/>
                <w:lang/>
              </w:rPr>
              <w:t>1.1</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pPr>
            <w:r>
              <w:rPr>
                <w:rFonts w:eastAsia="SimSun"/>
                <w:lang/>
              </w:rPr>
              <w:t>Superprovodni magnet sa aktivnim šildovanjem</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pPr>
            <w:r>
              <w:rPr>
                <w:rFonts w:eastAsia="SimSun"/>
                <w:lang/>
              </w:rPr>
              <w:t>1.2</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pPr>
            <w:r>
              <w:rPr>
                <w:rFonts w:eastAsia="SimSun"/>
                <w:lang/>
              </w:rPr>
              <w:t>Prečnik otvora tunela magneta u izocentru - najmanje 70 cm</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pPr>
            <w:r>
              <w:rPr>
                <w:rFonts w:eastAsia="SimSun"/>
                <w:lang/>
              </w:rPr>
              <w:t>1.3</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pPr>
            <w:r>
              <w:rPr>
                <w:rFonts w:eastAsia="SimSun"/>
                <w:lang/>
              </w:rPr>
              <w:t>Homogenost magnetnog polja u skladu sa V.R.M.S metodom:</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rPr>
                <w:lang w:val="sr-Latn-RS"/>
              </w:rPr>
            </w:pPr>
            <w:r>
              <w:rPr>
                <w:lang w:val="sr-Latn-RS"/>
              </w:rPr>
              <w:t>1.4</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pPr>
            <w:r>
              <w:rPr>
                <w:lang w:val="sr-Latn-RS"/>
              </w:rPr>
              <w:t>Garantovana homogenost magnetnog polja u skladu sa V.R.M.S.metodom unutar sfera prečnika od 40 cm</w:t>
            </w:r>
            <w:r>
              <w:rPr>
                <w:rFonts w:eastAsia="SimSun"/>
                <w:lang/>
              </w:rPr>
              <w:t xml:space="preserve">: ne veća od </w:t>
            </w:r>
            <w:r>
              <w:rPr>
                <w:rFonts w:eastAsia="SimSun"/>
                <w:lang w:val="sr-Latn-RS"/>
              </w:rPr>
              <w:t>1,4</w:t>
            </w:r>
            <w:r>
              <w:rPr>
                <w:rFonts w:eastAsia="SimSun"/>
                <w:lang/>
              </w:rPr>
              <w:t xml:space="preserve"> ppm</w:t>
            </w:r>
            <w:r>
              <w:rPr>
                <w:rFonts w:eastAsia="SimSun"/>
                <w:lang w:val="sr-Latn-RS"/>
              </w:rPr>
              <w:t xml:space="preserve"> </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522"/>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pPr>
            <w:r>
              <w:rPr>
                <w:rFonts w:eastAsia="SimSun"/>
                <w:lang/>
              </w:rPr>
              <w:t>1.5</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pPr>
            <w:r>
              <w:rPr>
                <w:rFonts w:eastAsia="SimSun"/>
                <w:lang/>
              </w:rPr>
              <w:t xml:space="preserve">Dužina magneta - ne veća od </w:t>
            </w:r>
            <w:r>
              <w:rPr>
                <w:rFonts w:eastAsia="SimSun"/>
                <w:lang w:val="sr-Latn-RS"/>
              </w:rPr>
              <w:t>165</w:t>
            </w:r>
            <w:r>
              <w:rPr>
                <w:rFonts w:eastAsia="SimSun"/>
                <w:lang/>
              </w:rPr>
              <w:t xml:space="preserve"> cm</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pPr>
            <w:r>
              <w:rPr>
                <w:rFonts w:eastAsia="SimSun"/>
                <w:lang/>
              </w:rPr>
              <w:t>1.6</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pPr>
            <w:r>
              <w:rPr>
                <w:rFonts w:eastAsia="SimSun"/>
                <w:lang w:val="sr-Latn-RS"/>
              </w:rPr>
              <w:t>Najveće vidno polje u najmanje jednoj osi</w:t>
            </w:r>
            <w:r>
              <w:rPr>
                <w:rFonts w:eastAsia="SimSun"/>
                <w:lang/>
              </w:rPr>
              <w:t xml:space="preserve"> - ne manje od 50 cm</w:t>
            </w:r>
            <w:r>
              <w:rPr>
                <w:rFonts w:eastAsia="SimSun"/>
                <w:lang w:val="sr-Latn-RS"/>
              </w:rPr>
              <w:t xml:space="preserve"> </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pPr>
            <w:r>
              <w:rPr>
                <w:rFonts w:eastAsia="SimSun"/>
                <w:lang/>
              </w:rPr>
              <w:t>1.7</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rPr>
                <w:lang w:val="sr-Latn-RS"/>
              </w:rPr>
            </w:pPr>
            <w:r>
              <w:rPr>
                <w:lang w:val="sr-Latn-RS"/>
              </w:rPr>
              <w:t>Potrošnja Helijuma na godišnjem nivou 0 litara, na period od najmanje 10 godina, tkz. “zero-helium boil off” tehnologija</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A760D" w:rsidRDefault="002A760D" w:rsidP="002A760D">
            <w:pPr>
              <w:jc w:val="center"/>
              <w:textAlignment w:val="center"/>
            </w:pPr>
            <w:r>
              <w:rPr>
                <w:rFonts w:eastAsia="SimSun"/>
                <w:lang/>
              </w:rPr>
              <w:t>2</w:t>
            </w:r>
          </w:p>
        </w:tc>
        <w:tc>
          <w:tcPr>
            <w:tcW w:w="68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A760D" w:rsidRDefault="002A760D" w:rsidP="002A760D">
            <w:pPr>
              <w:textAlignment w:val="center"/>
            </w:pPr>
            <w:r>
              <w:rPr>
                <w:rFonts w:eastAsia="SimSun"/>
                <w:b/>
                <w:bCs/>
                <w:lang/>
              </w:rPr>
              <w:t>GRADIJENTNI SISTEM</w:t>
            </w:r>
          </w:p>
        </w:tc>
        <w:tc>
          <w:tcPr>
            <w:tcW w:w="25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A760D" w:rsidRDefault="002A760D" w:rsidP="002A760D">
            <w:pPr>
              <w:jc w:val="center"/>
            </w:pPr>
          </w:p>
        </w:tc>
      </w:tr>
      <w:tr w:rsidR="002A760D" w:rsidTr="002A760D">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pPr>
            <w:r>
              <w:rPr>
                <w:rFonts w:eastAsia="SimSun"/>
                <w:lang/>
              </w:rPr>
              <w:t>2.1</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pPr>
            <w:r>
              <w:rPr>
                <w:rFonts w:eastAsia="SimSun"/>
                <w:lang/>
              </w:rPr>
              <w:t xml:space="preserve">Najveća vrednost amplitude u svakoj ortogonalnoj ravni - ne manja od </w:t>
            </w:r>
            <w:r>
              <w:rPr>
                <w:rFonts w:eastAsia="SimSun"/>
                <w:lang w:val="sr-Latn-RS"/>
              </w:rPr>
              <w:t>45</w:t>
            </w:r>
            <w:r>
              <w:rPr>
                <w:rFonts w:eastAsia="SimSun"/>
                <w:lang/>
              </w:rPr>
              <w:t xml:space="preserve"> mT/m</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63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pPr>
            <w:r>
              <w:rPr>
                <w:rFonts w:eastAsia="SimSun"/>
                <w:lang/>
              </w:rPr>
              <w:t>2.2</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pPr>
            <w:r>
              <w:rPr>
                <w:rFonts w:eastAsia="SimSun"/>
                <w:lang/>
              </w:rPr>
              <w:t xml:space="preserve">Najveća vrednost usponske brzine ( slew rate) koja odgovara najvećoj vrednosti amplitude u svakoj ortogonalnoj ravni - ne manja od </w:t>
            </w:r>
            <w:r>
              <w:rPr>
                <w:rFonts w:eastAsia="SimSun"/>
                <w:lang w:val="sr-Latn-RS"/>
              </w:rPr>
              <w:t>200</w:t>
            </w:r>
            <w:r>
              <w:rPr>
                <w:rFonts w:eastAsia="SimSun"/>
                <w:lang/>
              </w:rPr>
              <w:t>T/m/s</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70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spacing w:line="256" w:lineRule="auto"/>
              <w:jc w:val="center"/>
              <w:textAlignment w:val="center"/>
              <w:rPr>
                <w:rFonts w:eastAsia="SimSun"/>
                <w:lang/>
              </w:rPr>
            </w:pPr>
            <w:r>
              <w:rPr>
                <w:rFonts w:eastAsia="SimSun"/>
                <w:lang/>
              </w:rPr>
              <w:t>2</w:t>
            </w:r>
            <w:r>
              <w:rPr>
                <w:rFonts w:eastAsia="SimSun"/>
                <w:lang w:val="sr-Latn-RS"/>
              </w:rPr>
              <w:t>.3</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spacing w:line="256" w:lineRule="auto"/>
              <w:textAlignment w:val="center"/>
              <w:rPr>
                <w:rFonts w:eastAsia="SimSun"/>
                <w:lang/>
              </w:rPr>
            </w:pPr>
            <w:r>
              <w:rPr>
                <w:rFonts w:eastAsia="SimSun"/>
                <w:lang/>
              </w:rPr>
              <w:t>Linearnost gradijenta (diferencijalna linearna gre</w:t>
            </w:r>
            <w:r>
              <w:rPr>
                <w:rFonts w:eastAsia="SimSun"/>
                <w:lang w:val="sr-Latn-RS"/>
              </w:rPr>
              <w:t xml:space="preserve">ška) </w:t>
            </w:r>
            <w:r>
              <w:rPr>
                <w:rFonts w:eastAsia="SimSun"/>
                <w:lang/>
              </w:rPr>
              <w:t>p</w:t>
            </w:r>
            <w:r>
              <w:rPr>
                <w:rFonts w:eastAsia="SimSun"/>
                <w:lang w:val="sr-Latn-RS"/>
              </w:rPr>
              <w:t>ri sferi prečnika 20 cm: max. 0,5%</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70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pPr>
            <w:r>
              <w:rPr>
                <w:rFonts w:eastAsia="SimSun"/>
                <w:lang/>
              </w:rPr>
              <w:t>2.4</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pPr>
            <w:r>
              <w:rPr>
                <w:rFonts w:eastAsia="SimSun"/>
                <w:lang/>
              </w:rPr>
              <w:t>Najmanja vrednost za vreme T</w:t>
            </w:r>
            <w:r>
              <w:rPr>
                <w:rStyle w:val="font11"/>
                <w:rFonts w:eastAsia="SimSun"/>
                <w:lang/>
              </w:rPr>
              <w:t>r</w:t>
            </w:r>
            <w:r>
              <w:rPr>
                <w:rStyle w:val="font21"/>
                <w:rFonts w:eastAsia="SimSun"/>
                <w:lang/>
              </w:rPr>
              <w:t xml:space="preserve"> u Spin Echo tehnici i akvizicionoj matrici 256x256 - ne veća od 10 msec</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70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pPr>
            <w:r>
              <w:rPr>
                <w:rFonts w:eastAsia="SimSun"/>
                <w:lang/>
              </w:rPr>
              <w:t>2.5</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pPr>
            <w:r>
              <w:rPr>
                <w:rFonts w:eastAsia="SimSun"/>
                <w:lang/>
              </w:rPr>
              <w:t>Najmanja vrednost za vreme T</w:t>
            </w:r>
            <w:r>
              <w:rPr>
                <w:rStyle w:val="font11"/>
                <w:rFonts w:eastAsia="SimSun"/>
                <w:lang/>
              </w:rPr>
              <w:t xml:space="preserve">E </w:t>
            </w:r>
            <w:r>
              <w:rPr>
                <w:rStyle w:val="font21"/>
                <w:rFonts w:eastAsia="SimSun"/>
                <w:lang/>
              </w:rPr>
              <w:t>u Spin Echo tehnici i akvizicionoj matrici 256x256 - ne veća od 3.5 msec</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70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pPr>
            <w:r>
              <w:rPr>
                <w:rFonts w:eastAsia="SimSun"/>
                <w:lang/>
              </w:rPr>
              <w:lastRenderedPageBreak/>
              <w:t>2.6</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pPr>
            <w:r>
              <w:rPr>
                <w:rFonts w:eastAsia="SimSun"/>
                <w:lang/>
              </w:rPr>
              <w:t>Najmanja vrednost za vreme T</w:t>
            </w:r>
            <w:r>
              <w:rPr>
                <w:rStyle w:val="font11"/>
                <w:rFonts w:eastAsia="SimSun"/>
                <w:lang/>
              </w:rPr>
              <w:t>r</w:t>
            </w:r>
            <w:r>
              <w:rPr>
                <w:rStyle w:val="font21"/>
                <w:rFonts w:eastAsia="SimSun"/>
                <w:lang/>
              </w:rPr>
              <w:t xml:space="preserve"> u EPI (Echo planar imaging) tehnici  i akvizicionoj matrici 256x256 - ne veća od </w:t>
            </w:r>
            <w:r>
              <w:rPr>
                <w:rStyle w:val="font21"/>
                <w:rFonts w:eastAsia="SimSun"/>
                <w:lang w:val="sr-Latn-RS"/>
              </w:rPr>
              <w:t>5</w:t>
            </w:r>
            <w:r>
              <w:rPr>
                <w:rStyle w:val="font21"/>
                <w:rFonts w:eastAsia="SimSun"/>
                <w:lang/>
              </w:rPr>
              <w:t xml:space="preserve"> msec</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70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pPr>
            <w:r>
              <w:rPr>
                <w:rFonts w:eastAsia="SimSun"/>
                <w:lang/>
              </w:rPr>
              <w:t>2.7</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pPr>
            <w:r>
              <w:rPr>
                <w:rFonts w:eastAsia="SimSun"/>
                <w:lang/>
              </w:rPr>
              <w:t>Najmanja vrednost za vreme T</w:t>
            </w:r>
            <w:r>
              <w:rPr>
                <w:rStyle w:val="font11"/>
                <w:rFonts w:eastAsia="SimSun"/>
                <w:lang/>
              </w:rPr>
              <w:t xml:space="preserve">E </w:t>
            </w:r>
            <w:r>
              <w:rPr>
                <w:rStyle w:val="font21"/>
                <w:rFonts w:eastAsia="SimSun"/>
                <w:lang/>
              </w:rPr>
              <w:t xml:space="preserve">u EPI (Echo planar imaging) tehnici i akvizicionoj matrici 256x256 - ne veća od </w:t>
            </w:r>
            <w:r>
              <w:rPr>
                <w:rStyle w:val="font21"/>
                <w:rFonts w:eastAsia="SimSun"/>
                <w:lang w:val="sr-Latn-RS"/>
              </w:rPr>
              <w:t>2</w:t>
            </w:r>
            <w:r>
              <w:rPr>
                <w:rStyle w:val="font21"/>
                <w:rFonts w:eastAsia="SimSun"/>
                <w:lang/>
              </w:rPr>
              <w:t xml:space="preserve"> msec</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A760D" w:rsidRDefault="002A760D" w:rsidP="002A760D">
            <w:pPr>
              <w:jc w:val="center"/>
              <w:textAlignment w:val="center"/>
            </w:pPr>
            <w:r>
              <w:rPr>
                <w:rFonts w:eastAsia="SimSun"/>
                <w:lang/>
              </w:rPr>
              <w:t>3</w:t>
            </w:r>
          </w:p>
        </w:tc>
        <w:tc>
          <w:tcPr>
            <w:tcW w:w="68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A760D" w:rsidRDefault="002A760D" w:rsidP="002A760D">
            <w:pPr>
              <w:textAlignment w:val="center"/>
            </w:pPr>
            <w:r>
              <w:rPr>
                <w:rFonts w:eastAsia="SimSun"/>
                <w:b/>
                <w:bCs/>
                <w:lang/>
              </w:rPr>
              <w:t>RF SISTEM</w:t>
            </w:r>
          </w:p>
        </w:tc>
        <w:tc>
          <w:tcPr>
            <w:tcW w:w="25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A760D" w:rsidRDefault="002A760D" w:rsidP="002A760D">
            <w:pPr>
              <w:jc w:val="center"/>
            </w:pPr>
          </w:p>
        </w:tc>
      </w:tr>
      <w:tr w:rsidR="002A760D" w:rsidTr="002A760D">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pPr>
            <w:r>
              <w:rPr>
                <w:rFonts w:eastAsia="SimSun"/>
                <w:lang/>
              </w:rPr>
              <w:t>3.1</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pPr>
            <w:r>
              <w:rPr>
                <w:lang w:val="sr-Latn-RS"/>
              </w:rPr>
              <w:t>B</w:t>
            </w:r>
            <w:r>
              <w:t>roj nezavisnih prijemnih kanala koji se istovremeno mogu koristiti u toku jednog pregleda u jednom vidnom polju</w:t>
            </w:r>
            <w:r>
              <w:rPr>
                <w:lang w:val="sr-Latn-RS"/>
              </w:rPr>
              <w:t xml:space="preserve">: ne manji od </w:t>
            </w:r>
            <w:r>
              <w:t>108</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35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rPr>
                <w:rFonts w:eastAsia="SimSun"/>
                <w:lang/>
              </w:rPr>
            </w:pPr>
            <w:r>
              <w:rPr>
                <w:rFonts w:eastAsia="SimSun"/>
                <w:lang/>
              </w:rPr>
              <w:t>3.2</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rPr>
                <w:rFonts w:eastAsia="SimSun"/>
                <w:lang w:val="sr-Latn-RS"/>
              </w:rPr>
            </w:pPr>
            <w:r>
              <w:rPr>
                <w:rFonts w:eastAsia="SimSun"/>
                <w:lang/>
              </w:rPr>
              <w:t>Najve</w:t>
            </w:r>
            <w:r>
              <w:rPr>
                <w:rFonts w:eastAsia="SimSun"/>
                <w:lang w:val="sr-Latn-RS"/>
              </w:rPr>
              <w:t>ći broj simultano povezanih kalemskih elemenata u toku jednog pregleda najmanje 108</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35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pPr>
            <w:r>
              <w:rPr>
                <w:rFonts w:eastAsia="SimSun"/>
                <w:lang/>
              </w:rPr>
              <w:t>3.3</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pPr>
            <w:r>
              <w:rPr>
                <w:rFonts w:eastAsia="SimSun"/>
                <w:lang/>
              </w:rPr>
              <w:t>Rezolucije signala prijemnika - ne manja od 32 bita</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pPr>
            <w:r>
              <w:rPr>
                <w:lang w:val="sr-Latn-RS"/>
              </w:rPr>
              <w:t>3.</w:t>
            </w:r>
            <w:r>
              <w:t>4</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pPr>
            <w:r>
              <w:rPr>
                <w:rFonts w:eastAsia="SimSun"/>
                <w:lang/>
              </w:rPr>
              <w:t>Dinamički opseg prijemnika - ne manji od 1</w:t>
            </w:r>
            <w:r>
              <w:rPr>
                <w:rFonts w:eastAsia="SimSun"/>
                <w:lang w:val="sr-Latn-RS"/>
              </w:rPr>
              <w:t>80</w:t>
            </w:r>
            <w:r>
              <w:rPr>
                <w:rFonts w:eastAsia="SimSun"/>
                <w:lang/>
              </w:rPr>
              <w:t xml:space="preserve"> dB</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A760D" w:rsidRDefault="002A760D" w:rsidP="002A760D">
            <w:pPr>
              <w:jc w:val="center"/>
              <w:textAlignment w:val="center"/>
            </w:pPr>
            <w:r>
              <w:rPr>
                <w:rFonts w:eastAsia="SimSun"/>
                <w:lang/>
              </w:rPr>
              <w:t>4</w:t>
            </w:r>
          </w:p>
        </w:tc>
        <w:tc>
          <w:tcPr>
            <w:tcW w:w="68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A760D" w:rsidRDefault="002A760D" w:rsidP="002A760D">
            <w:pPr>
              <w:textAlignment w:val="center"/>
              <w:rPr>
                <w:highlight w:val="yellow"/>
              </w:rPr>
            </w:pPr>
            <w:r>
              <w:rPr>
                <w:rFonts w:eastAsia="SimSun"/>
                <w:b/>
                <w:bCs/>
                <w:lang/>
              </w:rPr>
              <w:t>RF ZAVOJNICE</w:t>
            </w:r>
          </w:p>
        </w:tc>
        <w:tc>
          <w:tcPr>
            <w:tcW w:w="25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A760D" w:rsidRDefault="002A760D" w:rsidP="002A760D">
            <w:pPr>
              <w:jc w:val="center"/>
            </w:pPr>
          </w:p>
        </w:tc>
      </w:tr>
      <w:tr w:rsidR="002A760D" w:rsidTr="002A760D">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pPr>
            <w:r>
              <w:rPr>
                <w:rFonts w:eastAsia="SimSun"/>
                <w:lang/>
              </w:rPr>
              <w:t>4.1</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rPr>
                <w:highlight w:val="yellow"/>
                <w:lang w:val="sr-Latn-RS"/>
              </w:rPr>
            </w:pPr>
            <w:r>
              <w:rPr>
                <w:rFonts w:eastAsia="SimSun"/>
                <w:lang/>
              </w:rPr>
              <w:t>Integrisani kalem ili kalemski sistem</w:t>
            </w:r>
            <w:r>
              <w:rPr>
                <w:rFonts w:eastAsia="SimSun"/>
                <w:lang w:val="sr-Latn-RS"/>
              </w:rPr>
              <w:t xml:space="preserve"> za snimanje kičme sa najmanje 32 kanala, i sa pokrivenošću minimalno 90 cm</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63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pPr>
            <w:r>
              <w:rPr>
                <w:rFonts w:eastAsia="SimSun"/>
                <w:lang/>
              </w:rPr>
              <w:t>4.2</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rPr>
                <w:highlight w:val="yellow"/>
              </w:rPr>
            </w:pPr>
            <w:r>
              <w:rPr>
                <w:rFonts w:eastAsia="SimSun"/>
                <w:lang w:val="sr-Latn-RS"/>
              </w:rPr>
              <w:t>Integrisani kalem ili kombinacija dva kalema</w:t>
            </w:r>
            <w:r>
              <w:rPr>
                <w:rFonts w:eastAsia="SimSun"/>
                <w:lang/>
              </w:rPr>
              <w:t xml:space="preserve"> za snimanje</w:t>
            </w:r>
            <w:r>
              <w:rPr>
                <w:rFonts w:eastAsia="SimSun"/>
                <w:lang w:val="sr-Latn-RS"/>
              </w:rPr>
              <w:t xml:space="preserve"> </w:t>
            </w:r>
            <w:r>
              <w:rPr>
                <w:rFonts w:eastAsia="SimSun"/>
                <w:lang/>
              </w:rPr>
              <w:t xml:space="preserve">abdomena,karlice </w:t>
            </w:r>
            <w:r>
              <w:rPr>
                <w:rFonts w:eastAsia="SimSun"/>
                <w:lang w:val="sr-Latn-RS"/>
              </w:rPr>
              <w:t>i grudnog koša</w:t>
            </w:r>
            <w:r>
              <w:rPr>
                <w:rFonts w:eastAsia="SimSun"/>
                <w:lang/>
              </w:rPr>
              <w:t xml:space="preserve"> sa pokrivenošću od najmanje </w:t>
            </w:r>
            <w:r>
              <w:rPr>
                <w:rFonts w:eastAsia="SimSun"/>
                <w:lang w:val="sr-Latn-RS"/>
              </w:rPr>
              <w:t>60</w:t>
            </w:r>
            <w:r>
              <w:rPr>
                <w:rFonts w:eastAsia="SimSun"/>
                <w:lang/>
              </w:rPr>
              <w:t xml:space="preserve"> cm i sa najmanje </w:t>
            </w:r>
            <w:r>
              <w:rPr>
                <w:rFonts w:eastAsia="SimSun"/>
                <w:lang w:val="sr-Latn-RS"/>
              </w:rPr>
              <w:t>32</w:t>
            </w:r>
            <w:r>
              <w:rPr>
                <w:rFonts w:eastAsia="SimSun"/>
                <w:lang/>
              </w:rPr>
              <w:t xml:space="preserve"> </w:t>
            </w:r>
            <w:r>
              <w:rPr>
                <w:rFonts w:eastAsia="SimSun"/>
                <w:lang w:val="sr-Latn-RS"/>
              </w:rPr>
              <w:t>kanala</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pPr>
            <w:r>
              <w:rPr>
                <w:rFonts w:eastAsia="SimSun"/>
                <w:lang/>
              </w:rPr>
              <w:t>4.3</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pPr>
            <w:r>
              <w:rPr>
                <w:rFonts w:eastAsia="SimSun"/>
                <w:lang w:val="sr-Latn-RS"/>
              </w:rPr>
              <w:t>Integrisani kalem</w:t>
            </w:r>
            <w:r>
              <w:rPr>
                <w:rFonts w:eastAsia="SimSun"/>
                <w:lang/>
              </w:rPr>
              <w:t xml:space="preserve"> za snimanje glave i vrata sa najmanje 20 </w:t>
            </w:r>
            <w:r>
              <w:rPr>
                <w:rFonts w:eastAsia="SimSun"/>
                <w:lang w:val="sr-Latn-RS"/>
              </w:rPr>
              <w:t>kanala i sa pokrivenošću od najmanje 45 cm</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pPr>
            <w:r>
              <w:rPr>
                <w:rFonts w:eastAsia="SimSun"/>
                <w:lang/>
              </w:rPr>
              <w:t>4.4</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rPr>
                <w:highlight w:val="yellow"/>
                <w:lang w:val="sr-Latn-RS"/>
              </w:rPr>
            </w:pPr>
            <w:r>
              <w:rPr>
                <w:lang w:val="sr-Latn-RS"/>
              </w:rPr>
              <w:t>Kalem ili kalemski sistem za snimanje celog tela sa pokrivenošću od najmanje 200 cm i sa minimum 108 kanala</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63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pPr>
            <w:r>
              <w:rPr>
                <w:rFonts w:eastAsia="SimSun"/>
                <w:lang/>
              </w:rPr>
              <w:t>4.5</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rPr>
                <w:highlight w:val="yellow"/>
                <w:lang w:val="sr-Latn-RS"/>
              </w:rPr>
            </w:pPr>
            <w:r>
              <w:rPr>
                <w:rFonts w:eastAsia="SimSun"/>
                <w:lang w:val="sr-Latn-RS"/>
              </w:rPr>
              <w:t xml:space="preserve">Poseban kalem za snimanje kolena sa pokrivenošću od najmanje </w:t>
            </w:r>
            <w:r>
              <w:rPr>
                <w:rFonts w:eastAsia="SimSun"/>
                <w:lang/>
              </w:rPr>
              <w:t>16</w:t>
            </w:r>
            <w:r>
              <w:rPr>
                <w:rFonts w:eastAsia="SimSun"/>
                <w:lang w:val="sr-Latn-RS"/>
              </w:rPr>
              <w:t xml:space="preserve"> cm i minimalno </w:t>
            </w:r>
            <w:r>
              <w:rPr>
                <w:rFonts w:eastAsia="SimSun"/>
                <w:lang/>
              </w:rPr>
              <w:t>1</w:t>
            </w:r>
            <w:r>
              <w:rPr>
                <w:rFonts w:eastAsia="SimSun"/>
                <w:lang w:val="sr-Latn-RS"/>
              </w:rPr>
              <w:t>5 kanala.</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42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rPr>
                <w:rFonts w:eastAsia="SimSun"/>
                <w:lang w:val="sr-Latn-RS"/>
              </w:rPr>
            </w:pPr>
            <w:r>
              <w:rPr>
                <w:rFonts w:eastAsia="SimSun"/>
                <w:lang w:val="sr-Latn-RS"/>
              </w:rPr>
              <w:t>4.6</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rPr>
                <w:rFonts w:eastAsia="SimSun"/>
                <w:highlight w:val="yellow"/>
                <w:lang w:val="sr-Latn-RS"/>
              </w:rPr>
            </w:pPr>
            <w:r>
              <w:rPr>
                <w:rFonts w:eastAsia="SimSun"/>
                <w:lang w:val="sr-Latn-RS"/>
              </w:rPr>
              <w:t xml:space="preserve">Poseban namenski kalem za snimanje dojke, sa najmanje </w:t>
            </w:r>
            <w:r>
              <w:rPr>
                <w:rFonts w:eastAsia="SimSun"/>
                <w:lang/>
              </w:rPr>
              <w:t>16</w:t>
            </w:r>
            <w:r>
              <w:rPr>
                <w:rFonts w:eastAsia="SimSun"/>
                <w:lang w:val="sr-Latn-RS"/>
              </w:rPr>
              <w:t xml:space="preserve"> kanala.</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63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rPr>
                <w:rFonts w:eastAsia="SimSun"/>
                <w:lang/>
              </w:rPr>
            </w:pPr>
            <w:r>
              <w:rPr>
                <w:rFonts w:eastAsia="SimSun"/>
                <w:lang w:val="sr-Latn-RS"/>
              </w:rPr>
              <w:t>4.</w:t>
            </w:r>
            <w:r>
              <w:rPr>
                <w:rFonts w:eastAsia="SimSun"/>
                <w:lang/>
              </w:rPr>
              <w:t>8</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rPr>
                <w:rFonts w:eastAsia="SimSun"/>
                <w:highlight w:val="yellow"/>
                <w:lang w:val="sr-Latn-RS"/>
              </w:rPr>
            </w:pPr>
            <w:r>
              <w:rPr>
                <w:rFonts w:eastAsia="SimSun"/>
                <w:lang w:val="sr-Latn-RS"/>
              </w:rPr>
              <w:t>Poseban kalem za snimanje ramena sa minimalno 8 kanala.</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63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rPr>
                <w:rFonts w:eastAsia="SimSun"/>
                <w:lang/>
              </w:rPr>
            </w:pPr>
            <w:r>
              <w:rPr>
                <w:rFonts w:eastAsia="SimSun"/>
                <w:lang/>
              </w:rPr>
              <w:t>4.9</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rPr>
                <w:rFonts w:eastAsia="SimSun"/>
                <w:lang w:val="sr-Latn-RS"/>
              </w:rPr>
            </w:pPr>
            <w:r>
              <w:rPr>
                <w:rFonts w:eastAsia="SimSun"/>
                <w:lang/>
              </w:rPr>
              <w:t>Poseban kalem</w:t>
            </w:r>
            <w:r>
              <w:rPr>
                <w:rFonts w:eastAsia="SimSun"/>
                <w:lang w:val="sr-Latn-RS"/>
              </w:rPr>
              <w:t xml:space="preserve"> ili više kalema</w:t>
            </w:r>
            <w:r>
              <w:rPr>
                <w:rFonts w:eastAsia="SimSun"/>
                <w:lang/>
              </w:rPr>
              <w:t xml:space="preserve"> za snimanje manjih anatomija, lakta, ru</w:t>
            </w:r>
            <w:r>
              <w:rPr>
                <w:rFonts w:eastAsia="SimSun"/>
                <w:lang w:val="sr-Latn-RS"/>
              </w:rPr>
              <w:t>čnog</w:t>
            </w:r>
            <w:r>
              <w:rPr>
                <w:rFonts w:eastAsia="SimSun"/>
                <w:lang/>
              </w:rPr>
              <w:t xml:space="preserve"> zgloba</w:t>
            </w:r>
            <w:r>
              <w:rPr>
                <w:rFonts w:eastAsia="SimSun"/>
                <w:lang w:val="sr-Latn-RS"/>
              </w:rPr>
              <w:t xml:space="preserve"> i članka sa pokrivenošću od najmanje 10 cm. </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A760D" w:rsidRDefault="002A760D" w:rsidP="002A760D">
            <w:pPr>
              <w:jc w:val="center"/>
              <w:textAlignment w:val="center"/>
            </w:pPr>
            <w:r>
              <w:rPr>
                <w:rFonts w:eastAsia="SimSun"/>
                <w:lang/>
              </w:rPr>
              <w:t>5</w:t>
            </w:r>
          </w:p>
        </w:tc>
        <w:tc>
          <w:tcPr>
            <w:tcW w:w="68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A760D" w:rsidRDefault="002A760D" w:rsidP="002A760D">
            <w:pPr>
              <w:textAlignment w:val="center"/>
            </w:pPr>
            <w:r>
              <w:rPr>
                <w:rFonts w:eastAsia="SimSun"/>
                <w:b/>
                <w:bCs/>
                <w:lang/>
              </w:rPr>
              <w:t>STO ZA PACIJENTA</w:t>
            </w:r>
          </w:p>
        </w:tc>
        <w:tc>
          <w:tcPr>
            <w:tcW w:w="25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A760D" w:rsidRDefault="002A760D" w:rsidP="002A760D">
            <w:pPr>
              <w:jc w:val="center"/>
            </w:pPr>
          </w:p>
        </w:tc>
      </w:tr>
      <w:tr w:rsidR="002A760D" w:rsidTr="002A760D">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pPr>
            <w:r>
              <w:rPr>
                <w:rFonts w:eastAsia="SimSun"/>
                <w:lang/>
              </w:rPr>
              <w:t>5.1</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pPr>
            <w:r>
              <w:rPr>
                <w:rFonts w:eastAsia="SimSun"/>
                <w:lang/>
              </w:rPr>
              <w:t>Opseg horizontalnog kretanja stola ( ploče stola) ne manji od 2</w:t>
            </w:r>
            <w:r>
              <w:rPr>
                <w:rFonts w:eastAsia="SimSun"/>
                <w:lang w:val="sr-Latn-RS"/>
              </w:rPr>
              <w:t>75</w:t>
            </w:r>
            <w:r>
              <w:rPr>
                <w:rFonts w:eastAsia="SimSun"/>
                <w:lang/>
              </w:rPr>
              <w:t xml:space="preserve"> cm</w:t>
            </w:r>
            <w:r>
              <w:rPr>
                <w:rFonts w:eastAsia="SimSun"/>
                <w:lang w:val="sr-Latn-RS"/>
              </w:rPr>
              <w:t>, sa najvećom brzinom minimalno: 300 mm/s</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pPr>
            <w:r>
              <w:rPr>
                <w:rFonts w:eastAsia="SimSun"/>
                <w:lang/>
              </w:rPr>
              <w:t>5.2</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pPr>
            <w:r>
              <w:rPr>
                <w:rFonts w:eastAsia="SimSun"/>
                <w:lang/>
              </w:rPr>
              <w:t>Najveći opseg skeniranja ne manji od 2</w:t>
            </w:r>
            <w:r>
              <w:rPr>
                <w:rFonts w:eastAsia="SimSun"/>
                <w:lang w:val="sr-Latn-RS"/>
              </w:rPr>
              <w:t>00</w:t>
            </w:r>
            <w:r>
              <w:rPr>
                <w:rFonts w:eastAsia="SimSun"/>
                <w:lang/>
              </w:rPr>
              <w:t xml:space="preserve"> cm</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pPr>
            <w:r>
              <w:rPr>
                <w:rFonts w:eastAsia="SimSun"/>
                <w:lang/>
              </w:rPr>
              <w:t>5.3</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pPr>
            <w:r>
              <w:rPr>
                <w:rFonts w:eastAsia="SimSun"/>
                <w:lang/>
              </w:rPr>
              <w:t>Ventilacija i rasveta tunela</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pPr>
            <w:r>
              <w:rPr>
                <w:rFonts w:eastAsia="SimSun"/>
                <w:lang/>
              </w:rPr>
              <w:t>5.4</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pPr>
            <w:r>
              <w:rPr>
                <w:rFonts w:eastAsia="SimSun"/>
                <w:lang/>
              </w:rPr>
              <w:t>Dvosmerna glasovna komunikacija</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pPr>
            <w:r>
              <w:rPr>
                <w:rFonts w:eastAsia="SimSun"/>
                <w:lang/>
              </w:rPr>
              <w:t>5.5</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pPr>
            <w:r>
              <w:rPr>
                <w:rFonts w:eastAsia="SimSun"/>
                <w:lang/>
              </w:rPr>
              <w:t>Video kamera za nadzor pacijenta</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pPr>
            <w:r>
              <w:rPr>
                <w:rFonts w:eastAsia="SimSun"/>
                <w:lang/>
              </w:rPr>
              <w:t>5.6</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pPr>
            <w:r>
              <w:rPr>
                <w:rFonts w:eastAsia="SimSun"/>
                <w:lang/>
              </w:rPr>
              <w:t>Najveće moguće opterećenje stola, ne manje od 2</w:t>
            </w:r>
            <w:r>
              <w:rPr>
                <w:rFonts w:eastAsia="SimSun"/>
                <w:lang w:val="sr-Latn-RS"/>
              </w:rPr>
              <w:t>50</w:t>
            </w:r>
            <w:r>
              <w:rPr>
                <w:rFonts w:eastAsia="SimSun"/>
                <w:lang/>
              </w:rPr>
              <w:t xml:space="preserve"> kg</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pPr>
            <w:r>
              <w:rPr>
                <w:rFonts w:eastAsia="SimSun"/>
                <w:lang/>
              </w:rPr>
              <w:t>5</w:t>
            </w:r>
            <w:r>
              <w:rPr>
                <w:rFonts w:eastAsia="SimSun"/>
                <w:lang w:val="sr-Latn-RS"/>
              </w:rPr>
              <w:t>.7</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pPr>
            <w:r>
              <w:rPr>
                <w:rFonts w:eastAsia="SimSun"/>
                <w:lang/>
              </w:rPr>
              <w:t>Kolica ili polica za zavojnice</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rPr>
                <w:rFonts w:eastAsia="SimSun"/>
                <w:lang w:val="sr-Latn-RS"/>
              </w:rPr>
            </w:pPr>
            <w:r>
              <w:rPr>
                <w:rFonts w:eastAsia="SimSun"/>
                <w:lang w:val="sr-Latn-RS"/>
              </w:rPr>
              <w:lastRenderedPageBreak/>
              <w:t>5.8</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rPr>
                <w:rFonts w:eastAsia="SimSun"/>
                <w:lang/>
              </w:rPr>
            </w:pPr>
            <w:r>
              <w:rPr>
                <w:rFonts w:eastAsia="SimSun"/>
                <w:lang w:val="sr-Latn-RS"/>
              </w:rPr>
              <w:t xml:space="preserve">Dodatni anti-magnetni pacijent sto nosivosti min. 250 kg sa kočionim sistemom i mogućnošću transporta, pozicioniranja i pripreme pacijenta kako u sobi tako i van sobe za pregled. </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A760D" w:rsidRDefault="002A760D" w:rsidP="002A760D">
            <w:pPr>
              <w:jc w:val="center"/>
              <w:textAlignment w:val="center"/>
            </w:pPr>
            <w:r>
              <w:rPr>
                <w:rFonts w:eastAsia="SimSun"/>
                <w:lang/>
              </w:rPr>
              <w:t>6</w:t>
            </w:r>
          </w:p>
        </w:tc>
        <w:tc>
          <w:tcPr>
            <w:tcW w:w="68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A760D" w:rsidRDefault="002A760D" w:rsidP="002A760D">
            <w:pPr>
              <w:textAlignment w:val="center"/>
            </w:pPr>
            <w:r>
              <w:rPr>
                <w:rFonts w:eastAsia="SimSun"/>
                <w:b/>
                <w:bCs/>
                <w:lang/>
              </w:rPr>
              <w:t>JEDINICA ZA PRIKAZ FIZIOLOŠKIH PARAMETARA</w:t>
            </w:r>
          </w:p>
        </w:tc>
        <w:tc>
          <w:tcPr>
            <w:tcW w:w="25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A760D" w:rsidRDefault="002A760D" w:rsidP="002A760D">
            <w:pPr>
              <w:jc w:val="center"/>
            </w:pPr>
          </w:p>
        </w:tc>
      </w:tr>
      <w:tr w:rsidR="002A760D" w:rsidTr="002A760D">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pPr>
            <w:r>
              <w:rPr>
                <w:rFonts w:eastAsia="SimSun"/>
                <w:lang/>
              </w:rPr>
              <w:t>6.1</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pPr>
            <w:r>
              <w:rPr>
                <w:rFonts w:eastAsia="SimSun"/>
                <w:lang/>
              </w:rPr>
              <w:t>Ekg sa trigerom</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pPr>
            <w:r>
              <w:rPr>
                <w:rFonts w:eastAsia="SimSun"/>
                <w:lang/>
              </w:rPr>
              <w:t>6.2</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pPr>
            <w:r>
              <w:rPr>
                <w:rFonts w:eastAsia="SimSun"/>
                <w:lang/>
              </w:rPr>
              <w:t>Puls</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pPr>
            <w:r>
              <w:rPr>
                <w:rFonts w:eastAsia="SimSun"/>
                <w:lang/>
              </w:rPr>
              <w:t>6.3</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pPr>
            <w:r>
              <w:rPr>
                <w:rFonts w:eastAsia="SimSun"/>
                <w:lang/>
              </w:rPr>
              <w:t>Respiracija</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A760D" w:rsidRDefault="002A760D" w:rsidP="002A760D">
            <w:pPr>
              <w:jc w:val="center"/>
              <w:textAlignment w:val="center"/>
            </w:pPr>
            <w:r>
              <w:rPr>
                <w:rFonts w:eastAsia="SimSun"/>
                <w:lang/>
              </w:rPr>
              <w:t>7</w:t>
            </w:r>
          </w:p>
        </w:tc>
        <w:tc>
          <w:tcPr>
            <w:tcW w:w="68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A760D" w:rsidRDefault="002A760D" w:rsidP="002A760D">
            <w:pPr>
              <w:textAlignment w:val="center"/>
            </w:pPr>
            <w:r>
              <w:rPr>
                <w:rFonts w:eastAsia="SimSun"/>
                <w:b/>
                <w:bCs/>
                <w:lang/>
              </w:rPr>
              <w:t xml:space="preserve">OPERATORSKA KONZOLA, SEKVENCE I TEHNIKE </w:t>
            </w:r>
          </w:p>
        </w:tc>
        <w:tc>
          <w:tcPr>
            <w:tcW w:w="25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A760D" w:rsidRDefault="002A760D" w:rsidP="002A760D">
            <w:pPr>
              <w:jc w:val="center"/>
            </w:pPr>
          </w:p>
        </w:tc>
      </w:tr>
      <w:tr w:rsidR="002A760D" w:rsidTr="002E2F74">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A760D" w:rsidRDefault="002A760D" w:rsidP="002A760D">
            <w:pPr>
              <w:jc w:val="center"/>
              <w:textAlignment w:val="center"/>
            </w:pPr>
            <w:r>
              <w:rPr>
                <w:rFonts w:eastAsia="SimSun"/>
                <w:lang/>
              </w:rPr>
              <w:t>7.1</w:t>
            </w:r>
          </w:p>
        </w:tc>
        <w:tc>
          <w:tcPr>
            <w:tcW w:w="68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A760D" w:rsidRDefault="002A760D" w:rsidP="002A760D">
            <w:pPr>
              <w:textAlignment w:val="center"/>
              <w:rPr>
                <w:lang w:val="sr-Latn-RS"/>
              </w:rPr>
            </w:pPr>
            <w:r>
              <w:rPr>
                <w:lang w:val="sr-Latn-RS"/>
              </w:rPr>
              <w:t>Računar za operatorsku konzolu prema preporučenoj konfiguraciji proizvođača sa monitorom dijagonale min. 23”</w:t>
            </w:r>
          </w:p>
        </w:tc>
        <w:tc>
          <w:tcPr>
            <w:tcW w:w="25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A760D" w:rsidRDefault="002A760D" w:rsidP="002A760D">
            <w:pPr>
              <w:jc w:val="center"/>
            </w:pPr>
          </w:p>
        </w:tc>
      </w:tr>
      <w:tr w:rsidR="002A760D" w:rsidTr="002E2F74">
        <w:trPr>
          <w:trHeight w:val="630"/>
        </w:trPr>
        <w:tc>
          <w:tcPr>
            <w:tcW w:w="63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A760D" w:rsidRDefault="002A760D" w:rsidP="002A760D">
            <w:pPr>
              <w:jc w:val="center"/>
              <w:textAlignment w:val="center"/>
            </w:pPr>
            <w:r>
              <w:rPr>
                <w:rFonts w:eastAsia="SimSun"/>
                <w:lang/>
              </w:rPr>
              <w:t>7.2</w:t>
            </w:r>
          </w:p>
        </w:tc>
        <w:tc>
          <w:tcPr>
            <w:tcW w:w="68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A760D" w:rsidRPr="002E2F74" w:rsidRDefault="002A760D" w:rsidP="002A760D">
            <w:pPr>
              <w:textAlignment w:val="center"/>
              <w:rPr>
                <w:b/>
              </w:rPr>
            </w:pPr>
            <w:r w:rsidRPr="002E2F74">
              <w:rPr>
                <w:rFonts w:eastAsia="SimSun"/>
                <w:b/>
                <w:lang/>
              </w:rPr>
              <w:t>DICOM mogu</w:t>
            </w:r>
            <w:r w:rsidRPr="002E2F74">
              <w:rPr>
                <w:rFonts w:eastAsia="SimSun"/>
                <w:b/>
                <w:lang w:val="sr-Latn-RS"/>
              </w:rPr>
              <w:t>ć</w:t>
            </w:r>
            <w:r w:rsidRPr="002E2F74">
              <w:rPr>
                <w:rFonts w:eastAsia="SimSun"/>
                <w:b/>
                <w:lang/>
              </w:rPr>
              <w:t>nosti minimum</w:t>
            </w:r>
            <w:r w:rsidRPr="002E2F74">
              <w:rPr>
                <w:rFonts w:eastAsia="SimSun"/>
                <w:b/>
                <w:lang w:val="sr-Latn-RS"/>
              </w:rPr>
              <w:t>:</w:t>
            </w:r>
          </w:p>
        </w:tc>
        <w:tc>
          <w:tcPr>
            <w:tcW w:w="25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A760D" w:rsidRDefault="002A760D" w:rsidP="002A760D">
            <w:pPr>
              <w:jc w:val="center"/>
            </w:pPr>
          </w:p>
        </w:tc>
      </w:tr>
      <w:tr w:rsidR="002A760D" w:rsidTr="002A760D">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pPr>
            <w:r>
              <w:rPr>
                <w:rFonts w:eastAsia="SimSun"/>
                <w:lang/>
              </w:rPr>
              <w:t>7.2.1</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rPr>
                <w:lang w:val="sr-Latn-RS"/>
              </w:rPr>
            </w:pPr>
            <w:r>
              <w:rPr>
                <w:rFonts w:eastAsia="SimSun"/>
                <w:lang/>
              </w:rPr>
              <w:t>DICOM STORAGE/SEND</w:t>
            </w:r>
            <w:r>
              <w:rPr>
                <w:rFonts w:eastAsia="SimSun"/>
                <w:lang w:val="sr-Latn-RS"/>
              </w:rPr>
              <w:t xml:space="preserve"> i DICOM PRINT</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pPr>
            <w:r>
              <w:rPr>
                <w:rFonts w:eastAsia="SimSun"/>
                <w:lang/>
              </w:rPr>
              <w:t>7.2.2</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pPr>
            <w:r>
              <w:rPr>
                <w:rFonts w:eastAsia="SimSun"/>
                <w:lang/>
              </w:rPr>
              <w:t>DICOM QUERY/RETRIEVE</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pPr>
            <w:r>
              <w:rPr>
                <w:rFonts w:eastAsia="SimSun"/>
                <w:lang/>
              </w:rPr>
              <w:t>7.2.3</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rPr>
                <w:lang w:val="sr-Latn-RS"/>
              </w:rPr>
            </w:pPr>
            <w:r>
              <w:rPr>
                <w:rFonts w:eastAsia="SimSun"/>
                <w:lang/>
              </w:rPr>
              <w:t>DICOM PRINT</w:t>
            </w:r>
            <w:r>
              <w:rPr>
                <w:rFonts w:eastAsia="SimSun"/>
                <w:lang w:val="sr-Latn-RS"/>
              </w:rPr>
              <w:t xml:space="preserve"> i DMWL</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40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pPr>
            <w:r>
              <w:rPr>
                <w:rFonts w:eastAsia="SimSun"/>
                <w:lang/>
              </w:rPr>
              <w:t>7.3</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rPr>
                <w:lang w:val="sr-Latn-RS"/>
              </w:rPr>
            </w:pPr>
            <w:r>
              <w:rPr>
                <w:lang w:val="sr-Latn-RS"/>
              </w:rPr>
              <w:t>Mogućnost automatskog skeniranja i procesuiranja studija pacijenata</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41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pPr>
            <w:r>
              <w:rPr>
                <w:rFonts w:eastAsia="SimSun"/>
                <w:lang/>
              </w:rPr>
              <w:t>7.4</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rPr>
                <w:lang w:val="sr-Latn-RS"/>
              </w:rPr>
            </w:pPr>
            <w:r>
              <w:rPr>
                <w:lang w:val="sr-Latn-RS"/>
              </w:rPr>
              <w:t>Mogućnost paralelnog snimanja</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pPr>
            <w:r>
              <w:rPr>
                <w:rFonts w:eastAsia="SimSun"/>
                <w:lang/>
              </w:rPr>
              <w:t>7.5</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rPr>
                <w:lang w:val="sr-Latn-RS"/>
              </w:rPr>
            </w:pPr>
            <w:r>
              <w:rPr>
                <w:lang w:val="sr-Latn-RS"/>
              </w:rPr>
              <w:t>Softverski paketi za snimanja koji uključuju:</w:t>
            </w:r>
          </w:p>
          <w:p w:rsidR="002A760D" w:rsidRDefault="002A760D" w:rsidP="002A760D">
            <w:pPr>
              <w:textAlignment w:val="center"/>
              <w:rPr>
                <w:lang w:val="sr-Latn-RS"/>
              </w:rPr>
            </w:pPr>
            <w:r>
              <w:rPr>
                <w:lang w:val="sr-Latn-RS"/>
              </w:rPr>
              <w:t xml:space="preserve"> - SE, FFE i EPI sekvence ili “odgovarajuće”</w:t>
            </w:r>
          </w:p>
          <w:p w:rsidR="002A760D" w:rsidRDefault="002A760D" w:rsidP="002A760D">
            <w:pPr>
              <w:textAlignment w:val="center"/>
              <w:rPr>
                <w:lang w:val="sr-Latn-RS"/>
              </w:rPr>
            </w:pPr>
            <w:r>
              <w:rPr>
                <w:lang w:val="sr-Latn-RS"/>
              </w:rPr>
              <w:t xml:space="preserve"> - “Snapshot Imaging” ili odgovarajuće, za pacijente koji su nekooperativni koristeći kombinaciju brzih TSE sekvenci i SENSE ili “odgovarajuće”</w:t>
            </w:r>
          </w:p>
          <w:p w:rsidR="002A760D" w:rsidRDefault="002A760D" w:rsidP="002A760D">
            <w:pPr>
              <w:textAlignment w:val="center"/>
              <w:rPr>
                <w:lang w:val="sr-Latn-RS"/>
              </w:rPr>
            </w:pPr>
            <w:r>
              <w:rPr>
                <w:lang w:val="sr-Latn-RS"/>
              </w:rPr>
              <w:t>- Single, Dual i Triple IR sekvence za diferencijaciju sive i bele mase pri neuro procedurama</w:t>
            </w:r>
          </w:p>
          <w:p w:rsidR="002A760D" w:rsidRDefault="002A760D" w:rsidP="002A760D">
            <w:pPr>
              <w:textAlignment w:val="center"/>
              <w:rPr>
                <w:lang w:val="sr-Latn-RS"/>
              </w:rPr>
            </w:pPr>
            <w:r>
              <w:rPr>
                <w:lang w:val="sr-Latn-RS"/>
              </w:rPr>
              <w:t>- 3D anatomske sekvence koje uključuju izotropske 3D TSE za volumetrijske akvizicije i rekonstrukciju u bilo kojoj osi.</w:t>
            </w:r>
          </w:p>
          <w:p w:rsidR="002A760D" w:rsidRDefault="002A760D" w:rsidP="002A760D">
            <w:pPr>
              <w:textAlignment w:val="center"/>
              <w:rPr>
                <w:lang w:val="sr-Latn-RS"/>
              </w:rPr>
            </w:pPr>
            <w:r>
              <w:rPr>
                <w:lang w:val="sr-Latn-RS"/>
              </w:rPr>
              <w:t>- 3D T1-TFE sekvence za volumetrijsku akviziciju i rekonstrukciju orginalnih podataka u bilo kom položaju.</w:t>
            </w:r>
          </w:p>
          <w:p w:rsidR="002A760D" w:rsidRDefault="002A760D" w:rsidP="002A760D">
            <w:pPr>
              <w:textAlignment w:val="center"/>
              <w:rPr>
                <w:lang w:val="sr-Latn-RS"/>
              </w:rPr>
            </w:pPr>
            <w:r>
              <w:rPr>
                <w:lang w:val="sr-Latn-RS"/>
              </w:rPr>
              <w:t>- 3D TFE za izotropsko pokrivanje cele glave u kratkim razmacima skeniranja koristeći SENSE</w:t>
            </w:r>
            <w:r>
              <w:t xml:space="preserve"> ili </w:t>
            </w:r>
            <w:r>
              <w:rPr>
                <w:lang w:val="sr-Latn-RS"/>
              </w:rPr>
              <w:t>“odgovarajuće”</w:t>
            </w:r>
          </w:p>
          <w:p w:rsidR="002A760D" w:rsidRDefault="002A760D" w:rsidP="002A760D">
            <w:pPr>
              <w:textAlignment w:val="center"/>
              <w:rPr>
                <w:lang w:val="sr-Latn-RS"/>
              </w:rPr>
            </w:pPr>
            <w:r>
              <w:rPr>
                <w:lang w:val="sr-Latn-RS"/>
              </w:rPr>
              <w:t>- Dinamički multislajsne “T2*weighted” ili “odgovarajuće” sekvence bazirane na “single or multishot FFE-EPI” metodama za perfuziju kao i fMRI sekvence</w:t>
            </w:r>
          </w:p>
          <w:p w:rsidR="002A760D" w:rsidRDefault="002A760D" w:rsidP="002A760D">
            <w:pPr>
              <w:textAlignment w:val="center"/>
              <w:rPr>
                <w:lang w:val="sr-Latn-RS"/>
              </w:rPr>
            </w:pPr>
            <w:r>
              <w:rPr>
                <w:lang w:val="sr-Latn-RS"/>
              </w:rPr>
              <w:t>- “T2*weighted” 3D ili “odgovarajuće” sekvence radi evaluacije različitih anomalija.</w:t>
            </w:r>
          </w:p>
          <w:p w:rsidR="002A760D" w:rsidRDefault="002A760D" w:rsidP="002A760D">
            <w:pPr>
              <w:textAlignment w:val="center"/>
              <w:rPr>
                <w:lang w:val="sr-Latn-RS"/>
              </w:rPr>
            </w:pPr>
            <w:r>
              <w:rPr>
                <w:lang w:val="sr-Latn-RS"/>
              </w:rPr>
              <w:t>- “Diffusion weighted imaging” ili odgovarajuće sa mogućnošću single-shot EPI u min. tri difuziona pravca i generisanja ,min. 16-b vrednosti.</w:t>
            </w:r>
          </w:p>
          <w:p w:rsidR="002A760D" w:rsidRDefault="002A760D" w:rsidP="002A760D">
            <w:pPr>
              <w:textAlignment w:val="center"/>
              <w:rPr>
                <w:lang w:val="sr-Latn-RS"/>
              </w:rPr>
            </w:pPr>
            <w:r>
              <w:rPr>
                <w:lang w:val="sr-Latn-RS"/>
              </w:rPr>
              <w:t>-”BolusTrak” ili odgovarajuće radi postizanja optimalne rezolucije i kontrasta slike</w:t>
            </w:r>
          </w:p>
          <w:p w:rsidR="002A760D" w:rsidRDefault="002A760D" w:rsidP="002A760D">
            <w:pPr>
              <w:textAlignment w:val="center"/>
              <w:rPr>
                <w:lang w:val="sr-Latn-RS"/>
              </w:rPr>
            </w:pPr>
            <w:r>
              <w:rPr>
                <w:lang w:val="sr-Latn-RS"/>
              </w:rPr>
              <w:lastRenderedPageBreak/>
              <w:t>- T2* perfusion analysis ili “odgovarajuće”</w:t>
            </w:r>
          </w:p>
          <w:p w:rsidR="002A760D" w:rsidRDefault="002A760D" w:rsidP="002A760D">
            <w:pPr>
              <w:textAlignment w:val="center"/>
              <w:rPr>
                <w:lang w:val="sr-Latn-RS"/>
              </w:rPr>
            </w:pPr>
            <w:r>
              <w:rPr>
                <w:lang w:val="sr-Latn-RS"/>
              </w:rPr>
              <w:t>- Procesiranje i kalkulacija T1 i T2 hemodinamičkih mapa uključujući i MTT (Mean Transit Time), TTP (Time to Peak), Time of Arrival (TO), Negative Integral (NI) ili “odgovarajuće”.</w:t>
            </w:r>
          </w:p>
          <w:p w:rsidR="002A760D" w:rsidRDefault="002A760D" w:rsidP="002A760D">
            <w:pPr>
              <w:textAlignment w:val="center"/>
              <w:rPr>
                <w:lang w:val="sr-Latn-RS"/>
              </w:rPr>
            </w:pPr>
            <w:r>
              <w:rPr>
                <w:lang w:val="sr-Latn-RS"/>
              </w:rPr>
              <w:t>- Difuzija sa automatskim generisanjem ADC mapa</w:t>
            </w:r>
          </w:p>
          <w:p w:rsidR="002A760D" w:rsidRDefault="002A760D" w:rsidP="002A760D">
            <w:pPr>
              <w:textAlignment w:val="center"/>
              <w:rPr>
                <w:lang w:val="sr-Latn-RS"/>
              </w:rPr>
            </w:pPr>
            <w:r>
              <w:rPr>
                <w:lang w:val="sr-Latn-RS"/>
              </w:rPr>
              <w:t>- TSE sekvence sa respiratornim trigeringom (u kombinaciji sa zadržavanjem daha ili slobodnim disanjem)</w:t>
            </w:r>
          </w:p>
          <w:p w:rsidR="002A760D" w:rsidRDefault="002A760D" w:rsidP="002A760D">
            <w:pPr>
              <w:textAlignment w:val="center"/>
              <w:rPr>
                <w:lang w:val="sr-Latn-RS"/>
              </w:rPr>
            </w:pPr>
            <w:r>
              <w:rPr>
                <w:lang w:val="sr-Latn-RS"/>
              </w:rPr>
              <w:t>- Volumetrijsko snimanje sa suspresijom masti u intervalima kratkog zadržavanja daha.</w:t>
            </w:r>
          </w:p>
          <w:p w:rsidR="002A760D" w:rsidRDefault="002A760D" w:rsidP="002A760D">
            <w:pPr>
              <w:textAlignment w:val="center"/>
              <w:rPr>
                <w:lang w:val="sr-Latn-RS"/>
              </w:rPr>
            </w:pPr>
            <w:r>
              <w:rPr>
                <w:color w:val="000000"/>
                <w:lang w:val="sr-Latn-RS"/>
              </w:rPr>
              <w:t>-Razdvajanje masti i vode koristeći “Dixon” tehniku “ili odgovarajuće”</w:t>
            </w:r>
          </w:p>
          <w:p w:rsidR="002A760D" w:rsidRDefault="002A760D" w:rsidP="002A760D">
            <w:pPr>
              <w:textAlignment w:val="center"/>
              <w:rPr>
                <w:lang w:val="sr-Latn-RS"/>
              </w:rPr>
            </w:pPr>
            <w:r>
              <w:rPr>
                <w:lang w:val="sr-Latn-RS"/>
              </w:rPr>
              <w:t>- Mogućnost automatskog kreiranja ADC (Apparent Diffusion Coefficient) mapa</w:t>
            </w:r>
          </w:p>
          <w:p w:rsidR="002A760D" w:rsidRDefault="002A760D" w:rsidP="002A760D">
            <w:pPr>
              <w:textAlignment w:val="center"/>
              <w:rPr>
                <w:lang w:val="sr-Latn-RS"/>
              </w:rPr>
            </w:pPr>
            <w:r>
              <w:rPr>
                <w:lang w:val="sr-Latn-RS"/>
              </w:rPr>
              <w:t>- Korekcije pokreta za T2w TSE dijagnostičke snimke</w:t>
            </w:r>
          </w:p>
          <w:p w:rsidR="002A760D" w:rsidRDefault="002A760D" w:rsidP="002A760D">
            <w:pPr>
              <w:textAlignment w:val="center"/>
              <w:rPr>
                <w:lang w:val="sr-Latn-RS"/>
              </w:rPr>
            </w:pPr>
            <w:r>
              <w:rPr>
                <w:lang w:val="sr-Latn-RS"/>
              </w:rPr>
              <w:t>- MRCP sekvence (MR holangiopankreatografija)</w:t>
            </w:r>
          </w:p>
          <w:p w:rsidR="002A760D" w:rsidRDefault="002A760D" w:rsidP="002A760D">
            <w:pPr>
              <w:textAlignment w:val="center"/>
              <w:rPr>
                <w:lang w:val="sr-Latn-RS"/>
              </w:rPr>
            </w:pPr>
            <w:r>
              <w:rPr>
                <w:lang w:val="sr-Latn-RS"/>
              </w:rPr>
              <w:t xml:space="preserve">- </w:t>
            </w:r>
            <w:r>
              <w:t>Izotropske 3D TSE sekvence - s</w:t>
            </w:r>
            <w:r>
              <w:rPr>
                <w:lang w:val="sr-Latn-RS"/>
              </w:rPr>
              <w:t xml:space="preserve">nimanje pelvisa u visokoj rezoluciji sa mogućnošću rekonstrukcije volumetrijske akvizicije u bilo kojoj ravni </w:t>
            </w:r>
          </w:p>
          <w:p w:rsidR="002A760D" w:rsidRDefault="002A760D" w:rsidP="002A760D">
            <w:pPr>
              <w:textAlignment w:val="center"/>
            </w:pPr>
            <w:r>
              <w:t xml:space="preserve">- </w:t>
            </w:r>
            <w:r>
              <w:rPr>
                <w:lang w:val="sr-Latn-RS"/>
              </w:rPr>
              <w:t>Body aplikacije i v</w:t>
            </w:r>
            <w:r>
              <w:t xml:space="preserve">isokorezolutivna difuzija </w:t>
            </w:r>
            <w:r>
              <w:rPr>
                <w:lang w:val="sr-Latn-RS"/>
              </w:rPr>
              <w:t>(</w:t>
            </w:r>
            <w:r>
              <w:t xml:space="preserve">DWIBS paket ili </w:t>
            </w:r>
            <w:r>
              <w:rPr>
                <w:lang w:val="sr-Latn-RS"/>
              </w:rPr>
              <w:t>“</w:t>
            </w:r>
            <w:r>
              <w:t>odgovaraju</w:t>
            </w:r>
            <w:r>
              <w:rPr>
                <w:lang w:val="sr-Latn-RS"/>
              </w:rPr>
              <w:t>će”)</w:t>
            </w:r>
            <w:r>
              <w:t xml:space="preserve"> </w:t>
            </w:r>
          </w:p>
          <w:p w:rsidR="002A760D" w:rsidRDefault="002A760D" w:rsidP="002A760D">
            <w:pPr>
              <w:textAlignment w:val="center"/>
              <w:rPr>
                <w:lang w:val="sr-Latn-RS"/>
              </w:rPr>
            </w:pPr>
            <w:r>
              <w:rPr>
                <w:lang w:val="sr-Latn-RS"/>
              </w:rPr>
              <w:t>- Dinamičke tehnike skeniranja za praćenje i evaluaciju primene kontrasta</w:t>
            </w:r>
          </w:p>
          <w:p w:rsidR="002A760D" w:rsidRDefault="002A760D" w:rsidP="002A760D">
            <w:pPr>
              <w:textAlignment w:val="center"/>
              <w:rPr>
                <w:lang w:val="sr-Latn-RS"/>
              </w:rPr>
            </w:pPr>
            <w:r>
              <w:rPr>
                <w:lang w:val="sr-Latn-RS"/>
              </w:rPr>
              <w:t>- Mogućnost respiratorne navigacije u realnom vremenu radi sihronizacije podataka o akviziciji sa respiratornim ciklusom pacijenta</w:t>
            </w:r>
          </w:p>
          <w:p w:rsidR="002A760D" w:rsidRDefault="002A760D" w:rsidP="002A760D">
            <w:pPr>
              <w:textAlignment w:val="center"/>
              <w:rPr>
                <w:lang w:val="sr-Latn-RS"/>
              </w:rPr>
            </w:pPr>
            <w:r>
              <w:rPr>
                <w:lang w:val="sr-Latn-RS"/>
              </w:rPr>
              <w:t>- Dve bilateralne sagitalne zapremine tokom jedne akvizicije prilikom snimanja dojki</w:t>
            </w:r>
          </w:p>
          <w:p w:rsidR="002A760D" w:rsidRDefault="002A760D" w:rsidP="002A760D">
            <w:pPr>
              <w:textAlignment w:val="center"/>
              <w:rPr>
                <w:lang w:val="sr-Latn-RS"/>
              </w:rPr>
            </w:pPr>
            <w:r>
              <w:rPr>
                <w:lang w:val="sr-Latn-RS"/>
              </w:rPr>
              <w:t>- Posebne sekvence optimizovane za grudne silikonske implante</w:t>
            </w:r>
          </w:p>
          <w:p w:rsidR="002A760D" w:rsidRDefault="002A760D" w:rsidP="002A760D">
            <w:pPr>
              <w:textAlignment w:val="center"/>
              <w:rPr>
                <w:lang w:val="sr-Latn-RS"/>
              </w:rPr>
            </w:pPr>
            <w:r>
              <w:rPr>
                <w:lang w:val="sr-Latn-RS"/>
              </w:rPr>
              <w:t>- Neinvazivna kvantifikacija krvnog protoka sa kolornim prikazom odgovarajućih mapa protoka na konzoli</w:t>
            </w:r>
          </w:p>
          <w:p w:rsidR="002A760D" w:rsidRDefault="002A760D" w:rsidP="002A760D">
            <w:pPr>
              <w:textAlignment w:val="center"/>
              <w:rPr>
                <w:lang w:val="sr-Latn-RS"/>
              </w:rPr>
            </w:pPr>
            <w:r>
              <w:rPr>
                <w:lang w:val="sr-Latn-RS"/>
              </w:rPr>
              <w:t>- Multi Slice/Multi Phase za funkcionalni imidžing.</w:t>
            </w:r>
          </w:p>
          <w:p w:rsidR="002A760D" w:rsidRDefault="002A760D" w:rsidP="002A760D">
            <w:pPr>
              <w:textAlignment w:val="center"/>
              <w:rPr>
                <w:lang w:val="sr-Latn-RS"/>
              </w:rPr>
            </w:pPr>
            <w:r>
              <w:rPr>
                <w:lang w:val="sr-Latn-RS"/>
              </w:rPr>
              <w:t>- STIR , SPIR ili “odgovarajuće” metode razdvajanja masti</w:t>
            </w:r>
          </w:p>
          <w:p w:rsidR="002A760D" w:rsidRDefault="002A760D" w:rsidP="002A760D">
            <w:pPr>
              <w:textAlignment w:val="center"/>
              <w:rPr>
                <w:lang w:val="sr-Latn-RS"/>
              </w:rPr>
            </w:pPr>
            <w:r>
              <w:rPr>
                <w:lang w:val="sr-Latn-RS"/>
              </w:rPr>
              <w:t>- Multi-Echo T2 merenja</w:t>
            </w:r>
          </w:p>
          <w:p w:rsidR="002A760D" w:rsidRDefault="002A760D" w:rsidP="002A760D">
            <w:pPr>
              <w:textAlignment w:val="center"/>
              <w:rPr>
                <w:lang w:val="sr-Latn-RS"/>
              </w:rPr>
            </w:pPr>
            <w:r>
              <w:rPr>
                <w:lang w:val="sr-Latn-RS"/>
              </w:rPr>
              <w:t>- 3D FFE sekvence za kontrasni MRA sa mogućnošću snimanja perifernih, renalnih i vratnih arterija.</w:t>
            </w:r>
          </w:p>
          <w:p w:rsidR="002A760D" w:rsidRDefault="002A760D" w:rsidP="002A760D">
            <w:pPr>
              <w:textAlignment w:val="center"/>
              <w:rPr>
                <w:lang w:val="sr-Latn-RS"/>
              </w:rPr>
            </w:pPr>
            <w:r>
              <w:rPr>
                <w:lang w:val="sr-Latn-RS"/>
              </w:rPr>
              <w:t>- Kvantifikacija protoka sa varjabilnim “VENC” ili odgovoarajuće vrednostima za neinvazivno merenje protoka krvi u najmanje tri pravca.</w:t>
            </w:r>
          </w:p>
          <w:p w:rsidR="002A760D" w:rsidRDefault="002A760D" w:rsidP="002A760D">
            <w:pPr>
              <w:textAlignment w:val="center"/>
              <w:rPr>
                <w:lang w:val="sr-Latn-RS"/>
              </w:rPr>
            </w:pPr>
            <w:r>
              <w:rPr>
                <w:lang w:val="sr-Latn-RS"/>
              </w:rPr>
              <w:t xml:space="preserve">- 2D/3D balansirani TFE/FFE za brzi, visokorezolutivni, nekontrasni vaskularni imidžing.   </w:t>
            </w:r>
          </w:p>
          <w:p w:rsidR="002A760D" w:rsidRDefault="002A760D" w:rsidP="002A760D">
            <w:pPr>
              <w:textAlignment w:val="center"/>
              <w:rPr>
                <w:lang w:val="sr-Latn-RS"/>
              </w:rPr>
            </w:pPr>
            <w:r>
              <w:rPr>
                <w:lang w:val="sr-Latn-RS"/>
              </w:rPr>
              <w:t>- Tehnika (mASTAR, 4D TRANCE, 4DASL MRA ili “odgovarajuće”) za snimanje celog mozga bez korišćenja kontrasta</w:t>
            </w:r>
          </w:p>
          <w:p w:rsidR="002A760D" w:rsidRDefault="002A760D" w:rsidP="002A760D">
            <w:pPr>
              <w:textAlignment w:val="center"/>
              <w:rPr>
                <w:lang w:val="sr-Latn-RS"/>
              </w:rPr>
            </w:pPr>
            <w:r>
              <w:rPr>
                <w:color w:val="000000"/>
                <w:lang w:val="sr-Latn-RS"/>
              </w:rPr>
              <w:t xml:space="preserve">- </w:t>
            </w:r>
            <w:r>
              <w:rPr>
                <w:color w:val="000000"/>
              </w:rPr>
              <w:t>SWI (Susceptibility Weighted Imaging)</w:t>
            </w:r>
            <w:r>
              <w:rPr>
                <w:color w:val="000000"/>
                <w:lang w:val="sr-Latn-RS"/>
              </w:rPr>
              <w:t xml:space="preserve"> ili “odgovarajuće”</w:t>
            </w:r>
          </w:p>
          <w:p w:rsidR="002A760D" w:rsidRDefault="002A760D" w:rsidP="002A760D">
            <w:pPr>
              <w:textAlignment w:val="center"/>
              <w:rPr>
                <w:lang w:val="sr-Latn-RS"/>
              </w:rPr>
            </w:pPr>
            <w:r>
              <w:rPr>
                <w:lang w:val="sr-Latn-RS"/>
              </w:rPr>
              <w:t>-2D, multi 2D i 3D MR spektroskopija, 2D i 3D Turbo spektroskoija ili “odgovarajuće”</w:t>
            </w:r>
          </w:p>
          <w:p w:rsidR="002A760D" w:rsidRDefault="002A760D" w:rsidP="002A760D">
            <w:pPr>
              <w:textAlignment w:val="center"/>
              <w:rPr>
                <w:lang w:val="sr-Latn-RS"/>
              </w:rPr>
            </w:pPr>
            <w:r>
              <w:rPr>
                <w:lang w:val="sr-Latn-RS"/>
              </w:rPr>
              <w:lastRenderedPageBreak/>
              <w:t>- Spektroskopska analiza koja uključuje min. grafikone, tabele i metaboličke nivo</w:t>
            </w:r>
          </w:p>
          <w:p w:rsidR="002A760D" w:rsidRDefault="002A760D" w:rsidP="002A760D">
            <w:pPr>
              <w:textAlignment w:val="center"/>
              <w:rPr>
                <w:lang w:val="sr-Latn-RS"/>
              </w:rPr>
            </w:pPr>
            <w:r>
              <w:rPr>
                <w:lang w:val="sr-Latn-RS"/>
              </w:rPr>
              <w:t>- 3D ASL ili “odgovarajuće” sa mogućnošću dobijanja kolornih ASL mapa</w:t>
            </w:r>
          </w:p>
          <w:p w:rsidR="002A760D" w:rsidRDefault="002A760D" w:rsidP="002A760D">
            <w:pPr>
              <w:textAlignment w:val="center"/>
              <w:rPr>
                <w:color w:val="000000"/>
                <w:lang w:val="sr-Latn-RS"/>
              </w:rPr>
            </w:pPr>
            <w:r>
              <w:rPr>
                <w:color w:val="000000"/>
                <w:lang w:val="sr-Latn-RS"/>
              </w:rPr>
              <w:t>- Napredna “motion - free tehnika” podesne za sve anatomije a u cilju skraćenja vremena skeniranja i dobijanja kvalitetnih dijagnostičkih informacija. (navesti naziv tehnike)</w:t>
            </w:r>
          </w:p>
          <w:p w:rsidR="002A760D" w:rsidRDefault="002A760D" w:rsidP="002A760D">
            <w:pPr>
              <w:textAlignment w:val="center"/>
              <w:rPr>
                <w:color w:val="000000"/>
                <w:lang w:val="sr-Latn-RS"/>
              </w:rPr>
            </w:pPr>
            <w:r>
              <w:rPr>
                <w:color w:val="000000"/>
                <w:lang w:val="sr-Latn-RS"/>
              </w:rPr>
              <w:t>- DTI (uz odgovarajuću softversku aplikaciju) u najmanje 32 pravca i pri najmanje 16 - b vrednosti.</w:t>
            </w:r>
          </w:p>
          <w:p w:rsidR="002A760D" w:rsidRDefault="002A760D" w:rsidP="002A760D">
            <w:pPr>
              <w:textAlignment w:val="center"/>
              <w:rPr>
                <w:color w:val="000000"/>
                <w:lang w:val="sr-Latn-RS"/>
              </w:rPr>
            </w:pPr>
            <w:r>
              <w:rPr>
                <w:color w:val="000000"/>
                <w:lang w:val="sr-Latn-RS"/>
              </w:rPr>
              <w:t>- “Fiber tracking” ili “odgovarajuće”</w:t>
            </w:r>
          </w:p>
          <w:p w:rsidR="002A760D" w:rsidRDefault="002A760D" w:rsidP="002A760D">
            <w:pPr>
              <w:textAlignment w:val="center"/>
              <w:rPr>
                <w:color w:val="000000"/>
                <w:lang w:val="sr-Latn-RS"/>
              </w:rPr>
            </w:pPr>
            <w:r>
              <w:rPr>
                <w:color w:val="000000"/>
                <w:lang w:val="sr-Latn-RS"/>
              </w:rPr>
              <w:t>- Automatska kalkulacija FA (Fractional Anisotropy) mapa ili “odgovarajuće”</w:t>
            </w:r>
          </w:p>
          <w:p w:rsidR="002A760D" w:rsidRDefault="002A760D" w:rsidP="002A760D">
            <w:pPr>
              <w:textAlignment w:val="center"/>
              <w:rPr>
                <w:color w:val="000000"/>
                <w:lang w:val="sr-Latn-RS"/>
              </w:rPr>
            </w:pPr>
            <w:r>
              <w:rPr>
                <w:color w:val="000000"/>
                <w:lang w:val="sr-Latn-RS"/>
              </w:rPr>
              <w:t>- “Zoom diffusion imaging” ili odgovarajuće</w:t>
            </w:r>
          </w:p>
          <w:p w:rsidR="002A760D" w:rsidRDefault="002A760D" w:rsidP="002A760D">
            <w:pPr>
              <w:textAlignment w:val="center"/>
              <w:rPr>
                <w:color w:val="000000"/>
                <w:lang w:val="sr-Latn-RS"/>
              </w:rPr>
            </w:pPr>
            <w:r>
              <w:rPr>
                <w:color w:val="000000"/>
                <w:lang w:val="sr-Latn-RS"/>
              </w:rPr>
              <w:t>- 3D tehnika koja ubrzava dinamički imidžing tela i dojke u kombinaciji sa SENSE i CENTRA metodom ili “odgovarajuće”</w:t>
            </w:r>
          </w:p>
          <w:p w:rsidR="002A760D" w:rsidRDefault="002A760D" w:rsidP="002A760D">
            <w:pPr>
              <w:textAlignment w:val="center"/>
              <w:rPr>
                <w:color w:val="000000"/>
                <w:lang w:val="sr-Latn-RS"/>
              </w:rPr>
            </w:pPr>
            <w:r>
              <w:rPr>
                <w:color w:val="000000"/>
                <w:lang w:val="sr-Latn-RS"/>
              </w:rPr>
              <w:t>- Tehnika za kvantifikaciju masti u jetri</w:t>
            </w:r>
          </w:p>
          <w:p w:rsidR="002A760D" w:rsidRDefault="002A760D" w:rsidP="002A760D">
            <w:pPr>
              <w:textAlignment w:val="center"/>
              <w:rPr>
                <w:color w:val="000000"/>
                <w:lang w:val="sr-Latn-RS"/>
              </w:rPr>
            </w:pPr>
            <w:r>
              <w:rPr>
                <w:color w:val="000000"/>
                <w:lang w:val="sr-Latn-RS"/>
              </w:rPr>
              <w:t xml:space="preserve"> - Tehnika skeniranja koja smanjuje buku ( Silent Scan, Quiet Suite, Comfor Tone ili “odgovarajuće”)</w:t>
            </w:r>
          </w:p>
          <w:p w:rsidR="002A760D" w:rsidRDefault="002A760D" w:rsidP="002A760D">
            <w:pPr>
              <w:textAlignment w:val="center"/>
              <w:rPr>
                <w:color w:val="000000"/>
                <w:lang w:val="sr-Latn-RS"/>
              </w:rPr>
            </w:pPr>
            <w:r>
              <w:rPr>
                <w:color w:val="000000"/>
                <w:lang w:val="sr-Latn-RS"/>
              </w:rPr>
              <w:t xml:space="preserve">- Napredna tehnika ili tehnike koje ubrzavaju sve procedure za sve 2D i 3D preglede svih anatomija (MSK, body, neuro, MRA, dojka i dr.) i koja skraćuje standardno vreme pregleda uz zadržavanje istog kvaliteta slike (navesti naziv tehnike/a kao i % skraćenja vremena pregleda u odnosu na standardno vreme)                                                                                                                                                                                                                                                                                                                                                                                                                                                                                                                                                                                                                                                                                                                                                                                                                                                                                                                                                                                                                                                                                              </w:t>
            </w:r>
          </w:p>
          <w:p w:rsidR="002A760D" w:rsidRDefault="002A760D" w:rsidP="002A760D">
            <w:pPr>
              <w:textAlignment w:val="center"/>
              <w:rPr>
                <w:color w:val="000000"/>
                <w:lang w:val="sr-Latn-RS"/>
              </w:rPr>
            </w:pPr>
            <w:r>
              <w:rPr>
                <w:color w:val="000000"/>
                <w:lang w:val="sr-Latn-RS"/>
              </w:rPr>
              <w:t>- Korisnički interfejs sa vodičem koji omogućava olakšano skeniranje pacijenata sa implantima.</w:t>
            </w:r>
          </w:p>
          <w:p w:rsidR="002A760D" w:rsidRDefault="002A760D" w:rsidP="002A760D">
            <w:pPr>
              <w:textAlignment w:val="center"/>
              <w:rPr>
                <w:color w:val="000000"/>
                <w:lang w:val="sr-Latn-RS"/>
              </w:rPr>
            </w:pPr>
            <w:r>
              <w:rPr>
                <w:color w:val="000000"/>
                <w:lang w:val="sr-Latn-RS"/>
              </w:rPr>
              <w:t>- Mogućnost automatskog planiranja procedura glave, kičme, kolena, ramena i sl.</w:t>
            </w:r>
          </w:p>
          <w:p w:rsidR="002A760D" w:rsidRDefault="002A760D" w:rsidP="002A760D">
            <w:pPr>
              <w:textAlignment w:val="center"/>
              <w:rPr>
                <w:color w:val="000000"/>
                <w:lang w:val="sr-Latn-RS"/>
              </w:rPr>
            </w:pPr>
            <w:r>
              <w:rPr>
                <w:color w:val="000000"/>
                <w:lang w:val="sr-Latn-RS"/>
              </w:rPr>
              <w:t>- Postojanje “ Metal Artefact Reduction Sequences” ili odgovarajuće</w:t>
            </w:r>
          </w:p>
          <w:p w:rsidR="002A760D" w:rsidRDefault="002A760D" w:rsidP="002A760D">
            <w:pPr>
              <w:textAlignment w:val="center"/>
              <w:rPr>
                <w:color w:val="000000"/>
                <w:lang w:val="sr-Latn-RS"/>
              </w:rPr>
            </w:pPr>
            <w:r>
              <w:rPr>
                <w:color w:val="000000"/>
                <w:lang w:val="sr-Latn-RS"/>
              </w:rPr>
              <w:t xml:space="preserve">-Mogućnost automatskog snimanja celog pacijenta. </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630"/>
        </w:trPr>
        <w:tc>
          <w:tcPr>
            <w:tcW w:w="6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A760D" w:rsidRDefault="002A760D" w:rsidP="002A760D">
            <w:pPr>
              <w:jc w:val="center"/>
              <w:textAlignment w:val="center"/>
              <w:rPr>
                <w:lang w:val="sr-Latn-RS"/>
              </w:rPr>
            </w:pPr>
            <w:r>
              <w:rPr>
                <w:rFonts w:eastAsia="SimSun"/>
                <w:lang w:val="sr-Latn-RS"/>
              </w:rPr>
              <w:lastRenderedPageBreak/>
              <w:t>8</w:t>
            </w:r>
          </w:p>
        </w:tc>
        <w:tc>
          <w:tcPr>
            <w:tcW w:w="68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A760D" w:rsidRDefault="002A760D" w:rsidP="002A760D">
            <w:pPr>
              <w:textAlignment w:val="center"/>
              <w:rPr>
                <w:lang w:val="sr-Latn-RS"/>
              </w:rPr>
            </w:pPr>
            <w:r>
              <w:rPr>
                <w:b/>
                <w:bCs/>
                <w:lang w:val="sr-Latn-RS"/>
              </w:rPr>
              <w:t>DIJAGNOSTIČKA RADNA STANICA</w:t>
            </w:r>
            <w:r>
              <w:rPr>
                <w:lang w:val="sr-Latn-RS"/>
              </w:rPr>
              <w:t xml:space="preserve"> (min. 2 kom) </w:t>
            </w:r>
          </w:p>
        </w:tc>
        <w:tc>
          <w:tcPr>
            <w:tcW w:w="25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A760D" w:rsidRDefault="002A760D" w:rsidP="002A760D">
            <w:pPr>
              <w:jc w:val="center"/>
            </w:pPr>
          </w:p>
        </w:tc>
      </w:tr>
      <w:tr w:rsidR="002A760D" w:rsidTr="002A760D">
        <w:trPr>
          <w:trHeight w:val="63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rPr>
                <w:rFonts w:eastAsia="SimSun"/>
                <w:lang w:val="sr-Latn-RS"/>
              </w:rPr>
            </w:pPr>
            <w:r>
              <w:rPr>
                <w:rFonts w:eastAsia="SimSun"/>
                <w:lang w:val="sr-Latn-RS"/>
              </w:rPr>
              <w:t>8.1</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rPr>
                <w:lang w:val="sr-Latn-RS"/>
              </w:rPr>
            </w:pPr>
            <w:r>
              <w:rPr>
                <w:lang w:val="sr-Latn-RS"/>
              </w:rPr>
              <w:t xml:space="preserve">Računar za dijagnostičku stanicu validiran od strane proizvođača sa odgovarajućim antivirusnim softverom i mogućnosti povezivanja sa dijagnostičkim modalitetima (min. CT i MR) istog i drugih proizvođača. </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36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rPr>
                <w:rFonts w:eastAsia="SimSun"/>
                <w:lang w:val="sr-Latn-RS"/>
              </w:rPr>
            </w:pPr>
            <w:r>
              <w:rPr>
                <w:rFonts w:eastAsia="SimSun"/>
                <w:lang w:val="sr-Latn-RS"/>
              </w:rPr>
              <w:t>8.2</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rPr>
                <w:color w:val="000000"/>
                <w:sz w:val="22"/>
                <w:szCs w:val="22"/>
                <w:lang w:val="sr-Latn-RS"/>
              </w:rPr>
            </w:pPr>
            <w:r>
              <w:rPr>
                <w:color w:val="000000"/>
                <w:lang w:val="sr-Latn-RS"/>
              </w:rPr>
              <w:t>DICOM</w:t>
            </w:r>
            <w:r>
              <w:rPr>
                <w:color w:val="000000"/>
                <w:lang/>
              </w:rPr>
              <w:t xml:space="preserve"> </w:t>
            </w:r>
            <w:r>
              <w:rPr>
                <w:color w:val="000000"/>
                <w:lang w:val="sr-Latn-RS"/>
              </w:rPr>
              <w:t>medicinski monitor</w:t>
            </w:r>
            <w:r>
              <w:rPr>
                <w:color w:val="000000"/>
                <w:lang/>
              </w:rPr>
              <w:t xml:space="preserve"> (2 komada) </w:t>
            </w:r>
            <w:r>
              <w:rPr>
                <w:color w:val="000000"/>
                <w:lang w:val="sr-Latn-RS"/>
              </w:rPr>
              <w:t>sa sledećom specifikacijom</w:t>
            </w:r>
            <w:r>
              <w:rPr>
                <w:color w:val="000000"/>
                <w:lang/>
              </w:rPr>
              <w:t xml:space="preserve">: Kolor (IPS), LED, </w:t>
            </w:r>
            <w:r>
              <w:rPr>
                <w:color w:val="000000"/>
                <w:lang w:val="sr-Latn-RS"/>
              </w:rPr>
              <w:t>minimum</w:t>
            </w:r>
            <w:r>
              <w:rPr>
                <w:color w:val="000000"/>
                <w:lang/>
              </w:rPr>
              <w:t xml:space="preserve"> 24 </w:t>
            </w:r>
            <w:r>
              <w:rPr>
                <w:color w:val="000000"/>
                <w:lang w:val="sr-Latn-RS"/>
              </w:rPr>
              <w:t>inča</w:t>
            </w:r>
            <w:r>
              <w:rPr>
                <w:color w:val="000000"/>
                <w:lang/>
              </w:rPr>
              <w:t xml:space="preserve">, </w:t>
            </w:r>
            <w:r>
              <w:rPr>
                <w:color w:val="000000"/>
                <w:lang w:val="sr-Latn-RS"/>
              </w:rPr>
              <w:t>rezolucija</w:t>
            </w:r>
            <w:r>
              <w:rPr>
                <w:color w:val="000000"/>
                <w:lang/>
              </w:rPr>
              <w:t xml:space="preserve">: </w:t>
            </w:r>
            <w:r>
              <w:rPr>
                <w:color w:val="000000"/>
                <w:lang w:val="sr-Latn-RS"/>
              </w:rPr>
              <w:t>minimum</w:t>
            </w:r>
            <w:r>
              <w:rPr>
                <w:color w:val="000000"/>
                <w:lang/>
              </w:rPr>
              <w:t xml:space="preserve"> 1900 x 1200, </w:t>
            </w:r>
            <w:r>
              <w:rPr>
                <w:color w:val="000000"/>
                <w:lang w:val="sr-Latn-RS"/>
              </w:rPr>
              <w:t>kontrast</w:t>
            </w:r>
            <w:r>
              <w:rPr>
                <w:color w:val="000000"/>
                <w:lang/>
              </w:rPr>
              <w:t xml:space="preserve">: </w:t>
            </w:r>
            <w:r>
              <w:rPr>
                <w:color w:val="000000"/>
                <w:lang w:val="sr-Latn-RS"/>
              </w:rPr>
              <w:t xml:space="preserve">minimum </w:t>
            </w:r>
            <w:r>
              <w:rPr>
                <w:color w:val="000000"/>
                <w:lang/>
              </w:rPr>
              <w:t xml:space="preserve">1000:1, </w:t>
            </w:r>
            <w:r>
              <w:rPr>
                <w:color w:val="000000"/>
                <w:lang w:val="sr-Latn-RS"/>
              </w:rPr>
              <w:t>osvetljenje</w:t>
            </w:r>
            <w:r>
              <w:rPr>
                <w:color w:val="000000"/>
                <w:lang/>
              </w:rPr>
              <w:t xml:space="preserve">: </w:t>
            </w:r>
            <w:r>
              <w:rPr>
                <w:color w:val="000000"/>
                <w:lang w:val="sr-Latn-RS"/>
              </w:rPr>
              <w:t>minimum</w:t>
            </w:r>
            <w:r>
              <w:rPr>
                <w:color w:val="000000"/>
                <w:lang/>
              </w:rPr>
              <w:t xml:space="preserve"> 350 cd/m2, </w:t>
            </w:r>
            <w:r>
              <w:rPr>
                <w:color w:val="000000"/>
                <w:lang w:val="sr-Latn-RS"/>
              </w:rPr>
              <w:t>video</w:t>
            </w:r>
            <w:r>
              <w:rPr>
                <w:color w:val="000000"/>
                <w:lang/>
              </w:rPr>
              <w:t xml:space="preserve"> “input“ </w:t>
            </w:r>
            <w:r>
              <w:rPr>
                <w:color w:val="000000"/>
                <w:lang w:val="sr-Latn-RS"/>
              </w:rPr>
              <w:t>portovi</w:t>
            </w:r>
            <w:r>
              <w:rPr>
                <w:color w:val="000000"/>
                <w:lang/>
              </w:rPr>
              <w:t xml:space="preserve">: </w:t>
            </w:r>
            <w:r>
              <w:rPr>
                <w:color w:val="000000"/>
                <w:lang w:val="sr-Latn-RS"/>
              </w:rPr>
              <w:t>minimum</w:t>
            </w:r>
            <w:r>
              <w:rPr>
                <w:color w:val="000000"/>
                <w:lang/>
              </w:rPr>
              <w:t xml:space="preserve"> DVI-I x 1, DisplayPort x 1</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rPr>
                <w:highlight w:val="red"/>
              </w:rPr>
            </w:pPr>
          </w:p>
        </w:tc>
      </w:tr>
      <w:tr w:rsidR="002A760D" w:rsidTr="002E2F74">
        <w:trPr>
          <w:trHeight w:val="305"/>
        </w:trPr>
        <w:tc>
          <w:tcPr>
            <w:tcW w:w="63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A760D" w:rsidRDefault="002A760D" w:rsidP="002A760D">
            <w:pPr>
              <w:jc w:val="center"/>
              <w:textAlignment w:val="center"/>
              <w:rPr>
                <w:rFonts w:eastAsia="SimSun"/>
                <w:lang w:val="sr-Latn-RS"/>
              </w:rPr>
            </w:pPr>
            <w:r>
              <w:rPr>
                <w:rFonts w:eastAsia="SimSun"/>
                <w:lang w:val="sr-Latn-RS"/>
              </w:rPr>
              <w:t>8.3</w:t>
            </w:r>
          </w:p>
        </w:tc>
        <w:tc>
          <w:tcPr>
            <w:tcW w:w="68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A760D" w:rsidRPr="00C4202C" w:rsidRDefault="002A760D" w:rsidP="002A760D">
            <w:pPr>
              <w:textAlignment w:val="center"/>
              <w:rPr>
                <w:b/>
                <w:lang w:val="sr-Latn-RS"/>
              </w:rPr>
            </w:pPr>
            <w:r w:rsidRPr="00C4202C">
              <w:rPr>
                <w:b/>
                <w:lang w:val="sr-Latn-RS"/>
              </w:rPr>
              <w:t>Svaka radna stanica mora imati mogućnost istovremene upotrebe</w:t>
            </w:r>
            <w:r w:rsidRPr="00C4202C">
              <w:rPr>
                <w:b/>
              </w:rPr>
              <w:t xml:space="preserve"> i dostupnosti</w:t>
            </w:r>
            <w:r w:rsidRPr="00C4202C">
              <w:rPr>
                <w:b/>
                <w:lang w:val="sr-Latn-RS"/>
              </w:rPr>
              <w:t xml:space="preserve"> sledećih alata</w:t>
            </w:r>
            <w:r w:rsidRPr="00C4202C">
              <w:rPr>
                <w:b/>
              </w:rPr>
              <w:t xml:space="preserve"> i funkcionalnosti</w:t>
            </w:r>
            <w:r w:rsidRPr="00C4202C">
              <w:rPr>
                <w:b/>
                <w:lang w:val="sr-Latn-RS"/>
              </w:rPr>
              <w:t>:</w:t>
            </w:r>
          </w:p>
        </w:tc>
        <w:tc>
          <w:tcPr>
            <w:tcW w:w="25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A760D" w:rsidRDefault="002A760D" w:rsidP="002A760D">
            <w:pPr>
              <w:jc w:val="center"/>
            </w:pPr>
          </w:p>
        </w:tc>
      </w:tr>
      <w:tr w:rsidR="002A760D" w:rsidTr="002A760D">
        <w:trPr>
          <w:trHeight w:val="32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rPr>
                <w:rFonts w:eastAsia="SimSun"/>
                <w:lang w:val="sr-Latn-RS"/>
              </w:rPr>
            </w:pPr>
            <w:r>
              <w:rPr>
                <w:rFonts w:eastAsia="SimSun"/>
                <w:lang w:val="sr-Latn-RS"/>
              </w:rPr>
              <w:t>8.3.1</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rPr>
                <w:lang w:val="sr-Latn-RS"/>
              </w:rPr>
            </w:pPr>
            <w:r>
              <w:rPr>
                <w:lang w:val="sr-Latn-RS"/>
              </w:rPr>
              <w:t>Mogućnost upotreba obeleživača i interaktivnih snimaka ekrana</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26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rPr>
                <w:rFonts w:eastAsia="SimSun"/>
                <w:lang w:val="sr-Latn-RS"/>
              </w:rPr>
            </w:pPr>
            <w:r>
              <w:rPr>
                <w:rFonts w:eastAsia="SimSun"/>
                <w:lang w:val="sr-Latn-RS"/>
              </w:rPr>
              <w:lastRenderedPageBreak/>
              <w:t>8.3.2</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rPr>
                <w:lang w:val="sr-Latn-RS"/>
              </w:rPr>
            </w:pPr>
            <w:r>
              <w:rPr>
                <w:lang w:val="sr-Latn-RS"/>
              </w:rPr>
              <w:t>Pregledač za više modaliteta za prikaz skupova podataka sa CT i MR</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33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rPr>
                <w:rFonts w:eastAsia="SimSun"/>
                <w:lang w:val="sr-Latn-RS"/>
              </w:rPr>
            </w:pPr>
            <w:r>
              <w:rPr>
                <w:rFonts w:eastAsia="SimSun"/>
                <w:lang w:val="sr-Latn-RS"/>
              </w:rPr>
              <w:t>8.3.3</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rPr>
                <w:lang w:val="sr-Latn-RS"/>
              </w:rPr>
            </w:pPr>
            <w:r>
              <w:rPr>
                <w:lang w:val="sr-Latn-RS"/>
              </w:rPr>
              <w:t>Fuziju i poređenje slika sa više modaliteta (min.MR-MR, CT-MR, CT-CT,)</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33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rPr>
                <w:rFonts w:eastAsia="SimSun"/>
                <w:lang w:val="sr-Latn-RS"/>
              </w:rPr>
            </w:pPr>
            <w:r>
              <w:rPr>
                <w:rFonts w:eastAsia="SimSun"/>
                <w:lang w:val="sr-Latn-RS"/>
              </w:rPr>
              <w:t>8.3.4</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rPr>
                <w:lang w:val="sr-Latn-RS"/>
              </w:rPr>
            </w:pPr>
            <w:r>
              <w:rPr>
                <w:lang w:val="sr-Latn-RS"/>
              </w:rPr>
              <w:t>Multimodality Viewer ili “odgovarjuće” za prikaz CT, MR, US, XA, RF i DR slika.</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32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rPr>
                <w:rFonts w:eastAsia="SimSun"/>
                <w:lang w:val="sr-Latn-RS"/>
              </w:rPr>
            </w:pPr>
            <w:r>
              <w:rPr>
                <w:rFonts w:eastAsia="SimSun"/>
                <w:lang w:val="sr-Latn-RS"/>
              </w:rPr>
              <w:t>8.3.5</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rPr>
                <w:lang w:val="sr-Latn-RS"/>
              </w:rPr>
            </w:pPr>
            <w:r>
              <w:rPr>
                <w:lang w:val="sr-Latn-RS"/>
              </w:rPr>
              <w:t>Prikaz sekundarnih snimaka sa više pokretnih slika</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32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rPr>
                <w:rFonts w:eastAsia="SimSun"/>
                <w:lang w:val="sr-Latn-RS"/>
              </w:rPr>
            </w:pPr>
            <w:r>
              <w:rPr>
                <w:rFonts w:eastAsia="SimSun"/>
                <w:lang w:val="sr-Latn-RS"/>
              </w:rPr>
              <w:t>8.3.6</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rPr>
                <w:lang w:val="sr-Latn-RS"/>
              </w:rPr>
            </w:pPr>
            <w:r>
              <w:t>Mogu</w:t>
            </w:r>
            <w:r>
              <w:rPr>
                <w:lang w:val="sr-Latn-RS"/>
              </w:rPr>
              <w:t>ćnost prihvata i analize dijagnostičkih studija sa modaliteta različitih proizvođača ( najmanje CT, MR, US, XA, RF i DR)</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32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rPr>
                <w:rFonts w:eastAsia="SimSun"/>
                <w:lang w:val="sr-Latn-RS"/>
              </w:rPr>
            </w:pPr>
            <w:r>
              <w:rPr>
                <w:rFonts w:eastAsia="SimSun"/>
                <w:lang w:val="sr-Latn-RS"/>
              </w:rPr>
              <w:t>8.3.7</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rPr>
                <w:lang w:val="sr-Latn-RS"/>
              </w:rPr>
            </w:pPr>
            <w:r>
              <w:rPr>
                <w:lang w:val="sr-Latn-RS"/>
              </w:rPr>
              <w:t>3D volume rendering, MIP, VIP, minIP, SurfaceMIP</w:t>
            </w:r>
            <w:r>
              <w:t xml:space="preserve"> ili</w:t>
            </w:r>
            <w:r>
              <w:rPr>
                <w:lang w:val="sr-Latn-RS"/>
              </w:rPr>
              <w:t>”odgovarajuće”</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30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rPr>
                <w:rFonts w:eastAsia="SimSun"/>
                <w:lang w:val="sr-Latn-RS"/>
              </w:rPr>
            </w:pPr>
            <w:r>
              <w:rPr>
                <w:rFonts w:eastAsia="SimSun"/>
                <w:lang w:val="sr-Latn-RS"/>
              </w:rPr>
              <w:t>8.3.8</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rPr>
                <w:lang w:val="sr-Latn-RS"/>
              </w:rPr>
            </w:pPr>
            <w:r>
              <w:rPr>
                <w:lang w:val="sr-Latn-RS"/>
              </w:rPr>
              <w:t>Mogućnost analize po slajsovima sa regionalnim ispitivanjem i zakrivljenim MPR</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33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rPr>
                <w:rFonts w:eastAsia="SimSun"/>
                <w:lang w:val="sr-Latn-RS"/>
              </w:rPr>
            </w:pPr>
            <w:r>
              <w:rPr>
                <w:rFonts w:eastAsia="SimSun"/>
                <w:lang w:val="sr-Latn-RS"/>
              </w:rPr>
              <w:t>8.3.9</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rPr>
                <w:lang w:val="sr-Latn-RS"/>
              </w:rPr>
            </w:pPr>
            <w:r>
              <w:rPr>
                <w:lang w:val="sr-Latn-RS"/>
              </w:rPr>
              <w:t>Mogućnost prikaza koštanih struktura u odnosu na 3D volume</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35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rPr>
                <w:rFonts w:eastAsia="SimSun"/>
                <w:lang w:val="sr-Latn-RS"/>
              </w:rPr>
            </w:pPr>
            <w:r>
              <w:rPr>
                <w:rFonts w:eastAsia="SimSun"/>
                <w:lang w:val="sr-Latn-RS"/>
              </w:rPr>
              <w:t>8.3.10</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rPr>
                <w:lang w:val="sr-Latn-RS"/>
              </w:rPr>
            </w:pPr>
            <w:r>
              <w:rPr>
                <w:lang w:val="sr-Latn-RS"/>
              </w:rPr>
              <w:t>Mogućnost obrade i izračunavanja difuzionih mapa (ADC, eADC,FA ili “odgovarajuće”) kao i slika ponderisanih trasom</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33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rPr>
                <w:rFonts w:eastAsia="SimSun"/>
                <w:lang w:val="sr-Latn-RS"/>
              </w:rPr>
            </w:pPr>
            <w:r>
              <w:rPr>
                <w:rFonts w:eastAsia="SimSun"/>
                <w:lang w:val="sr-Latn-RS"/>
              </w:rPr>
              <w:t>8.3.11</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rPr>
                <w:lang w:val="sr-Latn-RS"/>
              </w:rPr>
            </w:pPr>
            <w:r>
              <w:rPr>
                <w:lang w:val="sr-Latn-RS"/>
              </w:rPr>
              <w:t>Napredna 3D vizuelizacija bele mase za neuro studije uz mogućnost dobijanja funkcionalnih mapa,anatomskih i fMRI rezlutata . ( navesti naziv napredne tehnike)</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33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rPr>
                <w:rFonts w:eastAsia="SimSun"/>
                <w:lang w:val="sr-Latn-RS"/>
              </w:rPr>
            </w:pPr>
            <w:r>
              <w:rPr>
                <w:rFonts w:eastAsia="SimSun"/>
                <w:lang w:val="sr-Latn-RS"/>
              </w:rPr>
              <w:t>8.3.12</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rPr>
                <w:lang w:val="sr-Latn-RS"/>
              </w:rPr>
            </w:pPr>
            <w:r>
              <w:rPr>
                <w:lang w:val="sr-Latn-RS"/>
              </w:rPr>
              <w:t>Mogućnost automatskog generisanja vođenih 1H (protonskih) spektroskopskih podataka zasnovanih na anatomiji baziranih na Enhanced DICOM protokolu</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33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rPr>
                <w:rFonts w:eastAsia="SimSun"/>
                <w:lang w:val="sr-Latn-RS"/>
              </w:rPr>
            </w:pPr>
            <w:r>
              <w:rPr>
                <w:rFonts w:eastAsia="SimSun"/>
                <w:lang w:val="sr-Latn-RS"/>
              </w:rPr>
              <w:t>8.3.13</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rPr>
                <w:lang w:val="sr-Latn-RS"/>
              </w:rPr>
            </w:pPr>
            <w:r>
              <w:rPr>
                <w:lang w:val="sr-Latn-RS"/>
              </w:rPr>
              <w:t>Mogućnost dobijanja automatskih ili kontrolisanih od strane korisnika spektroskopskih podataka u formi grafikona, tabela, brojčanih odnosa kao i kolornih metaboličkih mapa.</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33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rPr>
                <w:rFonts w:eastAsia="SimSun"/>
                <w:lang w:val="sr-Latn-RS"/>
              </w:rPr>
            </w:pPr>
            <w:r>
              <w:rPr>
                <w:rFonts w:eastAsia="SimSun"/>
                <w:lang w:val="sr-Latn-RS"/>
              </w:rPr>
              <w:t>8.3.14</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rPr>
                <w:lang w:val="sr-Latn-RS"/>
              </w:rPr>
            </w:pPr>
            <w:r>
              <w:rPr>
                <w:lang w:val="sr-Latn-RS"/>
              </w:rPr>
              <w:t xml:space="preserve">Napredna tehnika koja omogućava HRF analizu (Hemodynamic Response Function) sa jasnom vizuelizacijom aktivnih područja i mogućnošću prikaza TID (Time intensity Displays) ili odgovarajuće kao i funkcije prosečnog odgovora, </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33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rPr>
                <w:rFonts w:eastAsia="SimSun"/>
                <w:lang w:val="sr-Latn-RS"/>
              </w:rPr>
            </w:pPr>
            <w:r>
              <w:rPr>
                <w:rFonts w:eastAsia="SimSun"/>
                <w:lang w:val="sr-Latn-RS"/>
              </w:rPr>
              <w:t>8.3.15</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rPr>
                <w:lang w:val="sr-Latn-RS"/>
              </w:rPr>
            </w:pPr>
            <w:r>
              <w:rPr>
                <w:lang w:val="sr-Latn-RS"/>
              </w:rPr>
              <w:t>Aplikacija koja omogućava sastavljanja skupova podataka iz aplikacija sa “multi-station” akvizicija u slike sa punim vidnim poljem jednim klikom miša, a koja uključuju najmanje “Runoff MRA, Complete CNS i Complete Torso” ili odgovarajuće. (Navesti naziv aplikacije)</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33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rPr>
                <w:rFonts w:eastAsia="SimSun"/>
                <w:lang w:val="sr-Latn-RS"/>
              </w:rPr>
            </w:pPr>
            <w:r>
              <w:rPr>
                <w:rFonts w:eastAsia="SimSun"/>
                <w:lang w:val="sr-Latn-RS"/>
              </w:rPr>
              <w:t>8.3.16</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rPr>
                <w:lang w:val="sr-Latn-RS"/>
              </w:rPr>
            </w:pPr>
            <w:r>
              <w:rPr>
                <w:lang w:val="sr-Latn-RS"/>
              </w:rPr>
              <w:t>Segmentacija, i kvantifikacija anatomskog i metaboličkog stanja lezija kroz vreme uz istovremenu mogućnost korišćenja studija sa različitih modaliteta (najmanje CT, MR, PET/CT i SPECT/CT podataka)</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33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rPr>
                <w:rFonts w:eastAsia="SimSun"/>
                <w:lang w:val="sr-Latn-RS"/>
              </w:rPr>
            </w:pPr>
            <w:r>
              <w:rPr>
                <w:rFonts w:eastAsia="SimSun"/>
                <w:lang w:val="sr-Latn-RS"/>
              </w:rPr>
              <w:t>8.3.17</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rPr>
                <w:lang w:val="sr-Latn-RS"/>
              </w:rPr>
            </w:pPr>
            <w:r>
              <w:rPr>
                <w:lang w:val="sr-Latn-RS"/>
              </w:rPr>
              <w:t>Napredni softver za automatsko izračunavanje min. WHO, RECIST 1.0, RECIST 1.1, CHOI, PERCIST i mRECIST kriterijuma prezentovano u tabelarnom i grafičkom prikazu koji se može lako eksportovati (navesti naziv aplikacije)</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33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rPr>
                <w:rFonts w:eastAsia="SimSun"/>
                <w:lang w:val="sr-Latn-RS"/>
              </w:rPr>
            </w:pPr>
            <w:r>
              <w:rPr>
                <w:rFonts w:eastAsia="SimSun"/>
                <w:lang w:val="sr-Latn-RS"/>
              </w:rPr>
              <w:t>8.3.18</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rPr>
                <w:lang w:val="sr-Latn-RS"/>
              </w:rPr>
            </w:pPr>
            <w:r>
              <w:rPr>
                <w:lang w:val="sr-Latn-RS"/>
              </w:rPr>
              <w:t xml:space="preserve">Softver i napredni alati za volumetrijsku segmentaciju jetre (navesti </w:t>
            </w:r>
            <w:r>
              <w:rPr>
                <w:lang w:val="sr-Latn-RS"/>
              </w:rPr>
              <w:lastRenderedPageBreak/>
              <w:t>naziv alata)</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33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rPr>
                <w:rFonts w:eastAsia="SimSun"/>
                <w:lang w:val="sr-Latn-RS"/>
              </w:rPr>
            </w:pPr>
            <w:r>
              <w:rPr>
                <w:rFonts w:eastAsia="SimSun"/>
                <w:lang w:val="sr-Latn-RS"/>
              </w:rPr>
              <w:lastRenderedPageBreak/>
              <w:t>8.3.19</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rPr>
                <w:lang w:val="sr-Latn-RS"/>
              </w:rPr>
            </w:pPr>
            <w:r>
              <w:rPr>
                <w:lang w:val="sr-Latn-RS"/>
              </w:rPr>
              <w:t>Mogućnost procene hrskavice sa pregledom strukture hrskavice koristeći T2 mape (navesti naziv alata)</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A760D" w:rsidRDefault="002A760D" w:rsidP="002A760D">
            <w:pPr>
              <w:jc w:val="center"/>
              <w:textAlignment w:val="center"/>
            </w:pPr>
            <w:r>
              <w:rPr>
                <w:rFonts w:eastAsia="SimSun"/>
                <w:lang/>
              </w:rPr>
              <w:t>9</w:t>
            </w:r>
          </w:p>
        </w:tc>
        <w:tc>
          <w:tcPr>
            <w:tcW w:w="68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A760D" w:rsidRDefault="002A760D" w:rsidP="002A760D">
            <w:pPr>
              <w:textAlignment w:val="center"/>
            </w:pPr>
            <w:r>
              <w:rPr>
                <w:rFonts w:eastAsia="SimSun"/>
                <w:b/>
                <w:bCs/>
                <w:lang/>
              </w:rPr>
              <w:t>DODATNA OPREMA</w:t>
            </w:r>
          </w:p>
        </w:tc>
        <w:tc>
          <w:tcPr>
            <w:tcW w:w="25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A760D" w:rsidRDefault="002A760D" w:rsidP="002A760D">
            <w:pPr>
              <w:jc w:val="center"/>
            </w:pPr>
          </w:p>
        </w:tc>
      </w:tr>
      <w:tr w:rsidR="002A760D" w:rsidTr="002A760D">
        <w:trPr>
          <w:trHeight w:val="94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pPr>
            <w:r>
              <w:rPr>
                <w:rFonts w:eastAsia="SimSun"/>
                <w:lang/>
              </w:rPr>
              <w:t>9.1</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rPr>
                <w:rFonts w:eastAsia="SimSun"/>
                <w:lang w:val="sr-Latn-RS"/>
              </w:rPr>
            </w:pPr>
            <w:r>
              <w:rPr>
                <w:rFonts w:eastAsia="SimSun"/>
                <w:lang w:val="sr-Latn-RS"/>
              </w:rPr>
              <w:t>Injektor za ubrizgavanje kontrastnih sredstava sa minimum 2 glave koji radi na naizmeničnu striju</w:t>
            </w:r>
            <w:r>
              <w:rPr>
                <w:rFonts w:eastAsia="SimSun"/>
                <w:lang/>
              </w:rPr>
              <w:t xml:space="preserve"> ili na baterije</w:t>
            </w:r>
            <w:r>
              <w:rPr>
                <w:rFonts w:eastAsia="SimSun"/>
                <w:lang w:val="sr-Latn-RS"/>
              </w:rPr>
              <w:t xml:space="preserve"> u magnetnom polju. Injektor treba da ima mogućnost korišćenja špriceva zapremine minimalno 60ml</w:t>
            </w:r>
            <w:r>
              <w:rPr>
                <w:rFonts w:eastAsia="SimSun"/>
                <w:lang/>
              </w:rPr>
              <w:t>.</w:t>
            </w:r>
            <w:r>
              <w:rPr>
                <w:rFonts w:eastAsia="SimSun"/>
                <w:lang w:val="sr-Latn-RS"/>
              </w:rPr>
              <w:t xml:space="preserve"> </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94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rPr>
                <w:lang w:val="sr-Latn-RS"/>
              </w:rPr>
            </w:pPr>
            <w:r>
              <w:rPr>
                <w:lang w:val="sr-Latn-RS"/>
              </w:rPr>
              <w:t>9.2</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pPr>
            <w:r>
              <w:rPr>
                <w:rFonts w:eastAsia="SimSun"/>
                <w:lang/>
              </w:rPr>
              <w:t>RF kabina za zaštitu sistema od elektromagnetnih smetnji (prigušenje min. 80 dB); kompletna kabina sa antistatičkim podom, vratima, prozorom, rasvetom, svim neophodnim filterima i svim završnim radovima, spremna za rad sa pacijentima</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pPr>
            <w:r>
              <w:rPr>
                <w:rFonts w:eastAsia="SimSun"/>
                <w:lang/>
              </w:rPr>
              <w:t>9.3</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pPr>
            <w:r>
              <w:rPr>
                <w:rFonts w:eastAsia="SimSun"/>
                <w:lang/>
              </w:rPr>
              <w:t>Oprema za klimatizaciju i ventilaciju za prostorije za preglede</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pPr>
            <w:r>
              <w:rPr>
                <w:rFonts w:eastAsia="SimSun"/>
                <w:lang/>
              </w:rPr>
              <w:t>9.4</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pPr>
            <w:r>
              <w:rPr>
                <w:rFonts w:eastAsia="SimSun"/>
                <w:lang/>
              </w:rPr>
              <w:t>Oprema za klimatizaciju tehničke prostorije</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pPr>
            <w:r>
              <w:rPr>
                <w:rFonts w:eastAsia="SimSun"/>
                <w:lang/>
              </w:rPr>
              <w:t>9.5</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pPr>
            <w:r>
              <w:rPr>
                <w:rFonts w:eastAsia="SimSun"/>
                <w:lang/>
              </w:rPr>
              <w:t xml:space="preserve">Poseban uređaj za hlađenje </w:t>
            </w:r>
            <w:r>
              <w:rPr>
                <w:rFonts w:eastAsia="SimSun"/>
                <w:lang w:val="sr-Latn-RS"/>
              </w:rPr>
              <w:t>opreme MR sistema</w:t>
            </w:r>
            <w:r>
              <w:rPr>
                <w:rFonts w:eastAsia="SimSun"/>
                <w:lang/>
              </w:rPr>
              <w:t xml:space="preserve"> sa zatvorenim sistemom hlađenja vodom</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pPr>
            <w:r>
              <w:rPr>
                <w:rFonts w:eastAsia="SimSun"/>
                <w:lang/>
              </w:rPr>
              <w:t>9.6</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pPr>
            <w:r>
              <w:rPr>
                <w:rFonts w:eastAsia="SimSun"/>
                <w:lang/>
              </w:rPr>
              <w:t xml:space="preserve">Uređaj za neprekidno napajanje (UPS), </w:t>
            </w:r>
            <w:r>
              <w:rPr>
                <w:rFonts w:eastAsia="SimSun"/>
                <w:lang w:val="sr-Latn-RS"/>
              </w:rPr>
              <w:t>posebno</w:t>
            </w:r>
            <w:r>
              <w:rPr>
                <w:rFonts w:eastAsia="SimSun"/>
                <w:lang/>
              </w:rPr>
              <w:t xml:space="preserve"> za operatorsku konzolu i </w:t>
            </w:r>
            <w:r>
              <w:rPr>
                <w:rFonts w:eastAsia="SimSun"/>
                <w:lang w:val="sr-Latn-RS"/>
              </w:rPr>
              <w:t xml:space="preserve">svaku </w:t>
            </w:r>
            <w:r>
              <w:rPr>
                <w:rFonts w:eastAsia="SimSun"/>
                <w:lang/>
              </w:rPr>
              <w:t>radn</w:t>
            </w:r>
            <w:r>
              <w:rPr>
                <w:rFonts w:eastAsia="SimSun"/>
                <w:lang w:val="sr-Latn-RS"/>
              </w:rPr>
              <w:t>u</w:t>
            </w:r>
            <w:r>
              <w:rPr>
                <w:rFonts w:eastAsia="SimSun"/>
                <w:lang/>
              </w:rPr>
              <w:t xml:space="preserve"> stanic</w:t>
            </w:r>
            <w:r>
              <w:rPr>
                <w:rFonts w:eastAsia="SimSun"/>
                <w:lang w:val="sr-Latn-RS"/>
              </w:rPr>
              <w:t>u</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pPr>
            <w:r>
              <w:rPr>
                <w:rFonts w:eastAsia="SimSun"/>
                <w:lang/>
              </w:rPr>
              <w:t>9.7</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pPr>
            <w:r>
              <w:rPr>
                <w:rFonts w:eastAsia="SimSun"/>
                <w:lang/>
              </w:rPr>
              <w:t>Poseban električni razvodni ormar za MR uređaj</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rPr>
                <w:rFonts w:eastAsia="SimSun"/>
                <w:lang w:val="sr-Latn-RS"/>
              </w:rPr>
            </w:pPr>
            <w:r>
              <w:rPr>
                <w:rFonts w:eastAsia="SimSun"/>
                <w:lang w:val="sr-Latn-RS"/>
              </w:rPr>
              <w:t>9.8</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rPr>
                <w:rFonts w:eastAsia="SimSun"/>
                <w:lang w:val="sr-Latn-RS"/>
              </w:rPr>
            </w:pPr>
            <w:r>
              <w:rPr>
                <w:rFonts w:eastAsia="SimSun"/>
                <w:lang w:val="sr-Latn-RS"/>
              </w:rPr>
              <w:t>Protivpožarni aparat</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rPr>
                <w:rFonts w:eastAsia="SimSun"/>
                <w:lang w:val="sr-Latn-RS"/>
              </w:rPr>
            </w:pPr>
            <w:r>
              <w:rPr>
                <w:rFonts w:eastAsia="SimSun"/>
                <w:lang w:val="sr-Latn-RS"/>
              </w:rPr>
              <w:t>9.9</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rPr>
                <w:rFonts w:eastAsia="SimSun"/>
                <w:lang/>
              </w:rPr>
            </w:pPr>
            <w:r>
              <w:rPr>
                <w:rFonts w:eastAsia="SimSun"/>
                <w:lang/>
              </w:rPr>
              <w:t>Robot rezač sa mogućnošću narezivanja min. 15 CD/DVD na sat sa Dicom pregledačem studija</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r w:rsidR="002A760D" w:rsidTr="002A760D">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textAlignment w:val="center"/>
              <w:rPr>
                <w:rFonts w:eastAsia="SimSun"/>
                <w:lang/>
              </w:rPr>
            </w:pPr>
            <w:r>
              <w:rPr>
                <w:rFonts w:eastAsia="SimSun"/>
                <w:lang/>
              </w:rPr>
              <w:t>9.10.</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textAlignment w:val="center"/>
              <w:rPr>
                <w:rFonts w:eastAsia="SimSun"/>
                <w:lang w:val="sr-Latn-RS"/>
              </w:rPr>
            </w:pPr>
            <w:r>
              <w:rPr>
                <w:rFonts w:eastAsia="SimSun"/>
                <w:lang/>
              </w:rPr>
              <w:t>Obezbe</w:t>
            </w:r>
            <w:r>
              <w:rPr>
                <w:rFonts w:eastAsia="SimSun"/>
                <w:lang w:val="sr-Latn-RS"/>
              </w:rPr>
              <w:t>đ</w:t>
            </w:r>
            <w:r>
              <w:rPr>
                <w:rFonts w:eastAsia="SimSun"/>
                <w:lang/>
              </w:rPr>
              <w:t xml:space="preserve">ena edukacija i trening </w:t>
            </w:r>
            <w:r>
              <w:rPr>
                <w:rFonts w:eastAsia="SimSun"/>
                <w:lang w:val="sr-Latn-RS"/>
              </w:rPr>
              <w:t>od strane aplikacionog specijaliste proizvođača za tehničare i doktore u trajanju od najmanje 10 dana.</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60D" w:rsidRDefault="002A760D" w:rsidP="002A760D">
            <w:pPr>
              <w:jc w:val="center"/>
            </w:pPr>
          </w:p>
        </w:tc>
      </w:tr>
    </w:tbl>
    <w:p w:rsidR="002A760D" w:rsidRDefault="002A760D" w:rsidP="002A760D">
      <w:pPr>
        <w:ind w:firstLine="720"/>
        <w:jc w:val="both"/>
      </w:pPr>
    </w:p>
    <w:p w:rsidR="002A760D" w:rsidRDefault="002A760D" w:rsidP="002A760D">
      <w:pPr>
        <w:ind w:firstLine="720"/>
        <w:jc w:val="both"/>
      </w:pPr>
    </w:p>
    <w:p w:rsidR="002A760D" w:rsidRDefault="002A760D" w:rsidP="00C4202C">
      <w:pPr>
        <w:jc w:val="both"/>
      </w:pPr>
    </w:p>
    <w:p w:rsidR="002A760D" w:rsidRDefault="002A760D" w:rsidP="002A760D">
      <w:pPr>
        <w:jc w:val="both"/>
        <w:rPr>
          <w:b/>
        </w:rPr>
      </w:pPr>
    </w:p>
    <w:p w:rsidR="00C4202C" w:rsidRDefault="00C4202C" w:rsidP="002A760D">
      <w:pPr>
        <w:jc w:val="both"/>
        <w:rPr>
          <w:b/>
        </w:rPr>
      </w:pPr>
    </w:p>
    <w:p w:rsidR="00C4202C" w:rsidRDefault="00C4202C" w:rsidP="002A760D">
      <w:pPr>
        <w:jc w:val="both"/>
        <w:rPr>
          <w:b/>
        </w:rPr>
      </w:pPr>
    </w:p>
    <w:p w:rsidR="00C4202C" w:rsidRDefault="00C4202C" w:rsidP="002A760D">
      <w:pPr>
        <w:jc w:val="both"/>
        <w:rPr>
          <w:b/>
        </w:rPr>
      </w:pPr>
    </w:p>
    <w:p w:rsidR="00C4202C" w:rsidRDefault="00C4202C" w:rsidP="002A760D">
      <w:pPr>
        <w:jc w:val="both"/>
        <w:rPr>
          <w:b/>
        </w:rPr>
      </w:pPr>
    </w:p>
    <w:p w:rsidR="00C4202C" w:rsidRDefault="00C4202C" w:rsidP="002A760D">
      <w:pPr>
        <w:jc w:val="both"/>
        <w:rPr>
          <w:b/>
        </w:rPr>
      </w:pPr>
    </w:p>
    <w:p w:rsidR="00C4202C" w:rsidRDefault="00C4202C" w:rsidP="002A760D">
      <w:pPr>
        <w:jc w:val="both"/>
        <w:rPr>
          <w:b/>
        </w:rPr>
      </w:pPr>
    </w:p>
    <w:p w:rsidR="00C4202C" w:rsidRDefault="00C4202C" w:rsidP="002A760D">
      <w:pPr>
        <w:jc w:val="both"/>
        <w:rPr>
          <w:b/>
        </w:rPr>
      </w:pPr>
    </w:p>
    <w:p w:rsidR="00C4202C" w:rsidRDefault="00C4202C" w:rsidP="002A760D">
      <w:pPr>
        <w:jc w:val="both"/>
        <w:rPr>
          <w:b/>
        </w:rPr>
      </w:pPr>
    </w:p>
    <w:p w:rsidR="00C4202C" w:rsidRDefault="00C4202C" w:rsidP="002A760D">
      <w:pPr>
        <w:jc w:val="both"/>
        <w:rPr>
          <w:b/>
        </w:rPr>
      </w:pPr>
    </w:p>
    <w:p w:rsidR="00C4202C" w:rsidRDefault="00C4202C" w:rsidP="002A760D">
      <w:pPr>
        <w:jc w:val="both"/>
        <w:rPr>
          <w:b/>
        </w:rPr>
      </w:pPr>
    </w:p>
    <w:p w:rsidR="00C4202C" w:rsidRDefault="00C4202C" w:rsidP="002A760D">
      <w:pPr>
        <w:jc w:val="both"/>
        <w:rPr>
          <w:b/>
        </w:rPr>
      </w:pPr>
    </w:p>
    <w:p w:rsidR="00C4202C" w:rsidRDefault="00C4202C" w:rsidP="002A760D">
      <w:pPr>
        <w:jc w:val="both"/>
        <w:rPr>
          <w:b/>
        </w:rPr>
      </w:pPr>
    </w:p>
    <w:p w:rsidR="00C4202C" w:rsidRDefault="00C4202C" w:rsidP="002A760D">
      <w:pPr>
        <w:jc w:val="both"/>
        <w:rPr>
          <w:b/>
        </w:rPr>
      </w:pPr>
    </w:p>
    <w:p w:rsidR="00C4202C" w:rsidRPr="002A760D" w:rsidRDefault="00C4202C" w:rsidP="002A760D">
      <w:pPr>
        <w:jc w:val="both"/>
        <w:rPr>
          <w:b/>
        </w:rPr>
      </w:pPr>
    </w:p>
    <w:p w:rsidR="002A760D" w:rsidRPr="002A760D" w:rsidRDefault="002A760D" w:rsidP="002A760D">
      <w:pPr>
        <w:pBdr>
          <w:top w:val="single" w:sz="4" w:space="1" w:color="auto"/>
          <w:left w:val="single" w:sz="4" w:space="4" w:color="auto"/>
          <w:bottom w:val="single" w:sz="4" w:space="1" w:color="auto"/>
          <w:right w:val="single" w:sz="4" w:space="4" w:color="auto"/>
        </w:pBdr>
        <w:jc w:val="both"/>
        <w:rPr>
          <w:b/>
        </w:rPr>
      </w:pPr>
      <w:r w:rsidRPr="002A760D">
        <w:rPr>
          <w:b/>
        </w:rPr>
        <w:lastRenderedPageBreak/>
        <w:t xml:space="preserve">ПАРТИЈА БР. </w:t>
      </w:r>
      <w:r w:rsidR="00C4202C">
        <w:rPr>
          <w:b/>
        </w:rPr>
        <w:t>2</w:t>
      </w:r>
      <w:r w:rsidRPr="002A760D">
        <w:rPr>
          <w:b/>
        </w:rPr>
        <w:t xml:space="preserve"> - </w:t>
      </w:r>
      <w:r w:rsidR="00C4202C" w:rsidRPr="00C4202C">
        <w:rPr>
          <w:b/>
          <w:lang w:val="sr-Cyrl-RS"/>
        </w:rPr>
        <w:t>НАБАВКА ДВЕ ОПЕРАЦИОНЕ ЛАМПЕ</w:t>
      </w:r>
    </w:p>
    <w:p w:rsidR="002A760D" w:rsidRPr="00C4202C" w:rsidRDefault="002A760D" w:rsidP="00C4202C">
      <w:pPr>
        <w:tabs>
          <w:tab w:val="left" w:pos="4045"/>
        </w:tabs>
        <w:ind w:firstLine="720"/>
        <w:jc w:val="both"/>
        <w:rPr>
          <w:b/>
        </w:rPr>
      </w:pPr>
      <w:r>
        <w:rPr>
          <w:b/>
        </w:rPr>
        <w:tab/>
      </w:r>
    </w:p>
    <w:tbl>
      <w:tblPr>
        <w:tblW w:w="10080" w:type="dxa"/>
        <w:tblInd w:w="-165" w:type="dxa"/>
        <w:tblLayout w:type="fixed"/>
        <w:tblCellMar>
          <w:top w:w="15" w:type="dxa"/>
          <w:left w:w="15" w:type="dxa"/>
          <w:bottom w:w="15" w:type="dxa"/>
          <w:right w:w="15" w:type="dxa"/>
        </w:tblCellMar>
        <w:tblLook w:val="04A0" w:firstRow="1" w:lastRow="0" w:firstColumn="1" w:lastColumn="0" w:noHBand="0" w:noVBand="1"/>
      </w:tblPr>
      <w:tblGrid>
        <w:gridCol w:w="630"/>
        <w:gridCol w:w="9450"/>
      </w:tblGrid>
      <w:tr w:rsidR="00C4202C" w:rsidRPr="005D0069" w:rsidTr="00C4202C">
        <w:trPr>
          <w:trHeight w:val="285"/>
          <w:tblHeader/>
        </w:trPr>
        <w:tc>
          <w:tcPr>
            <w:tcW w:w="63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4202C" w:rsidRDefault="00C4202C" w:rsidP="00493446">
            <w:pPr>
              <w:jc w:val="center"/>
              <w:textAlignment w:val="center"/>
              <w:rPr>
                <w:b/>
                <w:bCs/>
              </w:rPr>
            </w:pPr>
            <w:r>
              <w:rPr>
                <w:rFonts w:eastAsia="SimSun"/>
                <w:b/>
                <w:bCs/>
                <w:lang/>
              </w:rPr>
              <w:t>R.</w:t>
            </w:r>
            <w:r>
              <w:rPr>
                <w:rFonts w:eastAsia="SimSun"/>
                <w:b/>
                <w:bCs/>
                <w:lang w:val="sr-Latn-RS"/>
              </w:rPr>
              <w:t>br</w:t>
            </w:r>
            <w:r>
              <w:rPr>
                <w:rFonts w:eastAsia="SimSun"/>
                <w:b/>
                <w:bCs/>
                <w:lang/>
              </w:rPr>
              <w:t>.</w:t>
            </w:r>
          </w:p>
        </w:tc>
        <w:tc>
          <w:tcPr>
            <w:tcW w:w="94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4202C" w:rsidRDefault="00C4202C" w:rsidP="00C4202C">
            <w:pPr>
              <w:jc w:val="center"/>
              <w:rPr>
                <w:b/>
                <w:bCs/>
              </w:rPr>
            </w:pPr>
          </w:p>
          <w:p w:rsidR="00C4202C" w:rsidRPr="00C4202C" w:rsidRDefault="00C4202C" w:rsidP="00C4202C">
            <w:pPr>
              <w:jc w:val="center"/>
              <w:rPr>
                <w:b/>
              </w:rPr>
            </w:pPr>
            <w:r w:rsidRPr="00C4202C">
              <w:rPr>
                <w:b/>
                <w:bCs/>
              </w:rPr>
              <w:t>MINIMALNE TEHNIČKE KARAKTERISTIKE</w:t>
            </w:r>
          </w:p>
          <w:p w:rsidR="00C4202C" w:rsidRPr="00C4202C" w:rsidRDefault="00C4202C" w:rsidP="00C4202C">
            <w:pPr>
              <w:jc w:val="center"/>
              <w:rPr>
                <w:b/>
                <w:bCs/>
              </w:rPr>
            </w:pPr>
          </w:p>
        </w:tc>
      </w:tr>
      <w:tr w:rsidR="00C4202C" w:rsidTr="00C4202C">
        <w:trPr>
          <w:trHeight w:val="9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02C" w:rsidRDefault="00C4202C" w:rsidP="00493446">
            <w:pPr>
              <w:jc w:val="center"/>
              <w:textAlignment w:val="center"/>
            </w:pPr>
            <w:r>
              <w:rPr>
                <w:rFonts w:eastAsia="SimSun"/>
                <w:lang/>
              </w:rPr>
              <w:t>1.</w:t>
            </w:r>
          </w:p>
        </w:tc>
        <w:tc>
          <w:tcPr>
            <w:tcW w:w="9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02C" w:rsidRDefault="00C4202C" w:rsidP="00493446">
            <w:pPr>
              <w:textAlignment w:val="center"/>
            </w:pPr>
            <w:r w:rsidRPr="00C4202C">
              <w:t>Glavno svetlo + Satelit  na istom stubu</w:t>
            </w:r>
          </w:p>
        </w:tc>
      </w:tr>
      <w:tr w:rsidR="00C4202C" w:rsidTr="00C4202C">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02C" w:rsidRDefault="00C4202C" w:rsidP="00493446">
            <w:pPr>
              <w:jc w:val="center"/>
              <w:textAlignment w:val="center"/>
            </w:pPr>
            <w:r>
              <w:rPr>
                <w:rFonts w:eastAsia="SimSun"/>
                <w:lang/>
              </w:rPr>
              <w:t>2.</w:t>
            </w:r>
          </w:p>
        </w:tc>
        <w:tc>
          <w:tcPr>
            <w:tcW w:w="9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02C" w:rsidRDefault="00C4202C" w:rsidP="00493446">
            <w:pPr>
              <w:textAlignment w:val="center"/>
            </w:pPr>
            <w:r w:rsidRPr="00C4202C">
              <w:t>Operaciona lampa, plafonski model sa LED tehnologijom</w:t>
            </w:r>
          </w:p>
        </w:tc>
      </w:tr>
      <w:tr w:rsidR="00C4202C" w:rsidTr="00C4202C">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02C" w:rsidRDefault="00C4202C" w:rsidP="00493446">
            <w:pPr>
              <w:jc w:val="center"/>
              <w:textAlignment w:val="center"/>
            </w:pPr>
            <w:r>
              <w:rPr>
                <w:rFonts w:eastAsia="SimSun"/>
                <w:lang/>
              </w:rPr>
              <w:t>3.</w:t>
            </w:r>
          </w:p>
        </w:tc>
        <w:tc>
          <w:tcPr>
            <w:tcW w:w="9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02C" w:rsidRDefault="00C4202C" w:rsidP="00493446">
            <w:pPr>
              <w:textAlignment w:val="center"/>
            </w:pPr>
            <w:r w:rsidRPr="00C4202C">
              <w:t>Glavno svetlo jačine minimum 160.00 lux</w:t>
            </w:r>
          </w:p>
        </w:tc>
      </w:tr>
      <w:tr w:rsidR="00C4202C" w:rsidTr="00C4202C">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02C" w:rsidRDefault="00C4202C" w:rsidP="00493446">
            <w:pPr>
              <w:jc w:val="center"/>
              <w:textAlignment w:val="center"/>
              <w:rPr>
                <w:lang w:val="sr-Latn-RS"/>
              </w:rPr>
            </w:pPr>
            <w:r>
              <w:rPr>
                <w:lang w:val="sr-Latn-RS"/>
              </w:rPr>
              <w:t>4.</w:t>
            </w:r>
          </w:p>
        </w:tc>
        <w:tc>
          <w:tcPr>
            <w:tcW w:w="9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02C" w:rsidRDefault="00C4202C" w:rsidP="00493446">
            <w:pPr>
              <w:textAlignment w:val="center"/>
            </w:pPr>
            <w:r w:rsidRPr="00C4202C">
              <w:t>Satelit jačine minimum 120.000 Lux</w:t>
            </w:r>
          </w:p>
        </w:tc>
      </w:tr>
      <w:tr w:rsidR="00C4202C" w:rsidTr="00C4202C">
        <w:trPr>
          <w:trHeight w:val="344"/>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02C" w:rsidRDefault="00C4202C" w:rsidP="00493446">
            <w:pPr>
              <w:jc w:val="center"/>
              <w:textAlignment w:val="center"/>
            </w:pPr>
            <w:r>
              <w:rPr>
                <w:rFonts w:eastAsia="SimSun"/>
                <w:lang/>
              </w:rPr>
              <w:t>5.</w:t>
            </w:r>
          </w:p>
        </w:tc>
        <w:tc>
          <w:tcPr>
            <w:tcW w:w="9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02C" w:rsidRDefault="00C4202C" w:rsidP="00493446">
            <w:pPr>
              <w:textAlignment w:val="center"/>
            </w:pPr>
            <w:r w:rsidRPr="00C4202C">
              <w:t>Dijametar vidnog polja  od 20 do 25 cm za glavno svetlo i satelit</w:t>
            </w:r>
          </w:p>
        </w:tc>
      </w:tr>
      <w:tr w:rsidR="00C4202C" w:rsidTr="00C4202C">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02C" w:rsidRDefault="00C4202C" w:rsidP="00493446">
            <w:pPr>
              <w:jc w:val="center"/>
              <w:textAlignment w:val="center"/>
            </w:pPr>
            <w:r>
              <w:rPr>
                <w:rFonts w:eastAsia="SimSun"/>
                <w:lang/>
              </w:rPr>
              <w:t>6.</w:t>
            </w:r>
          </w:p>
        </w:tc>
        <w:tc>
          <w:tcPr>
            <w:tcW w:w="9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02C" w:rsidRDefault="00C4202C" w:rsidP="00493446">
            <w:pPr>
              <w:textAlignment w:val="center"/>
            </w:pPr>
            <w:r w:rsidRPr="00C4202C">
              <w:t xml:space="preserve">Index rastapanja boje </w:t>
            </w:r>
            <w:proofErr w:type="gramStart"/>
            <w:r w:rsidRPr="00C4202C">
              <w:t>( CRI</w:t>
            </w:r>
            <w:proofErr w:type="gramEnd"/>
            <w:r w:rsidRPr="00C4202C">
              <w:t xml:space="preserve"> ) :  95 Ra pri 3900 Kelvina.</w:t>
            </w:r>
          </w:p>
        </w:tc>
      </w:tr>
      <w:tr w:rsidR="00C4202C" w:rsidTr="00C4202C">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02C" w:rsidRDefault="00C4202C" w:rsidP="00493446">
            <w:pPr>
              <w:jc w:val="center"/>
              <w:textAlignment w:val="center"/>
            </w:pPr>
            <w:r>
              <w:rPr>
                <w:rFonts w:eastAsia="SimSun"/>
                <w:lang/>
              </w:rPr>
              <w:t>7.</w:t>
            </w:r>
          </w:p>
        </w:tc>
        <w:tc>
          <w:tcPr>
            <w:tcW w:w="9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02C" w:rsidRDefault="00C4202C" w:rsidP="00493446">
            <w:pPr>
              <w:textAlignment w:val="center"/>
              <w:rPr>
                <w:lang w:val="sr-Latn-RS"/>
              </w:rPr>
            </w:pPr>
            <w:r w:rsidRPr="00C4202C">
              <w:rPr>
                <w:lang w:val="sr-Latn-RS"/>
              </w:rPr>
              <w:t>Radni vek LED dioda  minimum 60.000 časova</w:t>
            </w:r>
          </w:p>
        </w:tc>
      </w:tr>
      <w:tr w:rsidR="00C4202C" w:rsidTr="00C4202C">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02C" w:rsidRDefault="00C4202C" w:rsidP="00493446">
            <w:pPr>
              <w:jc w:val="center"/>
              <w:textAlignment w:val="center"/>
              <w:rPr>
                <w:rFonts w:eastAsia="SimSun"/>
                <w:lang/>
              </w:rPr>
            </w:pPr>
            <w:r>
              <w:rPr>
                <w:rFonts w:eastAsia="SimSun"/>
                <w:lang/>
              </w:rPr>
              <w:t>8.</w:t>
            </w:r>
          </w:p>
        </w:tc>
        <w:tc>
          <w:tcPr>
            <w:tcW w:w="9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02C" w:rsidRDefault="00C4202C" w:rsidP="00493446">
            <w:pPr>
              <w:textAlignment w:val="center"/>
              <w:rPr>
                <w:lang w:val="sr-Latn-RS"/>
              </w:rPr>
            </w:pPr>
            <w:r w:rsidRPr="00C4202C">
              <w:rPr>
                <w:lang w:val="sr-Latn-RS"/>
              </w:rPr>
              <w:t>Temperatura boje u  3.900  Kelvina i više</w:t>
            </w:r>
          </w:p>
        </w:tc>
      </w:tr>
      <w:tr w:rsidR="00C4202C" w:rsidTr="00C4202C">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02C" w:rsidRDefault="00C4202C" w:rsidP="00493446">
            <w:pPr>
              <w:jc w:val="center"/>
              <w:textAlignment w:val="center"/>
              <w:rPr>
                <w:rFonts w:eastAsia="SimSun"/>
                <w:lang/>
              </w:rPr>
            </w:pPr>
            <w:r>
              <w:rPr>
                <w:rFonts w:eastAsia="SimSun"/>
                <w:lang/>
              </w:rPr>
              <w:t>9.</w:t>
            </w:r>
          </w:p>
        </w:tc>
        <w:tc>
          <w:tcPr>
            <w:tcW w:w="9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02C" w:rsidRDefault="00C4202C" w:rsidP="00493446">
            <w:pPr>
              <w:textAlignment w:val="center"/>
              <w:rPr>
                <w:lang w:val="sr-Latn-RS"/>
              </w:rPr>
            </w:pPr>
            <w:r w:rsidRPr="00C4202C">
              <w:rPr>
                <w:lang w:val="sr-Latn-RS"/>
              </w:rPr>
              <w:t>Ambijentalno svetlo u obe kupole</w:t>
            </w:r>
          </w:p>
        </w:tc>
      </w:tr>
      <w:tr w:rsidR="00C4202C" w:rsidTr="00C4202C">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02C" w:rsidRDefault="00C4202C" w:rsidP="00493446">
            <w:pPr>
              <w:jc w:val="center"/>
              <w:textAlignment w:val="center"/>
              <w:rPr>
                <w:rFonts w:eastAsia="SimSun"/>
                <w:lang/>
              </w:rPr>
            </w:pPr>
            <w:r>
              <w:rPr>
                <w:rFonts w:eastAsia="SimSun"/>
                <w:lang/>
              </w:rPr>
              <w:t>10.</w:t>
            </w:r>
          </w:p>
        </w:tc>
        <w:tc>
          <w:tcPr>
            <w:tcW w:w="9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02C" w:rsidRDefault="00C4202C" w:rsidP="00493446">
            <w:pPr>
              <w:textAlignment w:val="center"/>
              <w:rPr>
                <w:lang w:val="sr-Latn-RS"/>
              </w:rPr>
            </w:pPr>
            <w:r w:rsidRPr="00C4202C">
              <w:rPr>
                <w:lang w:val="sr-Latn-RS"/>
              </w:rPr>
              <w:t>Zračenje glavnog svetla &lt; 500 (W/m2)</w:t>
            </w:r>
          </w:p>
        </w:tc>
      </w:tr>
      <w:tr w:rsidR="00C4202C" w:rsidTr="00C4202C">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02C" w:rsidRDefault="00C4202C" w:rsidP="00493446">
            <w:pPr>
              <w:jc w:val="center"/>
              <w:textAlignment w:val="center"/>
              <w:rPr>
                <w:rFonts w:eastAsia="SimSun"/>
                <w:lang/>
              </w:rPr>
            </w:pPr>
            <w:r>
              <w:rPr>
                <w:rFonts w:eastAsia="SimSun"/>
                <w:lang/>
              </w:rPr>
              <w:t>11.</w:t>
            </w:r>
          </w:p>
        </w:tc>
        <w:tc>
          <w:tcPr>
            <w:tcW w:w="9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02C" w:rsidRDefault="00C4202C" w:rsidP="00493446">
            <w:pPr>
              <w:textAlignment w:val="center"/>
              <w:rPr>
                <w:lang w:val="sr-Latn-RS"/>
              </w:rPr>
            </w:pPr>
            <w:r w:rsidRPr="00C4202C">
              <w:rPr>
                <w:lang w:val="sr-Latn-RS"/>
              </w:rPr>
              <w:t>Dubina svetlosnog snopa od 100 do 110 cm</w:t>
            </w:r>
          </w:p>
        </w:tc>
      </w:tr>
      <w:tr w:rsidR="00C4202C" w:rsidTr="00C4202C">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02C" w:rsidRDefault="00C4202C" w:rsidP="00493446">
            <w:pPr>
              <w:jc w:val="center"/>
              <w:textAlignment w:val="center"/>
              <w:rPr>
                <w:rFonts w:eastAsia="SimSun"/>
                <w:lang/>
              </w:rPr>
            </w:pPr>
            <w:r>
              <w:rPr>
                <w:rFonts w:eastAsia="SimSun"/>
                <w:lang/>
              </w:rPr>
              <w:t>12.</w:t>
            </w:r>
          </w:p>
        </w:tc>
        <w:tc>
          <w:tcPr>
            <w:tcW w:w="9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02C" w:rsidRDefault="00C4202C" w:rsidP="00493446">
            <w:pPr>
              <w:textAlignment w:val="center"/>
              <w:rPr>
                <w:lang w:val="sr-Latn-RS"/>
              </w:rPr>
            </w:pPr>
            <w:r w:rsidRPr="00C4202C">
              <w:rPr>
                <w:lang w:val="sr-Latn-RS"/>
              </w:rPr>
              <w:t>Automatska kontrola inteziteta svetla u glavnom svetlu</w:t>
            </w:r>
          </w:p>
        </w:tc>
      </w:tr>
      <w:tr w:rsidR="00C4202C" w:rsidTr="00C4202C">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02C" w:rsidRDefault="00C4202C" w:rsidP="00493446">
            <w:pPr>
              <w:jc w:val="center"/>
              <w:textAlignment w:val="center"/>
              <w:rPr>
                <w:rFonts w:eastAsia="SimSun"/>
                <w:lang/>
              </w:rPr>
            </w:pPr>
            <w:r>
              <w:rPr>
                <w:rFonts w:eastAsia="SimSun"/>
                <w:lang/>
              </w:rPr>
              <w:t>13.</w:t>
            </w:r>
          </w:p>
        </w:tc>
        <w:tc>
          <w:tcPr>
            <w:tcW w:w="9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02C" w:rsidRDefault="00C4202C" w:rsidP="00493446">
            <w:pPr>
              <w:textAlignment w:val="center"/>
              <w:rPr>
                <w:lang w:val="sr-Latn-RS"/>
              </w:rPr>
            </w:pPr>
            <w:r w:rsidRPr="00C4202C">
              <w:rPr>
                <w:lang w:val="sr-Latn-RS"/>
              </w:rPr>
              <w:t>Video preparacija za HD kameru u glavnom svetlu centralno pozicionirna</w:t>
            </w:r>
          </w:p>
        </w:tc>
      </w:tr>
      <w:tr w:rsidR="00C4202C" w:rsidTr="00C4202C">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02C" w:rsidRDefault="00C4202C" w:rsidP="00493446">
            <w:pPr>
              <w:jc w:val="center"/>
              <w:textAlignment w:val="center"/>
              <w:rPr>
                <w:rFonts w:eastAsia="SimSun"/>
                <w:lang/>
              </w:rPr>
            </w:pPr>
            <w:r>
              <w:rPr>
                <w:rFonts w:eastAsia="SimSun"/>
                <w:lang/>
              </w:rPr>
              <w:t>14.</w:t>
            </w:r>
          </w:p>
        </w:tc>
        <w:tc>
          <w:tcPr>
            <w:tcW w:w="9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02C" w:rsidRDefault="00C4202C" w:rsidP="00493446">
            <w:pPr>
              <w:textAlignment w:val="center"/>
              <w:rPr>
                <w:lang w:val="sr-Latn-RS"/>
              </w:rPr>
            </w:pPr>
            <w:r w:rsidRPr="00C4202C">
              <w:rPr>
                <w:lang w:val="sr-Latn-RS"/>
              </w:rPr>
              <w:t>Mogućnost integracije lampe u informacioni sistem operacione sale</w:t>
            </w:r>
          </w:p>
        </w:tc>
      </w:tr>
    </w:tbl>
    <w:p w:rsidR="002A760D" w:rsidRDefault="002A760D" w:rsidP="002A760D">
      <w:pPr>
        <w:ind w:firstLine="720"/>
        <w:jc w:val="both"/>
      </w:pPr>
    </w:p>
    <w:p w:rsidR="00C4202C" w:rsidRDefault="00C4202C" w:rsidP="002A760D">
      <w:pPr>
        <w:ind w:firstLine="720"/>
        <w:jc w:val="both"/>
      </w:pPr>
    </w:p>
    <w:p w:rsidR="00C4202C" w:rsidRDefault="00C4202C" w:rsidP="002A760D">
      <w:pPr>
        <w:ind w:firstLine="720"/>
        <w:jc w:val="both"/>
      </w:pPr>
    </w:p>
    <w:p w:rsidR="00AA6571" w:rsidRDefault="00AA6571" w:rsidP="002A760D">
      <w:pPr>
        <w:ind w:firstLine="720"/>
        <w:jc w:val="both"/>
      </w:pPr>
    </w:p>
    <w:p w:rsidR="00AA6571" w:rsidRDefault="00AA6571" w:rsidP="002A760D">
      <w:pPr>
        <w:ind w:firstLine="720"/>
        <w:jc w:val="both"/>
      </w:pPr>
    </w:p>
    <w:p w:rsidR="00C4202C" w:rsidRPr="008C0B1B" w:rsidRDefault="00C4202C" w:rsidP="00C4202C">
      <w:pPr>
        <w:rPr>
          <w:b/>
          <w:noProof/>
          <w:lang w:val="sr-Latn-CS"/>
        </w:rPr>
      </w:pPr>
      <w:r w:rsidRPr="00B53712">
        <w:rPr>
          <w:b/>
          <w:noProof/>
        </w:rPr>
        <w:t>НАПОМЕНА</w:t>
      </w:r>
      <w:r w:rsidRPr="008C0B1B">
        <w:rPr>
          <w:b/>
          <w:noProof/>
          <w:lang w:val="sr-Latn-CS"/>
        </w:rPr>
        <w:t>:</w:t>
      </w:r>
    </w:p>
    <w:p w:rsidR="00C4202C" w:rsidRDefault="00C4202C" w:rsidP="00C4202C">
      <w:pPr>
        <w:ind w:firstLine="360"/>
        <w:jc w:val="both"/>
        <w:rPr>
          <w:b/>
          <w:noProof/>
          <w:u w:val="single"/>
          <w:lang w:val="sr-Latn-CS"/>
        </w:rPr>
      </w:pPr>
    </w:p>
    <w:p w:rsidR="00C4202C" w:rsidRPr="00E74FE1" w:rsidRDefault="00C4202C" w:rsidP="00C4202C">
      <w:pPr>
        <w:ind w:firstLine="360"/>
        <w:jc w:val="both"/>
        <w:rPr>
          <w:b/>
          <w:noProof/>
          <w:u w:val="single"/>
          <w:lang w:val="sr-Latn-CS"/>
        </w:rPr>
      </w:pPr>
    </w:p>
    <w:p w:rsidR="00C4202C" w:rsidRDefault="00C4202C" w:rsidP="00C4202C">
      <w:pPr>
        <w:ind w:firstLine="360"/>
        <w:jc w:val="both"/>
        <w:rPr>
          <w:noProof/>
        </w:rPr>
      </w:pPr>
      <w:r w:rsidRPr="00B53712">
        <w:rPr>
          <w:noProof/>
        </w:rPr>
        <w:t>Потписом</w:t>
      </w:r>
      <w:r>
        <w:rPr>
          <w:noProof/>
          <w:lang w:val="sr-Cyrl-CS"/>
        </w:rPr>
        <w:t xml:space="preserve"> </w:t>
      </w:r>
      <w:r w:rsidRPr="00B53712">
        <w:rPr>
          <w:noProof/>
        </w:rPr>
        <w:t>и</w:t>
      </w:r>
      <w:r>
        <w:rPr>
          <w:noProof/>
          <w:lang w:val="sr-Cyrl-CS"/>
        </w:rPr>
        <w:t xml:space="preserve"> </w:t>
      </w:r>
      <w:r w:rsidRPr="00B53712">
        <w:rPr>
          <w:noProof/>
        </w:rPr>
        <w:t>печатом</w:t>
      </w:r>
      <w:r>
        <w:rPr>
          <w:noProof/>
          <w:lang w:val="sr-Cyrl-CS"/>
        </w:rPr>
        <w:t xml:space="preserve"> </w:t>
      </w:r>
      <w:r w:rsidRPr="00B53712">
        <w:rPr>
          <w:noProof/>
        </w:rPr>
        <w:t>понуђач</w:t>
      </w:r>
      <w:r>
        <w:rPr>
          <w:noProof/>
          <w:lang w:val="sr-Cyrl-CS"/>
        </w:rPr>
        <w:t xml:space="preserve"> </w:t>
      </w:r>
      <w:r w:rsidRPr="00B53712">
        <w:rPr>
          <w:noProof/>
        </w:rPr>
        <w:t>потврћује</w:t>
      </w:r>
      <w:r>
        <w:rPr>
          <w:noProof/>
          <w:lang w:val="sr-Cyrl-CS"/>
        </w:rPr>
        <w:t xml:space="preserve"> </w:t>
      </w:r>
      <w:r w:rsidRPr="00B53712">
        <w:rPr>
          <w:noProof/>
        </w:rPr>
        <w:t>да</w:t>
      </w:r>
      <w:r>
        <w:rPr>
          <w:noProof/>
          <w:lang w:val="sr-Cyrl-CS"/>
        </w:rPr>
        <w:t xml:space="preserve"> </w:t>
      </w:r>
      <w:r w:rsidRPr="00B53712">
        <w:rPr>
          <w:noProof/>
        </w:rPr>
        <w:t>ће</w:t>
      </w:r>
      <w:r>
        <w:rPr>
          <w:noProof/>
          <w:lang w:val="sr-Cyrl-CS"/>
        </w:rPr>
        <w:t xml:space="preserve"> </w:t>
      </w:r>
      <w:r w:rsidRPr="00B53712">
        <w:rPr>
          <w:noProof/>
        </w:rPr>
        <w:t>доставити</w:t>
      </w:r>
      <w:r>
        <w:rPr>
          <w:noProof/>
          <w:lang w:val="sr-Cyrl-CS"/>
        </w:rPr>
        <w:t xml:space="preserve"> </w:t>
      </w:r>
      <w:r w:rsidRPr="00B53712">
        <w:rPr>
          <w:noProof/>
        </w:rPr>
        <w:t>материјал</w:t>
      </w:r>
      <w:r>
        <w:rPr>
          <w:noProof/>
          <w:lang w:val="sr-Cyrl-CS"/>
        </w:rPr>
        <w:t xml:space="preserve"> </w:t>
      </w:r>
      <w:r w:rsidRPr="00B53712">
        <w:rPr>
          <w:noProof/>
        </w:rPr>
        <w:t>и</w:t>
      </w:r>
      <w:r>
        <w:rPr>
          <w:noProof/>
          <w:lang w:val="sr-Cyrl-CS"/>
        </w:rPr>
        <w:t xml:space="preserve"> </w:t>
      </w:r>
      <w:r w:rsidRPr="00B53712">
        <w:rPr>
          <w:noProof/>
        </w:rPr>
        <w:t>опрему</w:t>
      </w:r>
      <w:r>
        <w:rPr>
          <w:noProof/>
          <w:lang w:val="sr-Cyrl-CS"/>
        </w:rPr>
        <w:t xml:space="preserve"> </w:t>
      </w:r>
      <w:r w:rsidRPr="00B53712">
        <w:rPr>
          <w:noProof/>
        </w:rPr>
        <w:t>са</w:t>
      </w:r>
      <w:r>
        <w:rPr>
          <w:noProof/>
          <w:lang w:val="sr-Cyrl-CS"/>
        </w:rPr>
        <w:t xml:space="preserve"> </w:t>
      </w:r>
      <w:r w:rsidRPr="00B53712">
        <w:rPr>
          <w:noProof/>
        </w:rPr>
        <w:t>траженим</w:t>
      </w:r>
      <w:r>
        <w:rPr>
          <w:noProof/>
          <w:lang w:val="sr-Cyrl-CS"/>
        </w:rPr>
        <w:t xml:space="preserve"> </w:t>
      </w:r>
      <w:r w:rsidRPr="00B53712">
        <w:rPr>
          <w:noProof/>
        </w:rPr>
        <w:t>карактеристикама</w:t>
      </w:r>
      <w:r>
        <w:rPr>
          <w:noProof/>
          <w:lang w:val="sr-Cyrl-CS"/>
        </w:rPr>
        <w:t xml:space="preserve"> </w:t>
      </w:r>
      <w:r w:rsidRPr="00B53712">
        <w:rPr>
          <w:noProof/>
        </w:rPr>
        <w:t>из</w:t>
      </w:r>
      <w:r>
        <w:rPr>
          <w:noProof/>
          <w:lang w:val="sr-Cyrl-CS"/>
        </w:rPr>
        <w:t xml:space="preserve"> </w:t>
      </w:r>
      <w:r w:rsidRPr="00B53712">
        <w:rPr>
          <w:noProof/>
        </w:rPr>
        <w:t>ове</w:t>
      </w:r>
      <w:r>
        <w:rPr>
          <w:noProof/>
          <w:lang w:val="sr-Cyrl-CS"/>
        </w:rPr>
        <w:t xml:space="preserve"> </w:t>
      </w:r>
      <w:r w:rsidRPr="00B53712">
        <w:rPr>
          <w:noProof/>
        </w:rPr>
        <w:t>конкурсне</w:t>
      </w:r>
      <w:r>
        <w:rPr>
          <w:noProof/>
          <w:lang w:val="sr-Cyrl-CS"/>
        </w:rPr>
        <w:t xml:space="preserve"> </w:t>
      </w:r>
      <w:r w:rsidRPr="00B53712">
        <w:rPr>
          <w:noProof/>
        </w:rPr>
        <w:t>документације</w:t>
      </w:r>
      <w:r w:rsidRPr="00FF74CE">
        <w:rPr>
          <w:noProof/>
          <w:lang w:val="sr-Latn-CS"/>
        </w:rPr>
        <w:t xml:space="preserve">, </w:t>
      </w:r>
      <w:r w:rsidRPr="00B53712">
        <w:rPr>
          <w:noProof/>
        </w:rPr>
        <w:t>као</w:t>
      </w:r>
      <w:r>
        <w:rPr>
          <w:noProof/>
          <w:lang w:val="sr-Cyrl-CS"/>
        </w:rPr>
        <w:t xml:space="preserve"> </w:t>
      </w:r>
      <w:r w:rsidRPr="00B53712">
        <w:rPr>
          <w:noProof/>
        </w:rPr>
        <w:t>и</w:t>
      </w:r>
      <w:r>
        <w:rPr>
          <w:noProof/>
          <w:lang w:val="sr-Cyrl-CS"/>
        </w:rPr>
        <w:t xml:space="preserve"> </w:t>
      </w:r>
      <w:r w:rsidRPr="00B53712">
        <w:rPr>
          <w:noProof/>
        </w:rPr>
        <w:t>да</w:t>
      </w:r>
      <w:r>
        <w:rPr>
          <w:noProof/>
          <w:lang w:val="sr-Cyrl-CS"/>
        </w:rPr>
        <w:t xml:space="preserve"> </w:t>
      </w:r>
      <w:r w:rsidRPr="00B53712">
        <w:rPr>
          <w:noProof/>
        </w:rPr>
        <w:t>ће</w:t>
      </w:r>
      <w:r>
        <w:rPr>
          <w:noProof/>
          <w:lang w:val="sr-Cyrl-CS"/>
        </w:rPr>
        <w:t xml:space="preserve"> </w:t>
      </w:r>
      <w:r w:rsidRPr="00B53712">
        <w:rPr>
          <w:noProof/>
        </w:rPr>
        <w:t>испунити</w:t>
      </w:r>
      <w:r>
        <w:rPr>
          <w:noProof/>
          <w:lang w:val="sr-Cyrl-CS"/>
        </w:rPr>
        <w:t xml:space="preserve"> </w:t>
      </w:r>
      <w:r w:rsidRPr="00B53712">
        <w:rPr>
          <w:noProof/>
        </w:rPr>
        <w:t>наведене</w:t>
      </w:r>
      <w:r>
        <w:rPr>
          <w:noProof/>
          <w:lang w:val="sr-Cyrl-CS"/>
        </w:rPr>
        <w:t xml:space="preserve"> </w:t>
      </w:r>
      <w:r w:rsidRPr="00B53712">
        <w:rPr>
          <w:noProof/>
        </w:rPr>
        <w:t>обавезе</w:t>
      </w:r>
      <w:r>
        <w:rPr>
          <w:noProof/>
          <w:lang w:val="sr-Cyrl-CS"/>
        </w:rPr>
        <w:t xml:space="preserve"> </w:t>
      </w:r>
      <w:r w:rsidRPr="00B53712">
        <w:rPr>
          <w:noProof/>
        </w:rPr>
        <w:t>према</w:t>
      </w:r>
      <w:r>
        <w:rPr>
          <w:noProof/>
          <w:lang w:val="sr-Cyrl-CS"/>
        </w:rPr>
        <w:t xml:space="preserve"> </w:t>
      </w:r>
      <w:r w:rsidRPr="00B53712">
        <w:rPr>
          <w:noProof/>
        </w:rPr>
        <w:t>наручиоцу</w:t>
      </w:r>
      <w:r w:rsidRPr="00FF74CE">
        <w:rPr>
          <w:noProof/>
          <w:lang w:val="sr-Latn-CS"/>
        </w:rPr>
        <w:t>.</w:t>
      </w:r>
    </w:p>
    <w:p w:rsidR="00C4202C" w:rsidRDefault="00C4202C" w:rsidP="00C4202C">
      <w:pPr>
        <w:ind w:firstLine="360"/>
        <w:jc w:val="both"/>
        <w:rPr>
          <w:noProof/>
        </w:rPr>
      </w:pPr>
    </w:p>
    <w:p w:rsidR="00C4202C" w:rsidRDefault="00C4202C" w:rsidP="00C4202C">
      <w:pPr>
        <w:jc w:val="both"/>
        <w:rPr>
          <w:noProof/>
        </w:rPr>
      </w:pPr>
      <w:r>
        <w:rPr>
          <w:noProof/>
        </w:rPr>
        <w:t>Понуда бр. ____________________</w:t>
      </w:r>
    </w:p>
    <w:p w:rsidR="00C4202C" w:rsidRPr="000B66B9" w:rsidRDefault="00C4202C" w:rsidP="00C4202C">
      <w:pPr>
        <w:ind w:firstLine="360"/>
        <w:jc w:val="both"/>
        <w:rPr>
          <w:noProof/>
        </w:rPr>
      </w:pPr>
    </w:p>
    <w:p w:rsidR="00C4202C" w:rsidRPr="000B66B9" w:rsidRDefault="00C4202C" w:rsidP="00C4202C">
      <w:pPr>
        <w:ind w:left="2880"/>
        <w:rPr>
          <w:bCs/>
          <w:iCs/>
        </w:rPr>
      </w:pPr>
      <w:r>
        <w:rPr>
          <w:bCs/>
          <w:iCs/>
        </w:rPr>
        <w:tab/>
      </w:r>
      <w:r>
        <w:rPr>
          <w:bCs/>
          <w:iCs/>
        </w:rPr>
        <w:tab/>
      </w:r>
      <w:r>
        <w:rPr>
          <w:bCs/>
          <w:iCs/>
        </w:rPr>
        <w:tab/>
        <w:t>Понуђач: ______________________</w:t>
      </w:r>
    </w:p>
    <w:p w:rsidR="00C4202C" w:rsidRDefault="00C4202C" w:rsidP="00C4202C">
      <w:pPr>
        <w:rPr>
          <w:bCs/>
          <w:iCs/>
        </w:rPr>
      </w:pPr>
    </w:p>
    <w:p w:rsidR="00C4202C" w:rsidRPr="00FF74CE" w:rsidRDefault="00C4202C" w:rsidP="00C4202C">
      <w:pPr>
        <w:rPr>
          <w:bCs/>
          <w:iCs/>
          <w:lang w:val="sr-Latn-CS"/>
        </w:rPr>
      </w:pPr>
      <w:r w:rsidRPr="00FF74CE">
        <w:rPr>
          <w:bCs/>
          <w:iCs/>
        </w:rPr>
        <w:t>Место</w:t>
      </w:r>
      <w:r w:rsidRPr="00FF74CE">
        <w:rPr>
          <w:bCs/>
          <w:iCs/>
          <w:lang w:val="sr-Latn-CS"/>
        </w:rPr>
        <w:t>:</w:t>
      </w:r>
      <w:r>
        <w:rPr>
          <w:bCs/>
          <w:iCs/>
        </w:rPr>
        <w:t xml:space="preserve"> ____________________</w:t>
      </w:r>
      <w:r>
        <w:rPr>
          <w:bCs/>
          <w:iCs/>
        </w:rPr>
        <w:tab/>
      </w:r>
      <w:r>
        <w:rPr>
          <w:bCs/>
          <w:iCs/>
        </w:rPr>
        <w:tab/>
        <w:t>М.П.</w:t>
      </w:r>
      <w:r>
        <w:rPr>
          <w:bCs/>
          <w:iCs/>
        </w:rPr>
        <w:tab/>
      </w:r>
      <w:r>
        <w:rPr>
          <w:bCs/>
          <w:iCs/>
        </w:rPr>
        <w:tab/>
        <w:t>___</w:t>
      </w:r>
      <w:r w:rsidRPr="00FF74CE">
        <w:rPr>
          <w:bCs/>
          <w:iCs/>
          <w:lang w:val="sr-Latn-CS"/>
        </w:rPr>
        <w:t>_____________________</w:t>
      </w:r>
    </w:p>
    <w:p w:rsidR="00C4202C" w:rsidRDefault="00C4202C" w:rsidP="00C4202C">
      <w:pPr>
        <w:rPr>
          <w:bCs/>
          <w:iCs/>
        </w:rPr>
      </w:pPr>
    </w:p>
    <w:p w:rsidR="00C4202C" w:rsidRDefault="00C4202C" w:rsidP="00C4202C">
      <w:pPr>
        <w:rPr>
          <w:bCs/>
          <w:iCs/>
        </w:rPr>
      </w:pPr>
      <w:r>
        <w:rPr>
          <w:bCs/>
          <w:iCs/>
        </w:rPr>
        <w:t>Датум</w:t>
      </w:r>
      <w:r w:rsidRPr="00FF74CE">
        <w:rPr>
          <w:bCs/>
          <w:iCs/>
          <w:lang w:val="sr-Latn-CS"/>
        </w:rPr>
        <w:t>:</w:t>
      </w:r>
      <w:r>
        <w:rPr>
          <w:bCs/>
          <w:iCs/>
        </w:rPr>
        <w:t xml:space="preserve"> ____________________</w:t>
      </w:r>
      <w:r w:rsidRPr="00FF74CE">
        <w:rPr>
          <w:bCs/>
          <w:iCs/>
          <w:lang w:val="sr-Latn-CS"/>
        </w:rPr>
        <w:t xml:space="preserve">                                     </w:t>
      </w:r>
      <w:r>
        <w:rPr>
          <w:bCs/>
          <w:iCs/>
        </w:rPr>
        <w:tab/>
      </w:r>
      <w:r w:rsidRPr="00FF74CE">
        <w:rPr>
          <w:bCs/>
          <w:iCs/>
          <w:lang w:val="sr-Latn-CS"/>
        </w:rPr>
        <w:t>(</w:t>
      </w:r>
      <w:r w:rsidRPr="00FF74CE">
        <w:rPr>
          <w:bCs/>
          <w:iCs/>
        </w:rPr>
        <w:t>Овлашћено</w:t>
      </w:r>
      <w:r>
        <w:rPr>
          <w:bCs/>
          <w:iCs/>
          <w:lang w:val="sr-Cyrl-CS"/>
        </w:rPr>
        <w:t xml:space="preserve"> </w:t>
      </w:r>
      <w:r w:rsidRPr="00FF74CE">
        <w:rPr>
          <w:bCs/>
          <w:iCs/>
        </w:rPr>
        <w:t>лице</w:t>
      </w:r>
      <w:r>
        <w:rPr>
          <w:bCs/>
          <w:iCs/>
          <w:lang w:val="sr-Cyrl-CS"/>
        </w:rPr>
        <w:t xml:space="preserve"> </w:t>
      </w:r>
      <w:r w:rsidRPr="00FF74CE">
        <w:rPr>
          <w:bCs/>
          <w:iCs/>
        </w:rPr>
        <w:t>понуђача</w:t>
      </w:r>
      <w:r>
        <w:rPr>
          <w:bCs/>
          <w:iCs/>
        </w:rPr>
        <w:t>)</w:t>
      </w:r>
    </w:p>
    <w:p w:rsidR="002A760D" w:rsidRDefault="002A760D" w:rsidP="002A760D">
      <w:pPr>
        <w:ind w:firstLine="720"/>
        <w:jc w:val="both"/>
      </w:pPr>
    </w:p>
    <w:p w:rsidR="002A760D" w:rsidRDefault="002A760D" w:rsidP="002A760D">
      <w:pPr>
        <w:ind w:firstLine="720"/>
        <w:jc w:val="both"/>
      </w:pPr>
    </w:p>
    <w:p w:rsidR="002A760D" w:rsidRDefault="002A760D" w:rsidP="002A760D">
      <w:pPr>
        <w:ind w:firstLine="720"/>
        <w:jc w:val="both"/>
      </w:pPr>
    </w:p>
    <w:p w:rsidR="002A760D" w:rsidRDefault="002A760D" w:rsidP="002A760D">
      <w:pPr>
        <w:ind w:firstLine="720"/>
        <w:jc w:val="both"/>
      </w:pPr>
    </w:p>
    <w:p w:rsidR="002A760D" w:rsidRDefault="002A760D" w:rsidP="002A760D">
      <w:pPr>
        <w:ind w:firstLine="720"/>
        <w:jc w:val="both"/>
      </w:pPr>
    </w:p>
    <w:p w:rsidR="002A760D" w:rsidRDefault="002A760D" w:rsidP="002A760D">
      <w:pPr>
        <w:ind w:firstLine="720"/>
        <w:jc w:val="both"/>
      </w:pPr>
    </w:p>
    <w:p w:rsidR="002A760D" w:rsidRDefault="002A760D" w:rsidP="002A760D">
      <w:pPr>
        <w:ind w:firstLine="720"/>
        <w:jc w:val="both"/>
      </w:pPr>
    </w:p>
    <w:p w:rsidR="002A760D" w:rsidRDefault="002A760D" w:rsidP="002A760D">
      <w:pPr>
        <w:ind w:firstLine="720"/>
        <w:jc w:val="both"/>
      </w:pPr>
    </w:p>
    <w:p w:rsidR="00074152" w:rsidRDefault="002D5B2C" w:rsidP="00074152">
      <w:pPr>
        <w:pStyle w:val="Heading2"/>
        <w:numPr>
          <w:ilvl w:val="0"/>
          <w:numId w:val="5"/>
        </w:numPr>
        <w:rPr>
          <w:noProof/>
        </w:rPr>
      </w:pPr>
      <w:bookmarkStart w:id="17" w:name="_Toc364158545"/>
      <w:bookmarkStart w:id="18" w:name="_Toc395526464"/>
      <w:bookmarkStart w:id="19" w:name="_Toc477351225"/>
      <w:r w:rsidRPr="00AD0C56">
        <w:rPr>
          <w:noProof/>
        </w:rPr>
        <w:lastRenderedPageBreak/>
        <w:t>УСЛОВИ ЗА УЧЕШЋЕ У ПОСТУПКУ ЈАВНЕ НАБАВКЕ</w:t>
      </w:r>
    </w:p>
    <w:p w:rsidR="002032E4" w:rsidRPr="00DB5CFE" w:rsidRDefault="002D5B2C" w:rsidP="00074152">
      <w:pPr>
        <w:pStyle w:val="Heading2"/>
        <w:spacing w:after="360"/>
        <w:ind w:left="360"/>
        <w:rPr>
          <w:noProof/>
        </w:rPr>
      </w:pPr>
      <w:r w:rsidRPr="00AD0C56">
        <w:rPr>
          <w:noProof/>
        </w:rPr>
        <w:t>ИЗ ЧЛ. 75. И 76. ЗАКОНА И УПУТСТВО КАКО СЕ ДОКАЗУЈЕ ИСПУЊЕНОСТ ТИХ УСЛОВА</w:t>
      </w:r>
      <w:bookmarkEnd w:id="17"/>
      <w:bookmarkEnd w:id="18"/>
      <w:bookmarkEnd w:id="19"/>
    </w:p>
    <w:p w:rsidR="00C40A17" w:rsidRPr="00C40A17" w:rsidRDefault="00BF4AF8" w:rsidP="00BF4AF8">
      <w:pPr>
        <w:pStyle w:val="ListParagraph"/>
        <w:ind w:left="360"/>
        <w:jc w:val="both"/>
      </w:pPr>
      <w:r>
        <w:rPr>
          <w:noProof/>
        </w:rPr>
        <w:t>Под пуном материјалном и кривичном одг</w:t>
      </w:r>
      <w:r w:rsidR="00DB5CFE">
        <w:rPr>
          <w:noProof/>
        </w:rPr>
        <w:t xml:space="preserve">оворношћу изјављујем да понуђач </w:t>
      </w:r>
      <w:r>
        <w:rPr>
          <w:noProof/>
        </w:rPr>
        <w:t>__________</w:t>
      </w:r>
      <w:r w:rsidR="00DB5CFE">
        <w:rPr>
          <w:noProof/>
        </w:rPr>
        <w:t>_________________________ из __________________________________</w:t>
      </w:r>
      <w:r>
        <w:rPr>
          <w:noProof/>
        </w:rPr>
        <w:t>, ул</w:t>
      </w:r>
      <w:r w:rsidR="00DB5CFE">
        <w:rPr>
          <w:noProof/>
        </w:rPr>
        <w:t xml:space="preserve">.__________________________ </w:t>
      </w:r>
      <w:r>
        <w:rPr>
          <w:noProof/>
        </w:rPr>
        <w:t>испуњава ниже наведене услове из члана 75. и 76. Закона о јавним набавкама, и да располаже доказима из члана 77. Закона о јавним набавкама</w:t>
      </w:r>
      <w:r w:rsidR="00DB5CFE">
        <w:rPr>
          <w:noProof/>
        </w:rPr>
        <w:t>.</w:t>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2900"/>
        <w:gridCol w:w="4252"/>
        <w:gridCol w:w="1665"/>
      </w:tblGrid>
      <w:tr w:rsidR="00B4316F" w:rsidRPr="00AE1407" w:rsidTr="00493446">
        <w:trPr>
          <w:trHeight w:val="972"/>
        </w:trPr>
        <w:tc>
          <w:tcPr>
            <w:tcW w:w="801" w:type="dxa"/>
            <w:vAlign w:val="center"/>
          </w:tcPr>
          <w:p w:rsidR="00B4316F" w:rsidRPr="00AE1407" w:rsidRDefault="00B4316F" w:rsidP="00493446">
            <w:pPr>
              <w:jc w:val="center"/>
              <w:rPr>
                <w:noProof/>
              </w:rPr>
            </w:pPr>
            <w:r w:rsidRPr="00AE1407">
              <w:rPr>
                <w:noProof/>
              </w:rPr>
              <w:t>Бр.</w:t>
            </w:r>
          </w:p>
        </w:tc>
        <w:tc>
          <w:tcPr>
            <w:tcW w:w="2900" w:type="dxa"/>
            <w:vAlign w:val="center"/>
          </w:tcPr>
          <w:p w:rsidR="00B4316F" w:rsidRPr="00AE1407" w:rsidRDefault="00B4316F" w:rsidP="00493446">
            <w:pPr>
              <w:jc w:val="center"/>
              <w:rPr>
                <w:noProof/>
              </w:rPr>
            </w:pPr>
            <w:r w:rsidRPr="00AE1407">
              <w:rPr>
                <w:noProof/>
              </w:rPr>
              <w:t>УСЛОВИ</w:t>
            </w:r>
          </w:p>
        </w:tc>
        <w:tc>
          <w:tcPr>
            <w:tcW w:w="4252" w:type="dxa"/>
            <w:vAlign w:val="center"/>
          </w:tcPr>
          <w:p w:rsidR="00B4316F" w:rsidRPr="00AE1407" w:rsidRDefault="00B4316F" w:rsidP="00493446">
            <w:pPr>
              <w:jc w:val="center"/>
              <w:rPr>
                <w:noProof/>
              </w:rPr>
            </w:pPr>
            <w:r w:rsidRPr="00AE1407">
              <w:rPr>
                <w:noProof/>
              </w:rPr>
              <w:t>ДОКАЗИ</w:t>
            </w:r>
          </w:p>
        </w:tc>
        <w:tc>
          <w:tcPr>
            <w:tcW w:w="1665" w:type="dxa"/>
          </w:tcPr>
          <w:p w:rsidR="00B4316F" w:rsidRPr="005B07C0" w:rsidRDefault="00B4316F" w:rsidP="00493446">
            <w:pPr>
              <w:jc w:val="center"/>
              <w:rPr>
                <w:noProof/>
              </w:rPr>
            </w:pPr>
            <w:r w:rsidRPr="00A51993">
              <w:rPr>
                <w:noProof/>
                <w:sz w:val="20"/>
                <w:szCs w:val="20"/>
              </w:rPr>
              <w:t>ИСПУЊЕНОСТ УСЛОВА ПОНУЂАЧ ПОПУЊАВА СА ДА ИЛИ НЕ</w:t>
            </w:r>
          </w:p>
        </w:tc>
      </w:tr>
      <w:tr w:rsidR="00B4316F" w:rsidRPr="00AE1407" w:rsidTr="00493446">
        <w:trPr>
          <w:trHeight w:val="505"/>
        </w:trPr>
        <w:tc>
          <w:tcPr>
            <w:tcW w:w="9618" w:type="dxa"/>
            <w:gridSpan w:val="4"/>
          </w:tcPr>
          <w:p w:rsidR="00B4316F" w:rsidRDefault="00B4316F" w:rsidP="00493446">
            <w:pPr>
              <w:jc w:val="center"/>
              <w:rPr>
                <w:b/>
                <w:noProof/>
              </w:rPr>
            </w:pPr>
            <w:r w:rsidRPr="00AE1407">
              <w:rPr>
                <w:b/>
                <w:noProof/>
              </w:rPr>
              <w:t>ОБАВЕЗНИ УСЛОВИ ЗА УЧЕШЋЕ У ПОСТУПКУ ЈАВНЕ НАБАВКЕ</w:t>
            </w:r>
          </w:p>
          <w:p w:rsidR="00B4316F" w:rsidRPr="00AE1407" w:rsidRDefault="00B4316F" w:rsidP="00493446">
            <w:pPr>
              <w:jc w:val="center"/>
              <w:rPr>
                <w:b/>
                <w:noProof/>
              </w:rPr>
            </w:pPr>
            <w:r w:rsidRPr="00AE1407">
              <w:rPr>
                <w:b/>
                <w:noProof/>
              </w:rPr>
              <w:t xml:space="preserve"> ИЗ ЧЛАНА 75. ЗАКОНА</w:t>
            </w:r>
          </w:p>
        </w:tc>
      </w:tr>
      <w:tr w:rsidR="00B4316F" w:rsidRPr="00AE1407" w:rsidTr="00493446">
        <w:trPr>
          <w:trHeight w:val="505"/>
        </w:trPr>
        <w:tc>
          <w:tcPr>
            <w:tcW w:w="801" w:type="dxa"/>
            <w:vAlign w:val="center"/>
          </w:tcPr>
          <w:p w:rsidR="00B4316F" w:rsidRPr="00AE1407" w:rsidRDefault="00B4316F" w:rsidP="00493446">
            <w:pPr>
              <w:rPr>
                <w:noProof/>
              </w:rPr>
            </w:pPr>
            <w:r>
              <w:rPr>
                <w:noProof/>
              </w:rPr>
              <w:t xml:space="preserve">   </w:t>
            </w:r>
            <w:r w:rsidRPr="00AE1407">
              <w:rPr>
                <w:noProof/>
              </w:rPr>
              <w:t>1.</w:t>
            </w:r>
          </w:p>
        </w:tc>
        <w:tc>
          <w:tcPr>
            <w:tcW w:w="2900" w:type="dxa"/>
          </w:tcPr>
          <w:p w:rsidR="00B4316F" w:rsidRPr="00AE1407" w:rsidRDefault="00B4316F" w:rsidP="00493446">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252" w:type="dxa"/>
          </w:tcPr>
          <w:p w:rsidR="00B4316F" w:rsidRPr="009D5BC5" w:rsidRDefault="00B4316F" w:rsidP="00493446">
            <w:pPr>
              <w:jc w:val="both"/>
              <w:rPr>
                <w:noProof/>
                <w:lang w:val="sr-Cyrl-RS"/>
              </w:rPr>
            </w:pPr>
            <w:r w:rsidRPr="00AE1407">
              <w:rPr>
                <w:noProof/>
              </w:rPr>
              <w:t>Извод из регистра Агенције за привредне регистре, односно регистра надлежног Привредног суда</w:t>
            </w:r>
            <w:r>
              <w:rPr>
                <w:noProof/>
                <w:lang w:val="sr-Cyrl-RS"/>
              </w:rPr>
              <w:t>.</w:t>
            </w:r>
          </w:p>
        </w:tc>
        <w:tc>
          <w:tcPr>
            <w:tcW w:w="1665" w:type="dxa"/>
          </w:tcPr>
          <w:p w:rsidR="00B4316F" w:rsidRPr="00AE1407" w:rsidRDefault="00B4316F" w:rsidP="00493446">
            <w:pPr>
              <w:jc w:val="both"/>
              <w:rPr>
                <w:noProof/>
              </w:rPr>
            </w:pPr>
          </w:p>
        </w:tc>
      </w:tr>
      <w:tr w:rsidR="00B4316F" w:rsidRPr="00AE1407" w:rsidTr="00493446">
        <w:trPr>
          <w:trHeight w:val="458"/>
        </w:trPr>
        <w:tc>
          <w:tcPr>
            <w:tcW w:w="801" w:type="dxa"/>
            <w:vAlign w:val="center"/>
          </w:tcPr>
          <w:p w:rsidR="00B4316F" w:rsidRPr="00AE1407" w:rsidRDefault="00B4316F" w:rsidP="00493446">
            <w:pPr>
              <w:rPr>
                <w:noProof/>
              </w:rPr>
            </w:pPr>
            <w:r>
              <w:rPr>
                <w:noProof/>
              </w:rPr>
              <w:t xml:space="preserve">   </w:t>
            </w:r>
            <w:r w:rsidRPr="00AE1407">
              <w:rPr>
                <w:noProof/>
              </w:rPr>
              <w:t>2.</w:t>
            </w:r>
          </w:p>
        </w:tc>
        <w:tc>
          <w:tcPr>
            <w:tcW w:w="2900" w:type="dxa"/>
            <w:vAlign w:val="center"/>
          </w:tcPr>
          <w:p w:rsidR="00B4316F" w:rsidRPr="00AE1407" w:rsidRDefault="00B4316F" w:rsidP="00493446">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252" w:type="dxa"/>
          </w:tcPr>
          <w:p w:rsidR="00B4316F" w:rsidRPr="00493446" w:rsidRDefault="00B4316F" w:rsidP="00493446">
            <w:pPr>
              <w:pStyle w:val="Default"/>
              <w:jc w:val="both"/>
              <w:rPr>
                <w:rFonts w:ascii="Times New Roman" w:hAnsi="Times New Roman" w:cs="Times New Roman"/>
                <w:b/>
                <w:iCs/>
                <w:color w:val="auto"/>
                <w:lang w:val="sr-Cyrl-RS"/>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B4316F" w:rsidRPr="009D5BC5" w:rsidRDefault="00B4316F" w:rsidP="00493446">
            <w:pPr>
              <w:pStyle w:val="Default"/>
              <w:jc w:val="both"/>
              <w:rPr>
                <w:rFonts w:ascii="Times New Roman" w:hAnsi="Times New Roman" w:cs="Times New Roman"/>
                <w:color w:val="auto"/>
                <w:lang w:val="sr-Cyrl-RS"/>
              </w:rPr>
            </w:pPr>
            <w:r>
              <w:rPr>
                <w:rFonts w:ascii="Times New Roman" w:hAnsi="Times New Roman" w:cs="Times New Roman"/>
                <w:color w:val="auto"/>
                <w:lang w:val="sr-Cyrl-RS"/>
              </w:rPr>
              <w:t xml:space="preserve">1. </w:t>
            </w:r>
            <w:r>
              <w:rPr>
                <w:rFonts w:ascii="Times New Roman" w:hAnsi="Times New Roman" w:cs="Times New Roman"/>
                <w:color w:val="auto"/>
              </w:rPr>
              <w:t xml:space="preserve">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B4316F" w:rsidRDefault="00B4316F" w:rsidP="00493446">
            <w:pPr>
              <w:pStyle w:val="Default"/>
              <w:ind w:left="33"/>
              <w:jc w:val="both"/>
              <w:rPr>
                <w:rFonts w:ascii="Times New Roman" w:hAnsi="Times New Roman" w:cs="Times New Roman"/>
                <w:color w:val="auto"/>
              </w:rPr>
            </w:pPr>
            <w:r>
              <w:rPr>
                <w:rFonts w:ascii="Times New Roman" w:hAnsi="Times New Roman" w:cs="Times New Roman"/>
                <w:color w:val="auto"/>
              </w:rPr>
              <w:t>2.</w:t>
            </w:r>
            <w:r>
              <w:rPr>
                <w:rFonts w:ascii="Times New Roman" w:hAnsi="Times New Roman" w:cs="Times New Roman"/>
                <w:color w:val="auto"/>
                <w:lang w:val="sr-Cyrl-RS"/>
              </w:rPr>
              <w:t xml:space="preserve"> И</w:t>
            </w:r>
            <w:r w:rsidRPr="00AE1407">
              <w:rPr>
                <w:rFonts w:ascii="Times New Roman" w:hAnsi="Times New Roman" w:cs="Times New Roman"/>
                <w:color w:val="auto"/>
              </w:rPr>
              <w:t xml:space="preserve">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4316F" w:rsidRDefault="00B4316F" w:rsidP="00493446">
            <w:pPr>
              <w:pStyle w:val="Default"/>
              <w:ind w:left="33"/>
              <w:jc w:val="both"/>
              <w:rPr>
                <w:rFonts w:ascii="Times New Roman" w:hAnsi="Times New Roman" w:cs="Times New Roman"/>
                <w:color w:val="auto"/>
              </w:rPr>
            </w:pPr>
            <w:r>
              <w:rPr>
                <w:rFonts w:ascii="Times New Roman" w:hAnsi="Times New Roman" w:cs="Times New Roman"/>
                <w:color w:val="auto"/>
              </w:rPr>
              <w:t>3.</w:t>
            </w:r>
            <w:r>
              <w:rPr>
                <w:rFonts w:ascii="Times New Roman" w:hAnsi="Times New Roman" w:cs="Times New Roman"/>
                <w:color w:val="auto"/>
                <w:lang w:val="sr-Cyrl-RS"/>
              </w:rPr>
              <w:t xml:space="preserve"> И</w:t>
            </w:r>
            <w:r w:rsidRPr="005B07C0">
              <w:rPr>
                <w:rFonts w:ascii="Times New Roman" w:hAnsi="Times New Roman" w:cs="Times New Roman"/>
                <w:color w:val="auto"/>
              </w:rPr>
              <w:t xml:space="preserve">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 (захтев се може поднети према месту рођења или </w:t>
            </w:r>
            <w:r>
              <w:rPr>
                <w:rFonts w:ascii="Times New Roman" w:hAnsi="Times New Roman" w:cs="Times New Roman"/>
                <w:color w:val="auto"/>
                <w:lang w:val="sr-Cyrl-RS"/>
              </w:rPr>
              <w:t xml:space="preserve">месту </w:t>
            </w:r>
            <w:r w:rsidRPr="005B07C0">
              <w:rPr>
                <w:rFonts w:ascii="Times New Roman" w:hAnsi="Times New Roman" w:cs="Times New Roman"/>
                <w:color w:val="auto"/>
              </w:rPr>
              <w:t xml:space="preserve">пребивалишта заступника). Уколико понуђач има више законских заступника дужан је да достави доказ </w:t>
            </w:r>
            <w:r w:rsidRPr="005B07C0">
              <w:rPr>
                <w:rFonts w:ascii="Times New Roman" w:hAnsi="Times New Roman" w:cs="Times New Roman"/>
                <w:color w:val="auto"/>
              </w:rPr>
              <w:lastRenderedPageBreak/>
              <w:t>за сваког од њих.</w:t>
            </w:r>
          </w:p>
          <w:p w:rsidR="00B4316F" w:rsidRDefault="00B4316F" w:rsidP="00493446">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B4316F" w:rsidRDefault="00B4316F" w:rsidP="00493446">
            <w:pPr>
              <w:pStyle w:val="Default"/>
              <w:jc w:val="both"/>
              <w:rPr>
                <w:rFonts w:ascii="Times New Roman" w:hAnsi="Times New Roman" w:cs="Times New Roman"/>
                <w:iCs/>
                <w:color w:val="auto"/>
              </w:rPr>
            </w:pPr>
            <w:r>
              <w:rPr>
                <w:rFonts w:ascii="Times New Roman" w:hAnsi="Times New Roman" w:cs="Times New Roman"/>
                <w:iCs/>
                <w:color w:val="auto"/>
                <w:lang w:val="sr-Cyrl-RS"/>
              </w:rPr>
              <w:t xml:space="preserve">- </w:t>
            </w: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против заштите животне средине, примања или давања мита, преваре </w:t>
            </w:r>
            <w:r w:rsidRPr="00AE1407">
              <w:rPr>
                <w:rFonts w:ascii="Times New Roman" w:hAnsi="Times New Roman" w:cs="Times New Roman"/>
                <w:color w:val="auto"/>
              </w:rPr>
              <w:t xml:space="preserve">(захтев се може поднети према месту рођења или </w:t>
            </w:r>
            <w:r>
              <w:rPr>
                <w:rFonts w:ascii="Times New Roman" w:hAnsi="Times New Roman" w:cs="Times New Roman"/>
                <w:color w:val="auto"/>
                <w:lang w:val="sr-Cyrl-RS"/>
              </w:rPr>
              <w:t>п</w:t>
            </w:r>
            <w:r w:rsidRPr="00AE1407">
              <w:rPr>
                <w:rFonts w:ascii="Times New Roman" w:hAnsi="Times New Roman" w:cs="Times New Roman"/>
                <w:color w:val="auto"/>
              </w:rPr>
              <w:t>ребивалишта)</w:t>
            </w:r>
            <w:r w:rsidRPr="00AE1407">
              <w:rPr>
                <w:rFonts w:ascii="Times New Roman" w:hAnsi="Times New Roman" w:cs="Times New Roman"/>
                <w:iCs/>
                <w:color w:val="auto"/>
              </w:rPr>
              <w:t>.</w:t>
            </w:r>
          </w:p>
          <w:p w:rsidR="00B4316F" w:rsidRDefault="00B4316F" w:rsidP="00493446">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B4316F" w:rsidRPr="00493446" w:rsidRDefault="00B4316F" w:rsidP="00493446">
            <w:pPr>
              <w:pStyle w:val="Default"/>
              <w:jc w:val="both"/>
              <w:rPr>
                <w:rFonts w:ascii="Times New Roman" w:hAnsi="Times New Roman" w:cs="Times New Roman"/>
                <w:iCs/>
                <w:color w:val="auto"/>
                <w:lang w:val="sr-Cyrl-RS"/>
              </w:rPr>
            </w:pPr>
            <w:r>
              <w:rPr>
                <w:rFonts w:ascii="Times New Roman" w:hAnsi="Times New Roman" w:cs="Times New Roman"/>
                <w:iCs/>
                <w:color w:val="auto"/>
                <w:lang w:val="sr-Cyrl-RS"/>
              </w:rPr>
              <w:t xml:space="preserve">- </w:t>
            </w: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пребивалишта)</w:t>
            </w:r>
            <w:r w:rsidRPr="00AE1407">
              <w:rPr>
                <w:rFonts w:ascii="Times New Roman" w:hAnsi="Times New Roman" w:cs="Times New Roman"/>
                <w:iCs/>
                <w:color w:val="auto"/>
              </w:rPr>
              <w:t>.</w:t>
            </w:r>
          </w:p>
        </w:tc>
        <w:tc>
          <w:tcPr>
            <w:tcW w:w="1665" w:type="dxa"/>
          </w:tcPr>
          <w:p w:rsidR="00B4316F" w:rsidRPr="00AE1407" w:rsidRDefault="00B4316F" w:rsidP="00493446">
            <w:pPr>
              <w:pStyle w:val="Default"/>
              <w:jc w:val="both"/>
              <w:rPr>
                <w:rFonts w:ascii="Times New Roman" w:hAnsi="Times New Roman" w:cs="Times New Roman"/>
                <w:iCs/>
                <w:color w:val="auto"/>
              </w:rPr>
            </w:pPr>
          </w:p>
        </w:tc>
      </w:tr>
      <w:tr w:rsidR="00B4316F" w:rsidRPr="00AE1407" w:rsidTr="00493446">
        <w:trPr>
          <w:trHeight w:val="789"/>
        </w:trPr>
        <w:tc>
          <w:tcPr>
            <w:tcW w:w="801" w:type="dxa"/>
            <w:vAlign w:val="center"/>
          </w:tcPr>
          <w:p w:rsidR="00B4316F" w:rsidRPr="00AE1407" w:rsidRDefault="00B4316F" w:rsidP="00493446">
            <w:pPr>
              <w:rPr>
                <w:noProof/>
              </w:rPr>
            </w:pPr>
            <w:r>
              <w:rPr>
                <w:noProof/>
              </w:rPr>
              <w:lastRenderedPageBreak/>
              <w:t xml:space="preserve">   3</w:t>
            </w:r>
            <w:r w:rsidRPr="00AE1407">
              <w:rPr>
                <w:noProof/>
              </w:rPr>
              <w:t>.</w:t>
            </w:r>
          </w:p>
        </w:tc>
        <w:tc>
          <w:tcPr>
            <w:tcW w:w="2900" w:type="dxa"/>
            <w:vAlign w:val="center"/>
          </w:tcPr>
          <w:p w:rsidR="00B4316F" w:rsidRPr="00AE1407" w:rsidRDefault="00B4316F" w:rsidP="00493446">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252" w:type="dxa"/>
          </w:tcPr>
          <w:p w:rsidR="00B4316F" w:rsidRDefault="00B4316F" w:rsidP="00493446">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B4316F" w:rsidRPr="00493446" w:rsidRDefault="00B4316F" w:rsidP="00493446">
            <w:pPr>
              <w:pStyle w:val="Default"/>
              <w:jc w:val="both"/>
              <w:rPr>
                <w:rFonts w:ascii="Times New Roman" w:hAnsi="Times New Roman" w:cs="Times New Roman"/>
                <w:b/>
                <w:bCs/>
                <w:iCs/>
                <w:color w:val="auto"/>
                <w:lang w:val="sr-Cyrl-RS"/>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w:t>
            </w:r>
            <w:r>
              <w:rPr>
                <w:rFonts w:ascii="Times New Roman" w:hAnsi="Times New Roman" w:cs="Times New Roman"/>
                <w:iCs/>
                <w:color w:val="auto"/>
              </w:rPr>
              <w:t xml:space="preserve">е управе Министарства финансија </w:t>
            </w:r>
            <w:r w:rsidRPr="00AE1407">
              <w:rPr>
                <w:rFonts w:ascii="Times New Roman" w:hAnsi="Times New Roman" w:cs="Times New Roman"/>
                <w:iCs/>
                <w:color w:val="auto"/>
              </w:rPr>
              <w:t>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B4316F" w:rsidRPr="00647547" w:rsidRDefault="00B4316F" w:rsidP="00493446">
            <w:pPr>
              <w:jc w:val="both"/>
              <w:rPr>
                <w:b/>
                <w:noProof/>
                <w:lang w:val="sr-Cyrl-RS"/>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665" w:type="dxa"/>
          </w:tcPr>
          <w:p w:rsidR="00B4316F" w:rsidRPr="00AE1407" w:rsidRDefault="00B4316F" w:rsidP="00493446">
            <w:pPr>
              <w:pStyle w:val="Default"/>
              <w:rPr>
                <w:rFonts w:ascii="Times New Roman" w:hAnsi="Times New Roman" w:cs="Times New Roman"/>
                <w:iCs/>
                <w:color w:val="auto"/>
              </w:rPr>
            </w:pPr>
          </w:p>
        </w:tc>
      </w:tr>
      <w:tr w:rsidR="00B4316F" w:rsidRPr="00AE1407" w:rsidTr="00493446">
        <w:trPr>
          <w:trHeight w:val="789"/>
        </w:trPr>
        <w:tc>
          <w:tcPr>
            <w:tcW w:w="801" w:type="dxa"/>
            <w:vAlign w:val="center"/>
          </w:tcPr>
          <w:p w:rsidR="00B4316F" w:rsidRPr="00AE1407" w:rsidRDefault="00B4316F" w:rsidP="00493446">
            <w:pPr>
              <w:jc w:val="center"/>
              <w:rPr>
                <w:noProof/>
              </w:rPr>
            </w:pPr>
            <w:r>
              <w:rPr>
                <w:noProof/>
              </w:rPr>
              <w:t>4</w:t>
            </w:r>
            <w:r w:rsidRPr="00AE1407">
              <w:rPr>
                <w:noProof/>
              </w:rPr>
              <w:t>.</w:t>
            </w:r>
          </w:p>
        </w:tc>
        <w:tc>
          <w:tcPr>
            <w:tcW w:w="2900" w:type="dxa"/>
            <w:vAlign w:val="center"/>
          </w:tcPr>
          <w:p w:rsidR="00B4316F" w:rsidRPr="000B66B9" w:rsidRDefault="00B4316F" w:rsidP="00493446">
            <w:pPr>
              <w:rPr>
                <w:noProof/>
              </w:rPr>
            </w:pPr>
          </w:p>
          <w:p w:rsidR="00B4316F" w:rsidRPr="00AE1407" w:rsidRDefault="00B4316F" w:rsidP="00493446">
            <w:pPr>
              <w:jc w:val="both"/>
              <w:rPr>
                <w:noProof/>
              </w:rPr>
            </w:pPr>
            <w:r w:rsidRPr="00AE1407">
              <w:rPr>
                <w:noProof/>
              </w:rPr>
              <w:t>Понуђач има важећу дозволу надлежног органа за обављање делатности која је предмет јавне набавке</w:t>
            </w:r>
            <w:r>
              <w:rPr>
                <w:noProof/>
              </w:rPr>
              <w:t>.</w:t>
            </w:r>
          </w:p>
        </w:tc>
        <w:tc>
          <w:tcPr>
            <w:tcW w:w="4252" w:type="dxa"/>
            <w:vAlign w:val="center"/>
          </w:tcPr>
          <w:p w:rsidR="00B4316F" w:rsidRPr="00493446" w:rsidRDefault="00B4316F" w:rsidP="00493446">
            <w:pPr>
              <w:jc w:val="both"/>
              <w:rPr>
                <w:b/>
                <w:iCs/>
                <w:lang w:val="sr-Cyrl-RS"/>
              </w:rPr>
            </w:pPr>
            <w:r w:rsidRPr="008627DC">
              <w:rPr>
                <w:iCs/>
              </w:rPr>
              <w:t xml:space="preserve">Доказ за </w:t>
            </w:r>
            <w:r w:rsidRPr="008627DC">
              <w:rPr>
                <w:b/>
                <w:iCs/>
              </w:rPr>
              <w:t>правно лице/предузетнике/ физичка лица:</w:t>
            </w:r>
          </w:p>
          <w:p w:rsidR="00B4316F" w:rsidRDefault="00B4316F" w:rsidP="00493446">
            <w:pPr>
              <w:jc w:val="both"/>
              <w:rPr>
                <w:iCs/>
              </w:rPr>
            </w:pPr>
            <w:r w:rsidRPr="008627DC">
              <w:rPr>
                <w:iCs/>
              </w:rPr>
              <w:t>Решење за обављање промета на велико медицинским средствима која су предмет јавне набавке издато од стране Министарства здравља или Решење за производњу медицинских средстава које је предмет јавне набавке издато од стране Министарства здравља;</w:t>
            </w:r>
          </w:p>
          <w:p w:rsidR="00B4316F" w:rsidRPr="008627DC" w:rsidRDefault="00B4316F" w:rsidP="00493446">
            <w:pPr>
              <w:jc w:val="both"/>
              <w:rPr>
                <w:b/>
                <w:noProof/>
              </w:rPr>
            </w:pPr>
            <w:r w:rsidRPr="008627DC">
              <w:rPr>
                <w:b/>
                <w:noProof/>
              </w:rPr>
              <w:t>Дозвола мора бити важећа.</w:t>
            </w:r>
          </w:p>
        </w:tc>
        <w:tc>
          <w:tcPr>
            <w:tcW w:w="1665" w:type="dxa"/>
            <w:vAlign w:val="center"/>
          </w:tcPr>
          <w:p w:rsidR="00B4316F" w:rsidRPr="00AE1407" w:rsidRDefault="00B4316F" w:rsidP="00493446">
            <w:pPr>
              <w:jc w:val="center"/>
              <w:rPr>
                <w:iCs/>
              </w:rPr>
            </w:pPr>
          </w:p>
        </w:tc>
      </w:tr>
      <w:tr w:rsidR="00B4316F" w:rsidRPr="00AE1407" w:rsidTr="00493446">
        <w:trPr>
          <w:trHeight w:val="848"/>
        </w:trPr>
        <w:tc>
          <w:tcPr>
            <w:tcW w:w="9618" w:type="dxa"/>
            <w:gridSpan w:val="4"/>
            <w:vAlign w:val="center"/>
          </w:tcPr>
          <w:p w:rsidR="00B4316F" w:rsidRDefault="00B4316F" w:rsidP="00493446">
            <w:pPr>
              <w:pStyle w:val="ListParagraph"/>
              <w:ind w:left="0" w:firstLine="48"/>
              <w:jc w:val="center"/>
              <w:rPr>
                <w:b/>
                <w:noProof/>
              </w:rPr>
            </w:pPr>
            <w:r w:rsidRPr="00955F85">
              <w:rPr>
                <w:b/>
                <w:noProof/>
              </w:rPr>
              <w:lastRenderedPageBreak/>
              <w:t>ДОДАТНИ УСЛОВИ ЗА УЧЕШЋЕ У ПОСТУПКУ ЈАВНЕ НАБАВКЕ</w:t>
            </w:r>
          </w:p>
          <w:p w:rsidR="00B4316F" w:rsidRPr="009C0932" w:rsidRDefault="00B4316F" w:rsidP="00493446">
            <w:pPr>
              <w:pStyle w:val="ListParagraph"/>
              <w:ind w:left="0" w:firstLine="48"/>
              <w:jc w:val="center"/>
              <w:rPr>
                <w:b/>
                <w:noProof/>
                <w:highlight w:val="yellow"/>
              </w:rPr>
            </w:pPr>
            <w:r w:rsidRPr="00955F85">
              <w:rPr>
                <w:b/>
                <w:noProof/>
              </w:rPr>
              <w:t xml:space="preserve"> ИЗ ЧЛАНА 76. ЗАКОНА</w:t>
            </w:r>
          </w:p>
        </w:tc>
      </w:tr>
      <w:tr w:rsidR="00B4316F" w:rsidRPr="007A5826" w:rsidTr="00B4316F">
        <w:trPr>
          <w:trHeight w:val="2492"/>
        </w:trPr>
        <w:tc>
          <w:tcPr>
            <w:tcW w:w="801" w:type="dxa"/>
            <w:tcBorders>
              <w:top w:val="single" w:sz="4" w:space="0" w:color="auto"/>
              <w:left w:val="double" w:sz="4" w:space="0" w:color="auto"/>
              <w:bottom w:val="single" w:sz="4" w:space="0" w:color="auto"/>
              <w:right w:val="single" w:sz="4" w:space="0" w:color="auto"/>
            </w:tcBorders>
            <w:shd w:val="clear" w:color="auto" w:fill="auto"/>
            <w:vAlign w:val="center"/>
          </w:tcPr>
          <w:p w:rsidR="00B4316F" w:rsidRPr="008C0B49" w:rsidRDefault="00B4316F" w:rsidP="00493446">
            <w:pPr>
              <w:pStyle w:val="ListParagraph"/>
              <w:ind w:left="405"/>
              <w:jc w:val="center"/>
              <w:rPr>
                <w:noProof/>
              </w:rPr>
            </w:pPr>
          </w:p>
          <w:p w:rsidR="00B4316F" w:rsidRPr="008C0B49" w:rsidRDefault="00B4316F" w:rsidP="00493446">
            <w:pPr>
              <w:pStyle w:val="ListParagraph"/>
              <w:ind w:left="405"/>
              <w:jc w:val="center"/>
              <w:rPr>
                <w:noProof/>
              </w:rPr>
            </w:pPr>
            <w:r w:rsidRPr="008C0B49">
              <w:rPr>
                <w:noProof/>
              </w:rPr>
              <w:t>5.</w:t>
            </w:r>
          </w:p>
          <w:p w:rsidR="00B4316F" w:rsidRPr="008C0B49" w:rsidRDefault="00B4316F" w:rsidP="00493446">
            <w:pPr>
              <w:pStyle w:val="ListParagraph"/>
              <w:ind w:left="405"/>
              <w:jc w:val="center"/>
              <w:rPr>
                <w:noProof/>
              </w:rPr>
            </w:pPr>
          </w:p>
          <w:p w:rsidR="00B4316F" w:rsidRPr="008C0B49" w:rsidRDefault="00B4316F" w:rsidP="00493446">
            <w:pPr>
              <w:pStyle w:val="ListParagraph"/>
              <w:ind w:left="405"/>
              <w:jc w:val="center"/>
              <w:rPr>
                <w:noProof/>
              </w:rPr>
            </w:pPr>
          </w:p>
          <w:p w:rsidR="00B4316F" w:rsidRPr="008C0B49" w:rsidRDefault="00B4316F" w:rsidP="00493446">
            <w:pPr>
              <w:pStyle w:val="ListParagraph"/>
              <w:ind w:left="405"/>
              <w:jc w:val="center"/>
              <w:rPr>
                <w:noProof/>
              </w:rPr>
            </w:pP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4316F" w:rsidRPr="008C0B49" w:rsidRDefault="00B4316F" w:rsidP="00493446">
            <w:r w:rsidRPr="008C0B49">
              <w:rPr>
                <w:lang w:val="sr-Latn-CS"/>
              </w:rPr>
              <w:t xml:space="preserve">Да понуђач поседује решење носиоца дозволе за стављање у промет </w:t>
            </w:r>
            <w:r>
              <w:t>медицинске опреме,</w:t>
            </w:r>
            <w:r w:rsidRPr="008C0B49">
              <w:rPr>
                <w:lang w:val="sr-Latn-CS"/>
              </w:rPr>
              <w:t xml:space="preserve"> кој</w:t>
            </w:r>
            <w:r>
              <w:t>a je</w:t>
            </w:r>
            <w:r w:rsidRPr="008C0B49">
              <w:rPr>
                <w:lang w:val="sr-Latn-CS"/>
              </w:rPr>
              <w:t xml:space="preserve"> предмет набавке</w:t>
            </w:r>
            <w:r>
              <w:t>,</w:t>
            </w:r>
            <w:r w:rsidRPr="008C0B49">
              <w:rPr>
                <w:lang w:val="sr-Latn-CS"/>
              </w:rPr>
              <w:t xml:space="preserve"> издато од стране Агенције за лекове и медицинска средства Србије</w:t>
            </w:r>
            <w:r w:rsidRPr="008C0B49">
              <w:t>;</w:t>
            </w:r>
          </w:p>
        </w:tc>
        <w:tc>
          <w:tcPr>
            <w:tcW w:w="5917"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B4316F" w:rsidRPr="008C0B49" w:rsidRDefault="00B4316F" w:rsidP="00493446">
            <w:pPr>
              <w:jc w:val="both"/>
              <w:rPr>
                <w:iCs/>
              </w:rPr>
            </w:pPr>
            <w:r w:rsidRPr="008C0B49">
              <w:rPr>
                <w:iCs/>
              </w:rPr>
              <w:t>Копија решења о упису у регистар АЛИМС која мора бити важећа.</w:t>
            </w:r>
          </w:p>
          <w:p w:rsidR="00B4316F" w:rsidRPr="008C0B49" w:rsidRDefault="00B4316F" w:rsidP="00493446">
            <w:pPr>
              <w:jc w:val="both"/>
              <w:rPr>
                <w:lang w:val="sr-Latn-CS"/>
              </w:rPr>
            </w:pPr>
          </w:p>
          <w:p w:rsidR="00B4316F" w:rsidRPr="008C0B49" w:rsidRDefault="00B4316F" w:rsidP="00493446">
            <w:pPr>
              <w:jc w:val="both"/>
              <w:rPr>
                <w:lang w:val="sr-Latn-CS"/>
              </w:rPr>
            </w:pPr>
            <w:r w:rsidRPr="008C0B49">
              <w:rPr>
                <w:lang w:val="sr-Latn-CS"/>
              </w:rPr>
              <w:t xml:space="preserve">Уколико понуђач тврди да </w:t>
            </w:r>
            <w:r>
              <w:t>медицинска</w:t>
            </w:r>
            <w:r w:rsidRPr="008C0B49">
              <w:t xml:space="preserve"> </w:t>
            </w:r>
            <w:r>
              <w:t>опрема</w:t>
            </w:r>
            <w:r w:rsidRPr="008C0B49">
              <w:rPr>
                <w:lang w:val="sr-Latn-CS"/>
              </w:rPr>
              <w:t xml:space="preserve"> кој</w:t>
            </w:r>
            <w:r>
              <w:t>и</w:t>
            </w:r>
            <w:r w:rsidRPr="008C0B49">
              <w:rPr>
                <w:lang w:val="sr-Latn-CS"/>
              </w:rPr>
              <w:t xml:space="preserve"> нуди не подлеже регистрацији код АЛИМС, дужан је да достави изјаву понуђача и/или потврду АЛИМС да предметн</w:t>
            </w:r>
            <w:r>
              <w:t>а</w:t>
            </w:r>
            <w:r w:rsidRPr="008C0B49">
              <w:rPr>
                <w:lang w:val="sr-Latn-CS"/>
              </w:rPr>
              <w:t xml:space="preserve"> </w:t>
            </w:r>
            <w:r>
              <w:t>медицинска опрема</w:t>
            </w:r>
            <w:r w:rsidRPr="008C0B49">
              <w:rPr>
                <w:lang w:val="sr-Latn-CS"/>
              </w:rPr>
              <w:t xml:space="preserve"> не по</w:t>
            </w:r>
            <w:r>
              <w:rPr>
                <w:lang w:val="sr-Cyrl-RS"/>
              </w:rPr>
              <w:t>д</w:t>
            </w:r>
            <w:r w:rsidRPr="008C0B49">
              <w:rPr>
                <w:lang w:val="sr-Latn-CS"/>
              </w:rPr>
              <w:t>леже регистрацији код АЛИМС.</w:t>
            </w:r>
          </w:p>
        </w:tc>
      </w:tr>
    </w:tbl>
    <w:p w:rsidR="00B4316F" w:rsidRPr="00647547" w:rsidRDefault="00B4316F" w:rsidP="00B4316F">
      <w:pPr>
        <w:rPr>
          <w:noProof/>
          <w:lang w:val="sr-Cyrl-R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44"/>
        <w:gridCol w:w="222"/>
      </w:tblGrid>
      <w:tr w:rsidR="00B4316F" w:rsidRPr="005D54AD" w:rsidTr="00493446">
        <w:trPr>
          <w:jc w:val="center"/>
        </w:trPr>
        <w:tc>
          <w:tcPr>
            <w:tcW w:w="3088" w:type="dxa"/>
          </w:tcPr>
          <w:p w:rsidR="00B4316F" w:rsidRDefault="00B4316F" w:rsidP="00493446">
            <w:pPr>
              <w:pStyle w:val="ListParagraph"/>
              <w:numPr>
                <w:ilvl w:val="0"/>
                <w:numId w:val="1"/>
              </w:numPr>
              <w:rPr>
                <w:noProof/>
              </w:rPr>
            </w:pPr>
            <w:r w:rsidRPr="009719A6">
              <w:rPr>
                <w:noProof/>
              </w:rPr>
              <w:t>Докази из тачака 2. и 3. не могу бити старији од два месеца пре отварања понуда.</w:t>
            </w:r>
          </w:p>
          <w:p w:rsidR="00B4316F" w:rsidRPr="0097632F" w:rsidRDefault="00B4316F" w:rsidP="00493446">
            <w:pPr>
              <w:pStyle w:val="ListParagraph"/>
              <w:ind w:left="405"/>
              <w:rPr>
                <w:noProof/>
              </w:rPr>
            </w:pPr>
          </w:p>
          <w:p w:rsidR="00B4316F" w:rsidRPr="00647547" w:rsidRDefault="00B4316F" w:rsidP="00493446">
            <w:pPr>
              <w:pStyle w:val="ListParagraph"/>
              <w:numPr>
                <w:ilvl w:val="0"/>
                <w:numId w:val="1"/>
              </w:numPr>
              <w:jc w:val="both"/>
              <w:rPr>
                <w:noProof/>
              </w:rPr>
            </w:pPr>
            <w:r w:rsidRPr="009719A6">
              <w:rPr>
                <w:noProof/>
              </w:rPr>
              <w:t>ОБАВЕЗН</w:t>
            </w:r>
            <w:r w:rsidRPr="009719A6">
              <w:rPr>
                <w:noProof/>
                <w:lang w:val="sr-Cyrl-CS"/>
              </w:rPr>
              <w:t>И</w:t>
            </w:r>
            <w:r w:rsidRPr="009719A6">
              <w:rPr>
                <w:noProof/>
              </w:rPr>
              <w:t xml:space="preserve"> УСЛОВ</w:t>
            </w:r>
            <w:r w:rsidRPr="009719A6">
              <w:rPr>
                <w:noProof/>
                <w:lang w:val="sr-Cyrl-CS"/>
              </w:rPr>
              <w:t>И</w:t>
            </w:r>
            <w:r w:rsidRPr="009719A6">
              <w:rPr>
                <w:noProof/>
              </w:rPr>
              <w:t xml:space="preserve"> ЗА УЧЕШЋЕ У ПОСТУПКУ ЈАВНЕ НАБАВКЕ ИЗ ЧЛАНА 75. ЗАКОНА о ЈН: испуњеност услова п</w:t>
            </w:r>
            <w:r w:rsidRPr="009719A6">
              <w:rPr>
                <w:noProof/>
                <w:lang w:val="sr-Cyrl-CS"/>
              </w:rPr>
              <w:t xml:space="preserve">онуђач доказује достављањем </w:t>
            </w:r>
            <w:r w:rsidRPr="009719A6">
              <w:rPr>
                <w:noProof/>
              </w:rPr>
              <w:t>доказа</w:t>
            </w:r>
            <w:r w:rsidRPr="009719A6">
              <w:rPr>
                <w:noProof/>
                <w:lang w:val="sr-Cyrl-CS"/>
              </w:rPr>
              <w:t xml:space="preserve"> з</w:t>
            </w:r>
            <w:r w:rsidRPr="009719A6">
              <w:rPr>
                <w:noProof/>
              </w:rPr>
              <w:t>а тачку 4. а остале доказе потврђује законски заступник понуђача потписаном и печатираном ОВОМ ИЗЈАВОМ</w:t>
            </w:r>
            <w:r>
              <w:rPr>
                <w:noProof/>
              </w:rPr>
              <w:t>.</w:t>
            </w:r>
          </w:p>
          <w:p w:rsidR="00B4316F" w:rsidRPr="00647547" w:rsidRDefault="00B4316F" w:rsidP="00493446">
            <w:pPr>
              <w:jc w:val="both"/>
              <w:rPr>
                <w:noProof/>
                <w:lang w:val="sr-Cyrl-RS"/>
              </w:rPr>
            </w:pPr>
          </w:p>
          <w:p w:rsidR="00B4316F" w:rsidRPr="00647547" w:rsidRDefault="00B4316F" w:rsidP="00493446">
            <w:pPr>
              <w:pStyle w:val="ListParagraph"/>
              <w:numPr>
                <w:ilvl w:val="0"/>
                <w:numId w:val="1"/>
              </w:numPr>
              <w:jc w:val="both"/>
              <w:rPr>
                <w:noProof/>
              </w:rPr>
            </w:pPr>
            <w:r w:rsidRPr="006515BD">
              <w:rPr>
                <w:noProof/>
              </w:rPr>
              <w:t xml:space="preserve">ДОДАТНИ УСЛОВИ ЗА УЧЕШЋЕ У ПОСТУПКУ ЈАВНЕ </w:t>
            </w:r>
            <w:r>
              <w:rPr>
                <w:noProof/>
              </w:rPr>
              <w:t xml:space="preserve">НАБАВКЕ ИЗ ЧЛАНА 76. ЗАКОНА </w:t>
            </w:r>
            <w:r w:rsidRPr="00670718">
              <w:rPr>
                <w:noProof/>
              </w:rPr>
              <w:t>о ЈН</w:t>
            </w:r>
            <w:r w:rsidRPr="006515BD">
              <w:rPr>
                <w:noProof/>
              </w:rPr>
              <w:t xml:space="preserve">: </w:t>
            </w:r>
            <w:r w:rsidRPr="005A201D">
              <w:rPr>
                <w:b/>
                <w:noProof/>
                <w:u w:val="single"/>
              </w:rPr>
              <w:t>испуњеност услова понуђач доказује искључиво достављањем доказа наведених у табели</w:t>
            </w:r>
            <w:r>
              <w:rPr>
                <w:b/>
                <w:noProof/>
                <w:u w:val="single"/>
              </w:rPr>
              <w:t>.</w:t>
            </w:r>
          </w:p>
          <w:p w:rsidR="00B4316F" w:rsidRPr="00647547" w:rsidRDefault="00B4316F" w:rsidP="00493446">
            <w:pPr>
              <w:jc w:val="both"/>
              <w:rPr>
                <w:noProof/>
                <w:lang w:val="sr-Cyrl-RS"/>
              </w:rPr>
            </w:pPr>
          </w:p>
          <w:p w:rsidR="00B4316F" w:rsidRDefault="00B4316F" w:rsidP="00493446">
            <w:pPr>
              <w:pStyle w:val="ListParagraph"/>
              <w:numPr>
                <w:ilvl w:val="0"/>
                <w:numId w:val="1"/>
              </w:numPr>
              <w:jc w:val="both"/>
              <w:rPr>
                <w:noProof/>
              </w:rPr>
            </w:pPr>
            <w:r w:rsidRPr="00867FF6">
              <w:t>ИСПУЊЕНОСТ УСЛОВА понуђач попуњава са ДА или НЕ.</w:t>
            </w:r>
          </w:p>
          <w:p w:rsidR="00B4316F" w:rsidRPr="00B44EEE" w:rsidRDefault="00B4316F" w:rsidP="00493446">
            <w:pPr>
              <w:pStyle w:val="ListParagraph"/>
              <w:ind w:left="405"/>
              <w:jc w:val="both"/>
              <w:rPr>
                <w:noProof/>
              </w:rPr>
            </w:pPr>
          </w:p>
          <w:p w:rsidR="00B4316F" w:rsidRDefault="00B4316F" w:rsidP="00B4316F">
            <w:pPr>
              <w:pStyle w:val="ListParagraph"/>
              <w:numPr>
                <w:ilvl w:val="0"/>
                <w:numId w:val="1"/>
              </w:numPr>
              <w:ind w:left="360"/>
              <w:jc w:val="both"/>
              <w:rPr>
                <w:bCs/>
                <w:iCs/>
              </w:rPr>
            </w:pPr>
            <w:r>
              <w:rPr>
                <w:b/>
                <w:bCs/>
                <w:iCs/>
                <w:u w:val="single"/>
                <w:lang w:val="sr-Cyrl-CS"/>
              </w:rPr>
              <w:t>Доказивање испуњености услова за учешће у поступку јавне набавке</w:t>
            </w:r>
          </w:p>
          <w:p w:rsidR="00B4316F" w:rsidRDefault="00B4316F" w:rsidP="00B4316F">
            <w:pPr>
              <w:pStyle w:val="ListParagraph"/>
              <w:numPr>
                <w:ilvl w:val="0"/>
                <w:numId w:val="1"/>
              </w:numPr>
              <w:tabs>
                <w:tab w:val="left" w:pos="680"/>
              </w:tabs>
              <w:ind w:left="360"/>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rsidR="00B4316F" w:rsidRDefault="00B4316F" w:rsidP="00493446">
            <w:pPr>
              <w:pStyle w:val="ListParagraph"/>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B4316F" w:rsidRPr="00494DF0" w:rsidRDefault="00B4316F" w:rsidP="00493446">
            <w:pPr>
              <w:pStyle w:val="ListParagraph"/>
              <w:tabs>
                <w:tab w:val="left" w:pos="680"/>
              </w:tabs>
              <w:ind w:left="403" w:firstLine="720"/>
              <w:jc w:val="both"/>
              <w:rPr>
                <w:noProof/>
              </w:rPr>
            </w:pPr>
            <w:r>
              <w:rPr>
                <w:bCs/>
                <w:lang w:val="sr-Cyrl-CS"/>
              </w:rPr>
              <w:t xml:space="preserve">У складу са чланом 77. став 4. Закона, понуђачи испуњеност свих или појединих услова, </w:t>
            </w:r>
            <w:r>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r>
              <w:rPr>
                <w:bCs/>
                <w:lang w:val="sr-Cyrl-CS"/>
              </w:rPr>
              <w:t xml:space="preserve"> </w:t>
            </w:r>
            <w:r>
              <w:rPr>
                <w:b/>
                <w:bCs/>
                <w:u w:val="single"/>
                <w:lang w:val="sr-Cyrl-CS"/>
              </w:rPr>
              <w:t>осим услова из члана 75. став 1. тачка 5. Закона</w:t>
            </w:r>
            <w:r>
              <w:rPr>
                <w:bCs/>
                <w:lang w:val="sr-Cyrl-CS"/>
              </w:rPr>
              <w:t xml:space="preserve">, </w:t>
            </w:r>
            <w:r>
              <w:rPr>
                <w:bCs/>
              </w:rPr>
              <w:t xml:space="preserve">да </w:t>
            </w:r>
            <w:r>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Pr>
                <w:b/>
                <w:noProof/>
                <w:u w:val="single"/>
              </w:rPr>
              <w:t>и додатних услова из члана 76. Закона.</w:t>
            </w:r>
          </w:p>
          <w:p w:rsidR="00B4316F" w:rsidRDefault="00B4316F" w:rsidP="00B4316F">
            <w:pPr>
              <w:pStyle w:val="ListParagraph"/>
              <w:numPr>
                <w:ilvl w:val="0"/>
                <w:numId w:val="1"/>
              </w:numPr>
              <w:tabs>
                <w:tab w:val="left" w:pos="680"/>
              </w:tabs>
              <w:ind w:left="360"/>
              <w:jc w:val="both"/>
              <w:rPr>
                <w:u w:val="single"/>
              </w:rPr>
            </w:pPr>
            <w:r>
              <w:rPr>
                <w:u w:val="single"/>
              </w:rPr>
              <w:t>Понуђач може за доказе који су јавно доступни да наведе који су то докази и на којој интернет страници надлежних органа се налазе.</w:t>
            </w:r>
          </w:p>
          <w:p w:rsidR="00B4316F" w:rsidRDefault="00B4316F" w:rsidP="00B4316F">
            <w:pPr>
              <w:pStyle w:val="ListParagraph"/>
              <w:numPr>
                <w:ilvl w:val="0"/>
                <w:numId w:val="1"/>
              </w:numPr>
              <w:tabs>
                <w:tab w:val="left" w:pos="680"/>
              </w:tabs>
              <w:ind w:left="360"/>
              <w:jc w:val="both"/>
              <w:rPr>
                <w:bCs/>
                <w:u w:val="single"/>
                <w:lang w:val="sr-Cyrl-CS"/>
              </w:rPr>
            </w:pPr>
            <w:r>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B4316F" w:rsidRDefault="00B4316F" w:rsidP="00493446">
            <w:pPr>
              <w:pStyle w:val="ListParagraph"/>
              <w:tabs>
                <w:tab w:val="left" w:pos="680"/>
              </w:tabs>
              <w:ind w:left="360"/>
              <w:jc w:val="both"/>
              <w:rPr>
                <w:bCs/>
                <w:u w:val="single"/>
                <w:lang w:val="sr-Cyrl-CS"/>
              </w:rPr>
            </w:pPr>
          </w:p>
          <w:p w:rsidR="00B4316F" w:rsidRDefault="00B4316F" w:rsidP="00B4316F">
            <w:pPr>
              <w:pStyle w:val="ListParagraph"/>
              <w:numPr>
                <w:ilvl w:val="0"/>
                <w:numId w:val="1"/>
              </w:numPr>
              <w:ind w:left="360"/>
              <w:jc w:val="both"/>
            </w:pPr>
            <w:r>
              <w:lastRenderedPageBreak/>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B4316F" w:rsidRDefault="00B4316F" w:rsidP="00B4316F">
            <w:pPr>
              <w:pStyle w:val="ListParagraph"/>
              <w:numPr>
                <w:ilvl w:val="0"/>
                <w:numId w:val="1"/>
              </w:numPr>
              <w:tabs>
                <w:tab w:val="left" w:pos="680"/>
              </w:tabs>
              <w:ind w:left="360"/>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4316F" w:rsidRPr="00E152EF" w:rsidRDefault="00B4316F" w:rsidP="00B4316F">
            <w:pPr>
              <w:pStyle w:val="ListParagraph"/>
              <w:numPr>
                <w:ilvl w:val="0"/>
                <w:numId w:val="1"/>
              </w:numPr>
              <w:tabs>
                <w:tab w:val="left" w:pos="680"/>
              </w:tabs>
              <w:ind w:left="360"/>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B4316F" w:rsidRDefault="00B4316F" w:rsidP="00493446">
            <w:pPr>
              <w:pStyle w:val="ListParagraph"/>
              <w:tabs>
                <w:tab w:val="left" w:pos="680"/>
              </w:tabs>
              <w:ind w:left="360"/>
              <w:jc w:val="both"/>
              <w:rPr>
                <w:rFonts w:eastAsia="TimesNewRomanPSMT"/>
                <w:b/>
                <w:bCs/>
              </w:rPr>
            </w:pPr>
          </w:p>
          <w:p w:rsidR="00B4316F" w:rsidRDefault="00B4316F" w:rsidP="00B4316F">
            <w:pPr>
              <w:pStyle w:val="ListParagraph"/>
              <w:numPr>
                <w:ilvl w:val="0"/>
                <w:numId w:val="1"/>
              </w:numPr>
              <w:ind w:left="360"/>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на захтев,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B4316F" w:rsidRDefault="00B4316F" w:rsidP="00493446">
            <w:pPr>
              <w:pStyle w:val="ListParagraph"/>
              <w:ind w:left="405"/>
              <w:jc w:val="both"/>
              <w:rPr>
                <w:bCs/>
                <w:iCs/>
                <w:lang w:val="sr-Cyrl-CS"/>
              </w:rPr>
            </w:pPr>
            <w:r>
              <w:rPr>
                <w:bCs/>
                <w:iCs/>
                <w:lang w:val="sr-Cyrl-CS"/>
              </w:rPr>
              <w:t>Додатне услове група понуђача испуњава заједно.</w:t>
            </w:r>
          </w:p>
          <w:p w:rsidR="00B4316F" w:rsidRDefault="00B4316F" w:rsidP="00493446">
            <w:pPr>
              <w:pStyle w:val="ListParagraph"/>
              <w:ind w:left="405"/>
              <w:jc w:val="both"/>
              <w:rPr>
                <w:bCs/>
                <w:iCs/>
                <w:lang w:val="sr-Cyrl-CS"/>
              </w:rPr>
            </w:pPr>
          </w:p>
          <w:p w:rsidR="00B4316F" w:rsidRDefault="00B4316F" w:rsidP="00B4316F">
            <w:pPr>
              <w:pStyle w:val="ListParagraph"/>
              <w:numPr>
                <w:ilvl w:val="0"/>
                <w:numId w:val="1"/>
              </w:numPr>
              <w:ind w:left="360"/>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на захтев,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B4316F" w:rsidRDefault="00B4316F" w:rsidP="00B4316F">
            <w:pPr>
              <w:pStyle w:val="ListParagraph"/>
              <w:numPr>
                <w:ilvl w:val="0"/>
                <w:numId w:val="1"/>
              </w:numPr>
              <w:tabs>
                <w:tab w:val="left" w:pos="680"/>
              </w:tabs>
              <w:ind w:left="360"/>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4316F" w:rsidRDefault="00B4316F" w:rsidP="00493446">
            <w:pPr>
              <w:tabs>
                <w:tab w:val="left" w:pos="680"/>
              </w:tabs>
              <w:jc w:val="both"/>
              <w:rPr>
                <w:rFonts w:eastAsia="TimesNewRomanPSMT"/>
                <w:bCs/>
                <w:lang w:val="sr-Cyrl-RS"/>
              </w:rPr>
            </w:pPr>
          </w:p>
          <w:p w:rsidR="00493446" w:rsidRDefault="00493446" w:rsidP="00493446">
            <w:pPr>
              <w:tabs>
                <w:tab w:val="left" w:pos="680"/>
              </w:tabs>
              <w:jc w:val="both"/>
              <w:rPr>
                <w:rFonts w:eastAsia="TimesNewRomanPSMT"/>
                <w:bCs/>
                <w:lang w:val="sr-Cyrl-RS"/>
              </w:rPr>
            </w:pPr>
          </w:p>
          <w:p w:rsidR="00B4316F" w:rsidRPr="00647547" w:rsidRDefault="00B4316F" w:rsidP="00493446">
            <w:pPr>
              <w:tabs>
                <w:tab w:val="left" w:pos="680"/>
              </w:tabs>
              <w:jc w:val="both"/>
              <w:rPr>
                <w:rFonts w:eastAsia="TimesNewRomanPSMT"/>
                <w:bCs/>
                <w:lang w:val="sr-Cyrl-RS"/>
              </w:rPr>
            </w:pPr>
          </w:p>
          <w:p w:rsidR="00B4316F" w:rsidRDefault="00B4316F" w:rsidP="00493446">
            <w:pPr>
              <w:pStyle w:val="ListParagraph"/>
              <w:tabs>
                <w:tab w:val="left" w:pos="680"/>
              </w:tabs>
              <w:ind w:left="0"/>
              <w:jc w:val="both"/>
              <w:rPr>
                <w:rFonts w:eastAsia="TimesNewRomanPSMT"/>
                <w:bCs/>
              </w:rPr>
            </w:pPr>
            <w:r>
              <w:rPr>
                <w:rFonts w:eastAsia="TimesNewRomanPSMT"/>
                <w:bCs/>
              </w:rPr>
              <w:t>Место: ___________________</w:t>
            </w:r>
          </w:p>
          <w:p w:rsidR="00B4316F" w:rsidRDefault="00B4316F" w:rsidP="00493446">
            <w:pPr>
              <w:pStyle w:val="ListParagraph"/>
              <w:tabs>
                <w:tab w:val="left" w:pos="680"/>
              </w:tabs>
              <w:ind w:left="0"/>
              <w:jc w:val="both"/>
              <w:rPr>
                <w:rFonts w:eastAsia="TimesNewRomanPSMT"/>
                <w:bCs/>
                <w:lang w:val="sr-Cyrl-RS"/>
              </w:rPr>
            </w:pPr>
          </w:p>
          <w:p w:rsidR="00B4316F" w:rsidRDefault="00B4316F" w:rsidP="00493446">
            <w:pPr>
              <w:pStyle w:val="ListParagraph"/>
              <w:tabs>
                <w:tab w:val="left" w:pos="680"/>
              </w:tabs>
              <w:ind w:left="0"/>
              <w:jc w:val="both"/>
              <w:rPr>
                <w:rFonts w:eastAsia="TimesNewRomanPSMT"/>
                <w:bCs/>
              </w:rPr>
            </w:pPr>
            <w:r>
              <w:rPr>
                <w:rFonts w:eastAsia="TimesNewRomanPSMT"/>
                <w:bCs/>
              </w:rPr>
              <w:t>Датум: ___________________</w:t>
            </w:r>
          </w:p>
          <w:tbl>
            <w:tblPr>
              <w:tblW w:w="9090" w:type="dxa"/>
              <w:tblInd w:w="108" w:type="dxa"/>
              <w:tblLook w:val="04A0" w:firstRow="1" w:lastRow="0" w:firstColumn="1" w:lastColumn="0" w:noHBand="0" w:noVBand="1"/>
            </w:tblPr>
            <w:tblGrid>
              <w:gridCol w:w="3082"/>
              <w:gridCol w:w="3076"/>
              <w:gridCol w:w="2932"/>
            </w:tblGrid>
            <w:tr w:rsidR="00B4316F" w:rsidTr="00493446">
              <w:tc>
                <w:tcPr>
                  <w:tcW w:w="3082" w:type="dxa"/>
                  <w:tcBorders>
                    <w:top w:val="nil"/>
                    <w:left w:val="nil"/>
                    <w:bottom w:val="single" w:sz="4" w:space="0" w:color="auto"/>
                    <w:right w:val="nil"/>
                  </w:tcBorders>
                </w:tcPr>
                <w:p w:rsidR="003617F6" w:rsidRDefault="003617F6" w:rsidP="00493446">
                  <w:pPr>
                    <w:tabs>
                      <w:tab w:val="left" w:pos="680"/>
                    </w:tabs>
                    <w:jc w:val="both"/>
                    <w:rPr>
                      <w:rFonts w:eastAsia="TimesNewRomanPSMT"/>
                      <w:bCs/>
                      <w:lang w:val="sr-Cyrl-RS"/>
                    </w:rPr>
                  </w:pPr>
                </w:p>
                <w:p w:rsidR="00B4316F" w:rsidRPr="00B4316F" w:rsidRDefault="00B4316F" w:rsidP="00493446">
                  <w:pPr>
                    <w:tabs>
                      <w:tab w:val="left" w:pos="680"/>
                    </w:tabs>
                    <w:jc w:val="both"/>
                    <w:rPr>
                      <w:rFonts w:eastAsia="TimesNewRomanPSMT"/>
                      <w:b/>
                      <w:bCs/>
                      <w:lang w:val="sr-Cyrl-RS"/>
                    </w:rPr>
                  </w:pPr>
                  <w:r w:rsidRPr="00B4316F">
                    <w:rPr>
                      <w:rFonts w:eastAsia="TimesNewRomanPSMT"/>
                      <w:b/>
                      <w:bCs/>
                      <w:lang w:val="sr-Cyrl-RS"/>
                    </w:rPr>
                    <w:t>Број ЈН: 213-18-О</w:t>
                  </w:r>
                </w:p>
                <w:p w:rsidR="00B4316F" w:rsidRPr="00B4316F" w:rsidRDefault="00B4316F" w:rsidP="00493446">
                  <w:pPr>
                    <w:tabs>
                      <w:tab w:val="left" w:pos="680"/>
                    </w:tabs>
                    <w:jc w:val="both"/>
                    <w:rPr>
                      <w:rFonts w:eastAsia="TimesNewRomanPSMT"/>
                      <w:b/>
                      <w:bCs/>
                      <w:lang w:val="sr-Cyrl-RS"/>
                    </w:rPr>
                  </w:pPr>
                </w:p>
                <w:p w:rsidR="00B4316F" w:rsidRDefault="00B4316F" w:rsidP="00493446">
                  <w:pPr>
                    <w:tabs>
                      <w:tab w:val="left" w:pos="680"/>
                    </w:tabs>
                    <w:jc w:val="both"/>
                    <w:rPr>
                      <w:rFonts w:eastAsia="TimesNewRomanPSMT"/>
                      <w:bCs/>
                      <w:lang w:val="sr-Cyrl-RS"/>
                    </w:rPr>
                  </w:pPr>
                </w:p>
                <w:p w:rsidR="00B4316F" w:rsidRPr="006D0DBA" w:rsidRDefault="00B4316F" w:rsidP="00493446">
                  <w:pPr>
                    <w:tabs>
                      <w:tab w:val="left" w:pos="680"/>
                    </w:tabs>
                    <w:jc w:val="both"/>
                    <w:rPr>
                      <w:rFonts w:eastAsia="TimesNewRomanPSMT"/>
                      <w:bCs/>
                      <w:lang w:val="sr-Cyrl-RS"/>
                    </w:rPr>
                  </w:pPr>
                </w:p>
                <w:p w:rsidR="00B4316F" w:rsidRDefault="00B4316F" w:rsidP="00493446">
                  <w:pPr>
                    <w:tabs>
                      <w:tab w:val="left" w:pos="680"/>
                    </w:tabs>
                    <w:jc w:val="both"/>
                    <w:rPr>
                      <w:rFonts w:eastAsia="TimesNewRomanPSMT"/>
                      <w:bCs/>
                    </w:rPr>
                  </w:pPr>
                </w:p>
              </w:tc>
              <w:tc>
                <w:tcPr>
                  <w:tcW w:w="3076" w:type="dxa"/>
                </w:tcPr>
                <w:p w:rsidR="00B4316F" w:rsidRDefault="00B4316F" w:rsidP="00493446">
                  <w:pPr>
                    <w:tabs>
                      <w:tab w:val="left" w:pos="680"/>
                    </w:tabs>
                    <w:jc w:val="both"/>
                    <w:rPr>
                      <w:rFonts w:eastAsia="TimesNewRomanPSMT"/>
                      <w:bCs/>
                    </w:rPr>
                  </w:pPr>
                </w:p>
              </w:tc>
              <w:tc>
                <w:tcPr>
                  <w:tcW w:w="2932" w:type="dxa"/>
                  <w:tcBorders>
                    <w:top w:val="nil"/>
                    <w:left w:val="nil"/>
                    <w:bottom w:val="single" w:sz="4" w:space="0" w:color="auto"/>
                    <w:right w:val="nil"/>
                  </w:tcBorders>
                </w:tcPr>
                <w:p w:rsidR="00B4316F" w:rsidRDefault="00B4316F" w:rsidP="00493446">
                  <w:pPr>
                    <w:tabs>
                      <w:tab w:val="left" w:pos="680"/>
                    </w:tabs>
                    <w:jc w:val="both"/>
                    <w:rPr>
                      <w:rFonts w:eastAsia="TimesNewRomanPSMT"/>
                      <w:bCs/>
                    </w:rPr>
                  </w:pPr>
                </w:p>
              </w:tc>
            </w:tr>
            <w:tr w:rsidR="00B4316F" w:rsidTr="00493446">
              <w:tc>
                <w:tcPr>
                  <w:tcW w:w="3082" w:type="dxa"/>
                  <w:tcBorders>
                    <w:top w:val="single" w:sz="4" w:space="0" w:color="auto"/>
                    <w:left w:val="nil"/>
                    <w:bottom w:val="nil"/>
                    <w:right w:val="nil"/>
                  </w:tcBorders>
                  <w:hideMark/>
                </w:tcPr>
                <w:p w:rsidR="00B4316F" w:rsidRDefault="00B4316F" w:rsidP="00493446">
                  <w:pPr>
                    <w:jc w:val="center"/>
                    <w:rPr>
                      <w:noProof/>
                      <w:highlight w:val="yellow"/>
                    </w:rPr>
                  </w:pPr>
                  <w:r>
                    <w:rPr>
                      <w:noProof/>
                    </w:rPr>
                    <w:t>НАЗИВ ПОНУЂАЧА</w:t>
                  </w:r>
                </w:p>
              </w:tc>
              <w:tc>
                <w:tcPr>
                  <w:tcW w:w="3076" w:type="dxa"/>
                  <w:hideMark/>
                </w:tcPr>
                <w:p w:rsidR="00B4316F" w:rsidRDefault="00B4316F" w:rsidP="00493446">
                  <w:pPr>
                    <w:jc w:val="center"/>
                    <w:rPr>
                      <w:noProof/>
                    </w:rPr>
                  </w:pPr>
                  <w:r>
                    <w:rPr>
                      <w:noProof/>
                    </w:rPr>
                    <w:t>М.П.</w:t>
                  </w:r>
                </w:p>
              </w:tc>
              <w:tc>
                <w:tcPr>
                  <w:tcW w:w="2932" w:type="dxa"/>
                  <w:tcBorders>
                    <w:top w:val="single" w:sz="4" w:space="0" w:color="auto"/>
                    <w:left w:val="nil"/>
                    <w:bottom w:val="nil"/>
                    <w:right w:val="nil"/>
                  </w:tcBorders>
                  <w:hideMark/>
                </w:tcPr>
                <w:p w:rsidR="00B4316F" w:rsidRDefault="00B4316F" w:rsidP="00493446">
                  <w:pPr>
                    <w:jc w:val="center"/>
                    <w:rPr>
                      <w:noProof/>
                      <w:highlight w:val="yellow"/>
                    </w:rPr>
                  </w:pPr>
                  <w:r>
                    <w:rPr>
                      <w:noProof/>
                    </w:rPr>
                    <w:t>ПОТПИС ПОНУЂАЧА</w:t>
                  </w:r>
                </w:p>
              </w:tc>
            </w:tr>
          </w:tbl>
          <w:p w:rsidR="00B4316F" w:rsidRDefault="00B4316F" w:rsidP="00493446">
            <w:pPr>
              <w:tabs>
                <w:tab w:val="left" w:pos="680"/>
              </w:tabs>
              <w:rPr>
                <w:rFonts w:eastAsia="TimesNewRomanPSMT"/>
                <w:bCs/>
                <w:lang w:val="sr-Cyrl-RS"/>
              </w:rPr>
            </w:pPr>
          </w:p>
          <w:p w:rsidR="00B4316F" w:rsidRDefault="00B4316F" w:rsidP="00493446">
            <w:pPr>
              <w:tabs>
                <w:tab w:val="left" w:pos="680"/>
              </w:tabs>
              <w:rPr>
                <w:rFonts w:eastAsia="TimesNewRomanPSMT"/>
                <w:bCs/>
                <w:lang w:val="sr-Cyrl-RS"/>
              </w:rPr>
            </w:pPr>
          </w:p>
          <w:p w:rsidR="00B4316F" w:rsidRDefault="00B4316F" w:rsidP="00B4316F">
            <w:pPr>
              <w:tabs>
                <w:tab w:val="left" w:pos="2279"/>
              </w:tabs>
              <w:rPr>
                <w:rFonts w:eastAsia="TimesNewRomanPSMT"/>
                <w:bCs/>
                <w:lang w:val="sr-Latn-RS"/>
              </w:rPr>
            </w:pPr>
          </w:p>
          <w:p w:rsidR="00B4316F" w:rsidRPr="00086E46" w:rsidRDefault="00B4316F" w:rsidP="00493446">
            <w:pPr>
              <w:tabs>
                <w:tab w:val="left" w:pos="680"/>
              </w:tabs>
              <w:rPr>
                <w:rFonts w:eastAsia="TimesNewRomanPSMT"/>
                <w:bCs/>
                <w:lang w:val="sr-Latn-RS"/>
              </w:rPr>
            </w:pPr>
          </w:p>
        </w:tc>
        <w:tc>
          <w:tcPr>
            <w:tcW w:w="3089" w:type="dxa"/>
          </w:tcPr>
          <w:p w:rsidR="00B4316F" w:rsidRPr="00EA5C7E" w:rsidRDefault="00B4316F" w:rsidP="00493446">
            <w:pPr>
              <w:tabs>
                <w:tab w:val="left" w:pos="680"/>
              </w:tabs>
              <w:jc w:val="center"/>
              <w:rPr>
                <w:rFonts w:eastAsia="TimesNewRomanPSMT"/>
                <w:bCs/>
              </w:rPr>
            </w:pPr>
          </w:p>
        </w:tc>
      </w:tr>
    </w:tbl>
    <w:p w:rsidR="00C27DEF" w:rsidRDefault="00C27DEF" w:rsidP="00705A24">
      <w:pPr>
        <w:rPr>
          <w:b/>
          <w:noProof/>
          <w:lang w:val="sr-Cyrl-RS"/>
        </w:rPr>
      </w:pPr>
    </w:p>
    <w:p w:rsidR="00493446" w:rsidRDefault="00493446" w:rsidP="00705A24">
      <w:pPr>
        <w:rPr>
          <w:b/>
          <w:noProof/>
          <w:lang w:val="sr-Cyrl-RS"/>
        </w:rPr>
      </w:pPr>
    </w:p>
    <w:p w:rsidR="00493446" w:rsidRDefault="00493446" w:rsidP="00705A24">
      <w:pPr>
        <w:rPr>
          <w:b/>
          <w:noProof/>
          <w:lang w:val="sr-Cyrl-RS"/>
        </w:rPr>
      </w:pPr>
    </w:p>
    <w:p w:rsidR="00493446" w:rsidRDefault="00493446" w:rsidP="00705A24">
      <w:pPr>
        <w:rPr>
          <w:b/>
          <w:noProof/>
          <w:lang w:val="sr-Cyrl-RS"/>
        </w:rPr>
      </w:pPr>
    </w:p>
    <w:p w:rsidR="00493446" w:rsidRDefault="00493446" w:rsidP="00705A24">
      <w:pPr>
        <w:rPr>
          <w:b/>
          <w:noProof/>
          <w:lang w:val="sr-Cyrl-RS"/>
        </w:rPr>
      </w:pPr>
    </w:p>
    <w:p w:rsidR="00493446" w:rsidRDefault="00493446" w:rsidP="00705A24">
      <w:pPr>
        <w:rPr>
          <w:b/>
          <w:noProof/>
          <w:lang w:val="sr-Cyrl-RS"/>
        </w:rPr>
      </w:pPr>
    </w:p>
    <w:p w:rsidR="00493446" w:rsidRDefault="00493446" w:rsidP="00705A24">
      <w:pPr>
        <w:rPr>
          <w:b/>
          <w:noProof/>
          <w:lang w:val="sr-Cyrl-RS"/>
        </w:rPr>
      </w:pPr>
    </w:p>
    <w:p w:rsidR="00493446" w:rsidRPr="00493446" w:rsidRDefault="00493446" w:rsidP="00705A24">
      <w:pPr>
        <w:rPr>
          <w:b/>
          <w:noProof/>
          <w:lang w:val="sr-Cyrl-RS"/>
        </w:rPr>
      </w:pPr>
    </w:p>
    <w:p w:rsidR="00937994" w:rsidRPr="00451395" w:rsidRDefault="002D5B2C" w:rsidP="00464B40">
      <w:pPr>
        <w:pStyle w:val="Heading2"/>
        <w:numPr>
          <w:ilvl w:val="0"/>
          <w:numId w:val="5"/>
        </w:numPr>
        <w:spacing w:after="360"/>
        <w:rPr>
          <w:noProof/>
        </w:rPr>
      </w:pPr>
      <w:bookmarkStart w:id="20" w:name="_Toc364158546"/>
      <w:bookmarkStart w:id="21" w:name="_Toc477351226"/>
      <w:r w:rsidRPr="00EF6B5E">
        <w:rPr>
          <w:noProof/>
        </w:rPr>
        <w:t>УПУТСТВО П</w:t>
      </w:r>
      <w:r w:rsidR="00343F79">
        <w:rPr>
          <w:noProof/>
        </w:rPr>
        <w:t>ОНУЂАЧИМА КАКО ДА САЧИНЕ ПОНУДУ</w:t>
      </w:r>
      <w:bookmarkEnd w:id="20"/>
      <w:bookmarkEnd w:id="21"/>
    </w:p>
    <w:p w:rsidR="00A14830" w:rsidRPr="00F87167" w:rsidRDefault="00A14830" w:rsidP="00A14830">
      <w:pPr>
        <w:jc w:val="both"/>
        <w:rPr>
          <w:b/>
          <w:bCs/>
          <w:i/>
          <w:iCs/>
        </w:rPr>
      </w:pPr>
      <w:bookmarkStart w:id="22" w:name="_Toc311016791"/>
      <w:bookmarkStart w:id="23" w:name="_Toc311017143"/>
      <w:bookmarkStart w:id="24" w:name="_Toc311017332"/>
      <w:bookmarkStart w:id="25" w:name="_Toc312747151"/>
      <w:bookmarkStart w:id="26" w:name="_Toc312747210"/>
      <w:bookmarkStart w:id="27" w:name="_Toc364158547"/>
      <w:bookmarkStart w:id="28" w:name="_Toc395526466"/>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C27DEF" w:rsidRPr="0084500F" w:rsidRDefault="00C27DEF" w:rsidP="00C27DEF">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C27DEF" w:rsidRPr="005131AC" w:rsidRDefault="00C27DEF" w:rsidP="00C27DEF">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C27DEF" w:rsidRPr="005131AC" w:rsidRDefault="00C27DEF" w:rsidP="00C27DEF">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C27DEF" w:rsidRPr="00EC12C4" w:rsidRDefault="00C27DEF" w:rsidP="00C27DEF">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27DEF" w:rsidRDefault="00C27DEF" w:rsidP="00C27DEF">
      <w:pPr>
        <w:autoSpaceDE w:val="0"/>
        <w:autoSpaceDN w:val="0"/>
        <w:adjustRightInd w:val="0"/>
        <w:jc w:val="both"/>
        <w:rPr>
          <w:rFonts w:eastAsia="TimesNewRomanPSMT"/>
          <w:bCs/>
          <w:highlight w:val="green"/>
        </w:rPr>
      </w:pPr>
    </w:p>
    <w:p w:rsidR="00C27DEF" w:rsidRDefault="00C27DEF" w:rsidP="00C27DEF">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00657C83">
        <w:rPr>
          <w:rFonts w:eastAsia="TimesNewRomanPS-BoldMT"/>
          <w:b/>
          <w:bCs/>
        </w:rPr>
        <w:t>навођење предмета набавке,</w:t>
      </w:r>
      <w:r w:rsidR="00657C83" w:rsidRPr="00E71BEB">
        <w:rPr>
          <w:rFonts w:eastAsia="TimesNewRomanPS-BoldMT"/>
          <w:b/>
          <w:bCs/>
        </w:rPr>
        <w:t xml:space="preserve"> редног броја</w:t>
      </w:r>
      <w:r w:rsidR="00657C83" w:rsidRPr="00D42BBA">
        <w:rPr>
          <w:rFonts w:eastAsia="TimesNewRomanPS-BoldMT"/>
          <w:b/>
          <w:bCs/>
        </w:rPr>
        <w:t xml:space="preserve"> набавке</w:t>
      </w:r>
      <w:r w:rsidR="003617F6">
        <w:rPr>
          <w:rFonts w:eastAsia="TimesNewRomanPS-BoldMT"/>
          <w:b/>
          <w:bCs/>
          <w:lang w:val="sr-Cyrl-RS"/>
        </w:rPr>
        <w:t>,</w:t>
      </w:r>
      <w:r w:rsidR="00657C83">
        <w:rPr>
          <w:rFonts w:eastAsia="TimesNewRomanPS-BoldMT"/>
          <w:b/>
          <w:bCs/>
        </w:rPr>
        <w:t xml:space="preserve"> </w:t>
      </w:r>
      <w:r w:rsidR="003617F6">
        <w:rPr>
          <w:rFonts w:eastAsia="TimesNewRomanPS-BoldMT"/>
          <w:b/>
          <w:bCs/>
        </w:rPr>
        <w:t xml:space="preserve">као и редног броја и назива партије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723013" w:rsidRPr="00723013" w:rsidRDefault="00723013" w:rsidP="00C27DEF">
      <w:pPr>
        <w:autoSpaceDE w:val="0"/>
        <w:autoSpaceDN w:val="0"/>
        <w:adjustRightInd w:val="0"/>
        <w:jc w:val="both"/>
        <w:rPr>
          <w:rFonts w:eastAsia="TimesNewRomanPS-BoldMT"/>
          <w:bCs/>
        </w:rPr>
      </w:pPr>
    </w:p>
    <w:p w:rsidR="00C27DEF" w:rsidRPr="005131AC" w:rsidRDefault="00C27DEF" w:rsidP="00C27DEF">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C27DEF" w:rsidRPr="005131AC" w:rsidRDefault="00C27DEF" w:rsidP="00C27DEF">
      <w:pPr>
        <w:autoSpaceDE w:val="0"/>
        <w:autoSpaceDN w:val="0"/>
        <w:adjustRightInd w:val="0"/>
        <w:jc w:val="both"/>
      </w:pPr>
    </w:p>
    <w:p w:rsidR="00C27DEF" w:rsidRPr="00074152" w:rsidRDefault="00C27DEF" w:rsidP="00C27DEF">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C27DEF" w:rsidRDefault="00C27DEF" w:rsidP="00C27DEF">
      <w:pPr>
        <w:autoSpaceDE w:val="0"/>
        <w:autoSpaceDN w:val="0"/>
        <w:adjustRightInd w:val="0"/>
        <w:jc w:val="both"/>
        <w:rPr>
          <w:highlight w:val="green"/>
        </w:rPr>
      </w:pPr>
    </w:p>
    <w:p w:rsidR="00C27DEF" w:rsidRPr="00EC12C4" w:rsidRDefault="00C27DEF" w:rsidP="00C27DEF">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C27DEF" w:rsidRPr="00EC12C4" w:rsidRDefault="00C27DEF" w:rsidP="00C27DEF">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C27DEF" w:rsidRDefault="00C27DEF" w:rsidP="00C27DEF">
      <w:pPr>
        <w:jc w:val="both"/>
        <w:rPr>
          <w:rFonts w:eastAsia="TimesNewRomanPSMT"/>
          <w:bCs/>
          <w:highlight w:val="green"/>
        </w:rPr>
      </w:pPr>
    </w:p>
    <w:p w:rsidR="00C27DEF" w:rsidRDefault="00C27DEF" w:rsidP="00C27DEF">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C27DEF" w:rsidRPr="00C9254E" w:rsidRDefault="00C27DEF" w:rsidP="00C27DEF">
      <w:pPr>
        <w:autoSpaceDE w:val="0"/>
        <w:autoSpaceDN w:val="0"/>
        <w:adjustRightInd w:val="0"/>
        <w:jc w:val="both"/>
        <w:rPr>
          <w:b/>
        </w:rPr>
      </w:pPr>
    </w:p>
    <w:p w:rsidR="00C27DEF" w:rsidRPr="00F24159" w:rsidRDefault="00C27DEF" w:rsidP="00C27DEF">
      <w:pPr>
        <w:jc w:val="both"/>
        <w:rPr>
          <w:b/>
          <w:u w:val="single"/>
          <w:lang w:val="sr-Cyrl-CS"/>
        </w:rPr>
      </w:pPr>
      <w:r>
        <w:rPr>
          <w:b/>
          <w:u w:val="single"/>
        </w:rPr>
        <w:t xml:space="preserve">Моле се понуђачи да приликом паковања понуде Образац понуде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5028FC" w:rsidRDefault="005028FC" w:rsidP="00A14830">
      <w:pPr>
        <w:jc w:val="both"/>
        <w:rPr>
          <w:rFonts w:eastAsia="TimesNewRomanPSMT"/>
          <w:bCs/>
          <w:highlight w:val="green"/>
        </w:rPr>
      </w:pPr>
    </w:p>
    <w:p w:rsidR="00A14830" w:rsidRDefault="00A14830" w:rsidP="00A14830">
      <w:pPr>
        <w:jc w:val="both"/>
        <w:rPr>
          <w:b/>
          <w:bCs/>
          <w:i/>
          <w:iCs/>
        </w:rPr>
      </w:pPr>
      <w:r w:rsidRPr="005028FC">
        <w:rPr>
          <w:b/>
          <w:i/>
          <w:iCs/>
        </w:rPr>
        <w:t>3.</w:t>
      </w:r>
      <w:r w:rsidRPr="005028FC">
        <w:rPr>
          <w:b/>
          <w:bCs/>
          <w:i/>
          <w:iCs/>
        </w:rPr>
        <w:t xml:space="preserve"> ПАРТИЈЕ</w:t>
      </w:r>
    </w:p>
    <w:p w:rsidR="005028FC" w:rsidRDefault="005028FC" w:rsidP="00A14830">
      <w:pPr>
        <w:jc w:val="both"/>
        <w:rPr>
          <w:b/>
          <w:bCs/>
          <w:i/>
          <w:iCs/>
        </w:rPr>
      </w:pPr>
    </w:p>
    <w:p w:rsidR="003D174B" w:rsidRPr="00B65266" w:rsidRDefault="003D174B" w:rsidP="003D174B">
      <w:pPr>
        <w:jc w:val="both"/>
        <w:rPr>
          <w:noProof/>
          <w:lang w:val="sr-Cyrl-CS"/>
        </w:rPr>
      </w:pPr>
      <w:r w:rsidRPr="00BD36A5">
        <w:rPr>
          <w:noProof/>
        </w:rPr>
        <w:t xml:space="preserve">Предмет јавне набавке </w:t>
      </w:r>
      <w:r w:rsidRPr="00BD36A5">
        <w:rPr>
          <w:noProof/>
          <w:lang w:val="en-US"/>
        </w:rPr>
        <w:t>je</w:t>
      </w:r>
      <w:r w:rsidRPr="00BD36A5">
        <w:rPr>
          <w:noProof/>
        </w:rPr>
        <w:t xml:space="preserve"> обликован по партијама.</w:t>
      </w:r>
    </w:p>
    <w:p w:rsidR="003D174B" w:rsidRPr="00B65266" w:rsidRDefault="003D174B" w:rsidP="003D174B">
      <w:pPr>
        <w:jc w:val="both"/>
        <w:rPr>
          <w:noProof/>
          <w:lang w:val="sr-Cyrl-CS"/>
        </w:rPr>
      </w:pPr>
    </w:p>
    <w:p w:rsidR="003D174B" w:rsidRPr="00B65266" w:rsidRDefault="003D174B" w:rsidP="003D174B">
      <w:pPr>
        <w:pStyle w:val="ListParagraph"/>
        <w:numPr>
          <w:ilvl w:val="0"/>
          <w:numId w:val="10"/>
        </w:numPr>
        <w:ind w:left="357" w:hanging="357"/>
        <w:jc w:val="both"/>
        <w:rPr>
          <w:rFonts w:eastAsia="TimesNewRomanPSMT"/>
          <w:bCs/>
        </w:rPr>
      </w:pPr>
      <w:r w:rsidRPr="00B65266">
        <w:rPr>
          <w:rFonts w:eastAsia="TimesNewRomanPSMT"/>
          <w:bCs/>
        </w:rPr>
        <w:lastRenderedPageBreak/>
        <w:t>Понуђач може да поднесе понуду за једну или више партија. Понуда мора да обухвати најмање једну целокупну партију.</w:t>
      </w:r>
    </w:p>
    <w:p w:rsidR="003D174B" w:rsidRPr="00B65266" w:rsidRDefault="003D174B" w:rsidP="003D174B">
      <w:pPr>
        <w:pStyle w:val="ListParagraph"/>
        <w:numPr>
          <w:ilvl w:val="0"/>
          <w:numId w:val="10"/>
        </w:numPr>
        <w:ind w:left="357" w:hanging="357"/>
        <w:jc w:val="both"/>
        <w:rPr>
          <w:rFonts w:eastAsia="TimesNewRomanPSMT"/>
          <w:bCs/>
        </w:rPr>
      </w:pPr>
      <w:r w:rsidRPr="00B65266">
        <w:rPr>
          <w:rFonts w:eastAsia="TimesNewRomanPSMT"/>
          <w:bCs/>
        </w:rPr>
        <w:t>Понуђач је дужан да у понуди наведе да ли се понуда односи на целокупну набавку или само на одређене партије.</w:t>
      </w:r>
    </w:p>
    <w:p w:rsidR="003D174B" w:rsidRPr="00B65266" w:rsidRDefault="003D174B" w:rsidP="003D174B">
      <w:pPr>
        <w:pStyle w:val="ListParagraph"/>
        <w:numPr>
          <w:ilvl w:val="0"/>
          <w:numId w:val="10"/>
        </w:numPr>
        <w:ind w:left="357" w:hanging="357"/>
        <w:jc w:val="both"/>
        <w:rPr>
          <w:rFonts w:eastAsia="TimesNewRomanPSMT"/>
          <w:bCs/>
        </w:rPr>
      </w:pPr>
      <w:r w:rsidRPr="00B65266">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rsidR="003D174B" w:rsidRPr="00B65266" w:rsidRDefault="003D174B" w:rsidP="003D174B">
      <w:pPr>
        <w:pStyle w:val="ListParagraph"/>
        <w:numPr>
          <w:ilvl w:val="0"/>
          <w:numId w:val="10"/>
        </w:numPr>
        <w:ind w:left="357" w:hanging="357"/>
        <w:jc w:val="both"/>
        <w:rPr>
          <w:rFonts w:eastAsia="TimesNewRomanPSMT"/>
          <w:bCs/>
        </w:rPr>
      </w:pPr>
      <w:r w:rsidRPr="00B65266">
        <w:rPr>
          <w:rFonts w:eastAsia="TimesNewRomanPSMT"/>
          <w:bCs/>
        </w:rPr>
        <w:t xml:space="preserve">Докази из чл. 75. </w:t>
      </w:r>
      <w:proofErr w:type="gramStart"/>
      <w:r w:rsidRPr="00B65266">
        <w:rPr>
          <w:rFonts w:eastAsia="TimesNewRomanPSMT"/>
          <w:bCs/>
        </w:rPr>
        <w:t>и</w:t>
      </w:r>
      <w:proofErr w:type="gramEnd"/>
      <w:r w:rsidRPr="00B65266">
        <w:rPr>
          <w:rFonts w:eastAsia="TimesNewRomanPSMT"/>
          <w:bCs/>
        </w:rPr>
        <w:t xml:space="preserve">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3D174B" w:rsidRPr="00682A4E" w:rsidRDefault="003D174B" w:rsidP="003D174B">
      <w:pPr>
        <w:tabs>
          <w:tab w:val="left" w:pos="2940"/>
        </w:tabs>
        <w:jc w:val="both"/>
        <w:rPr>
          <w:rFonts w:eastAsia="TimesNewRomanPSMT"/>
          <w:bCs/>
        </w:rPr>
      </w:pPr>
    </w:p>
    <w:p w:rsidR="00657C83" w:rsidRPr="00B65266" w:rsidRDefault="003D174B" w:rsidP="003D174B">
      <w:pPr>
        <w:jc w:val="both"/>
        <w:rPr>
          <w:noProof/>
          <w:lang w:val="sr-Cyrl-CS"/>
        </w:rPr>
      </w:pPr>
      <w:r w:rsidRPr="00B65266">
        <w:rPr>
          <w:b/>
          <w:lang w:val="sr-Cyrl-CS"/>
        </w:rPr>
        <w:t xml:space="preserve">Понуђачи који подносе понуде за више партија морају посебно </w:t>
      </w:r>
      <w:r>
        <w:rPr>
          <w:b/>
          <w:lang w:val="sr-Cyrl-CS"/>
        </w:rPr>
        <w:t xml:space="preserve">одвојити (јасно назначити, </w:t>
      </w:r>
      <w:r w:rsidRPr="00B65266">
        <w:rPr>
          <w:b/>
          <w:lang w:val="sr-Cyrl-CS"/>
        </w:rPr>
        <w:t>коверти</w:t>
      </w:r>
      <w:r>
        <w:rPr>
          <w:b/>
          <w:lang w:val="sr-Cyrl-CS"/>
        </w:rPr>
        <w:t>рати, увезати или сл.)</w:t>
      </w:r>
      <w:r w:rsidRPr="00B65266">
        <w:rPr>
          <w:b/>
          <w:lang w:val="sr-Cyrl-CS"/>
        </w:rPr>
        <w:t xml:space="preserve"> </w:t>
      </w:r>
      <w:r>
        <w:rPr>
          <w:b/>
          <w:lang w:val="sr-Cyrl-CS"/>
        </w:rPr>
        <w:t xml:space="preserve">и </w:t>
      </w:r>
      <w:r w:rsidRPr="00B65266">
        <w:rPr>
          <w:b/>
          <w:lang w:val="sr-Cyrl-CS"/>
        </w:rPr>
        <w:t>доставити документацију о испуњености услова (поглавље 4. конкурсне документације)</w:t>
      </w:r>
      <w:r w:rsidRPr="00B65266">
        <w:rPr>
          <w:b/>
          <w:lang w:val="sr-Latn-CS"/>
        </w:rPr>
        <w:t xml:space="preserve">, </w:t>
      </w:r>
      <w:r>
        <w:rPr>
          <w:b/>
        </w:rPr>
        <w:t xml:space="preserve">и такође посебно одвојити </w:t>
      </w:r>
      <w:r>
        <w:rPr>
          <w:b/>
          <w:lang w:val="sr-Cyrl-CS"/>
        </w:rPr>
        <w:t xml:space="preserve">(јасно назначити, </w:t>
      </w:r>
      <w:r w:rsidRPr="00B65266">
        <w:rPr>
          <w:b/>
          <w:lang w:val="sr-Cyrl-CS"/>
        </w:rPr>
        <w:t>коверти</w:t>
      </w:r>
      <w:r>
        <w:rPr>
          <w:b/>
          <w:lang w:val="sr-Cyrl-CS"/>
        </w:rPr>
        <w:t xml:space="preserve">рати, увезати или сл.) </w:t>
      </w:r>
      <w:r w:rsidRPr="00B65266">
        <w:rPr>
          <w:b/>
          <w:lang w:val="sr-Cyrl-CS"/>
        </w:rPr>
        <w:t>понуде са припадајућом документацијом за сваку партију понаособ</w:t>
      </w:r>
      <w:r w:rsidRPr="00B65266">
        <w:rPr>
          <w:b/>
        </w:rPr>
        <w:t>.</w:t>
      </w:r>
    </w:p>
    <w:p w:rsidR="005028FC" w:rsidRDefault="005028FC" w:rsidP="005028FC">
      <w:pPr>
        <w:jc w:val="both"/>
        <w:rPr>
          <w:noProof/>
          <w:lang w:val="sr-Cyrl-CS"/>
        </w:rPr>
      </w:pPr>
    </w:p>
    <w:p w:rsidR="00A14830" w:rsidRPr="00EC12C4" w:rsidRDefault="00A14830" w:rsidP="00A14830">
      <w:pPr>
        <w:jc w:val="both"/>
        <w:rPr>
          <w:bCs/>
          <w:iCs/>
        </w:rPr>
      </w:pPr>
      <w:r w:rsidRPr="001B2B46">
        <w:rPr>
          <w:b/>
          <w:i/>
          <w:iCs/>
        </w:rPr>
        <w:t>4.</w:t>
      </w:r>
      <w:r w:rsidR="00451395">
        <w:rPr>
          <w:b/>
          <w:bCs/>
          <w:i/>
          <w:iCs/>
        </w:rPr>
        <w:t xml:space="preserve"> </w:t>
      </w:r>
      <w:r w:rsidRPr="001B2B46">
        <w:rPr>
          <w:b/>
          <w:bCs/>
          <w:i/>
          <w:iCs/>
        </w:rPr>
        <w:t>ПОНУДА СА ВАРИЈАНТАМА</w:t>
      </w:r>
    </w:p>
    <w:p w:rsidR="00A14830" w:rsidRPr="001B2B46" w:rsidRDefault="00A14830" w:rsidP="00A14830">
      <w:pPr>
        <w:jc w:val="both"/>
        <w:rPr>
          <w:bCs/>
          <w:iCs/>
        </w:rPr>
      </w:pPr>
    </w:p>
    <w:p w:rsidR="00A14830" w:rsidRPr="001B2B46" w:rsidRDefault="00A14830" w:rsidP="00A14830">
      <w:pPr>
        <w:jc w:val="both"/>
        <w:rPr>
          <w:b/>
          <w:bCs/>
          <w:i/>
          <w:iCs/>
        </w:rPr>
      </w:pPr>
      <w:r w:rsidRPr="001B2B46">
        <w:rPr>
          <w:bCs/>
          <w:iCs/>
        </w:rPr>
        <w:t>Подношење понуде са варијантама није дозвољено.</w:t>
      </w:r>
    </w:p>
    <w:p w:rsidR="00A14830" w:rsidRPr="00A878F3" w:rsidRDefault="00A14830" w:rsidP="00A14830">
      <w:pPr>
        <w:jc w:val="both"/>
        <w:rPr>
          <w:highlight w:val="green"/>
        </w:rPr>
      </w:pPr>
    </w:p>
    <w:p w:rsidR="00A14830" w:rsidRDefault="00A14830" w:rsidP="00A14830">
      <w:pPr>
        <w:jc w:val="both"/>
        <w:rPr>
          <w:b/>
          <w:bCs/>
          <w:i/>
          <w:iCs/>
        </w:rPr>
      </w:pPr>
      <w:r w:rsidRPr="002A6122">
        <w:rPr>
          <w:b/>
          <w:bCs/>
          <w:i/>
          <w:iCs/>
        </w:rPr>
        <w:t>5. НАЧИН ИЗМЕНЕ, ДОПУНЕ И ОПОЗИВА ПОНУДЕ</w:t>
      </w:r>
    </w:p>
    <w:p w:rsidR="005028FC" w:rsidRPr="001B2B46" w:rsidRDefault="005028FC" w:rsidP="00A14830">
      <w:pPr>
        <w:jc w:val="both"/>
        <w:rPr>
          <w:b/>
          <w:bCs/>
          <w:i/>
          <w:iCs/>
        </w:rPr>
      </w:pPr>
    </w:p>
    <w:p w:rsidR="005028FC" w:rsidRPr="002A6122" w:rsidRDefault="005028FC" w:rsidP="005028FC">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5028FC" w:rsidRPr="002A6122" w:rsidRDefault="005028FC" w:rsidP="005028FC">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5028FC" w:rsidRPr="005131AC" w:rsidRDefault="005028FC" w:rsidP="005028FC">
      <w:pPr>
        <w:jc w:val="both"/>
        <w:rPr>
          <w:bCs/>
          <w:i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обавезно навођење предмета набавке и редног броја набавке</w:t>
      </w:r>
      <w:r w:rsidR="00657C83">
        <w:rPr>
          <w:bCs/>
          <w:iCs/>
        </w:rPr>
        <w:t xml:space="preserve"> </w:t>
      </w:r>
      <w:r w:rsidR="00657C83" w:rsidRPr="00657C83">
        <w:rPr>
          <w:rFonts w:eastAsia="TimesNewRomanPS-BoldMT"/>
          <w:bCs/>
        </w:rPr>
        <w:t>као и редног броја и назива партије</w:t>
      </w:r>
      <w:r w:rsidRPr="002A6122">
        <w:rPr>
          <w:bCs/>
          <w:iCs/>
        </w:rPr>
        <w:t xml:space="preserve"> (подаци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5028FC" w:rsidRPr="002A6122" w:rsidRDefault="005028FC" w:rsidP="005028FC">
      <w:pPr>
        <w:jc w:val="both"/>
        <w:rPr>
          <w:bCs/>
          <w:iCs/>
        </w:rPr>
      </w:pPr>
    </w:p>
    <w:p w:rsidR="005028FC" w:rsidRPr="002A6122" w:rsidRDefault="005028FC" w:rsidP="005028FC">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028FC" w:rsidRPr="002A6122" w:rsidRDefault="005028FC" w:rsidP="005028FC">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C72B0B" w:rsidRDefault="00A14830" w:rsidP="00A14830">
      <w:pPr>
        <w:jc w:val="both"/>
        <w:rPr>
          <w:b/>
          <w:i/>
          <w:iCs/>
          <w:highlight w:val="yellow"/>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Default="00A14830" w:rsidP="00A14830">
      <w:pPr>
        <w:jc w:val="both"/>
        <w:rPr>
          <w:bCs/>
          <w:iCs/>
        </w:rPr>
      </w:pPr>
    </w:p>
    <w:p w:rsidR="005028FC" w:rsidRPr="005131AC" w:rsidRDefault="005028FC" w:rsidP="005028FC">
      <w:pPr>
        <w:jc w:val="both"/>
        <w:rPr>
          <w:iCs/>
        </w:rPr>
      </w:pPr>
      <w:r w:rsidRPr="00EC12C4">
        <w:rPr>
          <w:bCs/>
          <w:iCs/>
        </w:rPr>
        <w:t>Понуђач може да поднесе само једну понуду.</w:t>
      </w:r>
    </w:p>
    <w:p w:rsidR="005028FC" w:rsidRPr="00EC12C4" w:rsidRDefault="005028FC" w:rsidP="005028FC">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5028FC" w:rsidRDefault="005028FC" w:rsidP="00A14830">
      <w:pPr>
        <w:jc w:val="both"/>
        <w:rPr>
          <w:bCs/>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00AA1055">
        <w:rPr>
          <w:bCs/>
          <w:iCs/>
        </w:rPr>
        <w:t>.</w:t>
      </w:r>
    </w:p>
    <w:p w:rsidR="00657C83" w:rsidRDefault="00657C83" w:rsidP="00A14830">
      <w:pPr>
        <w:jc w:val="both"/>
        <w:rPr>
          <w:i/>
          <w:iCs/>
          <w:lang w:val="sr-Cyrl-RS"/>
        </w:rPr>
      </w:pPr>
    </w:p>
    <w:p w:rsidR="003D174B" w:rsidRPr="003D174B" w:rsidRDefault="003D174B" w:rsidP="00A14830">
      <w:pPr>
        <w:jc w:val="both"/>
        <w:rPr>
          <w:i/>
          <w:iCs/>
          <w:lang w:val="sr-Cyrl-RS"/>
        </w:rPr>
      </w:pPr>
    </w:p>
    <w:p w:rsidR="003D174B" w:rsidRDefault="003D174B" w:rsidP="00A14830">
      <w:pPr>
        <w:jc w:val="both"/>
        <w:rPr>
          <w:b/>
          <w:bCs/>
          <w:i/>
          <w:iCs/>
          <w:lang w:val="sr-Cyrl-RS"/>
        </w:rPr>
      </w:pPr>
    </w:p>
    <w:p w:rsidR="00A14830" w:rsidRPr="00EC12C4" w:rsidRDefault="00A14830" w:rsidP="00A14830">
      <w:pPr>
        <w:jc w:val="both"/>
        <w:rPr>
          <w:iCs/>
        </w:rPr>
      </w:pPr>
      <w:r w:rsidRPr="00EC12C4">
        <w:rPr>
          <w:b/>
          <w:bCs/>
          <w:i/>
          <w:iCs/>
        </w:rPr>
        <w:t>7. ПОНУДА СА ПОДИЗВОЂАЧЕМ</w:t>
      </w:r>
    </w:p>
    <w:p w:rsidR="00A14830" w:rsidRDefault="00A14830" w:rsidP="00A14830">
      <w:pPr>
        <w:jc w:val="both"/>
        <w:rPr>
          <w:iCs/>
        </w:rPr>
      </w:pPr>
    </w:p>
    <w:p w:rsidR="00470A0E" w:rsidRPr="005131AC" w:rsidRDefault="00470A0E" w:rsidP="00470A0E">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470A0E" w:rsidRPr="00EC12C4" w:rsidRDefault="00470A0E" w:rsidP="00470A0E">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470A0E" w:rsidRPr="00EC12C4" w:rsidRDefault="00470A0E" w:rsidP="00470A0E">
      <w:pPr>
        <w:jc w:val="both"/>
        <w:rPr>
          <w:iCs/>
          <w:highlight w:val="green"/>
        </w:rPr>
      </w:pPr>
    </w:p>
    <w:p w:rsidR="00470A0E" w:rsidRPr="005131AC" w:rsidRDefault="00470A0E" w:rsidP="00470A0E">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470A0E" w:rsidRPr="00EC12C4" w:rsidRDefault="00470A0E" w:rsidP="00470A0E">
      <w:pPr>
        <w:jc w:val="both"/>
        <w:rPr>
          <w:iCs/>
        </w:rPr>
      </w:pPr>
      <w:r w:rsidRPr="00EC12C4">
        <w:rPr>
          <w:rFonts w:eastAsia="TimesNewRomanPSMT"/>
          <w:bCs/>
        </w:rPr>
        <w:t xml:space="preserve">Понуђач је дужан да за подизвођаче достави доказе о испуњености услова који су </w:t>
      </w:r>
      <w:r w:rsidRPr="00BC064C">
        <w:rPr>
          <w:rFonts w:eastAsia="TimesNewRomanPSMT"/>
          <w:bCs/>
        </w:rPr>
        <w:t xml:space="preserve">наведени у </w:t>
      </w:r>
      <w:r w:rsidRPr="00BC064C">
        <w:rPr>
          <w:rFonts w:eastAsia="TimesNewRomanPSMT"/>
          <w:bCs/>
          <w:lang w:val="sr-Cyrl-CS"/>
        </w:rPr>
        <w:t>поглављу</w:t>
      </w:r>
      <w:r w:rsidRPr="00BC064C">
        <w:rPr>
          <w:rFonts w:eastAsia="TimesNewRomanPSMT"/>
          <w:bCs/>
        </w:rPr>
        <w:t xml:space="preserve"> 4. </w:t>
      </w:r>
      <w:proofErr w:type="gramStart"/>
      <w:r w:rsidRPr="00BC064C">
        <w:rPr>
          <w:rFonts w:eastAsia="TimesNewRomanPSMT"/>
          <w:bCs/>
        </w:rPr>
        <w:t>конкурсне</w:t>
      </w:r>
      <w:proofErr w:type="gramEnd"/>
      <w:r w:rsidRPr="00BC064C">
        <w:rPr>
          <w:rFonts w:eastAsia="TimesNewRomanPSMT"/>
          <w:bCs/>
        </w:rPr>
        <w:t xml:space="preserve"> документације,</w:t>
      </w:r>
      <w:r w:rsidRPr="00EC12C4">
        <w:rPr>
          <w:rFonts w:eastAsia="TimesNewRomanPSMT"/>
          <w:bCs/>
        </w:rPr>
        <w:t xml:space="preserve"> у складу са Упутством како се доказује испуњеност услова.</w:t>
      </w:r>
    </w:p>
    <w:p w:rsidR="00470A0E" w:rsidRDefault="00470A0E" w:rsidP="00470A0E">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470A0E" w:rsidRPr="005131AC" w:rsidRDefault="00470A0E" w:rsidP="00470A0E">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470A0E" w:rsidRPr="00EA0ED1" w:rsidRDefault="00470A0E" w:rsidP="00470A0E">
      <w:pPr>
        <w:jc w:val="both"/>
      </w:pPr>
      <w:r>
        <w:t xml:space="preserve">Наручилац не дозвољава пренос доспелих потраживања директно подизвођачу у смислу члана 80. </w:t>
      </w:r>
      <w:proofErr w:type="gramStart"/>
      <w:r>
        <w:t>став</w:t>
      </w:r>
      <w:proofErr w:type="gramEnd"/>
      <w:r>
        <w:t xml:space="preserve"> 9. Закона о јавним набавкамa.</w:t>
      </w:r>
    </w:p>
    <w:p w:rsidR="00A14830" w:rsidRDefault="00A14830" w:rsidP="00A14830">
      <w:pPr>
        <w:jc w:val="both"/>
        <w:rPr>
          <w:b/>
          <w:i/>
          <w:lang w:val="sr-Cyrl-RS"/>
        </w:rPr>
      </w:pPr>
    </w:p>
    <w:p w:rsidR="003D174B" w:rsidRPr="003D174B" w:rsidRDefault="003D174B" w:rsidP="00A14830">
      <w:pPr>
        <w:jc w:val="both"/>
        <w:rPr>
          <w:b/>
          <w:i/>
          <w:lang w:val="sr-Cyrl-RS"/>
        </w:rPr>
      </w:pPr>
    </w:p>
    <w:p w:rsidR="00A14830" w:rsidRPr="00EC12C4" w:rsidRDefault="00A14830" w:rsidP="00A14830">
      <w:pPr>
        <w:jc w:val="both"/>
      </w:pPr>
      <w:r w:rsidRPr="00EC12C4">
        <w:rPr>
          <w:b/>
          <w:i/>
        </w:rPr>
        <w:t>8. ЗАЈЕДНИЧКА ПОНУДА</w:t>
      </w:r>
    </w:p>
    <w:p w:rsidR="00A14830" w:rsidRDefault="00A14830" w:rsidP="00A14830">
      <w:pPr>
        <w:jc w:val="both"/>
      </w:pPr>
    </w:p>
    <w:p w:rsidR="00470A0E" w:rsidRPr="00642456" w:rsidRDefault="00470A0E" w:rsidP="00470A0E">
      <w:pPr>
        <w:jc w:val="both"/>
      </w:pPr>
      <w:r w:rsidRPr="00642456">
        <w:t>Понуду може поднети група понуђача.</w:t>
      </w:r>
    </w:p>
    <w:p w:rsidR="00470A0E" w:rsidRPr="00642456" w:rsidRDefault="00470A0E" w:rsidP="00470A0E">
      <w:pPr>
        <w:jc w:val="both"/>
      </w:pPr>
      <w:r w:rsidRPr="0064245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Pr="00642456">
        <w:t xml:space="preserve"> </w:t>
      </w:r>
      <w:proofErr w:type="gramStart"/>
      <w:r w:rsidRPr="00642456">
        <w:t>до</w:t>
      </w:r>
      <w:proofErr w:type="gramEnd"/>
      <w:r w:rsidRPr="00642456">
        <w:t xml:space="preserve"> 2</w:t>
      </w:r>
      <w:r w:rsidRPr="00642456">
        <w:rPr>
          <w:lang w:val="sr-Cyrl-CS"/>
        </w:rPr>
        <w:t>)</w:t>
      </w:r>
      <w:r w:rsidRPr="00642456">
        <w:t xml:space="preserve"> Закона и то податке о: </w:t>
      </w:r>
    </w:p>
    <w:p w:rsidR="00470A0E" w:rsidRPr="00642456" w:rsidRDefault="00470A0E" w:rsidP="00C56F13">
      <w:pPr>
        <w:numPr>
          <w:ilvl w:val="0"/>
          <w:numId w:val="6"/>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70A0E" w:rsidRPr="00642456" w:rsidRDefault="00470A0E" w:rsidP="00C56F13">
      <w:pPr>
        <w:pStyle w:val="ListParagraph"/>
        <w:numPr>
          <w:ilvl w:val="0"/>
          <w:numId w:val="6"/>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470A0E" w:rsidRPr="00AE1407" w:rsidRDefault="00470A0E" w:rsidP="00470A0E">
      <w:pPr>
        <w:pStyle w:val="ListParagraph"/>
        <w:jc w:val="both"/>
        <w:rPr>
          <w:rFonts w:eastAsia="TimesNewRomanPSMT"/>
          <w:bCs/>
        </w:rPr>
      </w:pPr>
    </w:p>
    <w:p w:rsidR="00470A0E" w:rsidRPr="00AE1407" w:rsidRDefault="00470A0E" w:rsidP="00470A0E">
      <w:pPr>
        <w:jc w:val="both"/>
      </w:pPr>
      <w:r w:rsidRPr="0005330B">
        <w:rPr>
          <w:rFonts w:eastAsia="TimesNewRomanPSMT"/>
          <w:bCs/>
        </w:rPr>
        <w:t xml:space="preserve">Група понуђача је дужна да достави све доказе о испуњености услова који су наведени </w:t>
      </w:r>
      <w:r w:rsidRPr="00BC064C">
        <w:rPr>
          <w:rFonts w:eastAsia="TimesNewRomanPSMT"/>
          <w:bCs/>
        </w:rPr>
        <w:t xml:space="preserve">у </w:t>
      </w:r>
      <w:r w:rsidRPr="00BC064C">
        <w:rPr>
          <w:rFonts w:eastAsia="TimesNewRomanPSMT"/>
          <w:bCs/>
          <w:lang w:val="sr-Cyrl-CS"/>
        </w:rPr>
        <w:t>поглављу</w:t>
      </w:r>
      <w:r w:rsidRPr="00BC064C">
        <w:rPr>
          <w:rFonts w:eastAsia="TimesNewRomanPSMT"/>
          <w:bCs/>
        </w:rPr>
        <w:t xml:space="preserve"> 4.</w:t>
      </w:r>
      <w:r w:rsidRPr="00BC064C">
        <w:rPr>
          <w:rFonts w:eastAsia="TimesNewRomanPSMT"/>
          <w:bCs/>
          <w:lang w:val="ru-RU"/>
        </w:rPr>
        <w:t xml:space="preserve"> </w:t>
      </w:r>
      <w:proofErr w:type="gramStart"/>
      <w:r w:rsidRPr="00BC064C">
        <w:rPr>
          <w:rFonts w:eastAsia="TimesNewRomanPSMT"/>
          <w:bCs/>
        </w:rPr>
        <w:t>конкурсне</w:t>
      </w:r>
      <w:proofErr w:type="gramEnd"/>
      <w:r w:rsidRPr="0005330B">
        <w:rPr>
          <w:rFonts w:eastAsia="TimesNewRomanPSMT"/>
          <w:bCs/>
        </w:rPr>
        <w:t xml:space="preserve"> документације, у складу са Упутством како се доказује испуњеност услова.</w:t>
      </w:r>
    </w:p>
    <w:p w:rsidR="00470A0E" w:rsidRPr="00642456" w:rsidRDefault="00470A0E" w:rsidP="00470A0E">
      <w:pPr>
        <w:jc w:val="both"/>
      </w:pPr>
      <w:r w:rsidRPr="00642456">
        <w:t xml:space="preserve">Понуђачи из групе понуђача одговарају неограничено солидарно према наручиоцу. </w:t>
      </w:r>
    </w:p>
    <w:p w:rsidR="00470A0E" w:rsidRPr="00642456" w:rsidRDefault="00470A0E" w:rsidP="00470A0E">
      <w:pPr>
        <w:jc w:val="both"/>
      </w:pPr>
      <w:r w:rsidRPr="00642456">
        <w:t>Задруга може поднети понуду самостално, у своје име, а за рачун задругара или заједничку понуду у име задругара.</w:t>
      </w:r>
    </w:p>
    <w:p w:rsidR="00470A0E" w:rsidRPr="00642456" w:rsidRDefault="00470A0E" w:rsidP="00470A0E">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470A0E" w:rsidRDefault="00470A0E" w:rsidP="00A14830">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883DA0" w:rsidRDefault="00883DA0" w:rsidP="00A14830">
      <w:pPr>
        <w:jc w:val="both"/>
        <w:rPr>
          <w:lang w:val="sr-Cyrl-RS"/>
        </w:rPr>
      </w:pPr>
    </w:p>
    <w:p w:rsidR="003D174B" w:rsidRDefault="003D174B" w:rsidP="00A14830">
      <w:pPr>
        <w:jc w:val="both"/>
        <w:rPr>
          <w:lang w:val="sr-Cyrl-RS"/>
        </w:rPr>
      </w:pPr>
    </w:p>
    <w:p w:rsidR="003D174B" w:rsidRDefault="003D174B" w:rsidP="00A14830">
      <w:pPr>
        <w:jc w:val="both"/>
        <w:rPr>
          <w:lang w:val="sr-Cyrl-RS"/>
        </w:rPr>
      </w:pPr>
    </w:p>
    <w:p w:rsidR="003D174B" w:rsidRDefault="003D174B" w:rsidP="00A14830">
      <w:pPr>
        <w:jc w:val="both"/>
        <w:rPr>
          <w:lang w:val="sr-Cyrl-RS"/>
        </w:rPr>
      </w:pPr>
    </w:p>
    <w:p w:rsidR="003D174B" w:rsidRDefault="003D174B" w:rsidP="00A14830">
      <w:pPr>
        <w:jc w:val="both"/>
        <w:rPr>
          <w:lang w:val="sr-Cyrl-RS"/>
        </w:rPr>
      </w:pPr>
    </w:p>
    <w:p w:rsidR="00A14830" w:rsidRPr="00EC12C4" w:rsidRDefault="00A14830" w:rsidP="00A14830">
      <w:pPr>
        <w:jc w:val="both"/>
      </w:pPr>
      <w:r w:rsidRPr="00EC12C4">
        <w:rPr>
          <w:b/>
          <w:bCs/>
          <w:i/>
          <w:iCs/>
        </w:rPr>
        <w:lastRenderedPageBreak/>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3617F6" w:rsidRPr="00287417" w:rsidRDefault="003617F6" w:rsidP="003617F6">
      <w:pPr>
        <w:jc w:val="both"/>
        <w:rPr>
          <w:b/>
          <w:iCs/>
        </w:rPr>
      </w:pPr>
      <w:r w:rsidRPr="00366A9D">
        <w:rPr>
          <w:b/>
          <w:bCs/>
          <w:iCs/>
        </w:rPr>
        <w:t>9.1.</w:t>
      </w:r>
      <w:r w:rsidRPr="00366A9D">
        <w:rPr>
          <w:b/>
          <w:bCs/>
          <w:i/>
          <w:iCs/>
        </w:rPr>
        <w:t xml:space="preserve"> </w:t>
      </w:r>
      <w:r w:rsidRPr="00366A9D">
        <w:rPr>
          <w:b/>
          <w:iCs/>
          <w:u w:val="single"/>
        </w:rPr>
        <w:t>Захтеви у погледу начина, рока и услова плаћања</w:t>
      </w:r>
    </w:p>
    <w:p w:rsidR="003617F6" w:rsidRPr="00F0699F" w:rsidRDefault="003617F6" w:rsidP="003617F6">
      <w:pPr>
        <w:jc w:val="both"/>
        <w:rPr>
          <w:iCs/>
          <w:noProof/>
          <w:lang w:val="sr-Cyrl-CS"/>
        </w:rPr>
      </w:pPr>
      <w:r w:rsidRPr="00BD36A5">
        <w:rPr>
          <w:iCs/>
          <w:noProof/>
          <w:lang w:val="sr-Cyrl-CS"/>
        </w:rPr>
        <w:t>Наручилац захтева одложено плаћање у року од 30 дана рачунајући од дана коначне</w:t>
      </w:r>
      <w:r w:rsidRPr="00F0699F">
        <w:rPr>
          <w:iCs/>
          <w:noProof/>
          <w:lang w:val="sr-Cyrl-CS"/>
        </w:rPr>
        <w:t xml:space="preserve"> испоруке предметне опреме, а на основу запримљеног исправног рачуна са припадајућом документацијом која подразумева отпремницу и сачињен и потписан Записник о примопредаји, монтажи</w:t>
      </w:r>
      <w:r>
        <w:rPr>
          <w:iCs/>
          <w:noProof/>
          <w:lang w:val="sr-Cyrl-CS"/>
        </w:rPr>
        <w:t>,</w:t>
      </w:r>
      <w:r w:rsidRPr="00F0699F">
        <w:rPr>
          <w:iCs/>
          <w:noProof/>
          <w:lang w:val="sr-Cyrl-CS"/>
        </w:rPr>
        <w:t xml:space="preserve"> пуштању у рад</w:t>
      </w:r>
      <w:r>
        <w:rPr>
          <w:iCs/>
          <w:noProof/>
          <w:lang w:val="sr-Cyrl-CS"/>
        </w:rPr>
        <w:t xml:space="preserve"> и остало (</w:t>
      </w:r>
      <w:r w:rsidRPr="00647547">
        <w:rPr>
          <w:i/>
          <w:iCs/>
          <w:noProof/>
          <w:lang w:val="sr-Cyrl-CS"/>
        </w:rPr>
        <w:t xml:space="preserve">по потреби, у зависности од </w:t>
      </w:r>
      <w:r>
        <w:rPr>
          <w:i/>
          <w:iCs/>
          <w:noProof/>
          <w:lang w:val="sr-Cyrl-CS"/>
        </w:rPr>
        <w:t xml:space="preserve">медицинске </w:t>
      </w:r>
      <w:r w:rsidRPr="00647547">
        <w:rPr>
          <w:i/>
          <w:iCs/>
          <w:noProof/>
          <w:lang w:val="sr-Cyrl-CS"/>
        </w:rPr>
        <w:t>опреме</w:t>
      </w:r>
      <w:r>
        <w:rPr>
          <w:i/>
          <w:iCs/>
          <w:noProof/>
          <w:lang w:val="sr-Cyrl-CS"/>
        </w:rPr>
        <w:t xml:space="preserve"> која је предмет набавке</w:t>
      </w:r>
      <w:r>
        <w:rPr>
          <w:iCs/>
          <w:noProof/>
          <w:lang w:val="sr-Cyrl-CS"/>
        </w:rPr>
        <w:t>)</w:t>
      </w:r>
      <w:r w:rsidRPr="00F0699F">
        <w:rPr>
          <w:iCs/>
          <w:noProof/>
          <w:lang w:val="sr-Cyrl-CS"/>
        </w:rPr>
        <w:t>.</w:t>
      </w:r>
    </w:p>
    <w:p w:rsidR="003617F6" w:rsidRPr="00F0699F" w:rsidRDefault="003617F6" w:rsidP="003617F6">
      <w:pPr>
        <w:jc w:val="both"/>
        <w:rPr>
          <w:iCs/>
          <w:noProof/>
          <w:lang w:val="sr-Cyrl-CS"/>
        </w:rPr>
      </w:pPr>
      <w:r w:rsidRPr="00F0699F">
        <w:rPr>
          <w:iCs/>
          <w:noProof/>
          <w:lang w:val="sr-Cyrl-CS"/>
        </w:rPr>
        <w:t>Плаћање се врши уплатом на рачун понуђача.</w:t>
      </w:r>
    </w:p>
    <w:p w:rsidR="003617F6" w:rsidRPr="00D97B25" w:rsidRDefault="003617F6" w:rsidP="003617F6">
      <w:pPr>
        <w:jc w:val="both"/>
        <w:rPr>
          <w:b/>
          <w:bCs/>
          <w:i/>
          <w:iCs/>
        </w:rPr>
      </w:pPr>
      <w:r w:rsidRPr="00F0699F">
        <w:rPr>
          <w:iCs/>
        </w:rPr>
        <w:t>Понуђачу није дозвољено да захтева аванс.</w:t>
      </w:r>
    </w:p>
    <w:p w:rsidR="003617F6" w:rsidRPr="00E45538" w:rsidRDefault="003617F6" w:rsidP="003617F6">
      <w:pPr>
        <w:jc w:val="both"/>
        <w:rPr>
          <w:b/>
          <w:bCs/>
          <w:i/>
          <w:iCs/>
          <w:highlight w:val="green"/>
          <w:lang w:val="sr-Cyrl-CS"/>
        </w:rPr>
      </w:pPr>
    </w:p>
    <w:p w:rsidR="003617F6" w:rsidRPr="00287417" w:rsidRDefault="003617F6" w:rsidP="003617F6">
      <w:pPr>
        <w:jc w:val="both"/>
        <w:rPr>
          <w:b/>
          <w:iCs/>
        </w:rPr>
      </w:pPr>
      <w:r w:rsidRPr="00287417">
        <w:rPr>
          <w:b/>
          <w:bCs/>
          <w:iCs/>
        </w:rPr>
        <w:t xml:space="preserve">9.2. </w:t>
      </w:r>
      <w:r w:rsidRPr="00287417">
        <w:rPr>
          <w:b/>
          <w:iCs/>
          <w:u w:val="single"/>
        </w:rPr>
        <w:t>Захтеви у погледу гарантног рока</w:t>
      </w:r>
    </w:p>
    <w:p w:rsidR="003617F6" w:rsidRPr="00215453" w:rsidRDefault="003617F6" w:rsidP="003617F6">
      <w:pPr>
        <w:jc w:val="both"/>
        <w:rPr>
          <w:iCs/>
        </w:rPr>
      </w:pPr>
      <w:r w:rsidRPr="00215453">
        <w:rPr>
          <w:iCs/>
          <w:lang w:val="sr-Cyrl-CS"/>
        </w:rPr>
        <w:t xml:space="preserve">Наручилац захтева да гарантни рок на исправно функционисање </w:t>
      </w:r>
      <w:r>
        <w:rPr>
          <w:iCs/>
          <w:lang w:val="sr-Cyrl-CS"/>
        </w:rPr>
        <w:t xml:space="preserve">предметне опреме </w:t>
      </w:r>
      <w:r w:rsidRPr="00215453">
        <w:rPr>
          <w:iCs/>
          <w:lang w:val="sr-Cyrl-CS"/>
        </w:rPr>
        <w:t xml:space="preserve">буде </w:t>
      </w:r>
      <w:r w:rsidRPr="008C0B49">
        <w:rPr>
          <w:bCs/>
          <w:iCs/>
          <w:lang w:val="sr-Cyrl-CS"/>
        </w:rPr>
        <w:t>минимално</w:t>
      </w:r>
      <w:r w:rsidRPr="008C0B49">
        <w:rPr>
          <w:bCs/>
          <w:iCs/>
          <w:lang w:val="en-US"/>
        </w:rPr>
        <w:t xml:space="preserve"> </w:t>
      </w:r>
      <w:r w:rsidRPr="008C0B49">
        <w:rPr>
          <w:bCs/>
          <w:iCs/>
        </w:rPr>
        <w:t xml:space="preserve">24 </w:t>
      </w:r>
      <w:r w:rsidRPr="008C0B49">
        <w:rPr>
          <w:bCs/>
          <w:iCs/>
          <w:lang w:val="sr-Cyrl-CS"/>
        </w:rPr>
        <w:t>месец</w:t>
      </w:r>
      <w:r w:rsidRPr="008C0B49">
        <w:rPr>
          <w:bCs/>
          <w:iCs/>
        </w:rPr>
        <w:t>и</w:t>
      </w:r>
      <w:r w:rsidRPr="00215453">
        <w:rPr>
          <w:bCs/>
          <w:iCs/>
        </w:rPr>
        <w:t xml:space="preserve"> </w:t>
      </w:r>
      <w:r w:rsidRPr="00215453">
        <w:rPr>
          <w:bCs/>
          <w:iCs/>
          <w:lang w:val="sr-Cyrl-CS"/>
        </w:rPr>
        <w:t>од дана испоруке, инсталирања и стављања у рад</w:t>
      </w:r>
      <w:r w:rsidRPr="00215453">
        <w:rPr>
          <w:bCs/>
          <w:iCs/>
        </w:rPr>
        <w:t>.</w:t>
      </w:r>
    </w:p>
    <w:p w:rsidR="003617F6" w:rsidRPr="00215453" w:rsidRDefault="003617F6" w:rsidP="003617F6">
      <w:pPr>
        <w:jc w:val="both"/>
        <w:rPr>
          <w:noProof/>
        </w:rPr>
      </w:pPr>
      <w:r w:rsidRPr="00215453">
        <w:rPr>
          <w:noProof/>
        </w:rPr>
        <w:t>Гарантни рок мора</w:t>
      </w:r>
      <w:r w:rsidRPr="00215453">
        <w:rPr>
          <w:noProof/>
          <w:lang w:val="sr-Latn-CS"/>
        </w:rPr>
        <w:t xml:space="preserve"> </w:t>
      </w:r>
      <w:r w:rsidRPr="00215453">
        <w:rPr>
          <w:noProof/>
        </w:rPr>
        <w:t>бити</w:t>
      </w:r>
      <w:r w:rsidRPr="00215453">
        <w:rPr>
          <w:noProof/>
          <w:lang w:val="sr-Latn-CS"/>
        </w:rPr>
        <w:t xml:space="preserve"> </w:t>
      </w:r>
      <w:r w:rsidRPr="00215453">
        <w:rPr>
          <w:noProof/>
        </w:rPr>
        <w:t>изражен</w:t>
      </w:r>
      <w:r w:rsidRPr="00215453">
        <w:rPr>
          <w:noProof/>
          <w:lang w:val="sr-Latn-CS"/>
        </w:rPr>
        <w:t xml:space="preserve"> </w:t>
      </w:r>
      <w:r w:rsidRPr="00215453">
        <w:rPr>
          <w:noProof/>
        </w:rPr>
        <w:t>у</w:t>
      </w:r>
      <w:r w:rsidRPr="00215453">
        <w:rPr>
          <w:noProof/>
          <w:lang w:val="sr-Latn-CS"/>
        </w:rPr>
        <w:t xml:space="preserve"> </w:t>
      </w:r>
      <w:r w:rsidRPr="00215453">
        <w:rPr>
          <w:noProof/>
        </w:rPr>
        <w:t>месецима као</w:t>
      </w:r>
      <w:r w:rsidRPr="00215453">
        <w:rPr>
          <w:noProof/>
          <w:lang w:val="sr-Latn-CS"/>
        </w:rPr>
        <w:t xml:space="preserve"> </w:t>
      </w:r>
      <w:r w:rsidRPr="00215453">
        <w:rPr>
          <w:noProof/>
        </w:rPr>
        <w:t>целом</w:t>
      </w:r>
      <w:r w:rsidRPr="00215453">
        <w:rPr>
          <w:noProof/>
          <w:lang w:val="sr-Latn-CS"/>
        </w:rPr>
        <w:t xml:space="preserve"> </w:t>
      </w:r>
      <w:r w:rsidRPr="00215453">
        <w:rPr>
          <w:noProof/>
        </w:rPr>
        <w:t>броју</w:t>
      </w:r>
      <w:r w:rsidRPr="00215453">
        <w:rPr>
          <w:noProof/>
          <w:lang w:val="sr-Latn-CS"/>
        </w:rPr>
        <w:t xml:space="preserve">, </w:t>
      </w:r>
      <w:r w:rsidRPr="00215453">
        <w:rPr>
          <w:noProof/>
        </w:rPr>
        <w:t>и</w:t>
      </w:r>
      <w:r w:rsidRPr="00215453">
        <w:rPr>
          <w:noProof/>
          <w:lang w:val="sr-Latn-CS"/>
        </w:rPr>
        <w:t xml:space="preserve"> </w:t>
      </w:r>
      <w:r w:rsidRPr="00215453">
        <w:rPr>
          <w:noProof/>
        </w:rPr>
        <w:t>не</w:t>
      </w:r>
      <w:r w:rsidRPr="00215453">
        <w:rPr>
          <w:noProof/>
          <w:lang w:val="sr-Latn-CS"/>
        </w:rPr>
        <w:t xml:space="preserve"> </w:t>
      </w:r>
      <w:r w:rsidRPr="00215453">
        <w:rPr>
          <w:noProof/>
        </w:rPr>
        <w:t>може</w:t>
      </w:r>
      <w:r w:rsidRPr="00215453">
        <w:rPr>
          <w:noProof/>
          <w:lang w:val="sr-Latn-CS"/>
        </w:rPr>
        <w:t xml:space="preserve"> </w:t>
      </w:r>
      <w:r w:rsidRPr="00215453">
        <w:rPr>
          <w:noProof/>
        </w:rPr>
        <w:t>се</w:t>
      </w:r>
      <w:r w:rsidRPr="00215453">
        <w:rPr>
          <w:noProof/>
          <w:lang w:val="sr-Latn-CS"/>
        </w:rPr>
        <w:t xml:space="preserve"> </w:t>
      </w:r>
      <w:r w:rsidRPr="00215453">
        <w:rPr>
          <w:noProof/>
        </w:rPr>
        <w:t>изражавати</w:t>
      </w:r>
      <w:r w:rsidRPr="00215453">
        <w:rPr>
          <w:noProof/>
          <w:lang w:val="sr-Latn-CS"/>
        </w:rPr>
        <w:t xml:space="preserve"> </w:t>
      </w:r>
      <w:r w:rsidRPr="00215453">
        <w:rPr>
          <w:noProof/>
        </w:rPr>
        <w:t>у</w:t>
      </w:r>
      <w:r w:rsidRPr="00215453">
        <w:rPr>
          <w:noProof/>
          <w:lang w:val="sr-Latn-CS"/>
        </w:rPr>
        <w:t xml:space="preserve"> </w:t>
      </w:r>
      <w:r w:rsidRPr="00215453">
        <w:rPr>
          <w:noProof/>
        </w:rPr>
        <w:t>децималама</w:t>
      </w:r>
      <w:r w:rsidRPr="00215453">
        <w:rPr>
          <w:noProof/>
          <w:lang w:val="sr-Latn-CS"/>
        </w:rPr>
        <w:t xml:space="preserve"> </w:t>
      </w:r>
      <w:r w:rsidRPr="00215453">
        <w:rPr>
          <w:noProof/>
        </w:rPr>
        <w:t>или</w:t>
      </w:r>
      <w:r w:rsidRPr="00215453">
        <w:rPr>
          <w:noProof/>
          <w:lang w:val="sr-Latn-CS"/>
        </w:rPr>
        <w:t xml:space="preserve"> </w:t>
      </w:r>
      <w:r w:rsidRPr="00215453">
        <w:rPr>
          <w:noProof/>
        </w:rPr>
        <w:t>другим</w:t>
      </w:r>
      <w:r w:rsidRPr="00215453">
        <w:rPr>
          <w:noProof/>
          <w:lang w:val="sr-Latn-CS"/>
        </w:rPr>
        <w:t xml:space="preserve"> </w:t>
      </w:r>
      <w:r w:rsidRPr="00215453">
        <w:rPr>
          <w:noProof/>
        </w:rPr>
        <w:t>јединицама</w:t>
      </w:r>
      <w:r w:rsidRPr="00215453">
        <w:rPr>
          <w:noProof/>
          <w:lang w:val="sr-Latn-CS"/>
        </w:rPr>
        <w:t xml:space="preserve"> </w:t>
      </w:r>
      <w:r w:rsidRPr="00215453">
        <w:rPr>
          <w:noProof/>
        </w:rPr>
        <w:t>за</w:t>
      </w:r>
      <w:r w:rsidRPr="00215453">
        <w:rPr>
          <w:noProof/>
          <w:lang w:val="sr-Latn-CS"/>
        </w:rPr>
        <w:t xml:space="preserve"> </w:t>
      </w:r>
      <w:r w:rsidRPr="00215453">
        <w:rPr>
          <w:noProof/>
        </w:rPr>
        <w:t>мерење</w:t>
      </w:r>
      <w:r w:rsidRPr="00215453">
        <w:rPr>
          <w:noProof/>
          <w:lang w:val="sr-Latn-CS"/>
        </w:rPr>
        <w:t xml:space="preserve"> </w:t>
      </w:r>
      <w:r w:rsidRPr="00215453">
        <w:rPr>
          <w:noProof/>
        </w:rPr>
        <w:t>времена</w:t>
      </w:r>
      <w:r w:rsidRPr="00215453">
        <w:rPr>
          <w:noProof/>
          <w:lang w:val="sr-Latn-CS"/>
        </w:rPr>
        <w:t>.</w:t>
      </w:r>
    </w:p>
    <w:p w:rsidR="003617F6" w:rsidRPr="00215453" w:rsidRDefault="003617F6" w:rsidP="003617F6">
      <w:pPr>
        <w:jc w:val="both"/>
        <w:rPr>
          <w:iCs/>
        </w:rPr>
      </w:pPr>
    </w:p>
    <w:p w:rsidR="003617F6" w:rsidRDefault="003617F6" w:rsidP="003617F6">
      <w:pPr>
        <w:jc w:val="both"/>
        <w:rPr>
          <w:noProof/>
          <w:lang w:val="sr-Cyrl-RS"/>
        </w:rPr>
      </w:pPr>
      <w:r w:rsidRPr="00215453">
        <w:rPr>
          <w:iCs/>
          <w:lang w:val="sr-Cyrl-CS"/>
        </w:rPr>
        <w:t xml:space="preserve">У гарантном периоду понуђач обухвата све интервенције: превентивно и редовно одржавање са резервним деловима, услуге сервиса за све врсте кварова (осим кварова насталих механичким оштећењем), као и замену делова за које се утврди да су неисправни, и то без новчане накнаде за услуге, утрошени материјал и резервне делове, </w:t>
      </w:r>
      <w:r w:rsidRPr="00215453">
        <w:rPr>
          <w:noProof/>
          <w:lang w:val="sr-Cyrl-CS"/>
        </w:rPr>
        <w:t>а најкасније у року од</w:t>
      </w:r>
      <w:r w:rsidRPr="00215453">
        <w:rPr>
          <w:noProof/>
          <w:lang w:val="sr-Latn-CS"/>
        </w:rPr>
        <w:t xml:space="preserve"> 24 </w:t>
      </w:r>
      <w:r w:rsidRPr="00215453">
        <w:rPr>
          <w:noProof/>
          <w:lang w:val="sr-Cyrl-CS"/>
        </w:rPr>
        <w:t>часа од дана пријема писане рекламације наручиоца без обзира да ли је добављач примио ту рекламацију радним или нерадним даном</w:t>
      </w:r>
      <w:r w:rsidRPr="00215453">
        <w:rPr>
          <w:noProof/>
          <w:lang w:val="sr-Latn-CS"/>
        </w:rPr>
        <w:t>.</w:t>
      </w:r>
    </w:p>
    <w:p w:rsidR="003617F6" w:rsidRPr="003F6FE2" w:rsidRDefault="003617F6" w:rsidP="003617F6">
      <w:pPr>
        <w:jc w:val="both"/>
        <w:rPr>
          <w:iCs/>
          <w:highlight w:val="green"/>
          <w:lang w:val="sr-Cyrl-CS"/>
        </w:rPr>
      </w:pPr>
    </w:p>
    <w:p w:rsidR="003617F6" w:rsidRPr="00945BEA" w:rsidRDefault="003617F6" w:rsidP="003617F6">
      <w:pPr>
        <w:jc w:val="both"/>
        <w:rPr>
          <w:b/>
          <w:iCs/>
        </w:rPr>
      </w:pPr>
      <w:r w:rsidRPr="00945BEA">
        <w:rPr>
          <w:b/>
          <w:bCs/>
          <w:iCs/>
        </w:rPr>
        <w:t>9.3.</w:t>
      </w:r>
      <w:r w:rsidRPr="00945BEA">
        <w:rPr>
          <w:b/>
          <w:bCs/>
          <w:i/>
          <w:iCs/>
        </w:rPr>
        <w:t xml:space="preserve"> </w:t>
      </w:r>
      <w:r w:rsidRPr="00945BEA">
        <w:rPr>
          <w:b/>
          <w:iCs/>
          <w:u w:val="single"/>
        </w:rPr>
        <w:t>Захтев у погледу рока (испоруке добара, извршења услуге, извођења радова)</w:t>
      </w:r>
    </w:p>
    <w:p w:rsidR="003617F6" w:rsidRPr="00F0699F" w:rsidRDefault="003617F6" w:rsidP="003617F6">
      <w:pPr>
        <w:jc w:val="both"/>
        <w:rPr>
          <w:noProof/>
        </w:rPr>
      </w:pPr>
      <w:r w:rsidRPr="00F0699F">
        <w:rPr>
          <w:noProof/>
          <w:lang w:val="sr-Cyrl-CS"/>
        </w:rPr>
        <w:t xml:space="preserve">Наручилац захтева да опрему која је предмет овог уговора добављач испоручи, </w:t>
      </w:r>
      <w:r w:rsidRPr="00D94A50">
        <w:rPr>
          <w:noProof/>
          <w:lang w:val="sr-Cyrl-CS"/>
        </w:rPr>
        <w:t xml:space="preserve">инсталира и стави </w:t>
      </w:r>
      <w:r w:rsidRPr="006C3D4D">
        <w:rPr>
          <w:noProof/>
          <w:lang w:val="sr-Cyrl-CS"/>
        </w:rPr>
        <w:t>у рад у</w:t>
      </w:r>
      <w:r w:rsidRPr="006C3D4D">
        <w:rPr>
          <w:noProof/>
          <w:lang w:val="sr-Latn-CS"/>
        </w:rPr>
        <w:t xml:space="preserve"> року </w:t>
      </w:r>
      <w:r w:rsidRPr="006C3D4D">
        <w:rPr>
          <w:noProof/>
          <w:lang w:val="sr-Cyrl-CS"/>
        </w:rPr>
        <w:t>од најдуже 9</w:t>
      </w:r>
      <w:r w:rsidRPr="006C3D4D">
        <w:rPr>
          <w:noProof/>
        </w:rPr>
        <w:t>0</w:t>
      </w:r>
      <w:r w:rsidRPr="006C3D4D">
        <w:rPr>
          <w:noProof/>
          <w:lang w:val="sr-Cyrl-CS"/>
        </w:rPr>
        <w:t xml:space="preserve"> дана од дана закључења уговора на</w:t>
      </w:r>
      <w:r w:rsidRPr="00D94A50">
        <w:rPr>
          <w:noProof/>
          <w:lang w:val="sr-Cyrl-CS"/>
        </w:rPr>
        <w:t xml:space="preserve"> основу овог поступка јавне набавке</w:t>
      </w:r>
      <w:r>
        <w:rPr>
          <w:noProof/>
          <w:lang w:val="sr-Cyrl-CS"/>
        </w:rPr>
        <w:t>, уз напомену да наручилац захтева да рок испоруке буде што краћи тј. да добављач испоручи предметну опрему што је пре могуће</w:t>
      </w:r>
      <w:r w:rsidRPr="00D94A50">
        <w:rPr>
          <w:noProof/>
          <w:lang w:val="sr-Cyrl-CS"/>
        </w:rPr>
        <w:t>.</w:t>
      </w:r>
      <w:r w:rsidRPr="00F0699F">
        <w:rPr>
          <w:noProof/>
          <w:lang w:val="sr-Cyrl-CS"/>
        </w:rPr>
        <w:t xml:space="preserve"> </w:t>
      </w:r>
    </w:p>
    <w:p w:rsidR="003617F6" w:rsidRPr="00F0699F" w:rsidRDefault="003617F6" w:rsidP="003617F6">
      <w:pPr>
        <w:jc w:val="both"/>
        <w:rPr>
          <w:noProof/>
          <w:lang w:val="sr-Cyrl-CS"/>
        </w:rPr>
      </w:pPr>
      <w:r w:rsidRPr="00F0699F">
        <w:rPr>
          <w:noProof/>
        </w:rPr>
        <w:t>Рок испоруке</w:t>
      </w:r>
      <w:r w:rsidRPr="00F0699F">
        <w:rPr>
          <w:noProof/>
          <w:lang w:val="sr-Latn-CS"/>
        </w:rPr>
        <w:t xml:space="preserve"> </w:t>
      </w:r>
      <w:r w:rsidRPr="00F0699F">
        <w:rPr>
          <w:noProof/>
        </w:rPr>
        <w:t>мора</w:t>
      </w:r>
      <w:r w:rsidRPr="00F0699F">
        <w:rPr>
          <w:noProof/>
          <w:lang w:val="sr-Latn-CS"/>
        </w:rPr>
        <w:t xml:space="preserve"> </w:t>
      </w:r>
      <w:r w:rsidRPr="00F0699F">
        <w:rPr>
          <w:noProof/>
        </w:rPr>
        <w:t>бити</w:t>
      </w:r>
      <w:r w:rsidRPr="00F0699F">
        <w:rPr>
          <w:noProof/>
          <w:lang w:val="sr-Latn-CS"/>
        </w:rPr>
        <w:t xml:space="preserve"> </w:t>
      </w:r>
      <w:r w:rsidRPr="00F0699F">
        <w:rPr>
          <w:noProof/>
        </w:rPr>
        <w:t>изражен</w:t>
      </w:r>
      <w:r w:rsidRPr="00F0699F">
        <w:rPr>
          <w:noProof/>
          <w:lang w:val="sr-Latn-CS"/>
        </w:rPr>
        <w:t xml:space="preserve"> </w:t>
      </w:r>
      <w:r w:rsidRPr="00F0699F">
        <w:rPr>
          <w:noProof/>
        </w:rPr>
        <w:t>у</w:t>
      </w:r>
      <w:r w:rsidRPr="00F0699F">
        <w:rPr>
          <w:noProof/>
          <w:lang w:val="sr-Latn-CS"/>
        </w:rPr>
        <w:t xml:space="preserve"> </w:t>
      </w:r>
      <w:r w:rsidRPr="00F0699F">
        <w:rPr>
          <w:noProof/>
        </w:rPr>
        <w:t>данима као</w:t>
      </w:r>
      <w:r w:rsidRPr="00F0699F">
        <w:rPr>
          <w:noProof/>
          <w:lang w:val="sr-Latn-CS"/>
        </w:rPr>
        <w:t xml:space="preserve"> </w:t>
      </w:r>
      <w:r w:rsidRPr="00F0699F">
        <w:rPr>
          <w:noProof/>
        </w:rPr>
        <w:t>целом</w:t>
      </w:r>
      <w:r w:rsidRPr="00F0699F">
        <w:rPr>
          <w:noProof/>
          <w:lang w:val="sr-Latn-CS"/>
        </w:rPr>
        <w:t xml:space="preserve"> </w:t>
      </w:r>
      <w:r w:rsidRPr="00F0699F">
        <w:rPr>
          <w:noProof/>
        </w:rPr>
        <w:t>броју</w:t>
      </w:r>
      <w:r w:rsidRPr="00F0699F">
        <w:rPr>
          <w:noProof/>
          <w:lang w:val="sr-Latn-CS"/>
        </w:rPr>
        <w:t xml:space="preserve">, </w:t>
      </w:r>
      <w:r w:rsidRPr="00F0699F">
        <w:rPr>
          <w:noProof/>
        </w:rPr>
        <w:t>и</w:t>
      </w:r>
      <w:r w:rsidRPr="00F0699F">
        <w:rPr>
          <w:noProof/>
          <w:lang w:val="sr-Latn-CS"/>
        </w:rPr>
        <w:t xml:space="preserve"> </w:t>
      </w:r>
      <w:r w:rsidRPr="00F0699F">
        <w:rPr>
          <w:noProof/>
        </w:rPr>
        <w:t>не</w:t>
      </w:r>
      <w:r w:rsidRPr="00F0699F">
        <w:rPr>
          <w:noProof/>
          <w:lang w:val="sr-Latn-CS"/>
        </w:rPr>
        <w:t xml:space="preserve"> </w:t>
      </w:r>
      <w:r w:rsidRPr="00F0699F">
        <w:rPr>
          <w:noProof/>
        </w:rPr>
        <w:t>може</w:t>
      </w:r>
      <w:r w:rsidRPr="00F0699F">
        <w:rPr>
          <w:noProof/>
          <w:lang w:val="sr-Latn-CS"/>
        </w:rPr>
        <w:t xml:space="preserve"> </w:t>
      </w:r>
      <w:r w:rsidRPr="00F0699F">
        <w:rPr>
          <w:noProof/>
        </w:rPr>
        <w:t>се</w:t>
      </w:r>
      <w:r w:rsidRPr="00F0699F">
        <w:rPr>
          <w:noProof/>
          <w:lang w:val="sr-Latn-CS"/>
        </w:rPr>
        <w:t xml:space="preserve"> </w:t>
      </w:r>
      <w:r w:rsidRPr="00F0699F">
        <w:rPr>
          <w:noProof/>
        </w:rPr>
        <w:t>изражавати</w:t>
      </w:r>
      <w:r w:rsidRPr="00F0699F">
        <w:rPr>
          <w:noProof/>
          <w:lang w:val="sr-Latn-CS"/>
        </w:rPr>
        <w:t xml:space="preserve"> </w:t>
      </w:r>
      <w:r w:rsidRPr="00F0699F">
        <w:rPr>
          <w:noProof/>
        </w:rPr>
        <w:t>у</w:t>
      </w:r>
      <w:r w:rsidRPr="00F0699F">
        <w:rPr>
          <w:noProof/>
          <w:lang w:val="sr-Latn-CS"/>
        </w:rPr>
        <w:t xml:space="preserve"> </w:t>
      </w:r>
      <w:r w:rsidRPr="00F0699F">
        <w:rPr>
          <w:noProof/>
        </w:rPr>
        <w:t>децималама</w:t>
      </w:r>
      <w:r w:rsidRPr="00F0699F">
        <w:rPr>
          <w:noProof/>
          <w:lang w:val="sr-Latn-CS"/>
        </w:rPr>
        <w:t xml:space="preserve"> </w:t>
      </w:r>
      <w:r w:rsidRPr="00F0699F">
        <w:rPr>
          <w:noProof/>
        </w:rPr>
        <w:t>или</w:t>
      </w:r>
      <w:r w:rsidRPr="00F0699F">
        <w:rPr>
          <w:noProof/>
          <w:lang w:val="sr-Latn-CS"/>
        </w:rPr>
        <w:t xml:space="preserve"> </w:t>
      </w:r>
      <w:r w:rsidRPr="00F0699F">
        <w:rPr>
          <w:noProof/>
        </w:rPr>
        <w:t>другим</w:t>
      </w:r>
      <w:r w:rsidRPr="00F0699F">
        <w:rPr>
          <w:noProof/>
          <w:lang w:val="sr-Latn-CS"/>
        </w:rPr>
        <w:t xml:space="preserve"> </w:t>
      </w:r>
      <w:r w:rsidRPr="00F0699F">
        <w:rPr>
          <w:noProof/>
        </w:rPr>
        <w:t>јединицама</w:t>
      </w:r>
      <w:r w:rsidRPr="00F0699F">
        <w:rPr>
          <w:noProof/>
          <w:lang w:val="sr-Latn-CS"/>
        </w:rPr>
        <w:t xml:space="preserve"> </w:t>
      </w:r>
      <w:r w:rsidRPr="00F0699F">
        <w:rPr>
          <w:noProof/>
        </w:rPr>
        <w:t>за</w:t>
      </w:r>
      <w:r w:rsidRPr="00F0699F">
        <w:rPr>
          <w:noProof/>
          <w:lang w:val="sr-Latn-CS"/>
        </w:rPr>
        <w:t xml:space="preserve"> </w:t>
      </w:r>
      <w:r w:rsidRPr="00F0699F">
        <w:rPr>
          <w:noProof/>
        </w:rPr>
        <w:t>мерење</w:t>
      </w:r>
      <w:r w:rsidRPr="00F0699F">
        <w:rPr>
          <w:noProof/>
          <w:lang w:val="sr-Latn-CS"/>
        </w:rPr>
        <w:t xml:space="preserve"> </w:t>
      </w:r>
      <w:r w:rsidRPr="00F0699F">
        <w:rPr>
          <w:noProof/>
        </w:rPr>
        <w:t>времена</w:t>
      </w:r>
      <w:r w:rsidRPr="00F0699F">
        <w:rPr>
          <w:noProof/>
          <w:lang w:val="sr-Latn-CS"/>
        </w:rPr>
        <w:t>.</w:t>
      </w:r>
      <w:r w:rsidRPr="00F0699F">
        <w:rPr>
          <w:noProof/>
        </w:rPr>
        <w:t xml:space="preserve"> </w:t>
      </w:r>
    </w:p>
    <w:p w:rsidR="003617F6" w:rsidRPr="00FF74CE" w:rsidRDefault="003617F6" w:rsidP="003617F6">
      <w:pPr>
        <w:jc w:val="both"/>
        <w:rPr>
          <w:lang w:val="sr-Cyrl-CS"/>
        </w:rPr>
      </w:pPr>
      <w:r w:rsidRPr="00F0699F">
        <w:rPr>
          <w:iCs/>
          <w:lang w:val="sr-Cyrl-CS"/>
        </w:rPr>
        <w:t xml:space="preserve">Место испоруке </w:t>
      </w:r>
      <w:r>
        <w:rPr>
          <w:iCs/>
          <w:lang w:val="sr-Cyrl-CS"/>
        </w:rPr>
        <w:t>предметне опреме</w:t>
      </w:r>
      <w:r w:rsidRPr="00F0699F">
        <w:rPr>
          <w:iCs/>
          <w:lang w:val="sr-Cyrl-CS"/>
        </w:rPr>
        <w:t xml:space="preserve"> </w:t>
      </w:r>
      <w:r>
        <w:rPr>
          <w:iCs/>
          <w:lang w:val="sr-Cyrl-CS"/>
        </w:rPr>
        <w:t xml:space="preserve">је ФЦО клинике </w:t>
      </w:r>
      <w:r w:rsidRPr="00F0699F">
        <w:rPr>
          <w:noProof/>
          <w:lang w:val="sr-Cyrl-CS"/>
        </w:rPr>
        <w:t xml:space="preserve">у оквиру Клиничког центра Војводине, </w:t>
      </w:r>
      <w:r w:rsidRPr="00F0699F">
        <w:rPr>
          <w:lang w:val="sr-Latn-CS"/>
        </w:rPr>
        <w:t>са обавезом истовара</w:t>
      </w:r>
      <w:r w:rsidRPr="00F0699F">
        <w:t>, монтаже и стављања у употребу</w:t>
      </w:r>
      <w:r w:rsidRPr="00F0699F">
        <w:rPr>
          <w:lang w:val="sr-Cyrl-CS"/>
        </w:rPr>
        <w:t>.</w:t>
      </w:r>
    </w:p>
    <w:p w:rsidR="003617F6" w:rsidRPr="004F7BA3" w:rsidRDefault="003617F6" w:rsidP="003617F6">
      <w:pPr>
        <w:jc w:val="both"/>
      </w:pPr>
    </w:p>
    <w:p w:rsidR="003617F6" w:rsidRPr="00771C28" w:rsidRDefault="003617F6" w:rsidP="003617F6">
      <w:pPr>
        <w:jc w:val="both"/>
        <w:rPr>
          <w:b/>
          <w:iCs/>
        </w:rPr>
      </w:pPr>
      <w:r w:rsidRPr="008840A4">
        <w:rPr>
          <w:b/>
          <w:bCs/>
          <w:iCs/>
        </w:rPr>
        <w:t xml:space="preserve">9.4. </w:t>
      </w:r>
      <w:r w:rsidRPr="00771C28">
        <w:rPr>
          <w:b/>
          <w:iCs/>
          <w:u w:val="single"/>
        </w:rPr>
        <w:t>Захтев у погледу рока важења понуде</w:t>
      </w:r>
    </w:p>
    <w:p w:rsidR="003617F6" w:rsidRPr="00771C28" w:rsidRDefault="003617F6" w:rsidP="003617F6">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3617F6" w:rsidRPr="00771C28" w:rsidRDefault="003617F6" w:rsidP="003617F6">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3617F6" w:rsidRDefault="003617F6" w:rsidP="003617F6">
      <w:pPr>
        <w:jc w:val="both"/>
        <w:rPr>
          <w:iCs/>
        </w:rPr>
      </w:pPr>
      <w:proofErr w:type="gramStart"/>
      <w:r w:rsidRPr="00771C28">
        <w:rPr>
          <w:iCs/>
        </w:rPr>
        <w:t>Понуђач који прихвати захтев за продужење рока</w:t>
      </w:r>
      <w:r w:rsidR="003D174B">
        <w:rPr>
          <w:iCs/>
          <w:lang w:val="sr-Cyrl-RS"/>
        </w:rPr>
        <w:t>,</w:t>
      </w:r>
      <w:r w:rsidRPr="00771C28">
        <w:rPr>
          <w:iCs/>
        </w:rPr>
        <w:t xml:space="preserve"> на може мењати понуду</w:t>
      </w:r>
      <w:r>
        <w:rPr>
          <w:iCs/>
        </w:rPr>
        <w:t>.</w:t>
      </w:r>
      <w:proofErr w:type="gramEnd"/>
    </w:p>
    <w:p w:rsidR="003617F6" w:rsidRPr="004F7BA3" w:rsidRDefault="003617F6" w:rsidP="003617F6">
      <w:pPr>
        <w:jc w:val="both"/>
        <w:rPr>
          <w:iCs/>
        </w:rPr>
      </w:pPr>
    </w:p>
    <w:p w:rsidR="003617F6" w:rsidRPr="00BB7CA5" w:rsidRDefault="003617F6" w:rsidP="003617F6">
      <w:pPr>
        <w:jc w:val="both"/>
        <w:rPr>
          <w:b/>
          <w:u w:val="single"/>
        </w:rPr>
      </w:pPr>
      <w:r w:rsidRPr="00BB7CA5">
        <w:rPr>
          <w:b/>
        </w:rPr>
        <w:t xml:space="preserve">9.5. </w:t>
      </w:r>
      <w:r w:rsidRPr="00BB7CA5">
        <w:rPr>
          <w:b/>
          <w:u w:val="single"/>
        </w:rPr>
        <w:t>Други захтеви</w:t>
      </w:r>
    </w:p>
    <w:p w:rsidR="003617F6" w:rsidRPr="00BB7CA5" w:rsidRDefault="003617F6" w:rsidP="003617F6">
      <w:pPr>
        <w:jc w:val="both"/>
        <w:rPr>
          <w:u w:val="single"/>
        </w:rPr>
      </w:pPr>
      <w:r w:rsidRPr="00BB7CA5">
        <w:rPr>
          <w:noProof/>
        </w:rPr>
        <w:t xml:space="preserve">Уговорне стране су сагласне да </w:t>
      </w:r>
      <w:r w:rsidRPr="00BB7CA5">
        <w:rPr>
          <w:noProof/>
          <w:lang w:val="sr-Cyrl-CS"/>
        </w:rPr>
        <w:t>приликом испоруке</w:t>
      </w:r>
      <w:r w:rsidRPr="00BB7CA5">
        <w:rPr>
          <w:noProof/>
        </w:rPr>
        <w:t>, монтаже и пуштања у рад</w:t>
      </w:r>
      <w:r w:rsidRPr="00BB7CA5">
        <w:rPr>
          <w:noProof/>
          <w:lang w:val="sr-Cyrl-CS"/>
        </w:rPr>
        <w:t xml:space="preserve"> </w:t>
      </w:r>
      <w:r w:rsidRPr="00BB7CA5">
        <w:rPr>
          <w:noProof/>
        </w:rPr>
        <w:t>опреме</w:t>
      </w:r>
      <w:r w:rsidRPr="00BB7CA5">
        <w:rPr>
          <w:noProof/>
          <w:lang w:val="sr-Cyrl-CS"/>
        </w:rPr>
        <w:t xml:space="preserve"> која је предмет овог уговора сачине и </w:t>
      </w:r>
      <w:r>
        <w:rPr>
          <w:noProof/>
          <w:lang w:val="sr-Cyrl-CS"/>
        </w:rPr>
        <w:t xml:space="preserve">потпишу </w:t>
      </w:r>
      <w:r w:rsidRPr="00BB7CA5">
        <w:rPr>
          <w:noProof/>
          <w:lang w:val="sr-Cyrl-CS"/>
        </w:rPr>
        <w:t>записник о примопредаји, монтажи и пуштању у употребу добра/основног средства.</w:t>
      </w:r>
    </w:p>
    <w:p w:rsidR="003617F6" w:rsidRPr="00BB7CA5" w:rsidRDefault="003617F6" w:rsidP="003617F6">
      <w:pPr>
        <w:jc w:val="both"/>
        <w:rPr>
          <w:noProof/>
          <w:lang w:val="sr-Cyrl-CS"/>
        </w:rPr>
      </w:pPr>
    </w:p>
    <w:p w:rsidR="003617F6" w:rsidRPr="00BB7CA5" w:rsidRDefault="003617F6" w:rsidP="003617F6">
      <w:pPr>
        <w:jc w:val="both"/>
        <w:rPr>
          <w:noProof/>
          <w:lang w:val="sr-Cyrl-CS"/>
        </w:rPr>
      </w:pPr>
      <w:r w:rsidRPr="00BB7CA5">
        <w:rPr>
          <w:noProof/>
          <w:lang w:val="sr-Cyrl-CS"/>
        </w:rPr>
        <w:t>Наручилац захтева да се без додатне надокнаде (</w:t>
      </w:r>
      <w:r w:rsidRPr="00647547">
        <w:rPr>
          <w:i/>
          <w:noProof/>
          <w:lang w:val="sr-Cyrl-CS"/>
        </w:rPr>
        <w:t>уколико постоји потреба на месту испоруке предметне опреме/добара која се набављају</w:t>
      </w:r>
      <w:r w:rsidRPr="00BB7CA5">
        <w:rPr>
          <w:noProof/>
          <w:lang w:val="sr-Cyrl-CS"/>
        </w:rPr>
        <w:t xml:space="preserve">) постојећа опрема демонтира и поново монтира на за то предвиђено место код наручиоца, или </w:t>
      </w:r>
      <w:r>
        <w:rPr>
          <w:noProof/>
          <w:lang w:val="sr-Cyrl-CS"/>
        </w:rPr>
        <w:t xml:space="preserve">адекватно </w:t>
      </w:r>
      <w:r w:rsidRPr="00BB7CA5">
        <w:rPr>
          <w:noProof/>
          <w:lang w:val="sr-Cyrl-CS"/>
        </w:rPr>
        <w:t xml:space="preserve">упакује и </w:t>
      </w:r>
      <w:r w:rsidRPr="00BB7CA5">
        <w:rPr>
          <w:noProof/>
          <w:lang w:val="sr-Cyrl-CS"/>
        </w:rPr>
        <w:lastRenderedPageBreak/>
        <w:t>одложи о чему налог даје овлашћено лице наручиоца из уговора који ће бити закључен на основу овог поступка јавне набавке.</w:t>
      </w:r>
    </w:p>
    <w:p w:rsidR="003617F6" w:rsidRPr="00BB7CA5" w:rsidRDefault="003617F6" w:rsidP="003617F6">
      <w:pPr>
        <w:jc w:val="both"/>
        <w:rPr>
          <w:noProof/>
          <w:lang w:val="sr-Cyrl-CS"/>
        </w:rPr>
      </w:pPr>
    </w:p>
    <w:p w:rsidR="003617F6" w:rsidRPr="00BB7CA5" w:rsidRDefault="003617F6" w:rsidP="003617F6">
      <w:pPr>
        <w:jc w:val="both"/>
        <w:rPr>
          <w:noProof/>
          <w:lang w:val="sr-Cyrl-CS"/>
        </w:rPr>
      </w:pPr>
      <w:r w:rsidRPr="00BB7CA5">
        <w:rPr>
          <w:noProof/>
          <w:lang w:val="sr-Cyrl-CS"/>
        </w:rPr>
        <w:t>Наручилац захтева да понуђач достави оригиналне каталоге произвођача за сва понуђена добра и да у истим означи добра која нуди (нпр. ставка 1, ставка 2...)</w:t>
      </w:r>
      <w:r>
        <w:rPr>
          <w:noProof/>
          <w:lang w:val="sr-Cyrl-CS"/>
        </w:rPr>
        <w:t xml:space="preserve"> </w:t>
      </w:r>
      <w:proofErr w:type="gramStart"/>
      <w:r>
        <w:rPr>
          <w:color w:val="000000"/>
        </w:rPr>
        <w:t>из</w:t>
      </w:r>
      <w:proofErr w:type="gramEnd"/>
      <w:r>
        <w:rPr>
          <w:color w:val="000000"/>
        </w:rPr>
        <w:t xml:space="preserve"> ко</w:t>
      </w:r>
      <w:r>
        <w:rPr>
          <w:color w:val="000000"/>
          <w:lang w:val="sr-Cyrl-RS"/>
        </w:rPr>
        <w:t>јег</w:t>
      </w:r>
      <w:r>
        <w:rPr>
          <w:color w:val="000000"/>
        </w:rPr>
        <w:t xml:space="preserve"> се</w:t>
      </w:r>
      <w:r>
        <w:rPr>
          <w:color w:val="000000"/>
          <w:lang w:val="sr-Cyrl-RS"/>
        </w:rPr>
        <w:t xml:space="preserve"> </w:t>
      </w:r>
      <w:r>
        <w:rPr>
          <w:color w:val="000000"/>
        </w:rPr>
        <w:t>недвосмислено</w:t>
      </w:r>
      <w:r>
        <w:rPr>
          <w:color w:val="000000"/>
          <w:lang w:val="sr-Cyrl-RS"/>
        </w:rPr>
        <w:t xml:space="preserve"> </w:t>
      </w:r>
      <w:r>
        <w:rPr>
          <w:color w:val="000000"/>
        </w:rPr>
        <w:t>може</w:t>
      </w:r>
      <w:r w:rsidRPr="00206E10">
        <w:rPr>
          <w:color w:val="000000"/>
        </w:rPr>
        <w:t xml:space="preserve"> </w:t>
      </w:r>
      <w:r>
        <w:rPr>
          <w:color w:val="000000"/>
        </w:rPr>
        <w:t>утврдити</w:t>
      </w:r>
      <w:r w:rsidRPr="00206E10">
        <w:rPr>
          <w:color w:val="000000"/>
        </w:rPr>
        <w:t xml:space="preserve"> </w:t>
      </w:r>
      <w:r>
        <w:rPr>
          <w:color w:val="000000"/>
        </w:rPr>
        <w:t>да</w:t>
      </w:r>
      <w:r w:rsidRPr="00206E10">
        <w:rPr>
          <w:color w:val="000000"/>
        </w:rPr>
        <w:t xml:space="preserve"> </w:t>
      </w:r>
      <w:r>
        <w:rPr>
          <w:color w:val="000000"/>
        </w:rPr>
        <w:t>понуђено</w:t>
      </w:r>
      <w:r w:rsidRPr="00206E10">
        <w:rPr>
          <w:color w:val="000000"/>
        </w:rPr>
        <w:t xml:space="preserve"> </w:t>
      </w:r>
      <w:r>
        <w:rPr>
          <w:color w:val="000000"/>
        </w:rPr>
        <w:t>добро</w:t>
      </w:r>
      <w:r w:rsidRPr="00206E10">
        <w:rPr>
          <w:color w:val="000000"/>
        </w:rPr>
        <w:t xml:space="preserve"> </w:t>
      </w:r>
      <w:r>
        <w:rPr>
          <w:color w:val="000000"/>
        </w:rPr>
        <w:t>одговара</w:t>
      </w:r>
      <w:r w:rsidRPr="00206E10">
        <w:rPr>
          <w:color w:val="000000"/>
        </w:rPr>
        <w:t xml:space="preserve"> </w:t>
      </w:r>
      <w:r>
        <w:rPr>
          <w:color w:val="000000"/>
        </w:rPr>
        <w:t>захтев</w:t>
      </w:r>
      <w:r>
        <w:rPr>
          <w:color w:val="000000"/>
          <w:lang w:val="sr-Cyrl-RS"/>
        </w:rPr>
        <w:t>има</w:t>
      </w:r>
      <w:r w:rsidRPr="00206E10">
        <w:rPr>
          <w:color w:val="000000"/>
        </w:rPr>
        <w:t xml:space="preserve"> </w:t>
      </w:r>
      <w:r>
        <w:rPr>
          <w:color w:val="000000"/>
        </w:rPr>
        <w:t>наручиоца</w:t>
      </w:r>
      <w:r w:rsidRPr="00BB7CA5">
        <w:rPr>
          <w:noProof/>
          <w:lang w:val="sr-Cyrl-CS"/>
        </w:rPr>
        <w:t xml:space="preserve">. Прихватиће се и копија каталога, </w:t>
      </w:r>
      <w:r w:rsidRPr="00BB7CA5">
        <w:t xml:space="preserve">извод из каталога, штампани примерак електронског каталога, као </w:t>
      </w:r>
      <w:r w:rsidRPr="00BB7CA5">
        <w:rPr>
          <w:noProof/>
          <w:lang w:val="sr-Cyrl-CS"/>
        </w:rPr>
        <w:t xml:space="preserve">и каталог на страном језику са слободним преводом уз обавезно приложену изјаву да је исти веродостојан и да апсолутно одговара оригиналном каталогу произвођача. </w:t>
      </w:r>
    </w:p>
    <w:p w:rsidR="003617F6" w:rsidRDefault="003617F6" w:rsidP="003617F6">
      <w:pPr>
        <w:jc w:val="both"/>
        <w:rPr>
          <w:noProof/>
        </w:rPr>
      </w:pPr>
      <w:r w:rsidRPr="00BB7CA5">
        <w:rPr>
          <w:bCs/>
          <w:iCs/>
        </w:rPr>
        <w:t xml:space="preserve">Наручилац захтева да понуђач приликом испоруке предметног добра достави </w:t>
      </w:r>
      <w:r w:rsidRPr="00BB7CA5">
        <w:rPr>
          <w:noProof/>
          <w:lang w:val="sr-Cyrl-CS"/>
        </w:rPr>
        <w:t>Упутство за њихову употребу и одржавање. Упутство за употребу се</w:t>
      </w:r>
      <w:r>
        <w:rPr>
          <w:noProof/>
          <w:lang w:val="sr-Cyrl-CS"/>
        </w:rPr>
        <w:t xml:space="preserve"> доставља на српском</w:t>
      </w:r>
      <w:r w:rsidRPr="00BB7CA5">
        <w:rPr>
          <w:noProof/>
          <w:lang w:val="sr-Cyrl-CS"/>
        </w:rPr>
        <w:t xml:space="preserve"> језику. </w:t>
      </w:r>
    </w:p>
    <w:p w:rsidR="003617F6" w:rsidRPr="00FD33F2" w:rsidRDefault="003617F6" w:rsidP="003617F6">
      <w:pPr>
        <w:jc w:val="both"/>
        <w:rPr>
          <w:bCs/>
          <w:iCs/>
          <w:noProof/>
          <w:lang w:val="sr-Cyrl-CS"/>
        </w:rPr>
      </w:pPr>
      <w:r w:rsidRPr="00FD33F2">
        <w:rPr>
          <w:noProof/>
          <w:lang w:val="sr-Cyrl-CS"/>
        </w:rPr>
        <w:t xml:space="preserve">Понуђач је у обавези </w:t>
      </w:r>
      <w:r w:rsidRPr="00FD33F2">
        <w:rPr>
          <w:bCs/>
          <w:iCs/>
          <w:noProof/>
          <w:lang w:val="sr-Cyrl-CS"/>
        </w:rPr>
        <w:t>да изврши обуку запослених код наручиоца за руковање добрима која су предмет овог уговора.</w:t>
      </w:r>
    </w:p>
    <w:p w:rsidR="003617F6" w:rsidRDefault="003617F6" w:rsidP="003617F6">
      <w:pPr>
        <w:jc w:val="both"/>
        <w:rPr>
          <w:b/>
          <w:noProof/>
          <w:lang w:val="sr-Cyrl-CS"/>
        </w:rPr>
      </w:pPr>
    </w:p>
    <w:p w:rsidR="003617F6" w:rsidRDefault="003617F6" w:rsidP="003617F6">
      <w:pPr>
        <w:jc w:val="both"/>
        <w:rPr>
          <w:color w:val="000000"/>
          <w:lang w:val="sr-Cyrl-RS"/>
        </w:rPr>
      </w:pPr>
      <w:r>
        <w:rPr>
          <w:color w:val="000000"/>
        </w:rPr>
        <w:t>Понуђач</w:t>
      </w:r>
      <w:r w:rsidRPr="00206E10">
        <w:rPr>
          <w:color w:val="000000"/>
        </w:rPr>
        <w:t xml:space="preserve"> </w:t>
      </w:r>
      <w:r>
        <w:rPr>
          <w:color w:val="000000"/>
        </w:rPr>
        <w:t>је</w:t>
      </w:r>
      <w:r w:rsidRPr="00206E10">
        <w:rPr>
          <w:color w:val="000000"/>
        </w:rPr>
        <w:t xml:space="preserve"> </w:t>
      </w:r>
      <w:r>
        <w:rPr>
          <w:color w:val="000000"/>
        </w:rPr>
        <w:t>у</w:t>
      </w:r>
      <w:r w:rsidRPr="00206E10">
        <w:rPr>
          <w:color w:val="000000"/>
        </w:rPr>
        <w:t xml:space="preserve"> </w:t>
      </w:r>
      <w:r>
        <w:rPr>
          <w:color w:val="000000"/>
        </w:rPr>
        <w:t>обавези</w:t>
      </w:r>
      <w:r w:rsidRPr="00206E10">
        <w:rPr>
          <w:color w:val="000000"/>
        </w:rPr>
        <w:t xml:space="preserve"> </w:t>
      </w:r>
      <w:r>
        <w:rPr>
          <w:color w:val="000000"/>
        </w:rPr>
        <w:t>да</w:t>
      </w:r>
      <w:r w:rsidRPr="00206E10">
        <w:rPr>
          <w:color w:val="000000"/>
        </w:rPr>
        <w:t xml:space="preserve"> </w:t>
      </w:r>
      <w:r>
        <w:rPr>
          <w:color w:val="000000"/>
        </w:rPr>
        <w:t>достави</w:t>
      </w:r>
      <w:r w:rsidRPr="00206E10">
        <w:rPr>
          <w:color w:val="000000"/>
        </w:rPr>
        <w:t xml:space="preserve"> </w:t>
      </w:r>
      <w:r>
        <w:rPr>
          <w:color w:val="000000"/>
        </w:rPr>
        <w:t>потврду</w:t>
      </w:r>
      <w:r w:rsidRPr="00206E10">
        <w:rPr>
          <w:color w:val="000000"/>
        </w:rPr>
        <w:t xml:space="preserve"> </w:t>
      </w:r>
      <w:r>
        <w:rPr>
          <w:color w:val="000000"/>
        </w:rPr>
        <w:t>да</w:t>
      </w:r>
      <w:r w:rsidRPr="00206E10">
        <w:rPr>
          <w:color w:val="000000"/>
        </w:rPr>
        <w:t xml:space="preserve"> </w:t>
      </w:r>
      <w:r>
        <w:rPr>
          <w:color w:val="000000"/>
        </w:rPr>
        <w:t>су</w:t>
      </w:r>
      <w:r>
        <w:rPr>
          <w:color w:val="000000"/>
          <w:lang w:val="sr-Cyrl-RS"/>
        </w:rPr>
        <w:t xml:space="preserve"> </w:t>
      </w:r>
      <w:r>
        <w:rPr>
          <w:color w:val="000000"/>
        </w:rPr>
        <w:t>производи</w:t>
      </w:r>
      <w:r w:rsidRPr="00206E10">
        <w:rPr>
          <w:color w:val="000000"/>
        </w:rPr>
        <w:t xml:space="preserve"> </w:t>
      </w:r>
      <w:r>
        <w:rPr>
          <w:color w:val="000000"/>
        </w:rPr>
        <w:t>произвођача</w:t>
      </w:r>
      <w:r w:rsidRPr="00206E10">
        <w:rPr>
          <w:color w:val="000000"/>
        </w:rPr>
        <w:t xml:space="preserve"> </w:t>
      </w:r>
      <w:r>
        <w:rPr>
          <w:color w:val="000000"/>
        </w:rPr>
        <w:t>произведени</w:t>
      </w:r>
      <w:r w:rsidRPr="00206E10">
        <w:rPr>
          <w:color w:val="000000"/>
        </w:rPr>
        <w:t xml:space="preserve"> </w:t>
      </w:r>
      <w:r>
        <w:rPr>
          <w:color w:val="000000"/>
        </w:rPr>
        <w:t>у</w:t>
      </w:r>
      <w:r w:rsidRPr="00206E10">
        <w:rPr>
          <w:color w:val="000000"/>
        </w:rPr>
        <w:t xml:space="preserve"> </w:t>
      </w:r>
      <w:r>
        <w:rPr>
          <w:color w:val="000000"/>
        </w:rPr>
        <w:t>складу</w:t>
      </w:r>
      <w:r w:rsidRPr="00206E10">
        <w:rPr>
          <w:color w:val="000000"/>
        </w:rPr>
        <w:t xml:space="preserve"> </w:t>
      </w:r>
      <w:r>
        <w:rPr>
          <w:color w:val="000000"/>
        </w:rPr>
        <w:t>са</w:t>
      </w:r>
      <w:r w:rsidRPr="00206E10">
        <w:rPr>
          <w:color w:val="000000"/>
        </w:rPr>
        <w:t xml:space="preserve"> </w:t>
      </w:r>
      <w:r>
        <w:rPr>
          <w:color w:val="000000"/>
        </w:rPr>
        <w:t>стандардом</w:t>
      </w:r>
      <w:r w:rsidRPr="00206E10">
        <w:rPr>
          <w:color w:val="000000"/>
        </w:rPr>
        <w:t xml:space="preserve"> </w:t>
      </w:r>
      <w:r>
        <w:rPr>
          <w:color w:val="000000"/>
        </w:rPr>
        <w:t>ISO</w:t>
      </w:r>
      <w:r w:rsidRPr="00206E10">
        <w:rPr>
          <w:color w:val="000000"/>
        </w:rPr>
        <w:t xml:space="preserve"> 9001 </w:t>
      </w:r>
      <w:r>
        <w:rPr>
          <w:color w:val="000000"/>
        </w:rPr>
        <w:t>и</w:t>
      </w:r>
      <w:r w:rsidRPr="00206E10">
        <w:rPr>
          <w:color w:val="000000"/>
        </w:rPr>
        <w:t xml:space="preserve"> </w:t>
      </w:r>
      <w:r>
        <w:rPr>
          <w:color w:val="000000"/>
        </w:rPr>
        <w:t>да</w:t>
      </w:r>
      <w:r w:rsidRPr="00206E10">
        <w:rPr>
          <w:color w:val="000000"/>
        </w:rPr>
        <w:t xml:space="preserve"> </w:t>
      </w:r>
      <w:r>
        <w:rPr>
          <w:color w:val="000000"/>
        </w:rPr>
        <w:t>поседују</w:t>
      </w:r>
      <w:r w:rsidRPr="00206E10">
        <w:rPr>
          <w:color w:val="000000"/>
        </w:rPr>
        <w:t xml:space="preserve"> </w:t>
      </w:r>
      <w:r>
        <w:rPr>
          <w:color w:val="000000"/>
        </w:rPr>
        <w:t>CE</w:t>
      </w:r>
      <w:r w:rsidRPr="00206E10">
        <w:rPr>
          <w:color w:val="000000"/>
        </w:rPr>
        <w:t xml:space="preserve"> </w:t>
      </w:r>
      <w:r>
        <w:rPr>
          <w:color w:val="000000"/>
        </w:rPr>
        <w:t>Сертификат</w:t>
      </w:r>
      <w:r w:rsidRPr="00206E10">
        <w:rPr>
          <w:color w:val="000000"/>
        </w:rPr>
        <w:t>.</w:t>
      </w:r>
    </w:p>
    <w:p w:rsidR="003617F6" w:rsidRDefault="003617F6" w:rsidP="003617F6">
      <w:pPr>
        <w:jc w:val="both"/>
        <w:rPr>
          <w:color w:val="000000"/>
          <w:lang w:val="sr-Cyrl-RS"/>
        </w:rPr>
      </w:pPr>
    </w:p>
    <w:p w:rsidR="003617F6" w:rsidRPr="001F59C4" w:rsidRDefault="003617F6" w:rsidP="003617F6">
      <w:pPr>
        <w:jc w:val="both"/>
        <w:rPr>
          <w:color w:val="000000"/>
          <w:lang w:val="sr-Cyrl-RS"/>
        </w:rPr>
      </w:pPr>
      <w:r w:rsidRPr="00647547">
        <w:rPr>
          <w:b/>
          <w:noProof/>
          <w:lang w:val="sr-Cyrl-CS"/>
        </w:rPr>
        <w:t>Понуђач мора да понуди искључиво нов</w:t>
      </w:r>
      <w:r w:rsidRPr="00647547">
        <w:rPr>
          <w:b/>
          <w:noProof/>
        </w:rPr>
        <w:t>у</w:t>
      </w:r>
      <w:r w:rsidRPr="00647547">
        <w:rPr>
          <w:b/>
          <w:noProof/>
          <w:lang w:val="sr-Cyrl-CS"/>
        </w:rPr>
        <w:t xml:space="preserve"> (некоришћену) опрему.</w:t>
      </w:r>
    </w:p>
    <w:p w:rsidR="00A14830" w:rsidRPr="008477B9" w:rsidRDefault="00A14830" w:rsidP="00A14830">
      <w:pPr>
        <w:jc w:val="both"/>
        <w:rPr>
          <w:b/>
          <w:bCs/>
          <w:i/>
          <w:iCs/>
          <w:lang w:val="sr-Cyrl-CS"/>
        </w:rPr>
      </w:pPr>
    </w:p>
    <w:p w:rsidR="003617F6" w:rsidRPr="000746DE" w:rsidRDefault="003617F6" w:rsidP="003617F6">
      <w:pPr>
        <w:jc w:val="both"/>
        <w:rPr>
          <w:b/>
          <w:bCs/>
          <w:i/>
          <w:iCs/>
        </w:rPr>
      </w:pPr>
      <w:r w:rsidRPr="000746DE">
        <w:rPr>
          <w:b/>
          <w:bCs/>
          <w:i/>
          <w:iCs/>
        </w:rPr>
        <w:t>10. ВАЛУТА И НАЧИН НА КОЈИ МОРА ДА БУДЕ НАВЕДЕНА И ИЗРАЖЕНА ЦЕНА У ПОНУДИ</w:t>
      </w:r>
    </w:p>
    <w:p w:rsidR="003617F6" w:rsidRPr="000746DE" w:rsidRDefault="003617F6" w:rsidP="003617F6">
      <w:pPr>
        <w:jc w:val="both"/>
        <w:rPr>
          <w:b/>
          <w:bCs/>
          <w:i/>
          <w:iCs/>
        </w:rPr>
      </w:pPr>
    </w:p>
    <w:p w:rsidR="003617F6" w:rsidRPr="000746DE" w:rsidRDefault="003617F6" w:rsidP="003617F6">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3617F6" w:rsidRDefault="003617F6" w:rsidP="003617F6">
      <w:pPr>
        <w:jc w:val="both"/>
        <w:rPr>
          <w:iCs/>
        </w:rPr>
      </w:pPr>
      <w:r w:rsidRPr="000746DE">
        <w:rPr>
          <w:iCs/>
        </w:rPr>
        <w:t>У цену је урачуната цена предмета јавне набавке, испорука, монтажа и остали повезани трошкови.</w:t>
      </w:r>
    </w:p>
    <w:p w:rsidR="003617F6" w:rsidRPr="00426B9D" w:rsidRDefault="003617F6" w:rsidP="003617F6">
      <w:pPr>
        <w:jc w:val="both"/>
        <w:rPr>
          <w:iCs/>
        </w:rPr>
      </w:pPr>
    </w:p>
    <w:p w:rsidR="003617F6" w:rsidRPr="00F0579E" w:rsidRDefault="003617F6" w:rsidP="003617F6">
      <w:pPr>
        <w:jc w:val="both"/>
      </w:pPr>
      <w:r w:rsidRPr="00407855">
        <w:rPr>
          <w:iCs/>
        </w:rPr>
        <w:t>Цена је фиксна и не може се мењати.</w:t>
      </w:r>
    </w:p>
    <w:p w:rsidR="003617F6" w:rsidRPr="006D7665" w:rsidRDefault="003617F6" w:rsidP="003617F6">
      <w:pPr>
        <w:jc w:val="both"/>
        <w:rPr>
          <w:highlight w:val="green"/>
        </w:rPr>
      </w:pPr>
    </w:p>
    <w:p w:rsidR="003617F6" w:rsidRPr="000746DE" w:rsidRDefault="003617F6" w:rsidP="003617F6">
      <w:pPr>
        <w:jc w:val="both"/>
        <w:rPr>
          <w:iCs/>
        </w:rPr>
      </w:pPr>
      <w:r w:rsidRPr="000746DE">
        <w:t>Ако је у понуди исказана неуобичајено ниска цена, наручилац ће поступити у складу са чланом 92. Закона.</w:t>
      </w:r>
    </w:p>
    <w:p w:rsidR="003617F6" w:rsidRPr="00F0184C" w:rsidRDefault="003617F6" w:rsidP="003617F6">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3617F6" w:rsidRPr="004F7BA3" w:rsidRDefault="003617F6" w:rsidP="003617F6">
      <w:pPr>
        <w:jc w:val="both"/>
        <w:rPr>
          <w:b/>
          <w:i/>
          <w:iCs/>
        </w:rPr>
      </w:pPr>
    </w:p>
    <w:p w:rsidR="003617F6" w:rsidRPr="000746DE" w:rsidRDefault="003617F6" w:rsidP="003617F6">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3617F6" w:rsidRPr="000746DE" w:rsidRDefault="003617F6" w:rsidP="003617F6">
      <w:pPr>
        <w:jc w:val="both"/>
        <w:rPr>
          <w:b/>
          <w:i/>
          <w:iCs/>
        </w:rPr>
      </w:pPr>
    </w:p>
    <w:p w:rsidR="003617F6" w:rsidRPr="000746DE" w:rsidRDefault="003617F6" w:rsidP="003617F6">
      <w:pPr>
        <w:jc w:val="both"/>
        <w:rPr>
          <w:rFonts w:eastAsia="TimesNewRomanPSMT"/>
          <w:bCs/>
          <w:iCs/>
        </w:rPr>
      </w:pPr>
      <w:proofErr w:type="gramStart"/>
      <w:r w:rsidRPr="000746DE">
        <w:rPr>
          <w:rFonts w:eastAsia="TimesNewRomanPSMT"/>
          <w:bCs/>
          <w:iCs/>
        </w:rPr>
        <w:t>Подаци о пореским обавезама с</w:t>
      </w:r>
      <w:r w:rsidR="003D174B">
        <w:rPr>
          <w:rFonts w:eastAsia="TimesNewRomanPSMT"/>
          <w:bCs/>
          <w:iCs/>
        </w:rPr>
        <w:t>е могу добити у Пореској управи</w:t>
      </w:r>
      <w:r w:rsidRPr="000746DE">
        <w:rPr>
          <w:rFonts w:eastAsia="TimesNewRomanPSMT"/>
          <w:bCs/>
          <w:iCs/>
        </w:rPr>
        <w:t xml:space="preserve"> Министарства финансија.</w:t>
      </w:r>
      <w:proofErr w:type="gramEnd"/>
    </w:p>
    <w:p w:rsidR="003617F6" w:rsidRPr="000746DE" w:rsidRDefault="003617F6" w:rsidP="003617F6">
      <w:pPr>
        <w:jc w:val="both"/>
        <w:rPr>
          <w:rFonts w:eastAsia="TimesNewRomanPSMT"/>
          <w:bCs/>
          <w:iCs/>
        </w:rPr>
      </w:pPr>
      <w:r w:rsidRPr="000746DE">
        <w:rPr>
          <w:rFonts w:eastAsia="TimesNewRomanPSMT"/>
          <w:bCs/>
          <w:iCs/>
        </w:rPr>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
    <w:p w:rsidR="003617F6" w:rsidRPr="000746DE" w:rsidRDefault="003617F6" w:rsidP="003617F6">
      <w:pPr>
        <w:jc w:val="both"/>
      </w:pPr>
      <w:r w:rsidRPr="000746DE">
        <w:rPr>
          <w:rFonts w:eastAsia="TimesNewRomanPSMT"/>
          <w:bCs/>
          <w:iCs/>
        </w:rPr>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
    <w:p w:rsidR="003617F6" w:rsidRPr="00412E74" w:rsidRDefault="003617F6" w:rsidP="003617F6">
      <w:pPr>
        <w:jc w:val="both"/>
      </w:pPr>
    </w:p>
    <w:p w:rsidR="003617F6" w:rsidRDefault="003617F6" w:rsidP="003617F6">
      <w:pPr>
        <w:jc w:val="both"/>
        <w:rPr>
          <w:b/>
          <w:i/>
          <w:iCs/>
          <w:lang w:val="sr-Cyrl-CS"/>
        </w:rPr>
      </w:pPr>
      <w:r w:rsidRPr="000746DE">
        <w:rPr>
          <w:b/>
          <w:i/>
          <w:iCs/>
        </w:rPr>
        <w:lastRenderedPageBreak/>
        <w:t>12. ПОДАЦИ О ВРСТИ, САДРЖИНИ, НАЧИНУ ПОДНОШЕЊА, ВИСИНИ И РОКОВИМА ОБЕЗБЕЂЕЊА ИСПУЊЕЊА ОБАВЕЗА ПОНУЂАЧА</w:t>
      </w:r>
    </w:p>
    <w:p w:rsidR="003617F6" w:rsidRDefault="003617F6" w:rsidP="003617F6">
      <w:pPr>
        <w:jc w:val="both"/>
        <w:rPr>
          <w:noProof/>
        </w:rPr>
      </w:pPr>
    </w:p>
    <w:p w:rsidR="003D174B" w:rsidRDefault="003617F6" w:rsidP="003617F6">
      <w:pPr>
        <w:jc w:val="both"/>
        <w:rPr>
          <w:rFonts w:eastAsia="TimesNewRomanPSMT"/>
          <w:bCs/>
          <w:iCs/>
          <w:lang w:val="sr-Cyrl-CS"/>
        </w:rPr>
      </w:pPr>
      <w:r w:rsidRPr="003431DC">
        <w:rPr>
          <w:b/>
          <w:lang w:val="sr-Cyrl-RS"/>
        </w:rPr>
        <w:t>1.</w:t>
      </w:r>
      <w:r>
        <w:rPr>
          <w:lang w:val="sr-Cyrl-RS"/>
        </w:rPr>
        <w:t xml:space="preserve"> </w:t>
      </w:r>
      <w:r w:rsidRPr="004D7B89">
        <w:t xml:space="preserve">Понуђач је дужан да уз понуду достави </w:t>
      </w:r>
      <w:r w:rsidRPr="003431DC">
        <w:rPr>
          <w:rFonts w:eastAsia="TimesNewRomanPSMT"/>
          <w:b/>
          <w:bCs/>
          <w:iCs/>
          <w:lang w:val="sr-Cyrl-CS"/>
        </w:rPr>
        <w:t xml:space="preserve">средство финансијског обезбеђења за озбиљност понуде </w:t>
      </w:r>
      <w:r w:rsidRPr="003431DC">
        <w:rPr>
          <w:rFonts w:eastAsia="TimesNewRomanPSMT"/>
          <w:bCs/>
          <w:iCs/>
          <w:lang w:val="sr-Cyrl-CS"/>
        </w:rPr>
        <w:t xml:space="preserve">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 </w:t>
      </w:r>
    </w:p>
    <w:p w:rsidR="003617F6" w:rsidRPr="003431DC" w:rsidRDefault="003617F6" w:rsidP="003D174B">
      <w:pPr>
        <w:jc w:val="both"/>
        <w:rPr>
          <w:rFonts w:eastAsia="TimesNewRomanPSMT"/>
          <w:bCs/>
          <w:iCs/>
          <w:lang w:val="sr-Cyrl-CS"/>
        </w:rPr>
      </w:pPr>
      <w:r w:rsidRPr="003431DC">
        <w:rPr>
          <w:rFonts w:eastAsia="TimesNewRomanPSMT"/>
          <w:bCs/>
          <w:iCs/>
          <w:lang w:val="sr-Cyrl-CS"/>
        </w:rPr>
        <w:t>Уз</w:t>
      </w:r>
      <w:r w:rsidR="003D174B">
        <w:rPr>
          <w:rFonts w:eastAsia="TimesNewRomanPSMT"/>
          <w:bCs/>
          <w:iCs/>
          <w:lang w:val="sr-Cyrl-CS"/>
        </w:rPr>
        <w:t xml:space="preserve"> </w:t>
      </w:r>
      <w:r w:rsidRPr="003431DC">
        <w:rPr>
          <w:rFonts w:eastAsia="TimesNewRomanPSMT"/>
          <w:bCs/>
          <w:iCs/>
          <w:lang w:val="sr-Cyrl-CS"/>
        </w:rPr>
        <w:t xml:space="preserve">меницу мора бити достављена копија картона депонованих потписа који је издат од стране пословне банке коју понуђач наводи у меничном овлашћењу – писму, као и </w:t>
      </w:r>
      <w:r>
        <w:rPr>
          <w:noProof/>
        </w:rPr>
        <w:t xml:space="preserve"> образац оверених потписа лица овлашћених за заступање – ОП образац.</w:t>
      </w:r>
      <w:r w:rsidRPr="003431DC">
        <w:rPr>
          <w:rFonts w:eastAsia="TimesNewRomanPSMT"/>
          <w:bCs/>
          <w:iCs/>
          <w:lang w:val="sr-Cyrl-CS"/>
        </w:rPr>
        <w:t xml:space="preserve"> Рок важења менице за </w:t>
      </w:r>
      <w:r w:rsidRPr="003431DC">
        <w:rPr>
          <w:iCs/>
          <w:lang w:val="sr-Cyrl-CS"/>
        </w:rPr>
        <w:t>озбиљност понуде треба да траје 30 дана дуже од важења понуде.</w:t>
      </w:r>
    </w:p>
    <w:p w:rsidR="003617F6" w:rsidRPr="003D174B" w:rsidRDefault="003617F6" w:rsidP="003D174B">
      <w:pPr>
        <w:jc w:val="both"/>
        <w:rPr>
          <w:rFonts w:eastAsia="TimesNewRomanPSMT"/>
          <w:bCs/>
          <w:iCs/>
          <w:lang w:val="sr-Cyrl-CS"/>
        </w:rPr>
      </w:pPr>
    </w:p>
    <w:p w:rsidR="003617F6" w:rsidRPr="003D174B" w:rsidRDefault="003617F6" w:rsidP="003D174B">
      <w:pPr>
        <w:pStyle w:val="ListParagraph"/>
        <w:ind w:left="0"/>
        <w:jc w:val="both"/>
        <w:rPr>
          <w:rFonts w:eastAsia="TimesNewRomanPSMT"/>
          <w:bCs/>
          <w:iCs/>
          <w:lang w:val="sr-Cyrl-CS"/>
        </w:rPr>
      </w:pPr>
      <w:r w:rsidRPr="00FF74CE">
        <w:rPr>
          <w:rFonts w:eastAsia="TimesNewRomanPSMT"/>
          <w:bCs/>
          <w:iCs/>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FF74CE">
        <w:rPr>
          <w:iCs/>
          <w:lang w:val="sr-Cyrl-CS"/>
        </w:rPr>
        <w:t xml:space="preserve"> не поднесе средств</w:t>
      </w:r>
      <w:r>
        <w:rPr>
          <w:iCs/>
          <w:lang w:val="sr-Cyrl-CS"/>
        </w:rPr>
        <w:t>а</w:t>
      </w:r>
      <w:r w:rsidRPr="00FF74CE">
        <w:rPr>
          <w:iCs/>
          <w:lang w:val="sr-Cyrl-CS"/>
        </w:rPr>
        <w:t xml:space="preserve"> обезбеђења у складу са захтевима из конкурсне документације.</w:t>
      </w:r>
    </w:p>
    <w:p w:rsidR="003617F6" w:rsidRPr="000A0C70" w:rsidRDefault="003617F6" w:rsidP="003617F6">
      <w:pPr>
        <w:pStyle w:val="ListParagraph"/>
        <w:ind w:left="0"/>
        <w:jc w:val="both"/>
        <w:rPr>
          <w:rFonts w:eastAsia="TimesNewRomanPSMT"/>
          <w:bCs/>
          <w:iCs/>
          <w:lang w:val="sr-Cyrl-CS"/>
        </w:rPr>
      </w:pPr>
      <w:r w:rsidRPr="00FF74CE">
        <w:rPr>
          <w:rFonts w:eastAsia="TimesNewRomanPSMT"/>
          <w:bCs/>
          <w:iCs/>
          <w:lang w:val="sr-Cyrl-CS"/>
        </w:rPr>
        <w:t>Наручилац ће вратити менице понуђачима са којима није закључен уговор, одмах по закључењу уговора са изабраним понуђачем.</w:t>
      </w:r>
    </w:p>
    <w:p w:rsidR="003617F6" w:rsidRPr="000A0C70" w:rsidRDefault="003617F6" w:rsidP="003617F6">
      <w:pPr>
        <w:jc w:val="both"/>
        <w:rPr>
          <w:lang w:val="sr-Cyrl-RS"/>
        </w:rPr>
      </w:pPr>
    </w:p>
    <w:p w:rsidR="003617F6" w:rsidRPr="00A174A6" w:rsidRDefault="003617F6" w:rsidP="003617F6">
      <w:pPr>
        <w:jc w:val="both"/>
        <w:rPr>
          <w:b/>
          <w:lang w:val="sr-Cyrl-CS"/>
        </w:rPr>
      </w:pPr>
      <w:r>
        <w:rPr>
          <w:b/>
          <w:lang w:val="sr-Cyrl-CS"/>
        </w:rPr>
        <w:t xml:space="preserve">2. </w:t>
      </w:r>
      <w:r w:rsidRPr="00A174A6">
        <w:rPr>
          <w:b/>
          <w:lang w:val="sr-Cyrl-CS"/>
        </w:rPr>
        <w:t>Понуђач који је изабран као најповољнији је дужан да приликом потписивања уговора достави:</w:t>
      </w:r>
    </w:p>
    <w:p w:rsidR="003617F6" w:rsidRPr="00ED2B0A" w:rsidRDefault="003617F6" w:rsidP="003617F6">
      <w:pPr>
        <w:jc w:val="both"/>
        <w:rPr>
          <w:noProof/>
        </w:rPr>
      </w:pPr>
    </w:p>
    <w:p w:rsidR="003617F6" w:rsidRPr="003431DC" w:rsidRDefault="003617F6" w:rsidP="003617F6">
      <w:pPr>
        <w:pStyle w:val="ListParagraph"/>
        <w:numPr>
          <w:ilvl w:val="0"/>
          <w:numId w:val="11"/>
        </w:numPr>
        <w:jc w:val="both"/>
        <w:rPr>
          <w:noProof/>
        </w:rPr>
      </w:pPr>
      <w:proofErr w:type="gramStart"/>
      <w:r w:rsidRPr="004D7B89">
        <w:rPr>
          <w:b/>
        </w:rPr>
        <w:t>регистровану</w:t>
      </w:r>
      <w:proofErr w:type="gramEnd"/>
      <w:r w:rsidRPr="004D7B89">
        <w:rPr>
          <w:b/>
        </w:rPr>
        <w:t xml:space="preserve"> бланко меницу и менично овлашћење</w:t>
      </w:r>
      <w:r w:rsidRPr="004D7B89">
        <w:rPr>
          <w:b/>
          <w:noProof/>
        </w:rPr>
        <w:t xml:space="preserve"> за извршење уговорне обавезе</w:t>
      </w:r>
      <w:r w:rsidRPr="004D7B89">
        <w:rPr>
          <w:noProof/>
        </w:rPr>
        <w:t xml:space="preserve"> попуњен</w:t>
      </w:r>
      <w:r>
        <w:rPr>
          <w:noProof/>
          <w:lang w:val="sr-Cyrl-RS"/>
        </w:rPr>
        <w:t>о</w:t>
      </w:r>
      <w:r w:rsidRPr="004D7B89">
        <w:rPr>
          <w:noProof/>
        </w:rPr>
        <w:t xml:space="preserve"> на износ од 10% укупне вредности </w:t>
      </w:r>
      <w:r>
        <w:rPr>
          <w:noProof/>
        </w:rPr>
        <w:t>уговора</w:t>
      </w:r>
      <w:r w:rsidRPr="004D7B89">
        <w:rPr>
          <w:noProof/>
        </w:rPr>
        <w:t xml:space="preserve"> без </w:t>
      </w:r>
      <w:r>
        <w:rPr>
          <w:noProof/>
          <w:lang w:val="sr-Cyrl-RS"/>
        </w:rPr>
        <w:t xml:space="preserve">урачунатог </w:t>
      </w:r>
      <w:r w:rsidRPr="004D7B89">
        <w:rPr>
          <w:noProof/>
        </w:rPr>
        <w:t xml:space="preserve">ПДВ,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3617F6" w:rsidRPr="003431DC" w:rsidRDefault="003617F6" w:rsidP="003617F6">
      <w:pPr>
        <w:jc w:val="both"/>
        <w:rPr>
          <w:noProof/>
          <w:lang w:val="sr-Cyrl-RS"/>
        </w:rPr>
      </w:pPr>
    </w:p>
    <w:p w:rsidR="003617F6" w:rsidRPr="00191AC9" w:rsidRDefault="003617F6" w:rsidP="003617F6">
      <w:pPr>
        <w:pStyle w:val="ListParagraph"/>
        <w:numPr>
          <w:ilvl w:val="0"/>
          <w:numId w:val="11"/>
        </w:numPr>
        <w:jc w:val="both"/>
        <w:rPr>
          <w:noProof/>
        </w:rPr>
      </w:pPr>
      <w:r>
        <w:rPr>
          <w:b/>
          <w:lang w:val="sr-Cyrl-CS"/>
        </w:rPr>
        <w:t>р</w:t>
      </w:r>
      <w:r w:rsidRPr="00C66DFE">
        <w:rPr>
          <w:b/>
          <w:lang w:val="sr-Cyrl-CS"/>
        </w:rPr>
        <w:t>егистровану бланко</w:t>
      </w:r>
      <w:r w:rsidRPr="00F33A06">
        <w:rPr>
          <w:lang w:val="sr-Cyrl-CS"/>
        </w:rPr>
        <w:t xml:space="preserve"> </w:t>
      </w:r>
      <w:r w:rsidRPr="00F33A06">
        <w:rPr>
          <w:b/>
          <w:lang w:val="sr-Cyrl-CS"/>
        </w:rPr>
        <w:t>меницу и менично овлашћење за отклањање недостатака у гарантном року</w:t>
      </w:r>
      <w:r w:rsidRPr="00F33A06">
        <w:rPr>
          <w:lang w:val="sr-Cyrl-CS"/>
        </w:rPr>
        <w:t xml:space="preserve"> попуњенo на износ од 10% укупне вредности </w:t>
      </w:r>
      <w:r>
        <w:rPr>
          <w:lang w:val="sr-Cyrl-CS"/>
        </w:rPr>
        <w:t>уговора</w:t>
      </w:r>
      <w:r w:rsidRPr="00F33A06">
        <w:rPr>
          <w:lang w:val="sr-Cyrl-CS"/>
        </w:rPr>
        <w:t xml:space="preserve"> без </w:t>
      </w:r>
      <w:r>
        <w:rPr>
          <w:lang w:val="sr-Cyrl-CS"/>
        </w:rPr>
        <w:t xml:space="preserve">урачунатог </w:t>
      </w:r>
      <w:r w:rsidRPr="00F33A06">
        <w:rPr>
          <w:lang w:val="sr-Cyrl-CS"/>
        </w:rPr>
        <w:t>ПДВ, која је наплатива у случајевима предвиђеним конкурсном документацијом, тј. у случају да изабрани понуђач не испуњава своје обавезе из уговора које се односе на отклањање недостатака у гарантном року.</w:t>
      </w:r>
    </w:p>
    <w:p w:rsidR="003617F6" w:rsidRPr="004D7B89" w:rsidRDefault="003617F6" w:rsidP="003617F6">
      <w:pPr>
        <w:pStyle w:val="ListParagraph"/>
        <w:ind w:left="87" w:firstLine="453"/>
        <w:jc w:val="both"/>
        <w:rPr>
          <w:noProof/>
        </w:rPr>
      </w:pPr>
    </w:p>
    <w:p w:rsidR="003617F6" w:rsidRPr="004D7B89" w:rsidRDefault="003617F6" w:rsidP="003617F6">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3617F6" w:rsidRPr="004D7B89" w:rsidRDefault="003617F6" w:rsidP="003617F6">
      <w:pPr>
        <w:pStyle w:val="ListParagraph"/>
        <w:ind w:left="87" w:firstLine="453"/>
        <w:jc w:val="both"/>
        <w:rPr>
          <w:rFonts w:eastAsia="TimesNewRomanPSMT"/>
          <w:bCs/>
          <w:iCs/>
          <w:lang w:val="sr-Cyrl-CS"/>
        </w:rPr>
      </w:pPr>
    </w:p>
    <w:p w:rsidR="003617F6" w:rsidRPr="004D7B89" w:rsidRDefault="003617F6" w:rsidP="003617F6">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xml:space="preserve"> - ОП образац.</w:t>
      </w:r>
    </w:p>
    <w:p w:rsidR="003617F6" w:rsidRDefault="003617F6" w:rsidP="003617F6">
      <w:pPr>
        <w:jc w:val="both"/>
        <w:rPr>
          <w:lang w:val="sr-Cyrl-RS"/>
        </w:rPr>
      </w:pPr>
    </w:p>
    <w:p w:rsidR="003617F6" w:rsidRPr="004D7B89" w:rsidRDefault="003617F6" w:rsidP="003617F6">
      <w:pPr>
        <w:jc w:val="both"/>
      </w:pPr>
      <w:r w:rsidRPr="004D7B89">
        <w:lastRenderedPageBreak/>
        <w:t xml:space="preserve">Средство обезбеђења траје најмање </w:t>
      </w:r>
      <w:r>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обезбеђења (извршење уговорне обавезе, истек гарантног рока и сл.).</w:t>
      </w:r>
    </w:p>
    <w:p w:rsidR="003617F6" w:rsidRDefault="003617F6" w:rsidP="003617F6">
      <w:pPr>
        <w:jc w:val="both"/>
        <w:rPr>
          <w:lang w:val="sr-Cyrl-RS"/>
        </w:rPr>
      </w:pPr>
    </w:p>
    <w:p w:rsidR="003617F6" w:rsidRDefault="003617F6" w:rsidP="003617F6">
      <w:pPr>
        <w:jc w:val="both"/>
        <w:rPr>
          <w:lang w:val="sr-Cyrl-RS"/>
        </w:rPr>
      </w:pPr>
      <w:r w:rsidRPr="004D7B89">
        <w:t>Средство обезбеђења не може се вратити понуђачу пре истека рока трајања.</w:t>
      </w:r>
    </w:p>
    <w:p w:rsidR="003617F6" w:rsidRDefault="003617F6" w:rsidP="003617F6">
      <w:pPr>
        <w:jc w:val="both"/>
        <w:rPr>
          <w:lang w:val="sr-Cyrl-RS"/>
        </w:rPr>
      </w:pPr>
    </w:p>
    <w:p w:rsidR="003617F6" w:rsidRPr="000A0C70" w:rsidRDefault="003617F6" w:rsidP="003617F6">
      <w:pPr>
        <w:jc w:val="both"/>
        <w:rPr>
          <w:lang w:val="sr-Cyrl-RS"/>
        </w:rPr>
      </w:pPr>
      <w:r>
        <w:rPr>
          <w:b/>
          <w:u w:val="single"/>
        </w:rPr>
        <w:t>Моле се понуђачи да користе меничн</w:t>
      </w:r>
      <w:r>
        <w:rPr>
          <w:b/>
          <w:u w:val="single"/>
          <w:lang w:val="sr-Cyrl-RS"/>
        </w:rPr>
        <w:t>а</w:t>
      </w:r>
      <w:r>
        <w:rPr>
          <w:b/>
          <w:u w:val="single"/>
        </w:rPr>
        <w:t xml:space="preserve"> овлашћењ</w:t>
      </w:r>
      <w:r>
        <w:rPr>
          <w:b/>
          <w:u w:val="single"/>
          <w:lang w:val="sr-Cyrl-RS"/>
        </w:rPr>
        <w:t>а</w:t>
      </w:r>
      <w:r>
        <w:rPr>
          <w:b/>
          <w:u w:val="single"/>
        </w:rPr>
        <w:t xml:space="preserve"> кој</w:t>
      </w:r>
      <w:r>
        <w:rPr>
          <w:b/>
          <w:u w:val="single"/>
          <w:lang w:val="sr-Cyrl-RS"/>
        </w:rPr>
        <w:t>а</w:t>
      </w:r>
      <w:r>
        <w:rPr>
          <w:b/>
          <w:u w:val="single"/>
        </w:rPr>
        <w:t xml:space="preserve"> </w:t>
      </w:r>
      <w:r>
        <w:rPr>
          <w:b/>
          <w:u w:val="single"/>
          <w:lang w:val="sr-Cyrl-RS"/>
        </w:rPr>
        <w:t>су</w:t>
      </w:r>
      <w:r>
        <w:rPr>
          <w:b/>
          <w:u w:val="single"/>
        </w:rPr>
        <w:t xml:space="preserve"> саставни део ове конкурсне документације, и да у складу са својом понудом унесу све неопходне податке.</w:t>
      </w:r>
    </w:p>
    <w:p w:rsidR="00883DA0" w:rsidRPr="00464B40" w:rsidRDefault="00883DA0" w:rsidP="00A14830">
      <w:pPr>
        <w:jc w:val="both"/>
        <w:rPr>
          <w:highlight w:val="green"/>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9328DA" w:rsidRPr="003617F6" w:rsidRDefault="00A14830" w:rsidP="003617F6">
      <w:pPr>
        <w:spacing w:before="120" w:after="120"/>
        <w:jc w:val="both"/>
        <w:rPr>
          <w:b/>
          <w:i/>
        </w:rPr>
      </w:pPr>
      <w:r w:rsidRPr="000746DE">
        <w:t>Предметна набавка не садржи поверљиве информације које наручилац ставља на располагање.</w:t>
      </w:r>
    </w:p>
    <w:p w:rsidR="00A14830" w:rsidRPr="00451395" w:rsidRDefault="00A14830" w:rsidP="00A14830">
      <w:pPr>
        <w:jc w:val="both"/>
        <w:rPr>
          <w:b/>
          <w:bCs/>
          <w:i/>
        </w:rPr>
      </w:pPr>
      <w:r w:rsidRPr="00451395">
        <w:rPr>
          <w:b/>
          <w:bCs/>
          <w:i/>
        </w:rPr>
        <w:t>14. ДОДАТНЕ ИНФОРМАЦИЈЕ ИЛИ ПОЈАШЊЕЊА У ВЕЗИ СА ПРИПРЕМАЊЕМ ПОНУДЕ</w:t>
      </w:r>
    </w:p>
    <w:p w:rsidR="00CF0B88" w:rsidRPr="000746DE" w:rsidRDefault="00CF0B88" w:rsidP="00A14830">
      <w:pPr>
        <w:jc w:val="both"/>
        <w:rPr>
          <w:b/>
          <w:bCs/>
        </w:rPr>
      </w:pPr>
    </w:p>
    <w:p w:rsidR="00547662" w:rsidRPr="00EC12C4" w:rsidRDefault="00547662" w:rsidP="00547662">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547662" w:rsidRPr="00EC12C4" w:rsidRDefault="00547662" w:rsidP="00547662">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547662" w:rsidRPr="00A542E5" w:rsidRDefault="00547662" w:rsidP="00547662">
      <w:pPr>
        <w:pStyle w:val="ListParagraph"/>
        <w:numPr>
          <w:ilvl w:val="0"/>
          <w:numId w:val="2"/>
        </w:numPr>
        <w:jc w:val="both"/>
        <w:rPr>
          <w:rFonts w:eastAsia="TimesNewRomanPSMT"/>
          <w:bCs/>
          <w:iCs/>
        </w:rPr>
      </w:pPr>
      <w:proofErr w:type="gramStart"/>
      <w:r w:rsidRPr="00EC12C4">
        <w:rPr>
          <w:rFonts w:eastAsia="TimesNewRomanPSMT"/>
          <w:bCs/>
          <w:iCs/>
        </w:rPr>
        <w:t>електронском</w:t>
      </w:r>
      <w:proofErr w:type="gramEnd"/>
      <w:r w:rsidRPr="00EC12C4">
        <w:rPr>
          <w:rFonts w:eastAsia="TimesNewRomanPSMT"/>
          <w:bCs/>
          <w:iCs/>
        </w:rPr>
        <w:t xml:space="preserve"> поштом, на адресу: </w:t>
      </w:r>
      <w:hyperlink r:id="rId14"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547662" w:rsidRPr="00360A52" w:rsidRDefault="00547662" w:rsidP="00547662">
      <w:pPr>
        <w:pStyle w:val="ListParagraph"/>
        <w:ind w:left="360"/>
        <w:jc w:val="both"/>
        <w:rPr>
          <w:rFonts w:eastAsia="TimesNewRomanPSMT"/>
          <w:bCs/>
          <w:iCs/>
        </w:rPr>
      </w:pPr>
    </w:p>
    <w:p w:rsidR="00547662" w:rsidRPr="00495AE3" w:rsidRDefault="00547662" w:rsidP="00547662">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547662" w:rsidRPr="00F0579E" w:rsidRDefault="00547662" w:rsidP="00547662">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547662" w:rsidRPr="00F0579E" w:rsidRDefault="00547662" w:rsidP="00547662">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547662" w:rsidRPr="00F0579E" w:rsidRDefault="00547662" w:rsidP="00547662">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547662" w:rsidRPr="00F0579E" w:rsidRDefault="00547662" w:rsidP="00547662">
      <w:pPr>
        <w:jc w:val="both"/>
        <w:rPr>
          <w:bCs/>
        </w:rPr>
      </w:pPr>
      <w:r w:rsidRPr="000746DE">
        <w:t>Тражење додатних информација или појашњења у вези са припремањем п</w:t>
      </w:r>
      <w:r>
        <w:t>онуде телефоном није дозвољено.</w:t>
      </w:r>
    </w:p>
    <w:p w:rsidR="00547662" w:rsidRDefault="00547662" w:rsidP="00547662">
      <w:pPr>
        <w:jc w:val="both"/>
        <w:rPr>
          <w:bCs/>
        </w:rPr>
      </w:pPr>
      <w:r w:rsidRPr="000746DE">
        <w:rPr>
          <w:bCs/>
        </w:rPr>
        <w:t>Комуникација у поступку јавне набавке врши се искључиво на начин одређен чланом 20. Закона.</w:t>
      </w:r>
    </w:p>
    <w:p w:rsidR="00AA1055" w:rsidRPr="00AA1055" w:rsidRDefault="00AA1055" w:rsidP="00A14830">
      <w:pPr>
        <w:jc w:val="both"/>
      </w:pPr>
    </w:p>
    <w:p w:rsidR="00A14830" w:rsidRPr="00451395" w:rsidRDefault="00A14830" w:rsidP="00A14830">
      <w:pPr>
        <w:jc w:val="both"/>
        <w:rPr>
          <w:b/>
          <w:bCs/>
          <w:i/>
        </w:rPr>
      </w:pPr>
      <w:r w:rsidRPr="00451395">
        <w:rPr>
          <w:b/>
          <w:bCs/>
          <w:i/>
        </w:rPr>
        <w:t>15. ДОДАТНА ОБЈАШЊЕЊА ОД ПОНУЂАЧА ПОСЛЕ ОТВАРАЊА ПОНУДА И КОНТРОЛА КОД ПОНУЂ</w:t>
      </w:r>
      <w:r w:rsidR="00451395" w:rsidRPr="00451395">
        <w:rPr>
          <w:b/>
          <w:bCs/>
          <w:i/>
        </w:rPr>
        <w:t>АЧА ОДНОСНО ЊЕГОВОГ ПОДИЗВОЂАЧА</w:t>
      </w:r>
    </w:p>
    <w:p w:rsidR="00A14830" w:rsidRDefault="00A14830" w:rsidP="00A14830">
      <w:pPr>
        <w:jc w:val="both"/>
        <w:rPr>
          <w:b/>
          <w:bCs/>
        </w:rPr>
      </w:pPr>
    </w:p>
    <w:p w:rsidR="00CF0B88" w:rsidRPr="00F0579E" w:rsidRDefault="00CF0B88" w:rsidP="00CF0B88">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CF0B88" w:rsidRPr="00F0579E" w:rsidRDefault="00CF0B88" w:rsidP="00CF0B88">
      <w:pPr>
        <w:tabs>
          <w:tab w:val="left" w:pos="-135"/>
          <w:tab w:val="left" w:pos="0"/>
          <w:tab w:val="left" w:pos="120"/>
        </w:tabs>
        <w:jc w:val="both"/>
      </w:pPr>
      <w:r w:rsidRPr="000746DE">
        <w:rPr>
          <w:rFonts w:eastAsia="TimesNewRomanPSMT"/>
          <w:bCs/>
        </w:rPr>
        <w:lastRenderedPageBreak/>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CF0B88" w:rsidRPr="00F0579E" w:rsidRDefault="00CF0B88" w:rsidP="00CF0B88">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CF0B88" w:rsidRPr="000746DE" w:rsidRDefault="00CF0B88" w:rsidP="00CF0B88">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C72B0B" w:rsidRDefault="00CF0B88" w:rsidP="00A14830">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451395" w:rsidRPr="00451395" w:rsidRDefault="00451395" w:rsidP="00A14830">
      <w:pPr>
        <w:jc w:val="both"/>
        <w:rPr>
          <w:b/>
          <w:bCs/>
        </w:rPr>
      </w:pPr>
    </w:p>
    <w:p w:rsidR="00CF0B88" w:rsidRPr="00451395" w:rsidRDefault="00451395" w:rsidP="00CF0B88">
      <w:pPr>
        <w:jc w:val="both"/>
        <w:rPr>
          <w:b/>
          <w:bCs/>
          <w:i/>
        </w:rPr>
      </w:pPr>
      <w:r w:rsidRPr="00451395">
        <w:rPr>
          <w:b/>
          <w:bCs/>
          <w:i/>
        </w:rPr>
        <w:t xml:space="preserve">16. </w:t>
      </w:r>
      <w:r w:rsidR="00CF0B88" w:rsidRPr="00451395">
        <w:rPr>
          <w:b/>
          <w:bCs/>
          <w:i/>
        </w:rPr>
        <w:t>НЕГАТИВНА РЕФЕРЕНЦА</w:t>
      </w:r>
    </w:p>
    <w:p w:rsidR="00CF0B88" w:rsidRPr="00260809" w:rsidRDefault="00CF0B88" w:rsidP="00CF0B88">
      <w:pPr>
        <w:jc w:val="both"/>
        <w:rPr>
          <w:b/>
          <w:bCs/>
        </w:rPr>
      </w:pPr>
    </w:p>
    <w:p w:rsidR="00CF0B88" w:rsidRPr="00260809" w:rsidRDefault="00CF0B88" w:rsidP="00CF0B88">
      <w:pPr>
        <w:autoSpaceDE w:val="0"/>
        <w:autoSpaceDN w:val="0"/>
        <w:adjustRightInd w:val="0"/>
        <w:jc w:val="both"/>
      </w:pPr>
      <w:r w:rsidRPr="00260809">
        <w:t xml:space="preserve">Наручилац </w:t>
      </w:r>
      <w:r>
        <w:t>може</w:t>
      </w:r>
      <w:r w:rsidRPr="00260809">
        <w:t xml:space="preserve"> одбити понуду уколико поседује доказ да је понуђач у претходне три године пре објављивања позива за</w:t>
      </w:r>
      <w:r>
        <w:t xml:space="preserve"> подношење понуда</w:t>
      </w:r>
      <w:r w:rsidRPr="00260809">
        <w:t xml:space="preserve"> у поступку јавне набавке:</w:t>
      </w:r>
    </w:p>
    <w:p w:rsidR="00CF0B88" w:rsidRPr="00260809" w:rsidRDefault="00CF0B88" w:rsidP="00CF0B88">
      <w:pPr>
        <w:autoSpaceDE w:val="0"/>
        <w:autoSpaceDN w:val="0"/>
        <w:adjustRightInd w:val="0"/>
        <w:jc w:val="both"/>
      </w:pPr>
      <w:r w:rsidRPr="00260809">
        <w:t xml:space="preserve">1) </w:t>
      </w:r>
      <w:proofErr w:type="gramStart"/>
      <w:r w:rsidRPr="00260809">
        <w:t>поступао</w:t>
      </w:r>
      <w:proofErr w:type="gramEnd"/>
      <w:r w:rsidRPr="00260809">
        <w:t xml:space="preserve"> супротно забрани из чл. 23. </w:t>
      </w:r>
      <w:proofErr w:type="gramStart"/>
      <w:r w:rsidRPr="00260809">
        <w:t>и</w:t>
      </w:r>
      <w:proofErr w:type="gramEnd"/>
      <w:r w:rsidRPr="00260809">
        <w:t xml:space="preserve"> 25. </w:t>
      </w:r>
      <w:r>
        <w:t>З</w:t>
      </w:r>
      <w:r w:rsidRPr="00260809">
        <w:t>акона;</w:t>
      </w:r>
    </w:p>
    <w:p w:rsidR="00CF0B88" w:rsidRPr="00260809" w:rsidRDefault="00CF0B88" w:rsidP="00CF0B88">
      <w:pPr>
        <w:autoSpaceDE w:val="0"/>
        <w:autoSpaceDN w:val="0"/>
        <w:adjustRightInd w:val="0"/>
        <w:jc w:val="both"/>
      </w:pPr>
      <w:r w:rsidRPr="00260809">
        <w:t xml:space="preserve">2) </w:t>
      </w:r>
      <w:proofErr w:type="gramStart"/>
      <w:r w:rsidRPr="00260809">
        <w:t>учинио</w:t>
      </w:r>
      <w:proofErr w:type="gramEnd"/>
      <w:r w:rsidRPr="00260809">
        <w:t xml:space="preserve"> повреду конкуренције;</w:t>
      </w:r>
    </w:p>
    <w:p w:rsidR="00CF0B88" w:rsidRPr="00260809" w:rsidRDefault="00CF0B88" w:rsidP="00CF0B88">
      <w:pPr>
        <w:autoSpaceDE w:val="0"/>
        <w:autoSpaceDN w:val="0"/>
        <w:adjustRightInd w:val="0"/>
        <w:jc w:val="both"/>
      </w:pPr>
      <w:r w:rsidRPr="00260809">
        <w:t xml:space="preserve">3) </w:t>
      </w:r>
      <w:proofErr w:type="gramStart"/>
      <w:r w:rsidRPr="00260809">
        <w:t>доставио</w:t>
      </w:r>
      <w:proofErr w:type="gramEnd"/>
      <w:r w:rsidRPr="00260809">
        <w:t xml:space="preserve"> неистините податке у понуди или без оправданих разлога одбио да закључи уговор о јавној набавци, након што му је</w:t>
      </w:r>
      <w:r>
        <w:t xml:space="preserve"> </w:t>
      </w:r>
      <w:r w:rsidRPr="00260809">
        <w:t>уговор додељен;</w:t>
      </w:r>
    </w:p>
    <w:p w:rsidR="00CF0B88" w:rsidRPr="00260809" w:rsidRDefault="00CF0B88" w:rsidP="00CF0B88">
      <w:pPr>
        <w:autoSpaceDE w:val="0"/>
        <w:autoSpaceDN w:val="0"/>
        <w:adjustRightInd w:val="0"/>
        <w:jc w:val="both"/>
      </w:pPr>
      <w:r w:rsidRPr="00260809">
        <w:t xml:space="preserve">4) </w:t>
      </w:r>
      <w:proofErr w:type="gramStart"/>
      <w:r w:rsidRPr="00260809">
        <w:t>одбио</w:t>
      </w:r>
      <w:proofErr w:type="gramEnd"/>
      <w:r w:rsidRPr="00260809">
        <w:t xml:space="preserve"> да достави доказе и средства обезбеђења на шта се у понуди обавезао.</w:t>
      </w:r>
    </w:p>
    <w:p w:rsidR="00CF0B88" w:rsidRPr="00260809" w:rsidRDefault="00CF0B88" w:rsidP="00CF0B88">
      <w:pPr>
        <w:autoSpaceDE w:val="0"/>
        <w:autoSpaceDN w:val="0"/>
        <w:adjustRightInd w:val="0"/>
        <w:jc w:val="both"/>
      </w:pPr>
      <w:r w:rsidRPr="00260809">
        <w:t xml:space="preserve">Наручилац </w:t>
      </w:r>
      <w:r>
        <w:t xml:space="preserve">може </w:t>
      </w:r>
      <w:r w:rsidRPr="00260809">
        <w:t>одбити понуду уколико поседује доказ који потврђује да понуђач није испуњавао своје обавезе по раније</w:t>
      </w:r>
      <w:r>
        <w:t xml:space="preserve"> з</w:t>
      </w:r>
      <w:r w:rsidRPr="00260809">
        <w:t>акљученим уговорима о јавним набавкама који су се односили на исти предмет набавке, за период од претходне три године пре</w:t>
      </w:r>
      <w:r>
        <w:t xml:space="preserve"> </w:t>
      </w:r>
      <w:r w:rsidRPr="00260809">
        <w:t>објављи</w:t>
      </w:r>
      <w:r>
        <w:t>вања позива за подношење понуда</w:t>
      </w:r>
      <w:r w:rsidRPr="00260809">
        <w:t>.</w:t>
      </w:r>
    </w:p>
    <w:p w:rsidR="00A14830" w:rsidRPr="00C72B0B" w:rsidRDefault="00A14830" w:rsidP="00A14830">
      <w:pPr>
        <w:jc w:val="both"/>
        <w:rPr>
          <w:b/>
          <w:bCs/>
        </w:rPr>
      </w:pPr>
    </w:p>
    <w:p w:rsidR="00A14830" w:rsidRPr="00451395" w:rsidRDefault="00A14830" w:rsidP="00A14830">
      <w:pPr>
        <w:jc w:val="both"/>
        <w:rPr>
          <w:i/>
        </w:rPr>
      </w:pPr>
      <w:r w:rsidRPr="00451395">
        <w:rPr>
          <w:b/>
          <w:bCs/>
          <w:i/>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A21033" w:rsidRPr="00F0579E" w:rsidRDefault="00A21033" w:rsidP="00A21033">
      <w:pPr>
        <w:jc w:val="both"/>
        <w:rPr>
          <w:b/>
          <w:bCs/>
          <w:i/>
          <w:iCs/>
        </w:rPr>
      </w:pPr>
      <w:r w:rsidRPr="00407855">
        <w:t>Избор најповољније понуде ће се извршити критеријум</w:t>
      </w:r>
      <w:r w:rsidR="00A04613">
        <w:t>ом</w:t>
      </w:r>
      <w:r w:rsidRPr="00407855">
        <w:t xml:space="preserve"> </w:t>
      </w:r>
      <w:r w:rsidRPr="00407855">
        <w:rPr>
          <w:b/>
          <w:bCs/>
        </w:rPr>
        <w:t>„</w:t>
      </w:r>
      <w:r w:rsidR="0050659A">
        <w:rPr>
          <w:b/>
          <w:i/>
          <w:iCs/>
        </w:rPr>
        <w:t>најнижа понуђена цена</w:t>
      </w:r>
      <w:r w:rsidRPr="00407855">
        <w:rPr>
          <w:b/>
          <w:i/>
          <w:iCs/>
        </w:rPr>
        <w:t>“.</w:t>
      </w:r>
    </w:p>
    <w:p w:rsidR="00A14830" w:rsidRPr="00A878F3" w:rsidRDefault="00A14830" w:rsidP="00A14830">
      <w:pPr>
        <w:jc w:val="both"/>
        <w:rPr>
          <w:highlight w:val="green"/>
        </w:rPr>
      </w:pPr>
    </w:p>
    <w:p w:rsidR="00A14830" w:rsidRPr="00451395" w:rsidRDefault="00A14830" w:rsidP="00A14830">
      <w:pPr>
        <w:jc w:val="both"/>
        <w:rPr>
          <w:b/>
          <w:bCs/>
          <w:i/>
        </w:rPr>
      </w:pPr>
      <w:r w:rsidRPr="00451395">
        <w:rPr>
          <w:b/>
          <w:bCs/>
          <w:i/>
        </w:rPr>
        <w:t>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A14830" w:rsidRDefault="00A14830" w:rsidP="00A14830">
      <w:pPr>
        <w:jc w:val="both"/>
        <w:rPr>
          <w:b/>
          <w:bCs/>
          <w:highlight w:val="green"/>
        </w:rPr>
      </w:pPr>
    </w:p>
    <w:p w:rsidR="00A94E9C" w:rsidRDefault="00A94E9C" w:rsidP="00A94E9C">
      <w:pPr>
        <w:jc w:val="both"/>
        <w:rPr>
          <w:noProof/>
        </w:rPr>
      </w:pPr>
      <w:r w:rsidRPr="001F6EC6">
        <w:rPr>
          <w:iCs/>
        </w:rPr>
        <w:t>Уколико две или више понуда имају</w:t>
      </w:r>
      <w:r>
        <w:rPr>
          <w:iCs/>
        </w:rPr>
        <w:t xml:space="preserve"> ист</w:t>
      </w:r>
      <w:r w:rsidR="00A04613">
        <w:rPr>
          <w:iCs/>
        </w:rPr>
        <w:t>у најнижу понуђену цену</w:t>
      </w:r>
      <w:r w:rsidRPr="001F6EC6">
        <w:rPr>
          <w:iCs/>
        </w:rPr>
        <w:t xml:space="preserve">, као најповољнија биће изабрана понуда оног понуђача </w:t>
      </w:r>
      <w:r w:rsidRPr="001F6EC6">
        <w:rPr>
          <w:noProof/>
        </w:rPr>
        <w:t xml:space="preserve">који </w:t>
      </w:r>
      <w:r>
        <w:rPr>
          <w:noProof/>
        </w:rPr>
        <w:t xml:space="preserve">понуди краћи рок испоруке. </w:t>
      </w:r>
    </w:p>
    <w:p w:rsidR="00A94E9C" w:rsidRDefault="00A94E9C" w:rsidP="00A94E9C">
      <w:pPr>
        <w:jc w:val="both"/>
      </w:pPr>
      <w:r w:rsidRPr="00F66DC4">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A14830" w:rsidRPr="00414EE4" w:rsidRDefault="00A14830" w:rsidP="00A14830">
      <w:pPr>
        <w:jc w:val="both"/>
        <w:rPr>
          <w:b/>
          <w:bCs/>
          <w:highlight w:val="green"/>
        </w:rPr>
      </w:pPr>
    </w:p>
    <w:p w:rsidR="00A14830" w:rsidRPr="00451395" w:rsidRDefault="00A14830" w:rsidP="00A14830">
      <w:pPr>
        <w:jc w:val="both"/>
        <w:rPr>
          <w:b/>
          <w:bCs/>
          <w:i/>
        </w:rPr>
      </w:pPr>
      <w:r w:rsidRPr="00451395">
        <w:rPr>
          <w:b/>
          <w:bCs/>
          <w:i/>
          <w:lang w:val="sr-Cyrl-CS"/>
        </w:rPr>
        <w:t>1</w:t>
      </w:r>
      <w:r w:rsidRPr="00451395">
        <w:rPr>
          <w:b/>
          <w:bCs/>
          <w:i/>
        </w:rPr>
        <w:t xml:space="preserve">9. </w:t>
      </w:r>
      <w:r w:rsidR="00414EE4" w:rsidRPr="00451395">
        <w:rPr>
          <w:b/>
          <w:i/>
        </w:rPr>
        <w:t>КОРИШЋЕЊЕ ПАТЕНТА И ОДГОВОРНОСТ ЗА ПОВРЕДУ ЗАШТИЋЕНИХ ПРАВА ИНТЕЛЕКТУАЛНЕ СВОЈИНЕ ТРЕЋИХ ЛИЦА</w:t>
      </w:r>
    </w:p>
    <w:p w:rsidR="00A14830" w:rsidRDefault="00A14830" w:rsidP="00A14830">
      <w:pPr>
        <w:jc w:val="both"/>
        <w:rPr>
          <w:b/>
          <w:bCs/>
        </w:rPr>
      </w:pPr>
    </w:p>
    <w:p w:rsidR="00414EE4" w:rsidRPr="00CC055C" w:rsidRDefault="00414EE4" w:rsidP="00414EE4">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A14830" w:rsidRPr="00BE01C0" w:rsidRDefault="00A14830" w:rsidP="00A14830">
      <w:pPr>
        <w:jc w:val="both"/>
        <w:rPr>
          <w:b/>
        </w:rPr>
      </w:pPr>
    </w:p>
    <w:p w:rsidR="00B74782" w:rsidRPr="00451395" w:rsidRDefault="00A14830" w:rsidP="00B74782">
      <w:pPr>
        <w:jc w:val="both"/>
        <w:rPr>
          <w:b/>
          <w:bCs/>
          <w:i/>
        </w:rPr>
      </w:pPr>
      <w:r w:rsidRPr="00451395">
        <w:rPr>
          <w:b/>
          <w:i/>
        </w:rPr>
        <w:lastRenderedPageBreak/>
        <w:t xml:space="preserve">20. </w:t>
      </w:r>
      <w:r w:rsidR="00B74782" w:rsidRPr="00451395">
        <w:rPr>
          <w:b/>
          <w:bCs/>
          <w:i/>
        </w:rPr>
        <w:t xml:space="preserve">НАЧИН И РОК ЗА ПОДНОШЕЊЕ ЗАХТЕВА ЗА ЗАШТИТУ ПРАВА ПОНУЂАЧА </w:t>
      </w:r>
    </w:p>
    <w:p w:rsidR="00A14830" w:rsidRDefault="00A14830" w:rsidP="00A14830">
      <w:pPr>
        <w:jc w:val="both"/>
        <w:rPr>
          <w:b/>
          <w:highlight w:val="yellow"/>
        </w:rPr>
      </w:pPr>
    </w:p>
    <w:p w:rsidR="00547662" w:rsidRPr="00342397" w:rsidRDefault="00547662" w:rsidP="00547662">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547662" w:rsidRPr="00342397" w:rsidRDefault="00547662" w:rsidP="00547662">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547662" w:rsidRPr="00E90954" w:rsidRDefault="00547662" w:rsidP="00547662">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Pr>
          <w:b/>
        </w:rPr>
        <w:t xml:space="preserve"> </w:t>
      </w:r>
      <w:r w:rsidRPr="00F26386">
        <w:t>(</w:t>
      </w:r>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noProof/>
        </w:rPr>
        <w:t>.</w:t>
      </w:r>
    </w:p>
    <w:p w:rsidR="00547662" w:rsidRPr="00342397" w:rsidRDefault="00547662" w:rsidP="00547662">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547662" w:rsidRPr="00342397" w:rsidRDefault="00547662" w:rsidP="00547662">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547662" w:rsidRPr="00342397" w:rsidRDefault="00547662" w:rsidP="00547662">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547662" w:rsidRPr="0025550A" w:rsidRDefault="00547662" w:rsidP="00547662">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r>
        <w:rPr>
          <w:u w:val="single"/>
        </w:rPr>
        <w:t>.</w:t>
      </w:r>
    </w:p>
    <w:p w:rsidR="00547662" w:rsidRPr="00342397" w:rsidRDefault="00547662" w:rsidP="00547662">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rsidR="00547662" w:rsidRPr="00342397" w:rsidRDefault="00547662" w:rsidP="00547662">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547662" w:rsidRPr="00342397" w:rsidRDefault="00547662" w:rsidP="00547662">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w:t>
      </w:r>
      <w:proofErr w:type="gramStart"/>
      <w:r>
        <w:t>став</w:t>
      </w:r>
      <w:proofErr w:type="gramEnd"/>
      <w:r>
        <w:t xml:space="preserve"> 3 и 4. </w:t>
      </w:r>
      <w:r w:rsidRPr="00342397">
        <w:t xml:space="preserve">Закона, а подносилац га није поднео пре истека тог рока. </w:t>
      </w:r>
    </w:p>
    <w:p w:rsidR="00547662" w:rsidRPr="00342397" w:rsidRDefault="00547662" w:rsidP="00547662">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547662" w:rsidRPr="00342397" w:rsidRDefault="00547662" w:rsidP="00547662">
      <w:pPr>
        <w:jc w:val="both"/>
      </w:pPr>
      <w:r w:rsidRPr="00342397">
        <w:t xml:space="preserve">Ако поднети захтев за заштиту права не садржи све податке из члана 151. </w:t>
      </w:r>
      <w:proofErr w:type="gramStart"/>
      <w:r w:rsidRPr="00342397">
        <w:t>става</w:t>
      </w:r>
      <w:proofErr w:type="gramEnd"/>
      <w:r w:rsidRPr="00342397">
        <w:t xml:space="preserve">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w:t>
      </w:r>
      <w:r w:rsidRPr="00342397">
        <w:lastRenderedPageBreak/>
        <w:t xml:space="preserve">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2A3137" w:rsidRPr="00F13821" w:rsidRDefault="002A3137" w:rsidP="002A3137">
      <w:pPr>
        <w:pStyle w:val="ListParagraph"/>
        <w:ind w:left="0"/>
        <w:jc w:val="both"/>
        <w:rPr>
          <w:rFonts w:eastAsia="TimesNewRomanPSMT"/>
          <w:bCs/>
        </w:rPr>
      </w:pPr>
      <w:r w:rsidRPr="00412D46">
        <w:rPr>
          <w:rFonts w:eastAsia="TimesNewRomanPSMT"/>
          <w:bCs/>
        </w:rPr>
        <w:t xml:space="preserve">Подносилац захтева је дужан да на број жиро рачуна: </w:t>
      </w:r>
      <w:r w:rsidRPr="00412D46">
        <w:rPr>
          <w:szCs w:val="18"/>
          <w:shd w:val="clear" w:color="auto" w:fill="FFFFFF"/>
        </w:rPr>
        <w:t>840-30678845-06</w:t>
      </w:r>
      <w:r w:rsidRPr="00412D46">
        <w:rPr>
          <w:rFonts w:eastAsia="TimesNewRomanPSMT"/>
          <w:bCs/>
        </w:rPr>
        <w:t xml:space="preserve">, шифра </w:t>
      </w:r>
      <w:r w:rsidRPr="00E71BEB">
        <w:rPr>
          <w:rFonts w:eastAsia="TimesNewRomanPSMT"/>
          <w:bCs/>
        </w:rPr>
        <w:t xml:space="preserve">плаћања: 153, позив на број </w:t>
      </w:r>
      <w:r>
        <w:rPr>
          <w:rFonts w:eastAsia="TimesNewRomanPSMT"/>
          <w:bCs/>
        </w:rPr>
        <w:t>oве ЈН</w:t>
      </w:r>
      <w:r w:rsidRPr="00E71BEB">
        <w:rPr>
          <w:rFonts w:eastAsia="TimesNewRomanPSMT"/>
          <w:bCs/>
        </w:rPr>
        <w:t>, сврха уплате:</w:t>
      </w:r>
      <w:r>
        <w:rPr>
          <w:rFonts w:eastAsia="TimesNewRomanPSMT"/>
          <w:bCs/>
        </w:rPr>
        <w:t xml:space="preserve"> ЗЗП</w:t>
      </w:r>
      <w:r w:rsidRPr="00E71BEB">
        <w:rPr>
          <w:rFonts w:eastAsia="TimesNewRomanPSMT"/>
          <w:bCs/>
        </w:rPr>
        <w:t>, кор</w:t>
      </w:r>
      <w:r>
        <w:rPr>
          <w:rFonts w:eastAsia="TimesNewRomanPSMT"/>
          <w:bCs/>
        </w:rPr>
        <w:t>исник: буџет Републике Србије уплати таксу у складу са чланом 156. Закона о јавним набавкама.</w:t>
      </w:r>
    </w:p>
    <w:p w:rsidR="00B25B24" w:rsidRPr="00F05524" w:rsidRDefault="00547662" w:rsidP="00A14830">
      <w:pPr>
        <w:jc w:val="both"/>
      </w:pPr>
      <w:proofErr w:type="gramStart"/>
      <w:r w:rsidRPr="0066640F">
        <w:t>Свака странка у поступку сноси трошкове које проузрокује својим радњама.</w:t>
      </w:r>
      <w:proofErr w:type="gramEnd"/>
    </w:p>
    <w:p w:rsidR="00571FF2" w:rsidRDefault="00571FF2" w:rsidP="00A14830">
      <w:pPr>
        <w:jc w:val="both"/>
        <w:rPr>
          <w:b/>
          <w:bCs/>
          <w:i/>
        </w:rPr>
      </w:pPr>
    </w:p>
    <w:p w:rsidR="00A14830" w:rsidRPr="00451395" w:rsidRDefault="00A14830" w:rsidP="00A14830">
      <w:pPr>
        <w:jc w:val="both"/>
        <w:rPr>
          <w:b/>
          <w:bCs/>
          <w:i/>
        </w:rPr>
      </w:pPr>
      <w:r w:rsidRPr="00451395">
        <w:rPr>
          <w:b/>
          <w:bCs/>
          <w:i/>
        </w:rPr>
        <w:t xml:space="preserve">21. </w:t>
      </w:r>
      <w:r w:rsidR="00933C73" w:rsidRPr="00451395">
        <w:rPr>
          <w:b/>
          <w:i/>
        </w:rPr>
        <w:t>РОК У КОЈЕМ ЋЕ УГОВОР БИТИ ЗАКЉУЧЕН</w:t>
      </w:r>
    </w:p>
    <w:p w:rsidR="00A74404" w:rsidRDefault="00A74404" w:rsidP="00A14830">
      <w:pPr>
        <w:jc w:val="both"/>
        <w:rPr>
          <w:b/>
          <w:bCs/>
        </w:rPr>
      </w:pPr>
    </w:p>
    <w:p w:rsidR="00933C73" w:rsidRPr="0004342C" w:rsidRDefault="00933C73" w:rsidP="00933C73">
      <w:pPr>
        <w:jc w:val="both"/>
      </w:pPr>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
    <w:p w:rsidR="00933C73" w:rsidRPr="0004342C" w:rsidRDefault="00933C73" w:rsidP="00933C73">
      <w:pPr>
        <w:jc w:val="both"/>
      </w:pPr>
      <w:proofErr w:type="gramStart"/>
      <w:r w:rsidRPr="0004342C">
        <w:t xml:space="preserve">У случају да је поднета само једна понуда наручилац </w:t>
      </w:r>
      <w:r w:rsidR="003D174B">
        <w:rPr>
          <w:lang w:val="sr-Cyrl-RS"/>
        </w:rPr>
        <w:t>ће</w:t>
      </w:r>
      <w:r w:rsidRPr="0004342C">
        <w:t xml:space="preserve"> закључити уговор пре истека рока за подношење захтева за заштиту права, у складу са чл</w:t>
      </w:r>
      <w:r w:rsidR="003D174B">
        <w:rPr>
          <w:lang w:val="sr-Cyrl-RS"/>
        </w:rPr>
        <w:t>.</w:t>
      </w:r>
      <w:r w:rsidRPr="0004342C">
        <w:t>112.</w:t>
      </w:r>
      <w:proofErr w:type="gramEnd"/>
      <w:r w:rsidRPr="0004342C">
        <w:t xml:space="preserve"> </w:t>
      </w:r>
      <w:proofErr w:type="gramStart"/>
      <w:r w:rsidRPr="0004342C">
        <w:t>став</w:t>
      </w:r>
      <w:proofErr w:type="gramEnd"/>
      <w:r w:rsidRPr="0004342C">
        <w:t xml:space="preserve"> 2. </w:t>
      </w:r>
      <w:proofErr w:type="gramStart"/>
      <w:r w:rsidRPr="0004342C">
        <w:t>тачка</w:t>
      </w:r>
      <w:proofErr w:type="gramEnd"/>
      <w:r w:rsidRPr="0004342C">
        <w:t xml:space="preserve"> 1) до 5).</w:t>
      </w:r>
    </w:p>
    <w:p w:rsidR="00A14830" w:rsidRPr="002A3137" w:rsidRDefault="00933C73" w:rsidP="00A14830">
      <w:pPr>
        <w:jc w:val="both"/>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571FF2" w:rsidRDefault="00571FF2" w:rsidP="000103EC">
      <w:pPr>
        <w:jc w:val="both"/>
        <w:rPr>
          <w:b/>
          <w:i/>
        </w:rPr>
      </w:pPr>
    </w:p>
    <w:p w:rsidR="000103EC" w:rsidRPr="00451395" w:rsidRDefault="00A14830" w:rsidP="000103EC">
      <w:pPr>
        <w:jc w:val="both"/>
        <w:rPr>
          <w:b/>
          <w:i/>
        </w:rPr>
      </w:pPr>
      <w:r w:rsidRPr="00451395">
        <w:rPr>
          <w:b/>
          <w:i/>
        </w:rPr>
        <w:t xml:space="preserve">22. </w:t>
      </w:r>
      <w:r w:rsidR="000103EC" w:rsidRPr="00451395">
        <w:rPr>
          <w:b/>
          <w:i/>
        </w:rPr>
        <w:t>ИЗМЕНЕ ТОКОМ ТРАЈАЊА УГОВОРА</w:t>
      </w:r>
    </w:p>
    <w:p w:rsidR="007C34CB" w:rsidRPr="007C34CB" w:rsidRDefault="007C34CB" w:rsidP="000103EC">
      <w:pPr>
        <w:jc w:val="both"/>
        <w:rPr>
          <w:b/>
        </w:rPr>
      </w:pPr>
    </w:p>
    <w:p w:rsidR="00A94E9C" w:rsidRDefault="00A94E9C" w:rsidP="00A94E9C">
      <w:pPr>
        <w:jc w:val="both"/>
        <w:rPr>
          <w:lang w:val="en-US"/>
        </w:rPr>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 xml:space="preserve">првобитно закљученог уговора, при чему укупна вредност повећања уговора не може да буде већа од вредности из члана 39. </w:t>
      </w:r>
      <w:proofErr w:type="gramStart"/>
      <w:r w:rsidRPr="009C568A">
        <w:t>став</w:t>
      </w:r>
      <w:proofErr w:type="gramEnd"/>
      <w:r w:rsidRPr="009C568A">
        <w:t xml:space="preserve"> 1. Закона</w:t>
      </w:r>
      <w:r w:rsidRPr="009C568A">
        <w:rPr>
          <w:lang w:val="en-US"/>
        </w:rPr>
        <w:t>.</w:t>
      </w:r>
    </w:p>
    <w:p w:rsidR="00A94E9C" w:rsidRDefault="00A94E9C" w:rsidP="00F50FF1">
      <w:pPr>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A94E9C" w:rsidRDefault="00A94E9C" w:rsidP="00F50FF1">
      <w:pPr>
        <w:jc w:val="both"/>
      </w:pPr>
      <w:r>
        <w:t>Наручилац ће дозволити измене уговора у следећим ситуацијама:</w:t>
      </w:r>
    </w:p>
    <w:p w:rsidR="00A94E9C" w:rsidRDefault="00A94E9C" w:rsidP="00A94E9C">
      <w:pPr>
        <w:pStyle w:val="ListParagraph"/>
        <w:numPr>
          <w:ilvl w:val="0"/>
          <w:numId w:val="1"/>
        </w:numPr>
        <w:jc w:val="both"/>
      </w:pPr>
      <w:r>
        <w:t>Уколико се повећа обим предмета јавне набавке због непредвиђених околности;</w:t>
      </w:r>
    </w:p>
    <w:p w:rsidR="00A94E9C" w:rsidRDefault="00A94E9C" w:rsidP="00A94E9C">
      <w:pPr>
        <w:pStyle w:val="ListParagraph"/>
        <w:numPr>
          <w:ilvl w:val="0"/>
          <w:numId w:val="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A94E9C" w:rsidRDefault="00A94E9C" w:rsidP="00A94E9C">
      <w:pPr>
        <w:pStyle w:val="ListParagraph"/>
        <w:numPr>
          <w:ilvl w:val="0"/>
          <w:numId w:val="1"/>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80020D" w:rsidRPr="0080020D" w:rsidRDefault="00A94E9C" w:rsidP="000103EC">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3D174B" w:rsidRDefault="003D174B" w:rsidP="000103EC">
      <w:pPr>
        <w:jc w:val="both"/>
        <w:rPr>
          <w:b/>
          <w:lang w:val="sr-Cyrl-RS"/>
        </w:rPr>
      </w:pPr>
    </w:p>
    <w:p w:rsidR="000103EC" w:rsidRPr="003617F6" w:rsidRDefault="000103EC" w:rsidP="000103EC">
      <w:pPr>
        <w:jc w:val="both"/>
        <w:rPr>
          <w:b/>
        </w:rPr>
      </w:pPr>
      <w:r w:rsidRPr="00F726E2">
        <w:rPr>
          <w:b/>
        </w:rPr>
        <w:t>НАПОМЕНА</w:t>
      </w:r>
      <w:r w:rsidRPr="00066B40">
        <w:rPr>
          <w:b/>
        </w:rPr>
        <w:t>:</w:t>
      </w:r>
    </w:p>
    <w:p w:rsidR="000103EC" w:rsidRDefault="000103EC" w:rsidP="000103EC">
      <w:pPr>
        <w:ind w:firstLine="720"/>
        <w:jc w:val="both"/>
      </w:pPr>
      <w:r w:rsidRPr="00F726E2">
        <w:t xml:space="preserve">Сходно члану 20. </w:t>
      </w:r>
      <w:proofErr w:type="gramStart"/>
      <w:r w:rsidRPr="00F726E2">
        <w:t>став</w:t>
      </w:r>
      <w:proofErr w:type="gramEnd"/>
      <w:r w:rsidRPr="00F726E2">
        <w:t xml:space="preserve">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657C83" w:rsidRDefault="000103EC" w:rsidP="003617F6">
      <w:pPr>
        <w:jc w:val="both"/>
        <w:rPr>
          <w:lang w:val="sr-Cyrl-RS"/>
        </w:rPr>
      </w:pPr>
      <w:r>
        <w:tab/>
      </w:r>
      <w:proofErr w:type="gramStart"/>
      <w:r>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r w:rsidR="00C767EE">
        <w:t>.</w:t>
      </w:r>
      <w:bookmarkEnd w:id="22"/>
      <w:bookmarkEnd w:id="23"/>
      <w:bookmarkEnd w:id="24"/>
      <w:bookmarkEnd w:id="25"/>
      <w:bookmarkEnd w:id="26"/>
      <w:bookmarkEnd w:id="27"/>
      <w:bookmarkEnd w:id="28"/>
      <w:proofErr w:type="gramEnd"/>
    </w:p>
    <w:p w:rsidR="003D174B" w:rsidRDefault="003D174B" w:rsidP="003617F6">
      <w:pPr>
        <w:jc w:val="both"/>
        <w:rPr>
          <w:lang w:val="sr-Cyrl-RS"/>
        </w:rPr>
      </w:pPr>
    </w:p>
    <w:p w:rsidR="003D174B" w:rsidRPr="003D174B" w:rsidRDefault="003D174B" w:rsidP="003617F6">
      <w:pPr>
        <w:jc w:val="both"/>
        <w:rPr>
          <w:lang w:val="sr-Cyrl-RS"/>
        </w:rPr>
      </w:pPr>
    </w:p>
    <w:p w:rsidR="00B819C7" w:rsidRPr="00642962" w:rsidRDefault="00FF5B5D" w:rsidP="00642962">
      <w:pPr>
        <w:spacing w:after="360"/>
        <w:jc w:val="center"/>
        <w:rPr>
          <w:b/>
          <w:noProof/>
          <w:sz w:val="28"/>
          <w:lang w:val="sr-Cyrl-CS"/>
        </w:rPr>
      </w:pPr>
      <w:bookmarkStart w:id="29" w:name="_Toc364158548"/>
      <w:bookmarkStart w:id="30" w:name="_Toc477351228"/>
      <w:r>
        <w:rPr>
          <w:b/>
          <w:noProof/>
          <w:sz w:val="28"/>
        </w:rPr>
        <w:t>6</w:t>
      </w:r>
      <w:r w:rsidR="002A4E57" w:rsidRPr="009C7EA6">
        <w:rPr>
          <w:b/>
          <w:noProof/>
          <w:sz w:val="28"/>
          <w:lang w:val="sr-Cyrl-CS"/>
        </w:rPr>
        <w:t xml:space="preserve">. </w:t>
      </w:r>
      <w:r w:rsidR="00B819C7" w:rsidRPr="009C7EA6">
        <w:rPr>
          <w:b/>
          <w:noProof/>
          <w:sz w:val="28"/>
        </w:rPr>
        <w:t>МОДЕЛ УГОВОРА</w:t>
      </w:r>
      <w:bookmarkEnd w:id="29"/>
      <w:bookmarkEnd w:id="30"/>
    </w:p>
    <w:p w:rsidR="001B523E" w:rsidRPr="00757ECE" w:rsidRDefault="001B523E" w:rsidP="001B523E">
      <w:pPr>
        <w:pStyle w:val="ListParagraph"/>
        <w:spacing w:before="100" w:beforeAutospacing="1" w:line="210" w:lineRule="atLeast"/>
        <w:ind w:left="0" w:firstLine="720"/>
        <w:jc w:val="both"/>
        <w:rPr>
          <w:b/>
          <w:noProof/>
          <w:color w:val="000000" w:themeColor="text1"/>
        </w:rPr>
      </w:pPr>
      <w:r w:rsidRPr="003237D3">
        <w:rPr>
          <w:noProof/>
          <w:color w:val="000000" w:themeColor="text1"/>
        </w:rPr>
        <w:t xml:space="preserve">На основу члана 112. Закона о јавним набавкама („Сл. гласник Републике Србије” бр. 124/12, 14/15 и 68/15), а у складу са извештајем Комисије за јавну набавку и Одлуком о додели </w:t>
      </w:r>
      <w:r w:rsidRPr="00757ECE">
        <w:rPr>
          <w:noProof/>
          <w:color w:val="000000" w:themeColor="text1"/>
        </w:rPr>
        <w:t>уговора, дана ___________ године закључује се следећи</w:t>
      </w:r>
    </w:p>
    <w:p w:rsidR="001B523E" w:rsidRPr="00ED7C64" w:rsidRDefault="001B523E" w:rsidP="001B523E">
      <w:pPr>
        <w:rPr>
          <w:noProof/>
          <w:color w:val="000000" w:themeColor="text1"/>
          <w:lang w:val="sr-Cyrl-RS"/>
        </w:rPr>
      </w:pPr>
    </w:p>
    <w:p w:rsidR="001B523E" w:rsidRPr="00757ECE" w:rsidRDefault="001B523E" w:rsidP="001B523E">
      <w:pPr>
        <w:jc w:val="center"/>
        <w:outlineLvl w:val="0"/>
        <w:rPr>
          <w:b/>
          <w:noProof/>
        </w:rPr>
      </w:pPr>
      <w:bookmarkStart w:id="31" w:name="_Toc380740076"/>
      <w:bookmarkStart w:id="32" w:name="_Toc389742038"/>
      <w:bookmarkStart w:id="33" w:name="_Toc448141804"/>
      <w:bookmarkStart w:id="34" w:name="_Toc476814921"/>
      <w:r w:rsidRPr="00757ECE">
        <w:rPr>
          <w:b/>
          <w:noProof/>
        </w:rPr>
        <w:t>УГОВОР</w:t>
      </w:r>
      <w:bookmarkEnd w:id="31"/>
      <w:bookmarkEnd w:id="32"/>
      <w:bookmarkEnd w:id="33"/>
      <w:bookmarkEnd w:id="34"/>
    </w:p>
    <w:p w:rsidR="001B523E" w:rsidRPr="00757ECE" w:rsidRDefault="001B523E" w:rsidP="001B523E">
      <w:pPr>
        <w:jc w:val="center"/>
        <w:outlineLvl w:val="0"/>
        <w:rPr>
          <w:b/>
          <w:noProof/>
        </w:rPr>
      </w:pPr>
      <w:bookmarkStart w:id="35" w:name="_Toc380740077"/>
      <w:bookmarkStart w:id="36" w:name="_Toc389742039"/>
      <w:bookmarkStart w:id="37" w:name="_Toc448141805"/>
      <w:bookmarkStart w:id="38" w:name="_Toc476814922"/>
      <w:r>
        <w:rPr>
          <w:b/>
          <w:noProof/>
        </w:rPr>
        <w:t xml:space="preserve">О ЈАВНОЈ НАБАВЦИ БРОЈ </w:t>
      </w:r>
      <w:r>
        <w:rPr>
          <w:b/>
          <w:noProof/>
          <w:lang w:val="sr-Cyrl-RS"/>
        </w:rPr>
        <w:t>194</w:t>
      </w:r>
      <w:r>
        <w:rPr>
          <w:b/>
          <w:noProof/>
        </w:rPr>
        <w:t>-18-O</w:t>
      </w:r>
      <w:bookmarkEnd w:id="35"/>
      <w:bookmarkEnd w:id="36"/>
      <w:bookmarkEnd w:id="37"/>
      <w:bookmarkEnd w:id="38"/>
    </w:p>
    <w:p w:rsidR="001B523E" w:rsidRPr="00426B9D" w:rsidRDefault="001B523E" w:rsidP="001B523E">
      <w:pPr>
        <w:rPr>
          <w:noProof/>
          <w:color w:val="000000" w:themeColor="text1"/>
        </w:rPr>
      </w:pPr>
    </w:p>
    <w:p w:rsidR="001B523E" w:rsidRPr="003237D3" w:rsidRDefault="001B523E" w:rsidP="001B523E">
      <w:pPr>
        <w:rPr>
          <w:noProof/>
          <w:color w:val="000000" w:themeColor="text1"/>
        </w:rPr>
      </w:pPr>
      <w:r w:rsidRPr="00757ECE">
        <w:rPr>
          <w:noProof/>
          <w:color w:val="000000" w:themeColor="text1"/>
        </w:rPr>
        <w:t>Уговорне стране:</w:t>
      </w:r>
    </w:p>
    <w:p w:rsidR="001B523E" w:rsidRPr="003237D3" w:rsidRDefault="001B523E" w:rsidP="001B523E">
      <w:pPr>
        <w:rPr>
          <w:noProof/>
          <w:color w:val="000000" w:themeColor="text1"/>
        </w:rPr>
      </w:pPr>
    </w:p>
    <w:p w:rsidR="001B523E" w:rsidRPr="003237D3" w:rsidRDefault="001B523E" w:rsidP="001B523E">
      <w:pPr>
        <w:numPr>
          <w:ilvl w:val="0"/>
          <w:numId w:val="24"/>
        </w:numPr>
        <w:jc w:val="both"/>
        <w:rPr>
          <w:noProof/>
        </w:rPr>
      </w:pPr>
      <w:r w:rsidRPr="003237D3">
        <w:rPr>
          <w:b/>
          <w:noProof/>
        </w:rPr>
        <w:t>КЛИНИЧКИ ЦЕНТАР ВОЈВОДИНЕ</w:t>
      </w:r>
      <w:r w:rsidRPr="003237D3">
        <w:rPr>
          <w:noProof/>
        </w:rPr>
        <w:t>, ул. Хајдук Вељкова бр. 1, Нови Сад,</w:t>
      </w:r>
    </w:p>
    <w:p w:rsidR="001B523E" w:rsidRPr="003237D3" w:rsidRDefault="001B523E" w:rsidP="001B523E">
      <w:pPr>
        <w:ind w:left="720"/>
        <w:jc w:val="both"/>
        <w:rPr>
          <w:noProof/>
        </w:rPr>
      </w:pPr>
      <w:r w:rsidRPr="003237D3">
        <w:rPr>
          <w:noProof/>
        </w:rPr>
        <w:t>ПИБ: 101696893, Матични број: 08664161</w:t>
      </w:r>
    </w:p>
    <w:p w:rsidR="001B523E" w:rsidRPr="003237D3" w:rsidRDefault="001B523E" w:rsidP="001B523E">
      <w:pPr>
        <w:ind w:left="720"/>
        <w:jc w:val="both"/>
        <w:rPr>
          <w:noProof/>
        </w:rPr>
      </w:pPr>
      <w:r w:rsidRPr="003237D3">
        <w:rPr>
          <w:noProof/>
        </w:rPr>
        <w:t xml:space="preserve">Број рачуна: 840-577661-50, </w:t>
      </w:r>
      <w:r w:rsidRPr="003237D3">
        <w:rPr>
          <w:noProof/>
          <w:lang w:val="sr-Cyrl-CS"/>
        </w:rPr>
        <w:t>Управа за трезор - РС</w:t>
      </w:r>
      <w:r w:rsidRPr="003237D3">
        <w:rPr>
          <w:noProof/>
        </w:rPr>
        <w:t xml:space="preserve">, </w:t>
      </w:r>
      <w:r w:rsidRPr="003237D3">
        <w:rPr>
          <w:noProof/>
          <w:lang w:val="sr-Cyrl-CS"/>
        </w:rPr>
        <w:t xml:space="preserve">Министарство финансија </w:t>
      </w:r>
    </w:p>
    <w:p w:rsidR="001B523E" w:rsidRPr="003237D3" w:rsidRDefault="001B523E" w:rsidP="001B523E">
      <w:pPr>
        <w:ind w:left="720"/>
        <w:jc w:val="both"/>
        <w:rPr>
          <w:noProof/>
        </w:rPr>
      </w:pPr>
      <w:r w:rsidRPr="003237D3">
        <w:rPr>
          <w:noProof/>
        </w:rPr>
        <w:t>Телефон: 021/484-3-484 Телефакс: 021/487-2232</w:t>
      </w:r>
    </w:p>
    <w:p w:rsidR="001B523E" w:rsidRPr="003237D3" w:rsidRDefault="001B523E" w:rsidP="001B523E">
      <w:pPr>
        <w:ind w:left="720"/>
        <w:jc w:val="both"/>
        <w:rPr>
          <w:noProof/>
        </w:rPr>
      </w:pPr>
      <w:r w:rsidRPr="003237D3">
        <w:rPr>
          <w:noProof/>
        </w:rPr>
        <w:t>(у даљем тексту: наручилац), кога заступа проф. др Петар Сланкаменац.</w:t>
      </w:r>
    </w:p>
    <w:p w:rsidR="001B523E" w:rsidRDefault="001B523E" w:rsidP="001B523E">
      <w:pPr>
        <w:jc w:val="both"/>
        <w:rPr>
          <w:noProof/>
          <w:color w:val="000000" w:themeColor="text1"/>
          <w:lang w:val="sr-Cyrl-RS"/>
        </w:rPr>
      </w:pPr>
    </w:p>
    <w:p w:rsidR="001B523E" w:rsidRPr="00ED7C64" w:rsidRDefault="001B523E" w:rsidP="001B523E">
      <w:pPr>
        <w:jc w:val="both"/>
        <w:rPr>
          <w:noProof/>
          <w:color w:val="000000" w:themeColor="text1"/>
          <w:lang w:val="sr-Cyrl-RS"/>
        </w:rPr>
      </w:pPr>
    </w:p>
    <w:p w:rsidR="001B523E" w:rsidRPr="003237D3" w:rsidRDefault="001B523E" w:rsidP="001B523E">
      <w:pPr>
        <w:numPr>
          <w:ilvl w:val="0"/>
          <w:numId w:val="24"/>
        </w:numPr>
        <w:jc w:val="both"/>
        <w:rPr>
          <w:noProof/>
          <w:color w:val="000000" w:themeColor="text1"/>
        </w:rPr>
      </w:pPr>
      <w:r w:rsidRPr="003237D3">
        <w:rPr>
          <w:noProof/>
          <w:color w:val="000000" w:themeColor="text1"/>
        </w:rPr>
        <w:t>____________________________________________________________________,</w:t>
      </w:r>
    </w:p>
    <w:p w:rsidR="001B523E" w:rsidRPr="003237D3" w:rsidRDefault="001B523E" w:rsidP="001B523E">
      <w:pPr>
        <w:jc w:val="center"/>
        <w:rPr>
          <w:color w:val="000000" w:themeColor="text1"/>
        </w:rPr>
      </w:pPr>
      <w:r w:rsidRPr="003237D3">
        <w:rPr>
          <w:noProof/>
          <w:color w:val="000000" w:themeColor="text1"/>
        </w:rPr>
        <w:t>(</w:t>
      </w:r>
      <w:r w:rsidRPr="003237D3">
        <w:rPr>
          <w:i/>
          <w:noProof/>
          <w:color w:val="000000" w:themeColor="text1"/>
        </w:rPr>
        <w:t>назив и адреса)</w:t>
      </w:r>
    </w:p>
    <w:p w:rsidR="001B523E" w:rsidRPr="003237D3" w:rsidRDefault="001B523E" w:rsidP="001B523E">
      <w:pPr>
        <w:ind w:left="720"/>
        <w:jc w:val="both"/>
        <w:rPr>
          <w:noProof/>
          <w:color w:val="000000" w:themeColor="text1"/>
        </w:rPr>
      </w:pPr>
      <w:r w:rsidRPr="003237D3">
        <w:rPr>
          <w:noProof/>
          <w:color w:val="000000" w:themeColor="text1"/>
        </w:rPr>
        <w:t>ПИБ:.......................... Матични број:........................................</w:t>
      </w:r>
    </w:p>
    <w:p w:rsidR="001B523E" w:rsidRPr="003237D3" w:rsidRDefault="001B523E" w:rsidP="001B523E">
      <w:pPr>
        <w:ind w:left="720"/>
        <w:jc w:val="both"/>
        <w:rPr>
          <w:noProof/>
          <w:color w:val="000000" w:themeColor="text1"/>
        </w:rPr>
      </w:pPr>
      <w:r w:rsidRPr="003237D3">
        <w:rPr>
          <w:noProof/>
          <w:color w:val="000000" w:themeColor="text1"/>
        </w:rPr>
        <w:t>Број рачуна:............................................ Назив банке:......................................,</w:t>
      </w:r>
    </w:p>
    <w:p w:rsidR="001B523E" w:rsidRPr="003237D3" w:rsidRDefault="001B523E" w:rsidP="001B523E">
      <w:pPr>
        <w:ind w:left="720"/>
        <w:jc w:val="both"/>
        <w:rPr>
          <w:noProof/>
          <w:color w:val="000000" w:themeColor="text1"/>
        </w:rPr>
      </w:pPr>
      <w:r w:rsidRPr="003237D3">
        <w:rPr>
          <w:noProof/>
          <w:color w:val="000000" w:themeColor="text1"/>
        </w:rPr>
        <w:t>Телефон:............................Телефакс:......................................</w:t>
      </w:r>
    </w:p>
    <w:p w:rsidR="001B523E" w:rsidRPr="003237D3" w:rsidRDefault="001B523E" w:rsidP="001B523E">
      <w:pPr>
        <w:ind w:left="720"/>
        <w:jc w:val="both"/>
        <w:rPr>
          <w:noProof/>
          <w:color w:val="000000" w:themeColor="text1"/>
        </w:rPr>
      </w:pPr>
      <w:r w:rsidRPr="003237D3">
        <w:rPr>
          <w:noProof/>
          <w:color w:val="000000" w:themeColor="text1"/>
        </w:rPr>
        <w:t>(у даљем тексту: добављач), кога заступа ________________________________.</w:t>
      </w:r>
    </w:p>
    <w:p w:rsidR="001B523E" w:rsidRPr="003237D3" w:rsidRDefault="001B523E" w:rsidP="001B523E">
      <w:pPr>
        <w:jc w:val="both"/>
        <w:rPr>
          <w:noProof/>
          <w:color w:val="000000" w:themeColor="text1"/>
        </w:rPr>
      </w:pPr>
    </w:p>
    <w:p w:rsidR="001B523E" w:rsidRPr="003237D3" w:rsidRDefault="001B523E" w:rsidP="001B523E">
      <w:pPr>
        <w:ind w:left="1440" w:firstLine="720"/>
        <w:jc w:val="both"/>
        <w:rPr>
          <w:noProof/>
          <w:color w:val="000000" w:themeColor="text1"/>
        </w:rPr>
      </w:pPr>
    </w:p>
    <w:p w:rsidR="001B523E" w:rsidRPr="003237D3" w:rsidRDefault="001B523E" w:rsidP="001B523E">
      <w:pPr>
        <w:ind w:left="1440" w:firstLine="720"/>
        <w:jc w:val="both"/>
        <w:rPr>
          <w:b/>
          <w:noProof/>
          <w:color w:val="000000" w:themeColor="text1"/>
        </w:rPr>
      </w:pPr>
      <w:r w:rsidRPr="003237D3">
        <w:rPr>
          <w:noProof/>
          <w:color w:val="000000" w:themeColor="text1"/>
        </w:rPr>
        <w:t xml:space="preserve">                    </w:t>
      </w:r>
      <w:r w:rsidRPr="003237D3">
        <w:rPr>
          <w:b/>
          <w:noProof/>
          <w:color w:val="000000" w:themeColor="text1"/>
        </w:rPr>
        <w:t>ПРЕДМЕТ УГОВОРА</w:t>
      </w:r>
    </w:p>
    <w:p w:rsidR="001B523E" w:rsidRPr="003237D3" w:rsidRDefault="001B523E" w:rsidP="001B523E">
      <w:pPr>
        <w:ind w:left="1440" w:firstLine="720"/>
        <w:jc w:val="both"/>
        <w:rPr>
          <w:b/>
          <w:noProof/>
          <w:color w:val="000000" w:themeColor="text1"/>
        </w:rPr>
      </w:pPr>
    </w:p>
    <w:p w:rsidR="001B523E" w:rsidRPr="003237D3" w:rsidRDefault="001B523E" w:rsidP="001B523E">
      <w:pPr>
        <w:jc w:val="center"/>
        <w:outlineLvl w:val="0"/>
        <w:rPr>
          <w:b/>
          <w:noProof/>
          <w:color w:val="000000" w:themeColor="text1"/>
        </w:rPr>
      </w:pPr>
      <w:bookmarkStart w:id="39" w:name="_Toc380740078"/>
      <w:bookmarkStart w:id="40" w:name="_Toc389742040"/>
      <w:bookmarkStart w:id="41" w:name="_Toc448141806"/>
      <w:bookmarkStart w:id="42" w:name="_Toc476814923"/>
      <w:r w:rsidRPr="003237D3">
        <w:rPr>
          <w:b/>
          <w:noProof/>
          <w:color w:val="000000" w:themeColor="text1"/>
        </w:rPr>
        <w:t>Члан 1.</w:t>
      </w:r>
      <w:bookmarkEnd w:id="39"/>
      <w:bookmarkEnd w:id="40"/>
      <w:bookmarkEnd w:id="41"/>
      <w:bookmarkEnd w:id="42"/>
    </w:p>
    <w:p w:rsidR="001B523E" w:rsidRPr="003237D3" w:rsidRDefault="001B523E" w:rsidP="001B523E">
      <w:pPr>
        <w:pStyle w:val="Footer"/>
        <w:ind w:firstLine="720"/>
        <w:jc w:val="both"/>
      </w:pPr>
      <w:r w:rsidRPr="003237D3">
        <w:rPr>
          <w:noProof/>
          <w:color w:val="000000" w:themeColor="text1"/>
        </w:rPr>
        <w:tab/>
        <w:t xml:space="preserve">Предмет овог уговора је </w:t>
      </w:r>
      <w:r w:rsidRPr="003237D3">
        <w:rPr>
          <w:color w:val="000000" w:themeColor="text1"/>
        </w:rPr>
        <w:t xml:space="preserve">набавка </w:t>
      </w:r>
      <w:r w:rsidRPr="003237D3">
        <w:rPr>
          <w:color w:val="000000" w:themeColor="text1"/>
          <w:lang w:val="sr-Cyrl-CS"/>
        </w:rPr>
        <w:t xml:space="preserve">добара - </w:t>
      </w:r>
      <w:r>
        <w:rPr>
          <w:b/>
          <w:lang w:val="sr-Cyrl-CS"/>
        </w:rPr>
        <w:t>на</w:t>
      </w:r>
      <w:r w:rsidRPr="002053CA">
        <w:rPr>
          <w:b/>
          <w:lang w:val="sr-Cyrl-CS"/>
        </w:rPr>
        <w:t xml:space="preserve">бавка </w:t>
      </w:r>
      <w:r>
        <w:rPr>
          <w:b/>
          <w:lang w:val="sr-Cyrl-CS"/>
        </w:rPr>
        <w:t xml:space="preserve">МЕДИЦИНСКЕ ОПРЕМЕ </w:t>
      </w:r>
      <w:r>
        <w:rPr>
          <w:b/>
          <w:lang w:val="sr-Latn-RS"/>
        </w:rPr>
        <w:t>III</w:t>
      </w:r>
      <w:r>
        <w:rPr>
          <w:b/>
          <w:lang w:val="sr-Cyrl-CS"/>
        </w:rPr>
        <w:t xml:space="preserve"> </w:t>
      </w:r>
      <w:r>
        <w:rPr>
          <w:b/>
        </w:rPr>
        <w:t xml:space="preserve">за </w:t>
      </w:r>
      <w:r>
        <w:rPr>
          <w:b/>
          <w:lang w:val="sr-Cyrl-RS"/>
        </w:rPr>
        <w:t>потребе к</w:t>
      </w:r>
      <w:r>
        <w:rPr>
          <w:b/>
        </w:rPr>
        <w:t>линикa у оквиру</w:t>
      </w:r>
      <w:r w:rsidRPr="002053CA">
        <w:rPr>
          <w:b/>
          <w:lang w:val="sr-Cyrl-CS"/>
        </w:rPr>
        <w:t xml:space="preserve"> Клиничког центра Војводине</w:t>
      </w:r>
      <w:r w:rsidRPr="003237D3">
        <w:rPr>
          <w:b/>
          <w:lang w:val="sr-Cyrl-CS"/>
        </w:rPr>
        <w:t>,</w:t>
      </w:r>
      <w:r w:rsidRPr="003237D3">
        <w:rPr>
          <w:b/>
          <w:noProof/>
        </w:rPr>
        <w:t xml:space="preserve"> </w:t>
      </w:r>
      <w:r>
        <w:rPr>
          <w:noProof/>
          <w:color w:val="000000" w:themeColor="text1"/>
        </w:rPr>
        <w:t xml:space="preserve">за партију бр. ____ - ___________________________________ </w:t>
      </w:r>
      <w:r w:rsidRPr="00E7207E">
        <w:rPr>
          <w:i/>
          <w:noProof/>
          <w:color w:val="000000" w:themeColor="text1"/>
        </w:rPr>
        <w:t>(</w:t>
      </w:r>
      <w:r>
        <w:rPr>
          <w:i/>
          <w:noProof/>
          <w:color w:val="000000" w:themeColor="text1"/>
          <w:lang w:val="sr-Cyrl-RS"/>
        </w:rPr>
        <w:t xml:space="preserve">пун </w:t>
      </w:r>
      <w:r w:rsidRPr="00E7207E">
        <w:rPr>
          <w:i/>
          <w:noProof/>
          <w:color w:val="000000" w:themeColor="text1"/>
        </w:rPr>
        <w:t>назив партије)</w:t>
      </w:r>
      <w:r>
        <w:rPr>
          <w:i/>
          <w:noProof/>
          <w:color w:val="000000" w:themeColor="text1"/>
        </w:rPr>
        <w:t>,</w:t>
      </w:r>
      <w:r>
        <w:rPr>
          <w:noProof/>
          <w:color w:val="000000" w:themeColor="text1"/>
        </w:rPr>
        <w:t xml:space="preserve"> </w:t>
      </w:r>
      <w:r w:rsidRPr="003237D3">
        <w:rPr>
          <w:lang w:val="sr-Latn-CS"/>
        </w:rPr>
        <w:t>кој</w:t>
      </w:r>
      <w:r w:rsidRPr="003237D3">
        <w:t>а</w:t>
      </w:r>
      <w:r w:rsidRPr="003237D3">
        <w:rPr>
          <w:lang w:val="sr-Latn-CS"/>
        </w:rPr>
        <w:t xml:space="preserve"> је тражен</w:t>
      </w:r>
      <w:r w:rsidRPr="003237D3">
        <w:t>а</w:t>
      </w:r>
      <w:r w:rsidRPr="003237D3">
        <w:rPr>
          <w:lang w:val="sr-Latn-CS"/>
        </w:rPr>
        <w:t xml:space="preserve"> у позиву за</w:t>
      </w:r>
      <w:r w:rsidRPr="003237D3">
        <w:t xml:space="preserve"> подношење понуда у</w:t>
      </w:r>
      <w:r w:rsidRPr="003237D3">
        <w:rPr>
          <w:lang w:val="sr-Latn-CS"/>
        </w:rPr>
        <w:t xml:space="preserve"> </w:t>
      </w:r>
      <w:r w:rsidRPr="003237D3">
        <w:t xml:space="preserve">отвореном </w:t>
      </w:r>
      <w:r w:rsidRPr="003237D3">
        <w:rPr>
          <w:lang w:val="sr-Latn-CS"/>
        </w:rPr>
        <w:t>поступ</w:t>
      </w:r>
      <w:r w:rsidRPr="003237D3">
        <w:t>ку</w:t>
      </w:r>
      <w:r w:rsidRPr="003237D3">
        <w:rPr>
          <w:lang w:val="sr-Latn-CS"/>
        </w:rPr>
        <w:t xml:space="preserve"> јавне набавке број </w:t>
      </w:r>
      <w:r>
        <w:rPr>
          <w:b/>
        </w:rPr>
        <w:t>213-18-O</w:t>
      </w:r>
      <w:r w:rsidRPr="003237D3">
        <w:t xml:space="preserve"> од дана _______</w:t>
      </w:r>
      <w:r>
        <w:t>__</w:t>
      </w:r>
      <w:r w:rsidRPr="003237D3">
        <w:t>____ године.</w:t>
      </w:r>
    </w:p>
    <w:p w:rsidR="001B523E" w:rsidRDefault="001B523E" w:rsidP="001B523E">
      <w:pPr>
        <w:ind w:firstLine="708"/>
        <w:jc w:val="both"/>
        <w:outlineLvl w:val="0"/>
        <w:rPr>
          <w:b/>
          <w:noProof/>
          <w:color w:val="000000" w:themeColor="text1"/>
        </w:rPr>
      </w:pPr>
      <w:r w:rsidRPr="003237D3">
        <w:rPr>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r>
        <w:rPr>
          <w:noProof/>
          <w:color w:val="000000" w:themeColor="text1"/>
          <w:lang w:val="sr-Cyrl-RS"/>
        </w:rPr>
        <w:t xml:space="preserve"> (</w:t>
      </w:r>
      <w:r w:rsidRPr="0084215C">
        <w:rPr>
          <w:i/>
          <w:noProof/>
          <w:color w:val="000000" w:themeColor="text1"/>
          <w:lang w:val="sr-Cyrl-RS"/>
        </w:rPr>
        <w:t>у прилогу</w:t>
      </w:r>
      <w:r>
        <w:rPr>
          <w:noProof/>
          <w:color w:val="000000" w:themeColor="text1"/>
          <w:lang w:val="sr-Cyrl-RS"/>
        </w:rPr>
        <w:t>)</w:t>
      </w:r>
      <w:r w:rsidRPr="003237D3">
        <w:rPr>
          <w:noProof/>
          <w:color w:val="000000" w:themeColor="text1"/>
        </w:rPr>
        <w:t>.</w:t>
      </w:r>
      <w:r w:rsidRPr="003237D3">
        <w:rPr>
          <w:b/>
          <w:noProof/>
          <w:color w:val="000000" w:themeColor="text1"/>
        </w:rPr>
        <w:t xml:space="preserve"> </w:t>
      </w:r>
    </w:p>
    <w:p w:rsidR="001B523E" w:rsidRPr="00426B9D" w:rsidRDefault="001B523E" w:rsidP="001B523E">
      <w:pPr>
        <w:jc w:val="both"/>
        <w:outlineLvl w:val="0"/>
        <w:rPr>
          <w:b/>
          <w:noProof/>
          <w:color w:val="000000" w:themeColor="text1"/>
        </w:rPr>
      </w:pPr>
    </w:p>
    <w:p w:rsidR="001B523E" w:rsidRPr="003237D3" w:rsidRDefault="001B523E" w:rsidP="001B523E">
      <w:pPr>
        <w:jc w:val="center"/>
        <w:outlineLvl w:val="0"/>
        <w:rPr>
          <w:b/>
          <w:noProof/>
          <w:color w:val="000000" w:themeColor="text1"/>
        </w:rPr>
      </w:pPr>
      <w:r w:rsidRPr="003237D3">
        <w:rPr>
          <w:b/>
          <w:noProof/>
          <w:color w:val="000000" w:themeColor="text1"/>
        </w:rPr>
        <w:t>ЦЕНА</w:t>
      </w:r>
    </w:p>
    <w:p w:rsidR="001B523E" w:rsidRPr="003237D3" w:rsidRDefault="001B523E" w:rsidP="001B523E">
      <w:pPr>
        <w:ind w:firstLine="708"/>
        <w:jc w:val="both"/>
        <w:outlineLvl w:val="0"/>
        <w:rPr>
          <w:b/>
          <w:noProof/>
          <w:color w:val="000000" w:themeColor="text1"/>
        </w:rPr>
      </w:pPr>
    </w:p>
    <w:p w:rsidR="001B523E" w:rsidRPr="003237D3" w:rsidRDefault="001B523E" w:rsidP="001B523E">
      <w:pPr>
        <w:jc w:val="center"/>
        <w:outlineLvl w:val="0"/>
        <w:rPr>
          <w:b/>
          <w:noProof/>
          <w:color w:val="000000" w:themeColor="text1"/>
        </w:rPr>
      </w:pPr>
      <w:r w:rsidRPr="003237D3">
        <w:rPr>
          <w:b/>
          <w:noProof/>
          <w:color w:val="000000" w:themeColor="text1"/>
        </w:rPr>
        <w:t>Члан 2.</w:t>
      </w:r>
    </w:p>
    <w:p w:rsidR="001B523E" w:rsidRPr="003237D3" w:rsidRDefault="001B523E" w:rsidP="001B523E">
      <w:pPr>
        <w:pStyle w:val="BodyTextIndent"/>
        <w:ind w:left="0" w:firstLine="741"/>
        <w:jc w:val="both"/>
        <w:rPr>
          <w:b w:val="0"/>
          <w:color w:val="000000" w:themeColor="text1"/>
        </w:rPr>
      </w:pPr>
      <w:r w:rsidRPr="003237D3">
        <w:rPr>
          <w:b w:val="0"/>
          <w:bCs w:val="0"/>
          <w:color w:val="000000" w:themeColor="text1"/>
        </w:rPr>
        <w:t xml:space="preserve">Цена добара из члана 1. овог уговора без пореза на додату вредност износи </w:t>
      </w:r>
      <w:r w:rsidRPr="003237D3">
        <w:rPr>
          <w:b w:val="0"/>
          <w:color w:val="000000" w:themeColor="text1"/>
        </w:rPr>
        <w:t>___________________ динара</w:t>
      </w:r>
      <w:r w:rsidRPr="003237D3">
        <w:rPr>
          <w:b w:val="0"/>
          <w:bCs w:val="0"/>
          <w:color w:val="000000" w:themeColor="text1"/>
        </w:rPr>
        <w:t xml:space="preserve"> (словима: ______________________________________ динара и _____/100), односно са порезом на додату вредност износи </w:t>
      </w:r>
      <w:r w:rsidRPr="003237D3">
        <w:rPr>
          <w:b w:val="0"/>
          <w:color w:val="000000" w:themeColor="text1"/>
        </w:rPr>
        <w:t>______________________ динара</w:t>
      </w:r>
      <w:r w:rsidRPr="003237D3">
        <w:rPr>
          <w:b w:val="0"/>
          <w:bCs w:val="0"/>
          <w:color w:val="000000" w:themeColor="text1"/>
        </w:rPr>
        <w:t xml:space="preserve"> (словима: ____________________________________ динара и ___/100).</w:t>
      </w:r>
    </w:p>
    <w:p w:rsidR="001B523E" w:rsidRDefault="001B523E" w:rsidP="001B523E">
      <w:pPr>
        <w:pStyle w:val="JNclan1"/>
        <w:ind w:firstLine="708"/>
        <w:rPr>
          <w:noProof/>
          <w:lang w:val="sr-Cyrl-CS"/>
        </w:rPr>
      </w:pPr>
      <w:r w:rsidRPr="003237D3">
        <w:rPr>
          <w:color w:val="000000" w:themeColor="text1"/>
        </w:rPr>
        <w:t xml:space="preserve">Цена из претходног става се сматра фиксном и неће се мењати за време трајања овог уговора </w:t>
      </w:r>
      <w:r w:rsidRPr="003237D3">
        <w:t xml:space="preserve">и у њу су </w:t>
      </w:r>
      <w:r w:rsidRPr="003237D3">
        <w:rPr>
          <w:noProof/>
          <w:lang w:val="sr-Cyrl-CS"/>
        </w:rPr>
        <w:t xml:space="preserve">урачунати сви зависни трошкови које </w:t>
      </w:r>
      <w:r w:rsidRPr="003237D3">
        <w:rPr>
          <w:noProof/>
        </w:rPr>
        <w:t>добављач</w:t>
      </w:r>
      <w:r>
        <w:rPr>
          <w:noProof/>
          <w:lang w:val="sr-Cyrl-CS"/>
        </w:rPr>
        <w:t xml:space="preserve"> има током реализације уговора.</w:t>
      </w:r>
    </w:p>
    <w:p w:rsidR="001B523E" w:rsidRPr="001B523E" w:rsidRDefault="001B523E" w:rsidP="001B523E">
      <w:pPr>
        <w:rPr>
          <w:lang w:val="sr-Cyrl-CS" w:eastAsia="ar-SA"/>
        </w:rPr>
      </w:pPr>
    </w:p>
    <w:p w:rsidR="001B523E" w:rsidRPr="003237D3" w:rsidRDefault="001B523E" w:rsidP="001B523E">
      <w:pPr>
        <w:tabs>
          <w:tab w:val="left" w:pos="720"/>
          <w:tab w:val="left" w:pos="1080"/>
        </w:tabs>
        <w:jc w:val="center"/>
        <w:rPr>
          <w:b/>
          <w:lang w:val="ru-RU"/>
        </w:rPr>
      </w:pPr>
      <w:r w:rsidRPr="003237D3">
        <w:rPr>
          <w:b/>
          <w:lang w:val="ru-RU"/>
        </w:rPr>
        <w:t>ПРИЈЕМ, МЕСТО И</w:t>
      </w:r>
      <w:r w:rsidRPr="003237D3">
        <w:rPr>
          <w:b/>
        </w:rPr>
        <w:t xml:space="preserve"> РОК И</w:t>
      </w:r>
      <w:r w:rsidRPr="003237D3">
        <w:rPr>
          <w:b/>
          <w:lang w:val="ru-RU"/>
        </w:rPr>
        <w:t>СПОРУКЕ ДОБАРА</w:t>
      </w:r>
    </w:p>
    <w:p w:rsidR="001B523E" w:rsidRPr="003237D3" w:rsidRDefault="001B523E" w:rsidP="001B523E">
      <w:pPr>
        <w:rPr>
          <w:lang w:val="sr-Cyrl-CS" w:eastAsia="ar-SA"/>
        </w:rPr>
      </w:pPr>
    </w:p>
    <w:p w:rsidR="001B523E" w:rsidRPr="003237D3" w:rsidRDefault="001B523E" w:rsidP="001B523E">
      <w:pPr>
        <w:pStyle w:val="BodyTextIndent"/>
        <w:ind w:left="0" w:firstLine="0"/>
        <w:jc w:val="center"/>
        <w:outlineLvl w:val="0"/>
        <w:rPr>
          <w:noProof/>
          <w:color w:val="000000" w:themeColor="text1"/>
        </w:rPr>
      </w:pPr>
      <w:bookmarkStart w:id="43" w:name="_Toc380740080"/>
      <w:bookmarkStart w:id="44" w:name="_Toc389742042"/>
      <w:bookmarkStart w:id="45" w:name="_Toc448141808"/>
      <w:bookmarkStart w:id="46" w:name="_Toc476814925"/>
      <w:r w:rsidRPr="003237D3">
        <w:rPr>
          <w:noProof/>
          <w:color w:val="000000" w:themeColor="text1"/>
        </w:rPr>
        <w:t>Члан 3.</w:t>
      </w:r>
      <w:bookmarkEnd w:id="43"/>
      <w:bookmarkEnd w:id="44"/>
      <w:bookmarkEnd w:id="45"/>
      <w:bookmarkEnd w:id="46"/>
    </w:p>
    <w:p w:rsidR="001B523E" w:rsidRPr="003237D3" w:rsidRDefault="001B523E" w:rsidP="001B523E">
      <w:pPr>
        <w:pStyle w:val="Footer"/>
        <w:ind w:firstLine="720"/>
        <w:jc w:val="both"/>
        <w:rPr>
          <w:noProof/>
        </w:rPr>
      </w:pPr>
      <w:r w:rsidRPr="003237D3">
        <w:rPr>
          <w:noProof/>
          <w:color w:val="000000" w:themeColor="text1"/>
        </w:rPr>
        <w:tab/>
      </w:r>
      <w:proofErr w:type="gramStart"/>
      <w:r w:rsidRPr="003237D3">
        <w:rPr>
          <w:noProof/>
        </w:rPr>
        <w:t xml:space="preserve">Добављач се обавезује да </w:t>
      </w:r>
      <w:r w:rsidRPr="003237D3">
        <w:rPr>
          <w:noProof/>
          <w:color w:val="000000" w:themeColor="text1"/>
        </w:rPr>
        <w:t>наручиоцу</w:t>
      </w:r>
      <w:r w:rsidRPr="003237D3">
        <w:rPr>
          <w:noProof/>
        </w:rPr>
        <w:t xml:space="preserve"> испоручи, инсталира и стави у</w:t>
      </w:r>
      <w:r w:rsidRPr="003237D3">
        <w:rPr>
          <w:noProof/>
          <w:lang w:val="sr-Cyrl-CS"/>
        </w:rPr>
        <w:t xml:space="preserve"> </w:t>
      </w:r>
      <w:r w:rsidRPr="003237D3">
        <w:rPr>
          <w:noProof/>
        </w:rPr>
        <w:t>рад</w:t>
      </w:r>
      <w:r w:rsidRPr="003237D3">
        <w:t xml:space="preserve"> </w:t>
      </w:r>
      <w:r>
        <w:rPr>
          <w:lang w:val="sr-Cyrl-RS"/>
        </w:rPr>
        <w:t xml:space="preserve">МЕДИЦИНСКУ ОПРЕМУ </w:t>
      </w:r>
      <w:r>
        <w:rPr>
          <w:i/>
        </w:rPr>
        <w:t>(у даљем тексту – добра</w:t>
      </w:r>
      <w:r w:rsidRPr="003237D3">
        <w:rPr>
          <w:i/>
        </w:rPr>
        <w:t>)</w:t>
      </w:r>
      <w:r w:rsidRPr="003237D3">
        <w:t xml:space="preserve">, </w:t>
      </w:r>
      <w:r w:rsidRPr="003237D3">
        <w:rPr>
          <w:noProof/>
        </w:rPr>
        <w:t xml:space="preserve">за потребе </w:t>
      </w:r>
      <w:r w:rsidRPr="003237D3">
        <w:rPr>
          <w:lang w:val="sr-Cyrl-CS"/>
        </w:rPr>
        <w:t>Клиничког центра Војводине</w:t>
      </w:r>
      <w:r w:rsidRPr="003237D3">
        <w:rPr>
          <w:noProof/>
        </w:rPr>
        <w:t>, 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roofErr w:type="gramEnd"/>
    </w:p>
    <w:p w:rsidR="001B523E" w:rsidRPr="003237D3" w:rsidRDefault="001B523E" w:rsidP="001B523E">
      <w:pPr>
        <w:pStyle w:val="BodyTextIndent"/>
        <w:ind w:left="0" w:firstLine="720"/>
        <w:jc w:val="both"/>
        <w:rPr>
          <w:b w:val="0"/>
          <w:noProof/>
        </w:rPr>
      </w:pPr>
      <w:r w:rsidRPr="003237D3">
        <w:rPr>
          <w:b w:val="0"/>
          <w:noProof/>
        </w:rPr>
        <w:t xml:space="preserve">Добављач се обавезује </w:t>
      </w:r>
      <w:r w:rsidRPr="003237D3">
        <w:rPr>
          <w:b w:val="0"/>
          <w:noProof/>
          <w:lang w:val="en-GB"/>
        </w:rPr>
        <w:t>да</w:t>
      </w:r>
      <w:r w:rsidRPr="003237D3">
        <w:rPr>
          <w:b w:val="0"/>
          <w:noProof/>
          <w:lang w:val="sr-Cyrl-CS"/>
        </w:rPr>
        <w:t xml:space="preserve"> </w:t>
      </w:r>
      <w:r>
        <w:rPr>
          <w:b w:val="0"/>
          <w:noProof/>
          <w:lang w:val="en-GB"/>
        </w:rPr>
        <w:t>добра</w:t>
      </w:r>
      <w:r>
        <w:rPr>
          <w:b w:val="0"/>
          <w:noProof/>
        </w:rPr>
        <w:t xml:space="preserve"> која су</w:t>
      </w:r>
      <w:r w:rsidRPr="003237D3">
        <w:rPr>
          <w:b w:val="0"/>
          <w:noProof/>
        </w:rPr>
        <w:t xml:space="preserve"> предмет овог уговора </w:t>
      </w:r>
      <w:r w:rsidRPr="003237D3">
        <w:rPr>
          <w:b w:val="0"/>
          <w:noProof/>
          <w:lang w:val="en-GB"/>
        </w:rPr>
        <w:t>испоручи</w:t>
      </w:r>
      <w:r w:rsidRPr="003237D3">
        <w:rPr>
          <w:b w:val="0"/>
          <w:noProof/>
        </w:rPr>
        <w:t xml:space="preserve">, инсталира и стави </w:t>
      </w:r>
      <w:r w:rsidRPr="003237D3">
        <w:rPr>
          <w:b w:val="0"/>
          <w:noProof/>
          <w:lang w:val="en-GB"/>
        </w:rPr>
        <w:t>у</w:t>
      </w:r>
      <w:r w:rsidRPr="003237D3">
        <w:rPr>
          <w:b w:val="0"/>
          <w:noProof/>
          <w:lang w:val="sr-Cyrl-CS"/>
        </w:rPr>
        <w:t xml:space="preserve"> </w:t>
      </w:r>
      <w:r w:rsidRPr="003237D3">
        <w:rPr>
          <w:b w:val="0"/>
          <w:noProof/>
          <w:lang w:val="en-GB"/>
        </w:rPr>
        <w:t>рад</w:t>
      </w:r>
      <w:r w:rsidRPr="003237D3">
        <w:rPr>
          <w:b w:val="0"/>
          <w:noProof/>
        </w:rPr>
        <w:t xml:space="preserve"> код наручиоца </w:t>
      </w:r>
      <w:r w:rsidRPr="003237D3">
        <w:rPr>
          <w:b w:val="0"/>
          <w:noProof/>
          <w:lang w:val="en-US"/>
        </w:rPr>
        <w:t>у</w:t>
      </w:r>
      <w:r w:rsidRPr="003237D3">
        <w:rPr>
          <w:b w:val="0"/>
          <w:noProof/>
          <w:lang w:val="sr-Cyrl-CS"/>
        </w:rPr>
        <w:t xml:space="preserve"> </w:t>
      </w:r>
      <w:r w:rsidRPr="003237D3">
        <w:rPr>
          <w:b w:val="0"/>
          <w:noProof/>
          <w:lang w:val="en-GB"/>
        </w:rPr>
        <w:t>року</w:t>
      </w:r>
      <w:r w:rsidRPr="003237D3">
        <w:rPr>
          <w:b w:val="0"/>
          <w:noProof/>
          <w:lang w:val="sr-Cyrl-CS"/>
        </w:rPr>
        <w:t xml:space="preserve"> </w:t>
      </w:r>
      <w:r w:rsidRPr="003237D3">
        <w:rPr>
          <w:b w:val="0"/>
          <w:noProof/>
          <w:lang w:val="en-GB"/>
        </w:rPr>
        <w:t>од</w:t>
      </w:r>
      <w:r w:rsidRPr="003237D3">
        <w:rPr>
          <w:b w:val="0"/>
          <w:noProof/>
        </w:rPr>
        <w:t xml:space="preserve"> _____ </w:t>
      </w:r>
      <w:r w:rsidRPr="003237D3">
        <w:rPr>
          <w:b w:val="0"/>
          <w:noProof/>
          <w:lang w:val="en-GB"/>
        </w:rPr>
        <w:t>д</w:t>
      </w:r>
      <w:r w:rsidRPr="0084215C">
        <w:rPr>
          <w:b w:val="0"/>
          <w:noProof/>
          <w:lang w:val="en-GB"/>
        </w:rPr>
        <w:t>ана</w:t>
      </w:r>
      <w:r w:rsidRPr="0084215C">
        <w:rPr>
          <w:b w:val="0"/>
          <w:i/>
          <w:noProof/>
        </w:rPr>
        <w:t xml:space="preserve"> (</w:t>
      </w:r>
      <w:r w:rsidRPr="0084215C">
        <w:rPr>
          <w:b w:val="0"/>
          <w:i/>
          <w:noProof/>
          <w:lang w:val="sr-Cyrl-RS"/>
        </w:rPr>
        <w:t>најдуже 90 дана)</w:t>
      </w:r>
      <w:r w:rsidRPr="0084215C">
        <w:rPr>
          <w:b w:val="0"/>
          <w:noProof/>
          <w:lang w:val="sr-Cyrl-CS"/>
        </w:rPr>
        <w:t xml:space="preserve"> од дана</w:t>
      </w:r>
      <w:r w:rsidRPr="003237D3">
        <w:rPr>
          <w:b w:val="0"/>
          <w:noProof/>
          <w:lang w:val="sr-Cyrl-CS"/>
        </w:rPr>
        <w:t xml:space="preserve"> закључења уговора</w:t>
      </w:r>
      <w:r w:rsidRPr="003237D3">
        <w:rPr>
          <w:b w:val="0"/>
          <w:noProof/>
        </w:rPr>
        <w:t xml:space="preserve">, и то </w:t>
      </w:r>
      <w:r>
        <w:rPr>
          <w:b w:val="0"/>
          <w:noProof/>
          <w:lang w:val="sr-Cyrl-RS"/>
        </w:rPr>
        <w:t>ФЦО просторије к</w:t>
      </w:r>
      <w:r w:rsidRPr="00B43AB9">
        <w:rPr>
          <w:b w:val="0"/>
          <w:iCs/>
          <w:lang w:val="sr-Cyrl-CS"/>
        </w:rPr>
        <w:t xml:space="preserve">линика </w:t>
      </w:r>
      <w:r>
        <w:rPr>
          <w:b w:val="0"/>
          <w:iCs/>
          <w:lang w:val="sr-Cyrl-CS"/>
        </w:rPr>
        <w:t>наручиоца у окв</w:t>
      </w:r>
      <w:r w:rsidRPr="00B43AB9">
        <w:rPr>
          <w:b w:val="0"/>
          <w:noProof/>
          <w:lang w:val="sr-Cyrl-CS"/>
        </w:rPr>
        <w:t>иру К</w:t>
      </w:r>
      <w:r>
        <w:rPr>
          <w:b w:val="0"/>
          <w:noProof/>
          <w:lang w:val="sr-Cyrl-CS"/>
        </w:rPr>
        <w:t>ЦВ по налогу овлашћеног лица у члану 11. овог уговора,</w:t>
      </w:r>
      <w:r w:rsidRPr="00B43AB9">
        <w:rPr>
          <w:b w:val="0"/>
          <w:noProof/>
          <w:lang w:val="sr-Cyrl-RS"/>
        </w:rPr>
        <w:t xml:space="preserve"> </w:t>
      </w:r>
      <w:r w:rsidRPr="003237D3">
        <w:rPr>
          <w:b w:val="0"/>
          <w:noProof/>
        </w:rPr>
        <w:t>са обавезом истовара без накнаде.</w:t>
      </w:r>
    </w:p>
    <w:p w:rsidR="001B523E" w:rsidRPr="003237D3" w:rsidRDefault="001B523E" w:rsidP="001B523E">
      <w:pPr>
        <w:pStyle w:val="BodyTextIndent"/>
        <w:ind w:left="0" w:firstLine="720"/>
        <w:jc w:val="both"/>
        <w:rPr>
          <w:b w:val="0"/>
          <w:noProof/>
        </w:rPr>
      </w:pPr>
      <w:bookmarkStart w:id="47" w:name="_Toc380740081"/>
      <w:bookmarkStart w:id="48" w:name="_Toc389742043"/>
      <w:r w:rsidRPr="003237D3">
        <w:rPr>
          <w:b w:val="0"/>
          <w:noProof/>
          <w:lang w:val="sr-Cyrl-CS"/>
        </w:rPr>
        <w:t>Добављач се обавезује да приликом испоруке и инсталације добра кој</w:t>
      </w:r>
      <w:r w:rsidRPr="003237D3">
        <w:rPr>
          <w:b w:val="0"/>
          <w:noProof/>
        </w:rPr>
        <w:t>а су</w:t>
      </w:r>
      <w:r w:rsidRPr="003237D3">
        <w:rPr>
          <w:b w:val="0"/>
          <w:noProof/>
          <w:lang w:val="sr-Cyrl-CS"/>
        </w:rPr>
        <w:t xml:space="preserve"> предмет овог уговора достави рачун-отпремницу коју ће лице из члана 11. ов</w:t>
      </w:r>
      <w:r>
        <w:rPr>
          <w:b w:val="0"/>
          <w:noProof/>
          <w:lang w:val="sr-Cyrl-CS"/>
        </w:rPr>
        <w:t>ог уговора овлашћено за праћење</w:t>
      </w:r>
      <w:r w:rsidRPr="003237D3">
        <w:rPr>
          <w:b w:val="0"/>
          <w:noProof/>
          <w:lang w:val="sr-Cyrl-CS"/>
        </w:rPr>
        <w:t xml:space="preserve"> реализације </w:t>
      </w:r>
      <w:r>
        <w:rPr>
          <w:b w:val="0"/>
          <w:noProof/>
          <w:lang w:val="sr-Cyrl-CS"/>
        </w:rPr>
        <w:t xml:space="preserve">уговорних обавеза </w:t>
      </w:r>
      <w:r w:rsidRPr="003237D3">
        <w:rPr>
          <w:b w:val="0"/>
          <w:noProof/>
          <w:lang w:val="sr-Cyrl-CS"/>
        </w:rPr>
        <w:t>код наручиоца потписати након провере да ли је количина, врста и цена испоручен</w:t>
      </w:r>
      <w:r w:rsidRPr="003237D3">
        <w:rPr>
          <w:b w:val="0"/>
          <w:noProof/>
        </w:rPr>
        <w:t>ог</w:t>
      </w:r>
      <w:r w:rsidRPr="003237D3">
        <w:rPr>
          <w:b w:val="0"/>
          <w:noProof/>
          <w:lang w:val="sr-Cyrl-CS"/>
        </w:rPr>
        <w:t xml:space="preserve"> добра у складу са захтевом наручиоца и добављачевом понудом</w:t>
      </w:r>
      <w:r w:rsidRPr="003237D3">
        <w:rPr>
          <w:b w:val="0"/>
          <w:noProof/>
        </w:rPr>
        <w:t>.</w:t>
      </w:r>
    </w:p>
    <w:p w:rsidR="001B523E" w:rsidRPr="003237D3" w:rsidRDefault="001B523E" w:rsidP="001B523E">
      <w:pPr>
        <w:pStyle w:val="BodyTextIndent"/>
        <w:ind w:left="0" w:firstLine="720"/>
        <w:jc w:val="both"/>
        <w:rPr>
          <w:b w:val="0"/>
          <w:noProof/>
          <w:lang w:val="sr-Cyrl-CS"/>
        </w:rPr>
      </w:pPr>
      <w:r w:rsidRPr="003237D3">
        <w:rPr>
          <w:b w:val="0"/>
          <w:noProof/>
        </w:rPr>
        <w:t xml:space="preserve">Уговорне стране се обавезују да </w:t>
      </w:r>
      <w:r w:rsidRPr="003237D3">
        <w:rPr>
          <w:b w:val="0"/>
          <w:noProof/>
          <w:lang w:val="sr-Cyrl-CS"/>
        </w:rPr>
        <w:t>приликом испоруке</w:t>
      </w:r>
      <w:r w:rsidRPr="003237D3">
        <w:rPr>
          <w:b w:val="0"/>
          <w:noProof/>
        </w:rPr>
        <w:t>, монтаже и пуштања у рад</w:t>
      </w:r>
      <w:r>
        <w:rPr>
          <w:b w:val="0"/>
          <w:noProof/>
          <w:lang w:val="sr-Cyrl-CS"/>
        </w:rPr>
        <w:t xml:space="preserve"> доб</w:t>
      </w:r>
      <w:r w:rsidRPr="003237D3">
        <w:rPr>
          <w:b w:val="0"/>
          <w:noProof/>
          <w:lang w:val="sr-Cyrl-CS"/>
        </w:rPr>
        <w:t>ра која су предмет овог уговора сачине и записник о примопредаји, монтажи и пуштању у употребу добра/основног средства.</w:t>
      </w:r>
    </w:p>
    <w:p w:rsidR="001B523E" w:rsidRDefault="001B523E" w:rsidP="001B523E">
      <w:pPr>
        <w:ind w:firstLine="708"/>
        <w:jc w:val="both"/>
        <w:rPr>
          <w:noProof/>
          <w:lang w:val="sr-Cyrl-CS"/>
        </w:rPr>
      </w:pPr>
      <w:r w:rsidRPr="003237D3">
        <w:rPr>
          <w:noProof/>
          <w:lang w:val="sr-Cyrl-CS"/>
        </w:rPr>
        <w:t xml:space="preserve">Добављач се обавезује да без додатне надокнаде </w:t>
      </w:r>
      <w:r w:rsidRPr="003237D3">
        <w:rPr>
          <w:i/>
          <w:noProof/>
          <w:lang w:val="sr-Cyrl-CS"/>
        </w:rPr>
        <w:t>(уколико постоји потреба на месту испоруке предметне опреме/добара која се набављају)</w:t>
      </w:r>
      <w:r w:rsidRPr="003237D3">
        <w:rPr>
          <w:noProof/>
          <w:lang w:val="sr-Cyrl-CS"/>
        </w:rPr>
        <w:t xml:space="preserve"> постојећу опрему демонтира и поново монтира на за то предвиђено место код наручиоца, или упакује и одложи о чему налог даје овлашћено лице наручиоца за праћење </w:t>
      </w:r>
      <w:r w:rsidRPr="003237D3">
        <w:rPr>
          <w:noProof/>
          <w:lang w:val="en-US"/>
        </w:rPr>
        <w:t>реализације</w:t>
      </w:r>
      <w:r w:rsidRPr="003237D3">
        <w:rPr>
          <w:noProof/>
          <w:lang w:val="sr-Cyrl-CS"/>
        </w:rPr>
        <w:t xml:space="preserve"> </w:t>
      </w:r>
      <w:r>
        <w:rPr>
          <w:noProof/>
          <w:lang w:val="sr-Cyrl-CS"/>
        </w:rPr>
        <w:t xml:space="preserve">уговорних обавеза </w:t>
      </w:r>
      <w:r w:rsidRPr="003237D3">
        <w:rPr>
          <w:noProof/>
          <w:lang w:val="sr-Cyrl-CS"/>
        </w:rPr>
        <w:t>из члана 11. овог уговора.</w:t>
      </w:r>
    </w:p>
    <w:p w:rsidR="001B523E" w:rsidRPr="00757ECE" w:rsidRDefault="001B523E" w:rsidP="001B523E">
      <w:pPr>
        <w:ind w:firstLine="708"/>
        <w:jc w:val="both"/>
        <w:rPr>
          <w:noProof/>
          <w:lang w:val="sr-Cyrl-CS"/>
        </w:rPr>
      </w:pPr>
      <w:r w:rsidRPr="00757ECE">
        <w:rPr>
          <w:bCs/>
          <w:iCs/>
        </w:rPr>
        <w:t xml:space="preserve">Добављач се обавезује да приликом испоруке опреме достави </w:t>
      </w:r>
      <w:r w:rsidRPr="00757ECE">
        <w:rPr>
          <w:noProof/>
          <w:lang w:val="sr-Cyrl-CS"/>
        </w:rPr>
        <w:t xml:space="preserve">Упутство за употребу и одржавање. Упутство за употребу се доставља </w:t>
      </w:r>
      <w:r>
        <w:rPr>
          <w:noProof/>
          <w:lang w:val="sr-Cyrl-CS"/>
        </w:rPr>
        <w:t xml:space="preserve">искључиво </w:t>
      </w:r>
      <w:r w:rsidRPr="00757ECE">
        <w:rPr>
          <w:noProof/>
          <w:lang w:val="sr-Cyrl-CS"/>
        </w:rPr>
        <w:t xml:space="preserve">на српском језику. </w:t>
      </w:r>
    </w:p>
    <w:p w:rsidR="001B523E" w:rsidRPr="00757ECE" w:rsidRDefault="001B523E" w:rsidP="001B523E">
      <w:pPr>
        <w:ind w:firstLine="720"/>
        <w:jc w:val="both"/>
        <w:rPr>
          <w:bCs/>
          <w:iCs/>
          <w:noProof/>
          <w:lang w:val="sr-Cyrl-CS"/>
        </w:rPr>
      </w:pPr>
      <w:r w:rsidRPr="003237D3">
        <w:rPr>
          <w:bCs/>
          <w:iCs/>
          <w:noProof/>
          <w:lang w:val="sr-Cyrl-CS"/>
        </w:rPr>
        <w:t>Добављач се обавезује да изврши обуку запослених</w:t>
      </w:r>
      <w:r>
        <w:rPr>
          <w:bCs/>
          <w:iCs/>
          <w:noProof/>
          <w:lang w:val="sr-Cyrl-CS"/>
        </w:rPr>
        <w:t xml:space="preserve"> код наручиоца за руковање добри</w:t>
      </w:r>
      <w:r w:rsidRPr="003237D3">
        <w:rPr>
          <w:bCs/>
          <w:iCs/>
          <w:noProof/>
          <w:lang w:val="sr-Cyrl-CS"/>
        </w:rPr>
        <w:t>м</w:t>
      </w:r>
      <w:r>
        <w:rPr>
          <w:bCs/>
          <w:iCs/>
          <w:noProof/>
          <w:lang w:val="sr-Cyrl-CS"/>
        </w:rPr>
        <w:t>а која су</w:t>
      </w:r>
      <w:r w:rsidRPr="003237D3">
        <w:rPr>
          <w:bCs/>
          <w:iCs/>
          <w:noProof/>
          <w:lang w:val="sr-Cyrl-CS"/>
        </w:rPr>
        <w:t xml:space="preserve"> предмет овог уговора.</w:t>
      </w:r>
    </w:p>
    <w:p w:rsidR="001B523E" w:rsidRPr="00B51F4B" w:rsidRDefault="001B523E" w:rsidP="001B523E">
      <w:pPr>
        <w:ind w:firstLine="720"/>
        <w:jc w:val="both"/>
        <w:rPr>
          <w:noProof/>
          <w:lang w:val="sr-Cyrl-RS"/>
        </w:rPr>
      </w:pPr>
      <w:r w:rsidRPr="003237D3">
        <w:rPr>
          <w:noProof/>
          <w:lang w:val="sr-Cyrl-CS"/>
        </w:rPr>
        <w:t xml:space="preserve">Добављач даје наручиоцу гаранцију за квалитет добра </w:t>
      </w:r>
      <w:r>
        <w:rPr>
          <w:noProof/>
          <w:lang w:val="sr-Cyrl-CS"/>
        </w:rPr>
        <w:t>која</w:t>
      </w:r>
      <w:r w:rsidRPr="003237D3">
        <w:rPr>
          <w:noProof/>
          <w:lang w:val="sr-Cyrl-CS"/>
        </w:rPr>
        <w:t xml:space="preserve"> </w:t>
      </w:r>
      <w:r>
        <w:rPr>
          <w:noProof/>
          <w:lang w:val="sr-Cyrl-CS"/>
        </w:rPr>
        <w:t>су</w:t>
      </w:r>
      <w:r w:rsidRPr="003237D3">
        <w:rPr>
          <w:noProof/>
          <w:lang w:val="sr-Cyrl-CS"/>
        </w:rPr>
        <w:t xml:space="preserve"> предмет овог уговора у трајању од ______ месеци (</w:t>
      </w:r>
      <w:r w:rsidRPr="003237D3">
        <w:rPr>
          <w:i/>
          <w:noProof/>
          <w:lang w:val="sr-Cyrl-CS"/>
        </w:rPr>
        <w:t>најкраће 24 месеца</w:t>
      </w:r>
      <w:r w:rsidRPr="003237D3">
        <w:rPr>
          <w:noProof/>
          <w:lang w:val="sr-Cyrl-CS"/>
        </w:rPr>
        <w:t>) од дана инстали</w:t>
      </w:r>
      <w:r>
        <w:rPr>
          <w:noProof/>
          <w:lang w:val="sr-Cyrl-CS"/>
        </w:rPr>
        <w:t>рања и стављања у рад предметних</w:t>
      </w:r>
      <w:r w:rsidRPr="003237D3">
        <w:rPr>
          <w:noProof/>
          <w:lang w:val="sr-Cyrl-CS"/>
        </w:rPr>
        <w:t xml:space="preserve"> доб</w:t>
      </w:r>
      <w:r>
        <w:rPr>
          <w:noProof/>
          <w:lang w:val="sr-Cyrl-CS"/>
        </w:rPr>
        <w:t>а</w:t>
      </w:r>
      <w:r w:rsidRPr="003237D3">
        <w:rPr>
          <w:noProof/>
          <w:lang w:val="sr-Cyrl-CS"/>
        </w:rPr>
        <w:t>ра</w:t>
      </w:r>
      <w:r w:rsidRPr="003237D3">
        <w:rPr>
          <w:noProof/>
          <w:lang w:val="sr-Latn-CS"/>
        </w:rPr>
        <w:t xml:space="preserve">, </w:t>
      </w:r>
      <w:r w:rsidRPr="003237D3">
        <w:rPr>
          <w:noProof/>
          <w:lang w:val="sr-Cyrl-CS"/>
        </w:rPr>
        <w:t xml:space="preserve">и обавезује се да у периоду важења гаранције врши </w:t>
      </w:r>
      <w:r w:rsidRPr="003237D3">
        <w:rPr>
          <w:iCs/>
          <w:lang w:val="sr-Cyrl-CS"/>
        </w:rPr>
        <w:t>превентивно и редовно одржавање са резервним деловима, услуге сервиса за све врсте кварова (осим кварова насталих механичким оштећењем), као и замену делова опреме за које се утврди да су неисправни, и то без новчане накнаде за услуге, утрошени материјал и резервне делове,</w:t>
      </w:r>
      <w:r w:rsidRPr="003237D3">
        <w:rPr>
          <w:noProof/>
          <w:lang w:val="sr-Cyrl-CS"/>
        </w:rPr>
        <w:t xml:space="preserve"> а најкасније у року од</w:t>
      </w:r>
      <w:r w:rsidRPr="003237D3">
        <w:rPr>
          <w:noProof/>
          <w:lang w:val="sr-Latn-CS"/>
        </w:rPr>
        <w:t xml:space="preserve"> 24 </w:t>
      </w:r>
      <w:r w:rsidRPr="003237D3">
        <w:rPr>
          <w:noProof/>
          <w:lang w:val="sr-Cyrl-CS"/>
        </w:rPr>
        <w:t>часа од дана пријема писане рекламације наручиоца без обзира да ли је добављач примио ту рекламацију радним или нерадним даном</w:t>
      </w:r>
      <w:r w:rsidRPr="003237D3">
        <w:rPr>
          <w:noProof/>
          <w:lang w:val="sr-Latn-CS"/>
        </w:rPr>
        <w:t>.</w:t>
      </w:r>
      <w:r>
        <w:rPr>
          <w:noProof/>
          <w:lang w:val="sr-Cyrl-RS"/>
        </w:rPr>
        <w:t xml:space="preserve"> </w:t>
      </w:r>
    </w:p>
    <w:p w:rsidR="001B523E" w:rsidRPr="00BB7CA5" w:rsidRDefault="001B523E" w:rsidP="001B523E">
      <w:pPr>
        <w:ind w:firstLine="720"/>
        <w:jc w:val="both"/>
        <w:rPr>
          <w:noProof/>
          <w:lang w:val="sr-Cyrl-CS"/>
        </w:rPr>
      </w:pPr>
      <w:r>
        <w:rPr>
          <w:noProof/>
          <w:lang w:val="sr-Cyrl-CS"/>
        </w:rPr>
        <w:t xml:space="preserve">Добављач се обавезује </w:t>
      </w:r>
      <w:r w:rsidRPr="00BB7CA5">
        <w:rPr>
          <w:noProof/>
          <w:lang w:val="sr-Cyrl-CS"/>
        </w:rPr>
        <w:t xml:space="preserve">да </w:t>
      </w:r>
      <w:r>
        <w:rPr>
          <w:noProof/>
          <w:lang w:val="sr-Cyrl-CS"/>
        </w:rPr>
        <w:t xml:space="preserve">испоручи </w:t>
      </w:r>
      <w:r w:rsidRPr="00BB7CA5">
        <w:rPr>
          <w:noProof/>
          <w:lang w:val="sr-Cyrl-CS"/>
        </w:rPr>
        <w:t>искључиво нов</w:t>
      </w:r>
      <w:r w:rsidRPr="00BB7CA5">
        <w:rPr>
          <w:noProof/>
        </w:rPr>
        <w:t>у</w:t>
      </w:r>
      <w:r w:rsidRPr="00BB7CA5">
        <w:rPr>
          <w:noProof/>
          <w:lang w:val="sr-Cyrl-CS"/>
        </w:rPr>
        <w:t xml:space="preserve"> (некоришћену) опрему. </w:t>
      </w:r>
    </w:p>
    <w:p w:rsidR="001B523E" w:rsidRPr="003237D3" w:rsidRDefault="001B523E" w:rsidP="001B523E">
      <w:pPr>
        <w:pStyle w:val="NoSpacing"/>
        <w:jc w:val="both"/>
        <w:rPr>
          <w:noProof/>
        </w:rPr>
      </w:pPr>
    </w:p>
    <w:p w:rsidR="001B523E" w:rsidRPr="003237D3" w:rsidRDefault="001B523E" w:rsidP="001B523E">
      <w:pPr>
        <w:jc w:val="center"/>
        <w:rPr>
          <w:b/>
        </w:rPr>
      </w:pPr>
      <w:r w:rsidRPr="003237D3">
        <w:rPr>
          <w:b/>
        </w:rPr>
        <w:t xml:space="preserve">   КВАЛИТЕТ ДОБАРА И ОТКЛАЊАЊЕ НЕДОСТАТАКА</w:t>
      </w:r>
    </w:p>
    <w:p w:rsidR="001B523E" w:rsidRPr="003237D3" w:rsidRDefault="001B523E" w:rsidP="001B523E">
      <w:pPr>
        <w:pStyle w:val="NoSpacing"/>
        <w:ind w:firstLine="708"/>
        <w:jc w:val="both"/>
        <w:rPr>
          <w:noProof/>
        </w:rPr>
      </w:pPr>
    </w:p>
    <w:p w:rsidR="001B523E" w:rsidRPr="003237D3" w:rsidRDefault="001B523E" w:rsidP="001B523E">
      <w:pPr>
        <w:pStyle w:val="BodyTextIndent"/>
        <w:ind w:left="0" w:firstLine="0"/>
        <w:jc w:val="center"/>
        <w:outlineLvl w:val="0"/>
        <w:rPr>
          <w:noProof/>
          <w:color w:val="000000" w:themeColor="text1"/>
        </w:rPr>
      </w:pPr>
      <w:bookmarkStart w:id="49" w:name="_Toc476814926"/>
      <w:r w:rsidRPr="003237D3">
        <w:rPr>
          <w:noProof/>
          <w:color w:val="000000" w:themeColor="text1"/>
        </w:rPr>
        <w:t>Члан 4.</w:t>
      </w:r>
      <w:bookmarkEnd w:id="49"/>
    </w:p>
    <w:p w:rsidR="001B523E" w:rsidRPr="003237D3" w:rsidRDefault="001B523E" w:rsidP="001B523E">
      <w:pPr>
        <w:pStyle w:val="BodyTextIndent"/>
        <w:ind w:left="0" w:firstLine="720"/>
        <w:jc w:val="both"/>
        <w:rPr>
          <w:b w:val="0"/>
          <w:noProof/>
          <w:color w:val="000000" w:themeColor="text1"/>
          <w:lang w:val="en-GB"/>
        </w:rPr>
      </w:pPr>
      <w:r w:rsidRPr="003237D3">
        <w:rPr>
          <w:b w:val="0"/>
          <w:noProof/>
          <w:color w:val="000000" w:themeColor="text1"/>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1B523E" w:rsidRPr="003237D3" w:rsidRDefault="001B523E" w:rsidP="001B523E">
      <w:pPr>
        <w:pStyle w:val="BodyTextIndent"/>
        <w:ind w:left="0" w:firstLine="720"/>
        <w:jc w:val="both"/>
        <w:rPr>
          <w:b w:val="0"/>
          <w:noProof/>
          <w:color w:val="000000" w:themeColor="text1"/>
        </w:rPr>
      </w:pPr>
      <w:r w:rsidRPr="003237D3">
        <w:rPr>
          <w:b w:val="0"/>
          <w:noProof/>
          <w:color w:val="000000" w:themeColor="text1"/>
        </w:rPr>
        <w:t xml:space="preserve">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w:t>
      </w:r>
      <w:r w:rsidRPr="003237D3">
        <w:rPr>
          <w:b w:val="0"/>
          <w:noProof/>
          <w:color w:val="000000" w:themeColor="text1"/>
        </w:rPr>
        <w:lastRenderedPageBreak/>
        <w:t>и складиштење тих добара, у којој су наведени и безбедносно-технички подаци важни за процену и отклањање ризика на раду.</w:t>
      </w:r>
    </w:p>
    <w:p w:rsidR="001B523E" w:rsidRPr="003237D3" w:rsidRDefault="001B523E" w:rsidP="001B523E">
      <w:pPr>
        <w:ind w:firstLine="708"/>
        <w:jc w:val="both"/>
        <w:rPr>
          <w:noProof/>
          <w:color w:val="000000" w:themeColor="text1"/>
        </w:rPr>
      </w:pPr>
      <w:r w:rsidRPr="003237D3">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1B523E" w:rsidRPr="003237D3" w:rsidRDefault="001B523E" w:rsidP="001B523E">
      <w:pPr>
        <w:pStyle w:val="BodyTextIndent"/>
        <w:ind w:left="0" w:firstLine="720"/>
        <w:jc w:val="both"/>
        <w:rPr>
          <w:b w:val="0"/>
          <w:noProof/>
          <w:color w:val="000000" w:themeColor="text1"/>
        </w:rPr>
      </w:pPr>
      <w:r w:rsidRPr="003237D3">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1B523E" w:rsidRPr="003237D3" w:rsidRDefault="001B523E" w:rsidP="001B523E">
      <w:pPr>
        <w:pStyle w:val="NoSpacing"/>
        <w:ind w:firstLine="708"/>
        <w:jc w:val="both"/>
        <w:rPr>
          <w:noProof/>
        </w:rPr>
      </w:pPr>
      <w:r w:rsidRPr="003237D3">
        <w:rPr>
          <w:noProof/>
          <w:color w:val="000000" w:themeColor="text1"/>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sidRPr="003237D3">
        <w:rPr>
          <w:noProof/>
        </w:rPr>
        <w:t>наплати средство обезбеђења из члана 6. став 1. алинеја 2. овог уговора.</w:t>
      </w:r>
    </w:p>
    <w:p w:rsidR="001B523E" w:rsidRPr="003237D3" w:rsidRDefault="001B523E" w:rsidP="001B523E">
      <w:pPr>
        <w:pStyle w:val="BodyTextIndent"/>
        <w:ind w:left="0" w:firstLine="0"/>
        <w:jc w:val="both"/>
        <w:rPr>
          <w:b w:val="0"/>
          <w:noProof/>
          <w:color w:val="000000" w:themeColor="text1"/>
        </w:rPr>
      </w:pPr>
    </w:p>
    <w:p w:rsidR="001B523E" w:rsidRPr="003237D3" w:rsidRDefault="001B523E" w:rsidP="001B523E">
      <w:pPr>
        <w:autoSpaceDE w:val="0"/>
        <w:autoSpaceDN w:val="0"/>
        <w:adjustRightInd w:val="0"/>
        <w:jc w:val="center"/>
        <w:rPr>
          <w:b/>
        </w:rPr>
      </w:pPr>
      <w:r w:rsidRPr="003237D3">
        <w:rPr>
          <w:b/>
        </w:rPr>
        <w:t>НАЧИН И РОК ПЛАЋАЊА</w:t>
      </w:r>
    </w:p>
    <w:p w:rsidR="001B523E" w:rsidRPr="003237D3" w:rsidRDefault="001B523E" w:rsidP="001B523E">
      <w:pPr>
        <w:pStyle w:val="BodyTextIndent"/>
        <w:ind w:left="0" w:firstLine="0"/>
        <w:jc w:val="both"/>
        <w:rPr>
          <w:b w:val="0"/>
          <w:noProof/>
          <w:color w:val="000000" w:themeColor="text1"/>
        </w:rPr>
      </w:pPr>
    </w:p>
    <w:p w:rsidR="001B523E" w:rsidRPr="003237D3" w:rsidRDefault="001B523E" w:rsidP="001B523E">
      <w:pPr>
        <w:jc w:val="center"/>
        <w:outlineLvl w:val="0"/>
        <w:rPr>
          <w:b/>
          <w:noProof/>
          <w:color w:val="000000" w:themeColor="text1"/>
        </w:rPr>
      </w:pPr>
      <w:bookmarkStart w:id="50" w:name="_Toc476814928"/>
      <w:r w:rsidRPr="003237D3">
        <w:rPr>
          <w:b/>
          <w:noProof/>
          <w:color w:val="000000" w:themeColor="text1"/>
        </w:rPr>
        <w:t>Члан 5.</w:t>
      </w:r>
      <w:bookmarkEnd w:id="50"/>
    </w:p>
    <w:p w:rsidR="001B523E" w:rsidRPr="003237D3" w:rsidRDefault="001B523E" w:rsidP="001B523E">
      <w:pPr>
        <w:pStyle w:val="BodyTextIndent"/>
        <w:ind w:left="0" w:firstLine="720"/>
        <w:jc w:val="both"/>
        <w:rPr>
          <w:b w:val="0"/>
          <w:noProof/>
        </w:rPr>
      </w:pPr>
      <w:r w:rsidRPr="003237D3">
        <w:rPr>
          <w:b w:val="0"/>
          <w:noProof/>
        </w:rPr>
        <w:t>Наручилац ће уговорену цену исплатити добављачу одлож</w:t>
      </w:r>
      <w:r w:rsidRPr="005A117C">
        <w:rPr>
          <w:b w:val="0"/>
          <w:noProof/>
        </w:rPr>
        <w:t>ено, у року од 30 дана</w:t>
      </w:r>
      <w:r w:rsidRPr="003237D3">
        <w:rPr>
          <w:b w:val="0"/>
          <w:noProof/>
        </w:rPr>
        <w:t xml:space="preserve"> од дана испоруке добара и пријема исправног рачуна за испоручену количину добара</w:t>
      </w:r>
      <w:r w:rsidRPr="003237D3">
        <w:rPr>
          <w:b w:val="0"/>
          <w:noProof/>
          <w:lang w:val="sr-Cyrl-CS"/>
        </w:rPr>
        <w:t>,</w:t>
      </w:r>
      <w:r w:rsidRPr="003237D3">
        <w:rPr>
          <w:b w:val="0"/>
          <w:noProof/>
        </w:rPr>
        <w:t xml:space="preserve"> о чему потврду даје овлашћено лице </w:t>
      </w:r>
      <w:r w:rsidRPr="003237D3">
        <w:rPr>
          <w:b w:val="0"/>
          <w:noProof/>
          <w:color w:val="000000" w:themeColor="text1"/>
          <w:lang w:val="sr-Cyrl-CS"/>
        </w:rPr>
        <w:t xml:space="preserve">за праћење реализације </w:t>
      </w:r>
      <w:r>
        <w:rPr>
          <w:b w:val="0"/>
          <w:noProof/>
          <w:color w:val="000000" w:themeColor="text1"/>
          <w:lang w:val="sr-Cyrl-CS"/>
        </w:rPr>
        <w:t xml:space="preserve">уговорних обавеза </w:t>
      </w:r>
      <w:r w:rsidRPr="003237D3">
        <w:rPr>
          <w:b w:val="0"/>
          <w:noProof/>
        </w:rPr>
        <w:t>из члана 11. овог уговора.</w:t>
      </w:r>
    </w:p>
    <w:p w:rsidR="001B523E" w:rsidRPr="001B523E" w:rsidRDefault="001B523E" w:rsidP="001B523E">
      <w:pPr>
        <w:pStyle w:val="BodyTextIndent"/>
        <w:ind w:left="0" w:firstLine="720"/>
        <w:jc w:val="both"/>
        <w:rPr>
          <w:b w:val="0"/>
          <w:noProof/>
          <w:lang w:val="en-GB"/>
        </w:rPr>
      </w:pPr>
      <w:r w:rsidRPr="001B523E">
        <w:rPr>
          <w:b w:val="0"/>
          <w:noProof/>
        </w:rPr>
        <w:t>Добављач се обавезује да назив добара из рачуна и отпремнице буде идентичан називима из обрасца понуде.</w:t>
      </w:r>
    </w:p>
    <w:p w:rsidR="001B523E" w:rsidRPr="003237D3" w:rsidRDefault="001B523E" w:rsidP="001B523E">
      <w:pPr>
        <w:pStyle w:val="BodyTextIndent"/>
        <w:ind w:left="0" w:firstLine="720"/>
        <w:jc w:val="both"/>
        <w:rPr>
          <w:b w:val="0"/>
          <w:noProof/>
          <w:lang w:val="sr-Cyrl-CS"/>
        </w:rPr>
      </w:pPr>
      <w:r w:rsidRPr="003237D3">
        <w:rPr>
          <w:b w:val="0"/>
          <w:noProof/>
          <w:lang w:val="sr-Cyrl-CS"/>
        </w:rPr>
        <w:t>Добављач се обавезује да рачун достави преко писарнице наручиоца, адресирано на седиште наручиоца.</w:t>
      </w:r>
    </w:p>
    <w:p w:rsidR="001B523E" w:rsidRPr="002053CA" w:rsidRDefault="001B523E" w:rsidP="001B523E">
      <w:pPr>
        <w:ind w:firstLine="720"/>
        <w:jc w:val="both"/>
      </w:pPr>
      <w:r w:rsidRPr="003237D3">
        <w:t xml:space="preserve">Плаћање по овом уговору вршиће се из средстава обезбеђених од стране Покрајинског секретеријата за здравство, а на основу </w:t>
      </w:r>
      <w:r w:rsidRPr="002053CA">
        <w:t>на основу Решења о додели средстава по јавном конкурсу за финансирање, односно суфинансирање изградње, одржавања и опремања здрав</w:t>
      </w:r>
      <w:r>
        <w:t>ствених установа у 201</w:t>
      </w:r>
      <w:r>
        <w:rPr>
          <w:lang w:val="sr-Cyrl-RS"/>
        </w:rPr>
        <w:t>8</w:t>
      </w:r>
      <w:r>
        <w:t>.</w:t>
      </w:r>
      <w:r>
        <w:rPr>
          <w:lang w:val="sr-Cyrl-RS"/>
        </w:rPr>
        <w:t xml:space="preserve"> </w:t>
      </w:r>
      <w:proofErr w:type="gramStart"/>
      <w:r>
        <w:t xml:space="preserve">години </w:t>
      </w:r>
      <w:r w:rsidRPr="003237D3">
        <w:t xml:space="preserve"> </w:t>
      </w:r>
      <w:r w:rsidRPr="002053CA">
        <w:t>број</w:t>
      </w:r>
      <w:proofErr w:type="gramEnd"/>
      <w:r w:rsidRPr="002053CA">
        <w:t xml:space="preserve"> </w:t>
      </w:r>
      <w:r w:rsidRPr="001A5933">
        <w:rPr>
          <w:bCs/>
          <w:szCs w:val="22"/>
          <w:lang w:val="sr-Cyrl-CS"/>
        </w:rPr>
        <w:t>138-401-1403/2018</w:t>
      </w:r>
      <w:r>
        <w:rPr>
          <w:bCs/>
          <w:szCs w:val="22"/>
          <w:lang w:val="sr-Cyrl-CS"/>
        </w:rPr>
        <w:t>-9</w:t>
      </w:r>
      <w:r w:rsidRPr="001A5933">
        <w:rPr>
          <w:bCs/>
          <w:szCs w:val="22"/>
          <w:lang w:val="sr-Cyrl-CS"/>
        </w:rPr>
        <w:t xml:space="preserve"> од </w:t>
      </w:r>
      <w:r>
        <w:rPr>
          <w:bCs/>
          <w:szCs w:val="22"/>
          <w:lang w:val="sr-Cyrl-RS"/>
        </w:rPr>
        <w:t xml:space="preserve">12. јуна </w:t>
      </w:r>
      <w:r w:rsidRPr="001A5933">
        <w:rPr>
          <w:bCs/>
          <w:szCs w:val="22"/>
          <w:lang w:val="sr-Cyrl-CS"/>
        </w:rPr>
        <w:t>2018.</w:t>
      </w:r>
      <w:r>
        <w:rPr>
          <w:lang w:val="sr-Cyrl-RS"/>
        </w:rPr>
        <w:t xml:space="preserve"> </w:t>
      </w:r>
      <w:proofErr w:type="gramStart"/>
      <w:r w:rsidRPr="002053CA">
        <w:t>од</w:t>
      </w:r>
      <w:r>
        <w:rPr>
          <w:lang w:val="sr-Cyrl-RS"/>
        </w:rPr>
        <w:t>ине</w:t>
      </w:r>
      <w:proofErr w:type="gramEnd"/>
      <w:r>
        <w:rPr>
          <w:lang w:val="sr-Cyrl-RS"/>
        </w:rPr>
        <w:t>, као</w:t>
      </w:r>
      <w:r w:rsidRPr="002053CA">
        <w:t xml:space="preserve"> и закљученог уговора број </w:t>
      </w:r>
      <w:r w:rsidRPr="009C2F8B">
        <w:t>138-401-</w:t>
      </w:r>
      <w:r>
        <w:rPr>
          <w:lang w:val="sr-Cyrl-RS"/>
        </w:rPr>
        <w:t>2875/2018</w:t>
      </w:r>
      <w:r w:rsidRPr="009C2F8B">
        <w:t xml:space="preserve"> од </w:t>
      </w:r>
      <w:r>
        <w:rPr>
          <w:lang w:val="sr-Cyrl-RS"/>
        </w:rPr>
        <w:t>22. јуна</w:t>
      </w:r>
      <w:r w:rsidRPr="009C2F8B">
        <w:t xml:space="preserve"> 201</w:t>
      </w:r>
      <w:r w:rsidRPr="009C2F8B">
        <w:rPr>
          <w:lang w:val="sr-Cyrl-RS"/>
        </w:rPr>
        <w:t>8</w:t>
      </w:r>
      <w:r w:rsidRPr="009C2F8B">
        <w:t>.</w:t>
      </w:r>
      <w:r>
        <w:rPr>
          <w:lang w:val="sr-Cyrl-RS"/>
        </w:rPr>
        <w:t xml:space="preserve"> </w:t>
      </w:r>
      <w:proofErr w:type="gramStart"/>
      <w:r w:rsidRPr="002053CA">
        <w:t>год</w:t>
      </w:r>
      <w:r>
        <w:rPr>
          <w:lang w:val="sr-Cyrl-RS"/>
        </w:rPr>
        <w:t>ине</w:t>
      </w:r>
      <w:proofErr w:type="gramEnd"/>
      <w:r w:rsidRPr="002053CA">
        <w:t xml:space="preserve"> између Покрајинског секретаријата за здравство и Клиничког центра Војводине.  </w:t>
      </w:r>
    </w:p>
    <w:p w:rsidR="001B523E" w:rsidRPr="003237D3" w:rsidRDefault="001B523E" w:rsidP="001B523E">
      <w:pPr>
        <w:ind w:firstLine="720"/>
        <w:jc w:val="both"/>
      </w:pPr>
    </w:p>
    <w:p w:rsidR="001B523E" w:rsidRPr="003237D3" w:rsidRDefault="001B523E" w:rsidP="001B523E">
      <w:pPr>
        <w:autoSpaceDE w:val="0"/>
        <w:autoSpaceDN w:val="0"/>
        <w:adjustRightInd w:val="0"/>
        <w:jc w:val="center"/>
        <w:rPr>
          <w:b/>
        </w:rPr>
      </w:pPr>
      <w:r w:rsidRPr="003237D3">
        <w:rPr>
          <w:b/>
        </w:rPr>
        <w:t>СРЕДСТВА ОБЕЗБЕЂЕЊА</w:t>
      </w:r>
    </w:p>
    <w:p w:rsidR="001B523E" w:rsidRPr="003237D3" w:rsidRDefault="001B523E" w:rsidP="001B523E">
      <w:pPr>
        <w:ind w:firstLine="720"/>
        <w:jc w:val="both"/>
      </w:pPr>
    </w:p>
    <w:p w:rsidR="001B523E" w:rsidRPr="003237D3" w:rsidRDefault="001B523E" w:rsidP="001B523E">
      <w:pPr>
        <w:jc w:val="center"/>
        <w:outlineLvl w:val="0"/>
        <w:rPr>
          <w:b/>
          <w:noProof/>
          <w:color w:val="000000" w:themeColor="text1"/>
        </w:rPr>
      </w:pPr>
      <w:bookmarkStart w:id="51" w:name="_Toc476814929"/>
      <w:r w:rsidRPr="003237D3">
        <w:rPr>
          <w:b/>
          <w:noProof/>
          <w:color w:val="000000" w:themeColor="text1"/>
        </w:rPr>
        <w:t>Члан 6.</w:t>
      </w:r>
      <w:bookmarkEnd w:id="51"/>
    </w:p>
    <w:p w:rsidR="001B523E" w:rsidRPr="003237D3" w:rsidRDefault="001B523E" w:rsidP="001B523E">
      <w:pPr>
        <w:jc w:val="both"/>
        <w:rPr>
          <w:noProof/>
          <w:lang w:val="en-US"/>
        </w:rPr>
      </w:pPr>
      <w:r w:rsidRPr="003237D3">
        <w:rPr>
          <w:noProof/>
        </w:rPr>
        <w:t>Уговорне</w:t>
      </w:r>
      <w:r w:rsidRPr="003237D3">
        <w:rPr>
          <w:noProof/>
          <w:lang w:val="sr-Cyrl-CS"/>
        </w:rPr>
        <w:t xml:space="preserve"> </w:t>
      </w:r>
      <w:r w:rsidRPr="003237D3">
        <w:rPr>
          <w:noProof/>
        </w:rPr>
        <w:t>стране</w:t>
      </w:r>
      <w:r w:rsidRPr="003237D3">
        <w:rPr>
          <w:noProof/>
          <w:lang w:val="sr-Cyrl-CS"/>
        </w:rPr>
        <w:t xml:space="preserve"> </w:t>
      </w:r>
      <w:r w:rsidRPr="003237D3">
        <w:rPr>
          <w:noProof/>
        </w:rPr>
        <w:t>констатују</w:t>
      </w:r>
      <w:r w:rsidRPr="003237D3">
        <w:rPr>
          <w:noProof/>
          <w:lang w:val="sr-Cyrl-CS"/>
        </w:rPr>
        <w:t xml:space="preserve"> </w:t>
      </w:r>
      <w:r w:rsidRPr="003237D3">
        <w:rPr>
          <w:noProof/>
        </w:rPr>
        <w:t>да</w:t>
      </w:r>
      <w:r w:rsidRPr="003237D3">
        <w:rPr>
          <w:noProof/>
          <w:lang w:val="sr-Cyrl-CS"/>
        </w:rPr>
        <w:t xml:space="preserve"> ј</w:t>
      </w:r>
      <w:r w:rsidRPr="003237D3">
        <w:rPr>
          <w:noProof/>
        </w:rPr>
        <w:t>e</w:t>
      </w:r>
      <w:r w:rsidRPr="003237D3">
        <w:rPr>
          <w:noProof/>
          <w:lang w:val="sr-Cyrl-CS"/>
        </w:rPr>
        <w:t xml:space="preserve"> </w:t>
      </w:r>
      <w:r w:rsidRPr="003237D3">
        <w:rPr>
          <w:noProof/>
        </w:rPr>
        <w:t>добављач</w:t>
      </w:r>
      <w:r w:rsidRPr="003237D3">
        <w:rPr>
          <w:noProof/>
          <w:lang w:val="sr-Latn-CS"/>
        </w:rPr>
        <w:t xml:space="preserve"> </w:t>
      </w:r>
      <w:r w:rsidRPr="003237D3">
        <w:rPr>
          <w:noProof/>
        </w:rPr>
        <w:t>наручиоцу доставио</w:t>
      </w:r>
      <w:r>
        <w:rPr>
          <w:noProof/>
          <w:lang w:val="sr-Cyrl-RS"/>
        </w:rPr>
        <w:t>,</w:t>
      </w:r>
      <w:r w:rsidRPr="003237D3">
        <w:rPr>
          <w:noProof/>
        </w:rPr>
        <w:t xml:space="preserve"> при закључењу овог уговора</w:t>
      </w:r>
      <w:r>
        <w:rPr>
          <w:noProof/>
          <w:lang w:val="sr-Cyrl-RS"/>
        </w:rPr>
        <w:t>,</w:t>
      </w:r>
      <w:r w:rsidRPr="003237D3">
        <w:rPr>
          <w:noProof/>
          <w:lang w:val="sr-Latn-CS"/>
        </w:rPr>
        <w:t xml:space="preserve"> </w:t>
      </w:r>
      <w:r w:rsidRPr="003237D3">
        <w:rPr>
          <w:noProof/>
        </w:rPr>
        <w:t>следећа</w:t>
      </w:r>
      <w:r w:rsidRPr="003237D3">
        <w:rPr>
          <w:noProof/>
          <w:lang w:val="sr-Cyrl-CS"/>
        </w:rPr>
        <w:t xml:space="preserve"> </w:t>
      </w:r>
      <w:r w:rsidRPr="003237D3">
        <w:rPr>
          <w:noProof/>
        </w:rPr>
        <w:t>средства</w:t>
      </w:r>
      <w:r w:rsidRPr="003237D3">
        <w:rPr>
          <w:noProof/>
          <w:lang w:val="sr-Latn-CS"/>
        </w:rPr>
        <w:t xml:space="preserve"> </w:t>
      </w:r>
      <w:r w:rsidRPr="003237D3">
        <w:rPr>
          <w:noProof/>
        </w:rPr>
        <w:t>финансијског</w:t>
      </w:r>
      <w:r w:rsidRPr="003237D3">
        <w:rPr>
          <w:noProof/>
          <w:lang w:val="sr-Cyrl-CS"/>
        </w:rPr>
        <w:t xml:space="preserve"> </w:t>
      </w:r>
      <w:r w:rsidRPr="003237D3">
        <w:rPr>
          <w:noProof/>
        </w:rPr>
        <w:t>обезбеђења</w:t>
      </w:r>
      <w:r w:rsidRPr="003237D3">
        <w:rPr>
          <w:noProof/>
          <w:lang w:val="en-US"/>
        </w:rPr>
        <w:t>:</w:t>
      </w:r>
    </w:p>
    <w:p w:rsidR="001B523E" w:rsidRPr="003237D3" w:rsidRDefault="001B523E" w:rsidP="001B523E">
      <w:pPr>
        <w:jc w:val="both"/>
        <w:rPr>
          <w:noProof/>
        </w:rPr>
      </w:pPr>
    </w:p>
    <w:p w:rsidR="001B523E" w:rsidRPr="003237D3" w:rsidRDefault="001B523E" w:rsidP="001B523E">
      <w:pPr>
        <w:pStyle w:val="ListParagraph"/>
        <w:numPr>
          <w:ilvl w:val="0"/>
          <w:numId w:val="38"/>
        </w:numPr>
        <w:jc w:val="both"/>
        <w:rPr>
          <w:noProof/>
        </w:rPr>
      </w:pPr>
      <w:r w:rsidRPr="003237D3">
        <w:rPr>
          <w:b/>
        </w:rPr>
        <w:t>регистровану бланко меницу и менично овлашћење</w:t>
      </w:r>
      <w:r w:rsidRPr="003237D3">
        <w:rPr>
          <w:b/>
          <w:noProof/>
        </w:rPr>
        <w:t xml:space="preserve"> за извршење уговорне обавезе</w:t>
      </w:r>
      <w:r w:rsidRPr="003237D3">
        <w:rPr>
          <w:noProof/>
        </w:rPr>
        <w:t xml:space="preserve"> попуњен</w:t>
      </w:r>
      <w:r w:rsidR="003D174B">
        <w:rPr>
          <w:noProof/>
          <w:lang w:val="sr-Cyrl-RS"/>
        </w:rPr>
        <w:t>о</w:t>
      </w:r>
      <w:r w:rsidRPr="003237D3">
        <w:rPr>
          <w:noProof/>
        </w:rPr>
        <w:t xml:space="preserve"> на износ од 10% </w:t>
      </w:r>
      <w:r>
        <w:rPr>
          <w:noProof/>
        </w:rPr>
        <w:t>укупне вредности уговора без</w:t>
      </w:r>
      <w:r>
        <w:rPr>
          <w:noProof/>
          <w:lang w:val="sr-Cyrl-RS"/>
        </w:rPr>
        <w:t xml:space="preserve"> </w:t>
      </w:r>
      <w:r w:rsidRPr="003237D3">
        <w:rPr>
          <w:noProof/>
        </w:rPr>
        <w:t xml:space="preserve">ПДВ, са роком важења најмање тридесет дана дужим </w:t>
      </w:r>
      <w:r w:rsidRPr="003237D3">
        <w:rPr>
          <w:rFonts w:eastAsia="TimesNewRomanPSMT"/>
        </w:rPr>
        <w:t xml:space="preserve">од дана истека рока за коначно извршење </w:t>
      </w:r>
      <w:r w:rsidRPr="003237D3">
        <w:t xml:space="preserve">обавезе добављача која је предмет обезбеђења, а </w:t>
      </w:r>
      <w:r w:rsidRPr="003237D3">
        <w:rPr>
          <w:noProof/>
        </w:rPr>
        <w:t>која је наплатива у случајевима предвиђеним конкурсном документацијом, тј. у случају да добављач не испуњава своје обавезе из уговора  утврђеним чланом  3. овог уговора.</w:t>
      </w:r>
    </w:p>
    <w:p w:rsidR="001B523E" w:rsidRPr="003237D3" w:rsidRDefault="001B523E" w:rsidP="001B523E">
      <w:pPr>
        <w:pStyle w:val="ListParagraph"/>
        <w:jc w:val="both"/>
        <w:rPr>
          <w:noProof/>
        </w:rPr>
      </w:pPr>
    </w:p>
    <w:p w:rsidR="001B523E" w:rsidRPr="003237D3" w:rsidRDefault="001B523E" w:rsidP="001B523E">
      <w:pPr>
        <w:pStyle w:val="ListParagraph"/>
        <w:numPr>
          <w:ilvl w:val="0"/>
          <w:numId w:val="38"/>
        </w:numPr>
        <w:jc w:val="both"/>
        <w:rPr>
          <w:noProof/>
        </w:rPr>
      </w:pPr>
      <w:r w:rsidRPr="003237D3">
        <w:rPr>
          <w:b/>
          <w:lang w:val="sr-Cyrl-CS"/>
        </w:rPr>
        <w:t>регистровану бланко</w:t>
      </w:r>
      <w:r w:rsidRPr="003237D3">
        <w:rPr>
          <w:lang w:val="sr-Cyrl-CS"/>
        </w:rPr>
        <w:t xml:space="preserve"> </w:t>
      </w:r>
      <w:r w:rsidRPr="003237D3">
        <w:rPr>
          <w:b/>
          <w:lang w:val="sr-Cyrl-CS"/>
        </w:rPr>
        <w:t>меницу и менично овлашћење за отклањање недостатака у гарантном року</w:t>
      </w:r>
      <w:r w:rsidRPr="003237D3">
        <w:rPr>
          <w:lang w:val="sr-Cyrl-CS"/>
        </w:rPr>
        <w:t xml:space="preserve"> попуњенo на износ од 10% укупне вредности </w:t>
      </w:r>
      <w:r w:rsidRPr="003237D3">
        <w:rPr>
          <w:lang w:val="sr-Cyrl-CS"/>
        </w:rPr>
        <w:lastRenderedPageBreak/>
        <w:t xml:space="preserve">уговора без ПДВ, </w:t>
      </w:r>
      <w:r w:rsidRPr="003237D3">
        <w:rPr>
          <w:noProof/>
        </w:rPr>
        <w:t xml:space="preserve">са роком важења најмање тридесет дана дужим </w:t>
      </w:r>
      <w:r w:rsidRPr="003237D3">
        <w:rPr>
          <w:rFonts w:eastAsia="TimesNewRomanPSMT"/>
        </w:rPr>
        <w:t xml:space="preserve">од дана истека рока за коначно извршење </w:t>
      </w:r>
      <w:r w:rsidRPr="003237D3">
        <w:t xml:space="preserve">обавезе добављача која је предмет обезбеђења, а </w:t>
      </w:r>
      <w:r w:rsidRPr="003237D3">
        <w:rPr>
          <w:lang w:val="sr-Cyrl-CS"/>
        </w:rPr>
        <w:t>која је наплатива у случајевима предвиђеним конкурсном документацијом, тј. у случају да добављач не испуњава своје обавезе из уговора које се односе на отклањање недостатака у гарантном року.</w:t>
      </w:r>
    </w:p>
    <w:p w:rsidR="001B523E" w:rsidRPr="003237D3" w:rsidRDefault="001B523E" w:rsidP="001B523E">
      <w:pPr>
        <w:jc w:val="both"/>
        <w:rPr>
          <w:noProof/>
        </w:rPr>
      </w:pPr>
    </w:p>
    <w:p w:rsidR="001B523E" w:rsidRPr="003237D3" w:rsidRDefault="001B523E" w:rsidP="001B523E">
      <w:pPr>
        <w:ind w:firstLine="708"/>
        <w:jc w:val="both"/>
        <w:rPr>
          <w:noProof/>
        </w:rPr>
      </w:pPr>
      <w:r w:rsidRPr="003237D3">
        <w:rPr>
          <w:noProof/>
        </w:rPr>
        <w:t>Уколико се за време трајања уговора промене рокови за извршење уговорне обавезе/истека гарантног рока, важност менице и меничног овлашћења из претходног става мора се продужи тако да иста важи најмање месец дана дуже од истека рока за коначно извршење посла/истека гарантног рока.</w:t>
      </w:r>
    </w:p>
    <w:p w:rsidR="001B523E" w:rsidRPr="003237D3" w:rsidRDefault="001B523E" w:rsidP="001B523E">
      <w:pPr>
        <w:autoSpaceDE w:val="0"/>
        <w:autoSpaceDN w:val="0"/>
        <w:adjustRightInd w:val="0"/>
        <w:jc w:val="center"/>
        <w:rPr>
          <w:b/>
        </w:rPr>
      </w:pPr>
    </w:p>
    <w:p w:rsidR="001B523E" w:rsidRPr="003237D3" w:rsidRDefault="001B523E" w:rsidP="001B523E">
      <w:pPr>
        <w:autoSpaceDE w:val="0"/>
        <w:autoSpaceDN w:val="0"/>
        <w:adjustRightInd w:val="0"/>
        <w:jc w:val="center"/>
        <w:rPr>
          <w:b/>
        </w:rPr>
      </w:pPr>
      <w:r w:rsidRPr="003237D3">
        <w:rPr>
          <w:b/>
        </w:rPr>
        <w:t>ВИША СИЛА</w:t>
      </w:r>
    </w:p>
    <w:p w:rsidR="001B523E" w:rsidRPr="003237D3" w:rsidRDefault="001B523E" w:rsidP="001B523E">
      <w:pPr>
        <w:pStyle w:val="BodyTextIndent"/>
        <w:ind w:left="0" w:firstLine="0"/>
        <w:jc w:val="both"/>
        <w:rPr>
          <w:b w:val="0"/>
          <w:noProof/>
          <w:color w:val="000000" w:themeColor="text1"/>
        </w:rPr>
      </w:pPr>
    </w:p>
    <w:p w:rsidR="001B523E" w:rsidRPr="003237D3" w:rsidRDefault="001B523E" w:rsidP="001B523E">
      <w:pPr>
        <w:pStyle w:val="BodyTextIndent"/>
        <w:ind w:left="0" w:firstLine="0"/>
        <w:jc w:val="center"/>
        <w:outlineLvl w:val="0"/>
        <w:rPr>
          <w:noProof/>
          <w:color w:val="000000" w:themeColor="text1"/>
        </w:rPr>
      </w:pPr>
      <w:bookmarkStart w:id="52" w:name="_Toc448141809"/>
      <w:bookmarkStart w:id="53" w:name="_Toc476814930"/>
      <w:r w:rsidRPr="003237D3">
        <w:rPr>
          <w:noProof/>
          <w:color w:val="000000" w:themeColor="text1"/>
        </w:rPr>
        <w:t>Члан 7.</w:t>
      </w:r>
      <w:bookmarkEnd w:id="47"/>
      <w:bookmarkEnd w:id="48"/>
      <w:bookmarkEnd w:id="52"/>
      <w:bookmarkEnd w:id="53"/>
    </w:p>
    <w:p w:rsidR="001B523E" w:rsidRPr="003237D3" w:rsidRDefault="001B523E" w:rsidP="001B523E">
      <w:pPr>
        <w:ind w:firstLine="720"/>
        <w:jc w:val="both"/>
        <w:rPr>
          <w:noProof/>
        </w:rPr>
      </w:pPr>
      <w:r w:rsidRPr="003237D3">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1B523E" w:rsidRPr="003237D3" w:rsidRDefault="001B523E" w:rsidP="001B523E">
      <w:pPr>
        <w:ind w:firstLine="720"/>
        <w:jc w:val="both"/>
        <w:rPr>
          <w:noProof/>
        </w:rPr>
      </w:pPr>
      <w:r w:rsidRPr="003237D3">
        <w:rPr>
          <w:noProof/>
        </w:rPr>
        <w:t>Сва обавештења која нису дата у писаном облику не производ</w:t>
      </w:r>
      <w:r w:rsidR="003D174B">
        <w:rPr>
          <w:noProof/>
          <w:lang w:val="sr-Cyrl-RS"/>
        </w:rPr>
        <w:t>е</w:t>
      </w:r>
      <w:r w:rsidRPr="003237D3">
        <w:rPr>
          <w:noProof/>
        </w:rPr>
        <w:t xml:space="preserve"> правно дејство.</w:t>
      </w:r>
    </w:p>
    <w:p w:rsidR="001B523E" w:rsidRPr="003237D3" w:rsidRDefault="001B523E" w:rsidP="001B523E">
      <w:pPr>
        <w:ind w:firstLine="708"/>
        <w:jc w:val="both"/>
      </w:pPr>
      <w:r w:rsidRPr="003237D3">
        <w:rPr>
          <w:noProof/>
        </w:rPr>
        <w:t>Рокови предвиђени овим уговором могу бити продужени услед настанка случаја више силе,</w:t>
      </w:r>
      <w:r w:rsidRPr="003237D3">
        <w:rPr>
          <w:shd w:val="clear" w:color="auto" w:fill="FFFFFF"/>
        </w:rPr>
        <w:t xml:space="preserve"> односно наступања свих оних </w:t>
      </w:r>
      <w:r w:rsidRPr="003237D3">
        <w:t>догађаја који се нису могли предвидвети, избећи или отклонити,</w:t>
      </w:r>
      <w:r w:rsidRPr="003237D3">
        <w:rPr>
          <w:shd w:val="clear" w:color="auto" w:fill="FFFFFF"/>
        </w:rPr>
        <w:t xml:space="preserve"> у тренутку закључења</w:t>
      </w:r>
      <w:r w:rsidRPr="003237D3">
        <w:rPr>
          <w:rStyle w:val="apple-converted-space"/>
          <w:shd w:val="clear" w:color="auto" w:fill="FFFFFF"/>
        </w:rPr>
        <w:t xml:space="preserve"> </w:t>
      </w:r>
      <w:hyperlink r:id="rId15" w:tooltip="Ugovor" w:history="1">
        <w:r w:rsidRPr="003237D3">
          <w:rPr>
            <w:rStyle w:val="Hyperlink"/>
            <w:color w:val="auto"/>
            <w:u w:val="none"/>
            <w:shd w:val="clear" w:color="auto" w:fill="FFFFFF"/>
          </w:rPr>
          <w:t>Уговора</w:t>
        </w:r>
      </w:hyperlink>
      <w:r w:rsidRPr="003237D3">
        <w:rPr>
          <w:rStyle w:val="apple-converted-space"/>
          <w:shd w:val="clear" w:color="auto" w:fill="FFFFFF"/>
        </w:rPr>
        <w:t xml:space="preserve">, </w:t>
      </w:r>
      <w:r w:rsidRPr="003237D3">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3237D3">
        <w:rPr>
          <w:rStyle w:val="apple-converted-space"/>
          <w:shd w:val="clear" w:color="auto" w:fill="FFFFFF"/>
        </w:rPr>
        <w:t xml:space="preserve"> </w:t>
      </w:r>
      <w:hyperlink r:id="rId16" w:tooltip="Rat" w:history="1">
        <w:r w:rsidRPr="003237D3">
          <w:rPr>
            <w:rStyle w:val="Hyperlink"/>
            <w:color w:val="auto"/>
            <w:u w:val="none"/>
            <w:shd w:val="clear" w:color="auto" w:fill="FFFFFF"/>
          </w:rPr>
          <w:t>ратно</w:t>
        </w:r>
      </w:hyperlink>
      <w:r w:rsidRPr="003237D3">
        <w:rPr>
          <w:rStyle w:val="apple-converted-space"/>
          <w:shd w:val="clear" w:color="auto" w:fill="FFFFFF"/>
        </w:rPr>
        <w:t xml:space="preserve"> </w:t>
      </w:r>
      <w:r w:rsidRPr="003237D3">
        <w:rPr>
          <w:shd w:val="clear" w:color="auto" w:fill="FFFFFF"/>
        </w:rPr>
        <w:t>стање,</w:t>
      </w:r>
      <w:r w:rsidRPr="003237D3">
        <w:rPr>
          <w:rStyle w:val="apple-converted-space"/>
          <w:shd w:val="clear" w:color="auto" w:fill="FFFFFF"/>
        </w:rPr>
        <w:t xml:space="preserve"> </w:t>
      </w:r>
      <w:hyperlink r:id="rId17" w:tooltip="Štrajk" w:history="1">
        <w:r w:rsidRPr="003237D3">
          <w:rPr>
            <w:rStyle w:val="Hyperlink"/>
            <w:color w:val="auto"/>
            <w:u w:val="none"/>
            <w:shd w:val="clear" w:color="auto" w:fill="FFFFFF"/>
          </w:rPr>
          <w:t>штрајк</w:t>
        </w:r>
      </w:hyperlink>
      <w:r w:rsidRPr="003237D3">
        <w:rPr>
          <w:shd w:val="clear" w:color="auto" w:fill="FFFFFF"/>
        </w:rPr>
        <w:t xml:space="preserve">, елементарне непогоде, природне катастрофе, </w:t>
      </w:r>
      <w:r w:rsidRPr="003237D3">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1B523E" w:rsidRPr="003237D3" w:rsidRDefault="001B523E" w:rsidP="001B523E">
      <w:pPr>
        <w:ind w:firstLine="708"/>
        <w:jc w:val="both"/>
        <w:rPr>
          <w:rStyle w:val="Hyperlink"/>
          <w:color w:val="auto"/>
          <w:u w:val="none"/>
        </w:rPr>
      </w:pPr>
      <w:r w:rsidRPr="003237D3">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3237D3">
        <w:rPr>
          <w:rStyle w:val="apple-converted-space"/>
        </w:rPr>
        <w:t xml:space="preserve"> да приступи </w:t>
      </w:r>
      <w:hyperlink r:id="rId18" w:tooltip="Raskid ugovora (страница не постоји)" w:history="1">
        <w:r w:rsidRPr="003237D3">
          <w:rPr>
            <w:rStyle w:val="Hyperlink"/>
            <w:color w:val="auto"/>
            <w:u w:val="none"/>
          </w:rPr>
          <w:t>раскиду уговора</w:t>
        </w:r>
      </w:hyperlink>
      <w:r w:rsidRPr="003237D3">
        <w:rPr>
          <w:rStyle w:val="Hyperlink"/>
          <w:color w:val="auto"/>
          <w:u w:val="none"/>
        </w:rPr>
        <w:t xml:space="preserve">, </w:t>
      </w:r>
    </w:p>
    <w:p w:rsidR="001B523E" w:rsidRPr="003237D3" w:rsidRDefault="001B523E" w:rsidP="001B523E">
      <w:pPr>
        <w:ind w:firstLine="708"/>
        <w:jc w:val="both"/>
      </w:pPr>
      <w:r w:rsidRPr="003237D3">
        <w:t xml:space="preserve">У случају наступања чињеница из претходног става наручилац ће измене уговорних обавеза регулисати у складу са чланом 14. </w:t>
      </w:r>
      <w:proofErr w:type="gramStart"/>
      <w:r w:rsidRPr="003237D3">
        <w:t>овог</w:t>
      </w:r>
      <w:proofErr w:type="gramEnd"/>
      <w:r w:rsidRPr="003237D3">
        <w:t xml:space="preserve"> уговора.</w:t>
      </w:r>
    </w:p>
    <w:p w:rsidR="001B523E" w:rsidRPr="003237D3" w:rsidRDefault="001B523E" w:rsidP="001B523E">
      <w:pPr>
        <w:jc w:val="both"/>
      </w:pPr>
    </w:p>
    <w:p w:rsidR="001B523E" w:rsidRPr="003237D3" w:rsidRDefault="001B523E" w:rsidP="001B523E">
      <w:pPr>
        <w:jc w:val="center"/>
        <w:rPr>
          <w:b/>
          <w:noProof/>
          <w:color w:val="000000" w:themeColor="text1"/>
        </w:rPr>
      </w:pPr>
      <w:r w:rsidRPr="003237D3">
        <w:rPr>
          <w:b/>
          <w:noProof/>
          <w:color w:val="000000" w:themeColor="text1"/>
        </w:rPr>
        <w:t>ИЗМЕНЕ УГОВОРА</w:t>
      </w:r>
    </w:p>
    <w:p w:rsidR="001B523E" w:rsidRPr="003237D3" w:rsidRDefault="001B523E" w:rsidP="001B523E">
      <w:pPr>
        <w:jc w:val="both"/>
        <w:rPr>
          <w:b/>
          <w:noProof/>
          <w:color w:val="000000" w:themeColor="text1"/>
        </w:rPr>
      </w:pPr>
    </w:p>
    <w:p w:rsidR="001B523E" w:rsidRPr="003237D3" w:rsidRDefault="001B523E" w:rsidP="001B523E">
      <w:pPr>
        <w:jc w:val="center"/>
        <w:outlineLvl w:val="0"/>
        <w:rPr>
          <w:b/>
          <w:noProof/>
          <w:color w:val="000000" w:themeColor="text1"/>
        </w:rPr>
      </w:pPr>
      <w:bookmarkStart w:id="54" w:name="_Toc380740085"/>
      <w:bookmarkStart w:id="55" w:name="_Toc389742047"/>
      <w:bookmarkStart w:id="56" w:name="_Toc448141813"/>
      <w:bookmarkStart w:id="57" w:name="_Toc476814931"/>
      <w:r w:rsidRPr="003237D3">
        <w:rPr>
          <w:b/>
          <w:noProof/>
          <w:color w:val="000000" w:themeColor="text1"/>
        </w:rPr>
        <w:t>Члан 8.</w:t>
      </w:r>
      <w:bookmarkEnd w:id="54"/>
      <w:bookmarkEnd w:id="55"/>
      <w:bookmarkEnd w:id="56"/>
      <w:bookmarkEnd w:id="57"/>
    </w:p>
    <w:p w:rsidR="001B523E" w:rsidRPr="003237D3" w:rsidRDefault="001B523E" w:rsidP="001B523E">
      <w:pPr>
        <w:ind w:firstLine="720"/>
        <w:jc w:val="both"/>
        <w:rPr>
          <w:noProof/>
          <w:color w:val="000000" w:themeColor="text1"/>
        </w:rPr>
      </w:pPr>
      <w:r w:rsidRPr="003237D3">
        <w:t xml:space="preserve">У складу са чланом 115. </w:t>
      </w:r>
      <w:r w:rsidRPr="003237D3">
        <w:rPr>
          <w:noProof/>
          <w:color w:val="000000" w:themeColor="text1"/>
        </w:rPr>
        <w:t>Закона о јавним набавкама</w:t>
      </w:r>
      <w:r w:rsidRPr="003237D3">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3237D3">
        <w:rPr>
          <w:lang w:val="en-US"/>
        </w:rPr>
        <w:t xml:space="preserve"> </w:t>
      </w:r>
      <w:r w:rsidRPr="003237D3">
        <w:t xml:space="preserve">првобитно закљученог уговора, при чему укупна вредност повећања уговора не може да буде већа од вредности из члана 39. </w:t>
      </w:r>
      <w:proofErr w:type="gramStart"/>
      <w:r w:rsidRPr="003237D3">
        <w:t>став</w:t>
      </w:r>
      <w:proofErr w:type="gramEnd"/>
      <w:r w:rsidRPr="003237D3">
        <w:t xml:space="preserve"> 1. </w:t>
      </w:r>
      <w:r w:rsidRPr="003237D3">
        <w:rPr>
          <w:noProof/>
          <w:color w:val="000000" w:themeColor="text1"/>
        </w:rPr>
        <w:t>Закона о јавним набавкама.</w:t>
      </w:r>
    </w:p>
    <w:p w:rsidR="001B523E" w:rsidRPr="003237D3" w:rsidRDefault="001B523E" w:rsidP="001B523E">
      <w:pPr>
        <w:ind w:firstLine="720"/>
        <w:jc w:val="both"/>
      </w:pPr>
      <w:r w:rsidRPr="003237D3">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rsidR="001B523E" w:rsidRPr="003237D3" w:rsidRDefault="001B523E" w:rsidP="001B523E">
      <w:pPr>
        <w:jc w:val="both"/>
      </w:pPr>
      <w:r w:rsidRPr="003237D3">
        <w:t>Наручилац ће дозволити измене уговора у следећим ситуацијама:</w:t>
      </w:r>
    </w:p>
    <w:p w:rsidR="001B523E" w:rsidRPr="003237D3" w:rsidRDefault="001B523E" w:rsidP="001B523E">
      <w:pPr>
        <w:pStyle w:val="ListParagraph"/>
        <w:numPr>
          <w:ilvl w:val="0"/>
          <w:numId w:val="1"/>
        </w:numPr>
        <w:jc w:val="both"/>
      </w:pPr>
      <w:r w:rsidRPr="003237D3">
        <w:t>Уколико се повећа обим предмета јавне набавке због непредвиђених околности;</w:t>
      </w:r>
    </w:p>
    <w:p w:rsidR="001B523E" w:rsidRPr="003237D3" w:rsidRDefault="001B523E" w:rsidP="001B523E">
      <w:pPr>
        <w:pStyle w:val="ListParagraph"/>
        <w:numPr>
          <w:ilvl w:val="0"/>
          <w:numId w:val="1"/>
        </w:numPr>
        <w:jc w:val="both"/>
      </w:pPr>
      <w:r w:rsidRPr="003237D3">
        <w:lastRenderedPageBreak/>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1B523E" w:rsidRPr="003237D3" w:rsidRDefault="001B523E" w:rsidP="001B523E">
      <w:pPr>
        <w:pStyle w:val="ListParagraph"/>
        <w:numPr>
          <w:ilvl w:val="0"/>
          <w:numId w:val="1"/>
        </w:numPr>
        <w:jc w:val="both"/>
      </w:pPr>
      <w:r w:rsidRPr="003237D3">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rsidR="001B523E" w:rsidRDefault="00360071" w:rsidP="001B523E">
      <w:pPr>
        <w:pStyle w:val="ListParagraph"/>
        <w:numPr>
          <w:ilvl w:val="0"/>
          <w:numId w:val="1"/>
        </w:numPr>
        <w:jc w:val="both"/>
      </w:pPr>
      <w:r>
        <w:rPr>
          <w:lang w:val="sr-Cyrl-RS"/>
        </w:rPr>
        <w:t>У</w:t>
      </w:r>
      <w:r w:rsidR="001B523E" w:rsidRPr="003237D3">
        <w:t>колико наступе све оне околности које представљају основ за измену Уговора али су у интересу наручиоца и корисника задравствене услуге.</w:t>
      </w:r>
    </w:p>
    <w:p w:rsidR="001B523E" w:rsidRDefault="001B523E" w:rsidP="001B523E">
      <w:pPr>
        <w:ind w:left="45"/>
        <w:jc w:val="both"/>
      </w:pPr>
    </w:p>
    <w:p w:rsidR="001B523E" w:rsidRPr="003237D3" w:rsidRDefault="001B523E" w:rsidP="001B523E">
      <w:pPr>
        <w:jc w:val="center"/>
        <w:outlineLvl w:val="0"/>
        <w:rPr>
          <w:b/>
          <w:noProof/>
          <w:color w:val="000000" w:themeColor="text1"/>
        </w:rPr>
      </w:pPr>
      <w:r w:rsidRPr="003237D3">
        <w:rPr>
          <w:b/>
          <w:noProof/>
          <w:color w:val="000000" w:themeColor="text1"/>
        </w:rPr>
        <w:t>РАСКИД УГОВОРА</w:t>
      </w:r>
    </w:p>
    <w:p w:rsidR="001B523E" w:rsidRPr="003237D3" w:rsidRDefault="001B523E" w:rsidP="001B523E">
      <w:pPr>
        <w:jc w:val="center"/>
        <w:outlineLvl w:val="0"/>
        <w:rPr>
          <w:b/>
          <w:noProof/>
          <w:color w:val="000000" w:themeColor="text1"/>
        </w:rPr>
      </w:pPr>
    </w:p>
    <w:p w:rsidR="001B523E" w:rsidRPr="003237D3" w:rsidRDefault="001B523E" w:rsidP="001B523E">
      <w:pPr>
        <w:jc w:val="center"/>
        <w:outlineLvl w:val="0"/>
        <w:rPr>
          <w:b/>
          <w:noProof/>
          <w:color w:val="000000" w:themeColor="text1"/>
        </w:rPr>
      </w:pPr>
      <w:bookmarkStart w:id="58" w:name="_Toc476814932"/>
      <w:r w:rsidRPr="003237D3">
        <w:rPr>
          <w:b/>
          <w:noProof/>
          <w:color w:val="000000" w:themeColor="text1"/>
        </w:rPr>
        <w:t>Члан 9.</w:t>
      </w:r>
      <w:bookmarkEnd w:id="58"/>
    </w:p>
    <w:p w:rsidR="001B523E" w:rsidRPr="003237D3" w:rsidRDefault="001B523E" w:rsidP="001B523E">
      <w:pPr>
        <w:shd w:val="clear" w:color="auto" w:fill="FFFFFF"/>
        <w:ind w:firstLine="720"/>
        <w:jc w:val="both"/>
        <w:rPr>
          <w:color w:val="000000"/>
        </w:rPr>
      </w:pPr>
      <w:r w:rsidRPr="003237D3">
        <w:rPr>
          <w:color w:val="000000"/>
        </w:rPr>
        <w:t>Свака уговорна страна незадовољна испуњењем уговорних обавеза друге уговорне стране може захтевати раскид уговора.</w:t>
      </w:r>
    </w:p>
    <w:p w:rsidR="001B523E" w:rsidRPr="003237D3" w:rsidRDefault="001B523E" w:rsidP="001B523E">
      <w:pPr>
        <w:ind w:firstLine="720"/>
        <w:jc w:val="both"/>
        <w:rPr>
          <w:noProof/>
        </w:rPr>
      </w:pPr>
      <w:r w:rsidRPr="003237D3">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3237D3">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1B523E" w:rsidRPr="003237D3" w:rsidRDefault="001B523E" w:rsidP="001B523E">
      <w:pPr>
        <w:ind w:firstLine="720"/>
        <w:jc w:val="both"/>
        <w:rPr>
          <w:noProof/>
        </w:rPr>
      </w:pPr>
      <w:r w:rsidRPr="003237D3">
        <w:rPr>
          <w:noProof/>
        </w:rPr>
        <w:t xml:space="preserve">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10. став 4. алинeја 1. овог уговора. </w:t>
      </w:r>
    </w:p>
    <w:p w:rsidR="001B523E" w:rsidRDefault="001B523E" w:rsidP="001B523E">
      <w:pPr>
        <w:ind w:firstLine="708"/>
        <w:jc w:val="both"/>
        <w:rPr>
          <w:lang w:val="sr-Cyrl-RS"/>
        </w:rPr>
      </w:pPr>
      <w:r w:rsidRPr="003237D3">
        <w:t>У случaју рaскидa уговорa, примењивaће се Зaкон о облигaционим односимa.</w:t>
      </w:r>
    </w:p>
    <w:p w:rsidR="001B523E" w:rsidRPr="005A117C" w:rsidRDefault="001B523E" w:rsidP="001B523E">
      <w:pPr>
        <w:ind w:firstLine="708"/>
        <w:jc w:val="both"/>
        <w:rPr>
          <w:lang w:val="sr-Cyrl-RS"/>
        </w:rPr>
      </w:pPr>
    </w:p>
    <w:p w:rsidR="001B523E" w:rsidRPr="003237D3" w:rsidRDefault="001B523E" w:rsidP="001B523E">
      <w:pPr>
        <w:ind w:firstLine="708"/>
        <w:jc w:val="both"/>
        <w:rPr>
          <w:b/>
        </w:rPr>
      </w:pPr>
      <w:r w:rsidRPr="003237D3">
        <w:rPr>
          <w:b/>
        </w:rPr>
        <w:t xml:space="preserve">                                            УГОВОРНА КАЗНА</w:t>
      </w:r>
    </w:p>
    <w:p w:rsidR="001B523E" w:rsidRPr="003237D3" w:rsidRDefault="001B523E" w:rsidP="001B523E">
      <w:pPr>
        <w:ind w:firstLine="708"/>
        <w:jc w:val="both"/>
      </w:pPr>
    </w:p>
    <w:p w:rsidR="001B523E" w:rsidRPr="003237D3" w:rsidRDefault="001B523E" w:rsidP="001B523E">
      <w:pPr>
        <w:jc w:val="center"/>
        <w:outlineLvl w:val="0"/>
        <w:rPr>
          <w:b/>
          <w:noProof/>
        </w:rPr>
      </w:pPr>
      <w:bookmarkStart w:id="59" w:name="_Toc476814933"/>
      <w:r w:rsidRPr="003237D3">
        <w:rPr>
          <w:b/>
          <w:noProof/>
        </w:rPr>
        <w:t>Члан 10.</w:t>
      </w:r>
      <w:bookmarkEnd w:id="59"/>
    </w:p>
    <w:p w:rsidR="001B523E" w:rsidRPr="003237D3" w:rsidRDefault="001B523E" w:rsidP="001B523E">
      <w:pPr>
        <w:ind w:firstLine="708"/>
        <w:jc w:val="both"/>
      </w:pPr>
      <w:r w:rsidRPr="003237D3">
        <w:t xml:space="preserve">Наручилац ће добављачу наплатити уговорну казну или средство обезбеђења из члана 6. </w:t>
      </w:r>
      <w:proofErr w:type="gramStart"/>
      <w:r w:rsidRPr="003237D3">
        <w:t>став</w:t>
      </w:r>
      <w:proofErr w:type="gramEnd"/>
      <w:r w:rsidRPr="003237D3">
        <w:t xml:space="preserve"> 1. </w:t>
      </w:r>
      <w:proofErr w:type="gramStart"/>
      <w:r w:rsidRPr="003237D3">
        <w:t>алинеја</w:t>
      </w:r>
      <w:proofErr w:type="gramEnd"/>
      <w:r w:rsidRPr="003237D3">
        <w:t xml:space="preserve"> 1. </w:t>
      </w:r>
      <w:proofErr w:type="gramStart"/>
      <w:r w:rsidRPr="003237D3">
        <w:t>овог</w:t>
      </w:r>
      <w:proofErr w:type="gramEnd"/>
      <w:r w:rsidRPr="003237D3">
        <w:t xml:space="preserve"> уговора, уколико добављач задоцни са њеним испуњењем или неиспуњава своје oбавезе из уговора.</w:t>
      </w:r>
    </w:p>
    <w:p w:rsidR="001B523E" w:rsidRPr="003237D3" w:rsidRDefault="001B523E" w:rsidP="001B523E">
      <w:pPr>
        <w:pStyle w:val="NoSpacing"/>
        <w:ind w:firstLine="708"/>
        <w:jc w:val="both"/>
        <w:rPr>
          <w:noProof/>
        </w:rPr>
      </w:pPr>
      <w:r w:rsidRPr="003237D3">
        <w:rPr>
          <w:noProof/>
        </w:rPr>
        <w:t>Уколико добављач не испоручи добра у роковима предвиђеним овим уговором,</w:t>
      </w:r>
      <w:r>
        <w:rPr>
          <w:noProof/>
          <w:lang w:val="sr-Cyrl-RS"/>
        </w:rPr>
        <w:t xml:space="preserve"> </w:t>
      </w:r>
      <w:r w:rsidRPr="003237D3">
        <w:rPr>
          <w:noProof/>
        </w:rPr>
        <w:t>односно задоцни са испуњењем уговорне обавезе, наручилац има право да:</w:t>
      </w:r>
    </w:p>
    <w:p w:rsidR="001B523E" w:rsidRPr="003237D3" w:rsidRDefault="001B523E" w:rsidP="001B523E">
      <w:pPr>
        <w:pStyle w:val="NoSpacing"/>
        <w:numPr>
          <w:ilvl w:val="0"/>
          <w:numId w:val="25"/>
        </w:numPr>
        <w:jc w:val="both"/>
        <w:rPr>
          <w:noProof/>
        </w:rPr>
      </w:pPr>
      <w:r w:rsidRPr="003237D3">
        <w:rPr>
          <w:noProof/>
        </w:rPr>
        <w:t xml:space="preserve">наплати уговорну казну </w:t>
      </w:r>
      <w:r>
        <w:rPr>
          <w:noProof/>
        </w:rPr>
        <w:t>у</w:t>
      </w:r>
      <w:r w:rsidRPr="003237D3">
        <w:rPr>
          <w:noProof/>
        </w:rPr>
        <w:t xml:space="preserve"> укупном износу од највише 10% уговорене вредности, и то тако што ће укупну вредност уговора умањити за одговарајући износ</w:t>
      </w:r>
      <w:r>
        <w:rPr>
          <w:noProof/>
          <w:lang w:val="sr-Cyrl-RS"/>
        </w:rPr>
        <w:t xml:space="preserve"> (0,5% укупне вредности за </w:t>
      </w:r>
      <w:r w:rsidRPr="00ED7C64">
        <w:rPr>
          <w:i/>
          <w:noProof/>
          <w:lang w:val="sr-Cyrl-RS"/>
        </w:rPr>
        <w:t>кашњењ</w:t>
      </w:r>
      <w:r>
        <w:rPr>
          <w:i/>
          <w:noProof/>
          <w:lang w:val="sr-Cyrl-RS"/>
        </w:rPr>
        <w:t>е</w:t>
      </w:r>
      <w:r w:rsidRPr="00ED7C64">
        <w:rPr>
          <w:i/>
          <w:noProof/>
          <w:lang w:val="sr-Cyrl-RS"/>
        </w:rPr>
        <w:t xml:space="preserve"> по дану</w:t>
      </w:r>
      <w:r>
        <w:rPr>
          <w:noProof/>
          <w:lang w:val="sr-Cyrl-RS"/>
        </w:rPr>
        <w:t>)</w:t>
      </w:r>
      <w:r w:rsidRPr="003237D3">
        <w:rPr>
          <w:noProof/>
        </w:rPr>
        <w:t>, захтевати испуњење обавезе и уговор оставити на снази, о чему ће добављача без одлагања обавестити.</w:t>
      </w:r>
    </w:p>
    <w:p w:rsidR="001B523E" w:rsidRPr="003237D3" w:rsidRDefault="001B523E" w:rsidP="001B523E">
      <w:pPr>
        <w:pStyle w:val="Normal1"/>
        <w:shd w:val="clear" w:color="auto" w:fill="FFFFFF"/>
        <w:spacing w:before="0" w:beforeAutospacing="0" w:after="0" w:afterAutospacing="0"/>
        <w:ind w:firstLine="706"/>
        <w:jc w:val="both"/>
        <w:rPr>
          <w:noProof/>
        </w:rPr>
      </w:pPr>
      <w:r w:rsidRPr="003237D3">
        <w:rPr>
          <w:noProof/>
        </w:rPr>
        <w:t>Уколико наступи случај из става 2 овог члана и добављач испоручи добра, а наручилац прими испуњење уговорне обавезе он ће без одлагања обавестити добављача да задржава своје право на уговорну казну из става 2. алинeја 1. овог члана.</w:t>
      </w:r>
    </w:p>
    <w:p w:rsidR="001B523E" w:rsidRPr="003237D3" w:rsidRDefault="001B523E" w:rsidP="001B523E">
      <w:pPr>
        <w:pStyle w:val="NoSpacing"/>
        <w:ind w:firstLine="708"/>
        <w:jc w:val="both"/>
        <w:rPr>
          <w:noProof/>
        </w:rPr>
      </w:pPr>
      <w:r w:rsidRPr="003237D3">
        <w:rPr>
          <w:noProof/>
        </w:rPr>
        <w:t>Уколико добављач не испоручи добра у роковима предвиђеним овим уговором,</w:t>
      </w:r>
      <w:r>
        <w:rPr>
          <w:noProof/>
          <w:lang w:val="sr-Cyrl-RS"/>
        </w:rPr>
        <w:t xml:space="preserve"> </w:t>
      </w:r>
      <w:r w:rsidRPr="003237D3">
        <w:rPr>
          <w:noProof/>
        </w:rPr>
        <w:t>односно неиспуњава уговорне обавезе, наручилац има право да:</w:t>
      </w:r>
    </w:p>
    <w:p w:rsidR="001B523E" w:rsidRPr="003237D3" w:rsidRDefault="001B523E" w:rsidP="001B523E">
      <w:pPr>
        <w:pStyle w:val="NoSpacing"/>
        <w:numPr>
          <w:ilvl w:val="0"/>
          <w:numId w:val="25"/>
        </w:numPr>
        <w:jc w:val="both"/>
        <w:rPr>
          <w:noProof/>
        </w:rPr>
      </w:pPr>
      <w:r w:rsidRPr="003237D3">
        <w:rPr>
          <w:noProof/>
        </w:rPr>
        <w:t>да једнострано раскине овај уговор и да наплати средствo обезбеђења из члана 6. став 1. алинеја 1. овог уговора.</w:t>
      </w:r>
    </w:p>
    <w:p w:rsidR="001B523E" w:rsidRPr="003237D3" w:rsidRDefault="001B523E" w:rsidP="001B523E">
      <w:pPr>
        <w:pStyle w:val="NoSpacing"/>
        <w:ind w:firstLine="708"/>
        <w:jc w:val="both"/>
        <w:rPr>
          <w:noProof/>
        </w:rPr>
      </w:pPr>
      <w:r w:rsidRPr="003237D3">
        <w:rPr>
          <w:noProof/>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1B523E" w:rsidRPr="003237D3" w:rsidRDefault="001B523E" w:rsidP="00360071">
      <w:pPr>
        <w:pStyle w:val="NoSpacing"/>
        <w:jc w:val="both"/>
        <w:rPr>
          <w:noProof/>
        </w:rPr>
      </w:pPr>
      <w:r w:rsidRPr="003237D3">
        <w:rPr>
          <w:noProof/>
        </w:rPr>
        <w:t>Сва обавештења која нису дата у писаном облику неће производити правно дејство.</w:t>
      </w:r>
    </w:p>
    <w:p w:rsidR="001B523E" w:rsidRPr="003237D3" w:rsidRDefault="001B523E" w:rsidP="001B523E">
      <w:pPr>
        <w:ind w:firstLine="708"/>
        <w:jc w:val="both"/>
        <w:rPr>
          <w:b/>
          <w:noProof/>
        </w:rPr>
      </w:pPr>
      <w:r w:rsidRPr="003237D3">
        <w:rPr>
          <w:noProof/>
        </w:rPr>
        <w:t xml:space="preserve">Наплатом уговорне казне </w:t>
      </w:r>
      <w:r w:rsidRPr="003237D3">
        <w:t xml:space="preserve">и средства обезбеђења из члана 6. </w:t>
      </w:r>
      <w:proofErr w:type="gramStart"/>
      <w:r w:rsidRPr="003237D3">
        <w:t>овог</w:t>
      </w:r>
      <w:proofErr w:type="gramEnd"/>
      <w:r w:rsidRPr="003237D3">
        <w:t xml:space="preserve"> уговора, </w:t>
      </w:r>
      <w:r w:rsidRPr="003237D3">
        <w:rPr>
          <w:noProof/>
        </w:rPr>
        <w:t xml:space="preserve"> не утиче и не умањује право наручиоца на накнаду стварно претрпљене штете.</w:t>
      </w:r>
    </w:p>
    <w:p w:rsidR="001B523E" w:rsidRPr="003237D3" w:rsidRDefault="001B523E" w:rsidP="00360071">
      <w:pPr>
        <w:pStyle w:val="Normal1"/>
        <w:shd w:val="clear" w:color="auto" w:fill="FFFFFF"/>
        <w:spacing w:before="0" w:beforeAutospacing="0" w:after="0" w:afterAutospacing="0"/>
        <w:jc w:val="center"/>
        <w:rPr>
          <w:b/>
          <w:noProof/>
        </w:rPr>
      </w:pPr>
      <w:bookmarkStart w:id="60" w:name="_Toc380740086"/>
      <w:bookmarkStart w:id="61" w:name="_Toc389742048"/>
      <w:bookmarkStart w:id="62" w:name="_Toc448141814"/>
      <w:r w:rsidRPr="003237D3">
        <w:rPr>
          <w:b/>
          <w:noProof/>
        </w:rPr>
        <w:lastRenderedPageBreak/>
        <w:t>ПРАЋЕЊЕ РЕАЛИЗАЦИЈЕ УГОВОРНИХ ОБАВЕЗА</w:t>
      </w:r>
    </w:p>
    <w:p w:rsidR="001B523E" w:rsidRPr="003237D3" w:rsidRDefault="001B523E" w:rsidP="001B523E">
      <w:pPr>
        <w:pStyle w:val="Normal1"/>
        <w:shd w:val="clear" w:color="auto" w:fill="FFFFFF"/>
        <w:spacing w:before="0" w:beforeAutospacing="0" w:after="0" w:afterAutospacing="0"/>
        <w:jc w:val="both"/>
        <w:rPr>
          <w:noProof/>
        </w:rPr>
      </w:pPr>
    </w:p>
    <w:p w:rsidR="001B523E" w:rsidRPr="003237D3" w:rsidRDefault="001B523E" w:rsidP="001B523E">
      <w:pPr>
        <w:jc w:val="center"/>
        <w:outlineLvl w:val="0"/>
        <w:rPr>
          <w:b/>
          <w:noProof/>
        </w:rPr>
      </w:pPr>
      <w:bookmarkStart w:id="63" w:name="_Toc476814935"/>
      <w:r w:rsidRPr="003237D3">
        <w:rPr>
          <w:b/>
          <w:noProof/>
        </w:rPr>
        <w:t>Члан 11.</w:t>
      </w:r>
      <w:bookmarkEnd w:id="60"/>
      <w:bookmarkEnd w:id="61"/>
      <w:bookmarkEnd w:id="62"/>
      <w:bookmarkEnd w:id="63"/>
    </w:p>
    <w:p w:rsidR="001B523E" w:rsidRPr="003237D3" w:rsidRDefault="001B523E" w:rsidP="001B523E">
      <w:pPr>
        <w:ind w:firstLine="720"/>
        <w:jc w:val="both"/>
        <w:rPr>
          <w:noProof/>
        </w:rPr>
      </w:pPr>
      <w:r w:rsidRPr="003237D3">
        <w:rPr>
          <w:noProof/>
          <w:lang w:val="en-US"/>
        </w:rPr>
        <w:t xml:space="preserve">За праћење реализације </w:t>
      </w:r>
      <w:r w:rsidRPr="003237D3">
        <w:rPr>
          <w:noProof/>
        </w:rPr>
        <w:t xml:space="preserve">и </w:t>
      </w:r>
      <w:r w:rsidRPr="003237D3">
        <w:rPr>
          <w:noProof/>
          <w:lang w:val="en-US"/>
        </w:rPr>
        <w:t>извршења уговорних обавеза овог уговора</w:t>
      </w:r>
      <w:r w:rsidRPr="003237D3">
        <w:rPr>
          <w:noProof/>
        </w:rPr>
        <w:t>,</w:t>
      </w:r>
      <w:r w:rsidRPr="003237D3">
        <w:rPr>
          <w:noProof/>
          <w:lang w:val="en-US"/>
        </w:rPr>
        <w:t xml:space="preserve"> у име наручиоца овлашћује се </w:t>
      </w:r>
      <w:r w:rsidRPr="003237D3">
        <w:rPr>
          <w:noProof/>
        </w:rPr>
        <w:t>______________________.</w:t>
      </w:r>
    </w:p>
    <w:p w:rsidR="001B523E" w:rsidRPr="003237D3" w:rsidRDefault="001B523E" w:rsidP="001B523E">
      <w:pPr>
        <w:ind w:firstLine="720"/>
        <w:jc w:val="both"/>
        <w:rPr>
          <w:noProof/>
        </w:rPr>
      </w:pPr>
      <w:r w:rsidRPr="003237D3">
        <w:rPr>
          <w:noProof/>
          <w:lang w:val="en-US"/>
        </w:rPr>
        <w:t>За праћењ</w:t>
      </w:r>
      <w:r w:rsidRPr="003237D3">
        <w:rPr>
          <w:noProof/>
        </w:rPr>
        <w:t>е</w:t>
      </w:r>
      <w:r w:rsidRPr="003237D3">
        <w:rPr>
          <w:noProof/>
          <w:lang w:val="en-US"/>
        </w:rPr>
        <w:t xml:space="preserve"> финансијске реализације овог уговора у име наручиоца овлашћује се </w:t>
      </w:r>
      <w:r w:rsidRPr="003237D3">
        <w:rPr>
          <w:noProof/>
        </w:rPr>
        <w:t>___________________________.</w:t>
      </w:r>
    </w:p>
    <w:p w:rsidR="001B523E" w:rsidRPr="003237D3" w:rsidRDefault="001B523E" w:rsidP="001B523E">
      <w:pPr>
        <w:ind w:firstLine="720"/>
        <w:jc w:val="both"/>
        <w:rPr>
          <w:b/>
          <w:noProof/>
        </w:rPr>
      </w:pPr>
      <w:r w:rsidRPr="003237D3">
        <w:rPr>
          <w:noProof/>
          <w:lang w:val="en-US"/>
        </w:rPr>
        <w:t>За</w:t>
      </w:r>
      <w:r w:rsidRPr="003237D3">
        <w:rPr>
          <w:noProof/>
          <w:lang w:val="sr-Cyrl-CS"/>
        </w:rPr>
        <w:t xml:space="preserve"> </w:t>
      </w:r>
      <w:r w:rsidRPr="003237D3">
        <w:rPr>
          <w:noProof/>
          <w:lang w:val="en-US"/>
        </w:rPr>
        <w:t>праћење</w:t>
      </w:r>
      <w:r w:rsidRPr="003237D3">
        <w:rPr>
          <w:noProof/>
          <w:lang w:val="sr-Cyrl-CS"/>
        </w:rPr>
        <w:t xml:space="preserve"> </w:t>
      </w:r>
      <w:r w:rsidRPr="003237D3">
        <w:rPr>
          <w:noProof/>
          <w:lang w:val="en-US"/>
        </w:rPr>
        <w:t>реализације</w:t>
      </w:r>
      <w:r w:rsidRPr="003237D3">
        <w:rPr>
          <w:noProof/>
          <w:lang w:val="sr-Cyrl-CS"/>
        </w:rPr>
        <w:t xml:space="preserve"> </w:t>
      </w:r>
      <w:r w:rsidRPr="003237D3">
        <w:rPr>
          <w:noProof/>
          <w:lang w:val="en-US"/>
        </w:rPr>
        <w:t>овог</w:t>
      </w:r>
      <w:r w:rsidRPr="003237D3">
        <w:rPr>
          <w:noProof/>
          <w:lang w:val="sr-Cyrl-CS"/>
        </w:rPr>
        <w:t xml:space="preserve"> </w:t>
      </w:r>
      <w:r w:rsidRPr="003237D3">
        <w:rPr>
          <w:noProof/>
          <w:lang w:val="en-US"/>
        </w:rPr>
        <w:t>уговора</w:t>
      </w:r>
      <w:r w:rsidRPr="003237D3">
        <w:rPr>
          <w:noProof/>
          <w:lang w:val="sr-Cyrl-CS"/>
        </w:rPr>
        <w:t xml:space="preserve"> </w:t>
      </w:r>
      <w:r w:rsidRPr="003237D3">
        <w:rPr>
          <w:noProof/>
          <w:lang w:val="en-US"/>
        </w:rPr>
        <w:t>у</w:t>
      </w:r>
      <w:r w:rsidRPr="003237D3">
        <w:rPr>
          <w:noProof/>
          <w:lang w:val="sr-Cyrl-CS"/>
        </w:rPr>
        <w:t xml:space="preserve"> </w:t>
      </w:r>
      <w:r w:rsidRPr="003237D3">
        <w:rPr>
          <w:noProof/>
          <w:lang w:val="en-US"/>
        </w:rPr>
        <w:t>име</w:t>
      </w:r>
      <w:r w:rsidRPr="003237D3">
        <w:rPr>
          <w:noProof/>
          <w:lang w:val="sr-Cyrl-CS"/>
        </w:rPr>
        <w:t xml:space="preserve"> </w:t>
      </w:r>
      <w:r w:rsidRPr="003237D3">
        <w:rPr>
          <w:noProof/>
        </w:rPr>
        <w:t>добављача</w:t>
      </w:r>
      <w:r w:rsidRPr="003237D3">
        <w:rPr>
          <w:noProof/>
          <w:lang w:val="sr-Cyrl-CS"/>
        </w:rPr>
        <w:t xml:space="preserve"> </w:t>
      </w:r>
      <w:r w:rsidRPr="003237D3">
        <w:rPr>
          <w:noProof/>
          <w:lang w:val="en-US"/>
        </w:rPr>
        <w:t>овлашћује</w:t>
      </w:r>
      <w:r w:rsidRPr="003237D3">
        <w:rPr>
          <w:noProof/>
          <w:lang w:val="sr-Cyrl-CS"/>
        </w:rPr>
        <w:t xml:space="preserve"> </w:t>
      </w:r>
      <w:r w:rsidRPr="003237D3">
        <w:rPr>
          <w:noProof/>
          <w:lang w:val="en-US"/>
        </w:rPr>
        <w:t>се</w:t>
      </w:r>
      <w:r w:rsidRPr="003237D3">
        <w:rPr>
          <w:noProof/>
          <w:lang w:val="sr-Cyrl-CS"/>
        </w:rPr>
        <w:t xml:space="preserve"> ___________________________________ (</w:t>
      </w:r>
      <w:r w:rsidRPr="00ED7C64">
        <w:rPr>
          <w:b/>
          <w:i/>
          <w:noProof/>
          <w:lang w:val="sr-Cyrl-CS"/>
        </w:rPr>
        <w:t>попунити по потреби и захтеву понуђача</w:t>
      </w:r>
      <w:r w:rsidRPr="003237D3">
        <w:rPr>
          <w:noProof/>
          <w:lang w:val="sr-Cyrl-CS"/>
        </w:rPr>
        <w:t>).</w:t>
      </w:r>
      <w:r w:rsidRPr="003237D3">
        <w:rPr>
          <w:b/>
          <w:noProof/>
        </w:rPr>
        <w:t xml:space="preserve"> </w:t>
      </w:r>
    </w:p>
    <w:p w:rsidR="001B523E" w:rsidRDefault="001B523E" w:rsidP="001B523E">
      <w:pPr>
        <w:jc w:val="both"/>
        <w:rPr>
          <w:noProof/>
          <w:lang w:val="sr-Cyrl-RS"/>
        </w:rPr>
      </w:pPr>
    </w:p>
    <w:p w:rsidR="001B523E" w:rsidRPr="003237D3" w:rsidRDefault="001B523E" w:rsidP="001B523E">
      <w:pPr>
        <w:jc w:val="center"/>
        <w:rPr>
          <w:b/>
          <w:noProof/>
        </w:rPr>
      </w:pPr>
      <w:r w:rsidRPr="003237D3">
        <w:rPr>
          <w:b/>
          <w:noProof/>
        </w:rPr>
        <w:t>ТРАЈАЊЕ УГОВОРА</w:t>
      </w:r>
    </w:p>
    <w:p w:rsidR="001B523E" w:rsidRPr="003237D3" w:rsidRDefault="001B523E" w:rsidP="001B523E">
      <w:pPr>
        <w:ind w:firstLine="720"/>
        <w:jc w:val="both"/>
        <w:rPr>
          <w:noProof/>
        </w:rPr>
      </w:pPr>
    </w:p>
    <w:p w:rsidR="001B523E" w:rsidRPr="003237D3" w:rsidRDefault="001B523E" w:rsidP="001B523E">
      <w:pPr>
        <w:jc w:val="center"/>
        <w:outlineLvl w:val="0"/>
        <w:rPr>
          <w:b/>
          <w:noProof/>
          <w:color w:val="000000" w:themeColor="text1"/>
        </w:rPr>
      </w:pPr>
      <w:bookmarkStart w:id="64" w:name="_Toc380740088"/>
      <w:bookmarkStart w:id="65" w:name="_Toc389742050"/>
      <w:bookmarkStart w:id="66" w:name="_Toc448141816"/>
      <w:bookmarkStart w:id="67" w:name="_Toc476814937"/>
      <w:r w:rsidRPr="003237D3">
        <w:rPr>
          <w:b/>
          <w:noProof/>
          <w:color w:val="000000" w:themeColor="text1"/>
        </w:rPr>
        <w:t>Члан 12.</w:t>
      </w:r>
      <w:bookmarkEnd w:id="64"/>
      <w:bookmarkEnd w:id="65"/>
      <w:bookmarkEnd w:id="66"/>
      <w:bookmarkEnd w:id="67"/>
    </w:p>
    <w:p w:rsidR="001B523E" w:rsidRPr="003237D3" w:rsidRDefault="001B523E" w:rsidP="001B523E">
      <w:pPr>
        <w:ind w:firstLine="720"/>
        <w:jc w:val="both"/>
        <w:rPr>
          <w:noProof/>
        </w:rPr>
      </w:pPr>
      <w:r w:rsidRPr="003237D3">
        <w:rPr>
          <w:noProof/>
        </w:rPr>
        <w:t>Уговорне</w:t>
      </w:r>
      <w:r w:rsidRPr="003237D3">
        <w:rPr>
          <w:noProof/>
          <w:lang w:val="sr-Latn-CS"/>
        </w:rPr>
        <w:t xml:space="preserve"> </w:t>
      </w:r>
      <w:r w:rsidRPr="003237D3">
        <w:rPr>
          <w:noProof/>
        </w:rPr>
        <w:t>стране</w:t>
      </w:r>
      <w:r w:rsidRPr="003237D3">
        <w:rPr>
          <w:noProof/>
          <w:lang w:val="sr-Latn-CS"/>
        </w:rPr>
        <w:t xml:space="preserve"> </w:t>
      </w:r>
      <w:r w:rsidRPr="003237D3">
        <w:rPr>
          <w:noProof/>
        </w:rPr>
        <w:t>закључују</w:t>
      </w:r>
      <w:r w:rsidRPr="003237D3">
        <w:rPr>
          <w:noProof/>
          <w:lang w:val="sr-Latn-CS"/>
        </w:rPr>
        <w:t xml:space="preserve"> </w:t>
      </w:r>
      <w:r w:rsidRPr="003237D3">
        <w:rPr>
          <w:noProof/>
        </w:rPr>
        <w:t>овај</w:t>
      </w:r>
      <w:r w:rsidRPr="003237D3">
        <w:rPr>
          <w:noProof/>
          <w:lang w:val="sr-Latn-CS"/>
        </w:rPr>
        <w:t xml:space="preserve"> </w:t>
      </w:r>
      <w:r w:rsidRPr="003237D3">
        <w:rPr>
          <w:noProof/>
        </w:rPr>
        <w:t>уговор</w:t>
      </w:r>
      <w:r w:rsidRPr="003237D3">
        <w:rPr>
          <w:noProof/>
          <w:lang w:val="sr-Latn-CS"/>
        </w:rPr>
        <w:t xml:space="preserve"> </w:t>
      </w:r>
      <w:r w:rsidRPr="003237D3">
        <w:rPr>
          <w:noProof/>
        </w:rPr>
        <w:t>до</w:t>
      </w:r>
      <w:r w:rsidRPr="003237D3">
        <w:rPr>
          <w:noProof/>
          <w:lang w:val="sr-Latn-CS"/>
        </w:rPr>
        <w:t xml:space="preserve"> </w:t>
      </w:r>
      <w:r w:rsidRPr="003237D3">
        <w:rPr>
          <w:noProof/>
        </w:rPr>
        <w:t>испуњења свих уговорених обавеза од стране уговорних страна, тј. до дана до када добављач</w:t>
      </w:r>
      <w:r w:rsidRPr="003237D3">
        <w:rPr>
          <w:noProof/>
          <w:lang w:val="sr-Latn-CS"/>
        </w:rPr>
        <w:t xml:space="preserve"> </w:t>
      </w:r>
      <w:r w:rsidRPr="003237D3">
        <w:rPr>
          <w:noProof/>
        </w:rPr>
        <w:t>у</w:t>
      </w:r>
      <w:r w:rsidRPr="003237D3">
        <w:rPr>
          <w:noProof/>
          <w:lang w:val="sr-Latn-CS"/>
        </w:rPr>
        <w:t xml:space="preserve"> </w:t>
      </w:r>
      <w:r w:rsidRPr="003237D3">
        <w:rPr>
          <w:noProof/>
        </w:rPr>
        <w:t>целости</w:t>
      </w:r>
      <w:r w:rsidRPr="003237D3">
        <w:rPr>
          <w:noProof/>
          <w:lang w:val="sr-Latn-CS"/>
        </w:rPr>
        <w:t xml:space="preserve"> </w:t>
      </w:r>
      <w:r w:rsidRPr="003237D3">
        <w:rPr>
          <w:noProof/>
        </w:rPr>
        <w:t>испоручи</w:t>
      </w:r>
      <w:r w:rsidRPr="003237D3">
        <w:rPr>
          <w:noProof/>
          <w:lang w:val="sr-Latn-CS"/>
        </w:rPr>
        <w:t xml:space="preserve"> </w:t>
      </w:r>
      <w:r w:rsidRPr="003237D3">
        <w:rPr>
          <w:noProof/>
        </w:rPr>
        <w:t>наручиоцу</w:t>
      </w:r>
      <w:r w:rsidRPr="003237D3">
        <w:rPr>
          <w:noProof/>
          <w:lang w:val="sr-Latn-CS"/>
        </w:rPr>
        <w:t xml:space="preserve"> </w:t>
      </w:r>
      <w:r w:rsidRPr="003237D3">
        <w:rPr>
          <w:noProof/>
        </w:rPr>
        <w:t>добро</w:t>
      </w:r>
      <w:r w:rsidRPr="003237D3">
        <w:rPr>
          <w:noProof/>
          <w:lang w:val="sr-Latn-CS"/>
        </w:rPr>
        <w:t xml:space="preserve"> </w:t>
      </w:r>
      <w:r w:rsidRPr="003237D3">
        <w:rPr>
          <w:noProof/>
        </w:rPr>
        <w:t>које</w:t>
      </w:r>
      <w:r w:rsidRPr="003237D3">
        <w:rPr>
          <w:noProof/>
          <w:lang w:val="sr-Latn-CS"/>
        </w:rPr>
        <w:t xml:space="preserve"> </w:t>
      </w:r>
      <w:r w:rsidRPr="003237D3">
        <w:rPr>
          <w:noProof/>
        </w:rPr>
        <w:t>је</w:t>
      </w:r>
      <w:r w:rsidRPr="003237D3">
        <w:rPr>
          <w:noProof/>
          <w:lang w:val="sr-Latn-CS"/>
        </w:rPr>
        <w:t xml:space="preserve"> </w:t>
      </w:r>
      <w:r w:rsidRPr="003237D3">
        <w:rPr>
          <w:noProof/>
        </w:rPr>
        <w:t>предмет</w:t>
      </w:r>
      <w:r w:rsidRPr="003237D3">
        <w:rPr>
          <w:noProof/>
          <w:lang w:val="sr-Latn-CS"/>
        </w:rPr>
        <w:t xml:space="preserve"> </w:t>
      </w:r>
      <w:r w:rsidRPr="003237D3">
        <w:rPr>
          <w:noProof/>
        </w:rPr>
        <w:t>овог</w:t>
      </w:r>
      <w:r w:rsidRPr="003237D3">
        <w:rPr>
          <w:noProof/>
          <w:lang w:val="sr-Latn-CS"/>
        </w:rPr>
        <w:t xml:space="preserve"> </w:t>
      </w:r>
      <w:r w:rsidRPr="003237D3">
        <w:rPr>
          <w:noProof/>
        </w:rPr>
        <w:t>уговора</w:t>
      </w:r>
      <w:r w:rsidRPr="003237D3">
        <w:rPr>
          <w:noProof/>
          <w:lang w:val="sr-Latn-CS"/>
        </w:rPr>
        <w:t xml:space="preserve"> </w:t>
      </w:r>
      <w:r w:rsidRPr="003237D3">
        <w:rPr>
          <w:noProof/>
        </w:rPr>
        <w:t>у</w:t>
      </w:r>
      <w:r w:rsidRPr="003237D3">
        <w:rPr>
          <w:noProof/>
          <w:lang w:val="sr-Latn-CS"/>
        </w:rPr>
        <w:t xml:space="preserve"> </w:t>
      </w:r>
      <w:r w:rsidRPr="003237D3">
        <w:rPr>
          <w:noProof/>
        </w:rPr>
        <w:t>максималној</w:t>
      </w:r>
      <w:r w:rsidRPr="003237D3">
        <w:rPr>
          <w:noProof/>
          <w:lang w:val="sr-Latn-CS"/>
        </w:rPr>
        <w:t xml:space="preserve"> </w:t>
      </w:r>
      <w:r w:rsidRPr="003237D3">
        <w:rPr>
          <w:noProof/>
        </w:rPr>
        <w:t>вредности</w:t>
      </w:r>
      <w:r w:rsidRPr="003237D3">
        <w:rPr>
          <w:noProof/>
          <w:lang w:val="sr-Latn-CS"/>
        </w:rPr>
        <w:t xml:space="preserve"> </w:t>
      </w:r>
      <w:r w:rsidRPr="003237D3">
        <w:rPr>
          <w:noProof/>
        </w:rPr>
        <w:t>до</w:t>
      </w:r>
      <w:r w:rsidRPr="003237D3">
        <w:rPr>
          <w:noProof/>
          <w:lang w:val="sr-Latn-CS"/>
        </w:rPr>
        <w:t xml:space="preserve"> </w:t>
      </w:r>
      <w:r w:rsidRPr="003237D3">
        <w:rPr>
          <w:noProof/>
        </w:rPr>
        <w:t>износа</w:t>
      </w:r>
      <w:r w:rsidRPr="003237D3">
        <w:rPr>
          <w:noProof/>
          <w:lang w:val="sr-Latn-CS"/>
        </w:rPr>
        <w:t xml:space="preserve"> </w:t>
      </w:r>
      <w:r w:rsidRPr="003237D3">
        <w:rPr>
          <w:noProof/>
        </w:rPr>
        <w:t>из</w:t>
      </w:r>
      <w:r w:rsidRPr="003237D3">
        <w:rPr>
          <w:noProof/>
          <w:lang w:val="sr-Latn-CS"/>
        </w:rPr>
        <w:t xml:space="preserve"> </w:t>
      </w:r>
      <w:r w:rsidRPr="003237D3">
        <w:rPr>
          <w:noProof/>
        </w:rPr>
        <w:t>члана</w:t>
      </w:r>
      <w:r w:rsidRPr="003237D3">
        <w:rPr>
          <w:noProof/>
          <w:lang w:val="sr-Latn-CS"/>
        </w:rPr>
        <w:t xml:space="preserve"> 2. </w:t>
      </w:r>
      <w:r w:rsidRPr="003237D3">
        <w:rPr>
          <w:noProof/>
        </w:rPr>
        <w:t>овог</w:t>
      </w:r>
      <w:r w:rsidRPr="003237D3">
        <w:rPr>
          <w:noProof/>
          <w:lang w:val="sr-Latn-CS"/>
        </w:rPr>
        <w:t xml:space="preserve"> </w:t>
      </w:r>
      <w:r w:rsidRPr="003237D3">
        <w:rPr>
          <w:noProof/>
        </w:rPr>
        <w:t xml:space="preserve">уговора, тј. гарантни рок престане да важи, и наручилац исплати уговорену цену у целости. </w:t>
      </w:r>
    </w:p>
    <w:p w:rsidR="001B523E" w:rsidRPr="00BC2911" w:rsidRDefault="001B523E" w:rsidP="001B523E">
      <w:pPr>
        <w:ind w:firstLine="720"/>
        <w:jc w:val="both"/>
        <w:rPr>
          <w:noProof/>
          <w:color w:val="000000" w:themeColor="text1"/>
          <w:lang w:val="sr-Cyrl-RS"/>
        </w:rPr>
      </w:pPr>
      <w:r w:rsidRPr="003237D3">
        <w:rPr>
          <w:noProof/>
          <w:color w:val="000000" w:themeColor="text1"/>
        </w:rPr>
        <w:t xml:space="preserve">Овај уговор сматра се закљученим када га потпишу обе уговорне стране, </w:t>
      </w:r>
      <w:r>
        <w:rPr>
          <w:noProof/>
          <w:color w:val="000000" w:themeColor="text1"/>
          <w:lang w:val="sr-Cyrl-RS"/>
        </w:rPr>
        <w:t>и</w:t>
      </w:r>
      <w:r w:rsidRPr="003237D3">
        <w:rPr>
          <w:noProof/>
          <w:color w:val="000000" w:themeColor="text1"/>
        </w:rPr>
        <w:t xml:space="preserve"> ступа на снагу даном </w:t>
      </w:r>
      <w:r>
        <w:rPr>
          <w:noProof/>
          <w:color w:val="000000" w:themeColor="text1"/>
          <w:lang w:val="sr-Cyrl-RS"/>
        </w:rPr>
        <w:t xml:space="preserve">закључења и </w:t>
      </w:r>
      <w:r w:rsidRPr="003237D3">
        <w:rPr>
          <w:noProof/>
          <w:color w:val="000000" w:themeColor="text1"/>
        </w:rPr>
        <w:t>предаје средст</w:t>
      </w:r>
      <w:r>
        <w:rPr>
          <w:noProof/>
          <w:color w:val="000000" w:themeColor="text1"/>
          <w:lang w:val="sr-Cyrl-RS"/>
        </w:rPr>
        <w:t>а</w:t>
      </w:r>
      <w:r w:rsidRPr="003237D3">
        <w:rPr>
          <w:noProof/>
          <w:color w:val="000000" w:themeColor="text1"/>
        </w:rPr>
        <w:t>ва обезбеђења дефинисана у члану 6. овог уговора.</w:t>
      </w:r>
    </w:p>
    <w:p w:rsidR="001B523E" w:rsidRPr="003237D3" w:rsidRDefault="001B523E" w:rsidP="001B523E">
      <w:pPr>
        <w:autoSpaceDE w:val="0"/>
        <w:autoSpaceDN w:val="0"/>
        <w:adjustRightInd w:val="0"/>
        <w:jc w:val="center"/>
        <w:rPr>
          <w:b/>
        </w:rPr>
      </w:pPr>
      <w:r w:rsidRPr="003237D3">
        <w:rPr>
          <w:b/>
        </w:rPr>
        <w:t>ПОСЕБНЕ И ЗАВРШНЕ ОДРЕДБЕ</w:t>
      </w:r>
    </w:p>
    <w:p w:rsidR="001B523E" w:rsidRPr="003237D3" w:rsidRDefault="001B523E" w:rsidP="001B523E">
      <w:pPr>
        <w:jc w:val="both"/>
        <w:rPr>
          <w:noProof/>
          <w:color w:val="000000" w:themeColor="text1"/>
        </w:rPr>
      </w:pPr>
    </w:p>
    <w:p w:rsidR="001B523E" w:rsidRPr="003237D3" w:rsidRDefault="001B523E" w:rsidP="001B523E">
      <w:pPr>
        <w:jc w:val="center"/>
        <w:outlineLvl w:val="0"/>
        <w:rPr>
          <w:b/>
          <w:noProof/>
          <w:color w:val="000000" w:themeColor="text1"/>
        </w:rPr>
      </w:pPr>
      <w:r w:rsidRPr="003237D3">
        <w:rPr>
          <w:b/>
          <w:noProof/>
          <w:color w:val="000000" w:themeColor="text1"/>
        </w:rPr>
        <w:t>Члан 13.</w:t>
      </w:r>
    </w:p>
    <w:p w:rsidR="001B523E" w:rsidRPr="003237D3" w:rsidRDefault="001B523E" w:rsidP="001B523E">
      <w:pPr>
        <w:ind w:firstLine="720"/>
        <w:jc w:val="both"/>
        <w:rPr>
          <w:noProof/>
        </w:rPr>
      </w:pPr>
      <w:r w:rsidRPr="003237D3">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1B523E" w:rsidRPr="003237D3" w:rsidRDefault="001B523E" w:rsidP="001B523E">
      <w:pPr>
        <w:jc w:val="both"/>
        <w:rPr>
          <w:noProof/>
        </w:rPr>
      </w:pPr>
    </w:p>
    <w:p w:rsidR="001B523E" w:rsidRPr="003237D3" w:rsidRDefault="001B523E" w:rsidP="001B523E">
      <w:pPr>
        <w:jc w:val="center"/>
        <w:outlineLvl w:val="0"/>
        <w:rPr>
          <w:b/>
          <w:noProof/>
          <w:color w:val="000000" w:themeColor="text1"/>
        </w:rPr>
      </w:pPr>
      <w:r w:rsidRPr="003237D3">
        <w:rPr>
          <w:noProof/>
          <w:color w:val="000000" w:themeColor="text1"/>
        </w:rPr>
        <w:t xml:space="preserve"> </w:t>
      </w:r>
      <w:r w:rsidRPr="003237D3">
        <w:rPr>
          <w:b/>
          <w:noProof/>
          <w:color w:val="000000" w:themeColor="text1"/>
        </w:rPr>
        <w:t>Члан 14.</w:t>
      </w:r>
    </w:p>
    <w:p w:rsidR="001B523E" w:rsidRPr="003237D3" w:rsidRDefault="001B523E" w:rsidP="001B523E">
      <w:pPr>
        <w:ind w:firstLine="720"/>
        <w:jc w:val="both"/>
        <w:rPr>
          <w:noProof/>
          <w:lang w:val="en-US"/>
        </w:rPr>
      </w:pPr>
      <w:r w:rsidRPr="003237D3">
        <w:rPr>
          <w:noProof/>
        </w:rPr>
        <w:t xml:space="preserve">Уговорне стране су сагласне </w:t>
      </w:r>
      <w:r w:rsidRPr="003237D3">
        <w:rPr>
          <w:noProof/>
          <w:lang w:val="en-US"/>
        </w:rPr>
        <w:t>да се</w:t>
      </w:r>
      <w:r w:rsidRPr="003237D3">
        <w:rPr>
          <w:noProof/>
        </w:rPr>
        <w:t xml:space="preserve">, у случају измене </w:t>
      </w:r>
      <w:r w:rsidRPr="003237D3">
        <w:rPr>
          <w:noProof/>
          <w:lang w:val="en-US"/>
        </w:rPr>
        <w:t>овог уговора</w:t>
      </w:r>
      <w:r w:rsidRPr="003237D3">
        <w:rPr>
          <w:noProof/>
        </w:rPr>
        <w:t>,</w:t>
      </w:r>
      <w:r w:rsidRPr="003237D3">
        <w:rPr>
          <w:noProof/>
          <w:lang w:val="en-US"/>
        </w:rPr>
        <w:t xml:space="preserve"> ближе одређење начина реализације врши путем </w:t>
      </w:r>
      <w:r w:rsidRPr="003237D3">
        <w:rPr>
          <w:noProof/>
        </w:rPr>
        <w:t>анекса</w:t>
      </w:r>
      <w:r w:rsidRPr="003237D3">
        <w:rPr>
          <w:noProof/>
          <w:lang w:val="en-US"/>
        </w:rPr>
        <w:t xml:space="preserve"> овог уговора.</w:t>
      </w:r>
    </w:p>
    <w:p w:rsidR="001B523E" w:rsidRPr="003237D3" w:rsidRDefault="001B523E" w:rsidP="001B523E">
      <w:pPr>
        <w:ind w:firstLine="720"/>
        <w:jc w:val="both"/>
        <w:rPr>
          <w:noProof/>
          <w:lang w:val="en-US"/>
        </w:rPr>
      </w:pPr>
    </w:p>
    <w:p w:rsidR="001B523E" w:rsidRPr="003237D3" w:rsidRDefault="001B523E" w:rsidP="001B523E">
      <w:pPr>
        <w:jc w:val="center"/>
        <w:outlineLvl w:val="0"/>
        <w:rPr>
          <w:b/>
          <w:noProof/>
          <w:color w:val="000000" w:themeColor="text1"/>
        </w:rPr>
      </w:pPr>
      <w:r w:rsidRPr="003237D3">
        <w:rPr>
          <w:b/>
          <w:noProof/>
          <w:color w:val="000000" w:themeColor="text1"/>
        </w:rPr>
        <w:t>Члан 15.</w:t>
      </w:r>
    </w:p>
    <w:p w:rsidR="001B523E" w:rsidRPr="003237D3" w:rsidRDefault="001B523E" w:rsidP="001B523E">
      <w:pPr>
        <w:ind w:firstLine="720"/>
        <w:jc w:val="both"/>
        <w:rPr>
          <w:noProof/>
        </w:rPr>
      </w:pPr>
      <w:r w:rsidRPr="003237D3">
        <w:rPr>
          <w:noProof/>
        </w:rPr>
        <w:t>На све што није регулисано одредбама овог уговора, примењиваће се одговарајуће одредбе Закона о облигационим односима.</w:t>
      </w:r>
    </w:p>
    <w:p w:rsidR="001B523E" w:rsidRPr="003237D3" w:rsidRDefault="001B523E" w:rsidP="001B523E">
      <w:pPr>
        <w:ind w:firstLine="720"/>
        <w:jc w:val="both"/>
        <w:rPr>
          <w:noProof/>
          <w:lang w:val="en-US"/>
        </w:rPr>
      </w:pPr>
    </w:p>
    <w:p w:rsidR="001B523E" w:rsidRPr="003237D3" w:rsidRDefault="001B523E" w:rsidP="001B523E">
      <w:pPr>
        <w:jc w:val="center"/>
        <w:outlineLvl w:val="0"/>
        <w:rPr>
          <w:b/>
          <w:noProof/>
          <w:color w:val="000000" w:themeColor="text1"/>
        </w:rPr>
      </w:pPr>
      <w:bookmarkStart w:id="68" w:name="_Toc380740089"/>
      <w:bookmarkStart w:id="69" w:name="_Toc389742051"/>
      <w:bookmarkStart w:id="70" w:name="_Toc448141817"/>
      <w:bookmarkStart w:id="71" w:name="_Toc476814938"/>
      <w:r w:rsidRPr="003237D3">
        <w:rPr>
          <w:b/>
          <w:noProof/>
          <w:color w:val="000000" w:themeColor="text1"/>
        </w:rPr>
        <w:t>Члан 16.</w:t>
      </w:r>
      <w:bookmarkEnd w:id="68"/>
      <w:bookmarkEnd w:id="69"/>
      <w:bookmarkEnd w:id="70"/>
      <w:bookmarkEnd w:id="71"/>
    </w:p>
    <w:p w:rsidR="001B523E" w:rsidRDefault="001B523E" w:rsidP="001B523E">
      <w:pPr>
        <w:ind w:firstLine="741"/>
        <w:jc w:val="both"/>
        <w:rPr>
          <w:noProof/>
          <w:color w:val="000000" w:themeColor="text1"/>
        </w:rPr>
      </w:pPr>
      <w:r w:rsidRPr="003237D3">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bookmarkStart w:id="72" w:name="_Toc380740090"/>
      <w:bookmarkStart w:id="73" w:name="_Toc389742052"/>
    </w:p>
    <w:p w:rsidR="001B523E" w:rsidRPr="001B523E" w:rsidRDefault="001B523E" w:rsidP="001B523E">
      <w:pPr>
        <w:ind w:firstLine="741"/>
        <w:jc w:val="both"/>
        <w:rPr>
          <w:noProof/>
          <w:color w:val="000000" w:themeColor="text1"/>
        </w:rPr>
      </w:pPr>
    </w:p>
    <w:p w:rsidR="001B523E" w:rsidRPr="009412AE" w:rsidRDefault="001B523E" w:rsidP="001B523E">
      <w:pPr>
        <w:jc w:val="center"/>
        <w:outlineLvl w:val="0"/>
        <w:rPr>
          <w:b/>
          <w:noProof/>
          <w:color w:val="000000" w:themeColor="text1"/>
        </w:rPr>
      </w:pPr>
      <w:bookmarkStart w:id="74" w:name="_Toc448141818"/>
      <w:bookmarkStart w:id="75" w:name="_Toc476814939"/>
      <w:r w:rsidRPr="009412AE">
        <w:rPr>
          <w:b/>
          <w:noProof/>
          <w:color w:val="000000" w:themeColor="text1"/>
        </w:rPr>
        <w:t>Члан 17.</w:t>
      </w:r>
      <w:bookmarkEnd w:id="72"/>
      <w:bookmarkEnd w:id="73"/>
      <w:bookmarkEnd w:id="74"/>
      <w:bookmarkEnd w:id="75"/>
    </w:p>
    <w:p w:rsidR="001B523E" w:rsidRPr="009412AE" w:rsidRDefault="001B523E" w:rsidP="001B523E">
      <w:pPr>
        <w:ind w:firstLine="741"/>
        <w:jc w:val="both"/>
        <w:rPr>
          <w:noProof/>
          <w:color w:val="000000" w:themeColor="text1"/>
          <w:lang w:val="sr-Cyrl-RS"/>
        </w:rPr>
      </w:pPr>
      <w:r w:rsidRPr="009412AE">
        <w:rPr>
          <w:noProof/>
          <w:color w:val="000000" w:themeColor="text1"/>
        </w:rPr>
        <w:t xml:space="preserve">Овај уговор је сачињен у </w:t>
      </w:r>
      <w:r w:rsidRPr="009412AE">
        <w:rPr>
          <w:noProof/>
          <w:color w:val="000000" w:themeColor="text1"/>
          <w:lang w:val="sr-Cyrl-RS"/>
        </w:rPr>
        <w:t>три</w:t>
      </w:r>
      <w:r w:rsidRPr="009412AE">
        <w:rPr>
          <w:noProof/>
          <w:color w:val="000000" w:themeColor="text1"/>
        </w:rPr>
        <w:t xml:space="preserve"> (</w:t>
      </w:r>
      <w:r w:rsidRPr="009412AE">
        <w:rPr>
          <w:noProof/>
          <w:color w:val="000000" w:themeColor="text1"/>
          <w:lang w:val="sr-Cyrl-RS"/>
        </w:rPr>
        <w:t>3</w:t>
      </w:r>
      <w:r>
        <w:rPr>
          <w:noProof/>
          <w:color w:val="000000" w:themeColor="text1"/>
        </w:rPr>
        <w:t>) истоветна пример</w:t>
      </w:r>
      <w:r w:rsidRPr="009412AE">
        <w:rPr>
          <w:noProof/>
          <w:color w:val="000000" w:themeColor="text1"/>
        </w:rPr>
        <w:t xml:space="preserve">ка од којих наручилац задржава </w:t>
      </w:r>
      <w:r w:rsidRPr="009412AE">
        <w:rPr>
          <w:noProof/>
          <w:color w:val="000000" w:themeColor="text1"/>
          <w:lang w:val="sr-Cyrl-RS"/>
        </w:rPr>
        <w:t>два</w:t>
      </w:r>
      <w:r w:rsidRPr="009412AE">
        <w:rPr>
          <w:noProof/>
          <w:color w:val="000000" w:themeColor="text1"/>
        </w:rPr>
        <w:t xml:space="preserve"> (</w:t>
      </w:r>
      <w:r w:rsidRPr="009412AE">
        <w:rPr>
          <w:noProof/>
          <w:color w:val="000000" w:themeColor="text1"/>
          <w:lang w:val="sr-Cyrl-RS"/>
        </w:rPr>
        <w:t>2</w:t>
      </w:r>
      <w:r w:rsidRPr="009412AE">
        <w:rPr>
          <w:noProof/>
          <w:color w:val="000000" w:themeColor="text1"/>
        </w:rPr>
        <w:t xml:space="preserve">), а добављач </w:t>
      </w:r>
      <w:r w:rsidRPr="009412AE">
        <w:rPr>
          <w:noProof/>
          <w:color w:val="000000" w:themeColor="text1"/>
          <w:lang w:val="sr-Cyrl-RS"/>
        </w:rPr>
        <w:t>један</w:t>
      </w:r>
      <w:r w:rsidRPr="009412AE">
        <w:rPr>
          <w:noProof/>
          <w:color w:val="000000" w:themeColor="text1"/>
        </w:rPr>
        <w:t xml:space="preserve"> (</w:t>
      </w:r>
      <w:r w:rsidRPr="009412AE">
        <w:rPr>
          <w:noProof/>
          <w:color w:val="000000" w:themeColor="text1"/>
          <w:lang w:val="sr-Cyrl-RS"/>
        </w:rPr>
        <w:t>1</w:t>
      </w:r>
      <w:r w:rsidRPr="009412AE">
        <w:rPr>
          <w:noProof/>
          <w:color w:val="000000" w:themeColor="text1"/>
        </w:rPr>
        <w:t>) пример</w:t>
      </w:r>
      <w:r w:rsidRPr="009412AE">
        <w:rPr>
          <w:noProof/>
          <w:color w:val="000000" w:themeColor="text1"/>
          <w:lang w:val="sr-Cyrl-RS"/>
        </w:rPr>
        <w:t>а</w:t>
      </w:r>
      <w:r w:rsidRPr="009412AE">
        <w:rPr>
          <w:noProof/>
          <w:color w:val="000000" w:themeColor="text1"/>
        </w:rPr>
        <w:t>к.</w:t>
      </w:r>
    </w:p>
    <w:p w:rsidR="001B523E" w:rsidRPr="00BC2911" w:rsidRDefault="001B523E" w:rsidP="001B523E">
      <w:pPr>
        <w:rPr>
          <w:noProof/>
          <w:color w:val="000000" w:themeColor="text1"/>
          <w:lang w:val="sr-Cyrl-RS"/>
        </w:rPr>
      </w:pPr>
    </w:p>
    <w:tbl>
      <w:tblPr>
        <w:tblW w:w="0" w:type="auto"/>
        <w:tblLook w:val="04A0" w:firstRow="1" w:lastRow="0" w:firstColumn="1" w:lastColumn="0" w:noHBand="0" w:noVBand="1"/>
      </w:tblPr>
      <w:tblGrid>
        <w:gridCol w:w="3115"/>
        <w:gridCol w:w="3036"/>
        <w:gridCol w:w="3115"/>
      </w:tblGrid>
      <w:tr w:rsidR="001B523E" w:rsidRPr="003237D3" w:rsidTr="00493446">
        <w:tc>
          <w:tcPr>
            <w:tcW w:w="3190" w:type="dxa"/>
            <w:shd w:val="clear" w:color="auto" w:fill="auto"/>
            <w:vAlign w:val="center"/>
          </w:tcPr>
          <w:p w:rsidR="001B523E" w:rsidRPr="003237D3" w:rsidRDefault="001B523E" w:rsidP="00493446">
            <w:pPr>
              <w:pStyle w:val="BodyText2"/>
              <w:jc w:val="center"/>
              <w:rPr>
                <w:b w:val="0"/>
              </w:rPr>
            </w:pPr>
            <w:r w:rsidRPr="003237D3">
              <w:rPr>
                <w:b w:val="0"/>
              </w:rPr>
              <w:t>ЗА ДОБАВЉАЧА</w:t>
            </w:r>
          </w:p>
        </w:tc>
        <w:tc>
          <w:tcPr>
            <w:tcW w:w="3190" w:type="dxa"/>
            <w:shd w:val="clear" w:color="auto" w:fill="auto"/>
            <w:vAlign w:val="center"/>
          </w:tcPr>
          <w:p w:rsidR="001B523E" w:rsidRPr="003237D3" w:rsidRDefault="001B523E" w:rsidP="00493446">
            <w:pPr>
              <w:pStyle w:val="BodyText2"/>
              <w:jc w:val="center"/>
              <w:rPr>
                <w:b w:val="0"/>
              </w:rPr>
            </w:pPr>
          </w:p>
        </w:tc>
        <w:tc>
          <w:tcPr>
            <w:tcW w:w="3191" w:type="dxa"/>
            <w:shd w:val="clear" w:color="auto" w:fill="auto"/>
            <w:vAlign w:val="center"/>
          </w:tcPr>
          <w:p w:rsidR="001B523E" w:rsidRPr="003237D3" w:rsidRDefault="001B523E" w:rsidP="00493446">
            <w:pPr>
              <w:pStyle w:val="BodyText2"/>
              <w:jc w:val="center"/>
              <w:rPr>
                <w:b w:val="0"/>
              </w:rPr>
            </w:pPr>
            <w:r w:rsidRPr="003237D3">
              <w:rPr>
                <w:b w:val="0"/>
              </w:rPr>
              <w:t>ЗА НАРУЧИОЦА</w:t>
            </w:r>
          </w:p>
        </w:tc>
      </w:tr>
      <w:tr w:rsidR="001B523E" w:rsidRPr="003237D3" w:rsidTr="00493446">
        <w:tc>
          <w:tcPr>
            <w:tcW w:w="3190" w:type="dxa"/>
            <w:shd w:val="clear" w:color="auto" w:fill="auto"/>
            <w:vAlign w:val="center"/>
          </w:tcPr>
          <w:p w:rsidR="001B523E" w:rsidRPr="003237D3" w:rsidRDefault="001B523E" w:rsidP="00493446">
            <w:pPr>
              <w:pStyle w:val="BodyText2"/>
              <w:jc w:val="center"/>
              <w:rPr>
                <w:b w:val="0"/>
              </w:rPr>
            </w:pPr>
            <w:r w:rsidRPr="003237D3">
              <w:rPr>
                <w:b w:val="0"/>
              </w:rPr>
              <w:t>ДИРЕКТОР</w:t>
            </w:r>
          </w:p>
        </w:tc>
        <w:tc>
          <w:tcPr>
            <w:tcW w:w="3190" w:type="dxa"/>
            <w:shd w:val="clear" w:color="auto" w:fill="auto"/>
            <w:vAlign w:val="center"/>
          </w:tcPr>
          <w:p w:rsidR="001B523E" w:rsidRPr="003237D3" w:rsidRDefault="001B523E" w:rsidP="00493446">
            <w:pPr>
              <w:pStyle w:val="BodyText2"/>
              <w:jc w:val="center"/>
              <w:rPr>
                <w:b w:val="0"/>
              </w:rPr>
            </w:pPr>
          </w:p>
        </w:tc>
        <w:tc>
          <w:tcPr>
            <w:tcW w:w="3191" w:type="dxa"/>
            <w:shd w:val="clear" w:color="auto" w:fill="auto"/>
            <w:vAlign w:val="center"/>
          </w:tcPr>
          <w:p w:rsidR="001B523E" w:rsidRPr="003237D3" w:rsidRDefault="001B523E" w:rsidP="00493446">
            <w:pPr>
              <w:pStyle w:val="BodyText2"/>
              <w:jc w:val="center"/>
              <w:rPr>
                <w:b w:val="0"/>
              </w:rPr>
            </w:pPr>
            <w:r w:rsidRPr="003237D3">
              <w:rPr>
                <w:b w:val="0"/>
              </w:rPr>
              <w:t>В.Д. ДИРЕКТОР</w:t>
            </w:r>
          </w:p>
        </w:tc>
      </w:tr>
      <w:tr w:rsidR="001B523E" w:rsidRPr="003237D3" w:rsidTr="00493446">
        <w:tc>
          <w:tcPr>
            <w:tcW w:w="3190" w:type="dxa"/>
            <w:shd w:val="clear" w:color="auto" w:fill="auto"/>
            <w:vAlign w:val="center"/>
          </w:tcPr>
          <w:p w:rsidR="001B523E" w:rsidRPr="003237D3" w:rsidRDefault="001B523E" w:rsidP="00493446">
            <w:pPr>
              <w:pStyle w:val="BodyText2"/>
              <w:jc w:val="center"/>
              <w:rPr>
                <w:b w:val="0"/>
              </w:rPr>
            </w:pPr>
          </w:p>
        </w:tc>
        <w:tc>
          <w:tcPr>
            <w:tcW w:w="3190" w:type="dxa"/>
            <w:shd w:val="clear" w:color="auto" w:fill="auto"/>
            <w:vAlign w:val="center"/>
          </w:tcPr>
          <w:p w:rsidR="001B523E" w:rsidRPr="003237D3" w:rsidRDefault="001B523E" w:rsidP="00493446">
            <w:pPr>
              <w:pStyle w:val="BodyText2"/>
              <w:jc w:val="center"/>
              <w:rPr>
                <w:b w:val="0"/>
              </w:rPr>
            </w:pPr>
          </w:p>
        </w:tc>
        <w:tc>
          <w:tcPr>
            <w:tcW w:w="3191" w:type="dxa"/>
            <w:shd w:val="clear" w:color="auto" w:fill="auto"/>
            <w:vAlign w:val="center"/>
          </w:tcPr>
          <w:p w:rsidR="001B523E" w:rsidRPr="003237D3" w:rsidRDefault="001B523E" w:rsidP="00493446">
            <w:pPr>
              <w:pStyle w:val="BodyText2"/>
              <w:jc w:val="center"/>
              <w:rPr>
                <w:b w:val="0"/>
              </w:rPr>
            </w:pPr>
          </w:p>
        </w:tc>
      </w:tr>
      <w:tr w:rsidR="001B523E" w:rsidRPr="003237D3" w:rsidTr="00493446">
        <w:tc>
          <w:tcPr>
            <w:tcW w:w="3190" w:type="dxa"/>
            <w:tcBorders>
              <w:bottom w:val="single" w:sz="4" w:space="0" w:color="auto"/>
            </w:tcBorders>
            <w:shd w:val="clear" w:color="auto" w:fill="auto"/>
          </w:tcPr>
          <w:p w:rsidR="001B523E" w:rsidRPr="003237D3" w:rsidRDefault="001B523E" w:rsidP="00493446">
            <w:pPr>
              <w:pStyle w:val="BodyText2"/>
              <w:jc w:val="center"/>
              <w:rPr>
                <w:b w:val="0"/>
              </w:rPr>
            </w:pPr>
          </w:p>
        </w:tc>
        <w:tc>
          <w:tcPr>
            <w:tcW w:w="3190" w:type="dxa"/>
            <w:shd w:val="clear" w:color="auto" w:fill="auto"/>
          </w:tcPr>
          <w:p w:rsidR="001B523E" w:rsidRPr="003237D3" w:rsidRDefault="001B523E" w:rsidP="00493446">
            <w:pPr>
              <w:pStyle w:val="BodyText2"/>
              <w:rPr>
                <w:b w:val="0"/>
              </w:rPr>
            </w:pPr>
          </w:p>
        </w:tc>
        <w:tc>
          <w:tcPr>
            <w:tcW w:w="3191" w:type="dxa"/>
            <w:tcBorders>
              <w:bottom w:val="single" w:sz="4" w:space="0" w:color="auto"/>
            </w:tcBorders>
            <w:shd w:val="clear" w:color="auto" w:fill="auto"/>
          </w:tcPr>
          <w:p w:rsidR="001B523E" w:rsidRPr="003237D3" w:rsidRDefault="001B523E" w:rsidP="00493446">
            <w:pPr>
              <w:pStyle w:val="BodyText2"/>
              <w:jc w:val="center"/>
              <w:rPr>
                <w:b w:val="0"/>
              </w:rPr>
            </w:pPr>
          </w:p>
        </w:tc>
      </w:tr>
    </w:tbl>
    <w:p w:rsidR="001B523E" w:rsidRPr="00360071" w:rsidRDefault="001B523E" w:rsidP="001B523E">
      <w:pPr>
        <w:shd w:val="clear" w:color="auto" w:fill="FFFFFF"/>
        <w:suppressAutoHyphens/>
        <w:spacing w:line="100" w:lineRule="atLeast"/>
        <w:ind w:firstLine="709"/>
        <w:jc w:val="both"/>
        <w:rPr>
          <w:rFonts w:eastAsia="Arial Unicode MS"/>
          <w:noProof/>
          <w:color w:val="000000"/>
          <w:kern w:val="2"/>
          <w:sz w:val="20"/>
          <w:szCs w:val="20"/>
          <w:lang w:eastAsia="ar-SA"/>
        </w:rPr>
      </w:pPr>
      <w:r w:rsidRPr="00360071">
        <w:rPr>
          <w:rFonts w:eastAsia="Arial Unicode MS"/>
          <w:iCs/>
          <w:noProof/>
          <w:kern w:val="2"/>
          <w:sz w:val="20"/>
          <w:szCs w:val="20"/>
          <w:u w:val="single"/>
          <w:lang w:eastAsia="ar-SA"/>
        </w:rPr>
        <w:t>О</w:t>
      </w:r>
      <w:r w:rsidRPr="00360071">
        <w:rPr>
          <w:rFonts w:eastAsia="Arial Unicode MS"/>
          <w:bCs/>
          <w:iCs/>
          <w:noProof/>
          <w:kern w:val="2"/>
          <w:sz w:val="20"/>
          <w:szCs w:val="20"/>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547C3F" w:rsidRPr="00460696" w:rsidRDefault="00547C3F" w:rsidP="001F36B3"/>
    <w:p w:rsidR="00AA413D" w:rsidRPr="00460696" w:rsidRDefault="002D5B2C" w:rsidP="00FF5B5D">
      <w:pPr>
        <w:pStyle w:val="Heading2"/>
        <w:numPr>
          <w:ilvl w:val="0"/>
          <w:numId w:val="35"/>
        </w:numPr>
        <w:spacing w:after="360"/>
        <w:rPr>
          <w:noProof/>
        </w:rPr>
      </w:pPr>
      <w:bookmarkStart w:id="76" w:name="_Toc364158549"/>
      <w:bookmarkStart w:id="77" w:name="_Toc477351248"/>
      <w:r w:rsidRPr="00F87167">
        <w:rPr>
          <w:noProof/>
        </w:rPr>
        <w:t>ИЗЈАВА О НЕЗАВИСНОЈ ПОНУДИ</w:t>
      </w:r>
      <w:bookmarkEnd w:id="76"/>
      <w:bookmarkEnd w:id="77"/>
    </w:p>
    <w:p w:rsidR="00547662" w:rsidRPr="00AE1407" w:rsidRDefault="00547662" w:rsidP="00547662">
      <w:pPr>
        <w:ind w:firstLine="720"/>
        <w:jc w:val="both"/>
        <w:rPr>
          <w:noProof/>
        </w:rPr>
      </w:pPr>
      <w:r w:rsidRPr="00AE1407">
        <w:rPr>
          <w:noProof/>
        </w:rPr>
        <w:t xml:space="preserve">У </w:t>
      </w:r>
      <w:r>
        <w:rPr>
          <w:noProof/>
        </w:rPr>
        <w:t xml:space="preserve">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547662" w:rsidRPr="00460696" w:rsidRDefault="00547662" w:rsidP="00460696">
      <w:pPr>
        <w:tabs>
          <w:tab w:val="left" w:pos="6028"/>
        </w:tabs>
        <w:autoSpaceDE w:val="0"/>
        <w:spacing w:after="2640"/>
        <w:rPr>
          <w:bCs/>
          <w:iCs/>
        </w:rPr>
      </w:pPr>
    </w:p>
    <w:p w:rsidR="00547662" w:rsidRPr="00F87167" w:rsidRDefault="00547662" w:rsidP="00547662">
      <w:pPr>
        <w:tabs>
          <w:tab w:val="left" w:pos="6028"/>
        </w:tabs>
        <w:autoSpaceDE w:val="0"/>
        <w:ind w:left="360"/>
        <w:jc w:val="center"/>
        <w:rPr>
          <w:b/>
          <w:bCs/>
          <w:iCs/>
        </w:rPr>
      </w:pPr>
      <w:r w:rsidRPr="00F87167">
        <w:rPr>
          <w:b/>
          <w:bCs/>
          <w:iCs/>
        </w:rPr>
        <w:t>ИЗЈАВУ</w:t>
      </w:r>
    </w:p>
    <w:p w:rsidR="00547662" w:rsidRPr="00460696" w:rsidRDefault="00547662" w:rsidP="00460696">
      <w:pPr>
        <w:tabs>
          <w:tab w:val="left" w:pos="6028"/>
        </w:tabs>
        <w:autoSpaceDE w:val="0"/>
        <w:spacing w:after="600"/>
        <w:ind w:left="360"/>
        <w:jc w:val="center"/>
        <w:rPr>
          <w:b/>
          <w:bCs/>
          <w:iCs/>
        </w:rPr>
      </w:pPr>
      <w:r w:rsidRPr="00F87167">
        <w:rPr>
          <w:b/>
          <w:bCs/>
          <w:iCs/>
        </w:rPr>
        <w:t>О НЕЗАВИСНОЈ ПОНУДИ</w:t>
      </w:r>
    </w:p>
    <w:p w:rsidR="001B523E" w:rsidRPr="00F87167" w:rsidRDefault="001B523E" w:rsidP="001B523E">
      <w:pPr>
        <w:spacing w:line="360" w:lineRule="auto"/>
        <w:ind w:firstLine="720"/>
        <w:jc w:val="both"/>
        <w:rPr>
          <w:noProof/>
        </w:rPr>
      </w:pPr>
      <w:proofErr w:type="gramStart"/>
      <w:r w:rsidRPr="00F87167">
        <w:rPr>
          <w:noProof/>
        </w:rPr>
        <w:t xml:space="preserve">Понуђач </w:t>
      </w:r>
      <w:r w:rsidRPr="00F87167">
        <w:t>...........................................................................</w:t>
      </w:r>
      <w:proofErr w:type="gramEnd"/>
      <w:r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rPr>
          <w:lang w:val="sr-Cyrl-RS"/>
        </w:rPr>
        <w:t xml:space="preserve">.. - </w:t>
      </w:r>
      <w:r w:rsidRPr="00F87167">
        <w:t>.......</w:t>
      </w:r>
      <w:r>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Pr>
          <w:i/>
          <w:iCs/>
          <w:lang w:val="sr-Cyrl-RS"/>
        </w:rPr>
        <w:t xml:space="preserve"> / партије</w:t>
      </w:r>
      <w:r w:rsidRPr="00F87167">
        <w:rPr>
          <w:i/>
          <w:iCs/>
        </w:rPr>
        <w:t>]</w:t>
      </w:r>
      <w:r w:rsidRPr="00F87167">
        <w:t>,</w:t>
      </w:r>
      <w:r>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460696" w:rsidRPr="00460696" w:rsidRDefault="00460696" w:rsidP="00460696">
      <w:pPr>
        <w:spacing w:after="2640"/>
        <w:ind w:firstLine="720"/>
        <w:jc w:val="both"/>
        <w:rPr>
          <w:noProof/>
        </w:rPr>
      </w:pPr>
    </w:p>
    <w:tbl>
      <w:tblPr>
        <w:tblStyle w:val="TableGrid"/>
        <w:tblW w:w="9090" w:type="dxa"/>
        <w:tblInd w:w="108" w:type="dxa"/>
        <w:tblLook w:val="04A0" w:firstRow="1" w:lastRow="0" w:firstColumn="1" w:lastColumn="0" w:noHBand="0" w:noVBand="1"/>
      </w:tblPr>
      <w:tblGrid>
        <w:gridCol w:w="3080"/>
        <w:gridCol w:w="3081"/>
        <w:gridCol w:w="2929"/>
      </w:tblGrid>
      <w:tr w:rsidR="00460696" w:rsidTr="00460696">
        <w:trPr>
          <w:trHeight w:hRule="exact" w:val="288"/>
        </w:trPr>
        <w:tc>
          <w:tcPr>
            <w:tcW w:w="3080" w:type="dxa"/>
            <w:tcBorders>
              <w:top w:val="nil"/>
              <w:left w:val="nil"/>
              <w:right w:val="nil"/>
            </w:tcBorders>
          </w:tcPr>
          <w:p w:rsidR="00460696" w:rsidRDefault="00460696" w:rsidP="00460696">
            <w:pPr>
              <w:spacing w:after="1200"/>
              <w:jc w:val="center"/>
              <w:rPr>
                <w:bCs/>
                <w:iCs/>
                <w:noProof/>
              </w:rPr>
            </w:pPr>
          </w:p>
        </w:tc>
        <w:tc>
          <w:tcPr>
            <w:tcW w:w="3081" w:type="dxa"/>
            <w:tcBorders>
              <w:top w:val="nil"/>
              <w:left w:val="nil"/>
              <w:bottom w:val="nil"/>
              <w:right w:val="nil"/>
            </w:tcBorders>
          </w:tcPr>
          <w:p w:rsidR="00460696" w:rsidRDefault="00460696" w:rsidP="00460696">
            <w:pPr>
              <w:spacing w:after="1200"/>
              <w:rPr>
                <w:bCs/>
                <w:iCs/>
                <w:noProof/>
              </w:rPr>
            </w:pPr>
          </w:p>
        </w:tc>
        <w:tc>
          <w:tcPr>
            <w:tcW w:w="2929" w:type="dxa"/>
            <w:tcBorders>
              <w:top w:val="nil"/>
              <w:left w:val="nil"/>
              <w:bottom w:val="single" w:sz="4" w:space="0" w:color="auto"/>
              <w:right w:val="nil"/>
            </w:tcBorders>
          </w:tcPr>
          <w:p w:rsidR="00460696" w:rsidRDefault="00460696" w:rsidP="00460696">
            <w:pPr>
              <w:spacing w:after="1200"/>
              <w:jc w:val="center"/>
              <w:rPr>
                <w:bCs/>
                <w:iCs/>
                <w:noProof/>
              </w:rPr>
            </w:pPr>
          </w:p>
        </w:tc>
      </w:tr>
      <w:tr w:rsidR="00460696" w:rsidTr="00460696">
        <w:trPr>
          <w:trHeight w:hRule="exact" w:val="288"/>
        </w:trPr>
        <w:tc>
          <w:tcPr>
            <w:tcW w:w="3080" w:type="dxa"/>
            <w:tcBorders>
              <w:left w:val="nil"/>
              <w:bottom w:val="nil"/>
              <w:right w:val="nil"/>
            </w:tcBorders>
          </w:tcPr>
          <w:p w:rsidR="00460696" w:rsidRPr="00192BCD" w:rsidRDefault="00460696" w:rsidP="00460696">
            <w:pPr>
              <w:spacing w:after="1200"/>
              <w:jc w:val="center"/>
              <w:rPr>
                <w:bCs/>
                <w:iCs/>
                <w:noProof/>
              </w:rPr>
            </w:pPr>
            <w:r>
              <w:rPr>
                <w:bCs/>
                <w:iCs/>
                <w:noProof/>
              </w:rPr>
              <w:t>ДАТУМ</w:t>
            </w:r>
          </w:p>
        </w:tc>
        <w:tc>
          <w:tcPr>
            <w:tcW w:w="3081" w:type="dxa"/>
            <w:tcBorders>
              <w:top w:val="nil"/>
              <w:left w:val="nil"/>
              <w:bottom w:val="nil"/>
              <w:right w:val="nil"/>
            </w:tcBorders>
          </w:tcPr>
          <w:p w:rsidR="00460696" w:rsidRPr="00192BCD" w:rsidRDefault="00460696" w:rsidP="00460696">
            <w:pPr>
              <w:spacing w:after="1200"/>
              <w:jc w:val="center"/>
              <w:rPr>
                <w:bCs/>
                <w:iCs/>
                <w:noProof/>
              </w:rPr>
            </w:pPr>
            <w:r>
              <w:rPr>
                <w:bCs/>
                <w:iCs/>
                <w:noProof/>
              </w:rPr>
              <w:t>М.П.</w:t>
            </w:r>
          </w:p>
        </w:tc>
        <w:tc>
          <w:tcPr>
            <w:tcW w:w="2929" w:type="dxa"/>
            <w:tcBorders>
              <w:left w:val="nil"/>
              <w:bottom w:val="nil"/>
              <w:right w:val="nil"/>
            </w:tcBorders>
          </w:tcPr>
          <w:p w:rsidR="00460696" w:rsidRPr="00192BCD" w:rsidRDefault="00460696" w:rsidP="00460696">
            <w:pPr>
              <w:spacing w:after="1200"/>
              <w:jc w:val="center"/>
              <w:rPr>
                <w:bCs/>
                <w:iCs/>
                <w:noProof/>
              </w:rPr>
            </w:pPr>
            <w:r>
              <w:rPr>
                <w:bCs/>
                <w:iCs/>
                <w:noProof/>
              </w:rPr>
              <w:t>ПОНУЂАЧ</w:t>
            </w:r>
          </w:p>
        </w:tc>
      </w:tr>
      <w:tr w:rsidR="00460696" w:rsidTr="00460696">
        <w:trPr>
          <w:trHeight w:hRule="exact" w:val="288"/>
        </w:trPr>
        <w:tc>
          <w:tcPr>
            <w:tcW w:w="3080" w:type="dxa"/>
            <w:tcBorders>
              <w:top w:val="nil"/>
              <w:left w:val="nil"/>
              <w:bottom w:val="nil"/>
              <w:right w:val="nil"/>
            </w:tcBorders>
          </w:tcPr>
          <w:p w:rsidR="00460696" w:rsidRDefault="00460696" w:rsidP="00460696">
            <w:pPr>
              <w:spacing w:after="1200"/>
              <w:jc w:val="center"/>
              <w:rPr>
                <w:bCs/>
                <w:iCs/>
                <w:noProof/>
              </w:rPr>
            </w:pPr>
          </w:p>
        </w:tc>
        <w:tc>
          <w:tcPr>
            <w:tcW w:w="3081" w:type="dxa"/>
            <w:tcBorders>
              <w:top w:val="nil"/>
              <w:left w:val="nil"/>
              <w:bottom w:val="nil"/>
              <w:right w:val="nil"/>
            </w:tcBorders>
          </w:tcPr>
          <w:p w:rsidR="00460696" w:rsidRDefault="00460696" w:rsidP="00460696">
            <w:pPr>
              <w:spacing w:after="1200"/>
              <w:jc w:val="center"/>
              <w:rPr>
                <w:bCs/>
                <w:iCs/>
                <w:noProof/>
              </w:rPr>
            </w:pPr>
          </w:p>
        </w:tc>
        <w:tc>
          <w:tcPr>
            <w:tcW w:w="2929" w:type="dxa"/>
            <w:tcBorders>
              <w:top w:val="nil"/>
              <w:left w:val="nil"/>
              <w:bottom w:val="nil"/>
              <w:right w:val="nil"/>
            </w:tcBorders>
          </w:tcPr>
          <w:p w:rsidR="00460696" w:rsidRDefault="00460696" w:rsidP="00460696">
            <w:pPr>
              <w:spacing w:after="1200"/>
              <w:jc w:val="center"/>
              <w:rPr>
                <w:bCs/>
                <w:iCs/>
                <w:noProof/>
              </w:rPr>
            </w:pPr>
          </w:p>
        </w:tc>
      </w:tr>
      <w:tr w:rsidR="00460696" w:rsidTr="00460696">
        <w:trPr>
          <w:trHeight w:hRule="exact" w:val="288"/>
        </w:trPr>
        <w:tc>
          <w:tcPr>
            <w:tcW w:w="3080" w:type="dxa"/>
            <w:tcBorders>
              <w:top w:val="nil"/>
              <w:left w:val="nil"/>
              <w:bottom w:val="nil"/>
              <w:right w:val="nil"/>
            </w:tcBorders>
          </w:tcPr>
          <w:p w:rsidR="00460696" w:rsidRDefault="00460696" w:rsidP="00460696">
            <w:pPr>
              <w:spacing w:after="1200"/>
              <w:jc w:val="center"/>
              <w:rPr>
                <w:bCs/>
                <w:iCs/>
                <w:noProof/>
              </w:rPr>
            </w:pPr>
          </w:p>
        </w:tc>
        <w:tc>
          <w:tcPr>
            <w:tcW w:w="3081" w:type="dxa"/>
            <w:tcBorders>
              <w:top w:val="nil"/>
              <w:left w:val="nil"/>
              <w:bottom w:val="nil"/>
              <w:right w:val="nil"/>
            </w:tcBorders>
          </w:tcPr>
          <w:p w:rsidR="00460696" w:rsidRDefault="00460696" w:rsidP="00460696">
            <w:pPr>
              <w:spacing w:after="1200"/>
              <w:jc w:val="center"/>
              <w:rPr>
                <w:bCs/>
                <w:iCs/>
                <w:noProof/>
              </w:rPr>
            </w:pPr>
          </w:p>
        </w:tc>
        <w:tc>
          <w:tcPr>
            <w:tcW w:w="2929" w:type="dxa"/>
            <w:tcBorders>
              <w:top w:val="nil"/>
              <w:left w:val="nil"/>
              <w:right w:val="nil"/>
            </w:tcBorders>
          </w:tcPr>
          <w:p w:rsidR="00460696" w:rsidRDefault="00460696" w:rsidP="00460696">
            <w:pPr>
              <w:spacing w:after="1200"/>
              <w:jc w:val="center"/>
              <w:rPr>
                <w:bCs/>
                <w:iCs/>
                <w:noProof/>
              </w:rPr>
            </w:pPr>
          </w:p>
        </w:tc>
      </w:tr>
      <w:tr w:rsidR="00460696" w:rsidTr="00460696">
        <w:trPr>
          <w:trHeight w:hRule="exact" w:val="288"/>
        </w:trPr>
        <w:tc>
          <w:tcPr>
            <w:tcW w:w="3080" w:type="dxa"/>
            <w:tcBorders>
              <w:top w:val="nil"/>
              <w:left w:val="nil"/>
              <w:bottom w:val="nil"/>
              <w:right w:val="nil"/>
            </w:tcBorders>
          </w:tcPr>
          <w:p w:rsidR="00460696" w:rsidRDefault="00460696" w:rsidP="00460696">
            <w:pPr>
              <w:spacing w:after="1200"/>
              <w:jc w:val="center"/>
              <w:rPr>
                <w:bCs/>
                <w:iCs/>
                <w:noProof/>
              </w:rPr>
            </w:pPr>
          </w:p>
        </w:tc>
        <w:tc>
          <w:tcPr>
            <w:tcW w:w="3081" w:type="dxa"/>
            <w:tcBorders>
              <w:top w:val="nil"/>
              <w:left w:val="nil"/>
              <w:bottom w:val="nil"/>
              <w:right w:val="nil"/>
            </w:tcBorders>
          </w:tcPr>
          <w:p w:rsidR="00460696" w:rsidRDefault="00460696" w:rsidP="00460696">
            <w:pPr>
              <w:spacing w:after="1200"/>
              <w:jc w:val="center"/>
              <w:rPr>
                <w:bCs/>
                <w:iCs/>
                <w:noProof/>
              </w:rPr>
            </w:pPr>
          </w:p>
        </w:tc>
        <w:tc>
          <w:tcPr>
            <w:tcW w:w="2929" w:type="dxa"/>
            <w:tcBorders>
              <w:left w:val="nil"/>
              <w:bottom w:val="nil"/>
              <w:right w:val="nil"/>
            </w:tcBorders>
          </w:tcPr>
          <w:p w:rsidR="00460696" w:rsidRDefault="00460696" w:rsidP="00460696">
            <w:pPr>
              <w:spacing w:after="1200"/>
              <w:jc w:val="center"/>
              <w:rPr>
                <w:bCs/>
                <w:iCs/>
                <w:noProof/>
              </w:rPr>
            </w:pPr>
            <w:r>
              <w:rPr>
                <w:bCs/>
                <w:iCs/>
                <w:noProof/>
              </w:rPr>
              <w:t>ПОТПИС</w:t>
            </w:r>
          </w:p>
        </w:tc>
      </w:tr>
    </w:tbl>
    <w:p w:rsidR="00460696" w:rsidRPr="00460696" w:rsidRDefault="00460696" w:rsidP="00460696">
      <w:pPr>
        <w:ind w:firstLine="720"/>
        <w:jc w:val="both"/>
        <w:rPr>
          <w:noProof/>
        </w:rPr>
      </w:pPr>
    </w:p>
    <w:p w:rsidR="0072089F" w:rsidRDefault="0072089F">
      <w:pPr>
        <w:rPr>
          <w:noProof/>
        </w:rPr>
      </w:pPr>
      <w:r>
        <w:rPr>
          <w:noProof/>
        </w:rPr>
        <w:br w:type="page"/>
      </w:r>
    </w:p>
    <w:p w:rsidR="0072089F" w:rsidRPr="0049725B" w:rsidRDefault="0072089F" w:rsidP="00FF5B5D">
      <w:pPr>
        <w:pStyle w:val="Heading2"/>
        <w:numPr>
          <w:ilvl w:val="0"/>
          <w:numId w:val="35"/>
        </w:numPr>
        <w:rPr>
          <w:szCs w:val="28"/>
        </w:rPr>
      </w:pPr>
      <w:bookmarkStart w:id="78" w:name="_Toc364158550"/>
      <w:bookmarkStart w:id="79" w:name="_Toc477351249"/>
      <w:r w:rsidRPr="0049725B">
        <w:rPr>
          <w:szCs w:val="28"/>
        </w:rPr>
        <w:lastRenderedPageBreak/>
        <w:t>ОБРАЗАЦ ИЗЈАВЕ О ПОШТОВАЊУ ОБАВЕЗА</w:t>
      </w:r>
      <w:bookmarkEnd w:id="78"/>
      <w:bookmarkEnd w:id="79"/>
    </w:p>
    <w:p w:rsidR="0072089F" w:rsidRPr="0049725B" w:rsidRDefault="0072089F" w:rsidP="00460696">
      <w:pPr>
        <w:pStyle w:val="BodyText3"/>
        <w:spacing w:after="360"/>
        <w:jc w:val="center"/>
        <w:rPr>
          <w:b/>
          <w:sz w:val="28"/>
          <w:szCs w:val="28"/>
        </w:rPr>
      </w:pPr>
      <w:r w:rsidRPr="0049725B">
        <w:rPr>
          <w:b/>
          <w:sz w:val="28"/>
          <w:szCs w:val="28"/>
        </w:rPr>
        <w:t>ИЗ ЧЛ. 75. СТ. 2. ЗАКОНА О ЈАВНИМ НАБАВКАМА</w:t>
      </w:r>
    </w:p>
    <w:p w:rsidR="00547662" w:rsidRPr="00AE1407" w:rsidRDefault="00547662" w:rsidP="00547662">
      <w:pPr>
        <w:tabs>
          <w:tab w:val="left" w:pos="709"/>
        </w:tabs>
        <w:autoSpaceDE w:val="0"/>
        <w:jc w:val="both"/>
        <w:rPr>
          <w:bCs/>
          <w:iCs/>
        </w:rPr>
      </w:pPr>
      <w:r w:rsidRPr="00AE1407">
        <w:rPr>
          <w:bCs/>
          <w:iCs/>
        </w:rPr>
        <w:t>У</w:t>
      </w:r>
      <w:r>
        <w:rPr>
          <w:bCs/>
          <w:iCs/>
        </w:rPr>
        <w:t xml:space="preserve"> </w:t>
      </w:r>
      <w:r>
        <w:rPr>
          <w:noProof/>
        </w:rPr>
        <w:t>складу</w:t>
      </w:r>
      <w:r w:rsidRPr="00AE1407">
        <w:rPr>
          <w:bCs/>
          <w:iCs/>
        </w:rPr>
        <w:t xml:space="preserve"> са чланом 75. </w:t>
      </w:r>
      <w:proofErr w:type="gramStart"/>
      <w:r w:rsidRPr="00AE1407">
        <w:rPr>
          <w:bCs/>
          <w:iCs/>
        </w:rPr>
        <w:t>став</w:t>
      </w:r>
      <w:proofErr w:type="gramEnd"/>
      <w:r w:rsidRPr="00AE1407">
        <w:rPr>
          <w:bCs/>
          <w:iCs/>
        </w:rPr>
        <w:t xml:space="preserve">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rsidR="00547662" w:rsidRPr="00460696" w:rsidRDefault="00547662" w:rsidP="00460696">
      <w:pPr>
        <w:tabs>
          <w:tab w:val="left" w:pos="6028"/>
        </w:tabs>
        <w:autoSpaceDE w:val="0"/>
        <w:spacing w:after="2640"/>
        <w:rPr>
          <w:bCs/>
          <w:iCs/>
        </w:rPr>
      </w:pPr>
    </w:p>
    <w:p w:rsidR="00547662" w:rsidRPr="00460696" w:rsidRDefault="00547662" w:rsidP="00460696">
      <w:pPr>
        <w:tabs>
          <w:tab w:val="left" w:pos="6028"/>
        </w:tabs>
        <w:autoSpaceDE w:val="0"/>
        <w:spacing w:after="480"/>
        <w:ind w:left="360"/>
        <w:jc w:val="center"/>
        <w:rPr>
          <w:b/>
          <w:bCs/>
          <w:iCs/>
        </w:rPr>
      </w:pPr>
      <w:r w:rsidRPr="00F87167">
        <w:rPr>
          <w:b/>
          <w:bCs/>
          <w:iCs/>
        </w:rPr>
        <w:t>ИЗЈАВУ</w:t>
      </w:r>
    </w:p>
    <w:p w:rsidR="001B523E" w:rsidRPr="00F87167" w:rsidRDefault="001B523E" w:rsidP="001B523E">
      <w:pPr>
        <w:tabs>
          <w:tab w:val="left" w:pos="6028"/>
        </w:tabs>
        <w:autoSpaceDE w:val="0"/>
        <w:ind w:left="360"/>
        <w:jc w:val="center"/>
        <w:rPr>
          <w:bCs/>
          <w:iCs/>
        </w:rPr>
      </w:pPr>
    </w:p>
    <w:p w:rsidR="001B523E" w:rsidRPr="00F87167" w:rsidRDefault="001B523E" w:rsidP="001B523E">
      <w:pPr>
        <w:tabs>
          <w:tab w:val="left" w:pos="6028"/>
        </w:tabs>
        <w:autoSpaceDE w:val="0"/>
        <w:spacing w:line="360" w:lineRule="auto"/>
        <w:ind w:left="360" w:firstLine="720"/>
        <w:jc w:val="both"/>
        <w:rPr>
          <w:bCs/>
          <w:iCs/>
        </w:rPr>
      </w:pPr>
      <w:proofErr w:type="gramStart"/>
      <w:r w:rsidRPr="00F87167">
        <w:rPr>
          <w:bCs/>
          <w:iCs/>
        </w:rPr>
        <w:t>Понуђач</w:t>
      </w:r>
      <w:r>
        <w:rPr>
          <w:bCs/>
          <w:iCs/>
        </w:rPr>
        <w:t xml:space="preserve"> </w:t>
      </w:r>
      <w:r w:rsidRPr="00F87167">
        <w:t>........................................................</w:t>
      </w:r>
      <w:proofErr w:type="gramEnd"/>
      <w:r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rPr>
          <w:lang w:val="sr-Cyrl-RS"/>
        </w:rPr>
        <w:t>...</w:t>
      </w:r>
      <w:r w:rsidRPr="00F87167">
        <w:t>....</w:t>
      </w:r>
      <w:r>
        <w:rPr>
          <w:lang w:val="sr-Cyrl-RS"/>
        </w:rPr>
        <w:t xml:space="preserve">... - </w:t>
      </w:r>
      <w:r w:rsidRPr="00F87167">
        <w:t>.......</w:t>
      </w:r>
      <w:r>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Pr>
          <w:i/>
          <w:iCs/>
          <w:lang w:val="sr-Cyrl-RS"/>
        </w:rPr>
        <w:t xml:space="preserve"> / партије</w:t>
      </w:r>
      <w:r w:rsidRPr="00F87167">
        <w:rPr>
          <w:i/>
          <w:iCs/>
        </w:rPr>
        <w:t>]</w:t>
      </w:r>
      <w:r w:rsidRPr="00F87167">
        <w:t>,</w:t>
      </w:r>
      <w:r>
        <w:t xml:space="preserve"> </w:t>
      </w: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r w:rsidRPr="00F87167">
        <w:rPr>
          <w:bCs/>
          <w:iCs/>
        </w:rPr>
        <w:t>.</w:t>
      </w:r>
    </w:p>
    <w:p w:rsidR="00EA647C" w:rsidRPr="00F87167" w:rsidRDefault="00EA647C" w:rsidP="00460696">
      <w:pPr>
        <w:tabs>
          <w:tab w:val="left" w:pos="6028"/>
        </w:tabs>
        <w:autoSpaceDE w:val="0"/>
        <w:spacing w:after="2640"/>
        <w:ind w:left="360"/>
        <w:rPr>
          <w:bCs/>
          <w:iCs/>
          <w:color w:val="002060"/>
        </w:rPr>
      </w:pPr>
    </w:p>
    <w:tbl>
      <w:tblPr>
        <w:tblStyle w:val="TableGrid"/>
        <w:tblW w:w="9090" w:type="dxa"/>
        <w:tblInd w:w="108" w:type="dxa"/>
        <w:tblLook w:val="04A0" w:firstRow="1" w:lastRow="0" w:firstColumn="1" w:lastColumn="0" w:noHBand="0" w:noVBand="1"/>
      </w:tblPr>
      <w:tblGrid>
        <w:gridCol w:w="3080"/>
        <w:gridCol w:w="3081"/>
        <w:gridCol w:w="2929"/>
      </w:tblGrid>
      <w:tr w:rsidR="00460696" w:rsidTr="00460696">
        <w:trPr>
          <w:trHeight w:hRule="exact" w:val="288"/>
        </w:trPr>
        <w:tc>
          <w:tcPr>
            <w:tcW w:w="3080" w:type="dxa"/>
            <w:tcBorders>
              <w:top w:val="nil"/>
              <w:left w:val="nil"/>
              <w:right w:val="nil"/>
            </w:tcBorders>
          </w:tcPr>
          <w:p w:rsidR="00460696" w:rsidRDefault="00460696" w:rsidP="00460696">
            <w:pPr>
              <w:spacing w:after="1200"/>
              <w:jc w:val="center"/>
              <w:rPr>
                <w:bCs/>
                <w:iCs/>
                <w:noProof/>
              </w:rPr>
            </w:pPr>
          </w:p>
        </w:tc>
        <w:tc>
          <w:tcPr>
            <w:tcW w:w="3081" w:type="dxa"/>
            <w:tcBorders>
              <w:top w:val="nil"/>
              <w:left w:val="nil"/>
              <w:bottom w:val="nil"/>
              <w:right w:val="nil"/>
            </w:tcBorders>
          </w:tcPr>
          <w:p w:rsidR="00460696" w:rsidRDefault="00460696" w:rsidP="00460696">
            <w:pPr>
              <w:spacing w:after="1200"/>
              <w:rPr>
                <w:bCs/>
                <w:iCs/>
                <w:noProof/>
              </w:rPr>
            </w:pPr>
          </w:p>
        </w:tc>
        <w:tc>
          <w:tcPr>
            <w:tcW w:w="2929" w:type="dxa"/>
            <w:tcBorders>
              <w:top w:val="nil"/>
              <w:left w:val="nil"/>
              <w:bottom w:val="single" w:sz="4" w:space="0" w:color="auto"/>
              <w:right w:val="nil"/>
            </w:tcBorders>
          </w:tcPr>
          <w:p w:rsidR="00460696" w:rsidRDefault="00460696" w:rsidP="00460696">
            <w:pPr>
              <w:spacing w:after="1200"/>
              <w:jc w:val="center"/>
              <w:rPr>
                <w:bCs/>
                <w:iCs/>
                <w:noProof/>
              </w:rPr>
            </w:pPr>
          </w:p>
        </w:tc>
      </w:tr>
      <w:tr w:rsidR="00460696" w:rsidTr="00460696">
        <w:trPr>
          <w:trHeight w:hRule="exact" w:val="288"/>
        </w:trPr>
        <w:tc>
          <w:tcPr>
            <w:tcW w:w="3080" w:type="dxa"/>
            <w:tcBorders>
              <w:left w:val="nil"/>
              <w:bottom w:val="nil"/>
              <w:right w:val="nil"/>
            </w:tcBorders>
          </w:tcPr>
          <w:p w:rsidR="00460696" w:rsidRPr="00192BCD" w:rsidRDefault="00460696" w:rsidP="00460696">
            <w:pPr>
              <w:spacing w:after="1200"/>
              <w:jc w:val="center"/>
              <w:rPr>
                <w:bCs/>
                <w:iCs/>
                <w:noProof/>
              </w:rPr>
            </w:pPr>
            <w:r>
              <w:rPr>
                <w:bCs/>
                <w:iCs/>
                <w:noProof/>
              </w:rPr>
              <w:t>ДАТУМ</w:t>
            </w:r>
          </w:p>
        </w:tc>
        <w:tc>
          <w:tcPr>
            <w:tcW w:w="3081" w:type="dxa"/>
            <w:tcBorders>
              <w:top w:val="nil"/>
              <w:left w:val="nil"/>
              <w:bottom w:val="nil"/>
              <w:right w:val="nil"/>
            </w:tcBorders>
          </w:tcPr>
          <w:p w:rsidR="00460696" w:rsidRPr="00192BCD" w:rsidRDefault="00460696" w:rsidP="00460696">
            <w:pPr>
              <w:spacing w:after="1200"/>
              <w:jc w:val="center"/>
              <w:rPr>
                <w:bCs/>
                <w:iCs/>
                <w:noProof/>
              </w:rPr>
            </w:pPr>
            <w:r>
              <w:rPr>
                <w:bCs/>
                <w:iCs/>
                <w:noProof/>
              </w:rPr>
              <w:t>М.П.</w:t>
            </w:r>
          </w:p>
        </w:tc>
        <w:tc>
          <w:tcPr>
            <w:tcW w:w="2929" w:type="dxa"/>
            <w:tcBorders>
              <w:left w:val="nil"/>
              <w:bottom w:val="nil"/>
              <w:right w:val="nil"/>
            </w:tcBorders>
          </w:tcPr>
          <w:p w:rsidR="00460696" w:rsidRPr="00192BCD" w:rsidRDefault="00460696" w:rsidP="00460696">
            <w:pPr>
              <w:spacing w:after="1200"/>
              <w:jc w:val="center"/>
              <w:rPr>
                <w:bCs/>
                <w:iCs/>
                <w:noProof/>
              </w:rPr>
            </w:pPr>
            <w:r>
              <w:rPr>
                <w:bCs/>
                <w:iCs/>
                <w:noProof/>
              </w:rPr>
              <w:t>ПОНУЂАЧ</w:t>
            </w:r>
          </w:p>
        </w:tc>
      </w:tr>
      <w:tr w:rsidR="00460696" w:rsidTr="00460696">
        <w:trPr>
          <w:trHeight w:hRule="exact" w:val="288"/>
        </w:trPr>
        <w:tc>
          <w:tcPr>
            <w:tcW w:w="3080" w:type="dxa"/>
            <w:tcBorders>
              <w:top w:val="nil"/>
              <w:left w:val="nil"/>
              <w:bottom w:val="nil"/>
              <w:right w:val="nil"/>
            </w:tcBorders>
          </w:tcPr>
          <w:p w:rsidR="00460696" w:rsidRDefault="00460696" w:rsidP="00460696">
            <w:pPr>
              <w:spacing w:after="1200"/>
              <w:jc w:val="center"/>
              <w:rPr>
                <w:bCs/>
                <w:iCs/>
                <w:noProof/>
              </w:rPr>
            </w:pPr>
          </w:p>
        </w:tc>
        <w:tc>
          <w:tcPr>
            <w:tcW w:w="3081" w:type="dxa"/>
            <w:tcBorders>
              <w:top w:val="nil"/>
              <w:left w:val="nil"/>
              <w:bottom w:val="nil"/>
              <w:right w:val="nil"/>
            </w:tcBorders>
          </w:tcPr>
          <w:p w:rsidR="00460696" w:rsidRDefault="00460696" w:rsidP="00460696">
            <w:pPr>
              <w:spacing w:after="1200"/>
              <w:jc w:val="center"/>
              <w:rPr>
                <w:bCs/>
                <w:iCs/>
                <w:noProof/>
              </w:rPr>
            </w:pPr>
          </w:p>
        </w:tc>
        <w:tc>
          <w:tcPr>
            <w:tcW w:w="2929" w:type="dxa"/>
            <w:tcBorders>
              <w:top w:val="nil"/>
              <w:left w:val="nil"/>
              <w:bottom w:val="nil"/>
              <w:right w:val="nil"/>
            </w:tcBorders>
          </w:tcPr>
          <w:p w:rsidR="00460696" w:rsidRDefault="00460696" w:rsidP="00460696">
            <w:pPr>
              <w:spacing w:after="1200"/>
              <w:jc w:val="center"/>
              <w:rPr>
                <w:bCs/>
                <w:iCs/>
                <w:noProof/>
              </w:rPr>
            </w:pPr>
          </w:p>
        </w:tc>
      </w:tr>
      <w:tr w:rsidR="00460696" w:rsidTr="00460696">
        <w:trPr>
          <w:trHeight w:hRule="exact" w:val="288"/>
        </w:trPr>
        <w:tc>
          <w:tcPr>
            <w:tcW w:w="3080" w:type="dxa"/>
            <w:tcBorders>
              <w:top w:val="nil"/>
              <w:left w:val="nil"/>
              <w:bottom w:val="nil"/>
              <w:right w:val="nil"/>
            </w:tcBorders>
          </w:tcPr>
          <w:p w:rsidR="00460696" w:rsidRDefault="00460696" w:rsidP="00460696">
            <w:pPr>
              <w:spacing w:after="1200"/>
              <w:jc w:val="center"/>
              <w:rPr>
                <w:bCs/>
                <w:iCs/>
                <w:noProof/>
              </w:rPr>
            </w:pPr>
          </w:p>
        </w:tc>
        <w:tc>
          <w:tcPr>
            <w:tcW w:w="3081" w:type="dxa"/>
            <w:tcBorders>
              <w:top w:val="nil"/>
              <w:left w:val="nil"/>
              <w:bottom w:val="nil"/>
              <w:right w:val="nil"/>
            </w:tcBorders>
          </w:tcPr>
          <w:p w:rsidR="00460696" w:rsidRDefault="00460696" w:rsidP="00460696">
            <w:pPr>
              <w:spacing w:after="1200"/>
              <w:jc w:val="center"/>
              <w:rPr>
                <w:bCs/>
                <w:iCs/>
                <w:noProof/>
              </w:rPr>
            </w:pPr>
          </w:p>
        </w:tc>
        <w:tc>
          <w:tcPr>
            <w:tcW w:w="2929" w:type="dxa"/>
            <w:tcBorders>
              <w:top w:val="nil"/>
              <w:left w:val="nil"/>
              <w:right w:val="nil"/>
            </w:tcBorders>
          </w:tcPr>
          <w:p w:rsidR="00460696" w:rsidRDefault="00460696" w:rsidP="00460696">
            <w:pPr>
              <w:spacing w:after="1200"/>
              <w:jc w:val="center"/>
              <w:rPr>
                <w:bCs/>
                <w:iCs/>
                <w:noProof/>
              </w:rPr>
            </w:pPr>
          </w:p>
        </w:tc>
      </w:tr>
      <w:tr w:rsidR="00460696" w:rsidTr="00460696">
        <w:trPr>
          <w:trHeight w:hRule="exact" w:val="288"/>
        </w:trPr>
        <w:tc>
          <w:tcPr>
            <w:tcW w:w="3080" w:type="dxa"/>
            <w:tcBorders>
              <w:top w:val="nil"/>
              <w:left w:val="nil"/>
              <w:bottom w:val="nil"/>
              <w:right w:val="nil"/>
            </w:tcBorders>
          </w:tcPr>
          <w:p w:rsidR="00460696" w:rsidRDefault="00460696" w:rsidP="00460696">
            <w:pPr>
              <w:spacing w:after="1200"/>
              <w:jc w:val="center"/>
              <w:rPr>
                <w:bCs/>
                <w:iCs/>
                <w:noProof/>
              </w:rPr>
            </w:pPr>
          </w:p>
        </w:tc>
        <w:tc>
          <w:tcPr>
            <w:tcW w:w="3081" w:type="dxa"/>
            <w:tcBorders>
              <w:top w:val="nil"/>
              <w:left w:val="nil"/>
              <w:bottom w:val="nil"/>
              <w:right w:val="nil"/>
            </w:tcBorders>
          </w:tcPr>
          <w:p w:rsidR="00460696" w:rsidRDefault="00460696" w:rsidP="00460696">
            <w:pPr>
              <w:spacing w:after="1200"/>
              <w:jc w:val="center"/>
              <w:rPr>
                <w:bCs/>
                <w:iCs/>
                <w:noProof/>
              </w:rPr>
            </w:pPr>
          </w:p>
        </w:tc>
        <w:tc>
          <w:tcPr>
            <w:tcW w:w="2929" w:type="dxa"/>
            <w:tcBorders>
              <w:left w:val="nil"/>
              <w:bottom w:val="nil"/>
              <w:right w:val="nil"/>
            </w:tcBorders>
          </w:tcPr>
          <w:p w:rsidR="00460696" w:rsidRDefault="00460696" w:rsidP="00460696">
            <w:pPr>
              <w:spacing w:after="1200"/>
              <w:jc w:val="center"/>
              <w:rPr>
                <w:bCs/>
                <w:iCs/>
                <w:noProof/>
              </w:rPr>
            </w:pPr>
            <w:r>
              <w:rPr>
                <w:bCs/>
                <w:iCs/>
                <w:noProof/>
              </w:rPr>
              <w:t>ПОТПИС</w:t>
            </w:r>
          </w:p>
        </w:tc>
      </w:tr>
    </w:tbl>
    <w:p w:rsidR="00B819C7" w:rsidRDefault="00B819C7">
      <w:pPr>
        <w:rPr>
          <w:bCs/>
          <w:iCs/>
        </w:rPr>
      </w:pPr>
      <w:r>
        <w:rPr>
          <w:bCs/>
          <w:iCs/>
        </w:rPr>
        <w:br w:type="page"/>
      </w:r>
    </w:p>
    <w:p w:rsidR="00B819C7" w:rsidRPr="002D5B2C" w:rsidRDefault="00B819C7" w:rsidP="00FF5B5D">
      <w:pPr>
        <w:pStyle w:val="Heading2"/>
        <w:numPr>
          <w:ilvl w:val="0"/>
          <w:numId w:val="35"/>
        </w:numPr>
        <w:rPr>
          <w:noProof/>
        </w:rPr>
      </w:pPr>
      <w:bookmarkStart w:id="80" w:name="_Toc364158551"/>
      <w:bookmarkStart w:id="81" w:name="_Toc477351250"/>
      <w:r w:rsidRPr="002D5B2C">
        <w:rPr>
          <w:noProof/>
        </w:rPr>
        <w:lastRenderedPageBreak/>
        <w:t>ОБРАЗАЦ СТРУКТУРЕ ПОНУЂЕНЕ ЦЕНЕ</w:t>
      </w:r>
      <w:bookmarkEnd w:id="80"/>
      <w:bookmarkEnd w:id="81"/>
    </w:p>
    <w:p w:rsidR="00B819C7" w:rsidRPr="00460696" w:rsidRDefault="00B819C7" w:rsidP="00460696">
      <w:pPr>
        <w:spacing w:after="360"/>
        <w:jc w:val="center"/>
        <w:rPr>
          <w:b/>
          <w:noProof/>
        </w:rPr>
      </w:pPr>
      <w:r w:rsidRPr="002D5B2C">
        <w:rPr>
          <w:b/>
          <w:noProof/>
        </w:rPr>
        <w:t>(са упутством о попуњавању)</w:t>
      </w:r>
    </w:p>
    <w:tbl>
      <w:tblPr>
        <w:tblW w:w="96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440"/>
        <w:gridCol w:w="1440"/>
        <w:gridCol w:w="1134"/>
        <w:gridCol w:w="1134"/>
        <w:gridCol w:w="668"/>
        <w:gridCol w:w="360"/>
        <w:gridCol w:w="900"/>
        <w:gridCol w:w="360"/>
        <w:gridCol w:w="720"/>
        <w:gridCol w:w="360"/>
      </w:tblGrid>
      <w:tr w:rsidR="008477B9" w:rsidRPr="00FF74CE" w:rsidTr="00460696">
        <w:trPr>
          <w:trHeight w:val="822"/>
        </w:trPr>
        <w:tc>
          <w:tcPr>
            <w:tcW w:w="1170" w:type="dxa"/>
            <w:vMerge w:val="restart"/>
            <w:shd w:val="clear" w:color="auto" w:fill="auto"/>
            <w:vAlign w:val="center"/>
          </w:tcPr>
          <w:p w:rsidR="008477B9" w:rsidRPr="00460696" w:rsidRDefault="00460696" w:rsidP="00D2531A">
            <w:pPr>
              <w:jc w:val="center"/>
              <w:rPr>
                <w:b/>
                <w:noProof/>
                <w:sz w:val="22"/>
                <w:szCs w:val="22"/>
                <w:lang w:val="sr-Cyrl-CS"/>
              </w:rPr>
            </w:pPr>
            <w:r w:rsidRPr="00460696">
              <w:rPr>
                <w:b/>
                <w:noProof/>
                <w:sz w:val="22"/>
                <w:szCs w:val="22"/>
                <w:lang w:val="sr-Cyrl-CS"/>
              </w:rPr>
              <w:t xml:space="preserve">Редни бр. </w:t>
            </w:r>
            <w:r w:rsidR="008477B9" w:rsidRPr="00460696">
              <w:rPr>
                <w:b/>
                <w:noProof/>
                <w:sz w:val="22"/>
                <w:szCs w:val="22"/>
                <w:lang w:val="sr-Cyrl-CS"/>
              </w:rPr>
              <w:t>ставке</w:t>
            </w:r>
          </w:p>
          <w:p w:rsidR="008477B9" w:rsidRPr="00460696" w:rsidRDefault="008477B9" w:rsidP="00D2531A">
            <w:pPr>
              <w:jc w:val="center"/>
              <w:rPr>
                <w:b/>
                <w:noProof/>
                <w:sz w:val="22"/>
                <w:szCs w:val="22"/>
                <w:lang w:val="sr-Cyrl-CS"/>
              </w:rPr>
            </w:pPr>
            <w:r w:rsidRPr="00460696">
              <w:rPr>
                <w:b/>
                <w:noProof/>
                <w:sz w:val="22"/>
                <w:szCs w:val="22"/>
                <w:lang w:val="sr-Cyrl-CS"/>
              </w:rPr>
              <w:t>из Обрасца понуде</w:t>
            </w:r>
          </w:p>
        </w:tc>
        <w:tc>
          <w:tcPr>
            <w:tcW w:w="1440" w:type="dxa"/>
            <w:vMerge w:val="restart"/>
            <w:shd w:val="clear" w:color="auto" w:fill="auto"/>
            <w:vAlign w:val="center"/>
          </w:tcPr>
          <w:p w:rsidR="008477B9" w:rsidRPr="00460696" w:rsidRDefault="008477B9" w:rsidP="00D2531A">
            <w:pPr>
              <w:jc w:val="center"/>
              <w:rPr>
                <w:b/>
                <w:noProof/>
                <w:sz w:val="22"/>
                <w:szCs w:val="22"/>
                <w:lang w:val="sr-Cyrl-CS"/>
              </w:rPr>
            </w:pPr>
            <w:r w:rsidRPr="00460696">
              <w:rPr>
                <w:b/>
                <w:noProof/>
                <w:sz w:val="22"/>
                <w:szCs w:val="22"/>
                <w:lang w:val="sr-Cyrl-CS"/>
              </w:rPr>
              <w:t>Јединична цена без ПДВ-а</w:t>
            </w:r>
          </w:p>
        </w:tc>
        <w:tc>
          <w:tcPr>
            <w:tcW w:w="1440" w:type="dxa"/>
            <w:vMerge w:val="restart"/>
            <w:shd w:val="clear" w:color="auto" w:fill="auto"/>
            <w:vAlign w:val="center"/>
          </w:tcPr>
          <w:p w:rsidR="008477B9" w:rsidRPr="00460696" w:rsidRDefault="008477B9" w:rsidP="00460696">
            <w:pPr>
              <w:jc w:val="center"/>
              <w:rPr>
                <w:sz w:val="22"/>
                <w:szCs w:val="22"/>
              </w:rPr>
            </w:pPr>
            <w:r w:rsidRPr="00460696">
              <w:rPr>
                <w:b/>
                <w:noProof/>
                <w:sz w:val="22"/>
                <w:szCs w:val="22"/>
              </w:rPr>
              <w:t>Јединична цена са ПДВ-ом</w:t>
            </w:r>
          </w:p>
        </w:tc>
        <w:tc>
          <w:tcPr>
            <w:tcW w:w="1134" w:type="dxa"/>
            <w:vMerge w:val="restart"/>
            <w:shd w:val="clear" w:color="auto" w:fill="auto"/>
            <w:vAlign w:val="center"/>
          </w:tcPr>
          <w:p w:rsidR="008477B9" w:rsidRPr="00460696" w:rsidRDefault="008477B9" w:rsidP="00460696">
            <w:pPr>
              <w:jc w:val="center"/>
              <w:rPr>
                <w:sz w:val="22"/>
                <w:szCs w:val="22"/>
              </w:rPr>
            </w:pPr>
            <w:r w:rsidRPr="00460696">
              <w:rPr>
                <w:b/>
                <w:noProof/>
                <w:sz w:val="22"/>
                <w:szCs w:val="22"/>
              </w:rPr>
              <w:t>Укупна цена без ПДВ-а</w:t>
            </w:r>
          </w:p>
        </w:tc>
        <w:tc>
          <w:tcPr>
            <w:tcW w:w="1134" w:type="dxa"/>
            <w:vMerge w:val="restart"/>
            <w:shd w:val="clear" w:color="auto" w:fill="auto"/>
            <w:vAlign w:val="center"/>
          </w:tcPr>
          <w:p w:rsidR="008477B9" w:rsidRPr="00460696" w:rsidRDefault="008477B9" w:rsidP="00460696">
            <w:pPr>
              <w:jc w:val="center"/>
              <w:rPr>
                <w:sz w:val="22"/>
                <w:szCs w:val="22"/>
              </w:rPr>
            </w:pPr>
            <w:r w:rsidRPr="00460696">
              <w:rPr>
                <w:b/>
                <w:noProof/>
                <w:sz w:val="22"/>
                <w:szCs w:val="22"/>
              </w:rPr>
              <w:t>Укупна цена са ПДВ-ом</w:t>
            </w:r>
          </w:p>
        </w:tc>
        <w:tc>
          <w:tcPr>
            <w:tcW w:w="3368" w:type="dxa"/>
            <w:gridSpan w:val="6"/>
            <w:shd w:val="clear" w:color="auto" w:fill="auto"/>
            <w:vAlign w:val="center"/>
          </w:tcPr>
          <w:p w:rsidR="008477B9" w:rsidRPr="00460696" w:rsidRDefault="008477B9" w:rsidP="00460696">
            <w:pPr>
              <w:jc w:val="center"/>
              <w:rPr>
                <w:sz w:val="22"/>
                <w:szCs w:val="22"/>
              </w:rPr>
            </w:pPr>
            <w:r w:rsidRPr="00460696">
              <w:rPr>
                <w:b/>
                <w:noProof/>
                <w:sz w:val="22"/>
                <w:szCs w:val="22"/>
              </w:rPr>
              <w:t>Процентуално учешће (одређене врсте) трошкова</w:t>
            </w:r>
          </w:p>
        </w:tc>
      </w:tr>
      <w:tr w:rsidR="008477B9" w:rsidRPr="00FF74CE" w:rsidTr="00460696">
        <w:trPr>
          <w:trHeight w:val="444"/>
        </w:trPr>
        <w:tc>
          <w:tcPr>
            <w:tcW w:w="1170" w:type="dxa"/>
            <w:vMerge/>
            <w:shd w:val="clear" w:color="auto" w:fill="auto"/>
          </w:tcPr>
          <w:p w:rsidR="008477B9" w:rsidRPr="00460696" w:rsidRDefault="008477B9" w:rsidP="00D2531A">
            <w:pPr>
              <w:pStyle w:val="ListParagraph"/>
              <w:spacing w:before="100" w:beforeAutospacing="1" w:line="210" w:lineRule="atLeast"/>
              <w:ind w:left="0"/>
              <w:jc w:val="center"/>
              <w:rPr>
                <w:b/>
                <w:noProof/>
                <w:sz w:val="22"/>
                <w:szCs w:val="22"/>
              </w:rPr>
            </w:pPr>
          </w:p>
        </w:tc>
        <w:tc>
          <w:tcPr>
            <w:tcW w:w="1440" w:type="dxa"/>
            <w:vMerge/>
            <w:shd w:val="clear" w:color="auto" w:fill="auto"/>
          </w:tcPr>
          <w:p w:rsidR="008477B9" w:rsidRPr="00460696" w:rsidRDefault="008477B9" w:rsidP="00D2531A">
            <w:pPr>
              <w:pStyle w:val="ListParagraph"/>
              <w:spacing w:before="100" w:beforeAutospacing="1" w:line="210" w:lineRule="atLeast"/>
              <w:ind w:left="0"/>
              <w:jc w:val="center"/>
              <w:rPr>
                <w:b/>
                <w:noProof/>
                <w:sz w:val="22"/>
                <w:szCs w:val="22"/>
              </w:rPr>
            </w:pPr>
          </w:p>
        </w:tc>
        <w:tc>
          <w:tcPr>
            <w:tcW w:w="1440" w:type="dxa"/>
            <w:vMerge/>
            <w:shd w:val="clear" w:color="auto" w:fill="auto"/>
          </w:tcPr>
          <w:p w:rsidR="008477B9" w:rsidRPr="00460696" w:rsidRDefault="008477B9" w:rsidP="00D2531A">
            <w:pPr>
              <w:pStyle w:val="ListParagraph"/>
              <w:spacing w:before="100" w:beforeAutospacing="1" w:line="210" w:lineRule="atLeast"/>
              <w:ind w:left="0"/>
              <w:jc w:val="center"/>
              <w:rPr>
                <w:b/>
                <w:noProof/>
                <w:sz w:val="22"/>
                <w:szCs w:val="22"/>
              </w:rPr>
            </w:pPr>
          </w:p>
        </w:tc>
        <w:tc>
          <w:tcPr>
            <w:tcW w:w="1134" w:type="dxa"/>
            <w:vMerge/>
            <w:shd w:val="clear" w:color="auto" w:fill="auto"/>
          </w:tcPr>
          <w:p w:rsidR="008477B9" w:rsidRPr="00460696" w:rsidRDefault="008477B9" w:rsidP="00D2531A">
            <w:pPr>
              <w:pStyle w:val="ListParagraph"/>
              <w:spacing w:before="100" w:beforeAutospacing="1" w:line="210" w:lineRule="atLeast"/>
              <w:ind w:left="0"/>
              <w:jc w:val="center"/>
              <w:rPr>
                <w:b/>
                <w:noProof/>
                <w:sz w:val="22"/>
                <w:szCs w:val="22"/>
              </w:rPr>
            </w:pPr>
          </w:p>
        </w:tc>
        <w:tc>
          <w:tcPr>
            <w:tcW w:w="1134" w:type="dxa"/>
            <w:vMerge/>
            <w:shd w:val="clear" w:color="auto" w:fill="auto"/>
          </w:tcPr>
          <w:p w:rsidR="008477B9" w:rsidRPr="00460696" w:rsidRDefault="008477B9" w:rsidP="00D2531A">
            <w:pPr>
              <w:pStyle w:val="ListParagraph"/>
              <w:spacing w:before="100" w:beforeAutospacing="1" w:line="210" w:lineRule="atLeast"/>
              <w:ind w:left="0"/>
              <w:jc w:val="center"/>
              <w:rPr>
                <w:b/>
                <w:noProof/>
                <w:sz w:val="22"/>
                <w:szCs w:val="22"/>
              </w:rPr>
            </w:pPr>
          </w:p>
        </w:tc>
        <w:tc>
          <w:tcPr>
            <w:tcW w:w="1028" w:type="dxa"/>
            <w:gridSpan w:val="2"/>
            <w:shd w:val="clear" w:color="auto" w:fill="auto"/>
            <w:vAlign w:val="center"/>
          </w:tcPr>
          <w:p w:rsidR="008477B9" w:rsidRPr="00460696" w:rsidRDefault="008477B9" w:rsidP="00460696">
            <w:pPr>
              <w:pStyle w:val="ListParagraph"/>
              <w:spacing w:before="100" w:beforeAutospacing="1" w:line="210" w:lineRule="atLeast"/>
              <w:ind w:left="0"/>
              <w:jc w:val="center"/>
              <w:rPr>
                <w:b/>
                <w:noProof/>
                <w:sz w:val="22"/>
                <w:szCs w:val="22"/>
              </w:rPr>
            </w:pPr>
          </w:p>
        </w:tc>
        <w:tc>
          <w:tcPr>
            <w:tcW w:w="1260" w:type="dxa"/>
            <w:gridSpan w:val="2"/>
            <w:shd w:val="clear" w:color="auto" w:fill="auto"/>
            <w:vAlign w:val="center"/>
          </w:tcPr>
          <w:p w:rsidR="008477B9" w:rsidRPr="00460696" w:rsidRDefault="008477B9" w:rsidP="00460696">
            <w:pPr>
              <w:pStyle w:val="ListParagraph"/>
              <w:spacing w:before="100" w:beforeAutospacing="1" w:line="210" w:lineRule="atLeast"/>
              <w:ind w:left="0"/>
              <w:jc w:val="center"/>
              <w:rPr>
                <w:b/>
                <w:noProof/>
                <w:sz w:val="22"/>
                <w:szCs w:val="22"/>
              </w:rPr>
            </w:pPr>
          </w:p>
        </w:tc>
        <w:tc>
          <w:tcPr>
            <w:tcW w:w="1080" w:type="dxa"/>
            <w:gridSpan w:val="2"/>
            <w:shd w:val="clear" w:color="auto" w:fill="auto"/>
            <w:vAlign w:val="center"/>
          </w:tcPr>
          <w:p w:rsidR="008477B9" w:rsidRPr="00460696" w:rsidRDefault="008477B9" w:rsidP="00460696">
            <w:pPr>
              <w:pStyle w:val="ListParagraph"/>
              <w:spacing w:before="100" w:beforeAutospacing="1" w:line="210" w:lineRule="atLeast"/>
              <w:ind w:left="0"/>
              <w:jc w:val="center"/>
              <w:rPr>
                <w:b/>
                <w:noProof/>
                <w:sz w:val="22"/>
                <w:szCs w:val="22"/>
              </w:rPr>
            </w:pPr>
          </w:p>
        </w:tc>
      </w:tr>
      <w:tr w:rsidR="008477B9" w:rsidRPr="00FF74CE" w:rsidTr="00460696">
        <w:tc>
          <w:tcPr>
            <w:tcW w:w="117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460696">
        <w:tc>
          <w:tcPr>
            <w:tcW w:w="1170"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460696">
        <w:tc>
          <w:tcPr>
            <w:tcW w:w="1170"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460696">
        <w:tc>
          <w:tcPr>
            <w:tcW w:w="1170"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460696">
        <w:tc>
          <w:tcPr>
            <w:tcW w:w="1170"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460696">
        <w:tc>
          <w:tcPr>
            <w:tcW w:w="1170"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460696">
        <w:tc>
          <w:tcPr>
            <w:tcW w:w="1170"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460696">
        <w:tc>
          <w:tcPr>
            <w:tcW w:w="1170"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460696" w:rsidRDefault="00B819C7" w:rsidP="00460696">
      <w:pP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460696">
      <w:pPr>
        <w:pStyle w:val="ListParagraph"/>
        <w:numPr>
          <w:ilvl w:val="0"/>
          <w:numId w:val="7"/>
        </w:numPr>
        <w:jc w:val="both"/>
        <w:rPr>
          <w:noProof/>
        </w:rPr>
      </w:pPr>
      <w:r w:rsidRPr="00FF74CE">
        <w:rPr>
          <w:noProof/>
        </w:rPr>
        <w:t>У колони 2</w:t>
      </w:r>
      <w:r w:rsidR="00460696">
        <w:rPr>
          <w:noProof/>
        </w:rPr>
        <w:t xml:space="preserve"> –</w:t>
      </w:r>
      <w:r w:rsidRPr="00FF74CE">
        <w:rPr>
          <w:noProof/>
        </w:rPr>
        <w:t xml:space="preserve"> уписати јединичну цену без ПДВ-а која је идентична јединичној цени из обрасца понуде (колона </w:t>
      </w:r>
      <w:r w:rsidRPr="00460696">
        <w:rPr>
          <w:noProof/>
          <w:lang w:val="sr-Cyrl-CS"/>
        </w:rPr>
        <w:t>5</w:t>
      </w:r>
      <w:r w:rsidR="00460696">
        <w:rPr>
          <w:noProof/>
        </w:rPr>
        <w:t>) (</w:t>
      </w:r>
      <w:r w:rsidRPr="00FF74CE">
        <w:rPr>
          <w:noProof/>
        </w:rPr>
        <w:t>уписати за сваку ставку из обрасца понуде)</w:t>
      </w:r>
    </w:p>
    <w:p w:rsidR="008477B9" w:rsidRPr="00FF74CE" w:rsidRDefault="008477B9" w:rsidP="00460696">
      <w:pPr>
        <w:pStyle w:val="ListParagraph"/>
        <w:numPr>
          <w:ilvl w:val="0"/>
          <w:numId w:val="7"/>
        </w:numPr>
        <w:jc w:val="both"/>
        <w:rPr>
          <w:noProof/>
        </w:rPr>
      </w:pPr>
      <w:r w:rsidRPr="00FF74CE">
        <w:rPr>
          <w:noProof/>
        </w:rPr>
        <w:t xml:space="preserve">У колони 3 </w:t>
      </w:r>
      <w:r w:rsidR="00460696">
        <w:rPr>
          <w:noProof/>
        </w:rPr>
        <w:t xml:space="preserve">– </w:t>
      </w:r>
      <w:r w:rsidRPr="00FF74CE">
        <w:rPr>
          <w:noProof/>
        </w:rPr>
        <w:t>упис</w:t>
      </w:r>
      <w:r w:rsidR="00460696">
        <w:rPr>
          <w:noProof/>
        </w:rPr>
        <w:t>а</w:t>
      </w:r>
      <w:r w:rsidRPr="00FF74CE">
        <w:rPr>
          <w:noProof/>
        </w:rPr>
        <w:t>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460696" w:rsidRDefault="008477B9" w:rsidP="00460696">
      <w:pPr>
        <w:pStyle w:val="ListParagraph"/>
        <w:numPr>
          <w:ilvl w:val="0"/>
          <w:numId w:val="7"/>
        </w:numPr>
        <w:jc w:val="both"/>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00460696">
        <w:rPr>
          <w:noProof/>
        </w:rPr>
        <w:t>) из обрасца понуде.</w:t>
      </w:r>
    </w:p>
    <w:p w:rsidR="00460696" w:rsidRPr="00FF74CE" w:rsidRDefault="00460696" w:rsidP="00460696">
      <w:pPr>
        <w:pStyle w:val="ListParagraph"/>
        <w:ind w:left="360"/>
        <w:jc w:val="both"/>
        <w:rPr>
          <w:noProof/>
        </w:rPr>
      </w:pPr>
    </w:p>
    <w:p w:rsidR="008477B9" w:rsidRPr="00FF74CE" w:rsidRDefault="008477B9" w:rsidP="008477B9">
      <w:pPr>
        <w:rPr>
          <w:b/>
          <w:noProof/>
        </w:rPr>
      </w:pPr>
      <w:r w:rsidRPr="00FF74CE">
        <w:rPr>
          <w:b/>
          <w:noProof/>
        </w:rPr>
        <w:t>Напомена:</w:t>
      </w:r>
    </w:p>
    <w:p w:rsidR="008477B9" w:rsidRPr="00FF74CE" w:rsidRDefault="008477B9" w:rsidP="00F50FF1">
      <w:pPr>
        <w:pStyle w:val="ListParagraph"/>
        <w:numPr>
          <w:ilvl w:val="0"/>
          <w:numId w:val="8"/>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w:t>
      </w:r>
      <w:r w:rsidR="00460696">
        <w:rPr>
          <w:noProof/>
        </w:rPr>
        <w:t xml:space="preserve">е јединичне </w:t>
      </w:r>
      <w:r w:rsidR="001632F6">
        <w:rPr>
          <w:noProof/>
        </w:rPr>
        <w:t>цене без ПДВ-</w:t>
      </w:r>
      <w:r w:rsidR="00460696">
        <w:rPr>
          <w:noProof/>
        </w:rPr>
        <w:t xml:space="preserve">а </w:t>
      </w:r>
      <w:r w:rsidRPr="00FF74CE">
        <w:rPr>
          <w:noProof/>
        </w:rPr>
        <w:t>из колоне 2 коју чини проценат 100%)</w:t>
      </w:r>
    </w:p>
    <w:p w:rsidR="008477B9" w:rsidRPr="00FF74CE" w:rsidRDefault="008477B9" w:rsidP="00F50FF1">
      <w:pPr>
        <w:pStyle w:val="ListParagraph"/>
        <w:numPr>
          <w:ilvl w:val="0"/>
          <w:numId w:val="8"/>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F50FF1">
      <w:pPr>
        <w:pStyle w:val="ListParagraph"/>
        <w:numPr>
          <w:ilvl w:val="0"/>
          <w:numId w:val="8"/>
        </w:numPr>
        <w:jc w:val="both"/>
        <w:rPr>
          <w:noProof/>
        </w:rPr>
      </w:pPr>
      <w:r w:rsidRPr="00FF74CE">
        <w:rPr>
          <w:noProof/>
        </w:rPr>
        <w:t>Уколико има више ставки, које су дат</w:t>
      </w:r>
      <w:r w:rsidR="00460696">
        <w:rPr>
          <w:noProof/>
        </w:rPr>
        <w:t xml:space="preserve">е у табели; понуђач ће образац </w:t>
      </w:r>
      <w:r w:rsidRPr="00FF74CE">
        <w:rPr>
          <w:noProof/>
        </w:rPr>
        <w:t>увећати за број ставки које недостају из обрасца понуде.</w:t>
      </w:r>
    </w:p>
    <w:p w:rsidR="00B819C7" w:rsidRDefault="00B819C7" w:rsidP="00B819C7">
      <w:pPr>
        <w:rPr>
          <w:b/>
          <w:noProof/>
        </w:rPr>
      </w:pPr>
      <w:r>
        <w:rPr>
          <w:b/>
          <w:noProof/>
        </w:rPr>
        <w:br w:type="page"/>
      </w:r>
    </w:p>
    <w:p w:rsidR="00547662" w:rsidRPr="00460696" w:rsidRDefault="006256A2" w:rsidP="00FF5B5D">
      <w:pPr>
        <w:pStyle w:val="Heading2"/>
        <w:numPr>
          <w:ilvl w:val="0"/>
          <w:numId w:val="35"/>
        </w:numPr>
        <w:spacing w:after="360"/>
        <w:rPr>
          <w:noProof/>
        </w:rPr>
      </w:pPr>
      <w:bookmarkStart w:id="82" w:name="_Toc364158552"/>
      <w:bookmarkStart w:id="83" w:name="_Toc477351251"/>
      <w:r>
        <w:rPr>
          <w:noProof/>
        </w:rPr>
        <w:lastRenderedPageBreak/>
        <w:t xml:space="preserve"> </w:t>
      </w:r>
      <w:r w:rsidR="00B819C7" w:rsidRPr="00E31C1C">
        <w:rPr>
          <w:noProof/>
        </w:rPr>
        <w:t>О</w:t>
      </w:r>
      <w:r w:rsidR="00B819C7">
        <w:rPr>
          <w:noProof/>
        </w:rPr>
        <w:t>БРАЗАЦ ТРОШКОВА ПРИПРЕМЕ ПОНУДЕ</w:t>
      </w:r>
      <w:bookmarkEnd w:id="82"/>
      <w:bookmarkEnd w:id="83"/>
    </w:p>
    <w:p w:rsidR="00547662" w:rsidRPr="00805F8C" w:rsidRDefault="00547662" w:rsidP="00460696">
      <w:pPr>
        <w:spacing w:after="360"/>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XSpec="center" w:tblpY="903"/>
        <w:tblW w:w="0" w:type="auto"/>
        <w:tblLook w:val="04A0" w:firstRow="1" w:lastRow="0" w:firstColumn="1" w:lastColumn="0" w:noHBand="0" w:noVBand="1"/>
      </w:tblPr>
      <w:tblGrid>
        <w:gridCol w:w="1805"/>
        <w:gridCol w:w="1795"/>
        <w:gridCol w:w="1788"/>
        <w:gridCol w:w="1783"/>
        <w:gridCol w:w="1757"/>
      </w:tblGrid>
      <w:tr w:rsidR="00547662" w:rsidRPr="00DE0EA0" w:rsidTr="00460696">
        <w:tc>
          <w:tcPr>
            <w:tcW w:w="8928" w:type="dxa"/>
            <w:gridSpan w:val="5"/>
          </w:tcPr>
          <w:p w:rsidR="00547662" w:rsidRPr="00DE0EA0" w:rsidRDefault="00547662" w:rsidP="00547662">
            <w:pPr>
              <w:spacing w:before="100" w:beforeAutospacing="1" w:line="210" w:lineRule="atLeast"/>
              <w:jc w:val="center"/>
              <w:rPr>
                <w:b/>
                <w:noProof/>
              </w:rPr>
            </w:pPr>
            <w:r w:rsidRPr="00DE0EA0">
              <w:rPr>
                <w:b/>
                <w:noProof/>
              </w:rPr>
              <w:t>Трошкови израде узорка или модела (уколико постоје)</w:t>
            </w:r>
          </w:p>
        </w:tc>
      </w:tr>
      <w:tr w:rsidR="00547662" w:rsidRPr="00DE0EA0" w:rsidTr="00460696">
        <w:tc>
          <w:tcPr>
            <w:tcW w:w="1805" w:type="dxa"/>
          </w:tcPr>
          <w:p w:rsidR="00547662" w:rsidRPr="00DE0EA0" w:rsidRDefault="00547662" w:rsidP="00547662">
            <w:pPr>
              <w:spacing w:before="100" w:beforeAutospacing="1" w:line="210" w:lineRule="atLeast"/>
              <w:jc w:val="both"/>
              <w:rPr>
                <w:noProof/>
              </w:rPr>
            </w:pPr>
            <w:r w:rsidRPr="00DE0EA0">
              <w:rPr>
                <w:noProof/>
              </w:rPr>
              <w:t>Назив трошка</w:t>
            </w:r>
          </w:p>
        </w:tc>
        <w:tc>
          <w:tcPr>
            <w:tcW w:w="1795" w:type="dxa"/>
            <w:vAlign w:val="center"/>
          </w:tcPr>
          <w:p w:rsidR="00547662" w:rsidRPr="00DE0EA0" w:rsidRDefault="00547662" w:rsidP="00460696">
            <w:pPr>
              <w:spacing w:before="100" w:beforeAutospacing="1" w:line="210" w:lineRule="atLeast"/>
              <w:jc w:val="center"/>
              <w:rPr>
                <w:b/>
                <w:noProof/>
              </w:rPr>
            </w:pPr>
          </w:p>
        </w:tc>
        <w:tc>
          <w:tcPr>
            <w:tcW w:w="1788" w:type="dxa"/>
            <w:vAlign w:val="center"/>
          </w:tcPr>
          <w:p w:rsidR="00547662" w:rsidRPr="00DE0EA0" w:rsidRDefault="00547662" w:rsidP="00460696">
            <w:pPr>
              <w:spacing w:before="100" w:beforeAutospacing="1" w:line="210" w:lineRule="atLeast"/>
              <w:jc w:val="center"/>
              <w:rPr>
                <w:b/>
                <w:noProof/>
              </w:rPr>
            </w:pPr>
          </w:p>
        </w:tc>
        <w:tc>
          <w:tcPr>
            <w:tcW w:w="1783" w:type="dxa"/>
            <w:vAlign w:val="center"/>
          </w:tcPr>
          <w:p w:rsidR="00547662" w:rsidRPr="00DE0EA0" w:rsidRDefault="00547662" w:rsidP="00460696">
            <w:pPr>
              <w:spacing w:before="100" w:beforeAutospacing="1" w:line="210" w:lineRule="atLeast"/>
              <w:jc w:val="center"/>
              <w:rPr>
                <w:b/>
                <w:noProof/>
              </w:rPr>
            </w:pPr>
          </w:p>
        </w:tc>
        <w:tc>
          <w:tcPr>
            <w:tcW w:w="1757" w:type="dxa"/>
            <w:vAlign w:val="center"/>
          </w:tcPr>
          <w:p w:rsidR="00547662" w:rsidRPr="00DE0EA0" w:rsidRDefault="00547662" w:rsidP="00460696">
            <w:pPr>
              <w:spacing w:before="100" w:beforeAutospacing="1" w:line="210" w:lineRule="atLeast"/>
              <w:jc w:val="center"/>
              <w:rPr>
                <w:b/>
                <w:noProof/>
              </w:rPr>
            </w:pPr>
          </w:p>
        </w:tc>
      </w:tr>
      <w:tr w:rsidR="00547662" w:rsidRPr="00DE0EA0" w:rsidTr="00460696">
        <w:tc>
          <w:tcPr>
            <w:tcW w:w="1805" w:type="dxa"/>
          </w:tcPr>
          <w:p w:rsidR="00547662" w:rsidRPr="00DE0EA0" w:rsidRDefault="00547662" w:rsidP="00547662">
            <w:pPr>
              <w:spacing w:before="100" w:beforeAutospacing="1" w:line="210" w:lineRule="atLeast"/>
              <w:rPr>
                <w:noProof/>
              </w:rPr>
            </w:pPr>
            <w:r w:rsidRPr="00DE0EA0">
              <w:rPr>
                <w:noProof/>
              </w:rPr>
              <w:t>Вредност у динарима</w:t>
            </w:r>
          </w:p>
        </w:tc>
        <w:tc>
          <w:tcPr>
            <w:tcW w:w="1795" w:type="dxa"/>
            <w:vAlign w:val="center"/>
          </w:tcPr>
          <w:p w:rsidR="00547662" w:rsidRPr="00DE0EA0" w:rsidRDefault="00547662" w:rsidP="00460696">
            <w:pPr>
              <w:spacing w:before="100" w:beforeAutospacing="1" w:line="210" w:lineRule="atLeast"/>
              <w:jc w:val="center"/>
              <w:rPr>
                <w:b/>
                <w:noProof/>
              </w:rPr>
            </w:pPr>
          </w:p>
        </w:tc>
        <w:tc>
          <w:tcPr>
            <w:tcW w:w="1788" w:type="dxa"/>
            <w:vAlign w:val="center"/>
          </w:tcPr>
          <w:p w:rsidR="00547662" w:rsidRPr="00DE0EA0" w:rsidRDefault="00547662" w:rsidP="00460696">
            <w:pPr>
              <w:spacing w:before="100" w:beforeAutospacing="1" w:line="210" w:lineRule="atLeast"/>
              <w:jc w:val="center"/>
              <w:rPr>
                <w:b/>
                <w:noProof/>
              </w:rPr>
            </w:pPr>
          </w:p>
        </w:tc>
        <w:tc>
          <w:tcPr>
            <w:tcW w:w="1783" w:type="dxa"/>
            <w:vAlign w:val="center"/>
          </w:tcPr>
          <w:p w:rsidR="00547662" w:rsidRPr="00DE0EA0" w:rsidRDefault="00547662" w:rsidP="00460696">
            <w:pPr>
              <w:spacing w:before="100" w:beforeAutospacing="1" w:line="210" w:lineRule="atLeast"/>
              <w:jc w:val="center"/>
              <w:rPr>
                <w:b/>
                <w:noProof/>
              </w:rPr>
            </w:pPr>
          </w:p>
        </w:tc>
        <w:tc>
          <w:tcPr>
            <w:tcW w:w="1757" w:type="dxa"/>
            <w:vAlign w:val="center"/>
          </w:tcPr>
          <w:p w:rsidR="00547662" w:rsidRPr="00DE0EA0" w:rsidRDefault="00547662" w:rsidP="00460696">
            <w:pPr>
              <w:spacing w:before="100" w:beforeAutospacing="1" w:line="210" w:lineRule="atLeast"/>
              <w:jc w:val="center"/>
              <w:rPr>
                <w:b/>
                <w:noProof/>
              </w:rPr>
            </w:pPr>
          </w:p>
        </w:tc>
      </w:tr>
      <w:tr w:rsidR="00547662" w:rsidRPr="00DE0EA0" w:rsidTr="00460696">
        <w:tc>
          <w:tcPr>
            <w:tcW w:w="8928" w:type="dxa"/>
            <w:gridSpan w:val="5"/>
          </w:tcPr>
          <w:p w:rsidR="00547662" w:rsidRPr="00DE0EA0" w:rsidRDefault="00547662" w:rsidP="00547662">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547662" w:rsidRPr="00DE0EA0" w:rsidTr="00460696">
        <w:tc>
          <w:tcPr>
            <w:tcW w:w="1805" w:type="dxa"/>
          </w:tcPr>
          <w:p w:rsidR="00547662" w:rsidRPr="00DE0EA0" w:rsidRDefault="00547662" w:rsidP="00547662">
            <w:pPr>
              <w:spacing w:before="100" w:beforeAutospacing="1" w:line="210" w:lineRule="atLeast"/>
              <w:jc w:val="both"/>
              <w:rPr>
                <w:noProof/>
              </w:rPr>
            </w:pPr>
            <w:r w:rsidRPr="00DE0EA0">
              <w:rPr>
                <w:noProof/>
              </w:rPr>
              <w:t>Назив трошка</w:t>
            </w:r>
          </w:p>
        </w:tc>
        <w:tc>
          <w:tcPr>
            <w:tcW w:w="1795" w:type="dxa"/>
            <w:vAlign w:val="center"/>
          </w:tcPr>
          <w:p w:rsidR="00547662" w:rsidRPr="00DE0EA0" w:rsidRDefault="00547662" w:rsidP="00460696">
            <w:pPr>
              <w:spacing w:before="100" w:beforeAutospacing="1" w:line="210" w:lineRule="atLeast"/>
              <w:jc w:val="center"/>
              <w:rPr>
                <w:noProof/>
              </w:rPr>
            </w:pPr>
          </w:p>
        </w:tc>
        <w:tc>
          <w:tcPr>
            <w:tcW w:w="1788" w:type="dxa"/>
            <w:vAlign w:val="center"/>
          </w:tcPr>
          <w:p w:rsidR="00547662" w:rsidRPr="00DE0EA0" w:rsidRDefault="00547662" w:rsidP="00460696">
            <w:pPr>
              <w:spacing w:before="100" w:beforeAutospacing="1" w:line="210" w:lineRule="atLeast"/>
              <w:jc w:val="center"/>
              <w:rPr>
                <w:noProof/>
              </w:rPr>
            </w:pPr>
          </w:p>
        </w:tc>
        <w:tc>
          <w:tcPr>
            <w:tcW w:w="1783" w:type="dxa"/>
            <w:vAlign w:val="center"/>
          </w:tcPr>
          <w:p w:rsidR="00547662" w:rsidRPr="00DE0EA0" w:rsidRDefault="00547662" w:rsidP="00460696">
            <w:pPr>
              <w:spacing w:before="100" w:beforeAutospacing="1" w:line="210" w:lineRule="atLeast"/>
              <w:jc w:val="center"/>
              <w:rPr>
                <w:noProof/>
              </w:rPr>
            </w:pPr>
          </w:p>
        </w:tc>
        <w:tc>
          <w:tcPr>
            <w:tcW w:w="1757" w:type="dxa"/>
            <w:vAlign w:val="center"/>
          </w:tcPr>
          <w:p w:rsidR="00547662" w:rsidRPr="00DE0EA0" w:rsidRDefault="00547662" w:rsidP="00460696">
            <w:pPr>
              <w:spacing w:before="100" w:beforeAutospacing="1" w:line="210" w:lineRule="atLeast"/>
              <w:jc w:val="center"/>
              <w:rPr>
                <w:noProof/>
              </w:rPr>
            </w:pPr>
          </w:p>
        </w:tc>
      </w:tr>
      <w:tr w:rsidR="00547662" w:rsidRPr="00DE0EA0" w:rsidTr="00460696">
        <w:tc>
          <w:tcPr>
            <w:tcW w:w="1805" w:type="dxa"/>
          </w:tcPr>
          <w:p w:rsidR="00547662" w:rsidRPr="00DE0EA0" w:rsidRDefault="00547662" w:rsidP="00547662">
            <w:pPr>
              <w:spacing w:before="100" w:beforeAutospacing="1" w:line="210" w:lineRule="atLeast"/>
              <w:rPr>
                <w:noProof/>
              </w:rPr>
            </w:pPr>
            <w:r w:rsidRPr="00DE0EA0">
              <w:rPr>
                <w:noProof/>
              </w:rPr>
              <w:t>Вредност у динарима</w:t>
            </w:r>
          </w:p>
        </w:tc>
        <w:tc>
          <w:tcPr>
            <w:tcW w:w="1795" w:type="dxa"/>
            <w:vAlign w:val="center"/>
          </w:tcPr>
          <w:p w:rsidR="00547662" w:rsidRPr="00DE0EA0" w:rsidRDefault="00547662" w:rsidP="00460696">
            <w:pPr>
              <w:spacing w:before="100" w:beforeAutospacing="1" w:line="210" w:lineRule="atLeast"/>
              <w:jc w:val="center"/>
              <w:rPr>
                <w:noProof/>
              </w:rPr>
            </w:pPr>
          </w:p>
        </w:tc>
        <w:tc>
          <w:tcPr>
            <w:tcW w:w="1788" w:type="dxa"/>
            <w:vAlign w:val="center"/>
          </w:tcPr>
          <w:p w:rsidR="00547662" w:rsidRPr="00DE0EA0" w:rsidRDefault="00547662" w:rsidP="00460696">
            <w:pPr>
              <w:spacing w:before="100" w:beforeAutospacing="1" w:line="210" w:lineRule="atLeast"/>
              <w:jc w:val="center"/>
              <w:rPr>
                <w:noProof/>
              </w:rPr>
            </w:pPr>
          </w:p>
        </w:tc>
        <w:tc>
          <w:tcPr>
            <w:tcW w:w="1783" w:type="dxa"/>
            <w:vAlign w:val="center"/>
          </w:tcPr>
          <w:p w:rsidR="00547662" w:rsidRPr="00DE0EA0" w:rsidRDefault="00547662" w:rsidP="00460696">
            <w:pPr>
              <w:spacing w:before="100" w:beforeAutospacing="1" w:line="210" w:lineRule="atLeast"/>
              <w:jc w:val="center"/>
              <w:rPr>
                <w:noProof/>
              </w:rPr>
            </w:pPr>
          </w:p>
        </w:tc>
        <w:tc>
          <w:tcPr>
            <w:tcW w:w="1757" w:type="dxa"/>
            <w:vAlign w:val="center"/>
          </w:tcPr>
          <w:p w:rsidR="00547662" w:rsidRPr="00DE0EA0" w:rsidRDefault="00547662" w:rsidP="00460696">
            <w:pPr>
              <w:spacing w:before="100" w:beforeAutospacing="1" w:line="210" w:lineRule="atLeast"/>
              <w:jc w:val="center"/>
              <w:rPr>
                <w:noProof/>
              </w:rPr>
            </w:pPr>
          </w:p>
        </w:tc>
      </w:tr>
    </w:tbl>
    <w:p w:rsidR="00547662" w:rsidRPr="00547662" w:rsidRDefault="00547662" w:rsidP="00547662">
      <w:pPr>
        <w:spacing w:before="100" w:beforeAutospacing="1" w:line="210" w:lineRule="atLeast"/>
        <w:jc w:val="both"/>
        <w:rPr>
          <w:noProof/>
        </w:rPr>
      </w:pPr>
    </w:p>
    <w:p w:rsidR="00547662" w:rsidRPr="00460696"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547662" w:rsidRPr="00805F8C" w:rsidRDefault="00547662" w:rsidP="00547662">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547662" w:rsidRPr="00460696" w:rsidRDefault="00547662" w:rsidP="00547662">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547662" w:rsidRPr="002D5B2C" w:rsidTr="00547662">
        <w:tc>
          <w:tcPr>
            <w:tcW w:w="3182" w:type="dxa"/>
            <w:tcBorders>
              <w:bottom w:val="single" w:sz="4" w:space="0" w:color="auto"/>
            </w:tcBorders>
          </w:tcPr>
          <w:p w:rsidR="00547662" w:rsidRPr="002D5B2C" w:rsidRDefault="00547662" w:rsidP="00547662">
            <w:pPr>
              <w:jc w:val="center"/>
              <w:rPr>
                <w:noProof/>
                <w:highlight w:val="yellow"/>
              </w:rPr>
            </w:pPr>
          </w:p>
        </w:tc>
        <w:tc>
          <w:tcPr>
            <w:tcW w:w="2708" w:type="dxa"/>
          </w:tcPr>
          <w:p w:rsidR="00547662" w:rsidRPr="002D5B2C" w:rsidRDefault="00547662" w:rsidP="00547662">
            <w:pPr>
              <w:rPr>
                <w:noProof/>
                <w:highlight w:val="yellow"/>
              </w:rPr>
            </w:pPr>
          </w:p>
        </w:tc>
        <w:tc>
          <w:tcPr>
            <w:tcW w:w="3290" w:type="dxa"/>
            <w:tcBorders>
              <w:bottom w:val="single" w:sz="4" w:space="0" w:color="auto"/>
            </w:tcBorders>
          </w:tcPr>
          <w:p w:rsidR="00547662" w:rsidRPr="002D5B2C" w:rsidRDefault="00547662" w:rsidP="00547662">
            <w:pPr>
              <w:rPr>
                <w:noProof/>
                <w:highlight w:val="yellow"/>
              </w:rPr>
            </w:pPr>
          </w:p>
        </w:tc>
      </w:tr>
      <w:tr w:rsidR="00547662" w:rsidRPr="002D5B2C" w:rsidTr="00547662">
        <w:tc>
          <w:tcPr>
            <w:tcW w:w="3182" w:type="dxa"/>
            <w:tcBorders>
              <w:top w:val="single" w:sz="4" w:space="0" w:color="auto"/>
            </w:tcBorders>
          </w:tcPr>
          <w:p w:rsidR="00547662" w:rsidRPr="002D5B2C" w:rsidRDefault="00547662" w:rsidP="00547662">
            <w:pPr>
              <w:jc w:val="center"/>
              <w:rPr>
                <w:noProof/>
                <w:highlight w:val="yellow"/>
              </w:rPr>
            </w:pPr>
            <w:r w:rsidRPr="002D5B2C">
              <w:rPr>
                <w:noProof/>
              </w:rPr>
              <w:t>НАЗИВ ПОНУЂАЧА</w:t>
            </w:r>
          </w:p>
        </w:tc>
        <w:tc>
          <w:tcPr>
            <w:tcW w:w="2708" w:type="dxa"/>
          </w:tcPr>
          <w:p w:rsidR="00547662" w:rsidRPr="002D5B2C" w:rsidRDefault="00547662" w:rsidP="00547662">
            <w:pPr>
              <w:jc w:val="center"/>
              <w:rPr>
                <w:noProof/>
              </w:rPr>
            </w:pPr>
            <w:r w:rsidRPr="002D5B2C">
              <w:rPr>
                <w:noProof/>
              </w:rPr>
              <w:t>М.П.</w:t>
            </w:r>
          </w:p>
        </w:tc>
        <w:tc>
          <w:tcPr>
            <w:tcW w:w="3290" w:type="dxa"/>
            <w:tcBorders>
              <w:top w:val="single" w:sz="4" w:space="0" w:color="auto"/>
            </w:tcBorders>
          </w:tcPr>
          <w:p w:rsidR="00547662" w:rsidRPr="002D5B2C" w:rsidRDefault="00547662" w:rsidP="00547662">
            <w:pPr>
              <w:jc w:val="center"/>
              <w:rPr>
                <w:noProof/>
                <w:highlight w:val="yellow"/>
              </w:rPr>
            </w:pPr>
            <w:r w:rsidRPr="002D5B2C">
              <w:rPr>
                <w:noProof/>
              </w:rPr>
              <w:t>ПОТПИС ПОНУЂАЧА</w:t>
            </w:r>
          </w:p>
        </w:tc>
      </w:tr>
    </w:tbl>
    <w:p w:rsidR="00F26BCB" w:rsidRPr="00547662" w:rsidRDefault="00F26BCB" w:rsidP="00805F8C">
      <w:pPr>
        <w:tabs>
          <w:tab w:val="left" w:pos="0"/>
          <w:tab w:val="left" w:pos="6028"/>
        </w:tabs>
        <w:autoSpaceDE w:val="0"/>
        <w:rPr>
          <w:bCs/>
          <w:iCs/>
        </w:rPr>
      </w:pP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9"/>
          <w:pgSz w:w="11906" w:h="16838" w:code="9"/>
          <w:pgMar w:top="1440" w:right="1416" w:bottom="1440" w:left="1440" w:header="709" w:footer="709" w:gutter="0"/>
          <w:cols w:space="708"/>
          <w:docGrid w:linePitch="360"/>
        </w:sectPr>
      </w:pPr>
    </w:p>
    <w:p w:rsidR="00E81596" w:rsidRPr="00E81596" w:rsidRDefault="006256A2" w:rsidP="00FF5B5D">
      <w:pPr>
        <w:pStyle w:val="Heading2"/>
        <w:numPr>
          <w:ilvl w:val="0"/>
          <w:numId w:val="35"/>
        </w:numPr>
        <w:rPr>
          <w:noProof/>
        </w:rPr>
      </w:pPr>
      <w:bookmarkStart w:id="84" w:name="_Toc364158553"/>
      <w:bookmarkStart w:id="85" w:name="_Toc395526481"/>
      <w:bookmarkStart w:id="86" w:name="_Toc477351252"/>
      <w:r>
        <w:rPr>
          <w:noProof/>
        </w:rPr>
        <w:lastRenderedPageBreak/>
        <w:t xml:space="preserve"> </w:t>
      </w:r>
      <w:r w:rsidR="006B2DF3" w:rsidRPr="002D5B2C">
        <w:rPr>
          <w:noProof/>
        </w:rPr>
        <w:t>ОБРАЗАЦ ПОНУДЕ</w:t>
      </w:r>
      <w:bookmarkEnd w:id="84"/>
      <w:bookmarkEnd w:id="85"/>
      <w:bookmarkEnd w:id="86"/>
    </w:p>
    <w:p w:rsidR="0067107D" w:rsidRPr="00247914" w:rsidRDefault="0067107D" w:rsidP="00A21033">
      <w:pPr>
        <w:pStyle w:val="Footer"/>
        <w:jc w:val="center"/>
        <w:rPr>
          <w:b/>
          <w:noProof/>
          <w:sz w:val="22"/>
          <w:szCs w:val="22"/>
        </w:rPr>
      </w:pPr>
    </w:p>
    <w:p w:rsidR="00A21033" w:rsidRPr="00247914" w:rsidRDefault="00A21033" w:rsidP="00B25B24">
      <w:pPr>
        <w:pStyle w:val="Footer"/>
        <w:jc w:val="center"/>
        <w:rPr>
          <w:b/>
          <w:noProof/>
          <w:sz w:val="22"/>
          <w:szCs w:val="22"/>
        </w:rPr>
      </w:pPr>
      <w:r w:rsidRPr="00247914">
        <w:rPr>
          <w:b/>
          <w:noProof/>
          <w:sz w:val="22"/>
          <w:szCs w:val="22"/>
        </w:rPr>
        <w:t xml:space="preserve">Понуда број ________ - </w:t>
      </w:r>
      <w:r w:rsidR="001B523E" w:rsidRPr="00247914">
        <w:rPr>
          <w:b/>
          <w:sz w:val="22"/>
          <w:szCs w:val="22"/>
          <w:lang w:val="sr-Cyrl-CS"/>
        </w:rPr>
        <w:t xml:space="preserve">Набавка </w:t>
      </w:r>
      <w:r w:rsidR="001B523E" w:rsidRPr="00247914">
        <w:rPr>
          <w:b/>
          <w:sz w:val="22"/>
          <w:szCs w:val="22"/>
        </w:rPr>
        <w:t>медицинске опреме</w:t>
      </w:r>
      <w:r w:rsidR="001B523E" w:rsidRPr="00247914">
        <w:rPr>
          <w:b/>
          <w:sz w:val="22"/>
          <w:szCs w:val="22"/>
          <w:lang w:val="sr-Cyrl-CS"/>
        </w:rPr>
        <w:t xml:space="preserve"> </w:t>
      </w:r>
      <w:r w:rsidR="001B523E" w:rsidRPr="00247914">
        <w:rPr>
          <w:b/>
          <w:sz w:val="22"/>
          <w:szCs w:val="22"/>
          <w:lang w:val="sr-Latn-RS"/>
        </w:rPr>
        <w:t xml:space="preserve">III </w:t>
      </w:r>
      <w:r w:rsidR="001B523E" w:rsidRPr="00247914">
        <w:rPr>
          <w:b/>
          <w:sz w:val="22"/>
          <w:szCs w:val="22"/>
          <w:lang w:val="sr-Cyrl-CS"/>
        </w:rPr>
        <w:t>за потребе клиника Клиничког центра Војводине</w:t>
      </w:r>
      <w:r w:rsidR="001B523E" w:rsidRPr="00247914">
        <w:rPr>
          <w:b/>
          <w:sz w:val="22"/>
          <w:szCs w:val="22"/>
        </w:rPr>
        <w:t xml:space="preserve"> </w:t>
      </w:r>
      <w:r w:rsidR="00153BF3" w:rsidRPr="00247914">
        <w:rPr>
          <w:b/>
          <w:sz w:val="22"/>
          <w:szCs w:val="22"/>
        </w:rPr>
        <w:t xml:space="preserve">– JН </w:t>
      </w:r>
      <w:r w:rsidR="001B523E" w:rsidRPr="00247914">
        <w:rPr>
          <w:b/>
          <w:sz w:val="22"/>
          <w:szCs w:val="22"/>
        </w:rPr>
        <w:t>213</w:t>
      </w:r>
      <w:r w:rsidR="00153BF3" w:rsidRPr="00247914">
        <w:rPr>
          <w:b/>
          <w:sz w:val="22"/>
          <w:szCs w:val="22"/>
        </w:rPr>
        <w:t>-18-О</w:t>
      </w:r>
    </w:p>
    <w:p w:rsidR="00A21033" w:rsidRPr="00247914" w:rsidRDefault="00A21033" w:rsidP="00A21033">
      <w:pPr>
        <w:pStyle w:val="BodyText"/>
        <w:jc w:val="left"/>
        <w:rPr>
          <w:noProof/>
          <w:sz w:val="22"/>
          <w:szCs w:val="22"/>
        </w:rPr>
      </w:pPr>
    </w:p>
    <w:p w:rsidR="002F3C2F" w:rsidRPr="00247914" w:rsidRDefault="00A21033" w:rsidP="00A21033">
      <w:pPr>
        <w:pStyle w:val="BodyText"/>
        <w:jc w:val="left"/>
        <w:rPr>
          <w:noProof/>
          <w:sz w:val="22"/>
          <w:szCs w:val="22"/>
        </w:rPr>
      </w:pPr>
      <w:r w:rsidRPr="00247914">
        <w:rPr>
          <w:noProof/>
          <w:sz w:val="22"/>
          <w:szCs w:val="22"/>
        </w:rPr>
        <w:t>Понуђач:________________________________________                   Матични број:________________________________</w:t>
      </w:r>
    </w:p>
    <w:p w:rsidR="002F3C2F" w:rsidRPr="00247914" w:rsidRDefault="00A21033" w:rsidP="00A21033">
      <w:pPr>
        <w:pStyle w:val="BodyText"/>
        <w:jc w:val="left"/>
        <w:rPr>
          <w:noProof/>
          <w:sz w:val="22"/>
          <w:szCs w:val="22"/>
        </w:rPr>
      </w:pPr>
      <w:r w:rsidRPr="00247914">
        <w:rPr>
          <w:noProof/>
          <w:sz w:val="22"/>
          <w:szCs w:val="22"/>
        </w:rPr>
        <w:t>Адреса, град, општина:____________________________                   Регистарски број:______________________________</w:t>
      </w:r>
    </w:p>
    <w:p w:rsidR="002F3C2F" w:rsidRPr="00247914" w:rsidRDefault="00A21033" w:rsidP="00A21033">
      <w:pPr>
        <w:pStyle w:val="BodyText"/>
        <w:jc w:val="left"/>
        <w:rPr>
          <w:noProof/>
          <w:sz w:val="22"/>
          <w:szCs w:val="22"/>
        </w:rPr>
      </w:pPr>
      <w:r w:rsidRPr="00247914">
        <w:rPr>
          <w:noProof/>
          <w:sz w:val="22"/>
          <w:szCs w:val="22"/>
        </w:rPr>
        <w:t>Телефон:________________ Фах:____________________                  Шифра делатности:____________________________</w:t>
      </w:r>
    </w:p>
    <w:p w:rsidR="002F3C2F" w:rsidRPr="00247914" w:rsidRDefault="00A21033" w:rsidP="00A21033">
      <w:pPr>
        <w:pStyle w:val="BodyText"/>
        <w:jc w:val="left"/>
        <w:rPr>
          <w:noProof/>
          <w:sz w:val="22"/>
          <w:szCs w:val="22"/>
        </w:rPr>
      </w:pPr>
      <w:r w:rsidRPr="00247914">
        <w:rPr>
          <w:noProof/>
          <w:sz w:val="22"/>
          <w:szCs w:val="22"/>
        </w:rPr>
        <w:t>Е-маил:_________________________________________                    Пиб:_________________________________________</w:t>
      </w:r>
    </w:p>
    <w:p w:rsidR="002F3C2F" w:rsidRPr="00247914" w:rsidRDefault="00A21033" w:rsidP="00A21033">
      <w:pPr>
        <w:pStyle w:val="BodyText"/>
        <w:jc w:val="left"/>
        <w:rPr>
          <w:noProof/>
          <w:sz w:val="22"/>
          <w:szCs w:val="22"/>
        </w:rPr>
      </w:pPr>
      <w:r w:rsidRPr="00247914">
        <w:rPr>
          <w:noProof/>
          <w:sz w:val="22"/>
          <w:szCs w:val="22"/>
        </w:rPr>
        <w:t>Контакт особа:___________________________________                   Жиро-рачун:__________________________________</w:t>
      </w:r>
    </w:p>
    <w:p w:rsidR="00A21033" w:rsidRPr="00247914" w:rsidRDefault="00A21033" w:rsidP="00A21033">
      <w:pPr>
        <w:pStyle w:val="BodyText"/>
        <w:jc w:val="left"/>
        <w:rPr>
          <w:noProof/>
          <w:sz w:val="22"/>
          <w:szCs w:val="22"/>
        </w:rPr>
      </w:pPr>
      <w:r w:rsidRPr="00247914">
        <w:rPr>
          <w:noProof/>
          <w:sz w:val="22"/>
          <w:szCs w:val="22"/>
        </w:rPr>
        <w:t>Овлашћено лице:_________________________________                   код Пословне банке:____________________________</w:t>
      </w:r>
    </w:p>
    <w:p w:rsidR="00692A81" w:rsidRPr="00247914" w:rsidRDefault="00692A81" w:rsidP="00A21033">
      <w:pPr>
        <w:pStyle w:val="BodyText"/>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3119"/>
        <w:gridCol w:w="708"/>
        <w:gridCol w:w="709"/>
        <w:gridCol w:w="1701"/>
        <w:gridCol w:w="992"/>
        <w:gridCol w:w="2127"/>
        <w:gridCol w:w="1417"/>
        <w:gridCol w:w="2410"/>
        <w:gridCol w:w="1843"/>
      </w:tblGrid>
      <w:tr w:rsidR="00247914" w:rsidRPr="00247914" w:rsidTr="00493446">
        <w:trPr>
          <w:trHeight w:val="284"/>
        </w:trPr>
        <w:tc>
          <w:tcPr>
            <w:tcW w:w="15735" w:type="dxa"/>
            <w:gridSpan w:val="10"/>
          </w:tcPr>
          <w:p w:rsidR="00247914" w:rsidRPr="00247914" w:rsidRDefault="00247914" w:rsidP="00493446">
            <w:pPr>
              <w:rPr>
                <w:b/>
                <w:noProof/>
                <w:sz w:val="22"/>
                <w:szCs w:val="22"/>
                <w:lang w:val="sr-Latn-RS"/>
              </w:rPr>
            </w:pPr>
            <w:r w:rsidRPr="00247914">
              <w:rPr>
                <w:b/>
                <w:noProof/>
                <w:sz w:val="22"/>
                <w:szCs w:val="22"/>
                <w:lang w:val="sr-Latn-RS"/>
              </w:rPr>
              <w:t>ПАРТИЈА бр.</w:t>
            </w:r>
            <w:r w:rsidRPr="00247914">
              <w:rPr>
                <w:b/>
                <w:noProof/>
                <w:sz w:val="22"/>
                <w:szCs w:val="22"/>
                <w:lang w:val="sr-Cyrl-RS"/>
              </w:rPr>
              <w:t xml:space="preserve"> </w:t>
            </w:r>
            <w:r w:rsidRPr="00247914">
              <w:rPr>
                <w:b/>
                <w:noProof/>
                <w:sz w:val="22"/>
                <w:szCs w:val="22"/>
                <w:lang w:val="sr-Latn-RS"/>
              </w:rPr>
              <w:t xml:space="preserve">1 - </w:t>
            </w:r>
            <w:r w:rsidR="00360071">
              <w:rPr>
                <w:b/>
                <w:sz w:val="22"/>
                <w:szCs w:val="22"/>
                <w:lang w:val="sr-Cyrl-CS"/>
              </w:rPr>
              <w:t>Магнетна резонанца 3</w:t>
            </w:r>
            <w:r w:rsidRPr="00247914">
              <w:rPr>
                <w:b/>
                <w:sz w:val="22"/>
                <w:szCs w:val="22"/>
                <w:lang w:val="sr-Cyrl-CS"/>
              </w:rPr>
              <w:t>Т са две радне станице за Клинику за радиологију</w:t>
            </w:r>
          </w:p>
        </w:tc>
      </w:tr>
      <w:tr w:rsidR="00247914" w:rsidRPr="00247914" w:rsidTr="00493446">
        <w:tc>
          <w:tcPr>
            <w:tcW w:w="709" w:type="dxa"/>
            <w:vAlign w:val="center"/>
          </w:tcPr>
          <w:p w:rsidR="00247914" w:rsidRPr="00247914" w:rsidRDefault="00247914" w:rsidP="00493446">
            <w:pPr>
              <w:pStyle w:val="BodyText"/>
              <w:jc w:val="center"/>
              <w:rPr>
                <w:b/>
                <w:noProof/>
                <w:sz w:val="22"/>
                <w:szCs w:val="22"/>
              </w:rPr>
            </w:pPr>
            <w:r w:rsidRPr="00247914">
              <w:rPr>
                <w:b/>
                <w:noProof/>
                <w:sz w:val="22"/>
                <w:szCs w:val="22"/>
              </w:rPr>
              <w:t>р.бр.</w:t>
            </w:r>
          </w:p>
        </w:tc>
        <w:tc>
          <w:tcPr>
            <w:tcW w:w="3119" w:type="dxa"/>
            <w:vAlign w:val="center"/>
          </w:tcPr>
          <w:p w:rsidR="00247914" w:rsidRPr="00247914" w:rsidRDefault="00247914" w:rsidP="00493446">
            <w:pPr>
              <w:pStyle w:val="BodyText"/>
              <w:jc w:val="center"/>
              <w:rPr>
                <w:b/>
                <w:noProof/>
                <w:sz w:val="22"/>
                <w:szCs w:val="22"/>
              </w:rPr>
            </w:pPr>
            <w:r w:rsidRPr="00247914">
              <w:rPr>
                <w:b/>
                <w:noProof/>
                <w:sz w:val="22"/>
                <w:szCs w:val="22"/>
              </w:rPr>
              <w:t>Назив</w:t>
            </w:r>
          </w:p>
        </w:tc>
        <w:tc>
          <w:tcPr>
            <w:tcW w:w="708" w:type="dxa"/>
            <w:vAlign w:val="center"/>
          </w:tcPr>
          <w:p w:rsidR="00247914" w:rsidRPr="00247914" w:rsidRDefault="00247914" w:rsidP="00493446">
            <w:pPr>
              <w:pStyle w:val="BodyText"/>
              <w:jc w:val="center"/>
              <w:rPr>
                <w:b/>
                <w:noProof/>
                <w:sz w:val="22"/>
                <w:szCs w:val="22"/>
              </w:rPr>
            </w:pPr>
            <w:r w:rsidRPr="00247914">
              <w:rPr>
                <w:b/>
                <w:noProof/>
                <w:sz w:val="22"/>
                <w:szCs w:val="22"/>
              </w:rPr>
              <w:t>Јединица мере</w:t>
            </w:r>
          </w:p>
        </w:tc>
        <w:tc>
          <w:tcPr>
            <w:tcW w:w="709" w:type="dxa"/>
            <w:vAlign w:val="center"/>
          </w:tcPr>
          <w:p w:rsidR="00247914" w:rsidRPr="00247914" w:rsidRDefault="00247914" w:rsidP="00493446">
            <w:pPr>
              <w:pStyle w:val="BodyText"/>
              <w:jc w:val="center"/>
              <w:rPr>
                <w:b/>
                <w:noProof/>
                <w:sz w:val="22"/>
                <w:szCs w:val="22"/>
              </w:rPr>
            </w:pPr>
            <w:r w:rsidRPr="00247914">
              <w:rPr>
                <w:b/>
                <w:noProof/>
                <w:sz w:val="22"/>
                <w:szCs w:val="22"/>
              </w:rPr>
              <w:t>Кол.</w:t>
            </w:r>
          </w:p>
        </w:tc>
        <w:tc>
          <w:tcPr>
            <w:tcW w:w="1701" w:type="dxa"/>
            <w:vAlign w:val="center"/>
          </w:tcPr>
          <w:p w:rsidR="00247914" w:rsidRPr="00247914" w:rsidRDefault="00247914" w:rsidP="00493446">
            <w:pPr>
              <w:pStyle w:val="BodyText"/>
              <w:jc w:val="center"/>
              <w:rPr>
                <w:b/>
                <w:noProof/>
                <w:sz w:val="22"/>
                <w:szCs w:val="22"/>
              </w:rPr>
            </w:pPr>
            <w:r w:rsidRPr="00247914">
              <w:rPr>
                <w:b/>
                <w:noProof/>
                <w:sz w:val="22"/>
                <w:szCs w:val="22"/>
              </w:rPr>
              <w:t>Јединична цена без ПДВ</w:t>
            </w:r>
          </w:p>
        </w:tc>
        <w:tc>
          <w:tcPr>
            <w:tcW w:w="992" w:type="dxa"/>
            <w:vAlign w:val="center"/>
          </w:tcPr>
          <w:p w:rsidR="00247914" w:rsidRPr="00247914" w:rsidRDefault="00247914" w:rsidP="00493446">
            <w:pPr>
              <w:pStyle w:val="BodyText"/>
              <w:jc w:val="center"/>
              <w:rPr>
                <w:b/>
                <w:noProof/>
                <w:sz w:val="22"/>
                <w:szCs w:val="22"/>
              </w:rPr>
            </w:pPr>
            <w:r w:rsidRPr="00247914">
              <w:rPr>
                <w:b/>
                <w:noProof/>
                <w:sz w:val="22"/>
                <w:szCs w:val="22"/>
              </w:rPr>
              <w:t>Износ</w:t>
            </w:r>
          </w:p>
          <w:p w:rsidR="00247914" w:rsidRPr="00247914" w:rsidRDefault="00247914" w:rsidP="00493446">
            <w:pPr>
              <w:pStyle w:val="BodyText"/>
              <w:jc w:val="center"/>
              <w:rPr>
                <w:b/>
                <w:noProof/>
                <w:sz w:val="22"/>
                <w:szCs w:val="22"/>
              </w:rPr>
            </w:pPr>
            <w:r w:rsidRPr="00247914">
              <w:rPr>
                <w:b/>
                <w:noProof/>
                <w:sz w:val="22"/>
                <w:szCs w:val="22"/>
              </w:rPr>
              <w:t>ПДВ</w:t>
            </w:r>
          </w:p>
        </w:tc>
        <w:tc>
          <w:tcPr>
            <w:tcW w:w="2127" w:type="dxa"/>
            <w:vAlign w:val="center"/>
          </w:tcPr>
          <w:p w:rsidR="00247914" w:rsidRPr="00247914" w:rsidRDefault="00247914" w:rsidP="00493446">
            <w:pPr>
              <w:pStyle w:val="BodyText"/>
              <w:jc w:val="center"/>
              <w:rPr>
                <w:b/>
                <w:noProof/>
                <w:sz w:val="22"/>
                <w:szCs w:val="22"/>
              </w:rPr>
            </w:pPr>
            <w:r w:rsidRPr="00247914">
              <w:rPr>
                <w:b/>
                <w:noProof/>
                <w:sz w:val="22"/>
                <w:szCs w:val="22"/>
              </w:rPr>
              <w:t>Укупна цена без ПДВ</w:t>
            </w:r>
          </w:p>
        </w:tc>
        <w:tc>
          <w:tcPr>
            <w:tcW w:w="1417" w:type="dxa"/>
            <w:vAlign w:val="center"/>
          </w:tcPr>
          <w:p w:rsidR="00247914" w:rsidRPr="00247914" w:rsidRDefault="00247914" w:rsidP="00493446">
            <w:pPr>
              <w:pStyle w:val="BodyText"/>
              <w:jc w:val="center"/>
              <w:rPr>
                <w:b/>
                <w:noProof/>
                <w:sz w:val="22"/>
                <w:szCs w:val="22"/>
              </w:rPr>
            </w:pPr>
            <w:r w:rsidRPr="00247914">
              <w:rPr>
                <w:b/>
                <w:noProof/>
                <w:sz w:val="22"/>
                <w:szCs w:val="22"/>
              </w:rPr>
              <w:t>Произвођач</w:t>
            </w:r>
          </w:p>
        </w:tc>
        <w:tc>
          <w:tcPr>
            <w:tcW w:w="2410" w:type="dxa"/>
            <w:vAlign w:val="center"/>
          </w:tcPr>
          <w:p w:rsidR="00247914" w:rsidRPr="00247914" w:rsidRDefault="00247914" w:rsidP="00493446">
            <w:pPr>
              <w:pStyle w:val="BodyText"/>
              <w:jc w:val="center"/>
              <w:rPr>
                <w:b/>
                <w:noProof/>
                <w:sz w:val="22"/>
                <w:szCs w:val="22"/>
              </w:rPr>
            </w:pPr>
            <w:r w:rsidRPr="00247914">
              <w:rPr>
                <w:b/>
                <w:noProof/>
                <w:sz w:val="22"/>
                <w:szCs w:val="22"/>
              </w:rPr>
              <w:t>Назив модела и тип</w:t>
            </w:r>
          </w:p>
        </w:tc>
        <w:tc>
          <w:tcPr>
            <w:tcW w:w="1843" w:type="dxa"/>
            <w:vAlign w:val="center"/>
          </w:tcPr>
          <w:p w:rsidR="00247914" w:rsidRPr="00247914" w:rsidRDefault="00247914" w:rsidP="00493446">
            <w:pPr>
              <w:pStyle w:val="BodyText"/>
              <w:jc w:val="center"/>
              <w:rPr>
                <w:b/>
                <w:noProof/>
                <w:sz w:val="22"/>
                <w:szCs w:val="22"/>
              </w:rPr>
            </w:pPr>
            <w:r w:rsidRPr="00247914">
              <w:rPr>
                <w:b/>
                <w:noProof/>
                <w:sz w:val="22"/>
                <w:szCs w:val="22"/>
              </w:rPr>
              <w:t>Земља порекла</w:t>
            </w:r>
          </w:p>
        </w:tc>
      </w:tr>
      <w:tr w:rsidR="00247914" w:rsidRPr="00247914" w:rsidTr="00493446">
        <w:trPr>
          <w:trHeight w:val="284"/>
        </w:trPr>
        <w:tc>
          <w:tcPr>
            <w:tcW w:w="709" w:type="dxa"/>
            <w:vAlign w:val="center"/>
          </w:tcPr>
          <w:p w:rsidR="00247914" w:rsidRPr="00247914" w:rsidRDefault="00247914" w:rsidP="00493446">
            <w:pPr>
              <w:pStyle w:val="BodyText"/>
              <w:jc w:val="center"/>
              <w:rPr>
                <w:b/>
                <w:noProof/>
                <w:sz w:val="22"/>
                <w:szCs w:val="22"/>
              </w:rPr>
            </w:pPr>
            <w:r w:rsidRPr="00247914">
              <w:rPr>
                <w:b/>
                <w:noProof/>
                <w:sz w:val="22"/>
                <w:szCs w:val="22"/>
                <w:lang w:val="en-US"/>
              </w:rPr>
              <w:t>I</w:t>
            </w:r>
          </w:p>
        </w:tc>
        <w:tc>
          <w:tcPr>
            <w:tcW w:w="3119" w:type="dxa"/>
            <w:vAlign w:val="center"/>
          </w:tcPr>
          <w:p w:rsidR="00247914" w:rsidRPr="00247914" w:rsidRDefault="00247914" w:rsidP="00493446">
            <w:pPr>
              <w:pStyle w:val="BodyText"/>
              <w:jc w:val="center"/>
              <w:rPr>
                <w:noProof/>
                <w:sz w:val="22"/>
                <w:szCs w:val="22"/>
              </w:rPr>
            </w:pPr>
            <w:r w:rsidRPr="00247914">
              <w:rPr>
                <w:noProof/>
                <w:sz w:val="22"/>
                <w:szCs w:val="22"/>
              </w:rPr>
              <w:t>2</w:t>
            </w:r>
          </w:p>
        </w:tc>
        <w:tc>
          <w:tcPr>
            <w:tcW w:w="708" w:type="dxa"/>
            <w:vAlign w:val="center"/>
          </w:tcPr>
          <w:p w:rsidR="00247914" w:rsidRPr="00247914" w:rsidRDefault="00247914" w:rsidP="00493446">
            <w:pPr>
              <w:pStyle w:val="BodyText"/>
              <w:jc w:val="center"/>
              <w:rPr>
                <w:noProof/>
                <w:sz w:val="22"/>
                <w:szCs w:val="22"/>
              </w:rPr>
            </w:pPr>
            <w:r w:rsidRPr="00247914">
              <w:rPr>
                <w:noProof/>
                <w:sz w:val="22"/>
                <w:szCs w:val="22"/>
              </w:rPr>
              <w:t>3</w:t>
            </w:r>
          </w:p>
        </w:tc>
        <w:tc>
          <w:tcPr>
            <w:tcW w:w="709" w:type="dxa"/>
            <w:vAlign w:val="center"/>
          </w:tcPr>
          <w:p w:rsidR="00247914" w:rsidRPr="00247914" w:rsidRDefault="00247914" w:rsidP="00493446">
            <w:pPr>
              <w:pStyle w:val="BodyText"/>
              <w:jc w:val="center"/>
              <w:rPr>
                <w:noProof/>
                <w:sz w:val="22"/>
                <w:szCs w:val="22"/>
              </w:rPr>
            </w:pPr>
            <w:r w:rsidRPr="00247914">
              <w:rPr>
                <w:noProof/>
                <w:sz w:val="22"/>
                <w:szCs w:val="22"/>
              </w:rPr>
              <w:t>4</w:t>
            </w:r>
          </w:p>
        </w:tc>
        <w:tc>
          <w:tcPr>
            <w:tcW w:w="1701" w:type="dxa"/>
            <w:vAlign w:val="center"/>
          </w:tcPr>
          <w:p w:rsidR="00247914" w:rsidRPr="00247914" w:rsidRDefault="00247914" w:rsidP="00493446">
            <w:pPr>
              <w:pStyle w:val="BodyText"/>
              <w:jc w:val="center"/>
              <w:rPr>
                <w:noProof/>
                <w:sz w:val="22"/>
                <w:szCs w:val="22"/>
              </w:rPr>
            </w:pPr>
            <w:r w:rsidRPr="00247914">
              <w:rPr>
                <w:noProof/>
                <w:sz w:val="22"/>
                <w:szCs w:val="22"/>
              </w:rPr>
              <w:t>5</w:t>
            </w:r>
          </w:p>
        </w:tc>
        <w:tc>
          <w:tcPr>
            <w:tcW w:w="992" w:type="dxa"/>
            <w:vAlign w:val="center"/>
          </w:tcPr>
          <w:p w:rsidR="00247914" w:rsidRPr="00247914" w:rsidRDefault="00247914" w:rsidP="00493446">
            <w:pPr>
              <w:pStyle w:val="BodyText"/>
              <w:jc w:val="center"/>
              <w:rPr>
                <w:noProof/>
                <w:sz w:val="22"/>
                <w:szCs w:val="22"/>
              </w:rPr>
            </w:pPr>
            <w:r w:rsidRPr="00247914">
              <w:rPr>
                <w:noProof/>
                <w:sz w:val="22"/>
                <w:szCs w:val="22"/>
              </w:rPr>
              <w:t>6</w:t>
            </w:r>
          </w:p>
        </w:tc>
        <w:tc>
          <w:tcPr>
            <w:tcW w:w="2127" w:type="dxa"/>
            <w:vAlign w:val="center"/>
          </w:tcPr>
          <w:p w:rsidR="00247914" w:rsidRPr="00247914" w:rsidRDefault="00247914" w:rsidP="00493446">
            <w:pPr>
              <w:pStyle w:val="BodyText"/>
              <w:jc w:val="center"/>
              <w:rPr>
                <w:noProof/>
                <w:sz w:val="22"/>
                <w:szCs w:val="22"/>
              </w:rPr>
            </w:pPr>
            <w:r w:rsidRPr="00247914">
              <w:rPr>
                <w:noProof/>
                <w:sz w:val="22"/>
                <w:szCs w:val="22"/>
              </w:rPr>
              <w:t>7</w:t>
            </w:r>
          </w:p>
        </w:tc>
        <w:tc>
          <w:tcPr>
            <w:tcW w:w="1417" w:type="dxa"/>
            <w:vAlign w:val="center"/>
          </w:tcPr>
          <w:p w:rsidR="00247914" w:rsidRPr="00247914" w:rsidRDefault="00247914" w:rsidP="00493446">
            <w:pPr>
              <w:pStyle w:val="BodyText"/>
              <w:jc w:val="center"/>
              <w:rPr>
                <w:noProof/>
                <w:sz w:val="22"/>
                <w:szCs w:val="22"/>
              </w:rPr>
            </w:pPr>
            <w:r w:rsidRPr="00247914">
              <w:rPr>
                <w:noProof/>
                <w:sz w:val="22"/>
                <w:szCs w:val="22"/>
              </w:rPr>
              <w:t>8</w:t>
            </w:r>
          </w:p>
        </w:tc>
        <w:tc>
          <w:tcPr>
            <w:tcW w:w="2410" w:type="dxa"/>
          </w:tcPr>
          <w:p w:rsidR="00247914" w:rsidRPr="00247914" w:rsidRDefault="00247914" w:rsidP="00493446">
            <w:pPr>
              <w:pStyle w:val="BodyText"/>
              <w:jc w:val="center"/>
              <w:rPr>
                <w:noProof/>
                <w:sz w:val="22"/>
                <w:szCs w:val="22"/>
              </w:rPr>
            </w:pPr>
            <w:r w:rsidRPr="00247914">
              <w:rPr>
                <w:noProof/>
                <w:sz w:val="22"/>
                <w:szCs w:val="22"/>
              </w:rPr>
              <w:t>9</w:t>
            </w:r>
          </w:p>
        </w:tc>
        <w:tc>
          <w:tcPr>
            <w:tcW w:w="1843" w:type="dxa"/>
            <w:vAlign w:val="center"/>
          </w:tcPr>
          <w:p w:rsidR="00247914" w:rsidRPr="00247914" w:rsidRDefault="00247914" w:rsidP="00493446">
            <w:pPr>
              <w:pStyle w:val="BodyText"/>
              <w:jc w:val="center"/>
              <w:rPr>
                <w:noProof/>
                <w:sz w:val="22"/>
                <w:szCs w:val="22"/>
              </w:rPr>
            </w:pPr>
            <w:r w:rsidRPr="00247914">
              <w:rPr>
                <w:noProof/>
                <w:sz w:val="22"/>
                <w:szCs w:val="22"/>
              </w:rPr>
              <w:t>10</w:t>
            </w:r>
          </w:p>
        </w:tc>
      </w:tr>
      <w:tr w:rsidR="00247914" w:rsidRPr="00247914" w:rsidTr="00493446">
        <w:trPr>
          <w:trHeight w:val="567"/>
        </w:trPr>
        <w:tc>
          <w:tcPr>
            <w:tcW w:w="709" w:type="dxa"/>
            <w:vAlign w:val="center"/>
          </w:tcPr>
          <w:p w:rsidR="00247914" w:rsidRPr="00247914" w:rsidRDefault="00247914" w:rsidP="00493446">
            <w:pPr>
              <w:pStyle w:val="BodyText"/>
              <w:jc w:val="center"/>
              <w:rPr>
                <w:noProof/>
                <w:sz w:val="22"/>
                <w:szCs w:val="22"/>
                <w:lang w:val="sr-Cyrl-RS"/>
              </w:rPr>
            </w:pPr>
            <w:r w:rsidRPr="00247914">
              <w:rPr>
                <w:noProof/>
                <w:sz w:val="22"/>
                <w:szCs w:val="22"/>
              </w:rPr>
              <w:t>1</w:t>
            </w:r>
            <w:r w:rsidRPr="00247914">
              <w:rPr>
                <w:noProof/>
                <w:sz w:val="22"/>
                <w:szCs w:val="22"/>
                <w:lang w:val="sr-Cyrl-RS"/>
              </w:rPr>
              <w:t>.</w:t>
            </w:r>
          </w:p>
        </w:tc>
        <w:tc>
          <w:tcPr>
            <w:tcW w:w="3119" w:type="dxa"/>
            <w:vAlign w:val="center"/>
          </w:tcPr>
          <w:p w:rsidR="00247914" w:rsidRPr="00247914" w:rsidRDefault="00360071" w:rsidP="00360071">
            <w:pPr>
              <w:jc w:val="center"/>
              <w:rPr>
                <w:sz w:val="22"/>
                <w:szCs w:val="22"/>
              </w:rPr>
            </w:pPr>
            <w:r>
              <w:rPr>
                <w:b/>
                <w:sz w:val="22"/>
                <w:szCs w:val="22"/>
                <w:lang w:val="sr-Cyrl-CS"/>
              </w:rPr>
              <w:t>Магнетна резонанца 3</w:t>
            </w:r>
            <w:r w:rsidR="00247914" w:rsidRPr="00247914">
              <w:rPr>
                <w:b/>
                <w:sz w:val="22"/>
                <w:szCs w:val="22"/>
                <w:lang w:val="sr-Cyrl-CS"/>
              </w:rPr>
              <w:t>Т са две радне станице</w:t>
            </w:r>
          </w:p>
        </w:tc>
        <w:tc>
          <w:tcPr>
            <w:tcW w:w="708" w:type="dxa"/>
            <w:vAlign w:val="center"/>
          </w:tcPr>
          <w:p w:rsidR="00247914" w:rsidRPr="00247914" w:rsidRDefault="00247914" w:rsidP="00493446">
            <w:pPr>
              <w:pStyle w:val="BodyText"/>
              <w:jc w:val="center"/>
              <w:rPr>
                <w:b/>
                <w:noProof/>
                <w:sz w:val="22"/>
                <w:szCs w:val="22"/>
                <w:lang w:val="sr-Cyrl-BA"/>
              </w:rPr>
            </w:pPr>
            <w:r w:rsidRPr="00247914">
              <w:rPr>
                <w:b/>
                <w:noProof/>
                <w:sz w:val="22"/>
                <w:szCs w:val="22"/>
                <w:lang w:val="sr-Cyrl-BA"/>
              </w:rPr>
              <w:t>ком</w:t>
            </w:r>
          </w:p>
        </w:tc>
        <w:tc>
          <w:tcPr>
            <w:tcW w:w="709" w:type="dxa"/>
            <w:vAlign w:val="center"/>
          </w:tcPr>
          <w:p w:rsidR="00247914" w:rsidRPr="00247914" w:rsidRDefault="00247914" w:rsidP="00493446">
            <w:pPr>
              <w:jc w:val="center"/>
              <w:rPr>
                <w:b/>
                <w:sz w:val="22"/>
                <w:szCs w:val="22"/>
                <w:lang w:val="sr-Cyrl-BA"/>
              </w:rPr>
            </w:pPr>
            <w:r w:rsidRPr="00247914">
              <w:rPr>
                <w:b/>
                <w:sz w:val="22"/>
                <w:szCs w:val="22"/>
                <w:lang w:val="sr-Cyrl-BA"/>
              </w:rPr>
              <w:t>1</w:t>
            </w:r>
          </w:p>
        </w:tc>
        <w:tc>
          <w:tcPr>
            <w:tcW w:w="1701" w:type="dxa"/>
            <w:vAlign w:val="center"/>
          </w:tcPr>
          <w:p w:rsidR="00247914" w:rsidRPr="00247914" w:rsidRDefault="00247914" w:rsidP="00493446">
            <w:pPr>
              <w:pStyle w:val="BodyText"/>
              <w:jc w:val="center"/>
              <w:rPr>
                <w:noProof/>
                <w:sz w:val="22"/>
                <w:szCs w:val="22"/>
              </w:rPr>
            </w:pPr>
          </w:p>
        </w:tc>
        <w:tc>
          <w:tcPr>
            <w:tcW w:w="992" w:type="dxa"/>
            <w:vAlign w:val="center"/>
          </w:tcPr>
          <w:p w:rsidR="00247914" w:rsidRPr="00247914" w:rsidRDefault="00247914" w:rsidP="00493446">
            <w:pPr>
              <w:pStyle w:val="BodyText"/>
              <w:jc w:val="center"/>
              <w:rPr>
                <w:noProof/>
                <w:sz w:val="22"/>
                <w:szCs w:val="22"/>
              </w:rPr>
            </w:pPr>
          </w:p>
        </w:tc>
        <w:tc>
          <w:tcPr>
            <w:tcW w:w="2127" w:type="dxa"/>
            <w:vAlign w:val="center"/>
          </w:tcPr>
          <w:p w:rsidR="00247914" w:rsidRPr="00247914" w:rsidRDefault="00247914" w:rsidP="00493446">
            <w:pPr>
              <w:pStyle w:val="BodyText"/>
              <w:jc w:val="center"/>
              <w:rPr>
                <w:noProof/>
                <w:sz w:val="22"/>
                <w:szCs w:val="22"/>
              </w:rPr>
            </w:pPr>
          </w:p>
        </w:tc>
        <w:tc>
          <w:tcPr>
            <w:tcW w:w="1417" w:type="dxa"/>
            <w:vAlign w:val="center"/>
          </w:tcPr>
          <w:p w:rsidR="00247914" w:rsidRPr="00247914" w:rsidRDefault="00247914" w:rsidP="00493446">
            <w:pPr>
              <w:pStyle w:val="BodyText"/>
              <w:jc w:val="center"/>
              <w:rPr>
                <w:noProof/>
                <w:sz w:val="22"/>
                <w:szCs w:val="22"/>
              </w:rPr>
            </w:pPr>
          </w:p>
        </w:tc>
        <w:tc>
          <w:tcPr>
            <w:tcW w:w="2410" w:type="dxa"/>
            <w:vAlign w:val="center"/>
          </w:tcPr>
          <w:p w:rsidR="00247914" w:rsidRPr="00247914" w:rsidRDefault="00247914" w:rsidP="00493446">
            <w:pPr>
              <w:pStyle w:val="BodyText"/>
              <w:jc w:val="center"/>
              <w:rPr>
                <w:noProof/>
                <w:sz w:val="22"/>
                <w:szCs w:val="22"/>
              </w:rPr>
            </w:pPr>
          </w:p>
        </w:tc>
        <w:tc>
          <w:tcPr>
            <w:tcW w:w="1843" w:type="dxa"/>
            <w:vAlign w:val="center"/>
          </w:tcPr>
          <w:p w:rsidR="00247914" w:rsidRPr="00247914" w:rsidRDefault="00247914" w:rsidP="00493446">
            <w:pPr>
              <w:pStyle w:val="BodyText"/>
              <w:jc w:val="center"/>
              <w:rPr>
                <w:noProof/>
                <w:sz w:val="22"/>
                <w:szCs w:val="22"/>
              </w:rPr>
            </w:pPr>
          </w:p>
        </w:tc>
      </w:tr>
      <w:tr w:rsidR="00247914" w:rsidRPr="00247914" w:rsidTr="00493446">
        <w:trPr>
          <w:gridAfter w:val="3"/>
          <w:wAfter w:w="5670" w:type="dxa"/>
          <w:trHeight w:val="374"/>
        </w:trPr>
        <w:tc>
          <w:tcPr>
            <w:tcW w:w="709" w:type="dxa"/>
            <w:vAlign w:val="center"/>
          </w:tcPr>
          <w:p w:rsidR="00247914" w:rsidRPr="00247914" w:rsidRDefault="00247914" w:rsidP="00493446">
            <w:pPr>
              <w:pStyle w:val="BodyText"/>
              <w:jc w:val="center"/>
              <w:rPr>
                <w:b/>
                <w:noProof/>
                <w:sz w:val="22"/>
                <w:szCs w:val="22"/>
              </w:rPr>
            </w:pPr>
            <w:r w:rsidRPr="00247914">
              <w:rPr>
                <w:b/>
                <w:noProof/>
                <w:sz w:val="22"/>
                <w:szCs w:val="22"/>
              </w:rPr>
              <w:t>II</w:t>
            </w:r>
          </w:p>
        </w:tc>
        <w:tc>
          <w:tcPr>
            <w:tcW w:w="7229" w:type="dxa"/>
            <w:gridSpan w:val="5"/>
            <w:vAlign w:val="center"/>
          </w:tcPr>
          <w:p w:rsidR="00247914" w:rsidRPr="00247914" w:rsidRDefault="00247914" w:rsidP="00493446">
            <w:pPr>
              <w:pStyle w:val="BodyText"/>
              <w:jc w:val="right"/>
              <w:rPr>
                <w:b/>
                <w:noProof/>
                <w:sz w:val="22"/>
                <w:szCs w:val="22"/>
              </w:rPr>
            </w:pPr>
            <w:r w:rsidRPr="00247914">
              <w:rPr>
                <w:b/>
                <w:noProof/>
                <w:sz w:val="22"/>
                <w:szCs w:val="22"/>
              </w:rPr>
              <w:t>Укупна цена понуде без ПДВ:</w:t>
            </w:r>
          </w:p>
        </w:tc>
        <w:tc>
          <w:tcPr>
            <w:tcW w:w="2127" w:type="dxa"/>
          </w:tcPr>
          <w:p w:rsidR="00247914" w:rsidRPr="00247914" w:rsidRDefault="00247914" w:rsidP="00493446">
            <w:pPr>
              <w:pStyle w:val="BodyText"/>
              <w:jc w:val="left"/>
              <w:rPr>
                <w:noProof/>
                <w:sz w:val="22"/>
                <w:szCs w:val="22"/>
              </w:rPr>
            </w:pPr>
          </w:p>
        </w:tc>
      </w:tr>
      <w:tr w:rsidR="00247914" w:rsidRPr="00247914" w:rsidTr="00493446">
        <w:trPr>
          <w:gridAfter w:val="3"/>
          <w:wAfter w:w="5670" w:type="dxa"/>
          <w:trHeight w:val="410"/>
        </w:trPr>
        <w:tc>
          <w:tcPr>
            <w:tcW w:w="709" w:type="dxa"/>
            <w:vAlign w:val="center"/>
          </w:tcPr>
          <w:p w:rsidR="00247914" w:rsidRPr="00247914" w:rsidRDefault="00247914" w:rsidP="00493446">
            <w:pPr>
              <w:pStyle w:val="BodyText"/>
              <w:jc w:val="center"/>
              <w:rPr>
                <w:b/>
                <w:noProof/>
                <w:sz w:val="22"/>
                <w:szCs w:val="22"/>
              </w:rPr>
            </w:pPr>
            <w:r w:rsidRPr="00247914">
              <w:rPr>
                <w:b/>
                <w:noProof/>
                <w:sz w:val="22"/>
                <w:szCs w:val="22"/>
              </w:rPr>
              <w:t>III</w:t>
            </w:r>
          </w:p>
        </w:tc>
        <w:tc>
          <w:tcPr>
            <w:tcW w:w="7229" w:type="dxa"/>
            <w:gridSpan w:val="5"/>
            <w:vAlign w:val="center"/>
          </w:tcPr>
          <w:p w:rsidR="00247914" w:rsidRPr="00247914" w:rsidRDefault="00247914" w:rsidP="00493446">
            <w:pPr>
              <w:pStyle w:val="BodyText"/>
              <w:jc w:val="right"/>
              <w:rPr>
                <w:b/>
                <w:noProof/>
                <w:sz w:val="22"/>
                <w:szCs w:val="22"/>
              </w:rPr>
            </w:pPr>
            <w:r w:rsidRPr="00247914">
              <w:rPr>
                <w:b/>
                <w:noProof/>
                <w:sz w:val="22"/>
                <w:szCs w:val="22"/>
              </w:rPr>
              <w:t>Пореска стопа _______%, и износ ПДВ:</w:t>
            </w:r>
          </w:p>
        </w:tc>
        <w:tc>
          <w:tcPr>
            <w:tcW w:w="2127" w:type="dxa"/>
          </w:tcPr>
          <w:p w:rsidR="00247914" w:rsidRPr="00247914" w:rsidRDefault="00247914" w:rsidP="00493446">
            <w:pPr>
              <w:pStyle w:val="BodyText"/>
              <w:jc w:val="left"/>
              <w:rPr>
                <w:noProof/>
                <w:sz w:val="22"/>
                <w:szCs w:val="22"/>
              </w:rPr>
            </w:pPr>
          </w:p>
        </w:tc>
      </w:tr>
      <w:tr w:rsidR="00247914" w:rsidRPr="00247914" w:rsidTr="00493446">
        <w:trPr>
          <w:gridAfter w:val="3"/>
          <w:wAfter w:w="5670" w:type="dxa"/>
          <w:trHeight w:val="404"/>
        </w:trPr>
        <w:tc>
          <w:tcPr>
            <w:tcW w:w="709" w:type="dxa"/>
            <w:vAlign w:val="center"/>
          </w:tcPr>
          <w:p w:rsidR="00247914" w:rsidRPr="00247914" w:rsidRDefault="00247914" w:rsidP="00493446">
            <w:pPr>
              <w:pStyle w:val="BodyText"/>
              <w:jc w:val="center"/>
              <w:rPr>
                <w:b/>
                <w:noProof/>
                <w:sz w:val="22"/>
                <w:szCs w:val="22"/>
              </w:rPr>
            </w:pPr>
            <w:r w:rsidRPr="00247914">
              <w:rPr>
                <w:b/>
                <w:noProof/>
                <w:sz w:val="22"/>
                <w:szCs w:val="22"/>
              </w:rPr>
              <w:t>IV</w:t>
            </w:r>
          </w:p>
        </w:tc>
        <w:tc>
          <w:tcPr>
            <w:tcW w:w="7229" w:type="dxa"/>
            <w:gridSpan w:val="5"/>
            <w:vAlign w:val="center"/>
          </w:tcPr>
          <w:p w:rsidR="00247914" w:rsidRPr="00247914" w:rsidRDefault="00247914" w:rsidP="00493446">
            <w:pPr>
              <w:pStyle w:val="BodyText"/>
              <w:jc w:val="right"/>
              <w:rPr>
                <w:b/>
                <w:noProof/>
                <w:sz w:val="22"/>
                <w:szCs w:val="22"/>
              </w:rPr>
            </w:pPr>
            <w:r w:rsidRPr="00247914">
              <w:rPr>
                <w:b/>
                <w:noProof/>
                <w:sz w:val="22"/>
                <w:szCs w:val="22"/>
              </w:rPr>
              <w:t>Укупна цена понуде са ПДВ:</w:t>
            </w:r>
          </w:p>
        </w:tc>
        <w:tc>
          <w:tcPr>
            <w:tcW w:w="2127" w:type="dxa"/>
          </w:tcPr>
          <w:p w:rsidR="00247914" w:rsidRPr="00247914" w:rsidRDefault="00247914" w:rsidP="00493446">
            <w:pPr>
              <w:pStyle w:val="BodyText"/>
              <w:jc w:val="left"/>
              <w:rPr>
                <w:noProof/>
                <w:sz w:val="22"/>
                <w:szCs w:val="22"/>
              </w:rPr>
            </w:pPr>
          </w:p>
        </w:tc>
      </w:tr>
    </w:tbl>
    <w:p w:rsidR="00692A81" w:rsidRPr="00247914" w:rsidRDefault="00692A81" w:rsidP="00692A81">
      <w:pPr>
        <w:pStyle w:val="BodyText"/>
        <w:rPr>
          <w:b/>
          <w:noProof/>
          <w:sz w:val="22"/>
          <w:szCs w:val="22"/>
        </w:rPr>
      </w:pPr>
    </w:p>
    <w:p w:rsidR="00692A81" w:rsidRPr="00247914" w:rsidRDefault="00692A81" w:rsidP="00692A81">
      <w:pPr>
        <w:pStyle w:val="BodyText"/>
        <w:rPr>
          <w:noProof/>
          <w:sz w:val="22"/>
          <w:szCs w:val="22"/>
        </w:rPr>
      </w:pPr>
      <w:r w:rsidRPr="00247914">
        <w:rPr>
          <w:b/>
          <w:noProof/>
          <w:sz w:val="22"/>
          <w:szCs w:val="22"/>
        </w:rPr>
        <w:t>Напомена:</w:t>
      </w:r>
      <w:r w:rsidRPr="00247914">
        <w:rPr>
          <w:noProof/>
          <w:sz w:val="22"/>
          <w:szCs w:val="22"/>
        </w:rPr>
        <w:t xml:space="preserve"> Понуђач мора нагласити како ће извршити обавезе које је навео у својој понуди</w:t>
      </w:r>
      <w:r w:rsidR="00360071">
        <w:rPr>
          <w:noProof/>
          <w:sz w:val="22"/>
          <w:szCs w:val="22"/>
          <w:lang w:val="sr-Cyrl-RS"/>
        </w:rPr>
        <w:t xml:space="preserve"> </w:t>
      </w:r>
      <w:r w:rsidRPr="00247914">
        <w:rPr>
          <w:noProof/>
          <w:sz w:val="22"/>
          <w:szCs w:val="22"/>
        </w:rPr>
        <w:t>у складу са чланом 9. став 1. тачка 7. Правилника о обавезним елементима конкурсне документације („Службени гласник РС“, број 86/2015.)</w:t>
      </w:r>
    </w:p>
    <w:p w:rsidR="00692A81" w:rsidRPr="00247914" w:rsidRDefault="00692A81" w:rsidP="00692A81">
      <w:pPr>
        <w:pStyle w:val="BodyText"/>
        <w:rPr>
          <w:noProof/>
          <w:sz w:val="22"/>
          <w:szCs w:val="22"/>
        </w:rPr>
      </w:pPr>
      <w:r w:rsidRPr="00247914">
        <w:rPr>
          <w:noProof/>
          <w:sz w:val="22"/>
          <w:szCs w:val="22"/>
        </w:rPr>
        <w:t>Обавезе из своје понуде ћу извршити (заокружити начин како ће се обавезе из понуде извршити):</w:t>
      </w:r>
    </w:p>
    <w:p w:rsidR="00692A81" w:rsidRPr="00247914" w:rsidRDefault="00692A81" w:rsidP="00692A81">
      <w:pPr>
        <w:pStyle w:val="BodyText"/>
        <w:numPr>
          <w:ilvl w:val="0"/>
          <w:numId w:val="9"/>
        </w:numPr>
        <w:rPr>
          <w:noProof/>
          <w:sz w:val="22"/>
          <w:szCs w:val="22"/>
        </w:rPr>
      </w:pPr>
      <w:r w:rsidRPr="00247914">
        <w:rPr>
          <w:noProof/>
          <w:sz w:val="22"/>
          <w:szCs w:val="22"/>
        </w:rPr>
        <w:t>Самостално</w:t>
      </w:r>
    </w:p>
    <w:p w:rsidR="00692A81" w:rsidRPr="00247914" w:rsidRDefault="00692A81" w:rsidP="00692A81">
      <w:pPr>
        <w:pStyle w:val="BodyText"/>
        <w:numPr>
          <w:ilvl w:val="0"/>
          <w:numId w:val="9"/>
        </w:numPr>
        <w:rPr>
          <w:noProof/>
          <w:sz w:val="22"/>
          <w:szCs w:val="22"/>
        </w:rPr>
      </w:pPr>
      <w:r w:rsidRPr="00247914">
        <w:rPr>
          <w:noProof/>
          <w:sz w:val="22"/>
          <w:szCs w:val="22"/>
        </w:rPr>
        <w:t>Заједничка понуда (навести ко су учесници у заједничкој понуди):_______________________________________</w:t>
      </w:r>
    </w:p>
    <w:p w:rsidR="00692A81" w:rsidRDefault="00692A81" w:rsidP="00692A81">
      <w:pPr>
        <w:pStyle w:val="BodyText"/>
        <w:numPr>
          <w:ilvl w:val="0"/>
          <w:numId w:val="9"/>
        </w:numPr>
        <w:rPr>
          <w:noProof/>
          <w:sz w:val="22"/>
          <w:szCs w:val="22"/>
        </w:rPr>
      </w:pPr>
      <w:r w:rsidRPr="00247914">
        <w:rPr>
          <w:noProof/>
          <w:sz w:val="22"/>
          <w:szCs w:val="22"/>
        </w:rPr>
        <w:t>Понуда са подизвођачима (навести ко су подизвођачи):____________________________________________</w:t>
      </w:r>
      <w:r w:rsidR="00360071">
        <w:rPr>
          <w:noProof/>
          <w:sz w:val="22"/>
          <w:szCs w:val="22"/>
          <w:lang w:val="sr-Cyrl-RS"/>
        </w:rPr>
        <w:t>__</w:t>
      </w:r>
      <w:r w:rsidRPr="00247914">
        <w:rPr>
          <w:noProof/>
          <w:sz w:val="22"/>
          <w:szCs w:val="22"/>
        </w:rPr>
        <w:t>______</w:t>
      </w:r>
      <w:r w:rsidRPr="00247914">
        <w:rPr>
          <w:noProof/>
          <w:sz w:val="22"/>
          <w:szCs w:val="22"/>
        </w:rPr>
        <w:tab/>
      </w:r>
    </w:p>
    <w:p w:rsidR="00247914" w:rsidRPr="00247914" w:rsidRDefault="00247914" w:rsidP="00247914">
      <w:pPr>
        <w:pStyle w:val="BodyText"/>
        <w:ind w:left="720"/>
        <w:rPr>
          <w:noProof/>
          <w:sz w:val="22"/>
          <w:szCs w:val="22"/>
        </w:rPr>
      </w:pPr>
    </w:p>
    <w:p w:rsidR="00692A81" w:rsidRPr="00247914" w:rsidRDefault="00692A81" w:rsidP="00692A81">
      <w:pPr>
        <w:pStyle w:val="BodyText"/>
        <w:rPr>
          <w:noProof/>
          <w:sz w:val="22"/>
          <w:szCs w:val="22"/>
        </w:rPr>
      </w:pPr>
      <w:r w:rsidRPr="00247914">
        <w:rPr>
          <w:noProof/>
          <w:sz w:val="22"/>
          <w:szCs w:val="22"/>
        </w:rPr>
        <w:t xml:space="preserve">Рок испоруке:____________________________                                                </w:t>
      </w:r>
      <w:r w:rsidR="00360071">
        <w:rPr>
          <w:noProof/>
          <w:sz w:val="22"/>
          <w:szCs w:val="22"/>
          <w:lang w:val="sr-Cyrl-RS"/>
        </w:rPr>
        <w:t xml:space="preserve"> </w:t>
      </w:r>
      <w:r w:rsidRPr="00247914">
        <w:rPr>
          <w:noProof/>
          <w:sz w:val="22"/>
          <w:szCs w:val="22"/>
        </w:rPr>
        <w:t xml:space="preserve">    Рок важе</w:t>
      </w:r>
      <w:r w:rsidRPr="00247914">
        <w:rPr>
          <w:noProof/>
          <w:sz w:val="22"/>
          <w:szCs w:val="22"/>
          <w:lang w:val="sr-Cyrl-CS"/>
        </w:rPr>
        <w:t xml:space="preserve">ња </w:t>
      </w:r>
      <w:r w:rsidRPr="00247914">
        <w:rPr>
          <w:noProof/>
          <w:sz w:val="22"/>
          <w:szCs w:val="22"/>
        </w:rPr>
        <w:t>понуде:______________________</w:t>
      </w:r>
    </w:p>
    <w:p w:rsidR="00692A81" w:rsidRPr="00247914" w:rsidRDefault="00692A81" w:rsidP="00692A81">
      <w:pPr>
        <w:pStyle w:val="BodyText"/>
        <w:rPr>
          <w:noProof/>
          <w:sz w:val="22"/>
          <w:szCs w:val="22"/>
        </w:rPr>
      </w:pPr>
      <w:r w:rsidRPr="00247914">
        <w:rPr>
          <w:noProof/>
          <w:sz w:val="22"/>
          <w:szCs w:val="22"/>
        </w:rPr>
        <w:t>Начин и услови плаћања:___________________</w:t>
      </w:r>
      <w:r w:rsidRPr="00247914">
        <w:rPr>
          <w:noProof/>
          <w:sz w:val="22"/>
          <w:szCs w:val="22"/>
        </w:rPr>
        <w:tab/>
        <w:t xml:space="preserve">                      М.П.  </w:t>
      </w:r>
      <w:r w:rsidRPr="00247914">
        <w:rPr>
          <w:noProof/>
          <w:sz w:val="22"/>
          <w:szCs w:val="22"/>
        </w:rPr>
        <w:tab/>
        <w:t xml:space="preserve">            Датум:_________________________________</w:t>
      </w:r>
    </w:p>
    <w:p w:rsidR="00692A81" w:rsidRPr="00247914" w:rsidRDefault="00692A81" w:rsidP="00692A81">
      <w:pPr>
        <w:pStyle w:val="BodyText"/>
        <w:rPr>
          <w:noProof/>
          <w:sz w:val="22"/>
          <w:szCs w:val="22"/>
        </w:rPr>
      </w:pPr>
      <w:r w:rsidRPr="00247914">
        <w:rPr>
          <w:noProof/>
          <w:sz w:val="22"/>
          <w:szCs w:val="22"/>
        </w:rPr>
        <w:t>Посебне напомене:________________________</w:t>
      </w:r>
      <w:r w:rsidRPr="00247914">
        <w:rPr>
          <w:noProof/>
          <w:sz w:val="22"/>
          <w:szCs w:val="22"/>
        </w:rPr>
        <w:tab/>
      </w:r>
      <w:r w:rsidRPr="00247914">
        <w:rPr>
          <w:noProof/>
          <w:sz w:val="22"/>
          <w:szCs w:val="22"/>
        </w:rPr>
        <w:tab/>
        <w:t xml:space="preserve">            </w:t>
      </w:r>
      <w:r w:rsidRPr="00247914">
        <w:rPr>
          <w:noProof/>
          <w:sz w:val="22"/>
          <w:szCs w:val="22"/>
        </w:rPr>
        <w:tab/>
      </w:r>
      <w:r w:rsidR="00360071">
        <w:rPr>
          <w:noProof/>
          <w:sz w:val="22"/>
          <w:szCs w:val="22"/>
          <w:lang w:val="sr-Cyrl-RS"/>
        </w:rPr>
        <w:tab/>
      </w:r>
      <w:r w:rsidRPr="00247914">
        <w:rPr>
          <w:noProof/>
          <w:sz w:val="22"/>
          <w:szCs w:val="22"/>
        </w:rPr>
        <w:tab/>
        <w:t>Потпис:________________________________</w:t>
      </w:r>
    </w:p>
    <w:p w:rsidR="005449B9" w:rsidRDefault="00692A81" w:rsidP="00247914">
      <w:pPr>
        <w:pStyle w:val="BodyText"/>
        <w:rPr>
          <w:noProof/>
          <w:sz w:val="22"/>
          <w:szCs w:val="22"/>
          <w:lang w:val="sr-Cyrl-RS"/>
        </w:rPr>
      </w:pPr>
      <w:r w:rsidRPr="00247914">
        <w:rPr>
          <w:noProof/>
          <w:sz w:val="22"/>
          <w:szCs w:val="22"/>
        </w:rPr>
        <w:t>Друго: __________________________________</w:t>
      </w:r>
    </w:p>
    <w:p w:rsidR="00360071" w:rsidRPr="00360071" w:rsidRDefault="00360071" w:rsidP="00247914">
      <w:pPr>
        <w:pStyle w:val="BodyText"/>
        <w:rPr>
          <w:noProof/>
          <w:sz w:val="22"/>
          <w:szCs w:val="22"/>
          <w:lang w:val="sr-Cyrl-RS"/>
        </w:rPr>
      </w:pPr>
    </w:p>
    <w:p w:rsidR="00360071" w:rsidRDefault="00360071" w:rsidP="001B624A">
      <w:pPr>
        <w:pStyle w:val="Footer"/>
        <w:jc w:val="center"/>
        <w:rPr>
          <w:b/>
          <w:noProof/>
          <w:sz w:val="22"/>
          <w:szCs w:val="22"/>
          <w:lang w:val="sr-Cyrl-RS"/>
        </w:rPr>
      </w:pPr>
    </w:p>
    <w:p w:rsidR="001B624A" w:rsidRPr="001B624A" w:rsidRDefault="001B624A" w:rsidP="001B624A">
      <w:pPr>
        <w:pStyle w:val="Footer"/>
        <w:jc w:val="center"/>
        <w:rPr>
          <w:b/>
          <w:noProof/>
          <w:sz w:val="22"/>
          <w:szCs w:val="22"/>
        </w:rPr>
      </w:pPr>
      <w:r w:rsidRPr="001B624A">
        <w:rPr>
          <w:b/>
          <w:noProof/>
          <w:sz w:val="22"/>
          <w:szCs w:val="22"/>
        </w:rPr>
        <w:t xml:space="preserve">Понуда број ________ - </w:t>
      </w:r>
      <w:r w:rsidRPr="001B624A">
        <w:rPr>
          <w:b/>
          <w:sz w:val="22"/>
          <w:szCs w:val="22"/>
          <w:lang w:val="sr-Cyrl-CS"/>
        </w:rPr>
        <w:t xml:space="preserve">Набавка </w:t>
      </w:r>
      <w:r w:rsidRPr="001B624A">
        <w:rPr>
          <w:b/>
          <w:sz w:val="22"/>
          <w:szCs w:val="22"/>
        </w:rPr>
        <w:t>медицинске опреме</w:t>
      </w:r>
      <w:r w:rsidRPr="001B624A">
        <w:rPr>
          <w:b/>
          <w:sz w:val="22"/>
          <w:szCs w:val="22"/>
          <w:lang w:val="sr-Cyrl-CS"/>
        </w:rPr>
        <w:t xml:space="preserve"> </w:t>
      </w:r>
      <w:r w:rsidRPr="001B624A">
        <w:rPr>
          <w:b/>
          <w:sz w:val="22"/>
          <w:szCs w:val="22"/>
          <w:lang w:val="sr-Latn-RS"/>
        </w:rPr>
        <w:t xml:space="preserve">III </w:t>
      </w:r>
      <w:r w:rsidRPr="001B624A">
        <w:rPr>
          <w:b/>
          <w:sz w:val="22"/>
          <w:szCs w:val="22"/>
          <w:lang w:val="sr-Cyrl-CS"/>
        </w:rPr>
        <w:t>за потребе клиника Клиничког центра Војводине</w:t>
      </w:r>
      <w:r w:rsidRPr="001B624A">
        <w:rPr>
          <w:b/>
          <w:sz w:val="22"/>
          <w:szCs w:val="22"/>
        </w:rPr>
        <w:t xml:space="preserve"> – JН 213-18-О</w:t>
      </w:r>
    </w:p>
    <w:p w:rsidR="001B624A" w:rsidRPr="001B624A" w:rsidRDefault="001B624A" w:rsidP="001B624A">
      <w:pPr>
        <w:pStyle w:val="BodyText"/>
        <w:jc w:val="left"/>
        <w:rPr>
          <w:noProof/>
          <w:sz w:val="22"/>
          <w:szCs w:val="22"/>
        </w:rPr>
      </w:pPr>
    </w:p>
    <w:p w:rsidR="001B624A" w:rsidRPr="001B624A" w:rsidRDefault="001B624A" w:rsidP="001B624A">
      <w:pPr>
        <w:pStyle w:val="BodyText"/>
        <w:jc w:val="left"/>
        <w:rPr>
          <w:noProof/>
          <w:sz w:val="22"/>
          <w:szCs w:val="22"/>
        </w:rPr>
      </w:pPr>
      <w:r w:rsidRPr="001B624A">
        <w:rPr>
          <w:noProof/>
          <w:sz w:val="22"/>
          <w:szCs w:val="22"/>
        </w:rPr>
        <w:t>Понуђач:________________________________________                   Матични број:________________________________</w:t>
      </w:r>
    </w:p>
    <w:p w:rsidR="001B624A" w:rsidRPr="001B624A" w:rsidRDefault="001B624A" w:rsidP="001B624A">
      <w:pPr>
        <w:pStyle w:val="BodyText"/>
        <w:jc w:val="left"/>
        <w:rPr>
          <w:noProof/>
          <w:sz w:val="22"/>
          <w:szCs w:val="22"/>
        </w:rPr>
      </w:pPr>
      <w:r w:rsidRPr="001B624A">
        <w:rPr>
          <w:noProof/>
          <w:sz w:val="22"/>
          <w:szCs w:val="22"/>
        </w:rPr>
        <w:t>Адреса, град, општина:____________________________                   Регистарски број:______________________________</w:t>
      </w:r>
    </w:p>
    <w:p w:rsidR="001B624A" w:rsidRPr="001B624A" w:rsidRDefault="001B624A" w:rsidP="001B624A">
      <w:pPr>
        <w:pStyle w:val="BodyText"/>
        <w:jc w:val="left"/>
        <w:rPr>
          <w:noProof/>
          <w:sz w:val="22"/>
          <w:szCs w:val="22"/>
        </w:rPr>
      </w:pPr>
      <w:r w:rsidRPr="001B624A">
        <w:rPr>
          <w:noProof/>
          <w:sz w:val="22"/>
          <w:szCs w:val="22"/>
        </w:rPr>
        <w:t>Телефон:________________ Фах:____________________                  Шифра делатности:____________________________</w:t>
      </w:r>
    </w:p>
    <w:p w:rsidR="001B624A" w:rsidRPr="001B624A" w:rsidRDefault="001B624A" w:rsidP="001B624A">
      <w:pPr>
        <w:pStyle w:val="BodyText"/>
        <w:jc w:val="left"/>
        <w:rPr>
          <w:noProof/>
          <w:sz w:val="22"/>
          <w:szCs w:val="22"/>
        </w:rPr>
      </w:pPr>
      <w:r w:rsidRPr="001B624A">
        <w:rPr>
          <w:noProof/>
          <w:sz w:val="22"/>
          <w:szCs w:val="22"/>
        </w:rPr>
        <w:t>Е-маил:_________________________________________                    Пиб:_________________________________________</w:t>
      </w:r>
    </w:p>
    <w:p w:rsidR="001B624A" w:rsidRPr="001B624A" w:rsidRDefault="001B624A" w:rsidP="001B624A">
      <w:pPr>
        <w:pStyle w:val="BodyText"/>
        <w:jc w:val="left"/>
        <w:rPr>
          <w:noProof/>
          <w:sz w:val="22"/>
          <w:szCs w:val="22"/>
        </w:rPr>
      </w:pPr>
      <w:r w:rsidRPr="001B624A">
        <w:rPr>
          <w:noProof/>
          <w:sz w:val="22"/>
          <w:szCs w:val="22"/>
        </w:rPr>
        <w:t>Контакт особа:___________________________________                   Жиро-рачун:__________________________________</w:t>
      </w:r>
    </w:p>
    <w:p w:rsidR="001B624A" w:rsidRPr="001B624A" w:rsidRDefault="001B624A" w:rsidP="001B624A">
      <w:pPr>
        <w:pStyle w:val="BodyText"/>
        <w:jc w:val="left"/>
        <w:rPr>
          <w:noProof/>
          <w:sz w:val="22"/>
          <w:szCs w:val="22"/>
        </w:rPr>
      </w:pPr>
      <w:r w:rsidRPr="001B624A">
        <w:rPr>
          <w:noProof/>
          <w:sz w:val="22"/>
          <w:szCs w:val="22"/>
        </w:rPr>
        <w:t>Овлашћено лице:_________________________________                   код Пословне банке:____________________________</w:t>
      </w:r>
    </w:p>
    <w:p w:rsidR="001B624A" w:rsidRPr="001B624A" w:rsidRDefault="001B624A" w:rsidP="001B624A">
      <w:pPr>
        <w:pStyle w:val="BodyText"/>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3119"/>
        <w:gridCol w:w="708"/>
        <w:gridCol w:w="709"/>
        <w:gridCol w:w="1701"/>
        <w:gridCol w:w="992"/>
        <w:gridCol w:w="2127"/>
        <w:gridCol w:w="1417"/>
        <w:gridCol w:w="2410"/>
        <w:gridCol w:w="1843"/>
      </w:tblGrid>
      <w:tr w:rsidR="001B624A" w:rsidRPr="001B624A" w:rsidTr="00493446">
        <w:trPr>
          <w:trHeight w:val="284"/>
        </w:trPr>
        <w:tc>
          <w:tcPr>
            <w:tcW w:w="15735" w:type="dxa"/>
            <w:gridSpan w:val="10"/>
          </w:tcPr>
          <w:p w:rsidR="001B624A" w:rsidRPr="001B624A" w:rsidRDefault="001B624A" w:rsidP="001B624A">
            <w:pPr>
              <w:rPr>
                <w:b/>
                <w:noProof/>
                <w:sz w:val="22"/>
                <w:szCs w:val="22"/>
                <w:lang w:val="sr-Latn-RS"/>
              </w:rPr>
            </w:pPr>
            <w:r w:rsidRPr="001B624A">
              <w:rPr>
                <w:b/>
                <w:noProof/>
                <w:sz w:val="22"/>
                <w:szCs w:val="22"/>
                <w:lang w:val="sr-Latn-RS"/>
              </w:rPr>
              <w:t>ПАРТИЈА бр.</w:t>
            </w:r>
            <w:r w:rsidRPr="001B624A">
              <w:rPr>
                <w:b/>
                <w:noProof/>
                <w:sz w:val="22"/>
                <w:szCs w:val="22"/>
                <w:lang w:val="sr-Cyrl-RS"/>
              </w:rPr>
              <w:t xml:space="preserve"> </w:t>
            </w:r>
            <w:r>
              <w:rPr>
                <w:b/>
                <w:noProof/>
                <w:sz w:val="22"/>
                <w:szCs w:val="22"/>
                <w:lang w:val="sr-Cyrl-RS"/>
              </w:rPr>
              <w:t>2</w:t>
            </w:r>
            <w:r w:rsidRPr="001B624A">
              <w:rPr>
                <w:b/>
                <w:noProof/>
                <w:sz w:val="22"/>
                <w:szCs w:val="22"/>
                <w:lang w:val="sr-Latn-RS"/>
              </w:rPr>
              <w:t xml:space="preserve"> - </w:t>
            </w:r>
            <w:r w:rsidRPr="001B624A">
              <w:rPr>
                <w:b/>
                <w:lang w:val="sr-Cyrl-RS"/>
              </w:rPr>
              <w:t>Набавка две операционе лампе</w:t>
            </w:r>
          </w:p>
        </w:tc>
      </w:tr>
      <w:tr w:rsidR="001B624A" w:rsidRPr="001B624A" w:rsidTr="00493446">
        <w:tc>
          <w:tcPr>
            <w:tcW w:w="709" w:type="dxa"/>
            <w:vAlign w:val="center"/>
          </w:tcPr>
          <w:p w:rsidR="001B624A" w:rsidRPr="001B624A" w:rsidRDefault="001B624A" w:rsidP="00493446">
            <w:pPr>
              <w:pStyle w:val="BodyText"/>
              <w:jc w:val="center"/>
              <w:rPr>
                <w:b/>
                <w:noProof/>
                <w:sz w:val="22"/>
                <w:szCs w:val="22"/>
              </w:rPr>
            </w:pPr>
            <w:r w:rsidRPr="001B624A">
              <w:rPr>
                <w:b/>
                <w:noProof/>
                <w:sz w:val="22"/>
                <w:szCs w:val="22"/>
              </w:rPr>
              <w:t>р.бр.</w:t>
            </w:r>
          </w:p>
        </w:tc>
        <w:tc>
          <w:tcPr>
            <w:tcW w:w="3119" w:type="dxa"/>
            <w:vAlign w:val="center"/>
          </w:tcPr>
          <w:p w:rsidR="001B624A" w:rsidRPr="001B624A" w:rsidRDefault="001B624A" w:rsidP="00493446">
            <w:pPr>
              <w:pStyle w:val="BodyText"/>
              <w:jc w:val="center"/>
              <w:rPr>
                <w:b/>
                <w:noProof/>
                <w:sz w:val="22"/>
                <w:szCs w:val="22"/>
              </w:rPr>
            </w:pPr>
            <w:r w:rsidRPr="001B624A">
              <w:rPr>
                <w:b/>
                <w:noProof/>
                <w:sz w:val="22"/>
                <w:szCs w:val="22"/>
              </w:rPr>
              <w:t>Назив</w:t>
            </w:r>
          </w:p>
        </w:tc>
        <w:tc>
          <w:tcPr>
            <w:tcW w:w="708" w:type="dxa"/>
            <w:vAlign w:val="center"/>
          </w:tcPr>
          <w:p w:rsidR="001B624A" w:rsidRPr="001B624A" w:rsidRDefault="001B624A" w:rsidP="00493446">
            <w:pPr>
              <w:pStyle w:val="BodyText"/>
              <w:jc w:val="center"/>
              <w:rPr>
                <w:b/>
                <w:noProof/>
                <w:sz w:val="22"/>
                <w:szCs w:val="22"/>
              </w:rPr>
            </w:pPr>
            <w:r w:rsidRPr="001B624A">
              <w:rPr>
                <w:b/>
                <w:noProof/>
                <w:sz w:val="22"/>
                <w:szCs w:val="22"/>
              </w:rPr>
              <w:t>Јединица мере</w:t>
            </w:r>
          </w:p>
        </w:tc>
        <w:tc>
          <w:tcPr>
            <w:tcW w:w="709" w:type="dxa"/>
            <w:vAlign w:val="center"/>
          </w:tcPr>
          <w:p w:rsidR="001B624A" w:rsidRPr="001B624A" w:rsidRDefault="001B624A" w:rsidP="00493446">
            <w:pPr>
              <w:pStyle w:val="BodyText"/>
              <w:jc w:val="center"/>
              <w:rPr>
                <w:b/>
                <w:noProof/>
                <w:sz w:val="22"/>
                <w:szCs w:val="22"/>
              </w:rPr>
            </w:pPr>
            <w:r w:rsidRPr="001B624A">
              <w:rPr>
                <w:b/>
                <w:noProof/>
                <w:sz w:val="22"/>
                <w:szCs w:val="22"/>
              </w:rPr>
              <w:t>Кол.</w:t>
            </w:r>
          </w:p>
        </w:tc>
        <w:tc>
          <w:tcPr>
            <w:tcW w:w="1701" w:type="dxa"/>
            <w:vAlign w:val="center"/>
          </w:tcPr>
          <w:p w:rsidR="001B624A" w:rsidRPr="001B624A" w:rsidRDefault="001B624A" w:rsidP="00493446">
            <w:pPr>
              <w:pStyle w:val="BodyText"/>
              <w:jc w:val="center"/>
              <w:rPr>
                <w:b/>
                <w:noProof/>
                <w:sz w:val="22"/>
                <w:szCs w:val="22"/>
              </w:rPr>
            </w:pPr>
            <w:r w:rsidRPr="001B624A">
              <w:rPr>
                <w:b/>
                <w:noProof/>
                <w:sz w:val="22"/>
                <w:szCs w:val="22"/>
              </w:rPr>
              <w:t>Јединична цена без ПДВ</w:t>
            </w:r>
          </w:p>
        </w:tc>
        <w:tc>
          <w:tcPr>
            <w:tcW w:w="992" w:type="dxa"/>
            <w:vAlign w:val="center"/>
          </w:tcPr>
          <w:p w:rsidR="001B624A" w:rsidRPr="001B624A" w:rsidRDefault="001B624A" w:rsidP="00493446">
            <w:pPr>
              <w:pStyle w:val="BodyText"/>
              <w:jc w:val="center"/>
              <w:rPr>
                <w:b/>
                <w:noProof/>
                <w:sz w:val="22"/>
                <w:szCs w:val="22"/>
              </w:rPr>
            </w:pPr>
            <w:r w:rsidRPr="001B624A">
              <w:rPr>
                <w:b/>
                <w:noProof/>
                <w:sz w:val="22"/>
                <w:szCs w:val="22"/>
              </w:rPr>
              <w:t>Износ</w:t>
            </w:r>
          </w:p>
          <w:p w:rsidR="001B624A" w:rsidRPr="001B624A" w:rsidRDefault="001B624A" w:rsidP="00493446">
            <w:pPr>
              <w:pStyle w:val="BodyText"/>
              <w:jc w:val="center"/>
              <w:rPr>
                <w:b/>
                <w:noProof/>
                <w:sz w:val="22"/>
                <w:szCs w:val="22"/>
              </w:rPr>
            </w:pPr>
            <w:r w:rsidRPr="001B624A">
              <w:rPr>
                <w:b/>
                <w:noProof/>
                <w:sz w:val="22"/>
                <w:szCs w:val="22"/>
              </w:rPr>
              <w:t>ПДВ</w:t>
            </w:r>
          </w:p>
        </w:tc>
        <w:tc>
          <w:tcPr>
            <w:tcW w:w="2127" w:type="dxa"/>
            <w:vAlign w:val="center"/>
          </w:tcPr>
          <w:p w:rsidR="001B624A" w:rsidRPr="001B624A" w:rsidRDefault="001B624A" w:rsidP="00493446">
            <w:pPr>
              <w:pStyle w:val="BodyText"/>
              <w:jc w:val="center"/>
              <w:rPr>
                <w:b/>
                <w:noProof/>
                <w:sz w:val="22"/>
                <w:szCs w:val="22"/>
              </w:rPr>
            </w:pPr>
            <w:r w:rsidRPr="001B624A">
              <w:rPr>
                <w:b/>
                <w:noProof/>
                <w:sz w:val="22"/>
                <w:szCs w:val="22"/>
              </w:rPr>
              <w:t>Укупна цена без ПДВ</w:t>
            </w:r>
          </w:p>
        </w:tc>
        <w:tc>
          <w:tcPr>
            <w:tcW w:w="1417" w:type="dxa"/>
            <w:vAlign w:val="center"/>
          </w:tcPr>
          <w:p w:rsidR="001B624A" w:rsidRPr="001B624A" w:rsidRDefault="001B624A" w:rsidP="00493446">
            <w:pPr>
              <w:pStyle w:val="BodyText"/>
              <w:jc w:val="center"/>
              <w:rPr>
                <w:b/>
                <w:noProof/>
                <w:sz w:val="22"/>
                <w:szCs w:val="22"/>
              </w:rPr>
            </w:pPr>
            <w:r w:rsidRPr="001B624A">
              <w:rPr>
                <w:b/>
                <w:noProof/>
                <w:sz w:val="22"/>
                <w:szCs w:val="22"/>
              </w:rPr>
              <w:t>Произвођач</w:t>
            </w:r>
          </w:p>
        </w:tc>
        <w:tc>
          <w:tcPr>
            <w:tcW w:w="2410" w:type="dxa"/>
            <w:vAlign w:val="center"/>
          </w:tcPr>
          <w:p w:rsidR="001B624A" w:rsidRPr="001B624A" w:rsidRDefault="001B624A" w:rsidP="00493446">
            <w:pPr>
              <w:pStyle w:val="BodyText"/>
              <w:jc w:val="center"/>
              <w:rPr>
                <w:b/>
                <w:noProof/>
                <w:sz w:val="22"/>
                <w:szCs w:val="22"/>
              </w:rPr>
            </w:pPr>
            <w:r w:rsidRPr="001B624A">
              <w:rPr>
                <w:b/>
                <w:noProof/>
                <w:sz w:val="22"/>
                <w:szCs w:val="22"/>
              </w:rPr>
              <w:t>Назив модела и тип</w:t>
            </w:r>
          </w:p>
        </w:tc>
        <w:tc>
          <w:tcPr>
            <w:tcW w:w="1843" w:type="dxa"/>
            <w:vAlign w:val="center"/>
          </w:tcPr>
          <w:p w:rsidR="001B624A" w:rsidRPr="001B624A" w:rsidRDefault="001B624A" w:rsidP="00493446">
            <w:pPr>
              <w:pStyle w:val="BodyText"/>
              <w:jc w:val="center"/>
              <w:rPr>
                <w:b/>
                <w:noProof/>
                <w:sz w:val="22"/>
                <w:szCs w:val="22"/>
              </w:rPr>
            </w:pPr>
            <w:r w:rsidRPr="001B624A">
              <w:rPr>
                <w:b/>
                <w:noProof/>
                <w:sz w:val="22"/>
                <w:szCs w:val="22"/>
              </w:rPr>
              <w:t>Земља порекла</w:t>
            </w:r>
          </w:p>
        </w:tc>
      </w:tr>
      <w:tr w:rsidR="001B624A" w:rsidRPr="001B624A" w:rsidTr="00493446">
        <w:trPr>
          <w:trHeight w:val="284"/>
        </w:trPr>
        <w:tc>
          <w:tcPr>
            <w:tcW w:w="709" w:type="dxa"/>
            <w:vAlign w:val="center"/>
          </w:tcPr>
          <w:p w:rsidR="001B624A" w:rsidRPr="001B624A" w:rsidRDefault="001B624A" w:rsidP="00493446">
            <w:pPr>
              <w:pStyle w:val="BodyText"/>
              <w:jc w:val="center"/>
              <w:rPr>
                <w:b/>
                <w:noProof/>
                <w:sz w:val="22"/>
                <w:szCs w:val="22"/>
              </w:rPr>
            </w:pPr>
            <w:r w:rsidRPr="001B624A">
              <w:rPr>
                <w:b/>
                <w:noProof/>
                <w:sz w:val="22"/>
                <w:szCs w:val="22"/>
                <w:lang w:val="en-US"/>
              </w:rPr>
              <w:t>I</w:t>
            </w:r>
          </w:p>
        </w:tc>
        <w:tc>
          <w:tcPr>
            <w:tcW w:w="3119" w:type="dxa"/>
            <w:vAlign w:val="center"/>
          </w:tcPr>
          <w:p w:rsidR="001B624A" w:rsidRPr="001B624A" w:rsidRDefault="001B624A" w:rsidP="00493446">
            <w:pPr>
              <w:pStyle w:val="BodyText"/>
              <w:jc w:val="center"/>
              <w:rPr>
                <w:noProof/>
                <w:sz w:val="22"/>
                <w:szCs w:val="22"/>
              </w:rPr>
            </w:pPr>
            <w:r w:rsidRPr="001B624A">
              <w:rPr>
                <w:noProof/>
                <w:sz w:val="22"/>
                <w:szCs w:val="22"/>
              </w:rPr>
              <w:t>2</w:t>
            </w:r>
          </w:p>
        </w:tc>
        <w:tc>
          <w:tcPr>
            <w:tcW w:w="708" w:type="dxa"/>
            <w:vAlign w:val="center"/>
          </w:tcPr>
          <w:p w:rsidR="001B624A" w:rsidRPr="001B624A" w:rsidRDefault="001B624A" w:rsidP="00493446">
            <w:pPr>
              <w:pStyle w:val="BodyText"/>
              <w:jc w:val="center"/>
              <w:rPr>
                <w:noProof/>
                <w:sz w:val="22"/>
                <w:szCs w:val="22"/>
              </w:rPr>
            </w:pPr>
            <w:r w:rsidRPr="001B624A">
              <w:rPr>
                <w:noProof/>
                <w:sz w:val="22"/>
                <w:szCs w:val="22"/>
              </w:rPr>
              <w:t>3</w:t>
            </w:r>
          </w:p>
        </w:tc>
        <w:tc>
          <w:tcPr>
            <w:tcW w:w="709" w:type="dxa"/>
            <w:vAlign w:val="center"/>
          </w:tcPr>
          <w:p w:rsidR="001B624A" w:rsidRPr="001B624A" w:rsidRDefault="001B624A" w:rsidP="00493446">
            <w:pPr>
              <w:pStyle w:val="BodyText"/>
              <w:jc w:val="center"/>
              <w:rPr>
                <w:noProof/>
                <w:sz w:val="22"/>
                <w:szCs w:val="22"/>
              </w:rPr>
            </w:pPr>
            <w:r w:rsidRPr="001B624A">
              <w:rPr>
                <w:noProof/>
                <w:sz w:val="22"/>
                <w:szCs w:val="22"/>
              </w:rPr>
              <w:t>4</w:t>
            </w:r>
          </w:p>
        </w:tc>
        <w:tc>
          <w:tcPr>
            <w:tcW w:w="1701" w:type="dxa"/>
            <w:vAlign w:val="center"/>
          </w:tcPr>
          <w:p w:rsidR="001B624A" w:rsidRPr="001B624A" w:rsidRDefault="001B624A" w:rsidP="00493446">
            <w:pPr>
              <w:pStyle w:val="BodyText"/>
              <w:jc w:val="center"/>
              <w:rPr>
                <w:noProof/>
                <w:sz w:val="22"/>
                <w:szCs w:val="22"/>
              </w:rPr>
            </w:pPr>
            <w:r w:rsidRPr="001B624A">
              <w:rPr>
                <w:noProof/>
                <w:sz w:val="22"/>
                <w:szCs w:val="22"/>
              </w:rPr>
              <w:t>5</w:t>
            </w:r>
          </w:p>
        </w:tc>
        <w:tc>
          <w:tcPr>
            <w:tcW w:w="992" w:type="dxa"/>
            <w:vAlign w:val="center"/>
          </w:tcPr>
          <w:p w:rsidR="001B624A" w:rsidRPr="001B624A" w:rsidRDefault="001B624A" w:rsidP="00493446">
            <w:pPr>
              <w:pStyle w:val="BodyText"/>
              <w:jc w:val="center"/>
              <w:rPr>
                <w:noProof/>
                <w:sz w:val="22"/>
                <w:szCs w:val="22"/>
              </w:rPr>
            </w:pPr>
            <w:r w:rsidRPr="001B624A">
              <w:rPr>
                <w:noProof/>
                <w:sz w:val="22"/>
                <w:szCs w:val="22"/>
              </w:rPr>
              <w:t>6</w:t>
            </w:r>
          </w:p>
        </w:tc>
        <w:tc>
          <w:tcPr>
            <w:tcW w:w="2127" w:type="dxa"/>
            <w:vAlign w:val="center"/>
          </w:tcPr>
          <w:p w:rsidR="001B624A" w:rsidRPr="001B624A" w:rsidRDefault="001B624A" w:rsidP="00493446">
            <w:pPr>
              <w:pStyle w:val="BodyText"/>
              <w:jc w:val="center"/>
              <w:rPr>
                <w:noProof/>
                <w:sz w:val="22"/>
                <w:szCs w:val="22"/>
              </w:rPr>
            </w:pPr>
            <w:r w:rsidRPr="001B624A">
              <w:rPr>
                <w:noProof/>
                <w:sz w:val="22"/>
                <w:szCs w:val="22"/>
              </w:rPr>
              <w:t>7</w:t>
            </w:r>
          </w:p>
        </w:tc>
        <w:tc>
          <w:tcPr>
            <w:tcW w:w="1417" w:type="dxa"/>
            <w:vAlign w:val="center"/>
          </w:tcPr>
          <w:p w:rsidR="001B624A" w:rsidRPr="001B624A" w:rsidRDefault="001B624A" w:rsidP="00493446">
            <w:pPr>
              <w:pStyle w:val="BodyText"/>
              <w:jc w:val="center"/>
              <w:rPr>
                <w:noProof/>
                <w:sz w:val="22"/>
                <w:szCs w:val="22"/>
              </w:rPr>
            </w:pPr>
            <w:r w:rsidRPr="001B624A">
              <w:rPr>
                <w:noProof/>
                <w:sz w:val="22"/>
                <w:szCs w:val="22"/>
              </w:rPr>
              <w:t>8</w:t>
            </w:r>
          </w:p>
        </w:tc>
        <w:tc>
          <w:tcPr>
            <w:tcW w:w="2410" w:type="dxa"/>
          </w:tcPr>
          <w:p w:rsidR="001B624A" w:rsidRPr="001B624A" w:rsidRDefault="001B624A" w:rsidP="00493446">
            <w:pPr>
              <w:pStyle w:val="BodyText"/>
              <w:jc w:val="center"/>
              <w:rPr>
                <w:noProof/>
                <w:sz w:val="22"/>
                <w:szCs w:val="22"/>
              </w:rPr>
            </w:pPr>
            <w:r w:rsidRPr="001B624A">
              <w:rPr>
                <w:noProof/>
                <w:sz w:val="22"/>
                <w:szCs w:val="22"/>
              </w:rPr>
              <w:t>9</w:t>
            </w:r>
          </w:p>
        </w:tc>
        <w:tc>
          <w:tcPr>
            <w:tcW w:w="1843" w:type="dxa"/>
            <w:vAlign w:val="center"/>
          </w:tcPr>
          <w:p w:rsidR="001B624A" w:rsidRPr="001B624A" w:rsidRDefault="001B624A" w:rsidP="00493446">
            <w:pPr>
              <w:pStyle w:val="BodyText"/>
              <w:jc w:val="center"/>
              <w:rPr>
                <w:noProof/>
                <w:sz w:val="22"/>
                <w:szCs w:val="22"/>
              </w:rPr>
            </w:pPr>
            <w:r w:rsidRPr="001B624A">
              <w:rPr>
                <w:noProof/>
                <w:sz w:val="22"/>
                <w:szCs w:val="22"/>
              </w:rPr>
              <w:t>10</w:t>
            </w:r>
          </w:p>
        </w:tc>
      </w:tr>
      <w:tr w:rsidR="001B624A" w:rsidRPr="001B624A" w:rsidTr="00493446">
        <w:trPr>
          <w:trHeight w:val="567"/>
        </w:trPr>
        <w:tc>
          <w:tcPr>
            <w:tcW w:w="709" w:type="dxa"/>
            <w:vAlign w:val="center"/>
          </w:tcPr>
          <w:p w:rsidR="001B624A" w:rsidRPr="001B624A" w:rsidRDefault="001B624A" w:rsidP="00493446">
            <w:pPr>
              <w:pStyle w:val="BodyText"/>
              <w:jc w:val="center"/>
              <w:rPr>
                <w:noProof/>
                <w:sz w:val="22"/>
                <w:szCs w:val="22"/>
                <w:lang w:val="sr-Cyrl-RS"/>
              </w:rPr>
            </w:pPr>
            <w:r w:rsidRPr="001B624A">
              <w:rPr>
                <w:noProof/>
                <w:sz w:val="22"/>
                <w:szCs w:val="22"/>
              </w:rPr>
              <w:t>1</w:t>
            </w:r>
            <w:r w:rsidRPr="001B624A">
              <w:rPr>
                <w:noProof/>
                <w:sz w:val="22"/>
                <w:szCs w:val="22"/>
                <w:lang w:val="sr-Cyrl-RS"/>
              </w:rPr>
              <w:t>.</w:t>
            </w:r>
          </w:p>
        </w:tc>
        <w:tc>
          <w:tcPr>
            <w:tcW w:w="3119" w:type="dxa"/>
            <w:vAlign w:val="center"/>
          </w:tcPr>
          <w:p w:rsidR="001B624A" w:rsidRPr="001B624A" w:rsidRDefault="001B624A" w:rsidP="00493446">
            <w:pPr>
              <w:jc w:val="center"/>
              <w:rPr>
                <w:sz w:val="22"/>
                <w:szCs w:val="22"/>
              </w:rPr>
            </w:pPr>
            <w:r>
              <w:rPr>
                <w:b/>
                <w:lang w:val="sr-Cyrl-RS"/>
              </w:rPr>
              <w:t>О</w:t>
            </w:r>
            <w:r w:rsidRPr="001B624A">
              <w:rPr>
                <w:b/>
                <w:lang w:val="sr-Cyrl-RS"/>
              </w:rPr>
              <w:t>перационе лампе</w:t>
            </w:r>
          </w:p>
        </w:tc>
        <w:tc>
          <w:tcPr>
            <w:tcW w:w="708" w:type="dxa"/>
            <w:vAlign w:val="center"/>
          </w:tcPr>
          <w:p w:rsidR="001B624A" w:rsidRPr="001B624A" w:rsidRDefault="001B624A" w:rsidP="00493446">
            <w:pPr>
              <w:pStyle w:val="BodyText"/>
              <w:jc w:val="center"/>
              <w:rPr>
                <w:b/>
                <w:noProof/>
                <w:sz w:val="22"/>
                <w:szCs w:val="22"/>
                <w:lang w:val="sr-Cyrl-BA"/>
              </w:rPr>
            </w:pPr>
            <w:r w:rsidRPr="001B624A">
              <w:rPr>
                <w:b/>
                <w:noProof/>
                <w:sz w:val="22"/>
                <w:szCs w:val="22"/>
                <w:lang w:val="sr-Cyrl-BA"/>
              </w:rPr>
              <w:t>ком</w:t>
            </w:r>
          </w:p>
        </w:tc>
        <w:tc>
          <w:tcPr>
            <w:tcW w:w="709" w:type="dxa"/>
            <w:vAlign w:val="center"/>
          </w:tcPr>
          <w:p w:rsidR="001B624A" w:rsidRPr="001B624A" w:rsidRDefault="001B624A" w:rsidP="00493446">
            <w:pPr>
              <w:jc w:val="center"/>
              <w:rPr>
                <w:b/>
                <w:sz w:val="22"/>
                <w:szCs w:val="22"/>
                <w:lang w:val="sr-Cyrl-BA"/>
              </w:rPr>
            </w:pPr>
            <w:r>
              <w:rPr>
                <w:b/>
                <w:sz w:val="22"/>
                <w:szCs w:val="22"/>
                <w:lang w:val="sr-Cyrl-BA"/>
              </w:rPr>
              <w:t>2</w:t>
            </w:r>
          </w:p>
        </w:tc>
        <w:tc>
          <w:tcPr>
            <w:tcW w:w="1701" w:type="dxa"/>
            <w:vAlign w:val="center"/>
          </w:tcPr>
          <w:p w:rsidR="001B624A" w:rsidRPr="001B624A" w:rsidRDefault="001B624A" w:rsidP="00493446">
            <w:pPr>
              <w:pStyle w:val="BodyText"/>
              <w:jc w:val="center"/>
              <w:rPr>
                <w:noProof/>
                <w:sz w:val="22"/>
                <w:szCs w:val="22"/>
              </w:rPr>
            </w:pPr>
          </w:p>
        </w:tc>
        <w:tc>
          <w:tcPr>
            <w:tcW w:w="992" w:type="dxa"/>
            <w:vAlign w:val="center"/>
          </w:tcPr>
          <w:p w:rsidR="001B624A" w:rsidRPr="001B624A" w:rsidRDefault="001B624A" w:rsidP="00493446">
            <w:pPr>
              <w:pStyle w:val="BodyText"/>
              <w:jc w:val="center"/>
              <w:rPr>
                <w:noProof/>
                <w:sz w:val="22"/>
                <w:szCs w:val="22"/>
              </w:rPr>
            </w:pPr>
          </w:p>
        </w:tc>
        <w:tc>
          <w:tcPr>
            <w:tcW w:w="2127" w:type="dxa"/>
            <w:vAlign w:val="center"/>
          </w:tcPr>
          <w:p w:rsidR="001B624A" w:rsidRPr="001B624A" w:rsidRDefault="001B624A" w:rsidP="00493446">
            <w:pPr>
              <w:pStyle w:val="BodyText"/>
              <w:jc w:val="center"/>
              <w:rPr>
                <w:noProof/>
                <w:sz w:val="22"/>
                <w:szCs w:val="22"/>
              </w:rPr>
            </w:pPr>
          </w:p>
        </w:tc>
        <w:tc>
          <w:tcPr>
            <w:tcW w:w="1417" w:type="dxa"/>
            <w:vAlign w:val="center"/>
          </w:tcPr>
          <w:p w:rsidR="001B624A" w:rsidRPr="001B624A" w:rsidRDefault="001B624A" w:rsidP="00493446">
            <w:pPr>
              <w:pStyle w:val="BodyText"/>
              <w:jc w:val="center"/>
              <w:rPr>
                <w:noProof/>
                <w:sz w:val="22"/>
                <w:szCs w:val="22"/>
              </w:rPr>
            </w:pPr>
          </w:p>
        </w:tc>
        <w:tc>
          <w:tcPr>
            <w:tcW w:w="2410" w:type="dxa"/>
            <w:vAlign w:val="center"/>
          </w:tcPr>
          <w:p w:rsidR="001B624A" w:rsidRPr="001B624A" w:rsidRDefault="001B624A" w:rsidP="00493446">
            <w:pPr>
              <w:pStyle w:val="BodyText"/>
              <w:jc w:val="center"/>
              <w:rPr>
                <w:noProof/>
                <w:sz w:val="22"/>
                <w:szCs w:val="22"/>
              </w:rPr>
            </w:pPr>
          </w:p>
        </w:tc>
        <w:tc>
          <w:tcPr>
            <w:tcW w:w="1843" w:type="dxa"/>
            <w:vAlign w:val="center"/>
          </w:tcPr>
          <w:p w:rsidR="001B624A" w:rsidRPr="001B624A" w:rsidRDefault="001B624A" w:rsidP="00493446">
            <w:pPr>
              <w:pStyle w:val="BodyText"/>
              <w:jc w:val="center"/>
              <w:rPr>
                <w:noProof/>
                <w:sz w:val="22"/>
                <w:szCs w:val="22"/>
              </w:rPr>
            </w:pPr>
          </w:p>
        </w:tc>
      </w:tr>
      <w:tr w:rsidR="001B624A" w:rsidRPr="001B624A" w:rsidTr="00493446">
        <w:trPr>
          <w:gridAfter w:val="3"/>
          <w:wAfter w:w="5670" w:type="dxa"/>
          <w:trHeight w:val="374"/>
        </w:trPr>
        <w:tc>
          <w:tcPr>
            <w:tcW w:w="709" w:type="dxa"/>
            <w:vAlign w:val="center"/>
          </w:tcPr>
          <w:p w:rsidR="001B624A" w:rsidRPr="001B624A" w:rsidRDefault="001B624A" w:rsidP="00493446">
            <w:pPr>
              <w:pStyle w:val="BodyText"/>
              <w:jc w:val="center"/>
              <w:rPr>
                <w:b/>
                <w:noProof/>
                <w:sz w:val="22"/>
                <w:szCs w:val="22"/>
              </w:rPr>
            </w:pPr>
            <w:r w:rsidRPr="001B624A">
              <w:rPr>
                <w:b/>
                <w:noProof/>
                <w:sz w:val="22"/>
                <w:szCs w:val="22"/>
              </w:rPr>
              <w:t>II</w:t>
            </w:r>
          </w:p>
        </w:tc>
        <w:tc>
          <w:tcPr>
            <w:tcW w:w="7229" w:type="dxa"/>
            <w:gridSpan w:val="5"/>
            <w:vAlign w:val="center"/>
          </w:tcPr>
          <w:p w:rsidR="001B624A" w:rsidRPr="001B624A" w:rsidRDefault="001B624A" w:rsidP="00493446">
            <w:pPr>
              <w:pStyle w:val="BodyText"/>
              <w:jc w:val="right"/>
              <w:rPr>
                <w:b/>
                <w:noProof/>
                <w:sz w:val="22"/>
                <w:szCs w:val="22"/>
              </w:rPr>
            </w:pPr>
            <w:r w:rsidRPr="001B624A">
              <w:rPr>
                <w:b/>
                <w:noProof/>
                <w:sz w:val="22"/>
                <w:szCs w:val="22"/>
              </w:rPr>
              <w:t>Укупна цена понуде без ПДВ:</w:t>
            </w:r>
          </w:p>
        </w:tc>
        <w:tc>
          <w:tcPr>
            <w:tcW w:w="2127" w:type="dxa"/>
          </w:tcPr>
          <w:p w:rsidR="001B624A" w:rsidRPr="001B624A" w:rsidRDefault="001B624A" w:rsidP="00493446">
            <w:pPr>
              <w:pStyle w:val="BodyText"/>
              <w:jc w:val="left"/>
              <w:rPr>
                <w:noProof/>
                <w:sz w:val="22"/>
                <w:szCs w:val="22"/>
              </w:rPr>
            </w:pPr>
          </w:p>
        </w:tc>
      </w:tr>
      <w:tr w:rsidR="001B624A" w:rsidRPr="001B624A" w:rsidTr="00493446">
        <w:trPr>
          <w:gridAfter w:val="3"/>
          <w:wAfter w:w="5670" w:type="dxa"/>
          <w:trHeight w:val="410"/>
        </w:trPr>
        <w:tc>
          <w:tcPr>
            <w:tcW w:w="709" w:type="dxa"/>
            <w:vAlign w:val="center"/>
          </w:tcPr>
          <w:p w:rsidR="001B624A" w:rsidRPr="001B624A" w:rsidRDefault="001B624A" w:rsidP="00493446">
            <w:pPr>
              <w:pStyle w:val="BodyText"/>
              <w:jc w:val="center"/>
              <w:rPr>
                <w:b/>
                <w:noProof/>
                <w:sz w:val="22"/>
                <w:szCs w:val="22"/>
              </w:rPr>
            </w:pPr>
            <w:r w:rsidRPr="001B624A">
              <w:rPr>
                <w:b/>
                <w:noProof/>
                <w:sz w:val="22"/>
                <w:szCs w:val="22"/>
              </w:rPr>
              <w:t>III</w:t>
            </w:r>
          </w:p>
        </w:tc>
        <w:tc>
          <w:tcPr>
            <w:tcW w:w="7229" w:type="dxa"/>
            <w:gridSpan w:val="5"/>
            <w:vAlign w:val="center"/>
          </w:tcPr>
          <w:p w:rsidR="001B624A" w:rsidRPr="001B624A" w:rsidRDefault="001B624A" w:rsidP="00493446">
            <w:pPr>
              <w:pStyle w:val="BodyText"/>
              <w:jc w:val="right"/>
              <w:rPr>
                <w:b/>
                <w:noProof/>
                <w:sz w:val="22"/>
                <w:szCs w:val="22"/>
              </w:rPr>
            </w:pPr>
            <w:r w:rsidRPr="001B624A">
              <w:rPr>
                <w:b/>
                <w:noProof/>
                <w:sz w:val="22"/>
                <w:szCs w:val="22"/>
              </w:rPr>
              <w:t>Пореска стопа _______%, и износ ПДВ:</w:t>
            </w:r>
          </w:p>
        </w:tc>
        <w:tc>
          <w:tcPr>
            <w:tcW w:w="2127" w:type="dxa"/>
          </w:tcPr>
          <w:p w:rsidR="001B624A" w:rsidRPr="001B624A" w:rsidRDefault="001B624A" w:rsidP="00493446">
            <w:pPr>
              <w:pStyle w:val="BodyText"/>
              <w:jc w:val="left"/>
              <w:rPr>
                <w:noProof/>
                <w:sz w:val="22"/>
                <w:szCs w:val="22"/>
              </w:rPr>
            </w:pPr>
          </w:p>
        </w:tc>
      </w:tr>
      <w:tr w:rsidR="001B624A" w:rsidRPr="001B624A" w:rsidTr="00493446">
        <w:trPr>
          <w:gridAfter w:val="3"/>
          <w:wAfter w:w="5670" w:type="dxa"/>
          <w:trHeight w:val="404"/>
        </w:trPr>
        <w:tc>
          <w:tcPr>
            <w:tcW w:w="709" w:type="dxa"/>
            <w:vAlign w:val="center"/>
          </w:tcPr>
          <w:p w:rsidR="001B624A" w:rsidRPr="001B624A" w:rsidRDefault="001B624A" w:rsidP="00493446">
            <w:pPr>
              <w:pStyle w:val="BodyText"/>
              <w:jc w:val="center"/>
              <w:rPr>
                <w:b/>
                <w:noProof/>
                <w:sz w:val="22"/>
                <w:szCs w:val="22"/>
              </w:rPr>
            </w:pPr>
            <w:r w:rsidRPr="001B624A">
              <w:rPr>
                <w:b/>
                <w:noProof/>
                <w:sz w:val="22"/>
                <w:szCs w:val="22"/>
              </w:rPr>
              <w:t>IV</w:t>
            </w:r>
          </w:p>
        </w:tc>
        <w:tc>
          <w:tcPr>
            <w:tcW w:w="7229" w:type="dxa"/>
            <w:gridSpan w:val="5"/>
            <w:vAlign w:val="center"/>
          </w:tcPr>
          <w:p w:rsidR="001B624A" w:rsidRPr="001B624A" w:rsidRDefault="001B624A" w:rsidP="00493446">
            <w:pPr>
              <w:pStyle w:val="BodyText"/>
              <w:jc w:val="right"/>
              <w:rPr>
                <w:b/>
                <w:noProof/>
                <w:sz w:val="22"/>
                <w:szCs w:val="22"/>
              </w:rPr>
            </w:pPr>
            <w:r w:rsidRPr="001B624A">
              <w:rPr>
                <w:b/>
                <w:noProof/>
                <w:sz w:val="22"/>
                <w:szCs w:val="22"/>
              </w:rPr>
              <w:t>Укупна цена понуде са ПДВ:</w:t>
            </w:r>
          </w:p>
        </w:tc>
        <w:tc>
          <w:tcPr>
            <w:tcW w:w="2127" w:type="dxa"/>
          </w:tcPr>
          <w:p w:rsidR="001B624A" w:rsidRPr="001B624A" w:rsidRDefault="001B624A" w:rsidP="00493446">
            <w:pPr>
              <w:pStyle w:val="BodyText"/>
              <w:jc w:val="left"/>
              <w:rPr>
                <w:noProof/>
                <w:sz w:val="22"/>
                <w:szCs w:val="22"/>
              </w:rPr>
            </w:pPr>
          </w:p>
        </w:tc>
      </w:tr>
    </w:tbl>
    <w:p w:rsidR="001B624A" w:rsidRPr="001B624A" w:rsidRDefault="001B624A" w:rsidP="001B624A">
      <w:pPr>
        <w:pStyle w:val="BodyText"/>
        <w:rPr>
          <w:b/>
          <w:noProof/>
          <w:sz w:val="22"/>
          <w:szCs w:val="22"/>
        </w:rPr>
      </w:pPr>
    </w:p>
    <w:p w:rsidR="001B624A" w:rsidRPr="001B624A" w:rsidRDefault="001B624A" w:rsidP="001B624A">
      <w:pPr>
        <w:pStyle w:val="BodyText"/>
        <w:rPr>
          <w:noProof/>
          <w:sz w:val="22"/>
          <w:szCs w:val="22"/>
        </w:rPr>
      </w:pPr>
      <w:r w:rsidRPr="001B624A">
        <w:rPr>
          <w:b/>
          <w:noProof/>
          <w:sz w:val="22"/>
          <w:szCs w:val="22"/>
        </w:rPr>
        <w:t>Напомена:</w:t>
      </w:r>
      <w:r w:rsidRPr="001B624A">
        <w:rPr>
          <w:noProof/>
          <w:sz w:val="22"/>
          <w:szCs w:val="22"/>
        </w:rPr>
        <w:t xml:space="preserve"> Понуђач мора нагласити како ће извршити обавезе које је навео у својој понуди</w:t>
      </w:r>
      <w:r w:rsidR="00360071">
        <w:rPr>
          <w:noProof/>
          <w:sz w:val="22"/>
          <w:szCs w:val="22"/>
          <w:lang w:val="sr-Cyrl-RS"/>
        </w:rPr>
        <w:t xml:space="preserve"> </w:t>
      </w:r>
      <w:r w:rsidRPr="001B624A">
        <w:rPr>
          <w:noProof/>
          <w:sz w:val="22"/>
          <w:szCs w:val="22"/>
        </w:rPr>
        <w:t xml:space="preserve">у складу са чланом 9. став 1. тачка 7. Правилника о обавезним елементима конкурсне документације („Службени гласник РС“, број </w:t>
      </w:r>
      <w:r w:rsidRPr="001B624A">
        <w:rPr>
          <w:noProof/>
          <w:sz w:val="22"/>
          <w:szCs w:val="22"/>
          <w:lang w:val="sr-Cyrl-RS"/>
        </w:rPr>
        <w:t>86</w:t>
      </w:r>
      <w:r w:rsidRPr="001B624A">
        <w:rPr>
          <w:noProof/>
          <w:sz w:val="22"/>
          <w:szCs w:val="22"/>
        </w:rPr>
        <w:t>/2015.)</w:t>
      </w:r>
    </w:p>
    <w:p w:rsidR="001B624A" w:rsidRPr="001B624A" w:rsidRDefault="001B624A" w:rsidP="001B624A">
      <w:pPr>
        <w:pStyle w:val="BodyText"/>
        <w:rPr>
          <w:noProof/>
          <w:sz w:val="22"/>
          <w:szCs w:val="22"/>
        </w:rPr>
      </w:pPr>
    </w:p>
    <w:p w:rsidR="001B624A" w:rsidRPr="001B624A" w:rsidRDefault="001B624A" w:rsidP="001B624A">
      <w:pPr>
        <w:pStyle w:val="BodyText"/>
        <w:rPr>
          <w:noProof/>
          <w:sz w:val="22"/>
          <w:szCs w:val="22"/>
        </w:rPr>
      </w:pPr>
      <w:r w:rsidRPr="001B624A">
        <w:rPr>
          <w:noProof/>
          <w:sz w:val="22"/>
          <w:szCs w:val="22"/>
        </w:rPr>
        <w:t>Обавезе из своје понуде ћу извршити (заокружити начин како ће се обавезе из понуде извршити):</w:t>
      </w:r>
    </w:p>
    <w:p w:rsidR="001B624A" w:rsidRPr="001B624A" w:rsidRDefault="001B624A" w:rsidP="001B624A">
      <w:pPr>
        <w:pStyle w:val="BodyText"/>
        <w:numPr>
          <w:ilvl w:val="0"/>
          <w:numId w:val="40"/>
        </w:numPr>
        <w:rPr>
          <w:noProof/>
          <w:sz w:val="22"/>
          <w:szCs w:val="22"/>
        </w:rPr>
      </w:pPr>
      <w:r w:rsidRPr="001B624A">
        <w:rPr>
          <w:noProof/>
          <w:sz w:val="22"/>
          <w:szCs w:val="22"/>
        </w:rPr>
        <w:t>Самостално</w:t>
      </w:r>
    </w:p>
    <w:p w:rsidR="001B624A" w:rsidRPr="001B624A" w:rsidRDefault="001B624A" w:rsidP="001B624A">
      <w:pPr>
        <w:pStyle w:val="BodyText"/>
        <w:numPr>
          <w:ilvl w:val="0"/>
          <w:numId w:val="40"/>
        </w:numPr>
        <w:rPr>
          <w:noProof/>
          <w:sz w:val="22"/>
          <w:szCs w:val="22"/>
        </w:rPr>
      </w:pPr>
      <w:r w:rsidRPr="001B624A">
        <w:rPr>
          <w:noProof/>
          <w:sz w:val="22"/>
          <w:szCs w:val="22"/>
        </w:rPr>
        <w:t>Заједничка понуда (навести ко су учесници у заједничкој понуди):_______________________________________</w:t>
      </w:r>
    </w:p>
    <w:p w:rsidR="001B624A" w:rsidRPr="001B624A" w:rsidRDefault="001B624A" w:rsidP="001B624A">
      <w:pPr>
        <w:pStyle w:val="BodyText"/>
        <w:numPr>
          <w:ilvl w:val="0"/>
          <w:numId w:val="40"/>
        </w:numPr>
        <w:rPr>
          <w:noProof/>
          <w:sz w:val="22"/>
          <w:szCs w:val="22"/>
        </w:rPr>
      </w:pPr>
      <w:r w:rsidRPr="001B624A">
        <w:rPr>
          <w:noProof/>
          <w:sz w:val="22"/>
          <w:szCs w:val="22"/>
        </w:rPr>
        <w:t>Понуда са подизвођачима (навести ко су подизвођачи):_______________________________________________</w:t>
      </w:r>
      <w:r w:rsidR="00360071">
        <w:rPr>
          <w:noProof/>
          <w:sz w:val="22"/>
          <w:szCs w:val="22"/>
          <w:lang w:val="sr-Cyrl-RS"/>
        </w:rPr>
        <w:t>__</w:t>
      </w:r>
      <w:r w:rsidRPr="001B624A">
        <w:rPr>
          <w:noProof/>
          <w:sz w:val="22"/>
          <w:szCs w:val="22"/>
        </w:rPr>
        <w:t>___</w:t>
      </w:r>
      <w:r w:rsidRPr="001B624A">
        <w:rPr>
          <w:noProof/>
          <w:sz w:val="22"/>
          <w:szCs w:val="22"/>
        </w:rPr>
        <w:tab/>
      </w:r>
    </w:p>
    <w:p w:rsidR="001B624A" w:rsidRPr="001B624A" w:rsidRDefault="001B624A" w:rsidP="001B624A">
      <w:pPr>
        <w:pStyle w:val="BodyText"/>
        <w:rPr>
          <w:noProof/>
          <w:sz w:val="22"/>
          <w:szCs w:val="22"/>
        </w:rPr>
      </w:pPr>
    </w:p>
    <w:p w:rsidR="001B624A" w:rsidRPr="001B624A" w:rsidRDefault="001B624A" w:rsidP="001B624A">
      <w:pPr>
        <w:pStyle w:val="BodyText"/>
        <w:rPr>
          <w:noProof/>
          <w:sz w:val="22"/>
          <w:szCs w:val="22"/>
        </w:rPr>
      </w:pPr>
      <w:r w:rsidRPr="001B624A">
        <w:rPr>
          <w:noProof/>
          <w:sz w:val="22"/>
          <w:szCs w:val="22"/>
        </w:rPr>
        <w:t xml:space="preserve">Рок испоруке:____________________________                                                   </w:t>
      </w:r>
      <w:r w:rsidR="00360071">
        <w:rPr>
          <w:noProof/>
          <w:sz w:val="22"/>
          <w:szCs w:val="22"/>
          <w:lang w:val="sr-Cyrl-RS"/>
        </w:rPr>
        <w:t xml:space="preserve"> </w:t>
      </w:r>
      <w:r w:rsidRPr="001B624A">
        <w:rPr>
          <w:noProof/>
          <w:sz w:val="22"/>
          <w:szCs w:val="22"/>
        </w:rPr>
        <w:t xml:space="preserve"> Рок важе</w:t>
      </w:r>
      <w:r w:rsidRPr="001B624A">
        <w:rPr>
          <w:noProof/>
          <w:sz w:val="22"/>
          <w:szCs w:val="22"/>
          <w:lang w:val="sr-Cyrl-CS"/>
        </w:rPr>
        <w:t xml:space="preserve">ња </w:t>
      </w:r>
      <w:r w:rsidRPr="001B624A">
        <w:rPr>
          <w:noProof/>
          <w:sz w:val="22"/>
          <w:szCs w:val="22"/>
        </w:rPr>
        <w:t>понуде:______________________</w:t>
      </w:r>
    </w:p>
    <w:p w:rsidR="001B624A" w:rsidRPr="001B624A" w:rsidRDefault="001B624A" w:rsidP="001B624A">
      <w:pPr>
        <w:pStyle w:val="BodyText"/>
        <w:rPr>
          <w:noProof/>
          <w:sz w:val="22"/>
          <w:szCs w:val="22"/>
        </w:rPr>
      </w:pPr>
      <w:r w:rsidRPr="001B624A">
        <w:rPr>
          <w:noProof/>
          <w:sz w:val="22"/>
          <w:szCs w:val="22"/>
        </w:rPr>
        <w:t>Начин и услови плаћања:___________________</w:t>
      </w:r>
      <w:r w:rsidRPr="001B624A">
        <w:rPr>
          <w:noProof/>
          <w:sz w:val="22"/>
          <w:szCs w:val="22"/>
        </w:rPr>
        <w:tab/>
        <w:t xml:space="preserve">                      М.П.  </w:t>
      </w:r>
      <w:r w:rsidRPr="001B624A">
        <w:rPr>
          <w:noProof/>
          <w:sz w:val="22"/>
          <w:szCs w:val="22"/>
        </w:rPr>
        <w:tab/>
        <w:t xml:space="preserve">            Датум:_________________________________</w:t>
      </w:r>
    </w:p>
    <w:p w:rsidR="001B624A" w:rsidRPr="001B624A" w:rsidRDefault="001B624A" w:rsidP="001B624A">
      <w:pPr>
        <w:pStyle w:val="BodyText"/>
        <w:rPr>
          <w:noProof/>
          <w:sz w:val="22"/>
          <w:szCs w:val="22"/>
        </w:rPr>
      </w:pPr>
      <w:r w:rsidRPr="001B624A">
        <w:rPr>
          <w:noProof/>
          <w:sz w:val="22"/>
          <w:szCs w:val="22"/>
        </w:rPr>
        <w:t>Посебне напомене:________________________</w:t>
      </w:r>
      <w:r w:rsidRPr="001B624A">
        <w:rPr>
          <w:noProof/>
          <w:sz w:val="22"/>
          <w:szCs w:val="22"/>
        </w:rPr>
        <w:tab/>
      </w:r>
      <w:r w:rsidRPr="001B624A">
        <w:rPr>
          <w:noProof/>
          <w:sz w:val="22"/>
          <w:szCs w:val="22"/>
        </w:rPr>
        <w:tab/>
        <w:t xml:space="preserve">            </w:t>
      </w:r>
      <w:r w:rsidRPr="001B624A">
        <w:rPr>
          <w:noProof/>
          <w:sz w:val="22"/>
          <w:szCs w:val="22"/>
        </w:rPr>
        <w:tab/>
      </w:r>
      <w:r w:rsidR="00360071">
        <w:rPr>
          <w:noProof/>
          <w:sz w:val="22"/>
          <w:szCs w:val="22"/>
          <w:lang w:val="sr-Cyrl-RS"/>
        </w:rPr>
        <w:tab/>
      </w:r>
      <w:r w:rsidRPr="001B624A">
        <w:rPr>
          <w:noProof/>
          <w:sz w:val="22"/>
          <w:szCs w:val="22"/>
        </w:rPr>
        <w:tab/>
        <w:t>Потпис:________________________________</w:t>
      </w:r>
    </w:p>
    <w:p w:rsidR="001B624A" w:rsidRPr="001B624A" w:rsidRDefault="001B624A" w:rsidP="001B624A">
      <w:pPr>
        <w:pStyle w:val="BodyText"/>
        <w:rPr>
          <w:noProof/>
          <w:sz w:val="22"/>
          <w:szCs w:val="22"/>
        </w:rPr>
      </w:pPr>
      <w:r w:rsidRPr="001B624A">
        <w:rPr>
          <w:noProof/>
          <w:sz w:val="22"/>
          <w:szCs w:val="22"/>
        </w:rPr>
        <w:t>Друго: __________________________________</w:t>
      </w:r>
    </w:p>
    <w:p w:rsidR="005449B9" w:rsidRDefault="005449B9" w:rsidP="0049725B">
      <w:pPr>
        <w:rPr>
          <w:noProof/>
          <w:sz w:val="22"/>
          <w:szCs w:val="22"/>
        </w:rPr>
      </w:pPr>
    </w:p>
    <w:p w:rsidR="005449B9" w:rsidRDefault="005449B9" w:rsidP="0049725B">
      <w:pPr>
        <w:rPr>
          <w:noProof/>
          <w:sz w:val="22"/>
          <w:szCs w:val="22"/>
        </w:rPr>
      </w:pPr>
    </w:p>
    <w:p w:rsidR="005449B9" w:rsidRDefault="005449B9" w:rsidP="0049725B">
      <w:pPr>
        <w:rPr>
          <w:noProof/>
          <w:sz w:val="22"/>
          <w:szCs w:val="22"/>
        </w:rPr>
      </w:pPr>
    </w:p>
    <w:p w:rsidR="005449B9" w:rsidRDefault="005449B9" w:rsidP="0049725B">
      <w:pPr>
        <w:rPr>
          <w:noProof/>
          <w:sz w:val="22"/>
          <w:szCs w:val="22"/>
        </w:rPr>
      </w:pPr>
    </w:p>
    <w:p w:rsidR="00692A81" w:rsidRPr="00692A81" w:rsidRDefault="00692A81" w:rsidP="0049725B">
      <w:pPr>
        <w:rPr>
          <w:noProof/>
          <w:sz w:val="22"/>
          <w:szCs w:val="22"/>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6256A2" w:rsidP="00FF5B5D">
            <w:pPr>
              <w:pStyle w:val="Heading2"/>
              <w:numPr>
                <w:ilvl w:val="0"/>
                <w:numId w:val="35"/>
              </w:numPr>
              <w:rPr>
                <w:noProof/>
              </w:rPr>
            </w:pPr>
            <w:r>
              <w:rPr>
                <w:noProof/>
              </w:rPr>
              <w:t xml:space="preserve"> </w:t>
            </w:r>
            <w:r w:rsidR="00AB39E7" w:rsidRPr="002D5B2C">
              <w:rPr>
                <w:noProof/>
              </w:rPr>
              <w:br w:type="page"/>
            </w:r>
            <w:bookmarkStart w:id="87" w:name="_Toc364158554"/>
            <w:bookmarkStart w:id="88" w:name="_Toc477351253"/>
            <w:r w:rsidR="00AB39E7" w:rsidRPr="002D5B2C">
              <w:rPr>
                <w:noProof/>
              </w:rPr>
              <w:t>ОПШТИ ПОДАЦИ О ПОНУЂАЧУ ИЗ ГРУПЕ ПОНУЂАЧА</w:t>
            </w:r>
            <w:bookmarkEnd w:id="87"/>
            <w:bookmarkEnd w:id="88"/>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FF5B5D">
            <w:pPr>
              <w:pStyle w:val="Heading2"/>
              <w:numPr>
                <w:ilvl w:val="0"/>
                <w:numId w:val="35"/>
              </w:numPr>
              <w:rPr>
                <w:noProof/>
              </w:rPr>
            </w:pPr>
            <w:r w:rsidRPr="008B7475">
              <w:rPr>
                <w:noProof/>
              </w:rPr>
              <w:lastRenderedPageBreak/>
              <w:br w:type="page"/>
            </w:r>
            <w:bookmarkStart w:id="89" w:name="_Toc364158555"/>
            <w:bookmarkStart w:id="90" w:name="_Toc477351254"/>
            <w:r w:rsidR="006256A2">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89"/>
            <w:bookmarkEnd w:id="90"/>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Default="00AB39E7" w:rsidP="00B819C7">
            <w:pPr>
              <w:jc w:val="center"/>
              <w:rPr>
                <w:noProof/>
              </w:rPr>
            </w:pPr>
            <w:r>
              <w:rPr>
                <w:noProof/>
              </w:rPr>
              <w:t>ПОТПИС</w:t>
            </w:r>
            <w:r w:rsidRPr="008B7475">
              <w:rPr>
                <w:noProof/>
              </w:rPr>
              <w:t xml:space="preserve"> </w:t>
            </w:r>
            <w:r>
              <w:rPr>
                <w:noProof/>
              </w:rPr>
              <w:t>ПОНУЂАЧА</w:t>
            </w:r>
          </w:p>
          <w:p w:rsidR="001C26D1" w:rsidRDefault="001C26D1" w:rsidP="00B819C7">
            <w:pPr>
              <w:jc w:val="center"/>
              <w:rPr>
                <w:noProof/>
              </w:rPr>
            </w:pPr>
          </w:p>
          <w:p w:rsidR="001C26D1" w:rsidRDefault="001C26D1" w:rsidP="00B819C7">
            <w:pPr>
              <w:jc w:val="center"/>
              <w:rPr>
                <w:noProof/>
              </w:rPr>
            </w:pPr>
          </w:p>
          <w:p w:rsidR="001C26D1" w:rsidRDefault="001C26D1" w:rsidP="00B819C7">
            <w:pPr>
              <w:jc w:val="center"/>
              <w:rPr>
                <w:noProof/>
              </w:rPr>
            </w:pPr>
          </w:p>
          <w:p w:rsidR="001C26D1" w:rsidRDefault="001C26D1" w:rsidP="00B819C7">
            <w:pPr>
              <w:jc w:val="center"/>
              <w:rPr>
                <w:noProof/>
              </w:rPr>
            </w:pPr>
          </w:p>
          <w:p w:rsidR="001C26D1" w:rsidRPr="001C26D1" w:rsidRDefault="001C26D1" w:rsidP="00B819C7">
            <w:pPr>
              <w:jc w:val="center"/>
              <w:rPr>
                <w:noProof/>
                <w:highlight w:val="yellow"/>
              </w:rPr>
            </w:pPr>
          </w:p>
        </w:tc>
      </w:tr>
    </w:tbl>
    <w:p w:rsidR="001C26D1" w:rsidRDefault="00AB39E7" w:rsidP="007A4B1A">
      <w:pPr>
        <w:ind w:firstLine="720"/>
        <w:rPr>
          <w:noProof/>
        </w:rPr>
      </w:pPr>
      <w:r>
        <w:rPr>
          <w:noProof/>
        </w:rPr>
        <w:t>Образац копирати, уколико има више подизвођача.</w:t>
      </w:r>
    </w:p>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Default="001C26D1" w:rsidP="001C26D1"/>
    <w:p w:rsidR="001C26D1" w:rsidRDefault="001C26D1" w:rsidP="001C26D1">
      <w:pPr>
        <w:sectPr w:rsidR="001C26D1" w:rsidSect="00B535EF">
          <w:headerReference w:type="even" r:id="rId20"/>
          <w:headerReference w:type="default" r:id="rId21"/>
          <w:footerReference w:type="even" r:id="rId22"/>
          <w:footerReference w:type="default" r:id="rId23"/>
          <w:headerReference w:type="first" r:id="rId24"/>
          <w:footerReference w:type="first" r:id="rId25"/>
          <w:pgSz w:w="16838" w:h="11906" w:orient="landscape"/>
          <w:pgMar w:top="284" w:right="1418" w:bottom="1418" w:left="1418" w:header="709" w:footer="709" w:gutter="0"/>
          <w:cols w:space="708"/>
          <w:docGrid w:linePitch="360"/>
        </w:sectPr>
      </w:pPr>
    </w:p>
    <w:p w:rsidR="0080020D" w:rsidRDefault="0080020D" w:rsidP="0049725B">
      <w:pPr>
        <w:ind w:right="-64"/>
        <w:jc w:val="both"/>
        <w:rPr>
          <w:lang w:val="sr-Cyrl-CS"/>
        </w:rPr>
      </w:pPr>
    </w:p>
    <w:p w:rsidR="001B624A" w:rsidRDefault="001B624A" w:rsidP="001B624A">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1B624A" w:rsidRPr="00877792" w:rsidRDefault="001B624A" w:rsidP="001B624A">
      <w:pPr>
        <w:ind w:firstLine="720"/>
        <w:rPr>
          <w:sz w:val="10"/>
          <w:szCs w:val="10"/>
          <w:lang w:val="sr-Cyrl-CS"/>
        </w:rPr>
      </w:pPr>
    </w:p>
    <w:p w:rsidR="001B624A" w:rsidRPr="0002002A" w:rsidRDefault="001B624A" w:rsidP="001B624A">
      <w:pPr>
        <w:ind w:firstLine="720"/>
        <w:rPr>
          <w:sz w:val="16"/>
          <w:szCs w:val="16"/>
          <w:lang w:val="sr-Cyrl-CS"/>
        </w:rPr>
      </w:pPr>
    </w:p>
    <w:tbl>
      <w:tblPr>
        <w:tblW w:w="0" w:type="auto"/>
        <w:tblLook w:val="01E0" w:firstRow="1" w:lastRow="1" w:firstColumn="1" w:lastColumn="1" w:noHBand="0" w:noVBand="0"/>
      </w:tblPr>
      <w:tblGrid>
        <w:gridCol w:w="1492"/>
        <w:gridCol w:w="7750"/>
      </w:tblGrid>
      <w:tr w:rsidR="001B624A" w:rsidRPr="002D35C8" w:rsidTr="00493446">
        <w:tc>
          <w:tcPr>
            <w:tcW w:w="1548" w:type="dxa"/>
            <w:shd w:val="clear" w:color="auto" w:fill="auto"/>
          </w:tcPr>
          <w:p w:rsidR="001B624A" w:rsidRPr="002D35C8" w:rsidRDefault="001B624A" w:rsidP="00493446">
            <w:pPr>
              <w:rPr>
                <w:b/>
                <w:sz w:val="20"/>
                <w:szCs w:val="20"/>
                <w:lang w:val="sr-Cyrl-CS"/>
              </w:rPr>
            </w:pPr>
            <w:r w:rsidRPr="002D35C8">
              <w:rPr>
                <w:b/>
                <w:sz w:val="20"/>
                <w:szCs w:val="20"/>
                <w:lang w:val="sr-Cyrl-CS"/>
              </w:rPr>
              <w:t>ДУЖНИК:</w:t>
            </w:r>
          </w:p>
        </w:tc>
        <w:tc>
          <w:tcPr>
            <w:tcW w:w="8100" w:type="dxa"/>
            <w:shd w:val="clear" w:color="auto" w:fill="auto"/>
          </w:tcPr>
          <w:p w:rsidR="001B624A" w:rsidRPr="002D35C8" w:rsidRDefault="001B624A" w:rsidP="00493446">
            <w:pPr>
              <w:rPr>
                <w:b/>
                <w:sz w:val="22"/>
                <w:szCs w:val="22"/>
                <w:lang w:val="sr-Cyrl-CS"/>
              </w:rPr>
            </w:pPr>
            <w:r w:rsidRPr="002D35C8">
              <w:rPr>
                <w:b/>
                <w:sz w:val="22"/>
                <w:szCs w:val="22"/>
                <w:lang w:val="sr-Cyrl-CS"/>
              </w:rPr>
              <w:t>Пун назив и седиште:_____________________________________________</w:t>
            </w:r>
          </w:p>
          <w:p w:rsidR="001B624A" w:rsidRPr="002D35C8" w:rsidRDefault="001B624A" w:rsidP="00493446">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w:t>
            </w:r>
            <w:r w:rsidRPr="002D35C8">
              <w:rPr>
                <w:b/>
                <w:sz w:val="22"/>
                <w:szCs w:val="22"/>
                <w:lang w:val="sr-Cyrl-CS"/>
              </w:rPr>
              <w:t>_____  Матични број:___________________________</w:t>
            </w:r>
          </w:p>
          <w:p w:rsidR="001B624A" w:rsidRPr="002D35C8" w:rsidRDefault="001B624A" w:rsidP="00493446">
            <w:pPr>
              <w:rPr>
                <w:b/>
                <w:sz w:val="22"/>
                <w:szCs w:val="22"/>
                <w:lang w:val="sr-Cyrl-CS"/>
              </w:rPr>
            </w:pPr>
            <w:r w:rsidRPr="002D35C8">
              <w:rPr>
                <w:b/>
                <w:sz w:val="22"/>
                <w:szCs w:val="22"/>
                <w:lang w:val="sr-Cyrl-CS"/>
              </w:rPr>
              <w:t>Текући рачун:__________________код: ___________________(назив банке),</w:t>
            </w:r>
          </w:p>
          <w:p w:rsidR="001B624A" w:rsidRDefault="001B624A" w:rsidP="00493446">
            <w:pPr>
              <w:rPr>
                <w:b/>
                <w:sz w:val="10"/>
                <w:szCs w:val="10"/>
                <w:lang w:val="sr-Cyrl-CS"/>
              </w:rPr>
            </w:pPr>
          </w:p>
          <w:p w:rsidR="001B624A" w:rsidRPr="002D35C8" w:rsidRDefault="001B624A" w:rsidP="00493446">
            <w:pPr>
              <w:rPr>
                <w:b/>
                <w:sz w:val="10"/>
                <w:szCs w:val="10"/>
                <w:lang w:val="sr-Cyrl-CS"/>
              </w:rPr>
            </w:pPr>
          </w:p>
        </w:tc>
      </w:tr>
      <w:tr w:rsidR="001B624A" w:rsidRPr="002D35C8" w:rsidTr="00493446">
        <w:tc>
          <w:tcPr>
            <w:tcW w:w="9648" w:type="dxa"/>
            <w:gridSpan w:val="2"/>
            <w:shd w:val="clear" w:color="auto" w:fill="auto"/>
          </w:tcPr>
          <w:p w:rsidR="001B624A" w:rsidRPr="002D35C8" w:rsidRDefault="001B624A" w:rsidP="00493446">
            <w:pPr>
              <w:jc w:val="center"/>
              <w:rPr>
                <w:b/>
                <w:lang w:val="sr-Cyrl-CS"/>
              </w:rPr>
            </w:pPr>
            <w:r w:rsidRPr="002D35C8">
              <w:rPr>
                <w:b/>
                <w:lang w:val="sr-Cyrl-CS"/>
              </w:rPr>
              <w:t>И з д а ј е</w:t>
            </w:r>
          </w:p>
        </w:tc>
      </w:tr>
    </w:tbl>
    <w:p w:rsidR="001B624A" w:rsidRDefault="001B624A" w:rsidP="001B624A">
      <w:pPr>
        <w:rPr>
          <w:b/>
          <w:sz w:val="16"/>
          <w:szCs w:val="16"/>
          <w:lang w:val="sr-Cyrl-CS"/>
        </w:rPr>
      </w:pPr>
    </w:p>
    <w:p w:rsidR="001B624A" w:rsidRPr="00877792" w:rsidRDefault="001B624A" w:rsidP="001B624A">
      <w:pPr>
        <w:rPr>
          <w:b/>
          <w:sz w:val="10"/>
          <w:szCs w:val="10"/>
          <w:lang w:val="sr-Cyrl-CS"/>
        </w:rPr>
      </w:pPr>
    </w:p>
    <w:p w:rsidR="001B624A" w:rsidRPr="008C4A9D" w:rsidRDefault="001B624A" w:rsidP="001B624A">
      <w:pPr>
        <w:jc w:val="center"/>
        <w:rPr>
          <w:b/>
          <w:sz w:val="28"/>
          <w:szCs w:val="28"/>
          <w:lang w:val="sr-Cyrl-CS"/>
        </w:rPr>
      </w:pPr>
      <w:r w:rsidRPr="008C4A9D">
        <w:rPr>
          <w:b/>
          <w:sz w:val="28"/>
          <w:szCs w:val="28"/>
          <w:lang w:val="sr-Cyrl-CS"/>
        </w:rPr>
        <w:t>МЕНИЧНО ПИСМО – ОВЛАШЋЕЊЕ</w:t>
      </w:r>
    </w:p>
    <w:p w:rsidR="001B624A" w:rsidRPr="0070075A" w:rsidRDefault="001B624A" w:rsidP="001B624A">
      <w:pPr>
        <w:jc w:val="center"/>
        <w:rPr>
          <w:b/>
          <w:sz w:val="20"/>
          <w:szCs w:val="20"/>
          <w:lang w:val="sr-Cyrl-CS"/>
        </w:rPr>
      </w:pPr>
      <w:r w:rsidRPr="0070075A">
        <w:rPr>
          <w:b/>
          <w:sz w:val="20"/>
          <w:szCs w:val="20"/>
          <w:lang w:val="sr-Cyrl-CS"/>
        </w:rPr>
        <w:t>ЗА КОРИСНИКА БЛАНКО СОЛО МЕНИЦЕ</w:t>
      </w:r>
    </w:p>
    <w:p w:rsidR="001B624A" w:rsidRPr="000E7C1B" w:rsidRDefault="001B624A" w:rsidP="001B624A">
      <w:pPr>
        <w:rPr>
          <w:b/>
          <w:sz w:val="22"/>
          <w:szCs w:val="22"/>
          <w:lang w:val="sr-Cyrl-CS"/>
        </w:rPr>
      </w:pPr>
    </w:p>
    <w:tbl>
      <w:tblPr>
        <w:tblW w:w="0" w:type="auto"/>
        <w:tblLook w:val="01E0" w:firstRow="1" w:lastRow="1" w:firstColumn="1" w:lastColumn="1" w:noHBand="0" w:noVBand="0"/>
      </w:tblPr>
      <w:tblGrid>
        <w:gridCol w:w="1543"/>
        <w:gridCol w:w="7699"/>
      </w:tblGrid>
      <w:tr w:rsidR="001B624A" w:rsidRPr="002D35C8" w:rsidTr="00493446">
        <w:tc>
          <w:tcPr>
            <w:tcW w:w="1548" w:type="dxa"/>
            <w:shd w:val="clear" w:color="auto" w:fill="auto"/>
          </w:tcPr>
          <w:p w:rsidR="001B624A" w:rsidRPr="002D35C8" w:rsidRDefault="001B624A" w:rsidP="00493446">
            <w:pPr>
              <w:rPr>
                <w:b/>
                <w:sz w:val="20"/>
                <w:szCs w:val="20"/>
                <w:lang w:val="sr-Cyrl-CS"/>
              </w:rPr>
            </w:pPr>
            <w:r w:rsidRPr="002D35C8">
              <w:rPr>
                <w:b/>
                <w:sz w:val="20"/>
                <w:szCs w:val="20"/>
                <w:lang w:val="sr-Cyrl-CS"/>
              </w:rPr>
              <w:t>КОРИСНИК:</w:t>
            </w:r>
          </w:p>
          <w:p w:rsidR="001B624A" w:rsidRPr="002D35C8" w:rsidRDefault="001B624A" w:rsidP="00493446">
            <w:pPr>
              <w:rPr>
                <w:b/>
                <w:sz w:val="20"/>
                <w:szCs w:val="20"/>
                <w:lang w:val="sr-Cyrl-CS"/>
              </w:rPr>
            </w:pPr>
            <w:r w:rsidRPr="002D35C8">
              <w:rPr>
                <w:b/>
                <w:sz w:val="20"/>
                <w:szCs w:val="20"/>
                <w:lang w:val="sr-Cyrl-CS"/>
              </w:rPr>
              <w:t>(поверилац)</w:t>
            </w:r>
          </w:p>
        </w:tc>
        <w:tc>
          <w:tcPr>
            <w:tcW w:w="8100" w:type="dxa"/>
            <w:shd w:val="clear" w:color="auto" w:fill="auto"/>
          </w:tcPr>
          <w:p w:rsidR="001B624A" w:rsidRDefault="001B624A" w:rsidP="00493446">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1B624A" w:rsidRPr="00DE7B37" w:rsidRDefault="001B624A" w:rsidP="00493446">
            <w:pPr>
              <w:jc w:val="both"/>
              <w:rPr>
                <w:sz w:val="22"/>
                <w:szCs w:val="22"/>
                <w:lang w:val="sr-Cyrl-CS"/>
              </w:rPr>
            </w:pPr>
            <w:r w:rsidRPr="00DE7B37">
              <w:rPr>
                <w:sz w:val="22"/>
                <w:szCs w:val="22"/>
                <w:lang w:val="sr-Cyrl-CS"/>
              </w:rPr>
              <w:t>ул. Хајдук Вељкова бр. 1, Нови Сад</w:t>
            </w:r>
          </w:p>
          <w:p w:rsidR="001B624A" w:rsidRPr="002D35C8" w:rsidRDefault="001B624A" w:rsidP="00493446">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1B624A" w:rsidRPr="002D35C8" w:rsidRDefault="001B624A" w:rsidP="00493446">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Мин.</w:t>
            </w:r>
            <w:r w:rsidRPr="00DE7B37">
              <w:rPr>
                <w:sz w:val="22"/>
                <w:szCs w:val="22"/>
                <w:lang w:val="sr-Cyrl-CS"/>
              </w:rPr>
              <w:t xml:space="preserve"> финансија</w:t>
            </w:r>
          </w:p>
        </w:tc>
      </w:tr>
    </w:tbl>
    <w:p w:rsidR="001B624A" w:rsidRPr="0002002A" w:rsidRDefault="001B624A" w:rsidP="001B624A">
      <w:pPr>
        <w:rPr>
          <w:b/>
          <w:sz w:val="10"/>
          <w:szCs w:val="10"/>
          <w:lang w:val="sr-Cyrl-CS"/>
        </w:rPr>
      </w:pPr>
    </w:p>
    <w:p w:rsidR="001B624A" w:rsidRDefault="001B624A" w:rsidP="001B624A">
      <w:pPr>
        <w:jc w:val="both"/>
        <w:rPr>
          <w:sz w:val="22"/>
          <w:szCs w:val="22"/>
          <w:lang w:val="sr-Cyrl-CS"/>
        </w:rPr>
      </w:pPr>
    </w:p>
    <w:p w:rsidR="001B624A" w:rsidRPr="00FF74CE" w:rsidRDefault="001B624A" w:rsidP="001B624A">
      <w:pPr>
        <w:pStyle w:val="ListParagraph"/>
        <w:ind w:left="0" w:firstLine="426"/>
        <w:jc w:val="both"/>
        <w:rPr>
          <w:rFonts w:eastAsia="TimesNewRomanPSMT"/>
          <w:bCs/>
          <w:iCs/>
          <w:lang w:val="sr-Cyrl-CS"/>
        </w:rPr>
      </w:pPr>
      <w:r w:rsidRPr="004341CB">
        <w:rPr>
          <w:lang w:val="sr-Cyrl-CS"/>
        </w:rPr>
        <w:t>Менични дужник предаје Меничном повериоцу потписану и оверену бланко соло меницу серијског броја _________________</w:t>
      </w:r>
      <w:r>
        <w:rPr>
          <w:lang w:val="sr-Cyrl-CS"/>
        </w:rPr>
        <w:t>_</w:t>
      </w:r>
      <w:r w:rsidRPr="004341CB">
        <w:rPr>
          <w:lang w:val="sr-Cyrl-CS"/>
        </w:rPr>
        <w:t xml:space="preserve">____ као средство финансијског обезбеђења </w:t>
      </w:r>
      <w:r>
        <w:rPr>
          <w:b/>
          <w:lang w:val="sr-Cyrl-CS"/>
        </w:rPr>
        <w:t>за озбиљност понуде</w:t>
      </w:r>
      <w:r w:rsidRPr="004341CB">
        <w:rPr>
          <w:b/>
          <w:lang w:val="sr-Cyrl-CS"/>
        </w:rPr>
        <w:t xml:space="preserve"> попуњено на износ од 10% од укупне вредности понуде без ПДВ,</w:t>
      </w:r>
      <w:r w:rsidRPr="004341CB">
        <w:rPr>
          <w:b/>
        </w:rPr>
        <w:t xml:space="preserve"> </w:t>
      </w:r>
      <w:r w:rsidRPr="004341CB">
        <w:rPr>
          <w:lang w:val="sr-Cyrl-CS"/>
        </w:rPr>
        <w:t>и овлашћује Меничног повериоца да предату меницу може по</w:t>
      </w:r>
      <w:r>
        <w:rPr>
          <w:lang w:val="sr-Cyrl-CS"/>
        </w:rPr>
        <w:t xml:space="preserve">пунити и наплатити до максималног износа од </w:t>
      </w:r>
      <w:r w:rsidRPr="004341CB">
        <w:rPr>
          <w:lang w:val="sr-Cyrl-CS"/>
        </w:rPr>
        <w:t>___________</w:t>
      </w:r>
      <w:r>
        <w:rPr>
          <w:lang w:val="sr-Cyrl-CS"/>
        </w:rPr>
        <w:t xml:space="preserve">________ динара </w:t>
      </w:r>
      <w:r w:rsidRPr="004341CB">
        <w:rPr>
          <w:lang w:val="sr-Cyrl-CS"/>
        </w:rPr>
        <w:t>(словима _________</w:t>
      </w:r>
      <w:r>
        <w:rPr>
          <w:lang w:val="sr-Cyrl-CS"/>
        </w:rPr>
        <w:t xml:space="preserve">_____________ </w:t>
      </w:r>
      <w:r w:rsidRPr="004341CB">
        <w:rPr>
          <w:lang w:val="sr-Cyrl-CS"/>
        </w:rPr>
        <w:t>динара</w:t>
      </w:r>
      <w:r>
        <w:rPr>
          <w:lang w:val="sr-Cyrl-CS"/>
        </w:rPr>
        <w:t>), на основу</w:t>
      </w:r>
      <w:r w:rsidRPr="004341CB">
        <w:rPr>
          <w:lang w:val="sr-Cyrl-CS"/>
        </w:rPr>
        <w:t xml:space="preserve"> </w:t>
      </w:r>
      <w:r>
        <w:t xml:space="preserve">понуде за </w:t>
      </w:r>
      <w:r>
        <w:rPr>
          <w:lang w:val="sr-Cyrl-CS"/>
        </w:rPr>
        <w:t>јавну набавку</w:t>
      </w:r>
      <w:r w:rsidRPr="004341CB">
        <w:rPr>
          <w:lang w:val="sr-Cyrl-CS"/>
        </w:rPr>
        <w:t xml:space="preserve"> број </w:t>
      </w:r>
      <w:r>
        <w:rPr>
          <w:b/>
          <w:lang w:val="sr-Cyrl-CS"/>
        </w:rPr>
        <w:t xml:space="preserve">213-18-O </w:t>
      </w:r>
      <w:r>
        <w:rPr>
          <w:lang w:val="sr-Cyrl-CS"/>
        </w:rPr>
        <w:t xml:space="preserve">- </w:t>
      </w:r>
      <w:r w:rsidRPr="001B624A">
        <w:rPr>
          <w:b/>
          <w:lang w:val="sr-Cyrl-CS"/>
        </w:rPr>
        <w:t xml:space="preserve">Набавка </w:t>
      </w:r>
      <w:r w:rsidRPr="001B624A">
        <w:rPr>
          <w:b/>
        </w:rPr>
        <w:t>медицинске опреме</w:t>
      </w:r>
      <w:r w:rsidRPr="001B624A">
        <w:rPr>
          <w:b/>
          <w:lang w:val="sr-Cyrl-CS"/>
        </w:rPr>
        <w:t xml:space="preserve"> </w:t>
      </w:r>
      <w:r w:rsidRPr="001B624A">
        <w:rPr>
          <w:b/>
          <w:lang w:val="sr-Latn-RS"/>
        </w:rPr>
        <w:t xml:space="preserve">III </w:t>
      </w:r>
      <w:r w:rsidRPr="001B624A">
        <w:rPr>
          <w:b/>
          <w:lang w:val="sr-Cyrl-CS"/>
        </w:rPr>
        <w:t>за потребе клиника Клиничког центра Војводине</w:t>
      </w:r>
      <w:r>
        <w:rPr>
          <w:b/>
          <w:lang w:val="sr-Cyrl-CS"/>
        </w:rPr>
        <w:t>, за партију број_____</w:t>
      </w:r>
      <w:r w:rsidRPr="004341CB">
        <w:t>,</w:t>
      </w:r>
      <w:r w:rsidRPr="004341CB">
        <w:rPr>
          <w:lang w:val="sr-Cyrl-CS"/>
        </w:rPr>
        <w:t xml:space="preserve"> уколико </w:t>
      </w:r>
      <w:r>
        <w:t>понуђач (</w:t>
      </w:r>
      <w:r w:rsidRPr="004341CB">
        <w:rPr>
          <w:lang w:val="sr-Cyrl-CS"/>
        </w:rPr>
        <w:t>дужник</w:t>
      </w:r>
      <w:r>
        <w:rPr>
          <w:lang w:val="sr-Cyrl-CS"/>
        </w:rPr>
        <w:t>)</w:t>
      </w:r>
      <w:r w:rsidRPr="004341CB">
        <w:rPr>
          <w:lang w:val="sr-Cyrl-CS"/>
        </w:rPr>
        <w:t xml:space="preserve"> </w:t>
      </w:r>
      <w:r w:rsidRPr="00FF74CE">
        <w:rPr>
          <w:rFonts w:eastAsia="TimesNewRomanPSMT"/>
          <w:bCs/>
          <w:iCs/>
          <w:lang w:val="sr-Cyrl-CS"/>
        </w:rPr>
        <w:t>након истека рока за подношење понуда повуче, опозове или измени своју понуду; не потпише</w:t>
      </w:r>
      <w:r>
        <w:rPr>
          <w:rFonts w:eastAsia="TimesNewRomanPSMT"/>
          <w:bCs/>
          <w:iCs/>
          <w:lang w:val="sr-Cyrl-CS"/>
        </w:rPr>
        <w:t xml:space="preserve"> благовремено</w:t>
      </w:r>
      <w:r w:rsidRPr="00FF74CE">
        <w:rPr>
          <w:rFonts w:eastAsia="TimesNewRomanPSMT"/>
          <w:bCs/>
          <w:iCs/>
          <w:lang w:val="sr-Cyrl-CS"/>
        </w:rPr>
        <w:t xml:space="preserve"> уговор о јавној набавци; </w:t>
      </w:r>
      <w:r w:rsidRPr="00FF74CE">
        <w:rPr>
          <w:iCs/>
          <w:lang w:val="sr-Cyrl-CS"/>
        </w:rPr>
        <w:t>не поднесе средство обезбеђења за добро извршење посла у складу са захтевима из конкурсне документације.</w:t>
      </w:r>
    </w:p>
    <w:p w:rsidR="001B624A" w:rsidRPr="004341CB" w:rsidRDefault="001B624A" w:rsidP="001B624A">
      <w:pPr>
        <w:ind w:firstLine="720"/>
        <w:jc w:val="both"/>
        <w:rPr>
          <w:lang w:val="sr-Cyrl-CS"/>
        </w:rPr>
      </w:pPr>
    </w:p>
    <w:p w:rsidR="001B624A" w:rsidRDefault="001B624A" w:rsidP="001B624A">
      <w:pPr>
        <w:jc w:val="both"/>
        <w:rPr>
          <w:lang w:val="sr-Cyrl-CS"/>
        </w:rPr>
      </w:pPr>
      <w:r w:rsidRPr="004341CB">
        <w:rPr>
          <w:lang w:val="sr-Cyrl-CS"/>
        </w:rPr>
        <w:t xml:space="preserve">Рок важности менице и меничног овлашћења је </w:t>
      </w:r>
      <w:r w:rsidRPr="004341CB">
        <w:t>30</w:t>
      </w:r>
      <w:r w:rsidRPr="004341CB">
        <w:rPr>
          <w:lang w:val="sr-Cyrl-CS"/>
        </w:rPr>
        <w:t xml:space="preserve"> дана дужи од</w:t>
      </w:r>
      <w:r>
        <w:rPr>
          <w:lang w:val="sr-Cyrl-CS"/>
        </w:rPr>
        <w:t xml:space="preserve"> рока важења понуде.</w:t>
      </w:r>
      <w:r w:rsidRPr="004341CB">
        <w:rPr>
          <w:lang w:val="sr-Cyrl-CS"/>
        </w:rPr>
        <w:t xml:space="preserve"> </w:t>
      </w:r>
    </w:p>
    <w:p w:rsidR="001B624A" w:rsidRDefault="001B624A" w:rsidP="001B624A">
      <w:pPr>
        <w:jc w:val="both"/>
        <w:rPr>
          <w:lang w:val="sr-Cyrl-CS"/>
        </w:rPr>
      </w:pPr>
    </w:p>
    <w:p w:rsidR="001B624A" w:rsidRDefault="001B624A" w:rsidP="001B624A">
      <w:pPr>
        <w:ind w:firstLine="720"/>
        <w:jc w:val="both"/>
        <w:rPr>
          <w:lang w:val="sr-Cyrl-CS"/>
        </w:rPr>
      </w:pPr>
      <w:r w:rsidRPr="0072363C">
        <w:rPr>
          <w:lang w:val="sr-Cyrl-CS"/>
        </w:rPr>
        <w:t xml:space="preserve">Меница и менично овлашћење су  важећи и у случају да </w:t>
      </w:r>
      <w:r>
        <w:rPr>
          <w:lang w:val="sr-Cyrl-CS"/>
        </w:rPr>
        <w:t>дође до</w:t>
      </w:r>
      <w:r w:rsidRPr="0072363C">
        <w:rPr>
          <w:lang w:val="sr-Cyrl-CS"/>
        </w:rPr>
        <w:t xml:space="preserve"> промена лица овлашћених за заступање правног лица, промена</w:t>
      </w:r>
      <w:r w:rsidRPr="004341CB">
        <w:rPr>
          <w:lang w:val="sr-Cyrl-CS"/>
        </w:rPr>
        <w:t xml:space="preserve">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1B624A" w:rsidRPr="004341CB" w:rsidRDefault="001B624A" w:rsidP="001B624A">
      <w:pPr>
        <w:ind w:firstLine="720"/>
        <w:jc w:val="both"/>
        <w:rPr>
          <w:lang w:val="sr-Cyrl-CS"/>
        </w:rPr>
      </w:pPr>
    </w:p>
    <w:p w:rsidR="001B624A" w:rsidRPr="004341CB" w:rsidRDefault="001B624A" w:rsidP="001B624A">
      <w:pPr>
        <w:ind w:firstLine="720"/>
        <w:jc w:val="both"/>
        <w:rPr>
          <w:lang w:val="ru-RU"/>
        </w:rPr>
      </w:pPr>
      <w:r w:rsidRPr="004341CB">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1B624A" w:rsidRPr="00E052EA" w:rsidRDefault="001B624A" w:rsidP="001B624A">
      <w:pPr>
        <w:jc w:val="both"/>
        <w:rPr>
          <w:color w:val="FF0000"/>
          <w:sz w:val="16"/>
          <w:szCs w:val="16"/>
          <w:lang w:val="sr-Cyrl-CS"/>
        </w:rPr>
      </w:pPr>
    </w:p>
    <w:p w:rsidR="001B624A" w:rsidRPr="00F563E8" w:rsidRDefault="001B624A" w:rsidP="001B624A">
      <w:pPr>
        <w:jc w:val="both"/>
        <w:rPr>
          <w:b/>
          <w:sz w:val="22"/>
          <w:szCs w:val="22"/>
          <w:lang w:val="sr-Cyrl-CS"/>
        </w:rPr>
      </w:pPr>
      <w:r w:rsidRPr="00F563E8">
        <w:rPr>
          <w:b/>
          <w:sz w:val="22"/>
          <w:szCs w:val="22"/>
          <w:lang w:val="ru-RU"/>
        </w:rPr>
        <w:t>Прилог:</w:t>
      </w:r>
      <w:r>
        <w:rPr>
          <w:sz w:val="22"/>
          <w:szCs w:val="22"/>
          <w:lang w:val="ru-RU"/>
        </w:rPr>
        <w:t xml:space="preserve"> </w:t>
      </w:r>
      <w:r w:rsidRPr="00F563E8">
        <w:rPr>
          <w:b/>
          <w:sz w:val="22"/>
          <w:szCs w:val="22"/>
          <w:lang w:val="ru-RU"/>
        </w:rPr>
        <w:t xml:space="preserve">- меница серијски број </w:t>
      </w:r>
      <w:r w:rsidRPr="00F563E8">
        <w:rPr>
          <w:b/>
          <w:sz w:val="22"/>
          <w:szCs w:val="22"/>
          <w:lang w:val="sr-Cyrl-CS"/>
        </w:rPr>
        <w:t xml:space="preserve">_____________________  </w:t>
      </w:r>
    </w:p>
    <w:p w:rsidR="001B624A" w:rsidRPr="00F563E8" w:rsidRDefault="001B624A" w:rsidP="001B624A">
      <w:pPr>
        <w:jc w:val="both"/>
        <w:rPr>
          <w:b/>
          <w:sz w:val="22"/>
          <w:szCs w:val="22"/>
          <w:lang w:val="sr-Cyrl-CS"/>
        </w:rPr>
      </w:pPr>
      <w:r w:rsidRPr="00F563E8">
        <w:rPr>
          <w:b/>
          <w:sz w:val="22"/>
          <w:szCs w:val="22"/>
          <w:lang w:val="sr-Cyrl-CS"/>
        </w:rPr>
        <w:t xml:space="preserve">              - картон депонованих потписа</w:t>
      </w:r>
    </w:p>
    <w:p w:rsidR="001B624A" w:rsidRPr="00F563E8" w:rsidRDefault="001B624A" w:rsidP="001B624A">
      <w:pPr>
        <w:jc w:val="both"/>
        <w:rPr>
          <w:b/>
          <w:sz w:val="22"/>
          <w:szCs w:val="22"/>
          <w:lang w:val="sr-Cyrl-CS"/>
        </w:rPr>
      </w:pPr>
      <w:r w:rsidRPr="00F563E8">
        <w:rPr>
          <w:b/>
          <w:sz w:val="22"/>
          <w:szCs w:val="22"/>
          <w:lang w:val="sr-Cyrl-CS"/>
        </w:rPr>
        <w:t xml:space="preserve">              - оверени потиси лица овлашћених за заступање</w:t>
      </w:r>
    </w:p>
    <w:p w:rsidR="001B624A" w:rsidRPr="00F563E8" w:rsidRDefault="001B624A" w:rsidP="001B624A">
      <w:pPr>
        <w:jc w:val="both"/>
        <w:rPr>
          <w:b/>
          <w:sz w:val="22"/>
          <w:szCs w:val="22"/>
          <w:lang w:val="sr-Cyrl-CS"/>
        </w:rPr>
      </w:pPr>
      <w:r w:rsidRPr="00F563E8">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428"/>
        <w:gridCol w:w="1260"/>
        <w:gridCol w:w="4140"/>
      </w:tblGrid>
      <w:tr w:rsidR="001B624A" w:rsidRPr="002D35C8" w:rsidTr="00493446">
        <w:tc>
          <w:tcPr>
            <w:tcW w:w="4428" w:type="dxa"/>
            <w:shd w:val="clear" w:color="auto" w:fill="auto"/>
          </w:tcPr>
          <w:p w:rsidR="001B624A" w:rsidRPr="002D35C8" w:rsidRDefault="001B624A" w:rsidP="00493446">
            <w:pPr>
              <w:jc w:val="both"/>
              <w:rPr>
                <w:b/>
                <w:sz w:val="10"/>
                <w:szCs w:val="10"/>
                <w:lang w:val="sr-Cyrl-CS"/>
              </w:rPr>
            </w:pPr>
          </w:p>
        </w:tc>
        <w:tc>
          <w:tcPr>
            <w:tcW w:w="1260" w:type="dxa"/>
            <w:shd w:val="clear" w:color="auto" w:fill="auto"/>
          </w:tcPr>
          <w:p w:rsidR="001B624A" w:rsidRPr="002D35C8" w:rsidRDefault="001B624A" w:rsidP="00493446">
            <w:pPr>
              <w:jc w:val="both"/>
              <w:rPr>
                <w:b/>
                <w:sz w:val="10"/>
                <w:szCs w:val="10"/>
                <w:lang w:val="sr-Cyrl-CS"/>
              </w:rPr>
            </w:pPr>
          </w:p>
        </w:tc>
        <w:tc>
          <w:tcPr>
            <w:tcW w:w="4140" w:type="dxa"/>
            <w:shd w:val="clear" w:color="auto" w:fill="auto"/>
          </w:tcPr>
          <w:p w:rsidR="001B624A" w:rsidRPr="002D35C8" w:rsidRDefault="001B624A" w:rsidP="00493446">
            <w:pPr>
              <w:jc w:val="center"/>
              <w:rPr>
                <w:b/>
                <w:sz w:val="10"/>
                <w:szCs w:val="10"/>
                <w:lang w:val="sr-Cyrl-CS"/>
              </w:rPr>
            </w:pPr>
          </w:p>
        </w:tc>
      </w:tr>
      <w:tr w:rsidR="001B624A" w:rsidRPr="002D35C8" w:rsidTr="00493446">
        <w:trPr>
          <w:trHeight w:val="212"/>
        </w:trPr>
        <w:tc>
          <w:tcPr>
            <w:tcW w:w="4428" w:type="dxa"/>
            <w:shd w:val="clear" w:color="auto" w:fill="auto"/>
          </w:tcPr>
          <w:p w:rsidR="001B624A" w:rsidRPr="002D35C8" w:rsidRDefault="001B624A" w:rsidP="00493446">
            <w:pPr>
              <w:jc w:val="center"/>
              <w:rPr>
                <w:b/>
                <w:sz w:val="22"/>
                <w:szCs w:val="22"/>
                <w:lang w:val="sr-Cyrl-CS"/>
              </w:rPr>
            </w:pPr>
            <w:r w:rsidRPr="002D35C8">
              <w:rPr>
                <w:b/>
                <w:sz w:val="22"/>
                <w:szCs w:val="22"/>
                <w:lang w:val="sr-Cyrl-CS"/>
              </w:rPr>
              <w:t>Место и датум издавања Овлашћења:</w:t>
            </w:r>
          </w:p>
        </w:tc>
        <w:tc>
          <w:tcPr>
            <w:tcW w:w="1260" w:type="dxa"/>
            <w:shd w:val="clear" w:color="auto" w:fill="auto"/>
          </w:tcPr>
          <w:p w:rsidR="001B624A" w:rsidRPr="002D35C8" w:rsidRDefault="001B624A" w:rsidP="00493446">
            <w:pPr>
              <w:jc w:val="both"/>
              <w:rPr>
                <w:b/>
                <w:lang w:val="sr-Cyrl-CS"/>
              </w:rPr>
            </w:pPr>
          </w:p>
        </w:tc>
        <w:tc>
          <w:tcPr>
            <w:tcW w:w="4140" w:type="dxa"/>
            <w:shd w:val="clear" w:color="auto" w:fill="auto"/>
          </w:tcPr>
          <w:p w:rsidR="001B624A" w:rsidRPr="002D35C8" w:rsidRDefault="001B624A" w:rsidP="00493446">
            <w:pPr>
              <w:jc w:val="center"/>
              <w:rPr>
                <w:b/>
                <w:lang w:val="sr-Cyrl-CS"/>
              </w:rPr>
            </w:pPr>
          </w:p>
        </w:tc>
      </w:tr>
      <w:tr w:rsidR="001B624A" w:rsidRPr="002D35C8" w:rsidTr="00493446">
        <w:tc>
          <w:tcPr>
            <w:tcW w:w="4428" w:type="dxa"/>
            <w:tcBorders>
              <w:bottom w:val="single" w:sz="4" w:space="0" w:color="auto"/>
            </w:tcBorders>
            <w:shd w:val="clear" w:color="auto" w:fill="auto"/>
          </w:tcPr>
          <w:p w:rsidR="001B624A" w:rsidRPr="00E052EA" w:rsidRDefault="001B624A" w:rsidP="00493446">
            <w:pPr>
              <w:rPr>
                <w:sz w:val="16"/>
                <w:szCs w:val="16"/>
                <w:lang w:val="sr-Cyrl-CS"/>
              </w:rPr>
            </w:pPr>
          </w:p>
        </w:tc>
        <w:tc>
          <w:tcPr>
            <w:tcW w:w="1260" w:type="dxa"/>
            <w:shd w:val="clear" w:color="auto" w:fill="auto"/>
          </w:tcPr>
          <w:p w:rsidR="001B624A" w:rsidRPr="002D35C8" w:rsidRDefault="001B624A" w:rsidP="00493446">
            <w:pPr>
              <w:jc w:val="both"/>
              <w:rPr>
                <w:b/>
                <w:lang w:val="sr-Cyrl-CS"/>
              </w:rPr>
            </w:pPr>
          </w:p>
        </w:tc>
        <w:tc>
          <w:tcPr>
            <w:tcW w:w="4140" w:type="dxa"/>
            <w:shd w:val="clear" w:color="auto" w:fill="auto"/>
          </w:tcPr>
          <w:p w:rsidR="001B624A" w:rsidRPr="00F27C88" w:rsidRDefault="001B624A" w:rsidP="00493446">
            <w:pPr>
              <w:rPr>
                <w:b/>
                <w:sz w:val="22"/>
                <w:szCs w:val="22"/>
                <w:lang w:val="sr-Cyrl-CS"/>
              </w:rPr>
            </w:pPr>
          </w:p>
          <w:p w:rsidR="001B624A" w:rsidRPr="00F27C88" w:rsidRDefault="001B624A" w:rsidP="00493446">
            <w:pPr>
              <w:rPr>
                <w:b/>
                <w:sz w:val="22"/>
                <w:szCs w:val="22"/>
                <w:lang w:val="sr-Cyrl-CS"/>
              </w:rPr>
            </w:pPr>
            <w:r w:rsidRPr="00F27C88">
              <w:rPr>
                <w:b/>
                <w:sz w:val="22"/>
                <w:szCs w:val="22"/>
                <w:lang w:val="sr-Cyrl-CS"/>
              </w:rPr>
              <w:t>ДУЖНИК – ИЗДАВАЛАЦ МЕНИЦЕ</w:t>
            </w:r>
          </w:p>
        </w:tc>
      </w:tr>
      <w:tr w:rsidR="001B624A" w:rsidRPr="002D35C8" w:rsidTr="00493446">
        <w:tc>
          <w:tcPr>
            <w:tcW w:w="4428" w:type="dxa"/>
            <w:tcBorders>
              <w:top w:val="single" w:sz="4" w:space="0" w:color="auto"/>
            </w:tcBorders>
            <w:shd w:val="clear" w:color="auto" w:fill="auto"/>
          </w:tcPr>
          <w:p w:rsidR="001B624A" w:rsidRPr="002D35C8" w:rsidRDefault="001B624A" w:rsidP="00493446">
            <w:pPr>
              <w:jc w:val="both"/>
              <w:rPr>
                <w:b/>
                <w:lang w:val="sr-Cyrl-CS"/>
              </w:rPr>
            </w:pPr>
          </w:p>
        </w:tc>
        <w:tc>
          <w:tcPr>
            <w:tcW w:w="1260" w:type="dxa"/>
            <w:shd w:val="clear" w:color="auto" w:fill="auto"/>
          </w:tcPr>
          <w:p w:rsidR="001B624A" w:rsidRDefault="001B624A" w:rsidP="00493446">
            <w:pPr>
              <w:jc w:val="right"/>
              <w:rPr>
                <w:sz w:val="20"/>
                <w:szCs w:val="20"/>
                <w:lang w:val="sr-Cyrl-CS"/>
              </w:rPr>
            </w:pPr>
          </w:p>
          <w:p w:rsidR="001B624A" w:rsidRPr="002D35C8" w:rsidRDefault="001B624A" w:rsidP="00493446">
            <w:pPr>
              <w:jc w:val="right"/>
              <w:rPr>
                <w:sz w:val="20"/>
                <w:szCs w:val="20"/>
                <w:lang w:val="sr-Cyrl-CS"/>
              </w:rPr>
            </w:pPr>
            <w:r w:rsidRPr="002D35C8">
              <w:rPr>
                <w:sz w:val="20"/>
                <w:szCs w:val="20"/>
                <w:lang w:val="sr-Cyrl-CS"/>
              </w:rPr>
              <w:t>МП</w:t>
            </w:r>
            <w:r>
              <w:rPr>
                <w:sz w:val="20"/>
                <w:szCs w:val="20"/>
                <w:lang w:val="sr-Cyrl-CS"/>
              </w:rPr>
              <w:t xml:space="preserve"> </w:t>
            </w:r>
          </w:p>
        </w:tc>
        <w:tc>
          <w:tcPr>
            <w:tcW w:w="4140" w:type="dxa"/>
            <w:tcBorders>
              <w:bottom w:val="single" w:sz="4" w:space="0" w:color="auto"/>
            </w:tcBorders>
            <w:shd w:val="clear" w:color="auto" w:fill="auto"/>
          </w:tcPr>
          <w:p w:rsidR="001B624A" w:rsidRPr="00F27C88" w:rsidRDefault="001B624A" w:rsidP="00493446">
            <w:pPr>
              <w:jc w:val="center"/>
              <w:rPr>
                <w:b/>
                <w:sz w:val="22"/>
                <w:szCs w:val="22"/>
                <w:lang w:val="sr-Cyrl-CS"/>
              </w:rPr>
            </w:pPr>
          </w:p>
        </w:tc>
      </w:tr>
      <w:tr w:rsidR="001B624A" w:rsidRPr="002D35C8" w:rsidTr="00493446">
        <w:tc>
          <w:tcPr>
            <w:tcW w:w="4428" w:type="dxa"/>
            <w:shd w:val="clear" w:color="auto" w:fill="auto"/>
          </w:tcPr>
          <w:p w:rsidR="001B624A" w:rsidRPr="002D35C8" w:rsidRDefault="001B624A" w:rsidP="00493446">
            <w:pPr>
              <w:jc w:val="both"/>
              <w:rPr>
                <w:b/>
                <w:lang w:val="sr-Cyrl-CS"/>
              </w:rPr>
            </w:pPr>
          </w:p>
        </w:tc>
        <w:tc>
          <w:tcPr>
            <w:tcW w:w="1260" w:type="dxa"/>
            <w:shd w:val="clear" w:color="auto" w:fill="auto"/>
          </w:tcPr>
          <w:p w:rsidR="001B624A" w:rsidRPr="002D35C8" w:rsidRDefault="001B624A" w:rsidP="00493446">
            <w:pPr>
              <w:jc w:val="both"/>
              <w:rPr>
                <w:b/>
                <w:lang w:val="sr-Cyrl-CS"/>
              </w:rPr>
            </w:pPr>
          </w:p>
        </w:tc>
        <w:tc>
          <w:tcPr>
            <w:tcW w:w="4140" w:type="dxa"/>
            <w:tcBorders>
              <w:top w:val="single" w:sz="4" w:space="0" w:color="auto"/>
            </w:tcBorders>
            <w:shd w:val="clear" w:color="auto" w:fill="auto"/>
          </w:tcPr>
          <w:p w:rsidR="001B624A" w:rsidRPr="00F27C88" w:rsidRDefault="001B624A" w:rsidP="00493446">
            <w:pPr>
              <w:jc w:val="center"/>
              <w:rPr>
                <w:sz w:val="22"/>
                <w:szCs w:val="22"/>
                <w:lang w:val="sr-Cyrl-CS"/>
              </w:rPr>
            </w:pPr>
            <w:r w:rsidRPr="00F27C88">
              <w:rPr>
                <w:sz w:val="22"/>
                <w:szCs w:val="22"/>
                <w:lang w:val="sr-Cyrl-CS"/>
              </w:rPr>
              <w:t>Потпис овлашћеног лица</w:t>
            </w:r>
          </w:p>
        </w:tc>
      </w:tr>
    </w:tbl>
    <w:p w:rsidR="001B624A" w:rsidRDefault="001B624A" w:rsidP="001B624A">
      <w:pPr>
        <w:ind w:right="-427"/>
      </w:pPr>
    </w:p>
    <w:p w:rsidR="001B624A" w:rsidRPr="00FA73DE" w:rsidRDefault="001B624A" w:rsidP="001B624A">
      <w:pPr>
        <w:ind w:right="-427"/>
      </w:pPr>
    </w:p>
    <w:p w:rsidR="00360071" w:rsidRDefault="00360071" w:rsidP="001B624A">
      <w:pPr>
        <w:ind w:firstLine="720"/>
        <w:rPr>
          <w:lang w:val="sr-Cyrl-CS"/>
        </w:rPr>
      </w:pPr>
    </w:p>
    <w:p w:rsidR="00360071" w:rsidRDefault="00360071" w:rsidP="001B624A">
      <w:pPr>
        <w:ind w:firstLine="720"/>
        <w:rPr>
          <w:lang w:val="sr-Cyrl-CS"/>
        </w:rPr>
      </w:pPr>
    </w:p>
    <w:p w:rsidR="001B624A" w:rsidRDefault="001B624A" w:rsidP="001B624A">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1B624A" w:rsidRPr="00877792" w:rsidRDefault="001B624A" w:rsidP="001B624A">
      <w:pPr>
        <w:ind w:firstLine="720"/>
        <w:rPr>
          <w:sz w:val="10"/>
          <w:szCs w:val="10"/>
          <w:lang w:val="sr-Cyrl-CS"/>
        </w:rPr>
      </w:pPr>
    </w:p>
    <w:p w:rsidR="001B624A" w:rsidRPr="0002002A" w:rsidRDefault="001B624A" w:rsidP="001B624A">
      <w:pPr>
        <w:ind w:firstLine="720"/>
        <w:rPr>
          <w:sz w:val="16"/>
          <w:szCs w:val="16"/>
          <w:lang w:val="sr-Cyrl-CS"/>
        </w:rPr>
      </w:pPr>
    </w:p>
    <w:tbl>
      <w:tblPr>
        <w:tblW w:w="0" w:type="auto"/>
        <w:tblLook w:val="01E0" w:firstRow="1" w:lastRow="1" w:firstColumn="1" w:lastColumn="1" w:noHBand="0" w:noVBand="0"/>
      </w:tblPr>
      <w:tblGrid>
        <w:gridCol w:w="1494"/>
        <w:gridCol w:w="7748"/>
      </w:tblGrid>
      <w:tr w:rsidR="001B624A" w:rsidRPr="002D35C8" w:rsidTr="00493446">
        <w:tc>
          <w:tcPr>
            <w:tcW w:w="1548" w:type="dxa"/>
            <w:shd w:val="clear" w:color="auto" w:fill="auto"/>
          </w:tcPr>
          <w:p w:rsidR="001B624A" w:rsidRPr="002D35C8" w:rsidRDefault="001B624A" w:rsidP="00493446">
            <w:pPr>
              <w:rPr>
                <w:b/>
                <w:sz w:val="20"/>
                <w:szCs w:val="20"/>
                <w:lang w:val="sr-Cyrl-CS"/>
              </w:rPr>
            </w:pPr>
            <w:r w:rsidRPr="002D35C8">
              <w:rPr>
                <w:b/>
                <w:sz w:val="20"/>
                <w:szCs w:val="20"/>
                <w:lang w:val="sr-Cyrl-CS"/>
              </w:rPr>
              <w:t>ДУЖНИК:</w:t>
            </w:r>
          </w:p>
        </w:tc>
        <w:tc>
          <w:tcPr>
            <w:tcW w:w="8100" w:type="dxa"/>
            <w:shd w:val="clear" w:color="auto" w:fill="auto"/>
          </w:tcPr>
          <w:p w:rsidR="001B624A" w:rsidRPr="002D35C8" w:rsidRDefault="001B624A" w:rsidP="00493446">
            <w:pPr>
              <w:rPr>
                <w:b/>
                <w:sz w:val="22"/>
                <w:szCs w:val="22"/>
                <w:lang w:val="sr-Cyrl-CS"/>
              </w:rPr>
            </w:pPr>
            <w:r w:rsidRPr="002D35C8">
              <w:rPr>
                <w:b/>
                <w:sz w:val="22"/>
                <w:szCs w:val="22"/>
                <w:lang w:val="sr-Cyrl-CS"/>
              </w:rPr>
              <w:t>Пун назив и седиште:____________________________________________</w:t>
            </w:r>
          </w:p>
          <w:p w:rsidR="001B624A" w:rsidRPr="002D35C8" w:rsidRDefault="001B624A" w:rsidP="00493446">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w:t>
            </w:r>
            <w:r w:rsidRPr="002D35C8">
              <w:rPr>
                <w:b/>
                <w:sz w:val="22"/>
                <w:szCs w:val="22"/>
                <w:lang w:val="sr-Cyrl-CS"/>
              </w:rPr>
              <w:t>____  Матични број:________________________</w:t>
            </w:r>
          </w:p>
          <w:p w:rsidR="001B624A" w:rsidRPr="002D35C8" w:rsidRDefault="001B624A" w:rsidP="00493446">
            <w:pPr>
              <w:rPr>
                <w:b/>
                <w:sz w:val="22"/>
                <w:szCs w:val="22"/>
                <w:lang w:val="sr-Cyrl-CS"/>
              </w:rPr>
            </w:pPr>
            <w:r w:rsidRPr="002D35C8">
              <w:rPr>
                <w:b/>
                <w:sz w:val="22"/>
                <w:szCs w:val="22"/>
                <w:lang w:val="sr-Cyrl-CS"/>
              </w:rPr>
              <w:t>Текући рачун:___________________код: _________________(назив банке),</w:t>
            </w:r>
          </w:p>
          <w:p w:rsidR="001B624A" w:rsidRDefault="001B624A" w:rsidP="00493446">
            <w:pPr>
              <w:rPr>
                <w:b/>
                <w:sz w:val="10"/>
                <w:szCs w:val="10"/>
                <w:lang w:val="sr-Cyrl-CS"/>
              </w:rPr>
            </w:pPr>
          </w:p>
          <w:p w:rsidR="001B624A" w:rsidRPr="002D35C8" w:rsidRDefault="001B624A" w:rsidP="00493446">
            <w:pPr>
              <w:rPr>
                <w:b/>
                <w:sz w:val="10"/>
                <w:szCs w:val="10"/>
                <w:lang w:val="sr-Cyrl-CS"/>
              </w:rPr>
            </w:pPr>
          </w:p>
        </w:tc>
      </w:tr>
      <w:tr w:rsidR="001B624A" w:rsidRPr="002D35C8" w:rsidTr="00493446">
        <w:tc>
          <w:tcPr>
            <w:tcW w:w="9648" w:type="dxa"/>
            <w:gridSpan w:val="2"/>
            <w:shd w:val="clear" w:color="auto" w:fill="auto"/>
          </w:tcPr>
          <w:p w:rsidR="001B624A" w:rsidRPr="002D35C8" w:rsidRDefault="001B624A" w:rsidP="00493446">
            <w:pPr>
              <w:jc w:val="center"/>
              <w:rPr>
                <w:b/>
                <w:sz w:val="8"/>
                <w:szCs w:val="8"/>
                <w:lang w:val="sr-Cyrl-CS"/>
              </w:rPr>
            </w:pPr>
          </w:p>
          <w:p w:rsidR="001B624A" w:rsidRPr="002D35C8" w:rsidRDefault="001B624A" w:rsidP="00493446">
            <w:pPr>
              <w:jc w:val="center"/>
              <w:rPr>
                <w:b/>
                <w:lang w:val="sr-Cyrl-CS"/>
              </w:rPr>
            </w:pPr>
            <w:r w:rsidRPr="002D35C8">
              <w:rPr>
                <w:b/>
                <w:lang w:val="sr-Cyrl-CS"/>
              </w:rPr>
              <w:t>И з д а ј е</w:t>
            </w:r>
          </w:p>
        </w:tc>
      </w:tr>
    </w:tbl>
    <w:p w:rsidR="001B624A" w:rsidRDefault="001B624A" w:rsidP="001B624A">
      <w:pPr>
        <w:rPr>
          <w:b/>
          <w:sz w:val="16"/>
          <w:szCs w:val="16"/>
          <w:lang w:val="sr-Cyrl-CS"/>
        </w:rPr>
      </w:pPr>
    </w:p>
    <w:p w:rsidR="001B624A" w:rsidRPr="00877792" w:rsidRDefault="001B624A" w:rsidP="001B624A">
      <w:pPr>
        <w:rPr>
          <w:b/>
          <w:sz w:val="10"/>
          <w:szCs w:val="10"/>
          <w:lang w:val="sr-Cyrl-CS"/>
        </w:rPr>
      </w:pPr>
    </w:p>
    <w:p w:rsidR="001B624A" w:rsidRPr="008C4A9D" w:rsidRDefault="001B624A" w:rsidP="001B624A">
      <w:pPr>
        <w:jc w:val="center"/>
        <w:rPr>
          <w:b/>
          <w:sz w:val="28"/>
          <w:szCs w:val="28"/>
          <w:lang w:val="sr-Cyrl-CS"/>
        </w:rPr>
      </w:pPr>
      <w:r w:rsidRPr="008C4A9D">
        <w:rPr>
          <w:b/>
          <w:sz w:val="28"/>
          <w:szCs w:val="28"/>
          <w:lang w:val="sr-Cyrl-CS"/>
        </w:rPr>
        <w:t>МЕНИЧНО ПИСМО – ОВЛАШЋЕЊЕ</w:t>
      </w:r>
    </w:p>
    <w:p w:rsidR="001B624A" w:rsidRPr="0070075A" w:rsidRDefault="001B624A" w:rsidP="001B624A">
      <w:pPr>
        <w:jc w:val="center"/>
        <w:rPr>
          <w:b/>
          <w:sz w:val="20"/>
          <w:szCs w:val="20"/>
          <w:lang w:val="sr-Cyrl-CS"/>
        </w:rPr>
      </w:pPr>
      <w:r w:rsidRPr="0070075A">
        <w:rPr>
          <w:b/>
          <w:sz w:val="20"/>
          <w:szCs w:val="20"/>
          <w:lang w:val="sr-Cyrl-CS"/>
        </w:rPr>
        <w:t>ЗА КОРИСНИКА БЛАНКО СОЛО МЕНИЦЕ</w:t>
      </w:r>
    </w:p>
    <w:p w:rsidR="001B624A" w:rsidRPr="000E7C1B" w:rsidRDefault="001B624A" w:rsidP="001B624A">
      <w:pPr>
        <w:rPr>
          <w:b/>
          <w:sz w:val="22"/>
          <w:szCs w:val="22"/>
          <w:lang w:val="sr-Cyrl-CS"/>
        </w:rPr>
      </w:pPr>
    </w:p>
    <w:tbl>
      <w:tblPr>
        <w:tblW w:w="0" w:type="auto"/>
        <w:tblLook w:val="01E0" w:firstRow="1" w:lastRow="1" w:firstColumn="1" w:lastColumn="1" w:noHBand="0" w:noVBand="0"/>
      </w:tblPr>
      <w:tblGrid>
        <w:gridCol w:w="1543"/>
        <w:gridCol w:w="7699"/>
      </w:tblGrid>
      <w:tr w:rsidR="001B624A" w:rsidRPr="002D35C8" w:rsidTr="00493446">
        <w:tc>
          <w:tcPr>
            <w:tcW w:w="1548" w:type="dxa"/>
            <w:shd w:val="clear" w:color="auto" w:fill="auto"/>
          </w:tcPr>
          <w:p w:rsidR="001B624A" w:rsidRPr="002D35C8" w:rsidRDefault="001B624A" w:rsidP="00493446">
            <w:pPr>
              <w:rPr>
                <w:b/>
                <w:sz w:val="20"/>
                <w:szCs w:val="20"/>
                <w:lang w:val="sr-Cyrl-CS"/>
              </w:rPr>
            </w:pPr>
            <w:r w:rsidRPr="002D35C8">
              <w:rPr>
                <w:b/>
                <w:sz w:val="20"/>
                <w:szCs w:val="20"/>
                <w:lang w:val="sr-Cyrl-CS"/>
              </w:rPr>
              <w:t>КОРИСНИК:</w:t>
            </w:r>
          </w:p>
          <w:p w:rsidR="001B624A" w:rsidRPr="002D35C8" w:rsidRDefault="001B624A" w:rsidP="00493446">
            <w:pPr>
              <w:rPr>
                <w:b/>
                <w:sz w:val="20"/>
                <w:szCs w:val="20"/>
                <w:lang w:val="sr-Cyrl-CS"/>
              </w:rPr>
            </w:pPr>
            <w:r w:rsidRPr="002D35C8">
              <w:rPr>
                <w:b/>
                <w:sz w:val="20"/>
                <w:szCs w:val="20"/>
                <w:lang w:val="sr-Cyrl-CS"/>
              </w:rPr>
              <w:t>(поверилац)</w:t>
            </w:r>
          </w:p>
        </w:tc>
        <w:tc>
          <w:tcPr>
            <w:tcW w:w="8100" w:type="dxa"/>
            <w:shd w:val="clear" w:color="auto" w:fill="auto"/>
          </w:tcPr>
          <w:p w:rsidR="001B624A" w:rsidRDefault="001B624A" w:rsidP="00493446">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1B624A" w:rsidRPr="00DE7B37" w:rsidRDefault="001B624A" w:rsidP="00493446">
            <w:pPr>
              <w:jc w:val="both"/>
              <w:rPr>
                <w:sz w:val="22"/>
                <w:szCs w:val="22"/>
                <w:lang w:val="sr-Cyrl-CS"/>
              </w:rPr>
            </w:pPr>
            <w:r w:rsidRPr="00DE7B37">
              <w:rPr>
                <w:sz w:val="22"/>
                <w:szCs w:val="22"/>
                <w:lang w:val="sr-Cyrl-CS"/>
              </w:rPr>
              <w:t>ул. Хајдук Вељкова бр. 1, Нови Сад</w:t>
            </w:r>
          </w:p>
          <w:p w:rsidR="001B624A" w:rsidRPr="002D35C8" w:rsidRDefault="001B624A" w:rsidP="00493446">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1B624A" w:rsidRPr="002D35C8" w:rsidRDefault="001B624A" w:rsidP="00493446">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 xml:space="preserve">Управа за трезор </w:t>
            </w:r>
            <w:r>
              <w:rPr>
                <w:sz w:val="22"/>
                <w:szCs w:val="22"/>
                <w:lang w:val="sr-Cyrl-CS"/>
              </w:rPr>
              <w:t>РС</w:t>
            </w:r>
            <w:r w:rsidRPr="00DE7B37">
              <w:rPr>
                <w:sz w:val="22"/>
                <w:szCs w:val="22"/>
                <w:lang w:val="sr-Cyrl-CS"/>
              </w:rPr>
              <w:t>,</w:t>
            </w:r>
            <w:r>
              <w:rPr>
                <w:sz w:val="22"/>
                <w:szCs w:val="22"/>
                <w:lang w:val="sr-Cyrl-CS"/>
              </w:rPr>
              <w:t xml:space="preserve"> </w:t>
            </w:r>
            <w:r w:rsidRPr="00DE7B37">
              <w:rPr>
                <w:sz w:val="22"/>
                <w:szCs w:val="22"/>
                <w:lang w:val="sr-Cyrl-CS"/>
              </w:rPr>
              <w:t>Мин</w:t>
            </w:r>
            <w:r>
              <w:rPr>
                <w:sz w:val="22"/>
                <w:szCs w:val="22"/>
                <w:lang w:val="sr-Cyrl-CS"/>
              </w:rPr>
              <w:t>.</w:t>
            </w:r>
            <w:r w:rsidRPr="00DE7B37">
              <w:rPr>
                <w:sz w:val="22"/>
                <w:szCs w:val="22"/>
                <w:lang w:val="sr-Cyrl-CS"/>
              </w:rPr>
              <w:t xml:space="preserve"> финансија</w:t>
            </w:r>
          </w:p>
        </w:tc>
      </w:tr>
    </w:tbl>
    <w:p w:rsidR="001B624A" w:rsidRPr="0002002A" w:rsidRDefault="001B624A" w:rsidP="001B624A">
      <w:pPr>
        <w:rPr>
          <w:b/>
          <w:sz w:val="10"/>
          <w:szCs w:val="10"/>
          <w:lang w:val="sr-Cyrl-CS"/>
        </w:rPr>
      </w:pPr>
    </w:p>
    <w:p w:rsidR="001B624A" w:rsidRDefault="001B624A" w:rsidP="001B624A">
      <w:pPr>
        <w:jc w:val="both"/>
        <w:rPr>
          <w:sz w:val="22"/>
          <w:szCs w:val="22"/>
          <w:lang w:val="sr-Cyrl-CS"/>
        </w:rPr>
      </w:pPr>
    </w:p>
    <w:p w:rsidR="001B624A" w:rsidRPr="007403E1" w:rsidRDefault="001B624A" w:rsidP="001B624A">
      <w:pPr>
        <w:ind w:firstLine="720"/>
        <w:jc w:val="both"/>
        <w:rPr>
          <w:lang w:val="sr-Cyrl-CS"/>
        </w:rPr>
      </w:pPr>
      <w:r w:rsidRPr="007403E1">
        <w:rPr>
          <w:lang w:val="sr-Cyrl-CS"/>
        </w:rPr>
        <w:t>Менични дужник предаје Меничном повериоцу потписану и оверену бланко соло меницу серијског броја __</w:t>
      </w:r>
      <w:r>
        <w:rPr>
          <w:lang w:val="sr-Cyrl-CS"/>
        </w:rPr>
        <w:t>__</w:t>
      </w:r>
      <w:r w:rsidRPr="007403E1">
        <w:rPr>
          <w:lang w:val="sr-Cyrl-CS"/>
        </w:rPr>
        <w:t>___________________ као средство финансијског обезбеђења</w:t>
      </w:r>
      <w:r w:rsidRPr="007403E1">
        <w:rPr>
          <w:b/>
          <w:lang w:val="sr-Cyrl-CS"/>
        </w:rPr>
        <w:t xml:space="preserve"> за </w:t>
      </w:r>
      <w:r w:rsidRPr="007403E1">
        <w:rPr>
          <w:b/>
        </w:rPr>
        <w:t>добро извршење посла</w:t>
      </w:r>
      <w:r w:rsidRPr="007403E1">
        <w:rPr>
          <w:b/>
          <w:lang w:val="sr-Cyrl-CS"/>
        </w:rPr>
        <w:t xml:space="preserve"> </w:t>
      </w:r>
      <w:r w:rsidRPr="007403E1">
        <w:rPr>
          <w:lang w:val="sr-Cyrl-CS"/>
        </w:rPr>
        <w:t xml:space="preserve">у вредности од </w:t>
      </w:r>
      <w:r w:rsidRPr="007403E1">
        <w:rPr>
          <w:b/>
          <w:lang w:val="sr-Cyrl-CS"/>
        </w:rPr>
        <w:t>10% уговорене вредности без ПДВ,</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 </w:t>
      </w:r>
      <w:r w:rsidRPr="007403E1">
        <w:rPr>
          <w:lang w:val="sr-Cyrl-CS"/>
        </w:rPr>
        <w:t>________________</w:t>
      </w:r>
      <w:r>
        <w:rPr>
          <w:lang w:val="sr-Cyrl-CS"/>
        </w:rPr>
        <w:t>_ динара</w:t>
      </w:r>
      <w:r>
        <w:t xml:space="preserve"> </w:t>
      </w:r>
      <w:r w:rsidRPr="007403E1">
        <w:rPr>
          <w:lang w:val="sr-Cyrl-CS"/>
        </w:rPr>
        <w:t>(словима</w:t>
      </w:r>
      <w:r w:rsidR="00360071">
        <w:rPr>
          <w:lang w:val="sr-Cyrl-CS"/>
        </w:rPr>
        <w:t xml:space="preserve"> </w:t>
      </w:r>
      <w:r w:rsidRPr="007403E1">
        <w:rPr>
          <w:lang w:val="sr-Cyrl-CS"/>
        </w:rPr>
        <w:t>_____________</w:t>
      </w:r>
      <w:r>
        <w:rPr>
          <w:lang w:val="sr-Cyrl-CS"/>
        </w:rPr>
        <w:t xml:space="preserve">___________ </w:t>
      </w:r>
      <w:r w:rsidRPr="007403E1">
        <w:rPr>
          <w:lang w:val="sr-Cyrl-CS"/>
        </w:rPr>
        <w:t xml:space="preserve">динара), по уговору о јавној набавци број </w:t>
      </w:r>
      <w:r>
        <w:rPr>
          <w:b/>
          <w:lang w:val="sr-Cyrl-CS"/>
        </w:rPr>
        <w:t xml:space="preserve">213-18-O </w:t>
      </w:r>
      <w:r>
        <w:rPr>
          <w:lang w:val="sr-Cyrl-CS"/>
        </w:rPr>
        <w:t xml:space="preserve">- </w:t>
      </w:r>
      <w:r w:rsidRPr="001B624A">
        <w:rPr>
          <w:b/>
          <w:lang w:val="sr-Cyrl-CS"/>
        </w:rPr>
        <w:t xml:space="preserve">Набавка </w:t>
      </w:r>
      <w:r w:rsidRPr="001B624A">
        <w:rPr>
          <w:b/>
        </w:rPr>
        <w:t>медицинске опреме</w:t>
      </w:r>
      <w:r w:rsidRPr="001B624A">
        <w:rPr>
          <w:b/>
          <w:lang w:val="sr-Cyrl-CS"/>
        </w:rPr>
        <w:t xml:space="preserve"> </w:t>
      </w:r>
      <w:r w:rsidRPr="001B624A">
        <w:rPr>
          <w:b/>
          <w:lang w:val="sr-Latn-RS"/>
        </w:rPr>
        <w:t xml:space="preserve">III </w:t>
      </w:r>
      <w:r w:rsidRPr="001B624A">
        <w:rPr>
          <w:b/>
          <w:lang w:val="sr-Cyrl-CS"/>
        </w:rPr>
        <w:t>за потребе клиника Клиничког центра Војводине</w:t>
      </w:r>
      <w:r>
        <w:rPr>
          <w:b/>
          <w:lang w:val="sr-Cyrl-CS"/>
        </w:rPr>
        <w:t>, партија бр__</w:t>
      </w:r>
      <w:r w:rsidR="00360071">
        <w:rPr>
          <w:b/>
          <w:lang w:val="sr-Cyrl-CS"/>
        </w:rPr>
        <w:t>_</w:t>
      </w:r>
      <w:r>
        <w:rPr>
          <w:b/>
          <w:lang w:val="sr-Cyrl-CS"/>
        </w:rPr>
        <w:t>_</w:t>
      </w:r>
      <w:r w:rsidRPr="007403E1">
        <w:t>,</w:t>
      </w:r>
      <w:r w:rsidRPr="007403E1">
        <w:rPr>
          <w:lang w:val="sr-Cyrl-CS"/>
        </w:rPr>
        <w:t xml:space="preserve"> заведен код </w:t>
      </w:r>
      <w:r>
        <w:t>продавца (дужника)</w:t>
      </w:r>
      <w:r w:rsidRPr="007403E1">
        <w:rPr>
          <w:lang w:val="sr-Cyrl-CS"/>
        </w:rPr>
        <w:t xml:space="preserve"> под бројем___________дана _____________, уколико као дужник не изврши уговорене обавезе у предвиђеном року.</w:t>
      </w:r>
    </w:p>
    <w:p w:rsidR="001B624A" w:rsidRDefault="001B624A" w:rsidP="001B624A">
      <w:pPr>
        <w:ind w:firstLine="720"/>
        <w:jc w:val="both"/>
        <w:rPr>
          <w:lang w:val="sr-Cyrl-CS"/>
        </w:rPr>
      </w:pPr>
    </w:p>
    <w:p w:rsidR="001B624A" w:rsidRDefault="001B624A" w:rsidP="001B624A">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 се меница и менично овлашћење  издаје.</w:t>
      </w:r>
    </w:p>
    <w:p w:rsidR="001B624A" w:rsidRPr="007403E1" w:rsidRDefault="001B624A" w:rsidP="001B624A">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1B624A" w:rsidRPr="007403E1" w:rsidRDefault="001B624A" w:rsidP="001B624A">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1B624A" w:rsidRPr="00E052EA" w:rsidRDefault="001B624A" w:rsidP="001B624A">
      <w:pPr>
        <w:jc w:val="both"/>
        <w:rPr>
          <w:color w:val="FF0000"/>
          <w:sz w:val="16"/>
          <w:szCs w:val="16"/>
          <w:lang w:val="sr-Cyrl-CS"/>
        </w:rPr>
      </w:pPr>
    </w:p>
    <w:p w:rsidR="001B624A" w:rsidRPr="007403E1" w:rsidRDefault="001B624A" w:rsidP="001B624A">
      <w:pPr>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7403E1">
        <w:rPr>
          <w:b/>
          <w:sz w:val="22"/>
          <w:szCs w:val="22"/>
          <w:lang w:val="sr-Cyrl-CS"/>
        </w:rPr>
        <w:t xml:space="preserve">_____________________  </w:t>
      </w:r>
    </w:p>
    <w:p w:rsidR="001B624A" w:rsidRPr="007403E1" w:rsidRDefault="001B624A" w:rsidP="001B624A">
      <w:pPr>
        <w:jc w:val="both"/>
        <w:rPr>
          <w:b/>
          <w:sz w:val="22"/>
          <w:szCs w:val="22"/>
          <w:lang w:val="sr-Cyrl-CS"/>
        </w:rPr>
      </w:pPr>
      <w:r w:rsidRPr="007403E1">
        <w:rPr>
          <w:b/>
          <w:sz w:val="22"/>
          <w:szCs w:val="22"/>
          <w:lang w:val="sr-Cyrl-CS"/>
        </w:rPr>
        <w:t xml:space="preserve">              - картон депонованих потписа</w:t>
      </w:r>
    </w:p>
    <w:p w:rsidR="001B624A" w:rsidRPr="007403E1" w:rsidRDefault="001B624A" w:rsidP="001B624A">
      <w:pPr>
        <w:jc w:val="both"/>
        <w:rPr>
          <w:b/>
          <w:sz w:val="22"/>
          <w:szCs w:val="22"/>
          <w:lang w:val="sr-Cyrl-CS"/>
        </w:rPr>
      </w:pPr>
      <w:r w:rsidRPr="007403E1">
        <w:rPr>
          <w:b/>
          <w:sz w:val="22"/>
          <w:szCs w:val="22"/>
          <w:lang w:val="sr-Cyrl-CS"/>
        </w:rPr>
        <w:t xml:space="preserve">              - оверени потиси лица овлашћених за заступање</w:t>
      </w:r>
    </w:p>
    <w:p w:rsidR="001B624A" w:rsidRPr="007403E1" w:rsidRDefault="001B624A" w:rsidP="001B624A">
      <w:pPr>
        <w:jc w:val="both"/>
        <w:rPr>
          <w:b/>
          <w:sz w:val="22"/>
          <w:szCs w:val="22"/>
          <w:lang w:val="sr-Cyrl-CS"/>
        </w:rPr>
      </w:pPr>
      <w:r w:rsidRPr="007403E1">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1B624A" w:rsidRPr="007403E1" w:rsidTr="00493446">
        <w:trPr>
          <w:gridAfter w:val="3"/>
          <w:wAfter w:w="5688" w:type="dxa"/>
        </w:trPr>
        <w:tc>
          <w:tcPr>
            <w:tcW w:w="4140" w:type="dxa"/>
            <w:shd w:val="clear" w:color="auto" w:fill="auto"/>
          </w:tcPr>
          <w:p w:rsidR="001B624A" w:rsidRPr="007403E1" w:rsidRDefault="001B624A" w:rsidP="00493446">
            <w:pPr>
              <w:rPr>
                <w:b/>
                <w:sz w:val="22"/>
                <w:szCs w:val="22"/>
                <w:lang w:val="sr-Cyrl-CS"/>
              </w:rPr>
            </w:pPr>
          </w:p>
        </w:tc>
      </w:tr>
      <w:tr w:rsidR="001B624A" w:rsidRPr="007403E1" w:rsidTr="00493446">
        <w:tc>
          <w:tcPr>
            <w:tcW w:w="4428" w:type="dxa"/>
            <w:gridSpan w:val="2"/>
            <w:shd w:val="clear" w:color="auto" w:fill="auto"/>
          </w:tcPr>
          <w:p w:rsidR="001B624A" w:rsidRPr="007403E1" w:rsidRDefault="001B624A" w:rsidP="00493446">
            <w:pPr>
              <w:jc w:val="both"/>
              <w:rPr>
                <w:b/>
                <w:sz w:val="22"/>
                <w:szCs w:val="22"/>
              </w:rPr>
            </w:pPr>
          </w:p>
        </w:tc>
        <w:tc>
          <w:tcPr>
            <w:tcW w:w="1260" w:type="dxa"/>
            <w:shd w:val="clear" w:color="auto" w:fill="auto"/>
          </w:tcPr>
          <w:p w:rsidR="001B624A" w:rsidRPr="007403E1" w:rsidRDefault="001B624A" w:rsidP="00493446">
            <w:pPr>
              <w:jc w:val="both"/>
              <w:rPr>
                <w:b/>
                <w:sz w:val="22"/>
                <w:szCs w:val="22"/>
                <w:lang w:val="sr-Cyrl-CS"/>
              </w:rPr>
            </w:pPr>
          </w:p>
        </w:tc>
        <w:tc>
          <w:tcPr>
            <w:tcW w:w="4140" w:type="dxa"/>
            <w:shd w:val="clear" w:color="auto" w:fill="auto"/>
          </w:tcPr>
          <w:p w:rsidR="001B624A" w:rsidRPr="007403E1" w:rsidRDefault="001B624A" w:rsidP="00493446">
            <w:pPr>
              <w:jc w:val="center"/>
              <w:rPr>
                <w:b/>
                <w:sz w:val="22"/>
                <w:szCs w:val="22"/>
                <w:lang w:val="sr-Cyrl-CS"/>
              </w:rPr>
            </w:pPr>
          </w:p>
        </w:tc>
      </w:tr>
      <w:tr w:rsidR="001B624A" w:rsidRPr="007403E1" w:rsidTr="00493446">
        <w:trPr>
          <w:trHeight w:val="212"/>
        </w:trPr>
        <w:tc>
          <w:tcPr>
            <w:tcW w:w="4428" w:type="dxa"/>
            <w:gridSpan w:val="2"/>
            <w:shd w:val="clear" w:color="auto" w:fill="auto"/>
          </w:tcPr>
          <w:p w:rsidR="001B624A" w:rsidRPr="007403E1" w:rsidRDefault="001B624A" w:rsidP="00493446">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1B624A" w:rsidRPr="007403E1" w:rsidRDefault="001B624A" w:rsidP="00493446">
            <w:pPr>
              <w:jc w:val="both"/>
              <w:rPr>
                <w:b/>
                <w:sz w:val="22"/>
                <w:szCs w:val="22"/>
                <w:lang w:val="sr-Cyrl-CS"/>
              </w:rPr>
            </w:pPr>
          </w:p>
        </w:tc>
        <w:tc>
          <w:tcPr>
            <w:tcW w:w="4140" w:type="dxa"/>
            <w:shd w:val="clear" w:color="auto" w:fill="auto"/>
          </w:tcPr>
          <w:p w:rsidR="001B624A" w:rsidRPr="007403E1" w:rsidRDefault="001B624A" w:rsidP="00493446">
            <w:pPr>
              <w:jc w:val="center"/>
              <w:rPr>
                <w:b/>
                <w:sz w:val="22"/>
                <w:szCs w:val="22"/>
                <w:lang w:val="sr-Cyrl-CS"/>
              </w:rPr>
            </w:pPr>
          </w:p>
        </w:tc>
      </w:tr>
      <w:tr w:rsidR="001B624A" w:rsidRPr="007403E1" w:rsidTr="00493446">
        <w:tc>
          <w:tcPr>
            <w:tcW w:w="4428" w:type="dxa"/>
            <w:gridSpan w:val="2"/>
            <w:tcBorders>
              <w:bottom w:val="single" w:sz="4" w:space="0" w:color="auto"/>
            </w:tcBorders>
            <w:shd w:val="clear" w:color="auto" w:fill="auto"/>
          </w:tcPr>
          <w:p w:rsidR="001B624A" w:rsidRPr="007403E1" w:rsidRDefault="001B624A" w:rsidP="00493446">
            <w:pPr>
              <w:rPr>
                <w:sz w:val="22"/>
                <w:szCs w:val="22"/>
                <w:lang w:val="sr-Cyrl-CS"/>
              </w:rPr>
            </w:pPr>
          </w:p>
        </w:tc>
        <w:tc>
          <w:tcPr>
            <w:tcW w:w="1260" w:type="dxa"/>
            <w:shd w:val="clear" w:color="auto" w:fill="auto"/>
          </w:tcPr>
          <w:p w:rsidR="001B624A" w:rsidRPr="007403E1" w:rsidRDefault="001B624A" w:rsidP="00493446">
            <w:pPr>
              <w:jc w:val="both"/>
              <w:rPr>
                <w:b/>
                <w:sz w:val="22"/>
                <w:szCs w:val="22"/>
                <w:lang w:val="sr-Cyrl-CS"/>
              </w:rPr>
            </w:pPr>
          </w:p>
        </w:tc>
        <w:tc>
          <w:tcPr>
            <w:tcW w:w="4140" w:type="dxa"/>
            <w:shd w:val="clear" w:color="auto" w:fill="auto"/>
          </w:tcPr>
          <w:p w:rsidR="001B624A" w:rsidRPr="007403E1" w:rsidRDefault="001B624A" w:rsidP="00493446">
            <w:pPr>
              <w:rPr>
                <w:b/>
                <w:sz w:val="22"/>
                <w:szCs w:val="22"/>
                <w:lang w:val="sr-Cyrl-CS"/>
              </w:rPr>
            </w:pPr>
          </w:p>
          <w:p w:rsidR="001B624A" w:rsidRPr="007403E1" w:rsidRDefault="001B624A" w:rsidP="00493446">
            <w:pPr>
              <w:rPr>
                <w:b/>
                <w:sz w:val="22"/>
                <w:szCs w:val="22"/>
                <w:lang w:val="sr-Cyrl-CS"/>
              </w:rPr>
            </w:pPr>
            <w:r w:rsidRPr="007403E1">
              <w:rPr>
                <w:b/>
                <w:sz w:val="22"/>
                <w:szCs w:val="22"/>
                <w:lang w:val="sr-Cyrl-CS"/>
              </w:rPr>
              <w:t>ДУЖНИК – ИЗДАВАЛАЦ МЕНИЦЕ</w:t>
            </w:r>
          </w:p>
        </w:tc>
      </w:tr>
      <w:tr w:rsidR="001B624A" w:rsidRPr="007403E1" w:rsidTr="00493446">
        <w:tc>
          <w:tcPr>
            <w:tcW w:w="4428" w:type="dxa"/>
            <w:gridSpan w:val="2"/>
            <w:tcBorders>
              <w:top w:val="single" w:sz="4" w:space="0" w:color="auto"/>
            </w:tcBorders>
            <w:shd w:val="clear" w:color="auto" w:fill="auto"/>
          </w:tcPr>
          <w:p w:rsidR="001B624A" w:rsidRPr="007403E1" w:rsidRDefault="001B624A" w:rsidP="00493446">
            <w:pPr>
              <w:jc w:val="both"/>
              <w:rPr>
                <w:b/>
                <w:sz w:val="22"/>
                <w:szCs w:val="22"/>
                <w:lang w:val="sr-Cyrl-CS"/>
              </w:rPr>
            </w:pPr>
          </w:p>
        </w:tc>
        <w:tc>
          <w:tcPr>
            <w:tcW w:w="1260" w:type="dxa"/>
            <w:shd w:val="clear" w:color="auto" w:fill="auto"/>
          </w:tcPr>
          <w:p w:rsidR="001B624A" w:rsidRPr="007403E1" w:rsidRDefault="001B624A" w:rsidP="00493446">
            <w:pPr>
              <w:jc w:val="right"/>
              <w:rPr>
                <w:sz w:val="22"/>
                <w:szCs w:val="22"/>
                <w:lang w:val="sr-Cyrl-CS"/>
              </w:rPr>
            </w:pPr>
          </w:p>
          <w:p w:rsidR="001B624A" w:rsidRPr="007403E1" w:rsidRDefault="001B624A" w:rsidP="00493446">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1B624A" w:rsidRPr="007403E1" w:rsidRDefault="001B624A" w:rsidP="00493446">
            <w:pPr>
              <w:jc w:val="center"/>
              <w:rPr>
                <w:b/>
                <w:sz w:val="22"/>
                <w:szCs w:val="22"/>
                <w:lang w:val="sr-Cyrl-CS"/>
              </w:rPr>
            </w:pPr>
          </w:p>
        </w:tc>
      </w:tr>
      <w:tr w:rsidR="001B624A" w:rsidRPr="007403E1" w:rsidTr="00493446">
        <w:tc>
          <w:tcPr>
            <w:tcW w:w="4428" w:type="dxa"/>
            <w:gridSpan w:val="2"/>
            <w:shd w:val="clear" w:color="auto" w:fill="auto"/>
          </w:tcPr>
          <w:p w:rsidR="001B624A" w:rsidRPr="007403E1" w:rsidRDefault="001B624A" w:rsidP="00493446">
            <w:pPr>
              <w:jc w:val="both"/>
              <w:rPr>
                <w:b/>
                <w:sz w:val="22"/>
                <w:szCs w:val="22"/>
                <w:lang w:val="sr-Cyrl-CS"/>
              </w:rPr>
            </w:pPr>
          </w:p>
        </w:tc>
        <w:tc>
          <w:tcPr>
            <w:tcW w:w="1260" w:type="dxa"/>
            <w:shd w:val="clear" w:color="auto" w:fill="auto"/>
          </w:tcPr>
          <w:p w:rsidR="001B624A" w:rsidRPr="007403E1" w:rsidRDefault="001B624A" w:rsidP="00493446">
            <w:pPr>
              <w:jc w:val="both"/>
              <w:rPr>
                <w:b/>
                <w:sz w:val="22"/>
                <w:szCs w:val="22"/>
                <w:lang w:val="sr-Cyrl-CS"/>
              </w:rPr>
            </w:pPr>
          </w:p>
        </w:tc>
        <w:tc>
          <w:tcPr>
            <w:tcW w:w="4140" w:type="dxa"/>
            <w:tcBorders>
              <w:top w:val="single" w:sz="4" w:space="0" w:color="auto"/>
            </w:tcBorders>
            <w:shd w:val="clear" w:color="auto" w:fill="auto"/>
          </w:tcPr>
          <w:p w:rsidR="001B624A" w:rsidRPr="007403E1" w:rsidRDefault="001B624A" w:rsidP="00493446">
            <w:pPr>
              <w:jc w:val="center"/>
              <w:rPr>
                <w:sz w:val="22"/>
                <w:szCs w:val="22"/>
                <w:lang w:val="sr-Cyrl-CS"/>
              </w:rPr>
            </w:pPr>
            <w:r w:rsidRPr="007403E1">
              <w:rPr>
                <w:sz w:val="22"/>
                <w:szCs w:val="22"/>
                <w:lang w:val="sr-Cyrl-CS"/>
              </w:rPr>
              <w:t>Потпис овлашћеног лица</w:t>
            </w:r>
          </w:p>
        </w:tc>
      </w:tr>
    </w:tbl>
    <w:p w:rsidR="001B624A" w:rsidRDefault="001B624A" w:rsidP="001B624A">
      <w:pPr>
        <w:rPr>
          <w:lang w:val="sr-Cyrl-CS"/>
        </w:rPr>
      </w:pPr>
    </w:p>
    <w:p w:rsidR="00360071" w:rsidRDefault="00360071" w:rsidP="001B624A">
      <w:pPr>
        <w:ind w:firstLine="720"/>
        <w:rPr>
          <w:lang w:val="sr-Cyrl-CS"/>
        </w:rPr>
      </w:pPr>
    </w:p>
    <w:p w:rsidR="00360071" w:rsidRDefault="00360071" w:rsidP="001B624A">
      <w:pPr>
        <w:ind w:firstLine="720"/>
        <w:rPr>
          <w:lang w:val="sr-Cyrl-CS"/>
        </w:rPr>
      </w:pPr>
    </w:p>
    <w:p w:rsidR="00360071" w:rsidRDefault="00360071" w:rsidP="001B624A">
      <w:pPr>
        <w:ind w:firstLine="720"/>
        <w:rPr>
          <w:lang w:val="sr-Cyrl-CS"/>
        </w:rPr>
      </w:pPr>
    </w:p>
    <w:p w:rsidR="00360071" w:rsidRDefault="00360071" w:rsidP="001B624A">
      <w:pPr>
        <w:ind w:firstLine="720"/>
        <w:rPr>
          <w:lang w:val="sr-Cyrl-CS"/>
        </w:rPr>
      </w:pPr>
    </w:p>
    <w:p w:rsidR="001B624A" w:rsidRDefault="001B624A" w:rsidP="001B624A">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1B624A" w:rsidRPr="00877792" w:rsidRDefault="001B624A" w:rsidP="001B624A">
      <w:pPr>
        <w:ind w:firstLine="720"/>
        <w:rPr>
          <w:sz w:val="10"/>
          <w:szCs w:val="10"/>
          <w:lang w:val="sr-Cyrl-CS"/>
        </w:rPr>
      </w:pPr>
    </w:p>
    <w:p w:rsidR="001B624A" w:rsidRPr="0002002A" w:rsidRDefault="001B624A" w:rsidP="001B624A">
      <w:pPr>
        <w:ind w:firstLine="720"/>
        <w:rPr>
          <w:sz w:val="16"/>
          <w:szCs w:val="16"/>
          <w:lang w:val="sr-Cyrl-CS"/>
        </w:rPr>
      </w:pPr>
    </w:p>
    <w:tbl>
      <w:tblPr>
        <w:tblW w:w="0" w:type="auto"/>
        <w:tblLook w:val="01E0" w:firstRow="1" w:lastRow="1" w:firstColumn="1" w:lastColumn="1" w:noHBand="0" w:noVBand="0"/>
      </w:tblPr>
      <w:tblGrid>
        <w:gridCol w:w="1489"/>
        <w:gridCol w:w="7753"/>
      </w:tblGrid>
      <w:tr w:rsidR="001B624A" w:rsidRPr="002D35C8" w:rsidTr="00493446">
        <w:tc>
          <w:tcPr>
            <w:tcW w:w="1548" w:type="dxa"/>
            <w:shd w:val="clear" w:color="auto" w:fill="auto"/>
          </w:tcPr>
          <w:p w:rsidR="001B624A" w:rsidRPr="002D35C8" w:rsidRDefault="001B624A" w:rsidP="00493446">
            <w:pPr>
              <w:rPr>
                <w:b/>
                <w:sz w:val="20"/>
                <w:szCs w:val="20"/>
                <w:lang w:val="sr-Cyrl-CS"/>
              </w:rPr>
            </w:pPr>
            <w:r w:rsidRPr="002D35C8">
              <w:rPr>
                <w:b/>
                <w:sz w:val="20"/>
                <w:szCs w:val="20"/>
                <w:lang w:val="sr-Cyrl-CS"/>
              </w:rPr>
              <w:t>ДУЖНИК:</w:t>
            </w:r>
          </w:p>
        </w:tc>
        <w:tc>
          <w:tcPr>
            <w:tcW w:w="8100" w:type="dxa"/>
            <w:shd w:val="clear" w:color="auto" w:fill="auto"/>
          </w:tcPr>
          <w:p w:rsidR="001B624A" w:rsidRPr="002D35C8" w:rsidRDefault="001B624A" w:rsidP="00493446">
            <w:pPr>
              <w:rPr>
                <w:b/>
                <w:sz w:val="22"/>
                <w:szCs w:val="22"/>
                <w:lang w:val="sr-Cyrl-CS"/>
              </w:rPr>
            </w:pPr>
            <w:r w:rsidRPr="002D35C8">
              <w:rPr>
                <w:b/>
                <w:sz w:val="22"/>
                <w:szCs w:val="22"/>
                <w:lang w:val="sr-Cyrl-CS"/>
              </w:rPr>
              <w:t>Пун назив и седиште:______________________________________________</w:t>
            </w:r>
          </w:p>
          <w:p w:rsidR="001B624A" w:rsidRPr="002D35C8" w:rsidRDefault="001B624A" w:rsidP="00493446">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00360071">
              <w:rPr>
                <w:b/>
                <w:sz w:val="22"/>
                <w:szCs w:val="22"/>
                <w:lang w:val="sr-Cyrl-CS"/>
              </w:rPr>
              <w:t>_</w:t>
            </w:r>
            <w:r w:rsidRPr="002D35C8">
              <w:rPr>
                <w:b/>
                <w:sz w:val="22"/>
                <w:szCs w:val="22"/>
                <w:lang w:val="sr-Cyrl-CS"/>
              </w:rPr>
              <w:t>__  Матични број:__________________________</w:t>
            </w:r>
          </w:p>
          <w:p w:rsidR="001B624A" w:rsidRPr="002D35C8" w:rsidRDefault="001B624A" w:rsidP="00493446">
            <w:pPr>
              <w:rPr>
                <w:b/>
                <w:sz w:val="22"/>
                <w:szCs w:val="22"/>
                <w:lang w:val="sr-Cyrl-CS"/>
              </w:rPr>
            </w:pPr>
            <w:r w:rsidRPr="002D35C8">
              <w:rPr>
                <w:b/>
                <w:sz w:val="22"/>
                <w:szCs w:val="22"/>
                <w:lang w:val="sr-Cyrl-CS"/>
              </w:rPr>
              <w:t>Текући рачун:___________________код: __________________(назив банке),</w:t>
            </w:r>
          </w:p>
          <w:p w:rsidR="001B624A" w:rsidRPr="002D35C8" w:rsidRDefault="001B624A" w:rsidP="00493446">
            <w:pPr>
              <w:rPr>
                <w:b/>
                <w:sz w:val="10"/>
                <w:szCs w:val="10"/>
                <w:lang w:val="sr-Cyrl-CS"/>
              </w:rPr>
            </w:pPr>
          </w:p>
        </w:tc>
      </w:tr>
      <w:tr w:rsidR="001B624A" w:rsidRPr="002D35C8" w:rsidTr="00493446">
        <w:tc>
          <w:tcPr>
            <w:tcW w:w="9648" w:type="dxa"/>
            <w:gridSpan w:val="2"/>
            <w:shd w:val="clear" w:color="auto" w:fill="auto"/>
          </w:tcPr>
          <w:p w:rsidR="001B624A" w:rsidRPr="002D35C8" w:rsidRDefault="001B624A" w:rsidP="00493446">
            <w:pPr>
              <w:jc w:val="center"/>
              <w:rPr>
                <w:b/>
                <w:sz w:val="8"/>
                <w:szCs w:val="8"/>
                <w:lang w:val="sr-Cyrl-CS"/>
              </w:rPr>
            </w:pPr>
          </w:p>
          <w:p w:rsidR="001B624A" w:rsidRPr="002D35C8" w:rsidRDefault="001B624A" w:rsidP="00493446">
            <w:pPr>
              <w:jc w:val="center"/>
              <w:rPr>
                <w:b/>
                <w:lang w:val="sr-Cyrl-CS"/>
              </w:rPr>
            </w:pPr>
            <w:r w:rsidRPr="002D35C8">
              <w:rPr>
                <w:b/>
                <w:lang w:val="sr-Cyrl-CS"/>
              </w:rPr>
              <w:t>И з д а ј е</w:t>
            </w:r>
          </w:p>
        </w:tc>
      </w:tr>
    </w:tbl>
    <w:p w:rsidR="001B624A" w:rsidRDefault="001B624A" w:rsidP="001B624A">
      <w:pPr>
        <w:rPr>
          <w:b/>
          <w:sz w:val="16"/>
          <w:szCs w:val="16"/>
          <w:lang w:val="sr-Cyrl-CS"/>
        </w:rPr>
      </w:pPr>
    </w:p>
    <w:p w:rsidR="001B624A" w:rsidRPr="00877792" w:rsidRDefault="001B624A" w:rsidP="001B624A">
      <w:pPr>
        <w:rPr>
          <w:b/>
          <w:sz w:val="10"/>
          <w:szCs w:val="10"/>
          <w:lang w:val="sr-Cyrl-CS"/>
        </w:rPr>
      </w:pPr>
    </w:p>
    <w:p w:rsidR="001B624A" w:rsidRPr="008C4A9D" w:rsidRDefault="001B624A" w:rsidP="001B624A">
      <w:pPr>
        <w:jc w:val="center"/>
        <w:rPr>
          <w:b/>
          <w:sz w:val="28"/>
          <w:szCs w:val="28"/>
          <w:lang w:val="sr-Cyrl-CS"/>
        </w:rPr>
      </w:pPr>
      <w:r w:rsidRPr="008C4A9D">
        <w:rPr>
          <w:b/>
          <w:sz w:val="28"/>
          <w:szCs w:val="28"/>
          <w:lang w:val="sr-Cyrl-CS"/>
        </w:rPr>
        <w:t>МЕНИЧНО ПИСМО – ОВЛАШЋЕЊЕ</w:t>
      </w:r>
    </w:p>
    <w:p w:rsidR="001B624A" w:rsidRPr="0070075A" w:rsidRDefault="001B624A" w:rsidP="001B624A">
      <w:pPr>
        <w:jc w:val="center"/>
        <w:rPr>
          <w:b/>
          <w:sz w:val="20"/>
          <w:szCs w:val="20"/>
          <w:lang w:val="sr-Cyrl-CS"/>
        </w:rPr>
      </w:pPr>
      <w:r w:rsidRPr="0070075A">
        <w:rPr>
          <w:b/>
          <w:sz w:val="20"/>
          <w:szCs w:val="20"/>
          <w:lang w:val="sr-Cyrl-CS"/>
        </w:rPr>
        <w:t>ЗА КОРИСНИКА БЛАНКО СОЛО МЕНИЦЕ</w:t>
      </w:r>
    </w:p>
    <w:p w:rsidR="001B624A" w:rsidRPr="000E7C1B" w:rsidRDefault="001B624A" w:rsidP="001B624A">
      <w:pPr>
        <w:rPr>
          <w:b/>
          <w:sz w:val="22"/>
          <w:szCs w:val="22"/>
          <w:lang w:val="sr-Cyrl-CS"/>
        </w:rPr>
      </w:pPr>
    </w:p>
    <w:tbl>
      <w:tblPr>
        <w:tblW w:w="0" w:type="auto"/>
        <w:tblLook w:val="01E0" w:firstRow="1" w:lastRow="1" w:firstColumn="1" w:lastColumn="1" w:noHBand="0" w:noVBand="0"/>
      </w:tblPr>
      <w:tblGrid>
        <w:gridCol w:w="1543"/>
        <w:gridCol w:w="7699"/>
      </w:tblGrid>
      <w:tr w:rsidR="001B624A" w:rsidRPr="002D35C8" w:rsidTr="00493446">
        <w:tc>
          <w:tcPr>
            <w:tcW w:w="1548" w:type="dxa"/>
            <w:shd w:val="clear" w:color="auto" w:fill="auto"/>
          </w:tcPr>
          <w:p w:rsidR="001B624A" w:rsidRPr="002D35C8" w:rsidRDefault="001B624A" w:rsidP="00493446">
            <w:pPr>
              <w:rPr>
                <w:b/>
                <w:sz w:val="20"/>
                <w:szCs w:val="20"/>
                <w:lang w:val="sr-Cyrl-CS"/>
              </w:rPr>
            </w:pPr>
            <w:r w:rsidRPr="002D35C8">
              <w:rPr>
                <w:b/>
                <w:sz w:val="20"/>
                <w:szCs w:val="20"/>
                <w:lang w:val="sr-Cyrl-CS"/>
              </w:rPr>
              <w:t>КОРИСНИК:</w:t>
            </w:r>
          </w:p>
          <w:p w:rsidR="001B624A" w:rsidRPr="002D35C8" w:rsidRDefault="001B624A" w:rsidP="00493446">
            <w:pPr>
              <w:rPr>
                <w:b/>
                <w:sz w:val="20"/>
                <w:szCs w:val="20"/>
                <w:lang w:val="sr-Cyrl-CS"/>
              </w:rPr>
            </w:pPr>
            <w:r w:rsidRPr="002D35C8">
              <w:rPr>
                <w:b/>
                <w:sz w:val="20"/>
                <w:szCs w:val="20"/>
                <w:lang w:val="sr-Cyrl-CS"/>
              </w:rPr>
              <w:t>(поверилац)</w:t>
            </w:r>
          </w:p>
        </w:tc>
        <w:tc>
          <w:tcPr>
            <w:tcW w:w="8100" w:type="dxa"/>
            <w:shd w:val="clear" w:color="auto" w:fill="auto"/>
          </w:tcPr>
          <w:p w:rsidR="001B624A" w:rsidRDefault="001B624A" w:rsidP="00493446">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1B624A" w:rsidRPr="00DE7B37" w:rsidRDefault="001B624A" w:rsidP="00493446">
            <w:pPr>
              <w:jc w:val="both"/>
              <w:rPr>
                <w:sz w:val="22"/>
                <w:szCs w:val="22"/>
                <w:lang w:val="sr-Cyrl-CS"/>
              </w:rPr>
            </w:pPr>
            <w:r w:rsidRPr="00DE7B37">
              <w:rPr>
                <w:sz w:val="22"/>
                <w:szCs w:val="22"/>
                <w:lang w:val="sr-Cyrl-CS"/>
              </w:rPr>
              <w:t>ул. Хајдук Вељкова бр. 1, Нови Сад</w:t>
            </w:r>
          </w:p>
          <w:p w:rsidR="001B624A" w:rsidRPr="002D35C8" w:rsidRDefault="001B624A" w:rsidP="00493446">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1B624A" w:rsidRPr="002D35C8" w:rsidRDefault="001B624A" w:rsidP="00493446">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sidRPr="002D35C8">
              <w:rPr>
                <w:b/>
                <w:sz w:val="22"/>
                <w:szCs w:val="22"/>
                <w:lang w:val="sr-Cyrl-CS"/>
              </w:rPr>
              <w:t xml:space="preserve"> 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Мин.</w:t>
            </w:r>
            <w:r w:rsidRPr="00DE7B37">
              <w:rPr>
                <w:sz w:val="22"/>
                <w:szCs w:val="22"/>
                <w:lang w:val="sr-Cyrl-CS"/>
              </w:rPr>
              <w:t xml:space="preserve"> финансија</w:t>
            </w:r>
          </w:p>
        </w:tc>
      </w:tr>
    </w:tbl>
    <w:p w:rsidR="001B624A" w:rsidRPr="0002002A" w:rsidRDefault="001B624A" w:rsidP="001B624A">
      <w:pPr>
        <w:rPr>
          <w:b/>
          <w:sz w:val="10"/>
          <w:szCs w:val="10"/>
          <w:lang w:val="sr-Cyrl-CS"/>
        </w:rPr>
      </w:pPr>
    </w:p>
    <w:p w:rsidR="001B624A" w:rsidRDefault="001B624A" w:rsidP="001B624A">
      <w:pPr>
        <w:jc w:val="both"/>
        <w:rPr>
          <w:sz w:val="22"/>
          <w:szCs w:val="22"/>
          <w:lang w:val="sr-Cyrl-CS"/>
        </w:rPr>
      </w:pPr>
    </w:p>
    <w:p w:rsidR="001B624A" w:rsidRPr="007F7BAF" w:rsidRDefault="001B624A" w:rsidP="001B624A">
      <w:pPr>
        <w:ind w:firstLine="720"/>
        <w:jc w:val="both"/>
      </w:pPr>
      <w:r w:rsidRPr="00BE286D">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BE286D">
        <w:rPr>
          <w:b/>
          <w:lang w:val="sr-Cyrl-CS"/>
        </w:rPr>
        <w:t>за отклањање недостатака у гарантном року у висини 10% укупне вредности уговора без ПДВ,</w:t>
      </w:r>
      <w:r w:rsidRPr="00BE286D">
        <w:rPr>
          <w:b/>
        </w:rPr>
        <w:t xml:space="preserve"> </w:t>
      </w:r>
      <w:r w:rsidRPr="00BE286D">
        <w:rPr>
          <w:lang w:val="sr-Cyrl-CS"/>
        </w:rPr>
        <w:t>и овлашћује Меничног повериоца да предату меницу може попунити и наплатити</w:t>
      </w:r>
      <w:r>
        <w:rPr>
          <w:lang w:val="sr-Cyrl-CS"/>
        </w:rPr>
        <w:t xml:space="preserve"> до максималног</w:t>
      </w:r>
      <w:r>
        <w:t xml:space="preserve"> </w:t>
      </w:r>
      <w:r w:rsidRPr="00BE286D">
        <w:rPr>
          <w:lang w:val="sr-Cyrl-CS"/>
        </w:rPr>
        <w:t>и</w:t>
      </w:r>
      <w:r>
        <w:rPr>
          <w:lang w:val="sr-Cyrl-CS"/>
        </w:rPr>
        <w:t>зноса</w:t>
      </w:r>
      <w:r>
        <w:t xml:space="preserve"> </w:t>
      </w:r>
      <w:r w:rsidRPr="00BE286D">
        <w:rPr>
          <w:lang w:val="sr-Cyrl-CS"/>
        </w:rPr>
        <w:t>од</w:t>
      </w:r>
      <w:r>
        <w:rPr>
          <w:lang w:val="sr-Cyrl-CS"/>
        </w:rPr>
        <w:t xml:space="preserve"> </w:t>
      </w:r>
      <w:r w:rsidRPr="00BE286D">
        <w:rPr>
          <w:lang w:val="sr-Cyrl-CS"/>
        </w:rPr>
        <w:t>______________</w:t>
      </w:r>
      <w:r>
        <w:rPr>
          <w:lang w:val="sr-Cyrl-CS"/>
        </w:rPr>
        <w:t>_</w:t>
      </w:r>
      <w:r>
        <w:t xml:space="preserve">_ </w:t>
      </w:r>
      <w:r>
        <w:rPr>
          <w:lang w:val="sr-Cyrl-CS"/>
        </w:rPr>
        <w:t>динара</w:t>
      </w:r>
      <w:r>
        <w:t xml:space="preserve"> </w:t>
      </w:r>
      <w:r w:rsidRPr="00BE286D">
        <w:rPr>
          <w:lang w:val="sr-Cyrl-CS"/>
        </w:rPr>
        <w:t>(словима</w:t>
      </w:r>
      <w:r>
        <w:rPr>
          <w:lang w:val="sr-Cyrl-CS"/>
        </w:rPr>
        <w:t xml:space="preserve"> </w:t>
      </w:r>
      <w:r w:rsidRPr="00BE286D">
        <w:rPr>
          <w:lang w:val="sr-Cyrl-CS"/>
        </w:rPr>
        <w:t>______</w:t>
      </w:r>
      <w:r w:rsidRPr="00BE286D">
        <w:t>_____</w:t>
      </w:r>
      <w:r>
        <w:rPr>
          <w:lang w:val="sr-Cyrl-CS"/>
        </w:rPr>
        <w:t>__________________________</w:t>
      </w:r>
      <w:r w:rsidRPr="00BE286D">
        <w:rPr>
          <w:lang w:val="sr-Cyrl-CS"/>
        </w:rPr>
        <w:t>__</w:t>
      </w:r>
      <w:r>
        <w:t>____</w:t>
      </w:r>
      <w:r w:rsidRPr="00BE286D">
        <w:rPr>
          <w:lang w:val="sr-Cyrl-CS"/>
        </w:rPr>
        <w:t>_</w:t>
      </w:r>
      <w:r>
        <w:rPr>
          <w:lang w:val="sr-Cyrl-CS"/>
        </w:rPr>
        <w:t xml:space="preserve"> </w:t>
      </w:r>
      <w:r w:rsidRPr="00BE286D">
        <w:rPr>
          <w:lang w:val="sr-Cyrl-CS"/>
        </w:rPr>
        <w:t>д</w:t>
      </w:r>
      <w:r w:rsidRPr="00BE286D">
        <w:t>инара</w:t>
      </w:r>
      <w:r w:rsidRPr="00BE286D">
        <w:rPr>
          <w:lang w:val="sr-Cyrl-CS"/>
        </w:rPr>
        <w:t xml:space="preserve">), по уговору о јавној набавци број </w:t>
      </w:r>
      <w:r>
        <w:rPr>
          <w:b/>
          <w:lang w:val="sr-Cyrl-CS"/>
        </w:rPr>
        <w:t>213-18-O</w:t>
      </w:r>
      <w:r w:rsidRPr="00BE286D">
        <w:rPr>
          <w:lang w:val="sr-Cyrl-CS"/>
        </w:rPr>
        <w:t xml:space="preserve">, назив јавне набавке </w:t>
      </w:r>
      <w:r>
        <w:rPr>
          <w:b/>
          <w:lang w:val="sr-Cyrl-CS"/>
        </w:rPr>
        <w:t xml:space="preserve">213-18-O </w:t>
      </w:r>
      <w:r>
        <w:rPr>
          <w:lang w:val="sr-Cyrl-CS"/>
        </w:rPr>
        <w:t xml:space="preserve">- </w:t>
      </w:r>
      <w:r w:rsidRPr="001B624A">
        <w:rPr>
          <w:b/>
          <w:lang w:val="sr-Cyrl-CS"/>
        </w:rPr>
        <w:t xml:space="preserve">Набавка </w:t>
      </w:r>
      <w:r w:rsidRPr="001B624A">
        <w:rPr>
          <w:b/>
        </w:rPr>
        <w:t>медицинске опреме</w:t>
      </w:r>
      <w:r w:rsidRPr="001B624A">
        <w:rPr>
          <w:b/>
          <w:lang w:val="sr-Cyrl-CS"/>
        </w:rPr>
        <w:t xml:space="preserve"> </w:t>
      </w:r>
      <w:r w:rsidRPr="001B624A">
        <w:rPr>
          <w:b/>
          <w:lang w:val="sr-Latn-RS"/>
        </w:rPr>
        <w:t xml:space="preserve">III </w:t>
      </w:r>
      <w:r w:rsidRPr="001B624A">
        <w:rPr>
          <w:b/>
          <w:lang w:val="sr-Cyrl-CS"/>
        </w:rPr>
        <w:t>за потребе клиника Клиничког центра Војводине</w:t>
      </w:r>
      <w:r>
        <w:rPr>
          <w:b/>
          <w:lang w:val="sr-Cyrl-CS"/>
        </w:rPr>
        <w:t>, партија број _____</w:t>
      </w:r>
      <w:r w:rsidRPr="00C22BDC">
        <w:t>,</w:t>
      </w:r>
      <w:r w:rsidRPr="00BE286D">
        <w:rPr>
          <w:lang w:val="sr-Cyrl-CS"/>
        </w:rPr>
        <w:t xml:space="preserve"> </w:t>
      </w:r>
      <w:r>
        <w:rPr>
          <w:lang w:val="sr-Cyrl-CS"/>
        </w:rPr>
        <w:t xml:space="preserve">заведен код </w:t>
      </w:r>
      <w:r>
        <w:t>продавца (дужника)</w:t>
      </w:r>
      <w:r w:rsidRPr="00BE286D">
        <w:rPr>
          <w:lang w:val="sr-Cyrl-CS"/>
        </w:rPr>
        <w:t xml:space="preserve"> под бројем____________ дана _________________, уколико као дужник не изврши угово</w:t>
      </w:r>
      <w:r>
        <w:rPr>
          <w:lang w:val="sr-Cyrl-CS"/>
        </w:rPr>
        <w:t>рене обавезе у предвиђеном року</w:t>
      </w:r>
      <w:r>
        <w:t xml:space="preserve">, а </w:t>
      </w:r>
      <w:r w:rsidRPr="00F33A06">
        <w:rPr>
          <w:lang w:val="sr-Cyrl-CS"/>
        </w:rPr>
        <w:t>које се односе на отклањање недостатака у гарантном року</w:t>
      </w:r>
      <w:r>
        <w:rPr>
          <w:lang w:val="sr-Cyrl-CS"/>
        </w:rPr>
        <w:t>.</w:t>
      </w:r>
    </w:p>
    <w:p w:rsidR="001B624A" w:rsidRPr="00BE286D" w:rsidRDefault="001B624A" w:rsidP="001B624A">
      <w:pPr>
        <w:ind w:firstLine="720"/>
        <w:jc w:val="both"/>
        <w:rPr>
          <w:lang w:val="sr-Cyrl-CS"/>
        </w:rPr>
      </w:pPr>
      <w:r w:rsidRPr="00BE286D">
        <w:rPr>
          <w:lang w:val="sr-Cyrl-CS"/>
        </w:rPr>
        <w:t xml:space="preserve">Рок важности менице и меничног овлашћења је </w:t>
      </w:r>
      <w:r w:rsidRPr="00BE286D">
        <w:t>30</w:t>
      </w:r>
      <w:r w:rsidRPr="00BE286D">
        <w:rPr>
          <w:lang w:val="sr-Cyrl-CS"/>
        </w:rPr>
        <w:t xml:space="preserve"> дана дужи од дана рока за коначно извршење обавеза за које се меница и менично овлашћење  издаје.</w:t>
      </w:r>
    </w:p>
    <w:p w:rsidR="001B624A" w:rsidRPr="00BE286D" w:rsidRDefault="001B624A" w:rsidP="001B624A">
      <w:pPr>
        <w:ind w:firstLine="720"/>
        <w:jc w:val="both"/>
        <w:rPr>
          <w:lang w:val="sr-Cyrl-CS"/>
        </w:rPr>
      </w:pPr>
      <w:r w:rsidRPr="00BE286D">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1B624A" w:rsidRPr="00BE286D" w:rsidRDefault="001B624A" w:rsidP="001B624A">
      <w:pPr>
        <w:ind w:firstLine="720"/>
        <w:jc w:val="both"/>
        <w:rPr>
          <w:lang w:val="ru-RU"/>
        </w:rPr>
      </w:pPr>
      <w:r w:rsidRPr="00BE286D">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1B624A" w:rsidRPr="00E052EA" w:rsidRDefault="001B624A" w:rsidP="001B624A">
      <w:pPr>
        <w:jc w:val="both"/>
        <w:rPr>
          <w:color w:val="FF0000"/>
          <w:sz w:val="16"/>
          <w:szCs w:val="16"/>
          <w:lang w:val="sr-Cyrl-CS"/>
        </w:rPr>
      </w:pPr>
    </w:p>
    <w:p w:rsidR="001B624A" w:rsidRPr="00BE286D" w:rsidRDefault="001B624A" w:rsidP="001B624A">
      <w:pPr>
        <w:jc w:val="both"/>
        <w:rPr>
          <w:b/>
          <w:sz w:val="22"/>
          <w:szCs w:val="22"/>
          <w:lang w:val="sr-Cyrl-CS"/>
        </w:rPr>
      </w:pPr>
      <w:r w:rsidRPr="00BE286D">
        <w:rPr>
          <w:b/>
          <w:sz w:val="22"/>
          <w:szCs w:val="22"/>
          <w:lang w:val="ru-RU"/>
        </w:rPr>
        <w:t>Прилог:</w:t>
      </w:r>
      <w:r w:rsidRPr="00BE286D">
        <w:rPr>
          <w:sz w:val="22"/>
          <w:szCs w:val="22"/>
          <w:lang w:val="ru-RU"/>
        </w:rPr>
        <w:t xml:space="preserve"> </w:t>
      </w:r>
      <w:r w:rsidRPr="00BE286D">
        <w:rPr>
          <w:b/>
          <w:sz w:val="22"/>
          <w:szCs w:val="22"/>
          <w:lang w:val="ru-RU"/>
        </w:rPr>
        <w:t xml:space="preserve">- меница серијски број </w:t>
      </w:r>
      <w:r w:rsidRPr="00BE286D">
        <w:rPr>
          <w:b/>
          <w:sz w:val="22"/>
          <w:szCs w:val="22"/>
          <w:lang w:val="sr-Cyrl-CS"/>
        </w:rPr>
        <w:t xml:space="preserve">_____________________  </w:t>
      </w:r>
    </w:p>
    <w:p w:rsidR="001B624A" w:rsidRPr="00BE286D" w:rsidRDefault="001B624A" w:rsidP="001B624A">
      <w:pPr>
        <w:jc w:val="both"/>
        <w:rPr>
          <w:b/>
          <w:sz w:val="22"/>
          <w:szCs w:val="22"/>
          <w:lang w:val="sr-Cyrl-CS"/>
        </w:rPr>
      </w:pPr>
      <w:r w:rsidRPr="00BE286D">
        <w:rPr>
          <w:b/>
          <w:sz w:val="22"/>
          <w:szCs w:val="22"/>
          <w:lang w:val="sr-Cyrl-CS"/>
        </w:rPr>
        <w:t xml:space="preserve">              - картон депонованих потписа</w:t>
      </w:r>
    </w:p>
    <w:p w:rsidR="001B624A" w:rsidRPr="00BE286D" w:rsidRDefault="001B624A" w:rsidP="001B624A">
      <w:pPr>
        <w:jc w:val="both"/>
        <w:rPr>
          <w:b/>
          <w:sz w:val="22"/>
          <w:szCs w:val="22"/>
          <w:lang w:val="sr-Cyrl-CS"/>
        </w:rPr>
      </w:pPr>
      <w:r w:rsidRPr="00BE286D">
        <w:rPr>
          <w:b/>
          <w:sz w:val="22"/>
          <w:szCs w:val="22"/>
          <w:lang w:val="sr-Cyrl-CS"/>
        </w:rPr>
        <w:t xml:space="preserve">              - оверени потиси лица овлашћених за заступање</w:t>
      </w:r>
    </w:p>
    <w:p w:rsidR="001B624A" w:rsidRPr="00BE286D" w:rsidRDefault="001B624A" w:rsidP="001B624A">
      <w:pPr>
        <w:jc w:val="both"/>
        <w:rPr>
          <w:b/>
          <w:sz w:val="22"/>
          <w:szCs w:val="22"/>
          <w:lang w:val="sr-Cyrl-CS"/>
        </w:rPr>
      </w:pPr>
      <w:r w:rsidRPr="00BE286D">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1B624A" w:rsidRPr="00BE286D" w:rsidTr="00493446">
        <w:trPr>
          <w:gridAfter w:val="3"/>
          <w:wAfter w:w="5688" w:type="dxa"/>
        </w:trPr>
        <w:tc>
          <w:tcPr>
            <w:tcW w:w="4140" w:type="dxa"/>
            <w:shd w:val="clear" w:color="auto" w:fill="auto"/>
          </w:tcPr>
          <w:p w:rsidR="001B624A" w:rsidRPr="00BE286D" w:rsidRDefault="001B624A" w:rsidP="00493446">
            <w:pPr>
              <w:rPr>
                <w:b/>
                <w:sz w:val="22"/>
                <w:szCs w:val="22"/>
                <w:lang w:val="sr-Cyrl-CS"/>
              </w:rPr>
            </w:pPr>
          </w:p>
        </w:tc>
      </w:tr>
      <w:tr w:rsidR="001B624A" w:rsidRPr="00BE286D" w:rsidTr="00493446">
        <w:tc>
          <w:tcPr>
            <w:tcW w:w="4428" w:type="dxa"/>
            <w:gridSpan w:val="2"/>
            <w:shd w:val="clear" w:color="auto" w:fill="auto"/>
          </w:tcPr>
          <w:p w:rsidR="001B624A" w:rsidRPr="00BE286D" w:rsidRDefault="001B624A" w:rsidP="00493446">
            <w:pPr>
              <w:jc w:val="both"/>
              <w:rPr>
                <w:b/>
                <w:sz w:val="22"/>
                <w:szCs w:val="22"/>
                <w:lang w:val="sr-Cyrl-CS"/>
              </w:rPr>
            </w:pPr>
          </w:p>
        </w:tc>
        <w:tc>
          <w:tcPr>
            <w:tcW w:w="1260" w:type="dxa"/>
            <w:shd w:val="clear" w:color="auto" w:fill="auto"/>
          </w:tcPr>
          <w:p w:rsidR="001B624A" w:rsidRPr="00BE286D" w:rsidRDefault="001B624A" w:rsidP="00493446">
            <w:pPr>
              <w:jc w:val="both"/>
              <w:rPr>
                <w:b/>
                <w:sz w:val="22"/>
                <w:szCs w:val="22"/>
                <w:lang w:val="sr-Cyrl-CS"/>
              </w:rPr>
            </w:pPr>
          </w:p>
        </w:tc>
        <w:tc>
          <w:tcPr>
            <w:tcW w:w="4140" w:type="dxa"/>
            <w:shd w:val="clear" w:color="auto" w:fill="auto"/>
          </w:tcPr>
          <w:p w:rsidR="001B624A" w:rsidRPr="00BE286D" w:rsidRDefault="001B624A" w:rsidP="00493446">
            <w:pPr>
              <w:jc w:val="center"/>
              <w:rPr>
                <w:b/>
                <w:sz w:val="22"/>
                <w:szCs w:val="22"/>
                <w:lang w:val="sr-Cyrl-CS"/>
              </w:rPr>
            </w:pPr>
          </w:p>
        </w:tc>
      </w:tr>
      <w:tr w:rsidR="001B624A" w:rsidRPr="00BE286D" w:rsidTr="00493446">
        <w:trPr>
          <w:trHeight w:val="212"/>
        </w:trPr>
        <w:tc>
          <w:tcPr>
            <w:tcW w:w="4428" w:type="dxa"/>
            <w:gridSpan w:val="2"/>
            <w:shd w:val="clear" w:color="auto" w:fill="auto"/>
          </w:tcPr>
          <w:p w:rsidR="001B624A" w:rsidRPr="00BE286D" w:rsidRDefault="001B624A" w:rsidP="00493446">
            <w:pPr>
              <w:jc w:val="center"/>
              <w:rPr>
                <w:b/>
                <w:sz w:val="22"/>
                <w:szCs w:val="22"/>
                <w:lang w:val="sr-Cyrl-CS"/>
              </w:rPr>
            </w:pPr>
            <w:r w:rsidRPr="00BE286D">
              <w:rPr>
                <w:b/>
                <w:sz w:val="22"/>
                <w:szCs w:val="22"/>
                <w:lang w:val="sr-Cyrl-CS"/>
              </w:rPr>
              <w:t>Место и датум издавања Овлашћења:</w:t>
            </w:r>
          </w:p>
        </w:tc>
        <w:tc>
          <w:tcPr>
            <w:tcW w:w="1260" w:type="dxa"/>
            <w:shd w:val="clear" w:color="auto" w:fill="auto"/>
          </w:tcPr>
          <w:p w:rsidR="001B624A" w:rsidRPr="00BE286D" w:rsidRDefault="001B624A" w:rsidP="00493446">
            <w:pPr>
              <w:jc w:val="both"/>
              <w:rPr>
                <w:b/>
                <w:sz w:val="22"/>
                <w:szCs w:val="22"/>
                <w:lang w:val="sr-Cyrl-CS"/>
              </w:rPr>
            </w:pPr>
          </w:p>
        </w:tc>
        <w:tc>
          <w:tcPr>
            <w:tcW w:w="4140" w:type="dxa"/>
            <w:shd w:val="clear" w:color="auto" w:fill="auto"/>
          </w:tcPr>
          <w:p w:rsidR="001B624A" w:rsidRPr="00BE286D" w:rsidRDefault="001B624A" w:rsidP="00493446">
            <w:pPr>
              <w:jc w:val="center"/>
              <w:rPr>
                <w:b/>
                <w:sz w:val="22"/>
                <w:szCs w:val="22"/>
                <w:lang w:val="sr-Cyrl-CS"/>
              </w:rPr>
            </w:pPr>
          </w:p>
        </w:tc>
      </w:tr>
      <w:tr w:rsidR="001B624A" w:rsidRPr="00BE286D" w:rsidTr="00493446">
        <w:tc>
          <w:tcPr>
            <w:tcW w:w="4428" w:type="dxa"/>
            <w:gridSpan w:val="2"/>
            <w:tcBorders>
              <w:bottom w:val="single" w:sz="4" w:space="0" w:color="auto"/>
            </w:tcBorders>
            <w:shd w:val="clear" w:color="auto" w:fill="auto"/>
          </w:tcPr>
          <w:p w:rsidR="001B624A" w:rsidRPr="00BE286D" w:rsidRDefault="001B624A" w:rsidP="00493446">
            <w:pPr>
              <w:rPr>
                <w:sz w:val="22"/>
                <w:szCs w:val="22"/>
                <w:lang w:val="sr-Cyrl-CS"/>
              </w:rPr>
            </w:pPr>
          </w:p>
        </w:tc>
        <w:tc>
          <w:tcPr>
            <w:tcW w:w="1260" w:type="dxa"/>
            <w:shd w:val="clear" w:color="auto" w:fill="auto"/>
          </w:tcPr>
          <w:p w:rsidR="001B624A" w:rsidRPr="00BE286D" w:rsidRDefault="001B624A" w:rsidP="00493446">
            <w:pPr>
              <w:jc w:val="both"/>
              <w:rPr>
                <w:b/>
                <w:sz w:val="22"/>
                <w:szCs w:val="22"/>
                <w:lang w:val="sr-Cyrl-CS"/>
              </w:rPr>
            </w:pPr>
          </w:p>
        </w:tc>
        <w:tc>
          <w:tcPr>
            <w:tcW w:w="4140" w:type="dxa"/>
            <w:shd w:val="clear" w:color="auto" w:fill="auto"/>
          </w:tcPr>
          <w:p w:rsidR="001B624A" w:rsidRPr="00BE286D" w:rsidRDefault="001B624A" w:rsidP="00493446">
            <w:pPr>
              <w:rPr>
                <w:b/>
                <w:sz w:val="22"/>
                <w:szCs w:val="22"/>
                <w:lang w:val="sr-Cyrl-CS"/>
              </w:rPr>
            </w:pPr>
          </w:p>
          <w:p w:rsidR="001B624A" w:rsidRPr="00BE286D" w:rsidRDefault="001B624A" w:rsidP="00493446">
            <w:pPr>
              <w:rPr>
                <w:b/>
                <w:sz w:val="22"/>
                <w:szCs w:val="22"/>
                <w:lang w:val="sr-Cyrl-CS"/>
              </w:rPr>
            </w:pPr>
            <w:r w:rsidRPr="00BE286D">
              <w:rPr>
                <w:b/>
                <w:sz w:val="22"/>
                <w:szCs w:val="22"/>
                <w:lang w:val="sr-Cyrl-CS"/>
              </w:rPr>
              <w:t>ДУЖНИК – ИЗДАВАЛАЦ МЕНИЦЕ</w:t>
            </w:r>
          </w:p>
        </w:tc>
      </w:tr>
      <w:tr w:rsidR="001B624A" w:rsidRPr="00BE286D" w:rsidTr="00493446">
        <w:tc>
          <w:tcPr>
            <w:tcW w:w="4428" w:type="dxa"/>
            <w:gridSpan w:val="2"/>
            <w:tcBorders>
              <w:top w:val="single" w:sz="4" w:space="0" w:color="auto"/>
            </w:tcBorders>
            <w:shd w:val="clear" w:color="auto" w:fill="auto"/>
          </w:tcPr>
          <w:p w:rsidR="001B624A" w:rsidRPr="00BE286D" w:rsidRDefault="001B624A" w:rsidP="00493446">
            <w:pPr>
              <w:jc w:val="both"/>
              <w:rPr>
                <w:b/>
                <w:sz w:val="22"/>
                <w:szCs w:val="22"/>
                <w:lang w:val="sr-Cyrl-CS"/>
              </w:rPr>
            </w:pPr>
          </w:p>
        </w:tc>
        <w:tc>
          <w:tcPr>
            <w:tcW w:w="1260" w:type="dxa"/>
            <w:shd w:val="clear" w:color="auto" w:fill="auto"/>
          </w:tcPr>
          <w:p w:rsidR="001B624A" w:rsidRPr="00BE286D" w:rsidRDefault="001B624A" w:rsidP="00493446">
            <w:pPr>
              <w:jc w:val="right"/>
              <w:rPr>
                <w:sz w:val="22"/>
                <w:szCs w:val="22"/>
                <w:lang w:val="sr-Cyrl-CS"/>
              </w:rPr>
            </w:pPr>
          </w:p>
          <w:p w:rsidR="001B624A" w:rsidRPr="00BE286D" w:rsidRDefault="001B624A" w:rsidP="00493446">
            <w:pPr>
              <w:jc w:val="right"/>
              <w:rPr>
                <w:sz w:val="22"/>
                <w:szCs w:val="22"/>
                <w:lang w:val="sr-Cyrl-CS"/>
              </w:rPr>
            </w:pPr>
            <w:r w:rsidRPr="00BE286D">
              <w:rPr>
                <w:sz w:val="22"/>
                <w:szCs w:val="22"/>
                <w:lang w:val="sr-Cyrl-CS"/>
              </w:rPr>
              <w:t xml:space="preserve">МП </w:t>
            </w:r>
          </w:p>
        </w:tc>
        <w:tc>
          <w:tcPr>
            <w:tcW w:w="4140" w:type="dxa"/>
            <w:tcBorders>
              <w:bottom w:val="single" w:sz="4" w:space="0" w:color="auto"/>
            </w:tcBorders>
            <w:shd w:val="clear" w:color="auto" w:fill="auto"/>
          </w:tcPr>
          <w:p w:rsidR="001B624A" w:rsidRPr="00BE286D" w:rsidRDefault="001B624A" w:rsidP="00493446">
            <w:pPr>
              <w:jc w:val="center"/>
              <w:rPr>
                <w:b/>
                <w:sz w:val="22"/>
                <w:szCs w:val="22"/>
                <w:lang w:val="sr-Cyrl-CS"/>
              </w:rPr>
            </w:pPr>
          </w:p>
        </w:tc>
      </w:tr>
      <w:tr w:rsidR="001B624A" w:rsidRPr="00BE286D" w:rsidTr="00493446">
        <w:tc>
          <w:tcPr>
            <w:tcW w:w="4428" w:type="dxa"/>
            <w:gridSpan w:val="2"/>
            <w:shd w:val="clear" w:color="auto" w:fill="auto"/>
          </w:tcPr>
          <w:p w:rsidR="001B624A" w:rsidRPr="00BE286D" w:rsidRDefault="001B624A" w:rsidP="00493446">
            <w:pPr>
              <w:jc w:val="both"/>
              <w:rPr>
                <w:b/>
                <w:sz w:val="22"/>
                <w:szCs w:val="22"/>
                <w:lang w:val="sr-Cyrl-CS"/>
              </w:rPr>
            </w:pPr>
          </w:p>
        </w:tc>
        <w:tc>
          <w:tcPr>
            <w:tcW w:w="1260" w:type="dxa"/>
            <w:shd w:val="clear" w:color="auto" w:fill="auto"/>
          </w:tcPr>
          <w:p w:rsidR="001B624A" w:rsidRPr="00BE286D" w:rsidRDefault="001B624A" w:rsidP="00493446">
            <w:pPr>
              <w:jc w:val="both"/>
              <w:rPr>
                <w:b/>
                <w:sz w:val="22"/>
                <w:szCs w:val="22"/>
                <w:lang w:val="sr-Cyrl-CS"/>
              </w:rPr>
            </w:pPr>
          </w:p>
        </w:tc>
        <w:tc>
          <w:tcPr>
            <w:tcW w:w="4140" w:type="dxa"/>
            <w:tcBorders>
              <w:top w:val="single" w:sz="4" w:space="0" w:color="auto"/>
            </w:tcBorders>
            <w:shd w:val="clear" w:color="auto" w:fill="auto"/>
          </w:tcPr>
          <w:p w:rsidR="001B624A" w:rsidRPr="00BE286D" w:rsidRDefault="001B624A" w:rsidP="00493446">
            <w:pPr>
              <w:jc w:val="center"/>
              <w:rPr>
                <w:sz w:val="22"/>
                <w:szCs w:val="22"/>
                <w:lang w:val="sr-Cyrl-CS"/>
              </w:rPr>
            </w:pPr>
            <w:r w:rsidRPr="00BE286D">
              <w:rPr>
                <w:sz w:val="22"/>
                <w:szCs w:val="22"/>
                <w:lang w:val="sr-Cyrl-CS"/>
              </w:rPr>
              <w:t>Потпис овлашћеног лица</w:t>
            </w:r>
          </w:p>
        </w:tc>
      </w:tr>
    </w:tbl>
    <w:p w:rsidR="00162182" w:rsidRPr="007942CA" w:rsidRDefault="00162182" w:rsidP="001B624A"/>
    <w:sectPr w:rsidR="00162182" w:rsidRPr="007942CA" w:rsidSect="00FD729C">
      <w:pgSz w:w="11906" w:h="16838" w:code="9"/>
      <w:pgMar w:top="630" w:right="1440" w:bottom="1440" w:left="1440" w:header="36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74B" w:rsidRDefault="003D174B">
      <w:r>
        <w:separator/>
      </w:r>
    </w:p>
  </w:endnote>
  <w:endnote w:type="continuationSeparator" w:id="0">
    <w:p w:rsidR="003D174B" w:rsidRDefault="003D1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74B" w:rsidRPr="00360071" w:rsidRDefault="003D174B" w:rsidP="006256A2">
    <w:pPr>
      <w:pStyle w:val="Footer"/>
      <w:jc w:val="right"/>
      <w:rPr>
        <w:lang w:val="sr-Cyrl-RS"/>
      </w:rPr>
    </w:pPr>
    <w:sdt>
      <w:sdtPr>
        <w:id w:val="14183555"/>
        <w:docPartObj>
          <w:docPartGallery w:val="Page Numbers (Bottom of Page)"/>
          <w:docPartUnique/>
        </w:docPartObj>
      </w:sdtPr>
      <w:sdtEndPr>
        <w:rPr>
          <w:noProof/>
        </w:rPr>
      </w:sdtEndPr>
      <w:sdtContent>
        <w:r>
          <w:rPr>
            <w:lang w:val="sr-Cyrl-CS"/>
          </w:rPr>
          <w:t xml:space="preserve">Страна </w:t>
        </w:r>
        <w:r>
          <w:fldChar w:fldCharType="begin"/>
        </w:r>
        <w:r>
          <w:instrText xml:space="preserve"> PAGE   \* MERGEFORMAT </w:instrText>
        </w:r>
        <w:r>
          <w:fldChar w:fldCharType="separate"/>
        </w:r>
        <w:r w:rsidR="00360071">
          <w:rPr>
            <w:noProof/>
          </w:rPr>
          <w:t>2</w:t>
        </w:r>
        <w:r>
          <w:rPr>
            <w:noProof/>
          </w:rPr>
          <w:fldChar w:fldCharType="end"/>
        </w:r>
        <w:r>
          <w:rPr>
            <w:noProof/>
            <w:lang w:val="sr-Cyrl-CS"/>
          </w:rPr>
          <w:t>/</w:t>
        </w:r>
        <w:r w:rsidR="00360071">
          <w:rPr>
            <w:noProof/>
            <w:lang w:val="sr-Cyrl-RS"/>
          </w:rPr>
          <w:t>43</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74B" w:rsidRDefault="003D174B"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D174B" w:rsidRDefault="003D174B"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74B" w:rsidRPr="00360071" w:rsidRDefault="003D174B" w:rsidP="006256A2">
    <w:pPr>
      <w:pStyle w:val="Footer"/>
      <w:jc w:val="right"/>
      <w:rPr>
        <w:lang w:val="sr-Cyrl-RS"/>
      </w:rPr>
    </w:pPr>
    <w:r>
      <w:rPr>
        <w:lang w:val="sr-Cyrl-CS"/>
      </w:rPr>
      <w:t>Страна</w:t>
    </w:r>
    <w:r>
      <w:t xml:space="preserve"> </w:t>
    </w:r>
    <w:sdt>
      <w:sdtPr>
        <w:id w:val="-120671350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60071">
          <w:rPr>
            <w:noProof/>
          </w:rPr>
          <w:t>37</w:t>
        </w:r>
        <w:r>
          <w:rPr>
            <w:noProof/>
          </w:rPr>
          <w:fldChar w:fldCharType="end"/>
        </w:r>
        <w:r>
          <w:rPr>
            <w:noProof/>
          </w:rPr>
          <w:t>/</w:t>
        </w:r>
        <w:r w:rsidR="00360071">
          <w:rPr>
            <w:noProof/>
            <w:lang w:val="sr-Cyrl-RS"/>
          </w:rPr>
          <w:t>43</w:t>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74B" w:rsidRDefault="003D17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74B" w:rsidRDefault="003D174B">
      <w:r>
        <w:separator/>
      </w:r>
    </w:p>
  </w:footnote>
  <w:footnote w:type="continuationSeparator" w:id="0">
    <w:p w:rsidR="003D174B" w:rsidRDefault="003D17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74B" w:rsidRDefault="003D17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74B" w:rsidRPr="00884492" w:rsidRDefault="003D174B"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74B" w:rsidRDefault="003D1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5506E59"/>
    <w:multiLevelType w:val="hybridMultilevel"/>
    <w:tmpl w:val="37C61032"/>
    <w:lvl w:ilvl="0" w:tplc="39A61ABC">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954439"/>
    <w:multiLevelType w:val="hybridMultilevel"/>
    <w:tmpl w:val="971A34B8"/>
    <w:lvl w:ilvl="0" w:tplc="06184A6E">
      <w:start w:val="1"/>
      <w:numFmt w:val="decimal"/>
      <w:lvlText w:val="%1."/>
      <w:lvlJc w:val="left"/>
      <w:pPr>
        <w:ind w:left="660" w:hanging="420"/>
      </w:pPr>
      <w:rPr>
        <w:rFonts w:ascii="Times New Roman" w:eastAsia="Times New Roman" w:hAnsi="Times New Roman" w:cs="Times New Roman" w:hint="default"/>
        <w:color w:val="auto"/>
        <w:sz w:val="24"/>
        <w:u w:val="none"/>
      </w:rPr>
    </w:lvl>
    <w:lvl w:ilvl="1" w:tplc="241A0019" w:tentative="1">
      <w:start w:val="1"/>
      <w:numFmt w:val="lowerLetter"/>
      <w:lvlText w:val="%2."/>
      <w:lvlJc w:val="left"/>
      <w:pPr>
        <w:ind w:left="1320" w:hanging="360"/>
      </w:pPr>
    </w:lvl>
    <w:lvl w:ilvl="2" w:tplc="241A001B" w:tentative="1">
      <w:start w:val="1"/>
      <w:numFmt w:val="lowerRoman"/>
      <w:lvlText w:val="%3."/>
      <w:lvlJc w:val="right"/>
      <w:pPr>
        <w:ind w:left="2040" w:hanging="180"/>
      </w:pPr>
    </w:lvl>
    <w:lvl w:ilvl="3" w:tplc="241A000F" w:tentative="1">
      <w:start w:val="1"/>
      <w:numFmt w:val="decimal"/>
      <w:lvlText w:val="%4."/>
      <w:lvlJc w:val="left"/>
      <w:pPr>
        <w:ind w:left="2760" w:hanging="360"/>
      </w:pPr>
    </w:lvl>
    <w:lvl w:ilvl="4" w:tplc="241A0019" w:tentative="1">
      <w:start w:val="1"/>
      <w:numFmt w:val="lowerLetter"/>
      <w:lvlText w:val="%5."/>
      <w:lvlJc w:val="left"/>
      <w:pPr>
        <w:ind w:left="3480" w:hanging="360"/>
      </w:pPr>
    </w:lvl>
    <w:lvl w:ilvl="5" w:tplc="241A001B" w:tentative="1">
      <w:start w:val="1"/>
      <w:numFmt w:val="lowerRoman"/>
      <w:lvlText w:val="%6."/>
      <w:lvlJc w:val="right"/>
      <w:pPr>
        <w:ind w:left="4200" w:hanging="180"/>
      </w:pPr>
    </w:lvl>
    <w:lvl w:ilvl="6" w:tplc="241A000F" w:tentative="1">
      <w:start w:val="1"/>
      <w:numFmt w:val="decimal"/>
      <w:lvlText w:val="%7."/>
      <w:lvlJc w:val="left"/>
      <w:pPr>
        <w:ind w:left="4920" w:hanging="360"/>
      </w:pPr>
    </w:lvl>
    <w:lvl w:ilvl="7" w:tplc="241A0019" w:tentative="1">
      <w:start w:val="1"/>
      <w:numFmt w:val="lowerLetter"/>
      <w:lvlText w:val="%8."/>
      <w:lvlJc w:val="left"/>
      <w:pPr>
        <w:ind w:left="5640" w:hanging="360"/>
      </w:pPr>
    </w:lvl>
    <w:lvl w:ilvl="8" w:tplc="241A001B" w:tentative="1">
      <w:start w:val="1"/>
      <w:numFmt w:val="lowerRoman"/>
      <w:lvlText w:val="%9."/>
      <w:lvlJc w:val="right"/>
      <w:pPr>
        <w:ind w:left="6360" w:hanging="180"/>
      </w:pPr>
    </w:lvl>
  </w:abstractNum>
  <w:abstractNum w:abstractNumId="6">
    <w:nsid w:val="074D3C3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83505AB"/>
    <w:multiLevelType w:val="hybridMultilevel"/>
    <w:tmpl w:val="7AE87414"/>
    <w:lvl w:ilvl="0" w:tplc="ABF69042">
      <w:start w:val="1"/>
      <w:numFmt w:val="decimal"/>
      <w:lvlText w:val="%1."/>
      <w:lvlJc w:val="left"/>
      <w:pPr>
        <w:ind w:left="600" w:hanging="360"/>
      </w:pPr>
      <w:rPr>
        <w:rFonts w:ascii="Times New Roman" w:eastAsia="Times New Roman" w:hAnsi="Times New Roman" w:cs="Times New Roman" w:hint="default"/>
        <w:color w:val="auto"/>
        <w:sz w:val="24"/>
        <w:u w:val="none"/>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8">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1">
    <w:nsid w:val="19561FB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19D52B4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1C44182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1CB636D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1FD85D8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20C25B6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9">
    <w:nsid w:val="30667A6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36F4797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398F602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3AE8099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3F667A44"/>
    <w:multiLevelType w:val="hybridMultilevel"/>
    <w:tmpl w:val="7804B9E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2AD365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43543E9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7">
    <w:nsid w:val="4F1055B0"/>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4F45437E"/>
    <w:multiLevelType w:val="hybridMultilevel"/>
    <w:tmpl w:val="DB468646"/>
    <w:lvl w:ilvl="0" w:tplc="91EEC532">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3D3081"/>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59CB02FA"/>
    <w:multiLevelType w:val="hybridMultilevel"/>
    <w:tmpl w:val="7CC06896"/>
    <w:lvl w:ilvl="0" w:tplc="40265D04">
      <w:numFmt w:val="bullet"/>
      <w:lvlText w:val="-"/>
      <w:lvlJc w:val="left"/>
      <w:pPr>
        <w:ind w:left="720" w:hanging="360"/>
      </w:pPr>
      <w:rPr>
        <w:rFonts w:ascii="Times New Roman" w:eastAsia="Times New Roman" w:hAnsi="Times New Roman" w:cs="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nsid w:val="5B231057"/>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5F5F7B9F"/>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3E746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6">
    <w:nsid w:val="6F196B7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71C6020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7A710CC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0">
    <w:nsid w:val="7BB1771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
    <w:nsid w:val="7C307ED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2">
    <w:nsid w:val="7C78583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8"/>
  </w:num>
  <w:num w:numId="2">
    <w:abstractNumId w:val="38"/>
  </w:num>
  <w:num w:numId="3">
    <w:abstractNumId w:val="18"/>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1"/>
  </w:num>
  <w:num w:numId="7">
    <w:abstractNumId w:val="17"/>
  </w:num>
  <w:num w:numId="8">
    <w:abstractNumId w:val="35"/>
  </w:num>
  <w:num w:numId="9">
    <w:abstractNumId w:val="39"/>
  </w:num>
  <w:num w:numId="10">
    <w:abstractNumId w:val="9"/>
  </w:num>
  <w:num w:numId="11">
    <w:abstractNumId w:val="26"/>
  </w:num>
  <w:num w:numId="12">
    <w:abstractNumId w:val="31"/>
  </w:num>
  <w:num w:numId="13">
    <w:abstractNumId w:val="24"/>
  </w:num>
  <w:num w:numId="14">
    <w:abstractNumId w:val="19"/>
  </w:num>
  <w:num w:numId="15">
    <w:abstractNumId w:val="27"/>
  </w:num>
  <w:num w:numId="16">
    <w:abstractNumId w:val="11"/>
  </w:num>
  <w:num w:numId="17">
    <w:abstractNumId w:val="5"/>
  </w:num>
  <w:num w:numId="18">
    <w:abstractNumId w:val="37"/>
  </w:num>
  <w:num w:numId="19">
    <w:abstractNumId w:val="6"/>
  </w:num>
  <w:num w:numId="20">
    <w:abstractNumId w:val="40"/>
  </w:num>
  <w:num w:numId="21">
    <w:abstractNumId w:val="42"/>
  </w:num>
  <w:num w:numId="22">
    <w:abstractNumId w:val="34"/>
  </w:num>
  <w:num w:numId="23">
    <w:abstractNumId w:val="15"/>
  </w:num>
  <w:num w:numId="24">
    <w:abstractNumId w:val="23"/>
  </w:num>
  <w:num w:numId="25">
    <w:abstractNumId w:val="10"/>
  </w:num>
  <w:num w:numId="26">
    <w:abstractNumId w:val="36"/>
  </w:num>
  <w:num w:numId="27">
    <w:abstractNumId w:val="22"/>
  </w:num>
  <w:num w:numId="28">
    <w:abstractNumId w:val="21"/>
  </w:num>
  <w:num w:numId="29">
    <w:abstractNumId w:val="16"/>
  </w:num>
  <w:num w:numId="30">
    <w:abstractNumId w:val="14"/>
  </w:num>
  <w:num w:numId="31">
    <w:abstractNumId w:val="41"/>
  </w:num>
  <w:num w:numId="32">
    <w:abstractNumId w:val="20"/>
  </w:num>
  <w:num w:numId="33">
    <w:abstractNumId w:val="12"/>
  </w:num>
  <w:num w:numId="34">
    <w:abstractNumId w:val="28"/>
  </w:num>
  <w:num w:numId="35">
    <w:abstractNumId w:val="4"/>
  </w:num>
  <w:num w:numId="36">
    <w:abstractNumId w:val="25"/>
  </w:num>
  <w:num w:numId="37">
    <w:abstractNumId w:val="13"/>
  </w:num>
  <w:num w:numId="38">
    <w:abstractNumId w:val="30"/>
  </w:num>
  <w:num w:numId="39">
    <w:abstractNumId w:val="32"/>
  </w:num>
  <w:num w:numId="40">
    <w:abstractNumId w:val="29"/>
  </w:num>
  <w:num w:numId="41">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332801"/>
  </w:hdrShapeDefaults>
  <w:footnotePr>
    <w:footnote w:id="-1"/>
    <w:footnote w:id="0"/>
  </w:footnotePr>
  <w:endnotePr>
    <w:endnote w:id="-1"/>
    <w:endnote w:id="0"/>
  </w:endnotePr>
  <w:compat>
    <w:compatSetting w:name="compatibilityMode" w:uri="http://schemas.microsoft.com/office/word" w:val="12"/>
  </w:compat>
  <w:rsids>
    <w:rsidRoot w:val="005A62B5"/>
    <w:rsid w:val="0000208D"/>
    <w:rsid w:val="0000324E"/>
    <w:rsid w:val="000041FE"/>
    <w:rsid w:val="000051F9"/>
    <w:rsid w:val="0000565D"/>
    <w:rsid w:val="0000662A"/>
    <w:rsid w:val="000103EC"/>
    <w:rsid w:val="000119E9"/>
    <w:rsid w:val="00012633"/>
    <w:rsid w:val="00013588"/>
    <w:rsid w:val="00014202"/>
    <w:rsid w:val="000146CB"/>
    <w:rsid w:val="000151E8"/>
    <w:rsid w:val="00016094"/>
    <w:rsid w:val="000209CB"/>
    <w:rsid w:val="00021588"/>
    <w:rsid w:val="00022015"/>
    <w:rsid w:val="00022193"/>
    <w:rsid w:val="00023F04"/>
    <w:rsid w:val="00024A8D"/>
    <w:rsid w:val="00026332"/>
    <w:rsid w:val="00026357"/>
    <w:rsid w:val="00026520"/>
    <w:rsid w:val="0003256C"/>
    <w:rsid w:val="00032804"/>
    <w:rsid w:val="00034280"/>
    <w:rsid w:val="00035680"/>
    <w:rsid w:val="000364F9"/>
    <w:rsid w:val="00037B3E"/>
    <w:rsid w:val="0004035E"/>
    <w:rsid w:val="000459ED"/>
    <w:rsid w:val="00046605"/>
    <w:rsid w:val="00047CF4"/>
    <w:rsid w:val="00047DDD"/>
    <w:rsid w:val="00050E3E"/>
    <w:rsid w:val="000518CF"/>
    <w:rsid w:val="00051AF8"/>
    <w:rsid w:val="00052B0E"/>
    <w:rsid w:val="00053FEF"/>
    <w:rsid w:val="00057C4E"/>
    <w:rsid w:val="00057DBE"/>
    <w:rsid w:val="00060F5B"/>
    <w:rsid w:val="000629F2"/>
    <w:rsid w:val="00062ED3"/>
    <w:rsid w:val="00063B77"/>
    <w:rsid w:val="00063DA8"/>
    <w:rsid w:val="000650C9"/>
    <w:rsid w:val="00066C79"/>
    <w:rsid w:val="000671B1"/>
    <w:rsid w:val="00067479"/>
    <w:rsid w:val="000709BA"/>
    <w:rsid w:val="00073ADA"/>
    <w:rsid w:val="00074147"/>
    <w:rsid w:val="00074152"/>
    <w:rsid w:val="000746DE"/>
    <w:rsid w:val="00074CB9"/>
    <w:rsid w:val="00080E4A"/>
    <w:rsid w:val="000811A3"/>
    <w:rsid w:val="00083526"/>
    <w:rsid w:val="00084EA9"/>
    <w:rsid w:val="00085126"/>
    <w:rsid w:val="00086647"/>
    <w:rsid w:val="00086FC5"/>
    <w:rsid w:val="00090EC4"/>
    <w:rsid w:val="00091C66"/>
    <w:rsid w:val="00092A9E"/>
    <w:rsid w:val="0009333A"/>
    <w:rsid w:val="00094047"/>
    <w:rsid w:val="0009576F"/>
    <w:rsid w:val="00096E83"/>
    <w:rsid w:val="000A27D8"/>
    <w:rsid w:val="000A2835"/>
    <w:rsid w:val="000A5764"/>
    <w:rsid w:val="000A5B4B"/>
    <w:rsid w:val="000A7DE3"/>
    <w:rsid w:val="000B0A94"/>
    <w:rsid w:val="000B209F"/>
    <w:rsid w:val="000B2B16"/>
    <w:rsid w:val="000B2D0E"/>
    <w:rsid w:val="000B3808"/>
    <w:rsid w:val="000B4E1C"/>
    <w:rsid w:val="000B4FA1"/>
    <w:rsid w:val="000B735A"/>
    <w:rsid w:val="000B7E8F"/>
    <w:rsid w:val="000C03AC"/>
    <w:rsid w:val="000C2296"/>
    <w:rsid w:val="000C2912"/>
    <w:rsid w:val="000C2AAF"/>
    <w:rsid w:val="000C3B23"/>
    <w:rsid w:val="000C484F"/>
    <w:rsid w:val="000C53A4"/>
    <w:rsid w:val="000C7679"/>
    <w:rsid w:val="000D01B7"/>
    <w:rsid w:val="000D12A2"/>
    <w:rsid w:val="000D156A"/>
    <w:rsid w:val="000D205E"/>
    <w:rsid w:val="000D20A6"/>
    <w:rsid w:val="000D27A5"/>
    <w:rsid w:val="000D3141"/>
    <w:rsid w:val="000D534D"/>
    <w:rsid w:val="000D5493"/>
    <w:rsid w:val="000D7B22"/>
    <w:rsid w:val="000E00C5"/>
    <w:rsid w:val="000E0BC4"/>
    <w:rsid w:val="000E0CD9"/>
    <w:rsid w:val="000E264B"/>
    <w:rsid w:val="000E321D"/>
    <w:rsid w:val="000E3627"/>
    <w:rsid w:val="000E5367"/>
    <w:rsid w:val="000F02BE"/>
    <w:rsid w:val="000F0736"/>
    <w:rsid w:val="000F0E13"/>
    <w:rsid w:val="000F10D6"/>
    <w:rsid w:val="000F1172"/>
    <w:rsid w:val="000F4D1B"/>
    <w:rsid w:val="000F68C7"/>
    <w:rsid w:val="000F6F0C"/>
    <w:rsid w:val="001007FF"/>
    <w:rsid w:val="00102920"/>
    <w:rsid w:val="00103B3A"/>
    <w:rsid w:val="0010636A"/>
    <w:rsid w:val="00110B2E"/>
    <w:rsid w:val="001110B0"/>
    <w:rsid w:val="001114FD"/>
    <w:rsid w:val="0011312E"/>
    <w:rsid w:val="0012025A"/>
    <w:rsid w:val="00120CB5"/>
    <w:rsid w:val="00123447"/>
    <w:rsid w:val="00126017"/>
    <w:rsid w:val="001260E8"/>
    <w:rsid w:val="00126DDE"/>
    <w:rsid w:val="00126DE5"/>
    <w:rsid w:val="00127AFC"/>
    <w:rsid w:val="00130BBA"/>
    <w:rsid w:val="00130D9E"/>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BF3"/>
    <w:rsid w:val="00153C79"/>
    <w:rsid w:val="00154CEC"/>
    <w:rsid w:val="00155036"/>
    <w:rsid w:val="00155EA2"/>
    <w:rsid w:val="00156973"/>
    <w:rsid w:val="00157997"/>
    <w:rsid w:val="00161469"/>
    <w:rsid w:val="00161D95"/>
    <w:rsid w:val="00162182"/>
    <w:rsid w:val="001632F6"/>
    <w:rsid w:val="00163A12"/>
    <w:rsid w:val="00164FEC"/>
    <w:rsid w:val="0016776A"/>
    <w:rsid w:val="001703F2"/>
    <w:rsid w:val="0017054C"/>
    <w:rsid w:val="00171E05"/>
    <w:rsid w:val="00171E47"/>
    <w:rsid w:val="00172671"/>
    <w:rsid w:val="00172739"/>
    <w:rsid w:val="0017305B"/>
    <w:rsid w:val="001743B5"/>
    <w:rsid w:val="001749F5"/>
    <w:rsid w:val="00175E2B"/>
    <w:rsid w:val="00180D5E"/>
    <w:rsid w:val="001818E2"/>
    <w:rsid w:val="001825F4"/>
    <w:rsid w:val="00182F69"/>
    <w:rsid w:val="0018368C"/>
    <w:rsid w:val="00184B3F"/>
    <w:rsid w:val="00184FE2"/>
    <w:rsid w:val="00187DFD"/>
    <w:rsid w:val="00190756"/>
    <w:rsid w:val="00190DA3"/>
    <w:rsid w:val="0019170F"/>
    <w:rsid w:val="00191EBE"/>
    <w:rsid w:val="00193C2F"/>
    <w:rsid w:val="00195C6B"/>
    <w:rsid w:val="00197B6D"/>
    <w:rsid w:val="001A553D"/>
    <w:rsid w:val="001A558A"/>
    <w:rsid w:val="001A590A"/>
    <w:rsid w:val="001A61A4"/>
    <w:rsid w:val="001A6417"/>
    <w:rsid w:val="001A70E5"/>
    <w:rsid w:val="001A73E6"/>
    <w:rsid w:val="001B0651"/>
    <w:rsid w:val="001B1A6F"/>
    <w:rsid w:val="001B2B46"/>
    <w:rsid w:val="001B2CEB"/>
    <w:rsid w:val="001B4E69"/>
    <w:rsid w:val="001B523E"/>
    <w:rsid w:val="001B624A"/>
    <w:rsid w:val="001B780B"/>
    <w:rsid w:val="001C0DF5"/>
    <w:rsid w:val="001C21D5"/>
    <w:rsid w:val="001C26D1"/>
    <w:rsid w:val="001C66D6"/>
    <w:rsid w:val="001D0132"/>
    <w:rsid w:val="001D089F"/>
    <w:rsid w:val="001D1B33"/>
    <w:rsid w:val="001D3DC5"/>
    <w:rsid w:val="001D56B3"/>
    <w:rsid w:val="001D7836"/>
    <w:rsid w:val="001E0172"/>
    <w:rsid w:val="001E1F79"/>
    <w:rsid w:val="001E1FCE"/>
    <w:rsid w:val="001E28C1"/>
    <w:rsid w:val="001E49EF"/>
    <w:rsid w:val="001E7DCC"/>
    <w:rsid w:val="001F30AB"/>
    <w:rsid w:val="001F36B3"/>
    <w:rsid w:val="001F36C6"/>
    <w:rsid w:val="001F38E1"/>
    <w:rsid w:val="001F4F3B"/>
    <w:rsid w:val="001F536B"/>
    <w:rsid w:val="001F5D4D"/>
    <w:rsid w:val="001F6019"/>
    <w:rsid w:val="00201028"/>
    <w:rsid w:val="002016CB"/>
    <w:rsid w:val="00201D1B"/>
    <w:rsid w:val="00202B65"/>
    <w:rsid w:val="00202BB7"/>
    <w:rsid w:val="002032A3"/>
    <w:rsid w:val="002032B4"/>
    <w:rsid w:val="002032E4"/>
    <w:rsid w:val="00203319"/>
    <w:rsid w:val="00203E02"/>
    <w:rsid w:val="0020441C"/>
    <w:rsid w:val="00210316"/>
    <w:rsid w:val="002103DD"/>
    <w:rsid w:val="00210A33"/>
    <w:rsid w:val="00210EBC"/>
    <w:rsid w:val="002111EE"/>
    <w:rsid w:val="002133AC"/>
    <w:rsid w:val="0021409A"/>
    <w:rsid w:val="00215347"/>
    <w:rsid w:val="002174BB"/>
    <w:rsid w:val="00217D3C"/>
    <w:rsid w:val="00222CEC"/>
    <w:rsid w:val="002259B4"/>
    <w:rsid w:val="0022677D"/>
    <w:rsid w:val="0022681C"/>
    <w:rsid w:val="002273B7"/>
    <w:rsid w:val="00230207"/>
    <w:rsid w:val="002316B4"/>
    <w:rsid w:val="00233D1A"/>
    <w:rsid w:val="00234690"/>
    <w:rsid w:val="0023541D"/>
    <w:rsid w:val="00235B03"/>
    <w:rsid w:val="002363AB"/>
    <w:rsid w:val="002368A0"/>
    <w:rsid w:val="00236A45"/>
    <w:rsid w:val="00241DEF"/>
    <w:rsid w:val="0024207A"/>
    <w:rsid w:val="002441A7"/>
    <w:rsid w:val="0024459E"/>
    <w:rsid w:val="002461AB"/>
    <w:rsid w:val="0024663D"/>
    <w:rsid w:val="002471AA"/>
    <w:rsid w:val="00247914"/>
    <w:rsid w:val="002505F5"/>
    <w:rsid w:val="00250C7A"/>
    <w:rsid w:val="00251353"/>
    <w:rsid w:val="0025301F"/>
    <w:rsid w:val="002539D4"/>
    <w:rsid w:val="0025482F"/>
    <w:rsid w:val="002548D3"/>
    <w:rsid w:val="00260308"/>
    <w:rsid w:val="00261E2F"/>
    <w:rsid w:val="002634C5"/>
    <w:rsid w:val="00265535"/>
    <w:rsid w:val="00266B05"/>
    <w:rsid w:val="00272362"/>
    <w:rsid w:val="002723D2"/>
    <w:rsid w:val="0027365F"/>
    <w:rsid w:val="00273E9B"/>
    <w:rsid w:val="002748EE"/>
    <w:rsid w:val="00277B34"/>
    <w:rsid w:val="002830AC"/>
    <w:rsid w:val="002856DC"/>
    <w:rsid w:val="00286FDC"/>
    <w:rsid w:val="00287260"/>
    <w:rsid w:val="002902F5"/>
    <w:rsid w:val="002912F5"/>
    <w:rsid w:val="00292FAC"/>
    <w:rsid w:val="00293ADD"/>
    <w:rsid w:val="00293C60"/>
    <w:rsid w:val="00293D26"/>
    <w:rsid w:val="00296C22"/>
    <w:rsid w:val="002977FC"/>
    <w:rsid w:val="002A0143"/>
    <w:rsid w:val="002A2DFD"/>
    <w:rsid w:val="002A3137"/>
    <w:rsid w:val="002A3632"/>
    <w:rsid w:val="002A4869"/>
    <w:rsid w:val="002A4DFA"/>
    <w:rsid w:val="002A4E57"/>
    <w:rsid w:val="002A5F0C"/>
    <w:rsid w:val="002A6122"/>
    <w:rsid w:val="002A734D"/>
    <w:rsid w:val="002A73CB"/>
    <w:rsid w:val="002A760D"/>
    <w:rsid w:val="002A7C42"/>
    <w:rsid w:val="002B0A8F"/>
    <w:rsid w:val="002B19E2"/>
    <w:rsid w:val="002B3F1C"/>
    <w:rsid w:val="002B4CF2"/>
    <w:rsid w:val="002B59DA"/>
    <w:rsid w:val="002B5E0F"/>
    <w:rsid w:val="002B5EAD"/>
    <w:rsid w:val="002C05F2"/>
    <w:rsid w:val="002C1CB0"/>
    <w:rsid w:val="002C1EAE"/>
    <w:rsid w:val="002C270D"/>
    <w:rsid w:val="002C4FD3"/>
    <w:rsid w:val="002C61E2"/>
    <w:rsid w:val="002D0499"/>
    <w:rsid w:val="002D0B13"/>
    <w:rsid w:val="002D0CA2"/>
    <w:rsid w:val="002D10FE"/>
    <w:rsid w:val="002D1160"/>
    <w:rsid w:val="002D1A2A"/>
    <w:rsid w:val="002D1CB7"/>
    <w:rsid w:val="002D2FF0"/>
    <w:rsid w:val="002D3DD5"/>
    <w:rsid w:val="002D44CE"/>
    <w:rsid w:val="002D4DE9"/>
    <w:rsid w:val="002D512F"/>
    <w:rsid w:val="002D5B2C"/>
    <w:rsid w:val="002D5DE7"/>
    <w:rsid w:val="002E1A62"/>
    <w:rsid w:val="002E2AB1"/>
    <w:rsid w:val="002E2F74"/>
    <w:rsid w:val="002E33F9"/>
    <w:rsid w:val="002E7E9E"/>
    <w:rsid w:val="002F0935"/>
    <w:rsid w:val="002F0B09"/>
    <w:rsid w:val="002F1535"/>
    <w:rsid w:val="002F36AC"/>
    <w:rsid w:val="002F3C2B"/>
    <w:rsid w:val="002F3C2F"/>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90A"/>
    <w:rsid w:val="00312CA6"/>
    <w:rsid w:val="003206E4"/>
    <w:rsid w:val="00320869"/>
    <w:rsid w:val="00321327"/>
    <w:rsid w:val="00321635"/>
    <w:rsid w:val="003217DD"/>
    <w:rsid w:val="00322BD9"/>
    <w:rsid w:val="003232AD"/>
    <w:rsid w:val="00324334"/>
    <w:rsid w:val="00325936"/>
    <w:rsid w:val="00325999"/>
    <w:rsid w:val="0032705B"/>
    <w:rsid w:val="003310EE"/>
    <w:rsid w:val="0033133B"/>
    <w:rsid w:val="00332A93"/>
    <w:rsid w:val="00332D59"/>
    <w:rsid w:val="0034066E"/>
    <w:rsid w:val="00341488"/>
    <w:rsid w:val="00343F79"/>
    <w:rsid w:val="00344FFC"/>
    <w:rsid w:val="00345F39"/>
    <w:rsid w:val="00346AD8"/>
    <w:rsid w:val="003479D9"/>
    <w:rsid w:val="00347E35"/>
    <w:rsid w:val="003519EB"/>
    <w:rsid w:val="00352BD8"/>
    <w:rsid w:val="003543C7"/>
    <w:rsid w:val="00360071"/>
    <w:rsid w:val="00360C44"/>
    <w:rsid w:val="003617F6"/>
    <w:rsid w:val="003619CC"/>
    <w:rsid w:val="00361A55"/>
    <w:rsid w:val="003656E4"/>
    <w:rsid w:val="0036575E"/>
    <w:rsid w:val="00370243"/>
    <w:rsid w:val="0037117C"/>
    <w:rsid w:val="00371CF2"/>
    <w:rsid w:val="00371E64"/>
    <w:rsid w:val="00372344"/>
    <w:rsid w:val="003743CE"/>
    <w:rsid w:val="00375C8C"/>
    <w:rsid w:val="0038171D"/>
    <w:rsid w:val="00381C89"/>
    <w:rsid w:val="00383726"/>
    <w:rsid w:val="00384989"/>
    <w:rsid w:val="00385D2E"/>
    <w:rsid w:val="003870B9"/>
    <w:rsid w:val="003877DA"/>
    <w:rsid w:val="00390F8C"/>
    <w:rsid w:val="0039144E"/>
    <w:rsid w:val="00391C43"/>
    <w:rsid w:val="00393983"/>
    <w:rsid w:val="00395D57"/>
    <w:rsid w:val="00396DEA"/>
    <w:rsid w:val="003A2832"/>
    <w:rsid w:val="003A4D18"/>
    <w:rsid w:val="003A5A82"/>
    <w:rsid w:val="003A79FB"/>
    <w:rsid w:val="003A7CE9"/>
    <w:rsid w:val="003B04D0"/>
    <w:rsid w:val="003B2201"/>
    <w:rsid w:val="003B3390"/>
    <w:rsid w:val="003B5315"/>
    <w:rsid w:val="003B5E0B"/>
    <w:rsid w:val="003B753F"/>
    <w:rsid w:val="003C0FB4"/>
    <w:rsid w:val="003C1C11"/>
    <w:rsid w:val="003C3100"/>
    <w:rsid w:val="003C33A3"/>
    <w:rsid w:val="003C46FB"/>
    <w:rsid w:val="003C49DD"/>
    <w:rsid w:val="003D03BB"/>
    <w:rsid w:val="003D174B"/>
    <w:rsid w:val="003D253A"/>
    <w:rsid w:val="003D2B27"/>
    <w:rsid w:val="003D4F7D"/>
    <w:rsid w:val="003D530B"/>
    <w:rsid w:val="003D5F20"/>
    <w:rsid w:val="003D6D0C"/>
    <w:rsid w:val="003E26D1"/>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41DA"/>
    <w:rsid w:val="004141FD"/>
    <w:rsid w:val="00414EE4"/>
    <w:rsid w:val="0041655B"/>
    <w:rsid w:val="00417713"/>
    <w:rsid w:val="00417DFD"/>
    <w:rsid w:val="0042029B"/>
    <w:rsid w:val="00421C27"/>
    <w:rsid w:val="00422146"/>
    <w:rsid w:val="0042284D"/>
    <w:rsid w:val="00422E8F"/>
    <w:rsid w:val="004245B1"/>
    <w:rsid w:val="0042490B"/>
    <w:rsid w:val="00424C5F"/>
    <w:rsid w:val="0042537B"/>
    <w:rsid w:val="00426B77"/>
    <w:rsid w:val="004300B6"/>
    <w:rsid w:val="00430DF2"/>
    <w:rsid w:val="00430EA8"/>
    <w:rsid w:val="00431D25"/>
    <w:rsid w:val="0043218C"/>
    <w:rsid w:val="0043484D"/>
    <w:rsid w:val="00434E1C"/>
    <w:rsid w:val="00434F17"/>
    <w:rsid w:val="004355E0"/>
    <w:rsid w:val="00436BF7"/>
    <w:rsid w:val="0043751D"/>
    <w:rsid w:val="00440B08"/>
    <w:rsid w:val="00444D7B"/>
    <w:rsid w:val="00445FF7"/>
    <w:rsid w:val="00450CB5"/>
    <w:rsid w:val="0045110F"/>
    <w:rsid w:val="00451395"/>
    <w:rsid w:val="004539DC"/>
    <w:rsid w:val="00454C6D"/>
    <w:rsid w:val="004563BF"/>
    <w:rsid w:val="00456711"/>
    <w:rsid w:val="00456D50"/>
    <w:rsid w:val="00457FF5"/>
    <w:rsid w:val="004605A5"/>
    <w:rsid w:val="00460696"/>
    <w:rsid w:val="00461559"/>
    <w:rsid w:val="004635BA"/>
    <w:rsid w:val="00464B40"/>
    <w:rsid w:val="00464EB7"/>
    <w:rsid w:val="00466D2B"/>
    <w:rsid w:val="00466DD6"/>
    <w:rsid w:val="00466DF7"/>
    <w:rsid w:val="0046703F"/>
    <w:rsid w:val="004672A7"/>
    <w:rsid w:val="00467AB2"/>
    <w:rsid w:val="004701C5"/>
    <w:rsid w:val="00470A0E"/>
    <w:rsid w:val="004717C0"/>
    <w:rsid w:val="00472399"/>
    <w:rsid w:val="00473E75"/>
    <w:rsid w:val="00481BD8"/>
    <w:rsid w:val="004827E5"/>
    <w:rsid w:val="00483032"/>
    <w:rsid w:val="00483907"/>
    <w:rsid w:val="00483971"/>
    <w:rsid w:val="004850B7"/>
    <w:rsid w:val="00485912"/>
    <w:rsid w:val="00486AB7"/>
    <w:rsid w:val="00486E66"/>
    <w:rsid w:val="00487D93"/>
    <w:rsid w:val="00491AA7"/>
    <w:rsid w:val="00491F92"/>
    <w:rsid w:val="00492099"/>
    <w:rsid w:val="004920AC"/>
    <w:rsid w:val="00493446"/>
    <w:rsid w:val="004936F6"/>
    <w:rsid w:val="004956F9"/>
    <w:rsid w:val="00495AE3"/>
    <w:rsid w:val="00496129"/>
    <w:rsid w:val="0049725B"/>
    <w:rsid w:val="00497B2B"/>
    <w:rsid w:val="00497D80"/>
    <w:rsid w:val="004A296D"/>
    <w:rsid w:val="004A3E03"/>
    <w:rsid w:val="004A3F8B"/>
    <w:rsid w:val="004B0118"/>
    <w:rsid w:val="004B0F43"/>
    <w:rsid w:val="004B3376"/>
    <w:rsid w:val="004B3D92"/>
    <w:rsid w:val="004B4CC7"/>
    <w:rsid w:val="004B5509"/>
    <w:rsid w:val="004B5745"/>
    <w:rsid w:val="004B5F4E"/>
    <w:rsid w:val="004B75D4"/>
    <w:rsid w:val="004B7849"/>
    <w:rsid w:val="004B7E01"/>
    <w:rsid w:val="004C1CBB"/>
    <w:rsid w:val="004C1DE3"/>
    <w:rsid w:val="004C2CAE"/>
    <w:rsid w:val="004C2EFF"/>
    <w:rsid w:val="004C36D3"/>
    <w:rsid w:val="004D134C"/>
    <w:rsid w:val="004D15BB"/>
    <w:rsid w:val="004D2E66"/>
    <w:rsid w:val="004D750D"/>
    <w:rsid w:val="004E396E"/>
    <w:rsid w:val="004E6C40"/>
    <w:rsid w:val="004E782E"/>
    <w:rsid w:val="004F1942"/>
    <w:rsid w:val="004F2BAB"/>
    <w:rsid w:val="004F53D1"/>
    <w:rsid w:val="004F5744"/>
    <w:rsid w:val="00501266"/>
    <w:rsid w:val="00501316"/>
    <w:rsid w:val="00501E47"/>
    <w:rsid w:val="005028FC"/>
    <w:rsid w:val="00503BF3"/>
    <w:rsid w:val="005040D9"/>
    <w:rsid w:val="0050659A"/>
    <w:rsid w:val="00507218"/>
    <w:rsid w:val="0050791B"/>
    <w:rsid w:val="00510C50"/>
    <w:rsid w:val="005131AC"/>
    <w:rsid w:val="00513460"/>
    <w:rsid w:val="005145FA"/>
    <w:rsid w:val="00516496"/>
    <w:rsid w:val="0051665F"/>
    <w:rsid w:val="00516C70"/>
    <w:rsid w:val="00521274"/>
    <w:rsid w:val="005275B3"/>
    <w:rsid w:val="005311A2"/>
    <w:rsid w:val="00531A8A"/>
    <w:rsid w:val="0053310E"/>
    <w:rsid w:val="005333F4"/>
    <w:rsid w:val="0053521B"/>
    <w:rsid w:val="00536884"/>
    <w:rsid w:val="00536E27"/>
    <w:rsid w:val="0053716E"/>
    <w:rsid w:val="00540E37"/>
    <w:rsid w:val="00541692"/>
    <w:rsid w:val="0054387A"/>
    <w:rsid w:val="005449B9"/>
    <w:rsid w:val="00545507"/>
    <w:rsid w:val="00547512"/>
    <w:rsid w:val="00547662"/>
    <w:rsid w:val="00547C3F"/>
    <w:rsid w:val="0055057A"/>
    <w:rsid w:val="00551209"/>
    <w:rsid w:val="00551960"/>
    <w:rsid w:val="00552692"/>
    <w:rsid w:val="00553125"/>
    <w:rsid w:val="00553184"/>
    <w:rsid w:val="00553751"/>
    <w:rsid w:val="00553B2B"/>
    <w:rsid w:val="0055462C"/>
    <w:rsid w:val="005559C2"/>
    <w:rsid w:val="00556887"/>
    <w:rsid w:val="005622BE"/>
    <w:rsid w:val="0056347C"/>
    <w:rsid w:val="00563D66"/>
    <w:rsid w:val="0056412A"/>
    <w:rsid w:val="0056435C"/>
    <w:rsid w:val="00564722"/>
    <w:rsid w:val="00565C37"/>
    <w:rsid w:val="005666A8"/>
    <w:rsid w:val="00571FF2"/>
    <w:rsid w:val="005721A9"/>
    <w:rsid w:val="00572E76"/>
    <w:rsid w:val="00573740"/>
    <w:rsid w:val="0057460C"/>
    <w:rsid w:val="00575A65"/>
    <w:rsid w:val="00575B22"/>
    <w:rsid w:val="0057626C"/>
    <w:rsid w:val="00576BFC"/>
    <w:rsid w:val="00580E66"/>
    <w:rsid w:val="00585ABF"/>
    <w:rsid w:val="00586A45"/>
    <w:rsid w:val="00587C62"/>
    <w:rsid w:val="005911CF"/>
    <w:rsid w:val="0059397A"/>
    <w:rsid w:val="00593992"/>
    <w:rsid w:val="00594056"/>
    <w:rsid w:val="0059465E"/>
    <w:rsid w:val="00594D3C"/>
    <w:rsid w:val="00594F43"/>
    <w:rsid w:val="005959FB"/>
    <w:rsid w:val="005961C3"/>
    <w:rsid w:val="00596AD0"/>
    <w:rsid w:val="005A11A8"/>
    <w:rsid w:val="005A1FEE"/>
    <w:rsid w:val="005A4943"/>
    <w:rsid w:val="005A539F"/>
    <w:rsid w:val="005A62B5"/>
    <w:rsid w:val="005A6E75"/>
    <w:rsid w:val="005B14F9"/>
    <w:rsid w:val="005B184A"/>
    <w:rsid w:val="005B2F84"/>
    <w:rsid w:val="005B369B"/>
    <w:rsid w:val="005B40B1"/>
    <w:rsid w:val="005B4BDC"/>
    <w:rsid w:val="005B62D0"/>
    <w:rsid w:val="005B6871"/>
    <w:rsid w:val="005B70E5"/>
    <w:rsid w:val="005B7798"/>
    <w:rsid w:val="005C088E"/>
    <w:rsid w:val="005C2276"/>
    <w:rsid w:val="005C22ED"/>
    <w:rsid w:val="005C52C2"/>
    <w:rsid w:val="005D06B9"/>
    <w:rsid w:val="005D3F78"/>
    <w:rsid w:val="005D45DB"/>
    <w:rsid w:val="005D7291"/>
    <w:rsid w:val="005D7DC1"/>
    <w:rsid w:val="005E0BE7"/>
    <w:rsid w:val="005E24ED"/>
    <w:rsid w:val="005E2923"/>
    <w:rsid w:val="005E5607"/>
    <w:rsid w:val="005E5D19"/>
    <w:rsid w:val="005E60D9"/>
    <w:rsid w:val="005E71EF"/>
    <w:rsid w:val="005E7C5E"/>
    <w:rsid w:val="005E7D69"/>
    <w:rsid w:val="005F2377"/>
    <w:rsid w:val="005F247C"/>
    <w:rsid w:val="005F42EC"/>
    <w:rsid w:val="005F4B5A"/>
    <w:rsid w:val="005F4F8A"/>
    <w:rsid w:val="005F53E4"/>
    <w:rsid w:val="005F76D6"/>
    <w:rsid w:val="0060209C"/>
    <w:rsid w:val="00602144"/>
    <w:rsid w:val="0060347B"/>
    <w:rsid w:val="00606507"/>
    <w:rsid w:val="006076F2"/>
    <w:rsid w:val="00607C1D"/>
    <w:rsid w:val="00607E7F"/>
    <w:rsid w:val="00611B06"/>
    <w:rsid w:val="0061239C"/>
    <w:rsid w:val="00612786"/>
    <w:rsid w:val="00612C18"/>
    <w:rsid w:val="00614796"/>
    <w:rsid w:val="00614F42"/>
    <w:rsid w:val="006163ED"/>
    <w:rsid w:val="0061743F"/>
    <w:rsid w:val="006175EF"/>
    <w:rsid w:val="00620CDB"/>
    <w:rsid w:val="0062102B"/>
    <w:rsid w:val="006222A6"/>
    <w:rsid w:val="00622C23"/>
    <w:rsid w:val="006247F3"/>
    <w:rsid w:val="006256A2"/>
    <w:rsid w:val="00626D96"/>
    <w:rsid w:val="00631512"/>
    <w:rsid w:val="00631897"/>
    <w:rsid w:val="006326A1"/>
    <w:rsid w:val="00633103"/>
    <w:rsid w:val="00635601"/>
    <w:rsid w:val="006368C2"/>
    <w:rsid w:val="00636BFF"/>
    <w:rsid w:val="0063713D"/>
    <w:rsid w:val="0063783E"/>
    <w:rsid w:val="006418E3"/>
    <w:rsid w:val="00641993"/>
    <w:rsid w:val="00642221"/>
    <w:rsid w:val="00642962"/>
    <w:rsid w:val="00643747"/>
    <w:rsid w:val="00643869"/>
    <w:rsid w:val="00646779"/>
    <w:rsid w:val="00647639"/>
    <w:rsid w:val="00650A31"/>
    <w:rsid w:val="00654440"/>
    <w:rsid w:val="00654500"/>
    <w:rsid w:val="0065471E"/>
    <w:rsid w:val="0065599B"/>
    <w:rsid w:val="006559D3"/>
    <w:rsid w:val="0065758C"/>
    <w:rsid w:val="00657C83"/>
    <w:rsid w:val="00657D54"/>
    <w:rsid w:val="0066183C"/>
    <w:rsid w:val="00662891"/>
    <w:rsid w:val="00662999"/>
    <w:rsid w:val="00662C02"/>
    <w:rsid w:val="006665AC"/>
    <w:rsid w:val="0067107D"/>
    <w:rsid w:val="00671ED8"/>
    <w:rsid w:val="00672DE3"/>
    <w:rsid w:val="0067470E"/>
    <w:rsid w:val="00675222"/>
    <w:rsid w:val="00677495"/>
    <w:rsid w:val="0068219F"/>
    <w:rsid w:val="00683191"/>
    <w:rsid w:val="00683CA1"/>
    <w:rsid w:val="006846DC"/>
    <w:rsid w:val="00684855"/>
    <w:rsid w:val="00684C6E"/>
    <w:rsid w:val="00685EBF"/>
    <w:rsid w:val="00685FD0"/>
    <w:rsid w:val="00686434"/>
    <w:rsid w:val="0068724A"/>
    <w:rsid w:val="006872DA"/>
    <w:rsid w:val="00692A81"/>
    <w:rsid w:val="00694E7F"/>
    <w:rsid w:val="00697793"/>
    <w:rsid w:val="006A0DC2"/>
    <w:rsid w:val="006A2D1A"/>
    <w:rsid w:val="006A3A6A"/>
    <w:rsid w:val="006A3E2A"/>
    <w:rsid w:val="006A44D0"/>
    <w:rsid w:val="006A6003"/>
    <w:rsid w:val="006A7A31"/>
    <w:rsid w:val="006A7A5A"/>
    <w:rsid w:val="006B1AEA"/>
    <w:rsid w:val="006B2A19"/>
    <w:rsid w:val="006B2DF3"/>
    <w:rsid w:val="006B30BC"/>
    <w:rsid w:val="006B3953"/>
    <w:rsid w:val="006B3C53"/>
    <w:rsid w:val="006B3FBC"/>
    <w:rsid w:val="006B4769"/>
    <w:rsid w:val="006B5618"/>
    <w:rsid w:val="006B6226"/>
    <w:rsid w:val="006B6D2F"/>
    <w:rsid w:val="006C1653"/>
    <w:rsid w:val="006C3333"/>
    <w:rsid w:val="006C43AA"/>
    <w:rsid w:val="006C4CA4"/>
    <w:rsid w:val="006C6C87"/>
    <w:rsid w:val="006C7159"/>
    <w:rsid w:val="006C7282"/>
    <w:rsid w:val="006D07DE"/>
    <w:rsid w:val="006D0924"/>
    <w:rsid w:val="006D242F"/>
    <w:rsid w:val="006D29F2"/>
    <w:rsid w:val="006D3148"/>
    <w:rsid w:val="006D3C9B"/>
    <w:rsid w:val="006D4D34"/>
    <w:rsid w:val="006D4FF8"/>
    <w:rsid w:val="006D646F"/>
    <w:rsid w:val="006D68E2"/>
    <w:rsid w:val="006D7665"/>
    <w:rsid w:val="006E2CCA"/>
    <w:rsid w:val="006E469E"/>
    <w:rsid w:val="006E550A"/>
    <w:rsid w:val="006E621F"/>
    <w:rsid w:val="006E6395"/>
    <w:rsid w:val="006F0C38"/>
    <w:rsid w:val="006F2440"/>
    <w:rsid w:val="006F464E"/>
    <w:rsid w:val="006F5E85"/>
    <w:rsid w:val="006F6E6A"/>
    <w:rsid w:val="006F7922"/>
    <w:rsid w:val="006F7E45"/>
    <w:rsid w:val="0070047A"/>
    <w:rsid w:val="007009F6"/>
    <w:rsid w:val="00701C8D"/>
    <w:rsid w:val="007052E4"/>
    <w:rsid w:val="00705A24"/>
    <w:rsid w:val="00707DF4"/>
    <w:rsid w:val="00707FFC"/>
    <w:rsid w:val="007100B3"/>
    <w:rsid w:val="007125D3"/>
    <w:rsid w:val="0071272E"/>
    <w:rsid w:val="00712D3C"/>
    <w:rsid w:val="0071683C"/>
    <w:rsid w:val="00717595"/>
    <w:rsid w:val="00717627"/>
    <w:rsid w:val="00717CC3"/>
    <w:rsid w:val="0072089F"/>
    <w:rsid w:val="00720E6D"/>
    <w:rsid w:val="00720E9B"/>
    <w:rsid w:val="00720FE3"/>
    <w:rsid w:val="0072261C"/>
    <w:rsid w:val="00723013"/>
    <w:rsid w:val="0072339B"/>
    <w:rsid w:val="00723C45"/>
    <w:rsid w:val="00724106"/>
    <w:rsid w:val="007241A1"/>
    <w:rsid w:val="0072578E"/>
    <w:rsid w:val="007272E9"/>
    <w:rsid w:val="00727C66"/>
    <w:rsid w:val="007306B1"/>
    <w:rsid w:val="00730D19"/>
    <w:rsid w:val="00731775"/>
    <w:rsid w:val="00731A38"/>
    <w:rsid w:val="00731FF0"/>
    <w:rsid w:val="00732D31"/>
    <w:rsid w:val="00734367"/>
    <w:rsid w:val="00734A18"/>
    <w:rsid w:val="00735CAF"/>
    <w:rsid w:val="00736126"/>
    <w:rsid w:val="00736827"/>
    <w:rsid w:val="00736C5A"/>
    <w:rsid w:val="007411FE"/>
    <w:rsid w:val="00741FDE"/>
    <w:rsid w:val="0074239F"/>
    <w:rsid w:val="00742528"/>
    <w:rsid w:val="00744253"/>
    <w:rsid w:val="007442CB"/>
    <w:rsid w:val="0074791B"/>
    <w:rsid w:val="00752577"/>
    <w:rsid w:val="00755882"/>
    <w:rsid w:val="00755AF5"/>
    <w:rsid w:val="007564D0"/>
    <w:rsid w:val="0075669F"/>
    <w:rsid w:val="007603C1"/>
    <w:rsid w:val="007606F1"/>
    <w:rsid w:val="00760C93"/>
    <w:rsid w:val="0076121F"/>
    <w:rsid w:val="00761EB2"/>
    <w:rsid w:val="00761F79"/>
    <w:rsid w:val="00762DD5"/>
    <w:rsid w:val="00762EFC"/>
    <w:rsid w:val="0076337F"/>
    <w:rsid w:val="00765E76"/>
    <w:rsid w:val="00766385"/>
    <w:rsid w:val="00766BE2"/>
    <w:rsid w:val="00767449"/>
    <w:rsid w:val="00767F7F"/>
    <w:rsid w:val="00771C28"/>
    <w:rsid w:val="00772BCC"/>
    <w:rsid w:val="0077365A"/>
    <w:rsid w:val="00774993"/>
    <w:rsid w:val="00774EBA"/>
    <w:rsid w:val="007771EC"/>
    <w:rsid w:val="00777B8D"/>
    <w:rsid w:val="00780D54"/>
    <w:rsid w:val="00781967"/>
    <w:rsid w:val="007826EE"/>
    <w:rsid w:val="007860EC"/>
    <w:rsid w:val="00786CEA"/>
    <w:rsid w:val="00791685"/>
    <w:rsid w:val="007918D5"/>
    <w:rsid w:val="007942CA"/>
    <w:rsid w:val="00794912"/>
    <w:rsid w:val="00796F48"/>
    <w:rsid w:val="00797B88"/>
    <w:rsid w:val="007A029A"/>
    <w:rsid w:val="007A1667"/>
    <w:rsid w:val="007A39D9"/>
    <w:rsid w:val="007A4B1A"/>
    <w:rsid w:val="007A50D5"/>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261"/>
    <w:rsid w:val="007C28B3"/>
    <w:rsid w:val="007C2906"/>
    <w:rsid w:val="007C298F"/>
    <w:rsid w:val="007C34CB"/>
    <w:rsid w:val="007C3B93"/>
    <w:rsid w:val="007C3FF3"/>
    <w:rsid w:val="007C4820"/>
    <w:rsid w:val="007C5A21"/>
    <w:rsid w:val="007C63B3"/>
    <w:rsid w:val="007C6D18"/>
    <w:rsid w:val="007C70BD"/>
    <w:rsid w:val="007C7573"/>
    <w:rsid w:val="007C7A95"/>
    <w:rsid w:val="007D0076"/>
    <w:rsid w:val="007D13A1"/>
    <w:rsid w:val="007D6C16"/>
    <w:rsid w:val="007E024C"/>
    <w:rsid w:val="007E15DB"/>
    <w:rsid w:val="007E1CDC"/>
    <w:rsid w:val="007E23B2"/>
    <w:rsid w:val="007E4953"/>
    <w:rsid w:val="007E5CC1"/>
    <w:rsid w:val="007E6CDD"/>
    <w:rsid w:val="007E79FF"/>
    <w:rsid w:val="007F01FF"/>
    <w:rsid w:val="007F34E2"/>
    <w:rsid w:val="007F5CFC"/>
    <w:rsid w:val="007F73D6"/>
    <w:rsid w:val="0080020D"/>
    <w:rsid w:val="0080058B"/>
    <w:rsid w:val="0080075F"/>
    <w:rsid w:val="00800816"/>
    <w:rsid w:val="008012AB"/>
    <w:rsid w:val="00801C84"/>
    <w:rsid w:val="008023DD"/>
    <w:rsid w:val="00802AF2"/>
    <w:rsid w:val="00803F70"/>
    <w:rsid w:val="00805831"/>
    <w:rsid w:val="00805F8C"/>
    <w:rsid w:val="00806C68"/>
    <w:rsid w:val="0081002F"/>
    <w:rsid w:val="00810F3C"/>
    <w:rsid w:val="00811464"/>
    <w:rsid w:val="00811B5D"/>
    <w:rsid w:val="008123EC"/>
    <w:rsid w:val="00812915"/>
    <w:rsid w:val="0081520B"/>
    <w:rsid w:val="0081571D"/>
    <w:rsid w:val="00817C42"/>
    <w:rsid w:val="008239A0"/>
    <w:rsid w:val="00825A6A"/>
    <w:rsid w:val="0083132F"/>
    <w:rsid w:val="00831672"/>
    <w:rsid w:val="008328A8"/>
    <w:rsid w:val="008340F3"/>
    <w:rsid w:val="008349BA"/>
    <w:rsid w:val="008367EC"/>
    <w:rsid w:val="00836933"/>
    <w:rsid w:val="0083724D"/>
    <w:rsid w:val="00840649"/>
    <w:rsid w:val="008406D1"/>
    <w:rsid w:val="00841EC0"/>
    <w:rsid w:val="008432A6"/>
    <w:rsid w:val="0084500F"/>
    <w:rsid w:val="0084685A"/>
    <w:rsid w:val="008477B9"/>
    <w:rsid w:val="00847DBE"/>
    <w:rsid w:val="00850BDA"/>
    <w:rsid w:val="008520F3"/>
    <w:rsid w:val="00852CB7"/>
    <w:rsid w:val="00853139"/>
    <w:rsid w:val="00853A88"/>
    <w:rsid w:val="00855398"/>
    <w:rsid w:val="00855918"/>
    <w:rsid w:val="00857C5F"/>
    <w:rsid w:val="008600C9"/>
    <w:rsid w:val="00860F3A"/>
    <w:rsid w:val="00862360"/>
    <w:rsid w:val="008628AB"/>
    <w:rsid w:val="00862AD1"/>
    <w:rsid w:val="00862C2E"/>
    <w:rsid w:val="00863193"/>
    <w:rsid w:val="00863674"/>
    <w:rsid w:val="00863CE3"/>
    <w:rsid w:val="00864239"/>
    <w:rsid w:val="00864485"/>
    <w:rsid w:val="008646EA"/>
    <w:rsid w:val="00864B1A"/>
    <w:rsid w:val="00864C0D"/>
    <w:rsid w:val="0087077E"/>
    <w:rsid w:val="008707BC"/>
    <w:rsid w:val="008718B8"/>
    <w:rsid w:val="008718DA"/>
    <w:rsid w:val="00871D6F"/>
    <w:rsid w:val="00872260"/>
    <w:rsid w:val="00873A47"/>
    <w:rsid w:val="00876E68"/>
    <w:rsid w:val="0087724B"/>
    <w:rsid w:val="00877E37"/>
    <w:rsid w:val="00880ABC"/>
    <w:rsid w:val="00880BFC"/>
    <w:rsid w:val="00881B2F"/>
    <w:rsid w:val="008820A8"/>
    <w:rsid w:val="00882F61"/>
    <w:rsid w:val="00883093"/>
    <w:rsid w:val="00883DA0"/>
    <w:rsid w:val="00887301"/>
    <w:rsid w:val="00890F99"/>
    <w:rsid w:val="00892C95"/>
    <w:rsid w:val="00893336"/>
    <w:rsid w:val="00894B5E"/>
    <w:rsid w:val="00894B6C"/>
    <w:rsid w:val="00896C1C"/>
    <w:rsid w:val="00897104"/>
    <w:rsid w:val="008A04ED"/>
    <w:rsid w:val="008A10D6"/>
    <w:rsid w:val="008A2952"/>
    <w:rsid w:val="008A2B5F"/>
    <w:rsid w:val="008A316D"/>
    <w:rsid w:val="008A3722"/>
    <w:rsid w:val="008A3D76"/>
    <w:rsid w:val="008A5342"/>
    <w:rsid w:val="008A5887"/>
    <w:rsid w:val="008A7590"/>
    <w:rsid w:val="008A7D29"/>
    <w:rsid w:val="008B21FF"/>
    <w:rsid w:val="008B2366"/>
    <w:rsid w:val="008B2367"/>
    <w:rsid w:val="008B380B"/>
    <w:rsid w:val="008B4078"/>
    <w:rsid w:val="008B4934"/>
    <w:rsid w:val="008B56E7"/>
    <w:rsid w:val="008B71E7"/>
    <w:rsid w:val="008B7475"/>
    <w:rsid w:val="008B7E0F"/>
    <w:rsid w:val="008C146A"/>
    <w:rsid w:val="008C2000"/>
    <w:rsid w:val="008C2139"/>
    <w:rsid w:val="008C27F4"/>
    <w:rsid w:val="008C32BF"/>
    <w:rsid w:val="008C35F8"/>
    <w:rsid w:val="008C36D7"/>
    <w:rsid w:val="008C4398"/>
    <w:rsid w:val="008C5080"/>
    <w:rsid w:val="008C5DA6"/>
    <w:rsid w:val="008C5EDA"/>
    <w:rsid w:val="008C6BE8"/>
    <w:rsid w:val="008C711B"/>
    <w:rsid w:val="008D0134"/>
    <w:rsid w:val="008D2168"/>
    <w:rsid w:val="008D2904"/>
    <w:rsid w:val="008D3493"/>
    <w:rsid w:val="008D3B3A"/>
    <w:rsid w:val="008D49A9"/>
    <w:rsid w:val="008D5829"/>
    <w:rsid w:val="008D5A7C"/>
    <w:rsid w:val="008D5C3A"/>
    <w:rsid w:val="008D5DAE"/>
    <w:rsid w:val="008D5E4A"/>
    <w:rsid w:val="008D6DE7"/>
    <w:rsid w:val="008D76DC"/>
    <w:rsid w:val="008D78EC"/>
    <w:rsid w:val="008E28F2"/>
    <w:rsid w:val="008E47BA"/>
    <w:rsid w:val="008E4AB6"/>
    <w:rsid w:val="008E4BC4"/>
    <w:rsid w:val="008E5B36"/>
    <w:rsid w:val="008E720B"/>
    <w:rsid w:val="008E7FD7"/>
    <w:rsid w:val="008F246D"/>
    <w:rsid w:val="008F2534"/>
    <w:rsid w:val="008F5396"/>
    <w:rsid w:val="008F5D92"/>
    <w:rsid w:val="008F6407"/>
    <w:rsid w:val="009003A8"/>
    <w:rsid w:val="009003B1"/>
    <w:rsid w:val="009010E4"/>
    <w:rsid w:val="00901E56"/>
    <w:rsid w:val="00902BCD"/>
    <w:rsid w:val="009041DC"/>
    <w:rsid w:val="00904C9B"/>
    <w:rsid w:val="00904DD1"/>
    <w:rsid w:val="009062CE"/>
    <w:rsid w:val="00907A07"/>
    <w:rsid w:val="009114E3"/>
    <w:rsid w:val="009150D1"/>
    <w:rsid w:val="009161DE"/>
    <w:rsid w:val="00916691"/>
    <w:rsid w:val="00916CBF"/>
    <w:rsid w:val="009178F2"/>
    <w:rsid w:val="0092077B"/>
    <w:rsid w:val="00920823"/>
    <w:rsid w:val="00920E0B"/>
    <w:rsid w:val="009224D4"/>
    <w:rsid w:val="00922911"/>
    <w:rsid w:val="00923F12"/>
    <w:rsid w:val="00924D5F"/>
    <w:rsid w:val="00925657"/>
    <w:rsid w:val="00925CBB"/>
    <w:rsid w:val="00925FA1"/>
    <w:rsid w:val="00926727"/>
    <w:rsid w:val="0092764F"/>
    <w:rsid w:val="0092795E"/>
    <w:rsid w:val="00927FE9"/>
    <w:rsid w:val="009328DA"/>
    <w:rsid w:val="00933C73"/>
    <w:rsid w:val="00934C15"/>
    <w:rsid w:val="0093552E"/>
    <w:rsid w:val="00935703"/>
    <w:rsid w:val="0093662C"/>
    <w:rsid w:val="00937994"/>
    <w:rsid w:val="00940D27"/>
    <w:rsid w:val="00940E13"/>
    <w:rsid w:val="00941B65"/>
    <w:rsid w:val="00941D3D"/>
    <w:rsid w:val="00942F0E"/>
    <w:rsid w:val="009444EE"/>
    <w:rsid w:val="0094585E"/>
    <w:rsid w:val="00946E78"/>
    <w:rsid w:val="0095040D"/>
    <w:rsid w:val="00951643"/>
    <w:rsid w:val="00952B50"/>
    <w:rsid w:val="00953B49"/>
    <w:rsid w:val="009543FD"/>
    <w:rsid w:val="0095766D"/>
    <w:rsid w:val="009577EB"/>
    <w:rsid w:val="009609E3"/>
    <w:rsid w:val="00960E76"/>
    <w:rsid w:val="009617FB"/>
    <w:rsid w:val="0096195D"/>
    <w:rsid w:val="00962E58"/>
    <w:rsid w:val="0096484F"/>
    <w:rsid w:val="009651F9"/>
    <w:rsid w:val="00966749"/>
    <w:rsid w:val="00966CFC"/>
    <w:rsid w:val="00967D1C"/>
    <w:rsid w:val="00970253"/>
    <w:rsid w:val="00973634"/>
    <w:rsid w:val="00973789"/>
    <w:rsid w:val="009760A8"/>
    <w:rsid w:val="00977B14"/>
    <w:rsid w:val="00980588"/>
    <w:rsid w:val="009806A0"/>
    <w:rsid w:val="009821B1"/>
    <w:rsid w:val="00982D47"/>
    <w:rsid w:val="009834A1"/>
    <w:rsid w:val="0098394F"/>
    <w:rsid w:val="0098407D"/>
    <w:rsid w:val="00984401"/>
    <w:rsid w:val="00987503"/>
    <w:rsid w:val="00991789"/>
    <w:rsid w:val="00992744"/>
    <w:rsid w:val="00992FA8"/>
    <w:rsid w:val="0099374B"/>
    <w:rsid w:val="00994A31"/>
    <w:rsid w:val="00995909"/>
    <w:rsid w:val="009959D0"/>
    <w:rsid w:val="0099644D"/>
    <w:rsid w:val="00997DDB"/>
    <w:rsid w:val="00997F3D"/>
    <w:rsid w:val="009A5352"/>
    <w:rsid w:val="009A688E"/>
    <w:rsid w:val="009A7057"/>
    <w:rsid w:val="009B0C6E"/>
    <w:rsid w:val="009B2375"/>
    <w:rsid w:val="009B2F6F"/>
    <w:rsid w:val="009B47AD"/>
    <w:rsid w:val="009B4AE2"/>
    <w:rsid w:val="009B4CA0"/>
    <w:rsid w:val="009B7102"/>
    <w:rsid w:val="009B75C5"/>
    <w:rsid w:val="009B7BA7"/>
    <w:rsid w:val="009C079B"/>
    <w:rsid w:val="009C0820"/>
    <w:rsid w:val="009C16D2"/>
    <w:rsid w:val="009C300C"/>
    <w:rsid w:val="009C31A2"/>
    <w:rsid w:val="009C505A"/>
    <w:rsid w:val="009C50AE"/>
    <w:rsid w:val="009C6936"/>
    <w:rsid w:val="009C750B"/>
    <w:rsid w:val="009C7EA6"/>
    <w:rsid w:val="009D0D77"/>
    <w:rsid w:val="009D1699"/>
    <w:rsid w:val="009D2607"/>
    <w:rsid w:val="009D2B37"/>
    <w:rsid w:val="009D3276"/>
    <w:rsid w:val="009D4875"/>
    <w:rsid w:val="009D4C0D"/>
    <w:rsid w:val="009D6000"/>
    <w:rsid w:val="009D7B7B"/>
    <w:rsid w:val="009E037C"/>
    <w:rsid w:val="009E1601"/>
    <w:rsid w:val="009E392D"/>
    <w:rsid w:val="009E6294"/>
    <w:rsid w:val="009E68C7"/>
    <w:rsid w:val="009F147F"/>
    <w:rsid w:val="009F22AF"/>
    <w:rsid w:val="009F3326"/>
    <w:rsid w:val="009F35A7"/>
    <w:rsid w:val="009F390B"/>
    <w:rsid w:val="009F5FA6"/>
    <w:rsid w:val="009F71B1"/>
    <w:rsid w:val="00A00892"/>
    <w:rsid w:val="00A01425"/>
    <w:rsid w:val="00A018B3"/>
    <w:rsid w:val="00A03CE0"/>
    <w:rsid w:val="00A04613"/>
    <w:rsid w:val="00A048B0"/>
    <w:rsid w:val="00A05BCE"/>
    <w:rsid w:val="00A0769E"/>
    <w:rsid w:val="00A07ED2"/>
    <w:rsid w:val="00A13537"/>
    <w:rsid w:val="00A14830"/>
    <w:rsid w:val="00A15261"/>
    <w:rsid w:val="00A20671"/>
    <w:rsid w:val="00A21033"/>
    <w:rsid w:val="00A227A0"/>
    <w:rsid w:val="00A23D98"/>
    <w:rsid w:val="00A23F31"/>
    <w:rsid w:val="00A242A2"/>
    <w:rsid w:val="00A245F3"/>
    <w:rsid w:val="00A24FF0"/>
    <w:rsid w:val="00A25759"/>
    <w:rsid w:val="00A2667F"/>
    <w:rsid w:val="00A26846"/>
    <w:rsid w:val="00A26968"/>
    <w:rsid w:val="00A26D4B"/>
    <w:rsid w:val="00A275B6"/>
    <w:rsid w:val="00A27616"/>
    <w:rsid w:val="00A324FE"/>
    <w:rsid w:val="00A3466E"/>
    <w:rsid w:val="00A36ED1"/>
    <w:rsid w:val="00A37566"/>
    <w:rsid w:val="00A4062A"/>
    <w:rsid w:val="00A40B3C"/>
    <w:rsid w:val="00A41A71"/>
    <w:rsid w:val="00A41ECC"/>
    <w:rsid w:val="00A430D5"/>
    <w:rsid w:val="00A438B0"/>
    <w:rsid w:val="00A47653"/>
    <w:rsid w:val="00A528A5"/>
    <w:rsid w:val="00A55F46"/>
    <w:rsid w:val="00A56E55"/>
    <w:rsid w:val="00A57148"/>
    <w:rsid w:val="00A5779F"/>
    <w:rsid w:val="00A60954"/>
    <w:rsid w:val="00A60C3F"/>
    <w:rsid w:val="00A60C65"/>
    <w:rsid w:val="00A61125"/>
    <w:rsid w:val="00A61F2E"/>
    <w:rsid w:val="00A6283B"/>
    <w:rsid w:val="00A62AED"/>
    <w:rsid w:val="00A64FE4"/>
    <w:rsid w:val="00A66DC7"/>
    <w:rsid w:val="00A674BF"/>
    <w:rsid w:val="00A67E0C"/>
    <w:rsid w:val="00A70BFA"/>
    <w:rsid w:val="00A71AAE"/>
    <w:rsid w:val="00A72E63"/>
    <w:rsid w:val="00A74404"/>
    <w:rsid w:val="00A74612"/>
    <w:rsid w:val="00A7594D"/>
    <w:rsid w:val="00A75B5E"/>
    <w:rsid w:val="00A76C12"/>
    <w:rsid w:val="00A76D82"/>
    <w:rsid w:val="00A80D66"/>
    <w:rsid w:val="00A83ACC"/>
    <w:rsid w:val="00A878F3"/>
    <w:rsid w:val="00A91757"/>
    <w:rsid w:val="00A93456"/>
    <w:rsid w:val="00A946B0"/>
    <w:rsid w:val="00A94E9C"/>
    <w:rsid w:val="00A9587C"/>
    <w:rsid w:val="00A97095"/>
    <w:rsid w:val="00A9751C"/>
    <w:rsid w:val="00A976FA"/>
    <w:rsid w:val="00A97E6C"/>
    <w:rsid w:val="00AA1055"/>
    <w:rsid w:val="00AA147A"/>
    <w:rsid w:val="00AA275C"/>
    <w:rsid w:val="00AA3133"/>
    <w:rsid w:val="00AA3A69"/>
    <w:rsid w:val="00AA413D"/>
    <w:rsid w:val="00AA43B4"/>
    <w:rsid w:val="00AA4899"/>
    <w:rsid w:val="00AA5277"/>
    <w:rsid w:val="00AA6087"/>
    <w:rsid w:val="00AA6571"/>
    <w:rsid w:val="00AA65A3"/>
    <w:rsid w:val="00AA67E2"/>
    <w:rsid w:val="00AB23D9"/>
    <w:rsid w:val="00AB2ED3"/>
    <w:rsid w:val="00AB39E7"/>
    <w:rsid w:val="00AB64D6"/>
    <w:rsid w:val="00AB7508"/>
    <w:rsid w:val="00AC15C4"/>
    <w:rsid w:val="00AC1763"/>
    <w:rsid w:val="00AC2A69"/>
    <w:rsid w:val="00AC34B8"/>
    <w:rsid w:val="00AC4CC8"/>
    <w:rsid w:val="00AC5312"/>
    <w:rsid w:val="00AC6B54"/>
    <w:rsid w:val="00AC6F98"/>
    <w:rsid w:val="00AC717F"/>
    <w:rsid w:val="00AC7661"/>
    <w:rsid w:val="00AD0C56"/>
    <w:rsid w:val="00AD1836"/>
    <w:rsid w:val="00AD25E5"/>
    <w:rsid w:val="00AD2925"/>
    <w:rsid w:val="00AD30D1"/>
    <w:rsid w:val="00AD48FD"/>
    <w:rsid w:val="00AD638C"/>
    <w:rsid w:val="00AD6D93"/>
    <w:rsid w:val="00AE021E"/>
    <w:rsid w:val="00AE12A3"/>
    <w:rsid w:val="00AE3957"/>
    <w:rsid w:val="00AE6E0A"/>
    <w:rsid w:val="00AE6EFF"/>
    <w:rsid w:val="00AF121F"/>
    <w:rsid w:val="00AF12BB"/>
    <w:rsid w:val="00AF135E"/>
    <w:rsid w:val="00AF20A8"/>
    <w:rsid w:val="00AF3F7E"/>
    <w:rsid w:val="00AF401A"/>
    <w:rsid w:val="00AF56EB"/>
    <w:rsid w:val="00AF5C0B"/>
    <w:rsid w:val="00AF6A54"/>
    <w:rsid w:val="00AF739E"/>
    <w:rsid w:val="00AF74F0"/>
    <w:rsid w:val="00AF7E70"/>
    <w:rsid w:val="00B03192"/>
    <w:rsid w:val="00B0340E"/>
    <w:rsid w:val="00B036D9"/>
    <w:rsid w:val="00B05693"/>
    <w:rsid w:val="00B05BCD"/>
    <w:rsid w:val="00B061F6"/>
    <w:rsid w:val="00B063E6"/>
    <w:rsid w:val="00B06702"/>
    <w:rsid w:val="00B06746"/>
    <w:rsid w:val="00B077EB"/>
    <w:rsid w:val="00B07BA7"/>
    <w:rsid w:val="00B113D8"/>
    <w:rsid w:val="00B12D19"/>
    <w:rsid w:val="00B132B9"/>
    <w:rsid w:val="00B134A3"/>
    <w:rsid w:val="00B151EB"/>
    <w:rsid w:val="00B16844"/>
    <w:rsid w:val="00B16B6D"/>
    <w:rsid w:val="00B1757D"/>
    <w:rsid w:val="00B1769C"/>
    <w:rsid w:val="00B21B0B"/>
    <w:rsid w:val="00B21E82"/>
    <w:rsid w:val="00B239A2"/>
    <w:rsid w:val="00B25B24"/>
    <w:rsid w:val="00B25B57"/>
    <w:rsid w:val="00B27444"/>
    <w:rsid w:val="00B3273F"/>
    <w:rsid w:val="00B35A30"/>
    <w:rsid w:val="00B36ABA"/>
    <w:rsid w:val="00B4168E"/>
    <w:rsid w:val="00B4252C"/>
    <w:rsid w:val="00B427EB"/>
    <w:rsid w:val="00B4316F"/>
    <w:rsid w:val="00B438CF"/>
    <w:rsid w:val="00B46AE7"/>
    <w:rsid w:val="00B46F5B"/>
    <w:rsid w:val="00B477D7"/>
    <w:rsid w:val="00B50AB6"/>
    <w:rsid w:val="00B519C8"/>
    <w:rsid w:val="00B519CA"/>
    <w:rsid w:val="00B5300C"/>
    <w:rsid w:val="00B535EF"/>
    <w:rsid w:val="00B53BCA"/>
    <w:rsid w:val="00B54601"/>
    <w:rsid w:val="00B54FAA"/>
    <w:rsid w:val="00B557A6"/>
    <w:rsid w:val="00B5661F"/>
    <w:rsid w:val="00B56791"/>
    <w:rsid w:val="00B56EDC"/>
    <w:rsid w:val="00B5755D"/>
    <w:rsid w:val="00B579EA"/>
    <w:rsid w:val="00B57D85"/>
    <w:rsid w:val="00B60424"/>
    <w:rsid w:val="00B60BCA"/>
    <w:rsid w:val="00B61CDD"/>
    <w:rsid w:val="00B62605"/>
    <w:rsid w:val="00B64933"/>
    <w:rsid w:val="00B660F5"/>
    <w:rsid w:val="00B676E9"/>
    <w:rsid w:val="00B73DB7"/>
    <w:rsid w:val="00B74782"/>
    <w:rsid w:val="00B75519"/>
    <w:rsid w:val="00B76BB3"/>
    <w:rsid w:val="00B77346"/>
    <w:rsid w:val="00B812E4"/>
    <w:rsid w:val="00B81990"/>
    <w:rsid w:val="00B819C7"/>
    <w:rsid w:val="00B836B4"/>
    <w:rsid w:val="00B84C11"/>
    <w:rsid w:val="00B852FD"/>
    <w:rsid w:val="00B85C57"/>
    <w:rsid w:val="00B901BA"/>
    <w:rsid w:val="00B912A5"/>
    <w:rsid w:val="00B912D7"/>
    <w:rsid w:val="00B92F41"/>
    <w:rsid w:val="00B9363F"/>
    <w:rsid w:val="00B93D5F"/>
    <w:rsid w:val="00B9509F"/>
    <w:rsid w:val="00B96A03"/>
    <w:rsid w:val="00BA0293"/>
    <w:rsid w:val="00BA31B3"/>
    <w:rsid w:val="00BA48C3"/>
    <w:rsid w:val="00BA491C"/>
    <w:rsid w:val="00BA58E9"/>
    <w:rsid w:val="00BA7D14"/>
    <w:rsid w:val="00BB129B"/>
    <w:rsid w:val="00BB1639"/>
    <w:rsid w:val="00BB1D6B"/>
    <w:rsid w:val="00BB1E5A"/>
    <w:rsid w:val="00BB235F"/>
    <w:rsid w:val="00BB33C6"/>
    <w:rsid w:val="00BB5726"/>
    <w:rsid w:val="00BB65CA"/>
    <w:rsid w:val="00BB7533"/>
    <w:rsid w:val="00BB7E5F"/>
    <w:rsid w:val="00BC05ED"/>
    <w:rsid w:val="00BC1F06"/>
    <w:rsid w:val="00BC2577"/>
    <w:rsid w:val="00BC4362"/>
    <w:rsid w:val="00BC5F71"/>
    <w:rsid w:val="00BC5FB4"/>
    <w:rsid w:val="00BC6D95"/>
    <w:rsid w:val="00BD027B"/>
    <w:rsid w:val="00BD0475"/>
    <w:rsid w:val="00BD16F6"/>
    <w:rsid w:val="00BD388C"/>
    <w:rsid w:val="00BD3DC8"/>
    <w:rsid w:val="00BD556F"/>
    <w:rsid w:val="00BE007F"/>
    <w:rsid w:val="00BE01C0"/>
    <w:rsid w:val="00BE048D"/>
    <w:rsid w:val="00BE1051"/>
    <w:rsid w:val="00BE168A"/>
    <w:rsid w:val="00BE1A20"/>
    <w:rsid w:val="00BE23A2"/>
    <w:rsid w:val="00BE2ADA"/>
    <w:rsid w:val="00BE422F"/>
    <w:rsid w:val="00BE4DC6"/>
    <w:rsid w:val="00BE50C8"/>
    <w:rsid w:val="00BE6363"/>
    <w:rsid w:val="00BE65ED"/>
    <w:rsid w:val="00BE68F0"/>
    <w:rsid w:val="00BE7F7A"/>
    <w:rsid w:val="00BF1E5F"/>
    <w:rsid w:val="00BF228A"/>
    <w:rsid w:val="00BF38F8"/>
    <w:rsid w:val="00BF4AF8"/>
    <w:rsid w:val="00BF6017"/>
    <w:rsid w:val="00BF63CD"/>
    <w:rsid w:val="00BF747C"/>
    <w:rsid w:val="00C026E9"/>
    <w:rsid w:val="00C03049"/>
    <w:rsid w:val="00C03FDE"/>
    <w:rsid w:val="00C05042"/>
    <w:rsid w:val="00C06FA6"/>
    <w:rsid w:val="00C10109"/>
    <w:rsid w:val="00C10E7C"/>
    <w:rsid w:val="00C117EE"/>
    <w:rsid w:val="00C11A0D"/>
    <w:rsid w:val="00C11CD0"/>
    <w:rsid w:val="00C1215A"/>
    <w:rsid w:val="00C1280A"/>
    <w:rsid w:val="00C12CAF"/>
    <w:rsid w:val="00C162CF"/>
    <w:rsid w:val="00C1633E"/>
    <w:rsid w:val="00C16C50"/>
    <w:rsid w:val="00C17451"/>
    <w:rsid w:val="00C17C5F"/>
    <w:rsid w:val="00C20AB0"/>
    <w:rsid w:val="00C21A19"/>
    <w:rsid w:val="00C21BB7"/>
    <w:rsid w:val="00C2232B"/>
    <w:rsid w:val="00C224B6"/>
    <w:rsid w:val="00C2298D"/>
    <w:rsid w:val="00C22AC2"/>
    <w:rsid w:val="00C23814"/>
    <w:rsid w:val="00C2407B"/>
    <w:rsid w:val="00C24A98"/>
    <w:rsid w:val="00C25410"/>
    <w:rsid w:val="00C2570A"/>
    <w:rsid w:val="00C26818"/>
    <w:rsid w:val="00C26EAC"/>
    <w:rsid w:val="00C27DEF"/>
    <w:rsid w:val="00C32DDF"/>
    <w:rsid w:val="00C33671"/>
    <w:rsid w:val="00C33D40"/>
    <w:rsid w:val="00C33D64"/>
    <w:rsid w:val="00C34E07"/>
    <w:rsid w:val="00C402BD"/>
    <w:rsid w:val="00C40644"/>
    <w:rsid w:val="00C4081E"/>
    <w:rsid w:val="00C40A17"/>
    <w:rsid w:val="00C4202C"/>
    <w:rsid w:val="00C45F93"/>
    <w:rsid w:val="00C46B29"/>
    <w:rsid w:val="00C4793E"/>
    <w:rsid w:val="00C51414"/>
    <w:rsid w:val="00C51B99"/>
    <w:rsid w:val="00C52A05"/>
    <w:rsid w:val="00C53820"/>
    <w:rsid w:val="00C551C4"/>
    <w:rsid w:val="00C55405"/>
    <w:rsid w:val="00C56267"/>
    <w:rsid w:val="00C56B36"/>
    <w:rsid w:val="00C56F13"/>
    <w:rsid w:val="00C57822"/>
    <w:rsid w:val="00C6095C"/>
    <w:rsid w:val="00C60C9E"/>
    <w:rsid w:val="00C6187B"/>
    <w:rsid w:val="00C61E86"/>
    <w:rsid w:val="00C61F18"/>
    <w:rsid w:val="00C62675"/>
    <w:rsid w:val="00C654EA"/>
    <w:rsid w:val="00C66B8A"/>
    <w:rsid w:val="00C71082"/>
    <w:rsid w:val="00C72B0B"/>
    <w:rsid w:val="00C73C7F"/>
    <w:rsid w:val="00C74C5F"/>
    <w:rsid w:val="00C74F94"/>
    <w:rsid w:val="00C7579C"/>
    <w:rsid w:val="00C75834"/>
    <w:rsid w:val="00C767EE"/>
    <w:rsid w:val="00C768FC"/>
    <w:rsid w:val="00C80267"/>
    <w:rsid w:val="00C82A65"/>
    <w:rsid w:val="00C83E7E"/>
    <w:rsid w:val="00C85086"/>
    <w:rsid w:val="00C861A6"/>
    <w:rsid w:val="00C863A4"/>
    <w:rsid w:val="00C8651B"/>
    <w:rsid w:val="00C86D04"/>
    <w:rsid w:val="00C9313A"/>
    <w:rsid w:val="00C934EB"/>
    <w:rsid w:val="00C96438"/>
    <w:rsid w:val="00CA13D4"/>
    <w:rsid w:val="00CA2A42"/>
    <w:rsid w:val="00CA2AF2"/>
    <w:rsid w:val="00CA302A"/>
    <w:rsid w:val="00CA4621"/>
    <w:rsid w:val="00CA61FA"/>
    <w:rsid w:val="00CA682E"/>
    <w:rsid w:val="00CA7002"/>
    <w:rsid w:val="00CA70F8"/>
    <w:rsid w:val="00CB0A34"/>
    <w:rsid w:val="00CB103B"/>
    <w:rsid w:val="00CB26A0"/>
    <w:rsid w:val="00CB68CB"/>
    <w:rsid w:val="00CB7843"/>
    <w:rsid w:val="00CB7DC6"/>
    <w:rsid w:val="00CC055C"/>
    <w:rsid w:val="00CC1EFA"/>
    <w:rsid w:val="00CC259E"/>
    <w:rsid w:val="00CC2A0B"/>
    <w:rsid w:val="00CC2DDB"/>
    <w:rsid w:val="00CC5A34"/>
    <w:rsid w:val="00CC6BAC"/>
    <w:rsid w:val="00CD0E3F"/>
    <w:rsid w:val="00CD3DF8"/>
    <w:rsid w:val="00CD4064"/>
    <w:rsid w:val="00CD56FC"/>
    <w:rsid w:val="00CD6277"/>
    <w:rsid w:val="00CD6461"/>
    <w:rsid w:val="00CE0E6E"/>
    <w:rsid w:val="00CE0EA5"/>
    <w:rsid w:val="00CE0F74"/>
    <w:rsid w:val="00CE23DC"/>
    <w:rsid w:val="00CE2A67"/>
    <w:rsid w:val="00CE2E0D"/>
    <w:rsid w:val="00CE3B01"/>
    <w:rsid w:val="00CE503A"/>
    <w:rsid w:val="00CE546F"/>
    <w:rsid w:val="00CE68C3"/>
    <w:rsid w:val="00CF0757"/>
    <w:rsid w:val="00CF0B88"/>
    <w:rsid w:val="00CF0F2D"/>
    <w:rsid w:val="00CF0F72"/>
    <w:rsid w:val="00CF110C"/>
    <w:rsid w:val="00CF2211"/>
    <w:rsid w:val="00CF29AE"/>
    <w:rsid w:val="00CF37F8"/>
    <w:rsid w:val="00CF512A"/>
    <w:rsid w:val="00CF61CF"/>
    <w:rsid w:val="00CF76E4"/>
    <w:rsid w:val="00CF7754"/>
    <w:rsid w:val="00CF7AEA"/>
    <w:rsid w:val="00D0292B"/>
    <w:rsid w:val="00D038A4"/>
    <w:rsid w:val="00D040B6"/>
    <w:rsid w:val="00D045A4"/>
    <w:rsid w:val="00D05D26"/>
    <w:rsid w:val="00D06D82"/>
    <w:rsid w:val="00D13883"/>
    <w:rsid w:val="00D1462D"/>
    <w:rsid w:val="00D1637C"/>
    <w:rsid w:val="00D20342"/>
    <w:rsid w:val="00D2186E"/>
    <w:rsid w:val="00D227E7"/>
    <w:rsid w:val="00D2336B"/>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5C42"/>
    <w:rsid w:val="00D47345"/>
    <w:rsid w:val="00D500A4"/>
    <w:rsid w:val="00D5097B"/>
    <w:rsid w:val="00D514D0"/>
    <w:rsid w:val="00D51945"/>
    <w:rsid w:val="00D51E52"/>
    <w:rsid w:val="00D52A97"/>
    <w:rsid w:val="00D54E90"/>
    <w:rsid w:val="00D5505E"/>
    <w:rsid w:val="00D55D9A"/>
    <w:rsid w:val="00D57020"/>
    <w:rsid w:val="00D574CB"/>
    <w:rsid w:val="00D577F8"/>
    <w:rsid w:val="00D612D9"/>
    <w:rsid w:val="00D63BB9"/>
    <w:rsid w:val="00D63D21"/>
    <w:rsid w:val="00D652D6"/>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2EBF"/>
    <w:rsid w:val="00D94B26"/>
    <w:rsid w:val="00D94F2C"/>
    <w:rsid w:val="00D9697F"/>
    <w:rsid w:val="00D979E7"/>
    <w:rsid w:val="00DA0767"/>
    <w:rsid w:val="00DA1157"/>
    <w:rsid w:val="00DA1B9A"/>
    <w:rsid w:val="00DA3F3C"/>
    <w:rsid w:val="00DA5FE9"/>
    <w:rsid w:val="00DA6D52"/>
    <w:rsid w:val="00DA6DE2"/>
    <w:rsid w:val="00DB0D79"/>
    <w:rsid w:val="00DB0E6E"/>
    <w:rsid w:val="00DB2AA6"/>
    <w:rsid w:val="00DB354F"/>
    <w:rsid w:val="00DB3B1A"/>
    <w:rsid w:val="00DB3D6A"/>
    <w:rsid w:val="00DB4412"/>
    <w:rsid w:val="00DB4F5E"/>
    <w:rsid w:val="00DB5CFE"/>
    <w:rsid w:val="00DB78F7"/>
    <w:rsid w:val="00DC08D6"/>
    <w:rsid w:val="00DC1DE0"/>
    <w:rsid w:val="00DC3C88"/>
    <w:rsid w:val="00DC400F"/>
    <w:rsid w:val="00DC4EBA"/>
    <w:rsid w:val="00DC655E"/>
    <w:rsid w:val="00DD009C"/>
    <w:rsid w:val="00DD0B06"/>
    <w:rsid w:val="00DD0D41"/>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79DD"/>
    <w:rsid w:val="00DE7CD2"/>
    <w:rsid w:val="00DF08C0"/>
    <w:rsid w:val="00DF23C4"/>
    <w:rsid w:val="00DF2588"/>
    <w:rsid w:val="00DF5539"/>
    <w:rsid w:val="00DF603C"/>
    <w:rsid w:val="00DF79E3"/>
    <w:rsid w:val="00DF7A83"/>
    <w:rsid w:val="00E00C14"/>
    <w:rsid w:val="00E01702"/>
    <w:rsid w:val="00E028DD"/>
    <w:rsid w:val="00E030C1"/>
    <w:rsid w:val="00E05F02"/>
    <w:rsid w:val="00E06584"/>
    <w:rsid w:val="00E06BB2"/>
    <w:rsid w:val="00E10035"/>
    <w:rsid w:val="00E105BF"/>
    <w:rsid w:val="00E1229F"/>
    <w:rsid w:val="00E127E8"/>
    <w:rsid w:val="00E12D79"/>
    <w:rsid w:val="00E13123"/>
    <w:rsid w:val="00E14877"/>
    <w:rsid w:val="00E15650"/>
    <w:rsid w:val="00E15E89"/>
    <w:rsid w:val="00E161CE"/>
    <w:rsid w:val="00E16AB1"/>
    <w:rsid w:val="00E20CCB"/>
    <w:rsid w:val="00E22841"/>
    <w:rsid w:val="00E23933"/>
    <w:rsid w:val="00E2620F"/>
    <w:rsid w:val="00E27C89"/>
    <w:rsid w:val="00E3148E"/>
    <w:rsid w:val="00E31C1C"/>
    <w:rsid w:val="00E32646"/>
    <w:rsid w:val="00E34AB6"/>
    <w:rsid w:val="00E35BBC"/>
    <w:rsid w:val="00E371DF"/>
    <w:rsid w:val="00E419A7"/>
    <w:rsid w:val="00E42500"/>
    <w:rsid w:val="00E42BAE"/>
    <w:rsid w:val="00E43019"/>
    <w:rsid w:val="00E43EED"/>
    <w:rsid w:val="00E43FAE"/>
    <w:rsid w:val="00E44FC8"/>
    <w:rsid w:val="00E45538"/>
    <w:rsid w:val="00E45640"/>
    <w:rsid w:val="00E45691"/>
    <w:rsid w:val="00E47631"/>
    <w:rsid w:val="00E503A3"/>
    <w:rsid w:val="00E50569"/>
    <w:rsid w:val="00E51425"/>
    <w:rsid w:val="00E51B03"/>
    <w:rsid w:val="00E52D7A"/>
    <w:rsid w:val="00E53C22"/>
    <w:rsid w:val="00E5579E"/>
    <w:rsid w:val="00E5619D"/>
    <w:rsid w:val="00E56254"/>
    <w:rsid w:val="00E60009"/>
    <w:rsid w:val="00E61177"/>
    <w:rsid w:val="00E614DD"/>
    <w:rsid w:val="00E61763"/>
    <w:rsid w:val="00E6522A"/>
    <w:rsid w:val="00E6555A"/>
    <w:rsid w:val="00E660C8"/>
    <w:rsid w:val="00E71BEB"/>
    <w:rsid w:val="00E7208D"/>
    <w:rsid w:val="00E729D3"/>
    <w:rsid w:val="00E73648"/>
    <w:rsid w:val="00E73953"/>
    <w:rsid w:val="00E74807"/>
    <w:rsid w:val="00E74B67"/>
    <w:rsid w:val="00E750FE"/>
    <w:rsid w:val="00E75DCB"/>
    <w:rsid w:val="00E77F32"/>
    <w:rsid w:val="00E81596"/>
    <w:rsid w:val="00E83F51"/>
    <w:rsid w:val="00E846E5"/>
    <w:rsid w:val="00E902C3"/>
    <w:rsid w:val="00E90706"/>
    <w:rsid w:val="00E91B76"/>
    <w:rsid w:val="00E920B5"/>
    <w:rsid w:val="00E923D1"/>
    <w:rsid w:val="00E94176"/>
    <w:rsid w:val="00E9534E"/>
    <w:rsid w:val="00E9554A"/>
    <w:rsid w:val="00E96C35"/>
    <w:rsid w:val="00E973A1"/>
    <w:rsid w:val="00EA0ED1"/>
    <w:rsid w:val="00EA189C"/>
    <w:rsid w:val="00EA1AE8"/>
    <w:rsid w:val="00EA1DE8"/>
    <w:rsid w:val="00EA3083"/>
    <w:rsid w:val="00EA33BA"/>
    <w:rsid w:val="00EA471B"/>
    <w:rsid w:val="00EA4F40"/>
    <w:rsid w:val="00EA5B5E"/>
    <w:rsid w:val="00EA6306"/>
    <w:rsid w:val="00EA63AA"/>
    <w:rsid w:val="00EA647C"/>
    <w:rsid w:val="00EB03EC"/>
    <w:rsid w:val="00EB1FD4"/>
    <w:rsid w:val="00EB23DB"/>
    <w:rsid w:val="00EB2BCA"/>
    <w:rsid w:val="00EB31B7"/>
    <w:rsid w:val="00EB31F4"/>
    <w:rsid w:val="00EB3392"/>
    <w:rsid w:val="00EB33A1"/>
    <w:rsid w:val="00EB5B72"/>
    <w:rsid w:val="00EB6634"/>
    <w:rsid w:val="00EB69DE"/>
    <w:rsid w:val="00EB6B13"/>
    <w:rsid w:val="00EB6E45"/>
    <w:rsid w:val="00EB7ED8"/>
    <w:rsid w:val="00EC12C4"/>
    <w:rsid w:val="00EC1851"/>
    <w:rsid w:val="00EC29EE"/>
    <w:rsid w:val="00EC399F"/>
    <w:rsid w:val="00EC4385"/>
    <w:rsid w:val="00EC475A"/>
    <w:rsid w:val="00EC4D9E"/>
    <w:rsid w:val="00EC5A58"/>
    <w:rsid w:val="00EC6DFD"/>
    <w:rsid w:val="00ED01C3"/>
    <w:rsid w:val="00ED0386"/>
    <w:rsid w:val="00ED2D2C"/>
    <w:rsid w:val="00ED33DF"/>
    <w:rsid w:val="00ED39EB"/>
    <w:rsid w:val="00ED5D87"/>
    <w:rsid w:val="00ED5E53"/>
    <w:rsid w:val="00ED610F"/>
    <w:rsid w:val="00ED630C"/>
    <w:rsid w:val="00ED6396"/>
    <w:rsid w:val="00ED7988"/>
    <w:rsid w:val="00EE0F92"/>
    <w:rsid w:val="00EE14B5"/>
    <w:rsid w:val="00EE1AE7"/>
    <w:rsid w:val="00EE2BE5"/>
    <w:rsid w:val="00EE307C"/>
    <w:rsid w:val="00EE4700"/>
    <w:rsid w:val="00EE6451"/>
    <w:rsid w:val="00EF28BF"/>
    <w:rsid w:val="00EF2AC3"/>
    <w:rsid w:val="00EF4C4D"/>
    <w:rsid w:val="00EF5517"/>
    <w:rsid w:val="00EF6B58"/>
    <w:rsid w:val="00EF6B5E"/>
    <w:rsid w:val="00EF7607"/>
    <w:rsid w:val="00EF7FE9"/>
    <w:rsid w:val="00F00EAD"/>
    <w:rsid w:val="00F0124D"/>
    <w:rsid w:val="00F0178C"/>
    <w:rsid w:val="00F0345C"/>
    <w:rsid w:val="00F039FC"/>
    <w:rsid w:val="00F05524"/>
    <w:rsid w:val="00F0579E"/>
    <w:rsid w:val="00F0595D"/>
    <w:rsid w:val="00F068A2"/>
    <w:rsid w:val="00F1008E"/>
    <w:rsid w:val="00F10EFC"/>
    <w:rsid w:val="00F111F8"/>
    <w:rsid w:val="00F12A33"/>
    <w:rsid w:val="00F137B6"/>
    <w:rsid w:val="00F13EE5"/>
    <w:rsid w:val="00F140AD"/>
    <w:rsid w:val="00F16349"/>
    <w:rsid w:val="00F16876"/>
    <w:rsid w:val="00F16941"/>
    <w:rsid w:val="00F16E41"/>
    <w:rsid w:val="00F17E54"/>
    <w:rsid w:val="00F203FC"/>
    <w:rsid w:val="00F21981"/>
    <w:rsid w:val="00F22E74"/>
    <w:rsid w:val="00F249CE"/>
    <w:rsid w:val="00F26386"/>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23"/>
    <w:rsid w:val="00F47C7F"/>
    <w:rsid w:val="00F50FF1"/>
    <w:rsid w:val="00F5361E"/>
    <w:rsid w:val="00F5383A"/>
    <w:rsid w:val="00F53DC9"/>
    <w:rsid w:val="00F54A19"/>
    <w:rsid w:val="00F557B9"/>
    <w:rsid w:val="00F57AAA"/>
    <w:rsid w:val="00F60786"/>
    <w:rsid w:val="00F6082C"/>
    <w:rsid w:val="00F61090"/>
    <w:rsid w:val="00F6167C"/>
    <w:rsid w:val="00F619B1"/>
    <w:rsid w:val="00F63CFB"/>
    <w:rsid w:val="00F63ECB"/>
    <w:rsid w:val="00F64EAD"/>
    <w:rsid w:val="00F650D4"/>
    <w:rsid w:val="00F6628B"/>
    <w:rsid w:val="00F67BDA"/>
    <w:rsid w:val="00F733FB"/>
    <w:rsid w:val="00F80EF4"/>
    <w:rsid w:val="00F81467"/>
    <w:rsid w:val="00F83E2A"/>
    <w:rsid w:val="00F85070"/>
    <w:rsid w:val="00F857A8"/>
    <w:rsid w:val="00F8691F"/>
    <w:rsid w:val="00F87167"/>
    <w:rsid w:val="00F92122"/>
    <w:rsid w:val="00F924C1"/>
    <w:rsid w:val="00F9313D"/>
    <w:rsid w:val="00F93B41"/>
    <w:rsid w:val="00F9482B"/>
    <w:rsid w:val="00F95644"/>
    <w:rsid w:val="00F96112"/>
    <w:rsid w:val="00F97E65"/>
    <w:rsid w:val="00FA0327"/>
    <w:rsid w:val="00FA068C"/>
    <w:rsid w:val="00FA08AD"/>
    <w:rsid w:val="00FA0DBA"/>
    <w:rsid w:val="00FA4741"/>
    <w:rsid w:val="00FA4F9C"/>
    <w:rsid w:val="00FA5008"/>
    <w:rsid w:val="00FA60A3"/>
    <w:rsid w:val="00FA71C9"/>
    <w:rsid w:val="00FB040D"/>
    <w:rsid w:val="00FB0BC7"/>
    <w:rsid w:val="00FB18AB"/>
    <w:rsid w:val="00FB2CDF"/>
    <w:rsid w:val="00FB5BDC"/>
    <w:rsid w:val="00FB7218"/>
    <w:rsid w:val="00FB72A3"/>
    <w:rsid w:val="00FC15C6"/>
    <w:rsid w:val="00FC4113"/>
    <w:rsid w:val="00FC59C7"/>
    <w:rsid w:val="00FC6D3F"/>
    <w:rsid w:val="00FC761E"/>
    <w:rsid w:val="00FD0DC1"/>
    <w:rsid w:val="00FD2EEA"/>
    <w:rsid w:val="00FD33C2"/>
    <w:rsid w:val="00FD3521"/>
    <w:rsid w:val="00FD4408"/>
    <w:rsid w:val="00FD501F"/>
    <w:rsid w:val="00FD729C"/>
    <w:rsid w:val="00FE0238"/>
    <w:rsid w:val="00FE037C"/>
    <w:rsid w:val="00FE0B83"/>
    <w:rsid w:val="00FE1A6D"/>
    <w:rsid w:val="00FE3CF2"/>
    <w:rsid w:val="00FE4DB8"/>
    <w:rsid w:val="00FE4F5B"/>
    <w:rsid w:val="00FE78CF"/>
    <w:rsid w:val="00FE7A27"/>
    <w:rsid w:val="00FF0A5D"/>
    <w:rsid w:val="00FF0F8B"/>
    <w:rsid w:val="00FF27B7"/>
    <w:rsid w:val="00FF4929"/>
    <w:rsid w:val="00FF5B5D"/>
    <w:rsid w:val="00FF652A"/>
    <w:rsid w:val="00FF6E1B"/>
    <w:rsid w:val="00FF6E34"/>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28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 List"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uiPriority w:val="59"/>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074152"/>
    <w:pPr>
      <w:tabs>
        <w:tab w:val="left" w:pos="450"/>
        <w:tab w:val="right" w:leader="dot" w:pos="9040"/>
      </w:tabs>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ListParagraphChar">
    <w:name w:val="List Paragraph Char"/>
    <w:link w:val="ListParagraph"/>
    <w:uiPriority w:val="34"/>
    <w:rsid w:val="00FB7218"/>
    <w:rPr>
      <w:sz w:val="24"/>
      <w:szCs w:val="24"/>
      <w:lang w:val="en-GB"/>
    </w:rPr>
  </w:style>
  <w:style w:type="character" w:customStyle="1" w:styleId="apple-converted-space">
    <w:name w:val="apple-converted-space"/>
    <w:basedOn w:val="DefaultParagraphFont"/>
    <w:rsid w:val="00547C3F"/>
  </w:style>
  <w:style w:type="paragraph" w:styleId="NoSpacing">
    <w:name w:val="No Spacing"/>
    <w:uiPriority w:val="1"/>
    <w:qFormat/>
    <w:rsid w:val="00547C3F"/>
    <w:rPr>
      <w:sz w:val="24"/>
      <w:szCs w:val="24"/>
      <w:lang w:val="en-GB"/>
    </w:rPr>
  </w:style>
  <w:style w:type="paragraph" w:customStyle="1" w:styleId="Normal1">
    <w:name w:val="Normal1"/>
    <w:basedOn w:val="Normal"/>
    <w:rsid w:val="00547C3F"/>
    <w:pPr>
      <w:spacing w:before="100" w:beforeAutospacing="1" w:after="100" w:afterAutospacing="1"/>
    </w:pPr>
  </w:style>
  <w:style w:type="paragraph" w:customStyle="1" w:styleId="JNclan1">
    <w:name w:val="JNclan1"/>
    <w:basedOn w:val="Normal"/>
    <w:next w:val="Normal"/>
    <w:autoRedefine/>
    <w:rsid w:val="00840649"/>
    <w:pPr>
      <w:ind w:right="23"/>
      <w:jc w:val="both"/>
    </w:pPr>
    <w:rPr>
      <w:rFonts w:eastAsiaTheme="majorEastAsia"/>
      <w:iCs/>
      <w:lang w:val="en-US" w:eastAsia="ar-SA"/>
    </w:rPr>
  </w:style>
  <w:style w:type="paragraph" w:styleId="PlainText">
    <w:name w:val="Plain Text"/>
    <w:basedOn w:val="Normal"/>
    <w:link w:val="PlainTextChar"/>
    <w:uiPriority w:val="99"/>
    <w:semiHidden/>
    <w:unhideWhenUsed/>
    <w:rsid w:val="008E28F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8E28F2"/>
    <w:rPr>
      <w:rFonts w:ascii="Calibri" w:eastAsiaTheme="minorHAnsi" w:hAnsi="Calibri" w:cstheme="minorBidi"/>
      <w:sz w:val="22"/>
      <w:szCs w:val="21"/>
      <w:lang w:val="en-GB"/>
    </w:rPr>
  </w:style>
  <w:style w:type="character" w:customStyle="1" w:styleId="font11">
    <w:name w:val="font11"/>
    <w:qFormat/>
    <w:rsid w:val="002A760D"/>
    <w:rPr>
      <w:rFonts w:ascii="Times New Roman" w:hAnsi="Times New Roman" w:cs="Times New Roman" w:hint="default"/>
      <w:color w:val="000000"/>
      <w:sz w:val="24"/>
      <w:szCs w:val="24"/>
      <w:u w:val="none"/>
      <w:vertAlign w:val="subscript"/>
    </w:rPr>
  </w:style>
  <w:style w:type="character" w:customStyle="1" w:styleId="font21">
    <w:name w:val="font21"/>
    <w:qFormat/>
    <w:rsid w:val="002A760D"/>
    <w:rPr>
      <w:rFonts w:ascii="Times New Roman" w:hAnsi="Times New Roman" w:cs="Times New Roman" w:hint="default"/>
      <w:color w:val="000000"/>
      <w:sz w:val="24"/>
      <w:szCs w:val="24"/>
      <w:u w:val="none"/>
    </w:rPr>
  </w:style>
  <w:style w:type="character" w:customStyle="1" w:styleId="BodyText2Char">
    <w:name w:val="Body Text 2 Char"/>
    <w:basedOn w:val="DefaultParagraphFont"/>
    <w:link w:val="BodyText2"/>
    <w:rsid w:val="001B523E"/>
    <w:rPr>
      <w:b/>
      <w:bCs/>
      <w:sz w:val="24"/>
      <w:szCs w:val="24"/>
      <w:lang w:val="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5690">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8043332">
      <w:bodyDiv w:val="1"/>
      <w:marLeft w:val="0"/>
      <w:marRight w:val="0"/>
      <w:marTop w:val="0"/>
      <w:marBottom w:val="0"/>
      <w:divBdr>
        <w:top w:val="none" w:sz="0" w:space="0" w:color="auto"/>
        <w:left w:val="none" w:sz="0" w:space="0" w:color="auto"/>
        <w:bottom w:val="none" w:sz="0" w:space="0" w:color="auto"/>
        <w:right w:val="none" w:sz="0" w:space="0" w:color="auto"/>
      </w:divBdr>
    </w:div>
    <w:div w:id="98451768">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07968252">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26748651">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48638882">
      <w:bodyDiv w:val="1"/>
      <w:marLeft w:val="0"/>
      <w:marRight w:val="0"/>
      <w:marTop w:val="0"/>
      <w:marBottom w:val="0"/>
      <w:divBdr>
        <w:top w:val="none" w:sz="0" w:space="0" w:color="auto"/>
        <w:left w:val="none" w:sz="0" w:space="0" w:color="auto"/>
        <w:bottom w:val="none" w:sz="0" w:space="0" w:color="auto"/>
        <w:right w:val="none" w:sz="0" w:space="0" w:color="auto"/>
      </w:divBdr>
    </w:div>
    <w:div w:id="174544153">
      <w:bodyDiv w:val="1"/>
      <w:marLeft w:val="0"/>
      <w:marRight w:val="0"/>
      <w:marTop w:val="0"/>
      <w:marBottom w:val="0"/>
      <w:divBdr>
        <w:top w:val="none" w:sz="0" w:space="0" w:color="auto"/>
        <w:left w:val="none" w:sz="0" w:space="0" w:color="auto"/>
        <w:bottom w:val="none" w:sz="0" w:space="0" w:color="auto"/>
        <w:right w:val="none" w:sz="0" w:space="0" w:color="auto"/>
      </w:divBdr>
    </w:div>
    <w:div w:id="175313614">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191311605">
      <w:bodyDiv w:val="1"/>
      <w:marLeft w:val="0"/>
      <w:marRight w:val="0"/>
      <w:marTop w:val="0"/>
      <w:marBottom w:val="0"/>
      <w:divBdr>
        <w:top w:val="none" w:sz="0" w:space="0" w:color="auto"/>
        <w:left w:val="none" w:sz="0" w:space="0" w:color="auto"/>
        <w:bottom w:val="none" w:sz="0" w:space="0" w:color="auto"/>
        <w:right w:val="none" w:sz="0" w:space="0" w:color="auto"/>
      </w:divBdr>
    </w:div>
    <w:div w:id="196740645">
      <w:bodyDiv w:val="1"/>
      <w:marLeft w:val="0"/>
      <w:marRight w:val="0"/>
      <w:marTop w:val="0"/>
      <w:marBottom w:val="0"/>
      <w:divBdr>
        <w:top w:val="none" w:sz="0" w:space="0" w:color="auto"/>
        <w:left w:val="none" w:sz="0" w:space="0" w:color="auto"/>
        <w:bottom w:val="none" w:sz="0" w:space="0" w:color="auto"/>
        <w:right w:val="none" w:sz="0" w:space="0" w:color="auto"/>
      </w:divBdr>
    </w:div>
    <w:div w:id="217209962">
      <w:bodyDiv w:val="1"/>
      <w:marLeft w:val="0"/>
      <w:marRight w:val="0"/>
      <w:marTop w:val="0"/>
      <w:marBottom w:val="0"/>
      <w:divBdr>
        <w:top w:val="none" w:sz="0" w:space="0" w:color="auto"/>
        <w:left w:val="none" w:sz="0" w:space="0" w:color="auto"/>
        <w:bottom w:val="none" w:sz="0" w:space="0" w:color="auto"/>
        <w:right w:val="none" w:sz="0" w:space="0" w:color="auto"/>
      </w:divBdr>
    </w:div>
    <w:div w:id="24538840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8364135">
      <w:bodyDiv w:val="1"/>
      <w:marLeft w:val="0"/>
      <w:marRight w:val="0"/>
      <w:marTop w:val="0"/>
      <w:marBottom w:val="0"/>
      <w:divBdr>
        <w:top w:val="none" w:sz="0" w:space="0" w:color="auto"/>
        <w:left w:val="none" w:sz="0" w:space="0" w:color="auto"/>
        <w:bottom w:val="none" w:sz="0" w:space="0" w:color="auto"/>
        <w:right w:val="none" w:sz="0" w:space="0" w:color="auto"/>
      </w:divBdr>
    </w:div>
    <w:div w:id="294727231">
      <w:bodyDiv w:val="1"/>
      <w:marLeft w:val="0"/>
      <w:marRight w:val="0"/>
      <w:marTop w:val="0"/>
      <w:marBottom w:val="0"/>
      <w:divBdr>
        <w:top w:val="none" w:sz="0" w:space="0" w:color="auto"/>
        <w:left w:val="none" w:sz="0" w:space="0" w:color="auto"/>
        <w:bottom w:val="none" w:sz="0" w:space="0" w:color="auto"/>
        <w:right w:val="none" w:sz="0" w:space="0" w:color="auto"/>
      </w:divBdr>
    </w:div>
    <w:div w:id="297152768">
      <w:bodyDiv w:val="1"/>
      <w:marLeft w:val="0"/>
      <w:marRight w:val="0"/>
      <w:marTop w:val="0"/>
      <w:marBottom w:val="0"/>
      <w:divBdr>
        <w:top w:val="none" w:sz="0" w:space="0" w:color="auto"/>
        <w:left w:val="none" w:sz="0" w:space="0" w:color="auto"/>
        <w:bottom w:val="none" w:sz="0" w:space="0" w:color="auto"/>
        <w:right w:val="none" w:sz="0" w:space="0" w:color="auto"/>
      </w:divBdr>
    </w:div>
    <w:div w:id="297344119">
      <w:bodyDiv w:val="1"/>
      <w:marLeft w:val="0"/>
      <w:marRight w:val="0"/>
      <w:marTop w:val="0"/>
      <w:marBottom w:val="0"/>
      <w:divBdr>
        <w:top w:val="none" w:sz="0" w:space="0" w:color="auto"/>
        <w:left w:val="none" w:sz="0" w:space="0" w:color="auto"/>
        <w:bottom w:val="none" w:sz="0" w:space="0" w:color="auto"/>
        <w:right w:val="none" w:sz="0" w:space="0" w:color="auto"/>
      </w:divBdr>
    </w:div>
    <w:div w:id="311256645">
      <w:bodyDiv w:val="1"/>
      <w:marLeft w:val="0"/>
      <w:marRight w:val="0"/>
      <w:marTop w:val="0"/>
      <w:marBottom w:val="0"/>
      <w:divBdr>
        <w:top w:val="none" w:sz="0" w:space="0" w:color="auto"/>
        <w:left w:val="none" w:sz="0" w:space="0" w:color="auto"/>
        <w:bottom w:val="none" w:sz="0" w:space="0" w:color="auto"/>
        <w:right w:val="none" w:sz="0" w:space="0" w:color="auto"/>
      </w:divBdr>
    </w:div>
    <w:div w:id="315695203">
      <w:bodyDiv w:val="1"/>
      <w:marLeft w:val="0"/>
      <w:marRight w:val="0"/>
      <w:marTop w:val="0"/>
      <w:marBottom w:val="0"/>
      <w:divBdr>
        <w:top w:val="none" w:sz="0" w:space="0" w:color="auto"/>
        <w:left w:val="none" w:sz="0" w:space="0" w:color="auto"/>
        <w:bottom w:val="none" w:sz="0" w:space="0" w:color="auto"/>
        <w:right w:val="none" w:sz="0" w:space="0" w:color="auto"/>
      </w:divBdr>
    </w:div>
    <w:div w:id="316613006">
      <w:bodyDiv w:val="1"/>
      <w:marLeft w:val="0"/>
      <w:marRight w:val="0"/>
      <w:marTop w:val="0"/>
      <w:marBottom w:val="0"/>
      <w:divBdr>
        <w:top w:val="none" w:sz="0" w:space="0" w:color="auto"/>
        <w:left w:val="none" w:sz="0" w:space="0" w:color="auto"/>
        <w:bottom w:val="none" w:sz="0" w:space="0" w:color="auto"/>
        <w:right w:val="none" w:sz="0" w:space="0" w:color="auto"/>
      </w:divBdr>
    </w:div>
    <w:div w:id="322314717">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47953096">
      <w:bodyDiv w:val="1"/>
      <w:marLeft w:val="0"/>
      <w:marRight w:val="0"/>
      <w:marTop w:val="0"/>
      <w:marBottom w:val="0"/>
      <w:divBdr>
        <w:top w:val="none" w:sz="0" w:space="0" w:color="auto"/>
        <w:left w:val="none" w:sz="0" w:space="0" w:color="auto"/>
        <w:bottom w:val="none" w:sz="0" w:space="0" w:color="auto"/>
        <w:right w:val="none" w:sz="0" w:space="0" w:color="auto"/>
      </w:divBdr>
    </w:div>
    <w:div w:id="35280470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15710392">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46124247">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470173487">
      <w:bodyDiv w:val="1"/>
      <w:marLeft w:val="0"/>
      <w:marRight w:val="0"/>
      <w:marTop w:val="0"/>
      <w:marBottom w:val="0"/>
      <w:divBdr>
        <w:top w:val="none" w:sz="0" w:space="0" w:color="auto"/>
        <w:left w:val="none" w:sz="0" w:space="0" w:color="auto"/>
        <w:bottom w:val="none" w:sz="0" w:space="0" w:color="auto"/>
        <w:right w:val="none" w:sz="0" w:space="0" w:color="auto"/>
      </w:divBdr>
    </w:div>
    <w:div w:id="504899438">
      <w:bodyDiv w:val="1"/>
      <w:marLeft w:val="0"/>
      <w:marRight w:val="0"/>
      <w:marTop w:val="0"/>
      <w:marBottom w:val="0"/>
      <w:divBdr>
        <w:top w:val="none" w:sz="0" w:space="0" w:color="auto"/>
        <w:left w:val="none" w:sz="0" w:space="0" w:color="auto"/>
        <w:bottom w:val="none" w:sz="0" w:space="0" w:color="auto"/>
        <w:right w:val="none" w:sz="0" w:space="0" w:color="auto"/>
      </w:divBdr>
    </w:div>
    <w:div w:id="518005980">
      <w:bodyDiv w:val="1"/>
      <w:marLeft w:val="0"/>
      <w:marRight w:val="0"/>
      <w:marTop w:val="0"/>
      <w:marBottom w:val="0"/>
      <w:divBdr>
        <w:top w:val="none" w:sz="0" w:space="0" w:color="auto"/>
        <w:left w:val="none" w:sz="0" w:space="0" w:color="auto"/>
        <w:bottom w:val="none" w:sz="0" w:space="0" w:color="auto"/>
        <w:right w:val="none" w:sz="0" w:space="0" w:color="auto"/>
      </w:divBdr>
    </w:div>
    <w:div w:id="521360070">
      <w:bodyDiv w:val="1"/>
      <w:marLeft w:val="0"/>
      <w:marRight w:val="0"/>
      <w:marTop w:val="0"/>
      <w:marBottom w:val="0"/>
      <w:divBdr>
        <w:top w:val="none" w:sz="0" w:space="0" w:color="auto"/>
        <w:left w:val="none" w:sz="0" w:space="0" w:color="auto"/>
        <w:bottom w:val="none" w:sz="0" w:space="0" w:color="auto"/>
        <w:right w:val="none" w:sz="0" w:space="0" w:color="auto"/>
      </w:divBdr>
    </w:div>
    <w:div w:id="526990466">
      <w:bodyDiv w:val="1"/>
      <w:marLeft w:val="0"/>
      <w:marRight w:val="0"/>
      <w:marTop w:val="0"/>
      <w:marBottom w:val="0"/>
      <w:divBdr>
        <w:top w:val="none" w:sz="0" w:space="0" w:color="auto"/>
        <w:left w:val="none" w:sz="0" w:space="0" w:color="auto"/>
        <w:bottom w:val="none" w:sz="0" w:space="0" w:color="auto"/>
        <w:right w:val="none" w:sz="0" w:space="0" w:color="auto"/>
      </w:divBdr>
    </w:div>
    <w:div w:id="538476179">
      <w:bodyDiv w:val="1"/>
      <w:marLeft w:val="0"/>
      <w:marRight w:val="0"/>
      <w:marTop w:val="0"/>
      <w:marBottom w:val="0"/>
      <w:divBdr>
        <w:top w:val="none" w:sz="0" w:space="0" w:color="auto"/>
        <w:left w:val="none" w:sz="0" w:space="0" w:color="auto"/>
        <w:bottom w:val="none" w:sz="0" w:space="0" w:color="auto"/>
        <w:right w:val="none" w:sz="0" w:space="0" w:color="auto"/>
      </w:divBdr>
    </w:div>
    <w:div w:id="55543508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592324111">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20769505">
      <w:bodyDiv w:val="1"/>
      <w:marLeft w:val="0"/>
      <w:marRight w:val="0"/>
      <w:marTop w:val="0"/>
      <w:marBottom w:val="0"/>
      <w:divBdr>
        <w:top w:val="none" w:sz="0" w:space="0" w:color="auto"/>
        <w:left w:val="none" w:sz="0" w:space="0" w:color="auto"/>
        <w:bottom w:val="none" w:sz="0" w:space="0" w:color="auto"/>
        <w:right w:val="none" w:sz="0" w:space="0" w:color="auto"/>
      </w:divBdr>
    </w:div>
    <w:div w:id="652223808">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28846842">
      <w:bodyDiv w:val="1"/>
      <w:marLeft w:val="0"/>
      <w:marRight w:val="0"/>
      <w:marTop w:val="0"/>
      <w:marBottom w:val="0"/>
      <w:divBdr>
        <w:top w:val="none" w:sz="0" w:space="0" w:color="auto"/>
        <w:left w:val="none" w:sz="0" w:space="0" w:color="auto"/>
        <w:bottom w:val="none" w:sz="0" w:space="0" w:color="auto"/>
        <w:right w:val="none" w:sz="0" w:space="0" w:color="auto"/>
      </w:divBdr>
    </w:div>
    <w:div w:id="730926121">
      <w:bodyDiv w:val="1"/>
      <w:marLeft w:val="0"/>
      <w:marRight w:val="0"/>
      <w:marTop w:val="0"/>
      <w:marBottom w:val="0"/>
      <w:divBdr>
        <w:top w:val="none" w:sz="0" w:space="0" w:color="auto"/>
        <w:left w:val="none" w:sz="0" w:space="0" w:color="auto"/>
        <w:bottom w:val="none" w:sz="0" w:space="0" w:color="auto"/>
        <w:right w:val="none" w:sz="0" w:space="0" w:color="auto"/>
      </w:divBdr>
    </w:div>
    <w:div w:id="733897561">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57334027">
      <w:bodyDiv w:val="1"/>
      <w:marLeft w:val="0"/>
      <w:marRight w:val="0"/>
      <w:marTop w:val="0"/>
      <w:marBottom w:val="0"/>
      <w:divBdr>
        <w:top w:val="none" w:sz="0" w:space="0" w:color="auto"/>
        <w:left w:val="none" w:sz="0" w:space="0" w:color="auto"/>
        <w:bottom w:val="none" w:sz="0" w:space="0" w:color="auto"/>
        <w:right w:val="none" w:sz="0" w:space="0" w:color="auto"/>
      </w:divBdr>
    </w:div>
    <w:div w:id="771821051">
      <w:bodyDiv w:val="1"/>
      <w:marLeft w:val="0"/>
      <w:marRight w:val="0"/>
      <w:marTop w:val="0"/>
      <w:marBottom w:val="0"/>
      <w:divBdr>
        <w:top w:val="none" w:sz="0" w:space="0" w:color="auto"/>
        <w:left w:val="none" w:sz="0" w:space="0" w:color="auto"/>
        <w:bottom w:val="none" w:sz="0" w:space="0" w:color="auto"/>
        <w:right w:val="none" w:sz="0" w:space="0" w:color="auto"/>
      </w:divBdr>
    </w:div>
    <w:div w:id="781414568">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7957348">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5128056">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45021393">
      <w:bodyDiv w:val="1"/>
      <w:marLeft w:val="0"/>
      <w:marRight w:val="0"/>
      <w:marTop w:val="0"/>
      <w:marBottom w:val="0"/>
      <w:divBdr>
        <w:top w:val="none" w:sz="0" w:space="0" w:color="auto"/>
        <w:left w:val="none" w:sz="0" w:space="0" w:color="auto"/>
        <w:bottom w:val="none" w:sz="0" w:space="0" w:color="auto"/>
        <w:right w:val="none" w:sz="0" w:space="0" w:color="auto"/>
      </w:divBdr>
    </w:div>
    <w:div w:id="881089374">
      <w:bodyDiv w:val="1"/>
      <w:marLeft w:val="0"/>
      <w:marRight w:val="0"/>
      <w:marTop w:val="0"/>
      <w:marBottom w:val="0"/>
      <w:divBdr>
        <w:top w:val="none" w:sz="0" w:space="0" w:color="auto"/>
        <w:left w:val="none" w:sz="0" w:space="0" w:color="auto"/>
        <w:bottom w:val="none" w:sz="0" w:space="0" w:color="auto"/>
        <w:right w:val="none" w:sz="0" w:space="0" w:color="auto"/>
      </w:divBdr>
    </w:div>
    <w:div w:id="900753896">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25000476">
      <w:bodyDiv w:val="1"/>
      <w:marLeft w:val="0"/>
      <w:marRight w:val="0"/>
      <w:marTop w:val="0"/>
      <w:marBottom w:val="0"/>
      <w:divBdr>
        <w:top w:val="none" w:sz="0" w:space="0" w:color="auto"/>
        <w:left w:val="none" w:sz="0" w:space="0" w:color="auto"/>
        <w:bottom w:val="none" w:sz="0" w:space="0" w:color="auto"/>
        <w:right w:val="none" w:sz="0" w:space="0" w:color="auto"/>
      </w:divBdr>
    </w:div>
    <w:div w:id="93778629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50864864">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86279296">
      <w:bodyDiv w:val="1"/>
      <w:marLeft w:val="0"/>
      <w:marRight w:val="0"/>
      <w:marTop w:val="0"/>
      <w:marBottom w:val="0"/>
      <w:divBdr>
        <w:top w:val="none" w:sz="0" w:space="0" w:color="auto"/>
        <w:left w:val="none" w:sz="0" w:space="0" w:color="auto"/>
        <w:bottom w:val="none" w:sz="0" w:space="0" w:color="auto"/>
        <w:right w:val="none" w:sz="0" w:space="0" w:color="auto"/>
      </w:divBdr>
    </w:div>
    <w:div w:id="993752610">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28797430">
      <w:bodyDiv w:val="1"/>
      <w:marLeft w:val="0"/>
      <w:marRight w:val="0"/>
      <w:marTop w:val="0"/>
      <w:marBottom w:val="0"/>
      <w:divBdr>
        <w:top w:val="none" w:sz="0" w:space="0" w:color="auto"/>
        <w:left w:val="none" w:sz="0" w:space="0" w:color="auto"/>
        <w:bottom w:val="none" w:sz="0" w:space="0" w:color="auto"/>
        <w:right w:val="none" w:sz="0" w:space="0" w:color="auto"/>
      </w:divBdr>
    </w:div>
    <w:div w:id="1029722334">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070737179">
      <w:bodyDiv w:val="1"/>
      <w:marLeft w:val="0"/>
      <w:marRight w:val="0"/>
      <w:marTop w:val="0"/>
      <w:marBottom w:val="0"/>
      <w:divBdr>
        <w:top w:val="none" w:sz="0" w:space="0" w:color="auto"/>
        <w:left w:val="none" w:sz="0" w:space="0" w:color="auto"/>
        <w:bottom w:val="none" w:sz="0" w:space="0" w:color="auto"/>
        <w:right w:val="none" w:sz="0" w:space="0" w:color="auto"/>
      </w:divBdr>
    </w:div>
    <w:div w:id="1090389838">
      <w:bodyDiv w:val="1"/>
      <w:marLeft w:val="0"/>
      <w:marRight w:val="0"/>
      <w:marTop w:val="0"/>
      <w:marBottom w:val="0"/>
      <w:divBdr>
        <w:top w:val="none" w:sz="0" w:space="0" w:color="auto"/>
        <w:left w:val="none" w:sz="0" w:space="0" w:color="auto"/>
        <w:bottom w:val="none" w:sz="0" w:space="0" w:color="auto"/>
        <w:right w:val="none" w:sz="0" w:space="0" w:color="auto"/>
      </w:divBdr>
    </w:div>
    <w:div w:id="1102066156">
      <w:bodyDiv w:val="1"/>
      <w:marLeft w:val="0"/>
      <w:marRight w:val="0"/>
      <w:marTop w:val="0"/>
      <w:marBottom w:val="0"/>
      <w:divBdr>
        <w:top w:val="none" w:sz="0" w:space="0" w:color="auto"/>
        <w:left w:val="none" w:sz="0" w:space="0" w:color="auto"/>
        <w:bottom w:val="none" w:sz="0" w:space="0" w:color="auto"/>
        <w:right w:val="none" w:sz="0" w:space="0" w:color="auto"/>
      </w:divBdr>
    </w:div>
    <w:div w:id="1104881582">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38379915">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167786942">
      <w:bodyDiv w:val="1"/>
      <w:marLeft w:val="0"/>
      <w:marRight w:val="0"/>
      <w:marTop w:val="0"/>
      <w:marBottom w:val="0"/>
      <w:divBdr>
        <w:top w:val="none" w:sz="0" w:space="0" w:color="auto"/>
        <w:left w:val="none" w:sz="0" w:space="0" w:color="auto"/>
        <w:bottom w:val="none" w:sz="0" w:space="0" w:color="auto"/>
        <w:right w:val="none" w:sz="0" w:space="0" w:color="auto"/>
      </w:divBdr>
    </w:div>
    <w:div w:id="1176574103">
      <w:bodyDiv w:val="1"/>
      <w:marLeft w:val="0"/>
      <w:marRight w:val="0"/>
      <w:marTop w:val="0"/>
      <w:marBottom w:val="0"/>
      <w:divBdr>
        <w:top w:val="none" w:sz="0" w:space="0" w:color="auto"/>
        <w:left w:val="none" w:sz="0" w:space="0" w:color="auto"/>
        <w:bottom w:val="none" w:sz="0" w:space="0" w:color="auto"/>
        <w:right w:val="none" w:sz="0" w:space="0" w:color="auto"/>
      </w:divBdr>
    </w:div>
    <w:div w:id="1189217020">
      <w:bodyDiv w:val="1"/>
      <w:marLeft w:val="0"/>
      <w:marRight w:val="0"/>
      <w:marTop w:val="0"/>
      <w:marBottom w:val="0"/>
      <w:divBdr>
        <w:top w:val="none" w:sz="0" w:space="0" w:color="auto"/>
        <w:left w:val="none" w:sz="0" w:space="0" w:color="auto"/>
        <w:bottom w:val="none" w:sz="0" w:space="0" w:color="auto"/>
        <w:right w:val="none" w:sz="0" w:space="0" w:color="auto"/>
      </w:divBdr>
    </w:div>
    <w:div w:id="1195996488">
      <w:bodyDiv w:val="1"/>
      <w:marLeft w:val="0"/>
      <w:marRight w:val="0"/>
      <w:marTop w:val="0"/>
      <w:marBottom w:val="0"/>
      <w:divBdr>
        <w:top w:val="none" w:sz="0" w:space="0" w:color="auto"/>
        <w:left w:val="none" w:sz="0" w:space="0" w:color="auto"/>
        <w:bottom w:val="none" w:sz="0" w:space="0" w:color="auto"/>
        <w:right w:val="none" w:sz="0" w:space="0" w:color="auto"/>
      </w:divBdr>
    </w:div>
    <w:div w:id="120077862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3426733">
      <w:bodyDiv w:val="1"/>
      <w:marLeft w:val="0"/>
      <w:marRight w:val="0"/>
      <w:marTop w:val="0"/>
      <w:marBottom w:val="0"/>
      <w:divBdr>
        <w:top w:val="none" w:sz="0" w:space="0" w:color="auto"/>
        <w:left w:val="none" w:sz="0" w:space="0" w:color="auto"/>
        <w:bottom w:val="none" w:sz="0" w:space="0" w:color="auto"/>
        <w:right w:val="none" w:sz="0" w:space="0" w:color="auto"/>
      </w:divBdr>
    </w:div>
    <w:div w:id="1217618430">
      <w:bodyDiv w:val="1"/>
      <w:marLeft w:val="0"/>
      <w:marRight w:val="0"/>
      <w:marTop w:val="0"/>
      <w:marBottom w:val="0"/>
      <w:divBdr>
        <w:top w:val="none" w:sz="0" w:space="0" w:color="auto"/>
        <w:left w:val="none" w:sz="0" w:space="0" w:color="auto"/>
        <w:bottom w:val="none" w:sz="0" w:space="0" w:color="auto"/>
        <w:right w:val="none" w:sz="0" w:space="0" w:color="auto"/>
      </w:divBdr>
    </w:div>
    <w:div w:id="1218203904">
      <w:bodyDiv w:val="1"/>
      <w:marLeft w:val="0"/>
      <w:marRight w:val="0"/>
      <w:marTop w:val="0"/>
      <w:marBottom w:val="0"/>
      <w:divBdr>
        <w:top w:val="none" w:sz="0" w:space="0" w:color="auto"/>
        <w:left w:val="none" w:sz="0" w:space="0" w:color="auto"/>
        <w:bottom w:val="none" w:sz="0" w:space="0" w:color="auto"/>
        <w:right w:val="none" w:sz="0" w:space="0" w:color="auto"/>
      </w:divBdr>
    </w:div>
    <w:div w:id="1261721876">
      <w:bodyDiv w:val="1"/>
      <w:marLeft w:val="0"/>
      <w:marRight w:val="0"/>
      <w:marTop w:val="0"/>
      <w:marBottom w:val="0"/>
      <w:divBdr>
        <w:top w:val="none" w:sz="0" w:space="0" w:color="auto"/>
        <w:left w:val="none" w:sz="0" w:space="0" w:color="auto"/>
        <w:bottom w:val="none" w:sz="0" w:space="0" w:color="auto"/>
        <w:right w:val="none" w:sz="0" w:space="0" w:color="auto"/>
      </w:divBdr>
    </w:div>
    <w:div w:id="1280650930">
      <w:bodyDiv w:val="1"/>
      <w:marLeft w:val="0"/>
      <w:marRight w:val="0"/>
      <w:marTop w:val="0"/>
      <w:marBottom w:val="0"/>
      <w:divBdr>
        <w:top w:val="none" w:sz="0" w:space="0" w:color="auto"/>
        <w:left w:val="none" w:sz="0" w:space="0" w:color="auto"/>
        <w:bottom w:val="none" w:sz="0" w:space="0" w:color="auto"/>
        <w:right w:val="none" w:sz="0" w:space="0" w:color="auto"/>
      </w:divBdr>
    </w:div>
    <w:div w:id="1285694340">
      <w:bodyDiv w:val="1"/>
      <w:marLeft w:val="0"/>
      <w:marRight w:val="0"/>
      <w:marTop w:val="0"/>
      <w:marBottom w:val="0"/>
      <w:divBdr>
        <w:top w:val="none" w:sz="0" w:space="0" w:color="auto"/>
        <w:left w:val="none" w:sz="0" w:space="0" w:color="auto"/>
        <w:bottom w:val="none" w:sz="0" w:space="0" w:color="auto"/>
        <w:right w:val="none" w:sz="0" w:space="0" w:color="auto"/>
      </w:divBdr>
    </w:div>
    <w:div w:id="1292596302">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20038342">
      <w:bodyDiv w:val="1"/>
      <w:marLeft w:val="0"/>
      <w:marRight w:val="0"/>
      <w:marTop w:val="0"/>
      <w:marBottom w:val="0"/>
      <w:divBdr>
        <w:top w:val="none" w:sz="0" w:space="0" w:color="auto"/>
        <w:left w:val="none" w:sz="0" w:space="0" w:color="auto"/>
        <w:bottom w:val="none" w:sz="0" w:space="0" w:color="auto"/>
        <w:right w:val="none" w:sz="0" w:space="0" w:color="auto"/>
      </w:divBdr>
    </w:div>
    <w:div w:id="1327854440">
      <w:bodyDiv w:val="1"/>
      <w:marLeft w:val="0"/>
      <w:marRight w:val="0"/>
      <w:marTop w:val="0"/>
      <w:marBottom w:val="0"/>
      <w:divBdr>
        <w:top w:val="none" w:sz="0" w:space="0" w:color="auto"/>
        <w:left w:val="none" w:sz="0" w:space="0" w:color="auto"/>
        <w:bottom w:val="none" w:sz="0" w:space="0" w:color="auto"/>
        <w:right w:val="none" w:sz="0" w:space="0" w:color="auto"/>
      </w:divBdr>
    </w:div>
    <w:div w:id="1331561533">
      <w:bodyDiv w:val="1"/>
      <w:marLeft w:val="0"/>
      <w:marRight w:val="0"/>
      <w:marTop w:val="0"/>
      <w:marBottom w:val="0"/>
      <w:divBdr>
        <w:top w:val="none" w:sz="0" w:space="0" w:color="auto"/>
        <w:left w:val="none" w:sz="0" w:space="0" w:color="auto"/>
        <w:bottom w:val="none" w:sz="0" w:space="0" w:color="auto"/>
        <w:right w:val="none" w:sz="0" w:space="0" w:color="auto"/>
      </w:divBdr>
    </w:div>
    <w:div w:id="1341197973">
      <w:bodyDiv w:val="1"/>
      <w:marLeft w:val="0"/>
      <w:marRight w:val="0"/>
      <w:marTop w:val="0"/>
      <w:marBottom w:val="0"/>
      <w:divBdr>
        <w:top w:val="none" w:sz="0" w:space="0" w:color="auto"/>
        <w:left w:val="none" w:sz="0" w:space="0" w:color="auto"/>
        <w:bottom w:val="none" w:sz="0" w:space="0" w:color="auto"/>
        <w:right w:val="none" w:sz="0" w:space="0" w:color="auto"/>
      </w:divBdr>
    </w:div>
    <w:div w:id="1346247746">
      <w:bodyDiv w:val="1"/>
      <w:marLeft w:val="0"/>
      <w:marRight w:val="0"/>
      <w:marTop w:val="0"/>
      <w:marBottom w:val="0"/>
      <w:divBdr>
        <w:top w:val="none" w:sz="0" w:space="0" w:color="auto"/>
        <w:left w:val="none" w:sz="0" w:space="0" w:color="auto"/>
        <w:bottom w:val="none" w:sz="0" w:space="0" w:color="auto"/>
        <w:right w:val="none" w:sz="0" w:space="0" w:color="auto"/>
      </w:divBdr>
    </w:div>
    <w:div w:id="1351107091">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59237782">
      <w:bodyDiv w:val="1"/>
      <w:marLeft w:val="0"/>
      <w:marRight w:val="0"/>
      <w:marTop w:val="0"/>
      <w:marBottom w:val="0"/>
      <w:divBdr>
        <w:top w:val="none" w:sz="0" w:space="0" w:color="auto"/>
        <w:left w:val="none" w:sz="0" w:space="0" w:color="auto"/>
        <w:bottom w:val="none" w:sz="0" w:space="0" w:color="auto"/>
        <w:right w:val="none" w:sz="0" w:space="0" w:color="auto"/>
      </w:divBdr>
    </w:div>
    <w:div w:id="137627664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4915293">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27115766">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73404939">
      <w:bodyDiv w:val="1"/>
      <w:marLeft w:val="0"/>
      <w:marRight w:val="0"/>
      <w:marTop w:val="0"/>
      <w:marBottom w:val="0"/>
      <w:divBdr>
        <w:top w:val="none" w:sz="0" w:space="0" w:color="auto"/>
        <w:left w:val="none" w:sz="0" w:space="0" w:color="auto"/>
        <w:bottom w:val="none" w:sz="0" w:space="0" w:color="auto"/>
        <w:right w:val="none" w:sz="0" w:space="0" w:color="auto"/>
      </w:divBdr>
    </w:div>
    <w:div w:id="1498887564">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2807678">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1595672">
      <w:bodyDiv w:val="1"/>
      <w:marLeft w:val="0"/>
      <w:marRight w:val="0"/>
      <w:marTop w:val="0"/>
      <w:marBottom w:val="0"/>
      <w:divBdr>
        <w:top w:val="none" w:sz="0" w:space="0" w:color="auto"/>
        <w:left w:val="none" w:sz="0" w:space="0" w:color="auto"/>
        <w:bottom w:val="none" w:sz="0" w:space="0" w:color="auto"/>
        <w:right w:val="none" w:sz="0" w:space="0" w:color="auto"/>
      </w:divBdr>
    </w:div>
    <w:div w:id="1591503472">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33949664">
      <w:bodyDiv w:val="1"/>
      <w:marLeft w:val="0"/>
      <w:marRight w:val="0"/>
      <w:marTop w:val="0"/>
      <w:marBottom w:val="0"/>
      <w:divBdr>
        <w:top w:val="none" w:sz="0" w:space="0" w:color="auto"/>
        <w:left w:val="none" w:sz="0" w:space="0" w:color="auto"/>
        <w:bottom w:val="none" w:sz="0" w:space="0" w:color="auto"/>
        <w:right w:val="none" w:sz="0" w:space="0" w:color="auto"/>
      </w:divBdr>
    </w:div>
    <w:div w:id="166713063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689211921">
      <w:bodyDiv w:val="1"/>
      <w:marLeft w:val="0"/>
      <w:marRight w:val="0"/>
      <w:marTop w:val="0"/>
      <w:marBottom w:val="0"/>
      <w:divBdr>
        <w:top w:val="none" w:sz="0" w:space="0" w:color="auto"/>
        <w:left w:val="none" w:sz="0" w:space="0" w:color="auto"/>
        <w:bottom w:val="none" w:sz="0" w:space="0" w:color="auto"/>
        <w:right w:val="none" w:sz="0" w:space="0" w:color="auto"/>
      </w:divBdr>
    </w:div>
    <w:div w:id="1693917921">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719206235">
      <w:bodyDiv w:val="1"/>
      <w:marLeft w:val="0"/>
      <w:marRight w:val="0"/>
      <w:marTop w:val="0"/>
      <w:marBottom w:val="0"/>
      <w:divBdr>
        <w:top w:val="none" w:sz="0" w:space="0" w:color="auto"/>
        <w:left w:val="none" w:sz="0" w:space="0" w:color="auto"/>
        <w:bottom w:val="none" w:sz="0" w:space="0" w:color="auto"/>
        <w:right w:val="none" w:sz="0" w:space="0" w:color="auto"/>
      </w:divBdr>
    </w:div>
    <w:div w:id="1752922778">
      <w:bodyDiv w:val="1"/>
      <w:marLeft w:val="0"/>
      <w:marRight w:val="0"/>
      <w:marTop w:val="0"/>
      <w:marBottom w:val="0"/>
      <w:divBdr>
        <w:top w:val="none" w:sz="0" w:space="0" w:color="auto"/>
        <w:left w:val="none" w:sz="0" w:space="0" w:color="auto"/>
        <w:bottom w:val="none" w:sz="0" w:space="0" w:color="auto"/>
        <w:right w:val="none" w:sz="0" w:space="0" w:color="auto"/>
      </w:divBdr>
    </w:div>
    <w:div w:id="1761561414">
      <w:bodyDiv w:val="1"/>
      <w:marLeft w:val="0"/>
      <w:marRight w:val="0"/>
      <w:marTop w:val="0"/>
      <w:marBottom w:val="0"/>
      <w:divBdr>
        <w:top w:val="none" w:sz="0" w:space="0" w:color="auto"/>
        <w:left w:val="none" w:sz="0" w:space="0" w:color="auto"/>
        <w:bottom w:val="none" w:sz="0" w:space="0" w:color="auto"/>
        <w:right w:val="none" w:sz="0" w:space="0" w:color="auto"/>
      </w:divBdr>
    </w:div>
    <w:div w:id="1779910671">
      <w:bodyDiv w:val="1"/>
      <w:marLeft w:val="0"/>
      <w:marRight w:val="0"/>
      <w:marTop w:val="0"/>
      <w:marBottom w:val="0"/>
      <w:divBdr>
        <w:top w:val="none" w:sz="0" w:space="0" w:color="auto"/>
        <w:left w:val="none" w:sz="0" w:space="0" w:color="auto"/>
        <w:bottom w:val="none" w:sz="0" w:space="0" w:color="auto"/>
        <w:right w:val="none" w:sz="0" w:space="0" w:color="auto"/>
      </w:divBdr>
    </w:div>
    <w:div w:id="1803842239">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34029762">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0025171">
      <w:bodyDiv w:val="1"/>
      <w:marLeft w:val="0"/>
      <w:marRight w:val="0"/>
      <w:marTop w:val="0"/>
      <w:marBottom w:val="0"/>
      <w:divBdr>
        <w:top w:val="none" w:sz="0" w:space="0" w:color="auto"/>
        <w:left w:val="none" w:sz="0" w:space="0" w:color="auto"/>
        <w:bottom w:val="none" w:sz="0" w:space="0" w:color="auto"/>
        <w:right w:val="none" w:sz="0" w:space="0" w:color="auto"/>
      </w:divBdr>
    </w:div>
    <w:div w:id="1879776933">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22137348">
      <w:bodyDiv w:val="1"/>
      <w:marLeft w:val="0"/>
      <w:marRight w:val="0"/>
      <w:marTop w:val="0"/>
      <w:marBottom w:val="0"/>
      <w:divBdr>
        <w:top w:val="none" w:sz="0" w:space="0" w:color="auto"/>
        <w:left w:val="none" w:sz="0" w:space="0" w:color="auto"/>
        <w:bottom w:val="none" w:sz="0" w:space="0" w:color="auto"/>
        <w:right w:val="none" w:sz="0" w:space="0" w:color="auto"/>
      </w:divBdr>
    </w:div>
    <w:div w:id="1929263145">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03577952">
      <w:bodyDiv w:val="1"/>
      <w:marLeft w:val="0"/>
      <w:marRight w:val="0"/>
      <w:marTop w:val="0"/>
      <w:marBottom w:val="0"/>
      <w:divBdr>
        <w:top w:val="none" w:sz="0" w:space="0" w:color="auto"/>
        <w:left w:val="none" w:sz="0" w:space="0" w:color="auto"/>
        <w:bottom w:val="none" w:sz="0" w:space="0" w:color="auto"/>
        <w:right w:val="none" w:sz="0" w:space="0" w:color="auto"/>
      </w:divBdr>
    </w:div>
    <w:div w:id="20288223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079596099">
      <w:bodyDiv w:val="1"/>
      <w:marLeft w:val="0"/>
      <w:marRight w:val="0"/>
      <w:marTop w:val="0"/>
      <w:marBottom w:val="0"/>
      <w:divBdr>
        <w:top w:val="none" w:sz="0" w:space="0" w:color="auto"/>
        <w:left w:val="none" w:sz="0" w:space="0" w:color="auto"/>
        <w:bottom w:val="none" w:sz="0" w:space="0" w:color="auto"/>
        <w:right w:val="none" w:sz="0" w:space="0" w:color="auto"/>
      </w:divBdr>
    </w:div>
    <w:div w:id="2086343251">
      <w:bodyDiv w:val="1"/>
      <w:marLeft w:val="0"/>
      <w:marRight w:val="0"/>
      <w:marTop w:val="0"/>
      <w:marBottom w:val="0"/>
      <w:divBdr>
        <w:top w:val="none" w:sz="0" w:space="0" w:color="auto"/>
        <w:left w:val="none" w:sz="0" w:space="0" w:color="auto"/>
        <w:bottom w:val="none" w:sz="0" w:space="0" w:color="auto"/>
        <w:right w:val="none" w:sz="0" w:space="0" w:color="auto"/>
      </w:divBdr>
    </w:div>
    <w:div w:id="2097357435">
      <w:bodyDiv w:val="1"/>
      <w:marLeft w:val="0"/>
      <w:marRight w:val="0"/>
      <w:marTop w:val="0"/>
      <w:marBottom w:val="0"/>
      <w:divBdr>
        <w:top w:val="none" w:sz="0" w:space="0" w:color="auto"/>
        <w:left w:val="none" w:sz="0" w:space="0" w:color="auto"/>
        <w:bottom w:val="none" w:sz="0" w:space="0" w:color="auto"/>
        <w:right w:val="none" w:sz="0" w:space="0" w:color="auto"/>
      </w:divBdr>
    </w:div>
    <w:div w:id="2100444659">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24573254">
      <w:bodyDiv w:val="1"/>
      <w:marLeft w:val="0"/>
      <w:marRight w:val="0"/>
      <w:marTop w:val="0"/>
      <w:marBottom w:val="0"/>
      <w:divBdr>
        <w:top w:val="none" w:sz="0" w:space="0" w:color="auto"/>
        <w:left w:val="none" w:sz="0" w:space="0" w:color="auto"/>
        <w:bottom w:val="none" w:sz="0" w:space="0" w:color="auto"/>
        <w:right w:val="none" w:sz="0" w:space="0" w:color="auto"/>
      </w:divBdr>
    </w:div>
    <w:div w:id="2141916381">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nder@kcv.rs" TargetMode="External"/><Relationship Id="rId18" Type="http://schemas.openxmlformats.org/officeDocument/2006/relationships/hyperlink" Target="https://sr.wikipedia.org/w/index.php?title=Raskid_ugovora&amp;action=edit&amp;redlink=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kcv.rs" TargetMode="External"/><Relationship Id="rId17" Type="http://schemas.openxmlformats.org/officeDocument/2006/relationships/hyperlink" Target="https://hr.wikipedia.org/wiki/%C5%A0trajk"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hr.wikipedia.org/wiki/Ra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prava@kcv.rs"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hr.wikipedia.org/wiki/Ugovor" TargetMode="External"/><Relationship Id="rId23" Type="http://schemas.openxmlformats.org/officeDocument/2006/relationships/footer" Target="footer3.xml"/><Relationship Id="rId10" Type="http://schemas.openxmlformats.org/officeDocument/2006/relationships/oleObject" Target="embeddings/oleObject1.bin"/><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tender@kcv.rs"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BBA2B-B502-4BE9-9B2E-5A5140C54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43</Pages>
  <Words>12048</Words>
  <Characters>74178</Characters>
  <Application>Microsoft Office Word</Application>
  <DocSecurity>0</DocSecurity>
  <Lines>618</Lines>
  <Paragraphs>172</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86054</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Jarmila Jurik</cp:lastModifiedBy>
  <cp:revision>27</cp:revision>
  <cp:lastPrinted>2018-04-18T06:58:00Z</cp:lastPrinted>
  <dcterms:created xsi:type="dcterms:W3CDTF">2018-04-04T11:48:00Z</dcterms:created>
  <dcterms:modified xsi:type="dcterms:W3CDTF">2018-08-27T09:50:00Z</dcterms:modified>
</cp:coreProperties>
</file>