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96022095"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E15113"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A65049" w:rsidRDefault="00644F4D" w:rsidP="00A65049">
      <w:pPr>
        <w:pStyle w:val="Footer"/>
        <w:tabs>
          <w:tab w:val="left" w:pos="720"/>
        </w:tabs>
        <w:spacing w:after="4000"/>
        <w:ind w:right="-64"/>
        <w:rPr>
          <w:b/>
          <w:noProof/>
        </w:rPr>
      </w:pPr>
      <w:r>
        <w:rPr>
          <w:b/>
          <w:noProof/>
        </w:rPr>
        <w:t>Број: 192</w:t>
      </w:r>
      <w:r w:rsidR="00A65049">
        <w:rPr>
          <w:b/>
          <w:noProof/>
        </w:rPr>
        <w:t>-18-О/1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644F4D" w:rsidRPr="00644F4D" w:rsidRDefault="00644F4D" w:rsidP="00734367">
      <w:pPr>
        <w:pStyle w:val="Footer"/>
        <w:jc w:val="center"/>
        <w:rPr>
          <w:b/>
          <w:sz w:val="28"/>
          <w:szCs w:val="28"/>
          <w:lang w:val="sr-Latn-RS"/>
        </w:rPr>
      </w:pPr>
      <w:r w:rsidRPr="00644F4D">
        <w:rPr>
          <w:b/>
          <w:sz w:val="28"/>
          <w:szCs w:val="28"/>
          <w:lang w:val="sr-Cyrl-CS"/>
        </w:rPr>
        <w:t>Набавка</w:t>
      </w:r>
      <w:r w:rsidRPr="00644F4D">
        <w:rPr>
          <w:b/>
          <w:sz w:val="28"/>
          <w:szCs w:val="28"/>
        </w:rPr>
        <w:t xml:space="preserve"> </w:t>
      </w:r>
      <w:r w:rsidRPr="00644F4D">
        <w:rPr>
          <w:b/>
          <w:sz w:val="28"/>
          <w:szCs w:val="28"/>
          <w:lang w:val="sr-Cyrl-RS"/>
        </w:rPr>
        <w:t>сетова за укључење и искључење пацијената на дијализи</w:t>
      </w:r>
    </w:p>
    <w:p w:rsidR="00644F4D" w:rsidRPr="00644F4D" w:rsidRDefault="00644F4D" w:rsidP="00734367">
      <w:pPr>
        <w:pStyle w:val="Footer"/>
        <w:jc w:val="center"/>
        <w:rPr>
          <w:b/>
          <w:sz w:val="28"/>
          <w:szCs w:val="28"/>
        </w:rPr>
      </w:pPr>
      <w:r w:rsidRPr="00644F4D">
        <w:rPr>
          <w:b/>
          <w:sz w:val="28"/>
          <w:szCs w:val="28"/>
          <w:lang w:val="sr-Cyrl-RS"/>
        </w:rPr>
        <w:t xml:space="preserve"> и реагенаса за </w:t>
      </w:r>
      <w:r w:rsidRPr="00644F4D">
        <w:rPr>
          <w:b/>
          <w:sz w:val="28"/>
          <w:szCs w:val="28"/>
          <w:lang w:val="sr-Latn-RS"/>
        </w:rPr>
        <w:t xml:space="preserve">FACS Count </w:t>
      </w:r>
      <w:r w:rsidRPr="00644F4D">
        <w:rPr>
          <w:b/>
          <w:sz w:val="28"/>
          <w:szCs w:val="28"/>
        </w:rPr>
        <w:t>за потребе</w:t>
      </w:r>
    </w:p>
    <w:p w:rsidR="006671BA" w:rsidRPr="00644F4D" w:rsidRDefault="00644F4D" w:rsidP="00734367">
      <w:pPr>
        <w:pStyle w:val="Footer"/>
        <w:jc w:val="center"/>
        <w:rPr>
          <w:b/>
          <w:noProof/>
          <w:sz w:val="28"/>
          <w:szCs w:val="28"/>
        </w:rPr>
      </w:pPr>
      <w:r w:rsidRPr="00644F4D">
        <w:rPr>
          <w:b/>
          <w:sz w:val="28"/>
          <w:szCs w:val="28"/>
        </w:rPr>
        <w:t xml:space="preserve"> </w:t>
      </w:r>
      <w:r w:rsidRPr="00644F4D">
        <w:rPr>
          <w:b/>
          <w:noProof/>
          <w:sz w:val="28"/>
          <w:szCs w:val="28"/>
        </w:rPr>
        <w:t>Клиничког центра Војводине</w:t>
      </w:r>
    </w:p>
    <w:p w:rsidR="00644F4D" w:rsidRPr="00644F4D" w:rsidRDefault="00644F4D" w:rsidP="00734367">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644F4D">
        <w:rPr>
          <w:b/>
          <w:noProof/>
          <w:sz w:val="28"/>
          <w:szCs w:val="28"/>
        </w:rPr>
        <w:t>192</w:t>
      </w:r>
      <w:r w:rsidR="009F398D">
        <w:rPr>
          <w:b/>
          <w:noProof/>
          <w:sz w:val="28"/>
          <w:szCs w:val="28"/>
        </w:rPr>
        <w:t>-1</w:t>
      </w:r>
      <w:r w:rsidR="00A65049">
        <w:rPr>
          <w:b/>
          <w:noProof/>
          <w:sz w:val="28"/>
          <w:szCs w:val="28"/>
        </w:rPr>
        <w:t>8</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D5B2C" w:rsidP="00841974">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644F4D">
        <w:rPr>
          <w:b/>
          <w:noProof/>
          <w:lang w:val="sr-Cyrl-RS"/>
        </w:rPr>
        <w:t>август</w:t>
      </w:r>
      <w:r w:rsidR="0025301F">
        <w:rPr>
          <w:b/>
          <w:noProof/>
        </w:rPr>
        <w:t xml:space="preserve"> </w:t>
      </w:r>
      <w:r w:rsidR="002174BB">
        <w:rPr>
          <w:b/>
          <w:noProof/>
        </w:rPr>
        <w:t>20</w:t>
      </w:r>
      <w:r w:rsidR="009F398D">
        <w:rPr>
          <w:b/>
          <w:noProof/>
        </w:rPr>
        <w:t>1</w:t>
      </w:r>
      <w:r w:rsidR="00A65049">
        <w:rPr>
          <w:b/>
          <w:noProof/>
        </w:rPr>
        <w:t>8</w:t>
      </w:r>
      <w:r w:rsidRPr="00734367">
        <w:rPr>
          <w:b/>
          <w:noProof/>
        </w:rPr>
        <w:t>.</w:t>
      </w:r>
      <w:r w:rsidR="008C198A">
        <w:rPr>
          <w:b/>
          <w:noProof/>
        </w:rPr>
        <w:t xml:space="preserve"> године</w:t>
      </w:r>
      <w:r w:rsidR="00B60424">
        <w:rPr>
          <w:b/>
          <w:noProof/>
        </w:rPr>
        <w:br w:type="page"/>
      </w:r>
      <w:bookmarkStart w:id="4" w:name="_Toc354658137"/>
      <w:bookmarkStart w:id="5" w:name="_Toc354658270"/>
      <w:bookmarkStart w:id="6" w:name="_Toc354658304"/>
      <w:bookmarkStart w:id="7" w:name="_Toc354658398"/>
    </w:p>
    <w:p w:rsidR="002A3C5D" w:rsidRDefault="002A3C5D" w:rsidP="002A3C5D">
      <w:pPr>
        <w:ind w:firstLine="720"/>
        <w:jc w:val="both"/>
        <w:rPr>
          <w:b/>
          <w:noProof/>
        </w:rPr>
      </w:pPr>
    </w:p>
    <w:p w:rsidR="009B7439" w:rsidRPr="00AE1407" w:rsidRDefault="009B7439" w:rsidP="002A3C5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235BAC" w:rsidRDefault="00B84C11" w:rsidP="00644F4D">
      <w:pPr>
        <w:pStyle w:val="Footer"/>
        <w:jc w:val="center"/>
        <w:rPr>
          <w:b/>
          <w:lang w:val="sr-Latn-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644F4D">
        <w:rPr>
          <w:b/>
          <w:noProof/>
        </w:rPr>
        <w:t>1</w:t>
      </w:r>
      <w:r w:rsidR="00644F4D">
        <w:rPr>
          <w:b/>
          <w:noProof/>
          <w:lang w:val="sr-Cyrl-RS"/>
        </w:rPr>
        <w:t>92</w:t>
      </w:r>
      <w:r w:rsidR="00A65049">
        <w:rPr>
          <w:b/>
          <w:noProof/>
        </w:rPr>
        <w:t>-18</w:t>
      </w:r>
      <w:r w:rsidR="004D14C1">
        <w:rPr>
          <w:b/>
          <w:noProof/>
        </w:rPr>
        <w:t>-O</w:t>
      </w:r>
      <w:r w:rsidR="0023541D">
        <w:rPr>
          <w:b/>
          <w:noProof/>
        </w:rPr>
        <w:t xml:space="preserve"> </w:t>
      </w:r>
      <w:r w:rsidRPr="00E13123">
        <w:rPr>
          <w:b/>
          <w:noProof/>
        </w:rPr>
        <w:t xml:space="preserve">- </w:t>
      </w:r>
      <w:bookmarkEnd w:id="4"/>
      <w:bookmarkEnd w:id="5"/>
      <w:bookmarkEnd w:id="6"/>
      <w:bookmarkEnd w:id="7"/>
      <w:r w:rsidR="00644F4D">
        <w:rPr>
          <w:b/>
          <w:lang w:val="sr-Cyrl-CS"/>
        </w:rPr>
        <w:t>Набавка</w:t>
      </w:r>
      <w:r w:rsidR="00644F4D">
        <w:rPr>
          <w:b/>
        </w:rPr>
        <w:t xml:space="preserve"> </w:t>
      </w:r>
      <w:r w:rsidR="00644F4D">
        <w:rPr>
          <w:b/>
          <w:lang w:val="sr-Cyrl-RS"/>
        </w:rPr>
        <w:t xml:space="preserve">сетова за укључење и искључење пацијената на дијализи и реагенаса за </w:t>
      </w:r>
      <w:r w:rsidR="00644F4D">
        <w:rPr>
          <w:b/>
          <w:lang w:val="sr-Latn-RS"/>
        </w:rPr>
        <w:t xml:space="preserve">FACS Count </w:t>
      </w:r>
    </w:p>
    <w:p w:rsidR="00F0184C" w:rsidRPr="00644F4D" w:rsidRDefault="00644F4D" w:rsidP="00644F4D">
      <w:pPr>
        <w:pStyle w:val="Footer"/>
        <w:jc w:val="center"/>
        <w:rPr>
          <w:b/>
          <w:lang w:val="sr-Cyrl-RS"/>
        </w:rPr>
      </w:pPr>
      <w:proofErr w:type="gramStart"/>
      <w:r>
        <w:rPr>
          <w:b/>
        </w:rPr>
        <w:t>за</w:t>
      </w:r>
      <w:proofErr w:type="gramEnd"/>
      <w:r>
        <w:rPr>
          <w:b/>
        </w:rPr>
        <w:t xml:space="preserve"> потребе </w:t>
      </w:r>
      <w:r w:rsidRPr="00A978FC">
        <w:rPr>
          <w:b/>
          <w:noProof/>
        </w:rPr>
        <w:t>Клиничког центра Војводине</w:t>
      </w:r>
    </w:p>
    <w:p w:rsidR="00135C74" w:rsidRPr="00135C74" w:rsidRDefault="00135C74"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33AE5" w:rsidRDefault="00DB2E7A">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515605631" w:history="1">
            <w:r w:rsidR="00933AE5" w:rsidRPr="00F76A8B">
              <w:rPr>
                <w:rStyle w:val="Hyperlink"/>
                <w:noProof/>
              </w:rPr>
              <w:t>1.</w:t>
            </w:r>
            <w:r w:rsidR="00933AE5">
              <w:rPr>
                <w:rFonts w:asciiTheme="minorHAnsi" w:eastAsiaTheme="minorEastAsia" w:hAnsiTheme="minorHAnsi" w:cstheme="minorBidi"/>
                <w:noProof/>
                <w:sz w:val="22"/>
                <w:szCs w:val="22"/>
                <w:lang w:val="en-US"/>
              </w:rPr>
              <w:tab/>
            </w:r>
            <w:r w:rsidR="00933AE5" w:rsidRPr="00F76A8B">
              <w:rPr>
                <w:rStyle w:val="Hyperlink"/>
                <w:noProof/>
              </w:rPr>
              <w:t>ОПШТИ ПОДАЦИ О НАБАВЦИ</w:t>
            </w:r>
            <w:r w:rsidR="00933AE5">
              <w:rPr>
                <w:noProof/>
                <w:webHidden/>
              </w:rPr>
              <w:tab/>
            </w:r>
            <w:r>
              <w:rPr>
                <w:noProof/>
                <w:webHidden/>
              </w:rPr>
              <w:fldChar w:fldCharType="begin"/>
            </w:r>
            <w:r w:rsidR="00933AE5">
              <w:rPr>
                <w:noProof/>
                <w:webHidden/>
              </w:rPr>
              <w:instrText xml:space="preserve"> PAGEREF _Toc515605631 \h </w:instrText>
            </w:r>
            <w:r>
              <w:rPr>
                <w:noProof/>
                <w:webHidden/>
              </w:rPr>
            </w:r>
            <w:r>
              <w:rPr>
                <w:noProof/>
                <w:webHidden/>
              </w:rPr>
              <w:fldChar w:fldCharType="separate"/>
            </w:r>
            <w:r w:rsidR="00E15113">
              <w:rPr>
                <w:noProof/>
                <w:webHidden/>
              </w:rPr>
              <w:t>3</w:t>
            </w:r>
            <w:r>
              <w:rPr>
                <w:noProof/>
                <w:webHidden/>
              </w:rPr>
              <w:fldChar w:fldCharType="end"/>
            </w:r>
          </w:hyperlink>
        </w:p>
        <w:p w:rsidR="00933AE5" w:rsidRDefault="00E15113">
          <w:pPr>
            <w:pStyle w:val="TOC2"/>
            <w:tabs>
              <w:tab w:val="left" w:pos="660"/>
              <w:tab w:val="right" w:leader="dot" w:pos="9040"/>
            </w:tabs>
            <w:rPr>
              <w:rFonts w:asciiTheme="minorHAnsi" w:eastAsiaTheme="minorEastAsia" w:hAnsiTheme="minorHAnsi" w:cstheme="minorBidi"/>
              <w:noProof/>
              <w:sz w:val="22"/>
              <w:szCs w:val="22"/>
              <w:lang w:val="en-US"/>
            </w:rPr>
          </w:pPr>
          <w:hyperlink w:anchor="_Toc515605632" w:history="1">
            <w:r w:rsidR="00933AE5" w:rsidRPr="00F76A8B">
              <w:rPr>
                <w:rStyle w:val="Hyperlink"/>
                <w:noProof/>
                <w:lang w:val="sl-SI"/>
              </w:rPr>
              <w:t>2.</w:t>
            </w:r>
            <w:r w:rsidR="00933AE5">
              <w:rPr>
                <w:rFonts w:asciiTheme="minorHAnsi" w:eastAsiaTheme="minorEastAsia" w:hAnsiTheme="minorHAnsi" w:cstheme="minorBidi"/>
                <w:noProof/>
                <w:sz w:val="22"/>
                <w:szCs w:val="22"/>
                <w:lang w:val="en-US"/>
              </w:rPr>
              <w:tab/>
            </w:r>
            <w:r w:rsidR="00933AE5" w:rsidRPr="00F76A8B">
              <w:rPr>
                <w:rStyle w:val="Hyperlink"/>
                <w:noProof/>
              </w:rPr>
              <w:t>ПОДАЦИ О ПРЕДМЕТУ ЈАВНЕ НАБАВКЕ</w:t>
            </w:r>
            <w:r w:rsidR="00933AE5">
              <w:rPr>
                <w:noProof/>
                <w:webHidden/>
              </w:rPr>
              <w:tab/>
            </w:r>
            <w:r w:rsidR="00DB2E7A">
              <w:rPr>
                <w:noProof/>
                <w:webHidden/>
              </w:rPr>
              <w:fldChar w:fldCharType="begin"/>
            </w:r>
            <w:r w:rsidR="00933AE5">
              <w:rPr>
                <w:noProof/>
                <w:webHidden/>
              </w:rPr>
              <w:instrText xml:space="preserve"> PAGEREF _Toc515605632 \h </w:instrText>
            </w:r>
            <w:r w:rsidR="00DB2E7A">
              <w:rPr>
                <w:noProof/>
                <w:webHidden/>
              </w:rPr>
            </w:r>
            <w:r w:rsidR="00DB2E7A">
              <w:rPr>
                <w:noProof/>
                <w:webHidden/>
              </w:rPr>
              <w:fldChar w:fldCharType="separate"/>
            </w:r>
            <w:r>
              <w:rPr>
                <w:noProof/>
                <w:webHidden/>
              </w:rPr>
              <w:t>4</w:t>
            </w:r>
            <w:r w:rsidR="00DB2E7A">
              <w:rPr>
                <w:noProof/>
                <w:webHidden/>
              </w:rPr>
              <w:fldChar w:fldCharType="end"/>
            </w:r>
          </w:hyperlink>
        </w:p>
        <w:p w:rsidR="00933AE5" w:rsidRDefault="00E15113">
          <w:pPr>
            <w:pStyle w:val="TOC2"/>
            <w:tabs>
              <w:tab w:val="left" w:pos="660"/>
              <w:tab w:val="right" w:leader="dot" w:pos="9040"/>
            </w:tabs>
            <w:rPr>
              <w:rFonts w:asciiTheme="minorHAnsi" w:eastAsiaTheme="minorEastAsia" w:hAnsiTheme="minorHAnsi" w:cstheme="minorBidi"/>
              <w:noProof/>
              <w:sz w:val="22"/>
              <w:szCs w:val="22"/>
              <w:lang w:val="en-US"/>
            </w:rPr>
          </w:pPr>
          <w:hyperlink w:anchor="_Toc515605633" w:history="1">
            <w:r w:rsidR="00933AE5" w:rsidRPr="00F76A8B">
              <w:rPr>
                <w:rStyle w:val="Hyperlink"/>
                <w:noProof/>
              </w:rPr>
              <w:t>3.</w:t>
            </w:r>
            <w:r w:rsidR="00933AE5">
              <w:rPr>
                <w:rFonts w:asciiTheme="minorHAnsi" w:eastAsiaTheme="minorEastAsia" w:hAnsiTheme="minorHAnsi" w:cstheme="minorBidi"/>
                <w:noProof/>
                <w:sz w:val="22"/>
                <w:szCs w:val="22"/>
                <w:lang w:val="en-US"/>
              </w:rPr>
              <w:tab/>
            </w:r>
            <w:r w:rsidR="00933AE5" w:rsidRPr="00F76A8B">
              <w:rPr>
                <w:rStyle w:val="Hyperlink"/>
                <w:noProof/>
              </w:rPr>
              <w:t>ОПИС ПРЕДМЕТА ЈАВНЕ НАБАВКЕ</w:t>
            </w:r>
            <w:r w:rsidR="00933AE5">
              <w:rPr>
                <w:noProof/>
                <w:webHidden/>
              </w:rPr>
              <w:tab/>
            </w:r>
            <w:r w:rsidR="00DB2E7A">
              <w:rPr>
                <w:noProof/>
                <w:webHidden/>
              </w:rPr>
              <w:fldChar w:fldCharType="begin"/>
            </w:r>
            <w:r w:rsidR="00933AE5">
              <w:rPr>
                <w:noProof/>
                <w:webHidden/>
              </w:rPr>
              <w:instrText xml:space="preserve"> PAGEREF _Toc515605633 \h </w:instrText>
            </w:r>
            <w:r w:rsidR="00DB2E7A">
              <w:rPr>
                <w:noProof/>
                <w:webHidden/>
              </w:rPr>
            </w:r>
            <w:r w:rsidR="00DB2E7A">
              <w:rPr>
                <w:noProof/>
                <w:webHidden/>
              </w:rPr>
              <w:fldChar w:fldCharType="separate"/>
            </w:r>
            <w:r>
              <w:rPr>
                <w:noProof/>
                <w:webHidden/>
              </w:rPr>
              <w:t>5</w:t>
            </w:r>
            <w:r w:rsidR="00DB2E7A">
              <w:rPr>
                <w:noProof/>
                <w:webHidden/>
              </w:rPr>
              <w:fldChar w:fldCharType="end"/>
            </w:r>
          </w:hyperlink>
        </w:p>
        <w:p w:rsidR="00933AE5" w:rsidRDefault="00E15113">
          <w:pPr>
            <w:pStyle w:val="TOC2"/>
            <w:tabs>
              <w:tab w:val="left" w:pos="660"/>
              <w:tab w:val="right" w:leader="dot" w:pos="9040"/>
            </w:tabs>
            <w:rPr>
              <w:rFonts w:asciiTheme="minorHAnsi" w:eastAsiaTheme="minorEastAsia" w:hAnsiTheme="minorHAnsi" w:cstheme="minorBidi"/>
              <w:noProof/>
              <w:sz w:val="22"/>
              <w:szCs w:val="22"/>
              <w:lang w:val="en-US"/>
            </w:rPr>
          </w:pPr>
          <w:hyperlink w:anchor="_Toc515605634" w:history="1">
            <w:r w:rsidR="00933AE5" w:rsidRPr="00F76A8B">
              <w:rPr>
                <w:rStyle w:val="Hyperlink"/>
                <w:noProof/>
              </w:rPr>
              <w:t>4.</w:t>
            </w:r>
            <w:r w:rsidR="00933AE5">
              <w:rPr>
                <w:rFonts w:asciiTheme="minorHAnsi" w:eastAsiaTheme="minorEastAsia" w:hAnsiTheme="minorHAnsi" w:cstheme="minorBidi"/>
                <w:noProof/>
                <w:sz w:val="22"/>
                <w:szCs w:val="22"/>
                <w:lang w:val="en-US"/>
              </w:rPr>
              <w:tab/>
            </w:r>
            <w:r w:rsidR="00933AE5" w:rsidRPr="00F76A8B">
              <w:rPr>
                <w:rStyle w:val="Hyperlink"/>
                <w:noProof/>
              </w:rPr>
              <w:t>УСЛОВИ ЗА УЧЕШЋЕ У ПОСТУПКУ ЈАВНЕ НАБАВКЕ</w:t>
            </w:r>
            <w:r w:rsidR="00933AE5">
              <w:rPr>
                <w:noProof/>
                <w:webHidden/>
              </w:rPr>
              <w:tab/>
            </w:r>
            <w:r w:rsidR="00DB2E7A">
              <w:rPr>
                <w:noProof/>
                <w:webHidden/>
              </w:rPr>
              <w:fldChar w:fldCharType="begin"/>
            </w:r>
            <w:r w:rsidR="00933AE5">
              <w:rPr>
                <w:noProof/>
                <w:webHidden/>
              </w:rPr>
              <w:instrText xml:space="preserve"> PAGEREF _Toc515605634 \h </w:instrText>
            </w:r>
            <w:r w:rsidR="00DB2E7A">
              <w:rPr>
                <w:noProof/>
                <w:webHidden/>
              </w:rPr>
            </w:r>
            <w:r w:rsidR="00DB2E7A">
              <w:rPr>
                <w:noProof/>
                <w:webHidden/>
              </w:rPr>
              <w:fldChar w:fldCharType="separate"/>
            </w:r>
            <w:r>
              <w:rPr>
                <w:noProof/>
                <w:webHidden/>
              </w:rPr>
              <w:t>6</w:t>
            </w:r>
            <w:r w:rsidR="00DB2E7A">
              <w:rPr>
                <w:noProof/>
                <w:webHidden/>
              </w:rPr>
              <w:fldChar w:fldCharType="end"/>
            </w:r>
          </w:hyperlink>
        </w:p>
        <w:p w:rsidR="00933AE5" w:rsidRDefault="00E15113">
          <w:pPr>
            <w:pStyle w:val="TOC2"/>
            <w:tabs>
              <w:tab w:val="left" w:pos="660"/>
              <w:tab w:val="right" w:leader="dot" w:pos="9040"/>
            </w:tabs>
            <w:rPr>
              <w:rFonts w:asciiTheme="minorHAnsi" w:eastAsiaTheme="minorEastAsia" w:hAnsiTheme="minorHAnsi" w:cstheme="minorBidi"/>
              <w:noProof/>
              <w:sz w:val="22"/>
              <w:szCs w:val="22"/>
              <w:lang w:val="en-US"/>
            </w:rPr>
          </w:pPr>
          <w:hyperlink w:anchor="_Toc515605635" w:history="1">
            <w:r w:rsidR="00933AE5" w:rsidRPr="00F76A8B">
              <w:rPr>
                <w:rStyle w:val="Hyperlink"/>
                <w:noProof/>
              </w:rPr>
              <w:t>5.</w:t>
            </w:r>
            <w:r w:rsidR="00933AE5">
              <w:rPr>
                <w:rFonts w:asciiTheme="minorHAnsi" w:eastAsiaTheme="minorEastAsia" w:hAnsiTheme="minorHAnsi" w:cstheme="minorBidi"/>
                <w:noProof/>
                <w:sz w:val="22"/>
                <w:szCs w:val="22"/>
                <w:lang w:val="en-US"/>
              </w:rPr>
              <w:tab/>
            </w:r>
            <w:r w:rsidR="00933AE5" w:rsidRPr="00F76A8B">
              <w:rPr>
                <w:rStyle w:val="Hyperlink"/>
                <w:noProof/>
              </w:rPr>
              <w:t>УПУТСТВО ПОНУЂАЧИМА КАКО ДА САЧИНЕ ПОНУДУ</w:t>
            </w:r>
            <w:r w:rsidR="00933AE5">
              <w:rPr>
                <w:noProof/>
                <w:webHidden/>
              </w:rPr>
              <w:tab/>
            </w:r>
            <w:r w:rsidR="00DB2E7A">
              <w:rPr>
                <w:noProof/>
                <w:webHidden/>
              </w:rPr>
              <w:fldChar w:fldCharType="begin"/>
            </w:r>
            <w:r w:rsidR="00933AE5">
              <w:rPr>
                <w:noProof/>
                <w:webHidden/>
              </w:rPr>
              <w:instrText xml:space="preserve"> PAGEREF _Toc515605635 \h </w:instrText>
            </w:r>
            <w:r w:rsidR="00DB2E7A">
              <w:rPr>
                <w:noProof/>
                <w:webHidden/>
              </w:rPr>
            </w:r>
            <w:r w:rsidR="00DB2E7A">
              <w:rPr>
                <w:noProof/>
                <w:webHidden/>
              </w:rPr>
              <w:fldChar w:fldCharType="separate"/>
            </w:r>
            <w:r>
              <w:rPr>
                <w:noProof/>
                <w:webHidden/>
              </w:rPr>
              <w:t>10</w:t>
            </w:r>
            <w:r w:rsidR="00DB2E7A">
              <w:rPr>
                <w:noProof/>
                <w:webHidden/>
              </w:rPr>
              <w:fldChar w:fldCharType="end"/>
            </w:r>
          </w:hyperlink>
        </w:p>
        <w:p w:rsidR="00933AE5" w:rsidRDefault="00E15113">
          <w:pPr>
            <w:pStyle w:val="TOC2"/>
            <w:tabs>
              <w:tab w:val="right" w:leader="dot" w:pos="9040"/>
            </w:tabs>
            <w:rPr>
              <w:rFonts w:asciiTheme="minorHAnsi" w:eastAsiaTheme="minorEastAsia" w:hAnsiTheme="minorHAnsi" w:cstheme="minorBidi"/>
              <w:noProof/>
              <w:sz w:val="22"/>
              <w:szCs w:val="22"/>
              <w:lang w:val="en-US"/>
            </w:rPr>
          </w:pPr>
          <w:hyperlink w:anchor="_Toc515605636" w:history="1">
            <w:r w:rsidR="00933AE5" w:rsidRPr="00F76A8B">
              <w:rPr>
                <w:rStyle w:val="Hyperlink"/>
                <w:noProof/>
                <w:lang w:val="sr-Cyrl-CS"/>
              </w:rPr>
              <w:t xml:space="preserve">6. </w:t>
            </w:r>
            <w:r w:rsidR="00933AE5" w:rsidRPr="00F76A8B">
              <w:rPr>
                <w:rStyle w:val="Hyperlink"/>
                <w:noProof/>
              </w:rPr>
              <w:t>МОДЕЛ УГОВОРА</w:t>
            </w:r>
            <w:r w:rsidR="00933AE5">
              <w:rPr>
                <w:noProof/>
                <w:webHidden/>
              </w:rPr>
              <w:tab/>
            </w:r>
            <w:r w:rsidR="00DB2E7A">
              <w:rPr>
                <w:noProof/>
                <w:webHidden/>
              </w:rPr>
              <w:fldChar w:fldCharType="begin"/>
            </w:r>
            <w:r w:rsidR="00933AE5">
              <w:rPr>
                <w:noProof/>
                <w:webHidden/>
              </w:rPr>
              <w:instrText xml:space="preserve"> PAGEREF _Toc515605636 \h </w:instrText>
            </w:r>
            <w:r w:rsidR="00DB2E7A">
              <w:rPr>
                <w:noProof/>
                <w:webHidden/>
              </w:rPr>
            </w:r>
            <w:r w:rsidR="00DB2E7A">
              <w:rPr>
                <w:noProof/>
                <w:webHidden/>
              </w:rPr>
              <w:fldChar w:fldCharType="separate"/>
            </w:r>
            <w:r>
              <w:rPr>
                <w:noProof/>
                <w:webHidden/>
              </w:rPr>
              <w:t>19</w:t>
            </w:r>
            <w:r w:rsidR="00DB2E7A">
              <w:rPr>
                <w:noProof/>
                <w:webHidden/>
              </w:rPr>
              <w:fldChar w:fldCharType="end"/>
            </w:r>
          </w:hyperlink>
        </w:p>
        <w:p w:rsidR="00933AE5" w:rsidRDefault="00E15113">
          <w:pPr>
            <w:pStyle w:val="TOC2"/>
            <w:tabs>
              <w:tab w:val="right" w:leader="dot" w:pos="9040"/>
            </w:tabs>
            <w:rPr>
              <w:rFonts w:asciiTheme="minorHAnsi" w:eastAsiaTheme="minorEastAsia" w:hAnsiTheme="minorHAnsi" w:cstheme="minorBidi"/>
              <w:noProof/>
              <w:sz w:val="22"/>
              <w:szCs w:val="22"/>
              <w:lang w:val="en-US"/>
            </w:rPr>
          </w:pPr>
          <w:hyperlink w:anchor="_Toc515605659" w:history="1">
            <w:r w:rsidR="00933AE5" w:rsidRPr="00F76A8B">
              <w:rPr>
                <w:rStyle w:val="Hyperlink"/>
                <w:noProof/>
                <w:lang w:val="sr-Cyrl-CS"/>
              </w:rPr>
              <w:t xml:space="preserve">7. </w:t>
            </w:r>
            <w:r w:rsidR="00933AE5" w:rsidRPr="00F76A8B">
              <w:rPr>
                <w:rStyle w:val="Hyperlink"/>
                <w:noProof/>
              </w:rPr>
              <w:t>ИЗЈАВА О НЕЗАВИСНОЈ ПОНУДИ</w:t>
            </w:r>
            <w:r w:rsidR="00933AE5">
              <w:rPr>
                <w:noProof/>
                <w:webHidden/>
              </w:rPr>
              <w:tab/>
            </w:r>
            <w:r w:rsidR="00DB2E7A">
              <w:rPr>
                <w:noProof/>
                <w:webHidden/>
              </w:rPr>
              <w:fldChar w:fldCharType="begin"/>
            </w:r>
            <w:r w:rsidR="00933AE5">
              <w:rPr>
                <w:noProof/>
                <w:webHidden/>
              </w:rPr>
              <w:instrText xml:space="preserve"> PAGEREF _Toc515605659 \h </w:instrText>
            </w:r>
            <w:r w:rsidR="00DB2E7A">
              <w:rPr>
                <w:noProof/>
                <w:webHidden/>
              </w:rPr>
            </w:r>
            <w:r w:rsidR="00DB2E7A">
              <w:rPr>
                <w:noProof/>
                <w:webHidden/>
              </w:rPr>
              <w:fldChar w:fldCharType="separate"/>
            </w:r>
            <w:r>
              <w:rPr>
                <w:noProof/>
                <w:webHidden/>
              </w:rPr>
              <w:t>25</w:t>
            </w:r>
            <w:r w:rsidR="00DB2E7A">
              <w:rPr>
                <w:noProof/>
                <w:webHidden/>
              </w:rPr>
              <w:fldChar w:fldCharType="end"/>
            </w:r>
          </w:hyperlink>
        </w:p>
        <w:p w:rsidR="00933AE5" w:rsidRDefault="00E15113">
          <w:pPr>
            <w:pStyle w:val="TOC2"/>
            <w:tabs>
              <w:tab w:val="right" w:leader="dot" w:pos="9040"/>
            </w:tabs>
            <w:rPr>
              <w:rFonts w:asciiTheme="minorHAnsi" w:eastAsiaTheme="minorEastAsia" w:hAnsiTheme="minorHAnsi" w:cstheme="minorBidi"/>
              <w:noProof/>
              <w:sz w:val="22"/>
              <w:szCs w:val="22"/>
              <w:lang w:val="en-US"/>
            </w:rPr>
          </w:pPr>
          <w:hyperlink w:anchor="_Toc515605660" w:history="1">
            <w:r w:rsidR="00933AE5" w:rsidRPr="00F76A8B">
              <w:rPr>
                <w:rStyle w:val="Hyperlink"/>
                <w:noProof/>
                <w:lang w:val="sr-Cyrl-CS"/>
              </w:rPr>
              <w:t>8.</w:t>
            </w:r>
            <w:r w:rsidR="00933AE5" w:rsidRPr="00F76A8B">
              <w:rPr>
                <w:rStyle w:val="Hyperlink"/>
                <w:noProof/>
              </w:rPr>
              <w:t xml:space="preserve"> ОБРАЗАЦ ИЗЈАВЕ О ПОШТОВАЊУ ОБАВЕЗА</w:t>
            </w:r>
            <w:r w:rsidR="00933AE5">
              <w:rPr>
                <w:noProof/>
                <w:webHidden/>
              </w:rPr>
              <w:tab/>
            </w:r>
            <w:r w:rsidR="00DB2E7A">
              <w:rPr>
                <w:noProof/>
                <w:webHidden/>
              </w:rPr>
              <w:fldChar w:fldCharType="begin"/>
            </w:r>
            <w:r w:rsidR="00933AE5">
              <w:rPr>
                <w:noProof/>
                <w:webHidden/>
              </w:rPr>
              <w:instrText xml:space="preserve"> PAGEREF _Toc515605660 \h </w:instrText>
            </w:r>
            <w:r w:rsidR="00DB2E7A">
              <w:rPr>
                <w:noProof/>
                <w:webHidden/>
              </w:rPr>
            </w:r>
            <w:r w:rsidR="00DB2E7A">
              <w:rPr>
                <w:noProof/>
                <w:webHidden/>
              </w:rPr>
              <w:fldChar w:fldCharType="separate"/>
            </w:r>
            <w:r>
              <w:rPr>
                <w:noProof/>
                <w:webHidden/>
              </w:rPr>
              <w:t>26</w:t>
            </w:r>
            <w:r w:rsidR="00DB2E7A">
              <w:rPr>
                <w:noProof/>
                <w:webHidden/>
              </w:rPr>
              <w:fldChar w:fldCharType="end"/>
            </w:r>
          </w:hyperlink>
        </w:p>
        <w:p w:rsidR="00933AE5" w:rsidRDefault="00E15113">
          <w:pPr>
            <w:pStyle w:val="TOC2"/>
            <w:tabs>
              <w:tab w:val="right" w:leader="dot" w:pos="9040"/>
            </w:tabs>
            <w:rPr>
              <w:rFonts w:asciiTheme="minorHAnsi" w:eastAsiaTheme="minorEastAsia" w:hAnsiTheme="minorHAnsi" w:cstheme="minorBidi"/>
              <w:noProof/>
              <w:sz w:val="22"/>
              <w:szCs w:val="22"/>
              <w:lang w:val="en-US"/>
            </w:rPr>
          </w:pPr>
          <w:hyperlink w:anchor="_Toc515605661" w:history="1">
            <w:r w:rsidR="00933AE5" w:rsidRPr="00F76A8B">
              <w:rPr>
                <w:rStyle w:val="Hyperlink"/>
                <w:noProof/>
                <w:lang w:val="sr-Cyrl-CS"/>
              </w:rPr>
              <w:t>9.</w:t>
            </w:r>
            <w:r w:rsidR="00933AE5" w:rsidRPr="00F76A8B">
              <w:rPr>
                <w:rStyle w:val="Hyperlink"/>
                <w:noProof/>
              </w:rPr>
              <w:t xml:space="preserve"> ОБРАЗАЦ СТРУКТУРЕ ПОНУЂЕНЕ ЦЕНЕ</w:t>
            </w:r>
            <w:r w:rsidR="00933AE5">
              <w:rPr>
                <w:noProof/>
                <w:webHidden/>
              </w:rPr>
              <w:tab/>
            </w:r>
            <w:r w:rsidR="00DB2E7A">
              <w:rPr>
                <w:noProof/>
                <w:webHidden/>
              </w:rPr>
              <w:fldChar w:fldCharType="begin"/>
            </w:r>
            <w:r w:rsidR="00933AE5">
              <w:rPr>
                <w:noProof/>
                <w:webHidden/>
              </w:rPr>
              <w:instrText xml:space="preserve"> PAGEREF _Toc515605661 \h </w:instrText>
            </w:r>
            <w:r w:rsidR="00DB2E7A">
              <w:rPr>
                <w:noProof/>
                <w:webHidden/>
              </w:rPr>
            </w:r>
            <w:r w:rsidR="00DB2E7A">
              <w:rPr>
                <w:noProof/>
                <w:webHidden/>
              </w:rPr>
              <w:fldChar w:fldCharType="separate"/>
            </w:r>
            <w:r>
              <w:rPr>
                <w:noProof/>
                <w:webHidden/>
              </w:rPr>
              <w:t>27</w:t>
            </w:r>
            <w:r w:rsidR="00DB2E7A">
              <w:rPr>
                <w:noProof/>
                <w:webHidden/>
              </w:rPr>
              <w:fldChar w:fldCharType="end"/>
            </w:r>
          </w:hyperlink>
        </w:p>
        <w:p w:rsidR="00933AE5" w:rsidRDefault="00E15113">
          <w:pPr>
            <w:pStyle w:val="TOC2"/>
            <w:tabs>
              <w:tab w:val="right" w:leader="dot" w:pos="9040"/>
            </w:tabs>
            <w:rPr>
              <w:rFonts w:asciiTheme="minorHAnsi" w:eastAsiaTheme="minorEastAsia" w:hAnsiTheme="minorHAnsi" w:cstheme="minorBidi"/>
              <w:noProof/>
              <w:sz w:val="22"/>
              <w:szCs w:val="22"/>
              <w:lang w:val="en-US"/>
            </w:rPr>
          </w:pPr>
          <w:hyperlink w:anchor="_Toc515605662" w:history="1">
            <w:r w:rsidR="00933AE5" w:rsidRPr="00F76A8B">
              <w:rPr>
                <w:rStyle w:val="Hyperlink"/>
                <w:noProof/>
                <w:lang w:val="sr-Cyrl-CS"/>
              </w:rPr>
              <w:t>10.</w:t>
            </w:r>
            <w:r w:rsidR="00933AE5" w:rsidRPr="00F76A8B">
              <w:rPr>
                <w:rStyle w:val="Hyperlink"/>
                <w:noProof/>
              </w:rPr>
              <w:t xml:space="preserve"> ОБРАЗАЦ ТРОШКОВА ПРИПРЕМЕ ПОНУДЕ</w:t>
            </w:r>
            <w:r w:rsidR="00933AE5">
              <w:rPr>
                <w:noProof/>
                <w:webHidden/>
              </w:rPr>
              <w:tab/>
            </w:r>
            <w:r w:rsidR="00DB2E7A">
              <w:rPr>
                <w:noProof/>
                <w:webHidden/>
              </w:rPr>
              <w:fldChar w:fldCharType="begin"/>
            </w:r>
            <w:r w:rsidR="00933AE5">
              <w:rPr>
                <w:noProof/>
                <w:webHidden/>
              </w:rPr>
              <w:instrText xml:space="preserve"> PAGEREF _Toc515605662 \h </w:instrText>
            </w:r>
            <w:r w:rsidR="00DB2E7A">
              <w:rPr>
                <w:noProof/>
                <w:webHidden/>
              </w:rPr>
            </w:r>
            <w:r w:rsidR="00DB2E7A">
              <w:rPr>
                <w:noProof/>
                <w:webHidden/>
              </w:rPr>
              <w:fldChar w:fldCharType="separate"/>
            </w:r>
            <w:r>
              <w:rPr>
                <w:noProof/>
                <w:webHidden/>
              </w:rPr>
              <w:t>28</w:t>
            </w:r>
            <w:r w:rsidR="00DB2E7A">
              <w:rPr>
                <w:noProof/>
                <w:webHidden/>
              </w:rPr>
              <w:fldChar w:fldCharType="end"/>
            </w:r>
          </w:hyperlink>
        </w:p>
        <w:p w:rsidR="00933AE5" w:rsidRDefault="00E15113">
          <w:pPr>
            <w:pStyle w:val="TOC2"/>
            <w:tabs>
              <w:tab w:val="right" w:leader="dot" w:pos="9040"/>
            </w:tabs>
            <w:rPr>
              <w:rFonts w:asciiTheme="minorHAnsi" w:eastAsiaTheme="minorEastAsia" w:hAnsiTheme="minorHAnsi" w:cstheme="minorBidi"/>
              <w:noProof/>
              <w:sz w:val="22"/>
              <w:szCs w:val="22"/>
              <w:lang w:val="en-US"/>
            </w:rPr>
          </w:pPr>
          <w:hyperlink w:anchor="_Toc515605663" w:history="1">
            <w:r w:rsidR="00933AE5" w:rsidRPr="00F76A8B">
              <w:rPr>
                <w:rStyle w:val="Hyperlink"/>
                <w:noProof/>
                <w:lang w:val="sr-Cyrl-CS"/>
              </w:rPr>
              <w:t>11.</w:t>
            </w:r>
            <w:r w:rsidR="00933AE5" w:rsidRPr="00F76A8B">
              <w:rPr>
                <w:rStyle w:val="Hyperlink"/>
                <w:noProof/>
              </w:rPr>
              <w:t xml:space="preserve"> ОБРАЗАЦ ПОНУДЕ</w:t>
            </w:r>
            <w:r w:rsidR="00933AE5">
              <w:rPr>
                <w:noProof/>
                <w:webHidden/>
              </w:rPr>
              <w:tab/>
            </w:r>
            <w:r w:rsidR="00DB2E7A">
              <w:rPr>
                <w:noProof/>
                <w:webHidden/>
              </w:rPr>
              <w:fldChar w:fldCharType="begin"/>
            </w:r>
            <w:r w:rsidR="00933AE5">
              <w:rPr>
                <w:noProof/>
                <w:webHidden/>
              </w:rPr>
              <w:instrText xml:space="preserve"> PAGEREF _Toc515605663 \h </w:instrText>
            </w:r>
            <w:r w:rsidR="00DB2E7A">
              <w:rPr>
                <w:noProof/>
                <w:webHidden/>
              </w:rPr>
            </w:r>
            <w:r w:rsidR="00DB2E7A">
              <w:rPr>
                <w:noProof/>
                <w:webHidden/>
              </w:rPr>
              <w:fldChar w:fldCharType="separate"/>
            </w:r>
            <w:r>
              <w:rPr>
                <w:noProof/>
                <w:webHidden/>
              </w:rPr>
              <w:t>29</w:t>
            </w:r>
            <w:r w:rsidR="00DB2E7A">
              <w:rPr>
                <w:noProof/>
                <w:webHidden/>
              </w:rPr>
              <w:fldChar w:fldCharType="end"/>
            </w:r>
          </w:hyperlink>
        </w:p>
        <w:p w:rsidR="00933AE5" w:rsidRDefault="00E15113">
          <w:pPr>
            <w:pStyle w:val="TOC2"/>
            <w:tabs>
              <w:tab w:val="right" w:leader="dot" w:pos="9040"/>
            </w:tabs>
            <w:rPr>
              <w:rFonts w:asciiTheme="minorHAnsi" w:eastAsiaTheme="minorEastAsia" w:hAnsiTheme="minorHAnsi" w:cstheme="minorBidi"/>
              <w:noProof/>
              <w:sz w:val="22"/>
              <w:szCs w:val="22"/>
              <w:lang w:val="en-US"/>
            </w:rPr>
          </w:pPr>
          <w:hyperlink w:anchor="_Toc515605664" w:history="1">
            <w:r w:rsidR="00933AE5" w:rsidRPr="00F76A8B">
              <w:rPr>
                <w:rStyle w:val="Hyperlink"/>
                <w:noProof/>
                <w:lang w:val="sr-Cyrl-CS"/>
              </w:rPr>
              <w:t xml:space="preserve">12.  </w:t>
            </w:r>
            <w:r w:rsidR="00933AE5" w:rsidRPr="00F76A8B">
              <w:rPr>
                <w:rStyle w:val="Hyperlink"/>
                <w:noProof/>
              </w:rPr>
              <w:t>ОПШТИ ПОДАЦИ О ПОНУЂАЧУ ИЗ ГРУПЕ ПОНУЂАЧА</w:t>
            </w:r>
            <w:r w:rsidR="00933AE5">
              <w:rPr>
                <w:noProof/>
                <w:webHidden/>
              </w:rPr>
              <w:tab/>
            </w:r>
            <w:r w:rsidR="00DB2E7A">
              <w:rPr>
                <w:noProof/>
                <w:webHidden/>
              </w:rPr>
              <w:fldChar w:fldCharType="begin"/>
            </w:r>
            <w:r w:rsidR="00933AE5">
              <w:rPr>
                <w:noProof/>
                <w:webHidden/>
              </w:rPr>
              <w:instrText xml:space="preserve"> PAGEREF _Toc515605664 \h </w:instrText>
            </w:r>
            <w:r w:rsidR="00DB2E7A">
              <w:rPr>
                <w:noProof/>
                <w:webHidden/>
              </w:rPr>
            </w:r>
            <w:r w:rsidR="00DB2E7A">
              <w:rPr>
                <w:noProof/>
                <w:webHidden/>
              </w:rPr>
              <w:fldChar w:fldCharType="separate"/>
            </w:r>
            <w:r>
              <w:rPr>
                <w:noProof/>
                <w:webHidden/>
              </w:rPr>
              <w:t>33</w:t>
            </w:r>
            <w:r w:rsidR="00DB2E7A">
              <w:rPr>
                <w:noProof/>
                <w:webHidden/>
              </w:rPr>
              <w:fldChar w:fldCharType="end"/>
            </w:r>
          </w:hyperlink>
        </w:p>
        <w:p w:rsidR="00933AE5" w:rsidRDefault="00E15113">
          <w:pPr>
            <w:pStyle w:val="TOC2"/>
            <w:tabs>
              <w:tab w:val="right" w:leader="dot" w:pos="9040"/>
            </w:tabs>
            <w:rPr>
              <w:rFonts w:asciiTheme="minorHAnsi" w:eastAsiaTheme="minorEastAsia" w:hAnsiTheme="minorHAnsi" w:cstheme="minorBidi"/>
              <w:noProof/>
              <w:sz w:val="22"/>
              <w:szCs w:val="22"/>
              <w:lang w:val="en-US"/>
            </w:rPr>
          </w:pPr>
          <w:hyperlink w:anchor="_Toc515605665" w:history="1">
            <w:r w:rsidR="00933AE5" w:rsidRPr="00F76A8B">
              <w:rPr>
                <w:rStyle w:val="Hyperlink"/>
                <w:noProof/>
                <w:lang w:val="sr-Cyrl-CS"/>
              </w:rPr>
              <w:t>13.</w:t>
            </w:r>
            <w:r w:rsidR="00933AE5" w:rsidRPr="00F76A8B">
              <w:rPr>
                <w:rStyle w:val="Hyperlink"/>
                <w:noProof/>
              </w:rPr>
              <w:t xml:space="preserve"> ОПШТИ ПОДАЦИ О ПОДИЗВОЂАЧИМА</w:t>
            </w:r>
            <w:r w:rsidR="00933AE5">
              <w:rPr>
                <w:noProof/>
                <w:webHidden/>
              </w:rPr>
              <w:tab/>
            </w:r>
            <w:r w:rsidR="00DB2E7A">
              <w:rPr>
                <w:noProof/>
                <w:webHidden/>
              </w:rPr>
              <w:fldChar w:fldCharType="begin"/>
            </w:r>
            <w:r w:rsidR="00933AE5">
              <w:rPr>
                <w:noProof/>
                <w:webHidden/>
              </w:rPr>
              <w:instrText xml:space="preserve"> PAGEREF _Toc515605665 \h </w:instrText>
            </w:r>
            <w:r w:rsidR="00DB2E7A">
              <w:rPr>
                <w:noProof/>
                <w:webHidden/>
              </w:rPr>
            </w:r>
            <w:r w:rsidR="00DB2E7A">
              <w:rPr>
                <w:noProof/>
                <w:webHidden/>
              </w:rPr>
              <w:fldChar w:fldCharType="separate"/>
            </w:r>
            <w:r>
              <w:rPr>
                <w:noProof/>
                <w:webHidden/>
              </w:rPr>
              <w:t>34</w:t>
            </w:r>
            <w:r w:rsidR="00DB2E7A">
              <w:rPr>
                <w:noProof/>
                <w:webHidden/>
              </w:rPr>
              <w:fldChar w:fldCharType="end"/>
            </w:r>
          </w:hyperlink>
        </w:p>
        <w:p w:rsidR="009B75C5" w:rsidRDefault="00DB2E7A">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515605631"/>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6671BA" w:rsidRDefault="00644F4D" w:rsidP="006671BA">
            <w:pPr>
              <w:pStyle w:val="Footer"/>
              <w:jc w:val="both"/>
              <w:rPr>
                <w:b/>
                <w:noProof/>
                <w:sz w:val="28"/>
                <w:szCs w:val="28"/>
              </w:rPr>
            </w:pPr>
            <w:r>
              <w:rPr>
                <w:b/>
              </w:rPr>
              <w:t>1</w:t>
            </w:r>
            <w:r>
              <w:rPr>
                <w:b/>
                <w:lang w:val="sr-Cyrl-RS"/>
              </w:rPr>
              <w:t>92</w:t>
            </w:r>
            <w:r w:rsidR="00A65049">
              <w:rPr>
                <w:b/>
                <w:lang w:val="sr-Cyrl-CS"/>
              </w:rPr>
              <w:t>-18</w:t>
            </w:r>
            <w:r w:rsidR="004D14C1">
              <w:rPr>
                <w:b/>
                <w:lang w:val="sr-Cyrl-CS"/>
              </w:rPr>
              <w:t>-O</w:t>
            </w:r>
            <w:r w:rsidR="00734367" w:rsidRPr="00734367">
              <w:t xml:space="preserve"> </w:t>
            </w:r>
            <w:r w:rsidR="00B84C11" w:rsidRPr="00734367">
              <w:t xml:space="preserve">је </w:t>
            </w:r>
            <w:r w:rsidR="006671BA">
              <w:rPr>
                <w:b/>
                <w:lang w:val="sr-Cyrl-CS"/>
              </w:rPr>
              <w:t>набавка</w:t>
            </w:r>
            <w:r w:rsidR="006671BA">
              <w:rPr>
                <w:b/>
              </w:rPr>
              <w:t xml:space="preserve"> </w:t>
            </w:r>
            <w:r>
              <w:rPr>
                <w:b/>
                <w:lang w:val="sr-Cyrl-RS"/>
              </w:rPr>
              <w:t xml:space="preserve">сетова за укључење и искључење пацијената на дијализи и реагенаса за </w:t>
            </w:r>
            <w:r>
              <w:rPr>
                <w:b/>
                <w:lang w:val="sr-Latn-RS"/>
              </w:rPr>
              <w:t xml:space="preserve">FACS Count </w:t>
            </w:r>
            <w:r>
              <w:rPr>
                <w:b/>
              </w:rPr>
              <w:t xml:space="preserve">за потребе </w:t>
            </w:r>
            <w:r w:rsidRPr="00A978FC">
              <w:rPr>
                <w:b/>
                <w:noProof/>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A77C5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515605632"/>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920F27" w:rsidRDefault="00B84C11" w:rsidP="006671BA">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644F4D">
              <w:rPr>
                <w:b/>
                <w:lang w:val="sr-Cyrl-CS"/>
              </w:rPr>
              <w:t>192</w:t>
            </w:r>
            <w:r w:rsidR="00A65049">
              <w:rPr>
                <w:b/>
                <w:lang w:val="sr-Cyrl-CS"/>
              </w:rPr>
              <w:t>-18</w:t>
            </w:r>
            <w:r w:rsidR="004D14C1">
              <w:rPr>
                <w:b/>
                <w:lang w:val="sr-Cyrl-CS"/>
              </w:rPr>
              <w:t>-O</w:t>
            </w:r>
            <w:r w:rsidR="0023541D">
              <w:t xml:space="preserve"> </w:t>
            </w:r>
            <w:r w:rsidRPr="001B2B46">
              <w:t xml:space="preserve">је </w:t>
            </w:r>
            <w:r w:rsidR="006671BA">
              <w:rPr>
                <w:b/>
                <w:lang w:val="sr-Cyrl-CS"/>
              </w:rPr>
              <w:t>набавка</w:t>
            </w:r>
            <w:r w:rsidR="006671BA">
              <w:rPr>
                <w:b/>
              </w:rPr>
              <w:t xml:space="preserve"> </w:t>
            </w:r>
            <w:r w:rsidR="00644F4D">
              <w:rPr>
                <w:b/>
                <w:lang w:val="sr-Cyrl-RS"/>
              </w:rPr>
              <w:t xml:space="preserve">сетова за укључење и искључење пацијената на дијализи и реагенаса за </w:t>
            </w:r>
            <w:r w:rsidR="00644F4D">
              <w:rPr>
                <w:b/>
                <w:lang w:val="sr-Latn-RS"/>
              </w:rPr>
              <w:t xml:space="preserve">FACS Count </w:t>
            </w:r>
            <w:r w:rsidR="00644F4D">
              <w:rPr>
                <w:b/>
              </w:rPr>
              <w:t xml:space="preserve">за потребе </w:t>
            </w:r>
            <w:r w:rsidR="00644F4D" w:rsidRPr="00A978FC">
              <w:rPr>
                <w:b/>
                <w:noProof/>
              </w:rPr>
              <w:t>Клиничког центра Војводине</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841974" w:rsidRDefault="005F0F6C" w:rsidP="00841974">
            <w:pPr>
              <w:rPr>
                <w:noProof/>
              </w:rPr>
            </w:pPr>
            <w:r w:rsidRPr="007B77BA">
              <w:rPr>
                <w:noProof/>
                <w:lang w:val="ru-RU"/>
              </w:rPr>
              <w:t>33140000 – медицински потрошни материјал</w:t>
            </w:r>
          </w:p>
        </w:tc>
      </w:tr>
    </w:tbl>
    <w:p w:rsidR="0001391B" w:rsidRDefault="0001391B" w:rsidP="00B84C11">
      <w:pPr>
        <w:rPr>
          <w:b/>
          <w:noProof/>
        </w:rPr>
      </w:pPr>
    </w:p>
    <w:p w:rsidR="005232EC" w:rsidRPr="0057634C" w:rsidRDefault="005232EC" w:rsidP="00B84C11">
      <w:pPr>
        <w:rPr>
          <w:b/>
          <w:noProof/>
        </w:rPr>
      </w:pPr>
    </w:p>
    <w:p w:rsidR="00695E3A"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4822EE" w:rsidRDefault="004822EE" w:rsidP="00F9120C">
      <w:pPr>
        <w:rPr>
          <w:b/>
          <w:noProof/>
        </w:rPr>
      </w:pPr>
    </w:p>
    <w:tbl>
      <w:tblPr>
        <w:tblStyle w:val="TableGrid"/>
        <w:tblW w:w="9072" w:type="dxa"/>
        <w:tblInd w:w="108" w:type="dxa"/>
        <w:tblLook w:val="04A0" w:firstRow="1" w:lastRow="0" w:firstColumn="1" w:lastColumn="0" w:noHBand="0" w:noVBand="1"/>
      </w:tblPr>
      <w:tblGrid>
        <w:gridCol w:w="1350"/>
        <w:gridCol w:w="7722"/>
      </w:tblGrid>
      <w:tr w:rsidR="006671BA" w:rsidTr="006671B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6671BA" w:rsidRPr="00EB0B67" w:rsidRDefault="006671BA" w:rsidP="004822EE">
            <w:pPr>
              <w:jc w:val="center"/>
              <w:rPr>
                <w:b/>
                <w:lang w:val="sr-Cyrl-CS"/>
              </w:rPr>
            </w:pPr>
            <w:r w:rsidRPr="00EB0B67">
              <w:rPr>
                <w:b/>
                <w:lang w:val="sr-Cyrl-CS"/>
              </w:rPr>
              <w:t>Редни број партије</w:t>
            </w:r>
          </w:p>
        </w:tc>
        <w:tc>
          <w:tcPr>
            <w:tcW w:w="7722" w:type="dxa"/>
            <w:tcBorders>
              <w:top w:val="single" w:sz="4" w:space="0" w:color="auto"/>
              <w:left w:val="single" w:sz="4" w:space="0" w:color="auto"/>
              <w:bottom w:val="single" w:sz="4" w:space="0" w:color="auto"/>
              <w:right w:val="single" w:sz="4" w:space="0" w:color="auto"/>
            </w:tcBorders>
            <w:vAlign w:val="center"/>
            <w:hideMark/>
          </w:tcPr>
          <w:p w:rsidR="006671BA" w:rsidRPr="00EB0B67" w:rsidRDefault="006671BA" w:rsidP="004822EE">
            <w:pPr>
              <w:jc w:val="center"/>
              <w:rPr>
                <w:b/>
              </w:rPr>
            </w:pPr>
            <w:r w:rsidRPr="00EB0B67">
              <w:rPr>
                <w:b/>
              </w:rPr>
              <w:t>Назив партије</w:t>
            </w:r>
          </w:p>
        </w:tc>
      </w:tr>
      <w:tr w:rsidR="00644F4D" w:rsidRPr="00D33F1C" w:rsidTr="006671B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644F4D" w:rsidRPr="00D33F1C" w:rsidRDefault="00644F4D" w:rsidP="006671BA">
            <w:pPr>
              <w:jc w:val="center"/>
              <w:rPr>
                <w:noProof/>
                <w:lang w:val="sr-Cyrl-CS"/>
              </w:rPr>
            </w:pPr>
            <w:r w:rsidRPr="00D33F1C">
              <w:rPr>
                <w:noProof/>
                <w:lang w:val="sr-Cyrl-CS"/>
              </w:rPr>
              <w:t>1.</w:t>
            </w:r>
          </w:p>
        </w:tc>
        <w:tc>
          <w:tcPr>
            <w:tcW w:w="7722" w:type="dxa"/>
            <w:tcBorders>
              <w:top w:val="single" w:sz="4" w:space="0" w:color="auto"/>
              <w:left w:val="single" w:sz="4" w:space="0" w:color="auto"/>
              <w:bottom w:val="single" w:sz="4" w:space="0" w:color="auto"/>
              <w:right w:val="single" w:sz="4" w:space="0" w:color="auto"/>
            </w:tcBorders>
          </w:tcPr>
          <w:p w:rsidR="00644F4D" w:rsidRPr="00870154" w:rsidRDefault="00644F4D" w:rsidP="00644F4D">
            <w:pPr>
              <w:tabs>
                <w:tab w:val="left" w:pos="1215"/>
              </w:tabs>
              <w:jc w:val="center"/>
              <w:rPr>
                <w:noProof/>
                <w:lang w:val="sr-Cyrl-RS"/>
              </w:rPr>
            </w:pPr>
            <w:r>
              <w:rPr>
                <w:noProof/>
                <w:lang w:val="sr-Cyrl-RS"/>
              </w:rPr>
              <w:t>Сетови за укључење и искључење пацијената на дијализи</w:t>
            </w:r>
          </w:p>
        </w:tc>
      </w:tr>
      <w:tr w:rsidR="00644F4D" w:rsidRPr="00D33F1C" w:rsidTr="006671B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644F4D" w:rsidRPr="00D33F1C" w:rsidRDefault="00644F4D" w:rsidP="006671BA">
            <w:pPr>
              <w:jc w:val="center"/>
              <w:rPr>
                <w:noProof/>
                <w:lang w:val="sr-Cyrl-CS"/>
              </w:rPr>
            </w:pPr>
            <w:r w:rsidRPr="00D33F1C">
              <w:rPr>
                <w:noProof/>
                <w:lang w:val="sr-Cyrl-CS"/>
              </w:rPr>
              <w:t>2.</w:t>
            </w:r>
          </w:p>
        </w:tc>
        <w:tc>
          <w:tcPr>
            <w:tcW w:w="7722" w:type="dxa"/>
            <w:tcBorders>
              <w:top w:val="single" w:sz="4" w:space="0" w:color="auto"/>
              <w:left w:val="single" w:sz="4" w:space="0" w:color="auto"/>
              <w:bottom w:val="single" w:sz="4" w:space="0" w:color="auto"/>
              <w:right w:val="single" w:sz="4" w:space="0" w:color="auto"/>
            </w:tcBorders>
          </w:tcPr>
          <w:p w:rsidR="00644F4D" w:rsidRPr="00870154" w:rsidRDefault="00644F4D" w:rsidP="00644F4D">
            <w:pPr>
              <w:tabs>
                <w:tab w:val="left" w:pos="1305"/>
              </w:tabs>
              <w:jc w:val="center"/>
              <w:rPr>
                <w:noProof/>
                <w:lang w:val="sr-Cyrl-RS"/>
              </w:rPr>
            </w:pPr>
            <w:r>
              <w:rPr>
                <w:noProof/>
                <w:lang w:val="sr-Cyrl-RS"/>
              </w:rPr>
              <w:t xml:space="preserve">Реагенси за </w:t>
            </w:r>
            <w:r w:rsidRPr="00870154">
              <w:rPr>
                <w:lang w:val="sr-Latn-RS"/>
              </w:rPr>
              <w:t>FACS Count</w:t>
            </w:r>
          </w:p>
        </w:tc>
      </w:tr>
    </w:tbl>
    <w:p w:rsidR="00F9120C" w:rsidRPr="00644F4D" w:rsidRDefault="00F9120C" w:rsidP="00F9120C">
      <w:pPr>
        <w:rPr>
          <w:b/>
          <w:noProof/>
          <w:lang w:val="sr-Cyrl-R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Pr="00841974" w:rsidRDefault="005D1B01" w:rsidP="00B84C11">
      <w:pPr>
        <w:rPr>
          <w:b/>
          <w:noProof/>
        </w:rPr>
      </w:pPr>
    </w:p>
    <w:p w:rsidR="005D1B01" w:rsidRDefault="005D1B01" w:rsidP="00B84C11">
      <w:pPr>
        <w:rPr>
          <w:b/>
          <w:noProof/>
        </w:rPr>
      </w:pPr>
    </w:p>
    <w:p w:rsidR="005D1B01" w:rsidRDefault="005D1B01" w:rsidP="00B84C11">
      <w:pPr>
        <w:rPr>
          <w:b/>
          <w:noProof/>
        </w:rPr>
      </w:pPr>
    </w:p>
    <w:p w:rsidR="00A65B84" w:rsidRDefault="00A65B84" w:rsidP="00B84C11">
      <w:pPr>
        <w:rPr>
          <w:b/>
          <w:noProof/>
        </w:rPr>
      </w:pPr>
    </w:p>
    <w:p w:rsidR="00A65B84" w:rsidRDefault="00A65B84" w:rsidP="00B84C11">
      <w:pPr>
        <w:rPr>
          <w:b/>
          <w:noProof/>
        </w:rPr>
      </w:pPr>
    </w:p>
    <w:p w:rsidR="00A65B84" w:rsidRPr="0057634C" w:rsidRDefault="00A65B84" w:rsidP="00B84C11">
      <w:pPr>
        <w:rPr>
          <w:b/>
          <w:noProof/>
        </w:rPr>
      </w:pPr>
    </w:p>
    <w:p w:rsidR="00A65B84" w:rsidRDefault="00A65B84" w:rsidP="00B84C11">
      <w:pPr>
        <w:rPr>
          <w:b/>
          <w:noProof/>
        </w:rPr>
      </w:pPr>
    </w:p>
    <w:p w:rsidR="007B7BFF" w:rsidRDefault="007B7BFF" w:rsidP="00B84C11">
      <w:pPr>
        <w:rPr>
          <w:b/>
          <w:noProof/>
          <w:lang w:val="sr-Cyrl-RS"/>
        </w:rPr>
      </w:pPr>
    </w:p>
    <w:p w:rsidR="00644F4D" w:rsidRDefault="00644F4D" w:rsidP="00B84C11">
      <w:pPr>
        <w:rPr>
          <w:b/>
          <w:noProof/>
          <w:lang w:val="sr-Cyrl-RS"/>
        </w:rPr>
      </w:pPr>
    </w:p>
    <w:p w:rsidR="00644F4D" w:rsidRDefault="00644F4D" w:rsidP="00B84C11">
      <w:pPr>
        <w:rPr>
          <w:b/>
          <w:noProof/>
          <w:lang w:val="sr-Cyrl-RS"/>
        </w:rPr>
      </w:pPr>
    </w:p>
    <w:p w:rsidR="00644F4D" w:rsidRDefault="00644F4D" w:rsidP="00B84C11">
      <w:pPr>
        <w:rPr>
          <w:b/>
          <w:noProof/>
          <w:lang w:val="sr-Cyrl-RS"/>
        </w:rPr>
      </w:pPr>
    </w:p>
    <w:p w:rsidR="00644F4D" w:rsidRDefault="00644F4D" w:rsidP="00B84C11">
      <w:pPr>
        <w:rPr>
          <w:b/>
          <w:noProof/>
          <w:lang w:val="sr-Cyrl-RS"/>
        </w:rPr>
      </w:pPr>
    </w:p>
    <w:p w:rsidR="00644F4D" w:rsidRPr="00644F4D" w:rsidRDefault="00644F4D" w:rsidP="00B84C11">
      <w:pPr>
        <w:rPr>
          <w:b/>
          <w:noProof/>
          <w:lang w:val="sr-Cyrl-RS"/>
        </w:rPr>
      </w:pPr>
    </w:p>
    <w:p w:rsidR="007B7BFF" w:rsidRDefault="007B7BFF" w:rsidP="00B84C11">
      <w:pPr>
        <w:rPr>
          <w:b/>
          <w:noProof/>
        </w:rPr>
      </w:pPr>
    </w:p>
    <w:p w:rsidR="007B7BFF" w:rsidRDefault="007B7BFF" w:rsidP="00B84C11">
      <w:pPr>
        <w:rPr>
          <w:b/>
          <w:noProof/>
        </w:rPr>
      </w:pPr>
    </w:p>
    <w:p w:rsidR="007B7BFF" w:rsidRDefault="007B7BFF" w:rsidP="00B84C11">
      <w:pPr>
        <w:rPr>
          <w:b/>
          <w:noProof/>
        </w:rPr>
      </w:pPr>
    </w:p>
    <w:p w:rsidR="007B7BFF" w:rsidRDefault="007B7BFF" w:rsidP="00B84C11">
      <w:pPr>
        <w:rPr>
          <w:b/>
          <w:noProof/>
        </w:rPr>
      </w:pPr>
    </w:p>
    <w:p w:rsidR="007B7BFF" w:rsidRDefault="007B7BFF" w:rsidP="00B84C11">
      <w:pPr>
        <w:rPr>
          <w:b/>
          <w:noProof/>
          <w:lang w:val="sr-Cyrl-RS"/>
        </w:rPr>
      </w:pPr>
    </w:p>
    <w:p w:rsidR="004762FA" w:rsidRDefault="004762FA" w:rsidP="00B84C11">
      <w:pPr>
        <w:rPr>
          <w:b/>
          <w:noProof/>
          <w:lang w:val="sr-Cyrl-RS"/>
        </w:rPr>
      </w:pPr>
    </w:p>
    <w:p w:rsidR="004762FA" w:rsidRDefault="004762FA" w:rsidP="00B84C11">
      <w:pPr>
        <w:rPr>
          <w:b/>
          <w:noProof/>
          <w:lang w:val="sr-Cyrl-RS"/>
        </w:rPr>
      </w:pPr>
    </w:p>
    <w:p w:rsidR="004762FA" w:rsidRDefault="004762FA" w:rsidP="00B84C11">
      <w:pPr>
        <w:rPr>
          <w:b/>
          <w:noProof/>
          <w:lang w:val="sr-Cyrl-RS"/>
        </w:rPr>
      </w:pPr>
    </w:p>
    <w:p w:rsidR="004762FA" w:rsidRDefault="004762FA" w:rsidP="00B84C11">
      <w:pPr>
        <w:rPr>
          <w:b/>
          <w:noProof/>
          <w:lang w:val="sr-Cyrl-RS"/>
        </w:rPr>
      </w:pPr>
    </w:p>
    <w:p w:rsidR="004762FA" w:rsidRPr="004762FA" w:rsidRDefault="004762FA" w:rsidP="00B84C11">
      <w:pPr>
        <w:rPr>
          <w:b/>
          <w:noProof/>
          <w:lang w:val="sr-Cyrl-RS"/>
        </w:rPr>
      </w:pPr>
    </w:p>
    <w:p w:rsidR="007B7BFF" w:rsidRPr="006671BA" w:rsidRDefault="007B7BFF" w:rsidP="00B84C11">
      <w:pPr>
        <w:rPr>
          <w:b/>
          <w:noProof/>
        </w:rPr>
      </w:pPr>
    </w:p>
    <w:p w:rsidR="00E43FAE" w:rsidRPr="006045B1" w:rsidRDefault="00E43FAE" w:rsidP="00D76B68">
      <w:pPr>
        <w:pStyle w:val="Heading2"/>
        <w:numPr>
          <w:ilvl w:val="0"/>
          <w:numId w:val="5"/>
        </w:numPr>
        <w:rPr>
          <w:noProof/>
        </w:rPr>
      </w:pPr>
      <w:bookmarkStart w:id="17" w:name="_Toc515605633"/>
      <w:r w:rsidRPr="006045B1">
        <w:rPr>
          <w:noProof/>
        </w:rPr>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Default="00834BD2">
      <w:pPr>
        <w:rPr>
          <w:b/>
          <w:noProof/>
        </w:rPr>
      </w:pPr>
    </w:p>
    <w:p w:rsidR="00C37568" w:rsidRDefault="00C37568">
      <w:pPr>
        <w:rPr>
          <w:b/>
          <w:noProof/>
        </w:rPr>
      </w:pPr>
    </w:p>
    <w:p w:rsidR="00C37568" w:rsidRPr="00C37568" w:rsidRDefault="00C37568">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E864CC" w:rsidRDefault="00A542E5" w:rsidP="003954FF">
            <w:pPr>
              <w:pStyle w:val="Footer"/>
              <w:jc w:val="both"/>
              <w:rPr>
                <w:b/>
                <w:noProof/>
              </w:rPr>
            </w:pPr>
            <w:r>
              <w:t xml:space="preserve">             </w:t>
            </w:r>
            <w:r w:rsidR="00966CFC" w:rsidRPr="00540E37">
              <w:t xml:space="preserve">Предмет ове јавне набавке </w:t>
            </w:r>
            <w:r w:rsidR="003954FF">
              <w:t>је</w:t>
            </w:r>
            <w:r w:rsidR="00E61D05">
              <w:rPr>
                <w:b/>
              </w:rPr>
              <w:t xml:space="preserve"> </w:t>
            </w:r>
            <w:r w:rsidR="006671BA">
              <w:rPr>
                <w:b/>
                <w:lang w:val="sr-Cyrl-CS"/>
              </w:rPr>
              <w:t>набавка</w:t>
            </w:r>
            <w:r w:rsidR="006671BA">
              <w:rPr>
                <w:b/>
              </w:rPr>
              <w:t xml:space="preserve"> </w:t>
            </w:r>
            <w:r w:rsidR="00644F4D">
              <w:rPr>
                <w:b/>
                <w:lang w:val="sr-Cyrl-RS"/>
              </w:rPr>
              <w:t xml:space="preserve">сетова за укључење и искључење пацијената на дијализи и реагенаса за </w:t>
            </w:r>
            <w:r w:rsidR="00644F4D">
              <w:rPr>
                <w:b/>
                <w:lang w:val="sr-Latn-RS"/>
              </w:rPr>
              <w:t xml:space="preserve">FACS Count </w:t>
            </w:r>
            <w:r w:rsidR="00644F4D">
              <w:rPr>
                <w:b/>
              </w:rPr>
              <w:t xml:space="preserve">за потребе </w:t>
            </w:r>
            <w:r w:rsidR="00644F4D" w:rsidRPr="00A978FC">
              <w:rPr>
                <w:b/>
                <w:noProof/>
              </w:rPr>
              <w:t>Клиничког центра Војводине</w:t>
            </w:r>
            <w:r w:rsidR="00E864CC">
              <w:rPr>
                <w:b/>
                <w:noProof/>
              </w:rPr>
              <w:t>.</w:t>
            </w:r>
          </w:p>
          <w:p w:rsidR="00A542E5" w:rsidRDefault="00A542E5" w:rsidP="003954FF">
            <w:pPr>
              <w:pStyle w:val="Footer"/>
              <w:jc w:val="both"/>
              <w:rPr>
                <w:b/>
                <w:noProof/>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lang w:val="sr-Cyrl-RS"/>
        </w:rPr>
      </w:pPr>
    </w:p>
    <w:p w:rsidR="00644F4D" w:rsidRDefault="00644F4D" w:rsidP="00E43FAE">
      <w:pPr>
        <w:rPr>
          <w:bCs/>
          <w:iCs/>
          <w:lang w:val="sr-Cyrl-RS"/>
        </w:rPr>
      </w:pPr>
    </w:p>
    <w:p w:rsidR="00644F4D" w:rsidRPr="00E00E1C" w:rsidRDefault="00644F4D" w:rsidP="00E43FAE">
      <w:pPr>
        <w:rPr>
          <w:bCs/>
          <w:iCs/>
          <w:lang w:val="sr-Latn-RS"/>
        </w:rPr>
      </w:pPr>
    </w:p>
    <w:p w:rsidR="00644F4D" w:rsidRDefault="00644F4D" w:rsidP="00E43FAE">
      <w:pPr>
        <w:rPr>
          <w:bCs/>
          <w:iCs/>
          <w:lang w:val="sr-Latn-RS"/>
        </w:rPr>
      </w:pPr>
    </w:p>
    <w:p w:rsidR="008A561D" w:rsidRPr="008A561D" w:rsidRDefault="008A561D" w:rsidP="00E43FAE">
      <w:pPr>
        <w:rPr>
          <w:bCs/>
          <w:iCs/>
          <w:lang w:val="sr-Latn-RS"/>
        </w:rPr>
      </w:pPr>
    </w:p>
    <w:p w:rsidR="00127AFC" w:rsidRDefault="002D5B2C" w:rsidP="00D76B68">
      <w:pPr>
        <w:pStyle w:val="Heading2"/>
        <w:numPr>
          <w:ilvl w:val="0"/>
          <w:numId w:val="5"/>
        </w:numPr>
        <w:rPr>
          <w:noProof/>
        </w:rPr>
      </w:pPr>
      <w:bookmarkStart w:id="18" w:name="_Toc364158545"/>
      <w:bookmarkStart w:id="19" w:name="_Toc515605634"/>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p>
    <w:p w:rsidR="00F9120C" w:rsidRPr="00F9120C" w:rsidRDefault="00F9120C" w:rsidP="00F9120C"/>
    <w:p w:rsidR="002A3C5D" w:rsidRDefault="00BF4AF8" w:rsidP="005232EC">
      <w:pPr>
        <w:ind w:left="-426" w:firstLine="78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2A3C5D">
        <w:rPr>
          <w:noProof/>
        </w:rPr>
        <w:t>.</w:t>
      </w:r>
    </w:p>
    <w:p w:rsidR="007F3C55" w:rsidRPr="00C37568" w:rsidRDefault="007F3C55" w:rsidP="00C37568">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69"/>
        <w:gridCol w:w="1665"/>
      </w:tblGrid>
      <w:tr w:rsidR="00644F4D" w:rsidRPr="00AE1407" w:rsidTr="00644F4D">
        <w:trPr>
          <w:trHeight w:val="972"/>
        </w:trPr>
        <w:tc>
          <w:tcPr>
            <w:tcW w:w="801" w:type="dxa"/>
            <w:vAlign w:val="center"/>
          </w:tcPr>
          <w:p w:rsidR="00644F4D" w:rsidRPr="00AE1407" w:rsidRDefault="00644F4D" w:rsidP="00644F4D">
            <w:pPr>
              <w:jc w:val="center"/>
              <w:rPr>
                <w:noProof/>
              </w:rPr>
            </w:pPr>
            <w:r w:rsidRPr="00AE1407">
              <w:rPr>
                <w:noProof/>
              </w:rPr>
              <w:t>Бр.</w:t>
            </w:r>
          </w:p>
        </w:tc>
        <w:tc>
          <w:tcPr>
            <w:tcW w:w="3183" w:type="dxa"/>
            <w:gridSpan w:val="2"/>
            <w:vAlign w:val="center"/>
          </w:tcPr>
          <w:p w:rsidR="00644F4D" w:rsidRPr="00AE1407" w:rsidRDefault="00644F4D" w:rsidP="00644F4D">
            <w:pPr>
              <w:jc w:val="center"/>
              <w:rPr>
                <w:noProof/>
              </w:rPr>
            </w:pPr>
            <w:r w:rsidRPr="00AE1407">
              <w:rPr>
                <w:noProof/>
              </w:rPr>
              <w:t>УСЛОВИ</w:t>
            </w:r>
          </w:p>
        </w:tc>
        <w:tc>
          <w:tcPr>
            <w:tcW w:w="3969" w:type="dxa"/>
            <w:vAlign w:val="center"/>
          </w:tcPr>
          <w:p w:rsidR="00644F4D" w:rsidRPr="00AE1407" w:rsidRDefault="00644F4D" w:rsidP="00644F4D">
            <w:pPr>
              <w:jc w:val="center"/>
              <w:rPr>
                <w:noProof/>
              </w:rPr>
            </w:pPr>
            <w:r w:rsidRPr="00AE1407">
              <w:rPr>
                <w:noProof/>
              </w:rPr>
              <w:t>ДОКАЗИ</w:t>
            </w:r>
          </w:p>
        </w:tc>
        <w:tc>
          <w:tcPr>
            <w:tcW w:w="1665" w:type="dxa"/>
          </w:tcPr>
          <w:p w:rsidR="00644F4D" w:rsidRPr="005B07C0" w:rsidRDefault="00644F4D" w:rsidP="00644F4D">
            <w:pPr>
              <w:jc w:val="center"/>
              <w:rPr>
                <w:noProof/>
              </w:rPr>
            </w:pPr>
            <w:r w:rsidRPr="00A51993">
              <w:rPr>
                <w:noProof/>
                <w:sz w:val="20"/>
                <w:szCs w:val="20"/>
              </w:rPr>
              <w:t>ИСПУЊЕНОСТ УСЛОВА ПОНУЂАЧ ПОПУЊАВА СА ДА ИЛИ НЕ</w:t>
            </w:r>
          </w:p>
        </w:tc>
      </w:tr>
      <w:tr w:rsidR="00644F4D" w:rsidRPr="00AE1407" w:rsidTr="00644F4D">
        <w:trPr>
          <w:trHeight w:val="505"/>
        </w:trPr>
        <w:tc>
          <w:tcPr>
            <w:tcW w:w="9618" w:type="dxa"/>
            <w:gridSpan w:val="5"/>
          </w:tcPr>
          <w:p w:rsidR="00644F4D" w:rsidRDefault="00644F4D" w:rsidP="00644F4D">
            <w:pPr>
              <w:jc w:val="center"/>
              <w:rPr>
                <w:b/>
                <w:noProof/>
              </w:rPr>
            </w:pPr>
            <w:r w:rsidRPr="00AE1407">
              <w:rPr>
                <w:b/>
                <w:noProof/>
              </w:rPr>
              <w:t>ОБАВЕЗНИ УСЛОВИ ЗА УЧЕШЋЕ У ПОСТУПКУ</w:t>
            </w:r>
          </w:p>
          <w:p w:rsidR="00644F4D" w:rsidRPr="00AE1407" w:rsidRDefault="00644F4D" w:rsidP="00644F4D">
            <w:pPr>
              <w:jc w:val="center"/>
              <w:rPr>
                <w:b/>
                <w:noProof/>
              </w:rPr>
            </w:pPr>
            <w:r w:rsidRPr="00AE1407">
              <w:rPr>
                <w:b/>
                <w:noProof/>
              </w:rPr>
              <w:t>ЈАВНЕ НАБАВКЕ ИЗ ЧЛАНА 75. ЗАКОНА</w:t>
            </w:r>
          </w:p>
        </w:tc>
      </w:tr>
      <w:tr w:rsidR="00644F4D" w:rsidRPr="00AE1407" w:rsidTr="00644F4D">
        <w:trPr>
          <w:trHeight w:val="505"/>
        </w:trPr>
        <w:tc>
          <w:tcPr>
            <w:tcW w:w="801" w:type="dxa"/>
            <w:vAlign w:val="center"/>
          </w:tcPr>
          <w:p w:rsidR="00644F4D" w:rsidRPr="00AE1407" w:rsidRDefault="00644F4D" w:rsidP="00644F4D">
            <w:pPr>
              <w:rPr>
                <w:noProof/>
              </w:rPr>
            </w:pPr>
            <w:r>
              <w:rPr>
                <w:noProof/>
              </w:rPr>
              <w:t xml:space="preserve">   </w:t>
            </w:r>
            <w:r w:rsidRPr="00AE1407">
              <w:rPr>
                <w:noProof/>
              </w:rPr>
              <w:t>1.</w:t>
            </w:r>
          </w:p>
        </w:tc>
        <w:tc>
          <w:tcPr>
            <w:tcW w:w="3183" w:type="dxa"/>
            <w:gridSpan w:val="2"/>
          </w:tcPr>
          <w:p w:rsidR="00644F4D" w:rsidRPr="00AE1407" w:rsidRDefault="00644F4D" w:rsidP="00644F4D">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44F4D" w:rsidRPr="00AE1407" w:rsidRDefault="00644F4D" w:rsidP="00644F4D">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44F4D" w:rsidRPr="00AE1407" w:rsidRDefault="00644F4D" w:rsidP="00644F4D">
            <w:pPr>
              <w:jc w:val="both"/>
              <w:rPr>
                <w:noProof/>
              </w:rPr>
            </w:pPr>
          </w:p>
        </w:tc>
      </w:tr>
      <w:tr w:rsidR="00644F4D" w:rsidRPr="00AE1407" w:rsidTr="00644F4D">
        <w:trPr>
          <w:trHeight w:val="458"/>
        </w:trPr>
        <w:tc>
          <w:tcPr>
            <w:tcW w:w="801" w:type="dxa"/>
            <w:vAlign w:val="center"/>
          </w:tcPr>
          <w:p w:rsidR="00644F4D" w:rsidRPr="00AE1407" w:rsidRDefault="00644F4D" w:rsidP="00644F4D">
            <w:pPr>
              <w:rPr>
                <w:noProof/>
              </w:rPr>
            </w:pPr>
            <w:r>
              <w:rPr>
                <w:noProof/>
              </w:rPr>
              <w:t xml:space="preserve">   </w:t>
            </w:r>
            <w:r w:rsidRPr="00AE1407">
              <w:rPr>
                <w:noProof/>
              </w:rPr>
              <w:t>2.</w:t>
            </w:r>
          </w:p>
        </w:tc>
        <w:tc>
          <w:tcPr>
            <w:tcW w:w="3183" w:type="dxa"/>
            <w:gridSpan w:val="2"/>
            <w:vAlign w:val="center"/>
          </w:tcPr>
          <w:p w:rsidR="00644F4D" w:rsidRPr="00AE1407" w:rsidRDefault="00644F4D" w:rsidP="00644F4D">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44F4D" w:rsidRPr="009937B8" w:rsidRDefault="00644F4D" w:rsidP="00644F4D">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44F4D" w:rsidRPr="00AE1407" w:rsidRDefault="00644F4D" w:rsidP="00644F4D">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44F4D" w:rsidRPr="00AE1407" w:rsidRDefault="00644F4D" w:rsidP="00644F4D">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44F4D" w:rsidRPr="005B07C0" w:rsidRDefault="00644F4D" w:rsidP="00644F4D">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w:t>
            </w:r>
            <w:r w:rsidRPr="005B07C0">
              <w:rPr>
                <w:rFonts w:ascii="Times New Roman" w:hAnsi="Times New Roman" w:cs="Times New Roman"/>
                <w:color w:val="auto"/>
              </w:rPr>
              <w:lastRenderedPageBreak/>
              <w:t>месту пребивалишта законског заступника). Уколико понуђач има више законских заступника дужан је да достави доказ за сваког од њих.</w:t>
            </w:r>
          </w:p>
          <w:p w:rsidR="00644F4D" w:rsidRPr="009937B8" w:rsidRDefault="00644F4D" w:rsidP="00644F4D">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44F4D" w:rsidRPr="00AE1407" w:rsidRDefault="00644F4D" w:rsidP="00644F4D">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44F4D" w:rsidRPr="009937B8" w:rsidRDefault="00644F4D" w:rsidP="00644F4D">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44F4D" w:rsidRPr="00AE1407" w:rsidRDefault="00644F4D" w:rsidP="00644F4D">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44F4D" w:rsidRPr="00AE1407" w:rsidRDefault="00644F4D" w:rsidP="00644F4D">
            <w:pPr>
              <w:pStyle w:val="Default"/>
              <w:jc w:val="both"/>
              <w:rPr>
                <w:rFonts w:ascii="Times New Roman" w:hAnsi="Times New Roman" w:cs="Times New Roman"/>
                <w:iCs/>
                <w:color w:val="auto"/>
              </w:rPr>
            </w:pPr>
          </w:p>
        </w:tc>
      </w:tr>
      <w:tr w:rsidR="00644F4D" w:rsidRPr="00AE1407" w:rsidTr="00644F4D">
        <w:trPr>
          <w:trHeight w:val="789"/>
        </w:trPr>
        <w:tc>
          <w:tcPr>
            <w:tcW w:w="801" w:type="dxa"/>
            <w:vAlign w:val="center"/>
          </w:tcPr>
          <w:p w:rsidR="00644F4D" w:rsidRPr="00AE1407" w:rsidRDefault="00644F4D" w:rsidP="00644F4D">
            <w:pPr>
              <w:rPr>
                <w:noProof/>
              </w:rPr>
            </w:pPr>
            <w:r>
              <w:rPr>
                <w:noProof/>
              </w:rPr>
              <w:lastRenderedPageBreak/>
              <w:t xml:space="preserve">   3</w:t>
            </w:r>
            <w:r w:rsidRPr="00AE1407">
              <w:rPr>
                <w:noProof/>
              </w:rPr>
              <w:t>.</w:t>
            </w:r>
          </w:p>
        </w:tc>
        <w:tc>
          <w:tcPr>
            <w:tcW w:w="3183" w:type="dxa"/>
            <w:gridSpan w:val="2"/>
            <w:vAlign w:val="center"/>
          </w:tcPr>
          <w:p w:rsidR="00644F4D" w:rsidRPr="00AE1407" w:rsidRDefault="00644F4D" w:rsidP="00644F4D">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644F4D" w:rsidRPr="00AE1407" w:rsidRDefault="00644F4D" w:rsidP="00644F4D">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44F4D" w:rsidRDefault="00644F4D" w:rsidP="00644F4D">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644F4D" w:rsidRPr="002B147B" w:rsidRDefault="00644F4D" w:rsidP="00644F4D">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44F4D" w:rsidRDefault="00644F4D" w:rsidP="00644F4D">
            <w:pPr>
              <w:pStyle w:val="Default"/>
              <w:rPr>
                <w:rFonts w:ascii="Times New Roman" w:hAnsi="Times New Roman" w:cs="Times New Roman"/>
                <w:iCs/>
                <w:color w:val="auto"/>
              </w:rPr>
            </w:pPr>
          </w:p>
          <w:p w:rsidR="00644F4D" w:rsidRPr="00865C62" w:rsidRDefault="00644F4D" w:rsidP="00644F4D">
            <w:pPr>
              <w:pStyle w:val="Default"/>
              <w:rPr>
                <w:rFonts w:ascii="Times New Roman" w:hAnsi="Times New Roman" w:cs="Times New Roman"/>
                <w:iCs/>
                <w:color w:val="auto"/>
              </w:rPr>
            </w:pPr>
          </w:p>
        </w:tc>
      </w:tr>
      <w:tr w:rsidR="00644F4D" w:rsidRPr="00AE1407" w:rsidTr="00644F4D">
        <w:trPr>
          <w:trHeight w:val="789"/>
        </w:trPr>
        <w:tc>
          <w:tcPr>
            <w:tcW w:w="801" w:type="dxa"/>
            <w:vAlign w:val="center"/>
          </w:tcPr>
          <w:p w:rsidR="00644F4D" w:rsidRPr="00AE1407" w:rsidRDefault="00644F4D" w:rsidP="00644F4D">
            <w:pPr>
              <w:rPr>
                <w:noProof/>
              </w:rPr>
            </w:pPr>
            <w:r>
              <w:rPr>
                <w:noProof/>
              </w:rPr>
              <w:t xml:space="preserve">   4</w:t>
            </w:r>
            <w:r w:rsidRPr="00AE1407">
              <w:rPr>
                <w:noProof/>
              </w:rPr>
              <w:t>.</w:t>
            </w:r>
          </w:p>
        </w:tc>
        <w:tc>
          <w:tcPr>
            <w:tcW w:w="3183" w:type="dxa"/>
            <w:gridSpan w:val="2"/>
            <w:vAlign w:val="center"/>
          </w:tcPr>
          <w:p w:rsidR="00644F4D" w:rsidRPr="00C27DEF" w:rsidRDefault="00644F4D" w:rsidP="00644F4D">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644F4D" w:rsidRPr="00AE1407" w:rsidRDefault="00644F4D" w:rsidP="00644F4D">
            <w:pPr>
              <w:jc w:val="both"/>
              <w:rPr>
                <w:noProof/>
              </w:rPr>
            </w:pPr>
            <w:r w:rsidRPr="00AE1407">
              <w:rPr>
                <w:iCs/>
              </w:rPr>
              <w:t xml:space="preserve">Доказ за </w:t>
            </w:r>
            <w:r w:rsidRPr="00AE1407">
              <w:rPr>
                <w:b/>
                <w:iCs/>
              </w:rPr>
              <w:t>правно лице / предузетнике / физичка лица:</w:t>
            </w:r>
          </w:p>
          <w:p w:rsidR="00644F4D" w:rsidRDefault="00644F4D" w:rsidP="00644F4D">
            <w:pPr>
              <w:jc w:val="both"/>
              <w:rPr>
                <w:iCs/>
                <w:lang w:val="sr-Cyrl-R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4762FA" w:rsidRPr="004762FA" w:rsidRDefault="004762FA" w:rsidP="00644F4D">
            <w:pPr>
              <w:jc w:val="both"/>
              <w:rPr>
                <w:iCs/>
                <w:lang w:val="sr-Cyrl-RS"/>
              </w:rPr>
            </w:pPr>
          </w:p>
          <w:p w:rsidR="00644F4D" w:rsidRDefault="00644F4D" w:rsidP="00644F4D">
            <w:pPr>
              <w:jc w:val="both"/>
              <w:rPr>
                <w:b/>
                <w:iCs/>
                <w:lang w:val="sr-Cyrl-RS"/>
              </w:rPr>
            </w:pPr>
            <w:r w:rsidRPr="00C27DEF">
              <w:rPr>
                <w:b/>
                <w:iCs/>
              </w:rPr>
              <w:t>Дозвола мора бити важећа.</w:t>
            </w:r>
          </w:p>
          <w:p w:rsidR="004762FA" w:rsidRPr="004762FA" w:rsidRDefault="004762FA" w:rsidP="00644F4D">
            <w:pPr>
              <w:jc w:val="both"/>
              <w:rPr>
                <w:b/>
                <w:noProof/>
                <w:lang w:val="sr-Cyrl-RS"/>
              </w:rPr>
            </w:pPr>
          </w:p>
        </w:tc>
        <w:tc>
          <w:tcPr>
            <w:tcW w:w="1665" w:type="dxa"/>
          </w:tcPr>
          <w:p w:rsidR="00644F4D" w:rsidRPr="00AE1407" w:rsidRDefault="00644F4D" w:rsidP="00644F4D">
            <w:pPr>
              <w:rPr>
                <w:iCs/>
              </w:rPr>
            </w:pPr>
          </w:p>
        </w:tc>
      </w:tr>
      <w:tr w:rsidR="00644F4D" w:rsidRPr="008C198A" w:rsidTr="00644F4D">
        <w:trPr>
          <w:trHeight w:val="848"/>
        </w:trPr>
        <w:tc>
          <w:tcPr>
            <w:tcW w:w="9618" w:type="dxa"/>
            <w:gridSpan w:val="5"/>
            <w:vAlign w:val="center"/>
          </w:tcPr>
          <w:p w:rsidR="00644F4D" w:rsidRDefault="00644F4D" w:rsidP="00644F4D">
            <w:pPr>
              <w:pStyle w:val="ListParagraph"/>
              <w:ind w:left="0" w:firstLine="48"/>
              <w:jc w:val="center"/>
              <w:rPr>
                <w:b/>
                <w:noProof/>
              </w:rPr>
            </w:pPr>
            <w:r w:rsidRPr="008C198A">
              <w:rPr>
                <w:b/>
                <w:noProof/>
              </w:rPr>
              <w:lastRenderedPageBreak/>
              <w:t>ДОДАТНИ УСЛОВИ ЗА УЧЕШЋЕ У ПОСТУПКУ ЈАВНЕ НАБАВКЕ</w:t>
            </w:r>
          </w:p>
          <w:p w:rsidR="00644F4D" w:rsidRPr="008C198A" w:rsidRDefault="00644F4D" w:rsidP="00644F4D">
            <w:pPr>
              <w:pStyle w:val="ListParagraph"/>
              <w:ind w:left="0" w:firstLine="48"/>
              <w:jc w:val="center"/>
              <w:rPr>
                <w:b/>
                <w:noProof/>
              </w:rPr>
            </w:pPr>
            <w:r w:rsidRPr="008C198A">
              <w:rPr>
                <w:b/>
                <w:noProof/>
              </w:rPr>
              <w:t xml:space="preserve"> ИЗ ЧЛАНА 76. ЗАКОНА</w:t>
            </w:r>
          </w:p>
        </w:tc>
      </w:tr>
      <w:tr w:rsidR="00644F4D" w:rsidRPr="008C198A" w:rsidTr="00644F4D">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644F4D" w:rsidRDefault="00644F4D" w:rsidP="00644F4D">
            <w:pPr>
              <w:pStyle w:val="ListParagraph"/>
              <w:ind w:left="405"/>
              <w:rPr>
                <w:noProof/>
              </w:rPr>
            </w:pPr>
          </w:p>
          <w:p w:rsidR="00644F4D" w:rsidRPr="002F2654" w:rsidRDefault="00644F4D" w:rsidP="00644F4D">
            <w:pPr>
              <w:pStyle w:val="ListParagraph"/>
              <w:ind w:left="405"/>
              <w:rPr>
                <w:noProof/>
              </w:rPr>
            </w:pPr>
            <w:r>
              <w:rPr>
                <w:noProof/>
              </w:rPr>
              <w:t>5</w:t>
            </w:r>
            <w:r w:rsidRPr="002F2654">
              <w:rPr>
                <w:noProof/>
              </w:rPr>
              <w:t>.</w:t>
            </w:r>
          </w:p>
          <w:p w:rsidR="00644F4D" w:rsidRPr="002F2654" w:rsidRDefault="00644F4D" w:rsidP="00644F4D">
            <w:pPr>
              <w:pStyle w:val="ListParagraph"/>
              <w:ind w:left="405"/>
              <w:rPr>
                <w:noProof/>
              </w:rPr>
            </w:pPr>
          </w:p>
          <w:p w:rsidR="00644F4D" w:rsidRPr="002F2654" w:rsidRDefault="00644F4D" w:rsidP="00644F4D">
            <w:pPr>
              <w:pStyle w:val="ListParagraph"/>
              <w:ind w:left="405"/>
              <w:rPr>
                <w:noProof/>
              </w:rPr>
            </w:pPr>
          </w:p>
          <w:p w:rsidR="00644F4D" w:rsidRPr="002F2654" w:rsidRDefault="00644F4D" w:rsidP="00644F4D">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644F4D" w:rsidRPr="007B7BFF" w:rsidRDefault="00644F4D" w:rsidP="00644F4D">
            <w:pPr>
              <w:jc w:val="both"/>
            </w:pPr>
            <w:r w:rsidRPr="008C198A">
              <w:rPr>
                <w:lang w:val="sr-Latn-CS"/>
              </w:rPr>
              <w:t xml:space="preserve">Да понуђач поседује решење носиоца дозволе за стављање у промет </w:t>
            </w:r>
            <w:r w:rsidRPr="008C198A">
              <w:t>медицинског средства</w:t>
            </w:r>
            <w:r w:rsidRPr="008C198A">
              <w:rPr>
                <w:lang w:val="sr-Latn-CS"/>
              </w:rPr>
              <w:t xml:space="preserve"> који је предмет набавке издато од стране Агенције за лекове и медицинска средства Србије</w:t>
            </w:r>
            <w:r>
              <w:t xml:space="preserve"> </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644F4D" w:rsidRPr="008C198A" w:rsidRDefault="00644F4D" w:rsidP="00644F4D">
            <w:pPr>
              <w:jc w:val="both"/>
              <w:rPr>
                <w:iCs/>
              </w:rPr>
            </w:pPr>
            <w:r w:rsidRPr="008C198A">
              <w:rPr>
                <w:iCs/>
              </w:rPr>
              <w:t>Копија решења о упису у регистар АЛИМС које мора бити важеће.</w:t>
            </w:r>
          </w:p>
          <w:p w:rsidR="00644F4D" w:rsidRPr="008C198A" w:rsidRDefault="00644F4D" w:rsidP="00644F4D">
            <w:pPr>
              <w:jc w:val="both"/>
              <w:rPr>
                <w:lang w:val="sr-Latn-CS"/>
              </w:rPr>
            </w:pPr>
          </w:p>
          <w:p w:rsidR="00644F4D" w:rsidRPr="008C198A" w:rsidRDefault="00644F4D" w:rsidP="00644F4D">
            <w:pPr>
              <w:rPr>
                <w:noProof/>
              </w:rPr>
            </w:pPr>
            <w:r w:rsidRPr="008C198A">
              <w:rPr>
                <w:lang w:val="sr-Latn-CS"/>
              </w:rPr>
              <w:t xml:space="preserve">Уколико понуђач тврди да </w:t>
            </w:r>
            <w:r w:rsidRPr="008C198A">
              <w:t>медицинско средство</w:t>
            </w:r>
            <w:r w:rsidRPr="008C198A">
              <w:rPr>
                <w:lang w:val="sr-Latn-CS"/>
              </w:rPr>
              <w:t xml:space="preserve"> кој</w:t>
            </w:r>
            <w:r w:rsidRPr="008C198A">
              <w:t>е</w:t>
            </w:r>
            <w:r w:rsidRPr="008C198A">
              <w:rPr>
                <w:lang w:val="sr-Latn-CS"/>
              </w:rPr>
              <w:t xml:space="preserve"> нуди не подлеже регистрацији код АЛИМС, дужан је да достави изјаву понуђача и/или потврду АЛИМС да предметн</w:t>
            </w:r>
            <w:r w:rsidRPr="008C198A">
              <w:t>о</w:t>
            </w:r>
            <w:r w:rsidRPr="008C198A">
              <w:rPr>
                <w:lang w:val="sr-Latn-CS"/>
              </w:rPr>
              <w:t xml:space="preserve"> </w:t>
            </w:r>
            <w:r w:rsidRPr="008C198A">
              <w:t xml:space="preserve">медицинско средство </w:t>
            </w:r>
            <w:r w:rsidRPr="008C198A">
              <w:rPr>
                <w:lang w:val="sr-Latn-CS"/>
              </w:rPr>
              <w:t>не по</w:t>
            </w:r>
            <w:r w:rsidRPr="008C198A">
              <w:t>д</w:t>
            </w:r>
            <w:r w:rsidRPr="008C198A">
              <w:rPr>
                <w:lang w:val="sr-Latn-CS"/>
              </w:rPr>
              <w:t>леже регистрацији.</w:t>
            </w:r>
          </w:p>
        </w:tc>
      </w:tr>
    </w:tbl>
    <w:p w:rsidR="006671BA" w:rsidRDefault="006671BA" w:rsidP="009B7439">
      <w:pPr>
        <w:pStyle w:val="ListParagraph"/>
        <w:ind w:left="405"/>
        <w:rPr>
          <w:noProof/>
          <w:lang w:val="sr-Cyrl-RS"/>
        </w:rPr>
      </w:pPr>
    </w:p>
    <w:p w:rsidR="00DB1C87" w:rsidRDefault="00DB1C87" w:rsidP="00DB1C87">
      <w:pPr>
        <w:pStyle w:val="ListParagraph"/>
        <w:numPr>
          <w:ilvl w:val="0"/>
          <w:numId w:val="1"/>
        </w:numPr>
        <w:ind w:left="405"/>
        <w:rPr>
          <w:noProof/>
        </w:rPr>
      </w:pPr>
      <w:bookmarkStart w:id="20" w:name="_Toc364158546"/>
      <w:r w:rsidRPr="009719A6">
        <w:rPr>
          <w:noProof/>
        </w:rPr>
        <w:t>Докази из тачака 2. и 3. не могу бити старији од два месеца пре отварања понуда.</w:t>
      </w:r>
    </w:p>
    <w:p w:rsidR="00DB1C87" w:rsidRPr="0097632F" w:rsidRDefault="00DB1C87" w:rsidP="00DB1C87">
      <w:pPr>
        <w:pStyle w:val="ListParagraph"/>
        <w:ind w:left="405"/>
        <w:rPr>
          <w:noProof/>
        </w:rPr>
      </w:pPr>
    </w:p>
    <w:p w:rsidR="00DB1C87" w:rsidRPr="00883DA0" w:rsidRDefault="00DB1C87" w:rsidP="00DB1C87">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DB1C87" w:rsidRPr="006671BA" w:rsidRDefault="00DB1C87" w:rsidP="006671BA">
      <w:pPr>
        <w:jc w:val="both"/>
        <w:rPr>
          <w:noProof/>
        </w:rPr>
      </w:pPr>
    </w:p>
    <w:p w:rsidR="00DB1C87" w:rsidRDefault="00DB1C87" w:rsidP="00DB1C87">
      <w:pPr>
        <w:pStyle w:val="ListParagraph"/>
        <w:numPr>
          <w:ilvl w:val="0"/>
          <w:numId w:val="1"/>
        </w:numPr>
        <w:ind w:left="405"/>
        <w:jc w:val="both"/>
        <w:rPr>
          <w:noProof/>
        </w:rPr>
      </w:pPr>
      <w:r w:rsidRPr="00867FF6">
        <w:t>ИСПУЊЕНОСТ УСЛОВА понуђач попуњава са ДА или НЕ.</w:t>
      </w:r>
    </w:p>
    <w:p w:rsidR="00DB1C87" w:rsidRPr="00B44EEE" w:rsidRDefault="00DB1C87" w:rsidP="00DB1C87">
      <w:pPr>
        <w:pStyle w:val="ListParagraph"/>
        <w:ind w:left="405"/>
        <w:jc w:val="both"/>
        <w:rPr>
          <w:noProof/>
        </w:rPr>
      </w:pPr>
    </w:p>
    <w:p w:rsidR="00DB1C87" w:rsidRDefault="00DB1C87" w:rsidP="00DB1C87">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DB1C87" w:rsidRDefault="00DB1C87" w:rsidP="00DB1C87">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DB1C87" w:rsidRDefault="00DB1C87" w:rsidP="00DB1C87">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B1C87" w:rsidRPr="006671BA" w:rsidRDefault="00DB1C87" w:rsidP="00DB1C87">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w:t>
      </w:r>
      <w:r w:rsidR="006671BA">
        <w:rPr>
          <w:noProof/>
        </w:rPr>
        <w:t>рописом.</w:t>
      </w:r>
    </w:p>
    <w:p w:rsidR="00DB1C87" w:rsidRDefault="00DB1C87" w:rsidP="00DB1C87">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DB1C87" w:rsidRDefault="00DB1C87" w:rsidP="00DB1C87">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DB1C87" w:rsidRDefault="00DB1C87" w:rsidP="00DB1C87">
      <w:pPr>
        <w:pStyle w:val="ListParagraph"/>
        <w:tabs>
          <w:tab w:val="left" w:pos="680"/>
        </w:tabs>
        <w:ind w:left="360"/>
        <w:jc w:val="both"/>
        <w:rPr>
          <w:bCs/>
          <w:u w:val="single"/>
          <w:lang w:val="sr-Cyrl-CS"/>
        </w:rPr>
      </w:pPr>
    </w:p>
    <w:p w:rsidR="00DB1C87" w:rsidRDefault="00DB1C87" w:rsidP="00DB1C87">
      <w:pPr>
        <w:pStyle w:val="ListParagraph"/>
        <w:numPr>
          <w:ilvl w:val="0"/>
          <w:numId w:val="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B1C87" w:rsidRDefault="00DB1C87" w:rsidP="00DB1C87">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B1C87" w:rsidRPr="00E152EF" w:rsidRDefault="00DB1C87" w:rsidP="00DB1C87">
      <w:pPr>
        <w:pStyle w:val="ListParagraph"/>
        <w:numPr>
          <w:ilvl w:val="0"/>
          <w:numId w:val="1"/>
        </w:numPr>
        <w:tabs>
          <w:tab w:val="left" w:pos="680"/>
        </w:tabs>
        <w:jc w:val="both"/>
        <w:rPr>
          <w:rFonts w:eastAsia="TimesNewRomanPSMT"/>
          <w:b/>
          <w:bCs/>
        </w:rPr>
      </w:pPr>
      <w:r>
        <w:rPr>
          <w:rFonts w:eastAsia="TimesNewRomanPS-BoldMT"/>
          <w:b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B1C87" w:rsidRDefault="00DB1C87" w:rsidP="00DB1C87">
      <w:pPr>
        <w:pStyle w:val="ListParagraph"/>
        <w:tabs>
          <w:tab w:val="left" w:pos="680"/>
        </w:tabs>
        <w:ind w:left="360"/>
        <w:jc w:val="both"/>
        <w:rPr>
          <w:rFonts w:eastAsia="TimesNewRomanPSMT"/>
          <w:b/>
          <w:bCs/>
        </w:rPr>
      </w:pPr>
    </w:p>
    <w:p w:rsidR="00DB1C87" w:rsidRPr="006671BA" w:rsidRDefault="00DB1C87" w:rsidP="006671BA">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B1C87" w:rsidRDefault="00DB1C87" w:rsidP="00DB1C87">
      <w:pPr>
        <w:pStyle w:val="ListParagraph"/>
        <w:ind w:left="405"/>
        <w:jc w:val="both"/>
        <w:rPr>
          <w:bCs/>
          <w:iCs/>
          <w:lang w:val="sr-Cyrl-CS"/>
        </w:rPr>
      </w:pPr>
    </w:p>
    <w:p w:rsidR="00DB1C87" w:rsidRDefault="00DB1C87" w:rsidP="00DB1C87">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B1C87" w:rsidRDefault="00DB1C87" w:rsidP="00DB1C87">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Место: ___________________</w:t>
      </w:r>
    </w:p>
    <w:p w:rsidR="00DB1C87" w:rsidRDefault="00DB1C87" w:rsidP="00DB1C87">
      <w:pPr>
        <w:pStyle w:val="ListParagraph"/>
        <w:tabs>
          <w:tab w:val="left" w:pos="680"/>
        </w:tabs>
        <w:ind w:left="0"/>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Датум: ___________________</w:t>
      </w:r>
    </w:p>
    <w:p w:rsidR="0057634C" w:rsidRDefault="0057634C" w:rsidP="00DB1C87">
      <w:pPr>
        <w:rPr>
          <w:b/>
          <w:noProof/>
        </w:rPr>
      </w:pPr>
    </w:p>
    <w:p w:rsidR="00DB1C87" w:rsidRPr="0057634C" w:rsidRDefault="00EE496F" w:rsidP="00DB1C87">
      <w:pPr>
        <w:rPr>
          <w:b/>
          <w:noProof/>
        </w:rPr>
      </w:pPr>
      <w:r>
        <w:rPr>
          <w:b/>
          <w:noProof/>
        </w:rPr>
        <w:t>ЈН бр. 1</w:t>
      </w:r>
      <w:r>
        <w:rPr>
          <w:b/>
          <w:noProof/>
          <w:lang w:val="sr-Cyrl-RS"/>
        </w:rPr>
        <w:t>92</w:t>
      </w:r>
      <w:r w:rsidR="0057634C">
        <w:rPr>
          <w:b/>
          <w:noProof/>
        </w:rPr>
        <w:t>-18-О</w:t>
      </w:r>
    </w:p>
    <w:tbl>
      <w:tblPr>
        <w:tblW w:w="9090" w:type="dxa"/>
        <w:tblInd w:w="108" w:type="dxa"/>
        <w:tblLook w:val="04A0" w:firstRow="1" w:lastRow="0" w:firstColumn="1" w:lastColumn="0" w:noHBand="0" w:noVBand="1"/>
      </w:tblPr>
      <w:tblGrid>
        <w:gridCol w:w="3082"/>
        <w:gridCol w:w="3076"/>
        <w:gridCol w:w="2932"/>
      </w:tblGrid>
      <w:tr w:rsidR="00DB1C87" w:rsidTr="00DB1C87">
        <w:tc>
          <w:tcPr>
            <w:tcW w:w="308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tabs>
                <w:tab w:val="left" w:pos="680"/>
              </w:tabs>
              <w:jc w:val="both"/>
              <w:rPr>
                <w:rFonts w:eastAsia="TimesNewRomanPSMT"/>
                <w:bCs/>
              </w:rPr>
            </w:pPr>
          </w:p>
        </w:tc>
        <w:tc>
          <w:tcPr>
            <w:tcW w:w="3076" w:type="dxa"/>
          </w:tcPr>
          <w:p w:rsidR="00DB1C87" w:rsidRDefault="00DB1C87" w:rsidP="00DB1C87">
            <w:pPr>
              <w:tabs>
                <w:tab w:val="left" w:pos="680"/>
              </w:tabs>
              <w:jc w:val="both"/>
              <w:rPr>
                <w:rFonts w:eastAsia="TimesNewRomanPSMT"/>
                <w:bCs/>
              </w:rPr>
            </w:pPr>
          </w:p>
        </w:tc>
        <w:tc>
          <w:tcPr>
            <w:tcW w:w="293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tc>
      </w:tr>
      <w:tr w:rsidR="00DB1C87" w:rsidTr="00DB1C87">
        <w:tc>
          <w:tcPr>
            <w:tcW w:w="308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НАЗИВ ПОНУЂАЧА</w:t>
            </w:r>
          </w:p>
        </w:tc>
        <w:tc>
          <w:tcPr>
            <w:tcW w:w="3076" w:type="dxa"/>
            <w:hideMark/>
          </w:tcPr>
          <w:p w:rsidR="00DB1C87" w:rsidRDefault="00DB1C87" w:rsidP="00DB1C87">
            <w:pPr>
              <w:jc w:val="center"/>
              <w:rPr>
                <w:noProof/>
              </w:rPr>
            </w:pPr>
            <w:r>
              <w:rPr>
                <w:noProof/>
              </w:rPr>
              <w:t>М.П.</w:t>
            </w:r>
          </w:p>
        </w:tc>
        <w:tc>
          <w:tcPr>
            <w:tcW w:w="293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ПОТПИС ПОНУЂАЧА</w:t>
            </w:r>
          </w:p>
        </w:tc>
      </w:tr>
    </w:tbl>
    <w:p w:rsidR="00F9120C" w:rsidRDefault="00F9120C" w:rsidP="00F9120C">
      <w:pPr>
        <w:pStyle w:val="Heading2"/>
        <w:ind w:left="360"/>
        <w:jc w:val="left"/>
        <w:rPr>
          <w:noProof/>
        </w:rPr>
      </w:pPr>
    </w:p>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2A3C5D" w:rsidRDefault="002A3C5D" w:rsidP="00F9120C"/>
    <w:p w:rsidR="002A3C5D" w:rsidRDefault="002A3C5D" w:rsidP="00F9120C"/>
    <w:p w:rsidR="002A3C5D" w:rsidRDefault="002A3C5D" w:rsidP="00F9120C"/>
    <w:p w:rsidR="002A3C5D" w:rsidRDefault="002A3C5D" w:rsidP="00F9120C"/>
    <w:p w:rsidR="002A3C5D" w:rsidRDefault="002A3C5D" w:rsidP="00F9120C"/>
    <w:p w:rsidR="002A3C5D" w:rsidRPr="002A3C5D" w:rsidRDefault="002A3C5D" w:rsidP="00F9120C"/>
    <w:p w:rsidR="00F9120C" w:rsidRDefault="00F9120C" w:rsidP="00F9120C"/>
    <w:p w:rsidR="00166747" w:rsidRDefault="00166747" w:rsidP="00F9120C"/>
    <w:p w:rsidR="00166747" w:rsidRDefault="00166747" w:rsidP="00F9120C"/>
    <w:p w:rsidR="00166747" w:rsidRDefault="00166747" w:rsidP="00F9120C"/>
    <w:p w:rsidR="00166747" w:rsidRDefault="00166747" w:rsidP="00F9120C"/>
    <w:p w:rsidR="00F9120C" w:rsidRDefault="00F9120C" w:rsidP="00F9120C"/>
    <w:p w:rsidR="006671BA" w:rsidRDefault="006671BA" w:rsidP="00F9120C"/>
    <w:p w:rsidR="006671BA" w:rsidRPr="00EE496F" w:rsidRDefault="006671BA" w:rsidP="00F9120C">
      <w:pPr>
        <w:rPr>
          <w:lang w:val="sr-Cyrl-RS"/>
        </w:rPr>
      </w:pPr>
    </w:p>
    <w:p w:rsidR="0057634C" w:rsidRDefault="0057634C" w:rsidP="00F9120C">
      <w:pPr>
        <w:rPr>
          <w:lang w:val="sr-Cyrl-RS"/>
        </w:rPr>
      </w:pPr>
    </w:p>
    <w:p w:rsidR="004762FA" w:rsidRDefault="004762FA" w:rsidP="00F9120C">
      <w:pPr>
        <w:rPr>
          <w:lang w:val="sr-Cyrl-RS"/>
        </w:rPr>
      </w:pPr>
    </w:p>
    <w:p w:rsidR="004762FA" w:rsidRPr="004762FA" w:rsidRDefault="004762FA" w:rsidP="00F9120C">
      <w:pPr>
        <w:rPr>
          <w:lang w:val="sr-Cyrl-RS"/>
        </w:rPr>
      </w:pPr>
    </w:p>
    <w:p w:rsidR="002D5B2C" w:rsidRPr="00EF6B5E" w:rsidRDefault="00A161BE" w:rsidP="00D76B68">
      <w:pPr>
        <w:pStyle w:val="Heading2"/>
        <w:numPr>
          <w:ilvl w:val="0"/>
          <w:numId w:val="5"/>
        </w:numPr>
        <w:rPr>
          <w:noProof/>
        </w:rPr>
      </w:pPr>
      <w:bookmarkStart w:id="21" w:name="_Toc515605635"/>
      <w:r>
        <w:rPr>
          <w:noProof/>
        </w:rPr>
        <w:t>У</w:t>
      </w:r>
      <w:r w:rsidR="002D5B2C" w:rsidRPr="00EF6B5E">
        <w:rPr>
          <w:noProof/>
        </w:rPr>
        <w:t>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933AE5" w:rsidRPr="00F87167" w:rsidRDefault="00933AE5" w:rsidP="00933AE5">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933AE5" w:rsidRPr="00F87167" w:rsidRDefault="00933AE5" w:rsidP="00933AE5">
      <w:pPr>
        <w:jc w:val="both"/>
        <w:rPr>
          <w:b/>
          <w:bCs/>
          <w:i/>
          <w:iCs/>
        </w:rPr>
      </w:pPr>
    </w:p>
    <w:p w:rsidR="00933AE5" w:rsidRPr="00F87167" w:rsidRDefault="00933AE5" w:rsidP="00933AE5">
      <w:pPr>
        <w:jc w:val="both"/>
        <w:rPr>
          <w:noProof/>
        </w:rPr>
      </w:pPr>
      <w:r w:rsidRPr="00F87167">
        <w:rPr>
          <w:noProof/>
        </w:rPr>
        <w:t>Понуда се саставља на српском језику, ћириличним или латиничним писмом.</w:t>
      </w:r>
    </w:p>
    <w:p w:rsidR="00933AE5" w:rsidRDefault="00933AE5" w:rsidP="00933AE5">
      <w:pPr>
        <w:jc w:val="both"/>
      </w:pPr>
    </w:p>
    <w:p w:rsidR="00933AE5" w:rsidRPr="00F87167" w:rsidRDefault="00933AE5" w:rsidP="00933AE5">
      <w:pPr>
        <w:jc w:val="both"/>
        <w:rPr>
          <w:rFonts w:eastAsia="TimesNewRomanPSMT"/>
          <w:bCs/>
        </w:rPr>
      </w:pPr>
      <w:r w:rsidRPr="00F87167">
        <w:rPr>
          <w:b/>
          <w:bCs/>
          <w:i/>
          <w:iCs/>
        </w:rPr>
        <w:t>2. НАЧИН НА КОЈИ ПОНУДА МОРА ДА БУДЕ САЧИЊЕНА</w:t>
      </w:r>
    </w:p>
    <w:p w:rsidR="00933AE5" w:rsidRPr="00A878F3" w:rsidRDefault="00933AE5" w:rsidP="00933AE5">
      <w:pPr>
        <w:jc w:val="both"/>
        <w:rPr>
          <w:rFonts w:eastAsia="TimesNewRomanPSMT"/>
          <w:bCs/>
          <w:highlight w:val="green"/>
        </w:rPr>
      </w:pPr>
    </w:p>
    <w:p w:rsidR="00933AE5" w:rsidRPr="0084500F" w:rsidRDefault="00933AE5" w:rsidP="00933AE5">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933AE5" w:rsidRPr="005131AC" w:rsidRDefault="00933AE5" w:rsidP="00933AE5">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33AE5" w:rsidRPr="005131AC" w:rsidRDefault="00933AE5" w:rsidP="00933AE5">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33AE5" w:rsidRPr="00EC12C4" w:rsidRDefault="00933AE5" w:rsidP="00933AE5">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33AE5" w:rsidRDefault="00933AE5" w:rsidP="00933AE5">
      <w:pPr>
        <w:autoSpaceDE w:val="0"/>
        <w:autoSpaceDN w:val="0"/>
        <w:adjustRightInd w:val="0"/>
        <w:jc w:val="both"/>
        <w:rPr>
          <w:rFonts w:eastAsia="TimesNewRomanPSMT"/>
          <w:bCs/>
          <w:highlight w:val="green"/>
        </w:rPr>
      </w:pPr>
    </w:p>
    <w:p w:rsidR="00933AE5" w:rsidRPr="00E71BEB" w:rsidRDefault="00933AE5" w:rsidP="00933AE5">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933AE5" w:rsidRPr="005131AC" w:rsidRDefault="00933AE5" w:rsidP="00933AE5">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33AE5" w:rsidRPr="005131AC" w:rsidRDefault="00933AE5" w:rsidP="00933AE5">
      <w:pPr>
        <w:autoSpaceDE w:val="0"/>
        <w:autoSpaceDN w:val="0"/>
        <w:adjustRightInd w:val="0"/>
        <w:jc w:val="both"/>
      </w:pPr>
    </w:p>
    <w:p w:rsidR="00933AE5" w:rsidRPr="005131AC" w:rsidRDefault="00933AE5" w:rsidP="00933AE5">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33AE5" w:rsidRDefault="00933AE5" w:rsidP="00933AE5">
      <w:pPr>
        <w:autoSpaceDE w:val="0"/>
        <w:autoSpaceDN w:val="0"/>
        <w:adjustRightInd w:val="0"/>
        <w:jc w:val="both"/>
        <w:rPr>
          <w:highlight w:val="green"/>
        </w:rPr>
      </w:pPr>
    </w:p>
    <w:p w:rsidR="00933AE5" w:rsidRPr="00EC12C4" w:rsidRDefault="00933AE5" w:rsidP="00933AE5">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33AE5" w:rsidRPr="00EC12C4" w:rsidRDefault="00933AE5" w:rsidP="00933AE5">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33AE5" w:rsidRDefault="00933AE5" w:rsidP="00933AE5">
      <w:pPr>
        <w:jc w:val="both"/>
        <w:rPr>
          <w:rFonts w:eastAsia="TimesNewRomanPSMT"/>
          <w:bCs/>
          <w:highlight w:val="green"/>
        </w:rPr>
      </w:pPr>
    </w:p>
    <w:p w:rsidR="00933AE5" w:rsidRDefault="00933AE5" w:rsidP="00933AE5">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933AE5" w:rsidRPr="00C9254E" w:rsidRDefault="00933AE5" w:rsidP="00933AE5">
      <w:pPr>
        <w:autoSpaceDE w:val="0"/>
        <w:autoSpaceDN w:val="0"/>
        <w:adjustRightInd w:val="0"/>
        <w:jc w:val="both"/>
        <w:rPr>
          <w:b/>
        </w:rPr>
      </w:pPr>
    </w:p>
    <w:p w:rsidR="00933AE5" w:rsidRPr="00F24159" w:rsidRDefault="00933AE5" w:rsidP="00933AE5">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933AE5" w:rsidRPr="007D6DC8" w:rsidRDefault="00933AE5" w:rsidP="00933AE5">
      <w:pPr>
        <w:rPr>
          <w:rFonts w:eastAsia="TimesNewRomanPSMT"/>
          <w:bCs/>
          <w:highlight w:val="green"/>
        </w:rPr>
      </w:pPr>
    </w:p>
    <w:p w:rsidR="00933AE5" w:rsidRDefault="00933AE5" w:rsidP="00933AE5">
      <w:pPr>
        <w:jc w:val="both"/>
        <w:rPr>
          <w:b/>
          <w:bCs/>
          <w:i/>
          <w:iCs/>
        </w:rPr>
      </w:pPr>
      <w:r w:rsidRPr="00EC12C4">
        <w:rPr>
          <w:b/>
          <w:i/>
          <w:iCs/>
        </w:rPr>
        <w:t>3.</w:t>
      </w:r>
      <w:r w:rsidRPr="00EC12C4">
        <w:rPr>
          <w:b/>
          <w:bCs/>
          <w:i/>
          <w:iCs/>
        </w:rPr>
        <w:t xml:space="preserve"> ПАРТИЈЕ</w:t>
      </w:r>
    </w:p>
    <w:p w:rsidR="00933AE5" w:rsidRPr="00A83FDE" w:rsidRDefault="00933AE5" w:rsidP="00933AE5">
      <w:pPr>
        <w:jc w:val="both"/>
        <w:rPr>
          <w:b/>
          <w:bCs/>
          <w:i/>
          <w:iCs/>
        </w:rPr>
      </w:pPr>
    </w:p>
    <w:p w:rsidR="00933AE5" w:rsidRPr="00B65266" w:rsidRDefault="00933AE5" w:rsidP="00933AE5">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933AE5" w:rsidRPr="00B65266" w:rsidRDefault="00933AE5" w:rsidP="00933AE5">
      <w:pPr>
        <w:jc w:val="both"/>
        <w:rPr>
          <w:noProof/>
          <w:lang w:val="sr-Cyrl-CS"/>
        </w:rPr>
      </w:pPr>
    </w:p>
    <w:p w:rsidR="00933AE5" w:rsidRPr="00B65266" w:rsidRDefault="00933AE5" w:rsidP="00933AE5">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933AE5" w:rsidRPr="00B65266" w:rsidRDefault="00933AE5" w:rsidP="00933AE5">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933AE5" w:rsidRPr="00B65266" w:rsidRDefault="00933AE5" w:rsidP="00933AE5">
      <w:pPr>
        <w:pStyle w:val="ListParagraph"/>
        <w:numPr>
          <w:ilvl w:val="0"/>
          <w:numId w:val="9"/>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933AE5" w:rsidRPr="00B65266" w:rsidRDefault="00933AE5" w:rsidP="00933AE5">
      <w:pPr>
        <w:pStyle w:val="ListParagraph"/>
        <w:numPr>
          <w:ilvl w:val="0"/>
          <w:numId w:val="9"/>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933AE5" w:rsidRPr="00682A4E" w:rsidRDefault="00933AE5" w:rsidP="00933AE5">
      <w:pPr>
        <w:tabs>
          <w:tab w:val="left" w:pos="2940"/>
        </w:tabs>
        <w:jc w:val="both"/>
        <w:rPr>
          <w:rFonts w:eastAsia="TimesNewRomanPSMT"/>
          <w:bCs/>
        </w:rPr>
      </w:pPr>
    </w:p>
    <w:p w:rsidR="00933AE5" w:rsidRDefault="00933AE5" w:rsidP="00933AE5">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933AE5" w:rsidRPr="003F6FE2" w:rsidRDefault="00933AE5" w:rsidP="00933AE5">
      <w:pPr>
        <w:jc w:val="both"/>
        <w:rPr>
          <w:noProof/>
          <w:lang w:val="sr-Cyrl-CS"/>
        </w:rPr>
      </w:pPr>
    </w:p>
    <w:p w:rsidR="00933AE5" w:rsidRPr="00EC12C4" w:rsidRDefault="00933AE5" w:rsidP="00933AE5">
      <w:pPr>
        <w:jc w:val="both"/>
        <w:rPr>
          <w:bCs/>
          <w:iCs/>
        </w:rPr>
      </w:pPr>
      <w:r w:rsidRPr="001B2B46">
        <w:rPr>
          <w:b/>
          <w:i/>
          <w:iCs/>
        </w:rPr>
        <w:t>4.</w:t>
      </w:r>
      <w:r w:rsidRPr="001B2B46">
        <w:rPr>
          <w:b/>
          <w:bCs/>
          <w:i/>
          <w:iCs/>
        </w:rPr>
        <w:t xml:space="preserve">  ПОНУДА СА ВАРИЈАНТАМА</w:t>
      </w:r>
    </w:p>
    <w:p w:rsidR="00933AE5" w:rsidRPr="001B2B46" w:rsidRDefault="00933AE5" w:rsidP="00933AE5">
      <w:pPr>
        <w:jc w:val="both"/>
        <w:rPr>
          <w:bCs/>
          <w:iCs/>
        </w:rPr>
      </w:pPr>
    </w:p>
    <w:p w:rsidR="00933AE5" w:rsidRPr="00F0184C" w:rsidRDefault="00933AE5" w:rsidP="00933AE5">
      <w:pPr>
        <w:jc w:val="both"/>
        <w:rPr>
          <w:bCs/>
          <w:iCs/>
        </w:rPr>
      </w:pPr>
      <w:r w:rsidRPr="001B2B46">
        <w:rPr>
          <w:bCs/>
          <w:iCs/>
        </w:rPr>
        <w:t>Подношење понуде са варијантама није дозвољено.</w:t>
      </w:r>
    </w:p>
    <w:p w:rsidR="00933AE5" w:rsidRPr="00E61D05" w:rsidRDefault="00933AE5" w:rsidP="00933AE5">
      <w:pPr>
        <w:jc w:val="both"/>
        <w:rPr>
          <w:highlight w:val="green"/>
        </w:rPr>
      </w:pPr>
    </w:p>
    <w:p w:rsidR="00933AE5" w:rsidRPr="001B2B46" w:rsidRDefault="00933AE5" w:rsidP="00933AE5">
      <w:pPr>
        <w:jc w:val="both"/>
        <w:rPr>
          <w:b/>
          <w:bCs/>
          <w:i/>
          <w:iCs/>
        </w:rPr>
      </w:pPr>
      <w:r w:rsidRPr="002A6122">
        <w:rPr>
          <w:b/>
          <w:bCs/>
          <w:i/>
          <w:iCs/>
        </w:rPr>
        <w:t>5. НАЧИН ИЗМЕНЕ, ДОПУНЕ И ОПОЗИВА ПОНУДЕ</w:t>
      </w:r>
    </w:p>
    <w:p w:rsidR="00933AE5" w:rsidRPr="002A6122" w:rsidRDefault="00933AE5" w:rsidP="00933AE5">
      <w:pPr>
        <w:jc w:val="both"/>
        <w:rPr>
          <w:b/>
          <w:bCs/>
          <w:i/>
          <w:iCs/>
        </w:rPr>
      </w:pPr>
    </w:p>
    <w:p w:rsidR="00933AE5" w:rsidRPr="002A6122" w:rsidRDefault="00933AE5" w:rsidP="00933AE5">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933AE5" w:rsidRPr="002A6122" w:rsidRDefault="00933AE5" w:rsidP="00933AE5">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933AE5" w:rsidRPr="001057D3" w:rsidRDefault="00933AE5" w:rsidP="00933AE5">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w:t>
      </w:r>
      <w:r w:rsidRPr="002A6122">
        <w:rPr>
          <w:bCs/>
          <w:iCs/>
        </w:rPr>
        <w:t xml:space="preserve"> </w:t>
      </w:r>
      <w:r w:rsidRPr="001057D3">
        <w:rPr>
          <w:rFonts w:eastAsia="TimesNewRomanPS-BoldMT"/>
          <w:bCs/>
        </w:rPr>
        <w:t>као и редног броја и назива партије</w:t>
      </w:r>
      <w:r>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933AE5" w:rsidRPr="002A6122" w:rsidRDefault="00933AE5" w:rsidP="00933AE5">
      <w:pPr>
        <w:jc w:val="both"/>
        <w:rPr>
          <w:bCs/>
          <w:iCs/>
        </w:rPr>
      </w:pPr>
    </w:p>
    <w:p w:rsidR="00933AE5" w:rsidRPr="002A6122" w:rsidRDefault="00933AE5" w:rsidP="00933AE5">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33AE5" w:rsidRPr="002A6122" w:rsidRDefault="00933AE5" w:rsidP="00933AE5">
      <w:pPr>
        <w:jc w:val="both"/>
        <w:rPr>
          <w:bCs/>
          <w:iCs/>
        </w:rPr>
      </w:pPr>
      <w:r w:rsidRPr="002A6122">
        <w:rPr>
          <w:bCs/>
          <w:iCs/>
        </w:rPr>
        <w:t>По истеку рока за подношење понуда понуђач не може да повуче нити да мења своју понуду.</w:t>
      </w:r>
    </w:p>
    <w:p w:rsidR="00933AE5" w:rsidRPr="00A878F3" w:rsidRDefault="00933AE5" w:rsidP="00933AE5">
      <w:pPr>
        <w:jc w:val="both"/>
        <w:rPr>
          <w:b/>
          <w:i/>
          <w:iCs/>
          <w:highlight w:val="green"/>
        </w:rPr>
      </w:pPr>
    </w:p>
    <w:p w:rsidR="00933AE5" w:rsidRPr="00EC12C4" w:rsidRDefault="00933AE5" w:rsidP="00933AE5">
      <w:pPr>
        <w:jc w:val="both"/>
        <w:rPr>
          <w:bCs/>
          <w:iCs/>
        </w:rPr>
      </w:pPr>
      <w:r w:rsidRPr="00EC12C4">
        <w:rPr>
          <w:b/>
          <w:bCs/>
          <w:i/>
          <w:iCs/>
        </w:rPr>
        <w:t xml:space="preserve">6. УЧЕСТВОВАЊЕ У ЗАЈЕДНИЧКОЈ ПОНУДИ ИЛИ КАО ПОДИЗВОЂАЧ </w:t>
      </w:r>
    </w:p>
    <w:p w:rsidR="00933AE5" w:rsidRPr="00EC12C4" w:rsidRDefault="00933AE5" w:rsidP="00933AE5">
      <w:pPr>
        <w:jc w:val="both"/>
        <w:rPr>
          <w:bCs/>
          <w:iCs/>
        </w:rPr>
      </w:pPr>
    </w:p>
    <w:p w:rsidR="00933AE5" w:rsidRPr="005131AC" w:rsidRDefault="00933AE5" w:rsidP="00933AE5">
      <w:pPr>
        <w:jc w:val="both"/>
        <w:rPr>
          <w:iCs/>
        </w:rPr>
      </w:pPr>
      <w:r w:rsidRPr="00EC12C4">
        <w:rPr>
          <w:bCs/>
          <w:iCs/>
        </w:rPr>
        <w:t>Понуђач може да поднесе само једну понуду.</w:t>
      </w:r>
    </w:p>
    <w:p w:rsidR="00933AE5" w:rsidRPr="00EC12C4" w:rsidRDefault="00933AE5" w:rsidP="00933AE5">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33AE5" w:rsidRPr="00EC12C4" w:rsidRDefault="00933AE5" w:rsidP="00933AE5">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33AE5" w:rsidRPr="00425AAD" w:rsidRDefault="00933AE5" w:rsidP="00933AE5">
      <w:pPr>
        <w:jc w:val="both"/>
      </w:pPr>
    </w:p>
    <w:p w:rsidR="00933AE5" w:rsidRPr="00EC12C4" w:rsidRDefault="00933AE5" w:rsidP="00933AE5">
      <w:pPr>
        <w:jc w:val="both"/>
        <w:rPr>
          <w:iCs/>
        </w:rPr>
      </w:pPr>
      <w:r w:rsidRPr="00EC12C4">
        <w:rPr>
          <w:b/>
          <w:bCs/>
          <w:i/>
          <w:iCs/>
        </w:rPr>
        <w:t>7. ПОНУДА СА ПОДИЗВОЂАЧЕМ</w:t>
      </w:r>
    </w:p>
    <w:p w:rsidR="00933AE5" w:rsidRPr="00EC12C4" w:rsidRDefault="00933AE5" w:rsidP="00933AE5">
      <w:pPr>
        <w:jc w:val="both"/>
        <w:rPr>
          <w:iCs/>
        </w:rPr>
      </w:pPr>
    </w:p>
    <w:p w:rsidR="00933AE5" w:rsidRPr="005131AC" w:rsidRDefault="00933AE5" w:rsidP="00933AE5">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933AE5" w:rsidRPr="00EC12C4" w:rsidRDefault="00933AE5" w:rsidP="00933AE5">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933AE5" w:rsidRPr="00EC12C4" w:rsidRDefault="00933AE5" w:rsidP="00933AE5">
      <w:pPr>
        <w:jc w:val="both"/>
        <w:rPr>
          <w:iCs/>
          <w:highlight w:val="green"/>
        </w:rPr>
      </w:pPr>
    </w:p>
    <w:p w:rsidR="00933AE5" w:rsidRPr="005131AC" w:rsidRDefault="00933AE5" w:rsidP="00933AE5">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933AE5" w:rsidRPr="00EC12C4" w:rsidRDefault="00933AE5" w:rsidP="00933AE5">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933AE5" w:rsidRDefault="00933AE5" w:rsidP="00933AE5">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933AE5" w:rsidRPr="005131AC" w:rsidRDefault="00933AE5" w:rsidP="00933AE5">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933AE5" w:rsidRDefault="00933AE5" w:rsidP="00933AE5">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p>
    <w:p w:rsidR="00933AE5" w:rsidRPr="009C568A" w:rsidRDefault="00933AE5" w:rsidP="00933AE5">
      <w:pPr>
        <w:jc w:val="both"/>
      </w:pPr>
    </w:p>
    <w:p w:rsidR="00933AE5" w:rsidRPr="00EC12C4" w:rsidRDefault="00933AE5" w:rsidP="00933AE5">
      <w:pPr>
        <w:jc w:val="both"/>
      </w:pPr>
      <w:r w:rsidRPr="00EC12C4">
        <w:rPr>
          <w:b/>
          <w:i/>
        </w:rPr>
        <w:t>8. ЗАЈЕДНИЧКА ПОНУДА</w:t>
      </w:r>
    </w:p>
    <w:p w:rsidR="00933AE5" w:rsidRPr="00EC12C4" w:rsidRDefault="00933AE5" w:rsidP="00933AE5">
      <w:pPr>
        <w:jc w:val="both"/>
      </w:pPr>
    </w:p>
    <w:p w:rsidR="00933AE5" w:rsidRPr="00EC12C4" w:rsidRDefault="00933AE5" w:rsidP="00933AE5">
      <w:pPr>
        <w:jc w:val="both"/>
      </w:pPr>
      <w:r w:rsidRPr="00EC12C4">
        <w:t>Понуду може поднети група понуђача.</w:t>
      </w:r>
    </w:p>
    <w:p w:rsidR="00933AE5" w:rsidRPr="005131AC" w:rsidRDefault="00933AE5" w:rsidP="00933AE5">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933AE5" w:rsidRPr="00642456" w:rsidRDefault="00933AE5" w:rsidP="00933AE5">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33AE5" w:rsidRPr="00642456" w:rsidRDefault="00933AE5" w:rsidP="00933AE5">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33AE5" w:rsidRPr="00EC12C4" w:rsidRDefault="00933AE5" w:rsidP="00933AE5">
      <w:pPr>
        <w:pStyle w:val="ListParagraph"/>
        <w:jc w:val="both"/>
        <w:rPr>
          <w:rFonts w:eastAsia="TimesNewRomanPSMT"/>
          <w:bCs/>
        </w:rPr>
      </w:pPr>
    </w:p>
    <w:p w:rsidR="00933AE5" w:rsidRPr="00EC12C4" w:rsidRDefault="00933AE5" w:rsidP="00933AE5">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933AE5" w:rsidRPr="005131AC" w:rsidRDefault="00933AE5" w:rsidP="00933AE5">
      <w:pPr>
        <w:jc w:val="both"/>
      </w:pPr>
      <w:r w:rsidRPr="00EC12C4">
        <w:t>Понуђачи из групе понуђача одговарају неограничено солидарно према</w:t>
      </w:r>
      <w:r>
        <w:t xml:space="preserve"> наручиоцу.</w:t>
      </w:r>
    </w:p>
    <w:p w:rsidR="00933AE5" w:rsidRPr="00EC12C4" w:rsidRDefault="00933AE5" w:rsidP="00933AE5">
      <w:pPr>
        <w:jc w:val="both"/>
      </w:pPr>
      <w:r w:rsidRPr="00EC12C4">
        <w:t>Задруга може поднети понуду самостално, у своје име, а за рачун задругара или заједничку понуду у име задругара.</w:t>
      </w:r>
    </w:p>
    <w:p w:rsidR="00933AE5" w:rsidRPr="00EC12C4" w:rsidRDefault="00933AE5" w:rsidP="00933AE5">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33AE5" w:rsidRPr="00EC12C4" w:rsidRDefault="00933AE5" w:rsidP="00933AE5">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33AE5" w:rsidRDefault="00933AE5" w:rsidP="00933AE5">
      <w:pPr>
        <w:jc w:val="both"/>
        <w:rPr>
          <w:b/>
          <w:bCs/>
          <w:i/>
          <w:iCs/>
        </w:rPr>
      </w:pPr>
    </w:p>
    <w:p w:rsidR="00933AE5" w:rsidRPr="00EC12C4" w:rsidRDefault="00933AE5" w:rsidP="00933AE5">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933AE5" w:rsidRPr="00A878F3" w:rsidRDefault="00933AE5" w:rsidP="00933AE5">
      <w:pPr>
        <w:jc w:val="both"/>
        <w:rPr>
          <w:highlight w:val="green"/>
        </w:rPr>
      </w:pPr>
    </w:p>
    <w:p w:rsidR="00933AE5" w:rsidRPr="001B2B46" w:rsidRDefault="00933AE5" w:rsidP="00933AE5">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933AE5" w:rsidRPr="001B2B46" w:rsidRDefault="00933AE5" w:rsidP="00933AE5">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933AE5" w:rsidRPr="00E22841" w:rsidRDefault="00933AE5" w:rsidP="00933AE5">
      <w:pPr>
        <w:jc w:val="both"/>
        <w:rPr>
          <w:iCs/>
        </w:rPr>
      </w:pPr>
      <w:r w:rsidRPr="00E22841">
        <w:rPr>
          <w:iCs/>
        </w:rPr>
        <w:t>Плаћање се врши уплатом на рачун понуђача.</w:t>
      </w:r>
    </w:p>
    <w:p w:rsidR="00933AE5" w:rsidRDefault="00933AE5" w:rsidP="00933AE5">
      <w:pPr>
        <w:jc w:val="both"/>
        <w:rPr>
          <w:b/>
          <w:bCs/>
          <w:i/>
          <w:iCs/>
          <w:highlight w:val="green"/>
          <w:lang w:val="sr-Cyrl-CS"/>
        </w:rPr>
      </w:pPr>
      <w:r w:rsidRPr="001B2B46">
        <w:rPr>
          <w:iCs/>
        </w:rPr>
        <w:t>Понуђачу није дозвољено да захтева аванс</w:t>
      </w:r>
      <w:r>
        <w:rPr>
          <w:iCs/>
        </w:rPr>
        <w:t>.</w:t>
      </w:r>
    </w:p>
    <w:p w:rsidR="00933AE5" w:rsidRPr="00E45538" w:rsidRDefault="00933AE5" w:rsidP="00933AE5">
      <w:pPr>
        <w:jc w:val="both"/>
        <w:rPr>
          <w:b/>
          <w:bCs/>
          <w:i/>
          <w:iCs/>
          <w:highlight w:val="green"/>
          <w:lang w:val="sr-Cyrl-CS"/>
        </w:rPr>
      </w:pPr>
    </w:p>
    <w:p w:rsidR="00933AE5" w:rsidRPr="00771C28" w:rsidRDefault="00933AE5" w:rsidP="00933AE5">
      <w:pPr>
        <w:jc w:val="both"/>
        <w:rPr>
          <w:b/>
          <w:iCs/>
        </w:rPr>
      </w:pPr>
      <w:r w:rsidRPr="00771C28">
        <w:rPr>
          <w:b/>
          <w:bCs/>
          <w:iCs/>
        </w:rPr>
        <w:t xml:space="preserve">9.2. </w:t>
      </w:r>
      <w:r w:rsidRPr="00771C28">
        <w:rPr>
          <w:b/>
          <w:iCs/>
          <w:u w:val="single"/>
        </w:rPr>
        <w:t>Захтеви у погледу гарантног рока</w:t>
      </w:r>
    </w:p>
    <w:p w:rsidR="00933AE5" w:rsidRPr="00ED2F0F" w:rsidRDefault="00933AE5" w:rsidP="00933AE5">
      <w:pPr>
        <w:jc w:val="both"/>
        <w:rPr>
          <w:iCs/>
        </w:rPr>
      </w:pPr>
      <w:r w:rsidRPr="00C03FA7">
        <w:rPr>
          <w:iCs/>
        </w:rPr>
        <w:t>Наручилац нема захтеве у погледу гарантног рока.</w:t>
      </w:r>
    </w:p>
    <w:p w:rsidR="00933AE5" w:rsidRPr="003F6FE2" w:rsidRDefault="00933AE5" w:rsidP="00933AE5">
      <w:pPr>
        <w:jc w:val="both"/>
        <w:rPr>
          <w:iCs/>
          <w:highlight w:val="green"/>
          <w:lang w:val="sr-Cyrl-CS"/>
        </w:rPr>
      </w:pPr>
    </w:p>
    <w:p w:rsidR="00933AE5" w:rsidRPr="00771C28" w:rsidRDefault="00933AE5" w:rsidP="00933AE5">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933AE5" w:rsidRPr="005B7608" w:rsidRDefault="00933AE5" w:rsidP="00933AE5">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932D64">
        <w:rPr>
          <w:bCs/>
        </w:rPr>
        <w:t>7 дана</w:t>
      </w:r>
      <w:r>
        <w:rPr>
          <w:bCs/>
          <w:lang w:val="sr-Cyrl-CS"/>
        </w:rPr>
        <w:t xml:space="preserve"> </w:t>
      </w:r>
      <w:r w:rsidRPr="00407855">
        <w:rPr>
          <w:bCs/>
          <w:lang w:val="sr-Latn-CS"/>
        </w:rPr>
        <w:t>од</w:t>
      </w:r>
      <w:r w:rsidRPr="00736C6F">
        <w:rPr>
          <w:bCs/>
          <w:lang w:val="sr-Latn-CS"/>
        </w:rPr>
        <w:t xml:space="preserve"> </w:t>
      </w:r>
      <w:r w:rsidR="00932D64">
        <w:rPr>
          <w:bCs/>
        </w:rPr>
        <w:t>дана</w:t>
      </w:r>
      <w:r w:rsidRPr="00736C6F">
        <w:rPr>
          <w:bCs/>
        </w:rPr>
        <w:t xml:space="preserve">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933AE5" w:rsidRPr="00C03FA7" w:rsidRDefault="00933AE5" w:rsidP="00933AE5">
      <w:pPr>
        <w:jc w:val="both"/>
        <w:rPr>
          <w:noProof/>
          <w:lang w:val="sr-Cyrl-CS"/>
        </w:rPr>
      </w:pPr>
      <w:r w:rsidRPr="00736C6F">
        <w:rPr>
          <w:bCs/>
          <w:lang w:val="sr-Cyrl-CS"/>
        </w:rPr>
        <w:lastRenderedPageBreak/>
        <w:t xml:space="preserve">Рок испоруке мора бити изражен у </w:t>
      </w:r>
      <w:r w:rsidR="00932D64">
        <w:rPr>
          <w:bCs/>
          <w:lang w:val="sr-Cyrl-CS"/>
        </w:rPr>
        <w:t>данима</w:t>
      </w:r>
      <w:r w:rsidRPr="00736C6F">
        <w:rPr>
          <w:bCs/>
          <w:lang w:val="sr-Cyrl-CS"/>
        </w:rPr>
        <w:t xml:space="preserve"> као целом броју, и не може се изражавати у децималама или другим јединицама за мерење времена.</w:t>
      </w:r>
    </w:p>
    <w:p w:rsidR="00933AE5" w:rsidRPr="00C03FA7" w:rsidRDefault="00933AE5" w:rsidP="00933AE5">
      <w:pPr>
        <w:jc w:val="both"/>
        <w:rPr>
          <w:iCs/>
        </w:rPr>
      </w:pPr>
    </w:p>
    <w:p w:rsidR="00933AE5" w:rsidRDefault="00933AE5" w:rsidP="00933AE5">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rsidRPr="00C03FA7">
        <w:rPr>
          <w:noProof/>
        </w:rPr>
        <w:t xml:space="preserve"> </w:t>
      </w:r>
      <w:r>
        <w:t xml:space="preserve">или у одређену клиничку апотеку по налогу уговором овлашћеног лица наручиоца, </w:t>
      </w:r>
      <w:r w:rsidRPr="00407855">
        <w:rPr>
          <w:lang w:val="sr-Latn-CS"/>
        </w:rPr>
        <w:t>са обавезом истовара добара</w:t>
      </w:r>
      <w:r>
        <w:t>.</w:t>
      </w:r>
    </w:p>
    <w:p w:rsidR="00933AE5" w:rsidRPr="004F7BA3" w:rsidRDefault="00933AE5" w:rsidP="00933AE5">
      <w:pPr>
        <w:jc w:val="both"/>
      </w:pPr>
    </w:p>
    <w:p w:rsidR="00933AE5" w:rsidRPr="00771C28" w:rsidRDefault="00933AE5" w:rsidP="00933AE5">
      <w:pPr>
        <w:jc w:val="both"/>
        <w:rPr>
          <w:b/>
          <w:iCs/>
        </w:rPr>
      </w:pPr>
      <w:r w:rsidRPr="008840A4">
        <w:rPr>
          <w:b/>
          <w:bCs/>
          <w:iCs/>
        </w:rPr>
        <w:t xml:space="preserve">9.4. </w:t>
      </w:r>
      <w:r w:rsidRPr="00771C28">
        <w:rPr>
          <w:b/>
          <w:iCs/>
          <w:u w:val="single"/>
        </w:rPr>
        <w:t>Захтев у погледу рока важења понуде</w:t>
      </w:r>
    </w:p>
    <w:p w:rsidR="00933AE5" w:rsidRPr="00771C28" w:rsidRDefault="00933AE5" w:rsidP="00933AE5">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933AE5" w:rsidRPr="00771C28" w:rsidRDefault="00933AE5" w:rsidP="00933AE5">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3AE5" w:rsidRDefault="00933AE5" w:rsidP="00933AE5">
      <w:pPr>
        <w:jc w:val="both"/>
        <w:rPr>
          <w:iCs/>
        </w:rPr>
      </w:pPr>
      <w:r w:rsidRPr="00771C28">
        <w:rPr>
          <w:iCs/>
        </w:rPr>
        <w:t>Понуђач који прихвати захтев за продужење рока важења понуде на може мењати понуду</w:t>
      </w:r>
      <w:r>
        <w:rPr>
          <w:iCs/>
        </w:rPr>
        <w:t>.</w:t>
      </w:r>
    </w:p>
    <w:p w:rsidR="00933AE5" w:rsidRPr="004F7BA3" w:rsidRDefault="00933AE5" w:rsidP="00933AE5">
      <w:pPr>
        <w:jc w:val="both"/>
        <w:rPr>
          <w:iCs/>
        </w:rPr>
      </w:pPr>
    </w:p>
    <w:p w:rsidR="00933AE5" w:rsidRPr="000746DE" w:rsidRDefault="00933AE5" w:rsidP="00933AE5">
      <w:pPr>
        <w:jc w:val="both"/>
        <w:rPr>
          <w:b/>
          <w:u w:val="single"/>
        </w:rPr>
      </w:pPr>
      <w:r w:rsidRPr="00A161BE">
        <w:rPr>
          <w:b/>
        </w:rPr>
        <w:t xml:space="preserve">9.5. </w:t>
      </w:r>
      <w:r w:rsidRPr="00A161BE">
        <w:rPr>
          <w:b/>
          <w:u w:val="single"/>
        </w:rPr>
        <w:t>Други захтеви</w:t>
      </w:r>
    </w:p>
    <w:p w:rsidR="00933AE5" w:rsidRDefault="00933AE5" w:rsidP="00933AE5">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933AE5" w:rsidRDefault="00933AE5" w:rsidP="00933AE5">
      <w:pPr>
        <w:jc w:val="both"/>
        <w:rPr>
          <w:color w:val="222222"/>
          <w:lang w:val="sr-Cyrl-CS"/>
        </w:rPr>
      </w:pP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933AE5" w:rsidRPr="0057634C" w:rsidRDefault="00933AE5" w:rsidP="00933AE5">
      <w:pPr>
        <w:autoSpaceDE w:val="0"/>
        <w:autoSpaceDN w:val="0"/>
        <w:adjustRightInd w:val="0"/>
        <w:jc w:val="both"/>
      </w:pPr>
    </w:p>
    <w:p w:rsidR="00933AE5" w:rsidRPr="000746DE" w:rsidRDefault="00933AE5" w:rsidP="00933AE5">
      <w:pPr>
        <w:jc w:val="both"/>
        <w:rPr>
          <w:b/>
          <w:bCs/>
          <w:i/>
          <w:iCs/>
        </w:rPr>
      </w:pPr>
      <w:r w:rsidRPr="000746DE">
        <w:rPr>
          <w:b/>
          <w:bCs/>
          <w:i/>
          <w:iCs/>
        </w:rPr>
        <w:t>10. ВАЛУТА И НАЧИН НА КОЈИ МОРА ДА БУДЕ НАВЕДЕНА И ИЗРАЖЕНА ЦЕНА У ПОНУДИ</w:t>
      </w:r>
    </w:p>
    <w:p w:rsidR="00933AE5" w:rsidRPr="000746DE" w:rsidRDefault="00933AE5" w:rsidP="00933AE5">
      <w:pPr>
        <w:jc w:val="both"/>
        <w:rPr>
          <w:b/>
          <w:bCs/>
          <w:i/>
          <w:iCs/>
        </w:rPr>
      </w:pPr>
    </w:p>
    <w:p w:rsidR="00933AE5" w:rsidRPr="000746DE" w:rsidRDefault="00933AE5" w:rsidP="00933AE5">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33AE5" w:rsidRPr="000746DE" w:rsidRDefault="00933AE5" w:rsidP="00933AE5">
      <w:pPr>
        <w:jc w:val="both"/>
        <w:rPr>
          <w:iCs/>
        </w:rPr>
      </w:pPr>
      <w:r w:rsidRPr="000746DE">
        <w:rPr>
          <w:iCs/>
        </w:rPr>
        <w:t>У цену је урачуната цена предмета јавне набавке, испорука, и остали трошкови.</w:t>
      </w:r>
    </w:p>
    <w:p w:rsidR="00933AE5" w:rsidRDefault="00933AE5" w:rsidP="00933AE5">
      <w:pPr>
        <w:jc w:val="both"/>
        <w:rPr>
          <w:iCs/>
        </w:rPr>
      </w:pPr>
    </w:p>
    <w:p w:rsidR="00933AE5" w:rsidRDefault="00933AE5" w:rsidP="00933AE5">
      <w:pPr>
        <w:jc w:val="both"/>
      </w:pPr>
      <w:r w:rsidRPr="00705A24">
        <w:rPr>
          <w:iCs/>
        </w:rPr>
        <w:t>Цена је фиксна и не може се мењати.</w:t>
      </w:r>
    </w:p>
    <w:p w:rsidR="00933AE5" w:rsidRPr="00321327" w:rsidRDefault="00933AE5" w:rsidP="00933AE5">
      <w:pPr>
        <w:jc w:val="both"/>
      </w:pPr>
    </w:p>
    <w:p w:rsidR="00933AE5" w:rsidRPr="000746DE" w:rsidRDefault="00933AE5" w:rsidP="00933AE5">
      <w:pPr>
        <w:jc w:val="both"/>
        <w:rPr>
          <w:iCs/>
        </w:rPr>
      </w:pPr>
      <w:r w:rsidRPr="000746DE">
        <w:t>Ако је у понуди исказана неуобичајено ниска цена, наручилац ће поступити у складу са чланом 92. Закона.</w:t>
      </w:r>
    </w:p>
    <w:p w:rsidR="00933AE5" w:rsidRDefault="00933AE5" w:rsidP="00933AE5">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3AE5" w:rsidRPr="004F7BA3" w:rsidRDefault="00933AE5" w:rsidP="00933AE5">
      <w:pPr>
        <w:jc w:val="both"/>
        <w:rPr>
          <w:b/>
          <w:i/>
          <w:iCs/>
        </w:rPr>
      </w:pPr>
    </w:p>
    <w:p w:rsidR="00933AE5" w:rsidRPr="000746DE" w:rsidRDefault="00933AE5" w:rsidP="00933AE5">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933AE5" w:rsidRPr="000746DE" w:rsidRDefault="00933AE5" w:rsidP="00933AE5">
      <w:pPr>
        <w:jc w:val="both"/>
        <w:rPr>
          <w:b/>
          <w:i/>
          <w:iCs/>
        </w:rPr>
      </w:pPr>
    </w:p>
    <w:p w:rsidR="00933AE5" w:rsidRPr="000746DE" w:rsidRDefault="00933AE5" w:rsidP="00933AE5">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933AE5" w:rsidRPr="000746DE" w:rsidRDefault="00933AE5" w:rsidP="00933AE5">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933AE5" w:rsidRPr="000746DE" w:rsidRDefault="00933AE5" w:rsidP="00933AE5">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933AE5" w:rsidRPr="00412D46" w:rsidRDefault="00933AE5" w:rsidP="00933AE5">
      <w:pPr>
        <w:jc w:val="both"/>
      </w:pPr>
    </w:p>
    <w:p w:rsidR="00933AE5" w:rsidRPr="007F3C55" w:rsidRDefault="00933AE5" w:rsidP="00933AE5">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4641DF" w:rsidRPr="00932D64" w:rsidRDefault="004641DF" w:rsidP="0068080C">
      <w:pPr>
        <w:jc w:val="both"/>
        <w:rPr>
          <w:rFonts w:eastAsia="TimesNewRomanPSMT"/>
          <w:bCs/>
          <w:iCs/>
        </w:rPr>
      </w:pPr>
    </w:p>
    <w:p w:rsidR="00933AE5" w:rsidRPr="00A174A6" w:rsidRDefault="00933AE5" w:rsidP="00933AE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933AE5" w:rsidRPr="00ED2B0A" w:rsidRDefault="00933AE5" w:rsidP="00933AE5">
      <w:pPr>
        <w:jc w:val="both"/>
        <w:rPr>
          <w:noProof/>
        </w:rPr>
      </w:pPr>
    </w:p>
    <w:p w:rsidR="00933AE5" w:rsidRPr="004D7B89" w:rsidRDefault="00933AE5" w:rsidP="00933AE5">
      <w:pPr>
        <w:pStyle w:val="ListParagraph"/>
        <w:numPr>
          <w:ilvl w:val="0"/>
          <w:numId w:val="10"/>
        </w:numPr>
        <w:jc w:val="both"/>
        <w:rPr>
          <w:noProof/>
        </w:rPr>
      </w:pPr>
      <w:proofErr w:type="gramStart"/>
      <w:r w:rsidRPr="004D7B89">
        <w:rPr>
          <w:b/>
        </w:rPr>
        <w:t>регистровану</w:t>
      </w:r>
      <w:proofErr w:type="gramEnd"/>
      <w:r w:rsidRPr="004D7B89">
        <w:rPr>
          <w:b/>
        </w:rPr>
        <w:t xml:space="preserve"> бланко меницу и менично овлашћење</w:t>
      </w:r>
      <w:r w:rsidRPr="004D7B89">
        <w:rPr>
          <w:b/>
          <w:noProof/>
        </w:rPr>
        <w:t xml:space="preserve"> за </w:t>
      </w:r>
      <w:r>
        <w:rPr>
          <w:b/>
          <w:noProof/>
        </w:rPr>
        <w:t xml:space="preserve">добро </w:t>
      </w:r>
      <w:r w:rsidRPr="004D7B89">
        <w:rPr>
          <w:b/>
          <w:noProof/>
        </w:rPr>
        <w:t xml:space="preserve">извршење </w:t>
      </w:r>
      <w:r>
        <w:rPr>
          <w:b/>
          <w:noProof/>
        </w:rPr>
        <w:t>посла</w:t>
      </w:r>
      <w:r w:rsidRPr="004D7B89">
        <w:rPr>
          <w:noProof/>
        </w:rPr>
        <w:t xml:space="preserve"> попуњен</w:t>
      </w:r>
      <w:r w:rsidR="0068080C">
        <w:rPr>
          <w:noProof/>
        </w:rPr>
        <w:t>o</w:t>
      </w:r>
      <w:r w:rsidRPr="004D7B89">
        <w:rPr>
          <w:noProof/>
        </w:rPr>
        <w:t xml:space="preserve"> на износ од 10% од укупне вредности </w:t>
      </w:r>
      <w:r>
        <w:rPr>
          <w:noProof/>
        </w:rPr>
        <w:t>уговора</w:t>
      </w:r>
      <w:r w:rsidRPr="004D7B89">
        <w:rPr>
          <w:noProof/>
        </w:rPr>
        <w:t xml:space="preserve"> без</w:t>
      </w:r>
      <w:r>
        <w:rPr>
          <w:noProof/>
        </w:rPr>
        <w:t xml:space="preserve"> урачунатог</w:t>
      </w:r>
      <w:r w:rsidRPr="004D7B89">
        <w:rPr>
          <w:noProof/>
        </w:rPr>
        <w:t xml:space="preserve"> 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33AE5" w:rsidRPr="004D7B89" w:rsidRDefault="00933AE5" w:rsidP="0068080C">
      <w:pPr>
        <w:jc w:val="both"/>
        <w:rPr>
          <w:noProof/>
        </w:rPr>
      </w:pPr>
    </w:p>
    <w:p w:rsidR="00933AE5" w:rsidRPr="004D7B89" w:rsidRDefault="00933AE5" w:rsidP="00933AE5">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933AE5" w:rsidRPr="004D7B89" w:rsidRDefault="00933AE5" w:rsidP="00933AE5">
      <w:pPr>
        <w:pStyle w:val="ListParagraph"/>
        <w:ind w:left="87" w:firstLine="453"/>
        <w:jc w:val="both"/>
        <w:rPr>
          <w:rFonts w:eastAsia="TimesNewRomanPSMT"/>
          <w:bCs/>
          <w:iCs/>
          <w:lang w:val="sr-Cyrl-CS"/>
        </w:rPr>
      </w:pPr>
    </w:p>
    <w:p w:rsidR="00933AE5" w:rsidRDefault="00933AE5" w:rsidP="00933AE5">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933AE5" w:rsidRPr="00677BA0" w:rsidRDefault="00933AE5" w:rsidP="00933AE5">
      <w:pPr>
        <w:jc w:val="both"/>
        <w:rPr>
          <w:noProof/>
        </w:rPr>
      </w:pPr>
    </w:p>
    <w:p w:rsidR="00933AE5" w:rsidRDefault="00933AE5" w:rsidP="00933AE5">
      <w:pPr>
        <w:jc w:val="both"/>
      </w:pPr>
      <w:r w:rsidRPr="004D7B89">
        <w:t xml:space="preserve">Средство обезбеђења траје најмање </w:t>
      </w:r>
      <w:r w:rsidR="00113259">
        <w:rPr>
          <w:rFonts w:eastAsia="TimesNewRomanPSMT"/>
        </w:rPr>
        <w:t>тридесет</w:t>
      </w:r>
      <w:r w:rsidRPr="004D7B89">
        <w:rPr>
          <w:rFonts w:eastAsia="TimesNewRomanPSMT"/>
        </w:rPr>
        <w:t xml:space="preserve"> дана дуже од дана истека рока за коначно извршење </w:t>
      </w:r>
      <w:r w:rsidRPr="004D7B89">
        <w:t>обавезе понуђача која је предмет обезбеђ</w:t>
      </w:r>
      <w:r>
        <w:t xml:space="preserve">ења. </w:t>
      </w:r>
      <w:r w:rsidRPr="004D7B89">
        <w:t>Средство обезбеђења не може се вратити понуђачу пре истека рока трајања.</w:t>
      </w:r>
    </w:p>
    <w:p w:rsidR="009A0E62" w:rsidRDefault="009A0E62" w:rsidP="009A0E62">
      <w:pPr>
        <w:jc w:val="both"/>
        <w:rPr>
          <w:noProof/>
          <w:u w:val="single"/>
        </w:rPr>
      </w:pPr>
    </w:p>
    <w:p w:rsidR="009A0E62" w:rsidRPr="00F24159" w:rsidRDefault="009A0E62" w:rsidP="009A0E62">
      <w:pPr>
        <w:jc w:val="both"/>
        <w:rPr>
          <w:b/>
          <w:u w:val="single"/>
          <w:lang w:val="sr-Cyrl-CS"/>
        </w:rPr>
      </w:pPr>
      <w:r w:rsidRPr="00803BC1">
        <w:rPr>
          <w:b/>
          <w:u w:val="single"/>
        </w:rPr>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933AE5" w:rsidRPr="00586A45" w:rsidRDefault="00933AE5" w:rsidP="00933AE5">
      <w:pPr>
        <w:jc w:val="both"/>
        <w:rPr>
          <w:highlight w:val="green"/>
          <w:lang w:val="sr-Cyrl-CS"/>
        </w:rPr>
      </w:pPr>
    </w:p>
    <w:p w:rsidR="00933AE5" w:rsidRPr="000746DE" w:rsidRDefault="00933AE5" w:rsidP="00933AE5">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3AE5" w:rsidRDefault="00933AE5" w:rsidP="00933AE5">
      <w:pPr>
        <w:spacing w:before="120" w:after="120"/>
        <w:jc w:val="both"/>
      </w:pPr>
      <w:r w:rsidRPr="000746DE">
        <w:t>Предметна набавка не садржи поверљиве информације.</w:t>
      </w:r>
    </w:p>
    <w:p w:rsidR="00933AE5" w:rsidRPr="0057634C" w:rsidRDefault="00933AE5" w:rsidP="00933AE5">
      <w:pPr>
        <w:jc w:val="both"/>
        <w:rPr>
          <w:b/>
          <w:bCs/>
        </w:rPr>
      </w:pPr>
    </w:p>
    <w:p w:rsidR="00933AE5" w:rsidRPr="000746DE" w:rsidRDefault="00933AE5" w:rsidP="00933AE5">
      <w:pPr>
        <w:jc w:val="both"/>
        <w:rPr>
          <w:b/>
          <w:bCs/>
        </w:rPr>
      </w:pPr>
      <w:r w:rsidRPr="000746DE">
        <w:rPr>
          <w:b/>
          <w:bCs/>
        </w:rPr>
        <w:t>14. ДОДАТНЕ ИНФОРМАЦИЈЕ ИЛИ ПОЈАШЊЕЊА У ВЕЗИ СА ПРИПРЕМАЊЕМ ПОНУДЕ</w:t>
      </w:r>
    </w:p>
    <w:p w:rsidR="00933AE5" w:rsidRPr="000746DE" w:rsidRDefault="00933AE5" w:rsidP="00933AE5">
      <w:pPr>
        <w:jc w:val="both"/>
        <w:rPr>
          <w:b/>
          <w:bCs/>
        </w:rPr>
      </w:pPr>
    </w:p>
    <w:p w:rsidR="00933AE5" w:rsidRPr="00EC12C4" w:rsidRDefault="00933AE5" w:rsidP="00933AE5">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933AE5" w:rsidRPr="00EC12C4" w:rsidRDefault="00933AE5" w:rsidP="00933AE5">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933AE5" w:rsidRPr="0001391B" w:rsidRDefault="00933AE5" w:rsidP="00933AE5">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933AE5" w:rsidRPr="00495AE3" w:rsidRDefault="00933AE5" w:rsidP="00933AE5">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933AE5" w:rsidRPr="00F0579E" w:rsidRDefault="00933AE5" w:rsidP="00933AE5">
      <w:pPr>
        <w:jc w:val="both"/>
      </w:pPr>
      <w:r w:rsidRPr="000746DE">
        <w:lastRenderedPageBreak/>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933AE5" w:rsidRPr="00F0579E" w:rsidRDefault="00933AE5" w:rsidP="00933AE5">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933AE5" w:rsidRPr="00F0579E" w:rsidRDefault="00933AE5" w:rsidP="00933AE5">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933AE5" w:rsidRPr="00F0579E" w:rsidRDefault="00933AE5" w:rsidP="00933AE5">
      <w:pPr>
        <w:jc w:val="both"/>
        <w:rPr>
          <w:bCs/>
        </w:rPr>
      </w:pPr>
      <w:r w:rsidRPr="000746DE">
        <w:t>Тражење додатних информација или појашњења у вези са припремањем п</w:t>
      </w:r>
      <w:r>
        <w:t>онуде телефоном није дозвољено.</w:t>
      </w:r>
    </w:p>
    <w:p w:rsidR="00933AE5" w:rsidRDefault="00933AE5" w:rsidP="00933AE5">
      <w:pPr>
        <w:jc w:val="both"/>
        <w:rPr>
          <w:bCs/>
        </w:rPr>
      </w:pPr>
      <w:r w:rsidRPr="000746DE">
        <w:rPr>
          <w:bCs/>
        </w:rPr>
        <w:t>Комуникација у поступку јавне набавке врши се искључиво на начин одређен чланом 20. Закона.</w:t>
      </w:r>
    </w:p>
    <w:p w:rsidR="00933AE5" w:rsidRPr="0023541D" w:rsidRDefault="00933AE5" w:rsidP="00933AE5">
      <w:pPr>
        <w:jc w:val="both"/>
      </w:pPr>
    </w:p>
    <w:p w:rsidR="00933AE5" w:rsidRPr="000746DE" w:rsidRDefault="00933AE5" w:rsidP="00933AE5">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933AE5" w:rsidRPr="000746DE" w:rsidRDefault="00933AE5" w:rsidP="00933AE5">
      <w:pPr>
        <w:jc w:val="both"/>
        <w:rPr>
          <w:b/>
          <w:bCs/>
        </w:rPr>
      </w:pPr>
    </w:p>
    <w:p w:rsidR="00933AE5" w:rsidRPr="00F0579E" w:rsidRDefault="00933AE5" w:rsidP="00933AE5">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933AE5" w:rsidRPr="00F0579E" w:rsidRDefault="00933AE5" w:rsidP="00933AE5">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933AE5" w:rsidRPr="00F0579E" w:rsidRDefault="00933AE5" w:rsidP="00933AE5">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933AE5" w:rsidRPr="000746DE" w:rsidRDefault="00933AE5" w:rsidP="00933AE5">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933AE5" w:rsidRPr="00F0184C" w:rsidRDefault="00933AE5" w:rsidP="00933AE5">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113259" w:rsidRPr="00AB6A4C" w:rsidRDefault="00113259" w:rsidP="00933AE5">
      <w:pPr>
        <w:jc w:val="both"/>
        <w:rPr>
          <w:b/>
          <w:bCs/>
        </w:rPr>
      </w:pPr>
    </w:p>
    <w:p w:rsidR="00933AE5" w:rsidRDefault="00933AE5" w:rsidP="00933AE5">
      <w:pPr>
        <w:jc w:val="both"/>
        <w:rPr>
          <w:b/>
          <w:bCs/>
        </w:rPr>
      </w:pPr>
      <w:r>
        <w:rPr>
          <w:b/>
          <w:bCs/>
        </w:rPr>
        <w:t>16.  НЕГАТИВНА РЕФЕРЕНЦА</w:t>
      </w:r>
    </w:p>
    <w:p w:rsidR="00933AE5" w:rsidRDefault="00933AE5" w:rsidP="00933AE5">
      <w:pPr>
        <w:jc w:val="both"/>
        <w:rPr>
          <w:b/>
          <w:bCs/>
        </w:rPr>
      </w:pPr>
    </w:p>
    <w:p w:rsidR="00933AE5" w:rsidRDefault="00933AE5" w:rsidP="00933AE5">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933AE5" w:rsidRDefault="00933AE5" w:rsidP="00933AE5">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933AE5" w:rsidRDefault="00933AE5" w:rsidP="00933AE5">
      <w:pPr>
        <w:autoSpaceDE w:val="0"/>
        <w:autoSpaceDN w:val="0"/>
        <w:adjustRightInd w:val="0"/>
        <w:jc w:val="both"/>
      </w:pPr>
      <w:r>
        <w:t xml:space="preserve">2) </w:t>
      </w:r>
      <w:proofErr w:type="gramStart"/>
      <w:r>
        <w:t>учинио</w:t>
      </w:r>
      <w:proofErr w:type="gramEnd"/>
      <w:r>
        <w:t xml:space="preserve"> повреду конкуренције;</w:t>
      </w:r>
    </w:p>
    <w:p w:rsidR="00933AE5" w:rsidRDefault="00933AE5" w:rsidP="00933AE5">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933AE5" w:rsidRDefault="00933AE5" w:rsidP="00933AE5">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933AE5" w:rsidRPr="004077FD" w:rsidRDefault="00933AE5" w:rsidP="00933AE5">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933AE5" w:rsidRPr="00865C62" w:rsidRDefault="00933AE5" w:rsidP="00933AE5">
      <w:pPr>
        <w:jc w:val="both"/>
        <w:rPr>
          <w:b/>
          <w:bCs/>
        </w:rPr>
      </w:pPr>
    </w:p>
    <w:p w:rsidR="00933AE5" w:rsidRPr="000746DE" w:rsidRDefault="00933AE5" w:rsidP="00933AE5">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33AE5" w:rsidRPr="00A878F3" w:rsidRDefault="00933AE5" w:rsidP="00933AE5">
      <w:pPr>
        <w:jc w:val="both"/>
        <w:rPr>
          <w:highlight w:val="green"/>
        </w:rPr>
      </w:pPr>
    </w:p>
    <w:p w:rsidR="00933AE5" w:rsidRPr="008E7BDD" w:rsidRDefault="00933AE5" w:rsidP="00933AE5">
      <w:pPr>
        <w:jc w:val="both"/>
        <w:rPr>
          <w:b/>
          <w:bCs/>
          <w:i/>
          <w:iCs/>
        </w:rPr>
      </w:pPr>
      <w:r w:rsidRPr="00407855">
        <w:t>Избор на</w:t>
      </w:r>
      <w:r>
        <w:t xml:space="preserve">јповољније понуде се </w:t>
      </w:r>
      <w:r w:rsidRPr="008E7BDD">
        <w:t xml:space="preserve">врши критеријумoм </w:t>
      </w:r>
      <w:r w:rsidRPr="008E7BDD">
        <w:rPr>
          <w:b/>
          <w:bCs/>
        </w:rPr>
        <w:t>„</w:t>
      </w:r>
      <w:r w:rsidRPr="008E7BDD">
        <w:rPr>
          <w:b/>
          <w:i/>
          <w:iCs/>
        </w:rPr>
        <w:t>најнижа понуђена цена“.</w:t>
      </w:r>
    </w:p>
    <w:p w:rsidR="004641DF" w:rsidRDefault="004641DF" w:rsidP="00933AE5">
      <w:pPr>
        <w:jc w:val="both"/>
        <w:rPr>
          <w:highlight w:val="green"/>
        </w:rPr>
      </w:pPr>
    </w:p>
    <w:p w:rsidR="00932D64" w:rsidRPr="00932D64" w:rsidRDefault="00932D64" w:rsidP="00933AE5">
      <w:pPr>
        <w:jc w:val="both"/>
        <w:rPr>
          <w:highlight w:val="green"/>
        </w:rPr>
      </w:pPr>
    </w:p>
    <w:p w:rsidR="00933AE5" w:rsidRPr="00F0579E" w:rsidRDefault="00933AE5" w:rsidP="00933AE5">
      <w:pPr>
        <w:jc w:val="both"/>
        <w:rPr>
          <w:b/>
          <w:bCs/>
        </w:rPr>
      </w:pPr>
      <w:r w:rsidRPr="002B5E0F">
        <w:rPr>
          <w:b/>
          <w:b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933AE5" w:rsidRPr="00A878F3" w:rsidRDefault="00933AE5" w:rsidP="00933AE5">
      <w:pPr>
        <w:jc w:val="both"/>
        <w:rPr>
          <w:b/>
          <w:bCs/>
          <w:highlight w:val="green"/>
        </w:rPr>
      </w:pPr>
    </w:p>
    <w:p w:rsidR="00933AE5" w:rsidRDefault="00933AE5" w:rsidP="00933AE5">
      <w:pPr>
        <w:jc w:val="both"/>
      </w:pPr>
      <w:r w:rsidRPr="000654BE">
        <w:rPr>
          <w:iCs/>
        </w:rPr>
        <w:t xml:space="preserve">Уколико две или више понуда имају исту понуђену цену, биће изабрана понуда оног понуђача </w:t>
      </w:r>
      <w:r w:rsidRPr="000654BE">
        <w:rPr>
          <w:noProof/>
        </w:rPr>
        <w:t xml:space="preserve">који понуди краћи рок испоруке. </w:t>
      </w:r>
    </w:p>
    <w:p w:rsidR="00933AE5" w:rsidRDefault="00933AE5" w:rsidP="00933AE5">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933AE5" w:rsidRPr="009C568A" w:rsidRDefault="00933AE5" w:rsidP="00933AE5">
      <w:pPr>
        <w:jc w:val="both"/>
        <w:rPr>
          <w:b/>
        </w:rPr>
      </w:pPr>
    </w:p>
    <w:p w:rsidR="00933AE5" w:rsidRPr="00E71BEB" w:rsidRDefault="00933AE5" w:rsidP="00933AE5">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933AE5" w:rsidRPr="00E71BEB" w:rsidRDefault="00933AE5" w:rsidP="00933AE5">
      <w:pPr>
        <w:jc w:val="both"/>
        <w:rPr>
          <w:b/>
        </w:rPr>
      </w:pPr>
    </w:p>
    <w:p w:rsidR="00933AE5" w:rsidRPr="00CC055C" w:rsidRDefault="00933AE5" w:rsidP="00933AE5">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933AE5" w:rsidRPr="007366F6" w:rsidRDefault="00933AE5" w:rsidP="00933AE5">
      <w:pPr>
        <w:jc w:val="both"/>
        <w:rPr>
          <w:b/>
        </w:rPr>
      </w:pPr>
    </w:p>
    <w:p w:rsidR="00933AE5" w:rsidRPr="00E71BEB" w:rsidRDefault="00933AE5" w:rsidP="00933AE5">
      <w:pPr>
        <w:jc w:val="both"/>
        <w:rPr>
          <w:b/>
          <w:bCs/>
        </w:rPr>
      </w:pPr>
      <w:r>
        <w:rPr>
          <w:b/>
          <w:bCs/>
        </w:rPr>
        <w:t>20</w:t>
      </w:r>
      <w:r w:rsidRPr="00E71BEB">
        <w:rPr>
          <w:b/>
          <w:bCs/>
        </w:rPr>
        <w:t xml:space="preserve">. НАЧИН И РОК ЗА ПОДНОШЕЊЕ ЗАХТЕВА ЗА ЗАШТИТУ ПРАВА ПОНУЂАЧА </w:t>
      </w:r>
    </w:p>
    <w:p w:rsidR="00933AE5" w:rsidRPr="00E71BEB" w:rsidRDefault="00933AE5" w:rsidP="00933AE5">
      <w:pPr>
        <w:jc w:val="both"/>
        <w:rPr>
          <w:b/>
          <w:bCs/>
        </w:rPr>
      </w:pPr>
    </w:p>
    <w:p w:rsidR="00933AE5" w:rsidRPr="00342397" w:rsidRDefault="00933AE5" w:rsidP="00933AE5">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933AE5" w:rsidRPr="00342397" w:rsidRDefault="00933AE5" w:rsidP="00933AE5">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933AE5" w:rsidRPr="00E90954" w:rsidRDefault="00933AE5" w:rsidP="00933AE5">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proofErr w:type="gramStart"/>
      <w:r w:rsidRPr="00342397">
        <w:t>конкурсне</w:t>
      </w:r>
      <w:proofErr w:type="gramEnd"/>
      <w:r w:rsidRPr="00342397">
        <w:t xml:space="preserve"> документације)</w:t>
      </w:r>
      <w:r>
        <w:rPr>
          <w:noProof/>
        </w:rPr>
        <w:t>.</w:t>
      </w:r>
    </w:p>
    <w:p w:rsidR="00933AE5" w:rsidRPr="00342397" w:rsidRDefault="00933AE5" w:rsidP="00933AE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933AE5" w:rsidRPr="00342397" w:rsidRDefault="00933AE5" w:rsidP="00933AE5">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933AE5" w:rsidRPr="00342397" w:rsidRDefault="00933AE5" w:rsidP="00933AE5">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933AE5" w:rsidRPr="0025550A" w:rsidRDefault="00933AE5" w:rsidP="00933AE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933AE5" w:rsidRPr="00342397" w:rsidRDefault="00933AE5" w:rsidP="00933AE5">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933AE5" w:rsidRPr="00342397" w:rsidRDefault="00933AE5" w:rsidP="00933AE5">
      <w:pPr>
        <w:jc w:val="both"/>
      </w:pPr>
      <w:r w:rsidRPr="00342397">
        <w:lastRenderedPageBreak/>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933AE5" w:rsidRPr="00342397" w:rsidRDefault="00933AE5" w:rsidP="00933AE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933AE5" w:rsidRPr="00342397" w:rsidRDefault="00933AE5" w:rsidP="00933AE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33AE5" w:rsidRPr="00342397" w:rsidRDefault="00933AE5" w:rsidP="00933AE5">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933AE5" w:rsidRPr="00F13821" w:rsidRDefault="00933AE5" w:rsidP="00933AE5">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933AE5" w:rsidRDefault="00933AE5" w:rsidP="00933AE5">
      <w:pPr>
        <w:jc w:val="both"/>
      </w:pPr>
    </w:p>
    <w:p w:rsidR="00933AE5" w:rsidRPr="0066640F" w:rsidRDefault="00933AE5" w:rsidP="00933AE5">
      <w:pPr>
        <w:jc w:val="both"/>
      </w:pPr>
      <w:r w:rsidRPr="0066640F">
        <w:t>Свака странка у поступку сноси трошкове које проузрокује својим радњама.</w:t>
      </w:r>
    </w:p>
    <w:p w:rsidR="00933AE5" w:rsidRPr="008477B9" w:rsidRDefault="00933AE5" w:rsidP="00933AE5">
      <w:pPr>
        <w:jc w:val="both"/>
        <w:rPr>
          <w:lang w:val="sr-Cyrl-CS"/>
        </w:rPr>
      </w:pPr>
    </w:p>
    <w:p w:rsidR="00933AE5" w:rsidRPr="00E71BEB" w:rsidRDefault="00933AE5" w:rsidP="00933AE5">
      <w:pPr>
        <w:jc w:val="both"/>
        <w:rPr>
          <w:b/>
        </w:rPr>
      </w:pPr>
      <w:r>
        <w:rPr>
          <w:b/>
        </w:rPr>
        <w:t>21</w:t>
      </w:r>
      <w:r w:rsidRPr="00E71BEB">
        <w:rPr>
          <w:b/>
        </w:rPr>
        <w:t>. РОК У КОЈЕМ ЋЕ УГОВОР БИТИ ЗАКЉУЧЕН</w:t>
      </w:r>
    </w:p>
    <w:p w:rsidR="00933AE5" w:rsidRPr="00E71BEB" w:rsidRDefault="00933AE5" w:rsidP="00933AE5">
      <w:pPr>
        <w:jc w:val="both"/>
        <w:rPr>
          <w:b/>
        </w:rPr>
      </w:pPr>
    </w:p>
    <w:p w:rsidR="00933AE5" w:rsidRDefault="00933AE5" w:rsidP="00933AE5">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933AE5" w:rsidRDefault="00933AE5" w:rsidP="00933AE5">
      <w:pPr>
        <w:jc w:val="both"/>
      </w:pPr>
      <w:r w:rsidRPr="00E71BEB">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933AE5" w:rsidRPr="00CC5A6E" w:rsidRDefault="00933AE5" w:rsidP="00933AE5">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933AE5" w:rsidRDefault="00933AE5" w:rsidP="00933AE5">
      <w:pPr>
        <w:jc w:val="both"/>
      </w:pPr>
    </w:p>
    <w:p w:rsidR="00933AE5" w:rsidRPr="009C568A" w:rsidRDefault="00933AE5" w:rsidP="00933AE5">
      <w:pPr>
        <w:jc w:val="both"/>
        <w:rPr>
          <w:b/>
          <w:lang w:val="en-US"/>
        </w:rPr>
      </w:pPr>
      <w:r w:rsidRPr="009C568A">
        <w:rPr>
          <w:b/>
        </w:rPr>
        <w:t>22. ИЗМЕНЕ ТОКОМ ТРАЈАЊА УГОВОРА</w:t>
      </w:r>
    </w:p>
    <w:p w:rsidR="00933AE5" w:rsidRPr="004C212D" w:rsidRDefault="00933AE5" w:rsidP="00933AE5">
      <w:pPr>
        <w:tabs>
          <w:tab w:val="left" w:pos="1206"/>
        </w:tabs>
        <w:jc w:val="both"/>
      </w:pPr>
    </w:p>
    <w:p w:rsidR="00933AE5" w:rsidRDefault="00933AE5" w:rsidP="00933AE5">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933AE5" w:rsidRDefault="00933AE5" w:rsidP="00933AE5">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933AE5" w:rsidRDefault="00933AE5" w:rsidP="00933AE5">
      <w:pPr>
        <w:jc w:val="both"/>
      </w:pPr>
      <w:r>
        <w:t>Наручилац ће дозволити измене уговора у следећим ситуацијама:</w:t>
      </w:r>
    </w:p>
    <w:p w:rsidR="00933AE5" w:rsidRDefault="00933AE5" w:rsidP="00933AE5">
      <w:pPr>
        <w:pStyle w:val="ListParagraph"/>
        <w:numPr>
          <w:ilvl w:val="0"/>
          <w:numId w:val="1"/>
        </w:numPr>
        <w:ind w:left="405"/>
        <w:jc w:val="both"/>
      </w:pPr>
      <w:r>
        <w:t>Уколико се повећа обим предмета јавне набавке због непредвиђених околности;</w:t>
      </w:r>
    </w:p>
    <w:p w:rsidR="00933AE5" w:rsidRDefault="00933AE5" w:rsidP="00933AE5">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33AE5" w:rsidRDefault="00933AE5" w:rsidP="00933AE5">
      <w:pPr>
        <w:pStyle w:val="ListParagraph"/>
        <w:numPr>
          <w:ilvl w:val="0"/>
          <w:numId w:val="1"/>
        </w:numPr>
        <w:ind w:left="405"/>
        <w:jc w:val="both"/>
      </w:pPr>
      <w:r>
        <w:lastRenderedPageBreak/>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33AE5" w:rsidRPr="00183ED2" w:rsidRDefault="00933AE5" w:rsidP="00933AE5">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933AE5" w:rsidRDefault="00933AE5" w:rsidP="00933AE5">
      <w:pPr>
        <w:jc w:val="both"/>
        <w:rPr>
          <w:b/>
        </w:rPr>
      </w:pPr>
    </w:p>
    <w:p w:rsidR="0068080C" w:rsidRDefault="0068080C" w:rsidP="00933AE5">
      <w:pPr>
        <w:jc w:val="both"/>
        <w:rPr>
          <w:b/>
        </w:rPr>
      </w:pPr>
    </w:p>
    <w:p w:rsidR="0068080C" w:rsidRPr="0068080C" w:rsidRDefault="0068080C" w:rsidP="00933AE5">
      <w:pPr>
        <w:jc w:val="both"/>
        <w:rPr>
          <w:b/>
        </w:rPr>
      </w:pPr>
    </w:p>
    <w:p w:rsidR="00933AE5" w:rsidRDefault="00933AE5" w:rsidP="00933AE5">
      <w:pPr>
        <w:jc w:val="both"/>
        <w:rPr>
          <w:b/>
        </w:rPr>
      </w:pPr>
      <w:r w:rsidRPr="00F726E2">
        <w:rPr>
          <w:b/>
        </w:rPr>
        <w:t>НАПОМЕНА</w:t>
      </w:r>
      <w:r w:rsidRPr="00066B40">
        <w:rPr>
          <w:b/>
        </w:rPr>
        <w:t>:</w:t>
      </w:r>
    </w:p>
    <w:p w:rsidR="00933AE5" w:rsidRPr="00183ED2" w:rsidRDefault="00933AE5" w:rsidP="00933AE5">
      <w:pPr>
        <w:jc w:val="both"/>
        <w:rPr>
          <w:b/>
        </w:rPr>
      </w:pPr>
    </w:p>
    <w:p w:rsidR="00933AE5" w:rsidRDefault="00933AE5" w:rsidP="00933AE5">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933AE5" w:rsidRPr="00E20B95" w:rsidRDefault="00933AE5" w:rsidP="00933AE5">
      <w:pPr>
        <w:ind w:firstLine="720"/>
        <w:jc w:val="both"/>
      </w:pPr>
    </w:p>
    <w:p w:rsidR="00933AE5" w:rsidRDefault="00933AE5" w:rsidP="00933AE5">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7F3C55" w:rsidRDefault="007F3C55" w:rsidP="00A14830">
      <w:pPr>
        <w:jc w:val="both"/>
        <w:rPr>
          <w:noProof/>
        </w:rPr>
      </w:pPr>
    </w:p>
    <w:p w:rsidR="007F3C55" w:rsidRDefault="007F3C55"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4641DF" w:rsidRDefault="004641DF" w:rsidP="00A14830">
      <w:pPr>
        <w:jc w:val="both"/>
        <w:rPr>
          <w:noProof/>
        </w:rPr>
      </w:pPr>
    </w:p>
    <w:p w:rsidR="0068080C" w:rsidRDefault="0068080C" w:rsidP="00A14830">
      <w:pPr>
        <w:jc w:val="both"/>
        <w:rPr>
          <w:noProof/>
        </w:rPr>
      </w:pPr>
    </w:p>
    <w:p w:rsidR="0068080C" w:rsidRDefault="0068080C" w:rsidP="00A14830">
      <w:pPr>
        <w:jc w:val="both"/>
        <w:rPr>
          <w:noProof/>
        </w:rPr>
      </w:pPr>
    </w:p>
    <w:p w:rsidR="0068080C" w:rsidRDefault="0068080C" w:rsidP="00A14830">
      <w:pPr>
        <w:jc w:val="both"/>
        <w:rPr>
          <w:noProof/>
        </w:rPr>
      </w:pPr>
    </w:p>
    <w:p w:rsidR="0068080C" w:rsidRDefault="0068080C" w:rsidP="00A14830">
      <w:pPr>
        <w:jc w:val="both"/>
        <w:rPr>
          <w:noProof/>
        </w:rPr>
      </w:pPr>
    </w:p>
    <w:p w:rsidR="0068080C" w:rsidRDefault="0068080C" w:rsidP="00A14830">
      <w:pPr>
        <w:jc w:val="both"/>
        <w:rPr>
          <w:noProof/>
        </w:rPr>
      </w:pPr>
    </w:p>
    <w:p w:rsidR="0068080C" w:rsidRDefault="0068080C" w:rsidP="00A14830">
      <w:pPr>
        <w:jc w:val="both"/>
        <w:rPr>
          <w:noProof/>
        </w:rPr>
      </w:pPr>
    </w:p>
    <w:p w:rsidR="0068080C" w:rsidRPr="0068080C" w:rsidRDefault="0068080C" w:rsidP="00A14830">
      <w:pPr>
        <w:jc w:val="both"/>
        <w:rPr>
          <w:noProof/>
        </w:rPr>
      </w:pPr>
    </w:p>
    <w:p w:rsidR="004641DF" w:rsidRDefault="004641DF" w:rsidP="00A14830">
      <w:pPr>
        <w:jc w:val="both"/>
        <w:rPr>
          <w:noProof/>
        </w:rPr>
      </w:pPr>
    </w:p>
    <w:p w:rsidR="004641DF" w:rsidRDefault="004641DF" w:rsidP="00A14830">
      <w:pPr>
        <w:jc w:val="both"/>
        <w:rPr>
          <w:noProof/>
        </w:rPr>
      </w:pPr>
    </w:p>
    <w:p w:rsidR="00932D64" w:rsidRDefault="00932D64" w:rsidP="00A14830">
      <w:pPr>
        <w:jc w:val="both"/>
        <w:rPr>
          <w:noProof/>
        </w:rPr>
      </w:pPr>
    </w:p>
    <w:p w:rsidR="00932D64" w:rsidRDefault="00932D64" w:rsidP="00A14830">
      <w:pPr>
        <w:jc w:val="both"/>
        <w:rPr>
          <w:noProof/>
        </w:rPr>
      </w:pPr>
    </w:p>
    <w:p w:rsidR="00932D64" w:rsidRDefault="00932D64" w:rsidP="00A14830">
      <w:pPr>
        <w:jc w:val="both"/>
        <w:rPr>
          <w:noProof/>
        </w:rPr>
      </w:pPr>
    </w:p>
    <w:p w:rsidR="00932D64" w:rsidRDefault="00932D64" w:rsidP="00A14830">
      <w:pPr>
        <w:jc w:val="both"/>
        <w:rPr>
          <w:noProof/>
        </w:rPr>
      </w:pPr>
    </w:p>
    <w:p w:rsidR="00932D64" w:rsidRDefault="00932D64" w:rsidP="00A14830">
      <w:pPr>
        <w:jc w:val="both"/>
        <w:rPr>
          <w:noProof/>
        </w:rPr>
      </w:pPr>
    </w:p>
    <w:p w:rsidR="00932D64" w:rsidRDefault="00932D64" w:rsidP="00A14830">
      <w:pPr>
        <w:jc w:val="both"/>
        <w:rPr>
          <w:noProof/>
        </w:rPr>
      </w:pPr>
    </w:p>
    <w:p w:rsidR="00932D64" w:rsidRDefault="00932D64" w:rsidP="00A14830">
      <w:pPr>
        <w:jc w:val="both"/>
        <w:rPr>
          <w:noProof/>
        </w:rPr>
      </w:pPr>
    </w:p>
    <w:p w:rsidR="00932D64" w:rsidRDefault="00932D64" w:rsidP="00A14830">
      <w:pPr>
        <w:jc w:val="both"/>
        <w:rPr>
          <w:noProof/>
        </w:rPr>
      </w:pPr>
    </w:p>
    <w:p w:rsidR="00932D64" w:rsidRDefault="00932D64" w:rsidP="00A14830">
      <w:pPr>
        <w:jc w:val="both"/>
        <w:rPr>
          <w:noProof/>
        </w:rPr>
      </w:pPr>
    </w:p>
    <w:p w:rsidR="00932D64" w:rsidRDefault="00932D64" w:rsidP="00A14830">
      <w:pPr>
        <w:jc w:val="both"/>
        <w:rPr>
          <w:noProof/>
        </w:rPr>
      </w:pPr>
    </w:p>
    <w:p w:rsidR="00932D64" w:rsidRDefault="00932D64" w:rsidP="00A14830">
      <w:pPr>
        <w:jc w:val="both"/>
        <w:rPr>
          <w:noProof/>
        </w:rPr>
      </w:pPr>
    </w:p>
    <w:p w:rsidR="00932D64" w:rsidRDefault="00932D64" w:rsidP="00A14830">
      <w:pPr>
        <w:jc w:val="both"/>
        <w:rPr>
          <w:noProof/>
        </w:rPr>
      </w:pPr>
    </w:p>
    <w:p w:rsidR="00932D64" w:rsidRPr="00932D64" w:rsidRDefault="00932D64" w:rsidP="00A14830">
      <w:pPr>
        <w:jc w:val="both"/>
        <w:rPr>
          <w:noProof/>
        </w:rPr>
      </w:pPr>
    </w:p>
    <w:p w:rsidR="004641DF" w:rsidRDefault="004641DF" w:rsidP="00A14830">
      <w:pPr>
        <w:jc w:val="both"/>
        <w:rPr>
          <w:noProof/>
        </w:rPr>
      </w:pPr>
    </w:p>
    <w:p w:rsidR="002A3C5D" w:rsidRPr="00A12B71" w:rsidRDefault="00933AE5" w:rsidP="0068080C">
      <w:pPr>
        <w:pStyle w:val="Heading2"/>
        <w:rPr>
          <w:noProof/>
        </w:rPr>
      </w:pPr>
      <w:bookmarkStart w:id="28" w:name="_Toc515605636"/>
      <w:bookmarkStart w:id="29" w:name="_Toc364158548"/>
      <w:bookmarkEnd w:id="22"/>
      <w:bookmarkEnd w:id="23"/>
      <w:bookmarkEnd w:id="24"/>
      <w:bookmarkEnd w:id="25"/>
      <w:bookmarkEnd w:id="26"/>
      <w:bookmarkEnd w:id="27"/>
      <w:r>
        <w:rPr>
          <w:noProof/>
          <w:lang w:val="sr-Cyrl-CS"/>
        </w:rPr>
        <w:lastRenderedPageBreak/>
        <w:t>6</w:t>
      </w:r>
      <w:r w:rsidR="002A3C5D" w:rsidRPr="00A12B71">
        <w:rPr>
          <w:noProof/>
          <w:lang w:val="sr-Cyrl-CS"/>
        </w:rPr>
        <w:t xml:space="preserve">. </w:t>
      </w:r>
      <w:r w:rsidR="002A3C5D" w:rsidRPr="00A12B71">
        <w:rPr>
          <w:noProof/>
        </w:rPr>
        <w:t>МОДЕЛ УГОВОРА</w:t>
      </w:r>
      <w:bookmarkEnd w:id="28"/>
    </w:p>
    <w:p w:rsidR="002A3C5D" w:rsidRPr="001E5686" w:rsidRDefault="002A3C5D" w:rsidP="002A3C5D">
      <w:pPr>
        <w:pStyle w:val="ListParagraph"/>
        <w:spacing w:before="100" w:beforeAutospacing="1" w:line="210" w:lineRule="atLeast"/>
        <w:ind w:left="0" w:firstLine="720"/>
        <w:jc w:val="both"/>
        <w:rPr>
          <w:b/>
          <w:noProof/>
          <w:color w:val="000000" w:themeColor="text1"/>
        </w:rPr>
      </w:pPr>
      <w:r w:rsidRPr="00A12B71">
        <w:rPr>
          <w:noProof/>
          <w:color w:val="000000" w:themeColor="text1"/>
        </w:rPr>
        <w:t>На основу члана 112. Закона о јавним набавкама („Сл. гласник</w:t>
      </w:r>
      <w:r w:rsidRPr="001E5686">
        <w:rPr>
          <w:noProof/>
          <w:color w:val="000000" w:themeColor="text1"/>
        </w:rPr>
        <w:t xml:space="preserve">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F6731" w:rsidRPr="00BF6731" w:rsidRDefault="00BF6731" w:rsidP="004641DF">
      <w:pPr>
        <w:rPr>
          <w:noProof/>
          <w:color w:val="000000" w:themeColor="text1"/>
        </w:rPr>
      </w:pPr>
    </w:p>
    <w:p w:rsidR="002A3C5D" w:rsidRPr="00240D48" w:rsidRDefault="002A3C5D" w:rsidP="002A3C5D">
      <w:pPr>
        <w:jc w:val="center"/>
        <w:outlineLvl w:val="0"/>
        <w:rPr>
          <w:b/>
          <w:noProof/>
        </w:rPr>
      </w:pPr>
      <w:bookmarkStart w:id="30" w:name="_Toc509391311"/>
      <w:bookmarkStart w:id="31" w:name="_Toc515605637"/>
      <w:r w:rsidRPr="00240D48">
        <w:rPr>
          <w:b/>
          <w:noProof/>
        </w:rPr>
        <w:t>УГОВОР</w:t>
      </w:r>
      <w:bookmarkEnd w:id="30"/>
      <w:bookmarkEnd w:id="31"/>
    </w:p>
    <w:p w:rsidR="002A3C5D" w:rsidRPr="00732D31" w:rsidRDefault="002A3C5D" w:rsidP="002A3C5D">
      <w:pPr>
        <w:jc w:val="center"/>
        <w:outlineLvl w:val="0"/>
        <w:rPr>
          <w:b/>
          <w:noProof/>
        </w:rPr>
      </w:pPr>
      <w:bookmarkStart w:id="32" w:name="_Toc509391312"/>
      <w:bookmarkStart w:id="33" w:name="_Toc515605638"/>
      <w:r w:rsidRPr="00240D48">
        <w:rPr>
          <w:b/>
          <w:noProof/>
        </w:rPr>
        <w:t xml:space="preserve">О ЈАВНОЈ НАБАВЦИ БРОЈ </w:t>
      </w:r>
      <w:r w:rsidR="00EE496F">
        <w:rPr>
          <w:b/>
          <w:noProof/>
        </w:rPr>
        <w:t>1</w:t>
      </w:r>
      <w:r w:rsidR="00EE496F">
        <w:rPr>
          <w:b/>
          <w:noProof/>
          <w:lang w:val="sr-Cyrl-RS"/>
        </w:rPr>
        <w:t>92</w:t>
      </w:r>
      <w:r w:rsidRPr="00240D48">
        <w:rPr>
          <w:b/>
          <w:noProof/>
        </w:rPr>
        <w:t>-1</w:t>
      </w:r>
      <w:r>
        <w:rPr>
          <w:b/>
          <w:noProof/>
        </w:rPr>
        <w:t>8</w:t>
      </w:r>
      <w:r w:rsidRPr="00240D48">
        <w:rPr>
          <w:b/>
          <w:noProof/>
        </w:rPr>
        <w:t>-О</w:t>
      </w:r>
      <w:bookmarkEnd w:id="32"/>
      <w:bookmarkEnd w:id="33"/>
    </w:p>
    <w:p w:rsidR="00135C74" w:rsidRPr="004641DF" w:rsidRDefault="00135C74" w:rsidP="002A3C5D">
      <w:pPr>
        <w:rPr>
          <w:noProof/>
          <w:color w:val="000000" w:themeColor="text1"/>
        </w:rPr>
      </w:pPr>
    </w:p>
    <w:p w:rsidR="002A3C5D" w:rsidRPr="00732D31" w:rsidRDefault="002A3C5D" w:rsidP="002A3C5D">
      <w:pPr>
        <w:rPr>
          <w:noProof/>
          <w:color w:val="000000" w:themeColor="text1"/>
        </w:rPr>
      </w:pPr>
      <w:r w:rsidRPr="00732D31">
        <w:rPr>
          <w:noProof/>
          <w:color w:val="000000" w:themeColor="text1"/>
        </w:rPr>
        <w:t>Уговорне стране:</w:t>
      </w:r>
    </w:p>
    <w:p w:rsidR="002A3C5D" w:rsidRPr="00732D31" w:rsidRDefault="002A3C5D" w:rsidP="002A3C5D">
      <w:pPr>
        <w:rPr>
          <w:noProof/>
          <w:color w:val="000000" w:themeColor="text1"/>
        </w:rPr>
      </w:pPr>
    </w:p>
    <w:p w:rsidR="002A3C5D" w:rsidRPr="00732D31" w:rsidRDefault="002A3C5D" w:rsidP="002A3C5D">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A3C5D" w:rsidRPr="00732D31" w:rsidRDefault="002A3C5D" w:rsidP="002A3C5D">
      <w:pPr>
        <w:ind w:left="720"/>
        <w:jc w:val="both"/>
        <w:rPr>
          <w:noProof/>
        </w:rPr>
      </w:pPr>
      <w:r w:rsidRPr="00732D31">
        <w:rPr>
          <w:noProof/>
        </w:rPr>
        <w:t>ПИБ: 101696893, Матични број: 08664161</w:t>
      </w:r>
    </w:p>
    <w:p w:rsidR="002A3C5D" w:rsidRPr="00732D31" w:rsidRDefault="002A3C5D" w:rsidP="002A3C5D">
      <w:pPr>
        <w:ind w:left="720"/>
        <w:jc w:val="both"/>
        <w:rPr>
          <w:noProof/>
        </w:rPr>
      </w:pPr>
      <w:r w:rsidRPr="00732D31">
        <w:rPr>
          <w:noProof/>
        </w:rPr>
        <w:t xml:space="preserve">Број рачуна: 840-577661-50, </w:t>
      </w:r>
      <w:r w:rsidRPr="00732D31">
        <w:rPr>
          <w:noProof/>
          <w:lang w:val="sr-Cyrl-CS"/>
        </w:rPr>
        <w:t>Управа за трезор - РС</w:t>
      </w:r>
      <w:r w:rsidRPr="00732D31">
        <w:rPr>
          <w:noProof/>
        </w:rPr>
        <w:t>,</w:t>
      </w:r>
      <w:r>
        <w:rPr>
          <w:noProof/>
        </w:rPr>
        <w:t xml:space="preserve"> </w:t>
      </w:r>
      <w:r w:rsidRPr="00732D31">
        <w:rPr>
          <w:noProof/>
          <w:lang w:val="sr-Cyrl-CS"/>
        </w:rPr>
        <w:t>Министарство финанс</w:t>
      </w:r>
      <w:r>
        <w:rPr>
          <w:noProof/>
          <w:lang w:val="sr-Cyrl-CS"/>
        </w:rPr>
        <w:t>ија</w:t>
      </w:r>
    </w:p>
    <w:p w:rsidR="002A3C5D" w:rsidRPr="00732D31" w:rsidRDefault="002A3C5D" w:rsidP="002A3C5D">
      <w:pPr>
        <w:ind w:left="720"/>
        <w:jc w:val="both"/>
        <w:rPr>
          <w:noProof/>
        </w:rPr>
      </w:pPr>
      <w:r w:rsidRPr="00732D31">
        <w:rPr>
          <w:noProof/>
        </w:rPr>
        <w:t>Телефон: 021/484-3-484 Телефакс: 021/487-2232</w:t>
      </w:r>
    </w:p>
    <w:p w:rsidR="002A3C5D" w:rsidRPr="004C212D" w:rsidRDefault="002A3C5D" w:rsidP="002A3C5D">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BF6731" w:rsidRPr="00BF6731" w:rsidRDefault="00BF6731" w:rsidP="002A3C5D">
      <w:pPr>
        <w:jc w:val="both"/>
        <w:rPr>
          <w:noProof/>
          <w:color w:val="000000" w:themeColor="text1"/>
        </w:rPr>
      </w:pPr>
    </w:p>
    <w:p w:rsidR="002A3C5D" w:rsidRPr="00732D31" w:rsidRDefault="002A3C5D" w:rsidP="002A3C5D">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A3C5D" w:rsidRPr="00732D31" w:rsidRDefault="002A3C5D" w:rsidP="002A3C5D">
      <w:pPr>
        <w:jc w:val="center"/>
        <w:rPr>
          <w:color w:val="000000" w:themeColor="text1"/>
        </w:rPr>
      </w:pPr>
      <w:r w:rsidRPr="00732D31">
        <w:rPr>
          <w:noProof/>
          <w:color w:val="000000" w:themeColor="text1"/>
        </w:rPr>
        <w:t>(</w:t>
      </w:r>
      <w:r w:rsidRPr="00732D31">
        <w:rPr>
          <w:i/>
          <w:noProof/>
          <w:color w:val="000000" w:themeColor="text1"/>
        </w:rPr>
        <w:t>назив и адреса)</w:t>
      </w:r>
    </w:p>
    <w:p w:rsidR="002A3C5D" w:rsidRPr="00732D31" w:rsidRDefault="002A3C5D" w:rsidP="002A3C5D">
      <w:pPr>
        <w:ind w:left="720"/>
        <w:jc w:val="both"/>
        <w:rPr>
          <w:noProof/>
          <w:color w:val="000000" w:themeColor="text1"/>
        </w:rPr>
      </w:pPr>
      <w:r w:rsidRPr="00732D31">
        <w:rPr>
          <w:noProof/>
          <w:color w:val="000000" w:themeColor="text1"/>
        </w:rPr>
        <w:t>ПИБ:.......................... Матични број:........................................</w:t>
      </w:r>
    </w:p>
    <w:p w:rsidR="002A3C5D" w:rsidRPr="00732D31" w:rsidRDefault="002A3C5D" w:rsidP="002A3C5D">
      <w:pPr>
        <w:ind w:left="720"/>
        <w:jc w:val="both"/>
        <w:rPr>
          <w:noProof/>
          <w:color w:val="000000" w:themeColor="text1"/>
        </w:rPr>
      </w:pPr>
      <w:r w:rsidRPr="00732D31">
        <w:rPr>
          <w:noProof/>
          <w:color w:val="000000" w:themeColor="text1"/>
        </w:rPr>
        <w:t>Број рачуна:............................................ Назив банке:......................................,</w:t>
      </w:r>
    </w:p>
    <w:p w:rsidR="002A3C5D" w:rsidRPr="00732D31" w:rsidRDefault="002A3C5D" w:rsidP="002A3C5D">
      <w:pPr>
        <w:ind w:left="720"/>
        <w:jc w:val="both"/>
        <w:rPr>
          <w:noProof/>
          <w:color w:val="000000" w:themeColor="text1"/>
        </w:rPr>
      </w:pPr>
      <w:r w:rsidRPr="00732D31">
        <w:rPr>
          <w:noProof/>
          <w:color w:val="000000" w:themeColor="text1"/>
        </w:rPr>
        <w:t>Телефон:............................Телефакс:......................................</w:t>
      </w:r>
    </w:p>
    <w:p w:rsidR="002A3C5D" w:rsidRPr="00732D31" w:rsidRDefault="002A3C5D" w:rsidP="002A3C5D">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A3C5D" w:rsidRDefault="002A3C5D" w:rsidP="004641DF">
      <w:pPr>
        <w:jc w:val="both"/>
        <w:rPr>
          <w:noProof/>
          <w:color w:val="000000" w:themeColor="text1"/>
          <w:sz w:val="16"/>
          <w:szCs w:val="16"/>
        </w:rPr>
      </w:pPr>
    </w:p>
    <w:p w:rsidR="0068080C" w:rsidRDefault="0068080C" w:rsidP="002A3C5D">
      <w:pPr>
        <w:jc w:val="center"/>
        <w:outlineLvl w:val="0"/>
        <w:rPr>
          <w:b/>
          <w:noProof/>
          <w:color w:val="000000" w:themeColor="text1"/>
        </w:rPr>
      </w:pPr>
      <w:bookmarkStart w:id="34" w:name="_Toc509391313"/>
      <w:bookmarkStart w:id="35" w:name="_Toc515605639"/>
    </w:p>
    <w:p w:rsidR="002A3C5D" w:rsidRDefault="002A3C5D" w:rsidP="002A3C5D">
      <w:pPr>
        <w:jc w:val="center"/>
        <w:outlineLvl w:val="0"/>
        <w:rPr>
          <w:b/>
          <w:noProof/>
          <w:color w:val="000000" w:themeColor="text1"/>
        </w:rPr>
      </w:pPr>
      <w:r w:rsidRPr="001F55ED">
        <w:rPr>
          <w:b/>
          <w:noProof/>
          <w:color w:val="000000" w:themeColor="text1"/>
        </w:rPr>
        <w:t>ПРЕДМЕТ</w:t>
      </w:r>
      <w:r>
        <w:rPr>
          <w:b/>
          <w:noProof/>
          <w:color w:val="000000" w:themeColor="text1"/>
        </w:rPr>
        <w:t xml:space="preserve"> УГОВОРА</w:t>
      </w:r>
      <w:bookmarkEnd w:id="34"/>
      <w:bookmarkEnd w:id="35"/>
    </w:p>
    <w:p w:rsidR="002A3C5D" w:rsidRDefault="002A3C5D" w:rsidP="002A3C5D">
      <w:pPr>
        <w:jc w:val="center"/>
        <w:outlineLvl w:val="0"/>
        <w:rPr>
          <w:b/>
          <w:noProof/>
          <w:color w:val="000000" w:themeColor="text1"/>
        </w:rPr>
      </w:pPr>
    </w:p>
    <w:p w:rsidR="002A3C5D" w:rsidRPr="00732D31" w:rsidRDefault="002A3C5D" w:rsidP="002A3C5D">
      <w:pPr>
        <w:jc w:val="center"/>
        <w:outlineLvl w:val="0"/>
        <w:rPr>
          <w:b/>
          <w:noProof/>
          <w:color w:val="000000" w:themeColor="text1"/>
        </w:rPr>
      </w:pPr>
      <w:bookmarkStart w:id="36" w:name="_Toc509391314"/>
      <w:bookmarkStart w:id="37" w:name="_Toc515605640"/>
      <w:r w:rsidRPr="00732D31">
        <w:rPr>
          <w:b/>
          <w:noProof/>
          <w:color w:val="000000" w:themeColor="text1"/>
        </w:rPr>
        <w:t>Члан 1.</w:t>
      </w:r>
      <w:bookmarkEnd w:id="36"/>
      <w:bookmarkEnd w:id="37"/>
    </w:p>
    <w:p w:rsidR="002A3C5D" w:rsidRPr="00BA5BA0" w:rsidRDefault="002A3C5D" w:rsidP="00113259">
      <w:pPr>
        <w:pStyle w:val="Footer"/>
        <w:jc w:val="both"/>
        <w:rPr>
          <w:b/>
          <w:noProof/>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932D64">
        <w:rPr>
          <w:b/>
          <w:lang w:val="sr-Cyrl-CS"/>
        </w:rPr>
        <w:t>Набавка</w:t>
      </w:r>
      <w:r w:rsidR="00932D64">
        <w:rPr>
          <w:b/>
        </w:rPr>
        <w:t xml:space="preserve"> </w:t>
      </w:r>
      <w:r w:rsidR="00E15113">
        <w:rPr>
          <w:b/>
          <w:lang w:val="sr-Cyrl-RS"/>
        </w:rPr>
        <w:t xml:space="preserve">сетова за укључење и искључење пацијената на дијализи и реагенаса за </w:t>
      </w:r>
      <w:r w:rsidR="00E15113">
        <w:rPr>
          <w:b/>
          <w:lang w:val="sr-Latn-RS"/>
        </w:rPr>
        <w:t xml:space="preserve">FACS Count </w:t>
      </w:r>
      <w:proofErr w:type="gramStart"/>
      <w:r w:rsidR="00E15113">
        <w:rPr>
          <w:b/>
        </w:rPr>
        <w:t>за</w:t>
      </w:r>
      <w:proofErr w:type="gramEnd"/>
      <w:r w:rsidR="00E15113">
        <w:rPr>
          <w:b/>
        </w:rPr>
        <w:t xml:space="preserve"> потребе </w:t>
      </w:r>
      <w:r w:rsidR="00E15113" w:rsidRPr="00A978FC">
        <w:rPr>
          <w:b/>
          <w:noProof/>
        </w:rPr>
        <w:t>Клиничког центра Војводине</w:t>
      </w:r>
      <w:r w:rsidR="00932D64">
        <w:rPr>
          <w:b/>
          <w:noProof/>
        </w:rPr>
        <w:t xml:space="preserve"> </w:t>
      </w:r>
      <w:r w:rsidR="00BF6731">
        <w:rPr>
          <w:noProof/>
          <w:color w:val="000000" w:themeColor="text1"/>
        </w:rPr>
        <w:t xml:space="preserve">за партију бр. </w:t>
      </w:r>
      <w:proofErr w:type="gramStart"/>
      <w:r w:rsidR="00BF6731">
        <w:rPr>
          <w:noProof/>
          <w:color w:val="000000" w:themeColor="text1"/>
        </w:rPr>
        <w:t>____ - __________________</w:t>
      </w:r>
      <w:r w:rsidR="00E15113">
        <w:rPr>
          <w:noProof/>
          <w:color w:val="000000" w:themeColor="text1"/>
          <w:lang w:val="sr-Cyrl-RS"/>
        </w:rPr>
        <w:t>___</w:t>
      </w:r>
      <w:r w:rsidR="00BF6731">
        <w:rPr>
          <w:noProof/>
          <w:color w:val="000000" w:themeColor="text1"/>
        </w:rPr>
        <w:t xml:space="preserve">________ </w:t>
      </w:r>
      <w:r w:rsidR="00BF6731" w:rsidRPr="00E7207E">
        <w:rPr>
          <w:i/>
          <w:noProof/>
          <w:color w:val="000000" w:themeColor="text1"/>
        </w:rPr>
        <w:t>(</w:t>
      </w:r>
      <w:r w:rsidR="00E15113">
        <w:rPr>
          <w:i/>
          <w:noProof/>
          <w:color w:val="000000" w:themeColor="text1"/>
          <w:lang w:val="sr-Cyrl-RS"/>
        </w:rPr>
        <w:t xml:space="preserve">пун </w:t>
      </w:r>
      <w:r w:rsidR="00BF6731" w:rsidRPr="00E7207E">
        <w:rPr>
          <w:i/>
          <w:noProof/>
          <w:color w:val="000000" w:themeColor="text1"/>
        </w:rPr>
        <w:t>назив партије)</w:t>
      </w:r>
      <w:r w:rsidR="00BF6731">
        <w:rPr>
          <w:i/>
          <w:noProof/>
          <w:color w:val="000000" w:themeColor="text1"/>
        </w:rPr>
        <w:t>,</w:t>
      </w:r>
      <w:r>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235BAC">
        <w:t>192</w:t>
      </w:r>
      <w:r>
        <w:t>-18</w:t>
      </w:r>
      <w:r w:rsidRPr="0087582B">
        <w:t>-О</w:t>
      </w:r>
      <w:r>
        <w:t xml:space="preserve"> </w:t>
      </w:r>
      <w:r w:rsidRPr="00732D31">
        <w:t xml:space="preserve">од </w:t>
      </w:r>
      <w:r>
        <w:t xml:space="preserve">дана </w:t>
      </w:r>
      <w:r w:rsidRPr="00732D31">
        <w:t>___________ године</w:t>
      </w:r>
      <w:r w:rsidR="00113259">
        <w:t>.</w:t>
      </w:r>
      <w:proofErr w:type="gramEnd"/>
    </w:p>
    <w:p w:rsidR="002A3C5D" w:rsidRPr="00E15113" w:rsidRDefault="002A3C5D" w:rsidP="002A3C5D">
      <w:pPr>
        <w:ind w:firstLine="720"/>
        <w:jc w:val="both"/>
        <w:rPr>
          <w:noProof/>
          <w:lang w:val="sr-Cyrl-RS"/>
        </w:rPr>
      </w:pPr>
      <w:r w:rsidRPr="004C212D">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Pr>
          <w:noProof/>
          <w:color w:val="000000" w:themeColor="text1"/>
        </w:rPr>
        <w:t xml:space="preserve"> </w:t>
      </w:r>
      <w:r w:rsidRPr="00D06B04">
        <w:rPr>
          <w:i/>
          <w:noProof/>
          <w:color w:val="000000" w:themeColor="text1"/>
        </w:rPr>
        <w:t>(у прилогу)</w:t>
      </w:r>
      <w:r w:rsidR="00E15113">
        <w:rPr>
          <w:i/>
          <w:noProof/>
          <w:color w:val="000000" w:themeColor="text1"/>
          <w:lang w:val="sr-Cyrl-RS"/>
        </w:rPr>
        <w:t>.</w:t>
      </w:r>
    </w:p>
    <w:p w:rsidR="00135C74" w:rsidRPr="004641DF" w:rsidRDefault="00135C74" w:rsidP="002A3C5D">
      <w:pPr>
        <w:jc w:val="both"/>
        <w:rPr>
          <w:noProof/>
        </w:rPr>
      </w:pPr>
    </w:p>
    <w:p w:rsidR="002A3C5D" w:rsidRDefault="002A3C5D" w:rsidP="002A3C5D">
      <w:pPr>
        <w:jc w:val="center"/>
        <w:outlineLvl w:val="0"/>
        <w:rPr>
          <w:b/>
          <w:noProof/>
          <w:color w:val="000000" w:themeColor="text1"/>
        </w:rPr>
      </w:pPr>
      <w:bookmarkStart w:id="38" w:name="_Toc509391315"/>
      <w:bookmarkStart w:id="39" w:name="_Toc515605641"/>
      <w:r w:rsidRPr="00635F5E">
        <w:rPr>
          <w:b/>
          <w:noProof/>
          <w:color w:val="000000" w:themeColor="text1"/>
        </w:rPr>
        <w:t>ЦЕНА</w:t>
      </w:r>
      <w:bookmarkEnd w:id="38"/>
      <w:bookmarkEnd w:id="39"/>
    </w:p>
    <w:p w:rsidR="002A3C5D" w:rsidRPr="009A6667" w:rsidRDefault="002A3C5D" w:rsidP="002A3C5D">
      <w:pPr>
        <w:ind w:firstLine="708"/>
        <w:jc w:val="both"/>
        <w:outlineLvl w:val="0"/>
        <w:rPr>
          <w:b/>
          <w:noProof/>
          <w:color w:val="000000" w:themeColor="text1"/>
        </w:rPr>
      </w:pPr>
    </w:p>
    <w:p w:rsidR="002A3C5D" w:rsidRPr="005D38D8" w:rsidRDefault="002A3C5D" w:rsidP="002A3C5D">
      <w:pPr>
        <w:jc w:val="center"/>
        <w:outlineLvl w:val="0"/>
        <w:rPr>
          <w:b/>
          <w:noProof/>
          <w:color w:val="000000" w:themeColor="text1"/>
        </w:rPr>
      </w:pPr>
      <w:bookmarkStart w:id="40" w:name="_Toc509391316"/>
      <w:bookmarkStart w:id="41" w:name="_Toc515605642"/>
      <w:r w:rsidRPr="005D38D8">
        <w:rPr>
          <w:b/>
          <w:noProof/>
          <w:color w:val="000000" w:themeColor="text1"/>
        </w:rPr>
        <w:t>Члан 2.</w:t>
      </w:r>
      <w:bookmarkEnd w:id="40"/>
      <w:bookmarkEnd w:id="41"/>
    </w:p>
    <w:p w:rsidR="002A3C5D" w:rsidRPr="005D38D8" w:rsidRDefault="008C43BD" w:rsidP="002A3C5D">
      <w:pPr>
        <w:pStyle w:val="BodyTextIndent"/>
        <w:ind w:left="0" w:firstLine="741"/>
        <w:jc w:val="both"/>
        <w:rPr>
          <w:b w:val="0"/>
          <w:color w:val="000000" w:themeColor="text1"/>
        </w:rPr>
      </w:pPr>
      <w:r>
        <w:rPr>
          <w:b w:val="0"/>
          <w:bCs w:val="0"/>
          <w:color w:val="000000" w:themeColor="text1"/>
        </w:rPr>
        <w:t>Ц</w:t>
      </w:r>
      <w:r w:rsidR="002A3C5D" w:rsidRPr="005D38D8">
        <w:rPr>
          <w:b w:val="0"/>
          <w:bCs w:val="0"/>
          <w:color w:val="000000" w:themeColor="text1"/>
        </w:rPr>
        <w:t xml:space="preserve">ена добара из члана 1. овог уговора без пореза на додату вредност износи </w:t>
      </w:r>
      <w:r w:rsidR="002A3C5D" w:rsidRPr="005D38D8">
        <w:rPr>
          <w:b w:val="0"/>
          <w:color w:val="000000" w:themeColor="text1"/>
        </w:rPr>
        <w:t>_</w:t>
      </w:r>
      <w:r w:rsidR="00BF6731">
        <w:rPr>
          <w:b w:val="0"/>
          <w:color w:val="000000" w:themeColor="text1"/>
        </w:rPr>
        <w:t>__</w:t>
      </w:r>
      <w:r w:rsidR="002A3C5D" w:rsidRPr="005D38D8">
        <w:rPr>
          <w:b w:val="0"/>
          <w:color w:val="000000" w:themeColor="text1"/>
        </w:rPr>
        <w:t>_______</w:t>
      </w:r>
      <w:r w:rsidR="002A3C5D">
        <w:rPr>
          <w:b w:val="0"/>
          <w:color w:val="000000" w:themeColor="text1"/>
        </w:rPr>
        <w:t>________ динара</w:t>
      </w:r>
      <w:r w:rsidR="002A3C5D" w:rsidRPr="005D38D8">
        <w:rPr>
          <w:b w:val="0"/>
          <w:bCs w:val="0"/>
          <w:color w:val="000000" w:themeColor="text1"/>
        </w:rPr>
        <w:t xml:space="preserve"> (словима: ____</w:t>
      </w:r>
      <w:r w:rsidR="002A3C5D">
        <w:rPr>
          <w:b w:val="0"/>
          <w:bCs w:val="0"/>
          <w:color w:val="000000" w:themeColor="text1"/>
        </w:rPr>
        <w:t>___________</w:t>
      </w:r>
      <w:r w:rsidR="002A3C5D" w:rsidRPr="005D38D8">
        <w:rPr>
          <w:b w:val="0"/>
          <w:bCs w:val="0"/>
          <w:color w:val="000000" w:themeColor="text1"/>
        </w:rPr>
        <w:t>________</w:t>
      </w:r>
      <w:r w:rsidR="002A3C5D">
        <w:rPr>
          <w:b w:val="0"/>
          <w:bCs w:val="0"/>
          <w:color w:val="000000" w:themeColor="text1"/>
        </w:rPr>
        <w:t>_______</w:t>
      </w:r>
      <w:r w:rsidR="002A3C5D" w:rsidRPr="005D38D8">
        <w:rPr>
          <w:b w:val="0"/>
          <w:bCs w:val="0"/>
          <w:color w:val="000000" w:themeColor="text1"/>
        </w:rPr>
        <w:t>_____</w:t>
      </w:r>
      <w:r w:rsidR="002A3C5D">
        <w:rPr>
          <w:b w:val="0"/>
          <w:bCs w:val="0"/>
          <w:color w:val="000000" w:themeColor="text1"/>
        </w:rPr>
        <w:t xml:space="preserve"> динара и _____/100</w:t>
      </w:r>
      <w:r w:rsidR="002A3C5D" w:rsidRPr="005D38D8">
        <w:rPr>
          <w:b w:val="0"/>
          <w:bCs w:val="0"/>
          <w:color w:val="000000" w:themeColor="text1"/>
        </w:rPr>
        <w:t xml:space="preserve">), односно са порезом на додату вредност износи </w:t>
      </w:r>
      <w:r w:rsidR="002A3C5D" w:rsidRPr="005D38D8">
        <w:rPr>
          <w:b w:val="0"/>
          <w:color w:val="000000" w:themeColor="text1"/>
        </w:rPr>
        <w:t>______________________</w:t>
      </w:r>
      <w:r w:rsidR="002A3C5D">
        <w:rPr>
          <w:b w:val="0"/>
          <w:color w:val="000000" w:themeColor="text1"/>
        </w:rPr>
        <w:t xml:space="preserve"> динара</w:t>
      </w:r>
      <w:r w:rsidR="002A3C5D" w:rsidRPr="005D38D8">
        <w:rPr>
          <w:b w:val="0"/>
          <w:bCs w:val="0"/>
          <w:color w:val="000000" w:themeColor="text1"/>
        </w:rPr>
        <w:t xml:space="preserve"> (словима: __________</w:t>
      </w:r>
      <w:r w:rsidR="00BF6731">
        <w:rPr>
          <w:b w:val="0"/>
          <w:bCs w:val="0"/>
          <w:color w:val="000000" w:themeColor="text1"/>
        </w:rPr>
        <w:t>_</w:t>
      </w:r>
      <w:r w:rsidR="002A3C5D">
        <w:rPr>
          <w:b w:val="0"/>
          <w:bCs w:val="0"/>
          <w:color w:val="000000" w:themeColor="text1"/>
        </w:rPr>
        <w:t>________________</w:t>
      </w:r>
      <w:r w:rsidR="002A3C5D" w:rsidRPr="005D38D8">
        <w:rPr>
          <w:b w:val="0"/>
          <w:bCs w:val="0"/>
          <w:color w:val="000000" w:themeColor="text1"/>
        </w:rPr>
        <w:t>__________</w:t>
      </w:r>
      <w:r w:rsidR="002A3C5D">
        <w:rPr>
          <w:b w:val="0"/>
          <w:bCs w:val="0"/>
          <w:color w:val="000000" w:themeColor="text1"/>
        </w:rPr>
        <w:t xml:space="preserve"> динара и </w:t>
      </w:r>
      <w:r w:rsidR="00BF6731">
        <w:rPr>
          <w:b w:val="0"/>
          <w:bCs w:val="0"/>
          <w:color w:val="000000" w:themeColor="text1"/>
        </w:rPr>
        <w:t>__</w:t>
      </w:r>
      <w:r w:rsidR="002A3C5D">
        <w:rPr>
          <w:b w:val="0"/>
          <w:bCs w:val="0"/>
          <w:color w:val="000000" w:themeColor="text1"/>
        </w:rPr>
        <w:t>__/100</w:t>
      </w:r>
      <w:r w:rsidR="002A3C5D" w:rsidRPr="005D38D8">
        <w:rPr>
          <w:b w:val="0"/>
          <w:bCs w:val="0"/>
          <w:color w:val="000000" w:themeColor="text1"/>
        </w:rPr>
        <w:t>).</w:t>
      </w:r>
    </w:p>
    <w:p w:rsidR="002A3C5D" w:rsidRDefault="002A3C5D" w:rsidP="002A3C5D">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2A3C5D" w:rsidRDefault="002A3C5D" w:rsidP="002A3C5D">
      <w:pPr>
        <w:rPr>
          <w:lang w:eastAsia="ar-SA"/>
        </w:rPr>
      </w:pPr>
    </w:p>
    <w:p w:rsidR="002A3C5D" w:rsidRDefault="002A3C5D" w:rsidP="002A3C5D">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2A3C5D" w:rsidRPr="001F55ED" w:rsidRDefault="002A3C5D" w:rsidP="002A3C5D">
      <w:pPr>
        <w:rPr>
          <w:lang w:val="sr-Cyrl-CS" w:eastAsia="ar-SA"/>
        </w:rPr>
      </w:pPr>
    </w:p>
    <w:p w:rsidR="002A3C5D" w:rsidRPr="00A114D5" w:rsidRDefault="002A3C5D" w:rsidP="002A3C5D">
      <w:pPr>
        <w:pStyle w:val="BodyTextIndent"/>
        <w:ind w:left="0" w:firstLine="0"/>
        <w:jc w:val="center"/>
        <w:outlineLvl w:val="0"/>
        <w:rPr>
          <w:noProof/>
          <w:color w:val="000000" w:themeColor="text1"/>
        </w:rPr>
      </w:pPr>
      <w:bookmarkStart w:id="42" w:name="_Toc509391317"/>
      <w:bookmarkStart w:id="43" w:name="_Toc515605643"/>
      <w:r w:rsidRPr="005D38D8">
        <w:rPr>
          <w:noProof/>
          <w:color w:val="000000" w:themeColor="text1"/>
        </w:rPr>
        <w:t>Члан 3.</w:t>
      </w:r>
      <w:bookmarkEnd w:id="42"/>
      <w:bookmarkEnd w:id="43"/>
    </w:p>
    <w:p w:rsidR="002A3C5D" w:rsidRPr="006325D5" w:rsidRDefault="002A3C5D" w:rsidP="002A3C5D">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Pr>
          <w:szCs w:val="28"/>
        </w:rPr>
        <w:t>____________________</w:t>
      </w:r>
      <w:r w:rsidR="00E15113">
        <w:rPr>
          <w:szCs w:val="28"/>
          <w:lang w:val="sr-Cyrl-RS"/>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 xml:space="preserve">у свему према захтевима </w:t>
      </w:r>
      <w:r w:rsidRPr="00840649">
        <w:rPr>
          <w:noProof/>
        </w:rPr>
        <w:lastRenderedPageBreak/>
        <w:t>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2A3C5D" w:rsidRPr="00840649" w:rsidRDefault="002A3C5D" w:rsidP="002A3C5D">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 xml:space="preserve">најдуже </w:t>
      </w:r>
      <w:r w:rsidR="00932D64">
        <w:rPr>
          <w:i/>
          <w:color w:val="000000" w:themeColor="text1"/>
        </w:rPr>
        <w:t>7 дана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по налогу овлашћеног лица наручиоца из члана 11. </w:t>
      </w:r>
      <w:proofErr w:type="gramStart"/>
      <w:r>
        <w:t>овог</w:t>
      </w:r>
      <w:proofErr w:type="gramEnd"/>
      <w:r>
        <w:t xml:space="preserve"> уговора, </w:t>
      </w:r>
      <w:r w:rsidRPr="00407855">
        <w:rPr>
          <w:lang w:val="sr-Latn-CS"/>
        </w:rPr>
        <w:t>са обавезом истовара добара</w:t>
      </w:r>
      <w:r>
        <w:t>.</w:t>
      </w:r>
    </w:p>
    <w:p w:rsidR="002A3C5D" w:rsidRDefault="002A3C5D" w:rsidP="002A3C5D">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w:t>
      </w:r>
      <w:r w:rsidR="00A2354A">
        <w:rPr>
          <w:noProof/>
        </w:rPr>
        <w:t>________</w:t>
      </w:r>
      <w:r w:rsidRPr="003C173D">
        <w:rPr>
          <w:noProof/>
        </w:rPr>
        <w:t>___.</w:t>
      </w:r>
    </w:p>
    <w:p w:rsidR="002A3C5D" w:rsidRDefault="008B450F" w:rsidP="000E4B7E">
      <w:pPr>
        <w:pStyle w:val="NoSpacing"/>
        <w:ind w:firstLine="708"/>
        <w:jc w:val="both"/>
        <w:rPr>
          <w:noProof/>
        </w:rPr>
      </w:pPr>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FB5C03" w:rsidRDefault="00FB5C03" w:rsidP="002A3C5D">
      <w:pPr>
        <w:jc w:val="center"/>
        <w:rPr>
          <w:b/>
        </w:rPr>
      </w:pPr>
    </w:p>
    <w:p w:rsidR="002A3C5D" w:rsidRDefault="002A3C5D" w:rsidP="002A3C5D">
      <w:pPr>
        <w:jc w:val="center"/>
        <w:rPr>
          <w:b/>
        </w:rPr>
      </w:pPr>
      <w:r>
        <w:rPr>
          <w:b/>
        </w:rPr>
        <w:t>КВАЛИТЕТ ДОБАРА И ОТКЛАЊАЊЕ НЕДОСТАТАКА</w:t>
      </w:r>
    </w:p>
    <w:p w:rsidR="002A3C5D" w:rsidRPr="0006267E" w:rsidRDefault="002A3C5D" w:rsidP="002A3C5D">
      <w:pPr>
        <w:pStyle w:val="NoSpacing"/>
        <w:ind w:firstLine="708"/>
        <w:jc w:val="both"/>
        <w:rPr>
          <w:noProof/>
        </w:rPr>
      </w:pPr>
    </w:p>
    <w:p w:rsidR="002A3C5D" w:rsidRDefault="002A3C5D" w:rsidP="002A3C5D">
      <w:pPr>
        <w:pStyle w:val="BodyTextIndent"/>
        <w:ind w:left="0" w:firstLine="0"/>
        <w:jc w:val="center"/>
        <w:outlineLvl w:val="0"/>
        <w:rPr>
          <w:noProof/>
          <w:color w:val="000000" w:themeColor="text1"/>
        </w:rPr>
      </w:pPr>
      <w:bookmarkStart w:id="44" w:name="_Toc509391318"/>
      <w:bookmarkStart w:id="45" w:name="_Toc515605644"/>
      <w:r>
        <w:rPr>
          <w:noProof/>
          <w:color w:val="000000" w:themeColor="text1"/>
        </w:rPr>
        <w:t>Члан 4</w:t>
      </w:r>
      <w:r w:rsidRPr="005D38D8">
        <w:rPr>
          <w:noProof/>
          <w:color w:val="000000" w:themeColor="text1"/>
        </w:rPr>
        <w:t>.</w:t>
      </w:r>
      <w:bookmarkEnd w:id="44"/>
      <w:bookmarkEnd w:id="45"/>
    </w:p>
    <w:p w:rsidR="002A3C5D" w:rsidRPr="005D38D8" w:rsidRDefault="002A3C5D" w:rsidP="002A3C5D">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A3C5D" w:rsidRPr="00255F3F" w:rsidRDefault="002A3C5D" w:rsidP="002A3C5D">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A3C5D" w:rsidRPr="008C5080" w:rsidRDefault="002A3C5D" w:rsidP="002A3C5D">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F0326D">
        <w:rPr>
          <w:noProof/>
        </w:rPr>
        <w:t>наплати средство обезбеђења из члана 6. овог уговора.</w:t>
      </w:r>
    </w:p>
    <w:p w:rsidR="00FB5C03" w:rsidRDefault="00FB5C03" w:rsidP="000E4B7E">
      <w:pPr>
        <w:autoSpaceDE w:val="0"/>
        <w:autoSpaceDN w:val="0"/>
        <w:adjustRightInd w:val="0"/>
        <w:rPr>
          <w:b/>
        </w:rPr>
      </w:pPr>
    </w:p>
    <w:p w:rsidR="002A3C5D" w:rsidRDefault="002A3C5D" w:rsidP="002A3C5D">
      <w:pPr>
        <w:autoSpaceDE w:val="0"/>
        <w:autoSpaceDN w:val="0"/>
        <w:adjustRightInd w:val="0"/>
        <w:jc w:val="center"/>
        <w:rPr>
          <w:b/>
        </w:rPr>
      </w:pPr>
      <w:r w:rsidRPr="00F06612">
        <w:rPr>
          <w:b/>
        </w:rPr>
        <w:t>НАЧИН И РОК ПЛАЋАЊА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jc w:val="center"/>
        <w:outlineLvl w:val="0"/>
        <w:rPr>
          <w:b/>
          <w:noProof/>
          <w:color w:val="000000" w:themeColor="text1"/>
        </w:rPr>
      </w:pPr>
      <w:bookmarkStart w:id="46" w:name="_Toc509391319"/>
      <w:bookmarkStart w:id="47" w:name="_Toc515605645"/>
      <w:r>
        <w:rPr>
          <w:b/>
          <w:noProof/>
          <w:color w:val="000000" w:themeColor="text1"/>
        </w:rPr>
        <w:t>Члан 5.</w:t>
      </w:r>
      <w:bookmarkEnd w:id="46"/>
      <w:bookmarkEnd w:id="47"/>
    </w:p>
    <w:p w:rsidR="002A3C5D" w:rsidRPr="004E16DF" w:rsidRDefault="002A3C5D" w:rsidP="002A3C5D">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2A3C5D" w:rsidRDefault="002A3C5D" w:rsidP="002A3C5D">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2A3C5D" w:rsidRPr="00E47902" w:rsidRDefault="002A3C5D" w:rsidP="002A3C5D">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2A3C5D" w:rsidRPr="00FF1257" w:rsidRDefault="002A3C5D" w:rsidP="002A3C5D">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2A3C5D" w:rsidRDefault="002A3C5D" w:rsidP="002A3C5D">
      <w:pPr>
        <w:ind w:firstLine="720"/>
        <w:jc w:val="both"/>
      </w:pPr>
      <w:r w:rsidRPr="00452D76">
        <w:lastRenderedPageBreak/>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2A3C5D" w:rsidRDefault="002A3C5D" w:rsidP="002A3C5D">
      <w:pPr>
        <w:ind w:firstLine="720"/>
        <w:jc w:val="both"/>
      </w:pPr>
      <w:r>
        <w:t>У супротном уговор престаје да важи без накнаде штете због немогућности преузимања обавеза од стране наручиоца.</w:t>
      </w:r>
    </w:p>
    <w:p w:rsidR="00E15113" w:rsidRPr="00E15113" w:rsidRDefault="00E15113" w:rsidP="00932D64">
      <w:pPr>
        <w:autoSpaceDE w:val="0"/>
        <w:autoSpaceDN w:val="0"/>
        <w:adjustRightInd w:val="0"/>
        <w:rPr>
          <w:b/>
          <w:lang w:val="sr-Cyrl-RS"/>
        </w:rPr>
      </w:pPr>
    </w:p>
    <w:p w:rsidR="002A3C5D" w:rsidRPr="00F06612" w:rsidRDefault="002A3C5D" w:rsidP="002A3C5D">
      <w:pPr>
        <w:autoSpaceDE w:val="0"/>
        <w:autoSpaceDN w:val="0"/>
        <w:adjustRightInd w:val="0"/>
        <w:jc w:val="center"/>
        <w:rPr>
          <w:b/>
        </w:rPr>
      </w:pPr>
      <w:r w:rsidRPr="00F06612">
        <w:rPr>
          <w:b/>
        </w:rPr>
        <w:t>СРЕДСТВА ОБЕЗБЕЂЕЊА</w:t>
      </w:r>
    </w:p>
    <w:p w:rsidR="002A3C5D" w:rsidRPr="00191857" w:rsidRDefault="002A3C5D" w:rsidP="002A3C5D">
      <w:pPr>
        <w:ind w:firstLine="720"/>
        <w:jc w:val="both"/>
      </w:pPr>
    </w:p>
    <w:p w:rsidR="00B935C0" w:rsidRPr="00A515EA" w:rsidRDefault="00B935C0" w:rsidP="00B935C0">
      <w:pPr>
        <w:jc w:val="center"/>
        <w:outlineLvl w:val="0"/>
        <w:rPr>
          <w:b/>
          <w:noProof/>
          <w:color w:val="000000" w:themeColor="text1"/>
        </w:rPr>
      </w:pPr>
      <w:bookmarkStart w:id="48" w:name="_Toc509826445"/>
      <w:bookmarkStart w:id="49" w:name="_Toc515605646"/>
      <w:r>
        <w:rPr>
          <w:b/>
          <w:noProof/>
          <w:color w:val="000000" w:themeColor="text1"/>
        </w:rPr>
        <w:t>Члан 6</w:t>
      </w:r>
      <w:r w:rsidRPr="005D38D8">
        <w:rPr>
          <w:b/>
          <w:noProof/>
          <w:color w:val="000000" w:themeColor="text1"/>
        </w:rPr>
        <w:t>.</w:t>
      </w:r>
      <w:bookmarkEnd w:id="48"/>
      <w:bookmarkEnd w:id="49"/>
    </w:p>
    <w:p w:rsidR="00B935C0" w:rsidRDefault="00B935C0" w:rsidP="00B935C0">
      <w:pPr>
        <w:ind w:firstLine="720"/>
        <w:jc w:val="both"/>
        <w:rPr>
          <w:noProof/>
          <w:color w:val="000000" w:themeColor="text1"/>
        </w:rPr>
      </w:pPr>
      <w:r w:rsidRPr="005D38D8">
        <w:rPr>
          <w:noProof/>
          <w:color w:val="000000" w:themeColor="text1"/>
        </w:rPr>
        <w:t xml:space="preserve">Уговорне стране констатују да је добављач </w:t>
      </w:r>
      <w:r>
        <w:rPr>
          <w:noProof/>
          <w:color w:val="000000" w:themeColor="text1"/>
        </w:rPr>
        <w:t xml:space="preserve">приликом закључења уговора </w:t>
      </w:r>
      <w:r w:rsidRPr="005D38D8">
        <w:rPr>
          <w:noProof/>
          <w:color w:val="000000" w:themeColor="text1"/>
        </w:rPr>
        <w:t>доставио наручиоцу следећа средства обезбеђења са овлашћењима за наплату:</w:t>
      </w:r>
    </w:p>
    <w:p w:rsidR="00B935C0" w:rsidRPr="009D3243" w:rsidRDefault="00B935C0" w:rsidP="00B935C0">
      <w:pPr>
        <w:jc w:val="both"/>
        <w:rPr>
          <w:noProof/>
          <w:color w:val="000000" w:themeColor="text1"/>
        </w:rPr>
      </w:pPr>
    </w:p>
    <w:p w:rsidR="00B935C0" w:rsidRPr="00A26EC7" w:rsidRDefault="00B935C0" w:rsidP="00B935C0">
      <w:pPr>
        <w:ind w:firstLine="708"/>
        <w:jc w:val="both"/>
        <w:rPr>
          <w:noProof/>
        </w:rPr>
      </w:pPr>
      <w:r>
        <w:rPr>
          <w:b/>
        </w:rPr>
        <w:t>-регистровану бланко меницу и менично овлашћење</w:t>
      </w:r>
      <w:r>
        <w:rPr>
          <w:b/>
          <w:noProof/>
        </w:rPr>
        <w:t xml:space="preserve"> за добро извршење посла</w:t>
      </w:r>
      <w:r w:rsidRPr="00A34BD4">
        <w:rPr>
          <w:noProof/>
        </w:rPr>
        <w:t xml:space="preserve"> попуњен</w:t>
      </w:r>
      <w:r>
        <w:rPr>
          <w:noProof/>
        </w:rPr>
        <w:t>о</w:t>
      </w:r>
      <w:r w:rsidRPr="00A34BD4">
        <w:rPr>
          <w:noProof/>
        </w:rPr>
        <w:t xml:space="preserve"> на износ од 10% од укупне вредности </w:t>
      </w:r>
      <w:r w:rsidR="00D06B04">
        <w:rPr>
          <w:noProof/>
        </w:rPr>
        <w:t>Уговора</w:t>
      </w:r>
      <w:r w:rsidRPr="00A34BD4">
        <w:rPr>
          <w:noProof/>
        </w:rPr>
        <w:t xml:space="preserve"> без </w:t>
      </w:r>
      <w:r>
        <w:rPr>
          <w:noProof/>
        </w:rPr>
        <w:t xml:space="preserve">урачунатог </w:t>
      </w:r>
      <w:r w:rsidRPr="00A34BD4">
        <w:rPr>
          <w:noProof/>
        </w:rPr>
        <w:t>ПДВ</w:t>
      </w:r>
      <w:r>
        <w:rPr>
          <w:noProof/>
        </w:rPr>
        <w:t>,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2468E8" w:rsidRDefault="00B935C0" w:rsidP="007B7BFF">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E15113" w:rsidRPr="00E15113" w:rsidRDefault="00E15113" w:rsidP="00932D64">
      <w:pPr>
        <w:autoSpaceDE w:val="0"/>
        <w:autoSpaceDN w:val="0"/>
        <w:adjustRightInd w:val="0"/>
        <w:rPr>
          <w:b/>
          <w:lang w:val="sr-Cyrl-RS"/>
        </w:rPr>
      </w:pPr>
    </w:p>
    <w:p w:rsidR="002A3C5D" w:rsidRPr="00267170" w:rsidRDefault="002A3C5D" w:rsidP="002A3C5D">
      <w:pPr>
        <w:autoSpaceDE w:val="0"/>
        <w:autoSpaceDN w:val="0"/>
        <w:adjustRightInd w:val="0"/>
        <w:jc w:val="center"/>
        <w:rPr>
          <w:b/>
        </w:rPr>
      </w:pPr>
      <w:r w:rsidRPr="00202470">
        <w:rPr>
          <w:b/>
        </w:rPr>
        <w:t>ВИША СИЛА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pStyle w:val="BodyTextIndent"/>
        <w:ind w:left="0" w:firstLine="0"/>
        <w:jc w:val="center"/>
        <w:outlineLvl w:val="0"/>
        <w:rPr>
          <w:noProof/>
          <w:color w:val="000000" w:themeColor="text1"/>
        </w:rPr>
      </w:pPr>
      <w:bookmarkStart w:id="50" w:name="_Toc509391321"/>
      <w:bookmarkStart w:id="51" w:name="_Toc515605647"/>
      <w:r>
        <w:rPr>
          <w:noProof/>
          <w:color w:val="000000" w:themeColor="text1"/>
        </w:rPr>
        <w:t>Члан 7</w:t>
      </w:r>
      <w:r w:rsidRPr="005D38D8">
        <w:rPr>
          <w:noProof/>
          <w:color w:val="000000" w:themeColor="text1"/>
        </w:rPr>
        <w:t>.</w:t>
      </w:r>
      <w:bookmarkEnd w:id="50"/>
      <w:bookmarkEnd w:id="51"/>
    </w:p>
    <w:p w:rsidR="002A3C5D" w:rsidRDefault="002A3C5D" w:rsidP="002A3C5D">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2A3C5D" w:rsidRDefault="002A3C5D" w:rsidP="002A3C5D">
      <w:pPr>
        <w:ind w:firstLine="720"/>
        <w:jc w:val="both"/>
        <w:rPr>
          <w:noProof/>
        </w:rPr>
      </w:pPr>
      <w:r>
        <w:rPr>
          <w:noProof/>
        </w:rPr>
        <w:t>Сва обавештења која нису дата у писаном облику не производ</w:t>
      </w:r>
      <w:r w:rsidR="00E15113">
        <w:rPr>
          <w:noProof/>
          <w:lang w:val="sr-Cyrl-RS"/>
        </w:rPr>
        <w:t>е</w:t>
      </w:r>
      <w:r>
        <w:rPr>
          <w:noProof/>
        </w:rPr>
        <w:t xml:space="preserve"> правно дејство.</w:t>
      </w:r>
    </w:p>
    <w:p w:rsidR="002A3C5D" w:rsidRPr="008B450F" w:rsidRDefault="002A3C5D" w:rsidP="002A3C5D">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B450F">
        <w:t>догађаја који се нису могли предвидвети, избећи или отклонити,</w:t>
      </w:r>
      <w:r w:rsidRPr="008B450F">
        <w:rPr>
          <w:shd w:val="clear" w:color="auto" w:fill="FFFFFF"/>
        </w:rPr>
        <w:t xml:space="preserve"> у тренутку закључења</w:t>
      </w:r>
      <w:r w:rsidRPr="008B450F">
        <w:rPr>
          <w:rStyle w:val="apple-converted-space"/>
          <w:shd w:val="clear" w:color="auto" w:fill="FFFFFF"/>
        </w:rPr>
        <w:t xml:space="preserve"> </w:t>
      </w:r>
      <w:hyperlink r:id="rId15" w:tooltip="Ugovor" w:history="1">
        <w:r w:rsidRPr="008B450F">
          <w:rPr>
            <w:rStyle w:val="Hyperlink"/>
            <w:color w:val="auto"/>
            <w:u w:val="none"/>
            <w:shd w:val="clear" w:color="auto" w:fill="FFFFFF"/>
          </w:rPr>
          <w:t>Уговора</w:t>
        </w:r>
      </w:hyperlink>
      <w:r w:rsidRPr="008B450F">
        <w:rPr>
          <w:rStyle w:val="apple-converted-space"/>
          <w:shd w:val="clear" w:color="auto" w:fill="FFFFFF"/>
        </w:rPr>
        <w:t xml:space="preserve">, </w:t>
      </w:r>
      <w:r w:rsidRPr="008B450F">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B450F">
        <w:rPr>
          <w:rStyle w:val="apple-converted-space"/>
          <w:shd w:val="clear" w:color="auto" w:fill="FFFFFF"/>
        </w:rPr>
        <w:t xml:space="preserve"> </w:t>
      </w:r>
      <w:hyperlink r:id="rId16" w:tooltip="Rat" w:history="1">
        <w:r w:rsidRPr="008B450F">
          <w:rPr>
            <w:rStyle w:val="Hyperlink"/>
            <w:color w:val="auto"/>
            <w:u w:val="none"/>
            <w:shd w:val="clear" w:color="auto" w:fill="FFFFFF"/>
          </w:rPr>
          <w:t>ратно</w:t>
        </w:r>
      </w:hyperlink>
      <w:r w:rsidRPr="008B450F">
        <w:rPr>
          <w:rStyle w:val="apple-converted-space"/>
          <w:shd w:val="clear" w:color="auto" w:fill="FFFFFF"/>
        </w:rPr>
        <w:t xml:space="preserve"> </w:t>
      </w:r>
      <w:r w:rsidRPr="008B450F">
        <w:rPr>
          <w:shd w:val="clear" w:color="auto" w:fill="FFFFFF"/>
        </w:rPr>
        <w:t>стање,</w:t>
      </w:r>
      <w:r w:rsidRPr="008B450F">
        <w:rPr>
          <w:rStyle w:val="apple-converted-space"/>
          <w:shd w:val="clear" w:color="auto" w:fill="FFFFFF"/>
        </w:rPr>
        <w:t xml:space="preserve"> </w:t>
      </w:r>
      <w:hyperlink r:id="rId17" w:tooltip="Štrajk" w:history="1">
        <w:r w:rsidRPr="008B450F">
          <w:rPr>
            <w:rStyle w:val="Hyperlink"/>
            <w:color w:val="auto"/>
            <w:u w:val="none"/>
            <w:shd w:val="clear" w:color="auto" w:fill="FFFFFF"/>
          </w:rPr>
          <w:t>штрајк</w:t>
        </w:r>
      </w:hyperlink>
      <w:r w:rsidRPr="008B450F">
        <w:rPr>
          <w:shd w:val="clear" w:color="auto" w:fill="FFFFFF"/>
        </w:rPr>
        <w:t xml:space="preserve">, елементарне непогоде, природне катастрофе, </w:t>
      </w:r>
      <w:r w:rsidRPr="008B450F">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2A3C5D" w:rsidRPr="008B450F" w:rsidRDefault="002A3C5D" w:rsidP="002A3C5D">
      <w:pPr>
        <w:ind w:firstLine="708"/>
        <w:jc w:val="both"/>
        <w:rPr>
          <w:rStyle w:val="Hyperlink"/>
          <w:color w:val="auto"/>
          <w:u w:val="none"/>
        </w:rPr>
      </w:pPr>
      <w:r w:rsidRPr="008B450F">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B450F">
        <w:rPr>
          <w:rStyle w:val="apple-converted-space"/>
        </w:rPr>
        <w:t xml:space="preserve"> да приступи </w:t>
      </w:r>
      <w:hyperlink r:id="rId18" w:tooltip="Raskid ugovora (страница не постоји)" w:history="1">
        <w:r w:rsidRPr="008B450F">
          <w:rPr>
            <w:rStyle w:val="Hyperlink"/>
            <w:color w:val="auto"/>
            <w:u w:val="none"/>
          </w:rPr>
          <w:t>раскиду уговора</w:t>
        </w:r>
      </w:hyperlink>
      <w:r w:rsidRPr="008B450F">
        <w:rPr>
          <w:rStyle w:val="Hyperlink"/>
          <w:color w:val="auto"/>
          <w:u w:val="none"/>
        </w:rPr>
        <w:t xml:space="preserve">, </w:t>
      </w:r>
    </w:p>
    <w:p w:rsidR="002A3C5D" w:rsidRPr="00840649" w:rsidRDefault="002A3C5D" w:rsidP="002A3C5D">
      <w:pPr>
        <w:ind w:firstLine="708"/>
        <w:jc w:val="both"/>
      </w:pPr>
      <w:r w:rsidRPr="008B450F">
        <w:t>У случају наступања чињеница из претходног става наручилац ће измене</w:t>
      </w:r>
      <w:r w:rsidRPr="00840649">
        <w:t xml:space="preserve"> уговорних обавеза регулисати у складу са чланом 14. </w:t>
      </w:r>
      <w:proofErr w:type="gramStart"/>
      <w:r w:rsidRPr="00840649">
        <w:t>овог</w:t>
      </w:r>
      <w:proofErr w:type="gramEnd"/>
      <w:r w:rsidRPr="00840649">
        <w:t xml:space="preserve"> уговора.</w:t>
      </w:r>
    </w:p>
    <w:p w:rsidR="00E15113" w:rsidRDefault="00E15113" w:rsidP="002A3C5D">
      <w:pPr>
        <w:jc w:val="center"/>
        <w:rPr>
          <w:b/>
          <w:noProof/>
          <w:color w:val="000000" w:themeColor="text1"/>
          <w:lang w:val="sr-Cyrl-RS"/>
        </w:rPr>
      </w:pPr>
    </w:p>
    <w:p w:rsidR="002A3C5D" w:rsidRDefault="002A3C5D" w:rsidP="002A3C5D">
      <w:pPr>
        <w:jc w:val="center"/>
        <w:rPr>
          <w:b/>
          <w:noProof/>
          <w:color w:val="000000" w:themeColor="text1"/>
        </w:rPr>
      </w:pPr>
      <w:r>
        <w:rPr>
          <w:b/>
          <w:noProof/>
          <w:color w:val="000000" w:themeColor="text1"/>
        </w:rPr>
        <w:t>ИЗМЕНЕ УГОВОРА</w:t>
      </w:r>
    </w:p>
    <w:p w:rsidR="002A3C5D" w:rsidRPr="002A79CA" w:rsidRDefault="002A3C5D" w:rsidP="002A3C5D">
      <w:pPr>
        <w:jc w:val="both"/>
        <w:rPr>
          <w:b/>
          <w:noProof/>
          <w:color w:val="000000" w:themeColor="text1"/>
        </w:rPr>
      </w:pPr>
    </w:p>
    <w:p w:rsidR="002A3C5D" w:rsidRPr="005D38D8" w:rsidRDefault="002A3C5D" w:rsidP="002A3C5D">
      <w:pPr>
        <w:jc w:val="center"/>
        <w:outlineLvl w:val="0"/>
        <w:rPr>
          <w:b/>
          <w:noProof/>
          <w:color w:val="000000" w:themeColor="text1"/>
        </w:rPr>
      </w:pPr>
      <w:bookmarkStart w:id="52" w:name="_Toc509391322"/>
      <w:bookmarkStart w:id="53" w:name="_Toc515605648"/>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52"/>
      <w:bookmarkEnd w:id="53"/>
    </w:p>
    <w:p w:rsidR="002A3C5D" w:rsidRDefault="002A3C5D" w:rsidP="002A3C5D">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2A3C5D" w:rsidRDefault="002A3C5D" w:rsidP="002A3C5D">
      <w:pPr>
        <w:ind w:firstLine="720"/>
        <w:jc w:val="both"/>
      </w:pPr>
      <w:proofErr w:type="gramStart"/>
      <w:r>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2A3C5D" w:rsidRPr="0024495C" w:rsidRDefault="002A3C5D" w:rsidP="00DA5CAD">
      <w:pPr>
        <w:jc w:val="both"/>
      </w:pPr>
      <w:r w:rsidRPr="0024495C">
        <w:t>Наручилац ће дозволити измене уговора у следећим ситуацијама:</w:t>
      </w:r>
    </w:p>
    <w:p w:rsidR="002A3C5D" w:rsidRPr="0024495C" w:rsidRDefault="002A3C5D" w:rsidP="002A3C5D">
      <w:pPr>
        <w:pStyle w:val="ListParagraph"/>
        <w:numPr>
          <w:ilvl w:val="0"/>
          <w:numId w:val="1"/>
        </w:numPr>
        <w:ind w:left="405"/>
        <w:jc w:val="both"/>
      </w:pPr>
      <w:r w:rsidRPr="0024495C">
        <w:t>Уколико се повећа обим предмета јавне набавке због непредвиђених околности;</w:t>
      </w:r>
    </w:p>
    <w:p w:rsidR="002A3C5D" w:rsidRPr="0024495C" w:rsidRDefault="002A3C5D" w:rsidP="002A3C5D">
      <w:pPr>
        <w:pStyle w:val="ListParagraph"/>
        <w:numPr>
          <w:ilvl w:val="0"/>
          <w:numId w:val="1"/>
        </w:numPr>
        <w:ind w:left="405"/>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2A3C5D" w:rsidRPr="0024495C" w:rsidRDefault="002A3C5D" w:rsidP="002A3C5D">
      <w:pPr>
        <w:pStyle w:val="ListParagraph"/>
        <w:numPr>
          <w:ilvl w:val="0"/>
          <w:numId w:val="1"/>
        </w:numPr>
        <w:ind w:left="405"/>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2A3C5D" w:rsidRDefault="004762FA" w:rsidP="002A3C5D">
      <w:pPr>
        <w:pStyle w:val="ListParagraph"/>
        <w:numPr>
          <w:ilvl w:val="0"/>
          <w:numId w:val="1"/>
        </w:numPr>
        <w:ind w:left="405"/>
        <w:jc w:val="both"/>
      </w:pPr>
      <w:r>
        <w:rPr>
          <w:lang w:val="sr-Cyrl-RS"/>
        </w:rPr>
        <w:t>У</w:t>
      </w:r>
      <w:r w:rsidR="002A3C5D" w:rsidRPr="0024495C">
        <w:t xml:space="preserve">колико наступе све оне околности које представљају основ за измену Уговора </w:t>
      </w:r>
      <w:r>
        <w:rPr>
          <w:lang w:val="sr-Cyrl-RS"/>
        </w:rPr>
        <w:t>а</w:t>
      </w:r>
      <w:r w:rsidR="002A3C5D" w:rsidRPr="0024495C">
        <w:t xml:space="preserve"> у интересу наручиоца као здравствене уставове и корисника задравствене услуге.</w:t>
      </w:r>
    </w:p>
    <w:p w:rsidR="00FB5C03" w:rsidRDefault="00FB5C03" w:rsidP="00932D64">
      <w:pPr>
        <w:outlineLvl w:val="0"/>
        <w:rPr>
          <w:b/>
          <w:noProof/>
          <w:color w:val="000000" w:themeColor="text1"/>
        </w:rPr>
      </w:pPr>
      <w:bookmarkStart w:id="54" w:name="_Toc509391323"/>
      <w:bookmarkStart w:id="55" w:name="_Toc515605649"/>
    </w:p>
    <w:p w:rsidR="002A3C5D" w:rsidRDefault="00135C74" w:rsidP="002A3C5D">
      <w:pPr>
        <w:jc w:val="center"/>
        <w:outlineLvl w:val="0"/>
        <w:rPr>
          <w:b/>
          <w:noProof/>
          <w:color w:val="000000" w:themeColor="text1"/>
        </w:rPr>
      </w:pPr>
      <w:r>
        <w:rPr>
          <w:b/>
          <w:noProof/>
          <w:color w:val="000000" w:themeColor="text1"/>
        </w:rPr>
        <w:t>Р</w:t>
      </w:r>
      <w:r w:rsidR="002A3C5D">
        <w:rPr>
          <w:b/>
          <w:noProof/>
          <w:color w:val="000000" w:themeColor="text1"/>
        </w:rPr>
        <w:t>АСКИД УГОВОРА</w:t>
      </w:r>
      <w:bookmarkEnd w:id="54"/>
      <w:bookmarkEnd w:id="55"/>
    </w:p>
    <w:p w:rsidR="002A3C5D" w:rsidRPr="007237C0" w:rsidRDefault="002A3C5D" w:rsidP="002A3C5D">
      <w:pPr>
        <w:jc w:val="center"/>
        <w:outlineLvl w:val="0"/>
        <w:rPr>
          <w:b/>
          <w:noProof/>
          <w:color w:val="000000" w:themeColor="text1"/>
        </w:rPr>
      </w:pPr>
    </w:p>
    <w:p w:rsidR="002A3C5D" w:rsidRPr="00BF0839" w:rsidRDefault="002A3C5D" w:rsidP="002A3C5D">
      <w:pPr>
        <w:jc w:val="center"/>
        <w:outlineLvl w:val="0"/>
        <w:rPr>
          <w:b/>
          <w:noProof/>
          <w:color w:val="000000" w:themeColor="text1"/>
        </w:rPr>
      </w:pPr>
      <w:bookmarkStart w:id="56" w:name="_Toc509391324"/>
      <w:bookmarkStart w:id="57" w:name="_Toc515605650"/>
      <w:r>
        <w:rPr>
          <w:b/>
          <w:noProof/>
          <w:color w:val="000000" w:themeColor="text1"/>
        </w:rPr>
        <w:t>Члан 9</w:t>
      </w:r>
      <w:r w:rsidRPr="005D38D8">
        <w:rPr>
          <w:b/>
          <w:noProof/>
          <w:color w:val="000000" w:themeColor="text1"/>
        </w:rPr>
        <w:t>.</w:t>
      </w:r>
      <w:bookmarkEnd w:id="56"/>
      <w:bookmarkEnd w:id="57"/>
    </w:p>
    <w:p w:rsidR="002A3C5D" w:rsidRDefault="002A3C5D" w:rsidP="002A3C5D">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FB5C03" w:rsidRDefault="002A3C5D" w:rsidP="000E4B7E">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FB5C03" w:rsidRPr="000E4B7E" w:rsidRDefault="002A3C5D" w:rsidP="000E4B7E">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932D64" w:rsidRPr="000E4B7E" w:rsidRDefault="002A3C5D" w:rsidP="000E4B7E">
      <w:pPr>
        <w:ind w:firstLine="708"/>
        <w:jc w:val="both"/>
        <w:rPr>
          <w:szCs w:val="22"/>
        </w:rPr>
      </w:pPr>
      <w:proofErr w:type="gramStart"/>
      <w:r w:rsidRPr="007237C0">
        <w:rPr>
          <w:szCs w:val="22"/>
        </w:rPr>
        <w:t>У случaју рaскидa уговорa, примењивaће се Зaкон о облигaционим односимa.</w:t>
      </w:r>
      <w:proofErr w:type="gramEnd"/>
    </w:p>
    <w:p w:rsidR="00932D64" w:rsidRDefault="00932D64" w:rsidP="002A3C5D">
      <w:pPr>
        <w:jc w:val="center"/>
        <w:rPr>
          <w:b/>
          <w:szCs w:val="22"/>
        </w:rPr>
      </w:pPr>
    </w:p>
    <w:p w:rsidR="002A3C5D" w:rsidRPr="007237C0" w:rsidRDefault="002A3C5D" w:rsidP="002A3C5D">
      <w:pPr>
        <w:jc w:val="center"/>
        <w:rPr>
          <w:b/>
          <w:szCs w:val="22"/>
        </w:rPr>
      </w:pPr>
      <w:r w:rsidRPr="007237C0">
        <w:rPr>
          <w:b/>
          <w:szCs w:val="22"/>
        </w:rPr>
        <w:t>УГОВОРНА КАЗНА</w:t>
      </w:r>
    </w:p>
    <w:p w:rsidR="002A3C5D" w:rsidRPr="007237C0" w:rsidRDefault="002A3C5D" w:rsidP="002A3C5D">
      <w:pPr>
        <w:ind w:firstLine="708"/>
        <w:jc w:val="both"/>
        <w:rPr>
          <w:szCs w:val="22"/>
        </w:rPr>
      </w:pPr>
    </w:p>
    <w:p w:rsidR="00C3637C" w:rsidRPr="007237C0" w:rsidRDefault="00C3637C" w:rsidP="00C3637C">
      <w:pPr>
        <w:jc w:val="center"/>
        <w:outlineLvl w:val="0"/>
        <w:rPr>
          <w:b/>
          <w:noProof/>
        </w:rPr>
      </w:pPr>
      <w:bookmarkStart w:id="58" w:name="_Toc509826450"/>
      <w:bookmarkStart w:id="59" w:name="_Toc515605651"/>
      <w:r w:rsidRPr="007237C0">
        <w:rPr>
          <w:b/>
          <w:noProof/>
        </w:rPr>
        <w:t>Члан 10.</w:t>
      </w:r>
      <w:bookmarkEnd w:id="58"/>
      <w:bookmarkEnd w:id="59"/>
    </w:p>
    <w:p w:rsidR="00C3637C" w:rsidRDefault="00C3637C" w:rsidP="00C3637C">
      <w:pPr>
        <w:ind w:firstLine="708"/>
        <w:jc w:val="both"/>
      </w:pPr>
      <w:r w:rsidRPr="007237C0">
        <w:t xml:space="preserve">Наручилац ће добављачу наплатити уговорну казну или средство обезбеђења из члана </w:t>
      </w:r>
      <w:r>
        <w:t>6</w:t>
      </w:r>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C3637C" w:rsidRPr="007237C0" w:rsidRDefault="00C3637C" w:rsidP="00C3637C">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3637C" w:rsidRDefault="00C3637C" w:rsidP="00C3637C">
      <w:pPr>
        <w:pStyle w:val="NoSpacing"/>
        <w:numPr>
          <w:ilvl w:val="0"/>
          <w:numId w:val="11"/>
        </w:numPr>
        <w:jc w:val="both"/>
        <w:rPr>
          <w:noProof/>
        </w:rPr>
      </w:pPr>
      <w:r w:rsidRPr="007237C0">
        <w:rPr>
          <w:noProof/>
        </w:rPr>
        <w:t xml:space="preserve">наплати уговорну казну </w:t>
      </w:r>
      <w:r>
        <w:rPr>
          <w:noProof/>
        </w:rPr>
        <w:t>у</w:t>
      </w:r>
      <w:r w:rsidRPr="007237C0">
        <w:rPr>
          <w:noProof/>
        </w:rPr>
        <w:t xml:space="preserve"> укупном износу од највише 10% уговорене вредности, и то тако што ће укупну вредност уговора умањити за одговарајући износ</w:t>
      </w:r>
      <w:r w:rsidR="00FB5C03">
        <w:rPr>
          <w:noProof/>
        </w:rPr>
        <w:t xml:space="preserve"> неиспоручених добара</w:t>
      </w:r>
      <w:r w:rsidRPr="007237C0">
        <w:rPr>
          <w:noProof/>
        </w:rPr>
        <w:t>, захтевати испуњење обавезе и уговор оставити на снази, о чему ће добављача без одлагања обавестити.</w:t>
      </w:r>
    </w:p>
    <w:p w:rsidR="00C3637C" w:rsidRPr="00A51E62" w:rsidRDefault="00C3637C" w:rsidP="00C3637C">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C3637C" w:rsidRPr="007237C0" w:rsidRDefault="00C3637C" w:rsidP="00C3637C">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C3637C" w:rsidRPr="007237C0" w:rsidRDefault="00C3637C" w:rsidP="00C3637C">
      <w:pPr>
        <w:pStyle w:val="NoSpacing"/>
        <w:numPr>
          <w:ilvl w:val="0"/>
          <w:numId w:val="11"/>
        </w:numPr>
        <w:jc w:val="both"/>
        <w:rPr>
          <w:noProof/>
        </w:rPr>
      </w:pPr>
      <w:r w:rsidRPr="007237C0">
        <w:rPr>
          <w:noProof/>
        </w:rPr>
        <w:t>да једнострано раскине о</w:t>
      </w:r>
      <w:r>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C3637C" w:rsidRPr="007237C0" w:rsidRDefault="00C3637C" w:rsidP="00C3637C">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3637C" w:rsidRPr="007237C0" w:rsidRDefault="00C3637C" w:rsidP="00C3637C">
      <w:pPr>
        <w:pStyle w:val="NoSpacing"/>
        <w:ind w:firstLine="708"/>
        <w:jc w:val="both"/>
        <w:rPr>
          <w:noProof/>
        </w:rPr>
      </w:pPr>
      <w:r w:rsidRPr="007237C0">
        <w:rPr>
          <w:noProof/>
        </w:rPr>
        <w:lastRenderedPageBreak/>
        <w:t>Сва обавештења која нису дата у писаном облику сходно претходном ставу неће производити правно дејство.</w:t>
      </w:r>
    </w:p>
    <w:p w:rsidR="00C3637C" w:rsidRPr="004C212D" w:rsidRDefault="00C3637C" w:rsidP="00C3637C">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r>
        <w:rPr>
          <w:noProof/>
        </w:rPr>
        <w:t>.</w:t>
      </w:r>
    </w:p>
    <w:p w:rsidR="00FB5C03" w:rsidRDefault="00FB5C03" w:rsidP="002A3C5D">
      <w:pPr>
        <w:pStyle w:val="Normal1"/>
        <w:shd w:val="clear" w:color="auto" w:fill="FFFFFF"/>
        <w:spacing w:before="0" w:beforeAutospacing="0" w:after="0" w:afterAutospacing="0"/>
        <w:jc w:val="center"/>
        <w:rPr>
          <w:b/>
          <w:noProof/>
        </w:rPr>
      </w:pPr>
    </w:p>
    <w:p w:rsidR="002A3C5D" w:rsidRPr="00D23E2E" w:rsidRDefault="002A3C5D" w:rsidP="002A3C5D">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2A3C5D" w:rsidRPr="00D23E2E" w:rsidRDefault="002A3C5D" w:rsidP="002A3C5D">
      <w:pPr>
        <w:pStyle w:val="Normal1"/>
        <w:shd w:val="clear" w:color="auto" w:fill="FFFFFF"/>
        <w:spacing w:before="0" w:beforeAutospacing="0" w:after="0" w:afterAutospacing="0"/>
        <w:jc w:val="both"/>
        <w:rPr>
          <w:noProof/>
        </w:rPr>
      </w:pPr>
    </w:p>
    <w:p w:rsidR="002A3C5D" w:rsidRPr="007237C0" w:rsidRDefault="002A3C5D" w:rsidP="002A3C5D">
      <w:pPr>
        <w:jc w:val="center"/>
        <w:outlineLvl w:val="0"/>
        <w:rPr>
          <w:b/>
          <w:noProof/>
        </w:rPr>
      </w:pPr>
      <w:bookmarkStart w:id="60" w:name="_Toc509391326"/>
      <w:bookmarkStart w:id="61" w:name="_Toc515605652"/>
      <w:r w:rsidRPr="007237C0">
        <w:rPr>
          <w:b/>
          <w:noProof/>
        </w:rPr>
        <w:t>Члан 1</w:t>
      </w:r>
      <w:r>
        <w:rPr>
          <w:b/>
          <w:noProof/>
        </w:rPr>
        <w:t>1</w:t>
      </w:r>
      <w:r w:rsidRPr="007237C0">
        <w:rPr>
          <w:b/>
          <w:noProof/>
        </w:rPr>
        <w:t>.</w:t>
      </w:r>
      <w:bookmarkEnd w:id="60"/>
      <w:bookmarkEnd w:id="61"/>
    </w:p>
    <w:p w:rsidR="002A3C5D" w:rsidRPr="007237C0" w:rsidRDefault="002A3C5D" w:rsidP="002A3C5D">
      <w:pPr>
        <w:ind w:firstLine="720"/>
        <w:jc w:val="both"/>
        <w:rPr>
          <w:noProof/>
        </w:rPr>
      </w:pPr>
      <w:r w:rsidRPr="007237C0">
        <w:rPr>
          <w:noProof/>
          <w:lang w:val="en-US"/>
        </w:rPr>
        <w:t xml:space="preserve">За праћење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2A3C5D" w:rsidRDefault="002A3C5D" w:rsidP="004762FA">
      <w:pPr>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w:t>
      </w:r>
      <w:r w:rsidR="00E15113">
        <w:rPr>
          <w:noProof/>
          <w:lang w:val="en-US"/>
        </w:rPr>
        <w:t>ра у име наручиоца овлашћује се</w:t>
      </w:r>
      <w:r w:rsidR="004762FA">
        <w:rPr>
          <w:noProof/>
          <w:lang w:val="sr-Cyrl-RS"/>
        </w:rPr>
        <w:t xml:space="preserve"> _____</w:t>
      </w:r>
      <w:r w:rsidRPr="007237C0">
        <w:rPr>
          <w:noProof/>
        </w:rPr>
        <w:t>.</w:t>
      </w:r>
    </w:p>
    <w:p w:rsidR="00135C74" w:rsidRPr="00135C74" w:rsidRDefault="00135C74" w:rsidP="002A3C5D">
      <w:pPr>
        <w:jc w:val="both"/>
        <w:rPr>
          <w:noProof/>
        </w:rPr>
      </w:pPr>
    </w:p>
    <w:p w:rsidR="002A3C5D" w:rsidRPr="00D23E2E" w:rsidRDefault="002A3C5D" w:rsidP="002A3C5D">
      <w:pPr>
        <w:jc w:val="center"/>
        <w:rPr>
          <w:b/>
          <w:noProof/>
        </w:rPr>
      </w:pPr>
      <w:r>
        <w:rPr>
          <w:b/>
          <w:noProof/>
        </w:rPr>
        <w:t>ТРАЈАЊЕ</w:t>
      </w:r>
      <w:r w:rsidRPr="00D23E2E">
        <w:rPr>
          <w:b/>
          <w:noProof/>
        </w:rPr>
        <w:t xml:space="preserve"> УГОВОРА</w:t>
      </w:r>
    </w:p>
    <w:p w:rsidR="002A3C5D" w:rsidRPr="00D23E2E" w:rsidRDefault="002A3C5D" w:rsidP="002A3C5D">
      <w:pPr>
        <w:ind w:firstLine="720"/>
        <w:jc w:val="both"/>
        <w:rPr>
          <w:noProof/>
        </w:rPr>
      </w:pPr>
    </w:p>
    <w:p w:rsidR="002A3C5D" w:rsidRPr="005D38D8" w:rsidRDefault="002A3C5D" w:rsidP="002A3C5D">
      <w:pPr>
        <w:jc w:val="center"/>
        <w:outlineLvl w:val="0"/>
        <w:rPr>
          <w:b/>
          <w:noProof/>
          <w:color w:val="000000" w:themeColor="text1"/>
        </w:rPr>
      </w:pPr>
      <w:bookmarkStart w:id="62" w:name="_Toc509391327"/>
      <w:bookmarkStart w:id="63" w:name="_Toc515605653"/>
      <w:r>
        <w:rPr>
          <w:b/>
          <w:noProof/>
          <w:color w:val="000000" w:themeColor="text1"/>
        </w:rPr>
        <w:t>Члан 12</w:t>
      </w:r>
      <w:r w:rsidRPr="005D38D8">
        <w:rPr>
          <w:b/>
          <w:noProof/>
          <w:color w:val="000000" w:themeColor="text1"/>
        </w:rPr>
        <w:t>.</w:t>
      </w:r>
      <w:bookmarkEnd w:id="62"/>
      <w:bookmarkEnd w:id="63"/>
    </w:p>
    <w:p w:rsidR="0001391B" w:rsidRPr="0001391B" w:rsidRDefault="002A3C5D" w:rsidP="0011325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rPr>
        <w:t xml:space="preserve">годину дана </w:t>
      </w:r>
      <w:r w:rsidRPr="00611823">
        <w:rPr>
          <w:noProof/>
          <w:color w:val="000000" w:themeColor="text1"/>
        </w:rPr>
        <w:t>од дана закључења овог уговора.</w:t>
      </w:r>
    </w:p>
    <w:p w:rsidR="002A3C5D" w:rsidRDefault="002A3C5D" w:rsidP="002A3C5D">
      <w:pPr>
        <w:ind w:firstLine="720"/>
        <w:jc w:val="both"/>
        <w:rPr>
          <w:noProof/>
          <w:color w:val="000000" w:themeColor="text1"/>
        </w:rPr>
      </w:pPr>
      <w:r w:rsidRPr="00840649">
        <w:rPr>
          <w:noProof/>
          <w:color w:val="000000" w:themeColor="text1"/>
        </w:rPr>
        <w:t xml:space="preserve">Овај уговор сматра се закљученим када га потпишу обе уговорне стране, а ступа на снагу даном предаје наручиоцу средства обезбеђења дефинисана у члану 6. </w:t>
      </w:r>
    </w:p>
    <w:p w:rsidR="00FB5C03" w:rsidRDefault="00FB5C03" w:rsidP="002A3C5D">
      <w:pPr>
        <w:autoSpaceDE w:val="0"/>
        <w:autoSpaceDN w:val="0"/>
        <w:adjustRightInd w:val="0"/>
        <w:jc w:val="center"/>
        <w:rPr>
          <w:b/>
        </w:rPr>
      </w:pPr>
    </w:p>
    <w:p w:rsidR="002A3C5D" w:rsidRPr="00202470" w:rsidRDefault="002A3C5D" w:rsidP="002A3C5D">
      <w:pPr>
        <w:autoSpaceDE w:val="0"/>
        <w:autoSpaceDN w:val="0"/>
        <w:adjustRightInd w:val="0"/>
        <w:jc w:val="center"/>
        <w:rPr>
          <w:b/>
        </w:rPr>
      </w:pPr>
      <w:r w:rsidRPr="00202470">
        <w:rPr>
          <w:b/>
        </w:rPr>
        <w:t>ПОСЕБНЕ И ЗАВРШНЕ ОДРЕДБЕ</w:t>
      </w:r>
    </w:p>
    <w:p w:rsidR="002A3C5D" w:rsidRDefault="002A3C5D" w:rsidP="002A3C5D">
      <w:pPr>
        <w:jc w:val="both"/>
        <w:rPr>
          <w:noProof/>
          <w:color w:val="000000" w:themeColor="text1"/>
        </w:rPr>
      </w:pPr>
    </w:p>
    <w:p w:rsidR="002A3C5D" w:rsidRPr="00F36F3E" w:rsidRDefault="002A3C5D" w:rsidP="002A3C5D">
      <w:pPr>
        <w:jc w:val="center"/>
        <w:outlineLvl w:val="0"/>
        <w:rPr>
          <w:b/>
          <w:noProof/>
          <w:color w:val="000000" w:themeColor="text1"/>
        </w:rPr>
      </w:pPr>
      <w:bookmarkStart w:id="64" w:name="_Toc509391328"/>
      <w:bookmarkStart w:id="65" w:name="_Toc515605654"/>
      <w:r>
        <w:rPr>
          <w:b/>
          <w:noProof/>
          <w:color w:val="000000" w:themeColor="text1"/>
        </w:rPr>
        <w:t>Члан 13</w:t>
      </w:r>
      <w:r w:rsidRPr="005D38D8">
        <w:rPr>
          <w:b/>
          <w:noProof/>
          <w:color w:val="000000" w:themeColor="text1"/>
        </w:rPr>
        <w:t>.</w:t>
      </w:r>
      <w:bookmarkEnd w:id="64"/>
      <w:bookmarkEnd w:id="65"/>
    </w:p>
    <w:p w:rsidR="002A3C5D" w:rsidRPr="00840649" w:rsidRDefault="002A3C5D" w:rsidP="002A3C5D">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2A3C5D" w:rsidRPr="00840649" w:rsidRDefault="002A3C5D" w:rsidP="002A3C5D">
      <w:pPr>
        <w:jc w:val="both"/>
        <w:rPr>
          <w:noProof/>
        </w:rPr>
      </w:pPr>
    </w:p>
    <w:p w:rsidR="002A3C5D" w:rsidRPr="00840649" w:rsidRDefault="002A3C5D" w:rsidP="002A3C5D">
      <w:pPr>
        <w:jc w:val="center"/>
        <w:outlineLvl w:val="0"/>
        <w:rPr>
          <w:b/>
          <w:noProof/>
          <w:color w:val="000000" w:themeColor="text1"/>
        </w:rPr>
      </w:pPr>
      <w:r w:rsidRPr="00840649">
        <w:rPr>
          <w:noProof/>
          <w:color w:val="000000" w:themeColor="text1"/>
        </w:rPr>
        <w:t xml:space="preserve"> </w:t>
      </w:r>
      <w:bookmarkStart w:id="66" w:name="_Toc509391329"/>
      <w:bookmarkStart w:id="67" w:name="_Toc515605655"/>
      <w:r w:rsidRPr="00840649">
        <w:rPr>
          <w:b/>
          <w:noProof/>
          <w:color w:val="000000" w:themeColor="text1"/>
        </w:rPr>
        <w:t>Члан 14.</w:t>
      </w:r>
      <w:bookmarkEnd w:id="66"/>
      <w:bookmarkEnd w:id="67"/>
    </w:p>
    <w:p w:rsidR="002A3C5D" w:rsidRPr="00840649" w:rsidRDefault="002A3C5D" w:rsidP="002A3C5D">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2A3C5D" w:rsidRDefault="002A3C5D" w:rsidP="002A3C5D">
      <w:pPr>
        <w:outlineLvl w:val="0"/>
        <w:rPr>
          <w:b/>
          <w:noProof/>
          <w:color w:val="000000" w:themeColor="text1"/>
        </w:rPr>
      </w:pPr>
    </w:p>
    <w:p w:rsidR="002A3C5D" w:rsidRPr="00840649" w:rsidRDefault="002A3C5D" w:rsidP="002A3C5D">
      <w:pPr>
        <w:jc w:val="center"/>
        <w:outlineLvl w:val="0"/>
        <w:rPr>
          <w:b/>
          <w:noProof/>
          <w:color w:val="000000" w:themeColor="text1"/>
        </w:rPr>
      </w:pPr>
      <w:bookmarkStart w:id="68" w:name="_Toc509391330"/>
      <w:bookmarkStart w:id="69" w:name="_Toc515605656"/>
      <w:r w:rsidRPr="00840649">
        <w:rPr>
          <w:b/>
          <w:noProof/>
          <w:color w:val="000000" w:themeColor="text1"/>
        </w:rPr>
        <w:t>Члан 15.</w:t>
      </w:r>
      <w:bookmarkEnd w:id="68"/>
      <w:bookmarkEnd w:id="69"/>
    </w:p>
    <w:p w:rsidR="002A3C5D" w:rsidRPr="00840649" w:rsidRDefault="002A3C5D" w:rsidP="002A3C5D">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2A3C5D" w:rsidRPr="00840649" w:rsidRDefault="002A3C5D" w:rsidP="002A3C5D">
      <w:pPr>
        <w:ind w:firstLine="720"/>
        <w:jc w:val="both"/>
        <w:rPr>
          <w:noProof/>
          <w:lang w:val="en-US"/>
        </w:rPr>
      </w:pPr>
    </w:p>
    <w:p w:rsidR="002A3C5D" w:rsidRPr="00840649" w:rsidRDefault="002A3C5D" w:rsidP="002A3C5D">
      <w:pPr>
        <w:jc w:val="center"/>
        <w:outlineLvl w:val="0"/>
        <w:rPr>
          <w:b/>
          <w:noProof/>
          <w:color w:val="000000" w:themeColor="text1"/>
        </w:rPr>
      </w:pPr>
      <w:bookmarkStart w:id="70" w:name="_Toc509391331"/>
      <w:bookmarkStart w:id="71" w:name="_Toc515605657"/>
      <w:r w:rsidRPr="00840649">
        <w:rPr>
          <w:b/>
          <w:noProof/>
          <w:color w:val="000000" w:themeColor="text1"/>
        </w:rPr>
        <w:t>Члан 16.</w:t>
      </w:r>
      <w:bookmarkEnd w:id="70"/>
      <w:bookmarkEnd w:id="71"/>
    </w:p>
    <w:p w:rsidR="002A3C5D" w:rsidRPr="00840649" w:rsidRDefault="002A3C5D" w:rsidP="002A3C5D">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13259" w:rsidRDefault="00113259" w:rsidP="002A3C5D">
      <w:pPr>
        <w:outlineLvl w:val="0"/>
        <w:rPr>
          <w:b/>
          <w:noProof/>
          <w:color w:val="000000" w:themeColor="text1"/>
        </w:rPr>
      </w:pPr>
    </w:p>
    <w:p w:rsidR="002A3C5D" w:rsidRPr="00840649" w:rsidRDefault="002A3C5D" w:rsidP="002A3C5D">
      <w:pPr>
        <w:jc w:val="center"/>
        <w:outlineLvl w:val="0"/>
        <w:rPr>
          <w:b/>
          <w:noProof/>
          <w:color w:val="000000" w:themeColor="text1"/>
        </w:rPr>
      </w:pPr>
      <w:bookmarkStart w:id="72" w:name="_Toc509391332"/>
      <w:bookmarkStart w:id="73" w:name="_Toc515605658"/>
      <w:r w:rsidRPr="00840649">
        <w:rPr>
          <w:b/>
          <w:noProof/>
          <w:color w:val="000000" w:themeColor="text1"/>
        </w:rPr>
        <w:t>Члан 17.</w:t>
      </w:r>
      <w:bookmarkEnd w:id="72"/>
      <w:bookmarkEnd w:id="73"/>
    </w:p>
    <w:p w:rsidR="004762FA" w:rsidRPr="004762FA" w:rsidRDefault="00933AE5" w:rsidP="004762FA">
      <w:pPr>
        <w:ind w:firstLine="741"/>
        <w:jc w:val="both"/>
        <w:rPr>
          <w:noProof/>
          <w:color w:val="000000" w:themeColor="text1"/>
          <w:lang w:val="sr-Cyrl-RS"/>
        </w:rPr>
      </w:pPr>
      <w:r w:rsidRPr="00840649">
        <w:rPr>
          <w:noProof/>
          <w:color w:val="000000" w:themeColor="text1"/>
        </w:rPr>
        <w:t xml:space="preserve">Овај уговор је сачињен у </w:t>
      </w:r>
      <w:r>
        <w:rPr>
          <w:noProof/>
          <w:color w:val="000000" w:themeColor="text1"/>
        </w:rPr>
        <w:t xml:space="preserve">три </w:t>
      </w:r>
      <w:r w:rsidRPr="00840649">
        <w:rPr>
          <w:noProof/>
          <w:color w:val="000000" w:themeColor="text1"/>
        </w:rPr>
        <w:t>(</w:t>
      </w:r>
      <w:r>
        <w:rPr>
          <w:noProof/>
          <w:color w:val="000000" w:themeColor="text1"/>
        </w:rPr>
        <w:t>3</w:t>
      </w:r>
      <w:r w:rsidR="00D06B04">
        <w:rPr>
          <w:noProof/>
          <w:color w:val="000000" w:themeColor="text1"/>
        </w:rPr>
        <w:t>) истоветна пример</w:t>
      </w:r>
      <w:r w:rsidRPr="00840649">
        <w:rPr>
          <w:noProof/>
          <w:color w:val="000000" w:themeColor="text1"/>
        </w:rPr>
        <w:t xml:space="preserve">ка од којих наручилац задржава </w:t>
      </w:r>
      <w:r>
        <w:rPr>
          <w:noProof/>
          <w:color w:val="000000" w:themeColor="text1"/>
        </w:rPr>
        <w:t xml:space="preserve">два </w:t>
      </w:r>
      <w:r w:rsidRPr="00840649">
        <w:rPr>
          <w:noProof/>
          <w:color w:val="000000" w:themeColor="text1"/>
        </w:rPr>
        <w:t>(</w:t>
      </w:r>
      <w:r>
        <w:rPr>
          <w:noProof/>
          <w:color w:val="000000" w:themeColor="text1"/>
        </w:rPr>
        <w:t>2</w:t>
      </w:r>
      <w:r w:rsidRPr="00840649">
        <w:rPr>
          <w:noProof/>
          <w:color w:val="000000" w:themeColor="text1"/>
        </w:rPr>
        <w:t xml:space="preserve">), а добављач </w:t>
      </w:r>
      <w:r>
        <w:rPr>
          <w:noProof/>
          <w:color w:val="000000" w:themeColor="text1"/>
        </w:rPr>
        <w:t>један</w:t>
      </w:r>
      <w:r w:rsidRPr="00840649">
        <w:rPr>
          <w:noProof/>
          <w:color w:val="000000" w:themeColor="text1"/>
        </w:rPr>
        <w:t xml:space="preserve"> (</w:t>
      </w:r>
      <w:r>
        <w:rPr>
          <w:noProof/>
          <w:color w:val="000000" w:themeColor="text1"/>
        </w:rPr>
        <w:t>1</w:t>
      </w:r>
      <w:r w:rsidRPr="00840649">
        <w:rPr>
          <w:noProof/>
          <w:color w:val="000000" w:themeColor="text1"/>
        </w:rPr>
        <w:t>) пример</w:t>
      </w:r>
      <w:r>
        <w:rPr>
          <w:noProof/>
          <w:color w:val="000000" w:themeColor="text1"/>
        </w:rPr>
        <w:t>а</w:t>
      </w:r>
      <w:r w:rsidRPr="00840649">
        <w:rPr>
          <w:noProof/>
          <w:color w:val="000000" w:themeColor="text1"/>
        </w:rPr>
        <w:t>к.</w:t>
      </w:r>
    </w:p>
    <w:p w:rsidR="00045D22" w:rsidRPr="00045D22" w:rsidRDefault="00045D22" w:rsidP="002A3C5D">
      <w:pPr>
        <w:rPr>
          <w:noProof/>
          <w:color w:val="000000" w:themeColor="text1"/>
        </w:rPr>
      </w:pPr>
    </w:p>
    <w:tbl>
      <w:tblPr>
        <w:tblW w:w="0" w:type="auto"/>
        <w:tblLook w:val="04A0" w:firstRow="1" w:lastRow="0" w:firstColumn="1" w:lastColumn="0" w:noHBand="0" w:noVBand="1"/>
      </w:tblPr>
      <w:tblGrid>
        <w:gridCol w:w="3115"/>
        <w:gridCol w:w="3036"/>
        <w:gridCol w:w="3115"/>
      </w:tblGrid>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ЗА ДОБАВЉАЧА</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ЗА НАРУЧИОЦА</w:t>
            </w:r>
          </w:p>
        </w:tc>
      </w:tr>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ДИРЕКТОР</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В.Д. ДИРЕКТОР</w:t>
            </w:r>
          </w:p>
        </w:tc>
      </w:tr>
      <w:tr w:rsidR="002A3C5D" w:rsidRPr="00F06612" w:rsidTr="002A3C5D">
        <w:tc>
          <w:tcPr>
            <w:tcW w:w="3190" w:type="dxa"/>
            <w:shd w:val="clear" w:color="auto" w:fill="auto"/>
            <w:vAlign w:val="center"/>
          </w:tcPr>
          <w:p w:rsidR="002A3C5D" w:rsidRDefault="002A3C5D" w:rsidP="002A3C5D">
            <w:pPr>
              <w:pStyle w:val="BodyText2"/>
              <w:jc w:val="center"/>
              <w:rPr>
                <w:b w:val="0"/>
              </w:rPr>
            </w:pP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Default="002A3C5D" w:rsidP="002A3C5D">
            <w:pPr>
              <w:pStyle w:val="BodyText2"/>
              <w:jc w:val="center"/>
              <w:rPr>
                <w:b w:val="0"/>
              </w:rPr>
            </w:pPr>
          </w:p>
        </w:tc>
      </w:tr>
      <w:tr w:rsidR="002A3C5D" w:rsidRPr="00F06612" w:rsidTr="002A3C5D">
        <w:tc>
          <w:tcPr>
            <w:tcW w:w="3190" w:type="dxa"/>
            <w:tcBorders>
              <w:bottom w:val="single" w:sz="4" w:space="0" w:color="auto"/>
            </w:tcBorders>
            <w:shd w:val="clear" w:color="auto" w:fill="auto"/>
          </w:tcPr>
          <w:p w:rsidR="002A3C5D" w:rsidRPr="00F06612" w:rsidRDefault="002A3C5D" w:rsidP="002A3C5D">
            <w:pPr>
              <w:pStyle w:val="BodyText2"/>
              <w:jc w:val="center"/>
              <w:rPr>
                <w:b w:val="0"/>
              </w:rPr>
            </w:pPr>
          </w:p>
        </w:tc>
        <w:tc>
          <w:tcPr>
            <w:tcW w:w="3190" w:type="dxa"/>
            <w:shd w:val="clear" w:color="auto" w:fill="auto"/>
          </w:tcPr>
          <w:p w:rsidR="002A3C5D" w:rsidRPr="00F06612" w:rsidRDefault="002A3C5D" w:rsidP="002A3C5D">
            <w:pPr>
              <w:pStyle w:val="BodyText2"/>
              <w:rPr>
                <w:b w:val="0"/>
              </w:rPr>
            </w:pPr>
          </w:p>
        </w:tc>
        <w:tc>
          <w:tcPr>
            <w:tcW w:w="3191" w:type="dxa"/>
            <w:tcBorders>
              <w:bottom w:val="single" w:sz="4" w:space="0" w:color="auto"/>
            </w:tcBorders>
            <w:shd w:val="clear" w:color="auto" w:fill="auto"/>
          </w:tcPr>
          <w:p w:rsidR="002A3C5D" w:rsidRPr="00045D22" w:rsidRDefault="002A3C5D" w:rsidP="00045D22">
            <w:pPr>
              <w:pStyle w:val="BodyText2"/>
              <w:rPr>
                <w:b w:val="0"/>
              </w:rPr>
            </w:pPr>
          </w:p>
        </w:tc>
      </w:tr>
    </w:tbl>
    <w:p w:rsidR="002A3C5D" w:rsidRDefault="002A3C5D" w:rsidP="002A3C5D">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A3C5D" w:rsidRPr="004C212D" w:rsidRDefault="002A3C5D" w:rsidP="002A3C5D">
      <w:pPr>
        <w:jc w:val="both"/>
        <w:rPr>
          <w:noProof/>
        </w:rPr>
      </w:pPr>
    </w:p>
    <w:p w:rsidR="000E4B7E" w:rsidRDefault="000E4B7E" w:rsidP="00451BA8">
      <w:bookmarkStart w:id="74" w:name="_Toc364158549"/>
      <w:bookmarkEnd w:id="29"/>
    </w:p>
    <w:p w:rsidR="00113259" w:rsidRDefault="00113259" w:rsidP="00451BA8"/>
    <w:p w:rsidR="002D5B2C" w:rsidRPr="00F87167" w:rsidRDefault="00933AE5" w:rsidP="00FB5C03">
      <w:pPr>
        <w:pStyle w:val="Heading2"/>
        <w:rPr>
          <w:noProof/>
        </w:rPr>
      </w:pPr>
      <w:bookmarkStart w:id="75" w:name="_Toc515605659"/>
      <w:r>
        <w:rPr>
          <w:noProof/>
          <w:lang w:val="sr-Cyrl-CS"/>
        </w:rPr>
        <w:t>7</w:t>
      </w:r>
      <w:r w:rsidR="002A4E57">
        <w:rPr>
          <w:noProof/>
          <w:lang w:val="sr-Cyrl-CS"/>
        </w:rPr>
        <w:t xml:space="preserve">. </w:t>
      </w:r>
      <w:r w:rsidR="002D5B2C" w:rsidRPr="00F87167">
        <w:rPr>
          <w:noProof/>
        </w:rPr>
        <w:t>ИЗЈАВА О НЕЗАВИСНОЈ ПОНУДИ</w:t>
      </w:r>
      <w:bookmarkEnd w:id="74"/>
      <w:bookmarkEnd w:id="75"/>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135C74" w:rsidRDefault="00135C74" w:rsidP="00EA647C">
      <w:pPr>
        <w:tabs>
          <w:tab w:val="left" w:pos="6028"/>
        </w:tabs>
        <w:autoSpaceDE w:val="0"/>
        <w:ind w:left="360"/>
        <w:jc w:val="center"/>
        <w:rPr>
          <w:b/>
          <w:bCs/>
          <w:iCs/>
        </w:rPr>
      </w:pPr>
    </w:p>
    <w:p w:rsidR="00135C74" w:rsidRPr="00135C74" w:rsidRDefault="00135C74"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15113"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FB5C03" w:rsidRDefault="00FB5C03" w:rsidP="003A79FB">
      <w:pPr>
        <w:pStyle w:val="Heading2"/>
        <w:rPr>
          <w:lang w:val="sr-Cyrl-CS"/>
        </w:rPr>
      </w:pPr>
      <w:bookmarkStart w:id="76" w:name="_Toc364158550"/>
      <w:bookmarkStart w:id="77" w:name="_Toc515605660"/>
    </w:p>
    <w:p w:rsidR="0072089F" w:rsidRPr="00B76D71" w:rsidRDefault="00933AE5" w:rsidP="003A79FB">
      <w:pPr>
        <w:pStyle w:val="Heading2"/>
        <w:rPr>
          <w:szCs w:val="28"/>
        </w:rPr>
      </w:pPr>
      <w:r>
        <w:rPr>
          <w:lang w:val="sr-Cyrl-CS"/>
        </w:rPr>
        <w:t>8</w:t>
      </w:r>
      <w:r w:rsidR="002A4E57"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76"/>
      <w:bookmarkEnd w:id="77"/>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Default="0072089F" w:rsidP="00360C44">
      <w:pPr>
        <w:tabs>
          <w:tab w:val="left" w:pos="6028"/>
        </w:tabs>
        <w:autoSpaceDE w:val="0"/>
        <w:ind w:left="360" w:firstLine="720"/>
        <w:rPr>
          <w:bCs/>
          <w:iCs/>
          <w:lang w:val="ru-RU"/>
        </w:rPr>
      </w:pPr>
    </w:p>
    <w:p w:rsidR="00135C74" w:rsidRDefault="00135C74" w:rsidP="00360C44">
      <w:pPr>
        <w:tabs>
          <w:tab w:val="left" w:pos="6028"/>
        </w:tabs>
        <w:autoSpaceDE w:val="0"/>
        <w:ind w:left="360" w:firstLine="720"/>
        <w:rPr>
          <w:bCs/>
          <w:iCs/>
          <w:lang w:val="ru-RU"/>
        </w:rPr>
      </w:pPr>
    </w:p>
    <w:p w:rsidR="00135C74" w:rsidRPr="00F87167" w:rsidRDefault="00135C74"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Pr="00F87167">
        <w:rPr>
          <w:bCs/>
          <w:iCs/>
        </w:rPr>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15113"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933AE5" w:rsidP="003A79FB">
      <w:pPr>
        <w:pStyle w:val="Heading2"/>
        <w:ind w:left="360"/>
        <w:rPr>
          <w:noProof/>
        </w:rPr>
      </w:pPr>
      <w:bookmarkStart w:id="78" w:name="_Toc364158551"/>
      <w:bookmarkStart w:id="79" w:name="_Toc515605661"/>
      <w:r>
        <w:rPr>
          <w:noProof/>
          <w:lang w:val="sr-Cyrl-CS"/>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78"/>
      <w:bookmarkEnd w:id="79"/>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80" w:name="_Toc364158552"/>
      <w:bookmarkStart w:id="81" w:name="_Toc515605662"/>
      <w:r>
        <w:rPr>
          <w:noProof/>
          <w:lang w:val="sr-Cyrl-CS"/>
        </w:rPr>
        <w:lastRenderedPageBreak/>
        <w:t>1</w:t>
      </w:r>
      <w:r w:rsidR="00933AE5">
        <w:rPr>
          <w:noProof/>
          <w:lang w:val="sr-Cyrl-CS"/>
        </w:rPr>
        <w:t>0</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80"/>
      <w:bookmarkEnd w:id="8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4762FA">
          <w:footerReference w:type="default" r:id="rId19"/>
          <w:pgSz w:w="11906" w:h="16838" w:code="9"/>
          <w:pgMar w:top="993" w:right="1416" w:bottom="993" w:left="1440" w:header="709" w:footer="546" w:gutter="0"/>
          <w:cols w:space="708"/>
          <w:docGrid w:linePitch="360"/>
        </w:sectPr>
      </w:pPr>
    </w:p>
    <w:p w:rsidR="00A125AE" w:rsidRDefault="00933AE5" w:rsidP="009355BF">
      <w:pPr>
        <w:pStyle w:val="Heading2"/>
        <w:ind w:left="360"/>
        <w:rPr>
          <w:noProof/>
        </w:rPr>
      </w:pPr>
      <w:bookmarkStart w:id="82" w:name="_Toc364158553"/>
      <w:bookmarkStart w:id="83" w:name="_Toc515605663"/>
      <w:r>
        <w:rPr>
          <w:noProof/>
          <w:lang w:val="sr-Cyrl-CS"/>
        </w:rPr>
        <w:lastRenderedPageBreak/>
        <w:t>11</w:t>
      </w:r>
      <w:r w:rsidR="006B2DF3">
        <w:rPr>
          <w:noProof/>
          <w:lang w:val="sr-Cyrl-CS"/>
        </w:rPr>
        <w:t>.</w:t>
      </w:r>
      <w:r w:rsidR="006B2DF3">
        <w:rPr>
          <w:noProof/>
        </w:rPr>
        <w:t xml:space="preserve"> </w:t>
      </w:r>
      <w:bookmarkStart w:id="84" w:name="_Toc395526481"/>
      <w:r w:rsidR="006B2DF3" w:rsidRPr="002D5B2C">
        <w:rPr>
          <w:noProof/>
        </w:rPr>
        <w:t>ОБРАЗАЦ ПОНУДЕ</w:t>
      </w:r>
      <w:bookmarkEnd w:id="82"/>
      <w:bookmarkEnd w:id="84"/>
      <w:bookmarkEnd w:id="83"/>
    </w:p>
    <w:p w:rsidR="00B03CB4" w:rsidRPr="00B03CB4" w:rsidRDefault="00B03CB4" w:rsidP="00B03CB4"/>
    <w:p w:rsidR="006B2DF3" w:rsidRPr="00742C22" w:rsidRDefault="006B2DF3" w:rsidP="00B70210">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235BAC">
        <w:rPr>
          <w:b/>
          <w:lang w:val="sr-Cyrl-CS"/>
        </w:rPr>
        <w:t>Набавка</w:t>
      </w:r>
      <w:r w:rsidR="00235BAC">
        <w:rPr>
          <w:b/>
        </w:rPr>
        <w:t xml:space="preserve"> </w:t>
      </w:r>
      <w:r w:rsidR="00235BAC">
        <w:rPr>
          <w:b/>
          <w:lang w:val="sr-Cyrl-RS"/>
        </w:rPr>
        <w:t xml:space="preserve">сетова за укључење и искључење пацијената на дијализи и реагенаса за </w:t>
      </w:r>
      <w:r w:rsidR="00235BAC">
        <w:rPr>
          <w:b/>
          <w:lang w:val="sr-Latn-RS"/>
        </w:rPr>
        <w:t xml:space="preserve">FACS Count </w:t>
      </w:r>
      <w:proofErr w:type="gramStart"/>
      <w:r w:rsidR="00235BAC">
        <w:rPr>
          <w:b/>
        </w:rPr>
        <w:t>за</w:t>
      </w:r>
      <w:proofErr w:type="gramEnd"/>
      <w:r w:rsidR="00235BAC">
        <w:rPr>
          <w:b/>
        </w:rPr>
        <w:t xml:space="preserve"> потребе </w:t>
      </w:r>
      <w:r w:rsidR="00235BAC" w:rsidRPr="00A978FC">
        <w:rPr>
          <w:b/>
          <w:noProof/>
        </w:rPr>
        <w:t>Клиничког центра Војводине</w:t>
      </w:r>
      <w:r w:rsidR="00235BAC">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235BAC">
        <w:rPr>
          <w:b/>
          <w:noProof/>
        </w:rPr>
        <w:t>192</w:t>
      </w:r>
      <w:r w:rsidR="00742C22">
        <w:rPr>
          <w:b/>
          <w:noProof/>
        </w:rPr>
        <w:t>-1</w:t>
      </w:r>
      <w:r w:rsidR="00237B0D">
        <w:rPr>
          <w:b/>
          <w:noProof/>
        </w:rPr>
        <w:t>8</w:t>
      </w:r>
      <w:r w:rsidRPr="00892426">
        <w:rPr>
          <w:b/>
          <w:noProof/>
        </w:rPr>
        <w:t>-О</w:t>
      </w:r>
    </w:p>
    <w:p w:rsidR="006B2DF3" w:rsidRDefault="006B2DF3" w:rsidP="006B2DF3">
      <w:pPr>
        <w:pStyle w:val="BodyText"/>
        <w:jc w:val="left"/>
        <w:rPr>
          <w:noProof/>
          <w:sz w:val="22"/>
          <w:szCs w:val="22"/>
        </w:rPr>
      </w:pPr>
    </w:p>
    <w:p w:rsidR="00FB5C03" w:rsidRPr="00FB5C03"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FB5C03" w:rsidRPr="00FB5C03"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FB5C03" w:rsidRPr="00FB5C03"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FB5C03" w:rsidRPr="00FB5C03"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FB5C03" w:rsidRPr="00FB5C03"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01391B" w:rsidRDefault="0001391B" w:rsidP="002279C3">
      <w:pPr>
        <w:pStyle w:val="BodyText"/>
        <w:jc w:val="left"/>
        <w:rPr>
          <w:noProof/>
          <w:sz w:val="20"/>
        </w:rPr>
      </w:pPr>
    </w:p>
    <w:p w:rsidR="00FB5C03" w:rsidRPr="00FB5C03" w:rsidRDefault="00FB5C03"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567"/>
        <w:gridCol w:w="2864"/>
        <w:gridCol w:w="680"/>
        <w:gridCol w:w="851"/>
        <w:gridCol w:w="1701"/>
        <w:gridCol w:w="1984"/>
        <w:gridCol w:w="1418"/>
        <w:gridCol w:w="1275"/>
        <w:gridCol w:w="1418"/>
        <w:gridCol w:w="992"/>
      </w:tblGrid>
      <w:tr w:rsidR="009355BF" w:rsidRPr="00210EBC" w:rsidTr="00ED2B0A">
        <w:trPr>
          <w:trHeight w:val="315"/>
        </w:trPr>
        <w:tc>
          <w:tcPr>
            <w:tcW w:w="13750" w:type="dxa"/>
            <w:gridSpan w:val="10"/>
            <w:tcBorders>
              <w:bottom w:val="single" w:sz="4" w:space="0" w:color="auto"/>
              <w:right w:val="single" w:sz="4" w:space="0" w:color="auto"/>
            </w:tcBorders>
            <w:vAlign w:val="center"/>
          </w:tcPr>
          <w:p w:rsidR="009355BF" w:rsidRPr="00210EBC" w:rsidRDefault="009355BF" w:rsidP="00ED2B0A">
            <w:pPr>
              <w:jc w:val="center"/>
              <w:rPr>
                <w:b/>
                <w:noProof/>
                <w:sz w:val="20"/>
                <w:szCs w:val="20"/>
              </w:rPr>
            </w:pPr>
            <w:r w:rsidRPr="00210EBC">
              <w:rPr>
                <w:b/>
                <w:noProof/>
                <w:sz w:val="20"/>
                <w:szCs w:val="20"/>
              </w:rPr>
              <w:t>КЛИНИЧКИ ЦЕНТАР ВОЈВОДИНЕ</w:t>
            </w:r>
          </w:p>
        </w:tc>
      </w:tr>
      <w:tr w:rsidR="009355BF" w:rsidRPr="00210EBC" w:rsidTr="00ED2B0A">
        <w:tc>
          <w:tcPr>
            <w:tcW w:w="13750" w:type="dxa"/>
            <w:gridSpan w:val="10"/>
            <w:tcBorders>
              <w:bottom w:val="single" w:sz="4" w:space="0" w:color="auto"/>
              <w:right w:val="single" w:sz="4" w:space="0" w:color="auto"/>
            </w:tcBorders>
            <w:vAlign w:val="center"/>
          </w:tcPr>
          <w:p w:rsidR="009355BF" w:rsidRPr="009355BF" w:rsidRDefault="009355BF" w:rsidP="00235BAC">
            <w:pPr>
              <w:rPr>
                <w:b/>
                <w:noProof/>
                <w:sz w:val="22"/>
                <w:szCs w:val="22"/>
              </w:rPr>
            </w:pPr>
            <w:r>
              <w:rPr>
                <w:b/>
              </w:rPr>
              <w:t xml:space="preserve">Партија </w:t>
            </w:r>
            <w:r w:rsidR="00B01611">
              <w:rPr>
                <w:b/>
              </w:rPr>
              <w:t>1</w:t>
            </w:r>
            <w:r w:rsidR="0097398A" w:rsidRPr="00235BAC">
              <w:rPr>
                <w:b/>
              </w:rPr>
              <w:t xml:space="preserve">. </w:t>
            </w:r>
            <w:r w:rsidRPr="00235BAC">
              <w:rPr>
                <w:b/>
              </w:rPr>
              <w:t xml:space="preserve">- </w:t>
            </w:r>
            <w:r w:rsidR="00235BAC" w:rsidRPr="00235BAC">
              <w:rPr>
                <w:b/>
                <w:noProof/>
                <w:lang w:val="sr-Cyrl-RS"/>
              </w:rPr>
              <w:t>Сетови за укључење и искључење пацијената на дијализи</w:t>
            </w:r>
          </w:p>
        </w:tc>
      </w:tr>
      <w:tr w:rsidR="009355BF" w:rsidRPr="007D0076" w:rsidTr="00FB5C03">
        <w:tc>
          <w:tcPr>
            <w:tcW w:w="567"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Р.бр.</w:t>
            </w:r>
          </w:p>
        </w:tc>
        <w:tc>
          <w:tcPr>
            <w:tcW w:w="2864"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9355BF" w:rsidRPr="00B01611" w:rsidRDefault="009355BF" w:rsidP="00ED2B0A">
            <w:pPr>
              <w:pStyle w:val="BodyText"/>
              <w:jc w:val="center"/>
              <w:rPr>
                <w:b/>
                <w:noProof/>
                <w:sz w:val="20"/>
              </w:rPr>
            </w:pPr>
            <w:r>
              <w:rPr>
                <w:b/>
                <w:noProof/>
                <w:sz w:val="20"/>
              </w:rPr>
              <w:t>Вредност</w:t>
            </w:r>
            <w:r w:rsidR="00B01611">
              <w:rPr>
                <w:b/>
                <w:noProof/>
                <w:sz w:val="20"/>
              </w:rPr>
              <w:t xml:space="preserve"> без ПДВ</w:t>
            </w:r>
          </w:p>
        </w:tc>
        <w:tc>
          <w:tcPr>
            <w:tcW w:w="1418"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9355BF" w:rsidRPr="00D92EBF" w:rsidRDefault="009355BF"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355BF" w:rsidRPr="00D92EBF" w:rsidRDefault="009355BF"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355BF" w:rsidRPr="00D92EBF" w:rsidRDefault="009355BF" w:rsidP="00ED2B0A">
            <w:pPr>
              <w:pStyle w:val="BodyText"/>
              <w:jc w:val="center"/>
              <w:rPr>
                <w:b/>
                <w:noProof/>
                <w:sz w:val="20"/>
                <w:lang w:val="sr-Cyrl-CS"/>
              </w:rPr>
            </w:pPr>
            <w:r w:rsidRPr="00D92EBF">
              <w:rPr>
                <w:b/>
                <w:sz w:val="20"/>
                <w:lang w:val="sr-Cyrl-CS"/>
              </w:rPr>
              <w:t>Каталошки број</w:t>
            </w:r>
          </w:p>
        </w:tc>
      </w:tr>
      <w:tr w:rsidR="009355BF" w:rsidRPr="007D0076" w:rsidTr="00FB5C03">
        <w:tc>
          <w:tcPr>
            <w:tcW w:w="567"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w:t>
            </w:r>
          </w:p>
        </w:tc>
        <w:tc>
          <w:tcPr>
            <w:tcW w:w="2864"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10</w:t>
            </w:r>
          </w:p>
        </w:tc>
      </w:tr>
      <w:tr w:rsidR="004930D0" w:rsidRPr="00715CDA" w:rsidTr="004930D0">
        <w:trPr>
          <w:trHeight w:val="428"/>
        </w:trPr>
        <w:tc>
          <w:tcPr>
            <w:tcW w:w="567" w:type="dxa"/>
            <w:tcBorders>
              <w:bottom w:val="single" w:sz="4" w:space="0" w:color="auto"/>
            </w:tcBorders>
            <w:vAlign w:val="center"/>
          </w:tcPr>
          <w:p w:rsidR="004930D0" w:rsidRDefault="004930D0" w:rsidP="004930D0">
            <w:pPr>
              <w:jc w:val="center"/>
              <w:rPr>
                <w:sz w:val="20"/>
                <w:szCs w:val="20"/>
              </w:rPr>
            </w:pPr>
            <w:r>
              <w:rPr>
                <w:sz w:val="20"/>
                <w:szCs w:val="20"/>
              </w:rPr>
              <w:t>1.</w:t>
            </w:r>
          </w:p>
        </w:tc>
        <w:tc>
          <w:tcPr>
            <w:tcW w:w="2864" w:type="dxa"/>
            <w:tcBorders>
              <w:top w:val="nil"/>
              <w:left w:val="nil"/>
              <w:bottom w:val="single" w:sz="4" w:space="0" w:color="auto"/>
              <w:right w:val="nil"/>
            </w:tcBorders>
            <w:shd w:val="clear" w:color="auto" w:fill="auto"/>
            <w:vAlign w:val="center"/>
          </w:tcPr>
          <w:p w:rsidR="004930D0" w:rsidRDefault="00235BAC" w:rsidP="00235BAC">
            <w:pPr>
              <w:ind w:firstLineChars="100" w:firstLine="200"/>
              <w:jc w:val="center"/>
              <w:rPr>
                <w:sz w:val="20"/>
                <w:szCs w:val="20"/>
              </w:rPr>
            </w:pPr>
            <w:r>
              <w:rPr>
                <w:sz w:val="20"/>
                <w:szCs w:val="20"/>
              </w:rPr>
              <w:t>Set za uključenje i isključenje pacijenata na dijalizi (nepropusna podloga 50x50cm 1kom; nitrilne rukavice bez talka  4kom; flaster trake samolepljive 14,5cm x 1,5cm  4 kom; flaster trake samolepljive 14,5cm x 2,5cm  4 kom; netkana višeslojna tupfer gaza 7,5x7,5cm   10 kom; kompresivni hemostatski flaster, min. 5cm x 5cm   2 kom</w:t>
            </w:r>
          </w:p>
        </w:tc>
        <w:tc>
          <w:tcPr>
            <w:tcW w:w="680" w:type="dxa"/>
            <w:tcBorders>
              <w:bottom w:val="single" w:sz="4" w:space="0" w:color="auto"/>
            </w:tcBorders>
            <w:vAlign w:val="center"/>
          </w:tcPr>
          <w:p w:rsidR="004930D0" w:rsidRPr="00235BAC" w:rsidRDefault="00235BAC" w:rsidP="004930D0">
            <w:pPr>
              <w:jc w:val="center"/>
              <w:rPr>
                <w:sz w:val="20"/>
                <w:szCs w:val="20"/>
                <w:lang w:val="sr-Cyrl-RS"/>
              </w:rPr>
            </w:pPr>
            <w:r>
              <w:rPr>
                <w:sz w:val="20"/>
                <w:szCs w:val="20"/>
                <w:lang w:val="sr-Cyrl-RS"/>
              </w:rPr>
              <w:t>ком</w:t>
            </w:r>
          </w:p>
        </w:tc>
        <w:tc>
          <w:tcPr>
            <w:tcW w:w="851" w:type="dxa"/>
            <w:tcBorders>
              <w:bottom w:val="single" w:sz="4" w:space="0" w:color="auto"/>
            </w:tcBorders>
            <w:vAlign w:val="center"/>
          </w:tcPr>
          <w:p w:rsidR="00235BAC" w:rsidRDefault="00235BAC" w:rsidP="00235BAC">
            <w:pPr>
              <w:jc w:val="center"/>
              <w:rPr>
                <w:sz w:val="20"/>
                <w:szCs w:val="20"/>
                <w:lang w:val="sr-Cyrl-RS"/>
              </w:rPr>
            </w:pPr>
          </w:p>
          <w:p w:rsidR="00235BAC" w:rsidRDefault="00235BAC" w:rsidP="00235BAC">
            <w:pPr>
              <w:jc w:val="center"/>
              <w:rPr>
                <w:sz w:val="20"/>
                <w:szCs w:val="20"/>
              </w:rPr>
            </w:pPr>
            <w:r>
              <w:rPr>
                <w:sz w:val="20"/>
                <w:szCs w:val="20"/>
              </w:rPr>
              <w:t>20.000</w:t>
            </w:r>
          </w:p>
          <w:p w:rsidR="004930D0" w:rsidRDefault="004930D0" w:rsidP="004930D0">
            <w:pPr>
              <w:jc w:val="center"/>
              <w:rPr>
                <w:sz w:val="20"/>
                <w:szCs w:val="20"/>
              </w:rPr>
            </w:pPr>
          </w:p>
        </w:tc>
        <w:tc>
          <w:tcPr>
            <w:tcW w:w="1701" w:type="dxa"/>
            <w:tcBorders>
              <w:bottom w:val="single" w:sz="4" w:space="0" w:color="auto"/>
            </w:tcBorders>
            <w:vAlign w:val="center"/>
          </w:tcPr>
          <w:p w:rsidR="004930D0" w:rsidRPr="001C3F08" w:rsidRDefault="004930D0" w:rsidP="00ED2B0A">
            <w:pPr>
              <w:pStyle w:val="BodyText"/>
              <w:spacing w:before="240"/>
              <w:jc w:val="center"/>
              <w:rPr>
                <w:noProof/>
                <w:sz w:val="20"/>
                <w:lang w:val="sr-Cyrl-CS"/>
              </w:rPr>
            </w:pPr>
          </w:p>
        </w:tc>
        <w:tc>
          <w:tcPr>
            <w:tcW w:w="1984" w:type="dxa"/>
            <w:tcBorders>
              <w:bottom w:val="single" w:sz="4" w:space="0" w:color="auto"/>
            </w:tcBorders>
            <w:vAlign w:val="center"/>
          </w:tcPr>
          <w:p w:rsidR="004930D0" w:rsidRPr="00715CDA" w:rsidRDefault="004930D0" w:rsidP="00ED2B0A">
            <w:pPr>
              <w:pStyle w:val="BodyText"/>
              <w:spacing w:before="240"/>
              <w:jc w:val="center"/>
              <w:rPr>
                <w:noProof/>
                <w:sz w:val="20"/>
                <w:lang w:val="sr-Cyrl-CS"/>
              </w:rPr>
            </w:pPr>
          </w:p>
        </w:tc>
        <w:tc>
          <w:tcPr>
            <w:tcW w:w="1418" w:type="dxa"/>
            <w:tcBorders>
              <w:bottom w:val="single" w:sz="4" w:space="0" w:color="auto"/>
            </w:tcBorders>
            <w:vAlign w:val="center"/>
          </w:tcPr>
          <w:p w:rsidR="004930D0" w:rsidRPr="00715CDA" w:rsidRDefault="004930D0" w:rsidP="00ED2B0A">
            <w:pPr>
              <w:pStyle w:val="BodyText"/>
              <w:spacing w:before="240"/>
              <w:jc w:val="center"/>
              <w:rPr>
                <w:noProof/>
                <w:sz w:val="20"/>
                <w:lang w:val="sr-Cyrl-CS"/>
              </w:rPr>
            </w:pPr>
          </w:p>
        </w:tc>
        <w:tc>
          <w:tcPr>
            <w:tcW w:w="1275" w:type="dxa"/>
            <w:tcBorders>
              <w:bottom w:val="single" w:sz="4" w:space="0" w:color="auto"/>
            </w:tcBorders>
            <w:vAlign w:val="center"/>
          </w:tcPr>
          <w:p w:rsidR="004930D0" w:rsidRPr="00715CDA" w:rsidRDefault="004930D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0D0" w:rsidRPr="00715CDA" w:rsidRDefault="004930D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0D0" w:rsidRPr="00715CDA" w:rsidRDefault="004930D0" w:rsidP="00ED2B0A">
            <w:pPr>
              <w:pStyle w:val="BodyText"/>
              <w:spacing w:before="240"/>
              <w:jc w:val="center"/>
              <w:rPr>
                <w:noProof/>
                <w:sz w:val="20"/>
                <w:lang w:val="sr-Cyrl-CS"/>
              </w:rPr>
            </w:pPr>
          </w:p>
        </w:tc>
      </w:tr>
      <w:tr w:rsidR="009355BF" w:rsidRPr="007D0076" w:rsidTr="00FB5C03">
        <w:trPr>
          <w:gridAfter w:val="4"/>
          <w:wAfter w:w="5103" w:type="dxa"/>
          <w:trHeight w:val="420"/>
        </w:trPr>
        <w:tc>
          <w:tcPr>
            <w:tcW w:w="567" w:type="dxa"/>
            <w:tcBorders>
              <w:top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w:t>
            </w:r>
          </w:p>
        </w:tc>
        <w:tc>
          <w:tcPr>
            <w:tcW w:w="6096" w:type="dxa"/>
            <w:gridSpan w:val="4"/>
            <w:tcBorders>
              <w:top w:val="single" w:sz="4" w:space="0" w:color="auto"/>
            </w:tcBorders>
            <w:vAlign w:val="center"/>
          </w:tcPr>
          <w:p w:rsidR="009355BF" w:rsidRPr="007D0076" w:rsidRDefault="009355BF"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FB5C03">
        <w:trPr>
          <w:gridAfter w:val="4"/>
          <w:wAfter w:w="5103" w:type="dxa"/>
          <w:trHeight w:val="412"/>
        </w:trPr>
        <w:tc>
          <w:tcPr>
            <w:tcW w:w="567"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III</w:t>
            </w:r>
          </w:p>
        </w:tc>
        <w:tc>
          <w:tcPr>
            <w:tcW w:w="6096" w:type="dxa"/>
            <w:gridSpan w:val="4"/>
            <w:tcBorders>
              <w:bottom w:val="single" w:sz="4" w:space="0" w:color="auto"/>
            </w:tcBorders>
            <w:vAlign w:val="center"/>
          </w:tcPr>
          <w:p w:rsidR="009355BF" w:rsidRPr="00C46B29" w:rsidRDefault="004D0D84" w:rsidP="0097398A">
            <w:pPr>
              <w:pStyle w:val="BodyText"/>
              <w:jc w:val="right"/>
              <w:rPr>
                <w:b/>
                <w:noProof/>
                <w:sz w:val="22"/>
                <w:szCs w:val="22"/>
                <w:lang w:val="en-US"/>
              </w:rPr>
            </w:pPr>
            <w:r>
              <w:rPr>
                <w:b/>
                <w:noProof/>
                <w:sz w:val="22"/>
                <w:szCs w:val="22"/>
              </w:rPr>
              <w:t>стопа_________</w:t>
            </w:r>
            <w:r w:rsidR="009355BF" w:rsidRPr="007D0076">
              <w:rPr>
                <w:b/>
                <w:noProof/>
                <w:sz w:val="22"/>
                <w:szCs w:val="22"/>
              </w:rPr>
              <w:t>ПДВ</w:t>
            </w:r>
            <w:r w:rsidR="009355BF">
              <w:rPr>
                <w:b/>
                <w:noProof/>
                <w:sz w:val="22"/>
                <w:szCs w:val="22"/>
                <w:lang w:val="en-US"/>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FB5C03">
        <w:trPr>
          <w:gridAfter w:val="4"/>
          <w:wAfter w:w="5103" w:type="dxa"/>
          <w:trHeight w:val="419"/>
        </w:trPr>
        <w:tc>
          <w:tcPr>
            <w:tcW w:w="567"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IV</w:t>
            </w:r>
          </w:p>
        </w:tc>
        <w:tc>
          <w:tcPr>
            <w:tcW w:w="6096" w:type="dxa"/>
            <w:gridSpan w:val="4"/>
            <w:tcBorders>
              <w:bottom w:val="single" w:sz="4" w:space="0" w:color="auto"/>
            </w:tcBorders>
            <w:vAlign w:val="center"/>
          </w:tcPr>
          <w:p w:rsidR="009355BF" w:rsidRPr="007D0076" w:rsidRDefault="009355BF"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bl>
    <w:p w:rsidR="00E3096A" w:rsidRPr="0031434A" w:rsidRDefault="00E3096A" w:rsidP="008B79F2">
      <w:pPr>
        <w:pStyle w:val="BodyText"/>
        <w:rPr>
          <w:noProof/>
          <w:sz w:val="22"/>
          <w:szCs w:val="22"/>
          <w:lang w:val="sr-Cyrl-RS"/>
        </w:rPr>
      </w:pPr>
    </w:p>
    <w:p w:rsidR="00E3096A" w:rsidRDefault="00E3096A" w:rsidP="008B79F2">
      <w:pPr>
        <w:pStyle w:val="BodyText"/>
        <w:rPr>
          <w:noProof/>
          <w:sz w:val="22"/>
          <w:szCs w:val="22"/>
        </w:rPr>
      </w:pPr>
    </w:p>
    <w:p w:rsidR="00E3096A" w:rsidRPr="00E3096A" w:rsidRDefault="00E3096A" w:rsidP="008B79F2">
      <w:pPr>
        <w:pStyle w:val="BodyText"/>
        <w:rPr>
          <w:noProof/>
          <w:sz w:val="22"/>
          <w:szCs w:val="22"/>
        </w:rPr>
      </w:pPr>
    </w:p>
    <w:p w:rsidR="004762FA" w:rsidRDefault="004762FA" w:rsidP="00E3096A">
      <w:pPr>
        <w:pStyle w:val="BodyText"/>
        <w:rPr>
          <w:b/>
          <w:noProof/>
          <w:sz w:val="22"/>
          <w:szCs w:val="22"/>
          <w:lang w:val="sr-Cyrl-RS"/>
        </w:rPr>
      </w:pPr>
    </w:p>
    <w:p w:rsidR="00E3096A" w:rsidRDefault="00E3096A" w:rsidP="00E3096A">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3096A" w:rsidRDefault="00E3096A" w:rsidP="008B79F2">
      <w:pPr>
        <w:pStyle w:val="BodyText"/>
        <w:rPr>
          <w:b/>
          <w:noProof/>
          <w:szCs w:val="24"/>
          <w:lang w:val="sr-Cyrl-RS"/>
        </w:rPr>
      </w:pPr>
    </w:p>
    <w:p w:rsidR="004762FA" w:rsidRPr="004762FA" w:rsidRDefault="004762FA" w:rsidP="008B79F2">
      <w:pPr>
        <w:pStyle w:val="BodyText"/>
        <w:rPr>
          <w:b/>
          <w:noProof/>
          <w:szCs w:val="24"/>
          <w:lang w:val="sr-Cyrl-RS"/>
        </w:rPr>
      </w:pPr>
    </w:p>
    <w:p w:rsidR="008B79F2" w:rsidRPr="001D780E" w:rsidRDefault="008B79F2" w:rsidP="008B79F2">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8B79F2" w:rsidRPr="0001391B" w:rsidRDefault="008B79F2" w:rsidP="008B79F2">
      <w:pPr>
        <w:pStyle w:val="BodyText"/>
        <w:rPr>
          <w:noProof/>
          <w:szCs w:val="24"/>
        </w:rPr>
      </w:pPr>
    </w:p>
    <w:p w:rsidR="004762FA" w:rsidRDefault="004762FA" w:rsidP="008B79F2">
      <w:pPr>
        <w:pStyle w:val="BodyText"/>
        <w:rPr>
          <w:noProof/>
          <w:szCs w:val="24"/>
          <w:lang w:val="sr-Cyrl-RS"/>
        </w:rPr>
      </w:pPr>
    </w:p>
    <w:p w:rsidR="008B79F2" w:rsidRPr="0079325F" w:rsidRDefault="008B79F2" w:rsidP="008B79F2">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8B79F2" w:rsidRPr="0079325F" w:rsidRDefault="008B79F2" w:rsidP="008B79F2">
      <w:pPr>
        <w:pStyle w:val="BodyText"/>
        <w:rPr>
          <w:noProof/>
          <w:szCs w:val="24"/>
        </w:rPr>
      </w:pPr>
    </w:p>
    <w:p w:rsidR="008B79F2" w:rsidRPr="0079325F" w:rsidRDefault="008B79F2" w:rsidP="008B79F2">
      <w:pPr>
        <w:pStyle w:val="BodyText"/>
        <w:numPr>
          <w:ilvl w:val="0"/>
          <w:numId w:val="13"/>
        </w:numPr>
        <w:rPr>
          <w:noProof/>
          <w:szCs w:val="24"/>
        </w:rPr>
      </w:pPr>
      <w:r w:rsidRPr="0079325F">
        <w:rPr>
          <w:noProof/>
          <w:szCs w:val="24"/>
        </w:rPr>
        <w:t>Самостално</w:t>
      </w:r>
    </w:p>
    <w:p w:rsidR="008B79F2" w:rsidRPr="0079325F" w:rsidRDefault="008B79F2" w:rsidP="008B79F2">
      <w:pPr>
        <w:pStyle w:val="BodyText"/>
        <w:numPr>
          <w:ilvl w:val="0"/>
          <w:numId w:val="13"/>
        </w:numPr>
        <w:rPr>
          <w:noProof/>
          <w:szCs w:val="24"/>
        </w:rPr>
      </w:pPr>
      <w:r w:rsidRPr="0079325F">
        <w:rPr>
          <w:noProof/>
          <w:szCs w:val="24"/>
        </w:rPr>
        <w:t>Заједничка понуда (навести ко су учесници у заједничкој понуди):___________________________________</w:t>
      </w:r>
    </w:p>
    <w:p w:rsidR="008B79F2" w:rsidRPr="000241FA" w:rsidRDefault="008B79F2" w:rsidP="008B79F2">
      <w:pPr>
        <w:pStyle w:val="BodyText"/>
        <w:numPr>
          <w:ilvl w:val="0"/>
          <w:numId w:val="13"/>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8B79F2" w:rsidRDefault="008B79F2" w:rsidP="008B79F2">
      <w:pPr>
        <w:pStyle w:val="BodyText"/>
        <w:rPr>
          <w:noProof/>
          <w:szCs w:val="24"/>
          <w:lang w:val="sr-Cyrl-CS"/>
        </w:rPr>
      </w:pPr>
    </w:p>
    <w:p w:rsidR="008B79F2" w:rsidRDefault="008B79F2" w:rsidP="008B79F2">
      <w:pPr>
        <w:pStyle w:val="BodyText"/>
        <w:rPr>
          <w:noProof/>
          <w:szCs w:val="24"/>
          <w:lang w:val="sr-Cyrl-CS"/>
        </w:rPr>
      </w:pPr>
    </w:p>
    <w:p w:rsidR="00FB5C03" w:rsidRPr="0079325F" w:rsidRDefault="00FB5C03" w:rsidP="008B79F2">
      <w:pPr>
        <w:pStyle w:val="BodyText"/>
        <w:rPr>
          <w:noProof/>
          <w:szCs w:val="24"/>
          <w:lang w:val="sr-Cyrl-CS"/>
        </w:rPr>
      </w:pPr>
    </w:p>
    <w:p w:rsidR="008B79F2" w:rsidRPr="0079325F" w:rsidRDefault="008B79F2" w:rsidP="008B79F2">
      <w:pPr>
        <w:pStyle w:val="BodyText"/>
        <w:rPr>
          <w:noProof/>
          <w:szCs w:val="24"/>
        </w:rPr>
      </w:pPr>
      <w:r w:rsidRPr="0079325F">
        <w:rPr>
          <w:noProof/>
          <w:szCs w:val="24"/>
        </w:rPr>
        <w:t xml:space="preserve">Рок испоруке:____________________________          </w:t>
      </w:r>
      <w:r>
        <w:rPr>
          <w:noProof/>
          <w:szCs w:val="24"/>
        </w:rPr>
        <w:t xml:space="preserve">                         </w:t>
      </w:r>
      <w:r w:rsidR="00E3096A">
        <w:rPr>
          <w:noProof/>
          <w:szCs w:val="24"/>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w:t>
      </w:r>
    </w:p>
    <w:p w:rsidR="008B79F2" w:rsidRDefault="008B79F2" w:rsidP="008B79F2">
      <w:pPr>
        <w:pStyle w:val="BodyText"/>
        <w:rPr>
          <w:noProof/>
          <w:szCs w:val="24"/>
        </w:rPr>
      </w:pPr>
    </w:p>
    <w:p w:rsidR="008B79F2" w:rsidRPr="0079325F" w:rsidRDefault="008B79F2" w:rsidP="008B79F2">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8B79F2" w:rsidRDefault="008B79F2" w:rsidP="008B79F2">
      <w:pPr>
        <w:pStyle w:val="BodyText"/>
        <w:rPr>
          <w:noProof/>
          <w:szCs w:val="24"/>
        </w:rPr>
      </w:pPr>
    </w:p>
    <w:p w:rsidR="008B79F2" w:rsidRPr="0079325F" w:rsidRDefault="008B79F2" w:rsidP="008B79F2">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8B79F2" w:rsidRDefault="008B79F2" w:rsidP="008B79F2">
      <w:pPr>
        <w:pStyle w:val="BodyText"/>
        <w:rPr>
          <w:noProof/>
          <w:szCs w:val="24"/>
        </w:rPr>
      </w:pPr>
    </w:p>
    <w:p w:rsidR="008B79F2" w:rsidRPr="0079325F" w:rsidRDefault="008B79F2" w:rsidP="008B79F2">
      <w:pPr>
        <w:pStyle w:val="BodyText"/>
        <w:rPr>
          <w:noProof/>
          <w:szCs w:val="24"/>
        </w:rPr>
      </w:pPr>
      <w:r w:rsidRPr="0079325F">
        <w:rPr>
          <w:noProof/>
          <w:szCs w:val="24"/>
        </w:rPr>
        <w:t>Друго: __________________________________</w:t>
      </w:r>
    </w:p>
    <w:p w:rsidR="00CC5A6E" w:rsidRPr="00135C74" w:rsidRDefault="002279C3" w:rsidP="00063B77">
      <w:pPr>
        <w:pStyle w:val="BodyText"/>
        <w:rPr>
          <w:noProof/>
          <w:szCs w:val="24"/>
        </w:rPr>
      </w:pPr>
      <w:r>
        <w:rPr>
          <w:noProof/>
          <w:szCs w:val="24"/>
        </w:rPr>
        <w:tab/>
      </w:r>
      <w:r>
        <w:rPr>
          <w:noProof/>
          <w:szCs w:val="24"/>
        </w:rPr>
        <w:tab/>
        <w:t xml:space="preserve">            </w:t>
      </w:r>
      <w:r>
        <w:rPr>
          <w:noProof/>
          <w:szCs w:val="24"/>
        </w:rPr>
        <w:tab/>
      </w:r>
    </w:p>
    <w:p w:rsidR="00CB4E6F" w:rsidRDefault="00CB4E6F" w:rsidP="00063B77">
      <w:pPr>
        <w:pStyle w:val="BodyText"/>
        <w:rPr>
          <w:noProof/>
          <w:sz w:val="22"/>
          <w:szCs w:val="22"/>
        </w:rPr>
      </w:pPr>
    </w:p>
    <w:p w:rsidR="008B79F2" w:rsidRDefault="008B79F2" w:rsidP="00063B77">
      <w:pPr>
        <w:pStyle w:val="BodyText"/>
        <w:rPr>
          <w:noProof/>
          <w:sz w:val="22"/>
          <w:szCs w:val="22"/>
        </w:rPr>
      </w:pPr>
    </w:p>
    <w:p w:rsidR="007053B8" w:rsidRDefault="007053B8" w:rsidP="00063B77">
      <w:pPr>
        <w:pStyle w:val="BodyText"/>
        <w:rPr>
          <w:noProof/>
          <w:sz w:val="22"/>
          <w:szCs w:val="22"/>
        </w:rPr>
      </w:pPr>
    </w:p>
    <w:p w:rsidR="004930D0" w:rsidRDefault="004930D0" w:rsidP="00063B77">
      <w:pPr>
        <w:pStyle w:val="BodyText"/>
        <w:rPr>
          <w:noProof/>
          <w:sz w:val="22"/>
          <w:szCs w:val="22"/>
          <w:lang w:val="sr-Cyrl-RS"/>
        </w:rPr>
      </w:pPr>
    </w:p>
    <w:p w:rsidR="0031434A" w:rsidRDefault="0031434A" w:rsidP="00063B77">
      <w:pPr>
        <w:pStyle w:val="BodyText"/>
        <w:rPr>
          <w:noProof/>
          <w:sz w:val="22"/>
          <w:szCs w:val="22"/>
          <w:lang w:val="sr-Cyrl-RS"/>
        </w:rPr>
      </w:pPr>
    </w:p>
    <w:p w:rsidR="0031434A" w:rsidRDefault="0031434A" w:rsidP="00063B77">
      <w:pPr>
        <w:pStyle w:val="BodyText"/>
        <w:rPr>
          <w:noProof/>
          <w:sz w:val="22"/>
          <w:szCs w:val="22"/>
          <w:lang w:val="sr-Cyrl-RS"/>
        </w:rPr>
      </w:pPr>
    </w:p>
    <w:p w:rsidR="0031434A" w:rsidRDefault="0031434A" w:rsidP="00063B77">
      <w:pPr>
        <w:pStyle w:val="BodyText"/>
        <w:rPr>
          <w:noProof/>
          <w:sz w:val="22"/>
          <w:szCs w:val="22"/>
          <w:lang w:val="sr-Cyrl-RS"/>
        </w:rPr>
      </w:pPr>
    </w:p>
    <w:p w:rsidR="0031434A" w:rsidRPr="0031434A" w:rsidRDefault="0031434A" w:rsidP="00063B77">
      <w:pPr>
        <w:pStyle w:val="BodyText"/>
        <w:rPr>
          <w:noProof/>
          <w:sz w:val="22"/>
          <w:szCs w:val="22"/>
          <w:lang w:val="sr-Cyrl-RS"/>
        </w:rPr>
      </w:pPr>
    </w:p>
    <w:p w:rsidR="004930D0" w:rsidRDefault="004930D0" w:rsidP="00063B77">
      <w:pPr>
        <w:pStyle w:val="BodyText"/>
        <w:rPr>
          <w:noProof/>
          <w:sz w:val="22"/>
          <w:szCs w:val="22"/>
        </w:rPr>
      </w:pPr>
    </w:p>
    <w:p w:rsidR="00743554" w:rsidRDefault="004930D0" w:rsidP="004930D0">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00235BAC">
        <w:rPr>
          <w:b/>
          <w:lang w:val="sr-Cyrl-CS"/>
        </w:rPr>
        <w:t>Набавка</w:t>
      </w:r>
      <w:r w:rsidR="00235BAC">
        <w:rPr>
          <w:b/>
        </w:rPr>
        <w:t xml:space="preserve"> </w:t>
      </w:r>
      <w:r w:rsidR="00235BAC">
        <w:rPr>
          <w:b/>
          <w:lang w:val="sr-Cyrl-RS"/>
        </w:rPr>
        <w:t xml:space="preserve">сетова за укључење и искључење пацијената на дијализи и реагенаса за </w:t>
      </w:r>
      <w:r w:rsidR="00235BAC">
        <w:rPr>
          <w:b/>
          <w:lang w:val="sr-Latn-RS"/>
        </w:rPr>
        <w:t xml:space="preserve">FACS Count </w:t>
      </w:r>
      <w:proofErr w:type="gramStart"/>
      <w:r w:rsidR="00235BAC">
        <w:rPr>
          <w:b/>
        </w:rPr>
        <w:t>за</w:t>
      </w:r>
      <w:proofErr w:type="gramEnd"/>
      <w:r w:rsidR="00235BAC">
        <w:rPr>
          <w:b/>
        </w:rPr>
        <w:t xml:space="preserve"> потребе </w:t>
      </w:r>
      <w:r w:rsidR="00235BAC" w:rsidRPr="00A978FC">
        <w:rPr>
          <w:b/>
          <w:noProof/>
        </w:rPr>
        <w:t>Клиничког центра Војводине</w:t>
      </w:r>
      <w:r w:rsidR="00235BAC">
        <w:rPr>
          <w:b/>
          <w:noProof/>
        </w:rPr>
        <w:t xml:space="preserve"> </w:t>
      </w:r>
      <w:r>
        <w:rPr>
          <w:b/>
          <w:noProof/>
        </w:rPr>
        <w:t>- ЈН</w:t>
      </w:r>
      <w:r w:rsidRPr="00892426">
        <w:rPr>
          <w:b/>
          <w:noProof/>
        </w:rPr>
        <w:t xml:space="preserve"> </w:t>
      </w:r>
      <w:r w:rsidR="00235BAC">
        <w:rPr>
          <w:b/>
          <w:noProof/>
        </w:rPr>
        <w:t>1</w:t>
      </w:r>
      <w:r w:rsidR="00235BAC">
        <w:rPr>
          <w:b/>
          <w:noProof/>
          <w:lang w:val="sr-Cyrl-RS"/>
        </w:rPr>
        <w:t>92</w:t>
      </w:r>
      <w:r>
        <w:rPr>
          <w:b/>
          <w:noProof/>
        </w:rPr>
        <w:t>-18</w:t>
      </w:r>
      <w:r w:rsidRPr="00892426">
        <w:rPr>
          <w:b/>
          <w:noProof/>
        </w:rPr>
        <w:t>-О</w:t>
      </w:r>
    </w:p>
    <w:p w:rsidR="004930D0" w:rsidRPr="004930D0" w:rsidRDefault="004930D0" w:rsidP="00743554">
      <w:pPr>
        <w:pStyle w:val="Footer"/>
        <w:rPr>
          <w:noProof/>
          <w:sz w:val="22"/>
          <w:szCs w:val="22"/>
        </w:rPr>
      </w:pPr>
    </w:p>
    <w:p w:rsidR="00FB5C03" w:rsidRPr="00FB5C03"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FB5C03" w:rsidRPr="00FB5C03"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FB5C03" w:rsidRPr="00FB5C03"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FB5C03" w:rsidRPr="00FB5C03"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FB5C03" w:rsidRPr="00FB5C03"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FB5C03" w:rsidRPr="00FB5C03" w:rsidRDefault="00FB5C03" w:rsidP="00805C19">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805C19" w:rsidRPr="00210EBC" w:rsidTr="00ED2B0A">
        <w:trPr>
          <w:trHeight w:val="315"/>
        </w:trPr>
        <w:tc>
          <w:tcPr>
            <w:tcW w:w="13750" w:type="dxa"/>
            <w:gridSpan w:val="10"/>
            <w:tcBorders>
              <w:bottom w:val="single" w:sz="4" w:space="0" w:color="auto"/>
              <w:right w:val="single" w:sz="4" w:space="0" w:color="auto"/>
            </w:tcBorders>
            <w:vAlign w:val="center"/>
          </w:tcPr>
          <w:p w:rsidR="00805C19" w:rsidRPr="00210EBC" w:rsidRDefault="00805C19" w:rsidP="00ED2B0A">
            <w:pPr>
              <w:jc w:val="center"/>
              <w:rPr>
                <w:b/>
                <w:noProof/>
                <w:sz w:val="20"/>
                <w:szCs w:val="20"/>
              </w:rPr>
            </w:pPr>
            <w:r w:rsidRPr="00210EBC">
              <w:rPr>
                <w:b/>
                <w:noProof/>
                <w:sz w:val="20"/>
                <w:szCs w:val="20"/>
              </w:rPr>
              <w:t>КЛИНИЧКИ ЦЕНТАР ВОЈВОДИНЕ</w:t>
            </w:r>
          </w:p>
        </w:tc>
      </w:tr>
      <w:tr w:rsidR="00805C19" w:rsidRPr="00210EBC" w:rsidTr="00ED2B0A">
        <w:tc>
          <w:tcPr>
            <w:tcW w:w="13750" w:type="dxa"/>
            <w:gridSpan w:val="10"/>
            <w:tcBorders>
              <w:bottom w:val="single" w:sz="4" w:space="0" w:color="auto"/>
              <w:right w:val="single" w:sz="4" w:space="0" w:color="auto"/>
            </w:tcBorders>
            <w:vAlign w:val="center"/>
          </w:tcPr>
          <w:p w:rsidR="00805C19" w:rsidRPr="009355BF" w:rsidRDefault="00805C19" w:rsidP="00B01611">
            <w:pPr>
              <w:rPr>
                <w:b/>
                <w:noProof/>
                <w:sz w:val="22"/>
                <w:szCs w:val="22"/>
              </w:rPr>
            </w:pPr>
            <w:r>
              <w:rPr>
                <w:b/>
              </w:rPr>
              <w:t xml:space="preserve">Партија </w:t>
            </w:r>
            <w:r w:rsidR="00B01611">
              <w:rPr>
                <w:b/>
              </w:rPr>
              <w:t>2</w:t>
            </w:r>
            <w:r w:rsidR="0097398A">
              <w:rPr>
                <w:b/>
              </w:rPr>
              <w:t xml:space="preserve">. </w:t>
            </w:r>
            <w:r w:rsidRPr="00235BAC">
              <w:rPr>
                <w:b/>
              </w:rPr>
              <w:t xml:space="preserve">- </w:t>
            </w:r>
            <w:r w:rsidR="00235BAC" w:rsidRPr="00235BAC">
              <w:rPr>
                <w:b/>
                <w:noProof/>
                <w:lang w:val="sr-Cyrl-RS"/>
              </w:rPr>
              <w:t xml:space="preserve">Реагенси за </w:t>
            </w:r>
            <w:r w:rsidR="00235BAC" w:rsidRPr="00235BAC">
              <w:rPr>
                <w:b/>
                <w:lang w:val="sr-Latn-RS"/>
              </w:rPr>
              <w:t>FACS Count</w:t>
            </w:r>
          </w:p>
        </w:tc>
      </w:tr>
      <w:tr w:rsidR="00805C19" w:rsidRPr="007D0076" w:rsidTr="00B01611">
        <w:tc>
          <w:tcPr>
            <w:tcW w:w="70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B01611" w:rsidRDefault="00805C19" w:rsidP="00ED2B0A">
            <w:pPr>
              <w:pStyle w:val="BodyText"/>
              <w:jc w:val="center"/>
              <w:rPr>
                <w:b/>
                <w:noProof/>
                <w:sz w:val="20"/>
              </w:rPr>
            </w:pPr>
            <w:r>
              <w:rPr>
                <w:b/>
                <w:noProof/>
                <w:sz w:val="20"/>
              </w:rPr>
              <w:t>Вредност</w:t>
            </w:r>
            <w:r w:rsidR="00B01611">
              <w:rPr>
                <w:b/>
                <w:noProof/>
                <w:sz w:val="20"/>
              </w:rPr>
              <w:t xml:space="preserve"> без ПДВ</w:t>
            </w:r>
          </w:p>
        </w:tc>
        <w:tc>
          <w:tcPr>
            <w:tcW w:w="155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ED2B0A">
            <w:pPr>
              <w:pStyle w:val="BodyText"/>
              <w:jc w:val="center"/>
              <w:rPr>
                <w:b/>
                <w:noProof/>
                <w:sz w:val="20"/>
                <w:lang w:val="sr-Cyrl-CS"/>
              </w:rPr>
            </w:pPr>
            <w:r w:rsidRPr="00D92EBF">
              <w:rPr>
                <w:b/>
                <w:sz w:val="20"/>
                <w:lang w:val="sr-Cyrl-CS"/>
              </w:rPr>
              <w:t>Каталошки број</w:t>
            </w:r>
          </w:p>
        </w:tc>
      </w:tr>
      <w:tr w:rsidR="00805C19" w:rsidRPr="007D0076" w:rsidTr="00B01611">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10</w:t>
            </w:r>
          </w:p>
        </w:tc>
      </w:tr>
      <w:tr w:rsidR="001B1105" w:rsidRPr="00715CDA" w:rsidTr="001B1105">
        <w:trPr>
          <w:trHeight w:val="538"/>
        </w:trPr>
        <w:tc>
          <w:tcPr>
            <w:tcW w:w="709" w:type="dxa"/>
            <w:tcBorders>
              <w:bottom w:val="single" w:sz="4" w:space="0" w:color="auto"/>
            </w:tcBorders>
            <w:vAlign w:val="center"/>
          </w:tcPr>
          <w:p w:rsidR="001B1105" w:rsidRDefault="001B1105" w:rsidP="00E3096A">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1B1105" w:rsidRPr="001B1105" w:rsidRDefault="001B1105" w:rsidP="001B1105">
            <w:pPr>
              <w:jc w:val="center"/>
              <w:rPr>
                <w:color w:val="000000"/>
                <w:sz w:val="20"/>
                <w:szCs w:val="20"/>
                <w:lang w:val="sr-Cyrl-RS"/>
              </w:rPr>
            </w:pPr>
            <w:r>
              <w:rPr>
                <w:color w:val="000000"/>
                <w:sz w:val="20"/>
                <w:szCs w:val="20"/>
              </w:rPr>
              <w:t xml:space="preserve">FACS Count REAGENT TEST CD4 </w:t>
            </w:r>
          </w:p>
        </w:tc>
        <w:tc>
          <w:tcPr>
            <w:tcW w:w="680" w:type="dxa"/>
            <w:tcBorders>
              <w:bottom w:val="single" w:sz="4" w:space="0" w:color="auto"/>
            </w:tcBorders>
            <w:vAlign w:val="center"/>
          </w:tcPr>
          <w:p w:rsidR="001B1105" w:rsidRPr="001B1105" w:rsidRDefault="001B1105" w:rsidP="001B1105">
            <w:pPr>
              <w:spacing w:line="360" w:lineRule="auto"/>
              <w:jc w:val="center"/>
              <w:rPr>
                <w:color w:val="000000"/>
                <w:sz w:val="20"/>
                <w:szCs w:val="20"/>
                <w:lang w:val="sr-Cyrl-RS"/>
              </w:rPr>
            </w:pPr>
            <w:r>
              <w:rPr>
                <w:color w:val="000000"/>
                <w:sz w:val="20"/>
                <w:szCs w:val="20"/>
                <w:lang w:val="sr-Cyrl-RS"/>
              </w:rPr>
              <w:t>ком</w:t>
            </w:r>
          </w:p>
        </w:tc>
        <w:tc>
          <w:tcPr>
            <w:tcW w:w="851" w:type="dxa"/>
            <w:tcBorders>
              <w:bottom w:val="single" w:sz="4" w:space="0" w:color="auto"/>
            </w:tcBorders>
            <w:vAlign w:val="bottom"/>
          </w:tcPr>
          <w:p w:rsidR="001B1105" w:rsidRDefault="001B1105" w:rsidP="001B1105">
            <w:pPr>
              <w:spacing w:line="480" w:lineRule="auto"/>
              <w:jc w:val="center"/>
              <w:rPr>
                <w:sz w:val="20"/>
                <w:szCs w:val="20"/>
              </w:rPr>
            </w:pPr>
            <w:r>
              <w:rPr>
                <w:sz w:val="20"/>
                <w:szCs w:val="20"/>
              </w:rPr>
              <w:t>500</w:t>
            </w:r>
          </w:p>
        </w:tc>
        <w:tc>
          <w:tcPr>
            <w:tcW w:w="1701" w:type="dxa"/>
            <w:tcBorders>
              <w:bottom w:val="single" w:sz="4" w:space="0" w:color="auto"/>
            </w:tcBorders>
            <w:vAlign w:val="center"/>
          </w:tcPr>
          <w:p w:rsidR="001B1105" w:rsidRPr="001C3F08" w:rsidRDefault="001B1105" w:rsidP="00ED2B0A">
            <w:pPr>
              <w:pStyle w:val="BodyText"/>
              <w:spacing w:before="240"/>
              <w:jc w:val="center"/>
              <w:rPr>
                <w:noProof/>
                <w:sz w:val="20"/>
                <w:lang w:val="sr-Cyrl-CS"/>
              </w:rPr>
            </w:pPr>
          </w:p>
        </w:tc>
        <w:tc>
          <w:tcPr>
            <w:tcW w:w="1984" w:type="dxa"/>
            <w:tcBorders>
              <w:bottom w:val="single" w:sz="4" w:space="0" w:color="auto"/>
            </w:tcBorders>
            <w:vAlign w:val="center"/>
          </w:tcPr>
          <w:p w:rsidR="001B1105" w:rsidRPr="00715CDA" w:rsidRDefault="001B1105" w:rsidP="00ED2B0A">
            <w:pPr>
              <w:pStyle w:val="BodyText"/>
              <w:spacing w:before="240"/>
              <w:jc w:val="center"/>
              <w:rPr>
                <w:noProof/>
                <w:sz w:val="20"/>
                <w:lang w:val="sr-Cyrl-CS"/>
              </w:rPr>
            </w:pPr>
          </w:p>
        </w:tc>
        <w:tc>
          <w:tcPr>
            <w:tcW w:w="1559" w:type="dxa"/>
            <w:tcBorders>
              <w:bottom w:val="single" w:sz="4" w:space="0" w:color="auto"/>
            </w:tcBorders>
            <w:vAlign w:val="center"/>
          </w:tcPr>
          <w:p w:rsidR="001B1105" w:rsidRPr="00715CDA" w:rsidRDefault="001B1105" w:rsidP="00ED2B0A">
            <w:pPr>
              <w:pStyle w:val="BodyText"/>
              <w:spacing w:before="240"/>
              <w:jc w:val="center"/>
              <w:rPr>
                <w:noProof/>
                <w:sz w:val="20"/>
                <w:lang w:val="sr-Cyrl-CS"/>
              </w:rPr>
            </w:pPr>
          </w:p>
        </w:tc>
        <w:tc>
          <w:tcPr>
            <w:tcW w:w="1134" w:type="dxa"/>
            <w:tcBorders>
              <w:bottom w:val="single" w:sz="4" w:space="0" w:color="auto"/>
            </w:tcBorders>
            <w:vAlign w:val="center"/>
          </w:tcPr>
          <w:p w:rsidR="001B1105" w:rsidRPr="00715CDA" w:rsidRDefault="001B1105"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1105" w:rsidRPr="00715CDA" w:rsidRDefault="001B1105"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1105" w:rsidRPr="00715CDA" w:rsidRDefault="001B1105" w:rsidP="00ED2B0A">
            <w:pPr>
              <w:pStyle w:val="BodyText"/>
              <w:spacing w:before="240"/>
              <w:jc w:val="center"/>
              <w:rPr>
                <w:noProof/>
                <w:sz w:val="20"/>
                <w:lang w:val="sr-Cyrl-CS"/>
              </w:rPr>
            </w:pPr>
          </w:p>
        </w:tc>
      </w:tr>
      <w:tr w:rsidR="001B1105" w:rsidRPr="00715CDA" w:rsidTr="001B1105">
        <w:trPr>
          <w:trHeight w:val="560"/>
        </w:trPr>
        <w:tc>
          <w:tcPr>
            <w:tcW w:w="709" w:type="dxa"/>
            <w:tcBorders>
              <w:bottom w:val="single" w:sz="4" w:space="0" w:color="auto"/>
            </w:tcBorders>
            <w:vAlign w:val="center"/>
          </w:tcPr>
          <w:p w:rsidR="001B1105" w:rsidRDefault="001B1105" w:rsidP="00E3096A">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1B1105" w:rsidRPr="001B1105" w:rsidRDefault="001B1105" w:rsidP="001B1105">
            <w:pPr>
              <w:jc w:val="center"/>
              <w:rPr>
                <w:color w:val="000000"/>
                <w:sz w:val="20"/>
                <w:szCs w:val="20"/>
                <w:lang w:val="sr-Cyrl-RS"/>
              </w:rPr>
            </w:pPr>
            <w:r>
              <w:rPr>
                <w:color w:val="000000"/>
                <w:sz w:val="20"/>
                <w:szCs w:val="20"/>
              </w:rPr>
              <w:t>FLOW a 20l</w:t>
            </w:r>
          </w:p>
        </w:tc>
        <w:tc>
          <w:tcPr>
            <w:tcW w:w="680" w:type="dxa"/>
            <w:tcBorders>
              <w:bottom w:val="single" w:sz="4" w:space="0" w:color="auto"/>
            </w:tcBorders>
            <w:vAlign w:val="center"/>
          </w:tcPr>
          <w:p w:rsidR="001B1105" w:rsidRPr="001B1105" w:rsidRDefault="001B1105" w:rsidP="001B1105">
            <w:pPr>
              <w:spacing w:line="360" w:lineRule="auto"/>
              <w:jc w:val="center"/>
              <w:rPr>
                <w:color w:val="000000"/>
                <w:sz w:val="20"/>
                <w:szCs w:val="20"/>
                <w:lang w:val="sr-Cyrl-RS"/>
              </w:rPr>
            </w:pPr>
            <w:r>
              <w:rPr>
                <w:color w:val="000000"/>
                <w:sz w:val="20"/>
                <w:szCs w:val="20"/>
                <w:lang w:val="sr-Cyrl-RS"/>
              </w:rPr>
              <w:t>пак</w:t>
            </w:r>
          </w:p>
        </w:tc>
        <w:tc>
          <w:tcPr>
            <w:tcW w:w="851" w:type="dxa"/>
            <w:tcBorders>
              <w:bottom w:val="single" w:sz="4" w:space="0" w:color="auto"/>
            </w:tcBorders>
            <w:vAlign w:val="bottom"/>
          </w:tcPr>
          <w:p w:rsidR="001B1105" w:rsidRDefault="001B1105" w:rsidP="001B1105">
            <w:pPr>
              <w:spacing w:line="480" w:lineRule="auto"/>
              <w:jc w:val="center"/>
              <w:rPr>
                <w:sz w:val="20"/>
                <w:szCs w:val="20"/>
              </w:rPr>
            </w:pPr>
            <w:r>
              <w:rPr>
                <w:sz w:val="20"/>
                <w:szCs w:val="20"/>
              </w:rPr>
              <w:t>3</w:t>
            </w:r>
          </w:p>
        </w:tc>
        <w:tc>
          <w:tcPr>
            <w:tcW w:w="1701" w:type="dxa"/>
            <w:tcBorders>
              <w:bottom w:val="single" w:sz="4" w:space="0" w:color="auto"/>
            </w:tcBorders>
            <w:vAlign w:val="center"/>
          </w:tcPr>
          <w:p w:rsidR="001B1105" w:rsidRPr="001C3F08" w:rsidRDefault="001B1105" w:rsidP="00ED2B0A">
            <w:pPr>
              <w:pStyle w:val="BodyText"/>
              <w:spacing w:before="240"/>
              <w:jc w:val="center"/>
              <w:rPr>
                <w:noProof/>
                <w:sz w:val="20"/>
                <w:lang w:val="sr-Cyrl-CS"/>
              </w:rPr>
            </w:pPr>
          </w:p>
        </w:tc>
        <w:tc>
          <w:tcPr>
            <w:tcW w:w="1984" w:type="dxa"/>
            <w:tcBorders>
              <w:bottom w:val="single" w:sz="4" w:space="0" w:color="auto"/>
            </w:tcBorders>
            <w:vAlign w:val="center"/>
          </w:tcPr>
          <w:p w:rsidR="001B1105" w:rsidRPr="00715CDA" w:rsidRDefault="001B1105" w:rsidP="00ED2B0A">
            <w:pPr>
              <w:pStyle w:val="BodyText"/>
              <w:spacing w:before="240"/>
              <w:jc w:val="center"/>
              <w:rPr>
                <w:noProof/>
                <w:sz w:val="20"/>
                <w:lang w:val="sr-Cyrl-CS"/>
              </w:rPr>
            </w:pPr>
          </w:p>
        </w:tc>
        <w:tc>
          <w:tcPr>
            <w:tcW w:w="1559" w:type="dxa"/>
            <w:tcBorders>
              <w:bottom w:val="single" w:sz="4" w:space="0" w:color="auto"/>
            </w:tcBorders>
            <w:vAlign w:val="center"/>
          </w:tcPr>
          <w:p w:rsidR="001B1105" w:rsidRPr="00715CDA" w:rsidRDefault="001B1105" w:rsidP="00ED2B0A">
            <w:pPr>
              <w:pStyle w:val="BodyText"/>
              <w:spacing w:before="240"/>
              <w:jc w:val="center"/>
              <w:rPr>
                <w:noProof/>
                <w:sz w:val="20"/>
                <w:lang w:val="sr-Cyrl-CS"/>
              </w:rPr>
            </w:pPr>
          </w:p>
        </w:tc>
        <w:tc>
          <w:tcPr>
            <w:tcW w:w="1134" w:type="dxa"/>
            <w:tcBorders>
              <w:bottom w:val="single" w:sz="4" w:space="0" w:color="auto"/>
            </w:tcBorders>
            <w:vAlign w:val="center"/>
          </w:tcPr>
          <w:p w:rsidR="001B1105" w:rsidRPr="00715CDA" w:rsidRDefault="001B1105"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1105" w:rsidRPr="00715CDA" w:rsidRDefault="001B1105"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1105" w:rsidRPr="00715CDA" w:rsidRDefault="001B1105" w:rsidP="00ED2B0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bl>
    <w:p w:rsidR="008B79F2" w:rsidRPr="00E3096A" w:rsidRDefault="008B79F2" w:rsidP="00805C19">
      <w:pPr>
        <w:pStyle w:val="BodyText"/>
        <w:rPr>
          <w:b/>
          <w:noProof/>
          <w:sz w:val="22"/>
          <w:szCs w:val="22"/>
        </w:rPr>
      </w:pPr>
    </w:p>
    <w:p w:rsidR="001B1105" w:rsidRDefault="001B1105" w:rsidP="00805C19">
      <w:pPr>
        <w:pStyle w:val="BodyText"/>
        <w:rPr>
          <w:b/>
          <w:noProof/>
          <w:sz w:val="22"/>
          <w:szCs w:val="22"/>
          <w:lang w:val="sr-Cyrl-RS"/>
        </w:rPr>
      </w:pPr>
    </w:p>
    <w:p w:rsidR="0031434A" w:rsidRDefault="0031434A" w:rsidP="00805C19">
      <w:pPr>
        <w:pStyle w:val="BodyText"/>
        <w:rPr>
          <w:b/>
          <w:noProof/>
          <w:sz w:val="22"/>
          <w:szCs w:val="22"/>
          <w:lang w:val="sr-Cyrl-RS"/>
        </w:rPr>
      </w:pPr>
    </w:p>
    <w:p w:rsidR="0031434A" w:rsidRDefault="0031434A" w:rsidP="00805C19">
      <w:pPr>
        <w:pStyle w:val="BodyText"/>
        <w:rPr>
          <w:b/>
          <w:noProof/>
          <w:sz w:val="22"/>
          <w:szCs w:val="22"/>
          <w:lang w:val="sr-Cyrl-RS"/>
        </w:rPr>
      </w:pPr>
    </w:p>
    <w:p w:rsidR="0031434A" w:rsidRDefault="0031434A" w:rsidP="00805C19">
      <w:pPr>
        <w:pStyle w:val="BodyText"/>
        <w:rPr>
          <w:b/>
          <w:noProof/>
          <w:sz w:val="22"/>
          <w:szCs w:val="22"/>
          <w:lang w:val="sr-Cyrl-RS"/>
        </w:rPr>
      </w:pPr>
    </w:p>
    <w:p w:rsidR="0031434A" w:rsidRDefault="0031434A" w:rsidP="00805C19">
      <w:pPr>
        <w:pStyle w:val="BodyText"/>
        <w:rPr>
          <w:b/>
          <w:noProof/>
          <w:sz w:val="22"/>
          <w:szCs w:val="22"/>
          <w:lang w:val="sr-Cyrl-RS"/>
        </w:rPr>
      </w:pPr>
    </w:p>
    <w:p w:rsidR="0031434A" w:rsidRDefault="0031434A" w:rsidP="00805C19">
      <w:pPr>
        <w:pStyle w:val="BodyText"/>
        <w:rPr>
          <w:b/>
          <w:noProof/>
          <w:sz w:val="22"/>
          <w:szCs w:val="22"/>
          <w:lang w:val="sr-Cyrl-RS"/>
        </w:rPr>
      </w:pPr>
    </w:p>
    <w:p w:rsidR="0031434A" w:rsidRDefault="0031434A" w:rsidP="00805C19">
      <w:pPr>
        <w:pStyle w:val="BodyText"/>
        <w:rPr>
          <w:b/>
          <w:noProof/>
          <w:sz w:val="22"/>
          <w:szCs w:val="22"/>
          <w:lang w:val="sr-Cyrl-RS"/>
        </w:rPr>
      </w:pPr>
    </w:p>
    <w:p w:rsidR="0031434A" w:rsidRDefault="0031434A" w:rsidP="00805C19">
      <w:pPr>
        <w:pStyle w:val="BodyText"/>
        <w:rPr>
          <w:b/>
          <w:noProof/>
          <w:sz w:val="22"/>
          <w:szCs w:val="22"/>
          <w:lang w:val="sr-Cyrl-RS"/>
        </w:rPr>
      </w:pPr>
    </w:p>
    <w:p w:rsidR="0031434A" w:rsidRDefault="0031434A" w:rsidP="00805C19">
      <w:pPr>
        <w:pStyle w:val="BodyText"/>
        <w:rPr>
          <w:b/>
          <w:noProof/>
          <w:sz w:val="22"/>
          <w:szCs w:val="22"/>
          <w:lang w:val="sr-Cyrl-RS"/>
        </w:rPr>
      </w:pPr>
    </w:p>
    <w:p w:rsidR="00B01611" w:rsidRDefault="00FE1643" w:rsidP="00805C19">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sidR="00703FC0">
        <w:rPr>
          <w:b/>
          <w:noProof/>
          <w:sz w:val="22"/>
          <w:szCs w:val="22"/>
        </w:rPr>
        <w:t xml:space="preserve"> страна број </w:t>
      </w:r>
      <w:r w:rsidR="008B79F2">
        <w:rPr>
          <w:b/>
          <w:noProof/>
          <w:sz w:val="22"/>
          <w:szCs w:val="22"/>
        </w:rPr>
        <w:t>2</w:t>
      </w:r>
      <w:r>
        <w:rPr>
          <w:b/>
          <w:noProof/>
          <w:sz w:val="22"/>
          <w:szCs w:val="22"/>
        </w:rPr>
        <w:t>.</w:t>
      </w:r>
    </w:p>
    <w:p w:rsidR="00FE1643" w:rsidRDefault="00FE1643" w:rsidP="00805C19">
      <w:pPr>
        <w:pStyle w:val="BodyText"/>
        <w:rPr>
          <w:b/>
          <w:noProof/>
          <w:sz w:val="22"/>
          <w:szCs w:val="22"/>
        </w:rPr>
      </w:pPr>
    </w:p>
    <w:p w:rsidR="00FE1643" w:rsidRPr="00B01611" w:rsidRDefault="00FE1643" w:rsidP="00805C19">
      <w:pPr>
        <w:pStyle w:val="BodyText"/>
        <w:rPr>
          <w:noProof/>
          <w:sz w:val="22"/>
          <w:szCs w:val="22"/>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Default="002279C3" w:rsidP="002279C3">
      <w:pPr>
        <w:pStyle w:val="BodyText"/>
        <w:rPr>
          <w:noProof/>
          <w:szCs w:val="24"/>
        </w:rPr>
      </w:pPr>
    </w:p>
    <w:p w:rsidR="0001391B" w:rsidRPr="0001391B" w:rsidRDefault="0001391B"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FB5C03">
      <w:pPr>
        <w:pStyle w:val="BodyText"/>
        <w:numPr>
          <w:ilvl w:val="6"/>
          <w:numId w:val="2"/>
        </w:numPr>
        <w:rPr>
          <w:noProof/>
          <w:szCs w:val="24"/>
        </w:rPr>
      </w:pPr>
      <w:r w:rsidRPr="0079325F">
        <w:rPr>
          <w:noProof/>
          <w:szCs w:val="24"/>
        </w:rPr>
        <w:t>Самостално</w:t>
      </w:r>
    </w:p>
    <w:p w:rsidR="002279C3" w:rsidRPr="0079325F" w:rsidRDefault="002279C3" w:rsidP="00FB5C03">
      <w:pPr>
        <w:pStyle w:val="BodyText"/>
        <w:numPr>
          <w:ilvl w:val="6"/>
          <w:numId w:val="2"/>
        </w:numPr>
        <w:rPr>
          <w:noProof/>
          <w:szCs w:val="24"/>
        </w:rPr>
      </w:pPr>
      <w:r w:rsidRPr="0079325F">
        <w:rPr>
          <w:noProof/>
          <w:szCs w:val="24"/>
        </w:rPr>
        <w:t>Заједничка понуда (навести ко су учесници у заједничкој понуди):__________________________________</w:t>
      </w:r>
    </w:p>
    <w:p w:rsidR="002279C3" w:rsidRPr="000241FA" w:rsidRDefault="002279C3" w:rsidP="00FB5C03">
      <w:pPr>
        <w:pStyle w:val="BodyText"/>
        <w:numPr>
          <w:ilvl w:val="6"/>
          <w:numId w:val="2"/>
        </w:numPr>
        <w:rPr>
          <w:noProof/>
          <w:szCs w:val="24"/>
        </w:rPr>
      </w:pPr>
      <w:r w:rsidRPr="0079325F">
        <w:rPr>
          <w:noProof/>
          <w:szCs w:val="24"/>
        </w:rPr>
        <w:t>Понуда са подизвођачима (навести ко су подизвођачи):____________________________________________</w:t>
      </w:r>
      <w:r w:rsidRPr="0079325F">
        <w:rPr>
          <w:noProof/>
          <w:szCs w:val="24"/>
        </w:rPr>
        <w:tab/>
      </w:r>
    </w:p>
    <w:p w:rsidR="002279C3" w:rsidRDefault="002279C3" w:rsidP="002279C3">
      <w:pPr>
        <w:pStyle w:val="BodyText"/>
        <w:rPr>
          <w:noProof/>
          <w:szCs w:val="24"/>
          <w:lang w:val="sr-Cyrl-CS"/>
        </w:rPr>
      </w:pPr>
    </w:p>
    <w:p w:rsidR="004762FA" w:rsidRDefault="004762FA" w:rsidP="002279C3">
      <w:pPr>
        <w:pStyle w:val="BodyText"/>
        <w:rPr>
          <w:noProof/>
          <w:szCs w:val="24"/>
          <w:lang w:val="sr-Cyrl-CS"/>
        </w:rPr>
      </w:pPr>
    </w:p>
    <w:p w:rsidR="004762FA" w:rsidRPr="0079325F" w:rsidRDefault="004762FA"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4352AB">
        <w:rPr>
          <w:noProof/>
          <w:szCs w:val="24"/>
        </w:rPr>
        <w:t xml:space="preserve"> </w:t>
      </w:r>
      <w:r w:rsidR="00135C74">
        <w:rPr>
          <w:noProof/>
          <w:szCs w:val="24"/>
        </w:rPr>
        <w:t xml:space="preserve">  </w:t>
      </w:r>
      <w:r w:rsidR="00E3096A">
        <w:rPr>
          <w:noProof/>
          <w:szCs w:val="24"/>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57027F" w:rsidRDefault="0057027F" w:rsidP="0057027F">
      <w:pPr>
        <w:pStyle w:val="BodyText"/>
        <w:rPr>
          <w:noProof/>
          <w:szCs w:val="24"/>
          <w:lang w:val="sr-Cyrl-RS"/>
        </w:rPr>
      </w:pPr>
    </w:p>
    <w:p w:rsidR="001B1105" w:rsidRDefault="001B1105" w:rsidP="0057027F">
      <w:pPr>
        <w:pStyle w:val="BodyText"/>
        <w:rPr>
          <w:noProof/>
          <w:szCs w:val="24"/>
          <w:lang w:val="sr-Cyrl-RS"/>
        </w:rPr>
      </w:pPr>
    </w:p>
    <w:p w:rsidR="001B1105" w:rsidRDefault="001B1105" w:rsidP="0057027F">
      <w:pPr>
        <w:pStyle w:val="BodyText"/>
        <w:rPr>
          <w:noProof/>
          <w:szCs w:val="24"/>
          <w:lang w:val="sr-Cyrl-RS"/>
        </w:rPr>
      </w:pPr>
    </w:p>
    <w:p w:rsidR="001B1105" w:rsidRDefault="001B1105" w:rsidP="0057027F">
      <w:pPr>
        <w:pStyle w:val="BodyText"/>
        <w:rPr>
          <w:noProof/>
          <w:szCs w:val="24"/>
          <w:lang w:val="sr-Cyrl-RS"/>
        </w:rPr>
      </w:pPr>
    </w:p>
    <w:p w:rsidR="001B1105" w:rsidRDefault="001B1105" w:rsidP="0057027F">
      <w:pPr>
        <w:pStyle w:val="BodyText"/>
        <w:rPr>
          <w:noProof/>
          <w:szCs w:val="24"/>
          <w:lang w:val="sr-Cyrl-RS"/>
        </w:rPr>
      </w:pPr>
    </w:p>
    <w:p w:rsidR="001B1105" w:rsidRDefault="001B1105" w:rsidP="0057027F">
      <w:pPr>
        <w:pStyle w:val="BodyText"/>
        <w:rPr>
          <w:noProof/>
          <w:szCs w:val="24"/>
          <w:lang w:val="sr-Cyrl-RS"/>
        </w:rPr>
      </w:pPr>
    </w:p>
    <w:p w:rsidR="001B1105" w:rsidRPr="001B1105" w:rsidRDefault="001B1105" w:rsidP="0057027F">
      <w:pPr>
        <w:pStyle w:val="BodyText"/>
        <w:rPr>
          <w:noProof/>
          <w:szCs w:val="24"/>
          <w:lang w:val="sr-Cyrl-RS"/>
        </w:rPr>
      </w:pPr>
    </w:p>
    <w:p w:rsidR="0057027F" w:rsidRDefault="0057027F" w:rsidP="0057027F">
      <w:pPr>
        <w:pStyle w:val="BodyText"/>
        <w:rPr>
          <w:noProof/>
          <w:szCs w:val="24"/>
        </w:rPr>
      </w:pPr>
    </w:p>
    <w:p w:rsidR="0057027F" w:rsidRPr="0057027F" w:rsidRDefault="0057027F" w:rsidP="0057027F">
      <w:pPr>
        <w:pStyle w:val="BodyText"/>
        <w:rPr>
          <w:noProof/>
          <w:sz w:val="22"/>
          <w:szCs w:val="22"/>
        </w:rPr>
      </w:pPr>
    </w:p>
    <w:p w:rsidR="0057027F" w:rsidRPr="0057027F" w:rsidRDefault="0057027F" w:rsidP="00354E0B">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85" w:name="_Toc364158554"/>
            <w:r w:rsidR="002A4E57">
              <w:rPr>
                <w:noProof/>
                <w:lang w:val="sr-Cyrl-CS"/>
              </w:rPr>
              <w:t xml:space="preserve">                  </w:t>
            </w:r>
            <w:bookmarkStart w:id="86" w:name="_Toc515605664"/>
            <w:r w:rsidR="00933AE5">
              <w:rPr>
                <w:noProof/>
                <w:lang w:val="sr-Cyrl-CS"/>
              </w:rPr>
              <w:t>12</w:t>
            </w:r>
            <w:r w:rsidR="002A4E57">
              <w:rPr>
                <w:noProof/>
                <w:lang w:val="sr-Cyrl-CS"/>
              </w:rPr>
              <w:t xml:space="preserve">. </w:t>
            </w:r>
            <w:r w:rsidR="0001391B">
              <w:rPr>
                <w:noProof/>
                <w:lang w:val="sr-Cyrl-CS"/>
              </w:rPr>
              <w:t xml:space="preserve"> </w:t>
            </w:r>
            <w:r w:rsidRPr="002D5B2C">
              <w:rPr>
                <w:noProof/>
              </w:rPr>
              <w:t>ОПШТИ ПОДАЦИ О ПОНУЂАЧУ ИЗ ГРУПЕ ПОНУЂАЧА</w:t>
            </w:r>
            <w:bookmarkEnd w:id="85"/>
            <w:bookmarkEnd w:id="86"/>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87" w:name="_Toc364158555"/>
            <w:r w:rsidR="002A4E57">
              <w:rPr>
                <w:noProof/>
                <w:lang w:val="sr-Cyrl-CS"/>
              </w:rPr>
              <w:t xml:space="preserve">                                                     </w:t>
            </w:r>
            <w:bookmarkStart w:id="88" w:name="_Toc515605665"/>
            <w:r w:rsidR="00933AE5">
              <w:rPr>
                <w:noProof/>
                <w:lang w:val="sr-Cyrl-CS"/>
              </w:rPr>
              <w:t>13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7"/>
            <w:bookmarkEnd w:id="88"/>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Pr="0057027F" w:rsidRDefault="00240507" w:rsidP="0057027F">
      <w:pPr>
        <w:rPr>
          <w:noProof/>
        </w:rPr>
        <w:sectPr w:rsidR="00240507" w:rsidRPr="0057027F" w:rsidSect="002A4869">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4B4B49" w:rsidRDefault="004B4B49" w:rsidP="004B4B49">
      <w:pPr>
        <w:ind w:firstLine="720"/>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4B49" w:rsidRPr="00877792" w:rsidRDefault="004B4B49" w:rsidP="004B4B49">
      <w:pPr>
        <w:ind w:firstLine="720"/>
        <w:rPr>
          <w:sz w:val="10"/>
          <w:szCs w:val="10"/>
          <w:lang w:val="sr-Cyrl-CS"/>
        </w:rPr>
      </w:pPr>
    </w:p>
    <w:p w:rsidR="004B4B49" w:rsidRPr="0002002A" w:rsidRDefault="004B4B49" w:rsidP="004B4B49">
      <w:pPr>
        <w:ind w:firstLine="720"/>
        <w:rPr>
          <w:sz w:val="16"/>
          <w:szCs w:val="16"/>
          <w:lang w:val="sr-Cyrl-CS"/>
        </w:rPr>
      </w:pPr>
    </w:p>
    <w:tbl>
      <w:tblPr>
        <w:tblW w:w="0" w:type="auto"/>
        <w:tblLook w:val="01E0" w:firstRow="1" w:lastRow="1" w:firstColumn="1" w:lastColumn="1" w:noHBand="0" w:noVBand="0"/>
      </w:tblPr>
      <w:tblGrid>
        <w:gridCol w:w="1548"/>
        <w:gridCol w:w="8100"/>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ДУЖНИК:</w:t>
            </w:r>
          </w:p>
        </w:tc>
        <w:tc>
          <w:tcPr>
            <w:tcW w:w="8100" w:type="dxa"/>
            <w:shd w:val="clear" w:color="auto" w:fill="auto"/>
          </w:tcPr>
          <w:p w:rsidR="004B4B49" w:rsidRPr="002D35C8" w:rsidRDefault="004B4B49" w:rsidP="00622BEB">
            <w:pPr>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B4B49" w:rsidRPr="002D35C8" w:rsidRDefault="004B4B49" w:rsidP="00622BEB">
            <w:pPr>
              <w:rPr>
                <w:b/>
                <w:sz w:val="22"/>
                <w:szCs w:val="22"/>
                <w:lang w:val="sr-Cyrl-CS"/>
              </w:rPr>
            </w:pPr>
            <w:r w:rsidRPr="002D35C8">
              <w:rPr>
                <w:b/>
                <w:sz w:val="22"/>
                <w:szCs w:val="22"/>
                <w:lang w:val="sr-Cyrl-CS"/>
              </w:rPr>
              <w:t>ПИБ</w:t>
            </w:r>
            <w:r w:rsidRPr="002D35C8">
              <w:rPr>
                <w:b/>
                <w:sz w:val="22"/>
                <w:szCs w:val="22"/>
                <w:lang w:val="sr-Latn-CS"/>
              </w:rPr>
              <w:t>:_________________</w:t>
            </w:r>
            <w:r>
              <w:rPr>
                <w:b/>
                <w:sz w:val="22"/>
                <w:szCs w:val="22"/>
                <w:lang w:val="sr-Cyrl-CS"/>
              </w:rPr>
              <w:t xml:space="preserve">______ </w:t>
            </w:r>
            <w:r w:rsidRPr="002D35C8">
              <w:rPr>
                <w:b/>
                <w:sz w:val="22"/>
                <w:szCs w:val="22"/>
                <w:lang w:val="sr-Cyrl-CS"/>
              </w:rPr>
              <w:t>Матични број:___________________________</w:t>
            </w:r>
          </w:p>
          <w:p w:rsidR="004B4B49" w:rsidRPr="002D35C8" w:rsidRDefault="004B4B49" w:rsidP="00622BEB">
            <w:pPr>
              <w:rPr>
                <w:b/>
                <w:sz w:val="22"/>
                <w:szCs w:val="22"/>
                <w:lang w:val="sr-Cyrl-CS"/>
              </w:rPr>
            </w:pPr>
            <w:r w:rsidRPr="002D35C8">
              <w:rPr>
                <w:b/>
                <w:sz w:val="22"/>
                <w:szCs w:val="22"/>
                <w:lang w:val="sr-Cyrl-CS"/>
              </w:rPr>
              <w:t>Текући рачун:</w:t>
            </w:r>
            <w:r>
              <w:rPr>
                <w:b/>
                <w:sz w:val="22"/>
                <w:szCs w:val="22"/>
                <w:lang w:val="sr-Cyrl-CS"/>
              </w:rPr>
              <w:t>___________________</w:t>
            </w:r>
            <w:r>
              <w:rPr>
                <w:b/>
                <w:sz w:val="22"/>
                <w:szCs w:val="22"/>
                <w:lang w:val="en-US"/>
              </w:rPr>
              <w:t xml:space="preserve"> </w:t>
            </w:r>
            <w:r>
              <w:rPr>
                <w:b/>
                <w:sz w:val="22"/>
                <w:szCs w:val="22"/>
                <w:lang w:val="sr-Cyrl-CS"/>
              </w:rPr>
              <w:t>код:</w:t>
            </w:r>
            <w:r w:rsidRPr="002D35C8">
              <w:rPr>
                <w:b/>
                <w:sz w:val="22"/>
                <w:szCs w:val="22"/>
                <w:lang w:val="sr-Cyrl-CS"/>
              </w:rPr>
              <w:t>________________</w:t>
            </w:r>
            <w:r>
              <w:rPr>
                <w:b/>
                <w:sz w:val="22"/>
                <w:szCs w:val="22"/>
                <w:lang w:val="sr-Cyrl-CS"/>
              </w:rPr>
              <w:t>____</w:t>
            </w:r>
            <w:r>
              <w:rPr>
                <w:b/>
                <w:sz w:val="22"/>
                <w:szCs w:val="22"/>
                <w:lang w:val="en-US"/>
              </w:rPr>
              <w:t xml:space="preserve"> </w:t>
            </w:r>
            <w:r w:rsidRPr="002D35C8">
              <w:rPr>
                <w:b/>
                <w:sz w:val="22"/>
                <w:szCs w:val="22"/>
                <w:lang w:val="sr-Cyrl-CS"/>
              </w:rPr>
              <w:t>(назив банке),</w:t>
            </w:r>
          </w:p>
          <w:p w:rsidR="004B4B49" w:rsidRPr="002D35C8" w:rsidRDefault="004B4B49" w:rsidP="00622BEB">
            <w:pPr>
              <w:rPr>
                <w:b/>
                <w:sz w:val="10"/>
                <w:szCs w:val="10"/>
                <w:lang w:val="sr-Cyrl-CS"/>
              </w:rPr>
            </w:pPr>
          </w:p>
        </w:tc>
      </w:tr>
      <w:tr w:rsidR="004B4B49" w:rsidRPr="002D35C8" w:rsidTr="00622BEB">
        <w:tc>
          <w:tcPr>
            <w:tcW w:w="9648" w:type="dxa"/>
            <w:gridSpan w:val="2"/>
            <w:shd w:val="clear" w:color="auto" w:fill="auto"/>
          </w:tcPr>
          <w:p w:rsidR="004B4B49" w:rsidRPr="002D35C8" w:rsidRDefault="004B4B49" w:rsidP="00622BEB">
            <w:pPr>
              <w:jc w:val="center"/>
              <w:rPr>
                <w:b/>
                <w:sz w:val="8"/>
                <w:szCs w:val="8"/>
                <w:lang w:val="sr-Cyrl-CS"/>
              </w:rPr>
            </w:pPr>
          </w:p>
          <w:p w:rsidR="00135C74" w:rsidRDefault="00135C74" w:rsidP="00622BEB">
            <w:pPr>
              <w:jc w:val="center"/>
              <w:rPr>
                <w:b/>
                <w:lang w:val="sr-Cyrl-CS"/>
              </w:rPr>
            </w:pPr>
          </w:p>
          <w:p w:rsidR="004B4B49" w:rsidRPr="002D35C8" w:rsidRDefault="004B4B49" w:rsidP="00622BEB">
            <w:pPr>
              <w:jc w:val="center"/>
              <w:rPr>
                <w:b/>
                <w:lang w:val="sr-Cyrl-CS"/>
              </w:rPr>
            </w:pPr>
            <w:r w:rsidRPr="002D35C8">
              <w:rPr>
                <w:b/>
                <w:lang w:val="sr-Cyrl-CS"/>
              </w:rPr>
              <w:t>И з д а ј е</w:t>
            </w:r>
          </w:p>
        </w:tc>
      </w:tr>
    </w:tbl>
    <w:p w:rsidR="004B4B49" w:rsidRDefault="004B4B49" w:rsidP="004B4B49">
      <w:pPr>
        <w:rPr>
          <w:b/>
          <w:sz w:val="16"/>
          <w:szCs w:val="16"/>
          <w:lang w:val="sr-Cyrl-CS"/>
        </w:rPr>
      </w:pPr>
    </w:p>
    <w:p w:rsidR="004B4B49" w:rsidRPr="00877792" w:rsidRDefault="004B4B49" w:rsidP="004B4B49">
      <w:pPr>
        <w:rPr>
          <w:b/>
          <w:sz w:val="10"/>
          <w:szCs w:val="10"/>
          <w:lang w:val="sr-Cyrl-CS"/>
        </w:rPr>
      </w:pPr>
    </w:p>
    <w:p w:rsidR="004B4B49" w:rsidRPr="008C4A9D" w:rsidRDefault="004B4B49" w:rsidP="004B4B49">
      <w:pPr>
        <w:jc w:val="center"/>
        <w:rPr>
          <w:b/>
          <w:sz w:val="28"/>
          <w:szCs w:val="28"/>
          <w:lang w:val="sr-Cyrl-CS"/>
        </w:rPr>
      </w:pPr>
      <w:r w:rsidRPr="008C4A9D">
        <w:rPr>
          <w:b/>
          <w:sz w:val="28"/>
          <w:szCs w:val="28"/>
          <w:lang w:val="sr-Cyrl-CS"/>
        </w:rPr>
        <w:t>МЕНИЧНО ПИСМО – ОВЛАШЋЕЊЕ</w:t>
      </w:r>
    </w:p>
    <w:p w:rsidR="004B4B49" w:rsidRPr="0070075A" w:rsidRDefault="004B4B49" w:rsidP="004B4B49">
      <w:pPr>
        <w:jc w:val="center"/>
        <w:rPr>
          <w:b/>
          <w:sz w:val="20"/>
          <w:szCs w:val="20"/>
          <w:lang w:val="sr-Cyrl-CS"/>
        </w:rPr>
      </w:pPr>
      <w:r w:rsidRPr="0070075A">
        <w:rPr>
          <w:b/>
          <w:sz w:val="20"/>
          <w:szCs w:val="20"/>
          <w:lang w:val="sr-Cyrl-CS"/>
        </w:rPr>
        <w:t>ЗА КОРИСНИКА БЛАНКО СОЛО МЕНИЦЕ</w:t>
      </w:r>
    </w:p>
    <w:p w:rsidR="004B4B49" w:rsidRPr="000E7C1B" w:rsidRDefault="004B4B49" w:rsidP="004B4B49">
      <w:pPr>
        <w:rPr>
          <w:b/>
          <w:sz w:val="22"/>
          <w:szCs w:val="22"/>
          <w:lang w:val="sr-Cyrl-CS"/>
        </w:rPr>
      </w:pPr>
    </w:p>
    <w:tbl>
      <w:tblPr>
        <w:tblW w:w="0" w:type="auto"/>
        <w:tblLook w:val="01E0" w:firstRow="1" w:lastRow="1" w:firstColumn="1" w:lastColumn="1" w:noHBand="0" w:noVBand="0"/>
      </w:tblPr>
      <w:tblGrid>
        <w:gridCol w:w="1542"/>
        <w:gridCol w:w="8169"/>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КОРИСНИК:</w:t>
            </w:r>
          </w:p>
          <w:p w:rsidR="004B4B49" w:rsidRPr="002D35C8" w:rsidRDefault="004B4B49" w:rsidP="00622BEB">
            <w:pPr>
              <w:rPr>
                <w:b/>
                <w:sz w:val="20"/>
                <w:szCs w:val="20"/>
                <w:lang w:val="sr-Cyrl-CS"/>
              </w:rPr>
            </w:pPr>
            <w:r w:rsidRPr="002D35C8">
              <w:rPr>
                <w:b/>
                <w:sz w:val="20"/>
                <w:szCs w:val="20"/>
                <w:lang w:val="sr-Cyrl-CS"/>
              </w:rPr>
              <w:t>(поверилац)</w:t>
            </w:r>
          </w:p>
        </w:tc>
        <w:tc>
          <w:tcPr>
            <w:tcW w:w="8640" w:type="dxa"/>
            <w:shd w:val="clear" w:color="auto" w:fill="auto"/>
          </w:tcPr>
          <w:p w:rsidR="004B4B49" w:rsidRDefault="004B4B49" w:rsidP="00622BE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4B49" w:rsidRPr="00DE7B37" w:rsidRDefault="004B4B49" w:rsidP="00622BEB">
            <w:pPr>
              <w:jc w:val="both"/>
              <w:rPr>
                <w:sz w:val="22"/>
                <w:szCs w:val="22"/>
                <w:lang w:val="sr-Cyrl-CS"/>
              </w:rPr>
            </w:pPr>
            <w:r w:rsidRPr="00DE7B37">
              <w:rPr>
                <w:sz w:val="22"/>
                <w:szCs w:val="22"/>
                <w:lang w:val="sr-Cyrl-CS"/>
              </w:rPr>
              <w:t>ул. Хајдук Вељкова бр. 1, Нови Сад</w:t>
            </w:r>
          </w:p>
          <w:p w:rsidR="004B4B49" w:rsidRPr="002D35C8" w:rsidRDefault="004B4B49" w:rsidP="00622BE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B4B49" w:rsidRPr="007E1E81" w:rsidRDefault="004B4B49" w:rsidP="00622BE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Pr>
                <w:sz w:val="22"/>
                <w:szCs w:val="22"/>
              </w:rPr>
              <w:t>-</w:t>
            </w:r>
            <w:r w:rsidRPr="00DE7B37">
              <w:rPr>
                <w:sz w:val="22"/>
                <w:szCs w:val="22"/>
                <w:lang w:val="sr-Cyrl-CS"/>
              </w:rPr>
              <w:t>РС,</w:t>
            </w:r>
            <w:r>
              <w:rPr>
                <w:sz w:val="22"/>
                <w:szCs w:val="22"/>
              </w:rPr>
              <w:t xml:space="preserve"> </w:t>
            </w:r>
            <w:r w:rsidRPr="00DE7B37">
              <w:rPr>
                <w:sz w:val="22"/>
                <w:szCs w:val="22"/>
                <w:lang w:val="sr-Cyrl-CS"/>
              </w:rPr>
              <w:t>Министарство финансија</w:t>
            </w:r>
          </w:p>
        </w:tc>
      </w:tr>
    </w:tbl>
    <w:p w:rsidR="004B4B49" w:rsidRPr="0002002A" w:rsidRDefault="004B4B49" w:rsidP="004B4B49">
      <w:pPr>
        <w:rPr>
          <w:b/>
          <w:sz w:val="10"/>
          <w:szCs w:val="10"/>
          <w:lang w:val="sr-Cyrl-CS"/>
        </w:rPr>
      </w:pPr>
    </w:p>
    <w:p w:rsidR="004B4B49" w:rsidRDefault="004B4B49" w:rsidP="004B4B49">
      <w:pPr>
        <w:jc w:val="both"/>
        <w:rPr>
          <w:sz w:val="22"/>
          <w:szCs w:val="22"/>
          <w:lang w:val="sr-Cyrl-CS"/>
        </w:rPr>
      </w:pPr>
    </w:p>
    <w:p w:rsidR="001317B1" w:rsidRPr="007403E1" w:rsidRDefault="004B4B49" w:rsidP="0057027F">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A315F1">
        <w:rPr>
          <w:lang w:val="sr-Cyrl-CS"/>
        </w:rPr>
        <w:t xml:space="preserve"> </w:t>
      </w:r>
      <w:r w:rsidRPr="007403E1">
        <w:rPr>
          <w:lang w:val="sr-Cyrl-CS"/>
        </w:rPr>
        <w:t>__________________</w:t>
      </w:r>
      <w:r>
        <w:rPr>
          <w:lang w:val="sr-Cyrl-CS"/>
        </w:rPr>
        <w:t>_</w:t>
      </w:r>
      <w:r w:rsidR="00A315F1">
        <w:rPr>
          <w:lang w:val="sr-Cyrl-CS"/>
        </w:rPr>
        <w:t xml:space="preserve"> </w:t>
      </w:r>
      <w:r>
        <w:rPr>
          <w:lang w:val="sr-Cyrl-CS"/>
        </w:rPr>
        <w:t>динара</w:t>
      </w:r>
      <w:r>
        <w:t xml:space="preserve"> </w:t>
      </w:r>
      <w:r w:rsidRPr="007403E1">
        <w:rPr>
          <w:lang w:val="sr-Cyrl-CS"/>
        </w:rPr>
        <w:t>(словима</w:t>
      </w:r>
      <w:r w:rsidR="00A315F1">
        <w:rPr>
          <w:lang w:val="sr-Cyrl-CS"/>
        </w:rPr>
        <w:t xml:space="preserve"> </w:t>
      </w:r>
      <w:r w:rsidRPr="007403E1">
        <w:rPr>
          <w:lang w:val="sr-Cyrl-CS"/>
        </w:rPr>
        <w:t>_________</w:t>
      </w:r>
      <w:r w:rsidRPr="007403E1">
        <w:t>_____</w:t>
      </w:r>
      <w:r w:rsidR="00A315F1">
        <w:rPr>
          <w:lang w:val="sr-Cyrl-CS"/>
        </w:rPr>
        <w:t>___________________</w:t>
      </w:r>
      <w:r>
        <w:rPr>
          <w:lang w:val="sr-Cyrl-CS"/>
        </w:rPr>
        <w:t>___</w:t>
      </w:r>
      <w:r w:rsidR="00A315F1">
        <w:rPr>
          <w:lang w:val="sr-Cyrl-CS"/>
        </w:rPr>
        <w:t xml:space="preserve"> </w:t>
      </w:r>
      <w:r w:rsidRPr="007403E1">
        <w:rPr>
          <w:lang w:val="sr-Cyrl-CS"/>
        </w:rPr>
        <w:t xml:space="preserve">динара), по уговору о јавној набавци број </w:t>
      </w:r>
      <w:r w:rsidR="001B1105">
        <w:rPr>
          <w:b/>
        </w:rPr>
        <w:t>1</w:t>
      </w:r>
      <w:r w:rsidR="001B1105">
        <w:rPr>
          <w:b/>
          <w:lang w:val="sr-Cyrl-RS"/>
        </w:rPr>
        <w:t>92</w:t>
      </w:r>
      <w:r w:rsidRPr="004B4B49">
        <w:rPr>
          <w:b/>
          <w:lang w:val="sr-Cyrl-CS"/>
        </w:rPr>
        <w:t>-</w:t>
      </w:r>
      <w:r>
        <w:rPr>
          <w:b/>
          <w:lang w:val="sr-Cyrl-CS"/>
        </w:rPr>
        <w:t xml:space="preserve">18-О </w:t>
      </w:r>
      <w:r>
        <w:rPr>
          <w:lang w:val="sr-Cyrl-CS"/>
        </w:rPr>
        <w:t xml:space="preserve">- </w:t>
      </w:r>
      <w:r w:rsidR="001B1105">
        <w:rPr>
          <w:b/>
          <w:lang w:val="sr-Cyrl-CS"/>
        </w:rPr>
        <w:t>Набавка</w:t>
      </w:r>
      <w:r w:rsidR="001B1105">
        <w:rPr>
          <w:b/>
        </w:rPr>
        <w:t xml:space="preserve"> </w:t>
      </w:r>
      <w:r w:rsidR="001B1105">
        <w:rPr>
          <w:b/>
          <w:lang w:val="sr-Cyrl-RS"/>
        </w:rPr>
        <w:t xml:space="preserve">сетова за укључење и искључење пацијената на дијализи и реагенаса за </w:t>
      </w:r>
      <w:r w:rsidR="001B1105">
        <w:rPr>
          <w:b/>
          <w:lang w:val="sr-Latn-RS"/>
        </w:rPr>
        <w:t xml:space="preserve">FACS Count </w:t>
      </w:r>
      <w:r w:rsidR="001B1105">
        <w:rPr>
          <w:b/>
        </w:rPr>
        <w:t xml:space="preserve">за потребе </w:t>
      </w:r>
      <w:r w:rsidR="001B1105" w:rsidRPr="00A978FC">
        <w:rPr>
          <w:b/>
          <w:noProof/>
        </w:rPr>
        <w:t>Клиничког центра Војводине</w:t>
      </w:r>
      <w:r>
        <w:rPr>
          <w:b/>
          <w:noProof/>
        </w:rPr>
        <w:t>,</w:t>
      </w:r>
      <w:r w:rsidR="00B51266">
        <w:rPr>
          <w:b/>
          <w:noProof/>
        </w:rPr>
        <w:t xml:space="preserve"> </w:t>
      </w:r>
      <w:r w:rsidR="00B51266" w:rsidRPr="00C3637C">
        <w:rPr>
          <w:b/>
          <w:noProof/>
        </w:rPr>
        <w:t>за партију број ____</w:t>
      </w:r>
      <w:r w:rsidRPr="007403E1">
        <w:rPr>
          <w:lang w:val="sr-Cyrl-CS"/>
        </w:rPr>
        <w:t>, уколико као дужник не изврши уговорене обавезе у предвиђеном року.</w:t>
      </w:r>
    </w:p>
    <w:p w:rsidR="004B4B49" w:rsidRPr="007403E1" w:rsidRDefault="004B4B49" w:rsidP="004B4B49">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1317B1" w:rsidRDefault="001317B1" w:rsidP="004B4B49">
      <w:pPr>
        <w:ind w:firstLine="720"/>
        <w:jc w:val="both"/>
        <w:rPr>
          <w:lang w:val="sr-Cyrl-CS"/>
        </w:rPr>
      </w:pPr>
    </w:p>
    <w:p w:rsidR="004B4B49" w:rsidRPr="007403E1" w:rsidRDefault="004B4B49" w:rsidP="004B4B49">
      <w:pPr>
        <w:ind w:firstLine="720"/>
        <w:jc w:val="both"/>
        <w:rPr>
          <w:lang w:val="sr-Cyrl-CS"/>
        </w:rPr>
      </w:pPr>
      <w:r>
        <w:rPr>
          <w:lang w:val="sr-Cyrl-CS"/>
        </w:rPr>
        <w:t xml:space="preserve">Меница и менично овлашћење су </w:t>
      </w:r>
      <w:r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w:t>
      </w:r>
      <w:bookmarkStart w:id="89" w:name="_GoBack"/>
      <w:bookmarkEnd w:id="89"/>
      <w:r w:rsidRPr="007403E1">
        <w:rPr>
          <w:lang w:val="sr-Cyrl-CS"/>
        </w:rPr>
        <w:t>начаја за правни промет.</w:t>
      </w:r>
    </w:p>
    <w:p w:rsidR="004B4B49" w:rsidRPr="007403E1" w:rsidRDefault="004B4B49" w:rsidP="004B4B49">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315F1" w:rsidRPr="00E052EA" w:rsidRDefault="00A315F1" w:rsidP="004B4B49">
      <w:pPr>
        <w:jc w:val="both"/>
        <w:rPr>
          <w:color w:val="FF0000"/>
          <w:sz w:val="16"/>
          <w:szCs w:val="16"/>
          <w:lang w:val="sr-Cyrl-CS"/>
        </w:rPr>
      </w:pPr>
    </w:p>
    <w:p w:rsidR="004B4B49" w:rsidRPr="00306582" w:rsidRDefault="004B4B49" w:rsidP="004B4B49">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Pr>
          <w:b/>
          <w:sz w:val="22"/>
          <w:szCs w:val="22"/>
          <w:lang w:val="sr-Cyrl-CS"/>
        </w:rPr>
        <w:t>_____________________</w:t>
      </w:r>
    </w:p>
    <w:p w:rsidR="004B4B49" w:rsidRPr="007403E1" w:rsidRDefault="004B4B49" w:rsidP="004B4B49">
      <w:pPr>
        <w:jc w:val="both"/>
        <w:rPr>
          <w:b/>
          <w:sz w:val="22"/>
          <w:szCs w:val="22"/>
          <w:lang w:val="sr-Cyrl-CS"/>
        </w:rPr>
      </w:pPr>
      <w:r w:rsidRPr="007403E1">
        <w:rPr>
          <w:b/>
          <w:sz w:val="22"/>
          <w:szCs w:val="22"/>
          <w:lang w:val="sr-Cyrl-CS"/>
        </w:rPr>
        <w:t xml:space="preserve">              - картон депонованих потписа</w:t>
      </w:r>
    </w:p>
    <w:p w:rsidR="004B4B49" w:rsidRPr="007403E1" w:rsidRDefault="004B4B49" w:rsidP="004B4B49">
      <w:pPr>
        <w:jc w:val="both"/>
        <w:rPr>
          <w:b/>
          <w:sz w:val="22"/>
          <w:szCs w:val="22"/>
          <w:lang w:val="sr-Cyrl-CS"/>
        </w:rPr>
      </w:pPr>
      <w:r w:rsidRPr="007403E1">
        <w:rPr>
          <w:b/>
          <w:sz w:val="22"/>
          <w:szCs w:val="22"/>
          <w:lang w:val="sr-Cyrl-CS"/>
        </w:rPr>
        <w:t xml:space="preserve">              - оверени потиси лица овлашћених за заступање</w:t>
      </w:r>
    </w:p>
    <w:p w:rsidR="004B4B49" w:rsidRPr="007403E1" w:rsidRDefault="004B4B49" w:rsidP="004B4B49">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B4B49" w:rsidRPr="007403E1" w:rsidTr="00622BEB">
        <w:trPr>
          <w:gridAfter w:val="3"/>
          <w:wAfter w:w="5688" w:type="dxa"/>
        </w:trPr>
        <w:tc>
          <w:tcPr>
            <w:tcW w:w="4140" w:type="dxa"/>
            <w:shd w:val="clear" w:color="auto" w:fill="auto"/>
          </w:tcPr>
          <w:p w:rsidR="004B4B49" w:rsidRPr="007403E1" w:rsidRDefault="004B4B49" w:rsidP="00622BEB">
            <w:pPr>
              <w:rPr>
                <w:b/>
                <w:sz w:val="22"/>
                <w:szCs w:val="22"/>
                <w:lang w:val="sr-Cyrl-CS"/>
              </w:rPr>
            </w:pPr>
          </w:p>
        </w:tc>
      </w:tr>
      <w:tr w:rsidR="004B4B49" w:rsidRPr="007403E1" w:rsidTr="00622BEB">
        <w:tc>
          <w:tcPr>
            <w:tcW w:w="4428" w:type="dxa"/>
            <w:gridSpan w:val="2"/>
            <w:shd w:val="clear" w:color="auto" w:fill="auto"/>
          </w:tcPr>
          <w:p w:rsidR="004B4B49" w:rsidRPr="0057027F" w:rsidRDefault="004B4B49" w:rsidP="00622BEB">
            <w:pPr>
              <w:jc w:val="both"/>
              <w:rPr>
                <w:b/>
                <w:sz w:val="22"/>
                <w:szCs w:val="22"/>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rPr>
          <w:trHeight w:val="212"/>
        </w:trPr>
        <w:tc>
          <w:tcPr>
            <w:tcW w:w="4428" w:type="dxa"/>
            <w:gridSpan w:val="2"/>
            <w:shd w:val="clear" w:color="auto" w:fill="auto"/>
          </w:tcPr>
          <w:p w:rsidR="004B4B49" w:rsidRPr="007403E1" w:rsidRDefault="004B4B49" w:rsidP="00622BE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tcBorders>
              <w:bottom w:val="single" w:sz="4" w:space="0" w:color="auto"/>
            </w:tcBorders>
            <w:shd w:val="clear" w:color="auto" w:fill="auto"/>
          </w:tcPr>
          <w:p w:rsidR="004B4B49" w:rsidRPr="007403E1" w:rsidRDefault="004B4B49" w:rsidP="00622BEB">
            <w:pPr>
              <w:rPr>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rPr>
                <w:b/>
                <w:sz w:val="22"/>
                <w:szCs w:val="22"/>
                <w:lang w:val="sr-Cyrl-CS"/>
              </w:rPr>
            </w:pPr>
          </w:p>
          <w:p w:rsidR="004B4B49" w:rsidRPr="007403E1" w:rsidRDefault="004B4B49" w:rsidP="00622BEB">
            <w:pPr>
              <w:rPr>
                <w:b/>
                <w:sz w:val="22"/>
                <w:szCs w:val="22"/>
                <w:lang w:val="sr-Cyrl-CS"/>
              </w:rPr>
            </w:pPr>
            <w:r w:rsidRPr="007403E1">
              <w:rPr>
                <w:b/>
                <w:sz w:val="22"/>
                <w:szCs w:val="22"/>
                <w:lang w:val="sr-Cyrl-CS"/>
              </w:rPr>
              <w:t>ДУЖНИК – ИЗДАВАЛАЦ МЕНИЦЕ</w:t>
            </w:r>
          </w:p>
        </w:tc>
      </w:tr>
      <w:tr w:rsidR="004B4B49" w:rsidRPr="007403E1" w:rsidTr="00622BEB">
        <w:tc>
          <w:tcPr>
            <w:tcW w:w="4428" w:type="dxa"/>
            <w:gridSpan w:val="2"/>
            <w:tcBorders>
              <w:top w:val="single" w:sz="4" w:space="0" w:color="auto"/>
            </w:tcBorders>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right"/>
              <w:rPr>
                <w:sz w:val="22"/>
                <w:szCs w:val="22"/>
                <w:lang w:val="sr-Cyrl-CS"/>
              </w:rPr>
            </w:pPr>
          </w:p>
          <w:p w:rsidR="004B4B49" w:rsidRPr="007403E1" w:rsidRDefault="004B4B49" w:rsidP="00622BE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tcBorders>
              <w:top w:val="single" w:sz="4" w:space="0" w:color="auto"/>
            </w:tcBorders>
            <w:shd w:val="clear" w:color="auto" w:fill="auto"/>
          </w:tcPr>
          <w:p w:rsidR="004B4B49" w:rsidRPr="007403E1" w:rsidRDefault="004B4B49" w:rsidP="00622BEB">
            <w:pPr>
              <w:jc w:val="center"/>
              <w:rPr>
                <w:sz w:val="22"/>
                <w:szCs w:val="22"/>
                <w:lang w:val="sr-Cyrl-CS"/>
              </w:rPr>
            </w:pPr>
            <w:r w:rsidRPr="007403E1">
              <w:rPr>
                <w:sz w:val="22"/>
                <w:szCs w:val="22"/>
                <w:lang w:val="sr-Cyrl-CS"/>
              </w:rPr>
              <w:t>Потпис овлашћеног лица</w:t>
            </w:r>
          </w:p>
        </w:tc>
      </w:tr>
    </w:tbl>
    <w:p w:rsidR="00240507" w:rsidRPr="0057027F" w:rsidRDefault="00240507" w:rsidP="004C212D"/>
    <w:sectPr w:rsidR="00240507" w:rsidRPr="0057027F" w:rsidSect="00FE1643">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113" w:rsidRDefault="00E15113">
      <w:r>
        <w:separator/>
      </w:r>
    </w:p>
  </w:endnote>
  <w:endnote w:type="continuationSeparator" w:id="0">
    <w:p w:rsidR="00E15113" w:rsidRDefault="00E1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E15113" w:rsidRPr="00F9120C" w:rsidRDefault="00E15113" w:rsidP="00F9120C">
            <w:pPr>
              <w:pStyle w:val="Footer"/>
              <w:jc w:val="right"/>
            </w:pPr>
            <w:r>
              <w:rPr>
                <w:b/>
                <w:bCs/>
              </w:rPr>
              <w:fldChar w:fldCharType="begin"/>
            </w:r>
            <w:r>
              <w:rPr>
                <w:b/>
                <w:bCs/>
              </w:rPr>
              <w:instrText xml:space="preserve"> PAGE </w:instrText>
            </w:r>
            <w:r>
              <w:rPr>
                <w:b/>
                <w:bCs/>
              </w:rPr>
              <w:fldChar w:fldCharType="separate"/>
            </w:r>
            <w:r w:rsidR="004762FA">
              <w:rPr>
                <w:b/>
                <w:bCs/>
                <w:noProof/>
              </w:rPr>
              <w:t>2</w:t>
            </w:r>
            <w:r>
              <w:rPr>
                <w:b/>
                <w:bCs/>
              </w:rPr>
              <w:fldChar w:fldCharType="end"/>
            </w:r>
            <w:r>
              <w:t xml:space="preserve"> / </w:t>
            </w:r>
            <w:r>
              <w:rPr>
                <w:b/>
                <w:bCs/>
              </w:rPr>
              <w:fldChar w:fldCharType="begin"/>
            </w:r>
            <w:r>
              <w:rPr>
                <w:b/>
                <w:bCs/>
              </w:rPr>
              <w:instrText xml:space="preserve"> NUMPAGES  </w:instrText>
            </w:r>
            <w:r>
              <w:rPr>
                <w:b/>
                <w:bCs/>
              </w:rPr>
              <w:fldChar w:fldCharType="separate"/>
            </w:r>
            <w:r w:rsidR="004762FA">
              <w:rPr>
                <w:b/>
                <w:bCs/>
                <w:noProof/>
              </w:rPr>
              <w:t>34</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13" w:rsidRDefault="00E1511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5113" w:rsidRDefault="00E15113"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E15113" w:rsidRPr="00045D22" w:rsidRDefault="00E15113" w:rsidP="00045D22">
            <w:pPr>
              <w:pStyle w:val="Footer"/>
              <w:jc w:val="right"/>
            </w:pPr>
            <w:r>
              <w:rPr>
                <w:b/>
                <w:bCs/>
              </w:rPr>
              <w:fldChar w:fldCharType="begin"/>
            </w:r>
            <w:r>
              <w:rPr>
                <w:b/>
                <w:bCs/>
              </w:rPr>
              <w:instrText xml:space="preserve"> PAGE </w:instrText>
            </w:r>
            <w:r>
              <w:rPr>
                <w:b/>
                <w:bCs/>
              </w:rPr>
              <w:fldChar w:fldCharType="separate"/>
            </w:r>
            <w:r w:rsidR="004762FA">
              <w:rPr>
                <w:b/>
                <w:bCs/>
                <w:noProof/>
              </w:rPr>
              <w:t>29</w:t>
            </w:r>
            <w:r>
              <w:rPr>
                <w:b/>
                <w:bCs/>
              </w:rPr>
              <w:fldChar w:fldCharType="end"/>
            </w:r>
            <w:r>
              <w:t xml:space="preserve"> / </w:t>
            </w:r>
            <w:r>
              <w:rPr>
                <w:b/>
                <w:bCs/>
              </w:rPr>
              <w:fldChar w:fldCharType="begin"/>
            </w:r>
            <w:r>
              <w:rPr>
                <w:b/>
                <w:bCs/>
              </w:rPr>
              <w:instrText xml:space="preserve"> NUMPAGES  </w:instrText>
            </w:r>
            <w:r>
              <w:rPr>
                <w:b/>
                <w:bCs/>
              </w:rPr>
              <w:fldChar w:fldCharType="separate"/>
            </w:r>
            <w:r w:rsidR="004762FA">
              <w:rPr>
                <w:b/>
                <w:bCs/>
                <w:noProof/>
              </w:rPr>
              <w:t>34</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13" w:rsidRDefault="00E15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113" w:rsidRDefault="00E15113">
      <w:r>
        <w:separator/>
      </w:r>
    </w:p>
  </w:footnote>
  <w:footnote w:type="continuationSeparator" w:id="0">
    <w:p w:rsidR="00E15113" w:rsidRDefault="00E15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13" w:rsidRDefault="00E151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13" w:rsidRPr="00884492" w:rsidRDefault="00E15113"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13" w:rsidRDefault="00E151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2F41A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57043C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14B22D41"/>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74047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ABA7BD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B5D7A8F"/>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A30E3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6095F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8003D9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2D887D9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04A313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0A85B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1E30AB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4E3251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550780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006618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7357100"/>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9">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1F4239"/>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4F133A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79207B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163D5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7DD3B7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FBF1A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4"/>
  </w:num>
  <w:num w:numId="3">
    <w:abstractNumId w:val="18"/>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
  </w:num>
  <w:num w:numId="7">
    <w:abstractNumId w:val="14"/>
  </w:num>
  <w:num w:numId="8">
    <w:abstractNumId w:val="33"/>
  </w:num>
  <w:num w:numId="9">
    <w:abstractNumId w:val="9"/>
  </w:num>
  <w:num w:numId="10">
    <w:abstractNumId w:val="28"/>
  </w:num>
  <w:num w:numId="11">
    <w:abstractNumId w:val="11"/>
  </w:num>
  <w:num w:numId="12">
    <w:abstractNumId w:val="6"/>
  </w:num>
  <w:num w:numId="13">
    <w:abstractNumId w:val="37"/>
  </w:num>
  <w:num w:numId="14">
    <w:abstractNumId w:val="21"/>
  </w:num>
  <w:num w:numId="15">
    <w:abstractNumId w:val="22"/>
  </w:num>
  <w:num w:numId="16">
    <w:abstractNumId w:val="24"/>
  </w:num>
  <w:num w:numId="17">
    <w:abstractNumId w:val="23"/>
  </w:num>
  <w:num w:numId="18">
    <w:abstractNumId w:val="35"/>
  </w:num>
  <w:num w:numId="19">
    <w:abstractNumId w:val="10"/>
  </w:num>
  <w:num w:numId="20">
    <w:abstractNumId w:val="4"/>
  </w:num>
  <w:num w:numId="21">
    <w:abstractNumId w:val="31"/>
  </w:num>
  <w:num w:numId="22">
    <w:abstractNumId w:val="36"/>
  </w:num>
  <w:num w:numId="23">
    <w:abstractNumId w:val="32"/>
  </w:num>
  <w:num w:numId="24">
    <w:abstractNumId w:val="16"/>
  </w:num>
  <w:num w:numId="25">
    <w:abstractNumId w:val="5"/>
  </w:num>
  <w:num w:numId="26">
    <w:abstractNumId w:val="20"/>
  </w:num>
  <w:num w:numId="27">
    <w:abstractNumId w:val="17"/>
  </w:num>
  <w:num w:numId="28">
    <w:abstractNumId w:val="12"/>
  </w:num>
  <w:num w:numId="29">
    <w:abstractNumId w:val="26"/>
  </w:num>
  <w:num w:numId="30">
    <w:abstractNumId w:val="25"/>
  </w:num>
  <w:num w:numId="31">
    <w:abstractNumId w:val="15"/>
  </w:num>
  <w:num w:numId="32">
    <w:abstractNumId w:val="19"/>
  </w:num>
  <w:num w:numId="33">
    <w:abstractNumId w:val="8"/>
  </w:num>
  <w:num w:numId="34">
    <w:abstractNumId w:val="30"/>
  </w:num>
  <w:num w:numId="35">
    <w:abstractNumId w:val="27"/>
  </w:num>
  <w:num w:numId="36">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10625"/>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391B"/>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5D22"/>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5A00"/>
    <w:rsid w:val="000C6CF5"/>
    <w:rsid w:val="000D01B7"/>
    <w:rsid w:val="000D12A2"/>
    <w:rsid w:val="000D156A"/>
    <w:rsid w:val="000D205E"/>
    <w:rsid w:val="000D27A5"/>
    <w:rsid w:val="000D3141"/>
    <w:rsid w:val="000D534D"/>
    <w:rsid w:val="000D5493"/>
    <w:rsid w:val="000D670E"/>
    <w:rsid w:val="000D6991"/>
    <w:rsid w:val="000D7B22"/>
    <w:rsid w:val="000E00C5"/>
    <w:rsid w:val="000E0BC4"/>
    <w:rsid w:val="000E0CD9"/>
    <w:rsid w:val="000E264B"/>
    <w:rsid w:val="000E3627"/>
    <w:rsid w:val="000E4B7E"/>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13259"/>
    <w:rsid w:val="00120CB5"/>
    <w:rsid w:val="00121B38"/>
    <w:rsid w:val="00123447"/>
    <w:rsid w:val="00126017"/>
    <w:rsid w:val="001260E8"/>
    <w:rsid w:val="00126DDE"/>
    <w:rsid w:val="00127AFC"/>
    <w:rsid w:val="00130BBA"/>
    <w:rsid w:val="00130D9E"/>
    <w:rsid w:val="001317B1"/>
    <w:rsid w:val="001317C1"/>
    <w:rsid w:val="00134C46"/>
    <w:rsid w:val="00135592"/>
    <w:rsid w:val="00135AFD"/>
    <w:rsid w:val="00135C74"/>
    <w:rsid w:val="001366BB"/>
    <w:rsid w:val="001408DB"/>
    <w:rsid w:val="00141C00"/>
    <w:rsid w:val="0014389F"/>
    <w:rsid w:val="001439B7"/>
    <w:rsid w:val="001444EE"/>
    <w:rsid w:val="00145944"/>
    <w:rsid w:val="0014662C"/>
    <w:rsid w:val="0014694F"/>
    <w:rsid w:val="00146A07"/>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6747"/>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78DE"/>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105"/>
    <w:rsid w:val="001B1A6F"/>
    <w:rsid w:val="001B2B46"/>
    <w:rsid w:val="001B2CEB"/>
    <w:rsid w:val="001B4E69"/>
    <w:rsid w:val="001B6E48"/>
    <w:rsid w:val="001C0DF5"/>
    <w:rsid w:val="001C21D5"/>
    <w:rsid w:val="001C3F08"/>
    <w:rsid w:val="001C61D1"/>
    <w:rsid w:val="001C66D6"/>
    <w:rsid w:val="001D089F"/>
    <w:rsid w:val="001D1B33"/>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279C3"/>
    <w:rsid w:val="00230207"/>
    <w:rsid w:val="00230470"/>
    <w:rsid w:val="00233D1A"/>
    <w:rsid w:val="00234690"/>
    <w:rsid w:val="0023541D"/>
    <w:rsid w:val="00235B03"/>
    <w:rsid w:val="00235BAC"/>
    <w:rsid w:val="002363AB"/>
    <w:rsid w:val="002368A0"/>
    <w:rsid w:val="00236A45"/>
    <w:rsid w:val="00237B0D"/>
    <w:rsid w:val="00240507"/>
    <w:rsid w:val="00240D48"/>
    <w:rsid w:val="00241DEF"/>
    <w:rsid w:val="0024207A"/>
    <w:rsid w:val="002437AA"/>
    <w:rsid w:val="002441A7"/>
    <w:rsid w:val="0024459E"/>
    <w:rsid w:val="002461AB"/>
    <w:rsid w:val="0024663D"/>
    <w:rsid w:val="002468E8"/>
    <w:rsid w:val="002471AA"/>
    <w:rsid w:val="002505F5"/>
    <w:rsid w:val="00250C7A"/>
    <w:rsid w:val="00250D29"/>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4F25"/>
    <w:rsid w:val="00284FE0"/>
    <w:rsid w:val="002856DC"/>
    <w:rsid w:val="00286FDC"/>
    <w:rsid w:val="00287260"/>
    <w:rsid w:val="002902F5"/>
    <w:rsid w:val="002912F5"/>
    <w:rsid w:val="002915D3"/>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043"/>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434A"/>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3984"/>
    <w:rsid w:val="003543C7"/>
    <w:rsid w:val="00354E0B"/>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13B"/>
    <w:rsid w:val="003B753F"/>
    <w:rsid w:val="003C15BF"/>
    <w:rsid w:val="003C1C11"/>
    <w:rsid w:val="003C1D0B"/>
    <w:rsid w:val="003C33A3"/>
    <w:rsid w:val="003C4674"/>
    <w:rsid w:val="003C46FB"/>
    <w:rsid w:val="003C49DD"/>
    <w:rsid w:val="003C5272"/>
    <w:rsid w:val="003C5A89"/>
    <w:rsid w:val="003D03BB"/>
    <w:rsid w:val="003D1315"/>
    <w:rsid w:val="003D253A"/>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2AB"/>
    <w:rsid w:val="004355E0"/>
    <w:rsid w:val="00436BF7"/>
    <w:rsid w:val="0043751D"/>
    <w:rsid w:val="00440B08"/>
    <w:rsid w:val="00444D7B"/>
    <w:rsid w:val="004457B5"/>
    <w:rsid w:val="004458C7"/>
    <w:rsid w:val="00445FF7"/>
    <w:rsid w:val="00446EBD"/>
    <w:rsid w:val="00446F11"/>
    <w:rsid w:val="004473CE"/>
    <w:rsid w:val="00450CB5"/>
    <w:rsid w:val="0045110F"/>
    <w:rsid w:val="004516EB"/>
    <w:rsid w:val="00451701"/>
    <w:rsid w:val="00451BA8"/>
    <w:rsid w:val="00454C6D"/>
    <w:rsid w:val="00455C1A"/>
    <w:rsid w:val="00457FF5"/>
    <w:rsid w:val="004605A5"/>
    <w:rsid w:val="00461559"/>
    <w:rsid w:val="004635BA"/>
    <w:rsid w:val="004641DF"/>
    <w:rsid w:val="00464EB7"/>
    <w:rsid w:val="00466D2B"/>
    <w:rsid w:val="00466DD6"/>
    <w:rsid w:val="00466DF7"/>
    <w:rsid w:val="0046703F"/>
    <w:rsid w:val="004672A7"/>
    <w:rsid w:val="00467AB2"/>
    <w:rsid w:val="004701C5"/>
    <w:rsid w:val="004717C0"/>
    <w:rsid w:val="00472399"/>
    <w:rsid w:val="00473E75"/>
    <w:rsid w:val="004762FA"/>
    <w:rsid w:val="0047723A"/>
    <w:rsid w:val="004822EE"/>
    <w:rsid w:val="004827E5"/>
    <w:rsid w:val="00483032"/>
    <w:rsid w:val="00483907"/>
    <w:rsid w:val="00483971"/>
    <w:rsid w:val="00483C61"/>
    <w:rsid w:val="004850B7"/>
    <w:rsid w:val="00485789"/>
    <w:rsid w:val="00485912"/>
    <w:rsid w:val="00486AB7"/>
    <w:rsid w:val="00486E66"/>
    <w:rsid w:val="00487D93"/>
    <w:rsid w:val="00490917"/>
    <w:rsid w:val="00491AA7"/>
    <w:rsid w:val="00491F92"/>
    <w:rsid w:val="00492099"/>
    <w:rsid w:val="004930D0"/>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0A8B"/>
    <w:rsid w:val="004D0D84"/>
    <w:rsid w:val="004D134C"/>
    <w:rsid w:val="004D14C1"/>
    <w:rsid w:val="004D15BB"/>
    <w:rsid w:val="004D2E66"/>
    <w:rsid w:val="004D3B2E"/>
    <w:rsid w:val="004D6196"/>
    <w:rsid w:val="004D750D"/>
    <w:rsid w:val="004E0630"/>
    <w:rsid w:val="004E4E2F"/>
    <w:rsid w:val="004E6C40"/>
    <w:rsid w:val="004E782E"/>
    <w:rsid w:val="004F1942"/>
    <w:rsid w:val="004F2370"/>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232EC"/>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027F"/>
    <w:rsid w:val="005721A9"/>
    <w:rsid w:val="00572E76"/>
    <w:rsid w:val="00573740"/>
    <w:rsid w:val="0057460C"/>
    <w:rsid w:val="00575B22"/>
    <w:rsid w:val="0057626C"/>
    <w:rsid w:val="0057634C"/>
    <w:rsid w:val="00576BFC"/>
    <w:rsid w:val="00576E87"/>
    <w:rsid w:val="005776AF"/>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4F4D"/>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671BA"/>
    <w:rsid w:val="006703E4"/>
    <w:rsid w:val="00671ED8"/>
    <w:rsid w:val="00672DE3"/>
    <w:rsid w:val="0067409A"/>
    <w:rsid w:val="006740A8"/>
    <w:rsid w:val="0067470E"/>
    <w:rsid w:val="00675222"/>
    <w:rsid w:val="0068080C"/>
    <w:rsid w:val="0068219F"/>
    <w:rsid w:val="00682A4E"/>
    <w:rsid w:val="00683106"/>
    <w:rsid w:val="00683191"/>
    <w:rsid w:val="00683CA1"/>
    <w:rsid w:val="00683CCE"/>
    <w:rsid w:val="00684294"/>
    <w:rsid w:val="006846DC"/>
    <w:rsid w:val="00684C6E"/>
    <w:rsid w:val="00685FD0"/>
    <w:rsid w:val="00686434"/>
    <w:rsid w:val="0068724A"/>
    <w:rsid w:val="006872DA"/>
    <w:rsid w:val="00694A3D"/>
    <w:rsid w:val="00694E7F"/>
    <w:rsid w:val="00695E3A"/>
    <w:rsid w:val="00697793"/>
    <w:rsid w:val="006A0DC2"/>
    <w:rsid w:val="006A2D1A"/>
    <w:rsid w:val="006A3A6A"/>
    <w:rsid w:val="006A3E2A"/>
    <w:rsid w:val="006A44D0"/>
    <w:rsid w:val="006A6003"/>
    <w:rsid w:val="006A7179"/>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2E65"/>
    <w:rsid w:val="006C3333"/>
    <w:rsid w:val="006C3381"/>
    <w:rsid w:val="006C43AA"/>
    <w:rsid w:val="006C4CA4"/>
    <w:rsid w:val="006C57C1"/>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3FC0"/>
    <w:rsid w:val="007052E4"/>
    <w:rsid w:val="007053B8"/>
    <w:rsid w:val="007061B2"/>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C22"/>
    <w:rsid w:val="00743554"/>
    <w:rsid w:val="00744253"/>
    <w:rsid w:val="007442CB"/>
    <w:rsid w:val="0074791B"/>
    <w:rsid w:val="007501B1"/>
    <w:rsid w:val="00750528"/>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575C"/>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B7BFF"/>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16B2"/>
    <w:rsid w:val="007F1E0A"/>
    <w:rsid w:val="007F3C55"/>
    <w:rsid w:val="007F5CFC"/>
    <w:rsid w:val="007F73D6"/>
    <w:rsid w:val="0080058B"/>
    <w:rsid w:val="0080075F"/>
    <w:rsid w:val="008012AB"/>
    <w:rsid w:val="00801C84"/>
    <w:rsid w:val="008023DD"/>
    <w:rsid w:val="00802AF2"/>
    <w:rsid w:val="00803F70"/>
    <w:rsid w:val="00805C19"/>
    <w:rsid w:val="00805F8C"/>
    <w:rsid w:val="00806C68"/>
    <w:rsid w:val="0081002F"/>
    <w:rsid w:val="00810CD3"/>
    <w:rsid w:val="00810F3C"/>
    <w:rsid w:val="00811464"/>
    <w:rsid w:val="00811912"/>
    <w:rsid w:val="00811B5D"/>
    <w:rsid w:val="008123EC"/>
    <w:rsid w:val="00812915"/>
    <w:rsid w:val="008129FE"/>
    <w:rsid w:val="0081520B"/>
    <w:rsid w:val="0081571D"/>
    <w:rsid w:val="00817C42"/>
    <w:rsid w:val="008211D2"/>
    <w:rsid w:val="008239A0"/>
    <w:rsid w:val="00825A6A"/>
    <w:rsid w:val="0083077A"/>
    <w:rsid w:val="0083132F"/>
    <w:rsid w:val="00831672"/>
    <w:rsid w:val="00832644"/>
    <w:rsid w:val="008328A8"/>
    <w:rsid w:val="008340F3"/>
    <w:rsid w:val="008349BA"/>
    <w:rsid w:val="00834BD2"/>
    <w:rsid w:val="00836933"/>
    <w:rsid w:val="0083724D"/>
    <w:rsid w:val="008406D1"/>
    <w:rsid w:val="00841974"/>
    <w:rsid w:val="00841EC0"/>
    <w:rsid w:val="008430B3"/>
    <w:rsid w:val="008432A6"/>
    <w:rsid w:val="0084500F"/>
    <w:rsid w:val="0084685A"/>
    <w:rsid w:val="008477B9"/>
    <w:rsid w:val="00847DBE"/>
    <w:rsid w:val="00852CB7"/>
    <w:rsid w:val="00853139"/>
    <w:rsid w:val="00853A88"/>
    <w:rsid w:val="00855716"/>
    <w:rsid w:val="00855918"/>
    <w:rsid w:val="00857BA7"/>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BF3"/>
    <w:rsid w:val="00871D6F"/>
    <w:rsid w:val="00872260"/>
    <w:rsid w:val="00873A47"/>
    <w:rsid w:val="00876E68"/>
    <w:rsid w:val="0087724B"/>
    <w:rsid w:val="00877E37"/>
    <w:rsid w:val="00880BFC"/>
    <w:rsid w:val="00881B2F"/>
    <w:rsid w:val="00882F61"/>
    <w:rsid w:val="00883093"/>
    <w:rsid w:val="00885DD8"/>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561D"/>
    <w:rsid w:val="008A6DD7"/>
    <w:rsid w:val="008A7590"/>
    <w:rsid w:val="008A7D29"/>
    <w:rsid w:val="008A7E6F"/>
    <w:rsid w:val="008B2366"/>
    <w:rsid w:val="008B2367"/>
    <w:rsid w:val="008B4078"/>
    <w:rsid w:val="008B450F"/>
    <w:rsid w:val="008B4934"/>
    <w:rsid w:val="008B56E7"/>
    <w:rsid w:val="008B7475"/>
    <w:rsid w:val="008B79F2"/>
    <w:rsid w:val="008B7E0F"/>
    <w:rsid w:val="008C146A"/>
    <w:rsid w:val="008C198A"/>
    <w:rsid w:val="008C1E51"/>
    <w:rsid w:val="008C1E9E"/>
    <w:rsid w:val="008C2139"/>
    <w:rsid w:val="008C27F4"/>
    <w:rsid w:val="008C32BF"/>
    <w:rsid w:val="008C349E"/>
    <w:rsid w:val="008C35F8"/>
    <w:rsid w:val="008C36D7"/>
    <w:rsid w:val="008C4398"/>
    <w:rsid w:val="008C43BD"/>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0635B"/>
    <w:rsid w:val="009114E3"/>
    <w:rsid w:val="009150D1"/>
    <w:rsid w:val="009161DE"/>
    <w:rsid w:val="00916691"/>
    <w:rsid w:val="009178F2"/>
    <w:rsid w:val="0092077B"/>
    <w:rsid w:val="00920823"/>
    <w:rsid w:val="00920E0B"/>
    <w:rsid w:val="00920F27"/>
    <w:rsid w:val="009224D4"/>
    <w:rsid w:val="00922911"/>
    <w:rsid w:val="00923F12"/>
    <w:rsid w:val="00924D5F"/>
    <w:rsid w:val="00925657"/>
    <w:rsid w:val="00925CBB"/>
    <w:rsid w:val="00926727"/>
    <w:rsid w:val="0092738C"/>
    <w:rsid w:val="0092764F"/>
    <w:rsid w:val="0092790F"/>
    <w:rsid w:val="0092795E"/>
    <w:rsid w:val="009328DA"/>
    <w:rsid w:val="00932D64"/>
    <w:rsid w:val="00933AE5"/>
    <w:rsid w:val="00934C72"/>
    <w:rsid w:val="0093552E"/>
    <w:rsid w:val="009355BF"/>
    <w:rsid w:val="00935703"/>
    <w:rsid w:val="0093662C"/>
    <w:rsid w:val="00937994"/>
    <w:rsid w:val="00940D27"/>
    <w:rsid w:val="00940E13"/>
    <w:rsid w:val="00941B65"/>
    <w:rsid w:val="00941D3D"/>
    <w:rsid w:val="00942F0E"/>
    <w:rsid w:val="009444EE"/>
    <w:rsid w:val="0094585E"/>
    <w:rsid w:val="00946E78"/>
    <w:rsid w:val="00950195"/>
    <w:rsid w:val="0095040D"/>
    <w:rsid w:val="00951643"/>
    <w:rsid w:val="00952B50"/>
    <w:rsid w:val="00953651"/>
    <w:rsid w:val="00953B49"/>
    <w:rsid w:val="009543FD"/>
    <w:rsid w:val="00956079"/>
    <w:rsid w:val="00956BCA"/>
    <w:rsid w:val="0095766D"/>
    <w:rsid w:val="009577EB"/>
    <w:rsid w:val="009609E3"/>
    <w:rsid w:val="00960E76"/>
    <w:rsid w:val="00960EF2"/>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0E62"/>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4E39"/>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8FF"/>
    <w:rsid w:val="00A07ED2"/>
    <w:rsid w:val="00A125AE"/>
    <w:rsid w:val="00A12B71"/>
    <w:rsid w:val="00A14830"/>
    <w:rsid w:val="00A15261"/>
    <w:rsid w:val="00A161BE"/>
    <w:rsid w:val="00A17766"/>
    <w:rsid w:val="00A20671"/>
    <w:rsid w:val="00A227A0"/>
    <w:rsid w:val="00A2354A"/>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775"/>
    <w:rsid w:val="00A64FE4"/>
    <w:rsid w:val="00A65049"/>
    <w:rsid w:val="00A65B84"/>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18A"/>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6A4C"/>
    <w:rsid w:val="00AB7508"/>
    <w:rsid w:val="00AB78BB"/>
    <w:rsid w:val="00AC15C4"/>
    <w:rsid w:val="00AC1763"/>
    <w:rsid w:val="00AC2A69"/>
    <w:rsid w:val="00AC34B8"/>
    <w:rsid w:val="00AC4CC8"/>
    <w:rsid w:val="00AC5312"/>
    <w:rsid w:val="00AC6F98"/>
    <w:rsid w:val="00AC717F"/>
    <w:rsid w:val="00AC7344"/>
    <w:rsid w:val="00AC7709"/>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E7EE0"/>
    <w:rsid w:val="00AF121F"/>
    <w:rsid w:val="00AF12BB"/>
    <w:rsid w:val="00AF135E"/>
    <w:rsid w:val="00AF20A8"/>
    <w:rsid w:val="00AF3F7E"/>
    <w:rsid w:val="00AF401A"/>
    <w:rsid w:val="00AF56EB"/>
    <w:rsid w:val="00AF5C0B"/>
    <w:rsid w:val="00AF5C6A"/>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377D0"/>
    <w:rsid w:val="00B4168E"/>
    <w:rsid w:val="00B4252C"/>
    <w:rsid w:val="00B438CF"/>
    <w:rsid w:val="00B44AAD"/>
    <w:rsid w:val="00B45EEE"/>
    <w:rsid w:val="00B46AE7"/>
    <w:rsid w:val="00B46F5B"/>
    <w:rsid w:val="00B477D7"/>
    <w:rsid w:val="00B50AB6"/>
    <w:rsid w:val="00B51266"/>
    <w:rsid w:val="00B519CA"/>
    <w:rsid w:val="00B5300C"/>
    <w:rsid w:val="00B53BCA"/>
    <w:rsid w:val="00B54601"/>
    <w:rsid w:val="00B54FAA"/>
    <w:rsid w:val="00B5516B"/>
    <w:rsid w:val="00B557A6"/>
    <w:rsid w:val="00B56791"/>
    <w:rsid w:val="00B56EDC"/>
    <w:rsid w:val="00B5755D"/>
    <w:rsid w:val="00B579EA"/>
    <w:rsid w:val="00B57D85"/>
    <w:rsid w:val="00B60424"/>
    <w:rsid w:val="00B60BCA"/>
    <w:rsid w:val="00B62605"/>
    <w:rsid w:val="00B64933"/>
    <w:rsid w:val="00B660F5"/>
    <w:rsid w:val="00B66C8E"/>
    <w:rsid w:val="00B676E9"/>
    <w:rsid w:val="00B70210"/>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5C0"/>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291"/>
    <w:rsid w:val="00BC2577"/>
    <w:rsid w:val="00BC3717"/>
    <w:rsid w:val="00BC4362"/>
    <w:rsid w:val="00BC55F8"/>
    <w:rsid w:val="00BC5F71"/>
    <w:rsid w:val="00BC5FB4"/>
    <w:rsid w:val="00BC6D95"/>
    <w:rsid w:val="00BD027B"/>
    <w:rsid w:val="00BD03FB"/>
    <w:rsid w:val="00BD0475"/>
    <w:rsid w:val="00BD16F6"/>
    <w:rsid w:val="00BD1D4B"/>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4D4E"/>
    <w:rsid w:val="00BF6017"/>
    <w:rsid w:val="00BF63CD"/>
    <w:rsid w:val="00BF6476"/>
    <w:rsid w:val="00BF6731"/>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3637C"/>
    <w:rsid w:val="00C37236"/>
    <w:rsid w:val="00C37568"/>
    <w:rsid w:val="00C402BD"/>
    <w:rsid w:val="00C4081E"/>
    <w:rsid w:val="00C45F93"/>
    <w:rsid w:val="00C46B29"/>
    <w:rsid w:val="00C4793E"/>
    <w:rsid w:val="00C51414"/>
    <w:rsid w:val="00C51B99"/>
    <w:rsid w:val="00C53B24"/>
    <w:rsid w:val="00C54E03"/>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319E"/>
    <w:rsid w:val="00CA4621"/>
    <w:rsid w:val="00CA682E"/>
    <w:rsid w:val="00CA7002"/>
    <w:rsid w:val="00CA70F8"/>
    <w:rsid w:val="00CB0A34"/>
    <w:rsid w:val="00CB103B"/>
    <w:rsid w:val="00CB26A0"/>
    <w:rsid w:val="00CB4E6F"/>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06B04"/>
    <w:rsid w:val="00D072D5"/>
    <w:rsid w:val="00D13883"/>
    <w:rsid w:val="00D1462D"/>
    <w:rsid w:val="00D151EB"/>
    <w:rsid w:val="00D1637C"/>
    <w:rsid w:val="00D20342"/>
    <w:rsid w:val="00D2186E"/>
    <w:rsid w:val="00D21A45"/>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0B09"/>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CAD"/>
    <w:rsid w:val="00DA5FE9"/>
    <w:rsid w:val="00DA6D52"/>
    <w:rsid w:val="00DA6DE2"/>
    <w:rsid w:val="00DB0D79"/>
    <w:rsid w:val="00DB0E6E"/>
    <w:rsid w:val="00DB1C87"/>
    <w:rsid w:val="00DB1F8C"/>
    <w:rsid w:val="00DB2AA6"/>
    <w:rsid w:val="00DB2E7A"/>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465E"/>
    <w:rsid w:val="00DF5539"/>
    <w:rsid w:val="00DF603C"/>
    <w:rsid w:val="00DF79E3"/>
    <w:rsid w:val="00DF7A83"/>
    <w:rsid w:val="00E00C14"/>
    <w:rsid w:val="00E00E1C"/>
    <w:rsid w:val="00E00E6E"/>
    <w:rsid w:val="00E028DD"/>
    <w:rsid w:val="00E030C1"/>
    <w:rsid w:val="00E06584"/>
    <w:rsid w:val="00E06BB2"/>
    <w:rsid w:val="00E10035"/>
    <w:rsid w:val="00E1229F"/>
    <w:rsid w:val="00E127E8"/>
    <w:rsid w:val="00E12D79"/>
    <w:rsid w:val="00E13123"/>
    <w:rsid w:val="00E14877"/>
    <w:rsid w:val="00E15113"/>
    <w:rsid w:val="00E161CE"/>
    <w:rsid w:val="00E17EDD"/>
    <w:rsid w:val="00E20CCB"/>
    <w:rsid w:val="00E22841"/>
    <w:rsid w:val="00E23684"/>
    <w:rsid w:val="00E23933"/>
    <w:rsid w:val="00E2620F"/>
    <w:rsid w:val="00E27C89"/>
    <w:rsid w:val="00E3096A"/>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6660D"/>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06C"/>
    <w:rsid w:val="00ED2B0A"/>
    <w:rsid w:val="00ED2D2C"/>
    <w:rsid w:val="00ED33DF"/>
    <w:rsid w:val="00ED39EB"/>
    <w:rsid w:val="00ED5D87"/>
    <w:rsid w:val="00ED5E53"/>
    <w:rsid w:val="00ED610F"/>
    <w:rsid w:val="00ED630C"/>
    <w:rsid w:val="00ED6396"/>
    <w:rsid w:val="00ED7988"/>
    <w:rsid w:val="00EE0861"/>
    <w:rsid w:val="00EE0F92"/>
    <w:rsid w:val="00EE14B5"/>
    <w:rsid w:val="00EE1AE7"/>
    <w:rsid w:val="00EE2BE5"/>
    <w:rsid w:val="00EE307C"/>
    <w:rsid w:val="00EE496F"/>
    <w:rsid w:val="00EE6451"/>
    <w:rsid w:val="00EE6728"/>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877"/>
    <w:rsid w:val="00F10EFC"/>
    <w:rsid w:val="00F111F8"/>
    <w:rsid w:val="00F12A33"/>
    <w:rsid w:val="00F13821"/>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38"/>
    <w:rsid w:val="00F40284"/>
    <w:rsid w:val="00F41267"/>
    <w:rsid w:val="00F436AB"/>
    <w:rsid w:val="00F4446D"/>
    <w:rsid w:val="00F4524E"/>
    <w:rsid w:val="00F45E63"/>
    <w:rsid w:val="00F478FC"/>
    <w:rsid w:val="00F47C23"/>
    <w:rsid w:val="00F47C7F"/>
    <w:rsid w:val="00F5361E"/>
    <w:rsid w:val="00F5383A"/>
    <w:rsid w:val="00F53DC9"/>
    <w:rsid w:val="00F53EB2"/>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2ED"/>
    <w:rsid w:val="00F857A8"/>
    <w:rsid w:val="00F8691F"/>
    <w:rsid w:val="00F87167"/>
    <w:rsid w:val="00F9120C"/>
    <w:rsid w:val="00F9313D"/>
    <w:rsid w:val="00F93B41"/>
    <w:rsid w:val="00F9482B"/>
    <w:rsid w:val="00F95644"/>
    <w:rsid w:val="00F96112"/>
    <w:rsid w:val="00F97E65"/>
    <w:rsid w:val="00FA0327"/>
    <w:rsid w:val="00FA068C"/>
    <w:rsid w:val="00FA08AD"/>
    <w:rsid w:val="00FA1F91"/>
    <w:rsid w:val="00FA4F9C"/>
    <w:rsid w:val="00FA5008"/>
    <w:rsid w:val="00FA71C9"/>
    <w:rsid w:val="00FB03CF"/>
    <w:rsid w:val="00FB040D"/>
    <w:rsid w:val="00FB0BC7"/>
    <w:rsid w:val="00FB2CDF"/>
    <w:rsid w:val="00FB362C"/>
    <w:rsid w:val="00FB5BDC"/>
    <w:rsid w:val="00FB5C03"/>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643"/>
    <w:rsid w:val="00FE1A6D"/>
    <w:rsid w:val="00FE3CF2"/>
    <w:rsid w:val="00FE4DB8"/>
    <w:rsid w:val="00FE4F5B"/>
    <w:rsid w:val="00FE78CF"/>
    <w:rsid w:val="00FE7A27"/>
    <w:rsid w:val="00FF0A5D"/>
    <w:rsid w:val="00FF0F8B"/>
    <w:rsid w:val="00FF27B7"/>
    <w:rsid w:val="00FF4929"/>
    <w:rsid w:val="00FF652A"/>
    <w:rsid w:val="00FF6CEE"/>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625"/>
    <o:shapelayout v:ext="edit">
      <o:idmap v:ext="edit" data="1"/>
      <o:rules v:ext="edit">
        <o:r id="V:Rule5" type="connector" idref="#Straight Arrow Connector 2"/>
        <o:r id="V:Rule6" type="connector" idref="#Straight Arrow Connector 3"/>
        <o:r id="V:Rule7" type="connector" idref="#_x0000_s1030"/>
        <o:r id="V:Rule8"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440460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7806051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6478012">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6027464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2E3B6-45F7-447A-A674-F5D2E9FF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34</Pages>
  <Words>8651</Words>
  <Characters>53205</Characters>
  <Application>Microsoft Office Word</Application>
  <DocSecurity>0</DocSecurity>
  <Lines>443</Lines>
  <Paragraphs>123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61733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91</cp:revision>
  <cp:lastPrinted>2016-05-04T09:41:00Z</cp:lastPrinted>
  <dcterms:created xsi:type="dcterms:W3CDTF">2017-06-23T07:48:00Z</dcterms:created>
  <dcterms:modified xsi:type="dcterms:W3CDTF">2018-08-17T12:42:00Z</dcterms:modified>
</cp:coreProperties>
</file>