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7145923"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634BA8" w:rsidRPr="00634BA8" w:rsidRDefault="00634BA8" w:rsidP="00634BA8">
            <w:pPr>
              <w:jc w:val="center"/>
              <w:rPr>
                <w:noProof/>
                <w:sz w:val="22"/>
                <w:szCs w:val="22"/>
                <w:lang w:val="sr-Cyrl-CS"/>
              </w:rPr>
            </w:pPr>
            <w:r w:rsidRPr="00634BA8">
              <w:rPr>
                <w:noProof/>
                <w:sz w:val="22"/>
                <w:szCs w:val="22"/>
                <w:lang w:val="sr-Cyrl-RS"/>
              </w:rPr>
              <w:t>Аутономна покрајина</w:t>
            </w:r>
            <w:r w:rsidRPr="00634BA8">
              <w:rPr>
                <w:noProof/>
                <w:sz w:val="22"/>
                <w:szCs w:val="22"/>
                <w:lang w:val="sr-Cyrl-CS"/>
              </w:rPr>
              <w:t xml:space="preserve"> Војводина, Република Србија</w:t>
            </w:r>
          </w:p>
          <w:p w:rsidR="00634BA8" w:rsidRPr="00634BA8" w:rsidRDefault="00634BA8" w:rsidP="00634BA8">
            <w:pPr>
              <w:jc w:val="center"/>
              <w:rPr>
                <w:noProof/>
                <w:sz w:val="22"/>
                <w:szCs w:val="22"/>
                <w:lang w:val="sr-Latn-CS"/>
              </w:rPr>
            </w:pPr>
            <w:r w:rsidRPr="00634BA8">
              <w:rPr>
                <w:noProof/>
                <w:sz w:val="22"/>
                <w:szCs w:val="22"/>
                <w:lang w:val="sr-Cyrl-CS"/>
              </w:rPr>
              <w:t>Хајдук Вељкова 1, 21000 Нови Сад</w:t>
            </w:r>
          </w:p>
          <w:p w:rsidR="00634BA8" w:rsidRPr="00634BA8" w:rsidRDefault="00634BA8" w:rsidP="00634BA8">
            <w:pPr>
              <w:jc w:val="center"/>
              <w:rPr>
                <w:noProof/>
                <w:sz w:val="22"/>
                <w:szCs w:val="22"/>
                <w:lang w:val="en-US"/>
              </w:rPr>
            </w:pPr>
            <w:r w:rsidRPr="00634BA8">
              <w:rPr>
                <w:noProof/>
                <w:sz w:val="22"/>
                <w:szCs w:val="22"/>
                <w:lang w:val="hr-HR"/>
              </w:rPr>
              <w:t xml:space="preserve">т: </w:t>
            </w:r>
            <w:r w:rsidRPr="00634BA8">
              <w:rPr>
                <w:noProof/>
                <w:sz w:val="22"/>
                <w:szCs w:val="22"/>
                <w:lang w:val="sr-Cyrl-CS"/>
              </w:rPr>
              <w:t xml:space="preserve">+381 21/484 3 484 , е-адреса: </w:t>
            </w:r>
            <w:hyperlink r:id="rId11" w:history="1">
              <w:r w:rsidRPr="00634BA8">
                <w:rPr>
                  <w:rStyle w:val="Hyperlink"/>
                  <w:noProof/>
                  <w:sz w:val="22"/>
                  <w:szCs w:val="22"/>
                </w:rPr>
                <w:t>uprava@kcv.rs</w:t>
              </w:r>
            </w:hyperlink>
            <w:r w:rsidRPr="00634BA8">
              <w:rPr>
                <w:noProof/>
                <w:sz w:val="22"/>
                <w:szCs w:val="22"/>
              </w:rPr>
              <w:t xml:space="preserve"> </w:t>
            </w:r>
          </w:p>
          <w:p w:rsidR="006740A8" w:rsidRPr="00634BA8" w:rsidRDefault="00BC66D3" w:rsidP="00634BA8">
            <w:pPr>
              <w:jc w:val="center"/>
              <w:rPr>
                <w:sz w:val="20"/>
                <w:szCs w:val="20"/>
                <w:lang w:val="sl-SI"/>
              </w:rPr>
            </w:pPr>
            <w:hyperlink r:id="rId12" w:history="1">
              <w:r w:rsidR="00634BA8" w:rsidRPr="00634BA8">
                <w:rPr>
                  <w:rStyle w:val="Hyperlink"/>
                  <w:noProof/>
                  <w:sz w:val="22"/>
                  <w:szCs w:val="22"/>
                  <w:lang w:val="sl-SI"/>
                </w:rPr>
                <w:t>www.kcv.rs</w:t>
              </w:r>
            </w:hyperlink>
          </w:p>
        </w:tc>
      </w:tr>
    </w:tbl>
    <w:p w:rsidR="002D5B2C" w:rsidRPr="00A65049" w:rsidRDefault="007B7BFF" w:rsidP="00A65049">
      <w:pPr>
        <w:pStyle w:val="Footer"/>
        <w:tabs>
          <w:tab w:val="left" w:pos="720"/>
        </w:tabs>
        <w:spacing w:after="4000"/>
        <w:ind w:right="-64"/>
        <w:rPr>
          <w:b/>
          <w:noProof/>
        </w:rPr>
      </w:pPr>
      <w:r>
        <w:rPr>
          <w:b/>
          <w:noProof/>
        </w:rPr>
        <w:t xml:space="preserve">Број: </w:t>
      </w:r>
      <w:r w:rsidR="00847C71">
        <w:rPr>
          <w:b/>
          <w:noProof/>
        </w:rPr>
        <w:t>218</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DD3D10" w:rsidRDefault="00847C71" w:rsidP="00734367">
      <w:pPr>
        <w:pStyle w:val="Footer"/>
        <w:jc w:val="center"/>
        <w:rPr>
          <w:b/>
          <w:sz w:val="28"/>
          <w:szCs w:val="28"/>
          <w:lang w:val="en-US"/>
        </w:rPr>
      </w:pPr>
      <w:r w:rsidRPr="00847C71">
        <w:rPr>
          <w:b/>
          <w:sz w:val="28"/>
          <w:szCs w:val="28"/>
          <w:lang w:val="sr-Cyrl-CS"/>
        </w:rPr>
        <w:t>Набавка</w:t>
      </w:r>
      <w:r w:rsidRPr="00847C71">
        <w:rPr>
          <w:b/>
          <w:sz w:val="28"/>
          <w:szCs w:val="28"/>
        </w:rPr>
        <w:t xml:space="preserve"> </w:t>
      </w:r>
      <w:r w:rsidRPr="00847C71">
        <w:rPr>
          <w:b/>
          <w:sz w:val="28"/>
          <w:szCs w:val="28"/>
          <w:lang w:val="sr-Cyrl-RS"/>
        </w:rPr>
        <w:t xml:space="preserve">убодног медицинског материјала </w:t>
      </w:r>
    </w:p>
    <w:p w:rsidR="005232EC" w:rsidRPr="00847C71" w:rsidRDefault="00847C71" w:rsidP="00734367">
      <w:pPr>
        <w:pStyle w:val="Footer"/>
        <w:jc w:val="center"/>
        <w:rPr>
          <w:b/>
          <w:noProof/>
          <w:sz w:val="28"/>
          <w:szCs w:val="28"/>
        </w:rPr>
      </w:pPr>
      <w:proofErr w:type="gramStart"/>
      <w:r w:rsidRPr="00847C71">
        <w:rPr>
          <w:b/>
          <w:sz w:val="28"/>
          <w:szCs w:val="28"/>
        </w:rPr>
        <w:t>за</w:t>
      </w:r>
      <w:proofErr w:type="gramEnd"/>
      <w:r w:rsidRPr="00847C71">
        <w:rPr>
          <w:b/>
          <w:sz w:val="28"/>
          <w:szCs w:val="28"/>
        </w:rPr>
        <w:t xml:space="preserve"> потребе </w:t>
      </w:r>
      <w:r w:rsidRPr="00847C71">
        <w:rPr>
          <w:b/>
          <w:noProof/>
          <w:sz w:val="28"/>
          <w:szCs w:val="28"/>
        </w:rPr>
        <w:t>Клиничког центра Војводине</w:t>
      </w: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47C71">
        <w:rPr>
          <w:b/>
          <w:noProof/>
          <w:sz w:val="28"/>
          <w:szCs w:val="28"/>
        </w:rPr>
        <w:t>218</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B231D">
        <w:rPr>
          <w:b/>
          <w:noProof/>
          <w:lang w:val="sr-Cyrl-RS"/>
        </w:rPr>
        <w:t>август</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47C71">
        <w:rPr>
          <w:b/>
          <w:noProof/>
        </w:rPr>
        <w:t>218</w:t>
      </w:r>
      <w:r w:rsidR="007B231D">
        <w:rPr>
          <w:b/>
          <w:noProof/>
        </w:rPr>
        <w:t>-18-O</w:t>
      </w:r>
      <w:r w:rsidR="0023541D">
        <w:rPr>
          <w:b/>
          <w:noProof/>
        </w:rPr>
        <w:t xml:space="preserve"> </w:t>
      </w:r>
      <w:r w:rsidRPr="00E13123">
        <w:rPr>
          <w:b/>
          <w:noProof/>
        </w:rPr>
        <w:t xml:space="preserve">- </w:t>
      </w:r>
      <w:bookmarkEnd w:id="4"/>
      <w:bookmarkEnd w:id="5"/>
      <w:bookmarkEnd w:id="6"/>
      <w:bookmarkEnd w:id="7"/>
      <w:r w:rsidR="00847C71">
        <w:rPr>
          <w:b/>
          <w:lang w:val="sr-Cyrl-CS"/>
        </w:rPr>
        <w:t>Набавка</w:t>
      </w:r>
      <w:r w:rsidR="00847C71">
        <w:rPr>
          <w:b/>
        </w:rPr>
        <w:t xml:space="preserve"> </w:t>
      </w:r>
      <w:r w:rsidR="00847C71">
        <w:rPr>
          <w:b/>
          <w:lang w:val="sr-Cyrl-RS"/>
        </w:rPr>
        <w:t xml:space="preserve">убодног медицинског материјала </w:t>
      </w:r>
      <w:r w:rsidR="00847C71">
        <w:rPr>
          <w:b/>
        </w:rPr>
        <w:t xml:space="preserve">за потребе </w:t>
      </w:r>
      <w:r w:rsidR="00847C71"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632F9A">
              <w:rPr>
                <w:noProof/>
                <w:webHidden/>
              </w:rPr>
              <w:t>3</w:t>
            </w:r>
            <w:r>
              <w:rPr>
                <w:noProof/>
                <w:webHidden/>
              </w:rPr>
              <w:fldChar w:fldCharType="end"/>
            </w:r>
          </w:hyperlink>
        </w:p>
        <w:p w:rsidR="00933AE5" w:rsidRDefault="00BC66D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sidR="00632F9A">
              <w:rPr>
                <w:noProof/>
                <w:webHidden/>
              </w:rPr>
              <w:t>4</w:t>
            </w:r>
            <w:r w:rsidR="00871BF3">
              <w:rPr>
                <w:noProof/>
                <w:webHidden/>
              </w:rPr>
              <w:fldChar w:fldCharType="end"/>
            </w:r>
          </w:hyperlink>
        </w:p>
        <w:p w:rsidR="00933AE5" w:rsidRDefault="00BC66D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sidR="00632F9A">
              <w:rPr>
                <w:noProof/>
                <w:webHidden/>
              </w:rPr>
              <w:t>5</w:t>
            </w:r>
            <w:r w:rsidR="00871BF3">
              <w:rPr>
                <w:noProof/>
                <w:webHidden/>
              </w:rPr>
              <w:fldChar w:fldCharType="end"/>
            </w:r>
          </w:hyperlink>
        </w:p>
        <w:p w:rsidR="00933AE5" w:rsidRDefault="00BC66D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sidR="00632F9A">
              <w:rPr>
                <w:noProof/>
                <w:webHidden/>
              </w:rPr>
              <w:t>6</w:t>
            </w:r>
            <w:r w:rsidR="00871BF3">
              <w:rPr>
                <w:noProof/>
                <w:webHidden/>
              </w:rPr>
              <w:fldChar w:fldCharType="end"/>
            </w:r>
          </w:hyperlink>
        </w:p>
        <w:p w:rsidR="00933AE5" w:rsidRDefault="00BC66D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sidR="00632F9A">
              <w:rPr>
                <w:noProof/>
                <w:webHidden/>
              </w:rPr>
              <w:t>10</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sidR="00632F9A">
              <w:rPr>
                <w:noProof/>
                <w:webHidden/>
              </w:rPr>
              <w:t>20</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sidR="00632F9A">
              <w:rPr>
                <w:noProof/>
                <w:webHidden/>
              </w:rPr>
              <w:t>26</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sidR="00632F9A">
              <w:rPr>
                <w:noProof/>
                <w:webHidden/>
              </w:rPr>
              <w:t>27</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sidR="00632F9A">
              <w:rPr>
                <w:noProof/>
                <w:webHidden/>
              </w:rPr>
              <w:t>28</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sidR="00632F9A">
              <w:rPr>
                <w:noProof/>
                <w:webHidden/>
              </w:rPr>
              <w:t>29</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sidR="00632F9A">
              <w:rPr>
                <w:noProof/>
                <w:webHidden/>
              </w:rPr>
              <w:t>30</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sidR="00632F9A">
              <w:rPr>
                <w:noProof/>
                <w:webHidden/>
              </w:rPr>
              <w:t>46</w:t>
            </w:r>
            <w:r w:rsidR="00871BF3">
              <w:rPr>
                <w:noProof/>
                <w:webHidden/>
              </w:rPr>
              <w:fldChar w:fldCharType="end"/>
            </w:r>
          </w:hyperlink>
        </w:p>
        <w:p w:rsidR="00933AE5" w:rsidRDefault="00BC66D3">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sidR="00632F9A">
              <w:rPr>
                <w:noProof/>
                <w:webHidden/>
              </w:rPr>
              <w:t>47</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AB6A4C" w:rsidRDefault="00A6163F" w:rsidP="00AB6A4C">
            <w:pPr>
              <w:pStyle w:val="Footer"/>
              <w:jc w:val="both"/>
              <w:rPr>
                <w:b/>
                <w:noProof/>
                <w:sz w:val="28"/>
                <w:szCs w:val="28"/>
              </w:rPr>
            </w:pPr>
            <w:r>
              <w:rPr>
                <w:b/>
              </w:rPr>
              <w:t>218</w:t>
            </w:r>
            <w:r w:rsidR="007B231D">
              <w:rPr>
                <w:b/>
              </w:rPr>
              <w:t>-18-O</w:t>
            </w:r>
            <w:r w:rsidR="00734367" w:rsidRPr="00734367">
              <w:t xml:space="preserve"> </w:t>
            </w:r>
            <w:r w:rsidR="00B84C11" w:rsidRPr="00734367">
              <w:t xml:space="preserve">је </w:t>
            </w:r>
            <w:r w:rsidR="00AB6A4C">
              <w:rPr>
                <w:b/>
                <w:lang w:val="sr-Cyrl-CS"/>
              </w:rPr>
              <w:t>набавка</w:t>
            </w:r>
            <w:r w:rsidR="00AB6A4C">
              <w:rPr>
                <w:b/>
              </w:rPr>
              <w:t xml:space="preserve"> </w:t>
            </w:r>
            <w:r>
              <w:rPr>
                <w:b/>
                <w:lang w:val="sr-Cyrl-RS"/>
              </w:rPr>
              <w:t xml:space="preserve">убодног медицинског материјала </w:t>
            </w:r>
            <w:r>
              <w:rPr>
                <w:b/>
              </w:rPr>
              <w:t xml:space="preserve">за 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6163F">
              <w:rPr>
                <w:b/>
                <w:lang w:val="sr-Latn-RS"/>
              </w:rPr>
              <w:t>218</w:t>
            </w:r>
            <w:r w:rsidR="007B231D">
              <w:rPr>
                <w:b/>
                <w:lang w:val="sr-Cyrl-CS"/>
              </w:rPr>
              <w:t>-18-O</w:t>
            </w:r>
            <w:r w:rsidR="0023541D">
              <w:t xml:space="preserve"> </w:t>
            </w:r>
            <w:r w:rsidRPr="001B2B46">
              <w:t xml:space="preserve">је </w:t>
            </w:r>
            <w:r w:rsidR="00A6163F">
              <w:rPr>
                <w:b/>
                <w:lang w:val="sr-Cyrl-CS"/>
              </w:rPr>
              <w:t>Набавка</w:t>
            </w:r>
            <w:r w:rsidR="00A6163F">
              <w:rPr>
                <w:b/>
              </w:rPr>
              <w:t xml:space="preserve"> </w:t>
            </w:r>
            <w:r w:rsidR="00A6163F">
              <w:rPr>
                <w:b/>
                <w:lang w:val="sr-Cyrl-RS"/>
              </w:rPr>
              <w:t xml:space="preserve">убодног медицинског материјала </w:t>
            </w:r>
            <w:r w:rsidR="00A6163F">
              <w:rPr>
                <w:b/>
              </w:rPr>
              <w:t xml:space="preserve">за потребе </w:t>
            </w:r>
            <w:r w:rsidR="00A6163F"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7B231D" w:rsidRPr="0003634D" w:rsidRDefault="007B231D" w:rsidP="007B231D">
      <w:pPr>
        <w:jc w:val="both"/>
        <w:rPr>
          <w:color w:val="000000" w:themeColor="text1"/>
        </w:rPr>
      </w:pPr>
    </w:p>
    <w:tbl>
      <w:tblPr>
        <w:tblStyle w:val="TableGrid"/>
        <w:tblW w:w="9072" w:type="dxa"/>
        <w:tblInd w:w="108" w:type="dxa"/>
        <w:tblLook w:val="04A0" w:firstRow="1" w:lastRow="0" w:firstColumn="1" w:lastColumn="0" w:noHBand="0" w:noVBand="1"/>
      </w:tblPr>
      <w:tblGrid>
        <w:gridCol w:w="1051"/>
        <w:gridCol w:w="8021"/>
      </w:tblGrid>
      <w:tr w:rsidR="00A6163F"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EB0B67" w:rsidRDefault="00A6163F" w:rsidP="007B231D">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A6163F" w:rsidRPr="00EB0B67" w:rsidRDefault="00A6163F" w:rsidP="007B231D">
            <w:pPr>
              <w:jc w:val="center"/>
              <w:rPr>
                <w:b/>
              </w:rPr>
            </w:pPr>
            <w:r w:rsidRPr="00EB0B67">
              <w:rPr>
                <w:b/>
              </w:rPr>
              <w:t>Назив партије</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D33F1C" w:rsidRDefault="00A6163F" w:rsidP="007B231D">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A6163F" w:rsidRPr="00316A56" w:rsidRDefault="00A6163F" w:rsidP="00A6163F">
            <w:pPr>
              <w:tabs>
                <w:tab w:val="left" w:pos="1215"/>
              </w:tabs>
              <w:ind w:right="-108"/>
              <w:jc w:val="center"/>
              <w:rPr>
                <w:noProof/>
                <w:lang w:val="sr-Cyrl-RS"/>
              </w:rPr>
            </w:pPr>
            <w:r>
              <w:rPr>
                <w:noProof/>
                <w:lang w:val="sr-Cyrl-CS"/>
              </w:rPr>
              <w:t>Игле</w:t>
            </w:r>
            <w:r w:rsidRPr="00E910F2">
              <w:rPr>
                <w:noProof/>
                <w:lang w:val="sr-Cyrl-CS"/>
              </w:rPr>
              <w:t xml:space="preserve"> </w:t>
            </w:r>
            <w:r>
              <w:rPr>
                <w:noProof/>
                <w:lang w:val="sr-Cyrl-CS"/>
              </w:rPr>
              <w:t>ПВЦ</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D33F1C" w:rsidRDefault="00A6163F" w:rsidP="007B231D">
            <w:pPr>
              <w:jc w:val="center"/>
              <w:rPr>
                <w:noProof/>
                <w:lang w:val="sr-Cyrl-CS"/>
              </w:rPr>
            </w:pPr>
            <w:r w:rsidRPr="00D33F1C">
              <w:rPr>
                <w:noProof/>
                <w:lang w:val="sr-Cyrl-CS"/>
              </w:rPr>
              <w:t>2.</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Хируршки</w:t>
            </w:r>
            <w:r w:rsidRPr="00E910F2">
              <w:rPr>
                <w:noProof/>
                <w:lang w:val="sr-Cyrl-CS"/>
              </w:rPr>
              <w:t xml:space="preserve"> </w:t>
            </w:r>
            <w:r>
              <w:rPr>
                <w:noProof/>
                <w:lang w:val="sr-Cyrl-CS"/>
              </w:rPr>
              <w:t>скалпели</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D33F1C" w:rsidRDefault="00A6163F" w:rsidP="007B231D">
            <w:pPr>
              <w:jc w:val="center"/>
              <w:rPr>
                <w:noProof/>
                <w:lang w:val="sr-Cyrl-CS"/>
              </w:rPr>
            </w:pPr>
            <w:r>
              <w:rPr>
                <w:noProof/>
                <w:lang w:val="sr-Cyrl-CS"/>
              </w:rPr>
              <w:t>3.</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Микротомски</w:t>
            </w:r>
            <w:r w:rsidRPr="00E910F2">
              <w:rPr>
                <w:noProof/>
                <w:lang w:val="sr-Cyrl-CS"/>
              </w:rPr>
              <w:t xml:space="preserve"> </w:t>
            </w:r>
            <w:r>
              <w:rPr>
                <w:noProof/>
                <w:lang w:val="sr-Cyrl-CS"/>
              </w:rPr>
              <w:t>ножићи</w:t>
            </w:r>
            <w:r w:rsidRPr="00E910F2">
              <w:rPr>
                <w:noProof/>
                <w:lang w:val="sr-Cyrl-CS"/>
              </w:rPr>
              <w:t xml:space="preserve"> </w:t>
            </w:r>
            <w:r>
              <w:rPr>
                <w:noProof/>
                <w:lang w:val="sr-Cyrl-CS"/>
              </w:rPr>
              <w:t>и</w:t>
            </w:r>
            <w:r w:rsidRPr="00E910F2">
              <w:rPr>
                <w:noProof/>
                <w:lang w:val="sr-Cyrl-CS"/>
              </w:rPr>
              <w:t xml:space="preserve"> </w:t>
            </w:r>
            <w:r>
              <w:rPr>
                <w:noProof/>
                <w:lang w:val="sr-Cyrl-CS"/>
              </w:rPr>
              <w:t>систем</w:t>
            </w:r>
            <w:r w:rsidRPr="00E910F2">
              <w:rPr>
                <w:noProof/>
                <w:lang w:val="sr-Cyrl-CS"/>
              </w:rPr>
              <w:t xml:space="preserve"> </w:t>
            </w:r>
            <w:r>
              <w:rPr>
                <w:noProof/>
                <w:lang w:val="sr-Cyrl-CS"/>
              </w:rPr>
              <w:t>за</w:t>
            </w:r>
            <w:r w:rsidRPr="00E910F2">
              <w:rPr>
                <w:noProof/>
                <w:lang w:val="sr-Cyrl-CS"/>
              </w:rPr>
              <w:t xml:space="preserve"> </w:t>
            </w:r>
            <w:r>
              <w:rPr>
                <w:noProof/>
                <w:lang w:val="sr-Cyrl-CS"/>
              </w:rPr>
              <w:t>архивирање</w:t>
            </w:r>
            <w:r w:rsidRPr="00E910F2">
              <w:rPr>
                <w:noProof/>
                <w:lang w:val="sr-Cyrl-CS"/>
              </w:rPr>
              <w:t xml:space="preserve"> </w:t>
            </w:r>
            <w:r>
              <w:rPr>
                <w:noProof/>
                <w:lang w:val="sr-Cyrl-CS"/>
              </w:rPr>
              <w:t>плочица</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Default="00A6163F" w:rsidP="007B231D">
            <w:pPr>
              <w:jc w:val="center"/>
              <w:rPr>
                <w:noProof/>
                <w:lang w:val="sr-Cyrl-CS"/>
              </w:rPr>
            </w:pPr>
            <w:r>
              <w:rPr>
                <w:noProof/>
                <w:lang w:val="sr-Cyrl-CS"/>
              </w:rPr>
              <w:t>4.</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883"/>
                <w:tab w:val="left" w:pos="1305"/>
              </w:tabs>
              <w:ind w:right="-108"/>
              <w:jc w:val="center"/>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0,3x30</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Default="00A6163F" w:rsidP="007B231D">
            <w:pPr>
              <w:jc w:val="center"/>
              <w:rPr>
                <w:noProof/>
                <w:lang w:val="sr-Cyrl-CS"/>
              </w:rPr>
            </w:pPr>
            <w:r>
              <w:rPr>
                <w:noProof/>
                <w:lang w:val="sr-Cyrl-CS"/>
              </w:rPr>
              <w:t>5.</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0,6x30</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6.</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Шприцеви</w:t>
            </w:r>
            <w:r w:rsidRPr="00E910F2">
              <w:rPr>
                <w:noProof/>
                <w:lang w:val="sr-Cyrl-CS"/>
              </w:rPr>
              <w:t xml:space="preserve"> </w:t>
            </w:r>
            <w:r>
              <w:rPr>
                <w:noProof/>
                <w:lang w:val="sr-Cyrl-CS"/>
              </w:rPr>
              <w:t>дводелни</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7.</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Сетови</w:t>
            </w:r>
            <w:r w:rsidRPr="00E910F2">
              <w:rPr>
                <w:noProof/>
                <w:lang w:val="sr-Cyrl-CS"/>
              </w:rPr>
              <w:t xml:space="preserve"> </w:t>
            </w:r>
            <w:r>
              <w:rPr>
                <w:noProof/>
                <w:lang w:val="sr-Cyrl-CS"/>
              </w:rPr>
              <w:t>и</w:t>
            </w:r>
            <w:r w:rsidRPr="00E910F2">
              <w:rPr>
                <w:noProof/>
                <w:lang w:val="sr-Cyrl-CS"/>
              </w:rPr>
              <w:t xml:space="preserve"> </w:t>
            </w: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анестезију</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8.</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биопсију</w:t>
            </w:r>
            <w:r w:rsidRPr="00E910F2">
              <w:rPr>
                <w:noProof/>
                <w:lang w:val="sr-Cyrl-CS"/>
              </w:rPr>
              <w:t xml:space="preserve"> </w:t>
            </w:r>
            <w:r>
              <w:rPr>
                <w:noProof/>
                <w:lang w:val="sr-Cyrl-CS"/>
              </w:rPr>
              <w:t>јетре</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9.</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ЕМГ</w:t>
            </w:r>
            <w:r w:rsidRPr="00E910F2">
              <w:rPr>
                <w:noProof/>
                <w:lang w:val="sr-Cyrl-CS"/>
              </w:rPr>
              <w:t xml:space="preserve"> </w:t>
            </w:r>
            <w:r>
              <w:rPr>
                <w:noProof/>
                <w:lang w:val="sr-Cyrl-CS"/>
              </w:rPr>
              <w:t>електроде</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10.</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Шприц</w:t>
            </w:r>
            <w:r w:rsidRPr="00E910F2">
              <w:rPr>
                <w:noProof/>
                <w:lang w:val="sr-Cyrl-CS"/>
              </w:rPr>
              <w:t xml:space="preserve"> </w:t>
            </w:r>
            <w:r w:rsidR="00A70BDB">
              <w:rPr>
                <w:noProof/>
                <w:lang w:val="sr-Cyrl-RS"/>
              </w:rPr>
              <w:t xml:space="preserve">дводелни </w:t>
            </w:r>
            <w:r>
              <w:rPr>
                <w:noProof/>
                <w:lang w:val="sr-Cyrl-CS"/>
              </w:rPr>
              <w:t>за</w:t>
            </w:r>
            <w:r w:rsidRPr="00E910F2">
              <w:rPr>
                <w:noProof/>
                <w:lang w:val="sr-Cyrl-CS"/>
              </w:rPr>
              <w:t xml:space="preserve"> </w:t>
            </w:r>
            <w:r>
              <w:rPr>
                <w:noProof/>
                <w:lang w:val="sr-Cyrl-CS"/>
              </w:rPr>
              <w:t>хепаринску</w:t>
            </w:r>
            <w:r w:rsidRPr="00E910F2">
              <w:rPr>
                <w:noProof/>
                <w:lang w:val="sr-Cyrl-CS"/>
              </w:rPr>
              <w:t xml:space="preserve"> </w:t>
            </w:r>
            <w:r>
              <w:rPr>
                <w:noProof/>
                <w:lang w:val="sr-Cyrl-CS"/>
              </w:rPr>
              <w:t>пумпу</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11.</w:t>
            </w:r>
          </w:p>
        </w:tc>
        <w:tc>
          <w:tcPr>
            <w:tcW w:w="8021" w:type="dxa"/>
            <w:tcBorders>
              <w:top w:val="single" w:sz="4" w:space="0" w:color="auto"/>
              <w:left w:val="single" w:sz="4" w:space="0" w:color="auto"/>
              <w:bottom w:val="single" w:sz="4" w:space="0" w:color="auto"/>
              <w:right w:val="single" w:sz="4" w:space="0" w:color="auto"/>
            </w:tcBorders>
          </w:tcPr>
          <w:p w:rsidR="00A6163F" w:rsidRPr="00494A01" w:rsidRDefault="00A6163F" w:rsidP="00A6163F">
            <w:pPr>
              <w:tabs>
                <w:tab w:val="left" w:pos="1305"/>
              </w:tabs>
              <w:ind w:right="-108"/>
              <w:jc w:val="center"/>
              <w:rPr>
                <w:noProof/>
                <w:lang w:val="sr-Cyrl-RS"/>
              </w:rPr>
            </w:pPr>
            <w:r>
              <w:rPr>
                <w:noProof/>
                <w:lang w:val="sr-Cyrl-CS"/>
              </w:rPr>
              <w:t>Омчице</w:t>
            </w:r>
            <w:r w:rsidRPr="00E910F2">
              <w:rPr>
                <w:noProof/>
                <w:lang w:val="sr-Cyrl-CS"/>
              </w:rPr>
              <w:t xml:space="preserve"> </w:t>
            </w:r>
            <w:r>
              <w:rPr>
                <w:noProof/>
                <w:lang w:val="sr-Cyrl-CS"/>
              </w:rPr>
              <w:t>за</w:t>
            </w:r>
            <w:r w:rsidRPr="00E910F2">
              <w:rPr>
                <w:noProof/>
                <w:lang w:val="sr-Cyrl-CS"/>
              </w:rPr>
              <w:t xml:space="preserve"> </w:t>
            </w:r>
            <w:r>
              <w:rPr>
                <w:noProof/>
                <w:lang w:val="sr-Cyrl-CS"/>
              </w:rPr>
              <w:t>ресекцију</w:t>
            </w:r>
            <w:r w:rsidRPr="00E910F2">
              <w:rPr>
                <w:noProof/>
                <w:lang w:val="sr-Cyrl-CS"/>
              </w:rPr>
              <w:t xml:space="preserve"> </w:t>
            </w:r>
            <w:r>
              <w:rPr>
                <w:noProof/>
                <w:lang w:val="sr-Cyrl-CS"/>
              </w:rPr>
              <w:t>простате</w:t>
            </w:r>
            <w:r w:rsidRPr="00E910F2">
              <w:rPr>
                <w:noProof/>
                <w:lang w:val="sr-Cyrl-CS"/>
              </w:rPr>
              <w:t xml:space="preserve"> </w:t>
            </w:r>
            <w:r>
              <w:rPr>
                <w:noProof/>
                <w:lang w:val="sr-Cyrl-CS"/>
              </w:rPr>
              <w:t>за</w:t>
            </w:r>
            <w:r w:rsidRPr="00E910F2">
              <w:rPr>
                <w:noProof/>
                <w:lang w:val="sr-Cyrl-CS"/>
              </w:rPr>
              <w:t xml:space="preserve"> </w:t>
            </w:r>
            <w:r>
              <w:rPr>
                <w:noProof/>
                <w:lang w:val="sr-Cyrl-CS"/>
              </w:rPr>
              <w:t>ресетоскоп</w:t>
            </w:r>
            <w:r w:rsidRPr="00E910F2">
              <w:rPr>
                <w:noProof/>
                <w:lang w:val="sr-Cyrl-CS"/>
              </w:rPr>
              <w:t xml:space="preserve"> </w:t>
            </w:r>
            <w:r w:rsidRPr="00A63DBE">
              <w:rPr>
                <w:noProof/>
                <w:lang w:val="sr-Cyrl-RS"/>
              </w:rPr>
              <w:t>Karl- Storz</w:t>
            </w:r>
          </w:p>
        </w:tc>
      </w:tr>
    </w:tbl>
    <w:p w:rsidR="007B231D" w:rsidRDefault="007B231D" w:rsidP="00F9120C">
      <w:pPr>
        <w:rPr>
          <w:b/>
          <w:noProof/>
        </w:rPr>
      </w:pPr>
    </w:p>
    <w:p w:rsidR="00F9120C" w:rsidRDefault="00F9120C" w:rsidP="00F9120C">
      <w:pPr>
        <w:rPr>
          <w:b/>
          <w:noProof/>
        </w:rPr>
      </w:pPr>
    </w:p>
    <w:p w:rsidR="00135C74" w:rsidRDefault="00135C74" w:rsidP="00F9120C">
      <w:pPr>
        <w:rPr>
          <w:b/>
          <w:noProof/>
        </w:rPr>
      </w:pPr>
    </w:p>
    <w:p w:rsidR="00135C74" w:rsidRDefault="00135C74" w:rsidP="00F9120C">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Pr="00841974" w:rsidRDefault="005D1B01" w:rsidP="00B84C11">
      <w:pPr>
        <w:rPr>
          <w:b/>
          <w:noProof/>
        </w:rPr>
      </w:pPr>
    </w:p>
    <w:p w:rsidR="005D1B01" w:rsidRDefault="005D1B01" w:rsidP="00B84C11">
      <w:pPr>
        <w:rPr>
          <w:b/>
          <w:noProof/>
        </w:rPr>
      </w:pPr>
    </w:p>
    <w:p w:rsidR="005D1B01" w:rsidRDefault="005D1B01" w:rsidP="00B84C11">
      <w:pPr>
        <w:rPr>
          <w:b/>
          <w:noProof/>
        </w:rPr>
      </w:pPr>
    </w:p>
    <w:p w:rsidR="00A65B84" w:rsidRDefault="00A65B84" w:rsidP="00B84C11">
      <w:pPr>
        <w:rPr>
          <w:b/>
          <w:noProof/>
        </w:rPr>
      </w:pPr>
    </w:p>
    <w:p w:rsidR="00A65B84" w:rsidRDefault="00A65B84" w:rsidP="00B84C11">
      <w:pPr>
        <w:rPr>
          <w:b/>
          <w:noProof/>
        </w:rPr>
      </w:pPr>
    </w:p>
    <w:p w:rsidR="00A65B84" w:rsidRPr="0057634C" w:rsidRDefault="00A65B84" w:rsidP="00B84C11">
      <w:pPr>
        <w:rPr>
          <w:b/>
          <w:noProof/>
        </w:rPr>
      </w:pPr>
    </w:p>
    <w:p w:rsidR="00A65B84" w:rsidRDefault="00A65B84"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7B7BFF">
              <w:rPr>
                <w:b/>
                <w:lang w:val="sr-Cyrl-CS"/>
              </w:rPr>
              <w:t>набавка</w:t>
            </w:r>
            <w:r w:rsidR="007B7BFF">
              <w:rPr>
                <w:b/>
              </w:rPr>
              <w:t xml:space="preserve"> </w:t>
            </w:r>
            <w:r w:rsidR="00A6163F">
              <w:rPr>
                <w:b/>
                <w:lang w:val="sr-Cyrl-RS"/>
              </w:rPr>
              <w:t xml:space="preserve">убодног медицинског материјала </w:t>
            </w:r>
            <w:r w:rsidR="00A6163F">
              <w:rPr>
                <w:b/>
              </w:rPr>
              <w:t xml:space="preserve">за потребе </w:t>
            </w:r>
            <w:r w:rsidR="00A6163F"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584FC6" w:rsidRDefault="00584FC6" w:rsidP="003954FF">
            <w:pPr>
              <w:pStyle w:val="Footer"/>
              <w:jc w:val="both"/>
            </w:pPr>
          </w:p>
          <w:p w:rsidR="00584FC6" w:rsidRPr="005961C3" w:rsidRDefault="00584FC6" w:rsidP="003954FF">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78169F">
        <w:rPr>
          <w:b/>
          <w:noProof/>
        </w:rPr>
        <w:t>218</w:t>
      </w:r>
      <w:r w:rsidR="0057634C">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2D5B2C" w:rsidRPr="00EF6B5E" w:rsidRDefault="00A161BE" w:rsidP="00D76B68">
      <w:pPr>
        <w:pStyle w:val="Heading2"/>
        <w:numPr>
          <w:ilvl w:val="0"/>
          <w:numId w:val="5"/>
        </w:numPr>
        <w:rPr>
          <w:noProof/>
        </w:rPr>
      </w:pPr>
      <w:bookmarkStart w:id="21" w:name="_Toc515605635"/>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33AE5" w:rsidRPr="005131AC" w:rsidRDefault="00933AE5" w:rsidP="00933AE5">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33AE5" w:rsidRPr="00EC12C4" w:rsidRDefault="00933AE5" w:rsidP="00933AE5">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33AE5" w:rsidRPr="00EC12C4" w:rsidRDefault="00933AE5" w:rsidP="00933AE5">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Default="00933AE5" w:rsidP="00933AE5">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00DD3D10">
        <w:rPr>
          <w:b/>
          <w:lang w:val="sr-Cyrl-CS"/>
        </w:rPr>
        <w:t>поделити</w:t>
      </w:r>
      <w:r>
        <w:rPr>
          <w:b/>
          <w:lang w:val="sr-Cyrl-CS"/>
        </w:rPr>
        <w:t>,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00DD3D10">
        <w:rPr>
          <w:b/>
          <w:lang w:val="sr-Cyrl-CS"/>
        </w:rPr>
        <w:t>поделити</w:t>
      </w:r>
      <w:r>
        <w:rPr>
          <w:b/>
          <w:lang w:val="sr-Cyrl-CS"/>
        </w:rPr>
        <w:t xml:space="preserve">, увезати или сл.) </w:t>
      </w:r>
      <w:r w:rsidRPr="00B65266">
        <w:rPr>
          <w:b/>
          <w:lang w:val="sr-Cyrl-CS"/>
        </w:rPr>
        <w:t>понуде са припадајућом документацијом за сваку партију понаособ</w:t>
      </w:r>
      <w:r w:rsidRPr="00B65266">
        <w:rPr>
          <w:b/>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proofErr w:type="gramStart"/>
      <w:r w:rsidRPr="001B2B46">
        <w:rPr>
          <w:bCs/>
          <w:iCs/>
        </w:rPr>
        <w:t>Подношење понуде са варијантама није дозвољено.</w:t>
      </w:r>
      <w:proofErr w:type="gramEnd"/>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33AE5" w:rsidRPr="002A6122" w:rsidRDefault="00933AE5" w:rsidP="00933AE5">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Pr="002A6122" w:rsidRDefault="00933AE5" w:rsidP="00933AE5">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proofErr w:type="gramStart"/>
      <w:r w:rsidRPr="00EC12C4">
        <w:rPr>
          <w:bCs/>
          <w:iCs/>
        </w:rPr>
        <w:t>Понуђач може да поднесе само једну понуду.</w:t>
      </w:r>
      <w:proofErr w:type="gramEnd"/>
    </w:p>
    <w:p w:rsidR="00933AE5" w:rsidRPr="00EC12C4" w:rsidRDefault="00933AE5" w:rsidP="00933AE5">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33AE5" w:rsidRPr="00EC12C4" w:rsidRDefault="00933AE5" w:rsidP="00933AE5">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33AE5" w:rsidRPr="00EC12C4" w:rsidRDefault="00933AE5" w:rsidP="00933AE5">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33AE5" w:rsidRPr="005131AC" w:rsidRDefault="00933AE5" w:rsidP="00933AE5">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933AE5" w:rsidRDefault="00933AE5" w:rsidP="00933AE5">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proofErr w:type="gramStart"/>
      <w:r w:rsidRPr="00EC12C4">
        <w:t>Понуду може поднети група понуђача.</w:t>
      </w:r>
      <w:proofErr w:type="gramEnd"/>
    </w:p>
    <w:p w:rsidR="00933AE5" w:rsidRPr="005131AC" w:rsidRDefault="00933AE5" w:rsidP="00933AE5">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933AE5" w:rsidRPr="00EC12C4" w:rsidRDefault="00933AE5" w:rsidP="00933AE5">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933AE5" w:rsidRPr="00EC12C4" w:rsidRDefault="00933AE5" w:rsidP="00933AE5">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33AE5" w:rsidRPr="00EC12C4" w:rsidRDefault="00933AE5" w:rsidP="00933AE5">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933AE5" w:rsidRPr="00E22841" w:rsidRDefault="00933AE5" w:rsidP="00933AE5">
      <w:pPr>
        <w:jc w:val="both"/>
        <w:rPr>
          <w:iCs/>
        </w:rPr>
      </w:pPr>
      <w:proofErr w:type="gramStart"/>
      <w:r w:rsidRPr="00E22841">
        <w:rPr>
          <w:iCs/>
        </w:rPr>
        <w:t>Плаћање се врши уплатом на рачун понуђача.</w:t>
      </w:r>
      <w:proofErr w:type="gramEnd"/>
    </w:p>
    <w:p w:rsidR="00933AE5" w:rsidRDefault="00933AE5" w:rsidP="00933AE5">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proofErr w:type="gramStart"/>
      <w:r w:rsidRPr="00C03FA7">
        <w:rPr>
          <w:iCs/>
        </w:rPr>
        <w:t>Наручилац нема захтеве у погледу гарантног рока.</w:t>
      </w:r>
      <w:proofErr w:type="gramEnd"/>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DD3D10">
        <w:rPr>
          <w:bCs/>
          <w:lang w:val="sr-Cyrl-RS"/>
        </w:rPr>
        <w:t>овлашћеног лица/службе 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roofErr w:type="gramEnd"/>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3AE5" w:rsidRPr="00771C28" w:rsidRDefault="00933AE5" w:rsidP="00933AE5">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3AE5" w:rsidRDefault="00933AE5" w:rsidP="00933AE5">
      <w:pPr>
        <w:jc w:val="both"/>
        <w:rPr>
          <w:iCs/>
        </w:rPr>
      </w:pPr>
      <w:proofErr w:type="gramStart"/>
      <w:r w:rsidRPr="00771C28">
        <w:rPr>
          <w:iCs/>
        </w:rPr>
        <w:t xml:space="preserve">Понуђач који прихвати продужење рока важења понуде на може мењати </w:t>
      </w:r>
      <w:r w:rsidR="00DD3D10">
        <w:rPr>
          <w:iCs/>
          <w:lang w:val="sr-Cyrl-RS"/>
        </w:rPr>
        <w:t xml:space="preserve">своју </w:t>
      </w:r>
      <w:r w:rsidRPr="00771C28">
        <w:rPr>
          <w:iCs/>
        </w:rPr>
        <w:t>понуду</w:t>
      </w:r>
      <w:r>
        <w:rPr>
          <w:iCs/>
        </w:rPr>
        <w:t>.</w:t>
      </w:r>
      <w:proofErr w:type="gramEnd"/>
    </w:p>
    <w:p w:rsidR="00933AE5" w:rsidRPr="004F7BA3" w:rsidRDefault="00933AE5" w:rsidP="00933AE5">
      <w:pPr>
        <w:jc w:val="both"/>
        <w:rPr>
          <w:iCs/>
        </w:rPr>
      </w:pPr>
    </w:p>
    <w:p w:rsidR="00933AE5" w:rsidRDefault="00933AE5" w:rsidP="00933AE5">
      <w:pPr>
        <w:jc w:val="both"/>
        <w:rPr>
          <w:b/>
          <w:u w:val="single"/>
          <w:lang w:val="sr-Cyrl-RS"/>
        </w:rPr>
      </w:pPr>
      <w:r w:rsidRPr="00A161BE">
        <w:rPr>
          <w:b/>
        </w:rPr>
        <w:t xml:space="preserve">9.5. </w:t>
      </w:r>
      <w:r w:rsidRPr="00A161BE">
        <w:rPr>
          <w:b/>
          <w:u w:val="single"/>
        </w:rPr>
        <w:t>Други захтеви</w:t>
      </w:r>
    </w:p>
    <w:p w:rsidR="00B41918" w:rsidRDefault="00B41918" w:rsidP="00933AE5">
      <w:pPr>
        <w:jc w:val="both"/>
        <w:rPr>
          <w:b/>
          <w:u w:val="single"/>
          <w:lang w:val="sr-Cyrl-RS"/>
        </w:rPr>
      </w:pPr>
    </w:p>
    <w:p w:rsidR="00B41918" w:rsidRDefault="0073212B" w:rsidP="00933AE5">
      <w:pPr>
        <w:jc w:val="both"/>
        <w:rPr>
          <w:lang w:val="sr-Cyrl-RS"/>
        </w:rPr>
      </w:pPr>
      <w:r>
        <w:rPr>
          <w:b/>
          <w:lang w:val="sr-Cyrl-RS"/>
        </w:rPr>
        <w:t>З</w:t>
      </w:r>
      <w:r w:rsidR="00DD3D10">
        <w:rPr>
          <w:b/>
          <w:lang w:val="sr-Cyrl-RS"/>
        </w:rPr>
        <w:t>а партију бр. 6, ставка број</w:t>
      </w:r>
      <w:r w:rsidRPr="0073212B">
        <w:rPr>
          <w:b/>
          <w:lang w:val="sr-Cyrl-RS"/>
        </w:rPr>
        <w:t xml:space="preserve"> 6</w:t>
      </w:r>
      <w:r w:rsidR="00DD3D10">
        <w:rPr>
          <w:b/>
          <w:lang w:val="sr-Cyrl-RS"/>
        </w:rPr>
        <w:t xml:space="preserve">. </w:t>
      </w:r>
      <w:r w:rsidR="00632F9A">
        <w:rPr>
          <w:b/>
          <w:lang w:val="sr-Cyrl-RS"/>
        </w:rPr>
        <w:t>-</w:t>
      </w:r>
      <w:r>
        <w:rPr>
          <w:lang w:val="sr-Cyrl-RS"/>
        </w:rPr>
        <w:t xml:space="preserve"> н</w:t>
      </w:r>
      <w:r w:rsidR="00B41918" w:rsidRPr="00B41918">
        <w:rPr>
          <w:lang w:val="sr-Cyrl-RS"/>
        </w:rPr>
        <w:t>а</w:t>
      </w:r>
      <w:r w:rsidR="00B41918">
        <w:rPr>
          <w:lang w:val="sr-Cyrl-RS"/>
        </w:rPr>
        <w:t xml:space="preserve">ручилац захтева да понуђач достави потврду произвођача инфузионих пуми или упутство за употребу пумпи из кога се може утврдити да понуђени шприцеви поседују дозволу </w:t>
      </w:r>
      <w:r w:rsidR="00DD3D10">
        <w:rPr>
          <w:lang w:val="sr-Cyrl-RS"/>
        </w:rPr>
        <w:t xml:space="preserve">за употребу од </w:t>
      </w:r>
      <w:r w:rsidR="00B41918">
        <w:rPr>
          <w:lang w:val="sr-Cyrl-RS"/>
        </w:rPr>
        <w:t>произвођача</w:t>
      </w:r>
      <w:r>
        <w:rPr>
          <w:lang w:val="sr-Cyrl-RS"/>
        </w:rPr>
        <w:t xml:space="preserve"> пумпи </w:t>
      </w:r>
      <w:r w:rsidRPr="0073212B">
        <w:rPr>
          <w:lang w:val="sr-Cyrl-RS"/>
        </w:rPr>
        <w:t>Ascor, Alaris, Perfusor</w:t>
      </w:r>
      <w:r>
        <w:rPr>
          <w:lang w:val="sr-Cyrl-RS"/>
        </w:rPr>
        <w:t>.</w:t>
      </w:r>
    </w:p>
    <w:p w:rsidR="0073212B" w:rsidRPr="00B41918" w:rsidRDefault="0073212B" w:rsidP="00933AE5">
      <w:pPr>
        <w:jc w:val="both"/>
        <w:rPr>
          <w:lang w:val="sr-Cyrl-RS"/>
        </w:rPr>
      </w:pP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r>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6703E4" w:rsidRDefault="00933AE5" w:rsidP="00933AE5">
      <w:pPr>
        <w:shd w:val="clear" w:color="auto" w:fill="FFFFFF"/>
        <w:rPr>
          <w:rFonts w:ascii="Calibri" w:hAnsi="Calibri"/>
          <w:b/>
          <w:color w:val="000000"/>
          <w:sz w:val="23"/>
          <w:szCs w:val="23"/>
          <w:u w:val="single"/>
        </w:rPr>
      </w:pPr>
      <w:r w:rsidRPr="006703E4">
        <w:rPr>
          <w:b/>
          <w:bCs/>
          <w:szCs w:val="17"/>
          <w:u w:val="single"/>
        </w:rPr>
        <w:t>Достављање узорака</w:t>
      </w:r>
    </w:p>
    <w:p w:rsidR="00933AE5" w:rsidRDefault="00933AE5" w:rsidP="00933AE5">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933AE5" w:rsidRPr="000B0D17" w:rsidRDefault="00933AE5" w:rsidP="00933AE5">
      <w:pPr>
        <w:autoSpaceDE w:val="0"/>
        <w:autoSpaceDN w:val="0"/>
        <w:adjustRightInd w:val="0"/>
        <w:jc w:val="both"/>
        <w:rPr>
          <w:bCs/>
        </w:rPr>
      </w:pPr>
      <w:proofErr w:type="gramStart"/>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roofErr w:type="gramEnd"/>
    </w:p>
    <w:p w:rsidR="00933AE5" w:rsidRPr="00040016" w:rsidRDefault="00933AE5" w:rsidP="00933AE5">
      <w:pPr>
        <w:autoSpaceDE w:val="0"/>
        <w:autoSpaceDN w:val="0"/>
        <w:adjustRightInd w:val="0"/>
        <w:jc w:val="both"/>
        <w:rPr>
          <w:b/>
          <w:bCs/>
          <w:szCs w:val="17"/>
        </w:rPr>
      </w:pPr>
      <w:proofErr w:type="gramStart"/>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roofErr w:type="gramEnd"/>
    </w:p>
    <w:p w:rsidR="00933AE5" w:rsidRPr="00040016" w:rsidRDefault="00933AE5" w:rsidP="00933AE5">
      <w:pPr>
        <w:autoSpaceDE w:val="0"/>
        <w:autoSpaceDN w:val="0"/>
        <w:adjustRightInd w:val="0"/>
        <w:jc w:val="both"/>
        <w:rPr>
          <w:bCs/>
          <w:szCs w:val="17"/>
        </w:rPr>
      </w:pPr>
    </w:p>
    <w:p w:rsidR="00933AE5" w:rsidRPr="00040016" w:rsidRDefault="00933AE5" w:rsidP="00933AE5">
      <w:pPr>
        <w:autoSpaceDE w:val="0"/>
        <w:autoSpaceDN w:val="0"/>
        <w:adjustRightInd w:val="0"/>
        <w:jc w:val="both"/>
        <w:rPr>
          <w:bCs/>
          <w:szCs w:val="17"/>
        </w:rPr>
      </w:pPr>
      <w:proofErr w:type="gramStart"/>
      <w:r w:rsidRPr="00040016">
        <w:rPr>
          <w:bCs/>
          <w:szCs w:val="17"/>
        </w:rPr>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roofErr w:type="gramEnd"/>
    </w:p>
    <w:p w:rsidR="00933AE5" w:rsidRPr="006703E4" w:rsidRDefault="00933AE5" w:rsidP="00933AE5">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933AE5" w:rsidRPr="006703E4" w:rsidRDefault="00933AE5" w:rsidP="00933AE5">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933AE5" w:rsidRPr="002144A1" w:rsidRDefault="00933AE5" w:rsidP="00933AE5">
      <w:pPr>
        <w:autoSpaceDE w:val="0"/>
        <w:autoSpaceDN w:val="0"/>
        <w:adjustRightInd w:val="0"/>
        <w:jc w:val="both"/>
        <w:rPr>
          <w:bCs/>
          <w:szCs w:val="17"/>
        </w:rPr>
      </w:pPr>
    </w:p>
    <w:p w:rsidR="00933AE5" w:rsidRPr="006703E4" w:rsidRDefault="00933AE5" w:rsidP="00933AE5">
      <w:pPr>
        <w:autoSpaceDE w:val="0"/>
        <w:autoSpaceDN w:val="0"/>
        <w:adjustRightInd w:val="0"/>
        <w:jc w:val="both"/>
        <w:rPr>
          <w:rFonts w:eastAsia="TimesNewRomanPS-BoldMT"/>
          <w:bCs/>
        </w:rPr>
      </w:pPr>
      <w:r>
        <w:rPr>
          <w:rFonts w:eastAsia="TimesNewRomanPSMT"/>
          <w:bCs/>
        </w:rPr>
        <w:t xml:space="preserve">Узорци се достављају након позива наручиоца, а у фази стручне оцене понуда, </w:t>
      </w:r>
      <w:r w:rsidRPr="006703E4">
        <w:rPr>
          <w:rFonts w:eastAsia="TimesNewRomanPSMT"/>
          <w:bCs/>
        </w:rPr>
        <w:t xml:space="preserve">непосредно или путем поште на адресу: </w:t>
      </w:r>
      <w:r w:rsidRPr="006703E4">
        <w:rPr>
          <w:b/>
        </w:rPr>
        <w:t>Клинички центар Војводине,</w:t>
      </w:r>
      <w:r>
        <w:rPr>
          <w:b/>
        </w:rPr>
        <w:t xml:space="preserve"> </w:t>
      </w:r>
      <w:r w:rsidRPr="006703E4">
        <w:rPr>
          <w:rFonts w:eastAsia="TimesNewRomanPSMT"/>
          <w:b/>
          <w:bCs/>
        </w:rPr>
        <w:t xml:space="preserve">21000 Нови </w:t>
      </w:r>
      <w:r w:rsidRPr="006703E4">
        <w:rPr>
          <w:rFonts w:eastAsia="TimesNewRomanPSMT"/>
          <w:b/>
          <w:bCs/>
        </w:rPr>
        <w:lastRenderedPageBreak/>
        <w:t>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933AE5" w:rsidRPr="006703E4" w:rsidRDefault="00933AE5" w:rsidP="00933AE5">
      <w:pPr>
        <w:jc w:val="both"/>
        <w:rPr>
          <w:bCs/>
          <w:iCs/>
          <w:lang w:val="sr-Cyrl-CS"/>
        </w:rPr>
      </w:pPr>
      <w:proofErr w:type="gramStart"/>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броја ЈН и</w:t>
      </w:r>
      <w:r w:rsidRPr="006703E4">
        <w:rPr>
          <w:rFonts w:eastAsia="TimesNewRomanPSMT"/>
          <w:b/>
          <w:bCs/>
        </w:rPr>
        <w:t xml:space="preserve"> „</w:t>
      </w:r>
      <w:r w:rsidRPr="006703E4">
        <w:rPr>
          <w:rFonts w:eastAsia="TimesNewRomanPS-BoldMT"/>
          <w:b/>
          <w:bCs/>
        </w:rPr>
        <w:t>НЕ ОТВАРАТИ”</w:t>
      </w:r>
      <w:r w:rsidRPr="006703E4">
        <w:rPr>
          <w:b/>
        </w:rPr>
        <w:t>.</w:t>
      </w:r>
      <w:proofErr w:type="gramEnd"/>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33AE5" w:rsidRPr="000746DE" w:rsidRDefault="00933AE5" w:rsidP="00933AE5">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933AE5" w:rsidRDefault="00933AE5" w:rsidP="00933AE5">
      <w:pPr>
        <w:jc w:val="both"/>
        <w:rPr>
          <w:iCs/>
        </w:rPr>
      </w:pPr>
    </w:p>
    <w:p w:rsidR="00933AE5" w:rsidRDefault="00933AE5" w:rsidP="00933AE5">
      <w:pPr>
        <w:jc w:val="both"/>
      </w:pPr>
      <w:proofErr w:type="gramStart"/>
      <w:r w:rsidRPr="00705A24">
        <w:rPr>
          <w:iCs/>
        </w:rPr>
        <w:t>Цена је фиксна и не може се мењати.</w:t>
      </w:r>
      <w:proofErr w:type="gramEnd"/>
    </w:p>
    <w:p w:rsidR="00933AE5" w:rsidRPr="00321327" w:rsidRDefault="00933AE5" w:rsidP="00933AE5">
      <w:pPr>
        <w:jc w:val="both"/>
      </w:pPr>
    </w:p>
    <w:p w:rsidR="00933AE5" w:rsidRPr="000746DE" w:rsidRDefault="00933AE5" w:rsidP="00933AE5">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933AE5" w:rsidRDefault="00933AE5" w:rsidP="00933AE5">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933AE5" w:rsidRPr="000746DE" w:rsidRDefault="00933AE5" w:rsidP="00933AE5">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933AE5" w:rsidRPr="000746DE" w:rsidRDefault="00933AE5" w:rsidP="00933AE5">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41918" w:rsidRDefault="00B41918" w:rsidP="00B41918">
      <w:pPr>
        <w:ind w:firstLine="426"/>
        <w:jc w:val="both"/>
        <w:rPr>
          <w:lang w:val="sr-Cyrl-RS"/>
        </w:rPr>
      </w:pPr>
    </w:p>
    <w:p w:rsidR="00B41918" w:rsidRPr="00FF74CE" w:rsidRDefault="00B41918" w:rsidP="00B41918">
      <w:pPr>
        <w:ind w:firstLine="426"/>
        <w:jc w:val="both"/>
        <w:rPr>
          <w:rFonts w:eastAsia="TimesNewRomanPSMT"/>
          <w:bCs/>
          <w:iCs/>
          <w:lang w:val="sr-Cyrl-CS"/>
        </w:rPr>
      </w:pPr>
      <w:r w:rsidRPr="00C818EC">
        <w:t xml:space="preserve">Понуђач је дужан да уз понуду достави </w:t>
      </w:r>
      <w:r w:rsidRPr="00C818EC">
        <w:rPr>
          <w:rFonts w:eastAsia="TimesNewRomanPSMT"/>
          <w:b/>
          <w:bCs/>
          <w:iCs/>
          <w:lang w:val="sr-Cyrl-CS"/>
        </w:rPr>
        <w:t xml:space="preserve">средство финансијског обезбеђења за озбиљност понуде </w:t>
      </w:r>
      <w:r w:rsidRPr="00C818EC">
        <w:rPr>
          <w:rFonts w:eastAsia="TimesNewRomanPSMT"/>
          <w:bCs/>
          <w:iCs/>
          <w:lang w:val="sr-Cyrl-CS"/>
        </w:rPr>
        <w:t>и то бланко сопствену меницу која мора бити евидентирана у</w:t>
      </w:r>
      <w:r w:rsidRPr="00FF74CE">
        <w:rPr>
          <w:rFonts w:eastAsia="TimesNewRomanPSMT"/>
          <w:bCs/>
          <w:iCs/>
          <w:lang w:val="sr-Cyrl-CS"/>
        </w:rPr>
        <w:t xml:space="preserve">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B41918" w:rsidRPr="00FF74CE" w:rsidRDefault="00B41918" w:rsidP="00B41918">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B41918" w:rsidRDefault="00B41918" w:rsidP="00B41918">
      <w:pPr>
        <w:pStyle w:val="ListParagraph"/>
        <w:ind w:left="0"/>
        <w:jc w:val="both"/>
        <w:rPr>
          <w:rFonts w:eastAsia="TimesNewRomanPSMT"/>
          <w:bCs/>
          <w:iCs/>
          <w:lang w:val="sr-Cyrl-CS"/>
        </w:rPr>
      </w:pPr>
      <w:r w:rsidRPr="00FF74CE">
        <w:rPr>
          <w:rFonts w:eastAsia="TimesNewRomanPSMT"/>
          <w:bCs/>
          <w:iCs/>
          <w:lang w:val="sr-Cyrl-CS"/>
        </w:rPr>
        <w:lastRenderedPageBreak/>
        <w:t>Наручилац ће вратити менице понуђачима са којима није закључен уговор, одмах по закључењу уговора са изабраним понуђачем.</w:t>
      </w:r>
    </w:p>
    <w:p w:rsidR="00933AE5" w:rsidRPr="00DD3D10" w:rsidRDefault="00933AE5" w:rsidP="00DD3D10">
      <w:pPr>
        <w:jc w:val="both"/>
        <w:rPr>
          <w:rFonts w:eastAsia="TimesNewRomanPSMT"/>
          <w:bCs/>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sidR="00DD3D10">
        <w:rPr>
          <w:noProof/>
          <w:lang w:val="sr-Cyrl-RS"/>
        </w:rPr>
        <w:t>о</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DD3D10" w:rsidRDefault="00933AE5" w:rsidP="00DD3D10">
      <w:pPr>
        <w:jc w:val="both"/>
        <w:rPr>
          <w:noProof/>
          <w:lang w:val="sr-Cyrl-RS"/>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9A0E62" w:rsidRDefault="009A0E62" w:rsidP="00933AE5">
      <w:pPr>
        <w:jc w:val="both"/>
      </w:pPr>
    </w:p>
    <w:p w:rsidR="009A0E62" w:rsidRPr="0044601E" w:rsidRDefault="009A0E62" w:rsidP="009A0E62">
      <w:pPr>
        <w:jc w:val="both"/>
        <w:rPr>
          <w:u w:val="single"/>
        </w:rPr>
      </w:pPr>
      <w:proofErr w:type="gramStart"/>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 xml:space="preserve">један </w:t>
      </w:r>
      <w:r w:rsidR="00DD3D10">
        <w:rPr>
          <w:b/>
          <w:u w:val="single"/>
          <w:lang w:val="sr-Cyrl-CS"/>
        </w:rPr>
        <w:t>у</w:t>
      </w:r>
      <w:r w:rsidRPr="009A0E62">
        <w:rPr>
          <w:b/>
          <w:u w:val="single"/>
          <w:lang w:val="sr-Cyrl-CS"/>
        </w:rPr>
        <w:t>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roofErr w:type="gramEnd"/>
    </w:p>
    <w:p w:rsidR="009A0E62" w:rsidRDefault="009A0E62" w:rsidP="009A0E62">
      <w:pPr>
        <w:jc w:val="both"/>
        <w:rPr>
          <w:noProof/>
          <w:u w:val="single"/>
        </w:rPr>
      </w:pPr>
    </w:p>
    <w:p w:rsidR="009A0E62" w:rsidRPr="00F24159" w:rsidRDefault="009A0E62" w:rsidP="009A0E62">
      <w:pPr>
        <w:jc w:val="both"/>
        <w:rPr>
          <w:b/>
          <w:u w:val="single"/>
          <w:lang w:val="sr-Cyrl-CS"/>
        </w:rPr>
      </w:pPr>
      <w:proofErr w:type="gramStart"/>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proofErr w:type="gramEnd"/>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proofErr w:type="gramStart"/>
      <w:r w:rsidRPr="000746DE">
        <w:t>Предметна набавка не садржи поверљиве информације.</w:t>
      </w:r>
      <w:proofErr w:type="gramEnd"/>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933AE5" w:rsidRPr="00F0579E" w:rsidRDefault="00933AE5" w:rsidP="00933AE5">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933AE5" w:rsidRPr="00F0579E" w:rsidRDefault="00933AE5" w:rsidP="00933AE5">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933AE5" w:rsidRPr="00F0579E" w:rsidRDefault="00933AE5" w:rsidP="00933AE5">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933AE5" w:rsidRDefault="00933AE5" w:rsidP="00933AE5">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933AE5" w:rsidRPr="000746DE" w:rsidRDefault="00933AE5" w:rsidP="00933AE5">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933AE5" w:rsidRPr="00F0184C" w:rsidRDefault="00933AE5" w:rsidP="00933AE5">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933AE5" w:rsidRPr="00AB6A4C" w:rsidRDefault="00933AE5"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proofErr w:type="gramStart"/>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roofErr w:type="gramEnd"/>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proofErr w:type="gramStart"/>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933AE5" w:rsidRDefault="00933AE5" w:rsidP="00933AE5">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33AE5" w:rsidRPr="00342397" w:rsidRDefault="00933AE5" w:rsidP="00933AE5">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33AE5" w:rsidRPr="00342397" w:rsidRDefault="00933AE5" w:rsidP="00933AE5">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933AE5" w:rsidRPr="00342397" w:rsidRDefault="00933AE5" w:rsidP="00933AE5">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xml:space="preserve">.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933AE5" w:rsidRPr="00342397" w:rsidRDefault="00933AE5" w:rsidP="00933AE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33AE5" w:rsidRPr="00342397" w:rsidRDefault="00933AE5" w:rsidP="00933AE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33AE5" w:rsidRPr="00342397" w:rsidRDefault="00933AE5" w:rsidP="00933AE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933AE5" w:rsidRDefault="00933AE5" w:rsidP="00933AE5">
      <w:pPr>
        <w:jc w:val="both"/>
      </w:pPr>
    </w:p>
    <w:p w:rsidR="00933AE5" w:rsidRPr="0066640F" w:rsidRDefault="00933AE5" w:rsidP="00933AE5">
      <w:pPr>
        <w:jc w:val="both"/>
      </w:pPr>
      <w:proofErr w:type="gramStart"/>
      <w:r w:rsidRPr="0066640F">
        <w:t>Свака странка у поступку сноси трошкове које проузрокује својим радњама.</w:t>
      </w:r>
      <w:proofErr w:type="gramEnd"/>
    </w:p>
    <w:p w:rsidR="00933AE5" w:rsidRPr="008477B9" w:rsidRDefault="00933AE5"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proofErr w:type="gramStart"/>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933AE5" w:rsidRDefault="00933AE5" w:rsidP="00933AE5">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933AE5" w:rsidRDefault="00933AE5"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933AE5" w:rsidRDefault="00933AE5" w:rsidP="00933AE5">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lang w:val="sr-Cyrl-RS"/>
        </w:rPr>
      </w:pPr>
    </w:p>
    <w:p w:rsidR="00DD3D10" w:rsidRDefault="00DD3D10" w:rsidP="00933AE5">
      <w:pPr>
        <w:jc w:val="both"/>
        <w:rPr>
          <w:b/>
          <w:lang w:val="sr-Cyrl-RS"/>
        </w:rPr>
      </w:pPr>
    </w:p>
    <w:p w:rsidR="00DD3D10" w:rsidRPr="00DD3D10" w:rsidRDefault="00DD3D10" w:rsidP="00933AE5">
      <w:pPr>
        <w:jc w:val="both"/>
        <w:rPr>
          <w:b/>
          <w:lang w:val="sr-Cyrl-RS"/>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933AE5" w:rsidRPr="00E20B95" w:rsidRDefault="00933AE5" w:rsidP="00933AE5">
      <w:pPr>
        <w:ind w:firstLine="720"/>
        <w:jc w:val="both"/>
      </w:pPr>
    </w:p>
    <w:p w:rsidR="00933AE5" w:rsidRDefault="00933AE5" w:rsidP="00933AE5">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A65B84" w:rsidRPr="0073212B" w:rsidRDefault="00A65B84" w:rsidP="00A14830">
      <w:pPr>
        <w:jc w:val="both"/>
        <w:rPr>
          <w:noProof/>
          <w:lang w:val="sr-Cyrl-RS"/>
        </w:rPr>
      </w:pPr>
    </w:p>
    <w:p w:rsidR="002A3C5D" w:rsidRPr="00A12B71" w:rsidRDefault="002A3C5D" w:rsidP="002A3C5D">
      <w:pPr>
        <w:pStyle w:val="Heading2"/>
        <w:ind w:left="1920"/>
        <w:jc w:val="left"/>
        <w:rPr>
          <w:noProof/>
        </w:rPr>
      </w:pPr>
      <w:bookmarkStart w:id="28" w:name="_Toc364158548"/>
      <w:bookmarkEnd w:id="22"/>
      <w:bookmarkEnd w:id="23"/>
      <w:bookmarkEnd w:id="24"/>
      <w:bookmarkEnd w:id="25"/>
      <w:bookmarkEnd w:id="26"/>
      <w:bookmarkEnd w:id="27"/>
      <w:r>
        <w:rPr>
          <w:noProof/>
          <w:lang w:val="sr-Cyrl-CS"/>
        </w:rPr>
        <w:lastRenderedPageBreak/>
        <w:t xml:space="preserve">                 </w:t>
      </w:r>
      <w:bookmarkStart w:id="29" w:name="_Toc515605636"/>
      <w:r w:rsidR="00933AE5">
        <w:rPr>
          <w:noProof/>
          <w:lang w:val="sr-Cyrl-CS"/>
        </w:rPr>
        <w:t>6</w:t>
      </w:r>
      <w:r w:rsidRPr="00A12B71">
        <w:rPr>
          <w:noProof/>
          <w:lang w:val="sr-Cyrl-CS"/>
        </w:rPr>
        <w:t xml:space="preserve">. </w:t>
      </w:r>
      <w:r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3840A4">
        <w:rPr>
          <w:b/>
          <w:noProof/>
        </w:rPr>
        <w:t>218</w:t>
      </w:r>
      <w:r w:rsidRPr="00240D48">
        <w:rPr>
          <w:b/>
          <w:noProof/>
        </w:rPr>
        <w:t>-1</w:t>
      </w:r>
      <w:r>
        <w:rPr>
          <w:b/>
          <w:noProof/>
        </w:rPr>
        <w:t>8</w:t>
      </w:r>
      <w:r w:rsidRPr="00240D48">
        <w:rPr>
          <w:b/>
          <w:noProof/>
        </w:rPr>
        <w:t>-О</w:t>
      </w:r>
      <w:bookmarkEnd w:id="32"/>
      <w:bookmarkEnd w:id="33"/>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35C74" w:rsidRPr="00135C74" w:rsidRDefault="00135C74"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1D3086"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840A4">
        <w:t>218</w:t>
      </w:r>
      <w:r>
        <w:t>-18</w:t>
      </w:r>
      <w:r w:rsidRPr="0087582B">
        <w:t>-О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1D3086" w:rsidRPr="0003634D" w:rsidRDefault="001D3086" w:rsidP="001D3086">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051"/>
        <w:gridCol w:w="5519"/>
        <w:gridCol w:w="2520"/>
      </w:tblGrid>
      <w:tr w:rsidR="001D3086"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1D3086" w:rsidRPr="00EB0B67" w:rsidRDefault="001D3086" w:rsidP="007F03A6">
            <w:pPr>
              <w:jc w:val="center"/>
              <w:rPr>
                <w:b/>
                <w:lang w:val="sr-Cyrl-CS"/>
              </w:rPr>
            </w:pPr>
            <w:r w:rsidRPr="00EB0B67">
              <w:rPr>
                <w:b/>
                <w:lang w:val="sr-Cyrl-CS"/>
              </w:rPr>
              <w:t>Редни број партије</w:t>
            </w:r>
          </w:p>
        </w:tc>
        <w:tc>
          <w:tcPr>
            <w:tcW w:w="5519" w:type="dxa"/>
            <w:tcBorders>
              <w:top w:val="single" w:sz="4" w:space="0" w:color="auto"/>
              <w:left w:val="single" w:sz="4" w:space="0" w:color="auto"/>
              <w:bottom w:val="single" w:sz="4" w:space="0" w:color="auto"/>
              <w:right w:val="single" w:sz="4" w:space="0" w:color="auto"/>
            </w:tcBorders>
            <w:vAlign w:val="center"/>
            <w:hideMark/>
          </w:tcPr>
          <w:p w:rsidR="001D3086" w:rsidRPr="00EB0B67" w:rsidRDefault="001D3086" w:rsidP="007F03A6">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1D3086" w:rsidRDefault="001D3086" w:rsidP="007F03A6">
            <w:pPr>
              <w:jc w:val="center"/>
              <w:rPr>
                <w:b/>
              </w:rPr>
            </w:pPr>
            <w:r>
              <w:rPr>
                <w:b/>
                <w:lang w:val="sr-Cyrl-RS"/>
              </w:rPr>
              <w:t>В</w:t>
            </w:r>
            <w:r>
              <w:rPr>
                <w:b/>
              </w:rPr>
              <w:t xml:space="preserve">редност партије </w:t>
            </w:r>
          </w:p>
          <w:p w:rsidR="001D3086" w:rsidRDefault="001D3086" w:rsidP="007F03A6">
            <w:pPr>
              <w:jc w:val="center"/>
              <w:rPr>
                <w:b/>
                <w:lang w:val="sr-Cyrl-RS"/>
              </w:rPr>
            </w:pPr>
            <w:r w:rsidRPr="00EB0B67">
              <w:rPr>
                <w:b/>
              </w:rPr>
              <w:t xml:space="preserve">без ПДВ, </w:t>
            </w:r>
          </w:p>
          <w:p w:rsidR="001D3086" w:rsidRPr="00EB0B67" w:rsidRDefault="001D3086" w:rsidP="007F03A6">
            <w:pPr>
              <w:jc w:val="center"/>
              <w:rPr>
                <w:b/>
              </w:rPr>
            </w:pPr>
            <w:r w:rsidRPr="00EB0B67">
              <w:rPr>
                <w:b/>
              </w:rPr>
              <w:t>у динарима</w:t>
            </w:r>
          </w:p>
        </w:tc>
      </w:tr>
      <w:tr w:rsidR="003840A4"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Pr="00D33F1C" w:rsidRDefault="003840A4" w:rsidP="007F03A6">
            <w:pPr>
              <w:jc w:val="center"/>
              <w:rPr>
                <w:noProof/>
                <w:lang w:val="sr-Cyrl-CS"/>
              </w:rPr>
            </w:pPr>
            <w:r w:rsidRPr="00D33F1C">
              <w:rPr>
                <w:noProof/>
                <w:lang w:val="sr-Cyrl-CS"/>
              </w:rPr>
              <w:t>1.</w:t>
            </w:r>
          </w:p>
        </w:tc>
        <w:tc>
          <w:tcPr>
            <w:tcW w:w="5519" w:type="dxa"/>
            <w:tcBorders>
              <w:top w:val="single" w:sz="4" w:space="0" w:color="auto"/>
              <w:left w:val="single" w:sz="4" w:space="0" w:color="auto"/>
              <w:bottom w:val="single" w:sz="4" w:space="0" w:color="auto"/>
              <w:right w:val="single" w:sz="4" w:space="0" w:color="auto"/>
            </w:tcBorders>
          </w:tcPr>
          <w:p w:rsidR="003840A4" w:rsidRPr="00316A56" w:rsidRDefault="003840A4" w:rsidP="003840A4">
            <w:pPr>
              <w:tabs>
                <w:tab w:val="left" w:pos="1215"/>
              </w:tabs>
              <w:rPr>
                <w:noProof/>
                <w:lang w:val="sr-Cyrl-RS"/>
              </w:rPr>
            </w:pPr>
            <w:r>
              <w:rPr>
                <w:noProof/>
                <w:lang w:val="sr-Cyrl-CS"/>
              </w:rPr>
              <w:t>Игле</w:t>
            </w:r>
            <w:r w:rsidRPr="00E910F2">
              <w:rPr>
                <w:noProof/>
                <w:lang w:val="sr-Cyrl-CS"/>
              </w:rPr>
              <w:t xml:space="preserve"> </w:t>
            </w:r>
            <w:r>
              <w:rPr>
                <w:noProof/>
                <w:lang w:val="sr-Cyrl-CS"/>
              </w:rPr>
              <w:t>ПВЦ</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Pr="00D33F1C" w:rsidRDefault="003840A4" w:rsidP="007F03A6">
            <w:pPr>
              <w:jc w:val="center"/>
              <w:rPr>
                <w:noProof/>
                <w:lang w:val="sr-Cyrl-CS"/>
              </w:rPr>
            </w:pPr>
            <w:r w:rsidRPr="00D33F1C">
              <w:rPr>
                <w:noProof/>
                <w:lang w:val="sr-Cyrl-CS"/>
              </w:rPr>
              <w:t>2.</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Хируршки</w:t>
            </w:r>
            <w:r w:rsidRPr="00E910F2">
              <w:rPr>
                <w:noProof/>
                <w:lang w:val="sr-Cyrl-CS"/>
              </w:rPr>
              <w:t xml:space="preserve"> </w:t>
            </w:r>
            <w:r>
              <w:rPr>
                <w:noProof/>
                <w:lang w:val="sr-Cyrl-CS"/>
              </w:rPr>
              <w:t>скалпели</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Pr="00D33F1C" w:rsidRDefault="003840A4" w:rsidP="007F03A6">
            <w:pPr>
              <w:jc w:val="center"/>
              <w:rPr>
                <w:noProof/>
                <w:lang w:val="sr-Cyrl-CS"/>
              </w:rPr>
            </w:pPr>
            <w:r>
              <w:rPr>
                <w:noProof/>
                <w:lang w:val="sr-Cyrl-CS"/>
              </w:rPr>
              <w:t>3.</w:t>
            </w:r>
          </w:p>
        </w:tc>
        <w:tc>
          <w:tcPr>
            <w:tcW w:w="5519" w:type="dxa"/>
            <w:tcBorders>
              <w:top w:val="single" w:sz="4" w:space="0" w:color="auto"/>
              <w:left w:val="single" w:sz="4" w:space="0" w:color="auto"/>
              <w:bottom w:val="single" w:sz="4" w:space="0" w:color="auto"/>
              <w:right w:val="single" w:sz="4" w:space="0" w:color="auto"/>
            </w:tcBorders>
          </w:tcPr>
          <w:p w:rsidR="00DD3D10" w:rsidRDefault="003840A4" w:rsidP="003840A4">
            <w:pPr>
              <w:tabs>
                <w:tab w:val="left" w:pos="1305"/>
              </w:tabs>
              <w:rPr>
                <w:noProof/>
                <w:lang w:val="sr-Cyrl-CS"/>
              </w:rPr>
            </w:pPr>
            <w:r>
              <w:rPr>
                <w:noProof/>
                <w:lang w:val="sr-Cyrl-CS"/>
              </w:rPr>
              <w:t>Микротомски</w:t>
            </w:r>
            <w:r w:rsidRPr="00E910F2">
              <w:rPr>
                <w:noProof/>
                <w:lang w:val="sr-Cyrl-CS"/>
              </w:rPr>
              <w:t xml:space="preserve"> </w:t>
            </w:r>
            <w:r>
              <w:rPr>
                <w:noProof/>
                <w:lang w:val="sr-Cyrl-CS"/>
              </w:rPr>
              <w:t>ножићи</w:t>
            </w:r>
            <w:r w:rsidRPr="00E910F2">
              <w:rPr>
                <w:noProof/>
                <w:lang w:val="sr-Cyrl-CS"/>
              </w:rPr>
              <w:t xml:space="preserve"> </w:t>
            </w:r>
          </w:p>
          <w:p w:rsidR="003840A4" w:rsidRPr="00E910F2" w:rsidRDefault="003840A4" w:rsidP="003840A4">
            <w:pPr>
              <w:tabs>
                <w:tab w:val="left" w:pos="1305"/>
              </w:tabs>
              <w:rPr>
                <w:noProof/>
                <w:lang w:val="sr-Cyrl-CS"/>
              </w:rPr>
            </w:pPr>
            <w:r>
              <w:rPr>
                <w:noProof/>
                <w:lang w:val="sr-Cyrl-CS"/>
              </w:rPr>
              <w:t>и</w:t>
            </w:r>
            <w:r w:rsidRPr="00E910F2">
              <w:rPr>
                <w:noProof/>
                <w:lang w:val="sr-Cyrl-CS"/>
              </w:rPr>
              <w:t xml:space="preserve"> </w:t>
            </w:r>
            <w:r>
              <w:rPr>
                <w:noProof/>
                <w:lang w:val="sr-Cyrl-CS"/>
              </w:rPr>
              <w:t>систем</w:t>
            </w:r>
            <w:r w:rsidRPr="00E910F2">
              <w:rPr>
                <w:noProof/>
                <w:lang w:val="sr-Cyrl-CS"/>
              </w:rPr>
              <w:t xml:space="preserve"> </w:t>
            </w:r>
            <w:r>
              <w:rPr>
                <w:noProof/>
                <w:lang w:val="sr-Cyrl-CS"/>
              </w:rPr>
              <w:t>за</w:t>
            </w:r>
            <w:r w:rsidRPr="00E910F2">
              <w:rPr>
                <w:noProof/>
                <w:lang w:val="sr-Cyrl-CS"/>
              </w:rPr>
              <w:t xml:space="preserve"> </w:t>
            </w:r>
            <w:r>
              <w:rPr>
                <w:noProof/>
                <w:lang w:val="sr-Cyrl-CS"/>
              </w:rPr>
              <w:t>архивирање</w:t>
            </w:r>
            <w:r w:rsidRPr="00E910F2">
              <w:rPr>
                <w:noProof/>
                <w:lang w:val="sr-Cyrl-CS"/>
              </w:rPr>
              <w:t xml:space="preserve"> </w:t>
            </w:r>
            <w:r>
              <w:rPr>
                <w:noProof/>
                <w:lang w:val="sr-Cyrl-CS"/>
              </w:rPr>
              <w:t>плочица</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Default="003840A4" w:rsidP="007F03A6">
            <w:pPr>
              <w:jc w:val="center"/>
              <w:rPr>
                <w:noProof/>
                <w:lang w:val="sr-Cyrl-CS"/>
              </w:rPr>
            </w:pPr>
            <w:r>
              <w:rPr>
                <w:noProof/>
                <w:lang w:val="sr-Cyrl-CS"/>
              </w:rPr>
              <w:t>4.</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883"/>
                <w:tab w:val="left" w:pos="1305"/>
              </w:tabs>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0,3x30</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Default="003840A4" w:rsidP="007F03A6">
            <w:pPr>
              <w:jc w:val="center"/>
              <w:rPr>
                <w:noProof/>
                <w:lang w:val="sr-Cyrl-CS"/>
              </w:rPr>
            </w:pPr>
            <w:r>
              <w:rPr>
                <w:noProof/>
                <w:lang w:val="sr-Cyrl-CS"/>
              </w:rPr>
              <w:t>5.</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0,6x30</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6.</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Шприцеви</w:t>
            </w:r>
            <w:r w:rsidRPr="00E910F2">
              <w:rPr>
                <w:noProof/>
                <w:lang w:val="sr-Cyrl-CS"/>
              </w:rPr>
              <w:t xml:space="preserve"> </w:t>
            </w:r>
            <w:r>
              <w:rPr>
                <w:noProof/>
                <w:lang w:val="sr-Cyrl-CS"/>
              </w:rPr>
              <w:t>дводелни</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7.</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Сетови</w:t>
            </w:r>
            <w:r w:rsidRPr="00E910F2">
              <w:rPr>
                <w:noProof/>
                <w:lang w:val="sr-Cyrl-CS"/>
              </w:rPr>
              <w:t xml:space="preserve"> </w:t>
            </w:r>
            <w:r>
              <w:rPr>
                <w:noProof/>
                <w:lang w:val="sr-Cyrl-CS"/>
              </w:rPr>
              <w:t>и</w:t>
            </w:r>
            <w:r w:rsidRPr="00E910F2">
              <w:rPr>
                <w:noProof/>
                <w:lang w:val="sr-Cyrl-CS"/>
              </w:rPr>
              <w:t xml:space="preserve"> </w:t>
            </w: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анестезију</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8.</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биопсију</w:t>
            </w:r>
            <w:r w:rsidRPr="00E910F2">
              <w:rPr>
                <w:noProof/>
                <w:lang w:val="sr-Cyrl-CS"/>
              </w:rPr>
              <w:t xml:space="preserve"> </w:t>
            </w:r>
            <w:r>
              <w:rPr>
                <w:noProof/>
                <w:lang w:val="sr-Cyrl-CS"/>
              </w:rPr>
              <w:t>јетре</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9.</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ЕМГ</w:t>
            </w:r>
            <w:r w:rsidRPr="00E910F2">
              <w:rPr>
                <w:noProof/>
                <w:lang w:val="sr-Cyrl-CS"/>
              </w:rPr>
              <w:t xml:space="preserve"> </w:t>
            </w:r>
            <w:r>
              <w:rPr>
                <w:noProof/>
                <w:lang w:val="sr-Cyrl-CS"/>
              </w:rPr>
              <w:t>електроде</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10.</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Шприц</w:t>
            </w:r>
            <w:r w:rsidR="00A70BDB">
              <w:rPr>
                <w:noProof/>
                <w:lang w:val="sr-Cyrl-CS"/>
              </w:rPr>
              <w:t xml:space="preserve"> </w:t>
            </w:r>
            <w:r w:rsidR="00A70BDB">
              <w:rPr>
                <w:noProof/>
                <w:lang w:val="sr-Cyrl-RS"/>
              </w:rPr>
              <w:t>дводелни</w:t>
            </w:r>
            <w:r w:rsidRPr="00E910F2">
              <w:rPr>
                <w:noProof/>
                <w:lang w:val="sr-Cyrl-CS"/>
              </w:rPr>
              <w:t xml:space="preserve"> </w:t>
            </w:r>
            <w:r>
              <w:rPr>
                <w:noProof/>
                <w:lang w:val="sr-Cyrl-CS"/>
              </w:rPr>
              <w:t>за</w:t>
            </w:r>
            <w:r w:rsidRPr="00E910F2">
              <w:rPr>
                <w:noProof/>
                <w:lang w:val="sr-Cyrl-CS"/>
              </w:rPr>
              <w:t xml:space="preserve"> </w:t>
            </w:r>
            <w:r>
              <w:rPr>
                <w:noProof/>
                <w:lang w:val="sr-Cyrl-CS"/>
              </w:rPr>
              <w:t>хепаринску</w:t>
            </w:r>
            <w:r w:rsidRPr="00E910F2">
              <w:rPr>
                <w:noProof/>
                <w:lang w:val="sr-Cyrl-CS"/>
              </w:rPr>
              <w:t xml:space="preserve"> </w:t>
            </w:r>
            <w:r>
              <w:rPr>
                <w:noProof/>
                <w:lang w:val="sr-Cyrl-CS"/>
              </w:rPr>
              <w:t>пумпу</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11.</w:t>
            </w:r>
          </w:p>
        </w:tc>
        <w:tc>
          <w:tcPr>
            <w:tcW w:w="5519" w:type="dxa"/>
            <w:tcBorders>
              <w:top w:val="single" w:sz="4" w:space="0" w:color="auto"/>
              <w:left w:val="single" w:sz="4" w:space="0" w:color="auto"/>
              <w:bottom w:val="single" w:sz="4" w:space="0" w:color="auto"/>
              <w:right w:val="single" w:sz="4" w:space="0" w:color="auto"/>
            </w:tcBorders>
          </w:tcPr>
          <w:p w:rsidR="00DD3D10" w:rsidRDefault="003840A4" w:rsidP="003840A4">
            <w:pPr>
              <w:tabs>
                <w:tab w:val="left" w:pos="1305"/>
              </w:tabs>
              <w:rPr>
                <w:noProof/>
                <w:lang w:val="sr-Cyrl-CS"/>
              </w:rPr>
            </w:pPr>
            <w:r>
              <w:rPr>
                <w:noProof/>
                <w:lang w:val="sr-Cyrl-CS"/>
              </w:rPr>
              <w:t>Омчице</w:t>
            </w:r>
            <w:r w:rsidRPr="00E910F2">
              <w:rPr>
                <w:noProof/>
                <w:lang w:val="sr-Cyrl-CS"/>
              </w:rPr>
              <w:t xml:space="preserve"> </w:t>
            </w:r>
            <w:r>
              <w:rPr>
                <w:noProof/>
                <w:lang w:val="sr-Cyrl-CS"/>
              </w:rPr>
              <w:t>за</w:t>
            </w:r>
            <w:r w:rsidRPr="00E910F2">
              <w:rPr>
                <w:noProof/>
                <w:lang w:val="sr-Cyrl-CS"/>
              </w:rPr>
              <w:t xml:space="preserve"> </w:t>
            </w:r>
            <w:r>
              <w:rPr>
                <w:noProof/>
                <w:lang w:val="sr-Cyrl-CS"/>
              </w:rPr>
              <w:t>ресекцију</w:t>
            </w:r>
            <w:r w:rsidRPr="00E910F2">
              <w:rPr>
                <w:noProof/>
                <w:lang w:val="sr-Cyrl-CS"/>
              </w:rPr>
              <w:t xml:space="preserve"> </w:t>
            </w:r>
            <w:r>
              <w:rPr>
                <w:noProof/>
                <w:lang w:val="sr-Cyrl-CS"/>
              </w:rPr>
              <w:t>простате</w:t>
            </w:r>
            <w:r w:rsidRPr="00E910F2">
              <w:rPr>
                <w:noProof/>
                <w:lang w:val="sr-Cyrl-CS"/>
              </w:rPr>
              <w:t xml:space="preserve"> </w:t>
            </w:r>
          </w:p>
          <w:p w:rsidR="003840A4" w:rsidRPr="00494A01" w:rsidRDefault="003840A4" w:rsidP="003840A4">
            <w:pPr>
              <w:tabs>
                <w:tab w:val="left" w:pos="1305"/>
              </w:tabs>
              <w:rPr>
                <w:noProof/>
                <w:lang w:val="sr-Cyrl-RS"/>
              </w:rPr>
            </w:pPr>
            <w:r>
              <w:rPr>
                <w:noProof/>
                <w:lang w:val="sr-Cyrl-CS"/>
              </w:rPr>
              <w:t>за</w:t>
            </w:r>
            <w:r w:rsidRPr="00E910F2">
              <w:rPr>
                <w:noProof/>
                <w:lang w:val="sr-Cyrl-CS"/>
              </w:rPr>
              <w:t xml:space="preserve"> </w:t>
            </w:r>
            <w:r>
              <w:rPr>
                <w:noProof/>
                <w:lang w:val="sr-Cyrl-CS"/>
              </w:rPr>
              <w:t>ресетоскоп</w:t>
            </w:r>
            <w:r w:rsidRPr="00E910F2">
              <w:rPr>
                <w:noProof/>
                <w:lang w:val="sr-Cyrl-CS"/>
              </w:rPr>
              <w:t xml:space="preserve"> </w:t>
            </w:r>
            <w:r w:rsidRPr="00A63DBE">
              <w:rPr>
                <w:noProof/>
                <w:lang w:val="sr-Cyrl-RS"/>
              </w:rPr>
              <w:t>Karl- Storz</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bl>
    <w:p w:rsidR="002A3C5D" w:rsidRDefault="002A3C5D" w:rsidP="002A3C5D">
      <w:pPr>
        <w:pStyle w:val="Footer"/>
        <w:jc w:val="both"/>
        <w:rPr>
          <w:noProof/>
          <w:color w:val="000000" w:themeColor="text1"/>
        </w:rPr>
      </w:pPr>
    </w:p>
    <w:p w:rsidR="002A3C5D" w:rsidRPr="00BA5BA0" w:rsidRDefault="002A3C5D" w:rsidP="002A3C5D">
      <w:pPr>
        <w:pStyle w:val="Footer"/>
        <w:jc w:val="both"/>
        <w:rPr>
          <w:b/>
          <w:noProof/>
        </w:rPr>
      </w:pPr>
    </w:p>
    <w:p w:rsidR="002A3C5D" w:rsidRPr="001D3086" w:rsidRDefault="002A3C5D" w:rsidP="002A3C5D">
      <w:pPr>
        <w:ind w:firstLine="720"/>
        <w:jc w:val="both"/>
        <w:rPr>
          <w:noProof/>
          <w:lang w:val="sr-Cyrl-RS"/>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lang w:val="sr-Cyrl-RS"/>
        </w:rPr>
        <w:t>.</w:t>
      </w:r>
    </w:p>
    <w:p w:rsidR="00412D46" w:rsidRDefault="00412D46" w:rsidP="002A3C5D">
      <w:pPr>
        <w:jc w:val="both"/>
        <w:rPr>
          <w:noProof/>
        </w:rPr>
      </w:pPr>
    </w:p>
    <w:p w:rsidR="002A3C5D" w:rsidRDefault="002A3C5D" w:rsidP="002A3C5D">
      <w:pPr>
        <w:jc w:val="center"/>
        <w:outlineLvl w:val="0"/>
        <w:rPr>
          <w:b/>
          <w:noProof/>
          <w:color w:val="000000" w:themeColor="text1"/>
        </w:rPr>
      </w:pPr>
      <w:bookmarkStart w:id="38" w:name="_Toc509391315"/>
      <w:bookmarkStart w:id="39" w:name="_Toc515605641"/>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proofErr w:type="gramStart"/>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3212B" w:rsidRPr="0073212B">
        <w:rPr>
          <w:lang w:val="sr-Cyrl-RS"/>
        </w:rPr>
        <w:t>убодни медицински</w:t>
      </w:r>
      <w:r w:rsidR="0073212B">
        <w:rPr>
          <w:lang w:val="sr-Cyrl-RS"/>
        </w:rPr>
        <w:t xml:space="preserve"> материјал </w:t>
      </w:r>
      <w:r w:rsidR="001D3086">
        <w:rPr>
          <w:lang w:val="sr-Cyrl-RS"/>
        </w:rPr>
        <w:t>по партијама из члана број 1.</w:t>
      </w:r>
      <w:proofErr w:type="gramEnd"/>
      <w:r w:rsidR="001D3086">
        <w:rPr>
          <w:lang w:val="sr-Cyrl-RS"/>
        </w:rPr>
        <w:t xml:space="preserve"> </w:t>
      </w:r>
      <w:r w:rsidRPr="0087582B">
        <w:t>(</w:t>
      </w:r>
      <w:proofErr w:type="gramStart"/>
      <w:r w:rsidRPr="0087582B">
        <w:t>у</w:t>
      </w:r>
      <w:proofErr w:type="gramEnd"/>
      <w:r w:rsidRPr="0087582B">
        <w:t xml:space="preserve">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5D38D8">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2A3C5D" w:rsidRDefault="002A3C5D" w:rsidP="002A3C5D">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2A3C5D" w:rsidRDefault="002A3C5D" w:rsidP="002A3C5D">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A3C5D" w:rsidRDefault="002A3C5D" w:rsidP="002A3C5D">
      <w:pPr>
        <w:ind w:firstLine="720"/>
        <w:jc w:val="both"/>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Default="00B935C0" w:rsidP="00B935C0">
      <w:pPr>
        <w:ind w:firstLine="708"/>
        <w:jc w:val="both"/>
        <w:rPr>
          <w:noProof/>
          <w:lang w:val="sr-Cyrl-RS"/>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DD3D10" w:rsidRPr="00DD3D10" w:rsidRDefault="00DD3D10" w:rsidP="00B935C0">
      <w:pPr>
        <w:ind w:firstLine="708"/>
        <w:jc w:val="both"/>
        <w:rPr>
          <w:noProof/>
          <w:lang w:val="sr-Cyrl-RS"/>
        </w:rPr>
      </w:pP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D3D10" w:rsidRDefault="00DD3D10" w:rsidP="00D06B04">
      <w:pPr>
        <w:ind w:firstLine="708"/>
        <w:jc w:val="both"/>
        <w:rPr>
          <w:noProof/>
          <w:lang w:val="sr-Cyrl-RS"/>
        </w:rPr>
      </w:pPr>
    </w:p>
    <w:p w:rsidR="00D06B04" w:rsidRPr="00086136" w:rsidRDefault="00D06B04" w:rsidP="00D06B04">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D06B04" w:rsidRPr="00086136" w:rsidRDefault="00D06B04" w:rsidP="00D06B04">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2468E8"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lastRenderedPageBreak/>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5"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6"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7"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8"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proofErr w:type="gramStart"/>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2A3C5D" w:rsidRPr="00353984"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2A3C5D" w:rsidRDefault="002A3C5D" w:rsidP="00B831AA">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B831AA" w:rsidRDefault="00B831AA" w:rsidP="00B831AA">
      <w:pPr>
        <w:jc w:val="both"/>
      </w:pP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rPr>
          <w:lang w:val="sr-Cyrl-RS"/>
        </w:rPr>
      </w:pPr>
    </w:p>
    <w:p w:rsidR="00875D7D" w:rsidRDefault="00875D7D" w:rsidP="007B7BFF">
      <w:pPr>
        <w:jc w:val="both"/>
        <w:rPr>
          <w:lang w:val="sr-Cyrl-RS"/>
        </w:rPr>
      </w:pPr>
    </w:p>
    <w:p w:rsidR="00875D7D" w:rsidRPr="00875D7D" w:rsidRDefault="00875D7D" w:rsidP="007B7BFF">
      <w:pPr>
        <w:jc w:val="both"/>
        <w:rPr>
          <w:lang w:val="sr-Cyrl-RS"/>
        </w:rPr>
      </w:pPr>
    </w:p>
    <w:p w:rsidR="002A3C5D" w:rsidRDefault="00135C74" w:rsidP="002A3C5D">
      <w:pPr>
        <w:jc w:val="center"/>
        <w:outlineLvl w:val="0"/>
        <w:rPr>
          <w:b/>
          <w:noProof/>
          <w:color w:val="000000" w:themeColor="text1"/>
        </w:rPr>
      </w:pPr>
      <w:bookmarkStart w:id="54" w:name="_Toc509391323"/>
      <w:bookmarkStart w:id="55" w:name="_Toc515605649"/>
      <w:r>
        <w:rPr>
          <w:b/>
          <w:noProof/>
          <w:color w:val="000000" w:themeColor="text1"/>
        </w:rPr>
        <w:lastRenderedPageBreak/>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135C74" w:rsidRPr="00135C74" w:rsidRDefault="00135C74" w:rsidP="009A0E62">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sidR="00B831A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875D7D" w:rsidRDefault="00875D7D" w:rsidP="002A3C5D">
      <w:pPr>
        <w:pStyle w:val="Normal1"/>
        <w:shd w:val="clear" w:color="auto" w:fill="FFFFFF"/>
        <w:spacing w:before="0" w:beforeAutospacing="0" w:after="0" w:afterAutospacing="0"/>
        <w:jc w:val="center"/>
        <w:rPr>
          <w:b/>
          <w:noProof/>
          <w:lang w:val="sr-Cyrl-RS"/>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875D7D" w:rsidRDefault="00875D7D" w:rsidP="002A3C5D">
      <w:pPr>
        <w:jc w:val="center"/>
        <w:rPr>
          <w:b/>
          <w:noProof/>
          <w:lang w:val="sr-Cyrl-RS"/>
        </w:rPr>
      </w:pPr>
    </w:p>
    <w:p w:rsidR="002A3C5D" w:rsidRPr="00D23E2E" w:rsidRDefault="002A3C5D" w:rsidP="002A3C5D">
      <w:pPr>
        <w:jc w:val="center"/>
        <w:rPr>
          <w:b/>
          <w:noProof/>
        </w:rPr>
      </w:pPr>
      <w:r>
        <w:rPr>
          <w:b/>
          <w:noProof/>
        </w:rPr>
        <w:lastRenderedPageBreak/>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B70210" w:rsidRPr="00F10877" w:rsidRDefault="00B70210" w:rsidP="00C3637C">
      <w:pPr>
        <w:jc w:val="both"/>
        <w:rPr>
          <w:noProof/>
          <w:color w:val="000000" w:themeColor="text1"/>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6" w:name="_Toc509391329"/>
      <w:bookmarkStart w:id="67" w:name="_Toc515605655"/>
      <w:r w:rsidRPr="00840649">
        <w:rPr>
          <w:b/>
          <w:noProof/>
          <w:color w:val="000000" w:themeColor="text1"/>
        </w:rPr>
        <w:t>Члан 14.</w:t>
      </w:r>
      <w:bookmarkEnd w:id="66"/>
      <w:bookmarkEnd w:id="67"/>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135C74" w:rsidRPr="00135C74" w:rsidRDefault="00135C74"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A3C5D" w:rsidRPr="004C212D" w:rsidRDefault="002A3C5D" w:rsidP="002A3C5D">
      <w:pPr>
        <w:jc w:val="both"/>
        <w:rPr>
          <w:noProof/>
        </w:rPr>
      </w:pPr>
    </w:p>
    <w:bookmarkEnd w:id="28"/>
    <w:p w:rsidR="004C212D" w:rsidRPr="00353984" w:rsidRDefault="004C212D" w:rsidP="001F36B3"/>
    <w:p w:rsidR="00A315F1" w:rsidRDefault="00A315F1" w:rsidP="002A4E57">
      <w:pPr>
        <w:pStyle w:val="Heading2"/>
        <w:ind w:left="1560"/>
        <w:jc w:val="left"/>
        <w:rPr>
          <w:noProof/>
          <w:lang w:val="sr-Cyrl-CS"/>
        </w:rPr>
      </w:pPr>
      <w:bookmarkStart w:id="74"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135C74" w:rsidRDefault="00135C74" w:rsidP="00451BA8"/>
    <w:p w:rsidR="00135C74" w:rsidRPr="00135C74" w:rsidRDefault="00135C74" w:rsidP="00451BA8"/>
    <w:p w:rsidR="002D5B2C" w:rsidRPr="00F87167" w:rsidRDefault="002A4E57" w:rsidP="002A4E57">
      <w:pPr>
        <w:pStyle w:val="Heading2"/>
        <w:ind w:left="1560"/>
        <w:jc w:val="left"/>
        <w:rPr>
          <w:noProof/>
        </w:rPr>
      </w:pPr>
      <w:r>
        <w:rPr>
          <w:noProof/>
          <w:lang w:val="sr-Cyrl-CS"/>
        </w:rPr>
        <w:t xml:space="preserve">      </w:t>
      </w:r>
      <w:bookmarkStart w:id="75" w:name="_Toc515605659"/>
      <w:r w:rsidR="00933AE5">
        <w:rPr>
          <w:noProof/>
          <w:lang w:val="sr-Cyrl-CS"/>
        </w:rPr>
        <w:t>7</w:t>
      </w:r>
      <w:r>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875D7D">
      <w:pPr>
        <w:tabs>
          <w:tab w:val="left" w:pos="6028"/>
        </w:tabs>
        <w:autoSpaceDE w:val="0"/>
        <w:spacing w:line="360" w:lineRule="auto"/>
        <w:ind w:left="360"/>
        <w:jc w:val="center"/>
        <w:rPr>
          <w:b/>
          <w:bCs/>
          <w:iCs/>
        </w:rPr>
      </w:pPr>
    </w:p>
    <w:p w:rsidR="002D5B2C" w:rsidRPr="00F87167" w:rsidRDefault="002D5B2C" w:rsidP="00875D7D">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val="sr-Cyrl-R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875D7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C66D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6" w:name="_Toc364158550"/>
      <w:bookmarkStart w:id="77" w:name="_Toc515605660"/>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875D7D">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val="sr-Cyrl-R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875D7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C66D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8" w:name="_Toc364158551"/>
      <w:bookmarkStart w:id="79"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0" w:name="_Toc364158552"/>
      <w:bookmarkStart w:id="81"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9"/>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Default="007F03A6" w:rsidP="007F03A6">
      <w:pPr>
        <w:pStyle w:val="BodyText"/>
        <w:jc w:val="left"/>
        <w:rPr>
          <w:noProof/>
          <w:sz w:val="22"/>
          <w:szCs w:val="22"/>
        </w:rPr>
      </w:pPr>
    </w:p>
    <w:p w:rsidR="007F03A6" w:rsidRPr="00A23E40" w:rsidRDefault="007F03A6" w:rsidP="007F03A6">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73212B" w:rsidRDefault="007F03A6" w:rsidP="007F03A6">
            <w:pPr>
              <w:jc w:val="center"/>
              <w:rPr>
                <w:b/>
                <w:noProof/>
              </w:rPr>
            </w:pPr>
            <w:r w:rsidRPr="0073212B">
              <w:rPr>
                <w:b/>
                <w:noProof/>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tabs>
                <w:tab w:val="left" w:pos="1215"/>
              </w:tabs>
              <w:rPr>
                <w:b/>
                <w:noProof/>
                <w:sz w:val="22"/>
                <w:szCs w:val="22"/>
              </w:rPr>
            </w:pPr>
            <w:r>
              <w:rPr>
                <w:b/>
              </w:rPr>
              <w:t xml:space="preserve">Партија 1 </w:t>
            </w:r>
            <w:r w:rsidRPr="00776B2E">
              <w:rPr>
                <w:b/>
              </w:rPr>
              <w:t xml:space="preserve">- </w:t>
            </w:r>
            <w:r w:rsidR="002D30A8" w:rsidRPr="002D30A8">
              <w:rPr>
                <w:b/>
                <w:noProof/>
                <w:lang w:val="sr-Cyrl-CS"/>
              </w:rPr>
              <w:t>Игле ПВЦ</w:t>
            </w:r>
          </w:p>
        </w:tc>
      </w:tr>
      <w:tr w:rsidR="007F03A6" w:rsidRPr="007D0076" w:rsidTr="007F03A6">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5F6A57" w:rsidRPr="00715CDA" w:rsidTr="00CB2C88">
        <w:trPr>
          <w:trHeight w:val="530"/>
        </w:trPr>
        <w:tc>
          <w:tcPr>
            <w:tcW w:w="777" w:type="dxa"/>
            <w:tcBorders>
              <w:bottom w:val="single" w:sz="4" w:space="0" w:color="auto"/>
            </w:tcBorders>
            <w:vAlign w:val="center"/>
          </w:tcPr>
          <w:p w:rsidR="005F6A57" w:rsidRPr="00CB2C88" w:rsidRDefault="005F6A57" w:rsidP="007F03A6">
            <w:pPr>
              <w:jc w:val="center"/>
              <w:rPr>
                <w:lang w:val="sr-Latn-RS"/>
              </w:rPr>
            </w:pPr>
            <w:r w:rsidRPr="00CB2C88">
              <w:t>1.</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0,40x20</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lang w:val="sr-Cyrl-RS"/>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5000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52"/>
        </w:trPr>
        <w:tc>
          <w:tcPr>
            <w:tcW w:w="777" w:type="dxa"/>
            <w:tcBorders>
              <w:bottom w:val="single" w:sz="4" w:space="0" w:color="auto"/>
            </w:tcBorders>
            <w:vAlign w:val="center"/>
          </w:tcPr>
          <w:p w:rsidR="005F6A57" w:rsidRPr="00CB2C88" w:rsidRDefault="005F6A57" w:rsidP="007F03A6">
            <w:pPr>
              <w:jc w:val="center"/>
            </w:pPr>
            <w:r w:rsidRPr="00CB2C88">
              <w:t>2.</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0,45x 16</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85000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60"/>
        </w:trPr>
        <w:tc>
          <w:tcPr>
            <w:tcW w:w="777" w:type="dxa"/>
            <w:tcBorders>
              <w:bottom w:val="single" w:sz="4" w:space="0" w:color="auto"/>
            </w:tcBorders>
            <w:vAlign w:val="center"/>
          </w:tcPr>
          <w:p w:rsidR="005F6A57" w:rsidRPr="00CB2C88" w:rsidRDefault="005F6A57" w:rsidP="007F03A6">
            <w:pPr>
              <w:jc w:val="center"/>
            </w:pPr>
            <w:r w:rsidRPr="00CB2C88">
              <w:t>3.</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0,45x12</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40000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68"/>
        </w:trPr>
        <w:tc>
          <w:tcPr>
            <w:tcW w:w="777" w:type="dxa"/>
            <w:tcBorders>
              <w:bottom w:val="single" w:sz="4" w:space="0" w:color="auto"/>
            </w:tcBorders>
            <w:vAlign w:val="center"/>
          </w:tcPr>
          <w:p w:rsidR="005F6A57" w:rsidRPr="00CB2C88" w:rsidRDefault="005F6A57" w:rsidP="007F03A6">
            <w:pPr>
              <w:jc w:val="center"/>
            </w:pPr>
            <w:r w:rsidRPr="00CB2C88">
              <w:t>4.</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0,5x25</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10000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48"/>
        </w:trPr>
        <w:tc>
          <w:tcPr>
            <w:tcW w:w="777" w:type="dxa"/>
            <w:tcBorders>
              <w:top w:val="single" w:sz="4" w:space="0" w:color="auto"/>
              <w:left w:val="single" w:sz="4" w:space="0" w:color="auto"/>
              <w:bottom w:val="single" w:sz="4" w:space="0" w:color="auto"/>
              <w:right w:val="single" w:sz="4" w:space="0" w:color="auto"/>
            </w:tcBorders>
            <w:vAlign w:val="center"/>
          </w:tcPr>
          <w:p w:rsidR="005F6A57" w:rsidRPr="00CB2C88" w:rsidRDefault="005F6A57" w:rsidP="007F03A6">
            <w:pPr>
              <w:jc w:val="center"/>
            </w:pPr>
            <w:r w:rsidRPr="00CB2C88">
              <w:t>5.</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0,8x40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330000</w:t>
            </w:r>
          </w:p>
        </w:tc>
        <w:tc>
          <w:tcPr>
            <w:tcW w:w="1276" w:type="dxa"/>
            <w:tcBorders>
              <w:top w:val="single" w:sz="4" w:space="0" w:color="auto"/>
              <w:left w:val="single" w:sz="4" w:space="0" w:color="auto"/>
              <w:bottom w:val="single" w:sz="4" w:space="0" w:color="auto"/>
              <w:right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5F6A57" w:rsidRPr="00715CDA" w:rsidRDefault="005F6A57" w:rsidP="007F03A6">
            <w:pPr>
              <w:pStyle w:val="BodyText"/>
              <w:jc w:val="center"/>
              <w:rPr>
                <w:noProof/>
                <w:sz w:val="20"/>
                <w:lang w:val="sr-Cyrl-CS"/>
              </w:rPr>
            </w:pPr>
          </w:p>
        </w:tc>
        <w:tc>
          <w:tcPr>
            <w:tcW w:w="1203"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875D7D">
        <w:trPr>
          <w:trHeight w:val="572"/>
        </w:trPr>
        <w:tc>
          <w:tcPr>
            <w:tcW w:w="777" w:type="dxa"/>
            <w:tcBorders>
              <w:top w:val="single" w:sz="4" w:space="0" w:color="auto"/>
              <w:bottom w:val="single" w:sz="4" w:space="0" w:color="auto"/>
            </w:tcBorders>
            <w:vAlign w:val="center"/>
          </w:tcPr>
          <w:p w:rsidR="005F6A57" w:rsidRPr="00CB2C88" w:rsidRDefault="005F6A57" w:rsidP="007F03A6">
            <w:pPr>
              <w:jc w:val="center"/>
            </w:pPr>
            <w:r w:rsidRPr="00CB2C88">
              <w:t>6.</w:t>
            </w:r>
          </w:p>
        </w:tc>
        <w:tc>
          <w:tcPr>
            <w:tcW w:w="3334" w:type="dxa"/>
            <w:tcBorders>
              <w:top w:val="single" w:sz="4" w:space="0" w:color="auto"/>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0,9x40</w:t>
            </w:r>
          </w:p>
        </w:tc>
        <w:tc>
          <w:tcPr>
            <w:tcW w:w="709" w:type="dxa"/>
            <w:tcBorders>
              <w:top w:val="single" w:sz="4" w:space="0" w:color="auto"/>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top w:val="single" w:sz="4" w:space="0" w:color="auto"/>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210000</w:t>
            </w:r>
          </w:p>
        </w:tc>
        <w:tc>
          <w:tcPr>
            <w:tcW w:w="1276" w:type="dxa"/>
            <w:tcBorders>
              <w:top w:val="single" w:sz="4" w:space="0" w:color="auto"/>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top w:val="single" w:sz="4" w:space="0" w:color="auto"/>
              <w:bottom w:val="single" w:sz="4" w:space="0" w:color="auto"/>
            </w:tcBorders>
          </w:tcPr>
          <w:p w:rsidR="005F6A57" w:rsidRPr="00715CDA" w:rsidRDefault="005F6A57" w:rsidP="007F03A6">
            <w:pPr>
              <w:pStyle w:val="BodyText"/>
              <w:jc w:val="center"/>
              <w:rPr>
                <w:noProof/>
                <w:sz w:val="20"/>
                <w:lang w:val="sr-Cyrl-CS"/>
              </w:rPr>
            </w:pPr>
          </w:p>
        </w:tc>
        <w:tc>
          <w:tcPr>
            <w:tcW w:w="1203" w:type="dxa"/>
            <w:tcBorders>
              <w:top w:val="single" w:sz="4" w:space="0" w:color="auto"/>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top w:val="single" w:sz="4" w:space="0" w:color="auto"/>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top w:val="single" w:sz="4" w:space="0" w:color="auto"/>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top w:val="single" w:sz="4" w:space="0" w:color="auto"/>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top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875D7D">
        <w:trPr>
          <w:trHeight w:val="572"/>
        </w:trPr>
        <w:tc>
          <w:tcPr>
            <w:tcW w:w="777" w:type="dxa"/>
            <w:tcBorders>
              <w:top w:val="single" w:sz="4" w:space="0" w:color="auto"/>
              <w:left w:val="single" w:sz="4" w:space="0" w:color="auto"/>
              <w:bottom w:val="single" w:sz="4" w:space="0" w:color="auto"/>
              <w:right w:val="single" w:sz="4" w:space="0" w:color="auto"/>
            </w:tcBorders>
            <w:vAlign w:val="center"/>
          </w:tcPr>
          <w:p w:rsidR="005F6A57" w:rsidRPr="00CB2C88" w:rsidRDefault="005F6A57" w:rsidP="007F03A6">
            <w:pPr>
              <w:jc w:val="center"/>
            </w:pPr>
            <w:r w:rsidRPr="00CB2C88">
              <w:lastRenderedPageBreak/>
              <w:t>7.</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1,2x40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750000</w:t>
            </w:r>
          </w:p>
        </w:tc>
        <w:tc>
          <w:tcPr>
            <w:tcW w:w="1276" w:type="dxa"/>
            <w:tcBorders>
              <w:top w:val="single" w:sz="4" w:space="0" w:color="auto"/>
              <w:left w:val="single" w:sz="4" w:space="0" w:color="auto"/>
              <w:bottom w:val="single" w:sz="4" w:space="0" w:color="auto"/>
              <w:right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5F6A57" w:rsidRPr="00715CDA" w:rsidRDefault="005F6A57" w:rsidP="007F03A6">
            <w:pPr>
              <w:pStyle w:val="BodyText"/>
              <w:jc w:val="center"/>
              <w:rPr>
                <w:noProof/>
                <w:sz w:val="20"/>
                <w:lang w:val="sr-Cyrl-CS"/>
              </w:rPr>
            </w:pPr>
          </w:p>
        </w:tc>
        <w:tc>
          <w:tcPr>
            <w:tcW w:w="1203"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7F03A6" w:rsidRPr="007D0076" w:rsidTr="007F03A6">
        <w:trPr>
          <w:gridAfter w:val="4"/>
          <w:wAfter w:w="4827" w:type="dxa"/>
          <w:trHeight w:val="420"/>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2"/>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9"/>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3212B" w:rsidRDefault="007F03A6" w:rsidP="007F03A6">
      <w:pPr>
        <w:pStyle w:val="BodyText"/>
        <w:rPr>
          <w:noProof/>
          <w:sz w:val="22"/>
          <w:szCs w:val="22"/>
          <w:lang w:val="sr-Cyrl-RS"/>
        </w:rPr>
      </w:pPr>
    </w:p>
    <w:p w:rsidR="007F03A6" w:rsidRPr="00CB2C88" w:rsidRDefault="007F03A6" w:rsidP="007F03A6">
      <w:pPr>
        <w:pStyle w:val="BodyText"/>
        <w:rPr>
          <w:noProof/>
          <w:szCs w:val="24"/>
        </w:rPr>
      </w:pPr>
      <w:r w:rsidRPr="00CB2C88">
        <w:rPr>
          <w:b/>
          <w:noProof/>
          <w:szCs w:val="24"/>
        </w:rPr>
        <w:t>Напомена:</w:t>
      </w:r>
      <w:r w:rsidRPr="00CB2C88">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Обавезе из своје понуде ћу извршити (заокружити начин како ће се обавезе из понуде извршити):</w:t>
      </w:r>
    </w:p>
    <w:p w:rsidR="007F03A6" w:rsidRPr="00CB2C88" w:rsidRDefault="007F03A6" w:rsidP="007F03A6">
      <w:pPr>
        <w:pStyle w:val="BodyText"/>
        <w:rPr>
          <w:noProof/>
          <w:szCs w:val="24"/>
        </w:rPr>
      </w:pPr>
    </w:p>
    <w:p w:rsidR="007F03A6" w:rsidRPr="00CB2C88" w:rsidRDefault="007F03A6" w:rsidP="007B2433">
      <w:pPr>
        <w:pStyle w:val="BodyText"/>
        <w:numPr>
          <w:ilvl w:val="0"/>
          <w:numId w:val="12"/>
        </w:numPr>
        <w:rPr>
          <w:noProof/>
          <w:szCs w:val="24"/>
        </w:rPr>
      </w:pPr>
      <w:r w:rsidRPr="00CB2C88">
        <w:rPr>
          <w:noProof/>
          <w:szCs w:val="24"/>
        </w:rPr>
        <w:t>Самостално</w:t>
      </w:r>
    </w:p>
    <w:p w:rsidR="007F03A6" w:rsidRPr="00CB2C88" w:rsidRDefault="007F03A6" w:rsidP="007B2433">
      <w:pPr>
        <w:pStyle w:val="BodyText"/>
        <w:numPr>
          <w:ilvl w:val="0"/>
          <w:numId w:val="12"/>
        </w:numPr>
        <w:rPr>
          <w:noProof/>
          <w:szCs w:val="24"/>
        </w:rPr>
      </w:pPr>
      <w:r w:rsidRPr="00CB2C88">
        <w:rPr>
          <w:noProof/>
          <w:szCs w:val="24"/>
        </w:rPr>
        <w:t>Заједничка понуда (навести ко су учесници у заједничкој понуди):_______________________________________</w:t>
      </w:r>
    </w:p>
    <w:p w:rsidR="007F03A6" w:rsidRPr="00CB2C88" w:rsidRDefault="007F03A6" w:rsidP="007B2433">
      <w:pPr>
        <w:pStyle w:val="BodyText"/>
        <w:numPr>
          <w:ilvl w:val="0"/>
          <w:numId w:val="12"/>
        </w:numPr>
        <w:rPr>
          <w:noProof/>
          <w:szCs w:val="24"/>
        </w:rPr>
      </w:pPr>
      <w:r w:rsidRPr="00CB2C88">
        <w:rPr>
          <w:noProof/>
          <w:szCs w:val="24"/>
        </w:rPr>
        <w:t>Понуда са подизвођачима (навести ко су подизвођачи):__________________________________________________</w:t>
      </w:r>
      <w:r w:rsidRPr="00CB2C88">
        <w:rPr>
          <w:noProof/>
          <w:szCs w:val="24"/>
        </w:rPr>
        <w:tab/>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 xml:space="preserve">Рок испоруке:____________________________                                         </w:t>
      </w:r>
      <w:r w:rsidRPr="00CB2C88">
        <w:rPr>
          <w:noProof/>
          <w:szCs w:val="24"/>
        </w:rPr>
        <w:tab/>
        <w:t>Рок важе</w:t>
      </w:r>
      <w:r w:rsidRPr="00CB2C88">
        <w:rPr>
          <w:noProof/>
          <w:szCs w:val="24"/>
          <w:lang w:val="sr-Cyrl-CS"/>
        </w:rPr>
        <w:t xml:space="preserve">ња </w:t>
      </w:r>
      <w:r w:rsidRPr="00CB2C88">
        <w:rPr>
          <w:noProof/>
          <w:szCs w:val="24"/>
        </w:rPr>
        <w:t>понуде:______________________</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Начин и услови плаћања:___________________</w:t>
      </w:r>
      <w:r w:rsidRPr="00CB2C88">
        <w:rPr>
          <w:noProof/>
          <w:szCs w:val="24"/>
        </w:rPr>
        <w:tab/>
        <w:t xml:space="preserve">                      М.П.  </w:t>
      </w:r>
      <w:r w:rsidRPr="00CB2C88">
        <w:rPr>
          <w:noProof/>
          <w:szCs w:val="24"/>
        </w:rPr>
        <w:tab/>
      </w:r>
      <w:r w:rsidR="00875D7D">
        <w:rPr>
          <w:noProof/>
          <w:szCs w:val="24"/>
          <w:lang w:val="sr-Cyrl-RS"/>
        </w:rPr>
        <w:t xml:space="preserve">           </w:t>
      </w:r>
      <w:r w:rsidRPr="00CB2C88">
        <w:rPr>
          <w:noProof/>
          <w:szCs w:val="24"/>
        </w:rPr>
        <w:t>Датум:_________________________________</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Посебне напомене:________________________</w:t>
      </w:r>
      <w:r w:rsidRPr="00CB2C88">
        <w:rPr>
          <w:noProof/>
          <w:szCs w:val="24"/>
        </w:rPr>
        <w:tab/>
      </w:r>
      <w:r w:rsidRPr="00CB2C88">
        <w:rPr>
          <w:noProof/>
          <w:szCs w:val="24"/>
        </w:rPr>
        <w:tab/>
        <w:t xml:space="preserve">            </w:t>
      </w:r>
      <w:r w:rsidRPr="00CB2C88">
        <w:rPr>
          <w:noProof/>
          <w:szCs w:val="24"/>
        </w:rPr>
        <w:tab/>
      </w:r>
      <w:r w:rsidRPr="00CB2C88">
        <w:rPr>
          <w:noProof/>
          <w:szCs w:val="24"/>
        </w:rPr>
        <w:tab/>
        <w:t>Потпис:________________________________</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Друго: __________________________________</w:t>
      </w:r>
    </w:p>
    <w:p w:rsidR="007F03A6" w:rsidRDefault="007F03A6" w:rsidP="007F03A6">
      <w:pPr>
        <w:pStyle w:val="BodyText"/>
        <w:rPr>
          <w:noProof/>
          <w:sz w:val="22"/>
          <w:szCs w:val="22"/>
        </w:rPr>
      </w:pPr>
    </w:p>
    <w:p w:rsidR="007F03A6" w:rsidRDefault="007F03A6" w:rsidP="007F03A6">
      <w:pPr>
        <w:pStyle w:val="BodyText"/>
        <w:rPr>
          <w:noProof/>
          <w:sz w:val="22"/>
          <w:szCs w:val="22"/>
          <w:lang w:val="sr-Cyrl-RS"/>
        </w:rPr>
      </w:pPr>
    </w:p>
    <w:p w:rsidR="00CB2C88" w:rsidRDefault="00CB2C88" w:rsidP="007F03A6">
      <w:pPr>
        <w:pStyle w:val="BodyText"/>
        <w:rPr>
          <w:noProof/>
          <w:sz w:val="22"/>
          <w:szCs w:val="22"/>
          <w:lang w:val="sr-Cyrl-RS"/>
        </w:rPr>
      </w:pPr>
    </w:p>
    <w:p w:rsidR="00CB2C88" w:rsidRDefault="00CB2C88" w:rsidP="007F03A6">
      <w:pPr>
        <w:pStyle w:val="BodyText"/>
        <w:rPr>
          <w:noProof/>
          <w:sz w:val="22"/>
          <w:szCs w:val="22"/>
          <w:lang w:val="sr-Cyrl-RS"/>
        </w:rPr>
      </w:pPr>
    </w:p>
    <w:p w:rsidR="00CB2C88" w:rsidRDefault="00CB2C88" w:rsidP="007F03A6">
      <w:pPr>
        <w:pStyle w:val="BodyText"/>
        <w:rPr>
          <w:noProof/>
          <w:sz w:val="22"/>
          <w:szCs w:val="22"/>
          <w:lang w:val="sr-Cyrl-RS"/>
        </w:rPr>
      </w:pPr>
    </w:p>
    <w:p w:rsidR="00CB2C88" w:rsidRDefault="00CB2C88" w:rsidP="007F03A6">
      <w:pPr>
        <w:pStyle w:val="BodyText"/>
        <w:rPr>
          <w:noProof/>
          <w:sz w:val="22"/>
          <w:szCs w:val="22"/>
          <w:lang w:val="sr-Cyrl-RS"/>
        </w:rPr>
      </w:pPr>
    </w:p>
    <w:p w:rsidR="007469AC" w:rsidRPr="00CB2C88" w:rsidRDefault="007469AC" w:rsidP="007F03A6">
      <w:pPr>
        <w:pStyle w:val="BodyText"/>
        <w:rPr>
          <w:noProof/>
          <w:sz w:val="22"/>
          <w:szCs w:val="22"/>
          <w:lang w:val="sr-Cyrl-RS"/>
        </w:rPr>
      </w:pPr>
    </w:p>
    <w:p w:rsidR="007F03A6" w:rsidRDefault="007F03A6" w:rsidP="007F03A6">
      <w:pPr>
        <w:pStyle w:val="BodyText"/>
        <w:rPr>
          <w:noProof/>
          <w:sz w:val="22"/>
          <w:szCs w:val="22"/>
        </w:rPr>
      </w:pP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2C4CCE" w:rsidRDefault="007F03A6" w:rsidP="007F03A6">
      <w:pPr>
        <w:pStyle w:val="Footer"/>
        <w:jc w:val="center"/>
        <w:rPr>
          <w:noProof/>
          <w:sz w:val="22"/>
          <w:szCs w:val="22"/>
        </w:rPr>
      </w:pPr>
    </w:p>
    <w:p w:rsidR="007F03A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7469AC" w:rsidRDefault="007F03A6" w:rsidP="007F03A6">
            <w:pPr>
              <w:jc w:val="center"/>
              <w:rPr>
                <w:b/>
                <w:noProof/>
              </w:rPr>
            </w:pPr>
            <w:r w:rsidRPr="007469AC">
              <w:rPr>
                <w:b/>
                <w:noProof/>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tabs>
                <w:tab w:val="left" w:pos="1215"/>
              </w:tabs>
              <w:rPr>
                <w:b/>
                <w:noProof/>
                <w:sz w:val="22"/>
                <w:szCs w:val="22"/>
              </w:rPr>
            </w:pPr>
            <w:r>
              <w:rPr>
                <w:b/>
              </w:rPr>
              <w:t xml:space="preserve">Партија 2 </w:t>
            </w:r>
            <w:r w:rsidRPr="00776B2E">
              <w:rPr>
                <w:b/>
              </w:rPr>
              <w:t xml:space="preserve">- </w:t>
            </w:r>
            <w:r w:rsidR="002D30A8" w:rsidRPr="002D30A8">
              <w:rPr>
                <w:b/>
                <w:noProof/>
                <w:lang w:val="sr-Cyrl-CS"/>
              </w:rPr>
              <w:t>Хируршки скалпели</w:t>
            </w:r>
          </w:p>
        </w:tc>
      </w:tr>
      <w:tr w:rsidR="007F03A6" w:rsidRPr="007D0076" w:rsidTr="007F03A6">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5F6A57">
        <w:trPr>
          <w:trHeight w:val="578"/>
        </w:trPr>
        <w:tc>
          <w:tcPr>
            <w:tcW w:w="777" w:type="dxa"/>
            <w:tcBorders>
              <w:bottom w:val="single" w:sz="4" w:space="0" w:color="auto"/>
            </w:tcBorders>
            <w:vAlign w:val="center"/>
          </w:tcPr>
          <w:p w:rsidR="007F03A6" w:rsidRDefault="007F03A6" w:rsidP="007F03A6">
            <w:pPr>
              <w:jc w:val="center"/>
              <w:rPr>
                <w:sz w:val="20"/>
                <w:szCs w:val="20"/>
                <w:lang w:val="sr-Latn-RS"/>
              </w:rPr>
            </w:pPr>
            <w:r>
              <w:rPr>
                <w:sz w:val="20"/>
                <w:szCs w:val="20"/>
              </w:rPr>
              <w:t>1.</w:t>
            </w:r>
          </w:p>
        </w:tc>
        <w:tc>
          <w:tcPr>
            <w:tcW w:w="3334" w:type="dxa"/>
            <w:tcBorders>
              <w:top w:val="nil"/>
              <w:left w:val="nil"/>
              <w:bottom w:val="single" w:sz="4" w:space="0" w:color="auto"/>
              <w:right w:val="nil"/>
            </w:tcBorders>
            <w:shd w:val="clear" w:color="auto" w:fill="auto"/>
            <w:vAlign w:val="center"/>
          </w:tcPr>
          <w:p w:rsidR="005F6A57" w:rsidRPr="00796CDA" w:rsidRDefault="005F6A57" w:rsidP="00CB2C88">
            <w:pPr>
              <w:jc w:val="center"/>
              <w:rPr>
                <w:sz w:val="22"/>
                <w:szCs w:val="22"/>
              </w:rPr>
            </w:pPr>
            <w:r w:rsidRPr="00796CDA">
              <w:rPr>
                <w:sz w:val="22"/>
                <w:szCs w:val="22"/>
              </w:rPr>
              <w:t>skalpel hir br.10, 11, 12, 15, 20,</w:t>
            </w:r>
          </w:p>
          <w:p w:rsidR="007F03A6" w:rsidRPr="00796CDA" w:rsidRDefault="005F6A57" w:rsidP="00796CDA">
            <w:pPr>
              <w:ind w:firstLineChars="100" w:firstLine="220"/>
              <w:jc w:val="center"/>
              <w:rPr>
                <w:sz w:val="22"/>
                <w:szCs w:val="22"/>
              </w:rPr>
            </w:pPr>
            <w:r w:rsidRPr="00796CDA">
              <w:rPr>
                <w:sz w:val="22"/>
                <w:szCs w:val="22"/>
              </w:rPr>
              <w:t>21, 22, 23</w:t>
            </w:r>
          </w:p>
        </w:tc>
        <w:tc>
          <w:tcPr>
            <w:tcW w:w="709" w:type="dxa"/>
            <w:tcBorders>
              <w:bottom w:val="single" w:sz="4" w:space="0" w:color="auto"/>
            </w:tcBorders>
            <w:shd w:val="clear" w:color="auto" w:fill="auto"/>
            <w:vAlign w:val="center"/>
          </w:tcPr>
          <w:p w:rsidR="007F03A6" w:rsidRPr="00796CDA" w:rsidRDefault="00CB2C88" w:rsidP="007F03A6">
            <w:pPr>
              <w:jc w:val="center"/>
              <w:rPr>
                <w:sz w:val="22"/>
                <w:szCs w:val="22"/>
              </w:rPr>
            </w:pPr>
            <w:r w:rsidRPr="00796CDA">
              <w:rPr>
                <w:sz w:val="22"/>
                <w:szCs w:val="22"/>
              </w:rPr>
              <w:t>ком</w:t>
            </w:r>
          </w:p>
        </w:tc>
        <w:tc>
          <w:tcPr>
            <w:tcW w:w="1134" w:type="dxa"/>
            <w:tcBorders>
              <w:bottom w:val="single" w:sz="4" w:space="0" w:color="auto"/>
            </w:tcBorders>
            <w:shd w:val="clear" w:color="auto" w:fill="auto"/>
            <w:vAlign w:val="center"/>
          </w:tcPr>
          <w:p w:rsidR="005F6A57" w:rsidRPr="00796CDA" w:rsidRDefault="005F6A57" w:rsidP="005F6A57">
            <w:pPr>
              <w:jc w:val="center"/>
              <w:rPr>
                <w:sz w:val="22"/>
                <w:szCs w:val="22"/>
              </w:rPr>
            </w:pPr>
          </w:p>
          <w:p w:rsidR="005F6A57" w:rsidRPr="00796CDA" w:rsidRDefault="005F6A57" w:rsidP="005F6A57">
            <w:pPr>
              <w:jc w:val="center"/>
              <w:rPr>
                <w:sz w:val="22"/>
                <w:szCs w:val="22"/>
              </w:rPr>
            </w:pPr>
            <w:r w:rsidRPr="00796CDA">
              <w:rPr>
                <w:sz w:val="22"/>
                <w:szCs w:val="22"/>
              </w:rPr>
              <w:t>70000</w:t>
            </w:r>
          </w:p>
          <w:p w:rsidR="007F03A6" w:rsidRPr="00796CDA" w:rsidRDefault="007F03A6" w:rsidP="007F03A6">
            <w:pPr>
              <w:jc w:val="center"/>
              <w:rPr>
                <w:sz w:val="22"/>
                <w:szCs w:val="22"/>
              </w:rPr>
            </w:pPr>
          </w:p>
        </w:tc>
        <w:tc>
          <w:tcPr>
            <w:tcW w:w="1276" w:type="dxa"/>
            <w:tcBorders>
              <w:bottom w:val="single" w:sz="4" w:space="0" w:color="auto"/>
            </w:tcBorders>
            <w:vAlign w:val="center"/>
          </w:tcPr>
          <w:p w:rsidR="007F03A6" w:rsidRPr="001C3F08" w:rsidRDefault="007F03A6" w:rsidP="007F03A6">
            <w:pPr>
              <w:pStyle w:val="BodyText"/>
              <w:jc w:val="center"/>
              <w:rPr>
                <w:noProof/>
                <w:sz w:val="20"/>
                <w:lang w:val="sr-Cyrl-CS"/>
              </w:rPr>
            </w:pPr>
          </w:p>
        </w:tc>
        <w:tc>
          <w:tcPr>
            <w:tcW w:w="850" w:type="dxa"/>
            <w:tcBorders>
              <w:bottom w:val="single" w:sz="4" w:space="0" w:color="auto"/>
            </w:tcBorders>
          </w:tcPr>
          <w:p w:rsidR="007F03A6" w:rsidRPr="00715CDA" w:rsidRDefault="007F03A6" w:rsidP="007F03A6">
            <w:pPr>
              <w:pStyle w:val="BodyText"/>
              <w:jc w:val="center"/>
              <w:rPr>
                <w:noProof/>
                <w:sz w:val="20"/>
                <w:lang w:val="sr-Cyrl-CS"/>
              </w:rPr>
            </w:pPr>
          </w:p>
        </w:tc>
        <w:tc>
          <w:tcPr>
            <w:tcW w:w="1203"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986"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7F03A6" w:rsidRPr="00715CDA" w:rsidRDefault="007F03A6"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7F03A6" w:rsidRPr="00715CDA" w:rsidRDefault="007F03A6" w:rsidP="007F03A6">
            <w:pPr>
              <w:pStyle w:val="BodyText"/>
              <w:jc w:val="center"/>
              <w:rPr>
                <w:noProof/>
                <w:sz w:val="20"/>
                <w:lang w:val="sr-Cyrl-CS"/>
              </w:rPr>
            </w:pPr>
          </w:p>
        </w:tc>
      </w:tr>
      <w:tr w:rsidR="007F03A6" w:rsidRPr="007D0076" w:rsidTr="007F03A6">
        <w:trPr>
          <w:gridAfter w:val="4"/>
          <w:wAfter w:w="4827" w:type="dxa"/>
          <w:trHeight w:val="420"/>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2"/>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9"/>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469AC" w:rsidRDefault="007F03A6" w:rsidP="007F03A6">
      <w:pPr>
        <w:pStyle w:val="BodyText"/>
        <w:rPr>
          <w:b/>
          <w:noProof/>
          <w:sz w:val="22"/>
          <w:szCs w:val="22"/>
          <w:lang w:val="sr-Cyrl-RS"/>
        </w:rPr>
      </w:pPr>
    </w:p>
    <w:p w:rsidR="007F03A6" w:rsidRDefault="007F03A6" w:rsidP="007F03A6">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875D7D" w:rsidRPr="00875D7D" w:rsidRDefault="00875D7D" w:rsidP="007F03A6">
      <w:pPr>
        <w:pStyle w:val="BodyText"/>
        <w:rPr>
          <w:noProof/>
          <w:sz w:val="22"/>
          <w:szCs w:val="22"/>
          <w:lang w:val="sr-Cyrl-RS"/>
        </w:rPr>
      </w:pPr>
    </w:p>
    <w:p w:rsidR="007F03A6" w:rsidRPr="007D0076" w:rsidRDefault="007F03A6" w:rsidP="007B2433">
      <w:pPr>
        <w:pStyle w:val="BodyText"/>
        <w:numPr>
          <w:ilvl w:val="0"/>
          <w:numId w:val="13"/>
        </w:numPr>
        <w:rPr>
          <w:noProof/>
          <w:sz w:val="22"/>
          <w:szCs w:val="22"/>
        </w:rPr>
      </w:pPr>
      <w:r w:rsidRPr="007D0076">
        <w:rPr>
          <w:noProof/>
          <w:sz w:val="22"/>
          <w:szCs w:val="22"/>
        </w:rPr>
        <w:t>Самостално</w:t>
      </w:r>
    </w:p>
    <w:p w:rsidR="007F03A6" w:rsidRPr="007D0076" w:rsidRDefault="007F03A6" w:rsidP="007B2433">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Default="007F03A6" w:rsidP="007F03A6">
      <w:pPr>
        <w:pStyle w:val="BodyText"/>
        <w:rPr>
          <w:noProof/>
          <w:sz w:val="22"/>
          <w:szCs w:val="22"/>
          <w:lang w:val="sr-Cyrl-RS"/>
        </w:rPr>
      </w:pPr>
    </w:p>
    <w:p w:rsidR="007F03A6"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p>
    <w:p w:rsidR="007F03A6"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p>
    <w:p w:rsidR="007F03A6"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6B4CF3" w:rsidRDefault="007F03A6" w:rsidP="007F03A6">
      <w:pPr>
        <w:pStyle w:val="BodyText"/>
        <w:rPr>
          <w:noProof/>
          <w:sz w:val="22"/>
          <w:szCs w:val="22"/>
        </w:rPr>
      </w:pPr>
    </w:p>
    <w:p w:rsidR="007F03A6" w:rsidRPr="00987F08" w:rsidRDefault="007F03A6" w:rsidP="007F03A6">
      <w:pPr>
        <w:pStyle w:val="BodyText"/>
        <w:rPr>
          <w:noProof/>
          <w:sz w:val="22"/>
          <w:szCs w:val="22"/>
        </w:rPr>
      </w:pPr>
      <w:r>
        <w:rPr>
          <w:noProof/>
          <w:sz w:val="22"/>
          <w:szCs w:val="22"/>
        </w:rPr>
        <w:t>Друго: __________________________________</w:t>
      </w:r>
    </w:p>
    <w:p w:rsidR="007469AC" w:rsidRDefault="007469AC" w:rsidP="007469AC">
      <w:pPr>
        <w:pStyle w:val="Footer"/>
        <w:rPr>
          <w:b/>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lang w:val="sr-Cyrl-RS"/>
        </w:rPr>
      </w:pPr>
    </w:p>
    <w:p w:rsidR="00875D7D" w:rsidRPr="00875D7D" w:rsidRDefault="00875D7D" w:rsidP="007F03A6">
      <w:pPr>
        <w:pStyle w:val="Footer"/>
        <w:jc w:val="center"/>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69AC" w:rsidRDefault="007469AC"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Default="007F03A6" w:rsidP="007F03A6">
      <w:pPr>
        <w:pStyle w:val="BodyText"/>
        <w:jc w:val="left"/>
        <w:rPr>
          <w:noProof/>
          <w:sz w:val="20"/>
          <w:lang w:val="sr-Cyrl-CS"/>
        </w:rPr>
      </w:pPr>
    </w:p>
    <w:p w:rsidR="007469AC" w:rsidRPr="00CF7754" w:rsidRDefault="007469AC"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49"/>
        <w:gridCol w:w="1955"/>
        <w:gridCol w:w="1167"/>
        <w:gridCol w:w="1132"/>
        <w:gridCol w:w="1446"/>
        <w:gridCol w:w="856"/>
        <w:gridCol w:w="1221"/>
        <w:gridCol w:w="1307"/>
        <w:gridCol w:w="1093"/>
        <w:gridCol w:w="1723"/>
        <w:gridCol w:w="1361"/>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7469AC" w:rsidRDefault="007F03A6" w:rsidP="007F03A6">
            <w:pPr>
              <w:jc w:val="center"/>
              <w:rPr>
                <w:b/>
                <w:noProof/>
              </w:rPr>
            </w:pPr>
            <w:r w:rsidRPr="007469AC">
              <w:rPr>
                <w:b/>
                <w:noProof/>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3 </w:t>
            </w:r>
            <w:r w:rsidRPr="00776B2E">
              <w:rPr>
                <w:b/>
              </w:rPr>
              <w:t xml:space="preserve">- </w:t>
            </w:r>
            <w:r w:rsidR="002D30A8" w:rsidRPr="002D30A8">
              <w:rPr>
                <w:b/>
                <w:noProof/>
                <w:lang w:val="sr-Cyrl-CS"/>
              </w:rPr>
              <w:t>Микротомски ножићи и систем за архивирање плочица</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w:t>
            </w:r>
            <w:r>
              <w:rPr>
                <w:b/>
                <w:noProof/>
                <w:sz w:val="20"/>
              </w:rPr>
              <w:t>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5F6A57" w:rsidRPr="00715CDA" w:rsidTr="005F6A57">
        <w:trPr>
          <w:trHeight w:val="698"/>
        </w:trPr>
        <w:tc>
          <w:tcPr>
            <w:tcW w:w="0" w:type="auto"/>
            <w:tcBorders>
              <w:bottom w:val="single" w:sz="4" w:space="0" w:color="auto"/>
            </w:tcBorders>
            <w:vAlign w:val="center"/>
          </w:tcPr>
          <w:p w:rsidR="005F6A57" w:rsidRDefault="005F6A57" w:rsidP="00796CDA">
            <w:pPr>
              <w:spacing w:after="240"/>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vAlign w:val="bottom"/>
          </w:tcPr>
          <w:p w:rsidR="005F6A57" w:rsidRPr="00796CDA" w:rsidRDefault="005F6A57" w:rsidP="00796CDA">
            <w:pPr>
              <w:spacing w:after="240" w:line="276" w:lineRule="auto"/>
              <w:rPr>
                <w:sz w:val="22"/>
                <w:szCs w:val="22"/>
              </w:rPr>
            </w:pPr>
            <w:r w:rsidRPr="00796CDA">
              <w:rPr>
                <w:sz w:val="22"/>
                <w:szCs w:val="22"/>
              </w:rPr>
              <w:t>Mikrotomski nozići, uski, tip 819</w:t>
            </w:r>
          </w:p>
        </w:tc>
        <w:tc>
          <w:tcPr>
            <w:tcW w:w="0" w:type="auto"/>
            <w:tcBorders>
              <w:bottom w:val="single" w:sz="4" w:space="0" w:color="auto"/>
            </w:tcBorders>
            <w:shd w:val="clear" w:color="auto" w:fill="auto"/>
            <w:vAlign w:val="center"/>
          </w:tcPr>
          <w:p w:rsidR="005F6A57" w:rsidRPr="00796CDA" w:rsidRDefault="005F6A57" w:rsidP="00796CDA">
            <w:pPr>
              <w:spacing w:after="240"/>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5F6A57" w:rsidRPr="00796CDA" w:rsidRDefault="005F6A57" w:rsidP="00796CDA">
            <w:pPr>
              <w:spacing w:after="240"/>
              <w:jc w:val="center"/>
              <w:rPr>
                <w:sz w:val="22"/>
                <w:szCs w:val="22"/>
              </w:rPr>
            </w:pPr>
          </w:p>
          <w:p w:rsidR="005F6A57" w:rsidRPr="00796CDA" w:rsidRDefault="005F6A57" w:rsidP="00796CDA">
            <w:pPr>
              <w:spacing w:after="240"/>
              <w:jc w:val="center"/>
              <w:rPr>
                <w:sz w:val="22"/>
                <w:szCs w:val="22"/>
              </w:rPr>
            </w:pPr>
            <w:r w:rsidRPr="00796CDA">
              <w:rPr>
                <w:sz w:val="22"/>
                <w:szCs w:val="22"/>
              </w:rPr>
              <w:t>3800</w:t>
            </w:r>
          </w:p>
          <w:p w:rsidR="005F6A57" w:rsidRPr="00796CDA" w:rsidRDefault="005F6A57" w:rsidP="00796CDA">
            <w:pPr>
              <w:spacing w:after="240"/>
              <w:jc w:val="center"/>
              <w:rPr>
                <w:sz w:val="22"/>
                <w:szCs w:val="22"/>
              </w:rPr>
            </w:pPr>
          </w:p>
        </w:tc>
        <w:tc>
          <w:tcPr>
            <w:tcW w:w="0" w:type="auto"/>
            <w:tcBorders>
              <w:bottom w:val="single" w:sz="4" w:space="0" w:color="auto"/>
            </w:tcBorders>
            <w:vAlign w:val="center"/>
          </w:tcPr>
          <w:p w:rsidR="005F6A57" w:rsidRDefault="005F6A57" w:rsidP="00796CDA">
            <w:pPr>
              <w:spacing w:after="240"/>
              <w:jc w:val="right"/>
              <w:rPr>
                <w:sz w:val="20"/>
                <w:szCs w:val="20"/>
              </w:rPr>
            </w:pPr>
          </w:p>
        </w:tc>
        <w:tc>
          <w:tcPr>
            <w:tcW w:w="0" w:type="auto"/>
            <w:tcBorders>
              <w:bottom w:val="single" w:sz="4" w:space="0" w:color="auto"/>
            </w:tcBorders>
          </w:tcPr>
          <w:p w:rsidR="005F6A57" w:rsidRPr="00715CDA" w:rsidRDefault="005F6A57" w:rsidP="00796CDA">
            <w:pPr>
              <w:pStyle w:val="BodyText"/>
              <w:spacing w:after="240"/>
              <w:jc w:val="center"/>
              <w:rPr>
                <w:noProof/>
                <w:sz w:val="20"/>
                <w:lang w:val="sr-Cyrl-CS"/>
              </w:rPr>
            </w:pPr>
          </w:p>
        </w:tc>
        <w:tc>
          <w:tcPr>
            <w:tcW w:w="0" w:type="auto"/>
            <w:tcBorders>
              <w:bottom w:val="single" w:sz="4" w:space="0" w:color="auto"/>
            </w:tcBorders>
            <w:vAlign w:val="center"/>
          </w:tcPr>
          <w:p w:rsidR="005F6A57" w:rsidRPr="00715CDA" w:rsidRDefault="005F6A57" w:rsidP="00796CDA">
            <w:pPr>
              <w:pStyle w:val="BodyText"/>
              <w:spacing w:after="240"/>
              <w:jc w:val="center"/>
              <w:rPr>
                <w:noProof/>
                <w:sz w:val="20"/>
                <w:lang w:val="sr-Cyrl-CS"/>
              </w:rPr>
            </w:pPr>
          </w:p>
        </w:tc>
        <w:tc>
          <w:tcPr>
            <w:tcW w:w="0" w:type="auto"/>
            <w:tcBorders>
              <w:bottom w:val="single" w:sz="4" w:space="0" w:color="auto"/>
            </w:tcBorders>
            <w:vAlign w:val="center"/>
          </w:tcPr>
          <w:p w:rsidR="005F6A57" w:rsidRPr="00715CDA" w:rsidRDefault="005F6A57" w:rsidP="00796CDA">
            <w:pPr>
              <w:pStyle w:val="BodyText"/>
              <w:spacing w:after="240"/>
              <w:jc w:val="center"/>
              <w:rPr>
                <w:noProof/>
                <w:sz w:val="20"/>
                <w:lang w:val="sr-Cyrl-CS"/>
              </w:rPr>
            </w:pPr>
          </w:p>
        </w:tc>
        <w:tc>
          <w:tcPr>
            <w:tcW w:w="0" w:type="auto"/>
            <w:tcBorders>
              <w:bottom w:val="single" w:sz="4" w:space="0" w:color="auto"/>
            </w:tcBorders>
            <w:vAlign w:val="center"/>
          </w:tcPr>
          <w:p w:rsidR="005F6A57" w:rsidRPr="00715CDA" w:rsidRDefault="005F6A57" w:rsidP="00796CDA">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F6A57" w:rsidRPr="00715CDA" w:rsidRDefault="005F6A57" w:rsidP="00796CDA">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F6A57" w:rsidRPr="00715CDA" w:rsidRDefault="005F6A57" w:rsidP="00796CDA">
            <w:pPr>
              <w:pStyle w:val="BodyText"/>
              <w:spacing w:after="240"/>
              <w:jc w:val="center"/>
              <w:rPr>
                <w:noProof/>
                <w:sz w:val="20"/>
                <w:lang w:val="sr-Cyrl-CS"/>
              </w:rPr>
            </w:pPr>
          </w:p>
        </w:tc>
      </w:tr>
      <w:tr w:rsidR="005F6A57" w:rsidRPr="00715CDA" w:rsidTr="00875D7D">
        <w:trPr>
          <w:trHeight w:val="698"/>
        </w:trPr>
        <w:tc>
          <w:tcPr>
            <w:tcW w:w="0" w:type="auto"/>
            <w:tcBorders>
              <w:bottom w:val="single" w:sz="4" w:space="0" w:color="auto"/>
            </w:tcBorders>
            <w:vAlign w:val="center"/>
          </w:tcPr>
          <w:p w:rsidR="005F6A57" w:rsidRDefault="005F6A57" w:rsidP="00796CDA">
            <w:pPr>
              <w:spacing w:before="240" w:after="240"/>
              <w:jc w:val="center"/>
              <w:rPr>
                <w:sz w:val="20"/>
                <w:szCs w:val="20"/>
              </w:rPr>
            </w:pPr>
            <w:r>
              <w:rPr>
                <w:sz w:val="20"/>
                <w:szCs w:val="20"/>
              </w:rPr>
              <w:t>2.</w:t>
            </w:r>
          </w:p>
        </w:tc>
        <w:tc>
          <w:tcPr>
            <w:tcW w:w="0" w:type="auto"/>
            <w:tcBorders>
              <w:top w:val="nil"/>
              <w:left w:val="nil"/>
              <w:bottom w:val="single" w:sz="4" w:space="0" w:color="auto"/>
              <w:right w:val="nil"/>
            </w:tcBorders>
            <w:shd w:val="clear" w:color="auto" w:fill="auto"/>
            <w:vAlign w:val="center"/>
          </w:tcPr>
          <w:p w:rsidR="005F6A57" w:rsidRPr="00796CDA" w:rsidRDefault="005F6A57" w:rsidP="00796CDA">
            <w:pPr>
              <w:spacing w:before="240" w:after="240" w:line="276" w:lineRule="auto"/>
              <w:rPr>
                <w:sz w:val="22"/>
                <w:szCs w:val="22"/>
              </w:rPr>
            </w:pPr>
            <w:r w:rsidRPr="00796CDA">
              <w:rPr>
                <w:sz w:val="22"/>
                <w:szCs w:val="22"/>
              </w:rPr>
              <w:t>Microglas sistem za arhiviranje 5000 pločica</w:t>
            </w:r>
          </w:p>
        </w:tc>
        <w:tc>
          <w:tcPr>
            <w:tcW w:w="0" w:type="auto"/>
            <w:tcBorders>
              <w:bottom w:val="single" w:sz="4" w:space="0" w:color="auto"/>
            </w:tcBorders>
            <w:shd w:val="clear" w:color="auto" w:fill="auto"/>
            <w:vAlign w:val="center"/>
          </w:tcPr>
          <w:p w:rsidR="005F6A57" w:rsidRPr="00796CDA" w:rsidRDefault="005F6A57" w:rsidP="00796CDA">
            <w:pPr>
              <w:spacing w:before="240" w:after="240"/>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5F6A57" w:rsidRPr="00796CDA" w:rsidRDefault="005F6A57" w:rsidP="00796CDA">
            <w:pPr>
              <w:spacing w:before="240" w:after="240"/>
              <w:jc w:val="center"/>
              <w:rPr>
                <w:sz w:val="22"/>
                <w:szCs w:val="22"/>
              </w:rPr>
            </w:pPr>
            <w:r w:rsidRPr="00796CDA">
              <w:rPr>
                <w:sz w:val="22"/>
                <w:szCs w:val="22"/>
              </w:rPr>
              <w:t>2</w:t>
            </w:r>
          </w:p>
        </w:tc>
        <w:tc>
          <w:tcPr>
            <w:tcW w:w="0" w:type="auto"/>
            <w:tcBorders>
              <w:bottom w:val="single" w:sz="4" w:space="0" w:color="auto"/>
            </w:tcBorders>
            <w:vAlign w:val="center"/>
          </w:tcPr>
          <w:p w:rsidR="005F6A57" w:rsidRDefault="005F6A57" w:rsidP="00796CDA">
            <w:pPr>
              <w:spacing w:before="240" w:after="240"/>
              <w:jc w:val="right"/>
              <w:rPr>
                <w:sz w:val="20"/>
                <w:szCs w:val="20"/>
              </w:rPr>
            </w:pPr>
          </w:p>
        </w:tc>
        <w:tc>
          <w:tcPr>
            <w:tcW w:w="0" w:type="auto"/>
            <w:tcBorders>
              <w:bottom w:val="single" w:sz="4" w:space="0" w:color="auto"/>
            </w:tcBorders>
          </w:tcPr>
          <w:p w:rsidR="005F6A57" w:rsidRPr="00715CDA" w:rsidRDefault="005F6A57" w:rsidP="00796CDA">
            <w:pPr>
              <w:pStyle w:val="BodyText"/>
              <w:spacing w:before="240" w:after="240"/>
              <w:jc w:val="center"/>
              <w:rPr>
                <w:noProof/>
                <w:sz w:val="20"/>
                <w:lang w:val="sr-Cyrl-CS"/>
              </w:rPr>
            </w:pPr>
          </w:p>
        </w:tc>
        <w:tc>
          <w:tcPr>
            <w:tcW w:w="0" w:type="auto"/>
            <w:tcBorders>
              <w:bottom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bottom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bottom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bottom w:val="single" w:sz="4" w:space="0" w:color="auto"/>
              <w:right w:val="single" w:sz="4" w:space="0" w:color="auto"/>
            </w:tcBorders>
            <w:vAlign w:val="center"/>
          </w:tcPr>
          <w:p w:rsidR="005F6A57" w:rsidRPr="00715CDA" w:rsidRDefault="005F6A57" w:rsidP="00796CDA">
            <w:pPr>
              <w:spacing w:before="240"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F6A57" w:rsidRPr="00715CDA" w:rsidRDefault="005F6A57" w:rsidP="00796CDA">
            <w:pPr>
              <w:pStyle w:val="BodyText"/>
              <w:spacing w:before="240" w:after="240"/>
              <w:jc w:val="center"/>
              <w:rPr>
                <w:noProof/>
                <w:sz w:val="20"/>
                <w:lang w:val="sr-Cyrl-CS"/>
              </w:rPr>
            </w:pPr>
          </w:p>
        </w:tc>
      </w:tr>
      <w:tr w:rsidR="005F6A57" w:rsidRPr="00715CDA" w:rsidTr="00875D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5F6A57" w:rsidRDefault="005F6A57" w:rsidP="00796CDA">
            <w:pPr>
              <w:spacing w:before="240" w:after="240"/>
              <w:jc w:val="center"/>
              <w:rPr>
                <w:sz w:val="20"/>
                <w:szCs w:val="20"/>
              </w:rPr>
            </w:pPr>
            <w:r>
              <w:rPr>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rsidP="00796CDA">
            <w:pPr>
              <w:spacing w:before="240" w:after="240" w:line="276" w:lineRule="auto"/>
              <w:rPr>
                <w:sz w:val="22"/>
                <w:szCs w:val="22"/>
              </w:rPr>
            </w:pPr>
            <w:r w:rsidRPr="00796CDA">
              <w:rPr>
                <w:sz w:val="22"/>
                <w:szCs w:val="22"/>
              </w:rPr>
              <w:t>Baza za microglas ili microblok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rsidP="00796CDA">
            <w:pPr>
              <w:spacing w:before="240" w:after="240"/>
              <w:jc w:val="center"/>
              <w:rPr>
                <w:sz w:val="22"/>
                <w:szCs w:val="22"/>
              </w:rPr>
            </w:pPr>
            <w:r w:rsidRPr="00796CDA">
              <w:rPr>
                <w:sz w:val="22"/>
                <w:szCs w:val="22"/>
              </w:rPr>
              <w:t>ком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rsidP="00796CDA">
            <w:pPr>
              <w:spacing w:before="240" w:after="240"/>
              <w:jc w:val="center"/>
              <w:rPr>
                <w:sz w:val="22"/>
                <w:szCs w:val="22"/>
              </w:rPr>
            </w:pPr>
            <w:r w:rsidRPr="00796CDA">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5F6A57" w:rsidRDefault="005F6A57" w:rsidP="00796CDA">
            <w:pPr>
              <w:spacing w:before="240" w:after="24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96CDA">
            <w:pPr>
              <w:spacing w:before="240"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96CDA">
            <w:pPr>
              <w:pStyle w:val="BodyText"/>
              <w:spacing w:before="240" w:after="240"/>
              <w:jc w:val="center"/>
              <w:rPr>
                <w:noProof/>
                <w:sz w:val="20"/>
                <w:lang w:val="sr-Cyrl-CS"/>
              </w:rPr>
            </w:pPr>
          </w:p>
        </w:tc>
      </w:tr>
      <w:tr w:rsidR="005F6A57" w:rsidRPr="00715CDA" w:rsidTr="00875D7D">
        <w:trPr>
          <w:trHeight w:val="698"/>
        </w:trPr>
        <w:tc>
          <w:tcPr>
            <w:tcW w:w="0" w:type="auto"/>
            <w:tcBorders>
              <w:top w:val="single" w:sz="4" w:space="0" w:color="auto"/>
              <w:bottom w:val="single" w:sz="4" w:space="0" w:color="auto"/>
            </w:tcBorders>
            <w:vAlign w:val="center"/>
          </w:tcPr>
          <w:p w:rsidR="005F6A57" w:rsidRPr="00875D7D" w:rsidRDefault="005F6A57" w:rsidP="00875D7D">
            <w:pPr>
              <w:spacing w:before="240" w:after="240"/>
              <w:jc w:val="center"/>
              <w:rPr>
                <w:sz w:val="20"/>
                <w:szCs w:val="20"/>
                <w:lang w:val="sr-Cyrl-RS"/>
              </w:rPr>
            </w:pPr>
            <w:r>
              <w:rPr>
                <w:sz w:val="20"/>
                <w:szCs w:val="20"/>
              </w:rPr>
              <w:t>4</w:t>
            </w:r>
            <w:r w:rsidR="00875D7D">
              <w:rPr>
                <w:sz w:val="20"/>
                <w:szCs w:val="20"/>
                <w:lang w:val="sr-Cyrl-RS"/>
              </w:rPr>
              <w:t>.</w:t>
            </w:r>
          </w:p>
        </w:tc>
        <w:tc>
          <w:tcPr>
            <w:tcW w:w="0" w:type="auto"/>
            <w:tcBorders>
              <w:top w:val="single" w:sz="4" w:space="0" w:color="auto"/>
              <w:left w:val="nil"/>
              <w:bottom w:val="single" w:sz="4" w:space="0" w:color="auto"/>
              <w:right w:val="nil"/>
            </w:tcBorders>
            <w:shd w:val="clear" w:color="auto" w:fill="auto"/>
            <w:vAlign w:val="bottom"/>
          </w:tcPr>
          <w:p w:rsidR="005F6A57" w:rsidRPr="00796CDA" w:rsidRDefault="005F6A57" w:rsidP="00796CDA">
            <w:pPr>
              <w:spacing w:before="240" w:after="240" w:line="276" w:lineRule="auto"/>
              <w:rPr>
                <w:sz w:val="22"/>
                <w:szCs w:val="22"/>
              </w:rPr>
            </w:pPr>
            <w:r w:rsidRPr="00796CDA">
              <w:rPr>
                <w:sz w:val="22"/>
                <w:szCs w:val="22"/>
              </w:rPr>
              <w:t>Poklopac za microglas ili microblok</w:t>
            </w:r>
          </w:p>
        </w:tc>
        <w:tc>
          <w:tcPr>
            <w:tcW w:w="0" w:type="auto"/>
            <w:tcBorders>
              <w:top w:val="single" w:sz="4" w:space="0" w:color="auto"/>
              <w:bottom w:val="single" w:sz="4" w:space="0" w:color="auto"/>
            </w:tcBorders>
            <w:shd w:val="clear" w:color="auto" w:fill="auto"/>
            <w:vAlign w:val="center"/>
          </w:tcPr>
          <w:p w:rsidR="005F6A57" w:rsidRPr="00796CDA" w:rsidRDefault="005F6A57" w:rsidP="00796CDA">
            <w:pPr>
              <w:spacing w:before="240" w:after="240"/>
              <w:jc w:val="center"/>
              <w:rPr>
                <w:sz w:val="22"/>
                <w:szCs w:val="22"/>
              </w:rPr>
            </w:pPr>
            <w:r w:rsidRPr="00796CDA">
              <w:rPr>
                <w:sz w:val="22"/>
                <w:szCs w:val="22"/>
              </w:rPr>
              <w:t>ком</w:t>
            </w:r>
          </w:p>
        </w:tc>
        <w:tc>
          <w:tcPr>
            <w:tcW w:w="0" w:type="auto"/>
            <w:tcBorders>
              <w:top w:val="single" w:sz="4" w:space="0" w:color="auto"/>
              <w:bottom w:val="single" w:sz="4" w:space="0" w:color="auto"/>
            </w:tcBorders>
            <w:shd w:val="clear" w:color="auto" w:fill="auto"/>
            <w:vAlign w:val="center"/>
          </w:tcPr>
          <w:p w:rsidR="005F6A57" w:rsidRPr="00796CDA" w:rsidRDefault="005F6A57" w:rsidP="00796CDA">
            <w:pPr>
              <w:spacing w:before="240" w:after="240"/>
              <w:jc w:val="center"/>
              <w:rPr>
                <w:sz w:val="22"/>
                <w:szCs w:val="22"/>
              </w:rPr>
            </w:pPr>
            <w:r w:rsidRPr="00796CDA">
              <w:rPr>
                <w:sz w:val="22"/>
                <w:szCs w:val="22"/>
              </w:rPr>
              <w:t>1</w:t>
            </w:r>
          </w:p>
        </w:tc>
        <w:tc>
          <w:tcPr>
            <w:tcW w:w="0" w:type="auto"/>
            <w:tcBorders>
              <w:top w:val="single" w:sz="4" w:space="0" w:color="auto"/>
              <w:bottom w:val="single" w:sz="4" w:space="0" w:color="auto"/>
            </w:tcBorders>
            <w:vAlign w:val="center"/>
          </w:tcPr>
          <w:p w:rsidR="005F6A57" w:rsidRDefault="005F6A57" w:rsidP="00796CDA">
            <w:pPr>
              <w:spacing w:before="240" w:after="240"/>
              <w:jc w:val="right"/>
              <w:rPr>
                <w:sz w:val="20"/>
                <w:szCs w:val="20"/>
              </w:rPr>
            </w:pPr>
          </w:p>
        </w:tc>
        <w:tc>
          <w:tcPr>
            <w:tcW w:w="0" w:type="auto"/>
            <w:tcBorders>
              <w:top w:val="single" w:sz="4" w:space="0" w:color="auto"/>
              <w:bottom w:val="single" w:sz="4" w:space="0" w:color="auto"/>
            </w:tcBorders>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bottom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bottom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bottom w:val="single" w:sz="4" w:space="0" w:color="auto"/>
            </w:tcBorders>
            <w:vAlign w:val="center"/>
          </w:tcPr>
          <w:p w:rsidR="005F6A57" w:rsidRPr="00715CDA" w:rsidRDefault="005F6A57" w:rsidP="00796CDA">
            <w:pPr>
              <w:pStyle w:val="BodyText"/>
              <w:spacing w:before="240"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5F6A57" w:rsidRPr="00715CDA" w:rsidRDefault="005F6A57" w:rsidP="00796CDA">
            <w:pPr>
              <w:spacing w:before="240"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5F6A57" w:rsidRPr="00715CDA" w:rsidRDefault="005F6A57" w:rsidP="00796CDA">
            <w:pPr>
              <w:pStyle w:val="BodyText"/>
              <w:spacing w:before="240"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7469AC" w:rsidRDefault="007469AC" w:rsidP="007469A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469AC" w:rsidRDefault="007469AC" w:rsidP="007469AC">
      <w:pPr>
        <w:pStyle w:val="BodyText"/>
        <w:rPr>
          <w:noProof/>
          <w:sz w:val="22"/>
          <w:szCs w:val="22"/>
        </w:rPr>
      </w:pPr>
    </w:p>
    <w:p w:rsidR="007469AC" w:rsidRDefault="007469AC" w:rsidP="007469A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469AC" w:rsidRPr="007D0076" w:rsidRDefault="007469AC" w:rsidP="007469AC">
      <w:pPr>
        <w:pStyle w:val="BodyText"/>
        <w:rPr>
          <w:noProof/>
          <w:sz w:val="22"/>
          <w:szCs w:val="22"/>
        </w:rPr>
      </w:pPr>
    </w:p>
    <w:p w:rsidR="007469AC" w:rsidRPr="007D0076" w:rsidRDefault="007469AC" w:rsidP="007469AC">
      <w:pPr>
        <w:pStyle w:val="BodyText"/>
        <w:numPr>
          <w:ilvl w:val="0"/>
          <w:numId w:val="61"/>
        </w:numPr>
        <w:rPr>
          <w:noProof/>
          <w:sz w:val="22"/>
          <w:szCs w:val="22"/>
        </w:rPr>
      </w:pPr>
      <w:r w:rsidRPr="007D0076">
        <w:rPr>
          <w:noProof/>
          <w:sz w:val="22"/>
          <w:szCs w:val="22"/>
        </w:rPr>
        <w:t>Самостално</w:t>
      </w:r>
    </w:p>
    <w:p w:rsidR="007469AC" w:rsidRPr="007D0076" w:rsidRDefault="007469AC" w:rsidP="007469AC">
      <w:pPr>
        <w:pStyle w:val="BodyText"/>
        <w:numPr>
          <w:ilvl w:val="0"/>
          <w:numId w:val="6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469AC" w:rsidRPr="0067107D" w:rsidRDefault="007469AC" w:rsidP="007469AC">
      <w:pPr>
        <w:pStyle w:val="BodyText"/>
        <w:numPr>
          <w:ilvl w:val="0"/>
          <w:numId w:val="6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469AC" w:rsidRDefault="007469AC" w:rsidP="007469AC">
      <w:pPr>
        <w:pStyle w:val="BodyText"/>
        <w:rPr>
          <w:noProof/>
          <w:sz w:val="22"/>
          <w:szCs w:val="22"/>
        </w:rPr>
      </w:pPr>
    </w:p>
    <w:p w:rsidR="007469AC" w:rsidRPr="00776B2E" w:rsidRDefault="007469AC" w:rsidP="007469AC">
      <w:pPr>
        <w:pStyle w:val="BodyText"/>
        <w:rPr>
          <w:noProof/>
          <w:sz w:val="22"/>
          <w:szCs w:val="22"/>
        </w:rPr>
      </w:pPr>
    </w:p>
    <w:p w:rsidR="007469AC" w:rsidRDefault="007469AC" w:rsidP="007469A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469AC" w:rsidRPr="006B4CF3" w:rsidRDefault="007469AC" w:rsidP="007469AC">
      <w:pPr>
        <w:pStyle w:val="BodyText"/>
        <w:rPr>
          <w:noProof/>
          <w:sz w:val="22"/>
          <w:szCs w:val="22"/>
        </w:rPr>
      </w:pPr>
    </w:p>
    <w:p w:rsidR="007469AC" w:rsidRDefault="007469AC" w:rsidP="007469A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469AC" w:rsidRPr="006B4CF3" w:rsidRDefault="007469AC" w:rsidP="007469AC">
      <w:pPr>
        <w:pStyle w:val="BodyText"/>
        <w:rPr>
          <w:noProof/>
          <w:sz w:val="22"/>
          <w:szCs w:val="22"/>
        </w:rPr>
      </w:pPr>
    </w:p>
    <w:p w:rsidR="007469AC" w:rsidRDefault="007469AC" w:rsidP="007469A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469AC" w:rsidRPr="006B4CF3" w:rsidRDefault="007469AC" w:rsidP="007469AC">
      <w:pPr>
        <w:pStyle w:val="BodyText"/>
        <w:rPr>
          <w:noProof/>
          <w:sz w:val="22"/>
          <w:szCs w:val="22"/>
        </w:rPr>
      </w:pPr>
    </w:p>
    <w:p w:rsidR="007469AC" w:rsidRPr="00987F08" w:rsidRDefault="007469AC" w:rsidP="007469AC">
      <w:pPr>
        <w:pStyle w:val="BodyText"/>
        <w:rPr>
          <w:noProof/>
          <w:sz w:val="22"/>
          <w:szCs w:val="22"/>
        </w:rPr>
      </w:pPr>
      <w:r>
        <w:rPr>
          <w:noProof/>
          <w:sz w:val="22"/>
          <w:szCs w:val="22"/>
        </w:rPr>
        <w:t>Друго: __________________________________</w:t>
      </w:r>
    </w:p>
    <w:p w:rsidR="007469AC" w:rsidRDefault="007469AC" w:rsidP="007469AC">
      <w:pPr>
        <w:pStyle w:val="Footer"/>
        <w:jc w:val="center"/>
        <w:rPr>
          <w:b/>
          <w:noProof/>
          <w:sz w:val="22"/>
          <w:szCs w:val="22"/>
        </w:rPr>
      </w:pPr>
    </w:p>
    <w:p w:rsidR="003840A4" w:rsidRDefault="003840A4" w:rsidP="00796CDA">
      <w:pPr>
        <w:pStyle w:val="Footer"/>
        <w:rPr>
          <w:b/>
          <w:noProof/>
          <w:sz w:val="22"/>
          <w:szCs w:val="22"/>
          <w:lang w:val="sr-Cyrl-RS"/>
        </w:rPr>
      </w:pPr>
    </w:p>
    <w:p w:rsidR="00796CDA" w:rsidRPr="00796CDA" w:rsidRDefault="00796CDA" w:rsidP="007F03A6">
      <w:pPr>
        <w:pStyle w:val="Footer"/>
        <w:jc w:val="center"/>
        <w:rPr>
          <w:b/>
          <w:noProof/>
          <w:sz w:val="22"/>
          <w:szCs w:val="22"/>
          <w:lang w:val="sr-Cyrl-RS"/>
        </w:rPr>
      </w:pP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AC7C38"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69AC" w:rsidRDefault="007469AC"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895"/>
        <w:gridCol w:w="1373"/>
        <w:gridCol w:w="993"/>
        <w:gridCol w:w="1146"/>
        <w:gridCol w:w="1583"/>
        <w:gridCol w:w="908"/>
        <w:gridCol w:w="1307"/>
        <w:gridCol w:w="1307"/>
        <w:gridCol w:w="1162"/>
        <w:gridCol w:w="2029"/>
        <w:gridCol w:w="1407"/>
      </w:tblGrid>
      <w:tr w:rsidR="007F03A6" w:rsidRPr="00210EBC" w:rsidTr="00AB28E7">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AB28E7">
        <w:tc>
          <w:tcPr>
            <w:tcW w:w="14110" w:type="dxa"/>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4 </w:t>
            </w:r>
            <w:r w:rsidRPr="00776B2E">
              <w:rPr>
                <w:b/>
              </w:rPr>
              <w:t xml:space="preserve">- </w:t>
            </w:r>
            <w:r w:rsidR="002D30A8" w:rsidRPr="002D30A8">
              <w:rPr>
                <w:b/>
                <w:noProof/>
                <w:lang w:val="sr-Cyrl-CS"/>
              </w:rPr>
              <w:t>Игле ПВЦ 0,3x30</w:t>
            </w:r>
          </w:p>
        </w:tc>
      </w:tr>
      <w:tr w:rsidR="007F03A6" w:rsidRPr="007D0076" w:rsidTr="00AB28E7">
        <w:tc>
          <w:tcPr>
            <w:tcW w:w="89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137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99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114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58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908"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1162"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2029"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40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AB28E7">
        <w:tc>
          <w:tcPr>
            <w:tcW w:w="89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137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4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58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908"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116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202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40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AB28E7">
        <w:trPr>
          <w:trHeight w:val="698"/>
        </w:trPr>
        <w:tc>
          <w:tcPr>
            <w:tcW w:w="895" w:type="dxa"/>
            <w:tcBorders>
              <w:bottom w:val="single" w:sz="4" w:space="0" w:color="auto"/>
            </w:tcBorders>
            <w:vAlign w:val="center"/>
          </w:tcPr>
          <w:p w:rsidR="007F03A6" w:rsidRPr="00987F08" w:rsidRDefault="007F03A6" w:rsidP="007F03A6">
            <w:pPr>
              <w:jc w:val="center"/>
            </w:pPr>
            <w:r w:rsidRPr="00987F08">
              <w:t>1.</w:t>
            </w:r>
          </w:p>
        </w:tc>
        <w:tc>
          <w:tcPr>
            <w:tcW w:w="1373" w:type="dxa"/>
            <w:tcBorders>
              <w:top w:val="nil"/>
              <w:left w:val="nil"/>
              <w:bottom w:val="single" w:sz="4" w:space="0" w:color="auto"/>
              <w:right w:val="nil"/>
            </w:tcBorders>
            <w:shd w:val="clear" w:color="auto" w:fill="auto"/>
            <w:vAlign w:val="center"/>
          </w:tcPr>
          <w:p w:rsidR="007F03A6" w:rsidRPr="00796CDA" w:rsidRDefault="005F6A57" w:rsidP="00796CDA">
            <w:pPr>
              <w:ind w:firstLineChars="100" w:firstLine="220"/>
              <w:jc w:val="center"/>
              <w:rPr>
                <w:sz w:val="22"/>
                <w:szCs w:val="22"/>
              </w:rPr>
            </w:pPr>
            <w:r w:rsidRPr="00796CDA">
              <w:rPr>
                <w:sz w:val="22"/>
                <w:szCs w:val="22"/>
              </w:rPr>
              <w:t>pvc igle 0,3x13-30G</w:t>
            </w:r>
          </w:p>
        </w:tc>
        <w:tc>
          <w:tcPr>
            <w:tcW w:w="993" w:type="dxa"/>
            <w:tcBorders>
              <w:bottom w:val="single" w:sz="4" w:space="0" w:color="auto"/>
            </w:tcBorders>
            <w:shd w:val="clear" w:color="auto" w:fill="auto"/>
            <w:vAlign w:val="center"/>
          </w:tcPr>
          <w:p w:rsidR="007F03A6" w:rsidRPr="00796CDA" w:rsidRDefault="00AB28E7" w:rsidP="007F03A6">
            <w:pPr>
              <w:jc w:val="center"/>
              <w:rPr>
                <w:sz w:val="22"/>
                <w:szCs w:val="22"/>
              </w:rPr>
            </w:pPr>
            <w:r w:rsidRPr="00796CDA">
              <w:rPr>
                <w:sz w:val="22"/>
                <w:szCs w:val="22"/>
              </w:rPr>
              <w:t>ком</w:t>
            </w:r>
          </w:p>
        </w:tc>
        <w:tc>
          <w:tcPr>
            <w:tcW w:w="1146" w:type="dxa"/>
            <w:tcBorders>
              <w:bottom w:val="single" w:sz="4" w:space="0" w:color="auto"/>
            </w:tcBorders>
            <w:shd w:val="clear" w:color="auto" w:fill="auto"/>
            <w:vAlign w:val="center"/>
          </w:tcPr>
          <w:p w:rsidR="007F03A6" w:rsidRPr="00796CDA" w:rsidRDefault="00AB28E7" w:rsidP="00AB28E7">
            <w:pPr>
              <w:jc w:val="center"/>
              <w:rPr>
                <w:sz w:val="22"/>
                <w:szCs w:val="22"/>
              </w:rPr>
            </w:pPr>
            <w:r w:rsidRPr="00796CDA">
              <w:rPr>
                <w:sz w:val="22"/>
                <w:szCs w:val="22"/>
              </w:rPr>
              <w:t>2000</w:t>
            </w:r>
          </w:p>
        </w:tc>
        <w:tc>
          <w:tcPr>
            <w:tcW w:w="1583" w:type="dxa"/>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908"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162"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2029"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407"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AB28E7">
        <w:trPr>
          <w:gridAfter w:val="4"/>
          <w:wAfter w:w="5905" w:type="dxa"/>
          <w:trHeight w:val="420"/>
        </w:trPr>
        <w:tc>
          <w:tcPr>
            <w:tcW w:w="89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5095"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215"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AB28E7">
        <w:trPr>
          <w:gridAfter w:val="4"/>
          <w:wAfter w:w="5905" w:type="dxa"/>
          <w:trHeight w:val="412"/>
        </w:trPr>
        <w:tc>
          <w:tcPr>
            <w:tcW w:w="89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5095"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215"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AB28E7">
        <w:trPr>
          <w:gridAfter w:val="4"/>
          <w:wAfter w:w="5905" w:type="dxa"/>
          <w:trHeight w:val="419"/>
        </w:trPr>
        <w:tc>
          <w:tcPr>
            <w:tcW w:w="89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5095"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p>
        </w:tc>
        <w:tc>
          <w:tcPr>
            <w:tcW w:w="2215"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5"/>
        </w:numPr>
        <w:rPr>
          <w:noProof/>
          <w:sz w:val="22"/>
          <w:szCs w:val="22"/>
        </w:rPr>
      </w:pPr>
      <w:r w:rsidRPr="007D0076">
        <w:rPr>
          <w:noProof/>
          <w:sz w:val="22"/>
          <w:szCs w:val="22"/>
        </w:rPr>
        <w:t>Самостално</w:t>
      </w:r>
    </w:p>
    <w:p w:rsidR="007F03A6" w:rsidRPr="007D0076" w:rsidRDefault="007F03A6" w:rsidP="007B2433">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840A4" w:rsidRPr="007469AC" w:rsidRDefault="007F03A6" w:rsidP="007469AC">
      <w:pPr>
        <w:pStyle w:val="BodyText"/>
        <w:rPr>
          <w:noProof/>
          <w:sz w:val="22"/>
          <w:szCs w:val="22"/>
          <w:lang w:val="sr-Cyrl-RS"/>
        </w:rPr>
      </w:pPr>
      <w:r>
        <w:rPr>
          <w:noProof/>
          <w:sz w:val="22"/>
          <w:szCs w:val="22"/>
        </w:rPr>
        <w:t>Друго: __________________________________</w:t>
      </w: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D95FA0"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69AC" w:rsidRDefault="007469AC"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95"/>
        <w:gridCol w:w="1171"/>
        <w:gridCol w:w="1218"/>
        <w:gridCol w:w="1132"/>
        <w:gridCol w:w="1581"/>
        <w:gridCol w:w="907"/>
        <w:gridCol w:w="1306"/>
        <w:gridCol w:w="1307"/>
        <w:gridCol w:w="1161"/>
        <w:gridCol w:w="2025"/>
        <w:gridCol w:w="1407"/>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5 </w:t>
            </w:r>
            <w:r w:rsidRPr="00776B2E">
              <w:rPr>
                <w:b/>
              </w:rPr>
              <w:t xml:space="preserve">- </w:t>
            </w:r>
            <w:r w:rsidR="002D30A8" w:rsidRPr="002D30A8">
              <w:rPr>
                <w:b/>
                <w:noProof/>
                <w:lang w:val="sr-Cyrl-CS"/>
              </w:rPr>
              <w:t>Игле ПВЦ 0,6x30</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796CDA" w:rsidRDefault="00AB28E7" w:rsidP="00AB28E7">
            <w:pPr>
              <w:spacing w:line="276" w:lineRule="auto"/>
              <w:rPr>
                <w:sz w:val="22"/>
                <w:szCs w:val="22"/>
                <w:lang w:val="sr-Cyrl-RS"/>
              </w:rPr>
            </w:pPr>
            <w:r w:rsidRPr="00796CDA">
              <w:rPr>
                <w:sz w:val="22"/>
                <w:szCs w:val="22"/>
              </w:rPr>
              <w:t>pvc igle 0,60x30</w:t>
            </w:r>
          </w:p>
        </w:tc>
        <w:tc>
          <w:tcPr>
            <w:tcW w:w="0" w:type="auto"/>
            <w:tcBorders>
              <w:bottom w:val="single" w:sz="4" w:space="0" w:color="auto"/>
            </w:tcBorders>
            <w:shd w:val="clear" w:color="auto" w:fill="auto"/>
            <w:vAlign w:val="center"/>
          </w:tcPr>
          <w:p w:rsidR="007F03A6" w:rsidRPr="00796CDA" w:rsidRDefault="00AB28E7" w:rsidP="007F03A6">
            <w:pPr>
              <w:jc w:val="center"/>
              <w:rPr>
                <w:sz w:val="22"/>
                <w:szCs w:val="22"/>
                <w:lang w:val="sr-Cyrl-RS"/>
              </w:rPr>
            </w:pPr>
            <w:r w:rsidRPr="00796CDA">
              <w:rPr>
                <w:sz w:val="22"/>
                <w:szCs w:val="22"/>
                <w:lang w:val="sr-Cyrl-RS"/>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5000</w:t>
            </w:r>
          </w:p>
          <w:p w:rsidR="007F03A6" w:rsidRPr="00796CDA" w:rsidRDefault="007F03A6" w:rsidP="007F03A6">
            <w:pPr>
              <w:jc w:val="center"/>
              <w:rPr>
                <w:sz w:val="22"/>
                <w:szCs w:val="22"/>
              </w:rPr>
            </w:pP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6"/>
        </w:numPr>
        <w:rPr>
          <w:noProof/>
          <w:sz w:val="22"/>
          <w:szCs w:val="22"/>
        </w:rPr>
      </w:pPr>
      <w:r w:rsidRPr="007D0076">
        <w:rPr>
          <w:noProof/>
          <w:sz w:val="22"/>
          <w:szCs w:val="22"/>
        </w:rPr>
        <w:t>Самостално</w:t>
      </w:r>
    </w:p>
    <w:p w:rsidR="007F03A6" w:rsidRPr="007D0076" w:rsidRDefault="007F03A6" w:rsidP="007B2433">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7469AC" w:rsidRDefault="007F03A6" w:rsidP="007F03A6">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96CDA" w:rsidRDefault="00796CDA" w:rsidP="007F03A6">
      <w:pPr>
        <w:pStyle w:val="BodyText"/>
        <w:rPr>
          <w:noProof/>
          <w:sz w:val="22"/>
          <w:szCs w:val="22"/>
          <w:lang w:val="sr-Cyrl-RS"/>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840A4" w:rsidRPr="00CE3F01" w:rsidRDefault="007F03A6" w:rsidP="00CE3F01">
      <w:pPr>
        <w:pStyle w:val="BodyText"/>
        <w:rPr>
          <w:noProof/>
          <w:sz w:val="22"/>
          <w:szCs w:val="22"/>
          <w:lang w:val="sr-Cyrl-RS"/>
        </w:rPr>
      </w:pPr>
      <w:r>
        <w:rPr>
          <w:noProof/>
          <w:sz w:val="22"/>
          <w:szCs w:val="22"/>
        </w:rPr>
        <w:t>Друго: __________________________________</w:t>
      </w:r>
    </w:p>
    <w:p w:rsidR="00796CDA" w:rsidRDefault="00796CDA" w:rsidP="007F03A6">
      <w:pPr>
        <w:pStyle w:val="Footer"/>
        <w:jc w:val="center"/>
        <w:rPr>
          <w:b/>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BodyText"/>
        <w:jc w:val="left"/>
        <w:rPr>
          <w:noProof/>
          <w:sz w:val="22"/>
          <w:szCs w:val="22"/>
          <w:lang w:val="sr-Cyrl-RS"/>
        </w:rPr>
      </w:pPr>
    </w:p>
    <w:p w:rsidR="00875D7D" w:rsidRPr="00875D7D" w:rsidRDefault="00875D7D"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E3F01" w:rsidRDefault="00CE3F01"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E3F01" w:rsidRDefault="00CE3F01"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E3F01" w:rsidRDefault="00CE3F01"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CE3F01" w:rsidRDefault="00CE3F01" w:rsidP="007F03A6">
      <w:pPr>
        <w:pStyle w:val="BodyText"/>
        <w:jc w:val="left"/>
        <w:rPr>
          <w:noProof/>
          <w:sz w:val="22"/>
          <w:szCs w:val="22"/>
          <w:lang w:val="sr-Cyrl-RS"/>
        </w:rPr>
      </w:pPr>
    </w:p>
    <w:p w:rsidR="00CE3F01" w:rsidRPr="00CE3F01" w:rsidRDefault="007F03A6" w:rsidP="007F03A6">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CE3F01" w:rsidRDefault="00CE3F01"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36"/>
        <w:gridCol w:w="2184"/>
        <w:gridCol w:w="1152"/>
        <w:gridCol w:w="1132"/>
        <w:gridCol w:w="1407"/>
        <w:gridCol w:w="841"/>
        <w:gridCol w:w="1196"/>
        <w:gridCol w:w="1307"/>
        <w:gridCol w:w="1073"/>
        <w:gridCol w:w="1634"/>
        <w:gridCol w:w="1348"/>
      </w:tblGrid>
      <w:tr w:rsidR="007F03A6" w:rsidRPr="00210EBC" w:rsidTr="007F03A6">
        <w:trPr>
          <w:trHeight w:val="315"/>
        </w:trPr>
        <w:tc>
          <w:tcPr>
            <w:tcW w:w="0" w:type="auto"/>
            <w:gridSpan w:val="11"/>
            <w:tcBorders>
              <w:bottom w:val="single" w:sz="4" w:space="0" w:color="auto"/>
              <w:right w:val="single" w:sz="4" w:space="0" w:color="auto"/>
            </w:tcBorders>
          </w:tcPr>
          <w:p w:rsidR="007F03A6" w:rsidRPr="00CE3F01" w:rsidRDefault="007F03A6" w:rsidP="007F03A6">
            <w:pPr>
              <w:jc w:val="center"/>
              <w:rPr>
                <w:b/>
                <w:noProof/>
              </w:rPr>
            </w:pPr>
            <w:r w:rsidRPr="00CE3F01">
              <w:rPr>
                <w:b/>
                <w:noProof/>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6 </w:t>
            </w:r>
            <w:r w:rsidRPr="00776B2E">
              <w:rPr>
                <w:b/>
              </w:rPr>
              <w:t xml:space="preserve">- </w:t>
            </w:r>
            <w:r w:rsidR="002D30A8" w:rsidRPr="002D30A8">
              <w:rPr>
                <w:b/>
                <w:noProof/>
                <w:lang w:val="sr-Cyrl-CS"/>
              </w:rPr>
              <w:t>Шприцеви дводелни</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CE3F01" w:rsidRDefault="00AB28E7" w:rsidP="00CE3F01">
            <w:pPr>
              <w:ind w:firstLineChars="100" w:firstLine="220"/>
              <w:jc w:val="center"/>
              <w:rPr>
                <w:sz w:val="22"/>
                <w:szCs w:val="22"/>
                <w:lang w:val="sr-Cyrl-RS"/>
              </w:rPr>
            </w:pPr>
            <w:r w:rsidRPr="00CE3F01">
              <w:rPr>
                <w:sz w:val="22"/>
                <w:szCs w:val="22"/>
              </w:rPr>
              <w:t>špric  2ml, dvodelni bez igle, sa podeocima na minimum 0,1ml</w:t>
            </w:r>
          </w:p>
        </w:tc>
        <w:tc>
          <w:tcPr>
            <w:tcW w:w="0" w:type="auto"/>
            <w:tcBorders>
              <w:bottom w:val="single" w:sz="4" w:space="0" w:color="auto"/>
            </w:tcBorders>
            <w:shd w:val="clear" w:color="auto" w:fill="auto"/>
            <w:vAlign w:val="center"/>
          </w:tcPr>
          <w:p w:rsidR="007F03A6" w:rsidRPr="00796CDA" w:rsidRDefault="007F03A6"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400000</w:t>
            </w:r>
          </w:p>
          <w:p w:rsidR="007F03A6" w:rsidRPr="00796CDA" w:rsidRDefault="007F03A6" w:rsidP="007F03A6">
            <w:pPr>
              <w:jc w:val="center"/>
              <w:rPr>
                <w:sz w:val="22"/>
                <w:szCs w:val="22"/>
              </w:rPr>
            </w:pP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Pr="00AB28E7" w:rsidRDefault="00AB28E7" w:rsidP="007F03A6">
            <w:pPr>
              <w:jc w:val="center"/>
              <w:rPr>
                <w:lang w:val="sr-Cyrl-RS"/>
              </w:rPr>
            </w:pPr>
            <w:r>
              <w:rPr>
                <w:lang w:val="sr-Cyrl-RS"/>
              </w:rPr>
              <w:t>2.</w:t>
            </w:r>
          </w:p>
        </w:tc>
        <w:tc>
          <w:tcPr>
            <w:tcW w:w="0" w:type="auto"/>
            <w:tcBorders>
              <w:top w:val="nil"/>
              <w:left w:val="nil"/>
              <w:bottom w:val="single" w:sz="4" w:space="0" w:color="auto"/>
              <w:right w:val="nil"/>
            </w:tcBorders>
            <w:shd w:val="clear" w:color="auto" w:fill="auto"/>
            <w:vAlign w:val="center"/>
          </w:tcPr>
          <w:p w:rsidR="00AB28E7" w:rsidRPr="00CE3F01" w:rsidRDefault="00AB28E7" w:rsidP="00CE3F01">
            <w:pPr>
              <w:ind w:firstLineChars="100" w:firstLine="220"/>
              <w:jc w:val="center"/>
              <w:rPr>
                <w:sz w:val="22"/>
                <w:szCs w:val="22"/>
                <w:lang w:val="sr-Cyrl-RS"/>
              </w:rPr>
            </w:pPr>
            <w:r w:rsidRPr="00CE3F01">
              <w:rPr>
                <w:sz w:val="22"/>
                <w:szCs w:val="22"/>
              </w:rPr>
              <w:t>špric  5ml, dvodelni bez igle, sa podeocima na minimum 0,2ml</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410000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875D7D">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3.</w:t>
            </w:r>
          </w:p>
        </w:tc>
        <w:tc>
          <w:tcPr>
            <w:tcW w:w="0" w:type="auto"/>
            <w:tcBorders>
              <w:top w:val="nil"/>
              <w:left w:val="nil"/>
              <w:bottom w:val="single" w:sz="4" w:space="0" w:color="auto"/>
              <w:right w:val="nil"/>
            </w:tcBorders>
            <w:shd w:val="clear" w:color="auto" w:fill="auto"/>
            <w:vAlign w:val="center"/>
          </w:tcPr>
          <w:p w:rsidR="00AB28E7" w:rsidRPr="00CE3F01" w:rsidRDefault="00AB28E7" w:rsidP="00CE3F01">
            <w:pPr>
              <w:ind w:firstLineChars="100" w:firstLine="220"/>
              <w:jc w:val="center"/>
              <w:rPr>
                <w:sz w:val="22"/>
                <w:szCs w:val="22"/>
                <w:lang w:val="sr-Cyrl-RS"/>
              </w:rPr>
            </w:pPr>
            <w:r w:rsidRPr="00CE3F01">
              <w:rPr>
                <w:sz w:val="22"/>
                <w:szCs w:val="22"/>
              </w:rPr>
              <w:t>špric 10ml, dvodelni bez igle, sa podeocima na minimum 0,5ml</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400000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875D7D">
        <w:trPr>
          <w:trHeight w:val="1021"/>
        </w:trPr>
        <w:tc>
          <w:tcPr>
            <w:tcW w:w="0" w:type="auto"/>
            <w:tcBorders>
              <w:top w:val="single" w:sz="4" w:space="0" w:color="auto"/>
              <w:left w:val="single" w:sz="4" w:space="0" w:color="auto"/>
              <w:bottom w:val="single" w:sz="4" w:space="0" w:color="auto"/>
              <w:right w:val="single" w:sz="4" w:space="0" w:color="auto"/>
            </w:tcBorders>
            <w:vAlign w:val="center"/>
          </w:tcPr>
          <w:p w:rsidR="00AB28E7" w:rsidRDefault="00AB28E7" w:rsidP="007F03A6">
            <w:pPr>
              <w:jc w:val="center"/>
              <w:rPr>
                <w:lang w:val="sr-Cyrl-RS"/>
              </w:rPr>
            </w:pPr>
            <w:r>
              <w:rPr>
                <w:lang w:val="sr-Cyrl-RS"/>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8E7" w:rsidRPr="00CE3F01" w:rsidRDefault="00AB28E7" w:rsidP="00CE3F01">
            <w:pPr>
              <w:ind w:firstLineChars="100" w:firstLine="220"/>
              <w:jc w:val="center"/>
              <w:rPr>
                <w:sz w:val="22"/>
                <w:szCs w:val="22"/>
                <w:lang w:val="sr-Cyrl-RS"/>
              </w:rPr>
            </w:pPr>
            <w:r w:rsidRPr="00CE3F01">
              <w:rPr>
                <w:sz w:val="22"/>
                <w:szCs w:val="22"/>
              </w:rPr>
              <w:t>špric  20ml, dvodelni bez igle, sa podeocima na minimum 1ml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420000</w:t>
            </w:r>
          </w:p>
          <w:p w:rsidR="00AB28E7" w:rsidRPr="00796CDA" w:rsidRDefault="00AB28E7" w:rsidP="007F03A6">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875D7D">
        <w:trPr>
          <w:trHeight w:val="588"/>
        </w:trPr>
        <w:tc>
          <w:tcPr>
            <w:tcW w:w="0" w:type="auto"/>
            <w:tcBorders>
              <w:top w:val="single" w:sz="4" w:space="0" w:color="auto"/>
              <w:bottom w:val="single" w:sz="4" w:space="0" w:color="auto"/>
            </w:tcBorders>
            <w:vAlign w:val="center"/>
          </w:tcPr>
          <w:p w:rsidR="00AB28E7" w:rsidRDefault="00AB28E7" w:rsidP="00875D7D">
            <w:pPr>
              <w:jc w:val="center"/>
              <w:rPr>
                <w:lang w:val="sr-Cyrl-RS"/>
              </w:rPr>
            </w:pPr>
            <w:r>
              <w:rPr>
                <w:lang w:val="sr-Cyrl-RS"/>
              </w:rPr>
              <w:t>5.</w:t>
            </w:r>
          </w:p>
        </w:tc>
        <w:tc>
          <w:tcPr>
            <w:tcW w:w="0" w:type="auto"/>
            <w:tcBorders>
              <w:top w:val="single" w:sz="4" w:space="0" w:color="auto"/>
              <w:left w:val="nil"/>
              <w:bottom w:val="single" w:sz="4" w:space="0" w:color="auto"/>
              <w:right w:val="nil"/>
            </w:tcBorders>
            <w:shd w:val="clear" w:color="auto" w:fill="auto"/>
            <w:vAlign w:val="center"/>
          </w:tcPr>
          <w:p w:rsidR="00AB28E7" w:rsidRPr="00CE3F01" w:rsidRDefault="006007D0" w:rsidP="00875D7D">
            <w:pPr>
              <w:spacing w:before="240"/>
              <w:ind w:firstLineChars="100" w:firstLine="220"/>
              <w:jc w:val="center"/>
              <w:rPr>
                <w:sz w:val="22"/>
                <w:szCs w:val="22"/>
                <w:lang w:val="sr-Cyrl-RS"/>
              </w:rPr>
            </w:pPr>
            <w:r w:rsidRPr="00CE3F01">
              <w:rPr>
                <w:sz w:val="22"/>
                <w:szCs w:val="22"/>
              </w:rPr>
              <w:t>špric PVC 50ml</w:t>
            </w:r>
          </w:p>
        </w:tc>
        <w:tc>
          <w:tcPr>
            <w:tcW w:w="0" w:type="auto"/>
            <w:tcBorders>
              <w:top w:val="single" w:sz="4" w:space="0" w:color="auto"/>
              <w:bottom w:val="single" w:sz="4" w:space="0" w:color="auto"/>
            </w:tcBorders>
            <w:shd w:val="clear" w:color="auto" w:fill="auto"/>
            <w:vAlign w:val="center"/>
          </w:tcPr>
          <w:p w:rsidR="00AB28E7" w:rsidRPr="00796CDA" w:rsidRDefault="00AB28E7" w:rsidP="00875D7D">
            <w:pPr>
              <w:jc w:val="center"/>
              <w:rPr>
                <w:sz w:val="22"/>
                <w:szCs w:val="22"/>
              </w:rPr>
            </w:pPr>
            <w:r w:rsidRPr="00796CDA">
              <w:rPr>
                <w:sz w:val="22"/>
                <w:szCs w:val="22"/>
              </w:rPr>
              <w:t>ком</w:t>
            </w:r>
          </w:p>
        </w:tc>
        <w:tc>
          <w:tcPr>
            <w:tcW w:w="0" w:type="auto"/>
            <w:tcBorders>
              <w:top w:val="single" w:sz="4" w:space="0" w:color="auto"/>
              <w:bottom w:val="single" w:sz="4" w:space="0" w:color="auto"/>
            </w:tcBorders>
            <w:shd w:val="clear" w:color="auto" w:fill="auto"/>
            <w:vAlign w:val="center"/>
          </w:tcPr>
          <w:p w:rsidR="006007D0" w:rsidRPr="00796CDA" w:rsidRDefault="006007D0" w:rsidP="00875D7D">
            <w:pPr>
              <w:jc w:val="center"/>
              <w:rPr>
                <w:sz w:val="22"/>
                <w:szCs w:val="22"/>
                <w:lang w:val="sr-Cyrl-RS"/>
              </w:rPr>
            </w:pPr>
          </w:p>
          <w:p w:rsidR="006007D0" w:rsidRPr="00796CDA" w:rsidRDefault="006007D0" w:rsidP="00875D7D">
            <w:pPr>
              <w:jc w:val="center"/>
              <w:rPr>
                <w:sz w:val="22"/>
                <w:szCs w:val="22"/>
              </w:rPr>
            </w:pPr>
            <w:r w:rsidRPr="00796CDA">
              <w:rPr>
                <w:sz w:val="22"/>
                <w:szCs w:val="22"/>
              </w:rPr>
              <w:t>5000</w:t>
            </w:r>
          </w:p>
          <w:p w:rsidR="00AB28E7" w:rsidRPr="00796CDA" w:rsidRDefault="00AB28E7" w:rsidP="00875D7D">
            <w:pPr>
              <w:jc w:val="center"/>
              <w:rPr>
                <w:sz w:val="22"/>
                <w:szCs w:val="22"/>
              </w:rPr>
            </w:pPr>
          </w:p>
        </w:tc>
        <w:tc>
          <w:tcPr>
            <w:tcW w:w="0" w:type="auto"/>
            <w:tcBorders>
              <w:top w:val="single" w:sz="4" w:space="0" w:color="auto"/>
              <w:bottom w:val="single" w:sz="4" w:space="0" w:color="auto"/>
            </w:tcBorders>
            <w:vAlign w:val="center"/>
          </w:tcPr>
          <w:p w:rsidR="00AB28E7" w:rsidRPr="001C3F08"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AB28E7" w:rsidRPr="00715CDA" w:rsidRDefault="00AB28E7" w:rsidP="00875D7D">
            <w:pPr>
              <w:spacing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AB28E7" w:rsidRPr="00715CDA" w:rsidRDefault="00AB28E7" w:rsidP="00875D7D">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6.</w:t>
            </w:r>
          </w:p>
        </w:tc>
        <w:tc>
          <w:tcPr>
            <w:tcW w:w="0" w:type="auto"/>
            <w:tcBorders>
              <w:top w:val="nil"/>
              <w:left w:val="nil"/>
              <w:bottom w:val="single" w:sz="4" w:space="0" w:color="auto"/>
              <w:right w:val="nil"/>
            </w:tcBorders>
            <w:shd w:val="clear" w:color="auto" w:fill="auto"/>
            <w:vAlign w:val="center"/>
          </w:tcPr>
          <w:p w:rsidR="00AB28E7" w:rsidRPr="00CE3F01" w:rsidRDefault="006007D0" w:rsidP="00CE3F01">
            <w:pPr>
              <w:ind w:firstLineChars="100" w:firstLine="220"/>
              <w:jc w:val="center"/>
              <w:rPr>
                <w:sz w:val="22"/>
                <w:szCs w:val="22"/>
                <w:lang w:val="sr-Cyrl-RS"/>
              </w:rPr>
            </w:pPr>
            <w:r w:rsidRPr="00CE3F01">
              <w:rPr>
                <w:sz w:val="22"/>
                <w:szCs w:val="22"/>
              </w:rPr>
              <w:t xml:space="preserve">špric PVC 50ml luer lock bez igle za infuzione pumpe </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6007D0" w:rsidRPr="00796CDA" w:rsidRDefault="006007D0" w:rsidP="006007D0">
            <w:pPr>
              <w:jc w:val="center"/>
              <w:rPr>
                <w:sz w:val="22"/>
                <w:szCs w:val="22"/>
                <w:lang w:val="sr-Cyrl-RS"/>
              </w:rPr>
            </w:pPr>
          </w:p>
          <w:p w:rsidR="006007D0" w:rsidRPr="00796CDA" w:rsidRDefault="006007D0" w:rsidP="006007D0">
            <w:pPr>
              <w:jc w:val="center"/>
              <w:rPr>
                <w:sz w:val="22"/>
                <w:szCs w:val="22"/>
              </w:rPr>
            </w:pPr>
            <w:r w:rsidRPr="00796CDA">
              <w:rPr>
                <w:sz w:val="22"/>
                <w:szCs w:val="22"/>
              </w:rPr>
              <w:t>12000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7.</w:t>
            </w:r>
          </w:p>
        </w:tc>
        <w:tc>
          <w:tcPr>
            <w:tcW w:w="0" w:type="auto"/>
            <w:tcBorders>
              <w:top w:val="nil"/>
              <w:left w:val="nil"/>
              <w:bottom w:val="single" w:sz="4" w:space="0" w:color="auto"/>
              <w:right w:val="nil"/>
            </w:tcBorders>
            <w:shd w:val="clear" w:color="auto" w:fill="auto"/>
            <w:vAlign w:val="center"/>
          </w:tcPr>
          <w:p w:rsidR="00AB28E7" w:rsidRPr="00CE3F01" w:rsidRDefault="006007D0" w:rsidP="00CE3F01">
            <w:pPr>
              <w:ind w:firstLineChars="100" w:firstLine="220"/>
              <w:jc w:val="center"/>
              <w:rPr>
                <w:sz w:val="22"/>
                <w:szCs w:val="22"/>
                <w:lang w:val="sr-Cyrl-RS"/>
              </w:rPr>
            </w:pPr>
            <w:r w:rsidRPr="00CE3F01">
              <w:rPr>
                <w:sz w:val="22"/>
                <w:szCs w:val="22"/>
              </w:rPr>
              <w:t>špric PVC 50ml sa kljunom</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6007D0" w:rsidRPr="00796CDA" w:rsidRDefault="006007D0" w:rsidP="006007D0">
            <w:pPr>
              <w:jc w:val="center"/>
              <w:rPr>
                <w:sz w:val="22"/>
                <w:szCs w:val="22"/>
              </w:rPr>
            </w:pPr>
            <w:r w:rsidRPr="00796CDA">
              <w:rPr>
                <w:sz w:val="22"/>
                <w:szCs w:val="22"/>
              </w:rPr>
              <w:t>15000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8.</w:t>
            </w:r>
          </w:p>
        </w:tc>
        <w:tc>
          <w:tcPr>
            <w:tcW w:w="0" w:type="auto"/>
            <w:tcBorders>
              <w:top w:val="nil"/>
              <w:left w:val="nil"/>
              <w:bottom w:val="single" w:sz="4" w:space="0" w:color="auto"/>
              <w:right w:val="nil"/>
            </w:tcBorders>
            <w:shd w:val="clear" w:color="auto" w:fill="auto"/>
            <w:vAlign w:val="center"/>
          </w:tcPr>
          <w:p w:rsidR="00AB28E7" w:rsidRPr="00CE3F01" w:rsidRDefault="006007D0" w:rsidP="00CE3F01">
            <w:pPr>
              <w:ind w:firstLineChars="100" w:firstLine="220"/>
              <w:jc w:val="center"/>
              <w:rPr>
                <w:sz w:val="22"/>
                <w:szCs w:val="22"/>
                <w:lang w:val="sr-Cyrl-RS"/>
              </w:rPr>
            </w:pPr>
            <w:r w:rsidRPr="00CE3F01">
              <w:rPr>
                <w:sz w:val="22"/>
                <w:szCs w:val="22"/>
              </w:rPr>
              <w:t>špric insulinski sa nezavarenom iglom 30G</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D208AE" w:rsidP="00D208AE">
            <w:pPr>
              <w:jc w:val="center"/>
              <w:rPr>
                <w:sz w:val="22"/>
                <w:szCs w:val="22"/>
                <w:lang w:val="sr-Cyrl-RS"/>
              </w:rPr>
            </w:pPr>
            <w:r w:rsidRPr="00796CDA">
              <w:rPr>
                <w:sz w:val="22"/>
                <w:szCs w:val="22"/>
              </w:rPr>
              <w:t>15000</w:t>
            </w: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9.</w:t>
            </w:r>
          </w:p>
        </w:tc>
        <w:tc>
          <w:tcPr>
            <w:tcW w:w="0" w:type="auto"/>
            <w:tcBorders>
              <w:top w:val="nil"/>
              <w:left w:val="nil"/>
              <w:bottom w:val="single" w:sz="4" w:space="0" w:color="auto"/>
              <w:right w:val="nil"/>
            </w:tcBorders>
            <w:shd w:val="clear" w:color="auto" w:fill="auto"/>
            <w:vAlign w:val="center"/>
          </w:tcPr>
          <w:p w:rsidR="00AB28E7" w:rsidRPr="00CE3F01" w:rsidRDefault="00D208AE" w:rsidP="00CE3F01">
            <w:pPr>
              <w:jc w:val="center"/>
              <w:rPr>
                <w:sz w:val="22"/>
                <w:szCs w:val="22"/>
                <w:lang w:val="sr-Cyrl-RS"/>
              </w:rPr>
            </w:pPr>
            <w:r w:rsidRPr="00CE3F01">
              <w:rPr>
                <w:sz w:val="22"/>
                <w:szCs w:val="22"/>
              </w:rPr>
              <w:t>špric insulinski tuberculin 1ml</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D208AE" w:rsidP="00D208AE">
            <w:pPr>
              <w:jc w:val="center"/>
              <w:rPr>
                <w:sz w:val="22"/>
                <w:szCs w:val="22"/>
                <w:lang w:val="sr-Cyrl-RS"/>
              </w:rPr>
            </w:pPr>
            <w:r w:rsidRPr="00796CDA">
              <w:rPr>
                <w:sz w:val="22"/>
                <w:szCs w:val="22"/>
              </w:rPr>
              <w:t>15000</w:t>
            </w: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10.</w:t>
            </w:r>
          </w:p>
        </w:tc>
        <w:tc>
          <w:tcPr>
            <w:tcW w:w="0" w:type="auto"/>
            <w:tcBorders>
              <w:top w:val="nil"/>
              <w:left w:val="nil"/>
              <w:bottom w:val="single" w:sz="4" w:space="0" w:color="auto"/>
              <w:right w:val="nil"/>
            </w:tcBorders>
            <w:shd w:val="clear" w:color="auto" w:fill="auto"/>
            <w:vAlign w:val="center"/>
          </w:tcPr>
          <w:p w:rsidR="00AB28E7" w:rsidRPr="00CE3F01" w:rsidRDefault="00D208AE" w:rsidP="00CE3F01">
            <w:pPr>
              <w:ind w:firstLineChars="100" w:firstLine="220"/>
              <w:jc w:val="center"/>
              <w:rPr>
                <w:sz w:val="22"/>
                <w:szCs w:val="22"/>
                <w:lang w:val="sr-Cyrl-RS"/>
              </w:rPr>
            </w:pPr>
            <w:r w:rsidRPr="00CE3F01">
              <w:rPr>
                <w:sz w:val="22"/>
                <w:szCs w:val="22"/>
              </w:rPr>
              <w:t>špric pvc 3ml, luer lock</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D208AE" w:rsidP="00D208AE">
            <w:pPr>
              <w:jc w:val="center"/>
              <w:rPr>
                <w:sz w:val="22"/>
                <w:szCs w:val="22"/>
                <w:lang w:val="sr-Cyrl-RS"/>
              </w:rPr>
            </w:pPr>
            <w:r w:rsidRPr="00796CDA">
              <w:rPr>
                <w:sz w:val="22"/>
                <w:szCs w:val="22"/>
              </w:rPr>
              <w:t>100</w:t>
            </w: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875D7D" w:rsidRDefault="00875D7D" w:rsidP="007F03A6">
      <w:pPr>
        <w:pStyle w:val="BodyText"/>
        <w:rPr>
          <w:noProof/>
          <w:sz w:val="16"/>
          <w:szCs w:val="16"/>
          <w:lang w:val="sr-Cyrl-RS"/>
        </w:rPr>
      </w:pPr>
      <w:r w:rsidRPr="00875D7D">
        <w:rPr>
          <w:noProof/>
          <w:sz w:val="16"/>
          <w:szCs w:val="16"/>
          <w:lang w:val="sr-Cyrl-RS"/>
        </w:rPr>
        <w:t xml:space="preserve">НАПОМЕНА за ставку бр.6: </w:t>
      </w:r>
      <w:r w:rsidRPr="00875D7D">
        <w:rPr>
          <w:color w:val="000000"/>
          <w:sz w:val="14"/>
          <w:szCs w:val="14"/>
        </w:rPr>
        <w:t>neophodno je dostaviti potvrdu proizvođača infuzionih pumpi ili uputstvo za upotrebu pumpi iz koga se može utvrditi da ponuđeni špricevi poseduju dozvolu proizvođača pumpi Ascor, Alaris, Perfusor za upotrebu</w:t>
      </w:r>
    </w:p>
    <w:p w:rsidR="004D14E4" w:rsidRDefault="004D14E4" w:rsidP="007F03A6">
      <w:pPr>
        <w:pStyle w:val="BodyText"/>
        <w:rPr>
          <w:noProof/>
          <w:sz w:val="22"/>
          <w:szCs w:val="22"/>
          <w:lang w:val="sr-Cyrl-RS"/>
        </w:rPr>
      </w:pPr>
    </w:p>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7"/>
        </w:numPr>
        <w:rPr>
          <w:noProof/>
          <w:sz w:val="22"/>
          <w:szCs w:val="22"/>
        </w:rPr>
      </w:pPr>
      <w:r w:rsidRPr="007D0076">
        <w:rPr>
          <w:noProof/>
          <w:sz w:val="22"/>
          <w:szCs w:val="22"/>
        </w:rPr>
        <w:t>Самостално</w:t>
      </w:r>
    </w:p>
    <w:p w:rsidR="007F03A6" w:rsidRPr="007D0076" w:rsidRDefault="007F03A6" w:rsidP="007B2433">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796CDA" w:rsidRDefault="007F03A6" w:rsidP="007F03A6">
      <w:pPr>
        <w:pStyle w:val="BodyText"/>
        <w:rPr>
          <w:noProof/>
          <w:sz w:val="22"/>
          <w:szCs w:val="22"/>
          <w:lang w:val="sr-Cyrl-RS"/>
        </w:rPr>
      </w:pPr>
      <w:r>
        <w:rPr>
          <w:noProof/>
          <w:sz w:val="22"/>
          <w:szCs w:val="22"/>
        </w:rPr>
        <w:t>Друго: __________________________________</w:t>
      </w:r>
    </w:p>
    <w:p w:rsidR="004D14E4" w:rsidRDefault="004D14E4" w:rsidP="007F03A6">
      <w:pPr>
        <w:pStyle w:val="Footer"/>
        <w:jc w:val="center"/>
        <w:rPr>
          <w:b/>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96CDA" w:rsidRDefault="00796CDA"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9"/>
        <w:gridCol w:w="3152"/>
        <w:gridCol w:w="1088"/>
        <w:gridCol w:w="935"/>
        <w:gridCol w:w="1276"/>
        <w:gridCol w:w="850"/>
        <w:gridCol w:w="1194"/>
        <w:gridCol w:w="1307"/>
        <w:gridCol w:w="987"/>
        <w:gridCol w:w="1252"/>
        <w:gridCol w:w="1290"/>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7 </w:t>
            </w:r>
            <w:r w:rsidRPr="00776B2E">
              <w:rPr>
                <w:b/>
              </w:rPr>
              <w:t xml:space="preserve">- </w:t>
            </w:r>
            <w:r w:rsidR="002D30A8" w:rsidRPr="002D30A8">
              <w:rPr>
                <w:b/>
                <w:noProof/>
                <w:lang w:val="sr-Cyrl-CS"/>
              </w:rPr>
              <w:t>Сетови и игле за анестезију</w:t>
            </w:r>
          </w:p>
        </w:tc>
      </w:tr>
      <w:tr w:rsidR="007F03A6" w:rsidRPr="007D0076" w:rsidTr="007F03A6">
        <w:tc>
          <w:tcPr>
            <w:tcW w:w="77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19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1"/>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779" w:type="dxa"/>
            <w:tcBorders>
              <w:bottom w:val="single" w:sz="4" w:space="0" w:color="auto"/>
            </w:tcBorders>
            <w:vAlign w:val="center"/>
          </w:tcPr>
          <w:p w:rsidR="007F03A6" w:rsidRPr="00987F08" w:rsidRDefault="007F03A6" w:rsidP="007F03A6">
            <w:pPr>
              <w:jc w:val="center"/>
            </w:pPr>
            <w:r w:rsidRPr="00987F08">
              <w:t>1.</w:t>
            </w:r>
          </w:p>
        </w:tc>
        <w:tc>
          <w:tcPr>
            <w:tcW w:w="3152" w:type="dxa"/>
            <w:tcBorders>
              <w:top w:val="nil"/>
              <w:left w:val="nil"/>
              <w:bottom w:val="single" w:sz="4" w:space="0" w:color="auto"/>
              <w:right w:val="nil"/>
            </w:tcBorders>
            <w:shd w:val="clear" w:color="auto" w:fill="auto"/>
            <w:vAlign w:val="center"/>
          </w:tcPr>
          <w:p w:rsidR="007F03A6" w:rsidRPr="00796CDA" w:rsidRDefault="00D208AE" w:rsidP="00D208AE">
            <w:pPr>
              <w:jc w:val="center"/>
              <w:rPr>
                <w:color w:val="000000"/>
                <w:sz w:val="22"/>
                <w:szCs w:val="22"/>
                <w:lang w:val="sr-Cyrl-RS"/>
              </w:rPr>
            </w:pPr>
            <w:r w:rsidRPr="00796CDA">
              <w:rPr>
                <w:color w:val="000000"/>
                <w:sz w:val="22"/>
                <w:szCs w:val="22"/>
              </w:rPr>
              <w:t xml:space="preserve">set za epid anesteziju: igla G18 3 ¼ ; kateter G20 ( 0.8 x 0.45mm,1000mm ), tri lateralna otvora; filter 0.2 μm, ravan, priming vol 0.45ml sa fixatorom kateter konektora; LOR špric luer lock, 8ml                                                                                                                   </w:t>
            </w:r>
          </w:p>
        </w:tc>
        <w:tc>
          <w:tcPr>
            <w:tcW w:w="1088" w:type="dxa"/>
            <w:tcBorders>
              <w:bottom w:val="single" w:sz="4" w:space="0" w:color="auto"/>
            </w:tcBorders>
            <w:shd w:val="clear" w:color="auto" w:fill="auto"/>
            <w:vAlign w:val="center"/>
          </w:tcPr>
          <w:p w:rsidR="007F03A6" w:rsidRPr="00796CDA" w:rsidRDefault="00D208AE" w:rsidP="007F03A6">
            <w:pPr>
              <w:jc w:val="center"/>
              <w:rPr>
                <w:sz w:val="22"/>
                <w:szCs w:val="22"/>
                <w:lang w:val="sr-Cyrl-RS"/>
              </w:rPr>
            </w:pPr>
            <w:r w:rsidRPr="00796CDA">
              <w:rPr>
                <w:sz w:val="22"/>
                <w:szCs w:val="22"/>
                <w:lang w:val="sr-Cyrl-RS"/>
              </w:rPr>
              <w:t>ком</w:t>
            </w:r>
          </w:p>
        </w:tc>
        <w:tc>
          <w:tcPr>
            <w:tcW w:w="935" w:type="dxa"/>
            <w:tcBorders>
              <w:bottom w:val="single" w:sz="4" w:space="0" w:color="auto"/>
            </w:tcBorders>
            <w:shd w:val="clear" w:color="auto" w:fill="auto"/>
            <w:vAlign w:val="center"/>
          </w:tcPr>
          <w:p w:rsidR="00D208AE" w:rsidRPr="00796CDA" w:rsidRDefault="00D208AE" w:rsidP="00D208AE">
            <w:pPr>
              <w:jc w:val="center"/>
              <w:rPr>
                <w:sz w:val="22"/>
                <w:szCs w:val="22"/>
                <w:lang w:val="sr-Cyrl-RS"/>
              </w:rPr>
            </w:pPr>
          </w:p>
          <w:p w:rsidR="00D208AE" w:rsidRPr="00796CDA" w:rsidRDefault="00D208AE" w:rsidP="00D208AE">
            <w:pPr>
              <w:jc w:val="center"/>
              <w:rPr>
                <w:sz w:val="22"/>
                <w:szCs w:val="22"/>
              </w:rPr>
            </w:pPr>
            <w:r w:rsidRPr="00796CDA">
              <w:rPr>
                <w:sz w:val="22"/>
                <w:szCs w:val="22"/>
              </w:rPr>
              <w:t>60</w:t>
            </w:r>
          </w:p>
          <w:p w:rsidR="007F03A6" w:rsidRPr="00796CDA" w:rsidRDefault="007F03A6" w:rsidP="007F03A6">
            <w:pPr>
              <w:jc w:val="center"/>
              <w:rPr>
                <w:sz w:val="22"/>
                <w:szCs w:val="22"/>
              </w:rPr>
            </w:pPr>
          </w:p>
        </w:tc>
        <w:tc>
          <w:tcPr>
            <w:tcW w:w="1276" w:type="dxa"/>
            <w:tcBorders>
              <w:bottom w:val="single" w:sz="4" w:space="0" w:color="auto"/>
            </w:tcBorders>
            <w:vAlign w:val="center"/>
          </w:tcPr>
          <w:p w:rsidR="007F03A6" w:rsidRPr="006657DD" w:rsidRDefault="007F03A6" w:rsidP="007F03A6">
            <w:pPr>
              <w:pStyle w:val="BodyText"/>
              <w:spacing w:after="240"/>
              <w:jc w:val="center"/>
              <w:rPr>
                <w:noProof/>
                <w:sz w:val="20"/>
                <w:lang w:val="sr-Cyrl-CS"/>
              </w:rPr>
            </w:pPr>
          </w:p>
        </w:tc>
        <w:tc>
          <w:tcPr>
            <w:tcW w:w="850"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194"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98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D208AE" w:rsidRPr="00715CDA" w:rsidTr="007F03A6">
        <w:trPr>
          <w:trHeight w:val="698"/>
        </w:trPr>
        <w:tc>
          <w:tcPr>
            <w:tcW w:w="779" w:type="dxa"/>
            <w:tcBorders>
              <w:bottom w:val="single" w:sz="4" w:space="0" w:color="auto"/>
            </w:tcBorders>
            <w:vAlign w:val="center"/>
          </w:tcPr>
          <w:p w:rsidR="00D208AE" w:rsidRPr="00D208AE" w:rsidRDefault="00D208AE" w:rsidP="007F03A6">
            <w:pPr>
              <w:jc w:val="center"/>
              <w:rPr>
                <w:lang w:val="sr-Cyrl-RS"/>
              </w:rPr>
            </w:pPr>
            <w:r>
              <w:rPr>
                <w:lang w:val="sr-Cyrl-RS"/>
              </w:rPr>
              <w:t>2.</w:t>
            </w:r>
          </w:p>
        </w:tc>
        <w:tc>
          <w:tcPr>
            <w:tcW w:w="3152" w:type="dxa"/>
            <w:tcBorders>
              <w:top w:val="nil"/>
              <w:left w:val="nil"/>
              <w:bottom w:val="single" w:sz="4" w:space="0" w:color="auto"/>
              <w:right w:val="nil"/>
            </w:tcBorders>
            <w:shd w:val="clear" w:color="auto" w:fill="auto"/>
            <w:vAlign w:val="center"/>
          </w:tcPr>
          <w:p w:rsidR="00D208AE" w:rsidRPr="00796CDA" w:rsidRDefault="00D208AE" w:rsidP="00D208AE">
            <w:pPr>
              <w:jc w:val="center"/>
              <w:rPr>
                <w:sz w:val="22"/>
                <w:szCs w:val="22"/>
                <w:lang w:val="sr-Cyrl-RS"/>
              </w:rPr>
            </w:pPr>
            <w:r w:rsidRPr="00796CDA">
              <w:rPr>
                <w:sz w:val="22"/>
                <w:szCs w:val="22"/>
              </w:rPr>
              <w:t>filter za epiduralnu anesteziju 0.2 μm, ravan, priming vol 0.45ml</w:t>
            </w:r>
          </w:p>
        </w:tc>
        <w:tc>
          <w:tcPr>
            <w:tcW w:w="1088" w:type="dxa"/>
            <w:tcBorders>
              <w:bottom w:val="single" w:sz="4" w:space="0" w:color="auto"/>
            </w:tcBorders>
            <w:shd w:val="clear" w:color="auto" w:fill="auto"/>
            <w:vAlign w:val="center"/>
          </w:tcPr>
          <w:p w:rsidR="00D208AE" w:rsidRPr="00796CDA" w:rsidRDefault="00D208AE" w:rsidP="007F03A6">
            <w:pPr>
              <w:jc w:val="center"/>
              <w:rPr>
                <w:sz w:val="22"/>
                <w:szCs w:val="22"/>
              </w:rPr>
            </w:pPr>
            <w:r w:rsidRPr="00796CDA">
              <w:rPr>
                <w:sz w:val="22"/>
                <w:szCs w:val="22"/>
                <w:lang w:val="sr-Cyrl-RS"/>
              </w:rPr>
              <w:t>ком</w:t>
            </w:r>
          </w:p>
        </w:tc>
        <w:tc>
          <w:tcPr>
            <w:tcW w:w="935" w:type="dxa"/>
            <w:tcBorders>
              <w:bottom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50</w:t>
            </w:r>
          </w:p>
        </w:tc>
        <w:tc>
          <w:tcPr>
            <w:tcW w:w="1276" w:type="dxa"/>
            <w:tcBorders>
              <w:bottom w:val="single" w:sz="4" w:space="0" w:color="auto"/>
            </w:tcBorders>
            <w:vAlign w:val="center"/>
          </w:tcPr>
          <w:p w:rsidR="00D208AE" w:rsidRPr="006657DD" w:rsidRDefault="00D208AE" w:rsidP="007F03A6">
            <w:pPr>
              <w:pStyle w:val="BodyText"/>
              <w:spacing w:after="240"/>
              <w:jc w:val="center"/>
              <w:rPr>
                <w:noProof/>
                <w:sz w:val="20"/>
                <w:lang w:val="sr-Cyrl-CS"/>
              </w:rPr>
            </w:pPr>
          </w:p>
        </w:tc>
        <w:tc>
          <w:tcPr>
            <w:tcW w:w="850" w:type="dxa"/>
            <w:tcBorders>
              <w:bottom w:val="single" w:sz="4" w:space="0" w:color="auto"/>
            </w:tcBorders>
          </w:tcPr>
          <w:p w:rsidR="00D208AE" w:rsidRPr="00715CDA" w:rsidRDefault="00D208AE" w:rsidP="007F03A6">
            <w:pPr>
              <w:pStyle w:val="BodyText"/>
              <w:spacing w:after="240"/>
              <w:jc w:val="center"/>
              <w:rPr>
                <w:noProof/>
                <w:sz w:val="20"/>
                <w:lang w:val="sr-Cyrl-CS"/>
              </w:rPr>
            </w:pPr>
          </w:p>
        </w:tc>
        <w:tc>
          <w:tcPr>
            <w:tcW w:w="1194"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30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98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D208AE" w:rsidRPr="00715CDA" w:rsidRDefault="00D208AE" w:rsidP="007F03A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r>
      <w:tr w:rsidR="00D208AE" w:rsidRPr="00715CDA" w:rsidTr="004D14E4">
        <w:trPr>
          <w:trHeight w:val="698"/>
        </w:trPr>
        <w:tc>
          <w:tcPr>
            <w:tcW w:w="779" w:type="dxa"/>
            <w:tcBorders>
              <w:bottom w:val="single" w:sz="4" w:space="0" w:color="auto"/>
            </w:tcBorders>
            <w:vAlign w:val="center"/>
          </w:tcPr>
          <w:p w:rsidR="00D208AE" w:rsidRDefault="00D208AE" w:rsidP="007F03A6">
            <w:pPr>
              <w:jc w:val="center"/>
              <w:rPr>
                <w:lang w:val="sr-Cyrl-RS"/>
              </w:rPr>
            </w:pPr>
            <w:r>
              <w:rPr>
                <w:lang w:val="sr-Cyrl-RS"/>
              </w:rPr>
              <w:t>3.</w:t>
            </w:r>
          </w:p>
        </w:tc>
        <w:tc>
          <w:tcPr>
            <w:tcW w:w="3152" w:type="dxa"/>
            <w:tcBorders>
              <w:top w:val="nil"/>
              <w:left w:val="nil"/>
              <w:bottom w:val="single" w:sz="4" w:space="0" w:color="auto"/>
              <w:right w:val="nil"/>
            </w:tcBorders>
            <w:shd w:val="clear" w:color="auto" w:fill="auto"/>
            <w:vAlign w:val="center"/>
          </w:tcPr>
          <w:p w:rsidR="00D208AE" w:rsidRPr="00796CDA" w:rsidRDefault="00D208AE" w:rsidP="00D208AE">
            <w:pPr>
              <w:jc w:val="center"/>
              <w:rPr>
                <w:sz w:val="22"/>
                <w:szCs w:val="22"/>
                <w:lang w:val="sr-Cyrl-RS"/>
              </w:rPr>
            </w:pPr>
            <w:r w:rsidRPr="00796CDA">
              <w:rPr>
                <w:sz w:val="22"/>
                <w:szCs w:val="22"/>
              </w:rPr>
              <w:t>Vodič igla (Round hub)- 20G dužine 35mm za iglu  25G- 26G</w:t>
            </w:r>
          </w:p>
        </w:tc>
        <w:tc>
          <w:tcPr>
            <w:tcW w:w="1088" w:type="dxa"/>
            <w:tcBorders>
              <w:bottom w:val="single" w:sz="4" w:space="0" w:color="auto"/>
            </w:tcBorders>
            <w:shd w:val="clear" w:color="auto" w:fill="auto"/>
            <w:vAlign w:val="center"/>
          </w:tcPr>
          <w:p w:rsidR="00D208AE" w:rsidRPr="00796CDA" w:rsidRDefault="00D208AE" w:rsidP="007F03A6">
            <w:pPr>
              <w:jc w:val="center"/>
              <w:rPr>
                <w:sz w:val="22"/>
                <w:szCs w:val="22"/>
              </w:rPr>
            </w:pPr>
            <w:r w:rsidRPr="00796CDA">
              <w:rPr>
                <w:sz w:val="22"/>
                <w:szCs w:val="22"/>
                <w:lang w:val="sr-Cyrl-RS"/>
              </w:rPr>
              <w:t>ком</w:t>
            </w:r>
          </w:p>
        </w:tc>
        <w:tc>
          <w:tcPr>
            <w:tcW w:w="935" w:type="dxa"/>
            <w:tcBorders>
              <w:bottom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200</w:t>
            </w:r>
          </w:p>
        </w:tc>
        <w:tc>
          <w:tcPr>
            <w:tcW w:w="1276" w:type="dxa"/>
            <w:tcBorders>
              <w:bottom w:val="single" w:sz="4" w:space="0" w:color="auto"/>
            </w:tcBorders>
            <w:vAlign w:val="center"/>
          </w:tcPr>
          <w:p w:rsidR="00D208AE" w:rsidRPr="006657DD" w:rsidRDefault="00D208AE" w:rsidP="007F03A6">
            <w:pPr>
              <w:pStyle w:val="BodyText"/>
              <w:spacing w:after="240"/>
              <w:jc w:val="center"/>
              <w:rPr>
                <w:noProof/>
                <w:sz w:val="20"/>
                <w:lang w:val="sr-Cyrl-CS"/>
              </w:rPr>
            </w:pPr>
          </w:p>
        </w:tc>
        <w:tc>
          <w:tcPr>
            <w:tcW w:w="850" w:type="dxa"/>
            <w:tcBorders>
              <w:bottom w:val="single" w:sz="4" w:space="0" w:color="auto"/>
            </w:tcBorders>
          </w:tcPr>
          <w:p w:rsidR="00D208AE" w:rsidRPr="00715CDA" w:rsidRDefault="00D208AE" w:rsidP="007F03A6">
            <w:pPr>
              <w:pStyle w:val="BodyText"/>
              <w:spacing w:after="240"/>
              <w:jc w:val="center"/>
              <w:rPr>
                <w:noProof/>
                <w:sz w:val="20"/>
                <w:lang w:val="sr-Cyrl-CS"/>
              </w:rPr>
            </w:pPr>
          </w:p>
        </w:tc>
        <w:tc>
          <w:tcPr>
            <w:tcW w:w="1194"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30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98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D208AE" w:rsidRPr="00715CDA" w:rsidRDefault="00D208AE" w:rsidP="007F03A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r>
      <w:tr w:rsidR="00D208AE" w:rsidRPr="00715CDA" w:rsidTr="004D14E4">
        <w:trPr>
          <w:trHeight w:val="698"/>
        </w:trPr>
        <w:tc>
          <w:tcPr>
            <w:tcW w:w="779" w:type="dxa"/>
            <w:tcBorders>
              <w:top w:val="single" w:sz="4" w:space="0" w:color="auto"/>
              <w:left w:val="single" w:sz="4" w:space="0" w:color="auto"/>
              <w:bottom w:val="single" w:sz="4" w:space="0" w:color="auto"/>
              <w:right w:val="single" w:sz="4" w:space="0" w:color="auto"/>
            </w:tcBorders>
            <w:vAlign w:val="center"/>
          </w:tcPr>
          <w:p w:rsidR="00D208AE" w:rsidRDefault="00D208AE" w:rsidP="007F03A6">
            <w:pPr>
              <w:jc w:val="center"/>
              <w:rPr>
                <w:lang w:val="sr-Cyrl-RS"/>
              </w:rPr>
            </w:pPr>
            <w:r>
              <w:rPr>
                <w:lang w:val="sr-Cyrl-RS"/>
              </w:rPr>
              <w:lastRenderedPageBreak/>
              <w:t>4.</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 xml:space="preserve">igla za “ single shot “ nervnu stimulaciju sa izolacijom,  vrh 30°, sa električnim kablom  </w:t>
            </w:r>
            <w:bookmarkStart w:id="85" w:name="_GoBack"/>
            <w:bookmarkEnd w:id="85"/>
            <w:r w:rsidRPr="00BC66D3">
              <w:rPr>
                <w:sz w:val="22"/>
                <w:szCs w:val="22"/>
              </w:rPr>
              <w:t>dužine 50</w:t>
            </w:r>
            <w:r w:rsidR="00BC66D3" w:rsidRPr="00BC66D3">
              <w:rPr>
                <w:sz w:val="22"/>
                <w:szCs w:val="22"/>
              </w:rPr>
              <w:t>m</w:t>
            </w:r>
            <w:r w:rsidRPr="00BC66D3">
              <w:rPr>
                <w:sz w:val="22"/>
                <w:szCs w:val="22"/>
              </w:rPr>
              <w:t>m</w:t>
            </w:r>
            <w:r w:rsidRPr="00796CDA">
              <w:rPr>
                <w:sz w:val="22"/>
                <w:szCs w:val="22"/>
              </w:rPr>
              <w:t>, 100mm, 150mm</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208AE" w:rsidRPr="00796CDA" w:rsidRDefault="00D208AE" w:rsidP="007F03A6">
            <w:pPr>
              <w:jc w:val="center"/>
              <w:rPr>
                <w:sz w:val="22"/>
                <w:szCs w:val="22"/>
              </w:rPr>
            </w:pPr>
            <w:r w:rsidRPr="00796CDA">
              <w:rPr>
                <w:sz w:val="22"/>
                <w:szCs w:val="22"/>
                <w:lang w:val="sr-Cyrl-RS"/>
              </w:rPr>
              <w:t>ком</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900</w:t>
            </w:r>
          </w:p>
        </w:tc>
        <w:tc>
          <w:tcPr>
            <w:tcW w:w="1276" w:type="dxa"/>
            <w:tcBorders>
              <w:top w:val="single" w:sz="4" w:space="0" w:color="auto"/>
              <w:left w:val="single" w:sz="4" w:space="0" w:color="auto"/>
              <w:bottom w:val="single" w:sz="4" w:space="0" w:color="auto"/>
              <w:right w:val="single" w:sz="4" w:space="0" w:color="auto"/>
            </w:tcBorders>
            <w:vAlign w:val="center"/>
          </w:tcPr>
          <w:p w:rsidR="00D208AE" w:rsidRPr="006657DD" w:rsidRDefault="00D208AE" w:rsidP="007F03A6">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D208AE" w:rsidRPr="00715CDA" w:rsidRDefault="00D208AE" w:rsidP="007F03A6">
            <w:pPr>
              <w:pStyle w:val="BodyText"/>
              <w:spacing w:after="240"/>
              <w:jc w:val="center"/>
              <w:rPr>
                <w:noProof/>
                <w:sz w:val="20"/>
                <w:lang w:val="sr-Cyrl-CS"/>
              </w:rPr>
            </w:pPr>
          </w:p>
        </w:tc>
        <w:tc>
          <w:tcPr>
            <w:tcW w:w="1194"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987"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252"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spacing w:after="240"/>
              <w:jc w:val="center"/>
              <w:rPr>
                <w:b/>
                <w:bCs/>
                <w:noProof/>
                <w:color w:val="000000"/>
                <w:sz w:val="20"/>
                <w:szCs w:val="20"/>
                <w:lang w:val="sr-Cyrl-CS"/>
              </w:rPr>
            </w:pPr>
          </w:p>
        </w:tc>
        <w:tc>
          <w:tcPr>
            <w:tcW w:w="1290"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r>
      <w:tr w:rsidR="007F03A6" w:rsidRPr="007D0076" w:rsidTr="007F03A6">
        <w:trPr>
          <w:gridAfter w:val="4"/>
          <w:wAfter w:w="4836" w:type="dxa"/>
          <w:trHeight w:val="420"/>
        </w:trPr>
        <w:tc>
          <w:tcPr>
            <w:tcW w:w="779"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1"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44"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2"/>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9"/>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796CDA" w:rsidRDefault="00796CDA" w:rsidP="00796CDA">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96CDA" w:rsidRDefault="00796CDA" w:rsidP="00796CDA">
      <w:pPr>
        <w:pStyle w:val="BodyText"/>
        <w:rPr>
          <w:noProof/>
          <w:sz w:val="22"/>
          <w:szCs w:val="22"/>
        </w:rPr>
      </w:pPr>
    </w:p>
    <w:p w:rsidR="00796CDA" w:rsidRDefault="00796CDA" w:rsidP="00796CDA">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96CDA" w:rsidRPr="007D0076" w:rsidRDefault="00796CDA" w:rsidP="00796CDA">
      <w:pPr>
        <w:pStyle w:val="BodyText"/>
        <w:rPr>
          <w:noProof/>
          <w:sz w:val="22"/>
          <w:szCs w:val="22"/>
        </w:rPr>
      </w:pPr>
    </w:p>
    <w:p w:rsidR="00796CDA" w:rsidRPr="007D0076" w:rsidRDefault="00796CDA" w:rsidP="00796CDA">
      <w:pPr>
        <w:pStyle w:val="BodyText"/>
        <w:numPr>
          <w:ilvl w:val="0"/>
          <w:numId w:val="63"/>
        </w:numPr>
        <w:rPr>
          <w:noProof/>
          <w:sz w:val="22"/>
          <w:szCs w:val="22"/>
        </w:rPr>
      </w:pPr>
      <w:r w:rsidRPr="007D0076">
        <w:rPr>
          <w:noProof/>
          <w:sz w:val="22"/>
          <w:szCs w:val="22"/>
        </w:rPr>
        <w:t>Самостално</w:t>
      </w:r>
    </w:p>
    <w:p w:rsidR="00796CDA" w:rsidRPr="007D0076" w:rsidRDefault="00796CDA" w:rsidP="00796CDA">
      <w:pPr>
        <w:pStyle w:val="BodyText"/>
        <w:numPr>
          <w:ilvl w:val="0"/>
          <w:numId w:val="6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96CDA" w:rsidRPr="0067107D" w:rsidRDefault="00796CDA" w:rsidP="00796CDA">
      <w:pPr>
        <w:pStyle w:val="BodyText"/>
        <w:numPr>
          <w:ilvl w:val="0"/>
          <w:numId w:val="6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96CDA" w:rsidRDefault="00796CDA" w:rsidP="00796CDA">
      <w:pPr>
        <w:pStyle w:val="BodyText"/>
        <w:rPr>
          <w:noProof/>
          <w:sz w:val="22"/>
          <w:szCs w:val="22"/>
        </w:rPr>
      </w:pPr>
    </w:p>
    <w:p w:rsidR="00796CDA" w:rsidRPr="00776B2E"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96CDA" w:rsidRPr="006B4CF3"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96CDA" w:rsidRPr="006B4CF3"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96CDA" w:rsidRPr="006B4CF3" w:rsidRDefault="00796CDA" w:rsidP="00796CDA">
      <w:pPr>
        <w:pStyle w:val="BodyText"/>
        <w:rPr>
          <w:noProof/>
          <w:sz w:val="22"/>
          <w:szCs w:val="22"/>
        </w:rPr>
      </w:pPr>
    </w:p>
    <w:p w:rsidR="00796CDA" w:rsidRPr="00987F08" w:rsidRDefault="00796CDA" w:rsidP="00796CDA">
      <w:pPr>
        <w:pStyle w:val="BodyText"/>
        <w:rPr>
          <w:noProof/>
          <w:sz w:val="22"/>
          <w:szCs w:val="22"/>
        </w:rPr>
      </w:pPr>
      <w:r>
        <w:rPr>
          <w:noProof/>
          <w:sz w:val="22"/>
          <w:szCs w:val="22"/>
        </w:rPr>
        <w:t>Друго: __________________________________</w:t>
      </w:r>
    </w:p>
    <w:p w:rsidR="007F03A6" w:rsidRPr="006B4CF3" w:rsidRDefault="007F03A6" w:rsidP="007F03A6">
      <w:pPr>
        <w:pStyle w:val="BodyText"/>
        <w:rPr>
          <w:noProof/>
          <w:sz w:val="22"/>
          <w:szCs w:val="22"/>
        </w:rPr>
      </w:pP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796CDA" w:rsidRDefault="00796CDA" w:rsidP="007F03A6">
      <w:pPr>
        <w:pStyle w:val="BodyText"/>
        <w:rPr>
          <w:noProof/>
          <w:sz w:val="20"/>
          <w:lang w:val="sr-Cyrl-CS"/>
        </w:rPr>
      </w:pPr>
    </w:p>
    <w:p w:rsidR="00D208AE" w:rsidRDefault="00D208AE" w:rsidP="007F03A6">
      <w:pPr>
        <w:pStyle w:val="BodyText"/>
        <w:rPr>
          <w:noProof/>
          <w:sz w:val="20"/>
          <w:lang w:val="sr-Cyrl-CS"/>
        </w:rPr>
      </w:pP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AC7C38"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96CDA" w:rsidRDefault="00796CDA"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80"/>
        <w:gridCol w:w="1433"/>
        <w:gridCol w:w="1201"/>
        <w:gridCol w:w="1132"/>
        <w:gridCol w:w="1536"/>
        <w:gridCol w:w="890"/>
        <w:gridCol w:w="1277"/>
        <w:gridCol w:w="1307"/>
        <w:gridCol w:w="1138"/>
        <w:gridCol w:w="1924"/>
        <w:gridCol w:w="1392"/>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8 </w:t>
            </w:r>
            <w:r w:rsidRPr="00776B2E">
              <w:rPr>
                <w:b/>
              </w:rPr>
              <w:t xml:space="preserve">- </w:t>
            </w:r>
            <w:r w:rsidR="002D30A8" w:rsidRPr="002D30A8">
              <w:rPr>
                <w:b/>
                <w:noProof/>
                <w:lang w:val="sr-Cyrl-CS"/>
              </w:rPr>
              <w:t>Игле за биопсију јетре</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796CDA" w:rsidRDefault="00F53948" w:rsidP="007F03A6">
            <w:pPr>
              <w:jc w:val="center"/>
              <w:rPr>
                <w:sz w:val="22"/>
                <w:szCs w:val="22"/>
              </w:rPr>
            </w:pPr>
            <w:r w:rsidRPr="00796CDA">
              <w:rPr>
                <w:sz w:val="22"/>
                <w:szCs w:val="22"/>
              </w:rPr>
              <w:t>igle za biopsiju jetre 1,2; 1,4</w:t>
            </w:r>
          </w:p>
        </w:tc>
        <w:tc>
          <w:tcPr>
            <w:tcW w:w="0" w:type="auto"/>
            <w:tcBorders>
              <w:bottom w:val="single" w:sz="4" w:space="0" w:color="auto"/>
            </w:tcBorders>
            <w:shd w:val="clear" w:color="auto" w:fill="auto"/>
            <w:vAlign w:val="center"/>
          </w:tcPr>
          <w:p w:rsidR="007F03A6" w:rsidRPr="00796CDA" w:rsidRDefault="007F03A6"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7F03A6" w:rsidRPr="00796CDA" w:rsidRDefault="00F53948" w:rsidP="00F53948">
            <w:pPr>
              <w:jc w:val="center"/>
              <w:rPr>
                <w:sz w:val="22"/>
                <w:szCs w:val="22"/>
                <w:lang w:val="sr-Cyrl-RS"/>
              </w:rPr>
            </w:pPr>
            <w:r w:rsidRPr="00796CDA">
              <w:rPr>
                <w:sz w:val="22"/>
                <w:szCs w:val="22"/>
              </w:rPr>
              <w:t>50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D14E4" w:rsidRPr="004D14E4" w:rsidRDefault="004D14E4" w:rsidP="007F03A6">
      <w:pPr>
        <w:pStyle w:val="BodyText"/>
        <w:rPr>
          <w:noProof/>
          <w:sz w:val="22"/>
          <w:szCs w:val="22"/>
          <w:lang w:val="sr-Cyrl-RS"/>
        </w:rPr>
      </w:pPr>
    </w:p>
    <w:p w:rsidR="007F03A6" w:rsidRPr="007D0076" w:rsidRDefault="007F03A6" w:rsidP="007B2433">
      <w:pPr>
        <w:pStyle w:val="BodyText"/>
        <w:numPr>
          <w:ilvl w:val="0"/>
          <w:numId w:val="19"/>
        </w:numPr>
        <w:rPr>
          <w:noProof/>
          <w:sz w:val="22"/>
          <w:szCs w:val="22"/>
        </w:rPr>
      </w:pPr>
      <w:r w:rsidRPr="007D0076">
        <w:rPr>
          <w:noProof/>
          <w:sz w:val="22"/>
          <w:szCs w:val="22"/>
        </w:rPr>
        <w:t>Самостално</w:t>
      </w:r>
    </w:p>
    <w:p w:rsidR="007F03A6" w:rsidRPr="007D0076" w:rsidRDefault="007F03A6" w:rsidP="007B2433">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4D14E4" w:rsidRDefault="007F03A6" w:rsidP="007F03A6">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D14E4" w:rsidRPr="00796CDA" w:rsidRDefault="004D14E4" w:rsidP="004D14E4">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796CDA" w:rsidRDefault="007F03A6" w:rsidP="007F03A6">
      <w:pPr>
        <w:pStyle w:val="BodyText"/>
        <w:rPr>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BodyText"/>
        <w:jc w:val="left"/>
        <w:rPr>
          <w:noProof/>
          <w:sz w:val="22"/>
          <w:szCs w:val="22"/>
        </w:rPr>
      </w:pPr>
    </w:p>
    <w:p w:rsidR="00632F9A" w:rsidRPr="00632F9A" w:rsidRDefault="007F03A6" w:rsidP="007F03A6">
      <w:pPr>
        <w:pStyle w:val="BodyText"/>
        <w:jc w:val="left"/>
        <w:rPr>
          <w:noProof/>
          <w:sz w:val="22"/>
          <w:szCs w:val="22"/>
          <w:lang w:val="sr-Cyrl-RS"/>
        </w:rPr>
      </w:pPr>
      <w:r w:rsidRPr="007D0076">
        <w:rPr>
          <w:noProof/>
          <w:sz w:val="22"/>
          <w:szCs w:val="22"/>
        </w:rPr>
        <w:t>Понуђач:________________________________________                   Матични број:________________________________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68"/>
        <w:gridCol w:w="1634"/>
        <w:gridCol w:w="1188"/>
        <w:gridCol w:w="1132"/>
        <w:gridCol w:w="1502"/>
        <w:gridCol w:w="877"/>
        <w:gridCol w:w="1255"/>
        <w:gridCol w:w="1307"/>
        <w:gridCol w:w="1121"/>
        <w:gridCol w:w="1846"/>
        <w:gridCol w:w="1380"/>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632F9A" w:rsidRDefault="007F03A6" w:rsidP="007F03A6">
            <w:pPr>
              <w:jc w:val="center"/>
              <w:rPr>
                <w:b/>
                <w:noProof/>
              </w:rPr>
            </w:pPr>
            <w:r w:rsidRPr="00632F9A">
              <w:rPr>
                <w:b/>
                <w:noProof/>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2D30A8">
            <w:pPr>
              <w:rPr>
                <w:b/>
                <w:noProof/>
                <w:sz w:val="22"/>
                <w:szCs w:val="22"/>
              </w:rPr>
            </w:pPr>
            <w:r>
              <w:rPr>
                <w:b/>
              </w:rPr>
              <w:t xml:space="preserve">Партија 9 </w:t>
            </w:r>
            <w:r w:rsidRPr="00776B2E">
              <w:rPr>
                <w:b/>
              </w:rPr>
              <w:t>-</w:t>
            </w:r>
            <w:r w:rsidR="002D30A8">
              <w:rPr>
                <w:b/>
              </w:rPr>
              <w:t xml:space="preserve"> </w:t>
            </w:r>
            <w:r w:rsidR="002D30A8" w:rsidRPr="002D30A8">
              <w:rPr>
                <w:b/>
                <w:noProof/>
                <w:lang w:val="sr-Cyrl-CS"/>
              </w:rPr>
              <w:t>ЕМГ електроде</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632F9A" w:rsidRDefault="00F53948" w:rsidP="00F53948">
            <w:pPr>
              <w:jc w:val="center"/>
              <w:rPr>
                <w:sz w:val="22"/>
                <w:szCs w:val="22"/>
                <w:lang w:val="sr-Cyrl-RS"/>
              </w:rPr>
            </w:pPr>
            <w:r w:rsidRPr="00632F9A">
              <w:rPr>
                <w:sz w:val="22"/>
                <w:szCs w:val="22"/>
              </w:rPr>
              <w:t>EMG elektroda 50x0,45mm</w:t>
            </w:r>
          </w:p>
        </w:tc>
        <w:tc>
          <w:tcPr>
            <w:tcW w:w="0" w:type="auto"/>
            <w:tcBorders>
              <w:bottom w:val="single" w:sz="4" w:space="0" w:color="auto"/>
            </w:tcBorders>
            <w:shd w:val="clear" w:color="auto" w:fill="auto"/>
            <w:vAlign w:val="center"/>
          </w:tcPr>
          <w:p w:rsidR="007F03A6" w:rsidRPr="00632F9A" w:rsidRDefault="00F53948" w:rsidP="007F03A6">
            <w:pPr>
              <w:jc w:val="center"/>
              <w:rPr>
                <w:sz w:val="22"/>
                <w:szCs w:val="22"/>
              </w:rPr>
            </w:pPr>
            <w:r w:rsidRPr="00632F9A">
              <w:rPr>
                <w:sz w:val="22"/>
                <w:szCs w:val="22"/>
              </w:rPr>
              <w:t>ком</w:t>
            </w:r>
          </w:p>
        </w:tc>
        <w:tc>
          <w:tcPr>
            <w:tcW w:w="0" w:type="auto"/>
            <w:tcBorders>
              <w:bottom w:val="single" w:sz="4" w:space="0" w:color="auto"/>
            </w:tcBorders>
            <w:shd w:val="clear" w:color="auto" w:fill="auto"/>
            <w:vAlign w:val="center"/>
          </w:tcPr>
          <w:p w:rsidR="007F03A6" w:rsidRPr="00632F9A" w:rsidRDefault="00F53948" w:rsidP="00F53948">
            <w:pPr>
              <w:jc w:val="center"/>
              <w:rPr>
                <w:sz w:val="22"/>
                <w:szCs w:val="22"/>
                <w:lang w:val="sr-Cyrl-RS"/>
              </w:rPr>
            </w:pPr>
            <w:r w:rsidRPr="00632F9A">
              <w:rPr>
                <w:sz w:val="22"/>
                <w:szCs w:val="22"/>
              </w:rPr>
              <w:t>2000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F53948" w:rsidRPr="00715CDA" w:rsidTr="007F03A6">
        <w:trPr>
          <w:trHeight w:val="698"/>
        </w:trPr>
        <w:tc>
          <w:tcPr>
            <w:tcW w:w="0" w:type="auto"/>
            <w:tcBorders>
              <w:bottom w:val="single" w:sz="4" w:space="0" w:color="auto"/>
            </w:tcBorders>
            <w:vAlign w:val="center"/>
          </w:tcPr>
          <w:p w:rsidR="00F53948" w:rsidRPr="00F53948" w:rsidRDefault="00F53948" w:rsidP="007F03A6">
            <w:pPr>
              <w:jc w:val="center"/>
              <w:rPr>
                <w:lang w:val="sr-Cyrl-RS"/>
              </w:rPr>
            </w:pPr>
            <w:r>
              <w:rPr>
                <w:lang w:val="sr-Cyrl-RS"/>
              </w:rPr>
              <w:t>2.</w:t>
            </w:r>
          </w:p>
        </w:tc>
        <w:tc>
          <w:tcPr>
            <w:tcW w:w="0" w:type="auto"/>
            <w:tcBorders>
              <w:top w:val="nil"/>
              <w:left w:val="nil"/>
              <w:bottom w:val="single" w:sz="4" w:space="0" w:color="auto"/>
              <w:right w:val="nil"/>
            </w:tcBorders>
            <w:shd w:val="clear" w:color="auto" w:fill="auto"/>
            <w:vAlign w:val="center"/>
          </w:tcPr>
          <w:p w:rsidR="00F53948" w:rsidRPr="00632F9A" w:rsidRDefault="00F53948" w:rsidP="00F53948">
            <w:pPr>
              <w:jc w:val="center"/>
              <w:rPr>
                <w:sz w:val="22"/>
                <w:szCs w:val="22"/>
                <w:lang w:val="sr-Cyrl-RS"/>
              </w:rPr>
            </w:pPr>
            <w:r w:rsidRPr="00632F9A">
              <w:rPr>
                <w:sz w:val="22"/>
                <w:szCs w:val="22"/>
              </w:rPr>
              <w:t>EMG elektroda 40mm</w:t>
            </w:r>
          </w:p>
        </w:tc>
        <w:tc>
          <w:tcPr>
            <w:tcW w:w="0" w:type="auto"/>
            <w:tcBorders>
              <w:bottom w:val="single" w:sz="4" w:space="0" w:color="auto"/>
            </w:tcBorders>
            <w:shd w:val="clear" w:color="auto" w:fill="auto"/>
            <w:vAlign w:val="center"/>
          </w:tcPr>
          <w:p w:rsidR="00F53948" w:rsidRPr="00632F9A" w:rsidRDefault="00F53948" w:rsidP="007F03A6">
            <w:pPr>
              <w:jc w:val="center"/>
              <w:rPr>
                <w:sz w:val="22"/>
                <w:szCs w:val="22"/>
              </w:rPr>
            </w:pPr>
            <w:r w:rsidRPr="00632F9A">
              <w:rPr>
                <w:sz w:val="22"/>
                <w:szCs w:val="22"/>
              </w:rPr>
              <w:t>ком</w:t>
            </w:r>
          </w:p>
        </w:tc>
        <w:tc>
          <w:tcPr>
            <w:tcW w:w="0" w:type="auto"/>
            <w:tcBorders>
              <w:bottom w:val="single" w:sz="4" w:space="0" w:color="auto"/>
            </w:tcBorders>
            <w:shd w:val="clear" w:color="auto" w:fill="auto"/>
            <w:vAlign w:val="center"/>
          </w:tcPr>
          <w:p w:rsidR="00F53948" w:rsidRPr="00632F9A" w:rsidRDefault="00F53948" w:rsidP="00F53948">
            <w:pPr>
              <w:jc w:val="center"/>
              <w:rPr>
                <w:sz w:val="22"/>
                <w:szCs w:val="22"/>
                <w:lang w:val="sr-Cyrl-RS"/>
              </w:rPr>
            </w:pPr>
            <w:r w:rsidRPr="00632F9A">
              <w:rPr>
                <w:sz w:val="22"/>
                <w:szCs w:val="22"/>
              </w:rPr>
              <w:t>50</w:t>
            </w:r>
          </w:p>
        </w:tc>
        <w:tc>
          <w:tcPr>
            <w:tcW w:w="0" w:type="auto"/>
            <w:tcBorders>
              <w:bottom w:val="single" w:sz="4" w:space="0" w:color="auto"/>
            </w:tcBorders>
            <w:vAlign w:val="center"/>
          </w:tcPr>
          <w:p w:rsidR="00F53948" w:rsidRPr="001C3F08" w:rsidRDefault="00F53948" w:rsidP="007F03A6">
            <w:pPr>
              <w:pStyle w:val="BodyText"/>
              <w:spacing w:after="240"/>
              <w:jc w:val="center"/>
              <w:rPr>
                <w:noProof/>
                <w:sz w:val="20"/>
                <w:lang w:val="sr-Cyrl-CS"/>
              </w:rPr>
            </w:pPr>
          </w:p>
        </w:tc>
        <w:tc>
          <w:tcPr>
            <w:tcW w:w="0" w:type="auto"/>
            <w:tcBorders>
              <w:bottom w:val="single" w:sz="4" w:space="0" w:color="auto"/>
            </w:tcBorders>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tcBorders>
            <w:vAlign w:val="center"/>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tcBorders>
            <w:vAlign w:val="center"/>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tcBorders>
            <w:vAlign w:val="center"/>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F53948" w:rsidRPr="00715CDA" w:rsidRDefault="00F53948"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F53948" w:rsidRPr="00715CDA" w:rsidRDefault="00F53948"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0"/>
        </w:numPr>
        <w:rPr>
          <w:noProof/>
          <w:sz w:val="22"/>
          <w:szCs w:val="22"/>
        </w:rPr>
      </w:pPr>
      <w:r w:rsidRPr="007D0076">
        <w:rPr>
          <w:noProof/>
          <w:sz w:val="22"/>
          <w:szCs w:val="22"/>
        </w:rPr>
        <w:t>Самостално</w:t>
      </w:r>
    </w:p>
    <w:p w:rsidR="007F03A6" w:rsidRPr="007D0076" w:rsidRDefault="007F03A6" w:rsidP="007B2433">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32F9A" w:rsidRDefault="007F03A6" w:rsidP="007F03A6">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D14E4" w:rsidRDefault="004D14E4" w:rsidP="007F03A6">
      <w:pPr>
        <w:pStyle w:val="BodyText"/>
        <w:rPr>
          <w:noProof/>
          <w:sz w:val="22"/>
          <w:szCs w:val="22"/>
          <w:lang w:val="sr-Cyrl-RS"/>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632F9A" w:rsidRDefault="007F03A6" w:rsidP="007F03A6">
      <w:pPr>
        <w:pStyle w:val="BodyText"/>
        <w:rPr>
          <w:noProof/>
          <w:sz w:val="22"/>
          <w:szCs w:val="22"/>
          <w:lang w:val="sr-Cyrl-RS"/>
        </w:rPr>
      </w:pPr>
      <w:r>
        <w:rPr>
          <w:noProof/>
          <w:sz w:val="22"/>
          <w:szCs w:val="22"/>
        </w:rPr>
        <w:t>Друго: __________________________________</w:t>
      </w:r>
    </w:p>
    <w:p w:rsidR="004D14E4" w:rsidRDefault="004D14E4" w:rsidP="007F03A6">
      <w:pPr>
        <w:pStyle w:val="Footer"/>
        <w:jc w:val="center"/>
        <w:rPr>
          <w:b/>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87"/>
        <w:gridCol w:w="1380"/>
        <w:gridCol w:w="1134"/>
        <w:gridCol w:w="1132"/>
        <w:gridCol w:w="1558"/>
        <w:gridCol w:w="899"/>
        <w:gridCol w:w="1291"/>
        <w:gridCol w:w="1307"/>
        <w:gridCol w:w="1150"/>
        <w:gridCol w:w="1973"/>
        <w:gridCol w:w="1399"/>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10 </w:t>
            </w:r>
            <w:r w:rsidRPr="00776B2E">
              <w:rPr>
                <w:b/>
              </w:rPr>
              <w:t xml:space="preserve">- </w:t>
            </w:r>
            <w:r w:rsidR="002D30A8" w:rsidRPr="002D30A8">
              <w:rPr>
                <w:b/>
                <w:noProof/>
                <w:lang w:val="sr-Cyrl-CS"/>
              </w:rPr>
              <w:t xml:space="preserve">Шприц </w:t>
            </w:r>
            <w:r w:rsidR="00A70BDB" w:rsidRPr="00A70BDB">
              <w:rPr>
                <w:b/>
                <w:noProof/>
                <w:lang w:val="sr-Cyrl-RS"/>
              </w:rPr>
              <w:t>дводелни</w:t>
            </w:r>
            <w:r w:rsidR="00A70BDB" w:rsidRPr="00A70BDB">
              <w:rPr>
                <w:b/>
                <w:noProof/>
                <w:lang w:val="sr-Cyrl-CS"/>
              </w:rPr>
              <w:t xml:space="preserve"> </w:t>
            </w:r>
            <w:r w:rsidR="002D30A8" w:rsidRPr="002D30A8">
              <w:rPr>
                <w:b/>
                <w:noProof/>
                <w:lang w:val="sr-Cyrl-CS"/>
              </w:rPr>
              <w:t>за хепаринску пумпу</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138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138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1380" w:type="dxa"/>
            <w:tcBorders>
              <w:top w:val="nil"/>
              <w:left w:val="nil"/>
              <w:bottom w:val="single" w:sz="4" w:space="0" w:color="auto"/>
              <w:right w:val="nil"/>
            </w:tcBorders>
            <w:shd w:val="clear" w:color="auto" w:fill="auto"/>
            <w:vAlign w:val="center"/>
          </w:tcPr>
          <w:p w:rsidR="007F03A6" w:rsidRPr="00632F9A" w:rsidRDefault="00CB2C88" w:rsidP="00CB2C88">
            <w:pPr>
              <w:jc w:val="center"/>
              <w:rPr>
                <w:sz w:val="22"/>
                <w:szCs w:val="22"/>
                <w:lang w:val="sr-Cyrl-RS"/>
              </w:rPr>
            </w:pPr>
            <w:r w:rsidRPr="00632F9A">
              <w:rPr>
                <w:sz w:val="22"/>
                <w:szCs w:val="22"/>
              </w:rPr>
              <w:t>Špric</w:t>
            </w:r>
            <w:r w:rsidR="00A70BDB">
              <w:rPr>
                <w:sz w:val="22"/>
                <w:szCs w:val="22"/>
                <w:lang w:val="sr-Cyrl-RS"/>
              </w:rPr>
              <w:t xml:space="preserve"> </w:t>
            </w:r>
            <w:r w:rsidR="00A70BDB">
              <w:rPr>
                <w:sz w:val="22"/>
                <w:szCs w:val="22"/>
                <w:lang w:val="sr-Latn-RS"/>
              </w:rPr>
              <w:t>dvodelni</w:t>
            </w:r>
            <w:r w:rsidRPr="00632F9A">
              <w:rPr>
                <w:sz w:val="22"/>
                <w:szCs w:val="22"/>
              </w:rPr>
              <w:t xml:space="preserve"> 20 ml za heparinsku pumpu</w:t>
            </w:r>
          </w:p>
        </w:tc>
        <w:tc>
          <w:tcPr>
            <w:tcW w:w="1134" w:type="dxa"/>
            <w:tcBorders>
              <w:bottom w:val="single" w:sz="4" w:space="0" w:color="auto"/>
            </w:tcBorders>
            <w:shd w:val="clear" w:color="auto" w:fill="auto"/>
            <w:vAlign w:val="center"/>
          </w:tcPr>
          <w:p w:rsidR="007F03A6" w:rsidRPr="00632F9A" w:rsidRDefault="00CB2C88" w:rsidP="007F03A6">
            <w:pPr>
              <w:jc w:val="center"/>
              <w:rPr>
                <w:sz w:val="22"/>
                <w:szCs w:val="22"/>
              </w:rPr>
            </w:pPr>
            <w:r w:rsidRPr="00632F9A">
              <w:rPr>
                <w:sz w:val="22"/>
                <w:szCs w:val="22"/>
              </w:rPr>
              <w:t>ком</w:t>
            </w:r>
          </w:p>
        </w:tc>
        <w:tc>
          <w:tcPr>
            <w:tcW w:w="0" w:type="auto"/>
            <w:tcBorders>
              <w:bottom w:val="single" w:sz="4" w:space="0" w:color="auto"/>
            </w:tcBorders>
            <w:shd w:val="clear" w:color="auto" w:fill="auto"/>
            <w:vAlign w:val="center"/>
          </w:tcPr>
          <w:p w:rsidR="007F03A6" w:rsidRPr="00632F9A" w:rsidRDefault="00CB2C88" w:rsidP="00CB2C88">
            <w:pPr>
              <w:jc w:val="center"/>
              <w:rPr>
                <w:sz w:val="22"/>
                <w:szCs w:val="22"/>
                <w:lang w:val="sr-Cyrl-RS"/>
              </w:rPr>
            </w:pPr>
            <w:r w:rsidRPr="00632F9A">
              <w:rPr>
                <w:sz w:val="22"/>
                <w:szCs w:val="22"/>
              </w:rPr>
              <w:t>80000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4D14E4" w:rsidRDefault="004D14E4" w:rsidP="007F03A6">
      <w:pPr>
        <w:pStyle w:val="BodyText"/>
        <w:rPr>
          <w:noProof/>
          <w:sz w:val="22"/>
          <w:szCs w:val="22"/>
          <w:lang w:val="sr-Cyrl-RS"/>
        </w:rPr>
      </w:pPr>
    </w:p>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1"/>
        </w:numPr>
        <w:rPr>
          <w:noProof/>
          <w:sz w:val="22"/>
          <w:szCs w:val="22"/>
        </w:rPr>
      </w:pPr>
      <w:r w:rsidRPr="007D0076">
        <w:rPr>
          <w:noProof/>
          <w:sz w:val="22"/>
          <w:szCs w:val="22"/>
        </w:rPr>
        <w:t>Самостално</w:t>
      </w:r>
    </w:p>
    <w:p w:rsidR="007F03A6" w:rsidRPr="007D0076" w:rsidRDefault="007F03A6" w:rsidP="007B2433">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987F08" w:rsidRDefault="007F03A6" w:rsidP="007F03A6">
      <w:pPr>
        <w:pStyle w:val="BodyText"/>
        <w:rPr>
          <w:noProof/>
          <w:sz w:val="22"/>
          <w:szCs w:val="22"/>
        </w:rPr>
      </w:pPr>
      <w:r>
        <w:rPr>
          <w:noProof/>
          <w:sz w:val="22"/>
          <w:szCs w:val="22"/>
        </w:rPr>
        <w:t>Друго: __________________________________</w:t>
      </w:r>
    </w:p>
    <w:p w:rsidR="007F03A6" w:rsidRDefault="007F03A6" w:rsidP="007F03A6">
      <w:pPr>
        <w:pStyle w:val="Footer"/>
        <w:jc w:val="center"/>
        <w:rPr>
          <w:b/>
          <w:noProof/>
          <w:sz w:val="22"/>
          <w:szCs w:val="22"/>
        </w:rPr>
      </w:pPr>
    </w:p>
    <w:p w:rsidR="003840A4" w:rsidRDefault="003840A4" w:rsidP="007F03A6">
      <w:pPr>
        <w:pStyle w:val="Footer"/>
        <w:jc w:val="center"/>
        <w:rPr>
          <w:b/>
          <w:noProof/>
          <w:sz w:val="22"/>
          <w:szCs w:val="22"/>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Pr>
          <w:b/>
          <w:noProof/>
        </w:rPr>
        <w:t xml:space="preserve"> -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93"/>
        <w:gridCol w:w="2887"/>
        <w:gridCol w:w="1140"/>
        <w:gridCol w:w="992"/>
        <w:gridCol w:w="1276"/>
        <w:gridCol w:w="850"/>
        <w:gridCol w:w="1204"/>
        <w:gridCol w:w="1307"/>
        <w:gridCol w:w="1009"/>
        <w:gridCol w:w="1348"/>
        <w:gridCol w:w="1304"/>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11 </w:t>
            </w:r>
            <w:r w:rsidRPr="00776B2E">
              <w:rPr>
                <w:b/>
              </w:rPr>
              <w:t xml:space="preserve">- </w:t>
            </w:r>
            <w:r w:rsidR="002D30A8" w:rsidRPr="002D30A8">
              <w:rPr>
                <w:b/>
                <w:noProof/>
                <w:lang w:val="sr-Cyrl-CS"/>
              </w:rPr>
              <w:t xml:space="preserve">Омчице за ресекцију простате за ресетоскоп </w:t>
            </w:r>
            <w:r w:rsidR="002D30A8" w:rsidRPr="002D30A8">
              <w:rPr>
                <w:b/>
                <w:noProof/>
                <w:lang w:val="sr-Cyrl-RS"/>
              </w:rPr>
              <w:t>Karl- Storz</w:t>
            </w:r>
          </w:p>
        </w:tc>
      </w:tr>
      <w:tr w:rsidR="007F03A6" w:rsidRPr="007D0076" w:rsidTr="007F03A6">
        <w:tc>
          <w:tcPr>
            <w:tcW w:w="79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288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14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ИзносПДВ</w:t>
            </w:r>
          </w:p>
        </w:tc>
        <w:tc>
          <w:tcPr>
            <w:tcW w:w="120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1009"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34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304"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288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14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1009"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34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304"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793" w:type="dxa"/>
            <w:tcBorders>
              <w:bottom w:val="single" w:sz="4" w:space="0" w:color="auto"/>
            </w:tcBorders>
            <w:vAlign w:val="center"/>
          </w:tcPr>
          <w:p w:rsidR="007F03A6" w:rsidRPr="00987F08" w:rsidRDefault="007F03A6" w:rsidP="007F03A6">
            <w:pPr>
              <w:jc w:val="center"/>
            </w:pPr>
            <w:r w:rsidRPr="00987F08">
              <w:t>1</w:t>
            </w:r>
            <w:r>
              <w:t>.</w:t>
            </w:r>
          </w:p>
        </w:tc>
        <w:tc>
          <w:tcPr>
            <w:tcW w:w="2887" w:type="dxa"/>
            <w:tcBorders>
              <w:top w:val="nil"/>
              <w:left w:val="nil"/>
              <w:bottom w:val="single" w:sz="4" w:space="0" w:color="auto"/>
              <w:right w:val="nil"/>
            </w:tcBorders>
            <w:shd w:val="clear" w:color="auto" w:fill="auto"/>
            <w:vAlign w:val="center"/>
          </w:tcPr>
          <w:p w:rsidR="007F03A6" w:rsidRPr="00632F9A" w:rsidRDefault="00CB2C88" w:rsidP="00CB2C88">
            <w:pPr>
              <w:rPr>
                <w:sz w:val="22"/>
                <w:szCs w:val="22"/>
                <w:lang w:val="sr-Cyrl-RS"/>
              </w:rPr>
            </w:pPr>
            <w:r w:rsidRPr="00632F9A">
              <w:rPr>
                <w:sz w:val="22"/>
                <w:szCs w:val="22"/>
              </w:rPr>
              <w:t>Omčice za resekciju prostate za resetoskop Karl- Storz 24/26Fr</w:t>
            </w:r>
          </w:p>
        </w:tc>
        <w:tc>
          <w:tcPr>
            <w:tcW w:w="1140" w:type="dxa"/>
            <w:tcBorders>
              <w:bottom w:val="single" w:sz="4" w:space="0" w:color="auto"/>
            </w:tcBorders>
            <w:shd w:val="clear" w:color="auto" w:fill="auto"/>
            <w:vAlign w:val="center"/>
          </w:tcPr>
          <w:p w:rsidR="007F03A6" w:rsidRPr="00632F9A" w:rsidRDefault="00CB2C88" w:rsidP="007F03A6">
            <w:pPr>
              <w:jc w:val="center"/>
              <w:rPr>
                <w:sz w:val="22"/>
                <w:szCs w:val="22"/>
              </w:rPr>
            </w:pPr>
            <w:r w:rsidRPr="00632F9A">
              <w:rPr>
                <w:sz w:val="22"/>
                <w:szCs w:val="22"/>
              </w:rPr>
              <w:t>ком</w:t>
            </w:r>
          </w:p>
        </w:tc>
        <w:tc>
          <w:tcPr>
            <w:tcW w:w="992" w:type="dxa"/>
            <w:tcBorders>
              <w:bottom w:val="single" w:sz="4" w:space="0" w:color="auto"/>
            </w:tcBorders>
            <w:shd w:val="clear" w:color="auto" w:fill="auto"/>
            <w:vAlign w:val="center"/>
          </w:tcPr>
          <w:p w:rsidR="007F03A6" w:rsidRPr="00632F9A" w:rsidRDefault="00CB2C88" w:rsidP="00CB2C88">
            <w:pPr>
              <w:jc w:val="center"/>
              <w:rPr>
                <w:sz w:val="22"/>
                <w:szCs w:val="22"/>
                <w:lang w:val="sr-Cyrl-RS"/>
              </w:rPr>
            </w:pPr>
            <w:r w:rsidRPr="00632F9A">
              <w:rPr>
                <w:sz w:val="22"/>
                <w:szCs w:val="22"/>
              </w:rPr>
              <w:t>70</w:t>
            </w:r>
          </w:p>
        </w:tc>
        <w:tc>
          <w:tcPr>
            <w:tcW w:w="1276" w:type="dxa"/>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850"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204"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009"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wAfter w:w="4968" w:type="dxa"/>
          <w:trHeight w:val="420"/>
        </w:trPr>
        <w:tc>
          <w:tcPr>
            <w:tcW w:w="793"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295"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4"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68" w:type="dxa"/>
          <w:trHeight w:val="412"/>
        </w:trPr>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295"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68" w:type="dxa"/>
          <w:trHeight w:val="419"/>
        </w:trPr>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295"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b/>
          <w:noProof/>
          <w:sz w:val="22"/>
          <w:szCs w:val="22"/>
        </w:rPr>
      </w:pPr>
    </w:p>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F03A6">
      <w:pPr>
        <w:pStyle w:val="BodyText"/>
        <w:rPr>
          <w:noProof/>
          <w:sz w:val="22"/>
          <w:szCs w:val="22"/>
        </w:rPr>
      </w:pPr>
    </w:p>
    <w:p w:rsidR="007F03A6" w:rsidRPr="007D0076" w:rsidRDefault="007F03A6" w:rsidP="007B2433">
      <w:pPr>
        <w:pStyle w:val="BodyText"/>
        <w:numPr>
          <w:ilvl w:val="0"/>
          <w:numId w:val="22"/>
        </w:numPr>
        <w:rPr>
          <w:noProof/>
          <w:sz w:val="22"/>
          <w:szCs w:val="22"/>
        </w:rPr>
      </w:pPr>
      <w:r w:rsidRPr="007D0076">
        <w:rPr>
          <w:noProof/>
          <w:sz w:val="22"/>
          <w:szCs w:val="22"/>
        </w:rPr>
        <w:t>Самостално</w:t>
      </w:r>
    </w:p>
    <w:p w:rsidR="007F03A6" w:rsidRPr="007D0076" w:rsidRDefault="007F03A6" w:rsidP="007B2433">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41918" w:rsidRPr="00632F9A" w:rsidRDefault="007F03A6" w:rsidP="00354E0B">
      <w:pPr>
        <w:pStyle w:val="BodyText"/>
        <w:rPr>
          <w:noProof/>
          <w:sz w:val="22"/>
          <w:szCs w:val="22"/>
          <w:lang w:val="sr-Cyrl-RS"/>
        </w:rPr>
      </w:pPr>
      <w:r>
        <w:rPr>
          <w:noProof/>
          <w:sz w:val="22"/>
          <w:szCs w:val="22"/>
        </w:rPr>
        <w:t>Друго: __________________________________</w:t>
      </w:r>
    </w:p>
    <w:p w:rsidR="00B41918" w:rsidRPr="00B41918" w:rsidRDefault="00B41918" w:rsidP="00354E0B">
      <w:pPr>
        <w:pStyle w:val="BodyText"/>
        <w:rPr>
          <w:noProof/>
          <w:sz w:val="20"/>
          <w:lang w:val="sr-Cyrl-RS"/>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B41918" w:rsidRDefault="00B41918" w:rsidP="00B41918">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B41918" w:rsidRPr="00877792" w:rsidRDefault="00B41918" w:rsidP="00B41918">
      <w:pPr>
        <w:ind w:firstLine="720"/>
        <w:rPr>
          <w:sz w:val="10"/>
          <w:szCs w:val="10"/>
          <w:lang w:val="sr-Cyrl-CS"/>
        </w:rPr>
      </w:pPr>
    </w:p>
    <w:p w:rsidR="00B41918" w:rsidRPr="0002002A" w:rsidRDefault="00B41918" w:rsidP="00B41918">
      <w:pPr>
        <w:ind w:firstLine="720"/>
        <w:rPr>
          <w:sz w:val="16"/>
          <w:szCs w:val="16"/>
          <w:lang w:val="sr-Cyrl-CS"/>
        </w:rPr>
      </w:pPr>
    </w:p>
    <w:tbl>
      <w:tblPr>
        <w:tblW w:w="0" w:type="auto"/>
        <w:tblLook w:val="01E0" w:firstRow="1" w:lastRow="1" w:firstColumn="1" w:lastColumn="1" w:noHBand="0" w:noVBand="0"/>
      </w:tblPr>
      <w:tblGrid>
        <w:gridCol w:w="1548"/>
        <w:gridCol w:w="8100"/>
      </w:tblGrid>
      <w:tr w:rsidR="00B41918" w:rsidRPr="002D35C8" w:rsidTr="00B41918">
        <w:tc>
          <w:tcPr>
            <w:tcW w:w="1548" w:type="dxa"/>
            <w:shd w:val="clear" w:color="auto" w:fill="auto"/>
          </w:tcPr>
          <w:p w:rsidR="00B41918" w:rsidRPr="002D35C8" w:rsidRDefault="00B41918" w:rsidP="00B41918">
            <w:pPr>
              <w:rPr>
                <w:b/>
                <w:sz w:val="20"/>
                <w:szCs w:val="20"/>
                <w:lang w:val="sr-Cyrl-CS"/>
              </w:rPr>
            </w:pPr>
            <w:r w:rsidRPr="002D35C8">
              <w:rPr>
                <w:b/>
                <w:sz w:val="20"/>
                <w:szCs w:val="20"/>
                <w:lang w:val="sr-Cyrl-CS"/>
              </w:rPr>
              <w:t>ДУЖНИК:</w:t>
            </w:r>
          </w:p>
        </w:tc>
        <w:tc>
          <w:tcPr>
            <w:tcW w:w="8100" w:type="dxa"/>
            <w:shd w:val="clear" w:color="auto" w:fill="auto"/>
          </w:tcPr>
          <w:p w:rsidR="00B41918" w:rsidRPr="002D35C8" w:rsidRDefault="00B41918" w:rsidP="00B41918">
            <w:pPr>
              <w:rPr>
                <w:b/>
                <w:sz w:val="22"/>
                <w:szCs w:val="22"/>
                <w:lang w:val="sr-Cyrl-CS"/>
              </w:rPr>
            </w:pPr>
            <w:r w:rsidRPr="002D35C8">
              <w:rPr>
                <w:b/>
                <w:sz w:val="22"/>
                <w:szCs w:val="22"/>
                <w:lang w:val="sr-Cyrl-CS"/>
              </w:rPr>
              <w:t>Пун назив и седиште:__________________________________________________</w:t>
            </w:r>
          </w:p>
          <w:p w:rsidR="00B41918" w:rsidRPr="002D35C8" w:rsidRDefault="00B41918" w:rsidP="00B4191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B41918" w:rsidRPr="002D35C8" w:rsidRDefault="00B41918" w:rsidP="00B41918">
            <w:pPr>
              <w:rPr>
                <w:b/>
                <w:sz w:val="22"/>
                <w:szCs w:val="22"/>
                <w:lang w:val="sr-Cyrl-CS"/>
              </w:rPr>
            </w:pPr>
            <w:r w:rsidRPr="002D35C8">
              <w:rPr>
                <w:b/>
                <w:sz w:val="22"/>
                <w:szCs w:val="22"/>
                <w:lang w:val="sr-Cyrl-CS"/>
              </w:rPr>
              <w:t>Текући рачун:____________________код: _____________________(назив банке),</w:t>
            </w:r>
          </w:p>
          <w:p w:rsidR="00B41918" w:rsidRPr="002D35C8" w:rsidRDefault="00B41918" w:rsidP="00B41918">
            <w:pPr>
              <w:rPr>
                <w:b/>
                <w:sz w:val="10"/>
                <w:szCs w:val="10"/>
                <w:lang w:val="sr-Cyrl-CS"/>
              </w:rPr>
            </w:pPr>
          </w:p>
        </w:tc>
      </w:tr>
      <w:tr w:rsidR="00B41918" w:rsidRPr="002D35C8" w:rsidTr="00B41918">
        <w:tc>
          <w:tcPr>
            <w:tcW w:w="9648" w:type="dxa"/>
            <w:gridSpan w:val="2"/>
            <w:shd w:val="clear" w:color="auto" w:fill="auto"/>
          </w:tcPr>
          <w:p w:rsidR="00B41918" w:rsidRPr="002D35C8" w:rsidRDefault="00B41918" w:rsidP="00B41918">
            <w:pPr>
              <w:jc w:val="center"/>
              <w:rPr>
                <w:b/>
                <w:sz w:val="8"/>
                <w:szCs w:val="8"/>
                <w:lang w:val="sr-Cyrl-CS"/>
              </w:rPr>
            </w:pPr>
          </w:p>
          <w:p w:rsidR="00B41918" w:rsidRPr="002D35C8" w:rsidRDefault="00B41918" w:rsidP="00B41918">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B41918" w:rsidRDefault="00B41918" w:rsidP="00B41918">
      <w:pPr>
        <w:rPr>
          <w:b/>
          <w:sz w:val="16"/>
          <w:szCs w:val="16"/>
          <w:lang w:val="sr-Cyrl-CS"/>
        </w:rPr>
      </w:pPr>
    </w:p>
    <w:p w:rsidR="00B41918" w:rsidRPr="00877792" w:rsidRDefault="00B41918" w:rsidP="00B41918">
      <w:pPr>
        <w:rPr>
          <w:b/>
          <w:sz w:val="10"/>
          <w:szCs w:val="10"/>
          <w:lang w:val="sr-Cyrl-CS"/>
        </w:rPr>
      </w:pPr>
    </w:p>
    <w:p w:rsidR="00B41918" w:rsidRPr="008C4A9D" w:rsidRDefault="00B41918" w:rsidP="00B41918">
      <w:pPr>
        <w:jc w:val="center"/>
        <w:rPr>
          <w:b/>
          <w:sz w:val="28"/>
          <w:szCs w:val="28"/>
          <w:lang w:val="sr-Cyrl-CS"/>
        </w:rPr>
      </w:pPr>
      <w:r w:rsidRPr="008C4A9D">
        <w:rPr>
          <w:b/>
          <w:sz w:val="28"/>
          <w:szCs w:val="28"/>
          <w:lang w:val="sr-Cyrl-CS"/>
        </w:rPr>
        <w:t>МЕНИЧНО ПИСМО – ОВЛАШЋЕЊЕ</w:t>
      </w:r>
    </w:p>
    <w:p w:rsidR="00B41918" w:rsidRPr="0070075A" w:rsidRDefault="00B41918" w:rsidP="00B41918">
      <w:pPr>
        <w:jc w:val="center"/>
        <w:rPr>
          <w:b/>
          <w:sz w:val="20"/>
          <w:szCs w:val="20"/>
          <w:lang w:val="sr-Cyrl-CS"/>
        </w:rPr>
      </w:pPr>
      <w:r w:rsidRPr="0070075A">
        <w:rPr>
          <w:b/>
          <w:sz w:val="20"/>
          <w:szCs w:val="20"/>
          <w:lang w:val="sr-Cyrl-CS"/>
        </w:rPr>
        <w:t>ЗА КОРИСНИКА БЛАНКО СОЛО МЕНИЦЕ</w:t>
      </w:r>
    </w:p>
    <w:p w:rsidR="00B41918" w:rsidRPr="000E7C1B" w:rsidRDefault="00B41918" w:rsidP="00B41918">
      <w:pPr>
        <w:rPr>
          <w:b/>
          <w:sz w:val="22"/>
          <w:szCs w:val="22"/>
          <w:lang w:val="sr-Cyrl-CS"/>
        </w:rPr>
      </w:pPr>
    </w:p>
    <w:tbl>
      <w:tblPr>
        <w:tblW w:w="0" w:type="auto"/>
        <w:tblLook w:val="01E0" w:firstRow="1" w:lastRow="1" w:firstColumn="1" w:lastColumn="1" w:noHBand="0" w:noVBand="0"/>
      </w:tblPr>
      <w:tblGrid>
        <w:gridCol w:w="1548"/>
        <w:gridCol w:w="8100"/>
      </w:tblGrid>
      <w:tr w:rsidR="00B41918" w:rsidRPr="002D35C8" w:rsidTr="00B41918">
        <w:tc>
          <w:tcPr>
            <w:tcW w:w="1548" w:type="dxa"/>
            <w:shd w:val="clear" w:color="auto" w:fill="auto"/>
          </w:tcPr>
          <w:p w:rsidR="00B41918" w:rsidRPr="002D35C8" w:rsidRDefault="00B41918" w:rsidP="00B41918">
            <w:pPr>
              <w:rPr>
                <w:b/>
                <w:sz w:val="20"/>
                <w:szCs w:val="20"/>
                <w:lang w:val="sr-Cyrl-CS"/>
              </w:rPr>
            </w:pPr>
            <w:r w:rsidRPr="002D35C8">
              <w:rPr>
                <w:b/>
                <w:sz w:val="20"/>
                <w:szCs w:val="20"/>
                <w:lang w:val="sr-Cyrl-CS"/>
              </w:rPr>
              <w:t>КОРИСНИК:</w:t>
            </w:r>
          </w:p>
          <w:p w:rsidR="00B41918" w:rsidRPr="002D35C8" w:rsidRDefault="00B41918" w:rsidP="00B41918">
            <w:pPr>
              <w:rPr>
                <w:b/>
                <w:sz w:val="20"/>
                <w:szCs w:val="20"/>
                <w:lang w:val="sr-Cyrl-CS"/>
              </w:rPr>
            </w:pPr>
            <w:r w:rsidRPr="002D35C8">
              <w:rPr>
                <w:b/>
                <w:sz w:val="20"/>
                <w:szCs w:val="20"/>
                <w:lang w:val="sr-Cyrl-CS"/>
              </w:rPr>
              <w:t>(поверилац)</w:t>
            </w:r>
          </w:p>
        </w:tc>
        <w:tc>
          <w:tcPr>
            <w:tcW w:w="8100" w:type="dxa"/>
            <w:shd w:val="clear" w:color="auto" w:fill="auto"/>
          </w:tcPr>
          <w:p w:rsidR="00B41918" w:rsidRDefault="00B41918" w:rsidP="00B41918">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B41918" w:rsidRPr="00DE7B37" w:rsidRDefault="00B41918" w:rsidP="00B41918">
            <w:pPr>
              <w:jc w:val="both"/>
              <w:rPr>
                <w:sz w:val="22"/>
                <w:szCs w:val="22"/>
                <w:lang w:val="sr-Cyrl-CS"/>
              </w:rPr>
            </w:pPr>
            <w:r w:rsidRPr="00DE7B37">
              <w:rPr>
                <w:sz w:val="22"/>
                <w:szCs w:val="22"/>
                <w:lang w:val="sr-Cyrl-CS"/>
              </w:rPr>
              <w:t>ул. Хајдук Вељкова бр. 1, Нови Сад</w:t>
            </w:r>
          </w:p>
          <w:p w:rsidR="00B41918" w:rsidRPr="002D35C8" w:rsidRDefault="00B41918" w:rsidP="00B4191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B41918" w:rsidRPr="002D35C8" w:rsidRDefault="00B41918" w:rsidP="00B41918">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B41918" w:rsidRPr="0002002A" w:rsidRDefault="00B41918" w:rsidP="00B41918">
      <w:pPr>
        <w:rPr>
          <w:b/>
          <w:sz w:val="10"/>
          <w:szCs w:val="10"/>
          <w:lang w:val="sr-Cyrl-CS"/>
        </w:rPr>
      </w:pPr>
    </w:p>
    <w:p w:rsidR="00B41918" w:rsidRDefault="00B41918" w:rsidP="00B41918">
      <w:pPr>
        <w:jc w:val="both"/>
        <w:rPr>
          <w:sz w:val="22"/>
          <w:szCs w:val="22"/>
          <w:lang w:val="sr-Cyrl-CS"/>
        </w:rPr>
      </w:pPr>
    </w:p>
    <w:p w:rsidR="00B41918" w:rsidRPr="00254C77" w:rsidRDefault="00B41918" w:rsidP="00B41918">
      <w:pPr>
        <w:pStyle w:val="ListParagraph"/>
        <w:ind w:left="0" w:firstLine="426"/>
        <w:jc w:val="both"/>
        <w:rPr>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 xml:space="preserve">и овлашћује Меничног повериоца да предату меницу може </w:t>
      </w:r>
      <w:r>
        <w:rPr>
          <w:lang w:val="sr-Cyrl-CS"/>
        </w:rPr>
        <w:t xml:space="preserve">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3212B">
        <w:rPr>
          <w:b/>
          <w:lang w:val="sr-Cyrl-CS"/>
        </w:rPr>
        <w:t>218</w:t>
      </w:r>
      <w:r>
        <w:rPr>
          <w:b/>
          <w:lang w:val="sr-Cyrl-CS"/>
        </w:rPr>
        <w:t xml:space="preserve">-18-О </w:t>
      </w:r>
      <w:r>
        <w:rPr>
          <w:lang w:val="sr-Cyrl-CS"/>
        </w:rPr>
        <w:t xml:space="preserve">- </w:t>
      </w:r>
      <w:r w:rsidR="0073212B">
        <w:rPr>
          <w:b/>
          <w:lang w:val="sr-Cyrl-CS"/>
        </w:rPr>
        <w:t>Набавка</w:t>
      </w:r>
      <w:r w:rsidR="0073212B">
        <w:rPr>
          <w:b/>
        </w:rPr>
        <w:t xml:space="preserve"> </w:t>
      </w:r>
      <w:r w:rsidR="0073212B">
        <w:rPr>
          <w:b/>
          <w:lang w:val="sr-Cyrl-RS"/>
        </w:rPr>
        <w:t xml:space="preserve">убодног медицинског материјала </w:t>
      </w:r>
      <w:r w:rsidR="0073212B">
        <w:rPr>
          <w:b/>
        </w:rPr>
        <w:t xml:space="preserve">за потребе </w:t>
      </w:r>
      <w:r w:rsidR="0073212B" w:rsidRPr="00A978FC">
        <w:rPr>
          <w:b/>
          <w:noProof/>
        </w:rPr>
        <w:t>Клиничког центра Војводине</w:t>
      </w:r>
      <w:r>
        <w:rPr>
          <w:b/>
        </w:rPr>
        <w:t>,</w:t>
      </w:r>
      <w:r w:rsidRPr="004341CB">
        <w:rPr>
          <w:lang w:val="sr-Cyrl-CS"/>
        </w:rPr>
        <w:t xml:space="preserve"> уколико </w:t>
      </w:r>
      <w:r w:rsidR="004D14E4">
        <w:rPr>
          <w:lang w:val="sr-Cyrl-CS"/>
        </w:rPr>
        <w:t xml:space="preserve">као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4D14E4" w:rsidRDefault="004D14E4" w:rsidP="00B41918">
      <w:pPr>
        <w:ind w:firstLine="720"/>
        <w:jc w:val="both"/>
        <w:rPr>
          <w:lang w:val="sr-Cyrl-CS"/>
        </w:rPr>
      </w:pPr>
    </w:p>
    <w:p w:rsidR="00B41918" w:rsidRDefault="00B41918" w:rsidP="00B41918">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B41918" w:rsidRPr="004341CB" w:rsidRDefault="00B41918" w:rsidP="00B41918">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41918" w:rsidRDefault="00B41918" w:rsidP="00B41918">
      <w:pPr>
        <w:ind w:firstLine="720"/>
        <w:jc w:val="both"/>
        <w:rPr>
          <w:lang w:val="ru-RU"/>
        </w:rPr>
      </w:pPr>
    </w:p>
    <w:p w:rsidR="00B41918" w:rsidRPr="004341CB" w:rsidRDefault="00B41918" w:rsidP="00B41918">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B41918" w:rsidRDefault="00B41918" w:rsidP="00B41918">
      <w:pPr>
        <w:jc w:val="both"/>
        <w:rPr>
          <w:color w:val="FF0000"/>
          <w:sz w:val="16"/>
          <w:szCs w:val="16"/>
          <w:lang w:val="sr-Cyrl-CS"/>
        </w:rPr>
      </w:pPr>
    </w:p>
    <w:p w:rsidR="00B41918" w:rsidRPr="00E052EA" w:rsidRDefault="00B41918" w:rsidP="00B41918">
      <w:pPr>
        <w:jc w:val="both"/>
        <w:rPr>
          <w:color w:val="FF0000"/>
          <w:sz w:val="16"/>
          <w:szCs w:val="16"/>
          <w:lang w:val="sr-Cyrl-CS"/>
        </w:rPr>
      </w:pPr>
    </w:p>
    <w:p w:rsidR="00B41918" w:rsidRPr="00F563E8" w:rsidRDefault="00B41918" w:rsidP="00B41918">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B41918" w:rsidRPr="00F563E8" w:rsidRDefault="00B41918" w:rsidP="00B41918">
      <w:pPr>
        <w:jc w:val="both"/>
        <w:rPr>
          <w:b/>
          <w:sz w:val="22"/>
          <w:szCs w:val="22"/>
          <w:lang w:val="sr-Cyrl-CS"/>
        </w:rPr>
      </w:pPr>
      <w:r w:rsidRPr="00F563E8">
        <w:rPr>
          <w:b/>
          <w:sz w:val="22"/>
          <w:szCs w:val="22"/>
          <w:lang w:val="sr-Cyrl-CS"/>
        </w:rPr>
        <w:t xml:space="preserve">              - картон депонованих потписа</w:t>
      </w:r>
    </w:p>
    <w:p w:rsidR="00B41918" w:rsidRPr="00F563E8" w:rsidRDefault="00B41918" w:rsidP="00B41918">
      <w:pPr>
        <w:jc w:val="both"/>
        <w:rPr>
          <w:b/>
          <w:sz w:val="22"/>
          <w:szCs w:val="22"/>
          <w:lang w:val="sr-Cyrl-CS"/>
        </w:rPr>
      </w:pPr>
      <w:r w:rsidRPr="00F563E8">
        <w:rPr>
          <w:b/>
          <w:sz w:val="22"/>
          <w:szCs w:val="22"/>
          <w:lang w:val="sr-Cyrl-CS"/>
        </w:rPr>
        <w:t xml:space="preserve">              - оверени потиси лица овлашћених за заступање</w:t>
      </w:r>
    </w:p>
    <w:p w:rsidR="00B41918" w:rsidRPr="00F563E8" w:rsidRDefault="00B41918" w:rsidP="00B41918">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B41918" w:rsidRPr="002D35C8" w:rsidTr="00B41918">
        <w:trPr>
          <w:gridAfter w:val="3"/>
          <w:wAfter w:w="5688" w:type="dxa"/>
        </w:trPr>
        <w:tc>
          <w:tcPr>
            <w:tcW w:w="4140" w:type="dxa"/>
            <w:shd w:val="clear" w:color="auto" w:fill="auto"/>
          </w:tcPr>
          <w:p w:rsidR="00B41918" w:rsidRPr="002D35C8" w:rsidRDefault="00B41918" w:rsidP="00B41918">
            <w:pPr>
              <w:rPr>
                <w:b/>
                <w:lang w:val="sr-Cyrl-CS"/>
              </w:rPr>
            </w:pPr>
          </w:p>
        </w:tc>
      </w:tr>
      <w:tr w:rsidR="00B41918" w:rsidRPr="002D35C8" w:rsidTr="00B41918">
        <w:tc>
          <w:tcPr>
            <w:tcW w:w="4428" w:type="dxa"/>
            <w:gridSpan w:val="2"/>
            <w:shd w:val="clear" w:color="auto" w:fill="auto"/>
          </w:tcPr>
          <w:p w:rsidR="00B41918" w:rsidRPr="002D35C8" w:rsidRDefault="00B41918" w:rsidP="00B41918">
            <w:pPr>
              <w:jc w:val="both"/>
              <w:rPr>
                <w:b/>
                <w:sz w:val="10"/>
                <w:szCs w:val="10"/>
                <w:lang w:val="sr-Cyrl-CS"/>
              </w:rPr>
            </w:pPr>
          </w:p>
        </w:tc>
        <w:tc>
          <w:tcPr>
            <w:tcW w:w="1260" w:type="dxa"/>
            <w:shd w:val="clear" w:color="auto" w:fill="auto"/>
          </w:tcPr>
          <w:p w:rsidR="00B41918" w:rsidRPr="002D35C8" w:rsidRDefault="00B41918" w:rsidP="00B41918">
            <w:pPr>
              <w:jc w:val="both"/>
              <w:rPr>
                <w:b/>
                <w:sz w:val="10"/>
                <w:szCs w:val="10"/>
                <w:lang w:val="sr-Cyrl-CS"/>
              </w:rPr>
            </w:pPr>
          </w:p>
        </w:tc>
        <w:tc>
          <w:tcPr>
            <w:tcW w:w="4140" w:type="dxa"/>
            <w:shd w:val="clear" w:color="auto" w:fill="auto"/>
          </w:tcPr>
          <w:p w:rsidR="00B41918" w:rsidRPr="002D35C8" w:rsidRDefault="00B41918" w:rsidP="00B41918">
            <w:pPr>
              <w:jc w:val="center"/>
              <w:rPr>
                <w:b/>
                <w:sz w:val="10"/>
                <w:szCs w:val="10"/>
                <w:lang w:val="sr-Cyrl-CS"/>
              </w:rPr>
            </w:pPr>
          </w:p>
        </w:tc>
      </w:tr>
      <w:tr w:rsidR="00B41918" w:rsidRPr="002D35C8" w:rsidTr="00B41918">
        <w:trPr>
          <w:trHeight w:val="212"/>
        </w:trPr>
        <w:tc>
          <w:tcPr>
            <w:tcW w:w="4428" w:type="dxa"/>
            <w:gridSpan w:val="2"/>
            <w:shd w:val="clear" w:color="auto" w:fill="auto"/>
          </w:tcPr>
          <w:p w:rsidR="00B41918" w:rsidRPr="002D35C8" w:rsidRDefault="00B41918" w:rsidP="00B41918">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B41918" w:rsidRPr="002D35C8" w:rsidRDefault="00B41918" w:rsidP="00B41918">
            <w:pPr>
              <w:jc w:val="both"/>
              <w:rPr>
                <w:b/>
                <w:lang w:val="sr-Cyrl-CS"/>
              </w:rPr>
            </w:pPr>
          </w:p>
        </w:tc>
        <w:tc>
          <w:tcPr>
            <w:tcW w:w="4140" w:type="dxa"/>
            <w:shd w:val="clear" w:color="auto" w:fill="auto"/>
          </w:tcPr>
          <w:p w:rsidR="00B41918" w:rsidRPr="002D35C8" w:rsidRDefault="00B41918" w:rsidP="00B41918">
            <w:pPr>
              <w:jc w:val="center"/>
              <w:rPr>
                <w:b/>
                <w:lang w:val="sr-Cyrl-CS"/>
              </w:rPr>
            </w:pPr>
          </w:p>
        </w:tc>
      </w:tr>
      <w:tr w:rsidR="00B41918" w:rsidRPr="002D35C8" w:rsidTr="00B41918">
        <w:tc>
          <w:tcPr>
            <w:tcW w:w="4428" w:type="dxa"/>
            <w:gridSpan w:val="2"/>
            <w:tcBorders>
              <w:bottom w:val="single" w:sz="4" w:space="0" w:color="auto"/>
            </w:tcBorders>
            <w:shd w:val="clear" w:color="auto" w:fill="auto"/>
          </w:tcPr>
          <w:p w:rsidR="00B41918" w:rsidRPr="00E052EA" w:rsidRDefault="00B41918" w:rsidP="00B41918">
            <w:pPr>
              <w:rPr>
                <w:sz w:val="16"/>
                <w:szCs w:val="16"/>
                <w:lang w:val="sr-Cyrl-CS"/>
              </w:rPr>
            </w:pPr>
          </w:p>
        </w:tc>
        <w:tc>
          <w:tcPr>
            <w:tcW w:w="1260" w:type="dxa"/>
            <w:shd w:val="clear" w:color="auto" w:fill="auto"/>
          </w:tcPr>
          <w:p w:rsidR="00B41918" w:rsidRPr="002D35C8" w:rsidRDefault="00B41918" w:rsidP="00B41918">
            <w:pPr>
              <w:jc w:val="both"/>
              <w:rPr>
                <w:b/>
                <w:lang w:val="sr-Cyrl-CS"/>
              </w:rPr>
            </w:pPr>
          </w:p>
        </w:tc>
        <w:tc>
          <w:tcPr>
            <w:tcW w:w="4140" w:type="dxa"/>
            <w:shd w:val="clear" w:color="auto" w:fill="auto"/>
          </w:tcPr>
          <w:p w:rsidR="00B41918" w:rsidRPr="00F27C88" w:rsidRDefault="00B41918" w:rsidP="00B41918">
            <w:pPr>
              <w:rPr>
                <w:b/>
                <w:sz w:val="22"/>
                <w:szCs w:val="22"/>
                <w:lang w:val="sr-Cyrl-CS"/>
              </w:rPr>
            </w:pPr>
          </w:p>
          <w:p w:rsidR="00B41918" w:rsidRPr="00F27C88" w:rsidRDefault="00B41918" w:rsidP="00B41918">
            <w:pPr>
              <w:rPr>
                <w:b/>
                <w:sz w:val="22"/>
                <w:szCs w:val="22"/>
                <w:lang w:val="sr-Cyrl-CS"/>
              </w:rPr>
            </w:pPr>
            <w:r w:rsidRPr="00F27C88">
              <w:rPr>
                <w:b/>
                <w:sz w:val="22"/>
                <w:szCs w:val="22"/>
                <w:lang w:val="sr-Cyrl-CS"/>
              </w:rPr>
              <w:t>ДУЖНИК – ИЗДАВАЛАЦ МЕНИЦЕ</w:t>
            </w:r>
          </w:p>
        </w:tc>
      </w:tr>
      <w:tr w:rsidR="00B41918" w:rsidRPr="002D35C8" w:rsidTr="00B41918">
        <w:tc>
          <w:tcPr>
            <w:tcW w:w="4428" w:type="dxa"/>
            <w:gridSpan w:val="2"/>
            <w:tcBorders>
              <w:top w:val="single" w:sz="4" w:space="0" w:color="auto"/>
            </w:tcBorders>
            <w:shd w:val="clear" w:color="auto" w:fill="auto"/>
          </w:tcPr>
          <w:p w:rsidR="00B41918" w:rsidRPr="002D35C8" w:rsidRDefault="00B41918" w:rsidP="00B41918">
            <w:pPr>
              <w:jc w:val="both"/>
              <w:rPr>
                <w:b/>
                <w:lang w:val="sr-Cyrl-CS"/>
              </w:rPr>
            </w:pPr>
          </w:p>
        </w:tc>
        <w:tc>
          <w:tcPr>
            <w:tcW w:w="1260" w:type="dxa"/>
            <w:shd w:val="clear" w:color="auto" w:fill="auto"/>
          </w:tcPr>
          <w:p w:rsidR="00B41918" w:rsidRDefault="00B41918" w:rsidP="00B41918">
            <w:pPr>
              <w:jc w:val="right"/>
              <w:rPr>
                <w:sz w:val="20"/>
                <w:szCs w:val="20"/>
                <w:lang w:val="sr-Cyrl-CS"/>
              </w:rPr>
            </w:pPr>
          </w:p>
          <w:p w:rsidR="00B41918" w:rsidRPr="002D35C8" w:rsidRDefault="00B41918" w:rsidP="00B41918">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B41918" w:rsidRPr="00F27C88" w:rsidRDefault="00B41918" w:rsidP="00B41918">
            <w:pPr>
              <w:jc w:val="center"/>
              <w:rPr>
                <w:b/>
                <w:sz w:val="22"/>
                <w:szCs w:val="22"/>
                <w:lang w:val="sr-Cyrl-CS"/>
              </w:rPr>
            </w:pPr>
          </w:p>
        </w:tc>
      </w:tr>
      <w:tr w:rsidR="00B41918" w:rsidRPr="002D35C8" w:rsidTr="00B41918">
        <w:tc>
          <w:tcPr>
            <w:tcW w:w="4428" w:type="dxa"/>
            <w:gridSpan w:val="2"/>
            <w:shd w:val="clear" w:color="auto" w:fill="auto"/>
          </w:tcPr>
          <w:p w:rsidR="00B41918" w:rsidRPr="002D35C8" w:rsidRDefault="00B41918" w:rsidP="00B41918">
            <w:pPr>
              <w:jc w:val="both"/>
              <w:rPr>
                <w:b/>
                <w:lang w:val="sr-Cyrl-CS"/>
              </w:rPr>
            </w:pPr>
          </w:p>
        </w:tc>
        <w:tc>
          <w:tcPr>
            <w:tcW w:w="1260" w:type="dxa"/>
            <w:shd w:val="clear" w:color="auto" w:fill="auto"/>
          </w:tcPr>
          <w:p w:rsidR="00B41918" w:rsidRPr="002D35C8" w:rsidRDefault="00B41918" w:rsidP="00B41918">
            <w:pPr>
              <w:jc w:val="both"/>
              <w:rPr>
                <w:b/>
                <w:lang w:val="sr-Cyrl-CS"/>
              </w:rPr>
            </w:pPr>
          </w:p>
        </w:tc>
        <w:tc>
          <w:tcPr>
            <w:tcW w:w="4140" w:type="dxa"/>
            <w:tcBorders>
              <w:top w:val="single" w:sz="4" w:space="0" w:color="auto"/>
            </w:tcBorders>
            <w:shd w:val="clear" w:color="auto" w:fill="auto"/>
          </w:tcPr>
          <w:p w:rsidR="00B41918" w:rsidRPr="00F27C88" w:rsidRDefault="00B41918" w:rsidP="00B41918">
            <w:pPr>
              <w:jc w:val="center"/>
              <w:rPr>
                <w:sz w:val="22"/>
                <w:szCs w:val="22"/>
                <w:lang w:val="sr-Cyrl-CS"/>
              </w:rPr>
            </w:pPr>
            <w:r w:rsidRPr="00F27C88">
              <w:rPr>
                <w:sz w:val="22"/>
                <w:szCs w:val="22"/>
                <w:lang w:val="sr-Cyrl-CS"/>
              </w:rPr>
              <w:t>Потпис овлашћеног лица</w:t>
            </w:r>
          </w:p>
        </w:tc>
      </w:tr>
    </w:tbl>
    <w:p w:rsidR="00B41918" w:rsidRDefault="00B41918" w:rsidP="00B41918">
      <w:pPr>
        <w:ind w:right="-427"/>
      </w:pPr>
    </w:p>
    <w:p w:rsidR="00B41918" w:rsidRDefault="00B41918" w:rsidP="00B41918">
      <w:pPr>
        <w:jc w:val="both"/>
        <w:rPr>
          <w:lang w:val="sr-Cyrl-CS"/>
        </w:rPr>
      </w:pPr>
    </w:p>
    <w:p w:rsidR="00B41918" w:rsidRDefault="00B41918" w:rsidP="00B41918">
      <w:pPr>
        <w:jc w:val="both"/>
        <w:rPr>
          <w:lang w:val="sr-Cyrl-CS"/>
        </w:r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2D30A8">
        <w:rPr>
          <w:b/>
        </w:rPr>
        <w:t>218</w:t>
      </w:r>
      <w:r w:rsidRPr="004B4B49">
        <w:rPr>
          <w:b/>
          <w:lang w:val="sr-Cyrl-CS"/>
        </w:rPr>
        <w:t>-</w:t>
      </w:r>
      <w:r>
        <w:rPr>
          <w:b/>
          <w:lang w:val="sr-Cyrl-CS"/>
        </w:rPr>
        <w:t xml:space="preserve">18-О </w:t>
      </w:r>
      <w:r>
        <w:rPr>
          <w:lang w:val="sr-Cyrl-CS"/>
        </w:rPr>
        <w:t xml:space="preserve">- </w:t>
      </w:r>
      <w:r w:rsidR="002D30A8">
        <w:rPr>
          <w:b/>
          <w:lang w:val="sr-Cyrl-CS"/>
        </w:rPr>
        <w:t>Набавка</w:t>
      </w:r>
      <w:r w:rsidR="002D30A8">
        <w:rPr>
          <w:b/>
        </w:rPr>
        <w:t xml:space="preserve"> </w:t>
      </w:r>
      <w:r w:rsidR="002D30A8">
        <w:rPr>
          <w:b/>
          <w:lang w:val="sr-Cyrl-RS"/>
        </w:rPr>
        <w:t xml:space="preserve">убодног медицинског материјала </w:t>
      </w:r>
      <w:r w:rsidR="002D30A8">
        <w:rPr>
          <w:b/>
        </w:rPr>
        <w:t xml:space="preserve">за потребе </w:t>
      </w:r>
      <w:r w:rsidR="002D30A8"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B831AA">
        <w:rPr>
          <w:b/>
          <w:noProof/>
          <w:lang w:val="sr-Cyrl-RS"/>
        </w:rPr>
        <w:t>/е</w:t>
      </w:r>
      <w:r w:rsidR="00B51266" w:rsidRPr="00C3637C">
        <w:rPr>
          <w:b/>
          <w:noProof/>
        </w:rPr>
        <w:t xml:space="preserve"> број _</w:t>
      </w:r>
      <w:r w:rsidR="00B831AA">
        <w:rPr>
          <w:b/>
          <w:noProof/>
          <w:lang w:val="sr-Cyrl-RS"/>
        </w:rPr>
        <w:t>__________</w:t>
      </w:r>
      <w:r w:rsidRPr="007403E1">
        <w:rPr>
          <w:lang w:val="sr-Cyrl-CS"/>
        </w:rPr>
        <w:t xml:space="preserve"> </w:t>
      </w:r>
      <w:r w:rsidR="004D14E4">
        <w:rPr>
          <w:lang w:val="sr-Cyrl-CS"/>
        </w:rPr>
        <w:t xml:space="preserve"> </w:t>
      </w:r>
      <w:r w:rsidRPr="007403E1">
        <w:rPr>
          <w:lang w:val="sr-Cyrl-CS"/>
        </w:rPr>
        <w:t>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10" w:rsidRDefault="00DD3D10">
      <w:r>
        <w:separator/>
      </w:r>
    </w:p>
  </w:endnote>
  <w:endnote w:type="continuationSeparator" w:id="0">
    <w:p w:rsidR="00DD3D10" w:rsidRDefault="00DD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DD3D10" w:rsidRPr="00F9120C" w:rsidRDefault="00DD3D10" w:rsidP="00F9120C">
            <w:pPr>
              <w:pStyle w:val="Footer"/>
              <w:jc w:val="right"/>
            </w:pPr>
            <w:r>
              <w:rPr>
                <w:b/>
                <w:bCs/>
              </w:rPr>
              <w:fldChar w:fldCharType="begin"/>
            </w:r>
            <w:r>
              <w:rPr>
                <w:b/>
                <w:bCs/>
              </w:rPr>
              <w:instrText xml:space="preserve"> PAGE </w:instrText>
            </w:r>
            <w:r>
              <w:rPr>
                <w:b/>
                <w:bCs/>
              </w:rPr>
              <w:fldChar w:fldCharType="separate"/>
            </w:r>
            <w:r w:rsidR="00BC66D3">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BC66D3">
              <w:rPr>
                <w:b/>
                <w:bCs/>
                <w:noProof/>
              </w:rPr>
              <w:t>29</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10" w:rsidRDefault="00DD3D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D10" w:rsidRDefault="00DD3D1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DD3D10" w:rsidRPr="00045D22" w:rsidRDefault="00DD3D10" w:rsidP="00045D22">
            <w:pPr>
              <w:pStyle w:val="Footer"/>
              <w:jc w:val="right"/>
            </w:pPr>
            <w:r>
              <w:rPr>
                <w:b/>
                <w:bCs/>
              </w:rPr>
              <w:fldChar w:fldCharType="begin"/>
            </w:r>
            <w:r>
              <w:rPr>
                <w:b/>
                <w:bCs/>
              </w:rPr>
              <w:instrText xml:space="preserve"> PAGE </w:instrText>
            </w:r>
            <w:r>
              <w:rPr>
                <w:b/>
                <w:bCs/>
              </w:rPr>
              <w:fldChar w:fldCharType="separate"/>
            </w:r>
            <w:r w:rsidR="00BC66D3">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BC66D3">
              <w:rPr>
                <w:b/>
                <w:bCs/>
                <w:noProof/>
              </w:rPr>
              <w:t>48</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10" w:rsidRDefault="00DD3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10" w:rsidRDefault="00DD3D10">
      <w:r>
        <w:separator/>
      </w:r>
    </w:p>
  </w:footnote>
  <w:footnote w:type="continuationSeparator" w:id="0">
    <w:p w:rsidR="00DD3D10" w:rsidRDefault="00DD3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10" w:rsidRDefault="00DD3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10" w:rsidRPr="00884492" w:rsidRDefault="00DD3D1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10" w:rsidRDefault="00DD3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1A5F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C001C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1">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7"/>
  </w:num>
  <w:num w:numId="3">
    <w:abstractNumId w:val="24"/>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1"/>
  </w:num>
  <w:num w:numId="7">
    <w:abstractNumId w:val="20"/>
  </w:num>
  <w:num w:numId="8">
    <w:abstractNumId w:val="52"/>
  </w:num>
  <w:num w:numId="9">
    <w:abstractNumId w:val="12"/>
  </w:num>
  <w:num w:numId="10">
    <w:abstractNumId w:val="40"/>
  </w:num>
  <w:num w:numId="11">
    <w:abstractNumId w:val="15"/>
  </w:num>
  <w:num w:numId="12">
    <w:abstractNumId w:val="56"/>
  </w:num>
  <w:num w:numId="13">
    <w:abstractNumId w:val="6"/>
  </w:num>
  <w:num w:numId="14">
    <w:abstractNumId w:val="55"/>
  </w:num>
  <w:num w:numId="15">
    <w:abstractNumId w:val="34"/>
  </w:num>
  <w:num w:numId="16">
    <w:abstractNumId w:val="32"/>
  </w:num>
  <w:num w:numId="17">
    <w:abstractNumId w:val="19"/>
  </w:num>
  <w:num w:numId="18">
    <w:abstractNumId w:val="18"/>
  </w:num>
  <w:num w:numId="19">
    <w:abstractNumId w:val="63"/>
  </w:num>
  <w:num w:numId="20">
    <w:abstractNumId w:val="31"/>
  </w:num>
  <w:num w:numId="21">
    <w:abstractNumId w:val="16"/>
  </w:num>
  <w:num w:numId="22">
    <w:abstractNumId w:val="39"/>
  </w:num>
  <w:num w:numId="23">
    <w:abstractNumId w:val="26"/>
  </w:num>
  <w:num w:numId="24">
    <w:abstractNumId w:val="11"/>
  </w:num>
  <w:num w:numId="25">
    <w:abstractNumId w:val="5"/>
  </w:num>
  <w:num w:numId="26">
    <w:abstractNumId w:val="43"/>
  </w:num>
  <w:num w:numId="27">
    <w:abstractNumId w:val="27"/>
  </w:num>
  <w:num w:numId="28">
    <w:abstractNumId w:val="45"/>
  </w:num>
  <w:num w:numId="29">
    <w:abstractNumId w:val="30"/>
  </w:num>
  <w:num w:numId="30">
    <w:abstractNumId w:val="4"/>
  </w:num>
  <w:num w:numId="31">
    <w:abstractNumId w:val="9"/>
  </w:num>
  <w:num w:numId="32">
    <w:abstractNumId w:val="60"/>
  </w:num>
  <w:num w:numId="33">
    <w:abstractNumId w:val="53"/>
  </w:num>
  <w:num w:numId="34">
    <w:abstractNumId w:val="48"/>
  </w:num>
  <w:num w:numId="35">
    <w:abstractNumId w:val="14"/>
  </w:num>
  <w:num w:numId="36">
    <w:abstractNumId w:val="64"/>
  </w:num>
  <w:num w:numId="37">
    <w:abstractNumId w:val="51"/>
  </w:num>
  <w:num w:numId="38">
    <w:abstractNumId w:val="41"/>
  </w:num>
  <w:num w:numId="39">
    <w:abstractNumId w:val="38"/>
  </w:num>
  <w:num w:numId="40">
    <w:abstractNumId w:val="46"/>
  </w:num>
  <w:num w:numId="41">
    <w:abstractNumId w:val="33"/>
  </w:num>
  <w:num w:numId="42">
    <w:abstractNumId w:val="28"/>
  </w:num>
  <w:num w:numId="43">
    <w:abstractNumId w:val="42"/>
  </w:num>
  <w:num w:numId="44">
    <w:abstractNumId w:val="62"/>
  </w:num>
  <w:num w:numId="45">
    <w:abstractNumId w:val="10"/>
  </w:num>
  <w:num w:numId="46">
    <w:abstractNumId w:val="22"/>
  </w:num>
  <w:num w:numId="47">
    <w:abstractNumId w:val="29"/>
  </w:num>
  <w:num w:numId="48">
    <w:abstractNumId w:val="61"/>
  </w:num>
  <w:num w:numId="49">
    <w:abstractNumId w:val="8"/>
  </w:num>
  <w:num w:numId="50">
    <w:abstractNumId w:val="23"/>
  </w:num>
  <w:num w:numId="51">
    <w:abstractNumId w:val="44"/>
  </w:num>
  <w:num w:numId="52">
    <w:abstractNumId w:val="37"/>
  </w:num>
  <w:num w:numId="53">
    <w:abstractNumId w:val="58"/>
  </w:num>
  <w:num w:numId="54">
    <w:abstractNumId w:val="50"/>
  </w:num>
  <w:num w:numId="55">
    <w:abstractNumId w:val="25"/>
  </w:num>
  <w:num w:numId="56">
    <w:abstractNumId w:val="49"/>
  </w:num>
  <w:num w:numId="57">
    <w:abstractNumId w:val="13"/>
  </w:num>
  <w:num w:numId="58">
    <w:abstractNumId w:val="59"/>
  </w:num>
  <w:num w:numId="59">
    <w:abstractNumId w:val="54"/>
  </w:num>
  <w:num w:numId="60">
    <w:abstractNumId w:val="17"/>
  </w:num>
  <w:num w:numId="61">
    <w:abstractNumId w:val="35"/>
  </w:num>
  <w:num w:numId="62">
    <w:abstractNumId w:val="36"/>
  </w:num>
  <w:num w:numId="63">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0A8"/>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2ED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0A4"/>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4E4"/>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4FC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6A57"/>
    <w:rsid w:val="005F76D6"/>
    <w:rsid w:val="006007D0"/>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2F9A"/>
    <w:rsid w:val="00633103"/>
    <w:rsid w:val="00634BA8"/>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12B"/>
    <w:rsid w:val="00732D31"/>
    <w:rsid w:val="00734367"/>
    <w:rsid w:val="00734A18"/>
    <w:rsid w:val="00735CAF"/>
    <w:rsid w:val="00736126"/>
    <w:rsid w:val="007366F6"/>
    <w:rsid w:val="00736827"/>
    <w:rsid w:val="00736C5A"/>
    <w:rsid w:val="00742528"/>
    <w:rsid w:val="00742C22"/>
    <w:rsid w:val="00743554"/>
    <w:rsid w:val="00744253"/>
    <w:rsid w:val="007442CB"/>
    <w:rsid w:val="007469AC"/>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69F"/>
    <w:rsid w:val="00781967"/>
    <w:rsid w:val="007826EE"/>
    <w:rsid w:val="00786CEA"/>
    <w:rsid w:val="00787D3C"/>
    <w:rsid w:val="00790980"/>
    <w:rsid w:val="007918D5"/>
    <w:rsid w:val="0079204F"/>
    <w:rsid w:val="00794912"/>
    <w:rsid w:val="00796CDA"/>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C71"/>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5D7D"/>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163F"/>
    <w:rsid w:val="00A6239C"/>
    <w:rsid w:val="00A62AED"/>
    <w:rsid w:val="00A64775"/>
    <w:rsid w:val="00A64FE4"/>
    <w:rsid w:val="00A65049"/>
    <w:rsid w:val="00A65B84"/>
    <w:rsid w:val="00A674BF"/>
    <w:rsid w:val="00A67E0C"/>
    <w:rsid w:val="00A70BDB"/>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8E7"/>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1918"/>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6D3"/>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2C88"/>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3F01"/>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08AE"/>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3D10"/>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948"/>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45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7381981">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58927915">
      <w:bodyDiv w:val="1"/>
      <w:marLeft w:val="0"/>
      <w:marRight w:val="0"/>
      <w:marTop w:val="0"/>
      <w:marBottom w:val="0"/>
      <w:divBdr>
        <w:top w:val="none" w:sz="0" w:space="0" w:color="auto"/>
        <w:left w:val="none" w:sz="0" w:space="0" w:color="auto"/>
        <w:bottom w:val="none" w:sz="0" w:space="0" w:color="auto"/>
        <w:right w:val="none" w:sz="0" w:space="0" w:color="auto"/>
      </w:divBdr>
    </w:div>
    <w:div w:id="17886032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03758">
      <w:bodyDiv w:val="1"/>
      <w:marLeft w:val="0"/>
      <w:marRight w:val="0"/>
      <w:marTop w:val="0"/>
      <w:marBottom w:val="0"/>
      <w:divBdr>
        <w:top w:val="none" w:sz="0" w:space="0" w:color="auto"/>
        <w:left w:val="none" w:sz="0" w:space="0" w:color="auto"/>
        <w:bottom w:val="none" w:sz="0" w:space="0" w:color="auto"/>
        <w:right w:val="none" w:sz="0" w:space="0" w:color="auto"/>
      </w:divBdr>
    </w:div>
    <w:div w:id="21616892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5619706">
      <w:bodyDiv w:val="1"/>
      <w:marLeft w:val="0"/>
      <w:marRight w:val="0"/>
      <w:marTop w:val="0"/>
      <w:marBottom w:val="0"/>
      <w:divBdr>
        <w:top w:val="none" w:sz="0" w:space="0" w:color="auto"/>
        <w:left w:val="none" w:sz="0" w:space="0" w:color="auto"/>
        <w:bottom w:val="none" w:sz="0" w:space="0" w:color="auto"/>
        <w:right w:val="none" w:sz="0" w:space="0" w:color="auto"/>
      </w:divBdr>
    </w:div>
    <w:div w:id="295111380">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1304207">
      <w:bodyDiv w:val="1"/>
      <w:marLeft w:val="0"/>
      <w:marRight w:val="0"/>
      <w:marTop w:val="0"/>
      <w:marBottom w:val="0"/>
      <w:divBdr>
        <w:top w:val="none" w:sz="0" w:space="0" w:color="auto"/>
        <w:left w:val="none" w:sz="0" w:space="0" w:color="auto"/>
        <w:bottom w:val="none" w:sz="0" w:space="0" w:color="auto"/>
        <w:right w:val="none" w:sz="0" w:space="0" w:color="auto"/>
      </w:divBdr>
    </w:div>
    <w:div w:id="352803758">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96602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1231587">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6810003">
      <w:bodyDiv w:val="1"/>
      <w:marLeft w:val="0"/>
      <w:marRight w:val="0"/>
      <w:marTop w:val="0"/>
      <w:marBottom w:val="0"/>
      <w:divBdr>
        <w:top w:val="none" w:sz="0" w:space="0" w:color="auto"/>
        <w:left w:val="none" w:sz="0" w:space="0" w:color="auto"/>
        <w:bottom w:val="none" w:sz="0" w:space="0" w:color="auto"/>
        <w:right w:val="none" w:sz="0" w:space="0" w:color="auto"/>
      </w:divBdr>
    </w:div>
    <w:div w:id="69561680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3820226">
      <w:bodyDiv w:val="1"/>
      <w:marLeft w:val="0"/>
      <w:marRight w:val="0"/>
      <w:marTop w:val="0"/>
      <w:marBottom w:val="0"/>
      <w:divBdr>
        <w:top w:val="none" w:sz="0" w:space="0" w:color="auto"/>
        <w:left w:val="none" w:sz="0" w:space="0" w:color="auto"/>
        <w:bottom w:val="none" w:sz="0" w:space="0" w:color="auto"/>
        <w:right w:val="none" w:sz="0" w:space="0" w:color="auto"/>
      </w:divBdr>
    </w:div>
    <w:div w:id="733890220">
      <w:bodyDiv w:val="1"/>
      <w:marLeft w:val="0"/>
      <w:marRight w:val="0"/>
      <w:marTop w:val="0"/>
      <w:marBottom w:val="0"/>
      <w:divBdr>
        <w:top w:val="none" w:sz="0" w:space="0" w:color="auto"/>
        <w:left w:val="none" w:sz="0" w:space="0" w:color="auto"/>
        <w:bottom w:val="none" w:sz="0" w:space="0" w:color="auto"/>
        <w:right w:val="none" w:sz="0" w:space="0" w:color="auto"/>
      </w:divBdr>
    </w:div>
    <w:div w:id="74660793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1895381">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2206816">
      <w:bodyDiv w:val="1"/>
      <w:marLeft w:val="0"/>
      <w:marRight w:val="0"/>
      <w:marTop w:val="0"/>
      <w:marBottom w:val="0"/>
      <w:divBdr>
        <w:top w:val="none" w:sz="0" w:space="0" w:color="auto"/>
        <w:left w:val="none" w:sz="0" w:space="0" w:color="auto"/>
        <w:bottom w:val="none" w:sz="0" w:space="0" w:color="auto"/>
        <w:right w:val="none" w:sz="0" w:space="0" w:color="auto"/>
      </w:divBdr>
    </w:div>
    <w:div w:id="89616155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407067">
      <w:bodyDiv w:val="1"/>
      <w:marLeft w:val="0"/>
      <w:marRight w:val="0"/>
      <w:marTop w:val="0"/>
      <w:marBottom w:val="0"/>
      <w:divBdr>
        <w:top w:val="none" w:sz="0" w:space="0" w:color="auto"/>
        <w:left w:val="none" w:sz="0" w:space="0" w:color="auto"/>
        <w:bottom w:val="none" w:sz="0" w:space="0" w:color="auto"/>
        <w:right w:val="none" w:sz="0" w:space="0" w:color="auto"/>
      </w:divBdr>
    </w:div>
    <w:div w:id="104491504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9059369">
      <w:bodyDiv w:val="1"/>
      <w:marLeft w:val="0"/>
      <w:marRight w:val="0"/>
      <w:marTop w:val="0"/>
      <w:marBottom w:val="0"/>
      <w:divBdr>
        <w:top w:val="none" w:sz="0" w:space="0" w:color="auto"/>
        <w:left w:val="none" w:sz="0" w:space="0" w:color="auto"/>
        <w:bottom w:val="none" w:sz="0" w:space="0" w:color="auto"/>
        <w:right w:val="none" w:sz="0" w:space="0" w:color="auto"/>
      </w:divBdr>
    </w:div>
    <w:div w:id="1108310146">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1843953">
      <w:bodyDiv w:val="1"/>
      <w:marLeft w:val="0"/>
      <w:marRight w:val="0"/>
      <w:marTop w:val="0"/>
      <w:marBottom w:val="0"/>
      <w:divBdr>
        <w:top w:val="none" w:sz="0" w:space="0" w:color="auto"/>
        <w:left w:val="none" w:sz="0" w:space="0" w:color="auto"/>
        <w:bottom w:val="none" w:sz="0" w:space="0" w:color="auto"/>
        <w:right w:val="none" w:sz="0" w:space="0" w:color="auto"/>
      </w:divBdr>
    </w:div>
    <w:div w:id="114427070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63606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9285353">
      <w:bodyDiv w:val="1"/>
      <w:marLeft w:val="0"/>
      <w:marRight w:val="0"/>
      <w:marTop w:val="0"/>
      <w:marBottom w:val="0"/>
      <w:divBdr>
        <w:top w:val="none" w:sz="0" w:space="0" w:color="auto"/>
        <w:left w:val="none" w:sz="0" w:space="0" w:color="auto"/>
        <w:bottom w:val="none" w:sz="0" w:space="0" w:color="auto"/>
        <w:right w:val="none" w:sz="0" w:space="0" w:color="auto"/>
      </w:divBdr>
    </w:div>
    <w:div w:id="133202740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0131747">
      <w:bodyDiv w:val="1"/>
      <w:marLeft w:val="0"/>
      <w:marRight w:val="0"/>
      <w:marTop w:val="0"/>
      <w:marBottom w:val="0"/>
      <w:divBdr>
        <w:top w:val="none" w:sz="0" w:space="0" w:color="auto"/>
        <w:left w:val="none" w:sz="0" w:space="0" w:color="auto"/>
        <w:bottom w:val="none" w:sz="0" w:space="0" w:color="auto"/>
        <w:right w:val="none" w:sz="0" w:space="0" w:color="auto"/>
      </w:divBdr>
    </w:div>
    <w:div w:id="1423330085">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9684301">
      <w:bodyDiv w:val="1"/>
      <w:marLeft w:val="0"/>
      <w:marRight w:val="0"/>
      <w:marTop w:val="0"/>
      <w:marBottom w:val="0"/>
      <w:divBdr>
        <w:top w:val="none" w:sz="0" w:space="0" w:color="auto"/>
        <w:left w:val="none" w:sz="0" w:space="0" w:color="auto"/>
        <w:bottom w:val="none" w:sz="0" w:space="0" w:color="auto"/>
        <w:right w:val="none" w:sz="0" w:space="0" w:color="auto"/>
      </w:divBdr>
    </w:div>
    <w:div w:id="151842492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339640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2029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169917">
      <w:bodyDiv w:val="1"/>
      <w:marLeft w:val="0"/>
      <w:marRight w:val="0"/>
      <w:marTop w:val="0"/>
      <w:marBottom w:val="0"/>
      <w:divBdr>
        <w:top w:val="none" w:sz="0" w:space="0" w:color="auto"/>
        <w:left w:val="none" w:sz="0" w:space="0" w:color="auto"/>
        <w:bottom w:val="none" w:sz="0" w:space="0" w:color="auto"/>
        <w:right w:val="none" w:sz="0" w:space="0" w:color="auto"/>
      </w:divBdr>
    </w:div>
    <w:div w:id="163768488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82801457">
      <w:bodyDiv w:val="1"/>
      <w:marLeft w:val="0"/>
      <w:marRight w:val="0"/>
      <w:marTop w:val="0"/>
      <w:marBottom w:val="0"/>
      <w:divBdr>
        <w:top w:val="none" w:sz="0" w:space="0" w:color="auto"/>
        <w:left w:val="none" w:sz="0" w:space="0" w:color="auto"/>
        <w:bottom w:val="none" w:sz="0" w:space="0" w:color="auto"/>
        <w:right w:val="none" w:sz="0" w:space="0" w:color="auto"/>
      </w:divBdr>
    </w:div>
    <w:div w:id="1793937063">
      <w:bodyDiv w:val="1"/>
      <w:marLeft w:val="0"/>
      <w:marRight w:val="0"/>
      <w:marTop w:val="0"/>
      <w:marBottom w:val="0"/>
      <w:divBdr>
        <w:top w:val="none" w:sz="0" w:space="0" w:color="auto"/>
        <w:left w:val="none" w:sz="0" w:space="0" w:color="auto"/>
        <w:bottom w:val="none" w:sz="0" w:space="0" w:color="auto"/>
        <w:right w:val="none" w:sz="0" w:space="0" w:color="auto"/>
      </w:divBdr>
    </w:div>
    <w:div w:id="180453622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1600437">
      <w:bodyDiv w:val="1"/>
      <w:marLeft w:val="0"/>
      <w:marRight w:val="0"/>
      <w:marTop w:val="0"/>
      <w:marBottom w:val="0"/>
      <w:divBdr>
        <w:top w:val="none" w:sz="0" w:space="0" w:color="auto"/>
        <w:left w:val="none" w:sz="0" w:space="0" w:color="auto"/>
        <w:bottom w:val="none" w:sz="0" w:space="0" w:color="auto"/>
        <w:right w:val="none" w:sz="0" w:space="0" w:color="auto"/>
      </w:divBdr>
    </w:div>
    <w:div w:id="185264249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63826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3515669">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4770366">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945969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4862512">
      <w:bodyDiv w:val="1"/>
      <w:marLeft w:val="0"/>
      <w:marRight w:val="0"/>
      <w:marTop w:val="0"/>
      <w:marBottom w:val="0"/>
      <w:divBdr>
        <w:top w:val="none" w:sz="0" w:space="0" w:color="auto"/>
        <w:left w:val="none" w:sz="0" w:space="0" w:color="auto"/>
        <w:bottom w:val="none" w:sz="0" w:space="0" w:color="auto"/>
        <w:right w:val="none" w:sz="0" w:space="0" w:color="auto"/>
      </w:divBdr>
    </w:div>
    <w:div w:id="2137987758">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2B57-467F-4FB4-A1D5-D98FF7F1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48</Pages>
  <Words>11277</Words>
  <Characters>76032</Characters>
  <Application>Microsoft Office Word</Application>
  <DocSecurity>0</DocSecurity>
  <Lines>633</Lines>
  <Paragraphs>174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87135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74</cp:revision>
  <cp:lastPrinted>2016-05-04T09:41:00Z</cp:lastPrinted>
  <dcterms:created xsi:type="dcterms:W3CDTF">2017-06-23T07:48:00Z</dcterms:created>
  <dcterms:modified xsi:type="dcterms:W3CDTF">2018-08-30T12:52:00Z</dcterms:modified>
</cp:coreProperties>
</file>