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ayout w:type="fixed"/>
        <w:tblLook w:val="0000" w:firstRow="0" w:lastRow="0" w:firstColumn="0" w:lastColumn="0" w:noHBand="0" w:noVBand="0"/>
      </w:tblPr>
      <w:tblGrid>
        <w:gridCol w:w="1475"/>
        <w:gridCol w:w="8063"/>
      </w:tblGrid>
      <w:tr w:rsidR="00A27D57" w:rsidRPr="00A27D57" w:rsidTr="00A27D57">
        <w:trPr>
          <w:trHeight w:val="1110"/>
          <w:jc w:val="center"/>
        </w:trPr>
        <w:tc>
          <w:tcPr>
            <w:tcW w:w="1475" w:type="dxa"/>
          </w:tcPr>
          <w:p w:rsidR="00A27D57" w:rsidRPr="00A27D57" w:rsidRDefault="00A27D57" w:rsidP="00A27D57">
            <w:pPr>
              <w:spacing w:after="0" w:line="240" w:lineRule="auto"/>
              <w:rPr>
                <w:rFonts w:ascii="Times New Roman" w:eastAsia="Times New Roman" w:hAnsi="Times New Roman"/>
                <w:sz w:val="24"/>
                <w:szCs w:val="24"/>
                <w:lang w:val="sr-Latn-CS"/>
              </w:rPr>
            </w:pPr>
            <w:r w:rsidRPr="00A27D57">
              <w:rPr>
                <w:rFonts w:ascii="Times New Roman" w:eastAsia="Times New Roman" w:hAnsi="Times New Roman"/>
                <w:sz w:val="24"/>
                <w:szCs w:val="24"/>
                <w:lang w:val="sr-Latn-CS"/>
              </w:rP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5pt;height:71.35pt" o:ole="">
                  <v:imagedata r:id="rId8" o:title=""/>
                </v:shape>
                <o:OLEObject Type="Embed" ProgID="PBrush" ShapeID="_x0000_i1025" DrawAspect="Content" ObjectID="_1596882651" r:id="rId9"/>
              </w:object>
            </w:r>
          </w:p>
        </w:tc>
        <w:tc>
          <w:tcPr>
            <w:tcW w:w="8063" w:type="dxa"/>
          </w:tcPr>
          <w:p w:rsidR="00A27D57" w:rsidRPr="0011537C" w:rsidRDefault="00A27D57" w:rsidP="00A27D57">
            <w:pPr>
              <w:keepNext/>
              <w:spacing w:after="0" w:line="240" w:lineRule="auto"/>
              <w:jc w:val="center"/>
              <w:outlineLvl w:val="0"/>
              <w:rPr>
                <w:rFonts w:ascii="Times New Roman" w:eastAsia="Times New Roman" w:hAnsi="Times New Roman"/>
                <w:b/>
                <w:bCs/>
                <w:sz w:val="32"/>
                <w:szCs w:val="24"/>
                <w:lang w:val="hr-HR"/>
              </w:rPr>
            </w:pPr>
            <w:r w:rsidRPr="0011537C">
              <w:rPr>
                <w:rFonts w:ascii="Times New Roman" w:eastAsia="Times New Roman" w:hAnsi="Times New Roman"/>
                <w:b/>
                <w:bCs/>
                <w:sz w:val="32"/>
                <w:szCs w:val="24"/>
                <w:lang w:val="sr-Cyrl-CS"/>
              </w:rPr>
              <w:t>КЛИНИЧКИ ЦЕНТАР ВОЈВОДИНЕ</w:t>
            </w:r>
          </w:p>
          <w:p w:rsidR="00A27D57" w:rsidRPr="0011537C" w:rsidRDefault="00A27D57" w:rsidP="00C15BAA">
            <w:pPr>
              <w:spacing w:after="0" w:line="240" w:lineRule="auto"/>
              <w:jc w:val="center"/>
              <w:rPr>
                <w:rFonts w:ascii="Times New Roman" w:eastAsia="Times New Roman" w:hAnsi="Times New Roman"/>
                <w:sz w:val="32"/>
                <w:szCs w:val="24"/>
              </w:rPr>
            </w:pPr>
            <w:r w:rsidRPr="0011537C">
              <w:rPr>
                <w:rFonts w:ascii="Times New Roman" w:eastAsia="Times New Roman" w:hAnsi="Times New Roman"/>
                <w:b/>
                <w:sz w:val="32"/>
                <w:szCs w:val="24"/>
                <w:lang w:val="hr-HR"/>
              </w:rPr>
              <w:t>KLINIČKI CENTAR VOJVODIN</w:t>
            </w:r>
            <w:r w:rsidRPr="00CE098E">
              <w:rPr>
                <w:rFonts w:ascii="Times New Roman" w:eastAsia="Times New Roman" w:hAnsi="Times New Roman"/>
                <w:b/>
                <w:sz w:val="32"/>
                <w:szCs w:val="24"/>
                <w:lang w:val="hr-HR"/>
              </w:rPr>
              <w:t>E</w:t>
            </w:r>
          </w:p>
          <w:p w:rsidR="00A27D57" w:rsidRPr="0011537C" w:rsidRDefault="00A27D57" w:rsidP="00A27D57">
            <w:pPr>
              <w:spacing w:after="0" w:line="240" w:lineRule="auto"/>
              <w:jc w:val="center"/>
              <w:rPr>
                <w:rFonts w:ascii="Times New Roman" w:eastAsia="Times New Roman" w:hAnsi="Times New Roman"/>
                <w:noProof/>
                <w:sz w:val="20"/>
                <w:szCs w:val="20"/>
                <w:lang w:val="sr-Cyrl-CS"/>
              </w:rPr>
            </w:pPr>
            <w:r w:rsidRPr="0011537C">
              <w:rPr>
                <w:rFonts w:ascii="Times New Roman" w:eastAsia="Times New Roman" w:hAnsi="Times New Roman"/>
                <w:noProof/>
                <w:sz w:val="20"/>
                <w:szCs w:val="20"/>
                <w:lang w:val="sr-Cyrl-CS"/>
              </w:rPr>
              <w:t>21000 Нови Сад, Хајдук Вељкова 1, Војводина, Србија</w:t>
            </w:r>
          </w:p>
          <w:p w:rsidR="00A27D57" w:rsidRPr="0011537C" w:rsidRDefault="00A27D57" w:rsidP="00A27D57">
            <w:pPr>
              <w:spacing w:after="0" w:line="240" w:lineRule="auto"/>
              <w:jc w:val="center"/>
              <w:rPr>
                <w:rFonts w:ascii="Times New Roman" w:eastAsia="Times New Roman" w:hAnsi="Times New Roman"/>
                <w:noProof/>
                <w:sz w:val="20"/>
                <w:szCs w:val="20"/>
                <w:lang w:val="sr-Latn-CS"/>
              </w:rPr>
            </w:pPr>
            <w:r w:rsidRPr="0011537C">
              <w:rPr>
                <w:rFonts w:ascii="Times New Roman" w:eastAsia="Times New Roman" w:hAnsi="Times New Roman"/>
                <w:sz w:val="20"/>
                <w:szCs w:val="20"/>
                <w:lang w:val="sr-Latn-CS"/>
              </w:rPr>
              <w:t>21000 Novi Sad, Hajduk Veljkova 1, Vojvodina, Srbija</w:t>
            </w:r>
          </w:p>
          <w:p w:rsidR="00A27D57" w:rsidRPr="0011537C" w:rsidRDefault="00A27D57" w:rsidP="00A27D57">
            <w:pPr>
              <w:spacing w:after="0" w:line="240" w:lineRule="auto"/>
              <w:jc w:val="center"/>
              <w:rPr>
                <w:rFonts w:ascii="Times New Roman" w:eastAsia="Times New Roman" w:hAnsi="Times New Roman"/>
                <w:noProof/>
                <w:sz w:val="20"/>
                <w:szCs w:val="20"/>
                <w:lang w:val="sr-Latn-CS"/>
              </w:rPr>
            </w:pPr>
            <w:r w:rsidRPr="0011537C">
              <w:rPr>
                <w:rFonts w:ascii="Times New Roman" w:eastAsia="Times New Roman" w:hAnsi="Times New Roman"/>
                <w:noProof/>
                <w:sz w:val="20"/>
                <w:szCs w:val="20"/>
                <w:lang w:val="hr-HR"/>
              </w:rPr>
              <w:t>те</w:t>
            </w:r>
            <w:r w:rsidRPr="0011537C">
              <w:rPr>
                <w:rFonts w:ascii="Times New Roman" w:eastAsia="Times New Roman" w:hAnsi="Times New Roman"/>
                <w:noProof/>
                <w:sz w:val="20"/>
                <w:szCs w:val="20"/>
                <w:lang w:val="sr-Latn-CS"/>
              </w:rPr>
              <w:t>l</w:t>
            </w:r>
            <w:r w:rsidRPr="0011537C">
              <w:rPr>
                <w:rFonts w:ascii="Times New Roman" w:eastAsia="Times New Roman" w:hAnsi="Times New Roman"/>
                <w:noProof/>
                <w:sz w:val="20"/>
                <w:szCs w:val="20"/>
                <w:lang w:val="hr-HR"/>
              </w:rPr>
              <w:t xml:space="preserve">: </w:t>
            </w:r>
            <w:r w:rsidRPr="0011537C">
              <w:rPr>
                <w:rFonts w:ascii="Times New Roman" w:eastAsia="Times New Roman" w:hAnsi="Times New Roman"/>
                <w:noProof/>
                <w:sz w:val="20"/>
                <w:szCs w:val="20"/>
                <w:lang w:val="sr-Cyrl-CS"/>
              </w:rPr>
              <w:t>+381 21/484 3 484</w:t>
            </w:r>
          </w:p>
          <w:p w:rsidR="00A27D57" w:rsidRPr="0011537C" w:rsidRDefault="00064D64" w:rsidP="00A27D57">
            <w:pPr>
              <w:spacing w:after="0" w:line="240" w:lineRule="auto"/>
              <w:jc w:val="center"/>
              <w:rPr>
                <w:rFonts w:ascii="Times New Roman" w:eastAsia="Times New Roman" w:hAnsi="Times New Roman"/>
                <w:noProof/>
                <w:sz w:val="20"/>
                <w:szCs w:val="20"/>
                <w:lang w:val="sl-SI"/>
              </w:rPr>
            </w:pPr>
            <w:hyperlink r:id="rId10" w:history="1">
              <w:r w:rsidR="00A27D57" w:rsidRPr="0011537C">
                <w:rPr>
                  <w:rFonts w:ascii="Times New Roman" w:eastAsia="Times New Roman" w:hAnsi="Times New Roman"/>
                  <w:noProof/>
                  <w:color w:val="0000FF"/>
                  <w:sz w:val="20"/>
                  <w:szCs w:val="20"/>
                  <w:u w:val="single"/>
                  <w:lang w:val="sl-SI"/>
                </w:rPr>
                <w:t>www.kcv.rs</w:t>
              </w:r>
            </w:hyperlink>
            <w:r w:rsidR="00A27D57" w:rsidRPr="0011537C">
              <w:rPr>
                <w:rFonts w:ascii="Times New Roman" w:eastAsia="Times New Roman" w:hAnsi="Times New Roman"/>
                <w:noProof/>
                <w:sz w:val="20"/>
                <w:szCs w:val="20"/>
                <w:lang w:val="sl-SI"/>
              </w:rPr>
              <w:t>, e-mail: tender@kcv.rs</w:t>
            </w:r>
          </w:p>
          <w:p w:rsidR="00A27D57" w:rsidRPr="00A27D57" w:rsidRDefault="00A27D57" w:rsidP="00A27D57">
            <w:pPr>
              <w:spacing w:after="0" w:line="240" w:lineRule="auto"/>
              <w:jc w:val="center"/>
              <w:rPr>
                <w:rFonts w:ascii="Lucida Sans Unicode" w:eastAsia="Times New Roman" w:hAnsi="Lucida Sans Unicode" w:cs="Lucida Sans Unicode"/>
                <w:sz w:val="10"/>
                <w:szCs w:val="20"/>
                <w:lang w:val="sl-SI"/>
              </w:rPr>
            </w:pPr>
          </w:p>
        </w:tc>
      </w:tr>
    </w:tbl>
    <w:p w:rsidR="00F437F7" w:rsidRPr="00133DF2" w:rsidRDefault="002E57A2" w:rsidP="00F437F7">
      <w:pPr>
        <w:spacing w:after="0" w:line="240" w:lineRule="auto"/>
        <w:ind w:right="-142"/>
        <w:outlineLvl w:val="0"/>
        <w:rPr>
          <w:rFonts w:ascii="Times New Roman" w:eastAsia="Times New Roman" w:hAnsi="Times New Roman"/>
          <w:noProof/>
          <w:sz w:val="24"/>
          <w:szCs w:val="24"/>
          <w:lang w:val="sr-Latn-RS"/>
        </w:rPr>
      </w:pPr>
      <w:r w:rsidRPr="00094FCF">
        <w:rPr>
          <w:rFonts w:ascii="Times New Roman" w:eastAsia="Times New Roman" w:hAnsi="Times New Roman"/>
          <w:noProof/>
          <w:sz w:val="24"/>
          <w:szCs w:val="24"/>
        </w:rPr>
        <w:t xml:space="preserve">Број: </w:t>
      </w:r>
      <w:r w:rsidR="00A66D09">
        <w:rPr>
          <w:rFonts w:ascii="Times New Roman" w:eastAsia="Times New Roman" w:hAnsi="Times New Roman"/>
          <w:noProof/>
          <w:sz w:val="24"/>
          <w:szCs w:val="24"/>
          <w:lang w:val="sr-Cyrl-RS"/>
        </w:rPr>
        <w:t>194</w:t>
      </w:r>
      <w:r w:rsidR="008D120B" w:rsidRPr="00094FCF">
        <w:rPr>
          <w:rFonts w:ascii="Times New Roman" w:eastAsia="Times New Roman" w:hAnsi="Times New Roman"/>
          <w:noProof/>
          <w:sz w:val="24"/>
          <w:szCs w:val="24"/>
          <w:lang w:val="sr-Cyrl-CS"/>
        </w:rPr>
        <w:t>-1</w:t>
      </w:r>
      <w:r w:rsidR="006A6501">
        <w:rPr>
          <w:rFonts w:ascii="Times New Roman" w:eastAsia="Times New Roman" w:hAnsi="Times New Roman"/>
          <w:noProof/>
          <w:sz w:val="24"/>
          <w:szCs w:val="24"/>
        </w:rPr>
        <w:t>8</w:t>
      </w:r>
      <w:r w:rsidR="001340D8" w:rsidRPr="00094FCF">
        <w:rPr>
          <w:rFonts w:ascii="Times New Roman" w:eastAsia="Times New Roman" w:hAnsi="Times New Roman"/>
          <w:noProof/>
          <w:sz w:val="24"/>
          <w:szCs w:val="24"/>
          <w:lang w:val="sr-Cyrl-CS"/>
        </w:rPr>
        <w:t>-О</w:t>
      </w:r>
      <w:r w:rsidRPr="00094FCF">
        <w:rPr>
          <w:rFonts w:ascii="Times New Roman" w:eastAsia="Times New Roman" w:hAnsi="Times New Roman"/>
          <w:noProof/>
          <w:sz w:val="24"/>
          <w:szCs w:val="24"/>
        </w:rPr>
        <w:t>/</w:t>
      </w:r>
      <w:r w:rsidR="006A6501">
        <w:rPr>
          <w:rFonts w:ascii="Times New Roman" w:eastAsia="Times New Roman" w:hAnsi="Times New Roman"/>
          <w:noProof/>
          <w:sz w:val="24"/>
          <w:szCs w:val="24"/>
          <w:lang w:val="sr-Cyrl-CS"/>
        </w:rPr>
        <w:t>3</w:t>
      </w:r>
      <w:r w:rsidR="00133DF2">
        <w:rPr>
          <w:rFonts w:ascii="Times New Roman" w:eastAsia="Times New Roman" w:hAnsi="Times New Roman"/>
          <w:noProof/>
          <w:sz w:val="24"/>
          <w:szCs w:val="24"/>
          <w:lang w:val="sr-Latn-RS"/>
        </w:rPr>
        <w:t>-</w:t>
      </w:r>
      <w:r w:rsidR="005C024C">
        <w:rPr>
          <w:rFonts w:ascii="Times New Roman" w:eastAsia="Times New Roman" w:hAnsi="Times New Roman"/>
          <w:noProof/>
          <w:sz w:val="24"/>
          <w:szCs w:val="24"/>
          <w:lang w:val="sr-Latn-RS"/>
        </w:rPr>
        <w:t>8</w:t>
      </w:r>
    </w:p>
    <w:p w:rsidR="00A87A20" w:rsidRPr="00DC093F" w:rsidRDefault="00F437F7" w:rsidP="00DC093F">
      <w:pPr>
        <w:spacing w:after="0" w:line="240" w:lineRule="auto"/>
        <w:rPr>
          <w:rFonts w:ascii="Times New Roman" w:eastAsia="Times New Roman" w:hAnsi="Times New Roman"/>
          <w:noProof/>
          <w:sz w:val="24"/>
          <w:szCs w:val="24"/>
        </w:rPr>
      </w:pPr>
      <w:r w:rsidRPr="00E208E3">
        <w:rPr>
          <w:rFonts w:ascii="Times New Roman" w:eastAsia="Times New Roman" w:hAnsi="Times New Roman"/>
          <w:noProof/>
          <w:sz w:val="24"/>
          <w:szCs w:val="24"/>
        </w:rPr>
        <w:t xml:space="preserve">Дана: </w:t>
      </w:r>
      <w:r w:rsidR="006150D2">
        <w:rPr>
          <w:rFonts w:ascii="Times New Roman" w:eastAsia="Times New Roman" w:hAnsi="Times New Roman"/>
          <w:noProof/>
          <w:sz w:val="24"/>
          <w:szCs w:val="24"/>
        </w:rPr>
        <w:t>27.08.2018.</w:t>
      </w:r>
    </w:p>
    <w:p w:rsidR="00A512C9" w:rsidRDefault="00A512C9" w:rsidP="00A27D57">
      <w:pPr>
        <w:spacing w:after="0" w:line="240" w:lineRule="auto"/>
        <w:jc w:val="both"/>
        <w:rPr>
          <w:rFonts w:ascii="Times New Roman" w:hAnsi="Times New Roman"/>
          <w:sz w:val="24"/>
          <w:szCs w:val="24"/>
        </w:rPr>
      </w:pPr>
    </w:p>
    <w:p w:rsidR="006A6501" w:rsidRPr="006A6501" w:rsidRDefault="006A6501" w:rsidP="00A27D57">
      <w:pPr>
        <w:spacing w:after="0" w:line="240" w:lineRule="auto"/>
        <w:jc w:val="both"/>
        <w:rPr>
          <w:rFonts w:ascii="Times New Roman" w:hAnsi="Times New Roman"/>
          <w:sz w:val="24"/>
          <w:szCs w:val="24"/>
        </w:rPr>
      </w:pPr>
    </w:p>
    <w:p w:rsidR="00F437F7" w:rsidRPr="00094FCF" w:rsidRDefault="00F437F7" w:rsidP="00F437F7">
      <w:pPr>
        <w:spacing w:after="0" w:line="240" w:lineRule="auto"/>
        <w:jc w:val="center"/>
        <w:rPr>
          <w:rFonts w:ascii="Times New Roman" w:eastAsia="Times New Roman" w:hAnsi="Times New Roman"/>
          <w:b/>
          <w:noProof/>
          <w:sz w:val="24"/>
          <w:szCs w:val="24"/>
          <w:u w:val="single"/>
        </w:rPr>
      </w:pPr>
      <w:r w:rsidRPr="00094FCF">
        <w:rPr>
          <w:rFonts w:ascii="Times New Roman" w:eastAsia="Times New Roman" w:hAnsi="Times New Roman"/>
          <w:b/>
          <w:noProof/>
          <w:sz w:val="24"/>
          <w:szCs w:val="24"/>
          <w:u w:val="single"/>
        </w:rPr>
        <w:t>ПРЕДМЕТ: ДОДАТНО ПОЈАШЊЕЊЕ КОНКУРСНЕ ДОКУМЕНТАЦИЈЕ</w:t>
      </w:r>
      <w:r w:rsidR="00E948A3" w:rsidRPr="00094FCF">
        <w:rPr>
          <w:rFonts w:ascii="Times New Roman" w:eastAsia="Times New Roman" w:hAnsi="Times New Roman"/>
          <w:b/>
          <w:noProof/>
          <w:sz w:val="24"/>
          <w:szCs w:val="24"/>
          <w:u w:val="single"/>
        </w:rPr>
        <w:t xml:space="preserve"> </w:t>
      </w:r>
    </w:p>
    <w:p w:rsidR="00A87A20" w:rsidRDefault="00A87A20" w:rsidP="00094FCF">
      <w:pPr>
        <w:spacing w:after="0" w:line="240" w:lineRule="auto"/>
        <w:rPr>
          <w:rFonts w:ascii="Times New Roman" w:eastAsia="Times New Roman" w:hAnsi="Times New Roman"/>
          <w:b/>
          <w:noProof/>
          <w:sz w:val="24"/>
          <w:szCs w:val="24"/>
        </w:rPr>
      </w:pPr>
    </w:p>
    <w:p w:rsidR="006A6501" w:rsidRPr="00777083" w:rsidRDefault="006A6501" w:rsidP="00094FCF">
      <w:pPr>
        <w:spacing w:after="0" w:line="240" w:lineRule="auto"/>
        <w:rPr>
          <w:rFonts w:ascii="Times New Roman" w:eastAsia="Times New Roman" w:hAnsi="Times New Roman"/>
          <w:b/>
          <w:noProof/>
          <w:sz w:val="24"/>
          <w:szCs w:val="24"/>
        </w:rPr>
      </w:pPr>
    </w:p>
    <w:p w:rsidR="006150D2" w:rsidRDefault="004A61E1" w:rsidP="006150D2">
      <w:pPr>
        <w:jc w:val="center"/>
        <w:rPr>
          <w:rFonts w:ascii="Times New Roman" w:hAnsi="Times New Roman"/>
          <w:b/>
          <w:sz w:val="24"/>
          <w:szCs w:val="24"/>
          <w:lang w:val="sr-Latn-RS"/>
        </w:rPr>
      </w:pPr>
      <w:r w:rsidRPr="00777083">
        <w:rPr>
          <w:rFonts w:ascii="Times New Roman" w:hAnsi="Times New Roman"/>
          <w:b/>
          <w:noProof/>
          <w:sz w:val="24"/>
          <w:szCs w:val="24"/>
        </w:rPr>
        <w:t xml:space="preserve">БРОЈ </w:t>
      </w:r>
      <w:r w:rsidR="00A66D09">
        <w:rPr>
          <w:rFonts w:ascii="Times New Roman" w:hAnsi="Times New Roman"/>
          <w:b/>
          <w:sz w:val="24"/>
          <w:szCs w:val="24"/>
        </w:rPr>
        <w:t>194</w:t>
      </w:r>
      <w:r w:rsidR="006A6501" w:rsidRPr="00777083">
        <w:rPr>
          <w:rFonts w:ascii="Times New Roman" w:hAnsi="Times New Roman"/>
          <w:b/>
          <w:sz w:val="24"/>
          <w:szCs w:val="24"/>
        </w:rPr>
        <w:t>-18</w:t>
      </w:r>
      <w:r w:rsidR="0078134D" w:rsidRPr="00777083">
        <w:rPr>
          <w:rFonts w:ascii="Times New Roman" w:hAnsi="Times New Roman"/>
          <w:b/>
          <w:sz w:val="24"/>
          <w:szCs w:val="24"/>
        </w:rPr>
        <w:t>-О -</w:t>
      </w:r>
      <w:r w:rsidR="0078134D" w:rsidRPr="00777083">
        <w:rPr>
          <w:rFonts w:ascii="Times New Roman" w:hAnsi="Times New Roman"/>
          <w:sz w:val="24"/>
          <w:szCs w:val="24"/>
        </w:rPr>
        <w:t xml:space="preserve"> </w:t>
      </w:r>
      <w:r w:rsidR="00A66D09" w:rsidRPr="00A66D09">
        <w:rPr>
          <w:rFonts w:ascii="Times New Roman" w:hAnsi="Times New Roman"/>
          <w:b/>
          <w:sz w:val="24"/>
          <w:szCs w:val="24"/>
          <w:lang w:val="sr-Cyrl-CS"/>
        </w:rPr>
        <w:t xml:space="preserve">Набавка </w:t>
      </w:r>
      <w:proofErr w:type="spellStart"/>
      <w:r w:rsidR="00A66D09" w:rsidRPr="00A66D09">
        <w:rPr>
          <w:rFonts w:ascii="Times New Roman" w:hAnsi="Times New Roman"/>
          <w:b/>
          <w:sz w:val="24"/>
          <w:szCs w:val="24"/>
        </w:rPr>
        <w:t>медицинске</w:t>
      </w:r>
      <w:proofErr w:type="spellEnd"/>
      <w:r w:rsidR="00A66D09" w:rsidRPr="00A66D09">
        <w:rPr>
          <w:rFonts w:ascii="Times New Roman" w:hAnsi="Times New Roman"/>
          <w:b/>
          <w:sz w:val="24"/>
          <w:szCs w:val="24"/>
        </w:rPr>
        <w:t xml:space="preserve"> </w:t>
      </w:r>
      <w:proofErr w:type="spellStart"/>
      <w:r w:rsidR="00A66D09" w:rsidRPr="00A66D09">
        <w:rPr>
          <w:rFonts w:ascii="Times New Roman" w:hAnsi="Times New Roman"/>
          <w:b/>
          <w:sz w:val="24"/>
          <w:szCs w:val="24"/>
        </w:rPr>
        <w:t>опреме</w:t>
      </w:r>
      <w:proofErr w:type="spellEnd"/>
      <w:r w:rsidR="00A66D09" w:rsidRPr="00A66D09">
        <w:rPr>
          <w:rFonts w:ascii="Times New Roman" w:hAnsi="Times New Roman"/>
          <w:b/>
          <w:sz w:val="24"/>
          <w:szCs w:val="24"/>
          <w:lang w:val="sr-Cyrl-CS"/>
        </w:rPr>
        <w:t xml:space="preserve"> </w:t>
      </w:r>
      <w:r w:rsidR="00A66D09" w:rsidRPr="00A66D09">
        <w:rPr>
          <w:rFonts w:ascii="Times New Roman" w:hAnsi="Times New Roman"/>
          <w:b/>
          <w:sz w:val="24"/>
          <w:szCs w:val="24"/>
          <w:lang w:val="sr-Latn-RS"/>
        </w:rPr>
        <w:t xml:space="preserve">I </w:t>
      </w:r>
    </w:p>
    <w:p w:rsidR="006A6501" w:rsidRPr="006150D2" w:rsidRDefault="00A66D09" w:rsidP="006150D2">
      <w:pPr>
        <w:jc w:val="center"/>
        <w:rPr>
          <w:rFonts w:ascii="Times New Roman" w:hAnsi="Times New Roman"/>
          <w:b/>
          <w:sz w:val="24"/>
          <w:szCs w:val="24"/>
          <w:lang w:val="sr-Latn-RS"/>
        </w:rPr>
      </w:pPr>
      <w:r w:rsidRPr="00A66D09">
        <w:rPr>
          <w:rFonts w:ascii="Times New Roman" w:hAnsi="Times New Roman"/>
          <w:b/>
          <w:sz w:val="24"/>
          <w:szCs w:val="24"/>
          <w:lang w:val="sr-Cyrl-CS"/>
        </w:rPr>
        <w:t>за потребе клиника Клиничког центра Војводине</w:t>
      </w:r>
    </w:p>
    <w:p w:rsidR="00133DF2" w:rsidRPr="00133DF2" w:rsidRDefault="00F437F7" w:rsidP="00133DF2">
      <w:pPr>
        <w:pStyle w:val="Footer"/>
        <w:rPr>
          <w:b/>
          <w:noProof/>
          <w:u w:val="single"/>
        </w:rPr>
      </w:pPr>
      <w:r w:rsidRPr="00094FCF">
        <w:rPr>
          <w:b/>
          <w:noProof/>
          <w:u w:val="single"/>
        </w:rPr>
        <w:t>ПИТАЊ</w:t>
      </w:r>
      <w:r w:rsidR="0009143D">
        <w:rPr>
          <w:b/>
          <w:noProof/>
          <w:u w:val="single"/>
        </w:rPr>
        <w:t>A</w:t>
      </w:r>
      <w:r w:rsidR="00454EA6" w:rsidRPr="00094FCF">
        <w:rPr>
          <w:b/>
          <w:noProof/>
          <w:u w:val="single"/>
        </w:rPr>
        <w:t xml:space="preserve"> ПОТЕНЦИЈАЛНОГ ПОНУЂАЧА:</w:t>
      </w:r>
    </w:p>
    <w:p w:rsidR="00EF69F3" w:rsidRDefault="00EF69F3" w:rsidP="00EF69F3">
      <w:pPr>
        <w:spacing w:after="0" w:line="306" w:lineRule="exact"/>
        <w:ind w:left="20" w:right="520"/>
        <w:rPr>
          <w:rFonts w:ascii="Times New Roman" w:eastAsia="Times New Roman" w:hAnsi="Times New Roman"/>
          <w:color w:val="000000"/>
          <w:sz w:val="24"/>
          <w:szCs w:val="24"/>
        </w:rPr>
      </w:pPr>
    </w:p>
    <w:p w:rsidR="005C024C" w:rsidRPr="005C024C" w:rsidRDefault="00C220E3" w:rsidP="005C024C">
      <w:pPr>
        <w:jc w:val="both"/>
        <w:rPr>
          <w:rFonts w:ascii="Times New Roman" w:hAnsi="Times New Roman"/>
          <w:sz w:val="24"/>
          <w:szCs w:val="24"/>
          <w:lang w:val="sr-Cyrl-RS"/>
        </w:rPr>
      </w:pPr>
      <w:r w:rsidRPr="005C024C">
        <w:rPr>
          <w:rFonts w:ascii="Times New Roman" w:hAnsi="Times New Roman"/>
          <w:sz w:val="24"/>
          <w:szCs w:val="24"/>
        </w:rPr>
        <w:t>“</w:t>
      </w:r>
      <w:r w:rsidR="005C024C" w:rsidRPr="005C024C">
        <w:rPr>
          <w:rFonts w:ascii="Times New Roman" w:hAnsi="Times New Roman"/>
          <w:sz w:val="24"/>
          <w:szCs w:val="24"/>
          <w:lang w:val="sr-Cyrl-RS"/>
        </w:rPr>
        <w:t>Поштовани,</w:t>
      </w:r>
    </w:p>
    <w:p w:rsidR="005C024C" w:rsidRPr="005C024C" w:rsidRDefault="005C024C" w:rsidP="005C024C">
      <w:pPr>
        <w:jc w:val="both"/>
        <w:rPr>
          <w:rFonts w:ascii="Times New Roman" w:hAnsi="Times New Roman"/>
          <w:sz w:val="24"/>
          <w:szCs w:val="24"/>
          <w:lang w:val="sr-Cyrl-RS"/>
        </w:rPr>
      </w:pPr>
      <w:r w:rsidRPr="005C024C">
        <w:rPr>
          <w:rFonts w:ascii="Times New Roman" w:hAnsi="Times New Roman"/>
          <w:sz w:val="24"/>
          <w:szCs w:val="24"/>
          <w:lang w:val="sr-Cyrl-RS"/>
        </w:rPr>
        <w:t>У складу са чланом 63. Закона о јавним набавкама, у име и за рачун потенцијалног понуђача, достављамо Вам захтев за разјашњење конкурсне документације у јавној набавци број 194-18-О Набавка медицинске опреме I за потребе клиника Клиничког центра Војводине, односно, указујемо на уочене неправилности:</w:t>
      </w:r>
    </w:p>
    <w:p w:rsidR="005C024C" w:rsidRPr="005C024C" w:rsidRDefault="005C024C" w:rsidP="005C024C">
      <w:pPr>
        <w:pStyle w:val="ListParagraph"/>
        <w:numPr>
          <w:ilvl w:val="0"/>
          <w:numId w:val="33"/>
        </w:numPr>
        <w:spacing w:after="160" w:line="259" w:lineRule="auto"/>
        <w:jc w:val="both"/>
        <w:rPr>
          <w:rFonts w:ascii="Times New Roman" w:hAnsi="Times New Roman"/>
          <w:sz w:val="24"/>
          <w:szCs w:val="24"/>
          <w:lang w:val="sr-Cyrl-RS"/>
        </w:rPr>
      </w:pPr>
      <w:r w:rsidRPr="005C024C">
        <w:rPr>
          <w:rFonts w:ascii="Times New Roman" w:hAnsi="Times New Roman"/>
          <w:sz w:val="24"/>
          <w:szCs w:val="24"/>
          <w:lang w:val="sr-Cyrl-RS"/>
        </w:rPr>
        <w:t>На страни 41/83 у тачки 9.2. тражите да, „у случајевима већег квара који предметну опрему ставља дуже време ван функције, понуђач обезбеди заменски уређај на коришћење без надокнаде“.</w:t>
      </w:r>
    </w:p>
    <w:p w:rsidR="005C024C" w:rsidRPr="005C024C" w:rsidRDefault="005C024C" w:rsidP="005C024C">
      <w:pPr>
        <w:jc w:val="both"/>
        <w:rPr>
          <w:rFonts w:ascii="Times New Roman" w:hAnsi="Times New Roman"/>
          <w:sz w:val="24"/>
          <w:szCs w:val="24"/>
          <w:lang w:val="sr-Cyrl-RS"/>
        </w:rPr>
      </w:pPr>
      <w:r w:rsidRPr="005C024C">
        <w:rPr>
          <w:rFonts w:ascii="Times New Roman" w:hAnsi="Times New Roman"/>
          <w:sz w:val="24"/>
          <w:szCs w:val="24"/>
          <w:lang w:val="sr-Cyrl-RS"/>
        </w:rPr>
        <w:t>С обзиром да је у питању тзв. „капитална опрема“ која је уз то и тешка око 500 кг, овај услов из конкурсне документације није реалан, па Вас молимо да као наручилац пронађете други модел за обезбеђење континуитета рада, јер на овај начин ограничавате конкуренцију и постављате нереалне захтеве.</w:t>
      </w:r>
    </w:p>
    <w:p w:rsidR="005C024C" w:rsidRPr="005C024C" w:rsidRDefault="005C024C" w:rsidP="005C024C">
      <w:pPr>
        <w:pStyle w:val="ListParagraph"/>
        <w:numPr>
          <w:ilvl w:val="0"/>
          <w:numId w:val="33"/>
        </w:numPr>
        <w:spacing w:after="160" w:line="259" w:lineRule="auto"/>
        <w:jc w:val="both"/>
        <w:rPr>
          <w:rFonts w:ascii="Times New Roman" w:hAnsi="Times New Roman"/>
          <w:sz w:val="24"/>
          <w:szCs w:val="24"/>
          <w:lang w:val="sr-Cyrl-RS"/>
        </w:rPr>
      </w:pPr>
      <w:r w:rsidRPr="005C024C">
        <w:rPr>
          <w:rFonts w:ascii="Times New Roman" w:hAnsi="Times New Roman"/>
          <w:sz w:val="24"/>
          <w:szCs w:val="24"/>
          <w:lang w:val="sr-Cyrl-RS"/>
        </w:rPr>
        <w:t xml:space="preserve">На страни 41/83, у тачки 9.5. Наручилац захтева да се без додатне надокнаде (уколико постоји потреба на месту испоруке предметне опреме/добара која се набављају) постојећа опрема демонтира и поново монтира на за то предвиђено место код наручиоца, или адекватно упакује и одложи о чему налог даје овлашћено лице наручиоца из уговора који ће бити закључен на основу овог поступка јавне набавке. </w:t>
      </w:r>
    </w:p>
    <w:p w:rsidR="005C024C" w:rsidRPr="005C024C" w:rsidRDefault="005C024C" w:rsidP="005C024C">
      <w:pPr>
        <w:jc w:val="both"/>
        <w:rPr>
          <w:rFonts w:ascii="Times New Roman" w:hAnsi="Times New Roman"/>
          <w:sz w:val="24"/>
          <w:szCs w:val="24"/>
          <w:lang w:val="sr-Cyrl-RS"/>
        </w:rPr>
      </w:pPr>
      <w:r w:rsidRPr="005C024C">
        <w:rPr>
          <w:rFonts w:ascii="Times New Roman" w:hAnsi="Times New Roman"/>
          <w:sz w:val="24"/>
          <w:szCs w:val="24"/>
          <w:lang w:val="sr-Cyrl-RS"/>
        </w:rPr>
        <w:t>Уколико одабрани понуђач није исти онај који је предметно добро и испоручио такав понуђач није овлашћен да демонтира постојећу опрему другог произвођача и поново је монтира на друго место, није обучен за то и нема потребан специјалан алат одобрен од стране произвођача опреме који том приликом мора бити коришћен.</w:t>
      </w:r>
    </w:p>
    <w:p w:rsidR="005C024C" w:rsidRPr="005C024C" w:rsidRDefault="005C024C" w:rsidP="005C024C">
      <w:pPr>
        <w:jc w:val="both"/>
        <w:rPr>
          <w:rFonts w:ascii="Times New Roman" w:hAnsi="Times New Roman"/>
          <w:sz w:val="24"/>
          <w:szCs w:val="24"/>
          <w:lang w:val="sr-Cyrl-RS"/>
        </w:rPr>
      </w:pPr>
      <w:r w:rsidRPr="005C024C">
        <w:rPr>
          <w:rFonts w:ascii="Times New Roman" w:hAnsi="Times New Roman"/>
          <w:sz w:val="24"/>
          <w:szCs w:val="24"/>
          <w:lang w:val="sr-Cyrl-RS"/>
        </w:rPr>
        <w:t xml:space="preserve">Молимо Вас да проверите уговор који сте закључили са испоручиоцем те опреме и утврдите да ли је понуђачу установљена обавеза демонтаже и премештаја те да овај услов бришете из конкурсне документације. </w:t>
      </w:r>
    </w:p>
    <w:p w:rsidR="005C024C" w:rsidRPr="005C024C" w:rsidRDefault="005C024C" w:rsidP="005C024C">
      <w:pPr>
        <w:pStyle w:val="ListParagraph"/>
        <w:numPr>
          <w:ilvl w:val="0"/>
          <w:numId w:val="33"/>
        </w:numPr>
        <w:spacing w:after="160" w:line="259" w:lineRule="auto"/>
        <w:jc w:val="both"/>
        <w:rPr>
          <w:rFonts w:ascii="Times New Roman" w:hAnsi="Times New Roman"/>
          <w:sz w:val="24"/>
          <w:szCs w:val="24"/>
          <w:lang w:val="sr-Cyrl-RS"/>
        </w:rPr>
      </w:pPr>
      <w:r w:rsidRPr="005C024C">
        <w:rPr>
          <w:rFonts w:ascii="Times New Roman" w:hAnsi="Times New Roman"/>
          <w:sz w:val="24"/>
          <w:szCs w:val="24"/>
          <w:lang w:val="sr-Cyrl-RS"/>
        </w:rPr>
        <w:lastRenderedPageBreak/>
        <w:t xml:space="preserve">На страни 41/83, у тачки 9.5. –тражили сте CE Сертификат </w:t>
      </w:r>
    </w:p>
    <w:p w:rsidR="005C024C" w:rsidRPr="005C024C" w:rsidRDefault="005C024C" w:rsidP="005C024C">
      <w:pPr>
        <w:jc w:val="both"/>
        <w:rPr>
          <w:rFonts w:ascii="Times New Roman" w:hAnsi="Times New Roman"/>
          <w:sz w:val="24"/>
          <w:szCs w:val="24"/>
          <w:lang w:val="sr-Cyrl-RS"/>
        </w:rPr>
      </w:pPr>
      <w:r w:rsidRPr="005C024C">
        <w:rPr>
          <w:rFonts w:ascii="Times New Roman" w:hAnsi="Times New Roman"/>
          <w:sz w:val="24"/>
          <w:szCs w:val="24"/>
          <w:lang w:val="sr-Cyrl-RS"/>
        </w:rPr>
        <w:t xml:space="preserve">Услов за регистрацију медицинских средстава је поседовање CE сертификата и само Решење о упису у регистар медицинских средстава код АЛИМС је важеће 90 дана по истеку рока важности CE Сертификата. Обзиром да је овај услов супсумиран у оквиру додатног услова који сте поставили – Решење о упису у АЛИМС, молимо Вас да га бришете из конкурсне документације јер је сувишан. </w:t>
      </w:r>
    </w:p>
    <w:p w:rsidR="005C024C" w:rsidRPr="005C024C" w:rsidRDefault="005C024C" w:rsidP="005C024C">
      <w:pPr>
        <w:pStyle w:val="ListParagraph"/>
        <w:numPr>
          <w:ilvl w:val="0"/>
          <w:numId w:val="33"/>
        </w:numPr>
        <w:spacing w:after="160" w:line="259" w:lineRule="auto"/>
        <w:jc w:val="both"/>
        <w:rPr>
          <w:rFonts w:ascii="Times New Roman" w:hAnsi="Times New Roman"/>
          <w:sz w:val="24"/>
          <w:szCs w:val="24"/>
          <w:lang w:val="sr-Cyrl-RS"/>
        </w:rPr>
      </w:pPr>
      <w:r w:rsidRPr="005C024C">
        <w:rPr>
          <w:rFonts w:ascii="Times New Roman" w:hAnsi="Times New Roman"/>
          <w:sz w:val="24"/>
          <w:szCs w:val="24"/>
          <w:lang w:val="sr-Cyrl-RS"/>
        </w:rPr>
        <w:t>На страни 41/83 наручилац наводи да је понуђач дужан да реагује у року од 24 сата од пријема рекламације, без обзира да ли је примљена радним или нерадним даном.</w:t>
      </w:r>
    </w:p>
    <w:p w:rsidR="005C024C" w:rsidRPr="005C024C" w:rsidRDefault="005C024C" w:rsidP="005C024C">
      <w:pPr>
        <w:jc w:val="both"/>
        <w:rPr>
          <w:rFonts w:ascii="Times New Roman" w:hAnsi="Times New Roman"/>
          <w:sz w:val="24"/>
          <w:szCs w:val="24"/>
          <w:lang w:val="sr-Cyrl-RS"/>
        </w:rPr>
      </w:pPr>
      <w:r w:rsidRPr="005C024C">
        <w:rPr>
          <w:rFonts w:ascii="Times New Roman" w:hAnsi="Times New Roman"/>
          <w:sz w:val="24"/>
          <w:szCs w:val="24"/>
          <w:lang w:val="sr-Cyrl-RS"/>
        </w:rPr>
        <w:t>Будући да се ради о опреми из увоза, јако је тешко да било који понуђач у сваком тренутку на лагеру може имати све потенцијалне резервне делове, те је рок за реакцију непримерено кратак. Молимо Вас да редефинишете документацију у овом делу.</w:t>
      </w:r>
    </w:p>
    <w:p w:rsidR="005C024C" w:rsidRPr="005C024C" w:rsidRDefault="005C024C" w:rsidP="005C024C">
      <w:pPr>
        <w:pStyle w:val="ListParagraph"/>
        <w:numPr>
          <w:ilvl w:val="0"/>
          <w:numId w:val="33"/>
        </w:numPr>
        <w:spacing w:after="160" w:line="259" w:lineRule="auto"/>
        <w:jc w:val="both"/>
        <w:rPr>
          <w:rFonts w:ascii="Times New Roman" w:hAnsi="Times New Roman"/>
          <w:sz w:val="24"/>
          <w:szCs w:val="24"/>
          <w:lang w:val="sr-Cyrl-RS"/>
        </w:rPr>
      </w:pPr>
      <w:r w:rsidRPr="005C024C">
        <w:rPr>
          <w:rFonts w:ascii="Times New Roman" w:hAnsi="Times New Roman"/>
          <w:sz w:val="24"/>
          <w:szCs w:val="24"/>
          <w:lang w:val="sr-Cyrl-RS"/>
        </w:rPr>
        <w:t xml:space="preserve">На страни 45/83 наручилац наводи: „Уколико две или више понуда имају исти број пондера тј. </w:t>
      </w:r>
      <w:r w:rsidRPr="00B0103A">
        <w:rPr>
          <w:rFonts w:ascii="Times New Roman" w:hAnsi="Times New Roman"/>
          <w:sz w:val="24"/>
          <w:szCs w:val="24"/>
          <w:lang w:val="sr-Cyrl-RS"/>
        </w:rPr>
        <w:t>исту понуђену најнижу цену,</w:t>
      </w:r>
      <w:r w:rsidRPr="005C024C">
        <w:rPr>
          <w:rFonts w:ascii="Times New Roman" w:hAnsi="Times New Roman"/>
          <w:sz w:val="24"/>
          <w:szCs w:val="24"/>
          <w:lang w:val="sr-Cyrl-RS"/>
        </w:rPr>
        <w:t xml:space="preserve"> наручилац ће донети одлуку о додели уговора жребањем</w:t>
      </w:r>
    </w:p>
    <w:p w:rsidR="005C024C" w:rsidRPr="005C024C" w:rsidRDefault="005C024C" w:rsidP="005C024C">
      <w:pPr>
        <w:jc w:val="both"/>
        <w:rPr>
          <w:rFonts w:ascii="Times New Roman" w:hAnsi="Times New Roman"/>
          <w:sz w:val="24"/>
          <w:szCs w:val="24"/>
          <w:lang w:val="sr-Cyrl-RS"/>
        </w:rPr>
      </w:pPr>
      <w:r w:rsidRPr="005C024C">
        <w:rPr>
          <w:rFonts w:ascii="Times New Roman" w:hAnsi="Times New Roman"/>
          <w:sz w:val="24"/>
          <w:szCs w:val="24"/>
          <w:lang w:val="sr-Cyrl-RS"/>
        </w:rPr>
        <w:t>Како иста најнижа цена нужно не значи подједнак број пондера, молимо наручиоца да детаљније прецизира додатне критеријуме за оцењивање, те да жреб остави за крај, када понестане објективних критеријума за оцену понуда.</w:t>
      </w:r>
    </w:p>
    <w:p w:rsidR="005C024C" w:rsidRPr="005C024C" w:rsidRDefault="005C024C" w:rsidP="005C024C">
      <w:pPr>
        <w:pStyle w:val="ListParagraph"/>
        <w:numPr>
          <w:ilvl w:val="0"/>
          <w:numId w:val="33"/>
        </w:numPr>
        <w:spacing w:after="160" w:line="259" w:lineRule="auto"/>
        <w:jc w:val="both"/>
        <w:rPr>
          <w:rFonts w:ascii="Times New Roman" w:hAnsi="Times New Roman"/>
          <w:sz w:val="24"/>
          <w:szCs w:val="24"/>
          <w:lang w:val="sr-Cyrl-RS"/>
        </w:rPr>
      </w:pPr>
      <w:r w:rsidRPr="005C024C">
        <w:rPr>
          <w:rFonts w:ascii="Times New Roman" w:hAnsi="Times New Roman"/>
          <w:sz w:val="24"/>
          <w:szCs w:val="24"/>
          <w:lang w:val="sr-Cyrl-RS"/>
        </w:rPr>
        <w:t>На страни 54/83, члан 2. Модела уговора садржи информације о фиксној цени“</w:t>
      </w:r>
    </w:p>
    <w:p w:rsidR="005C024C" w:rsidRPr="005C024C" w:rsidRDefault="005C024C" w:rsidP="005C024C">
      <w:pPr>
        <w:jc w:val="both"/>
        <w:rPr>
          <w:rFonts w:ascii="Times New Roman" w:hAnsi="Times New Roman"/>
          <w:sz w:val="24"/>
          <w:szCs w:val="24"/>
          <w:lang w:val="sr-Cyrl-RS"/>
        </w:rPr>
      </w:pPr>
      <w:r w:rsidRPr="005C024C">
        <w:rPr>
          <w:rFonts w:ascii="Times New Roman" w:hAnsi="Times New Roman"/>
          <w:sz w:val="24"/>
          <w:szCs w:val="24"/>
          <w:lang w:val="sr-Cyrl-RS"/>
        </w:rPr>
        <w:t xml:space="preserve">Овај члан модела уговора је супротан наводима на страни 46/83 о начину измене цене након закључења уговора,  а такође је несагласан са чланом 8. уговора. </w:t>
      </w:r>
    </w:p>
    <w:p w:rsidR="005C024C" w:rsidRPr="005C024C" w:rsidRDefault="005C024C" w:rsidP="005C024C">
      <w:pPr>
        <w:jc w:val="both"/>
        <w:rPr>
          <w:rFonts w:ascii="Times New Roman" w:hAnsi="Times New Roman"/>
          <w:sz w:val="24"/>
          <w:szCs w:val="24"/>
          <w:lang w:val="sr-Cyrl-RS"/>
        </w:rPr>
      </w:pPr>
      <w:r w:rsidRPr="005C024C">
        <w:rPr>
          <w:rFonts w:ascii="Times New Roman" w:hAnsi="Times New Roman"/>
          <w:sz w:val="24"/>
          <w:szCs w:val="24"/>
          <w:lang w:val="sr-Cyrl-RS"/>
        </w:rPr>
        <w:t>Молимо наручиоца да се определи да ли је цена фиксна или су могуће измене у току важења уговора и да не даје опречне информације кроз конкурсну документацију, те да усклади модел уговора са остатком конкурсне документације.</w:t>
      </w:r>
    </w:p>
    <w:p w:rsidR="005C024C" w:rsidRPr="005C024C" w:rsidRDefault="005C024C" w:rsidP="005C024C">
      <w:pPr>
        <w:pStyle w:val="ListParagraph"/>
        <w:numPr>
          <w:ilvl w:val="0"/>
          <w:numId w:val="33"/>
        </w:numPr>
        <w:spacing w:after="160" w:line="259" w:lineRule="auto"/>
        <w:jc w:val="both"/>
        <w:rPr>
          <w:rFonts w:ascii="Times New Roman" w:hAnsi="Times New Roman"/>
          <w:sz w:val="24"/>
          <w:szCs w:val="24"/>
          <w:lang w:val="sr-Cyrl-RS"/>
        </w:rPr>
      </w:pPr>
      <w:r w:rsidRPr="005C024C">
        <w:rPr>
          <w:rFonts w:ascii="Times New Roman" w:hAnsi="Times New Roman"/>
          <w:sz w:val="24"/>
          <w:szCs w:val="24"/>
          <w:lang w:val="sr-Cyrl-RS"/>
        </w:rPr>
        <w:t xml:space="preserve">На страни 54/83, Члан 4. Модела уговора: </w:t>
      </w:r>
    </w:p>
    <w:p w:rsidR="005C024C" w:rsidRPr="005C024C" w:rsidRDefault="005C024C" w:rsidP="005C024C">
      <w:pPr>
        <w:jc w:val="both"/>
        <w:rPr>
          <w:rFonts w:ascii="Times New Roman" w:hAnsi="Times New Roman"/>
          <w:sz w:val="24"/>
          <w:szCs w:val="24"/>
          <w:lang w:val="sr-Cyrl-RS"/>
        </w:rPr>
      </w:pPr>
      <w:r w:rsidRPr="005C024C">
        <w:rPr>
          <w:rFonts w:ascii="Times New Roman" w:hAnsi="Times New Roman"/>
          <w:sz w:val="24"/>
          <w:szCs w:val="24"/>
          <w:lang w:val="sr-Cyrl-RS"/>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5C024C" w:rsidRPr="005C024C" w:rsidRDefault="005C024C" w:rsidP="005C024C">
      <w:pPr>
        <w:jc w:val="both"/>
        <w:rPr>
          <w:rFonts w:ascii="Times New Roman" w:hAnsi="Times New Roman"/>
          <w:sz w:val="24"/>
          <w:szCs w:val="24"/>
          <w:lang w:val="sr-Cyrl-RS"/>
        </w:rPr>
      </w:pPr>
      <w:r w:rsidRPr="005C024C">
        <w:rPr>
          <w:rFonts w:ascii="Times New Roman" w:hAnsi="Times New Roman"/>
          <w:sz w:val="24"/>
          <w:szCs w:val="24"/>
          <w:lang w:val="sr-Cyrl-RS"/>
        </w:rPr>
        <w:t>У случају да  добављач не изврши замену рекламиране количине добара у року из става 4. овог члана, Наручилац задржава право да раскине уговор и наплати средство обезбеђења из члана 6. став 1. алинеја 2. овог уговора.“</w:t>
      </w:r>
    </w:p>
    <w:p w:rsidR="005C024C" w:rsidRPr="005C024C" w:rsidRDefault="005C024C" w:rsidP="005C024C">
      <w:pPr>
        <w:jc w:val="both"/>
        <w:rPr>
          <w:rFonts w:ascii="Times New Roman" w:hAnsi="Times New Roman"/>
          <w:sz w:val="24"/>
          <w:szCs w:val="24"/>
          <w:lang w:val="sr-Cyrl-RS"/>
        </w:rPr>
      </w:pPr>
      <w:r w:rsidRPr="005C024C">
        <w:rPr>
          <w:rFonts w:ascii="Times New Roman" w:hAnsi="Times New Roman"/>
          <w:sz w:val="24"/>
          <w:szCs w:val="24"/>
          <w:lang w:val="sr-Cyrl-RS"/>
        </w:rPr>
        <w:t>Молимо наручиоца да прецизира на који начин ће утврђивати недостатке, те да их дефинише или поброји, обзиром да овако постављен члан у моделу уговора ствара правну несигурност за понуђача и могућност злоупотребе.</w:t>
      </w:r>
    </w:p>
    <w:p w:rsidR="00C220E3" w:rsidRPr="005C024C" w:rsidRDefault="005C024C" w:rsidP="00C220E3">
      <w:pPr>
        <w:jc w:val="both"/>
        <w:rPr>
          <w:rFonts w:ascii="Times New Roman" w:hAnsi="Times New Roman"/>
          <w:sz w:val="24"/>
          <w:szCs w:val="24"/>
          <w:lang w:val="sr-Cyrl-RS"/>
        </w:rPr>
      </w:pPr>
      <w:r w:rsidRPr="005C024C">
        <w:rPr>
          <w:rFonts w:ascii="Times New Roman" w:hAnsi="Times New Roman"/>
          <w:sz w:val="24"/>
          <w:szCs w:val="24"/>
          <w:lang w:val="sr-Cyrl-RS"/>
        </w:rPr>
        <w:t xml:space="preserve">Такође, у ставу 4) истог члана, наручилац говори о накнадној контроли квалитета. Молимо наручиоца да прецизира на који начин ће вршити исту, односно, које институције, агенције или која лица ће бити ангажована на контроли, који су контролни параметри и на који начин </w:t>
      </w:r>
      <w:r w:rsidRPr="005C024C">
        <w:rPr>
          <w:rFonts w:ascii="Times New Roman" w:hAnsi="Times New Roman"/>
          <w:sz w:val="24"/>
          <w:szCs w:val="24"/>
          <w:lang w:val="sr-Cyrl-RS"/>
        </w:rPr>
        <w:lastRenderedPageBreak/>
        <w:t>ће понуђачу бити омогућен увид у исту. Овако постављен члан отвара врата правној несигурности, и могућим злоупотребама, па Вас молимо да га прецизирате.</w:t>
      </w:r>
      <w:r w:rsidR="00C220E3" w:rsidRPr="005C024C">
        <w:rPr>
          <w:rFonts w:ascii="Times New Roman" w:hAnsi="Times New Roman"/>
          <w:sz w:val="24"/>
          <w:szCs w:val="24"/>
        </w:rPr>
        <w:t>”</w:t>
      </w:r>
    </w:p>
    <w:p w:rsidR="00F53985" w:rsidRDefault="00F53985" w:rsidP="00741EBC">
      <w:pPr>
        <w:spacing w:after="0" w:line="240" w:lineRule="auto"/>
        <w:jc w:val="both"/>
        <w:rPr>
          <w:rFonts w:ascii="Times New Roman" w:eastAsia="Times New Roman" w:hAnsi="Times New Roman"/>
          <w:b/>
          <w:noProof/>
          <w:sz w:val="24"/>
          <w:szCs w:val="24"/>
          <w:u w:val="single"/>
        </w:rPr>
      </w:pPr>
    </w:p>
    <w:p w:rsidR="000A2514" w:rsidRDefault="000E4F39" w:rsidP="00741EBC">
      <w:pPr>
        <w:spacing w:after="0" w:line="240" w:lineRule="auto"/>
        <w:jc w:val="both"/>
        <w:rPr>
          <w:rFonts w:ascii="Times New Roman" w:eastAsia="Times New Roman" w:hAnsi="Times New Roman"/>
          <w:b/>
          <w:noProof/>
          <w:sz w:val="24"/>
          <w:szCs w:val="24"/>
          <w:u w:val="single"/>
        </w:rPr>
      </w:pPr>
      <w:r w:rsidRPr="00D07206">
        <w:rPr>
          <w:rFonts w:ascii="Times New Roman" w:eastAsia="Times New Roman" w:hAnsi="Times New Roman"/>
          <w:b/>
          <w:noProof/>
          <w:sz w:val="24"/>
          <w:szCs w:val="24"/>
          <w:u w:val="single"/>
        </w:rPr>
        <w:t>ОДГОВОР</w:t>
      </w:r>
      <w:r w:rsidR="00EB03D9">
        <w:rPr>
          <w:rFonts w:ascii="Times New Roman" w:eastAsia="Times New Roman" w:hAnsi="Times New Roman"/>
          <w:b/>
          <w:noProof/>
          <w:sz w:val="24"/>
          <w:szCs w:val="24"/>
          <w:u w:val="single"/>
          <w:lang w:val="sr-Cyrl-RS"/>
        </w:rPr>
        <w:t>И</w:t>
      </w:r>
      <w:r w:rsidR="004968A6" w:rsidRPr="00D07206">
        <w:rPr>
          <w:rFonts w:ascii="Times New Roman" w:eastAsia="Times New Roman" w:hAnsi="Times New Roman"/>
          <w:b/>
          <w:noProof/>
          <w:sz w:val="24"/>
          <w:szCs w:val="24"/>
          <w:u w:val="single"/>
        </w:rPr>
        <w:t xml:space="preserve"> НАРУЧИОЦА:</w:t>
      </w:r>
    </w:p>
    <w:p w:rsidR="0096393A" w:rsidRPr="00B0103A" w:rsidRDefault="0096393A" w:rsidP="00A66D09">
      <w:pPr>
        <w:spacing w:after="0" w:line="240" w:lineRule="auto"/>
        <w:jc w:val="both"/>
        <w:rPr>
          <w:rFonts w:ascii="Times New Roman" w:eastAsia="Times New Roman" w:hAnsi="Times New Roman"/>
          <w:noProof/>
          <w:sz w:val="24"/>
          <w:szCs w:val="24"/>
        </w:rPr>
      </w:pPr>
    </w:p>
    <w:p w:rsidR="0096393A" w:rsidRPr="00B0103A" w:rsidRDefault="00C43A87" w:rsidP="00C43A87">
      <w:pPr>
        <w:pStyle w:val="ListParagraph"/>
        <w:numPr>
          <w:ilvl w:val="0"/>
          <w:numId w:val="34"/>
        </w:numPr>
        <w:spacing w:after="0" w:line="240" w:lineRule="auto"/>
        <w:jc w:val="both"/>
        <w:rPr>
          <w:rFonts w:ascii="Times New Roman" w:eastAsia="Times New Roman" w:hAnsi="Times New Roman"/>
          <w:noProof/>
          <w:sz w:val="24"/>
          <w:szCs w:val="24"/>
          <w:lang w:val="sr-Cyrl-RS"/>
        </w:rPr>
      </w:pPr>
      <w:r w:rsidRPr="00B0103A">
        <w:rPr>
          <w:rFonts w:ascii="Times New Roman" w:eastAsia="Times New Roman" w:hAnsi="Times New Roman"/>
          <w:noProof/>
          <w:sz w:val="24"/>
          <w:szCs w:val="24"/>
          <w:lang w:val="sr-Cyrl-RS"/>
        </w:rPr>
        <w:t>Наручилац остаје при својим захтевима из конкурсне документације.</w:t>
      </w:r>
    </w:p>
    <w:p w:rsidR="00EB03D9" w:rsidRPr="00B0103A" w:rsidRDefault="00EB03D9" w:rsidP="00EB03D9">
      <w:pPr>
        <w:pStyle w:val="ListParagraph"/>
        <w:spacing w:after="0" w:line="240" w:lineRule="auto"/>
        <w:jc w:val="both"/>
        <w:rPr>
          <w:rFonts w:ascii="Times New Roman" w:eastAsia="Times New Roman" w:hAnsi="Times New Roman"/>
          <w:noProof/>
          <w:sz w:val="24"/>
          <w:szCs w:val="24"/>
          <w:lang w:val="sr-Cyrl-RS"/>
        </w:rPr>
      </w:pPr>
    </w:p>
    <w:p w:rsidR="00C43A87" w:rsidRPr="00B0103A" w:rsidRDefault="00C43A87" w:rsidP="006150D2">
      <w:pPr>
        <w:pStyle w:val="ListParagraph"/>
        <w:numPr>
          <w:ilvl w:val="0"/>
          <w:numId w:val="34"/>
        </w:numPr>
        <w:spacing w:after="0" w:line="240" w:lineRule="auto"/>
        <w:jc w:val="both"/>
        <w:rPr>
          <w:rFonts w:ascii="Times New Roman" w:eastAsia="Times New Roman" w:hAnsi="Times New Roman"/>
          <w:noProof/>
          <w:sz w:val="24"/>
          <w:szCs w:val="24"/>
          <w:lang w:val="sr-Cyrl-RS"/>
        </w:rPr>
      </w:pPr>
      <w:r w:rsidRPr="00B0103A">
        <w:rPr>
          <w:rFonts w:ascii="Times New Roman" w:eastAsia="Times New Roman" w:hAnsi="Times New Roman"/>
          <w:noProof/>
          <w:sz w:val="24"/>
          <w:szCs w:val="24"/>
          <w:lang w:val="sr-Cyrl-RS"/>
        </w:rPr>
        <w:t>Наручилац остаје при својим захтевима из конкурсне документације.</w:t>
      </w:r>
    </w:p>
    <w:p w:rsidR="00B0103A" w:rsidRPr="00B0103A" w:rsidRDefault="00B0103A" w:rsidP="00B0103A">
      <w:pPr>
        <w:pStyle w:val="ListParagraph"/>
        <w:rPr>
          <w:rFonts w:ascii="Times New Roman" w:eastAsia="Times New Roman" w:hAnsi="Times New Roman"/>
          <w:noProof/>
          <w:sz w:val="24"/>
          <w:szCs w:val="24"/>
          <w:lang w:val="sr-Cyrl-RS"/>
        </w:rPr>
      </w:pPr>
    </w:p>
    <w:p w:rsidR="006150D2" w:rsidRPr="00B0103A" w:rsidRDefault="006150D2" w:rsidP="00B0103A">
      <w:pPr>
        <w:pStyle w:val="ListParagraph"/>
        <w:numPr>
          <w:ilvl w:val="0"/>
          <w:numId w:val="34"/>
        </w:numPr>
        <w:spacing w:after="0" w:line="240" w:lineRule="auto"/>
        <w:jc w:val="both"/>
        <w:rPr>
          <w:rFonts w:ascii="Times New Roman" w:eastAsia="Times New Roman" w:hAnsi="Times New Roman"/>
          <w:noProof/>
          <w:sz w:val="24"/>
          <w:szCs w:val="24"/>
          <w:lang w:val="sr-Cyrl-RS"/>
        </w:rPr>
      </w:pPr>
      <w:proofErr w:type="spellStart"/>
      <w:r w:rsidRPr="00B0103A">
        <w:rPr>
          <w:rFonts w:ascii="Times New Roman" w:hAnsi="Times New Roman"/>
          <w:color w:val="000000"/>
          <w:sz w:val="24"/>
          <w:szCs w:val="24"/>
        </w:rPr>
        <w:t>Понуђач</w:t>
      </w:r>
      <w:proofErr w:type="spellEnd"/>
      <w:r w:rsidRPr="00B0103A">
        <w:rPr>
          <w:rFonts w:ascii="Times New Roman" w:hAnsi="Times New Roman"/>
          <w:color w:val="000000"/>
          <w:sz w:val="24"/>
          <w:szCs w:val="24"/>
        </w:rPr>
        <w:t xml:space="preserve"> </w:t>
      </w:r>
      <w:proofErr w:type="spellStart"/>
      <w:r w:rsidRPr="00B0103A">
        <w:rPr>
          <w:rFonts w:ascii="Times New Roman" w:hAnsi="Times New Roman"/>
          <w:color w:val="000000"/>
          <w:sz w:val="24"/>
          <w:szCs w:val="24"/>
        </w:rPr>
        <w:t>је</w:t>
      </w:r>
      <w:proofErr w:type="spellEnd"/>
      <w:r w:rsidRPr="00B0103A">
        <w:rPr>
          <w:rFonts w:ascii="Times New Roman" w:hAnsi="Times New Roman"/>
          <w:color w:val="000000"/>
          <w:sz w:val="24"/>
          <w:szCs w:val="24"/>
        </w:rPr>
        <w:t xml:space="preserve"> у </w:t>
      </w:r>
      <w:proofErr w:type="spellStart"/>
      <w:r w:rsidRPr="00B0103A">
        <w:rPr>
          <w:rFonts w:ascii="Times New Roman" w:hAnsi="Times New Roman"/>
          <w:color w:val="000000"/>
          <w:sz w:val="24"/>
          <w:szCs w:val="24"/>
        </w:rPr>
        <w:t>обавези</w:t>
      </w:r>
      <w:proofErr w:type="spellEnd"/>
      <w:r w:rsidRPr="00B0103A">
        <w:rPr>
          <w:rFonts w:ascii="Times New Roman" w:hAnsi="Times New Roman"/>
          <w:color w:val="000000"/>
          <w:sz w:val="24"/>
          <w:szCs w:val="24"/>
        </w:rPr>
        <w:t xml:space="preserve"> </w:t>
      </w:r>
      <w:proofErr w:type="spellStart"/>
      <w:r w:rsidRPr="00B0103A">
        <w:rPr>
          <w:rFonts w:ascii="Times New Roman" w:hAnsi="Times New Roman"/>
          <w:color w:val="000000"/>
          <w:sz w:val="24"/>
          <w:szCs w:val="24"/>
        </w:rPr>
        <w:t>да</w:t>
      </w:r>
      <w:proofErr w:type="spellEnd"/>
      <w:r w:rsidRPr="00B0103A">
        <w:rPr>
          <w:rFonts w:ascii="Times New Roman" w:hAnsi="Times New Roman"/>
          <w:color w:val="000000"/>
          <w:sz w:val="24"/>
          <w:szCs w:val="24"/>
        </w:rPr>
        <w:t xml:space="preserve"> </w:t>
      </w:r>
      <w:proofErr w:type="spellStart"/>
      <w:r w:rsidRPr="00B0103A">
        <w:rPr>
          <w:rFonts w:ascii="Times New Roman" w:hAnsi="Times New Roman"/>
          <w:color w:val="000000"/>
          <w:sz w:val="24"/>
          <w:szCs w:val="24"/>
        </w:rPr>
        <w:t>достави</w:t>
      </w:r>
      <w:proofErr w:type="spellEnd"/>
      <w:r w:rsidRPr="00B0103A">
        <w:rPr>
          <w:rFonts w:ascii="Times New Roman" w:hAnsi="Times New Roman"/>
          <w:color w:val="000000"/>
          <w:sz w:val="24"/>
          <w:szCs w:val="24"/>
        </w:rPr>
        <w:t xml:space="preserve"> </w:t>
      </w:r>
      <w:proofErr w:type="spellStart"/>
      <w:r w:rsidRPr="00B0103A">
        <w:rPr>
          <w:rFonts w:ascii="Times New Roman" w:hAnsi="Times New Roman"/>
          <w:b/>
          <w:color w:val="000000"/>
          <w:sz w:val="24"/>
          <w:szCs w:val="24"/>
        </w:rPr>
        <w:t>потврду</w:t>
      </w:r>
      <w:proofErr w:type="spellEnd"/>
      <w:r w:rsidRPr="00B0103A">
        <w:rPr>
          <w:rFonts w:ascii="Times New Roman" w:hAnsi="Times New Roman"/>
          <w:b/>
          <w:color w:val="000000"/>
          <w:sz w:val="24"/>
          <w:szCs w:val="24"/>
        </w:rPr>
        <w:t xml:space="preserve"> </w:t>
      </w:r>
      <w:proofErr w:type="spellStart"/>
      <w:r w:rsidRPr="00B0103A">
        <w:rPr>
          <w:rFonts w:ascii="Times New Roman" w:hAnsi="Times New Roman"/>
          <w:color w:val="000000"/>
          <w:sz w:val="24"/>
          <w:szCs w:val="24"/>
        </w:rPr>
        <w:t>да</w:t>
      </w:r>
      <w:proofErr w:type="spellEnd"/>
      <w:r w:rsidRPr="00B0103A">
        <w:rPr>
          <w:rFonts w:ascii="Times New Roman" w:hAnsi="Times New Roman"/>
          <w:color w:val="000000"/>
          <w:sz w:val="24"/>
          <w:szCs w:val="24"/>
        </w:rPr>
        <w:t xml:space="preserve"> </w:t>
      </w:r>
      <w:proofErr w:type="spellStart"/>
      <w:r w:rsidRPr="00B0103A">
        <w:rPr>
          <w:rFonts w:ascii="Times New Roman" w:hAnsi="Times New Roman"/>
          <w:color w:val="000000"/>
          <w:sz w:val="24"/>
          <w:szCs w:val="24"/>
        </w:rPr>
        <w:t>су</w:t>
      </w:r>
      <w:proofErr w:type="spellEnd"/>
      <w:r w:rsidRPr="00B0103A">
        <w:rPr>
          <w:rFonts w:ascii="Times New Roman" w:hAnsi="Times New Roman"/>
          <w:color w:val="000000"/>
          <w:sz w:val="24"/>
          <w:szCs w:val="24"/>
          <w:lang w:val="sr-Cyrl-RS"/>
        </w:rPr>
        <w:t xml:space="preserve"> </w:t>
      </w:r>
      <w:proofErr w:type="spellStart"/>
      <w:r w:rsidRPr="00B0103A">
        <w:rPr>
          <w:rFonts w:ascii="Times New Roman" w:hAnsi="Times New Roman"/>
          <w:color w:val="000000"/>
          <w:sz w:val="24"/>
          <w:szCs w:val="24"/>
        </w:rPr>
        <w:t>производи</w:t>
      </w:r>
      <w:proofErr w:type="spellEnd"/>
      <w:r w:rsidRPr="00B0103A">
        <w:rPr>
          <w:rFonts w:ascii="Times New Roman" w:hAnsi="Times New Roman"/>
          <w:color w:val="000000"/>
          <w:sz w:val="24"/>
          <w:szCs w:val="24"/>
        </w:rPr>
        <w:t xml:space="preserve"> </w:t>
      </w:r>
      <w:proofErr w:type="spellStart"/>
      <w:r w:rsidRPr="00B0103A">
        <w:rPr>
          <w:rFonts w:ascii="Times New Roman" w:hAnsi="Times New Roman"/>
          <w:color w:val="000000"/>
          <w:sz w:val="24"/>
          <w:szCs w:val="24"/>
        </w:rPr>
        <w:t>произвођача</w:t>
      </w:r>
      <w:proofErr w:type="spellEnd"/>
      <w:r w:rsidRPr="00B0103A">
        <w:rPr>
          <w:rFonts w:ascii="Times New Roman" w:hAnsi="Times New Roman"/>
          <w:color w:val="000000"/>
          <w:sz w:val="24"/>
          <w:szCs w:val="24"/>
        </w:rPr>
        <w:t xml:space="preserve"> </w:t>
      </w:r>
      <w:proofErr w:type="spellStart"/>
      <w:r w:rsidRPr="00B0103A">
        <w:rPr>
          <w:rFonts w:ascii="Times New Roman" w:hAnsi="Times New Roman"/>
          <w:color w:val="000000"/>
          <w:sz w:val="24"/>
          <w:szCs w:val="24"/>
        </w:rPr>
        <w:t>произведени</w:t>
      </w:r>
      <w:proofErr w:type="spellEnd"/>
      <w:r w:rsidRPr="00B0103A">
        <w:rPr>
          <w:rFonts w:ascii="Times New Roman" w:hAnsi="Times New Roman"/>
          <w:color w:val="000000"/>
          <w:sz w:val="24"/>
          <w:szCs w:val="24"/>
        </w:rPr>
        <w:t xml:space="preserve"> у </w:t>
      </w:r>
      <w:proofErr w:type="spellStart"/>
      <w:r w:rsidRPr="00B0103A">
        <w:rPr>
          <w:rFonts w:ascii="Times New Roman" w:hAnsi="Times New Roman"/>
          <w:color w:val="000000"/>
          <w:sz w:val="24"/>
          <w:szCs w:val="24"/>
        </w:rPr>
        <w:t>складу</w:t>
      </w:r>
      <w:proofErr w:type="spellEnd"/>
      <w:r w:rsidRPr="00B0103A">
        <w:rPr>
          <w:rFonts w:ascii="Times New Roman" w:hAnsi="Times New Roman"/>
          <w:color w:val="000000"/>
          <w:sz w:val="24"/>
          <w:szCs w:val="24"/>
        </w:rPr>
        <w:t xml:space="preserve"> </w:t>
      </w:r>
      <w:proofErr w:type="spellStart"/>
      <w:r w:rsidRPr="00B0103A">
        <w:rPr>
          <w:rFonts w:ascii="Times New Roman" w:hAnsi="Times New Roman"/>
          <w:color w:val="000000"/>
          <w:sz w:val="24"/>
          <w:szCs w:val="24"/>
        </w:rPr>
        <w:t>са</w:t>
      </w:r>
      <w:proofErr w:type="spellEnd"/>
      <w:r w:rsidRPr="00B0103A">
        <w:rPr>
          <w:rFonts w:ascii="Times New Roman" w:hAnsi="Times New Roman"/>
          <w:color w:val="000000"/>
          <w:sz w:val="24"/>
          <w:szCs w:val="24"/>
        </w:rPr>
        <w:t xml:space="preserve"> </w:t>
      </w:r>
      <w:proofErr w:type="spellStart"/>
      <w:r w:rsidRPr="00B0103A">
        <w:rPr>
          <w:rFonts w:ascii="Times New Roman" w:hAnsi="Times New Roman"/>
          <w:color w:val="000000"/>
          <w:sz w:val="24"/>
          <w:szCs w:val="24"/>
        </w:rPr>
        <w:t>стандардом</w:t>
      </w:r>
      <w:proofErr w:type="spellEnd"/>
      <w:r w:rsidRPr="00B0103A">
        <w:rPr>
          <w:rFonts w:ascii="Times New Roman" w:hAnsi="Times New Roman"/>
          <w:color w:val="000000"/>
          <w:sz w:val="24"/>
          <w:szCs w:val="24"/>
        </w:rPr>
        <w:t xml:space="preserve"> ISO 9001 и </w:t>
      </w:r>
      <w:proofErr w:type="spellStart"/>
      <w:r w:rsidRPr="00B0103A">
        <w:rPr>
          <w:rFonts w:ascii="Times New Roman" w:hAnsi="Times New Roman"/>
          <w:color w:val="000000"/>
          <w:sz w:val="24"/>
          <w:szCs w:val="24"/>
        </w:rPr>
        <w:t>да</w:t>
      </w:r>
      <w:proofErr w:type="spellEnd"/>
      <w:r w:rsidRPr="00B0103A">
        <w:rPr>
          <w:rFonts w:ascii="Times New Roman" w:hAnsi="Times New Roman"/>
          <w:color w:val="000000"/>
          <w:sz w:val="24"/>
          <w:szCs w:val="24"/>
        </w:rPr>
        <w:t xml:space="preserve"> </w:t>
      </w:r>
      <w:proofErr w:type="spellStart"/>
      <w:r w:rsidRPr="00B0103A">
        <w:rPr>
          <w:rFonts w:ascii="Times New Roman" w:hAnsi="Times New Roman"/>
          <w:color w:val="000000"/>
          <w:sz w:val="24"/>
          <w:szCs w:val="24"/>
        </w:rPr>
        <w:t>поседују</w:t>
      </w:r>
      <w:proofErr w:type="spellEnd"/>
      <w:r w:rsidRPr="00B0103A">
        <w:rPr>
          <w:rFonts w:ascii="Times New Roman" w:hAnsi="Times New Roman"/>
          <w:color w:val="000000"/>
          <w:sz w:val="24"/>
          <w:szCs w:val="24"/>
        </w:rPr>
        <w:t xml:space="preserve"> CE </w:t>
      </w:r>
      <w:proofErr w:type="spellStart"/>
      <w:r w:rsidRPr="00B0103A">
        <w:rPr>
          <w:rFonts w:ascii="Times New Roman" w:hAnsi="Times New Roman"/>
          <w:color w:val="000000"/>
          <w:sz w:val="24"/>
          <w:szCs w:val="24"/>
        </w:rPr>
        <w:t>Сертификат</w:t>
      </w:r>
      <w:proofErr w:type="spellEnd"/>
      <w:r w:rsidRPr="00B0103A">
        <w:rPr>
          <w:rFonts w:ascii="Times New Roman" w:hAnsi="Times New Roman"/>
          <w:color w:val="000000"/>
          <w:sz w:val="24"/>
          <w:szCs w:val="24"/>
        </w:rPr>
        <w:t>.</w:t>
      </w:r>
    </w:p>
    <w:p w:rsidR="00B0103A" w:rsidRPr="00B0103A" w:rsidRDefault="00B0103A" w:rsidP="00B0103A">
      <w:pPr>
        <w:pStyle w:val="ListParagraph"/>
        <w:rPr>
          <w:rFonts w:ascii="Times New Roman" w:eastAsia="Times New Roman" w:hAnsi="Times New Roman"/>
          <w:noProof/>
          <w:sz w:val="24"/>
          <w:szCs w:val="24"/>
          <w:lang w:val="sr-Cyrl-RS"/>
        </w:rPr>
      </w:pPr>
    </w:p>
    <w:p w:rsidR="00014BFA" w:rsidRPr="00B0103A" w:rsidRDefault="006150D2" w:rsidP="00014BFA">
      <w:pPr>
        <w:pStyle w:val="ListParagraph"/>
        <w:numPr>
          <w:ilvl w:val="0"/>
          <w:numId w:val="34"/>
        </w:numPr>
        <w:spacing w:after="0" w:line="240" w:lineRule="auto"/>
        <w:jc w:val="both"/>
        <w:rPr>
          <w:rFonts w:ascii="Times New Roman" w:eastAsia="Times New Roman" w:hAnsi="Times New Roman"/>
          <w:noProof/>
          <w:sz w:val="24"/>
          <w:szCs w:val="24"/>
          <w:lang w:val="sr-Cyrl-RS"/>
        </w:rPr>
      </w:pPr>
      <w:r w:rsidRPr="00014BFA">
        <w:rPr>
          <w:rFonts w:ascii="Times New Roman" w:eastAsia="Times New Roman" w:hAnsi="Times New Roman"/>
          <w:noProof/>
          <w:sz w:val="24"/>
          <w:szCs w:val="24"/>
        </w:rPr>
        <w:t xml:space="preserve"> </w:t>
      </w:r>
      <w:r w:rsidR="00014BFA" w:rsidRPr="00B0103A">
        <w:rPr>
          <w:rFonts w:ascii="Times New Roman" w:eastAsia="Times New Roman" w:hAnsi="Times New Roman"/>
          <w:noProof/>
          <w:sz w:val="24"/>
          <w:szCs w:val="24"/>
          <w:lang w:val="sr-Cyrl-RS"/>
        </w:rPr>
        <w:t>Наручилац остаје при својим захтевима из конкурсне документације.</w:t>
      </w:r>
    </w:p>
    <w:p w:rsidR="00B0103A" w:rsidRPr="00014BFA" w:rsidRDefault="00B0103A" w:rsidP="00014BFA">
      <w:pPr>
        <w:pStyle w:val="ListParagraph"/>
        <w:spacing w:after="0" w:line="240" w:lineRule="auto"/>
        <w:jc w:val="both"/>
        <w:rPr>
          <w:rFonts w:ascii="Times New Roman" w:eastAsia="Times New Roman" w:hAnsi="Times New Roman"/>
          <w:i/>
          <w:noProof/>
          <w:sz w:val="24"/>
          <w:szCs w:val="24"/>
          <w:lang w:val="sr-Cyrl-RS"/>
        </w:rPr>
      </w:pPr>
    </w:p>
    <w:p w:rsidR="00B0103A" w:rsidRPr="00B0103A" w:rsidRDefault="00B0103A" w:rsidP="000731D2">
      <w:pPr>
        <w:pStyle w:val="ListParagraph"/>
        <w:numPr>
          <w:ilvl w:val="0"/>
          <w:numId w:val="34"/>
        </w:numPr>
        <w:spacing w:after="0" w:line="240" w:lineRule="auto"/>
        <w:jc w:val="both"/>
        <w:rPr>
          <w:rFonts w:ascii="Times New Roman" w:eastAsia="Times New Roman" w:hAnsi="Times New Roman"/>
          <w:i/>
          <w:noProof/>
          <w:sz w:val="24"/>
          <w:szCs w:val="24"/>
          <w:lang w:val="sr-Cyrl-RS"/>
        </w:rPr>
      </w:pPr>
      <w:r w:rsidRPr="00B0103A">
        <w:rPr>
          <w:rFonts w:ascii="Times New Roman" w:hAnsi="Times New Roman"/>
          <w:iCs/>
          <w:sz w:val="24"/>
          <w:szCs w:val="24"/>
          <w:lang w:val="sr-Cyrl-CS"/>
        </w:rPr>
        <w:t xml:space="preserve">Уколико две или више понуда имају исти број пондера у складу са </w:t>
      </w:r>
      <w:r w:rsidRPr="002F1A65">
        <w:rPr>
          <w:rFonts w:ascii="Times New Roman" w:hAnsi="Times New Roman"/>
          <w:i/>
          <w:iCs/>
          <w:sz w:val="24"/>
          <w:szCs w:val="24"/>
          <w:lang w:val="sr-Cyrl-CS"/>
        </w:rPr>
        <w:t>тачком 6. – разрада критеријума</w:t>
      </w:r>
      <w:r w:rsidRPr="00B0103A">
        <w:rPr>
          <w:rFonts w:ascii="Times New Roman" w:hAnsi="Times New Roman"/>
          <w:iCs/>
          <w:sz w:val="24"/>
          <w:szCs w:val="24"/>
          <w:lang w:val="sr-Cyrl-CS"/>
        </w:rPr>
        <w:t xml:space="preserve">, </w:t>
      </w:r>
      <w:proofErr w:type="spellStart"/>
      <w:r w:rsidRPr="00B0103A">
        <w:rPr>
          <w:rFonts w:ascii="Times New Roman" w:hAnsi="Times New Roman"/>
          <w:sz w:val="24"/>
          <w:szCs w:val="24"/>
        </w:rPr>
        <w:t>наручилац</w:t>
      </w:r>
      <w:proofErr w:type="spellEnd"/>
      <w:r w:rsidRPr="00B0103A">
        <w:rPr>
          <w:rFonts w:ascii="Times New Roman" w:hAnsi="Times New Roman"/>
          <w:sz w:val="24"/>
          <w:szCs w:val="24"/>
        </w:rPr>
        <w:t xml:space="preserve"> </w:t>
      </w:r>
      <w:proofErr w:type="spellStart"/>
      <w:r w:rsidRPr="00B0103A">
        <w:rPr>
          <w:rFonts w:ascii="Times New Roman" w:hAnsi="Times New Roman"/>
          <w:sz w:val="24"/>
          <w:szCs w:val="24"/>
        </w:rPr>
        <w:t>ће</w:t>
      </w:r>
      <w:proofErr w:type="spellEnd"/>
      <w:r w:rsidRPr="00B0103A">
        <w:rPr>
          <w:rFonts w:ascii="Times New Roman" w:hAnsi="Times New Roman"/>
          <w:sz w:val="24"/>
          <w:szCs w:val="24"/>
        </w:rPr>
        <w:t xml:space="preserve"> </w:t>
      </w:r>
      <w:proofErr w:type="spellStart"/>
      <w:r w:rsidRPr="00B0103A">
        <w:rPr>
          <w:rFonts w:ascii="Times New Roman" w:hAnsi="Times New Roman"/>
          <w:sz w:val="24"/>
          <w:szCs w:val="24"/>
        </w:rPr>
        <w:t>донети</w:t>
      </w:r>
      <w:proofErr w:type="spellEnd"/>
      <w:r w:rsidRPr="00B0103A">
        <w:rPr>
          <w:rFonts w:ascii="Times New Roman" w:hAnsi="Times New Roman"/>
          <w:sz w:val="24"/>
          <w:szCs w:val="24"/>
        </w:rPr>
        <w:t xml:space="preserve"> </w:t>
      </w:r>
      <w:proofErr w:type="spellStart"/>
      <w:r w:rsidRPr="00B0103A">
        <w:rPr>
          <w:rFonts w:ascii="Times New Roman" w:hAnsi="Times New Roman"/>
          <w:sz w:val="24"/>
          <w:szCs w:val="24"/>
        </w:rPr>
        <w:t>одлуку</w:t>
      </w:r>
      <w:proofErr w:type="spellEnd"/>
      <w:r w:rsidRPr="00B0103A">
        <w:rPr>
          <w:rFonts w:ascii="Times New Roman" w:hAnsi="Times New Roman"/>
          <w:sz w:val="24"/>
          <w:szCs w:val="24"/>
        </w:rPr>
        <w:t xml:space="preserve"> о </w:t>
      </w:r>
      <w:proofErr w:type="spellStart"/>
      <w:r w:rsidRPr="00B0103A">
        <w:rPr>
          <w:rFonts w:ascii="Times New Roman" w:hAnsi="Times New Roman"/>
          <w:sz w:val="24"/>
          <w:szCs w:val="24"/>
        </w:rPr>
        <w:t>додели</w:t>
      </w:r>
      <w:proofErr w:type="spellEnd"/>
      <w:r w:rsidRPr="00B0103A">
        <w:rPr>
          <w:rFonts w:ascii="Times New Roman" w:hAnsi="Times New Roman"/>
          <w:sz w:val="24"/>
          <w:szCs w:val="24"/>
        </w:rPr>
        <w:t xml:space="preserve"> </w:t>
      </w:r>
      <w:proofErr w:type="spellStart"/>
      <w:r w:rsidRPr="00B0103A">
        <w:rPr>
          <w:rFonts w:ascii="Times New Roman" w:hAnsi="Times New Roman"/>
          <w:sz w:val="24"/>
          <w:szCs w:val="24"/>
        </w:rPr>
        <w:t>уговора</w:t>
      </w:r>
      <w:proofErr w:type="spellEnd"/>
      <w:r w:rsidRPr="00B0103A">
        <w:rPr>
          <w:rFonts w:ascii="Times New Roman" w:hAnsi="Times New Roman"/>
          <w:sz w:val="24"/>
          <w:szCs w:val="24"/>
        </w:rPr>
        <w:t xml:space="preserve"> </w:t>
      </w:r>
      <w:proofErr w:type="spellStart"/>
      <w:r w:rsidRPr="00B0103A">
        <w:rPr>
          <w:rFonts w:ascii="Times New Roman" w:hAnsi="Times New Roman"/>
          <w:sz w:val="24"/>
          <w:szCs w:val="24"/>
        </w:rPr>
        <w:t>жребањем</w:t>
      </w:r>
      <w:proofErr w:type="spellEnd"/>
      <w:r>
        <w:rPr>
          <w:rFonts w:ascii="Times New Roman" w:hAnsi="Times New Roman"/>
          <w:sz w:val="24"/>
          <w:szCs w:val="24"/>
          <w:lang w:val="sr-Cyrl-RS"/>
        </w:rPr>
        <w:t>.</w:t>
      </w:r>
    </w:p>
    <w:p w:rsidR="00B0103A" w:rsidRPr="00B0103A" w:rsidRDefault="00B0103A" w:rsidP="00B0103A">
      <w:pPr>
        <w:pStyle w:val="ListParagraph"/>
        <w:rPr>
          <w:rFonts w:ascii="Times New Roman" w:eastAsia="Times New Roman" w:hAnsi="Times New Roman"/>
          <w:i/>
          <w:noProof/>
          <w:sz w:val="24"/>
          <w:szCs w:val="24"/>
          <w:lang w:val="sr-Cyrl-RS"/>
        </w:rPr>
      </w:pPr>
    </w:p>
    <w:p w:rsidR="000731D2" w:rsidRPr="00C32FDE" w:rsidRDefault="000731D2" w:rsidP="005E28AD">
      <w:pPr>
        <w:pStyle w:val="ListParagraph"/>
        <w:numPr>
          <w:ilvl w:val="0"/>
          <w:numId w:val="34"/>
        </w:numPr>
        <w:spacing w:after="0" w:line="240" w:lineRule="auto"/>
        <w:jc w:val="both"/>
        <w:rPr>
          <w:rFonts w:ascii="Times New Roman" w:eastAsia="Times New Roman" w:hAnsi="Times New Roman"/>
          <w:noProof/>
          <w:sz w:val="24"/>
          <w:szCs w:val="24"/>
          <w:lang w:val="sr-Cyrl-RS"/>
        </w:rPr>
      </w:pPr>
      <w:r w:rsidRPr="00B0103A">
        <w:rPr>
          <w:rFonts w:ascii="Times New Roman" w:eastAsia="Times New Roman" w:hAnsi="Times New Roman"/>
          <w:noProof/>
          <w:sz w:val="24"/>
          <w:szCs w:val="24"/>
          <w:lang w:val="sr-Cyrl-RS"/>
        </w:rPr>
        <w:t xml:space="preserve">Указујемо да је цена фиксна и да се </w:t>
      </w:r>
      <w:proofErr w:type="spellStart"/>
      <w:r w:rsidRPr="00B0103A">
        <w:rPr>
          <w:rFonts w:ascii="Times New Roman" w:hAnsi="Times New Roman"/>
          <w:color w:val="000000" w:themeColor="text1"/>
          <w:sz w:val="24"/>
          <w:szCs w:val="24"/>
        </w:rPr>
        <w:t>неће</w:t>
      </w:r>
      <w:proofErr w:type="spellEnd"/>
      <w:r w:rsidRPr="00B0103A">
        <w:rPr>
          <w:rFonts w:ascii="Times New Roman" w:hAnsi="Times New Roman"/>
          <w:color w:val="000000" w:themeColor="text1"/>
          <w:sz w:val="24"/>
          <w:szCs w:val="24"/>
        </w:rPr>
        <w:t xml:space="preserve"> </w:t>
      </w:r>
      <w:proofErr w:type="spellStart"/>
      <w:r w:rsidRPr="00B0103A">
        <w:rPr>
          <w:rFonts w:ascii="Times New Roman" w:hAnsi="Times New Roman"/>
          <w:color w:val="000000" w:themeColor="text1"/>
          <w:sz w:val="24"/>
          <w:szCs w:val="24"/>
        </w:rPr>
        <w:t>мењати</w:t>
      </w:r>
      <w:proofErr w:type="spellEnd"/>
      <w:r w:rsidRPr="00B0103A">
        <w:rPr>
          <w:rFonts w:ascii="Times New Roman" w:hAnsi="Times New Roman"/>
          <w:color w:val="000000" w:themeColor="text1"/>
          <w:sz w:val="24"/>
          <w:szCs w:val="24"/>
        </w:rPr>
        <w:t xml:space="preserve"> </w:t>
      </w:r>
      <w:proofErr w:type="spellStart"/>
      <w:r w:rsidRPr="00B0103A">
        <w:rPr>
          <w:rFonts w:ascii="Times New Roman" w:hAnsi="Times New Roman"/>
          <w:color w:val="000000" w:themeColor="text1"/>
          <w:sz w:val="24"/>
          <w:szCs w:val="24"/>
        </w:rPr>
        <w:t>за</w:t>
      </w:r>
      <w:proofErr w:type="spellEnd"/>
      <w:r w:rsidRPr="00B0103A">
        <w:rPr>
          <w:rFonts w:ascii="Times New Roman" w:hAnsi="Times New Roman"/>
          <w:color w:val="000000" w:themeColor="text1"/>
          <w:sz w:val="24"/>
          <w:szCs w:val="24"/>
        </w:rPr>
        <w:t xml:space="preserve"> </w:t>
      </w:r>
      <w:proofErr w:type="spellStart"/>
      <w:r w:rsidRPr="00B0103A">
        <w:rPr>
          <w:rFonts w:ascii="Times New Roman" w:hAnsi="Times New Roman"/>
          <w:color w:val="000000" w:themeColor="text1"/>
          <w:sz w:val="24"/>
          <w:szCs w:val="24"/>
        </w:rPr>
        <w:t>време</w:t>
      </w:r>
      <w:proofErr w:type="spellEnd"/>
      <w:r w:rsidRPr="00B0103A">
        <w:rPr>
          <w:rFonts w:ascii="Times New Roman" w:hAnsi="Times New Roman"/>
          <w:color w:val="000000" w:themeColor="text1"/>
          <w:sz w:val="24"/>
          <w:szCs w:val="24"/>
        </w:rPr>
        <w:t xml:space="preserve"> </w:t>
      </w:r>
      <w:proofErr w:type="spellStart"/>
      <w:r w:rsidRPr="00B0103A">
        <w:rPr>
          <w:rFonts w:ascii="Times New Roman" w:hAnsi="Times New Roman"/>
          <w:color w:val="000000" w:themeColor="text1"/>
          <w:sz w:val="24"/>
          <w:szCs w:val="24"/>
        </w:rPr>
        <w:t>трајања</w:t>
      </w:r>
      <w:proofErr w:type="spellEnd"/>
      <w:r w:rsidRPr="00B0103A">
        <w:rPr>
          <w:rFonts w:ascii="Times New Roman" w:hAnsi="Times New Roman"/>
          <w:color w:val="000000" w:themeColor="text1"/>
          <w:sz w:val="24"/>
          <w:szCs w:val="24"/>
        </w:rPr>
        <w:t xml:space="preserve"> </w:t>
      </w:r>
      <w:proofErr w:type="spellStart"/>
      <w:r w:rsidRPr="00B0103A">
        <w:rPr>
          <w:rFonts w:ascii="Times New Roman" w:hAnsi="Times New Roman"/>
          <w:color w:val="000000" w:themeColor="text1"/>
          <w:sz w:val="24"/>
          <w:szCs w:val="24"/>
        </w:rPr>
        <w:t>уговора</w:t>
      </w:r>
      <w:proofErr w:type="spellEnd"/>
      <w:r w:rsidRPr="00B0103A">
        <w:rPr>
          <w:rFonts w:ascii="Times New Roman" w:hAnsi="Times New Roman"/>
          <w:color w:val="000000" w:themeColor="text1"/>
          <w:sz w:val="24"/>
          <w:szCs w:val="24"/>
        </w:rPr>
        <w:t xml:space="preserve">. </w:t>
      </w:r>
      <w:r w:rsidR="00B0103A" w:rsidRPr="00B0103A">
        <w:rPr>
          <w:rFonts w:ascii="Times New Roman" w:hAnsi="Times New Roman"/>
          <w:color w:val="000000" w:themeColor="text1"/>
          <w:sz w:val="24"/>
          <w:szCs w:val="24"/>
          <w:lang w:val="sr-Cyrl-RS"/>
        </w:rPr>
        <w:t xml:space="preserve"> </w:t>
      </w:r>
      <w:proofErr w:type="spellStart"/>
      <w:r w:rsidR="00B0103A" w:rsidRPr="00B0103A">
        <w:rPr>
          <w:rFonts w:ascii="Times New Roman" w:hAnsi="Times New Roman"/>
          <w:color w:val="000000" w:themeColor="text1"/>
          <w:sz w:val="24"/>
          <w:szCs w:val="24"/>
        </w:rPr>
        <w:t>Измена</w:t>
      </w:r>
      <w:proofErr w:type="spellEnd"/>
      <w:r w:rsidR="00B0103A" w:rsidRPr="00B0103A">
        <w:rPr>
          <w:rFonts w:ascii="Times New Roman" w:hAnsi="Times New Roman"/>
          <w:color w:val="000000" w:themeColor="text1"/>
          <w:sz w:val="24"/>
          <w:szCs w:val="24"/>
        </w:rPr>
        <w:t xml:space="preserve"> </w:t>
      </w:r>
      <w:r w:rsidR="00B0103A">
        <w:rPr>
          <w:rFonts w:ascii="Times New Roman" w:hAnsi="Times New Roman"/>
          <w:color w:val="000000" w:themeColor="text1"/>
          <w:sz w:val="24"/>
          <w:szCs w:val="24"/>
          <w:lang w:val="sr-Cyrl-RS"/>
        </w:rPr>
        <w:t xml:space="preserve">уговора, односно обима </w:t>
      </w:r>
      <w:r w:rsidR="00C32FDE">
        <w:rPr>
          <w:rFonts w:ascii="Times New Roman" w:hAnsi="Times New Roman"/>
          <w:color w:val="000000" w:themeColor="text1"/>
          <w:sz w:val="24"/>
          <w:szCs w:val="24"/>
          <w:lang w:val="sr-Cyrl-RS"/>
        </w:rPr>
        <w:t xml:space="preserve">предмета јавне набавке и цене </w:t>
      </w:r>
      <w:proofErr w:type="spellStart"/>
      <w:r w:rsidR="00B0103A" w:rsidRPr="00B0103A">
        <w:rPr>
          <w:rFonts w:ascii="Times New Roman" w:hAnsi="Times New Roman"/>
          <w:color w:val="000000" w:themeColor="text1"/>
          <w:sz w:val="24"/>
          <w:szCs w:val="24"/>
        </w:rPr>
        <w:t>је</w:t>
      </w:r>
      <w:proofErr w:type="spellEnd"/>
      <w:r w:rsidR="00B0103A" w:rsidRPr="00B0103A">
        <w:rPr>
          <w:rFonts w:ascii="Times New Roman" w:hAnsi="Times New Roman"/>
          <w:color w:val="000000" w:themeColor="text1"/>
          <w:sz w:val="24"/>
          <w:szCs w:val="24"/>
        </w:rPr>
        <w:t xml:space="preserve"> </w:t>
      </w:r>
      <w:proofErr w:type="spellStart"/>
      <w:r w:rsidR="00B0103A" w:rsidRPr="00B0103A">
        <w:rPr>
          <w:rFonts w:ascii="Times New Roman" w:hAnsi="Times New Roman"/>
          <w:color w:val="000000" w:themeColor="text1"/>
          <w:sz w:val="24"/>
          <w:szCs w:val="24"/>
        </w:rPr>
        <w:t>регулисана</w:t>
      </w:r>
      <w:proofErr w:type="spellEnd"/>
      <w:r w:rsidR="00B0103A" w:rsidRPr="00B0103A">
        <w:rPr>
          <w:rFonts w:ascii="Times New Roman" w:hAnsi="Times New Roman"/>
          <w:color w:val="000000" w:themeColor="text1"/>
          <w:sz w:val="24"/>
          <w:szCs w:val="24"/>
        </w:rPr>
        <w:t xml:space="preserve"> у </w:t>
      </w:r>
      <w:proofErr w:type="spellStart"/>
      <w:r w:rsidR="00B0103A" w:rsidRPr="00B0103A">
        <w:rPr>
          <w:rFonts w:ascii="Times New Roman" w:hAnsi="Times New Roman"/>
          <w:color w:val="000000" w:themeColor="text1"/>
          <w:sz w:val="24"/>
          <w:szCs w:val="24"/>
        </w:rPr>
        <w:t>складу</w:t>
      </w:r>
      <w:proofErr w:type="spellEnd"/>
      <w:r w:rsidR="00B0103A" w:rsidRPr="00B0103A">
        <w:rPr>
          <w:rFonts w:ascii="Times New Roman" w:hAnsi="Times New Roman"/>
          <w:color w:val="000000" w:themeColor="text1"/>
          <w:sz w:val="24"/>
          <w:szCs w:val="24"/>
        </w:rPr>
        <w:t xml:space="preserve"> </w:t>
      </w:r>
      <w:proofErr w:type="spellStart"/>
      <w:r w:rsidR="00B0103A" w:rsidRPr="00B0103A">
        <w:rPr>
          <w:rFonts w:ascii="Times New Roman" w:hAnsi="Times New Roman"/>
          <w:color w:val="000000" w:themeColor="text1"/>
          <w:sz w:val="24"/>
          <w:szCs w:val="24"/>
        </w:rPr>
        <w:t>са</w:t>
      </w:r>
      <w:proofErr w:type="spellEnd"/>
      <w:r w:rsidR="00B0103A" w:rsidRPr="00B0103A">
        <w:rPr>
          <w:rFonts w:ascii="Times New Roman" w:hAnsi="Times New Roman"/>
          <w:color w:val="000000" w:themeColor="text1"/>
          <w:sz w:val="24"/>
          <w:szCs w:val="24"/>
        </w:rPr>
        <w:t xml:space="preserve"> </w:t>
      </w:r>
      <w:proofErr w:type="spellStart"/>
      <w:r w:rsidR="00B0103A" w:rsidRPr="00B0103A">
        <w:rPr>
          <w:rFonts w:ascii="Times New Roman" w:hAnsi="Times New Roman"/>
          <w:color w:val="000000" w:themeColor="text1"/>
          <w:sz w:val="24"/>
          <w:szCs w:val="24"/>
        </w:rPr>
        <w:t>чланом</w:t>
      </w:r>
      <w:proofErr w:type="spellEnd"/>
      <w:r w:rsidR="00B0103A" w:rsidRPr="00B0103A">
        <w:rPr>
          <w:rFonts w:ascii="Times New Roman" w:hAnsi="Times New Roman"/>
          <w:color w:val="000000" w:themeColor="text1"/>
          <w:sz w:val="24"/>
          <w:szCs w:val="24"/>
        </w:rPr>
        <w:t xml:space="preserve"> 115. </w:t>
      </w:r>
      <w:proofErr w:type="spellStart"/>
      <w:r w:rsidR="00B0103A" w:rsidRPr="00B0103A">
        <w:rPr>
          <w:rFonts w:ascii="Times New Roman" w:hAnsi="Times New Roman"/>
          <w:color w:val="000000" w:themeColor="text1"/>
          <w:sz w:val="24"/>
          <w:szCs w:val="24"/>
        </w:rPr>
        <w:t>Закона</w:t>
      </w:r>
      <w:proofErr w:type="spellEnd"/>
      <w:r w:rsidR="00B0103A" w:rsidRPr="00B0103A">
        <w:rPr>
          <w:rFonts w:ascii="Times New Roman" w:hAnsi="Times New Roman"/>
          <w:color w:val="000000" w:themeColor="text1"/>
          <w:sz w:val="24"/>
          <w:szCs w:val="24"/>
        </w:rPr>
        <w:t xml:space="preserve"> о </w:t>
      </w:r>
      <w:proofErr w:type="spellStart"/>
      <w:r w:rsidR="00B0103A" w:rsidRPr="00B0103A">
        <w:rPr>
          <w:rFonts w:ascii="Times New Roman" w:hAnsi="Times New Roman"/>
          <w:color w:val="000000" w:themeColor="text1"/>
          <w:sz w:val="24"/>
          <w:szCs w:val="24"/>
        </w:rPr>
        <w:t>јавним</w:t>
      </w:r>
      <w:proofErr w:type="spellEnd"/>
      <w:r w:rsidR="00B0103A" w:rsidRPr="00B0103A">
        <w:rPr>
          <w:rFonts w:ascii="Times New Roman" w:hAnsi="Times New Roman"/>
          <w:color w:val="000000" w:themeColor="text1"/>
          <w:sz w:val="24"/>
          <w:szCs w:val="24"/>
        </w:rPr>
        <w:t xml:space="preserve"> </w:t>
      </w:r>
      <w:proofErr w:type="spellStart"/>
      <w:r w:rsidR="00B0103A" w:rsidRPr="00B0103A">
        <w:rPr>
          <w:rFonts w:ascii="Times New Roman" w:hAnsi="Times New Roman"/>
          <w:color w:val="000000" w:themeColor="text1"/>
          <w:sz w:val="24"/>
          <w:szCs w:val="24"/>
        </w:rPr>
        <w:t>наба</w:t>
      </w:r>
      <w:proofErr w:type="spellEnd"/>
      <w:r w:rsidR="00B0103A" w:rsidRPr="00B0103A">
        <w:rPr>
          <w:rFonts w:ascii="Times New Roman" w:hAnsi="Times New Roman"/>
          <w:color w:val="000000" w:themeColor="text1"/>
          <w:sz w:val="24"/>
          <w:szCs w:val="24"/>
          <w:lang w:val="sr-Cyrl-RS"/>
        </w:rPr>
        <w:t>вкама.</w:t>
      </w:r>
    </w:p>
    <w:p w:rsidR="00C32FDE" w:rsidRPr="00C32FDE" w:rsidRDefault="00C32FDE" w:rsidP="00C32FDE">
      <w:pPr>
        <w:pStyle w:val="ListParagraph"/>
        <w:rPr>
          <w:rFonts w:ascii="Times New Roman" w:eastAsia="Times New Roman" w:hAnsi="Times New Roman"/>
          <w:noProof/>
          <w:sz w:val="24"/>
          <w:szCs w:val="24"/>
          <w:lang w:val="sr-Cyrl-RS"/>
        </w:rPr>
      </w:pPr>
    </w:p>
    <w:p w:rsidR="00014BFA" w:rsidRPr="00245046" w:rsidRDefault="00245046" w:rsidP="00245046">
      <w:pPr>
        <w:pStyle w:val="ListParagraph"/>
        <w:numPr>
          <w:ilvl w:val="0"/>
          <w:numId w:val="34"/>
        </w:numPr>
        <w:spacing w:after="0" w:line="240" w:lineRule="auto"/>
        <w:jc w:val="both"/>
        <w:rPr>
          <w:rFonts w:ascii="Times New Roman" w:eastAsia="Times New Roman" w:hAnsi="Times New Roman"/>
          <w:noProof/>
          <w:sz w:val="24"/>
          <w:szCs w:val="24"/>
          <w:lang w:val="sr-Cyrl-RS"/>
        </w:rPr>
      </w:pPr>
      <w:r w:rsidRPr="00245046">
        <w:rPr>
          <w:rFonts w:ascii="Times New Roman" w:hAnsi="Times New Roman"/>
          <w:noProof/>
          <w:color w:val="000000" w:themeColor="text1"/>
          <w:sz w:val="24"/>
          <w:szCs w:val="24"/>
          <w:lang w:val="sr-Cyrl-RS"/>
        </w:rPr>
        <w:t xml:space="preserve">У случају </w:t>
      </w:r>
      <w:r>
        <w:rPr>
          <w:rFonts w:ascii="Times New Roman" w:hAnsi="Times New Roman"/>
          <w:noProof/>
          <w:color w:val="000000" w:themeColor="text1"/>
          <w:sz w:val="24"/>
          <w:szCs w:val="24"/>
          <w:lang w:val="sr-Cyrl-RS"/>
        </w:rPr>
        <w:t>да</w:t>
      </w:r>
      <w:r w:rsidRPr="00245046">
        <w:rPr>
          <w:rFonts w:ascii="Times New Roman" w:hAnsi="Times New Roman"/>
          <w:noProof/>
          <w:color w:val="000000" w:themeColor="text1"/>
          <w:sz w:val="24"/>
          <w:szCs w:val="24"/>
        </w:rPr>
        <w:t xml:space="preserve"> се приликом испоруке </w:t>
      </w:r>
      <w:r w:rsidRPr="00245046">
        <w:rPr>
          <w:rFonts w:ascii="Times New Roman" w:hAnsi="Times New Roman"/>
          <w:noProof/>
          <w:color w:val="000000" w:themeColor="text1"/>
          <w:sz w:val="24"/>
          <w:szCs w:val="24"/>
          <w:lang w:val="sr-Cyrl-RS"/>
        </w:rPr>
        <w:t xml:space="preserve">добара </w:t>
      </w:r>
      <w:r w:rsidRPr="00245046">
        <w:rPr>
          <w:rFonts w:ascii="Times New Roman" w:hAnsi="Times New Roman"/>
          <w:noProof/>
          <w:color w:val="000000" w:themeColor="text1"/>
          <w:sz w:val="24"/>
          <w:szCs w:val="24"/>
        </w:rPr>
        <w:t>посумња у квалитет</w:t>
      </w:r>
      <w:r w:rsidRPr="00245046">
        <w:rPr>
          <w:rFonts w:ascii="Times New Roman" w:hAnsi="Times New Roman"/>
          <w:noProof/>
          <w:color w:val="000000" w:themeColor="text1"/>
          <w:sz w:val="24"/>
          <w:szCs w:val="24"/>
          <w:lang w:val="sr-Cyrl-RS"/>
        </w:rPr>
        <w:t xml:space="preserve"> </w:t>
      </w:r>
      <w:r>
        <w:rPr>
          <w:rFonts w:ascii="Times New Roman" w:hAnsi="Times New Roman"/>
          <w:noProof/>
          <w:color w:val="000000" w:themeColor="text1"/>
          <w:sz w:val="24"/>
          <w:szCs w:val="24"/>
          <w:lang w:val="sr-Cyrl-RS"/>
        </w:rPr>
        <w:t>доб</w:t>
      </w:r>
      <w:r w:rsidR="00064D64">
        <w:rPr>
          <w:rFonts w:ascii="Times New Roman" w:hAnsi="Times New Roman"/>
          <w:noProof/>
          <w:color w:val="000000" w:themeColor="text1"/>
          <w:sz w:val="24"/>
          <w:szCs w:val="24"/>
          <w:lang w:val="sr-Latn-RS"/>
        </w:rPr>
        <w:t>a</w:t>
      </w:r>
      <w:r>
        <w:rPr>
          <w:rFonts w:ascii="Times New Roman" w:hAnsi="Times New Roman"/>
          <w:noProof/>
          <w:color w:val="000000" w:themeColor="text1"/>
          <w:sz w:val="24"/>
          <w:szCs w:val="24"/>
          <w:lang w:val="sr-Cyrl-RS"/>
        </w:rPr>
        <w:t xml:space="preserve">ра </w:t>
      </w:r>
      <w:r w:rsidRPr="00245046">
        <w:rPr>
          <w:rFonts w:ascii="Times New Roman" w:hAnsi="Times New Roman"/>
          <w:noProof/>
          <w:color w:val="000000" w:themeColor="text1"/>
          <w:sz w:val="24"/>
          <w:szCs w:val="24"/>
          <w:lang w:val="sr-Cyrl-RS"/>
        </w:rPr>
        <w:t>н</w:t>
      </w:r>
      <w:r>
        <w:rPr>
          <w:rFonts w:ascii="Times New Roman" w:hAnsi="Times New Roman"/>
          <w:noProof/>
          <w:color w:val="000000" w:themeColor="text1"/>
          <w:sz w:val="24"/>
          <w:szCs w:val="24"/>
        </w:rPr>
        <w:t xml:space="preserve">аручилац задржава право да </w:t>
      </w:r>
      <w:r w:rsidRPr="00245046">
        <w:rPr>
          <w:rFonts w:ascii="Times New Roman" w:hAnsi="Times New Roman"/>
          <w:b/>
          <w:noProof/>
          <w:color w:val="000000" w:themeColor="text1"/>
          <w:sz w:val="24"/>
          <w:szCs w:val="24"/>
        </w:rPr>
        <w:t xml:space="preserve">захтева од добављача додатне потврде о квалитету </w:t>
      </w:r>
      <w:bookmarkStart w:id="0" w:name="_GoBack"/>
      <w:bookmarkEnd w:id="0"/>
      <w:r w:rsidRPr="00245046">
        <w:rPr>
          <w:rFonts w:ascii="Times New Roman" w:hAnsi="Times New Roman"/>
          <w:b/>
          <w:noProof/>
          <w:color w:val="000000" w:themeColor="text1"/>
          <w:sz w:val="24"/>
          <w:szCs w:val="24"/>
        </w:rPr>
        <w:t>добара</w:t>
      </w:r>
      <w:r w:rsidRPr="00245046">
        <w:rPr>
          <w:rFonts w:ascii="Times New Roman" w:hAnsi="Times New Roman"/>
          <w:noProof/>
          <w:color w:val="000000" w:themeColor="text1"/>
          <w:sz w:val="24"/>
          <w:szCs w:val="24"/>
        </w:rPr>
        <w:t xml:space="preserve"> која су предмет овог уговора</w:t>
      </w:r>
      <w:r>
        <w:rPr>
          <w:rFonts w:ascii="Times New Roman" w:hAnsi="Times New Roman"/>
          <w:noProof/>
          <w:color w:val="000000" w:themeColor="text1"/>
          <w:sz w:val="24"/>
          <w:szCs w:val="24"/>
          <w:lang w:val="sr-Cyrl-RS"/>
        </w:rPr>
        <w:t>.</w:t>
      </w:r>
      <w:r w:rsidRPr="00245046">
        <w:rPr>
          <w:rFonts w:ascii="Times New Roman" w:eastAsia="Times New Roman" w:hAnsi="Times New Roman"/>
          <w:noProof/>
          <w:sz w:val="24"/>
          <w:szCs w:val="24"/>
          <w:lang w:val="sr-Cyrl-RS"/>
        </w:rPr>
        <w:t xml:space="preserve"> </w:t>
      </w:r>
      <w:r w:rsidRPr="00B0103A">
        <w:rPr>
          <w:rFonts w:ascii="Times New Roman" w:eastAsia="Times New Roman" w:hAnsi="Times New Roman"/>
          <w:noProof/>
          <w:sz w:val="24"/>
          <w:szCs w:val="24"/>
          <w:lang w:val="sr-Cyrl-RS"/>
        </w:rPr>
        <w:t>Наручилац остаје при својим захте</w:t>
      </w:r>
      <w:r>
        <w:rPr>
          <w:rFonts w:ascii="Times New Roman" w:eastAsia="Times New Roman" w:hAnsi="Times New Roman"/>
          <w:noProof/>
          <w:sz w:val="24"/>
          <w:szCs w:val="24"/>
          <w:lang w:val="sr-Cyrl-RS"/>
        </w:rPr>
        <w:t>вима из конкурсне документације.</w:t>
      </w:r>
    </w:p>
    <w:p w:rsidR="000731D2" w:rsidRDefault="000731D2" w:rsidP="000731D2">
      <w:pPr>
        <w:spacing w:after="0" w:line="240" w:lineRule="auto"/>
        <w:jc w:val="both"/>
        <w:rPr>
          <w:rFonts w:ascii="Times New Roman" w:eastAsia="Times New Roman" w:hAnsi="Times New Roman"/>
          <w:noProof/>
          <w:sz w:val="24"/>
          <w:szCs w:val="24"/>
          <w:lang w:val="sr-Cyrl-RS"/>
        </w:rPr>
      </w:pPr>
    </w:p>
    <w:p w:rsidR="00014BFA" w:rsidRDefault="00014BFA" w:rsidP="000731D2">
      <w:pPr>
        <w:spacing w:after="0" w:line="240" w:lineRule="auto"/>
        <w:jc w:val="both"/>
        <w:rPr>
          <w:rFonts w:ascii="Times New Roman" w:eastAsia="Times New Roman" w:hAnsi="Times New Roman"/>
          <w:noProof/>
          <w:sz w:val="24"/>
          <w:szCs w:val="24"/>
          <w:lang w:val="sr-Cyrl-RS"/>
        </w:rPr>
      </w:pPr>
    </w:p>
    <w:p w:rsidR="00014BFA" w:rsidRPr="000731D2" w:rsidRDefault="00014BFA" w:rsidP="000731D2">
      <w:pPr>
        <w:spacing w:after="0" w:line="240" w:lineRule="auto"/>
        <w:jc w:val="both"/>
        <w:rPr>
          <w:rFonts w:ascii="Times New Roman" w:eastAsia="Times New Roman" w:hAnsi="Times New Roman"/>
          <w:noProof/>
          <w:sz w:val="24"/>
          <w:szCs w:val="24"/>
          <w:lang w:val="sr-Cyrl-RS"/>
        </w:rPr>
      </w:pPr>
    </w:p>
    <w:p w:rsidR="006E279A" w:rsidRPr="006E279A" w:rsidRDefault="00DC093F" w:rsidP="00DC093F">
      <w:pPr>
        <w:spacing w:after="0" w:line="240" w:lineRule="auto"/>
        <w:ind w:left="5760" w:firstLine="72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         </w:t>
      </w:r>
      <w:r w:rsidR="00761FD7" w:rsidRPr="00302A28">
        <w:rPr>
          <w:rFonts w:ascii="Times New Roman" w:eastAsia="Times New Roman" w:hAnsi="Times New Roman"/>
          <w:noProof/>
          <w:sz w:val="24"/>
          <w:szCs w:val="24"/>
          <w:lang w:val="sl-SI"/>
        </w:rPr>
        <w:t xml:space="preserve">С поштовањем, </w:t>
      </w:r>
    </w:p>
    <w:p w:rsidR="00520FE2" w:rsidRPr="006D4520" w:rsidRDefault="00F437F7" w:rsidP="006D4520">
      <w:pPr>
        <w:spacing w:after="0" w:line="240" w:lineRule="auto"/>
        <w:jc w:val="right"/>
        <w:outlineLvl w:val="0"/>
        <w:rPr>
          <w:rFonts w:ascii="Times New Roman" w:eastAsia="Times New Roman" w:hAnsi="Times New Roman"/>
          <w:i/>
          <w:noProof/>
          <w:sz w:val="24"/>
          <w:szCs w:val="24"/>
        </w:rPr>
      </w:pPr>
      <w:r w:rsidRPr="00094FCF">
        <w:rPr>
          <w:rFonts w:ascii="Times New Roman" w:eastAsia="Times New Roman" w:hAnsi="Times New Roman"/>
          <w:i/>
          <w:noProof/>
          <w:sz w:val="24"/>
          <w:szCs w:val="24"/>
          <w:lang w:val="sl-SI"/>
        </w:rPr>
        <w:t xml:space="preserve">Комисија за јавну набавку </w:t>
      </w:r>
      <w:r w:rsidR="00A66D09">
        <w:rPr>
          <w:rFonts w:ascii="Times New Roman" w:eastAsia="Times New Roman" w:hAnsi="Times New Roman"/>
          <w:i/>
          <w:noProof/>
          <w:sz w:val="24"/>
          <w:szCs w:val="24"/>
        </w:rPr>
        <w:t>194</w:t>
      </w:r>
      <w:r w:rsidR="00D7697B" w:rsidRPr="00094FCF">
        <w:rPr>
          <w:rFonts w:ascii="Times New Roman" w:eastAsia="Times New Roman" w:hAnsi="Times New Roman"/>
          <w:i/>
          <w:noProof/>
          <w:sz w:val="24"/>
          <w:szCs w:val="24"/>
          <w:lang w:val="sr-Cyrl-CS"/>
        </w:rPr>
        <w:t>-</w:t>
      </w:r>
      <w:r w:rsidR="000F0E7A">
        <w:rPr>
          <w:rFonts w:ascii="Times New Roman" w:eastAsia="Times New Roman" w:hAnsi="Times New Roman"/>
          <w:i/>
          <w:noProof/>
          <w:sz w:val="24"/>
          <w:szCs w:val="24"/>
          <w:lang w:val="sr-Cyrl-CS"/>
        </w:rPr>
        <w:t>1</w:t>
      </w:r>
      <w:r w:rsidR="006A6501">
        <w:rPr>
          <w:rFonts w:ascii="Times New Roman" w:eastAsia="Times New Roman" w:hAnsi="Times New Roman"/>
          <w:i/>
          <w:noProof/>
          <w:sz w:val="24"/>
          <w:szCs w:val="24"/>
        </w:rPr>
        <w:t>8</w:t>
      </w:r>
      <w:r w:rsidR="001340D8" w:rsidRPr="00094FCF">
        <w:rPr>
          <w:rFonts w:ascii="Times New Roman" w:eastAsia="Times New Roman" w:hAnsi="Times New Roman"/>
          <w:i/>
          <w:noProof/>
          <w:sz w:val="24"/>
          <w:szCs w:val="24"/>
          <w:lang w:val="sr-Cyrl-CS"/>
        </w:rPr>
        <w:t>-О</w:t>
      </w:r>
    </w:p>
    <w:sectPr w:rsidR="00520FE2" w:rsidRPr="006D4520" w:rsidSect="0078134D">
      <w:footerReference w:type="default" r:id="rId11"/>
      <w:pgSz w:w="12240" w:h="15840"/>
      <w:pgMar w:top="851" w:right="1247" w:bottom="993" w:left="124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0D2" w:rsidRDefault="006150D2" w:rsidP="00332FD7">
      <w:pPr>
        <w:spacing w:after="0" w:line="240" w:lineRule="auto"/>
      </w:pPr>
      <w:r>
        <w:separator/>
      </w:r>
    </w:p>
  </w:endnote>
  <w:endnote w:type="continuationSeparator" w:id="0">
    <w:p w:rsidR="006150D2" w:rsidRDefault="006150D2" w:rsidP="00332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ndara">
    <w:panose1 w:val="020E0502030303020204"/>
    <w:charset w:val="00"/>
    <w:family w:val="swiss"/>
    <w:pitch w:val="variable"/>
    <w:sig w:usb0="A00002EF" w:usb1="4000A4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372590"/>
      <w:docPartObj>
        <w:docPartGallery w:val="Page Numbers (Bottom of Page)"/>
        <w:docPartUnique/>
      </w:docPartObj>
    </w:sdtPr>
    <w:sdtEndPr/>
    <w:sdtContent>
      <w:sdt>
        <w:sdtPr>
          <w:id w:val="-1669238322"/>
          <w:docPartObj>
            <w:docPartGallery w:val="Page Numbers (Top of Page)"/>
            <w:docPartUnique/>
          </w:docPartObj>
        </w:sdtPr>
        <w:sdtEndPr/>
        <w:sdtContent>
          <w:p w:rsidR="006150D2" w:rsidRDefault="006150D2" w:rsidP="00E66E66">
            <w:pPr>
              <w:pStyle w:val="Footer"/>
              <w:jc w:val="center"/>
            </w:pPr>
            <w:r>
              <w:rPr>
                <w:b/>
                <w:bCs/>
              </w:rPr>
              <w:fldChar w:fldCharType="begin"/>
            </w:r>
            <w:r>
              <w:rPr>
                <w:b/>
                <w:bCs/>
              </w:rPr>
              <w:instrText xml:space="preserve"> PAGE </w:instrText>
            </w:r>
            <w:r>
              <w:rPr>
                <w:b/>
                <w:bCs/>
              </w:rPr>
              <w:fldChar w:fldCharType="separate"/>
            </w:r>
            <w:r w:rsidR="00064D64">
              <w:rPr>
                <w:b/>
                <w:bCs/>
                <w:noProof/>
              </w:rPr>
              <w:t>2</w:t>
            </w:r>
            <w:r>
              <w:rPr>
                <w:b/>
                <w:bCs/>
              </w:rPr>
              <w:fldChar w:fldCharType="end"/>
            </w:r>
            <w:r>
              <w:t xml:space="preserve"> </w:t>
            </w:r>
            <w:r>
              <w:rPr>
                <w:lang w:val="sr-Cyrl-CS"/>
              </w:rPr>
              <w:t>/</w:t>
            </w:r>
            <w:r>
              <w:t xml:space="preserve"> </w:t>
            </w:r>
            <w:r>
              <w:rPr>
                <w:b/>
                <w:bCs/>
              </w:rPr>
              <w:t>2</w:t>
            </w:r>
          </w:p>
        </w:sdtContent>
      </w:sdt>
    </w:sdtContent>
  </w:sdt>
  <w:p w:rsidR="006150D2" w:rsidRPr="00E66E66" w:rsidRDefault="006150D2" w:rsidP="00E66E66">
    <w:pPr>
      <w:pStyle w:val="Footer"/>
      <w:jc w:val="center"/>
      <w:rPr>
        <w:b/>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0D2" w:rsidRDefault="006150D2" w:rsidP="00332FD7">
      <w:pPr>
        <w:spacing w:after="0" w:line="240" w:lineRule="auto"/>
      </w:pPr>
      <w:r>
        <w:separator/>
      </w:r>
    </w:p>
  </w:footnote>
  <w:footnote w:type="continuationSeparator" w:id="0">
    <w:p w:rsidR="006150D2" w:rsidRDefault="006150D2" w:rsidP="00332F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2205E"/>
    <w:multiLevelType w:val="hybridMultilevel"/>
    <w:tmpl w:val="74566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437777"/>
    <w:multiLevelType w:val="hybridMultilevel"/>
    <w:tmpl w:val="2B2470E2"/>
    <w:lvl w:ilvl="0" w:tplc="868054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75402C"/>
    <w:multiLevelType w:val="hybridMultilevel"/>
    <w:tmpl w:val="BB44D536"/>
    <w:lvl w:ilvl="0" w:tplc="68808E4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9D363E"/>
    <w:multiLevelType w:val="hybridMultilevel"/>
    <w:tmpl w:val="F342D41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nsid w:val="09397668"/>
    <w:multiLevelType w:val="hybridMultilevel"/>
    <w:tmpl w:val="CA305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DE31DD"/>
    <w:multiLevelType w:val="hybridMultilevel"/>
    <w:tmpl w:val="0B7C0876"/>
    <w:lvl w:ilvl="0" w:tplc="C02CF1A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C9453C"/>
    <w:multiLevelType w:val="hybridMultilevel"/>
    <w:tmpl w:val="39DAC206"/>
    <w:lvl w:ilvl="0" w:tplc="9996A568">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5760BD5"/>
    <w:multiLevelType w:val="hybridMultilevel"/>
    <w:tmpl w:val="2572F83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nsid w:val="158A0BDB"/>
    <w:multiLevelType w:val="hybridMultilevel"/>
    <w:tmpl w:val="D060A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F10304"/>
    <w:multiLevelType w:val="multilevel"/>
    <w:tmpl w:val="1F161428"/>
    <w:lvl w:ilvl="0">
      <w:start w:val="1"/>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0"/>
        <w:szCs w:val="20"/>
        <w:u w:val="none"/>
      </w:rPr>
    </w:lvl>
    <w:lvl w:ilvl="1">
      <w:start w:val="13"/>
      <w:numFmt w:val="decimal"/>
      <w:lvlText w:val="%2."/>
      <w:lvlJc w:val="left"/>
      <w:rPr>
        <w:rFonts w:ascii="Times New Roman" w:eastAsia="Arial" w:hAnsi="Times New Roman" w:cs="Times New Roman" w:hint="default"/>
        <w:b/>
        <w:bCs/>
        <w:i w:val="0"/>
        <w:iCs w:val="0"/>
        <w:smallCaps w:val="0"/>
        <w:strike w:val="0"/>
        <w:color w:val="000000"/>
        <w:spacing w:val="0"/>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F967B5"/>
    <w:multiLevelType w:val="hybridMultilevel"/>
    <w:tmpl w:val="22C2C612"/>
    <w:lvl w:ilvl="0" w:tplc="E438E656">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1DD42E9"/>
    <w:multiLevelType w:val="hybridMultilevel"/>
    <w:tmpl w:val="6AEEC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4D0A88"/>
    <w:multiLevelType w:val="hybridMultilevel"/>
    <w:tmpl w:val="FAD44F38"/>
    <w:lvl w:ilvl="0" w:tplc="B4B077D0">
      <w:start w:val="3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2D74CF"/>
    <w:multiLevelType w:val="multilevel"/>
    <w:tmpl w:val="DBD88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932E02"/>
    <w:multiLevelType w:val="multilevel"/>
    <w:tmpl w:val="8D240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9F7179"/>
    <w:multiLevelType w:val="hybridMultilevel"/>
    <w:tmpl w:val="D8D2B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D143A7"/>
    <w:multiLevelType w:val="multilevel"/>
    <w:tmpl w:val="4D867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65401A"/>
    <w:multiLevelType w:val="multilevel"/>
    <w:tmpl w:val="4306D312"/>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089350E"/>
    <w:multiLevelType w:val="hybridMultilevel"/>
    <w:tmpl w:val="05563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362D51"/>
    <w:multiLevelType w:val="hybridMultilevel"/>
    <w:tmpl w:val="5FC8FE4A"/>
    <w:lvl w:ilvl="0" w:tplc="70841B3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A67274"/>
    <w:multiLevelType w:val="hybridMultilevel"/>
    <w:tmpl w:val="43022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7C331B"/>
    <w:multiLevelType w:val="hybridMultilevel"/>
    <w:tmpl w:val="A7305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3C5156"/>
    <w:multiLevelType w:val="hybridMultilevel"/>
    <w:tmpl w:val="DEE8E4AC"/>
    <w:lvl w:ilvl="0" w:tplc="241A000F">
      <w:start w:val="1"/>
      <w:numFmt w:val="decimal"/>
      <w:lvlText w:val="%1."/>
      <w:lvlJc w:val="left"/>
      <w:pPr>
        <w:ind w:left="36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23">
    <w:nsid w:val="50506010"/>
    <w:multiLevelType w:val="hybridMultilevel"/>
    <w:tmpl w:val="257EBB32"/>
    <w:lvl w:ilvl="0" w:tplc="2898996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541B32"/>
    <w:multiLevelType w:val="hybridMultilevel"/>
    <w:tmpl w:val="AA8C5B2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nsid w:val="55BE10C9"/>
    <w:multiLevelType w:val="hybridMultilevel"/>
    <w:tmpl w:val="5E9E5E0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nsid w:val="5EB80E24"/>
    <w:multiLevelType w:val="hybridMultilevel"/>
    <w:tmpl w:val="36F6E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3D2296"/>
    <w:multiLevelType w:val="hybridMultilevel"/>
    <w:tmpl w:val="3F3E9042"/>
    <w:lvl w:ilvl="0" w:tplc="DA1ABF3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7532C7"/>
    <w:multiLevelType w:val="hybridMultilevel"/>
    <w:tmpl w:val="C65C6718"/>
    <w:lvl w:ilvl="0" w:tplc="6144CB1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966D7A"/>
    <w:multiLevelType w:val="hybridMultilevel"/>
    <w:tmpl w:val="478E7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290172"/>
    <w:multiLevelType w:val="hybridMultilevel"/>
    <w:tmpl w:val="5A24820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nsid w:val="72A02BC0"/>
    <w:multiLevelType w:val="hybridMultilevel"/>
    <w:tmpl w:val="2C66C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214F72"/>
    <w:multiLevelType w:val="hybridMultilevel"/>
    <w:tmpl w:val="3ED4D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EF5A76"/>
    <w:multiLevelType w:val="multilevel"/>
    <w:tmpl w:val="61E62354"/>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31"/>
  </w:num>
  <w:num w:numId="3">
    <w:abstractNumId w:val="18"/>
  </w:num>
  <w:num w:numId="4">
    <w:abstractNumId w:val="0"/>
  </w:num>
  <w:num w:numId="5">
    <w:abstractNumId w:val="8"/>
  </w:num>
  <w:num w:numId="6">
    <w:abstractNumId w:val="16"/>
  </w:num>
  <w:num w:numId="7">
    <w:abstractNumId w:val="14"/>
  </w:num>
  <w:num w:numId="8">
    <w:abstractNumId w:val="20"/>
  </w:num>
  <w:num w:numId="9">
    <w:abstractNumId w:val="11"/>
  </w:num>
  <w:num w:numId="10">
    <w:abstractNumId w:val="5"/>
  </w:num>
  <w:num w:numId="11">
    <w:abstractNumId w:val="26"/>
  </w:num>
  <w:num w:numId="12">
    <w:abstractNumId w:val="10"/>
  </w:num>
  <w:num w:numId="13">
    <w:abstractNumId w:val="1"/>
  </w:num>
  <w:num w:numId="14">
    <w:abstractNumId w:val="7"/>
  </w:num>
  <w:num w:numId="15">
    <w:abstractNumId w:val="30"/>
  </w:num>
  <w:num w:numId="16">
    <w:abstractNumId w:val="24"/>
  </w:num>
  <w:num w:numId="17">
    <w:abstractNumId w:val="3"/>
  </w:num>
  <w:num w:numId="18">
    <w:abstractNumId w:val="25"/>
  </w:num>
  <w:num w:numId="19">
    <w:abstractNumId w:val="13"/>
  </w:num>
  <w:num w:numId="20">
    <w:abstractNumId w:val="27"/>
  </w:num>
  <w:num w:numId="21">
    <w:abstractNumId w:val="29"/>
  </w:num>
  <w:num w:numId="22">
    <w:abstractNumId w:val="4"/>
  </w:num>
  <w:num w:numId="23">
    <w:abstractNumId w:val="17"/>
  </w:num>
  <w:num w:numId="24">
    <w:abstractNumId w:val="21"/>
  </w:num>
  <w:num w:numId="25">
    <w:abstractNumId w:val="33"/>
  </w:num>
  <w:num w:numId="26">
    <w:abstractNumId w:val="2"/>
  </w:num>
  <w:num w:numId="27">
    <w:abstractNumId w:val="9"/>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12"/>
  </w:num>
  <w:num w:numId="31">
    <w:abstractNumId w:val="32"/>
  </w:num>
  <w:num w:numId="3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92865"/>
  </w:hdrShapeDefaults>
  <w:footnotePr>
    <w:footnote w:id="-1"/>
    <w:footnote w:id="0"/>
  </w:footnotePr>
  <w:endnotePr>
    <w:endnote w:id="-1"/>
    <w:endnote w:id="0"/>
  </w:endnotePr>
  <w:compat>
    <w:compatSetting w:name="compatibilityMode" w:uri="http://schemas.microsoft.com/office/word" w:val="12"/>
  </w:compat>
  <w:rsids>
    <w:rsidRoot w:val="00F437F7"/>
    <w:rsid w:val="00014BFA"/>
    <w:rsid w:val="00015127"/>
    <w:rsid w:val="000154EA"/>
    <w:rsid w:val="00032EB4"/>
    <w:rsid w:val="000360EC"/>
    <w:rsid w:val="00040BB1"/>
    <w:rsid w:val="000416A8"/>
    <w:rsid w:val="00043455"/>
    <w:rsid w:val="00044BD4"/>
    <w:rsid w:val="000456E2"/>
    <w:rsid w:val="00045F3F"/>
    <w:rsid w:val="000632CF"/>
    <w:rsid w:val="00064D64"/>
    <w:rsid w:val="0006591D"/>
    <w:rsid w:val="00066067"/>
    <w:rsid w:val="000731D2"/>
    <w:rsid w:val="00073578"/>
    <w:rsid w:val="00076A66"/>
    <w:rsid w:val="00077E12"/>
    <w:rsid w:val="00080880"/>
    <w:rsid w:val="000817E0"/>
    <w:rsid w:val="000839E1"/>
    <w:rsid w:val="000907C8"/>
    <w:rsid w:val="0009143D"/>
    <w:rsid w:val="00092F02"/>
    <w:rsid w:val="00094FCF"/>
    <w:rsid w:val="000A2514"/>
    <w:rsid w:val="000A495D"/>
    <w:rsid w:val="000B6CA1"/>
    <w:rsid w:val="000C2240"/>
    <w:rsid w:val="000D1D0B"/>
    <w:rsid w:val="000E1585"/>
    <w:rsid w:val="000E39C0"/>
    <w:rsid w:val="000E4AAA"/>
    <w:rsid w:val="000E4F39"/>
    <w:rsid w:val="000E576E"/>
    <w:rsid w:val="000F0E7A"/>
    <w:rsid w:val="00111E02"/>
    <w:rsid w:val="001146FC"/>
    <w:rsid w:val="00115120"/>
    <w:rsid w:val="0011537C"/>
    <w:rsid w:val="00126C4D"/>
    <w:rsid w:val="00127AD1"/>
    <w:rsid w:val="00132D90"/>
    <w:rsid w:val="00133DF2"/>
    <w:rsid w:val="001340D8"/>
    <w:rsid w:val="00146FFB"/>
    <w:rsid w:val="00166FA1"/>
    <w:rsid w:val="0016777B"/>
    <w:rsid w:val="00172431"/>
    <w:rsid w:val="00173F0E"/>
    <w:rsid w:val="00181491"/>
    <w:rsid w:val="00183C73"/>
    <w:rsid w:val="001A4005"/>
    <w:rsid w:val="001A58C1"/>
    <w:rsid w:val="001B6179"/>
    <w:rsid w:val="001B6B15"/>
    <w:rsid w:val="001C4F4E"/>
    <w:rsid w:val="001C5D74"/>
    <w:rsid w:val="001C760B"/>
    <w:rsid w:val="001D66F8"/>
    <w:rsid w:val="001E5A07"/>
    <w:rsid w:val="001F621B"/>
    <w:rsid w:val="00203019"/>
    <w:rsid w:val="00205C95"/>
    <w:rsid w:val="00217A88"/>
    <w:rsid w:val="00226642"/>
    <w:rsid w:val="00245046"/>
    <w:rsid w:val="00261A8E"/>
    <w:rsid w:val="00262407"/>
    <w:rsid w:val="002758BC"/>
    <w:rsid w:val="002862B8"/>
    <w:rsid w:val="002967E6"/>
    <w:rsid w:val="002A2F49"/>
    <w:rsid w:val="002A56CB"/>
    <w:rsid w:val="002B0ECF"/>
    <w:rsid w:val="002B1C53"/>
    <w:rsid w:val="002B5AC5"/>
    <w:rsid w:val="002C5BC7"/>
    <w:rsid w:val="002C706C"/>
    <w:rsid w:val="002D06F3"/>
    <w:rsid w:val="002D1FD3"/>
    <w:rsid w:val="002D58BF"/>
    <w:rsid w:val="002E1057"/>
    <w:rsid w:val="002E33AA"/>
    <w:rsid w:val="002E57A2"/>
    <w:rsid w:val="002F0BDA"/>
    <w:rsid w:val="002F1A65"/>
    <w:rsid w:val="002F26B1"/>
    <w:rsid w:val="002F45AB"/>
    <w:rsid w:val="00302A28"/>
    <w:rsid w:val="00303E2F"/>
    <w:rsid w:val="0031381E"/>
    <w:rsid w:val="00313E2A"/>
    <w:rsid w:val="003156B6"/>
    <w:rsid w:val="00317534"/>
    <w:rsid w:val="00332FD7"/>
    <w:rsid w:val="00334B19"/>
    <w:rsid w:val="0033754D"/>
    <w:rsid w:val="00346D9E"/>
    <w:rsid w:val="003539BF"/>
    <w:rsid w:val="00355CB2"/>
    <w:rsid w:val="0039155B"/>
    <w:rsid w:val="003918AE"/>
    <w:rsid w:val="003B00C0"/>
    <w:rsid w:val="003B03E8"/>
    <w:rsid w:val="003C50EC"/>
    <w:rsid w:val="003C5131"/>
    <w:rsid w:val="003C772C"/>
    <w:rsid w:val="003D4BCF"/>
    <w:rsid w:val="003D7EB4"/>
    <w:rsid w:val="003E16ED"/>
    <w:rsid w:val="003E23B6"/>
    <w:rsid w:val="00400179"/>
    <w:rsid w:val="00401845"/>
    <w:rsid w:val="00410026"/>
    <w:rsid w:val="00421D6B"/>
    <w:rsid w:val="004309C6"/>
    <w:rsid w:val="00441ECC"/>
    <w:rsid w:val="00441F5C"/>
    <w:rsid w:val="0045074A"/>
    <w:rsid w:val="00454EA6"/>
    <w:rsid w:val="00456854"/>
    <w:rsid w:val="004577F6"/>
    <w:rsid w:val="00460498"/>
    <w:rsid w:val="00460740"/>
    <w:rsid w:val="00465555"/>
    <w:rsid w:val="0046603C"/>
    <w:rsid w:val="0047147F"/>
    <w:rsid w:val="004826E1"/>
    <w:rsid w:val="004878F9"/>
    <w:rsid w:val="0049270E"/>
    <w:rsid w:val="004968A6"/>
    <w:rsid w:val="004A61E1"/>
    <w:rsid w:val="004C1431"/>
    <w:rsid w:val="004C3897"/>
    <w:rsid w:val="004C4574"/>
    <w:rsid w:val="004C7A8A"/>
    <w:rsid w:val="004C7BFA"/>
    <w:rsid w:val="004E11FD"/>
    <w:rsid w:val="004E333C"/>
    <w:rsid w:val="004F3B3A"/>
    <w:rsid w:val="00500AB5"/>
    <w:rsid w:val="00507506"/>
    <w:rsid w:val="00510D26"/>
    <w:rsid w:val="00520FE2"/>
    <w:rsid w:val="00536825"/>
    <w:rsid w:val="00536C8E"/>
    <w:rsid w:val="00540101"/>
    <w:rsid w:val="00540E9F"/>
    <w:rsid w:val="00546639"/>
    <w:rsid w:val="00560EA5"/>
    <w:rsid w:val="00562E11"/>
    <w:rsid w:val="0057242D"/>
    <w:rsid w:val="00584FCD"/>
    <w:rsid w:val="00596E1F"/>
    <w:rsid w:val="00597C5D"/>
    <w:rsid w:val="005B4E5F"/>
    <w:rsid w:val="005B4F09"/>
    <w:rsid w:val="005C024C"/>
    <w:rsid w:val="005D546F"/>
    <w:rsid w:val="005E03DD"/>
    <w:rsid w:val="005E3284"/>
    <w:rsid w:val="005E4478"/>
    <w:rsid w:val="005F3611"/>
    <w:rsid w:val="00600F35"/>
    <w:rsid w:val="00605F3D"/>
    <w:rsid w:val="006150D2"/>
    <w:rsid w:val="00615BDE"/>
    <w:rsid w:val="0061630B"/>
    <w:rsid w:val="006272C9"/>
    <w:rsid w:val="00632F66"/>
    <w:rsid w:val="0063520A"/>
    <w:rsid w:val="00637E9A"/>
    <w:rsid w:val="00651E25"/>
    <w:rsid w:val="00665B0C"/>
    <w:rsid w:val="00666946"/>
    <w:rsid w:val="00673E24"/>
    <w:rsid w:val="00675187"/>
    <w:rsid w:val="00677111"/>
    <w:rsid w:val="00677170"/>
    <w:rsid w:val="00686664"/>
    <w:rsid w:val="0068677D"/>
    <w:rsid w:val="006A1A72"/>
    <w:rsid w:val="006A5427"/>
    <w:rsid w:val="006A6501"/>
    <w:rsid w:val="006B733E"/>
    <w:rsid w:val="006C209A"/>
    <w:rsid w:val="006D222D"/>
    <w:rsid w:val="006D4520"/>
    <w:rsid w:val="006D777C"/>
    <w:rsid w:val="006E279A"/>
    <w:rsid w:val="00704B61"/>
    <w:rsid w:val="0070565C"/>
    <w:rsid w:val="00720754"/>
    <w:rsid w:val="00724554"/>
    <w:rsid w:val="00726103"/>
    <w:rsid w:val="007271D2"/>
    <w:rsid w:val="00732ACD"/>
    <w:rsid w:val="007414E1"/>
    <w:rsid w:val="00741EBC"/>
    <w:rsid w:val="00761FD7"/>
    <w:rsid w:val="007709B8"/>
    <w:rsid w:val="00776A0C"/>
    <w:rsid w:val="00777083"/>
    <w:rsid w:val="0078134D"/>
    <w:rsid w:val="00782E06"/>
    <w:rsid w:val="007B1184"/>
    <w:rsid w:val="007C2CD4"/>
    <w:rsid w:val="007C32E1"/>
    <w:rsid w:val="007C3F92"/>
    <w:rsid w:val="007E49C6"/>
    <w:rsid w:val="007F2061"/>
    <w:rsid w:val="007F2EAB"/>
    <w:rsid w:val="008022FF"/>
    <w:rsid w:val="0081011E"/>
    <w:rsid w:val="00810AD2"/>
    <w:rsid w:val="00812524"/>
    <w:rsid w:val="00823D9D"/>
    <w:rsid w:val="00827C44"/>
    <w:rsid w:val="00836246"/>
    <w:rsid w:val="00841D1D"/>
    <w:rsid w:val="00852460"/>
    <w:rsid w:val="0085703E"/>
    <w:rsid w:val="00860412"/>
    <w:rsid w:val="00864C50"/>
    <w:rsid w:val="00871347"/>
    <w:rsid w:val="008952C2"/>
    <w:rsid w:val="008C1924"/>
    <w:rsid w:val="008D120B"/>
    <w:rsid w:val="008D544B"/>
    <w:rsid w:val="008E0EBB"/>
    <w:rsid w:val="008E7998"/>
    <w:rsid w:val="00926F49"/>
    <w:rsid w:val="00933C56"/>
    <w:rsid w:val="00936F54"/>
    <w:rsid w:val="00950E66"/>
    <w:rsid w:val="0096393A"/>
    <w:rsid w:val="00964CB2"/>
    <w:rsid w:val="0096723E"/>
    <w:rsid w:val="00971539"/>
    <w:rsid w:val="009774F8"/>
    <w:rsid w:val="00982125"/>
    <w:rsid w:val="009830B6"/>
    <w:rsid w:val="009A1DD2"/>
    <w:rsid w:val="009A20B1"/>
    <w:rsid w:val="009A3981"/>
    <w:rsid w:val="009A3CD6"/>
    <w:rsid w:val="009A7D64"/>
    <w:rsid w:val="009C202F"/>
    <w:rsid w:val="009C320E"/>
    <w:rsid w:val="009C34FF"/>
    <w:rsid w:val="009C732F"/>
    <w:rsid w:val="009D55E5"/>
    <w:rsid w:val="009D7916"/>
    <w:rsid w:val="009E0025"/>
    <w:rsid w:val="009E1732"/>
    <w:rsid w:val="009E2B4D"/>
    <w:rsid w:val="009E7995"/>
    <w:rsid w:val="009F2B39"/>
    <w:rsid w:val="009F3B94"/>
    <w:rsid w:val="00A14F12"/>
    <w:rsid w:val="00A24C56"/>
    <w:rsid w:val="00A25B8D"/>
    <w:rsid w:val="00A26381"/>
    <w:rsid w:val="00A27D57"/>
    <w:rsid w:val="00A34FAE"/>
    <w:rsid w:val="00A45B49"/>
    <w:rsid w:val="00A47DB1"/>
    <w:rsid w:val="00A512C9"/>
    <w:rsid w:val="00A53136"/>
    <w:rsid w:val="00A54E8B"/>
    <w:rsid w:val="00A64253"/>
    <w:rsid w:val="00A65595"/>
    <w:rsid w:val="00A6589B"/>
    <w:rsid w:val="00A66D09"/>
    <w:rsid w:val="00A671B6"/>
    <w:rsid w:val="00A70240"/>
    <w:rsid w:val="00A710C4"/>
    <w:rsid w:val="00A87565"/>
    <w:rsid w:val="00A87A20"/>
    <w:rsid w:val="00AA07BB"/>
    <w:rsid w:val="00AA7501"/>
    <w:rsid w:val="00AB5337"/>
    <w:rsid w:val="00AB5D27"/>
    <w:rsid w:val="00AB77F8"/>
    <w:rsid w:val="00AC4311"/>
    <w:rsid w:val="00AD550A"/>
    <w:rsid w:val="00AD7F1D"/>
    <w:rsid w:val="00AE00CD"/>
    <w:rsid w:val="00AE28CC"/>
    <w:rsid w:val="00AF58FE"/>
    <w:rsid w:val="00B0103A"/>
    <w:rsid w:val="00B02191"/>
    <w:rsid w:val="00B5148C"/>
    <w:rsid w:val="00B57609"/>
    <w:rsid w:val="00B67F7B"/>
    <w:rsid w:val="00B8514D"/>
    <w:rsid w:val="00B85D72"/>
    <w:rsid w:val="00B928E7"/>
    <w:rsid w:val="00BA1F6D"/>
    <w:rsid w:val="00BA4A3E"/>
    <w:rsid w:val="00BB3100"/>
    <w:rsid w:val="00BE4F49"/>
    <w:rsid w:val="00BE6A03"/>
    <w:rsid w:val="00BF4C68"/>
    <w:rsid w:val="00C05BC4"/>
    <w:rsid w:val="00C0678E"/>
    <w:rsid w:val="00C1529A"/>
    <w:rsid w:val="00C15BAA"/>
    <w:rsid w:val="00C2204A"/>
    <w:rsid w:val="00C220E3"/>
    <w:rsid w:val="00C260CB"/>
    <w:rsid w:val="00C32FDE"/>
    <w:rsid w:val="00C41A06"/>
    <w:rsid w:val="00C42F35"/>
    <w:rsid w:val="00C43A87"/>
    <w:rsid w:val="00C44474"/>
    <w:rsid w:val="00C516D8"/>
    <w:rsid w:val="00C60D74"/>
    <w:rsid w:val="00C63D47"/>
    <w:rsid w:val="00C86F11"/>
    <w:rsid w:val="00C94D71"/>
    <w:rsid w:val="00CA2874"/>
    <w:rsid w:val="00CB6C45"/>
    <w:rsid w:val="00CB6C8E"/>
    <w:rsid w:val="00CC7236"/>
    <w:rsid w:val="00CD1D31"/>
    <w:rsid w:val="00CE098E"/>
    <w:rsid w:val="00CE4C34"/>
    <w:rsid w:val="00CF7556"/>
    <w:rsid w:val="00D02FFE"/>
    <w:rsid w:val="00D07206"/>
    <w:rsid w:val="00D136B2"/>
    <w:rsid w:val="00D24C8F"/>
    <w:rsid w:val="00D25259"/>
    <w:rsid w:val="00D27E24"/>
    <w:rsid w:val="00D410AB"/>
    <w:rsid w:val="00D50B00"/>
    <w:rsid w:val="00D71D1B"/>
    <w:rsid w:val="00D7540C"/>
    <w:rsid w:val="00D7697B"/>
    <w:rsid w:val="00D836D4"/>
    <w:rsid w:val="00D8507D"/>
    <w:rsid w:val="00D9131E"/>
    <w:rsid w:val="00D93FAB"/>
    <w:rsid w:val="00D97DB8"/>
    <w:rsid w:val="00DC093F"/>
    <w:rsid w:val="00DC6272"/>
    <w:rsid w:val="00DC6AB1"/>
    <w:rsid w:val="00DC7DF8"/>
    <w:rsid w:val="00DD72E9"/>
    <w:rsid w:val="00DD7FBB"/>
    <w:rsid w:val="00DE62E9"/>
    <w:rsid w:val="00DF6132"/>
    <w:rsid w:val="00E00225"/>
    <w:rsid w:val="00E031EB"/>
    <w:rsid w:val="00E13CB7"/>
    <w:rsid w:val="00E208E3"/>
    <w:rsid w:val="00E25613"/>
    <w:rsid w:val="00E27687"/>
    <w:rsid w:val="00E35F23"/>
    <w:rsid w:val="00E372B8"/>
    <w:rsid w:val="00E403D5"/>
    <w:rsid w:val="00E4640A"/>
    <w:rsid w:val="00E4681D"/>
    <w:rsid w:val="00E46AE0"/>
    <w:rsid w:val="00E51176"/>
    <w:rsid w:val="00E5263D"/>
    <w:rsid w:val="00E66E66"/>
    <w:rsid w:val="00E92682"/>
    <w:rsid w:val="00E93984"/>
    <w:rsid w:val="00E948A3"/>
    <w:rsid w:val="00EB0087"/>
    <w:rsid w:val="00EB03D9"/>
    <w:rsid w:val="00EC306F"/>
    <w:rsid w:val="00EC3849"/>
    <w:rsid w:val="00EC5C7A"/>
    <w:rsid w:val="00EF340B"/>
    <w:rsid w:val="00EF69F3"/>
    <w:rsid w:val="00F125BF"/>
    <w:rsid w:val="00F13A49"/>
    <w:rsid w:val="00F151C1"/>
    <w:rsid w:val="00F15FBE"/>
    <w:rsid w:val="00F179C3"/>
    <w:rsid w:val="00F3004A"/>
    <w:rsid w:val="00F436EB"/>
    <w:rsid w:val="00F437F7"/>
    <w:rsid w:val="00F45F2D"/>
    <w:rsid w:val="00F46F43"/>
    <w:rsid w:val="00F53985"/>
    <w:rsid w:val="00F60814"/>
    <w:rsid w:val="00F8519E"/>
    <w:rsid w:val="00F86349"/>
    <w:rsid w:val="00F91EE7"/>
    <w:rsid w:val="00F96F70"/>
    <w:rsid w:val="00F97C0B"/>
    <w:rsid w:val="00FA77CA"/>
    <w:rsid w:val="00FB0E76"/>
    <w:rsid w:val="00FD1C00"/>
    <w:rsid w:val="00FF28B9"/>
    <w:rsid w:val="00FF2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2865"/>
    <o:shapelayout v:ext="edit">
      <o:idmap v:ext="edit" data="1"/>
    </o:shapelayout>
  </w:shapeDefaults>
  <w:decimalSymbol w:val="."/>
  <w:listSeparator w:val=","/>
  <w15:docId w15:val="{BA9BD0B1-270B-450D-9AF1-94749F274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7F7"/>
    <w:rPr>
      <w:rFonts w:ascii="Calibri" w:eastAsia="Calibri" w:hAnsi="Calibri" w:cs="Times New Roman"/>
    </w:rPr>
  </w:style>
  <w:style w:type="paragraph" w:styleId="Heading2">
    <w:name w:val="heading 2"/>
    <w:basedOn w:val="Normal"/>
    <w:next w:val="Normal"/>
    <w:link w:val="Heading2Char"/>
    <w:qFormat/>
    <w:rsid w:val="00A710C4"/>
    <w:pPr>
      <w:keepNext/>
      <w:spacing w:after="0" w:line="240" w:lineRule="auto"/>
      <w:jc w:val="center"/>
      <w:outlineLvl w:val="1"/>
    </w:pPr>
    <w:rPr>
      <w:rFonts w:ascii="Times New Roman" w:eastAsia="Times New Roman" w:hAnsi="Times New Roman"/>
      <w:b/>
      <w:sz w:val="28"/>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7F7"/>
    <w:pPr>
      <w:ind w:left="720"/>
      <w:contextualSpacing/>
    </w:pPr>
  </w:style>
  <w:style w:type="paragraph" w:styleId="Footer">
    <w:name w:val="footer"/>
    <w:basedOn w:val="Normal"/>
    <w:link w:val="FooterChar"/>
    <w:uiPriority w:val="99"/>
    <w:rsid w:val="00F437F7"/>
    <w:pPr>
      <w:tabs>
        <w:tab w:val="center" w:pos="4320"/>
        <w:tab w:val="right" w:pos="8640"/>
      </w:tabs>
      <w:spacing w:after="0" w:line="240" w:lineRule="auto"/>
    </w:pPr>
    <w:rPr>
      <w:rFonts w:ascii="Times New Roman" w:eastAsia="Times New Roman" w:hAnsi="Times New Roman"/>
      <w:sz w:val="24"/>
      <w:szCs w:val="24"/>
      <w:lang w:val="en-GB"/>
    </w:rPr>
  </w:style>
  <w:style w:type="character" w:customStyle="1" w:styleId="FooterChar">
    <w:name w:val="Footer Char"/>
    <w:basedOn w:val="DefaultParagraphFont"/>
    <w:link w:val="Footer"/>
    <w:uiPriority w:val="99"/>
    <w:rsid w:val="00F437F7"/>
    <w:rPr>
      <w:rFonts w:ascii="Times New Roman" w:eastAsia="Times New Roman" w:hAnsi="Times New Roman" w:cs="Times New Roman"/>
      <w:sz w:val="24"/>
      <w:szCs w:val="24"/>
      <w:lang w:val="en-GB"/>
    </w:rPr>
  </w:style>
  <w:style w:type="paragraph" w:styleId="BalloonText">
    <w:name w:val="Balloon Text"/>
    <w:basedOn w:val="Normal"/>
    <w:link w:val="BalloonTextChar"/>
    <w:semiHidden/>
    <w:unhideWhenUsed/>
    <w:rsid w:val="00F437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7F7"/>
    <w:rPr>
      <w:rFonts w:ascii="Tahoma" w:eastAsia="Calibri" w:hAnsi="Tahoma" w:cs="Tahoma"/>
      <w:sz w:val="16"/>
      <w:szCs w:val="16"/>
    </w:rPr>
  </w:style>
  <w:style w:type="paragraph" w:styleId="NormalWeb">
    <w:name w:val="Normal (Web)"/>
    <w:basedOn w:val="Normal"/>
    <w:uiPriority w:val="99"/>
    <w:unhideWhenUsed/>
    <w:rsid w:val="00F437F7"/>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F437F7"/>
  </w:style>
  <w:style w:type="paragraph" w:styleId="Header">
    <w:name w:val="header"/>
    <w:basedOn w:val="Normal"/>
    <w:link w:val="HeaderChar"/>
    <w:uiPriority w:val="99"/>
    <w:unhideWhenUsed/>
    <w:rsid w:val="00332F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2FD7"/>
    <w:rPr>
      <w:rFonts w:ascii="Calibri" w:eastAsia="Calibri" w:hAnsi="Calibri" w:cs="Times New Roman"/>
    </w:rPr>
  </w:style>
  <w:style w:type="character" w:styleId="Strong">
    <w:name w:val="Strong"/>
    <w:basedOn w:val="DefaultParagraphFont"/>
    <w:uiPriority w:val="22"/>
    <w:qFormat/>
    <w:rsid w:val="000456E2"/>
    <w:rPr>
      <w:b/>
      <w:bCs/>
    </w:rPr>
  </w:style>
  <w:style w:type="paragraph" w:styleId="BodyText3">
    <w:name w:val="Body Text 3"/>
    <w:basedOn w:val="Normal"/>
    <w:link w:val="BodyText3Char"/>
    <w:rsid w:val="00C44474"/>
    <w:pPr>
      <w:spacing w:after="0" w:line="240" w:lineRule="auto"/>
      <w:jc w:val="both"/>
    </w:pPr>
    <w:rPr>
      <w:rFonts w:ascii="Times New Roman" w:eastAsia="Times New Roman" w:hAnsi="Times New Roman"/>
      <w:szCs w:val="20"/>
      <w:lang w:val="sr-Latn-CS"/>
    </w:rPr>
  </w:style>
  <w:style w:type="character" w:customStyle="1" w:styleId="BodyText3Char">
    <w:name w:val="Body Text 3 Char"/>
    <w:basedOn w:val="DefaultParagraphFont"/>
    <w:link w:val="BodyText3"/>
    <w:rsid w:val="00C44474"/>
    <w:rPr>
      <w:rFonts w:ascii="Times New Roman" w:eastAsia="Times New Roman" w:hAnsi="Times New Roman" w:cs="Times New Roman"/>
      <w:szCs w:val="20"/>
      <w:lang w:val="sr-Latn-CS"/>
    </w:rPr>
  </w:style>
  <w:style w:type="paragraph" w:customStyle="1" w:styleId="Default">
    <w:name w:val="Default"/>
    <w:rsid w:val="00823D9D"/>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6272C9"/>
    <w:pPr>
      <w:spacing w:after="0" w:line="240" w:lineRule="auto"/>
    </w:pPr>
    <w:rPr>
      <w:rFonts w:ascii="Calibri" w:eastAsia="Calibri" w:hAnsi="Calibri" w:cs="Times New Roman"/>
    </w:rPr>
  </w:style>
  <w:style w:type="character" w:customStyle="1" w:styleId="Bodytext">
    <w:name w:val="Body text_"/>
    <w:basedOn w:val="DefaultParagraphFont"/>
    <w:link w:val="BodyText1"/>
    <w:rsid w:val="00E403D5"/>
    <w:rPr>
      <w:rFonts w:ascii="Times New Roman" w:eastAsia="Times New Roman" w:hAnsi="Times New Roman" w:cs="Times New Roman"/>
      <w:sz w:val="19"/>
      <w:szCs w:val="19"/>
      <w:shd w:val="clear" w:color="auto" w:fill="FFFFFF"/>
    </w:rPr>
  </w:style>
  <w:style w:type="paragraph" w:customStyle="1" w:styleId="BodyText1">
    <w:name w:val="Body Text1"/>
    <w:basedOn w:val="Normal"/>
    <w:link w:val="Bodytext"/>
    <w:rsid w:val="00E403D5"/>
    <w:pPr>
      <w:shd w:val="clear" w:color="auto" w:fill="FFFFFF"/>
      <w:spacing w:after="0" w:line="0" w:lineRule="atLeast"/>
      <w:jc w:val="both"/>
    </w:pPr>
    <w:rPr>
      <w:rFonts w:ascii="Times New Roman" w:eastAsia="Times New Roman" w:hAnsi="Times New Roman"/>
      <w:sz w:val="19"/>
      <w:szCs w:val="19"/>
    </w:rPr>
  </w:style>
  <w:style w:type="character" w:customStyle="1" w:styleId="gmail-apple-converted-space">
    <w:name w:val="gmail-apple-converted-space"/>
    <w:basedOn w:val="DefaultParagraphFont"/>
    <w:rsid w:val="0009143D"/>
  </w:style>
  <w:style w:type="paragraph" w:customStyle="1" w:styleId="gmail-bodytext20">
    <w:name w:val="gmail-bodytext20"/>
    <w:basedOn w:val="Normal"/>
    <w:rsid w:val="0009143D"/>
    <w:pPr>
      <w:spacing w:before="100" w:beforeAutospacing="1" w:after="100" w:afterAutospacing="1" w:line="240" w:lineRule="auto"/>
    </w:pPr>
    <w:rPr>
      <w:rFonts w:ascii="Times New Roman" w:eastAsia="Times New Roman" w:hAnsi="Times New Roman"/>
      <w:sz w:val="24"/>
      <w:szCs w:val="24"/>
    </w:rPr>
  </w:style>
  <w:style w:type="character" w:customStyle="1" w:styleId="gmail-bodytext210pt">
    <w:name w:val="gmail-bodytext210pt"/>
    <w:basedOn w:val="DefaultParagraphFont"/>
    <w:rsid w:val="0009143D"/>
  </w:style>
  <w:style w:type="character" w:customStyle="1" w:styleId="BodytextBold">
    <w:name w:val="Body text + Bold"/>
    <w:basedOn w:val="Bodytext"/>
    <w:rsid w:val="002F45AB"/>
    <w:rPr>
      <w:rFonts w:ascii="Times New Roman" w:eastAsia="Times New Roman" w:hAnsi="Times New Roman" w:cs="Times New Roman"/>
      <w:b/>
      <w:bCs/>
      <w:i w:val="0"/>
      <w:iCs w:val="0"/>
      <w:smallCaps w:val="0"/>
      <w:strike w:val="0"/>
      <w:spacing w:val="0"/>
      <w:sz w:val="18"/>
      <w:szCs w:val="18"/>
      <w:shd w:val="clear" w:color="auto" w:fill="FFFFFF"/>
    </w:rPr>
  </w:style>
  <w:style w:type="paragraph" w:styleId="BodyText0">
    <w:name w:val="Body Text"/>
    <w:basedOn w:val="Normal"/>
    <w:link w:val="BodyTextChar"/>
    <w:uiPriority w:val="99"/>
    <w:semiHidden/>
    <w:unhideWhenUsed/>
    <w:rsid w:val="00DC093F"/>
    <w:pPr>
      <w:spacing w:after="120"/>
    </w:pPr>
  </w:style>
  <w:style w:type="character" w:customStyle="1" w:styleId="BodyTextChar">
    <w:name w:val="Body Text Char"/>
    <w:basedOn w:val="DefaultParagraphFont"/>
    <w:link w:val="BodyText0"/>
    <w:uiPriority w:val="99"/>
    <w:semiHidden/>
    <w:rsid w:val="00DC093F"/>
    <w:rPr>
      <w:rFonts w:ascii="Calibri" w:eastAsia="Calibri" w:hAnsi="Calibri" w:cs="Times New Roman"/>
    </w:rPr>
  </w:style>
  <w:style w:type="paragraph" w:customStyle="1" w:styleId="BodyText30">
    <w:name w:val="Body Text3"/>
    <w:basedOn w:val="Normal"/>
    <w:rsid w:val="00964CB2"/>
    <w:pPr>
      <w:shd w:val="clear" w:color="auto" w:fill="FFFFFF"/>
      <w:spacing w:after="480" w:line="252" w:lineRule="exact"/>
    </w:pPr>
    <w:rPr>
      <w:rFonts w:ascii="Batang" w:eastAsia="Batang" w:hAnsi="Batang" w:cs="Batang"/>
      <w:spacing w:val="3"/>
      <w:sz w:val="17"/>
      <w:szCs w:val="17"/>
    </w:rPr>
  </w:style>
  <w:style w:type="character" w:styleId="Hyperlink">
    <w:name w:val="Hyperlink"/>
    <w:basedOn w:val="DefaultParagraphFont"/>
    <w:rsid w:val="00964CB2"/>
    <w:rPr>
      <w:color w:val="0066CC"/>
      <w:u w:val="single"/>
    </w:rPr>
  </w:style>
  <w:style w:type="character" w:customStyle="1" w:styleId="Bodytext2">
    <w:name w:val="Body text (2)_"/>
    <w:basedOn w:val="DefaultParagraphFont"/>
    <w:link w:val="Bodytext20"/>
    <w:rsid w:val="00964CB2"/>
    <w:rPr>
      <w:rFonts w:ascii="Candara" w:eastAsia="Candara" w:hAnsi="Candara" w:cs="Candara"/>
      <w:spacing w:val="5"/>
      <w:sz w:val="15"/>
      <w:szCs w:val="15"/>
      <w:shd w:val="clear" w:color="auto" w:fill="FFFFFF"/>
    </w:rPr>
  </w:style>
  <w:style w:type="character" w:customStyle="1" w:styleId="Bodytext5">
    <w:name w:val="Body text (5)_"/>
    <w:basedOn w:val="DefaultParagraphFont"/>
    <w:link w:val="Bodytext50"/>
    <w:rsid w:val="00964CB2"/>
    <w:rPr>
      <w:rFonts w:ascii="Candara" w:eastAsia="Candara" w:hAnsi="Candara" w:cs="Candara"/>
      <w:spacing w:val="2"/>
      <w:sz w:val="15"/>
      <w:szCs w:val="15"/>
      <w:shd w:val="clear" w:color="auto" w:fill="FFFFFF"/>
    </w:rPr>
  </w:style>
  <w:style w:type="character" w:customStyle="1" w:styleId="BodyText21">
    <w:name w:val="Body Text2"/>
    <w:basedOn w:val="Bodytext"/>
    <w:rsid w:val="00964CB2"/>
    <w:rPr>
      <w:rFonts w:ascii="Batang" w:eastAsia="Batang" w:hAnsi="Batang" w:cs="Batang"/>
      <w:spacing w:val="6"/>
      <w:sz w:val="17"/>
      <w:szCs w:val="17"/>
      <w:shd w:val="clear" w:color="auto" w:fill="FFFFFF"/>
    </w:rPr>
  </w:style>
  <w:style w:type="paragraph" w:customStyle="1" w:styleId="Bodytext20">
    <w:name w:val="Body text (2)"/>
    <w:basedOn w:val="Normal"/>
    <w:link w:val="Bodytext2"/>
    <w:rsid w:val="00964CB2"/>
    <w:pPr>
      <w:shd w:val="clear" w:color="auto" w:fill="FFFFFF"/>
      <w:spacing w:after="0" w:line="0" w:lineRule="atLeast"/>
      <w:jc w:val="right"/>
    </w:pPr>
    <w:rPr>
      <w:rFonts w:ascii="Candara" w:eastAsia="Candara" w:hAnsi="Candara" w:cs="Candara"/>
      <w:spacing w:val="5"/>
      <w:sz w:val="15"/>
      <w:szCs w:val="15"/>
    </w:rPr>
  </w:style>
  <w:style w:type="paragraph" w:customStyle="1" w:styleId="Bodytext50">
    <w:name w:val="Body text (5)"/>
    <w:basedOn w:val="Normal"/>
    <w:link w:val="Bodytext5"/>
    <w:rsid w:val="00964CB2"/>
    <w:pPr>
      <w:shd w:val="clear" w:color="auto" w:fill="FFFFFF"/>
      <w:spacing w:after="0" w:line="0" w:lineRule="atLeast"/>
      <w:jc w:val="right"/>
    </w:pPr>
    <w:rPr>
      <w:rFonts w:ascii="Candara" w:eastAsia="Candara" w:hAnsi="Candara" w:cs="Candara"/>
      <w:spacing w:val="2"/>
      <w:sz w:val="15"/>
      <w:szCs w:val="15"/>
    </w:rPr>
  </w:style>
  <w:style w:type="character" w:customStyle="1" w:styleId="Bodytext31">
    <w:name w:val="Body text (3)"/>
    <w:basedOn w:val="DefaultParagraphFont"/>
    <w:rsid w:val="00964CB2"/>
    <w:rPr>
      <w:rFonts w:ascii="Batang" w:eastAsia="Batang" w:hAnsi="Batang" w:cs="Batang"/>
      <w:b w:val="0"/>
      <w:bCs w:val="0"/>
      <w:i w:val="0"/>
      <w:iCs w:val="0"/>
      <w:smallCaps w:val="0"/>
      <w:strike w:val="0"/>
      <w:spacing w:val="3"/>
      <w:sz w:val="17"/>
      <w:szCs w:val="17"/>
    </w:rPr>
  </w:style>
  <w:style w:type="table" w:styleId="TableGrid">
    <w:name w:val="Table Grid"/>
    <w:basedOn w:val="TableNormal"/>
    <w:rsid w:val="00964CB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
    <w:name w:val="Body Text4"/>
    <w:basedOn w:val="Bodytext"/>
    <w:rsid w:val="00D7540C"/>
    <w:rPr>
      <w:rFonts w:ascii="Calibri" w:eastAsia="Calibri" w:hAnsi="Calibri" w:cs="Calibri"/>
      <w:b w:val="0"/>
      <w:bCs w:val="0"/>
      <w:i w:val="0"/>
      <w:iCs w:val="0"/>
      <w:smallCaps w:val="0"/>
      <w:strike w:val="0"/>
      <w:spacing w:val="0"/>
      <w:sz w:val="21"/>
      <w:szCs w:val="21"/>
      <w:u w:val="single"/>
      <w:shd w:val="clear" w:color="auto" w:fill="FFFFFF"/>
      <w:lang w:val="en-US"/>
    </w:rPr>
  </w:style>
  <w:style w:type="character" w:customStyle="1" w:styleId="Bodytext40">
    <w:name w:val="Body text (4)_"/>
    <w:basedOn w:val="DefaultParagraphFont"/>
    <w:link w:val="Bodytext41"/>
    <w:rsid w:val="00D7540C"/>
    <w:rPr>
      <w:rFonts w:ascii="Calibri" w:eastAsia="Calibri" w:hAnsi="Calibri" w:cs="Calibri"/>
      <w:sz w:val="21"/>
      <w:szCs w:val="21"/>
      <w:shd w:val="clear" w:color="auto" w:fill="FFFFFF"/>
    </w:rPr>
  </w:style>
  <w:style w:type="paragraph" w:customStyle="1" w:styleId="Bodytext41">
    <w:name w:val="Body text (4)"/>
    <w:basedOn w:val="Normal"/>
    <w:link w:val="Bodytext40"/>
    <w:rsid w:val="00D7540C"/>
    <w:pPr>
      <w:shd w:val="clear" w:color="auto" w:fill="FFFFFF"/>
      <w:spacing w:before="480" w:after="720" w:line="259" w:lineRule="exact"/>
      <w:ind w:hanging="340"/>
      <w:jc w:val="both"/>
    </w:pPr>
    <w:rPr>
      <w:rFonts w:cs="Calibri"/>
      <w:sz w:val="21"/>
      <w:szCs w:val="21"/>
    </w:rPr>
  </w:style>
  <w:style w:type="character" w:customStyle="1" w:styleId="BodyText51">
    <w:name w:val="Body Text5"/>
    <w:basedOn w:val="Bodytext"/>
    <w:rsid w:val="0078134D"/>
    <w:rPr>
      <w:rFonts w:ascii="Times New Roman" w:eastAsia="Times New Roman" w:hAnsi="Times New Roman" w:cs="Times New Roman"/>
      <w:b w:val="0"/>
      <w:bCs w:val="0"/>
      <w:i w:val="0"/>
      <w:iCs w:val="0"/>
      <w:smallCaps w:val="0"/>
      <w:strike w:val="0"/>
      <w:spacing w:val="0"/>
      <w:sz w:val="18"/>
      <w:szCs w:val="18"/>
      <w:shd w:val="clear" w:color="auto" w:fill="FFFFFF"/>
      <w:lang w:val="en-US"/>
    </w:rPr>
  </w:style>
  <w:style w:type="paragraph" w:customStyle="1" w:styleId="default0">
    <w:name w:val="default"/>
    <w:basedOn w:val="Normal"/>
    <w:rsid w:val="006A6501"/>
    <w:pPr>
      <w:spacing w:before="100" w:beforeAutospacing="1" w:after="100" w:afterAutospacing="1" w:line="240" w:lineRule="auto"/>
    </w:pPr>
    <w:rPr>
      <w:rFonts w:ascii="Times New Roman" w:eastAsia="Times New Roman" w:hAnsi="Times New Roman"/>
      <w:sz w:val="24"/>
      <w:szCs w:val="24"/>
    </w:rPr>
  </w:style>
  <w:style w:type="character" w:customStyle="1" w:styleId="Bodytext32">
    <w:name w:val="Body text (3)_"/>
    <w:basedOn w:val="DefaultParagraphFont"/>
    <w:rsid w:val="00203019"/>
    <w:rPr>
      <w:rFonts w:ascii="Times New Roman" w:eastAsia="Times New Roman" w:hAnsi="Times New Roman" w:cs="Times New Roman"/>
      <w:b w:val="0"/>
      <w:bCs w:val="0"/>
      <w:i w:val="0"/>
      <w:iCs w:val="0"/>
      <w:smallCaps w:val="0"/>
      <w:strike w:val="0"/>
      <w:spacing w:val="0"/>
      <w:sz w:val="18"/>
      <w:szCs w:val="18"/>
    </w:rPr>
  </w:style>
  <w:style w:type="character" w:customStyle="1" w:styleId="Bodytext3Bold">
    <w:name w:val="Body text (3) + Bold"/>
    <w:basedOn w:val="Bodytext32"/>
    <w:rsid w:val="00203019"/>
    <w:rPr>
      <w:rFonts w:ascii="Times New Roman" w:eastAsia="Times New Roman" w:hAnsi="Times New Roman" w:cs="Times New Roman"/>
      <w:b/>
      <w:bCs/>
      <w:i w:val="0"/>
      <w:iCs w:val="0"/>
      <w:smallCaps w:val="0"/>
      <w:strike w:val="0"/>
      <w:spacing w:val="0"/>
      <w:sz w:val="18"/>
      <w:szCs w:val="18"/>
    </w:rPr>
  </w:style>
  <w:style w:type="character" w:customStyle="1" w:styleId="Bodytext7">
    <w:name w:val="Body text (7)_"/>
    <w:basedOn w:val="DefaultParagraphFont"/>
    <w:link w:val="Bodytext70"/>
    <w:rsid w:val="00203019"/>
    <w:rPr>
      <w:rFonts w:ascii="Times New Roman" w:eastAsia="Times New Roman" w:hAnsi="Times New Roman" w:cs="Times New Roman"/>
      <w:sz w:val="18"/>
      <w:szCs w:val="18"/>
      <w:shd w:val="clear" w:color="auto" w:fill="FFFFFF"/>
    </w:rPr>
  </w:style>
  <w:style w:type="character" w:customStyle="1" w:styleId="Bodytext7NotBold">
    <w:name w:val="Body text (7) + Not Bold"/>
    <w:basedOn w:val="Bodytext7"/>
    <w:rsid w:val="00203019"/>
    <w:rPr>
      <w:rFonts w:ascii="Times New Roman" w:eastAsia="Times New Roman" w:hAnsi="Times New Roman" w:cs="Times New Roman"/>
      <w:b/>
      <w:bCs/>
      <w:sz w:val="18"/>
      <w:szCs w:val="18"/>
      <w:shd w:val="clear" w:color="auto" w:fill="FFFFFF"/>
    </w:rPr>
  </w:style>
  <w:style w:type="paragraph" w:customStyle="1" w:styleId="Bodytext70">
    <w:name w:val="Body text (7)"/>
    <w:basedOn w:val="Normal"/>
    <w:link w:val="Bodytext7"/>
    <w:rsid w:val="00203019"/>
    <w:pPr>
      <w:shd w:val="clear" w:color="auto" w:fill="FFFFFF"/>
      <w:spacing w:before="180" w:after="420" w:line="248" w:lineRule="exact"/>
      <w:jc w:val="both"/>
    </w:pPr>
    <w:rPr>
      <w:rFonts w:ascii="Times New Roman" w:eastAsia="Times New Roman" w:hAnsi="Times New Roman"/>
      <w:sz w:val="18"/>
      <w:szCs w:val="18"/>
    </w:rPr>
  </w:style>
  <w:style w:type="character" w:customStyle="1" w:styleId="Picturecaption">
    <w:name w:val="Picture caption_"/>
    <w:basedOn w:val="DefaultParagraphFont"/>
    <w:rsid w:val="00203019"/>
    <w:rPr>
      <w:rFonts w:ascii="Times New Roman" w:eastAsia="Times New Roman" w:hAnsi="Times New Roman" w:cs="Times New Roman"/>
      <w:b w:val="0"/>
      <w:bCs w:val="0"/>
      <w:i w:val="0"/>
      <w:iCs w:val="0"/>
      <w:smallCaps w:val="0"/>
      <w:strike w:val="0"/>
      <w:spacing w:val="0"/>
      <w:sz w:val="18"/>
      <w:szCs w:val="18"/>
    </w:rPr>
  </w:style>
  <w:style w:type="character" w:customStyle="1" w:styleId="Picturecaption0">
    <w:name w:val="Picture caption"/>
    <w:basedOn w:val="Picturecaption"/>
    <w:rsid w:val="00203019"/>
    <w:rPr>
      <w:rFonts w:ascii="Times New Roman" w:eastAsia="Times New Roman" w:hAnsi="Times New Roman" w:cs="Times New Roman"/>
      <w:b w:val="0"/>
      <w:bCs w:val="0"/>
      <w:i w:val="0"/>
      <w:iCs w:val="0"/>
      <w:smallCaps w:val="0"/>
      <w:strike w:val="0"/>
      <w:spacing w:val="0"/>
      <w:sz w:val="18"/>
      <w:szCs w:val="18"/>
    </w:rPr>
  </w:style>
  <w:style w:type="character" w:customStyle="1" w:styleId="Heading6">
    <w:name w:val="Heading #6_"/>
    <w:basedOn w:val="DefaultParagraphFont"/>
    <w:link w:val="Heading60"/>
    <w:rsid w:val="00203019"/>
    <w:rPr>
      <w:rFonts w:ascii="Times New Roman" w:eastAsia="Times New Roman" w:hAnsi="Times New Roman" w:cs="Times New Roman"/>
      <w:sz w:val="18"/>
      <w:szCs w:val="18"/>
      <w:shd w:val="clear" w:color="auto" w:fill="FFFFFF"/>
    </w:rPr>
  </w:style>
  <w:style w:type="character" w:customStyle="1" w:styleId="Heading62">
    <w:name w:val="Heading #6 (2)_"/>
    <w:basedOn w:val="DefaultParagraphFont"/>
    <w:link w:val="Heading620"/>
    <w:rsid w:val="00203019"/>
    <w:rPr>
      <w:rFonts w:ascii="Times New Roman" w:eastAsia="Times New Roman" w:hAnsi="Times New Roman" w:cs="Times New Roman"/>
      <w:sz w:val="21"/>
      <w:szCs w:val="21"/>
      <w:shd w:val="clear" w:color="auto" w:fill="FFFFFF"/>
    </w:rPr>
  </w:style>
  <w:style w:type="character" w:customStyle="1" w:styleId="Heading629ptNotItalic">
    <w:name w:val="Heading #6 (2) + 9 pt;Not Italic"/>
    <w:basedOn w:val="Heading62"/>
    <w:rsid w:val="00203019"/>
    <w:rPr>
      <w:rFonts w:ascii="Times New Roman" w:eastAsia="Times New Roman" w:hAnsi="Times New Roman" w:cs="Times New Roman"/>
      <w:i/>
      <w:iCs/>
      <w:sz w:val="18"/>
      <w:szCs w:val="18"/>
      <w:shd w:val="clear" w:color="auto" w:fill="FFFFFF"/>
    </w:rPr>
  </w:style>
  <w:style w:type="character" w:customStyle="1" w:styleId="Heading6Bold">
    <w:name w:val="Heading #6 + Bold"/>
    <w:basedOn w:val="Heading6"/>
    <w:rsid w:val="00203019"/>
    <w:rPr>
      <w:rFonts w:ascii="Times New Roman" w:eastAsia="Times New Roman" w:hAnsi="Times New Roman" w:cs="Times New Roman"/>
      <w:b/>
      <w:bCs/>
      <w:sz w:val="18"/>
      <w:szCs w:val="18"/>
      <w:shd w:val="clear" w:color="auto" w:fill="FFFFFF"/>
    </w:rPr>
  </w:style>
  <w:style w:type="paragraph" w:customStyle="1" w:styleId="Heading60">
    <w:name w:val="Heading #6"/>
    <w:basedOn w:val="Normal"/>
    <w:link w:val="Heading6"/>
    <w:rsid w:val="00203019"/>
    <w:pPr>
      <w:shd w:val="clear" w:color="auto" w:fill="FFFFFF"/>
      <w:spacing w:before="1200" w:after="0" w:line="245" w:lineRule="exact"/>
      <w:jc w:val="both"/>
      <w:outlineLvl w:val="5"/>
    </w:pPr>
    <w:rPr>
      <w:rFonts w:ascii="Times New Roman" w:eastAsia="Times New Roman" w:hAnsi="Times New Roman"/>
      <w:sz w:val="18"/>
      <w:szCs w:val="18"/>
    </w:rPr>
  </w:style>
  <w:style w:type="paragraph" w:customStyle="1" w:styleId="Heading620">
    <w:name w:val="Heading #6 (2)"/>
    <w:basedOn w:val="Normal"/>
    <w:link w:val="Heading62"/>
    <w:rsid w:val="00203019"/>
    <w:pPr>
      <w:shd w:val="clear" w:color="auto" w:fill="FFFFFF"/>
      <w:spacing w:after="180" w:line="245" w:lineRule="exact"/>
      <w:ind w:hanging="340"/>
      <w:jc w:val="both"/>
      <w:outlineLvl w:val="5"/>
    </w:pPr>
    <w:rPr>
      <w:rFonts w:ascii="Times New Roman" w:eastAsia="Times New Roman" w:hAnsi="Times New Roman"/>
      <w:sz w:val="21"/>
      <w:szCs w:val="21"/>
    </w:rPr>
  </w:style>
  <w:style w:type="character" w:customStyle="1" w:styleId="Heading2Char">
    <w:name w:val="Heading 2 Char"/>
    <w:basedOn w:val="DefaultParagraphFont"/>
    <w:link w:val="Heading2"/>
    <w:rsid w:val="00A710C4"/>
    <w:rPr>
      <w:rFonts w:ascii="Times New Roman" w:eastAsia="Times New Roman" w:hAnsi="Times New Roman" w:cs="Times New Roman"/>
      <w:b/>
      <w:sz w:val="28"/>
      <w:szCs w:val="24"/>
      <w:lang w:val="sr-Latn-CS"/>
    </w:rPr>
  </w:style>
  <w:style w:type="paragraph" w:customStyle="1" w:styleId="BodyText6">
    <w:name w:val="Body Text6"/>
    <w:basedOn w:val="Normal"/>
    <w:rsid w:val="00777083"/>
    <w:pPr>
      <w:shd w:val="clear" w:color="auto" w:fill="FFFFFF"/>
      <w:spacing w:after="480" w:line="263" w:lineRule="exact"/>
      <w:ind w:hanging="1780"/>
    </w:pPr>
    <w:rPr>
      <w:rFonts w:cs="Calibri"/>
      <w:sz w:val="21"/>
      <w:szCs w:val="21"/>
    </w:rPr>
  </w:style>
  <w:style w:type="character" w:customStyle="1" w:styleId="Bodytext575pt">
    <w:name w:val="Body text (5) + 7.5 pt"/>
    <w:basedOn w:val="Bodytext5"/>
    <w:rsid w:val="00A66D09"/>
    <w:rPr>
      <w:rFonts w:ascii="Arial" w:eastAsia="Arial" w:hAnsi="Arial" w:cs="Arial"/>
      <w:b w:val="0"/>
      <w:bCs w:val="0"/>
      <w:i w:val="0"/>
      <w:iCs w:val="0"/>
      <w:smallCaps w:val="0"/>
      <w:strike w:val="0"/>
      <w:spacing w:val="0"/>
      <w:sz w:val="15"/>
      <w:szCs w:val="15"/>
      <w:shd w:val="clear" w:color="auto" w:fill="FFFFFF"/>
    </w:rPr>
  </w:style>
  <w:style w:type="character" w:customStyle="1" w:styleId="Bodytext8">
    <w:name w:val="Body text (8)_"/>
    <w:basedOn w:val="DefaultParagraphFont"/>
    <w:link w:val="Bodytext80"/>
    <w:rsid w:val="00A66D09"/>
    <w:rPr>
      <w:rFonts w:ascii="Calibri" w:eastAsia="Calibri" w:hAnsi="Calibri" w:cs="Calibri"/>
      <w:shd w:val="clear" w:color="auto" w:fill="FFFFFF"/>
    </w:rPr>
  </w:style>
  <w:style w:type="character" w:customStyle="1" w:styleId="Heading1">
    <w:name w:val="Heading #1_"/>
    <w:basedOn w:val="DefaultParagraphFont"/>
    <w:rsid w:val="00A66D09"/>
    <w:rPr>
      <w:rFonts w:ascii="Arial" w:eastAsia="Arial" w:hAnsi="Arial" w:cs="Arial"/>
      <w:b w:val="0"/>
      <w:bCs w:val="0"/>
      <w:i w:val="0"/>
      <w:iCs w:val="0"/>
      <w:smallCaps w:val="0"/>
      <w:strike w:val="0"/>
      <w:spacing w:val="0"/>
      <w:sz w:val="20"/>
      <w:szCs w:val="20"/>
    </w:rPr>
  </w:style>
  <w:style w:type="character" w:customStyle="1" w:styleId="BodytextItalic">
    <w:name w:val="Body text + Italic"/>
    <w:basedOn w:val="Bodytext"/>
    <w:rsid w:val="00A66D09"/>
    <w:rPr>
      <w:rFonts w:ascii="Arial" w:eastAsia="Arial" w:hAnsi="Arial" w:cs="Arial"/>
      <w:b w:val="0"/>
      <w:bCs w:val="0"/>
      <w:i/>
      <w:iCs/>
      <w:smallCaps w:val="0"/>
      <w:strike w:val="0"/>
      <w:spacing w:val="0"/>
      <w:sz w:val="20"/>
      <w:szCs w:val="20"/>
      <w:shd w:val="clear" w:color="auto" w:fill="FFFFFF"/>
    </w:rPr>
  </w:style>
  <w:style w:type="character" w:customStyle="1" w:styleId="Bodytext9">
    <w:name w:val="Body text (9)_"/>
    <w:basedOn w:val="DefaultParagraphFont"/>
    <w:link w:val="Bodytext90"/>
    <w:rsid w:val="00A66D09"/>
    <w:rPr>
      <w:rFonts w:ascii="Arial" w:eastAsia="Arial" w:hAnsi="Arial" w:cs="Arial"/>
      <w:sz w:val="20"/>
      <w:szCs w:val="20"/>
      <w:shd w:val="clear" w:color="auto" w:fill="FFFFFF"/>
    </w:rPr>
  </w:style>
  <w:style w:type="character" w:customStyle="1" w:styleId="Bodytext9Bold">
    <w:name w:val="Body text (9) + Bold"/>
    <w:aliases w:val="Not Italic"/>
    <w:basedOn w:val="Bodytext9"/>
    <w:rsid w:val="00A66D09"/>
    <w:rPr>
      <w:rFonts w:ascii="Arial" w:eastAsia="Arial" w:hAnsi="Arial" w:cs="Arial"/>
      <w:b/>
      <w:bCs/>
      <w:i/>
      <w:iCs/>
      <w:sz w:val="20"/>
      <w:szCs w:val="20"/>
      <w:shd w:val="clear" w:color="auto" w:fill="FFFFFF"/>
    </w:rPr>
  </w:style>
  <w:style w:type="character" w:customStyle="1" w:styleId="Heading10">
    <w:name w:val="Heading #1"/>
    <w:basedOn w:val="Heading1"/>
    <w:rsid w:val="00A66D09"/>
    <w:rPr>
      <w:rFonts w:ascii="Arial" w:eastAsia="Arial" w:hAnsi="Arial" w:cs="Arial"/>
      <w:b w:val="0"/>
      <w:bCs w:val="0"/>
      <w:i w:val="0"/>
      <w:iCs w:val="0"/>
      <w:smallCaps w:val="0"/>
      <w:strike w:val="0"/>
      <w:spacing w:val="0"/>
      <w:sz w:val="20"/>
      <w:szCs w:val="20"/>
      <w:u w:val="single"/>
    </w:rPr>
  </w:style>
  <w:style w:type="character" w:customStyle="1" w:styleId="Heading12">
    <w:name w:val="Heading #1 (2)_"/>
    <w:basedOn w:val="DefaultParagraphFont"/>
    <w:link w:val="Heading120"/>
    <w:rsid w:val="00A66D09"/>
    <w:rPr>
      <w:rFonts w:ascii="Arial" w:eastAsia="Arial" w:hAnsi="Arial" w:cs="Arial"/>
      <w:sz w:val="20"/>
      <w:szCs w:val="20"/>
      <w:shd w:val="clear" w:color="auto" w:fill="FFFFFF"/>
    </w:rPr>
  </w:style>
  <w:style w:type="character" w:customStyle="1" w:styleId="Bodytext9Spacing1pt">
    <w:name w:val="Body text (9) + Spacing 1 pt"/>
    <w:basedOn w:val="Bodytext9"/>
    <w:rsid w:val="00A66D09"/>
    <w:rPr>
      <w:rFonts w:ascii="Arial" w:eastAsia="Arial" w:hAnsi="Arial" w:cs="Arial"/>
      <w:spacing w:val="20"/>
      <w:sz w:val="20"/>
      <w:szCs w:val="20"/>
      <w:shd w:val="clear" w:color="auto" w:fill="FFFFFF"/>
    </w:rPr>
  </w:style>
  <w:style w:type="character" w:customStyle="1" w:styleId="Bodytext10">
    <w:name w:val="Body text (10)_"/>
    <w:basedOn w:val="DefaultParagraphFont"/>
    <w:link w:val="Bodytext100"/>
    <w:rsid w:val="00A66D09"/>
    <w:rPr>
      <w:rFonts w:ascii="Calibri" w:eastAsia="Calibri" w:hAnsi="Calibri" w:cs="Calibri"/>
      <w:sz w:val="21"/>
      <w:szCs w:val="21"/>
      <w:shd w:val="clear" w:color="auto" w:fill="FFFFFF"/>
    </w:rPr>
  </w:style>
  <w:style w:type="paragraph" w:customStyle="1" w:styleId="Bodytext80">
    <w:name w:val="Body text (8)"/>
    <w:basedOn w:val="Normal"/>
    <w:link w:val="Bodytext8"/>
    <w:rsid w:val="00A66D09"/>
    <w:pPr>
      <w:shd w:val="clear" w:color="auto" w:fill="FFFFFF"/>
      <w:spacing w:before="180" w:after="300" w:line="0" w:lineRule="atLeast"/>
      <w:jc w:val="both"/>
    </w:pPr>
    <w:rPr>
      <w:rFonts w:cs="Calibri"/>
    </w:rPr>
  </w:style>
  <w:style w:type="paragraph" w:customStyle="1" w:styleId="Bodytext90">
    <w:name w:val="Body text (9)"/>
    <w:basedOn w:val="Normal"/>
    <w:link w:val="Bodytext9"/>
    <w:rsid w:val="00A66D09"/>
    <w:pPr>
      <w:shd w:val="clear" w:color="auto" w:fill="FFFFFF"/>
      <w:spacing w:after="0" w:line="250" w:lineRule="exact"/>
      <w:jc w:val="both"/>
    </w:pPr>
    <w:rPr>
      <w:rFonts w:ascii="Arial" w:eastAsia="Arial" w:hAnsi="Arial" w:cs="Arial"/>
      <w:sz w:val="20"/>
      <w:szCs w:val="20"/>
    </w:rPr>
  </w:style>
  <w:style w:type="paragraph" w:customStyle="1" w:styleId="Heading120">
    <w:name w:val="Heading #1 (2)"/>
    <w:basedOn w:val="Normal"/>
    <w:link w:val="Heading12"/>
    <w:rsid w:val="00A66D09"/>
    <w:pPr>
      <w:shd w:val="clear" w:color="auto" w:fill="FFFFFF"/>
      <w:spacing w:after="0" w:line="250" w:lineRule="exact"/>
      <w:jc w:val="both"/>
      <w:outlineLvl w:val="0"/>
    </w:pPr>
    <w:rPr>
      <w:rFonts w:ascii="Arial" w:eastAsia="Arial" w:hAnsi="Arial" w:cs="Arial"/>
      <w:sz w:val="20"/>
      <w:szCs w:val="20"/>
    </w:rPr>
  </w:style>
  <w:style w:type="paragraph" w:customStyle="1" w:styleId="Bodytext100">
    <w:name w:val="Body text (10)"/>
    <w:basedOn w:val="Normal"/>
    <w:link w:val="Bodytext10"/>
    <w:rsid w:val="00A66D09"/>
    <w:pPr>
      <w:shd w:val="clear" w:color="auto" w:fill="FFFFFF"/>
      <w:spacing w:after="0" w:line="0" w:lineRule="atLeast"/>
    </w:pPr>
    <w:rPr>
      <w:rFonts w:cs="Calibri"/>
      <w:sz w:val="21"/>
      <w:szCs w:val="21"/>
    </w:rPr>
  </w:style>
  <w:style w:type="paragraph" w:customStyle="1" w:styleId="wyq110---naslov-clana">
    <w:name w:val="wyq110---naslov-clana"/>
    <w:basedOn w:val="Normal"/>
    <w:rsid w:val="001B6B15"/>
    <w:pPr>
      <w:spacing w:before="100" w:beforeAutospacing="1" w:after="100" w:afterAutospacing="1" w:line="240" w:lineRule="auto"/>
    </w:pPr>
    <w:rPr>
      <w:rFonts w:ascii="Times New Roman" w:eastAsia="Times New Roman" w:hAnsi="Times New Roman"/>
      <w:sz w:val="24"/>
      <w:szCs w:val="24"/>
    </w:rPr>
  </w:style>
  <w:style w:type="paragraph" w:customStyle="1" w:styleId="clan">
    <w:name w:val="clan"/>
    <w:basedOn w:val="Normal"/>
    <w:rsid w:val="001B6B15"/>
    <w:pPr>
      <w:spacing w:before="100" w:beforeAutospacing="1" w:after="100" w:afterAutospacing="1" w:line="240" w:lineRule="auto"/>
    </w:pPr>
    <w:rPr>
      <w:rFonts w:ascii="Times New Roman" w:eastAsia="Times New Roman" w:hAnsi="Times New Roman"/>
      <w:sz w:val="24"/>
      <w:szCs w:val="24"/>
    </w:rPr>
  </w:style>
  <w:style w:type="paragraph" w:customStyle="1" w:styleId="Normal1">
    <w:name w:val="Normal1"/>
    <w:basedOn w:val="Normal"/>
    <w:rsid w:val="001B6B15"/>
    <w:pPr>
      <w:spacing w:before="100" w:beforeAutospacing="1" w:after="100" w:afterAutospacing="1" w:line="240" w:lineRule="auto"/>
    </w:pPr>
    <w:rPr>
      <w:rFonts w:ascii="Times New Roman" w:eastAsia="Times New Roman" w:hAnsi="Times New Roman"/>
      <w:sz w:val="24"/>
      <w:szCs w:val="24"/>
    </w:rPr>
  </w:style>
  <w:style w:type="paragraph" w:customStyle="1" w:styleId="JNclan1">
    <w:name w:val="JNclan1"/>
    <w:basedOn w:val="Normal"/>
    <w:next w:val="Normal"/>
    <w:autoRedefine/>
    <w:rsid w:val="000731D2"/>
    <w:pPr>
      <w:spacing w:after="0" w:line="240" w:lineRule="auto"/>
      <w:ind w:right="23"/>
      <w:jc w:val="both"/>
    </w:pPr>
    <w:rPr>
      <w:rFonts w:ascii="Times New Roman" w:eastAsiaTheme="majorEastAsia" w:hAnsi="Times New Roman"/>
      <w:iCs/>
      <w:sz w:val="24"/>
      <w:szCs w:val="24"/>
      <w:lang w:eastAsia="ar-SA"/>
    </w:rPr>
  </w:style>
  <w:style w:type="paragraph" w:styleId="BodyTextIndent">
    <w:name w:val="Body Text Indent"/>
    <w:basedOn w:val="Normal"/>
    <w:link w:val="BodyTextIndentChar"/>
    <w:uiPriority w:val="99"/>
    <w:semiHidden/>
    <w:unhideWhenUsed/>
    <w:rsid w:val="002F1A65"/>
    <w:pPr>
      <w:spacing w:after="120"/>
      <w:ind w:left="360"/>
    </w:pPr>
  </w:style>
  <w:style w:type="character" w:customStyle="1" w:styleId="BodyTextIndentChar">
    <w:name w:val="Body Text Indent Char"/>
    <w:basedOn w:val="DefaultParagraphFont"/>
    <w:link w:val="BodyTextIndent"/>
    <w:uiPriority w:val="99"/>
    <w:semiHidden/>
    <w:rsid w:val="002F1A6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36377">
      <w:bodyDiv w:val="1"/>
      <w:marLeft w:val="0"/>
      <w:marRight w:val="0"/>
      <w:marTop w:val="0"/>
      <w:marBottom w:val="0"/>
      <w:divBdr>
        <w:top w:val="none" w:sz="0" w:space="0" w:color="auto"/>
        <w:left w:val="none" w:sz="0" w:space="0" w:color="auto"/>
        <w:bottom w:val="none" w:sz="0" w:space="0" w:color="auto"/>
        <w:right w:val="none" w:sz="0" w:space="0" w:color="auto"/>
      </w:divBdr>
    </w:div>
    <w:div w:id="60762919">
      <w:bodyDiv w:val="1"/>
      <w:marLeft w:val="0"/>
      <w:marRight w:val="0"/>
      <w:marTop w:val="0"/>
      <w:marBottom w:val="0"/>
      <w:divBdr>
        <w:top w:val="none" w:sz="0" w:space="0" w:color="auto"/>
        <w:left w:val="none" w:sz="0" w:space="0" w:color="auto"/>
        <w:bottom w:val="none" w:sz="0" w:space="0" w:color="auto"/>
        <w:right w:val="none" w:sz="0" w:space="0" w:color="auto"/>
      </w:divBdr>
      <w:divsChild>
        <w:div w:id="31149015">
          <w:marLeft w:val="0"/>
          <w:marRight w:val="0"/>
          <w:marTop w:val="0"/>
          <w:marBottom w:val="0"/>
          <w:divBdr>
            <w:top w:val="none" w:sz="0" w:space="0" w:color="auto"/>
            <w:left w:val="none" w:sz="0" w:space="0" w:color="auto"/>
            <w:bottom w:val="none" w:sz="0" w:space="0" w:color="auto"/>
            <w:right w:val="none" w:sz="0" w:space="0" w:color="auto"/>
          </w:divBdr>
        </w:div>
      </w:divsChild>
    </w:div>
    <w:div w:id="171071042">
      <w:bodyDiv w:val="1"/>
      <w:marLeft w:val="0"/>
      <w:marRight w:val="0"/>
      <w:marTop w:val="0"/>
      <w:marBottom w:val="0"/>
      <w:divBdr>
        <w:top w:val="none" w:sz="0" w:space="0" w:color="auto"/>
        <w:left w:val="none" w:sz="0" w:space="0" w:color="auto"/>
        <w:bottom w:val="none" w:sz="0" w:space="0" w:color="auto"/>
        <w:right w:val="none" w:sz="0" w:space="0" w:color="auto"/>
      </w:divBdr>
    </w:div>
    <w:div w:id="294288419">
      <w:bodyDiv w:val="1"/>
      <w:marLeft w:val="0"/>
      <w:marRight w:val="0"/>
      <w:marTop w:val="0"/>
      <w:marBottom w:val="0"/>
      <w:divBdr>
        <w:top w:val="none" w:sz="0" w:space="0" w:color="auto"/>
        <w:left w:val="none" w:sz="0" w:space="0" w:color="auto"/>
        <w:bottom w:val="none" w:sz="0" w:space="0" w:color="auto"/>
        <w:right w:val="none" w:sz="0" w:space="0" w:color="auto"/>
      </w:divBdr>
    </w:div>
    <w:div w:id="411322030">
      <w:bodyDiv w:val="1"/>
      <w:marLeft w:val="0"/>
      <w:marRight w:val="0"/>
      <w:marTop w:val="0"/>
      <w:marBottom w:val="0"/>
      <w:divBdr>
        <w:top w:val="none" w:sz="0" w:space="0" w:color="auto"/>
        <w:left w:val="none" w:sz="0" w:space="0" w:color="auto"/>
        <w:bottom w:val="none" w:sz="0" w:space="0" w:color="auto"/>
        <w:right w:val="none" w:sz="0" w:space="0" w:color="auto"/>
      </w:divBdr>
    </w:div>
    <w:div w:id="418603685">
      <w:bodyDiv w:val="1"/>
      <w:marLeft w:val="0"/>
      <w:marRight w:val="0"/>
      <w:marTop w:val="0"/>
      <w:marBottom w:val="0"/>
      <w:divBdr>
        <w:top w:val="none" w:sz="0" w:space="0" w:color="auto"/>
        <w:left w:val="none" w:sz="0" w:space="0" w:color="auto"/>
        <w:bottom w:val="none" w:sz="0" w:space="0" w:color="auto"/>
        <w:right w:val="none" w:sz="0" w:space="0" w:color="auto"/>
      </w:divBdr>
    </w:div>
    <w:div w:id="466313333">
      <w:bodyDiv w:val="1"/>
      <w:marLeft w:val="0"/>
      <w:marRight w:val="0"/>
      <w:marTop w:val="0"/>
      <w:marBottom w:val="0"/>
      <w:divBdr>
        <w:top w:val="none" w:sz="0" w:space="0" w:color="auto"/>
        <w:left w:val="none" w:sz="0" w:space="0" w:color="auto"/>
        <w:bottom w:val="none" w:sz="0" w:space="0" w:color="auto"/>
        <w:right w:val="none" w:sz="0" w:space="0" w:color="auto"/>
      </w:divBdr>
      <w:divsChild>
        <w:div w:id="1045518787">
          <w:marLeft w:val="0"/>
          <w:marRight w:val="0"/>
          <w:marTop w:val="0"/>
          <w:marBottom w:val="0"/>
          <w:divBdr>
            <w:top w:val="none" w:sz="0" w:space="0" w:color="auto"/>
            <w:left w:val="none" w:sz="0" w:space="0" w:color="auto"/>
            <w:bottom w:val="none" w:sz="0" w:space="0" w:color="auto"/>
            <w:right w:val="none" w:sz="0" w:space="0" w:color="auto"/>
          </w:divBdr>
        </w:div>
        <w:div w:id="902906965">
          <w:marLeft w:val="0"/>
          <w:marRight w:val="0"/>
          <w:marTop w:val="0"/>
          <w:marBottom w:val="0"/>
          <w:divBdr>
            <w:top w:val="none" w:sz="0" w:space="0" w:color="auto"/>
            <w:left w:val="none" w:sz="0" w:space="0" w:color="auto"/>
            <w:bottom w:val="none" w:sz="0" w:space="0" w:color="auto"/>
            <w:right w:val="none" w:sz="0" w:space="0" w:color="auto"/>
          </w:divBdr>
        </w:div>
      </w:divsChild>
    </w:div>
    <w:div w:id="504172798">
      <w:bodyDiv w:val="1"/>
      <w:marLeft w:val="0"/>
      <w:marRight w:val="0"/>
      <w:marTop w:val="0"/>
      <w:marBottom w:val="0"/>
      <w:divBdr>
        <w:top w:val="none" w:sz="0" w:space="0" w:color="auto"/>
        <w:left w:val="none" w:sz="0" w:space="0" w:color="auto"/>
        <w:bottom w:val="none" w:sz="0" w:space="0" w:color="auto"/>
        <w:right w:val="none" w:sz="0" w:space="0" w:color="auto"/>
      </w:divBdr>
    </w:div>
    <w:div w:id="563032562">
      <w:bodyDiv w:val="1"/>
      <w:marLeft w:val="0"/>
      <w:marRight w:val="0"/>
      <w:marTop w:val="0"/>
      <w:marBottom w:val="0"/>
      <w:divBdr>
        <w:top w:val="none" w:sz="0" w:space="0" w:color="auto"/>
        <w:left w:val="none" w:sz="0" w:space="0" w:color="auto"/>
        <w:bottom w:val="none" w:sz="0" w:space="0" w:color="auto"/>
        <w:right w:val="none" w:sz="0" w:space="0" w:color="auto"/>
      </w:divBdr>
      <w:divsChild>
        <w:div w:id="980963144">
          <w:marLeft w:val="0"/>
          <w:marRight w:val="0"/>
          <w:marTop w:val="0"/>
          <w:marBottom w:val="0"/>
          <w:divBdr>
            <w:top w:val="none" w:sz="0" w:space="0" w:color="auto"/>
            <w:left w:val="none" w:sz="0" w:space="0" w:color="auto"/>
            <w:bottom w:val="none" w:sz="0" w:space="0" w:color="auto"/>
            <w:right w:val="none" w:sz="0" w:space="0" w:color="auto"/>
          </w:divBdr>
        </w:div>
        <w:div w:id="380981307">
          <w:marLeft w:val="0"/>
          <w:marRight w:val="0"/>
          <w:marTop w:val="0"/>
          <w:marBottom w:val="0"/>
          <w:divBdr>
            <w:top w:val="none" w:sz="0" w:space="0" w:color="auto"/>
            <w:left w:val="none" w:sz="0" w:space="0" w:color="auto"/>
            <w:bottom w:val="none" w:sz="0" w:space="0" w:color="auto"/>
            <w:right w:val="none" w:sz="0" w:space="0" w:color="auto"/>
          </w:divBdr>
        </w:div>
        <w:div w:id="2006400076">
          <w:marLeft w:val="0"/>
          <w:marRight w:val="0"/>
          <w:marTop w:val="0"/>
          <w:marBottom w:val="0"/>
          <w:divBdr>
            <w:top w:val="none" w:sz="0" w:space="0" w:color="auto"/>
            <w:left w:val="none" w:sz="0" w:space="0" w:color="auto"/>
            <w:bottom w:val="none" w:sz="0" w:space="0" w:color="auto"/>
            <w:right w:val="none" w:sz="0" w:space="0" w:color="auto"/>
          </w:divBdr>
        </w:div>
        <w:div w:id="1520780020">
          <w:marLeft w:val="0"/>
          <w:marRight w:val="0"/>
          <w:marTop w:val="0"/>
          <w:marBottom w:val="0"/>
          <w:divBdr>
            <w:top w:val="none" w:sz="0" w:space="0" w:color="auto"/>
            <w:left w:val="none" w:sz="0" w:space="0" w:color="auto"/>
            <w:bottom w:val="none" w:sz="0" w:space="0" w:color="auto"/>
            <w:right w:val="none" w:sz="0" w:space="0" w:color="auto"/>
          </w:divBdr>
        </w:div>
      </w:divsChild>
    </w:div>
    <w:div w:id="773327208">
      <w:bodyDiv w:val="1"/>
      <w:marLeft w:val="0"/>
      <w:marRight w:val="0"/>
      <w:marTop w:val="0"/>
      <w:marBottom w:val="0"/>
      <w:divBdr>
        <w:top w:val="none" w:sz="0" w:space="0" w:color="auto"/>
        <w:left w:val="none" w:sz="0" w:space="0" w:color="auto"/>
        <w:bottom w:val="none" w:sz="0" w:space="0" w:color="auto"/>
        <w:right w:val="none" w:sz="0" w:space="0" w:color="auto"/>
      </w:divBdr>
    </w:div>
    <w:div w:id="778987314">
      <w:bodyDiv w:val="1"/>
      <w:marLeft w:val="0"/>
      <w:marRight w:val="0"/>
      <w:marTop w:val="0"/>
      <w:marBottom w:val="0"/>
      <w:divBdr>
        <w:top w:val="none" w:sz="0" w:space="0" w:color="auto"/>
        <w:left w:val="none" w:sz="0" w:space="0" w:color="auto"/>
        <w:bottom w:val="none" w:sz="0" w:space="0" w:color="auto"/>
        <w:right w:val="none" w:sz="0" w:space="0" w:color="auto"/>
      </w:divBdr>
    </w:div>
    <w:div w:id="797794418">
      <w:bodyDiv w:val="1"/>
      <w:marLeft w:val="0"/>
      <w:marRight w:val="0"/>
      <w:marTop w:val="0"/>
      <w:marBottom w:val="0"/>
      <w:divBdr>
        <w:top w:val="none" w:sz="0" w:space="0" w:color="auto"/>
        <w:left w:val="none" w:sz="0" w:space="0" w:color="auto"/>
        <w:bottom w:val="none" w:sz="0" w:space="0" w:color="auto"/>
        <w:right w:val="none" w:sz="0" w:space="0" w:color="auto"/>
      </w:divBdr>
    </w:div>
    <w:div w:id="816796889">
      <w:bodyDiv w:val="1"/>
      <w:marLeft w:val="0"/>
      <w:marRight w:val="0"/>
      <w:marTop w:val="0"/>
      <w:marBottom w:val="0"/>
      <w:divBdr>
        <w:top w:val="none" w:sz="0" w:space="0" w:color="auto"/>
        <w:left w:val="none" w:sz="0" w:space="0" w:color="auto"/>
        <w:bottom w:val="none" w:sz="0" w:space="0" w:color="auto"/>
        <w:right w:val="none" w:sz="0" w:space="0" w:color="auto"/>
      </w:divBdr>
      <w:divsChild>
        <w:div w:id="1482119544">
          <w:marLeft w:val="0"/>
          <w:marRight w:val="0"/>
          <w:marTop w:val="0"/>
          <w:marBottom w:val="0"/>
          <w:divBdr>
            <w:top w:val="none" w:sz="0" w:space="0" w:color="auto"/>
            <w:left w:val="none" w:sz="0" w:space="0" w:color="auto"/>
            <w:bottom w:val="none" w:sz="0" w:space="0" w:color="auto"/>
            <w:right w:val="none" w:sz="0" w:space="0" w:color="auto"/>
          </w:divBdr>
        </w:div>
        <w:div w:id="1855917422">
          <w:marLeft w:val="0"/>
          <w:marRight w:val="0"/>
          <w:marTop w:val="0"/>
          <w:marBottom w:val="0"/>
          <w:divBdr>
            <w:top w:val="none" w:sz="0" w:space="0" w:color="auto"/>
            <w:left w:val="none" w:sz="0" w:space="0" w:color="auto"/>
            <w:bottom w:val="none" w:sz="0" w:space="0" w:color="auto"/>
            <w:right w:val="none" w:sz="0" w:space="0" w:color="auto"/>
          </w:divBdr>
        </w:div>
        <w:div w:id="1070155285">
          <w:marLeft w:val="0"/>
          <w:marRight w:val="0"/>
          <w:marTop w:val="0"/>
          <w:marBottom w:val="0"/>
          <w:divBdr>
            <w:top w:val="none" w:sz="0" w:space="0" w:color="auto"/>
            <w:left w:val="none" w:sz="0" w:space="0" w:color="auto"/>
            <w:bottom w:val="none" w:sz="0" w:space="0" w:color="auto"/>
            <w:right w:val="none" w:sz="0" w:space="0" w:color="auto"/>
          </w:divBdr>
        </w:div>
      </w:divsChild>
    </w:div>
    <w:div w:id="902519529">
      <w:bodyDiv w:val="1"/>
      <w:marLeft w:val="0"/>
      <w:marRight w:val="0"/>
      <w:marTop w:val="0"/>
      <w:marBottom w:val="0"/>
      <w:divBdr>
        <w:top w:val="none" w:sz="0" w:space="0" w:color="auto"/>
        <w:left w:val="none" w:sz="0" w:space="0" w:color="auto"/>
        <w:bottom w:val="none" w:sz="0" w:space="0" w:color="auto"/>
        <w:right w:val="none" w:sz="0" w:space="0" w:color="auto"/>
      </w:divBdr>
      <w:divsChild>
        <w:div w:id="1143624352">
          <w:marLeft w:val="0"/>
          <w:marRight w:val="0"/>
          <w:marTop w:val="0"/>
          <w:marBottom w:val="0"/>
          <w:divBdr>
            <w:top w:val="none" w:sz="0" w:space="0" w:color="auto"/>
            <w:left w:val="none" w:sz="0" w:space="0" w:color="auto"/>
            <w:bottom w:val="none" w:sz="0" w:space="0" w:color="auto"/>
            <w:right w:val="none" w:sz="0" w:space="0" w:color="auto"/>
          </w:divBdr>
        </w:div>
        <w:div w:id="1703627963">
          <w:marLeft w:val="0"/>
          <w:marRight w:val="0"/>
          <w:marTop w:val="0"/>
          <w:marBottom w:val="0"/>
          <w:divBdr>
            <w:top w:val="none" w:sz="0" w:space="0" w:color="auto"/>
            <w:left w:val="none" w:sz="0" w:space="0" w:color="auto"/>
            <w:bottom w:val="none" w:sz="0" w:space="0" w:color="auto"/>
            <w:right w:val="none" w:sz="0" w:space="0" w:color="auto"/>
          </w:divBdr>
        </w:div>
        <w:div w:id="1266116604">
          <w:marLeft w:val="0"/>
          <w:marRight w:val="0"/>
          <w:marTop w:val="0"/>
          <w:marBottom w:val="0"/>
          <w:divBdr>
            <w:top w:val="none" w:sz="0" w:space="0" w:color="auto"/>
            <w:left w:val="none" w:sz="0" w:space="0" w:color="auto"/>
            <w:bottom w:val="none" w:sz="0" w:space="0" w:color="auto"/>
            <w:right w:val="none" w:sz="0" w:space="0" w:color="auto"/>
          </w:divBdr>
        </w:div>
        <w:div w:id="1667241893">
          <w:marLeft w:val="0"/>
          <w:marRight w:val="0"/>
          <w:marTop w:val="0"/>
          <w:marBottom w:val="0"/>
          <w:divBdr>
            <w:top w:val="none" w:sz="0" w:space="0" w:color="auto"/>
            <w:left w:val="none" w:sz="0" w:space="0" w:color="auto"/>
            <w:bottom w:val="none" w:sz="0" w:space="0" w:color="auto"/>
            <w:right w:val="none" w:sz="0" w:space="0" w:color="auto"/>
          </w:divBdr>
        </w:div>
        <w:div w:id="910770211">
          <w:marLeft w:val="0"/>
          <w:marRight w:val="0"/>
          <w:marTop w:val="0"/>
          <w:marBottom w:val="0"/>
          <w:divBdr>
            <w:top w:val="none" w:sz="0" w:space="0" w:color="auto"/>
            <w:left w:val="none" w:sz="0" w:space="0" w:color="auto"/>
            <w:bottom w:val="none" w:sz="0" w:space="0" w:color="auto"/>
            <w:right w:val="none" w:sz="0" w:space="0" w:color="auto"/>
          </w:divBdr>
        </w:div>
        <w:div w:id="541947068">
          <w:marLeft w:val="0"/>
          <w:marRight w:val="0"/>
          <w:marTop w:val="0"/>
          <w:marBottom w:val="0"/>
          <w:divBdr>
            <w:top w:val="none" w:sz="0" w:space="0" w:color="auto"/>
            <w:left w:val="none" w:sz="0" w:space="0" w:color="auto"/>
            <w:bottom w:val="none" w:sz="0" w:space="0" w:color="auto"/>
            <w:right w:val="none" w:sz="0" w:space="0" w:color="auto"/>
          </w:divBdr>
        </w:div>
        <w:div w:id="2123450733">
          <w:marLeft w:val="0"/>
          <w:marRight w:val="0"/>
          <w:marTop w:val="0"/>
          <w:marBottom w:val="0"/>
          <w:divBdr>
            <w:top w:val="none" w:sz="0" w:space="0" w:color="auto"/>
            <w:left w:val="none" w:sz="0" w:space="0" w:color="auto"/>
            <w:bottom w:val="none" w:sz="0" w:space="0" w:color="auto"/>
            <w:right w:val="none" w:sz="0" w:space="0" w:color="auto"/>
          </w:divBdr>
        </w:div>
        <w:div w:id="1996182761">
          <w:marLeft w:val="0"/>
          <w:marRight w:val="0"/>
          <w:marTop w:val="0"/>
          <w:marBottom w:val="0"/>
          <w:divBdr>
            <w:top w:val="none" w:sz="0" w:space="0" w:color="auto"/>
            <w:left w:val="none" w:sz="0" w:space="0" w:color="auto"/>
            <w:bottom w:val="none" w:sz="0" w:space="0" w:color="auto"/>
            <w:right w:val="none" w:sz="0" w:space="0" w:color="auto"/>
          </w:divBdr>
        </w:div>
        <w:div w:id="309789649">
          <w:marLeft w:val="0"/>
          <w:marRight w:val="0"/>
          <w:marTop w:val="0"/>
          <w:marBottom w:val="0"/>
          <w:divBdr>
            <w:top w:val="none" w:sz="0" w:space="0" w:color="auto"/>
            <w:left w:val="none" w:sz="0" w:space="0" w:color="auto"/>
            <w:bottom w:val="none" w:sz="0" w:space="0" w:color="auto"/>
            <w:right w:val="none" w:sz="0" w:space="0" w:color="auto"/>
          </w:divBdr>
        </w:div>
        <w:div w:id="1618488711">
          <w:marLeft w:val="0"/>
          <w:marRight w:val="0"/>
          <w:marTop w:val="0"/>
          <w:marBottom w:val="0"/>
          <w:divBdr>
            <w:top w:val="none" w:sz="0" w:space="0" w:color="auto"/>
            <w:left w:val="none" w:sz="0" w:space="0" w:color="auto"/>
            <w:bottom w:val="none" w:sz="0" w:space="0" w:color="auto"/>
            <w:right w:val="none" w:sz="0" w:space="0" w:color="auto"/>
          </w:divBdr>
        </w:div>
        <w:div w:id="752163239">
          <w:marLeft w:val="0"/>
          <w:marRight w:val="0"/>
          <w:marTop w:val="0"/>
          <w:marBottom w:val="0"/>
          <w:divBdr>
            <w:top w:val="none" w:sz="0" w:space="0" w:color="auto"/>
            <w:left w:val="none" w:sz="0" w:space="0" w:color="auto"/>
            <w:bottom w:val="none" w:sz="0" w:space="0" w:color="auto"/>
            <w:right w:val="none" w:sz="0" w:space="0" w:color="auto"/>
          </w:divBdr>
        </w:div>
        <w:div w:id="1026951147">
          <w:marLeft w:val="0"/>
          <w:marRight w:val="0"/>
          <w:marTop w:val="0"/>
          <w:marBottom w:val="0"/>
          <w:divBdr>
            <w:top w:val="none" w:sz="0" w:space="0" w:color="auto"/>
            <w:left w:val="none" w:sz="0" w:space="0" w:color="auto"/>
            <w:bottom w:val="none" w:sz="0" w:space="0" w:color="auto"/>
            <w:right w:val="none" w:sz="0" w:space="0" w:color="auto"/>
          </w:divBdr>
        </w:div>
        <w:div w:id="1578783214">
          <w:marLeft w:val="0"/>
          <w:marRight w:val="0"/>
          <w:marTop w:val="0"/>
          <w:marBottom w:val="0"/>
          <w:divBdr>
            <w:top w:val="none" w:sz="0" w:space="0" w:color="auto"/>
            <w:left w:val="none" w:sz="0" w:space="0" w:color="auto"/>
            <w:bottom w:val="none" w:sz="0" w:space="0" w:color="auto"/>
            <w:right w:val="none" w:sz="0" w:space="0" w:color="auto"/>
          </w:divBdr>
        </w:div>
      </w:divsChild>
    </w:div>
    <w:div w:id="909771152">
      <w:bodyDiv w:val="1"/>
      <w:marLeft w:val="0"/>
      <w:marRight w:val="0"/>
      <w:marTop w:val="0"/>
      <w:marBottom w:val="0"/>
      <w:divBdr>
        <w:top w:val="none" w:sz="0" w:space="0" w:color="auto"/>
        <w:left w:val="none" w:sz="0" w:space="0" w:color="auto"/>
        <w:bottom w:val="none" w:sz="0" w:space="0" w:color="auto"/>
        <w:right w:val="none" w:sz="0" w:space="0" w:color="auto"/>
      </w:divBdr>
    </w:div>
    <w:div w:id="914315913">
      <w:bodyDiv w:val="1"/>
      <w:marLeft w:val="0"/>
      <w:marRight w:val="0"/>
      <w:marTop w:val="0"/>
      <w:marBottom w:val="0"/>
      <w:divBdr>
        <w:top w:val="none" w:sz="0" w:space="0" w:color="auto"/>
        <w:left w:val="none" w:sz="0" w:space="0" w:color="auto"/>
        <w:bottom w:val="none" w:sz="0" w:space="0" w:color="auto"/>
        <w:right w:val="none" w:sz="0" w:space="0" w:color="auto"/>
      </w:divBdr>
    </w:div>
    <w:div w:id="932082716">
      <w:bodyDiv w:val="1"/>
      <w:marLeft w:val="0"/>
      <w:marRight w:val="0"/>
      <w:marTop w:val="0"/>
      <w:marBottom w:val="0"/>
      <w:divBdr>
        <w:top w:val="none" w:sz="0" w:space="0" w:color="auto"/>
        <w:left w:val="none" w:sz="0" w:space="0" w:color="auto"/>
        <w:bottom w:val="none" w:sz="0" w:space="0" w:color="auto"/>
        <w:right w:val="none" w:sz="0" w:space="0" w:color="auto"/>
      </w:divBdr>
    </w:div>
    <w:div w:id="956908519">
      <w:bodyDiv w:val="1"/>
      <w:marLeft w:val="0"/>
      <w:marRight w:val="0"/>
      <w:marTop w:val="0"/>
      <w:marBottom w:val="0"/>
      <w:divBdr>
        <w:top w:val="none" w:sz="0" w:space="0" w:color="auto"/>
        <w:left w:val="none" w:sz="0" w:space="0" w:color="auto"/>
        <w:bottom w:val="none" w:sz="0" w:space="0" w:color="auto"/>
        <w:right w:val="none" w:sz="0" w:space="0" w:color="auto"/>
      </w:divBdr>
    </w:div>
    <w:div w:id="1003817978">
      <w:bodyDiv w:val="1"/>
      <w:marLeft w:val="0"/>
      <w:marRight w:val="0"/>
      <w:marTop w:val="0"/>
      <w:marBottom w:val="0"/>
      <w:divBdr>
        <w:top w:val="none" w:sz="0" w:space="0" w:color="auto"/>
        <w:left w:val="none" w:sz="0" w:space="0" w:color="auto"/>
        <w:bottom w:val="none" w:sz="0" w:space="0" w:color="auto"/>
        <w:right w:val="none" w:sz="0" w:space="0" w:color="auto"/>
      </w:divBdr>
      <w:divsChild>
        <w:div w:id="2007828792">
          <w:marLeft w:val="0"/>
          <w:marRight w:val="0"/>
          <w:marTop w:val="0"/>
          <w:marBottom w:val="0"/>
          <w:divBdr>
            <w:top w:val="none" w:sz="0" w:space="0" w:color="auto"/>
            <w:left w:val="none" w:sz="0" w:space="0" w:color="auto"/>
            <w:bottom w:val="none" w:sz="0" w:space="0" w:color="auto"/>
            <w:right w:val="none" w:sz="0" w:space="0" w:color="auto"/>
          </w:divBdr>
        </w:div>
        <w:div w:id="950817376">
          <w:marLeft w:val="0"/>
          <w:marRight w:val="0"/>
          <w:marTop w:val="0"/>
          <w:marBottom w:val="0"/>
          <w:divBdr>
            <w:top w:val="none" w:sz="0" w:space="0" w:color="auto"/>
            <w:left w:val="none" w:sz="0" w:space="0" w:color="auto"/>
            <w:bottom w:val="none" w:sz="0" w:space="0" w:color="auto"/>
            <w:right w:val="none" w:sz="0" w:space="0" w:color="auto"/>
          </w:divBdr>
        </w:div>
        <w:div w:id="1340041731">
          <w:marLeft w:val="0"/>
          <w:marRight w:val="0"/>
          <w:marTop w:val="0"/>
          <w:marBottom w:val="0"/>
          <w:divBdr>
            <w:top w:val="none" w:sz="0" w:space="0" w:color="auto"/>
            <w:left w:val="none" w:sz="0" w:space="0" w:color="auto"/>
            <w:bottom w:val="none" w:sz="0" w:space="0" w:color="auto"/>
            <w:right w:val="none" w:sz="0" w:space="0" w:color="auto"/>
          </w:divBdr>
        </w:div>
        <w:div w:id="583610109">
          <w:marLeft w:val="0"/>
          <w:marRight w:val="0"/>
          <w:marTop w:val="0"/>
          <w:marBottom w:val="0"/>
          <w:divBdr>
            <w:top w:val="none" w:sz="0" w:space="0" w:color="auto"/>
            <w:left w:val="none" w:sz="0" w:space="0" w:color="auto"/>
            <w:bottom w:val="none" w:sz="0" w:space="0" w:color="auto"/>
            <w:right w:val="none" w:sz="0" w:space="0" w:color="auto"/>
          </w:divBdr>
        </w:div>
        <w:div w:id="812917250">
          <w:marLeft w:val="0"/>
          <w:marRight w:val="0"/>
          <w:marTop w:val="0"/>
          <w:marBottom w:val="0"/>
          <w:divBdr>
            <w:top w:val="none" w:sz="0" w:space="0" w:color="auto"/>
            <w:left w:val="none" w:sz="0" w:space="0" w:color="auto"/>
            <w:bottom w:val="none" w:sz="0" w:space="0" w:color="auto"/>
            <w:right w:val="none" w:sz="0" w:space="0" w:color="auto"/>
          </w:divBdr>
        </w:div>
        <w:div w:id="726421545">
          <w:marLeft w:val="0"/>
          <w:marRight w:val="0"/>
          <w:marTop w:val="0"/>
          <w:marBottom w:val="0"/>
          <w:divBdr>
            <w:top w:val="none" w:sz="0" w:space="0" w:color="auto"/>
            <w:left w:val="none" w:sz="0" w:space="0" w:color="auto"/>
            <w:bottom w:val="none" w:sz="0" w:space="0" w:color="auto"/>
            <w:right w:val="none" w:sz="0" w:space="0" w:color="auto"/>
          </w:divBdr>
        </w:div>
        <w:div w:id="1626883073">
          <w:marLeft w:val="0"/>
          <w:marRight w:val="0"/>
          <w:marTop w:val="0"/>
          <w:marBottom w:val="0"/>
          <w:divBdr>
            <w:top w:val="none" w:sz="0" w:space="0" w:color="auto"/>
            <w:left w:val="none" w:sz="0" w:space="0" w:color="auto"/>
            <w:bottom w:val="none" w:sz="0" w:space="0" w:color="auto"/>
            <w:right w:val="none" w:sz="0" w:space="0" w:color="auto"/>
          </w:divBdr>
        </w:div>
        <w:div w:id="2025743528">
          <w:marLeft w:val="0"/>
          <w:marRight w:val="0"/>
          <w:marTop w:val="0"/>
          <w:marBottom w:val="0"/>
          <w:divBdr>
            <w:top w:val="none" w:sz="0" w:space="0" w:color="auto"/>
            <w:left w:val="none" w:sz="0" w:space="0" w:color="auto"/>
            <w:bottom w:val="none" w:sz="0" w:space="0" w:color="auto"/>
            <w:right w:val="none" w:sz="0" w:space="0" w:color="auto"/>
          </w:divBdr>
        </w:div>
        <w:div w:id="483471973">
          <w:marLeft w:val="0"/>
          <w:marRight w:val="0"/>
          <w:marTop w:val="0"/>
          <w:marBottom w:val="0"/>
          <w:divBdr>
            <w:top w:val="none" w:sz="0" w:space="0" w:color="auto"/>
            <w:left w:val="none" w:sz="0" w:space="0" w:color="auto"/>
            <w:bottom w:val="none" w:sz="0" w:space="0" w:color="auto"/>
            <w:right w:val="none" w:sz="0" w:space="0" w:color="auto"/>
          </w:divBdr>
        </w:div>
        <w:div w:id="1889873081">
          <w:marLeft w:val="0"/>
          <w:marRight w:val="0"/>
          <w:marTop w:val="0"/>
          <w:marBottom w:val="0"/>
          <w:divBdr>
            <w:top w:val="none" w:sz="0" w:space="0" w:color="auto"/>
            <w:left w:val="none" w:sz="0" w:space="0" w:color="auto"/>
            <w:bottom w:val="none" w:sz="0" w:space="0" w:color="auto"/>
            <w:right w:val="none" w:sz="0" w:space="0" w:color="auto"/>
          </w:divBdr>
        </w:div>
        <w:div w:id="1527913471">
          <w:marLeft w:val="0"/>
          <w:marRight w:val="0"/>
          <w:marTop w:val="0"/>
          <w:marBottom w:val="0"/>
          <w:divBdr>
            <w:top w:val="none" w:sz="0" w:space="0" w:color="auto"/>
            <w:left w:val="none" w:sz="0" w:space="0" w:color="auto"/>
            <w:bottom w:val="none" w:sz="0" w:space="0" w:color="auto"/>
            <w:right w:val="none" w:sz="0" w:space="0" w:color="auto"/>
          </w:divBdr>
        </w:div>
        <w:div w:id="519512062">
          <w:marLeft w:val="0"/>
          <w:marRight w:val="0"/>
          <w:marTop w:val="0"/>
          <w:marBottom w:val="0"/>
          <w:divBdr>
            <w:top w:val="none" w:sz="0" w:space="0" w:color="auto"/>
            <w:left w:val="none" w:sz="0" w:space="0" w:color="auto"/>
            <w:bottom w:val="none" w:sz="0" w:space="0" w:color="auto"/>
            <w:right w:val="none" w:sz="0" w:space="0" w:color="auto"/>
          </w:divBdr>
        </w:div>
        <w:div w:id="1884709532">
          <w:marLeft w:val="0"/>
          <w:marRight w:val="0"/>
          <w:marTop w:val="0"/>
          <w:marBottom w:val="0"/>
          <w:divBdr>
            <w:top w:val="none" w:sz="0" w:space="0" w:color="auto"/>
            <w:left w:val="none" w:sz="0" w:space="0" w:color="auto"/>
            <w:bottom w:val="none" w:sz="0" w:space="0" w:color="auto"/>
            <w:right w:val="none" w:sz="0" w:space="0" w:color="auto"/>
          </w:divBdr>
        </w:div>
        <w:div w:id="764350081">
          <w:marLeft w:val="0"/>
          <w:marRight w:val="0"/>
          <w:marTop w:val="0"/>
          <w:marBottom w:val="0"/>
          <w:divBdr>
            <w:top w:val="none" w:sz="0" w:space="0" w:color="auto"/>
            <w:left w:val="none" w:sz="0" w:space="0" w:color="auto"/>
            <w:bottom w:val="none" w:sz="0" w:space="0" w:color="auto"/>
            <w:right w:val="none" w:sz="0" w:space="0" w:color="auto"/>
          </w:divBdr>
        </w:div>
        <w:div w:id="1980961439">
          <w:marLeft w:val="0"/>
          <w:marRight w:val="0"/>
          <w:marTop w:val="0"/>
          <w:marBottom w:val="0"/>
          <w:divBdr>
            <w:top w:val="none" w:sz="0" w:space="0" w:color="auto"/>
            <w:left w:val="none" w:sz="0" w:space="0" w:color="auto"/>
            <w:bottom w:val="none" w:sz="0" w:space="0" w:color="auto"/>
            <w:right w:val="none" w:sz="0" w:space="0" w:color="auto"/>
          </w:divBdr>
        </w:div>
        <w:div w:id="1617831497">
          <w:marLeft w:val="0"/>
          <w:marRight w:val="0"/>
          <w:marTop w:val="0"/>
          <w:marBottom w:val="0"/>
          <w:divBdr>
            <w:top w:val="none" w:sz="0" w:space="0" w:color="auto"/>
            <w:left w:val="none" w:sz="0" w:space="0" w:color="auto"/>
            <w:bottom w:val="none" w:sz="0" w:space="0" w:color="auto"/>
            <w:right w:val="none" w:sz="0" w:space="0" w:color="auto"/>
          </w:divBdr>
        </w:div>
        <w:div w:id="1276642179">
          <w:marLeft w:val="0"/>
          <w:marRight w:val="0"/>
          <w:marTop w:val="0"/>
          <w:marBottom w:val="0"/>
          <w:divBdr>
            <w:top w:val="none" w:sz="0" w:space="0" w:color="auto"/>
            <w:left w:val="none" w:sz="0" w:space="0" w:color="auto"/>
            <w:bottom w:val="none" w:sz="0" w:space="0" w:color="auto"/>
            <w:right w:val="none" w:sz="0" w:space="0" w:color="auto"/>
          </w:divBdr>
        </w:div>
        <w:div w:id="900486268">
          <w:marLeft w:val="0"/>
          <w:marRight w:val="0"/>
          <w:marTop w:val="0"/>
          <w:marBottom w:val="0"/>
          <w:divBdr>
            <w:top w:val="none" w:sz="0" w:space="0" w:color="auto"/>
            <w:left w:val="none" w:sz="0" w:space="0" w:color="auto"/>
            <w:bottom w:val="none" w:sz="0" w:space="0" w:color="auto"/>
            <w:right w:val="none" w:sz="0" w:space="0" w:color="auto"/>
          </w:divBdr>
        </w:div>
      </w:divsChild>
    </w:div>
    <w:div w:id="1110395959">
      <w:bodyDiv w:val="1"/>
      <w:marLeft w:val="0"/>
      <w:marRight w:val="0"/>
      <w:marTop w:val="0"/>
      <w:marBottom w:val="0"/>
      <w:divBdr>
        <w:top w:val="none" w:sz="0" w:space="0" w:color="auto"/>
        <w:left w:val="none" w:sz="0" w:space="0" w:color="auto"/>
        <w:bottom w:val="none" w:sz="0" w:space="0" w:color="auto"/>
        <w:right w:val="none" w:sz="0" w:space="0" w:color="auto"/>
      </w:divBdr>
    </w:div>
    <w:div w:id="1119643383">
      <w:bodyDiv w:val="1"/>
      <w:marLeft w:val="0"/>
      <w:marRight w:val="0"/>
      <w:marTop w:val="0"/>
      <w:marBottom w:val="0"/>
      <w:divBdr>
        <w:top w:val="none" w:sz="0" w:space="0" w:color="auto"/>
        <w:left w:val="none" w:sz="0" w:space="0" w:color="auto"/>
        <w:bottom w:val="none" w:sz="0" w:space="0" w:color="auto"/>
        <w:right w:val="none" w:sz="0" w:space="0" w:color="auto"/>
      </w:divBdr>
      <w:divsChild>
        <w:div w:id="1948193919">
          <w:marLeft w:val="0"/>
          <w:marRight w:val="0"/>
          <w:marTop w:val="0"/>
          <w:marBottom w:val="0"/>
          <w:divBdr>
            <w:top w:val="none" w:sz="0" w:space="0" w:color="auto"/>
            <w:left w:val="none" w:sz="0" w:space="0" w:color="auto"/>
            <w:bottom w:val="none" w:sz="0" w:space="0" w:color="auto"/>
            <w:right w:val="none" w:sz="0" w:space="0" w:color="auto"/>
          </w:divBdr>
        </w:div>
        <w:div w:id="1183861029">
          <w:marLeft w:val="0"/>
          <w:marRight w:val="0"/>
          <w:marTop w:val="0"/>
          <w:marBottom w:val="0"/>
          <w:divBdr>
            <w:top w:val="none" w:sz="0" w:space="0" w:color="auto"/>
            <w:left w:val="none" w:sz="0" w:space="0" w:color="auto"/>
            <w:bottom w:val="none" w:sz="0" w:space="0" w:color="auto"/>
            <w:right w:val="none" w:sz="0" w:space="0" w:color="auto"/>
          </w:divBdr>
          <w:divsChild>
            <w:div w:id="1532456182">
              <w:marLeft w:val="0"/>
              <w:marRight w:val="0"/>
              <w:marTop w:val="0"/>
              <w:marBottom w:val="0"/>
              <w:divBdr>
                <w:top w:val="none" w:sz="0" w:space="0" w:color="auto"/>
                <w:left w:val="none" w:sz="0" w:space="0" w:color="auto"/>
                <w:bottom w:val="none" w:sz="0" w:space="0" w:color="auto"/>
                <w:right w:val="none" w:sz="0" w:space="0" w:color="auto"/>
              </w:divBdr>
            </w:div>
            <w:div w:id="865560151">
              <w:marLeft w:val="0"/>
              <w:marRight w:val="0"/>
              <w:marTop w:val="0"/>
              <w:marBottom w:val="0"/>
              <w:divBdr>
                <w:top w:val="none" w:sz="0" w:space="0" w:color="auto"/>
                <w:left w:val="none" w:sz="0" w:space="0" w:color="auto"/>
                <w:bottom w:val="none" w:sz="0" w:space="0" w:color="auto"/>
                <w:right w:val="none" w:sz="0" w:space="0" w:color="auto"/>
              </w:divBdr>
            </w:div>
            <w:div w:id="1287393496">
              <w:marLeft w:val="0"/>
              <w:marRight w:val="0"/>
              <w:marTop w:val="0"/>
              <w:marBottom w:val="0"/>
              <w:divBdr>
                <w:top w:val="none" w:sz="0" w:space="0" w:color="auto"/>
                <w:left w:val="none" w:sz="0" w:space="0" w:color="auto"/>
                <w:bottom w:val="none" w:sz="0" w:space="0" w:color="auto"/>
                <w:right w:val="none" w:sz="0" w:space="0" w:color="auto"/>
              </w:divBdr>
            </w:div>
            <w:div w:id="1037900471">
              <w:marLeft w:val="0"/>
              <w:marRight w:val="0"/>
              <w:marTop w:val="0"/>
              <w:marBottom w:val="0"/>
              <w:divBdr>
                <w:top w:val="none" w:sz="0" w:space="0" w:color="auto"/>
                <w:left w:val="none" w:sz="0" w:space="0" w:color="auto"/>
                <w:bottom w:val="none" w:sz="0" w:space="0" w:color="auto"/>
                <w:right w:val="none" w:sz="0" w:space="0" w:color="auto"/>
              </w:divBdr>
            </w:div>
            <w:div w:id="2084797484">
              <w:marLeft w:val="0"/>
              <w:marRight w:val="0"/>
              <w:marTop w:val="0"/>
              <w:marBottom w:val="0"/>
              <w:divBdr>
                <w:top w:val="none" w:sz="0" w:space="0" w:color="auto"/>
                <w:left w:val="none" w:sz="0" w:space="0" w:color="auto"/>
                <w:bottom w:val="none" w:sz="0" w:space="0" w:color="auto"/>
                <w:right w:val="none" w:sz="0" w:space="0" w:color="auto"/>
              </w:divBdr>
            </w:div>
            <w:div w:id="1155729676">
              <w:marLeft w:val="0"/>
              <w:marRight w:val="0"/>
              <w:marTop w:val="0"/>
              <w:marBottom w:val="0"/>
              <w:divBdr>
                <w:top w:val="none" w:sz="0" w:space="0" w:color="auto"/>
                <w:left w:val="none" w:sz="0" w:space="0" w:color="auto"/>
                <w:bottom w:val="none" w:sz="0" w:space="0" w:color="auto"/>
                <w:right w:val="none" w:sz="0" w:space="0" w:color="auto"/>
              </w:divBdr>
            </w:div>
            <w:div w:id="528685236">
              <w:marLeft w:val="0"/>
              <w:marRight w:val="0"/>
              <w:marTop w:val="0"/>
              <w:marBottom w:val="0"/>
              <w:divBdr>
                <w:top w:val="none" w:sz="0" w:space="0" w:color="auto"/>
                <w:left w:val="none" w:sz="0" w:space="0" w:color="auto"/>
                <w:bottom w:val="none" w:sz="0" w:space="0" w:color="auto"/>
                <w:right w:val="none" w:sz="0" w:space="0" w:color="auto"/>
              </w:divBdr>
            </w:div>
          </w:divsChild>
        </w:div>
        <w:div w:id="820459737">
          <w:marLeft w:val="0"/>
          <w:marRight w:val="0"/>
          <w:marTop w:val="0"/>
          <w:marBottom w:val="0"/>
          <w:divBdr>
            <w:top w:val="none" w:sz="0" w:space="0" w:color="auto"/>
            <w:left w:val="none" w:sz="0" w:space="0" w:color="auto"/>
            <w:bottom w:val="none" w:sz="0" w:space="0" w:color="auto"/>
            <w:right w:val="none" w:sz="0" w:space="0" w:color="auto"/>
          </w:divBdr>
        </w:div>
        <w:div w:id="2024085862">
          <w:marLeft w:val="0"/>
          <w:marRight w:val="0"/>
          <w:marTop w:val="0"/>
          <w:marBottom w:val="0"/>
          <w:divBdr>
            <w:top w:val="none" w:sz="0" w:space="0" w:color="auto"/>
            <w:left w:val="none" w:sz="0" w:space="0" w:color="auto"/>
            <w:bottom w:val="none" w:sz="0" w:space="0" w:color="auto"/>
            <w:right w:val="none" w:sz="0" w:space="0" w:color="auto"/>
          </w:divBdr>
        </w:div>
        <w:div w:id="1659110952">
          <w:marLeft w:val="0"/>
          <w:marRight w:val="0"/>
          <w:marTop w:val="0"/>
          <w:marBottom w:val="0"/>
          <w:divBdr>
            <w:top w:val="none" w:sz="0" w:space="0" w:color="auto"/>
            <w:left w:val="none" w:sz="0" w:space="0" w:color="auto"/>
            <w:bottom w:val="none" w:sz="0" w:space="0" w:color="auto"/>
            <w:right w:val="none" w:sz="0" w:space="0" w:color="auto"/>
          </w:divBdr>
        </w:div>
        <w:div w:id="960304387">
          <w:marLeft w:val="0"/>
          <w:marRight w:val="0"/>
          <w:marTop w:val="0"/>
          <w:marBottom w:val="0"/>
          <w:divBdr>
            <w:top w:val="none" w:sz="0" w:space="0" w:color="auto"/>
            <w:left w:val="none" w:sz="0" w:space="0" w:color="auto"/>
            <w:bottom w:val="none" w:sz="0" w:space="0" w:color="auto"/>
            <w:right w:val="none" w:sz="0" w:space="0" w:color="auto"/>
          </w:divBdr>
        </w:div>
        <w:div w:id="624779311">
          <w:marLeft w:val="0"/>
          <w:marRight w:val="0"/>
          <w:marTop w:val="0"/>
          <w:marBottom w:val="0"/>
          <w:divBdr>
            <w:top w:val="none" w:sz="0" w:space="0" w:color="auto"/>
            <w:left w:val="none" w:sz="0" w:space="0" w:color="auto"/>
            <w:bottom w:val="none" w:sz="0" w:space="0" w:color="auto"/>
            <w:right w:val="none" w:sz="0" w:space="0" w:color="auto"/>
          </w:divBdr>
        </w:div>
        <w:div w:id="329715624">
          <w:marLeft w:val="0"/>
          <w:marRight w:val="0"/>
          <w:marTop w:val="0"/>
          <w:marBottom w:val="0"/>
          <w:divBdr>
            <w:top w:val="none" w:sz="0" w:space="0" w:color="auto"/>
            <w:left w:val="none" w:sz="0" w:space="0" w:color="auto"/>
            <w:bottom w:val="none" w:sz="0" w:space="0" w:color="auto"/>
            <w:right w:val="none" w:sz="0" w:space="0" w:color="auto"/>
          </w:divBdr>
        </w:div>
        <w:div w:id="496072841">
          <w:marLeft w:val="0"/>
          <w:marRight w:val="0"/>
          <w:marTop w:val="0"/>
          <w:marBottom w:val="0"/>
          <w:divBdr>
            <w:top w:val="none" w:sz="0" w:space="0" w:color="auto"/>
            <w:left w:val="none" w:sz="0" w:space="0" w:color="auto"/>
            <w:bottom w:val="none" w:sz="0" w:space="0" w:color="auto"/>
            <w:right w:val="none" w:sz="0" w:space="0" w:color="auto"/>
          </w:divBdr>
        </w:div>
      </w:divsChild>
    </w:div>
    <w:div w:id="1200095862">
      <w:bodyDiv w:val="1"/>
      <w:marLeft w:val="0"/>
      <w:marRight w:val="0"/>
      <w:marTop w:val="0"/>
      <w:marBottom w:val="0"/>
      <w:divBdr>
        <w:top w:val="none" w:sz="0" w:space="0" w:color="auto"/>
        <w:left w:val="none" w:sz="0" w:space="0" w:color="auto"/>
        <w:bottom w:val="none" w:sz="0" w:space="0" w:color="auto"/>
        <w:right w:val="none" w:sz="0" w:space="0" w:color="auto"/>
      </w:divBdr>
    </w:div>
    <w:div w:id="1212613717">
      <w:bodyDiv w:val="1"/>
      <w:marLeft w:val="0"/>
      <w:marRight w:val="0"/>
      <w:marTop w:val="0"/>
      <w:marBottom w:val="0"/>
      <w:divBdr>
        <w:top w:val="none" w:sz="0" w:space="0" w:color="auto"/>
        <w:left w:val="none" w:sz="0" w:space="0" w:color="auto"/>
        <w:bottom w:val="none" w:sz="0" w:space="0" w:color="auto"/>
        <w:right w:val="none" w:sz="0" w:space="0" w:color="auto"/>
      </w:divBdr>
    </w:div>
    <w:div w:id="1225019461">
      <w:bodyDiv w:val="1"/>
      <w:marLeft w:val="0"/>
      <w:marRight w:val="0"/>
      <w:marTop w:val="0"/>
      <w:marBottom w:val="0"/>
      <w:divBdr>
        <w:top w:val="none" w:sz="0" w:space="0" w:color="auto"/>
        <w:left w:val="none" w:sz="0" w:space="0" w:color="auto"/>
        <w:bottom w:val="none" w:sz="0" w:space="0" w:color="auto"/>
        <w:right w:val="none" w:sz="0" w:space="0" w:color="auto"/>
      </w:divBdr>
    </w:div>
    <w:div w:id="1225483956">
      <w:bodyDiv w:val="1"/>
      <w:marLeft w:val="0"/>
      <w:marRight w:val="0"/>
      <w:marTop w:val="0"/>
      <w:marBottom w:val="0"/>
      <w:divBdr>
        <w:top w:val="none" w:sz="0" w:space="0" w:color="auto"/>
        <w:left w:val="none" w:sz="0" w:space="0" w:color="auto"/>
        <w:bottom w:val="none" w:sz="0" w:space="0" w:color="auto"/>
        <w:right w:val="none" w:sz="0" w:space="0" w:color="auto"/>
      </w:divBdr>
      <w:divsChild>
        <w:div w:id="986469615">
          <w:marLeft w:val="0"/>
          <w:marRight w:val="0"/>
          <w:marTop w:val="0"/>
          <w:marBottom w:val="0"/>
          <w:divBdr>
            <w:top w:val="none" w:sz="0" w:space="0" w:color="auto"/>
            <w:left w:val="none" w:sz="0" w:space="0" w:color="auto"/>
            <w:bottom w:val="none" w:sz="0" w:space="0" w:color="auto"/>
            <w:right w:val="none" w:sz="0" w:space="0" w:color="auto"/>
          </w:divBdr>
        </w:div>
        <w:div w:id="51465878">
          <w:marLeft w:val="0"/>
          <w:marRight w:val="0"/>
          <w:marTop w:val="0"/>
          <w:marBottom w:val="0"/>
          <w:divBdr>
            <w:top w:val="none" w:sz="0" w:space="0" w:color="auto"/>
            <w:left w:val="none" w:sz="0" w:space="0" w:color="auto"/>
            <w:bottom w:val="none" w:sz="0" w:space="0" w:color="auto"/>
            <w:right w:val="none" w:sz="0" w:space="0" w:color="auto"/>
          </w:divBdr>
        </w:div>
        <w:div w:id="18357318">
          <w:marLeft w:val="0"/>
          <w:marRight w:val="0"/>
          <w:marTop w:val="0"/>
          <w:marBottom w:val="0"/>
          <w:divBdr>
            <w:top w:val="none" w:sz="0" w:space="0" w:color="auto"/>
            <w:left w:val="none" w:sz="0" w:space="0" w:color="auto"/>
            <w:bottom w:val="none" w:sz="0" w:space="0" w:color="auto"/>
            <w:right w:val="none" w:sz="0" w:space="0" w:color="auto"/>
          </w:divBdr>
        </w:div>
      </w:divsChild>
    </w:div>
    <w:div w:id="1330256213">
      <w:bodyDiv w:val="1"/>
      <w:marLeft w:val="0"/>
      <w:marRight w:val="0"/>
      <w:marTop w:val="0"/>
      <w:marBottom w:val="0"/>
      <w:divBdr>
        <w:top w:val="none" w:sz="0" w:space="0" w:color="auto"/>
        <w:left w:val="none" w:sz="0" w:space="0" w:color="auto"/>
        <w:bottom w:val="none" w:sz="0" w:space="0" w:color="auto"/>
        <w:right w:val="none" w:sz="0" w:space="0" w:color="auto"/>
      </w:divBdr>
      <w:divsChild>
        <w:div w:id="2035886943">
          <w:marLeft w:val="0"/>
          <w:marRight w:val="0"/>
          <w:marTop w:val="0"/>
          <w:marBottom w:val="0"/>
          <w:divBdr>
            <w:top w:val="none" w:sz="0" w:space="0" w:color="auto"/>
            <w:left w:val="none" w:sz="0" w:space="0" w:color="auto"/>
            <w:bottom w:val="none" w:sz="0" w:space="0" w:color="auto"/>
            <w:right w:val="none" w:sz="0" w:space="0" w:color="auto"/>
          </w:divBdr>
          <w:divsChild>
            <w:div w:id="179444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37450">
      <w:bodyDiv w:val="1"/>
      <w:marLeft w:val="0"/>
      <w:marRight w:val="0"/>
      <w:marTop w:val="0"/>
      <w:marBottom w:val="0"/>
      <w:divBdr>
        <w:top w:val="none" w:sz="0" w:space="0" w:color="auto"/>
        <w:left w:val="none" w:sz="0" w:space="0" w:color="auto"/>
        <w:bottom w:val="none" w:sz="0" w:space="0" w:color="auto"/>
        <w:right w:val="none" w:sz="0" w:space="0" w:color="auto"/>
      </w:divBdr>
    </w:div>
    <w:div w:id="1418869762">
      <w:bodyDiv w:val="1"/>
      <w:marLeft w:val="0"/>
      <w:marRight w:val="0"/>
      <w:marTop w:val="0"/>
      <w:marBottom w:val="0"/>
      <w:divBdr>
        <w:top w:val="none" w:sz="0" w:space="0" w:color="auto"/>
        <w:left w:val="none" w:sz="0" w:space="0" w:color="auto"/>
        <w:bottom w:val="none" w:sz="0" w:space="0" w:color="auto"/>
        <w:right w:val="none" w:sz="0" w:space="0" w:color="auto"/>
      </w:divBdr>
    </w:div>
    <w:div w:id="1480271085">
      <w:bodyDiv w:val="1"/>
      <w:marLeft w:val="0"/>
      <w:marRight w:val="0"/>
      <w:marTop w:val="0"/>
      <w:marBottom w:val="0"/>
      <w:divBdr>
        <w:top w:val="none" w:sz="0" w:space="0" w:color="auto"/>
        <w:left w:val="none" w:sz="0" w:space="0" w:color="auto"/>
        <w:bottom w:val="none" w:sz="0" w:space="0" w:color="auto"/>
        <w:right w:val="none" w:sz="0" w:space="0" w:color="auto"/>
      </w:divBdr>
      <w:divsChild>
        <w:div w:id="275597289">
          <w:marLeft w:val="0"/>
          <w:marRight w:val="0"/>
          <w:marTop w:val="0"/>
          <w:marBottom w:val="0"/>
          <w:divBdr>
            <w:top w:val="none" w:sz="0" w:space="0" w:color="auto"/>
            <w:left w:val="none" w:sz="0" w:space="0" w:color="auto"/>
            <w:bottom w:val="none" w:sz="0" w:space="0" w:color="auto"/>
            <w:right w:val="none" w:sz="0" w:space="0" w:color="auto"/>
          </w:divBdr>
        </w:div>
      </w:divsChild>
    </w:div>
    <w:div w:id="1482312575">
      <w:bodyDiv w:val="1"/>
      <w:marLeft w:val="0"/>
      <w:marRight w:val="0"/>
      <w:marTop w:val="0"/>
      <w:marBottom w:val="0"/>
      <w:divBdr>
        <w:top w:val="none" w:sz="0" w:space="0" w:color="auto"/>
        <w:left w:val="none" w:sz="0" w:space="0" w:color="auto"/>
        <w:bottom w:val="none" w:sz="0" w:space="0" w:color="auto"/>
        <w:right w:val="none" w:sz="0" w:space="0" w:color="auto"/>
      </w:divBdr>
    </w:div>
    <w:div w:id="1646931749">
      <w:bodyDiv w:val="1"/>
      <w:marLeft w:val="0"/>
      <w:marRight w:val="0"/>
      <w:marTop w:val="0"/>
      <w:marBottom w:val="0"/>
      <w:divBdr>
        <w:top w:val="none" w:sz="0" w:space="0" w:color="auto"/>
        <w:left w:val="none" w:sz="0" w:space="0" w:color="auto"/>
        <w:bottom w:val="none" w:sz="0" w:space="0" w:color="auto"/>
        <w:right w:val="none" w:sz="0" w:space="0" w:color="auto"/>
      </w:divBdr>
    </w:div>
    <w:div w:id="1686710004">
      <w:bodyDiv w:val="1"/>
      <w:marLeft w:val="0"/>
      <w:marRight w:val="0"/>
      <w:marTop w:val="0"/>
      <w:marBottom w:val="0"/>
      <w:divBdr>
        <w:top w:val="none" w:sz="0" w:space="0" w:color="auto"/>
        <w:left w:val="none" w:sz="0" w:space="0" w:color="auto"/>
        <w:bottom w:val="none" w:sz="0" w:space="0" w:color="auto"/>
        <w:right w:val="none" w:sz="0" w:space="0" w:color="auto"/>
      </w:divBdr>
    </w:div>
    <w:div w:id="1897084710">
      <w:bodyDiv w:val="1"/>
      <w:marLeft w:val="0"/>
      <w:marRight w:val="0"/>
      <w:marTop w:val="0"/>
      <w:marBottom w:val="0"/>
      <w:divBdr>
        <w:top w:val="none" w:sz="0" w:space="0" w:color="auto"/>
        <w:left w:val="none" w:sz="0" w:space="0" w:color="auto"/>
        <w:bottom w:val="none" w:sz="0" w:space="0" w:color="auto"/>
        <w:right w:val="none" w:sz="0" w:space="0" w:color="auto"/>
      </w:divBdr>
    </w:div>
    <w:div w:id="1956596314">
      <w:bodyDiv w:val="1"/>
      <w:marLeft w:val="0"/>
      <w:marRight w:val="0"/>
      <w:marTop w:val="0"/>
      <w:marBottom w:val="0"/>
      <w:divBdr>
        <w:top w:val="none" w:sz="0" w:space="0" w:color="auto"/>
        <w:left w:val="none" w:sz="0" w:space="0" w:color="auto"/>
        <w:bottom w:val="none" w:sz="0" w:space="0" w:color="auto"/>
        <w:right w:val="none" w:sz="0" w:space="0" w:color="auto"/>
      </w:divBdr>
    </w:div>
    <w:div w:id="1971546222">
      <w:bodyDiv w:val="1"/>
      <w:marLeft w:val="0"/>
      <w:marRight w:val="0"/>
      <w:marTop w:val="0"/>
      <w:marBottom w:val="0"/>
      <w:divBdr>
        <w:top w:val="none" w:sz="0" w:space="0" w:color="auto"/>
        <w:left w:val="none" w:sz="0" w:space="0" w:color="auto"/>
        <w:bottom w:val="none" w:sz="0" w:space="0" w:color="auto"/>
        <w:right w:val="none" w:sz="0" w:space="0" w:color="auto"/>
      </w:divBdr>
    </w:div>
    <w:div w:id="1981956582">
      <w:bodyDiv w:val="1"/>
      <w:marLeft w:val="0"/>
      <w:marRight w:val="0"/>
      <w:marTop w:val="0"/>
      <w:marBottom w:val="0"/>
      <w:divBdr>
        <w:top w:val="none" w:sz="0" w:space="0" w:color="auto"/>
        <w:left w:val="none" w:sz="0" w:space="0" w:color="auto"/>
        <w:bottom w:val="none" w:sz="0" w:space="0" w:color="auto"/>
        <w:right w:val="none" w:sz="0" w:space="0" w:color="auto"/>
      </w:divBdr>
    </w:div>
    <w:div w:id="2059665476">
      <w:bodyDiv w:val="1"/>
      <w:marLeft w:val="0"/>
      <w:marRight w:val="0"/>
      <w:marTop w:val="0"/>
      <w:marBottom w:val="0"/>
      <w:divBdr>
        <w:top w:val="none" w:sz="0" w:space="0" w:color="auto"/>
        <w:left w:val="none" w:sz="0" w:space="0" w:color="auto"/>
        <w:bottom w:val="none" w:sz="0" w:space="0" w:color="auto"/>
        <w:right w:val="none" w:sz="0" w:space="0" w:color="auto"/>
      </w:divBdr>
    </w:div>
    <w:div w:id="209211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cv.rs"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F0E43B-2486-403B-B9E4-C4C9C06DD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1134</TotalTime>
  <Pages>3</Pages>
  <Words>902</Words>
  <Characters>5144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Miljana</dc:creator>
  <cp:lastModifiedBy>Windows User</cp:lastModifiedBy>
  <cp:revision>159</cp:revision>
  <cp:lastPrinted>2016-11-25T10:02:00Z</cp:lastPrinted>
  <dcterms:created xsi:type="dcterms:W3CDTF">2015-09-23T09:42:00Z</dcterms:created>
  <dcterms:modified xsi:type="dcterms:W3CDTF">2018-08-27T11:44:00Z</dcterms:modified>
</cp:coreProperties>
</file>