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C7EC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2634C5">
        <w:rPr>
          <w:rFonts w:eastAsiaTheme="minorHAnsi"/>
          <w:lang w:val="sr-Latn-RS"/>
        </w:rPr>
        <w:t>13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0300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634C5" w:rsidRPr="002634C5">
        <w:rPr>
          <w:b/>
          <w:lang w:val="sr-Cyrl-CS"/>
        </w:rPr>
        <w:t>Набавка комплетног видеоендоскопског стуба са два гастроскопа и једним колоноскопом за Клинику за гастроентерологију и хепатологију</w:t>
      </w:r>
    </w:p>
    <w:p w:rsidR="002634C5" w:rsidRPr="002634C5" w:rsidRDefault="002634C5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2634C5" w:rsidRPr="002634C5">
        <w:t>12.915.800</w:t>
      </w:r>
      <w:proofErr w:type="gramStart"/>
      <w:r w:rsidR="002634C5" w:rsidRPr="002634C5">
        <w:t>,00</w:t>
      </w:r>
      <w:proofErr w:type="gramEnd"/>
      <w:r w:rsidR="002634C5" w:rsidRPr="002634C5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2634C5" w:rsidRPr="002634C5">
        <w:t xml:space="preserve">15.498.960,00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2634C5" w:rsidRPr="002634C5">
        <w:t>12.915.800</w:t>
      </w:r>
      <w:proofErr w:type="gramStart"/>
      <w:r w:rsidR="002634C5" w:rsidRPr="002634C5">
        <w:t>,00</w:t>
      </w:r>
      <w:proofErr w:type="gramEnd"/>
      <w:r w:rsidR="002634C5" w:rsidRPr="002634C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2634C5" w:rsidRPr="002634C5">
        <w:t>12.915.800</w:t>
      </w:r>
      <w:proofErr w:type="gramStart"/>
      <w:r w:rsidR="002634C5" w:rsidRPr="002634C5">
        <w:t>,00</w:t>
      </w:r>
      <w:proofErr w:type="gramEnd"/>
      <w:r w:rsidR="002634C5" w:rsidRPr="002634C5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634C5" w:rsidRPr="002634C5">
        <w:t>12.915.800</w:t>
      </w:r>
      <w:proofErr w:type="gramStart"/>
      <w:r w:rsidR="002634C5" w:rsidRPr="002634C5">
        <w:t>,00</w:t>
      </w:r>
      <w:proofErr w:type="gramEnd"/>
      <w:r w:rsidR="002634C5" w:rsidRPr="002634C5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634C5" w:rsidRPr="002634C5">
        <w:t xml:space="preserve">12.915.800,00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C7ECB">
        <w:rPr>
          <w:rFonts w:eastAsiaTheme="minorHAnsi"/>
          <w:b/>
          <w:lang w:val="en-US"/>
        </w:rPr>
        <w:t>Датум</w:t>
      </w:r>
      <w:proofErr w:type="spellEnd"/>
      <w:r w:rsidR="00CC7921" w:rsidRPr="00EC7ECB">
        <w:rPr>
          <w:rFonts w:eastAsiaTheme="minorHAnsi"/>
          <w:b/>
          <w:lang w:val="en-US"/>
        </w:rPr>
        <w:t xml:space="preserve"> </w:t>
      </w:r>
      <w:proofErr w:type="spellStart"/>
      <w:r w:rsidRPr="00EC7ECB">
        <w:rPr>
          <w:rFonts w:eastAsiaTheme="minorHAnsi"/>
          <w:b/>
          <w:lang w:val="en-US"/>
        </w:rPr>
        <w:t>закључења</w:t>
      </w:r>
      <w:proofErr w:type="spellEnd"/>
      <w:r w:rsidR="00CC7921" w:rsidRPr="00EC7ECB">
        <w:rPr>
          <w:rFonts w:eastAsiaTheme="minorHAnsi"/>
          <w:b/>
          <w:lang w:val="en-US"/>
        </w:rPr>
        <w:t xml:space="preserve"> </w:t>
      </w:r>
      <w:proofErr w:type="spellStart"/>
      <w:r w:rsidRPr="00EC7ECB">
        <w:rPr>
          <w:rFonts w:eastAsiaTheme="minorHAnsi"/>
          <w:b/>
          <w:lang w:val="en-US"/>
        </w:rPr>
        <w:t>уговора</w:t>
      </w:r>
      <w:proofErr w:type="spellEnd"/>
      <w:r w:rsidR="00CC7921" w:rsidRPr="00EC7ECB">
        <w:rPr>
          <w:rFonts w:eastAsiaTheme="minorHAnsi"/>
          <w:b/>
          <w:lang w:val="en-US"/>
        </w:rPr>
        <w:t>:</w:t>
      </w:r>
      <w:r w:rsidR="00FA2360" w:rsidRPr="00EC7ECB">
        <w:rPr>
          <w:rFonts w:eastAsiaTheme="minorHAnsi"/>
          <w:b/>
          <w:lang w:val="en-US"/>
        </w:rPr>
        <w:t xml:space="preserve"> </w:t>
      </w:r>
      <w:r w:rsidR="00DE58DB" w:rsidRPr="00EC7ECB">
        <w:rPr>
          <w:rFonts w:eastAsiaTheme="minorHAnsi"/>
          <w:lang w:val="sr-Cyrl-RS"/>
        </w:rPr>
        <w:t>2</w:t>
      </w:r>
      <w:r w:rsidR="00411607" w:rsidRPr="00EC7ECB">
        <w:rPr>
          <w:rFonts w:eastAsiaTheme="minorHAnsi"/>
          <w:lang w:val="sr-Latn-RS"/>
        </w:rPr>
        <w:t>8</w:t>
      </w:r>
      <w:r w:rsidR="00823B98" w:rsidRPr="00EC7ECB">
        <w:rPr>
          <w:rFonts w:eastAsiaTheme="minorHAnsi"/>
          <w:lang w:val="en-US"/>
        </w:rPr>
        <w:t>.</w:t>
      </w:r>
      <w:r w:rsidR="00CA26D0" w:rsidRPr="00EC7ECB">
        <w:rPr>
          <w:rFonts w:eastAsiaTheme="minorHAnsi"/>
        </w:rPr>
        <w:t>0</w:t>
      </w:r>
      <w:r w:rsidR="00EA7854" w:rsidRPr="00EC7ECB">
        <w:rPr>
          <w:rFonts w:eastAsiaTheme="minorHAnsi"/>
          <w:lang w:val="sr-Latn-RS"/>
        </w:rPr>
        <w:t>9</w:t>
      </w:r>
      <w:r w:rsidR="00803893" w:rsidRPr="00EC7ECB">
        <w:rPr>
          <w:rFonts w:eastAsiaTheme="minorHAnsi"/>
          <w:lang w:val="en-US"/>
        </w:rPr>
        <w:t>.201</w:t>
      </w:r>
      <w:r w:rsidR="008852C7" w:rsidRPr="00EC7ECB">
        <w:rPr>
          <w:rFonts w:eastAsiaTheme="minorHAnsi"/>
          <w:lang w:val="sr-Cyrl-RS"/>
        </w:rPr>
        <w:t>8</w:t>
      </w:r>
      <w:r w:rsidR="00FA2360" w:rsidRPr="00EC7ECB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A3042" w:rsidRDefault="002634C5" w:rsidP="00D26AF4">
      <w:pPr>
        <w:jc w:val="both"/>
        <w:rPr>
          <w:b/>
          <w:bCs/>
        </w:rPr>
      </w:pPr>
      <w:r w:rsidRPr="002634C5">
        <w:rPr>
          <w:b/>
          <w:bCs/>
        </w:rPr>
        <w:t>„PTM</w:t>
      </w:r>
      <w:proofErr w:type="gramStart"/>
      <w:r w:rsidRPr="002634C5">
        <w:rPr>
          <w:b/>
          <w:bCs/>
        </w:rPr>
        <w:t xml:space="preserve">“ </w:t>
      </w:r>
      <w:proofErr w:type="spellStart"/>
      <w:r w:rsidRPr="002634C5">
        <w:rPr>
          <w:b/>
          <w:bCs/>
        </w:rPr>
        <w:t>д.о.о</w:t>
      </w:r>
      <w:proofErr w:type="spellEnd"/>
      <w:proofErr w:type="gramEnd"/>
      <w:r w:rsidRPr="002634C5">
        <w:rPr>
          <w:b/>
          <w:bCs/>
        </w:rPr>
        <w:t xml:space="preserve">. </w:t>
      </w:r>
      <w:r w:rsidRPr="002634C5">
        <w:rPr>
          <w:b/>
          <w:bCs/>
        </w:rPr>
        <w:tab/>
      </w:r>
      <w:proofErr w:type="spellStart"/>
      <w:proofErr w:type="gramStart"/>
      <w:r w:rsidRPr="002634C5">
        <w:rPr>
          <w:b/>
          <w:bCs/>
        </w:rPr>
        <w:t>ул</w:t>
      </w:r>
      <w:proofErr w:type="spellEnd"/>
      <w:proofErr w:type="gramEnd"/>
      <w:r w:rsidRPr="002634C5">
        <w:rPr>
          <w:b/>
          <w:bCs/>
        </w:rPr>
        <w:t xml:space="preserve">. </w:t>
      </w:r>
      <w:proofErr w:type="spellStart"/>
      <w:r w:rsidRPr="002634C5">
        <w:rPr>
          <w:b/>
          <w:bCs/>
        </w:rPr>
        <w:t>Стојана</w:t>
      </w:r>
      <w:proofErr w:type="spellEnd"/>
      <w:r w:rsidRPr="002634C5">
        <w:rPr>
          <w:b/>
          <w:bCs/>
        </w:rPr>
        <w:t xml:space="preserve"> </w:t>
      </w:r>
      <w:proofErr w:type="spellStart"/>
      <w:r w:rsidRPr="002634C5">
        <w:rPr>
          <w:b/>
          <w:bCs/>
        </w:rPr>
        <w:t>Новаковића</w:t>
      </w:r>
      <w:proofErr w:type="spellEnd"/>
      <w:r w:rsidRPr="002634C5">
        <w:rPr>
          <w:b/>
          <w:bCs/>
        </w:rPr>
        <w:t xml:space="preserve"> 51, </w:t>
      </w:r>
      <w:proofErr w:type="spellStart"/>
      <w:r w:rsidRPr="002634C5">
        <w:rPr>
          <w:b/>
          <w:bCs/>
        </w:rPr>
        <w:t>Шабац</w:t>
      </w:r>
      <w:proofErr w:type="spellEnd"/>
    </w:p>
    <w:p w:rsidR="002634C5" w:rsidRPr="004433D2" w:rsidRDefault="002634C5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34C5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A7854"/>
    <w:rsid w:val="00EC7ECB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60</cp:revision>
  <dcterms:created xsi:type="dcterms:W3CDTF">2016-11-21T10:46:00Z</dcterms:created>
  <dcterms:modified xsi:type="dcterms:W3CDTF">2018-09-28T12:01:00Z</dcterms:modified>
</cp:coreProperties>
</file>