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98771648" r:id="rId9"/>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0"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5E266898" w:rsidR="002D5B2C" w:rsidRPr="005A2A7D" w:rsidRDefault="005A2A7D" w:rsidP="002D5B2C">
      <w:pPr>
        <w:pStyle w:val="Footer"/>
        <w:tabs>
          <w:tab w:val="left" w:pos="720"/>
        </w:tabs>
        <w:rPr>
          <w:b/>
          <w:noProof/>
          <w:lang w:val="sr-Cyrl-RS"/>
        </w:rPr>
      </w:pPr>
      <w:r>
        <w:rPr>
          <w:b/>
          <w:noProof/>
          <w:lang w:val="sr-Cyrl-RS"/>
        </w:rPr>
        <w:t>Број</w:t>
      </w:r>
      <w:r w:rsidRPr="00081354">
        <w:rPr>
          <w:b/>
          <w:noProof/>
          <w:lang w:val="sr-Cyrl-RS"/>
        </w:rPr>
        <w:t>: 1</w:t>
      </w:r>
      <w:r w:rsidR="00081354" w:rsidRPr="00081354">
        <w:rPr>
          <w:b/>
          <w:noProof/>
        </w:rPr>
        <w:t>84</w:t>
      </w:r>
      <w:r w:rsidRPr="00081354">
        <w:rPr>
          <w:b/>
          <w:noProof/>
          <w:lang w:val="sr-Cyrl-RS"/>
        </w:rPr>
        <w:t>-18-О/1</w:t>
      </w:r>
    </w:p>
    <w:p w14:paraId="06C086CA" w14:textId="626813C8" w:rsidR="002D5B2C" w:rsidRPr="00E6184A" w:rsidRDefault="005A2A7D" w:rsidP="002D5B2C">
      <w:pPr>
        <w:pStyle w:val="Footer"/>
        <w:tabs>
          <w:tab w:val="left" w:pos="720"/>
        </w:tabs>
        <w:rPr>
          <w:b/>
          <w:noProof/>
        </w:rPr>
      </w:pPr>
      <w:r w:rsidRPr="00E6184A">
        <w:rPr>
          <w:b/>
          <w:noProof/>
          <w:lang w:val="sr-Cyrl-RS"/>
        </w:rPr>
        <w:t xml:space="preserve">Дана: </w:t>
      </w:r>
      <w:r w:rsidR="00E6184A" w:rsidRPr="00E6184A">
        <w:rPr>
          <w:b/>
          <w:noProof/>
        </w:rPr>
        <w:t>18.09.2018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bookmarkStart w:id="0" w:name="_GoBack"/>
      <w:bookmarkEnd w:id="0"/>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523419A7" w14:textId="77777777" w:rsidR="00081354" w:rsidRDefault="00081354" w:rsidP="008B2119">
      <w:pPr>
        <w:pStyle w:val="Footer"/>
        <w:jc w:val="center"/>
        <w:rPr>
          <w:noProof/>
        </w:rPr>
      </w:pPr>
    </w:p>
    <w:p w14:paraId="102CF2AF" w14:textId="73FD29A8" w:rsidR="008B2119" w:rsidRPr="00081354" w:rsidRDefault="00081354" w:rsidP="008B2119">
      <w:pPr>
        <w:pStyle w:val="Footer"/>
        <w:jc w:val="center"/>
        <w:rPr>
          <w:b/>
          <w:noProof/>
          <w:lang w:val="sr-Cyrl-RS"/>
        </w:rPr>
      </w:pPr>
      <w:r w:rsidRPr="00081354">
        <w:rPr>
          <w:b/>
          <w:noProof/>
          <w:lang w:val="sr-Cyrl-RS"/>
        </w:rPr>
        <w:t>Набавка душека за потребе Клиничког центра Војводине</w:t>
      </w:r>
    </w:p>
    <w:p w14:paraId="33C8ECD1" w14:textId="77777777" w:rsidR="00081354" w:rsidRPr="00C35CDB" w:rsidRDefault="00081354" w:rsidP="008B2119">
      <w:pPr>
        <w:pStyle w:val="Footer"/>
        <w:jc w:val="center"/>
        <w:rPr>
          <w:b/>
          <w:noProof/>
          <w:highlight w:val="yellow"/>
        </w:rPr>
      </w:pPr>
    </w:p>
    <w:p w14:paraId="2766DC5F" w14:textId="77777777" w:rsidR="008B2119" w:rsidRPr="00081354" w:rsidRDefault="00E6184A"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081354">
            <w:rPr>
              <w:b/>
            </w:rPr>
            <w:t>Отворени поступак</w:t>
          </w:r>
        </w:sdtContent>
      </w:sdt>
      <w:r w:rsidR="008B2119" w:rsidRPr="00081354">
        <w:rPr>
          <w:b/>
          <w:noProof/>
        </w:rPr>
        <w:t xml:space="preserve"> </w:t>
      </w:r>
    </w:p>
    <w:p w14:paraId="3020F637" w14:textId="77777777" w:rsidR="008B2119" w:rsidRPr="00081354" w:rsidRDefault="008B2119" w:rsidP="008B2119">
      <w:pPr>
        <w:pStyle w:val="Footer"/>
        <w:tabs>
          <w:tab w:val="left" w:pos="720"/>
        </w:tabs>
        <w:jc w:val="center"/>
        <w:rPr>
          <w:b/>
          <w:noProof/>
        </w:rPr>
      </w:pPr>
    </w:p>
    <w:p w14:paraId="7B925D51" w14:textId="74B86535" w:rsidR="008B2119" w:rsidRPr="00C35CDB" w:rsidRDefault="00081354" w:rsidP="008B2119">
      <w:pPr>
        <w:pStyle w:val="Footer"/>
        <w:tabs>
          <w:tab w:val="left" w:pos="720"/>
        </w:tabs>
        <w:jc w:val="center"/>
        <w:rPr>
          <w:b/>
          <w:noProof/>
        </w:rPr>
      </w:pPr>
      <w:r w:rsidRPr="00081354">
        <w:rPr>
          <w:b/>
          <w:noProof/>
        </w:rPr>
        <w:t>184-18-O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1F1FBDD0"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081354">
        <w:rPr>
          <w:b/>
          <w:noProof/>
          <w:lang w:val="sr-Cyrl-CS"/>
        </w:rPr>
        <w:t xml:space="preserve">Сад, </w:t>
      </w:r>
      <w:r w:rsidR="00A72B3B">
        <w:rPr>
          <w:b/>
          <w:noProof/>
          <w:lang w:val="sr-Cyrl-RS"/>
        </w:rPr>
        <w:t xml:space="preserve">септембар </w:t>
      </w:r>
      <w:r w:rsidRPr="00081354">
        <w:rPr>
          <w:b/>
          <w:noProof/>
          <w:lang w:val="sr-Cyrl-CS"/>
        </w:rPr>
        <w:t>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6EA1CD0B" w14:textId="50441768" w:rsidR="00081354" w:rsidRPr="00081354" w:rsidRDefault="00E6184A" w:rsidP="00081354">
      <w:pPr>
        <w:pStyle w:val="Foote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081354">
            <w:rPr>
              <w:b/>
              <w:noProof/>
            </w:rPr>
            <w:t>у отвореном поступку јавне набавке</w:t>
          </w:r>
        </w:sdtContent>
      </w:sdt>
      <w:r w:rsidR="008B2119" w:rsidRPr="00081354">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80EF4" w:rsidRPr="00081354">
            <w:rPr>
              <w:b/>
              <w:noProof/>
            </w:rPr>
            <w:t>добара</w:t>
          </w:r>
        </w:sdtContent>
      </w:sdt>
      <w:r w:rsidR="00680EF4" w:rsidRPr="00081354">
        <w:rPr>
          <w:b/>
          <w:noProof/>
        </w:rPr>
        <w:t xml:space="preserve"> </w:t>
      </w:r>
      <w:r w:rsidR="008B2119" w:rsidRPr="00081354">
        <w:rPr>
          <w:b/>
          <w:noProof/>
        </w:rPr>
        <w:t xml:space="preserve">бр. </w:t>
      </w:r>
      <w:r w:rsidR="00081354" w:rsidRPr="00081354">
        <w:rPr>
          <w:b/>
          <w:noProof/>
        </w:rPr>
        <w:t>184-18-O</w:t>
      </w:r>
      <w:r w:rsidR="008B2119" w:rsidRPr="00081354">
        <w:rPr>
          <w:b/>
          <w:noProof/>
        </w:rPr>
        <w:t xml:space="preserve"> -</w:t>
      </w:r>
      <w:r w:rsidR="00081354" w:rsidRPr="00081354">
        <w:rPr>
          <w:b/>
          <w:noProof/>
          <w:lang w:val="sr-Cyrl-RS"/>
        </w:rPr>
        <w:t xml:space="preserve"> Набавка душека за потребе Клиничког центра Војводине</w:t>
      </w:r>
    </w:p>
    <w:p w14:paraId="52979521" w14:textId="18061324" w:rsidR="008B2119" w:rsidRPr="008B2119" w:rsidRDefault="008B2119" w:rsidP="008B2119">
      <w:pPr>
        <w:jc w:val="center"/>
        <w:rPr>
          <w:b/>
          <w:noProof/>
          <w:highlight w:val="yellow"/>
        </w:rPr>
      </w:pPr>
    </w:p>
    <w:p w14:paraId="1C40E9C2" w14:textId="77777777" w:rsidR="000C3B23" w:rsidRPr="00AE1407" w:rsidRDefault="000C3B23" w:rsidP="008B2119">
      <w:pPr>
        <w:jc w:val="center"/>
      </w:pPr>
    </w:p>
    <w:bookmarkEnd w:id="1"/>
    <w:bookmarkEnd w:id="2"/>
    <w:bookmarkEnd w:id="3"/>
    <w:bookmarkEnd w:id="4"/>
    <w:p w14:paraId="63CEFB8D" w14:textId="2B04ED79" w:rsidR="00DA1BB7" w:rsidRDefault="001366BB" w:rsidP="00A139C4">
      <w:pPr>
        <w:jc w:val="both"/>
      </w:pPr>
      <w:r w:rsidRPr="00AE1407">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Pr>
          <w:noProof/>
          <w:sz w:val="28"/>
          <w:lang w:val="sr-Latn-CS"/>
        </w:rPr>
        <w:t xml:space="preserve"> </w:t>
      </w:r>
      <w:bookmarkStart w:id="10" w:name="_Toc389030809"/>
      <w:bookmarkStart w:id="11" w:name="_Toc448222233"/>
      <w:bookmarkStart w:id="12" w:name="_Toc477327705"/>
      <w:bookmarkStart w:id="13" w:name="_Toc477327988"/>
    </w:p>
    <w:bookmarkStart w:id="14" w:name="_Toc477328717"/>
    <w:p w14:paraId="1E4DFD1A" w14:textId="77777777" w:rsidR="002541C5" w:rsidRPr="002541C5"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sz w:val="24"/>
          <w:szCs w:val="24"/>
        </w:rPr>
        <w:fldChar w:fldCharType="begin"/>
      </w:r>
      <w:r w:rsidRPr="002541C5">
        <w:rPr>
          <w:rFonts w:ascii="Times New Roman" w:hAnsi="Times New Roman"/>
          <w:b w:val="0"/>
          <w:sz w:val="24"/>
          <w:szCs w:val="24"/>
        </w:rPr>
        <w:instrText xml:space="preserve"> TOC \o "1-3" \u </w:instrText>
      </w:r>
      <w:r w:rsidRPr="002541C5">
        <w:rPr>
          <w:rFonts w:ascii="Times New Roman" w:hAnsi="Times New Roman"/>
          <w:b w:val="0"/>
          <w:sz w:val="24"/>
          <w:szCs w:val="24"/>
        </w:rPr>
        <w:fldChar w:fldCharType="separate"/>
      </w:r>
      <w:r w:rsidR="002541C5" w:rsidRPr="002541C5">
        <w:rPr>
          <w:rFonts w:ascii="Times New Roman" w:hAnsi="Times New Roman"/>
          <w:b w:val="0"/>
          <w:noProof/>
          <w:sz w:val="24"/>
          <w:szCs w:val="24"/>
        </w:rPr>
        <w:t>1.</w:t>
      </w:r>
      <w:r w:rsidR="002541C5" w:rsidRPr="002541C5">
        <w:rPr>
          <w:rFonts w:ascii="Times New Roman" w:eastAsiaTheme="minorEastAsia" w:hAnsi="Times New Roman"/>
          <w:b w:val="0"/>
          <w:bCs w:val="0"/>
          <w:caps w:val="0"/>
          <w:noProof/>
          <w:sz w:val="24"/>
          <w:szCs w:val="24"/>
          <w:lang w:val="sr-Latn-RS" w:eastAsia="sr-Latn-RS"/>
        </w:rPr>
        <w:tab/>
      </w:r>
      <w:r w:rsidR="002541C5" w:rsidRPr="002541C5">
        <w:rPr>
          <w:rFonts w:ascii="Times New Roman" w:hAnsi="Times New Roman"/>
          <w:b w:val="0"/>
          <w:noProof/>
          <w:sz w:val="24"/>
          <w:szCs w:val="24"/>
        </w:rPr>
        <w:t>ОПШТИ ПОДАЦИ О НАБАВЦИ</w:t>
      </w:r>
      <w:r w:rsidR="002541C5" w:rsidRPr="002541C5">
        <w:rPr>
          <w:rFonts w:ascii="Times New Roman" w:hAnsi="Times New Roman"/>
          <w:b w:val="0"/>
          <w:noProof/>
          <w:sz w:val="24"/>
          <w:szCs w:val="24"/>
        </w:rPr>
        <w:tab/>
      </w:r>
      <w:r w:rsidR="002541C5" w:rsidRPr="002541C5">
        <w:rPr>
          <w:rFonts w:ascii="Times New Roman" w:hAnsi="Times New Roman"/>
          <w:b w:val="0"/>
          <w:noProof/>
          <w:sz w:val="24"/>
          <w:szCs w:val="24"/>
        </w:rPr>
        <w:fldChar w:fldCharType="begin"/>
      </w:r>
      <w:r w:rsidR="002541C5" w:rsidRPr="002541C5">
        <w:rPr>
          <w:rFonts w:ascii="Times New Roman" w:hAnsi="Times New Roman"/>
          <w:b w:val="0"/>
          <w:noProof/>
          <w:sz w:val="24"/>
          <w:szCs w:val="24"/>
        </w:rPr>
        <w:instrText xml:space="preserve"> PAGEREF _Toc479747421 \h </w:instrText>
      </w:r>
      <w:r w:rsidR="002541C5" w:rsidRPr="002541C5">
        <w:rPr>
          <w:rFonts w:ascii="Times New Roman" w:hAnsi="Times New Roman"/>
          <w:b w:val="0"/>
          <w:noProof/>
          <w:sz w:val="24"/>
          <w:szCs w:val="24"/>
        </w:rPr>
      </w:r>
      <w:r w:rsidR="002541C5" w:rsidRPr="002541C5">
        <w:rPr>
          <w:rFonts w:ascii="Times New Roman" w:hAnsi="Times New Roman"/>
          <w:b w:val="0"/>
          <w:noProof/>
          <w:sz w:val="24"/>
          <w:szCs w:val="24"/>
        </w:rPr>
        <w:fldChar w:fldCharType="separate"/>
      </w:r>
      <w:r w:rsidR="002541C5" w:rsidRPr="002541C5">
        <w:rPr>
          <w:rFonts w:ascii="Times New Roman" w:hAnsi="Times New Roman"/>
          <w:b w:val="0"/>
          <w:noProof/>
          <w:sz w:val="24"/>
          <w:szCs w:val="24"/>
        </w:rPr>
        <w:t>3</w:t>
      </w:r>
      <w:r w:rsidR="002541C5" w:rsidRPr="002541C5">
        <w:rPr>
          <w:rFonts w:ascii="Times New Roman" w:hAnsi="Times New Roman"/>
          <w:b w:val="0"/>
          <w:noProof/>
          <w:sz w:val="24"/>
          <w:szCs w:val="24"/>
        </w:rPr>
        <w:fldChar w:fldCharType="end"/>
      </w:r>
    </w:p>
    <w:p w14:paraId="30F39328"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2.</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ОПИС ПРЕДМЕТА ЈАВНЕ НАБАВКЕ</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_Toc479747422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Pr="002541C5">
        <w:rPr>
          <w:rFonts w:ascii="Times New Roman" w:hAnsi="Times New Roman"/>
          <w:b w:val="0"/>
          <w:noProof/>
          <w:sz w:val="24"/>
          <w:szCs w:val="24"/>
        </w:rPr>
        <w:t>5</w:t>
      </w:r>
      <w:r w:rsidRPr="002541C5">
        <w:rPr>
          <w:rFonts w:ascii="Times New Roman" w:hAnsi="Times New Roman"/>
          <w:b w:val="0"/>
          <w:noProof/>
          <w:sz w:val="24"/>
          <w:szCs w:val="24"/>
        </w:rPr>
        <w:fldChar w:fldCharType="end"/>
      </w:r>
    </w:p>
    <w:p w14:paraId="0B612EAA"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3.</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ТЕХНИЧКА ДОКУМЕНТАЦИЈА ПРЕДМЕТА ЈАВНЕ НАБАВКЕ</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_Toc479747423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Pr="002541C5">
        <w:rPr>
          <w:rFonts w:ascii="Times New Roman" w:hAnsi="Times New Roman"/>
          <w:b w:val="0"/>
          <w:noProof/>
          <w:sz w:val="24"/>
          <w:szCs w:val="24"/>
        </w:rPr>
        <w:t>7</w:t>
      </w:r>
      <w:r w:rsidRPr="002541C5">
        <w:rPr>
          <w:rFonts w:ascii="Times New Roman" w:hAnsi="Times New Roman"/>
          <w:b w:val="0"/>
          <w:noProof/>
          <w:sz w:val="24"/>
          <w:szCs w:val="24"/>
        </w:rPr>
        <w:fldChar w:fldCharType="end"/>
      </w:r>
    </w:p>
    <w:p w14:paraId="2A47EE06" w14:textId="7BB31B6F"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4.</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 xml:space="preserve">УСЛОВИ ЗА УЧЕШЋЕ У ПОСТУПКУ ЈАВНЕ НАБАВКЕ ИЗ ЧЛ. 75. И 76. </w:t>
      </w:r>
      <w:r>
        <w:rPr>
          <w:rFonts w:ascii="Times New Roman" w:hAnsi="Times New Roman"/>
          <w:b w:val="0"/>
          <w:noProof/>
          <w:sz w:val="24"/>
          <w:szCs w:val="24"/>
        </w:rPr>
        <w:tab/>
      </w:r>
      <w:r w:rsidRPr="002541C5">
        <w:rPr>
          <w:rFonts w:ascii="Times New Roman" w:hAnsi="Times New Roman"/>
          <w:b w:val="0"/>
          <w:noProof/>
          <w:sz w:val="24"/>
          <w:szCs w:val="24"/>
        </w:rPr>
        <w:t>ЗАКОНА И УПУТСТВО КАКО СЕ ДОКАЗУЈЕ ИСПУЊЕНОСТ ТИХ УСЛОВА</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_Toc479747424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Pr="002541C5">
        <w:rPr>
          <w:rFonts w:ascii="Times New Roman" w:hAnsi="Times New Roman"/>
          <w:b w:val="0"/>
          <w:noProof/>
          <w:sz w:val="24"/>
          <w:szCs w:val="24"/>
        </w:rPr>
        <w:t>8</w:t>
      </w:r>
      <w:r w:rsidRPr="002541C5">
        <w:rPr>
          <w:rFonts w:ascii="Times New Roman" w:hAnsi="Times New Roman"/>
          <w:b w:val="0"/>
          <w:noProof/>
          <w:sz w:val="24"/>
          <w:szCs w:val="24"/>
        </w:rPr>
        <w:fldChar w:fldCharType="end"/>
      </w:r>
    </w:p>
    <w:p w14:paraId="248333D9"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5.</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УПУТСТВО ПОНУЂАЧИМА КАКО ДА САЧИНЕ ПОНУДУ</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_Toc479747425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Pr="002541C5">
        <w:rPr>
          <w:rFonts w:ascii="Times New Roman" w:hAnsi="Times New Roman"/>
          <w:b w:val="0"/>
          <w:noProof/>
          <w:sz w:val="24"/>
          <w:szCs w:val="24"/>
        </w:rPr>
        <w:t>14</w:t>
      </w:r>
      <w:r w:rsidRPr="002541C5">
        <w:rPr>
          <w:rFonts w:ascii="Times New Roman" w:hAnsi="Times New Roman"/>
          <w:b w:val="0"/>
          <w:noProof/>
          <w:sz w:val="24"/>
          <w:szCs w:val="24"/>
        </w:rPr>
        <w:fldChar w:fldCharType="end"/>
      </w:r>
    </w:p>
    <w:p w14:paraId="5868D33D"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highlight w:val="yellow"/>
        </w:rPr>
        <w:t>6.</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highlight w:val="yellow"/>
        </w:rPr>
        <w:t>РАЗРАДА КРИТЕРИЈУМА</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_Toc479747426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Pr="002541C5">
        <w:rPr>
          <w:rFonts w:ascii="Times New Roman" w:hAnsi="Times New Roman"/>
          <w:b w:val="0"/>
          <w:noProof/>
          <w:sz w:val="24"/>
          <w:szCs w:val="24"/>
        </w:rPr>
        <w:t>28</w:t>
      </w:r>
      <w:r w:rsidRPr="002541C5">
        <w:rPr>
          <w:rFonts w:ascii="Times New Roman" w:hAnsi="Times New Roman"/>
          <w:b w:val="0"/>
          <w:noProof/>
          <w:sz w:val="24"/>
          <w:szCs w:val="24"/>
        </w:rPr>
        <w:fldChar w:fldCharType="end"/>
      </w:r>
    </w:p>
    <w:p w14:paraId="487CA8F8"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7.</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 xml:space="preserve">МОДЕЛ УГОВОРА/ОКВИРНОГ СПОРАЗУМА </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_Toc479747427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Pr="002541C5">
        <w:rPr>
          <w:rFonts w:ascii="Times New Roman" w:hAnsi="Times New Roman"/>
          <w:b w:val="0"/>
          <w:noProof/>
          <w:sz w:val="24"/>
          <w:szCs w:val="24"/>
        </w:rPr>
        <w:t>31</w:t>
      </w:r>
      <w:r w:rsidRPr="002541C5">
        <w:rPr>
          <w:rFonts w:ascii="Times New Roman" w:hAnsi="Times New Roman"/>
          <w:b w:val="0"/>
          <w:noProof/>
          <w:sz w:val="24"/>
          <w:szCs w:val="24"/>
        </w:rPr>
        <w:fldChar w:fldCharType="end"/>
      </w:r>
    </w:p>
    <w:p w14:paraId="716B1BD1"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8.</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ИЗЈАВА О НЕЗАВИСНОЈ ПОНУДИ</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_Toc479747428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Pr="002541C5">
        <w:rPr>
          <w:rFonts w:ascii="Times New Roman" w:hAnsi="Times New Roman"/>
          <w:b w:val="0"/>
          <w:noProof/>
          <w:sz w:val="24"/>
          <w:szCs w:val="24"/>
        </w:rPr>
        <w:t>35</w:t>
      </w:r>
      <w:r w:rsidRPr="002541C5">
        <w:rPr>
          <w:rFonts w:ascii="Times New Roman" w:hAnsi="Times New Roman"/>
          <w:b w:val="0"/>
          <w:noProof/>
          <w:sz w:val="24"/>
          <w:szCs w:val="24"/>
        </w:rPr>
        <w:fldChar w:fldCharType="end"/>
      </w:r>
    </w:p>
    <w:p w14:paraId="35170614"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9.</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ОБРАЗАЦ ИЗЈАВЕ О ПОШТОВАЊУ ОБАВЕЗА</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_Toc479747429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Pr="002541C5">
        <w:rPr>
          <w:rFonts w:ascii="Times New Roman" w:hAnsi="Times New Roman"/>
          <w:b w:val="0"/>
          <w:noProof/>
          <w:sz w:val="24"/>
          <w:szCs w:val="24"/>
        </w:rPr>
        <w:t>36</w:t>
      </w:r>
      <w:r w:rsidRPr="002541C5">
        <w:rPr>
          <w:rFonts w:ascii="Times New Roman" w:hAnsi="Times New Roman"/>
          <w:b w:val="0"/>
          <w:noProof/>
          <w:sz w:val="24"/>
          <w:szCs w:val="24"/>
        </w:rPr>
        <w:fldChar w:fldCharType="end"/>
      </w:r>
    </w:p>
    <w:p w14:paraId="4F510F7F"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highlight w:val="yellow"/>
        </w:rPr>
        <w:t>10.</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highlight w:val="yellow"/>
        </w:rPr>
        <w:t>ОБРАЗАЦ СТРУКТУРЕ ПОНУЂЕНЕ ЦЕНЕ</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_Toc479747430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Pr="002541C5">
        <w:rPr>
          <w:rFonts w:ascii="Times New Roman" w:hAnsi="Times New Roman"/>
          <w:b w:val="0"/>
          <w:noProof/>
          <w:sz w:val="24"/>
          <w:szCs w:val="24"/>
        </w:rPr>
        <w:t>37</w:t>
      </w:r>
      <w:r w:rsidRPr="002541C5">
        <w:rPr>
          <w:rFonts w:ascii="Times New Roman" w:hAnsi="Times New Roman"/>
          <w:b w:val="0"/>
          <w:noProof/>
          <w:sz w:val="24"/>
          <w:szCs w:val="24"/>
        </w:rPr>
        <w:fldChar w:fldCharType="end"/>
      </w:r>
    </w:p>
    <w:p w14:paraId="73CC59FE"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11.</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ОБРАЗАЦ ТРОШКОВА ПРИПРЕМЕ ПОНУДЕ</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_Toc479747431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Pr="002541C5">
        <w:rPr>
          <w:rFonts w:ascii="Times New Roman" w:hAnsi="Times New Roman"/>
          <w:b w:val="0"/>
          <w:noProof/>
          <w:sz w:val="24"/>
          <w:szCs w:val="24"/>
        </w:rPr>
        <w:t>38</w:t>
      </w:r>
      <w:r w:rsidRPr="002541C5">
        <w:rPr>
          <w:rFonts w:ascii="Times New Roman" w:hAnsi="Times New Roman"/>
          <w:b w:val="0"/>
          <w:noProof/>
          <w:sz w:val="24"/>
          <w:szCs w:val="24"/>
        </w:rPr>
        <w:fldChar w:fldCharType="end"/>
      </w:r>
    </w:p>
    <w:p w14:paraId="01A563D5"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12.</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ОБРАЗАЦ ПОНУДЕ</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_Toc479747432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Pr="002541C5">
        <w:rPr>
          <w:rFonts w:ascii="Times New Roman" w:hAnsi="Times New Roman"/>
          <w:b w:val="0"/>
          <w:noProof/>
          <w:sz w:val="24"/>
          <w:szCs w:val="24"/>
        </w:rPr>
        <w:t>39</w:t>
      </w:r>
      <w:r w:rsidRPr="002541C5">
        <w:rPr>
          <w:rFonts w:ascii="Times New Roman" w:hAnsi="Times New Roman"/>
          <w:b w:val="0"/>
          <w:noProof/>
          <w:sz w:val="24"/>
          <w:szCs w:val="24"/>
        </w:rPr>
        <w:fldChar w:fldCharType="end"/>
      </w:r>
    </w:p>
    <w:p w14:paraId="48CB2735" w14:textId="0E4CB43E" w:rsidR="00A139C4" w:rsidRDefault="007B6E05">
      <w:pPr>
        <w:rPr>
          <w:b/>
          <w:bCs/>
          <w:sz w:val="28"/>
          <w:lang w:val="hr-HR"/>
        </w:rPr>
      </w:pPr>
      <w:r w:rsidRPr="002541C5">
        <w:fldChar w:fldCharType="end"/>
      </w:r>
      <w:r w:rsidR="00A139C4">
        <w:br w:type="page"/>
      </w:r>
    </w:p>
    <w:p w14:paraId="659483C9" w14:textId="63DCA538" w:rsidR="002D5B2C" w:rsidRPr="00BD205C" w:rsidRDefault="002D5B2C" w:rsidP="00BD205C">
      <w:pPr>
        <w:pStyle w:val="Heading1"/>
      </w:pPr>
      <w:bookmarkStart w:id="15" w:name="_Toc477329188"/>
      <w:bookmarkStart w:id="16" w:name="_Toc479747421"/>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081354" w14:paraId="1034F58C" w14:textId="77777777" w:rsidTr="00115B82">
        <w:tc>
          <w:tcPr>
            <w:tcW w:w="4643" w:type="dxa"/>
          </w:tcPr>
          <w:p w14:paraId="00897AD6" w14:textId="2A9ACF01" w:rsidR="00D51194" w:rsidRPr="00081354" w:rsidRDefault="00D51194" w:rsidP="00D51194">
            <w:pPr>
              <w:rPr>
                <w:b/>
                <w:noProof/>
              </w:rPr>
            </w:pPr>
            <w:r w:rsidRPr="00081354">
              <w:rPr>
                <w:b/>
                <w:noProof/>
              </w:rPr>
              <w:t>Предмет јавне набавке</w:t>
            </w:r>
          </w:p>
        </w:tc>
        <w:tc>
          <w:tcPr>
            <w:tcW w:w="4643" w:type="dxa"/>
          </w:tcPr>
          <w:p w14:paraId="353A1499" w14:textId="1610DA7A" w:rsidR="00D51194" w:rsidRPr="00081354" w:rsidRDefault="00E6184A" w:rsidP="00081354">
            <w:pPr>
              <w:pStyle w:val="Foote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51194" w:rsidRPr="00081354">
                  <w:rPr>
                    <w:noProof/>
                  </w:rPr>
                  <w:t>Добра</w:t>
                </w:r>
              </w:sdtContent>
            </w:sdt>
            <w:r w:rsidR="00D51194" w:rsidRPr="00081354">
              <w:t xml:space="preserve"> бр</w:t>
            </w:r>
            <w:r w:rsidR="00D51194" w:rsidRPr="00081354">
              <w:rPr>
                <w:lang w:val="ru-RU"/>
              </w:rPr>
              <w:t>.</w:t>
            </w:r>
            <w:r w:rsidR="00081354" w:rsidRPr="00081354">
              <w:t xml:space="preserve"> 184-18-O- </w:t>
            </w:r>
            <w:r w:rsidR="00D51194" w:rsidRPr="00081354">
              <w:t xml:space="preserve"> </w:t>
            </w:r>
            <w:r w:rsidR="00081354" w:rsidRPr="00081354">
              <w:rPr>
                <w:noProof/>
                <w:lang w:val="sr-Cyrl-RS"/>
              </w:rPr>
              <w:t>Набавка душека за потребе Клиничког центра Војводине</w:t>
            </w:r>
            <w:r w:rsidR="00081354" w:rsidRPr="00081354">
              <w:rPr>
                <w:b/>
                <w:noProof/>
              </w:rPr>
              <w:t>.</w:t>
            </w:r>
          </w:p>
        </w:tc>
      </w:tr>
      <w:tr w:rsidR="00B331BC" w:rsidRPr="00081354" w14:paraId="616B1D58" w14:textId="77777777" w:rsidTr="00115B82">
        <w:tc>
          <w:tcPr>
            <w:tcW w:w="4643" w:type="dxa"/>
          </w:tcPr>
          <w:p w14:paraId="7E961934" w14:textId="77777777" w:rsidR="00B331BC" w:rsidRPr="00081354" w:rsidRDefault="00B331BC" w:rsidP="00B331BC">
            <w:pPr>
              <w:rPr>
                <w:b/>
                <w:noProof/>
              </w:rPr>
            </w:pPr>
            <w:r w:rsidRPr="00081354">
              <w:rPr>
                <w:b/>
                <w:noProof/>
              </w:rPr>
              <w:t>Врста поступка</w:t>
            </w:r>
          </w:p>
        </w:tc>
        <w:tc>
          <w:tcPr>
            <w:tcW w:w="4643" w:type="dxa"/>
          </w:tcPr>
          <w:p w14:paraId="5F51D527" w14:textId="46B66561" w:rsidR="00B331BC" w:rsidRPr="00081354" w:rsidRDefault="00E6184A"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081354">
                  <w:t>Отворени поступак</w:t>
                </w:r>
              </w:sdtContent>
            </w:sdt>
            <w:r w:rsidR="00115B82" w:rsidRPr="00081354">
              <w:rPr>
                <w:noProof/>
              </w:rPr>
              <w:t xml:space="preserve"> </w:t>
            </w:r>
          </w:p>
        </w:tc>
      </w:tr>
      <w:tr w:rsidR="00B331BC" w:rsidRPr="00081354" w14:paraId="7FF5F8A0" w14:textId="77777777" w:rsidTr="00115B82">
        <w:tc>
          <w:tcPr>
            <w:tcW w:w="4643" w:type="dxa"/>
          </w:tcPr>
          <w:p w14:paraId="6158BA40" w14:textId="77777777" w:rsidR="00B331BC" w:rsidRPr="00081354" w:rsidRDefault="00B331BC" w:rsidP="00B331BC">
            <w:pPr>
              <w:rPr>
                <w:noProof/>
              </w:rPr>
            </w:pPr>
            <w:r w:rsidRPr="00081354">
              <w:rPr>
                <w:b/>
                <w:bCs/>
                <w:lang w:val="sr-Cyrl-CS"/>
              </w:rPr>
              <w:t>Циљ поступка</w:t>
            </w:r>
          </w:p>
        </w:tc>
        <w:tc>
          <w:tcPr>
            <w:tcW w:w="4643" w:type="dxa"/>
          </w:tcPr>
          <w:p w14:paraId="23EE1706" w14:textId="77777777" w:rsidR="00B331BC" w:rsidRPr="00081354" w:rsidRDefault="00B331BC" w:rsidP="00B331BC">
            <w:pPr>
              <w:jc w:val="both"/>
              <w:rPr>
                <w:i/>
                <w:iCs/>
              </w:rPr>
            </w:pPr>
            <w:r w:rsidRPr="00081354">
              <w:rPr>
                <w:lang w:val="sr-Cyrl-CS"/>
              </w:rPr>
              <w:t>Поступак јавне набавке се спроводи ради закључења</w:t>
            </w:r>
            <w:r w:rsidRPr="00081354">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081354">
                  <w:t>уговора о јавној набавци</w:t>
                </w:r>
              </w:sdtContent>
            </w:sdt>
          </w:p>
        </w:tc>
      </w:tr>
      <w:tr w:rsidR="00B331BC" w:rsidRPr="00081354" w14:paraId="4E422704" w14:textId="77777777" w:rsidTr="00B331BC">
        <w:tc>
          <w:tcPr>
            <w:tcW w:w="4643" w:type="dxa"/>
          </w:tcPr>
          <w:p w14:paraId="6662FEC7" w14:textId="77777777" w:rsidR="00B331BC" w:rsidRPr="00081354" w:rsidRDefault="00B331BC" w:rsidP="00B331BC">
            <w:pPr>
              <w:rPr>
                <w:b/>
                <w:noProof/>
              </w:rPr>
            </w:pPr>
            <w:r w:rsidRPr="00081354">
              <w:rPr>
                <w:b/>
                <w:noProof/>
              </w:rPr>
              <w:t>Контакт</w:t>
            </w:r>
          </w:p>
        </w:tc>
        <w:tc>
          <w:tcPr>
            <w:tcW w:w="4643" w:type="dxa"/>
          </w:tcPr>
          <w:p w14:paraId="267CECBD" w14:textId="77777777" w:rsidR="00990B72" w:rsidRPr="00081354" w:rsidRDefault="00B331BC" w:rsidP="00B331BC">
            <w:pPr>
              <w:rPr>
                <w:noProof/>
              </w:rPr>
            </w:pPr>
            <w:r w:rsidRPr="00081354">
              <w:rPr>
                <w:noProof/>
              </w:rPr>
              <w:t>Служба за немедицинске јавне набавке</w:t>
            </w:r>
            <w:r w:rsidR="00990B72" w:rsidRPr="00081354">
              <w:rPr>
                <w:noProof/>
              </w:rPr>
              <w:t xml:space="preserve">, </w:t>
            </w:r>
          </w:p>
          <w:p w14:paraId="7ED50C34" w14:textId="2192D851" w:rsidR="00B331BC" w:rsidRPr="00081354" w:rsidRDefault="00990B72" w:rsidP="00B331BC">
            <w:pPr>
              <w:rPr>
                <w:noProof/>
              </w:rPr>
            </w:pPr>
            <w:r w:rsidRPr="00081354">
              <w:rPr>
                <w:noProof/>
              </w:rPr>
              <w:t>e-mail: nabavke@kcv.rs</w:t>
            </w:r>
          </w:p>
        </w:tc>
      </w:tr>
      <w:tr w:rsidR="00B331BC" w:rsidRPr="00081354" w14:paraId="153C1F40" w14:textId="77777777" w:rsidTr="00B331BC">
        <w:tc>
          <w:tcPr>
            <w:tcW w:w="4643" w:type="dxa"/>
          </w:tcPr>
          <w:p w14:paraId="5108AA54" w14:textId="77777777" w:rsidR="00B331BC" w:rsidRPr="00081354" w:rsidRDefault="00B331BC" w:rsidP="00B331BC">
            <w:pPr>
              <w:rPr>
                <w:b/>
                <w:noProof/>
              </w:rPr>
            </w:pPr>
            <w:r w:rsidRPr="00081354">
              <w:rPr>
                <w:b/>
                <w:noProof/>
              </w:rPr>
              <w:t>Радно време наручиоца</w:t>
            </w:r>
          </w:p>
        </w:tc>
        <w:tc>
          <w:tcPr>
            <w:tcW w:w="4643" w:type="dxa"/>
          </w:tcPr>
          <w:p w14:paraId="547B320E" w14:textId="12254A06" w:rsidR="00B331BC" w:rsidRPr="00081354" w:rsidRDefault="00B331BC" w:rsidP="00B331BC">
            <w:pPr>
              <w:rPr>
                <w:noProof/>
              </w:rPr>
            </w:pPr>
            <w:r w:rsidRPr="00081354">
              <w:rPr>
                <w:noProof/>
              </w:rPr>
              <w:t>понедељак-петак, 07–15 часова</w:t>
            </w:r>
          </w:p>
        </w:tc>
      </w:tr>
    </w:tbl>
    <w:p w14:paraId="3E879DC3" w14:textId="3511B826" w:rsidR="00AD0C56" w:rsidRPr="00081354" w:rsidRDefault="00AD0C56">
      <w:pPr>
        <w:rPr>
          <w:noProof/>
        </w:rPr>
      </w:pPr>
    </w:p>
    <w:p w14:paraId="13DC52A2" w14:textId="77777777" w:rsidR="00B544A5" w:rsidRDefault="00B544A5">
      <w:pPr>
        <w:rPr>
          <w:b/>
          <w:noProof/>
        </w:rPr>
      </w:pPr>
    </w:p>
    <w:p w14:paraId="5A300E5D" w14:textId="0E608A6F" w:rsidR="004D2E66" w:rsidRDefault="00C21A19">
      <w:pPr>
        <w:rPr>
          <w:b/>
          <w:noProof/>
        </w:rPr>
      </w:pPr>
      <w:r w:rsidRPr="00081354">
        <w:rPr>
          <w:b/>
          <w:noProof/>
        </w:rPr>
        <w:t xml:space="preserve">Предмет јавне набавке </w:t>
      </w:r>
      <w:r w:rsidR="002D7AEC" w:rsidRPr="00081354">
        <w:rPr>
          <w:b/>
          <w:noProof/>
        </w:rPr>
        <w:t>је</w:t>
      </w:r>
      <w:r w:rsidR="009A5352" w:rsidRPr="00081354">
        <w:rPr>
          <w:b/>
          <w:noProof/>
        </w:rPr>
        <w:t xml:space="preserve"> обликован по партијама</w:t>
      </w:r>
      <w:r w:rsidRPr="00081354">
        <w:rPr>
          <w:b/>
          <w:noProof/>
        </w:rPr>
        <w:t>.</w:t>
      </w:r>
    </w:p>
    <w:p w14:paraId="00A3DCEE" w14:textId="77777777" w:rsidR="00C15D3D" w:rsidRPr="00C15D3D" w:rsidRDefault="00C15D3D">
      <w:pPr>
        <w:rPr>
          <w:b/>
          <w:noProof/>
        </w:rPr>
      </w:pPr>
    </w:p>
    <w:p w14:paraId="153D89AE" w14:textId="77777777" w:rsidR="007B247F" w:rsidRPr="00AE1407" w:rsidRDefault="007B247F" w:rsidP="00646779">
      <w:pPr>
        <w:rPr>
          <w:b/>
          <w:noProof/>
        </w:rPr>
      </w:pPr>
    </w:p>
    <w:p w14:paraId="1F7186DC" w14:textId="77777777" w:rsidR="00B544A5" w:rsidRDefault="00B544A5" w:rsidP="00B544A5">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p>
    <w:tbl>
      <w:tblPr>
        <w:tblStyle w:val="TableGrid"/>
        <w:tblW w:w="0" w:type="auto"/>
        <w:tblInd w:w="108" w:type="dxa"/>
        <w:tblLayout w:type="fixed"/>
        <w:tblLook w:val="04A0" w:firstRow="1" w:lastRow="0" w:firstColumn="1" w:lastColumn="0" w:noHBand="0" w:noVBand="1"/>
      </w:tblPr>
      <w:tblGrid>
        <w:gridCol w:w="567"/>
        <w:gridCol w:w="6096"/>
        <w:gridCol w:w="2515"/>
      </w:tblGrid>
      <w:tr w:rsidR="00B544A5" w:rsidRPr="002A0BF3" w14:paraId="787BB95F" w14:textId="77777777" w:rsidTr="00B544A5">
        <w:trPr>
          <w:trHeight w:val="165"/>
        </w:trPr>
        <w:tc>
          <w:tcPr>
            <w:tcW w:w="567" w:type="dxa"/>
            <w:tcBorders>
              <w:top w:val="single" w:sz="4" w:space="0" w:color="auto"/>
              <w:left w:val="single" w:sz="4" w:space="0" w:color="auto"/>
              <w:bottom w:val="single" w:sz="4" w:space="0" w:color="auto"/>
              <w:right w:val="single" w:sz="4" w:space="0" w:color="auto"/>
            </w:tcBorders>
          </w:tcPr>
          <w:p w14:paraId="7CFAE228" w14:textId="105DB874" w:rsidR="00B544A5" w:rsidRPr="002A0BF3" w:rsidRDefault="00B544A5" w:rsidP="00B544A5">
            <w:pPr>
              <w:pStyle w:val="ListParagraph"/>
              <w:ind w:left="502"/>
              <w:rPr>
                <w:noProof/>
              </w:rPr>
            </w:pPr>
            <w:r w:rsidRPr="00B544A5">
              <w:rPr>
                <w:b/>
                <w:noProof/>
              </w:rPr>
              <w:t>РБ</w:t>
            </w:r>
          </w:p>
        </w:tc>
        <w:tc>
          <w:tcPr>
            <w:tcW w:w="6096" w:type="dxa"/>
            <w:tcBorders>
              <w:top w:val="single" w:sz="4" w:space="0" w:color="auto"/>
              <w:left w:val="single" w:sz="4" w:space="0" w:color="auto"/>
              <w:bottom w:val="single" w:sz="4" w:space="0" w:color="auto"/>
              <w:right w:val="single" w:sz="4" w:space="0" w:color="auto"/>
            </w:tcBorders>
            <w:vAlign w:val="center"/>
          </w:tcPr>
          <w:p w14:paraId="3FC3021B" w14:textId="7679F1A9" w:rsidR="00B544A5" w:rsidRDefault="00B544A5" w:rsidP="00B544A5">
            <w:pPr>
              <w:rPr>
                <w:noProof/>
                <w:lang w:val="sr-Cyrl-RS"/>
              </w:rPr>
            </w:pPr>
            <w:r w:rsidRPr="00B544A5">
              <w:rPr>
                <w:b/>
                <w:noProof/>
              </w:rPr>
              <w:t>Опис партије</w:t>
            </w:r>
          </w:p>
        </w:tc>
        <w:tc>
          <w:tcPr>
            <w:tcW w:w="2515" w:type="dxa"/>
            <w:tcBorders>
              <w:top w:val="single" w:sz="4" w:space="0" w:color="auto"/>
              <w:left w:val="single" w:sz="4" w:space="0" w:color="auto"/>
              <w:bottom w:val="single" w:sz="4" w:space="0" w:color="auto"/>
              <w:right w:val="single" w:sz="4" w:space="0" w:color="auto"/>
            </w:tcBorders>
            <w:vAlign w:val="center"/>
          </w:tcPr>
          <w:p w14:paraId="37349D1A" w14:textId="7BB32C3A" w:rsidR="00B544A5" w:rsidRDefault="00B544A5" w:rsidP="00B544A5">
            <w:pPr>
              <w:jc w:val="right"/>
              <w:rPr>
                <w:lang w:val="sr-Cyrl-RS"/>
              </w:rPr>
            </w:pPr>
            <w:r w:rsidRPr="00081354">
              <w:rPr>
                <w:b/>
                <w:lang w:val="hr-HR"/>
              </w:rPr>
              <w:t xml:space="preserve">Процењена вредност </w:t>
            </w:r>
            <w:r w:rsidRPr="00081354">
              <w:rPr>
                <w:b/>
                <w:lang w:val="sr-Cyrl-RS"/>
              </w:rPr>
              <w:t>јавне</w:t>
            </w:r>
            <w:r w:rsidRPr="00081354">
              <w:rPr>
                <w:b/>
                <w:lang w:val="hr-HR"/>
              </w:rPr>
              <w:t xml:space="preserve"> набавке</w:t>
            </w:r>
            <w:r>
              <w:rPr>
                <w:lang w:val="sr-Cyrl-RS"/>
              </w:rPr>
              <w:t xml:space="preserve"> </w:t>
            </w:r>
          </w:p>
        </w:tc>
      </w:tr>
      <w:tr w:rsidR="00B544A5" w:rsidRPr="002A0BF3" w14:paraId="4511CE59" w14:textId="77777777" w:rsidTr="00B544A5">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695F5EC9" w14:textId="77777777" w:rsidR="00B544A5" w:rsidRPr="002A0BF3" w:rsidRDefault="00B544A5" w:rsidP="00B544A5">
            <w:pPr>
              <w:pStyle w:val="ListParagraph"/>
              <w:numPr>
                <w:ilvl w:val="0"/>
                <w:numId w:val="45"/>
              </w:numPr>
              <w:rPr>
                <w:noProof/>
              </w:rPr>
            </w:pPr>
          </w:p>
        </w:tc>
        <w:tc>
          <w:tcPr>
            <w:tcW w:w="6096" w:type="dxa"/>
            <w:tcBorders>
              <w:top w:val="single" w:sz="4" w:space="0" w:color="auto"/>
              <w:left w:val="single" w:sz="4" w:space="0" w:color="auto"/>
              <w:bottom w:val="single" w:sz="4" w:space="0" w:color="auto"/>
              <w:right w:val="single" w:sz="4" w:space="0" w:color="auto"/>
            </w:tcBorders>
            <w:vAlign w:val="center"/>
          </w:tcPr>
          <w:p w14:paraId="0AC42694" w14:textId="77777777" w:rsidR="00B544A5" w:rsidRPr="002A0BF3" w:rsidRDefault="00B544A5" w:rsidP="00B544A5">
            <w:pPr>
              <w:rPr>
                <w:noProof/>
                <w:lang w:val="sr-Cyrl-RS"/>
              </w:rPr>
            </w:pPr>
            <w:r>
              <w:rPr>
                <w:noProof/>
                <w:lang w:val="sr-Cyrl-RS"/>
              </w:rPr>
              <w:t>Набавка стандардних душека</w:t>
            </w:r>
          </w:p>
        </w:tc>
        <w:tc>
          <w:tcPr>
            <w:tcW w:w="2515" w:type="dxa"/>
            <w:tcBorders>
              <w:top w:val="single" w:sz="4" w:space="0" w:color="auto"/>
              <w:left w:val="single" w:sz="4" w:space="0" w:color="auto"/>
              <w:bottom w:val="single" w:sz="4" w:space="0" w:color="auto"/>
              <w:right w:val="single" w:sz="4" w:space="0" w:color="auto"/>
            </w:tcBorders>
            <w:vAlign w:val="center"/>
          </w:tcPr>
          <w:p w14:paraId="2208C246" w14:textId="77777777" w:rsidR="00B544A5" w:rsidRPr="002A0BF3" w:rsidRDefault="00B544A5" w:rsidP="00B544A5">
            <w:pPr>
              <w:jc w:val="right"/>
              <w:rPr>
                <w:lang w:val="sr-Cyrl-RS"/>
              </w:rPr>
            </w:pPr>
            <w:r>
              <w:rPr>
                <w:lang w:val="sr-Cyrl-RS"/>
              </w:rPr>
              <w:t>6.247.000,00</w:t>
            </w:r>
          </w:p>
        </w:tc>
      </w:tr>
      <w:tr w:rsidR="00B544A5" w:rsidRPr="002A0BF3" w14:paraId="6FB21BA3" w14:textId="77777777" w:rsidTr="00B544A5">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5725FAC8" w14:textId="77777777" w:rsidR="00B544A5" w:rsidRPr="002A0BF3" w:rsidRDefault="00B544A5" w:rsidP="00B544A5">
            <w:pPr>
              <w:pStyle w:val="ListParagraph"/>
              <w:numPr>
                <w:ilvl w:val="0"/>
                <w:numId w:val="45"/>
              </w:numPr>
            </w:pPr>
          </w:p>
        </w:tc>
        <w:tc>
          <w:tcPr>
            <w:tcW w:w="6096" w:type="dxa"/>
            <w:tcBorders>
              <w:top w:val="single" w:sz="4" w:space="0" w:color="auto"/>
              <w:left w:val="single" w:sz="4" w:space="0" w:color="auto"/>
              <w:bottom w:val="single" w:sz="4" w:space="0" w:color="auto"/>
              <w:right w:val="single" w:sz="4" w:space="0" w:color="auto"/>
            </w:tcBorders>
            <w:vAlign w:val="center"/>
          </w:tcPr>
          <w:p w14:paraId="6712AB50" w14:textId="77777777" w:rsidR="00B544A5" w:rsidRPr="002A0BF3" w:rsidRDefault="00B544A5" w:rsidP="00B544A5">
            <w:pPr>
              <w:rPr>
                <w:lang w:val="sr-Cyrl-RS"/>
              </w:rPr>
            </w:pPr>
            <w:r>
              <w:rPr>
                <w:lang w:val="sr-Cyrl-RS"/>
              </w:rPr>
              <w:t>Набавка „</w:t>
            </w:r>
            <w:r>
              <w:rPr>
                <w:lang w:val="sr-Latn-RS"/>
              </w:rPr>
              <w:t>HII –ROOM“</w:t>
            </w:r>
            <w:r>
              <w:rPr>
                <w:lang w:val="sr-Cyrl-RS"/>
              </w:rPr>
              <w:t xml:space="preserve"> душека</w:t>
            </w:r>
          </w:p>
        </w:tc>
        <w:tc>
          <w:tcPr>
            <w:tcW w:w="2515" w:type="dxa"/>
            <w:tcBorders>
              <w:top w:val="single" w:sz="4" w:space="0" w:color="auto"/>
              <w:left w:val="single" w:sz="4" w:space="0" w:color="auto"/>
              <w:bottom w:val="single" w:sz="4" w:space="0" w:color="auto"/>
              <w:right w:val="single" w:sz="4" w:space="0" w:color="auto"/>
            </w:tcBorders>
            <w:vAlign w:val="center"/>
          </w:tcPr>
          <w:p w14:paraId="5243020A" w14:textId="77777777" w:rsidR="00B544A5" w:rsidRPr="002A0BF3" w:rsidRDefault="00B544A5" w:rsidP="00B544A5">
            <w:pPr>
              <w:jc w:val="right"/>
              <w:rPr>
                <w:lang w:val="sr-Cyrl-RS"/>
              </w:rPr>
            </w:pPr>
            <w:r>
              <w:rPr>
                <w:lang w:val="sr-Cyrl-RS"/>
              </w:rPr>
              <w:t>1.022.000,00</w:t>
            </w:r>
          </w:p>
        </w:tc>
      </w:tr>
      <w:tr w:rsidR="00B544A5" w:rsidRPr="00235D7C" w14:paraId="3AEE0098" w14:textId="77777777" w:rsidTr="00B544A5">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1EDB2C89" w14:textId="77777777" w:rsidR="00B544A5" w:rsidRPr="002A0BF3" w:rsidRDefault="00B544A5" w:rsidP="00B544A5">
            <w:pPr>
              <w:pStyle w:val="ListParagraph"/>
              <w:numPr>
                <w:ilvl w:val="0"/>
                <w:numId w:val="45"/>
              </w:numPr>
            </w:pPr>
          </w:p>
        </w:tc>
        <w:tc>
          <w:tcPr>
            <w:tcW w:w="6096" w:type="dxa"/>
            <w:tcBorders>
              <w:top w:val="single" w:sz="4" w:space="0" w:color="auto"/>
              <w:left w:val="single" w:sz="4" w:space="0" w:color="auto"/>
              <w:bottom w:val="single" w:sz="4" w:space="0" w:color="auto"/>
              <w:right w:val="single" w:sz="4" w:space="0" w:color="auto"/>
            </w:tcBorders>
            <w:vAlign w:val="center"/>
          </w:tcPr>
          <w:p w14:paraId="59484209" w14:textId="77777777" w:rsidR="00B544A5" w:rsidRPr="002A0BF3" w:rsidRDefault="00B544A5" w:rsidP="00B544A5">
            <w:pPr>
              <w:rPr>
                <w:lang w:val="sr-Cyrl-RS"/>
              </w:rPr>
            </w:pPr>
            <w:r>
              <w:rPr>
                <w:lang w:val="sr-Cyrl-RS"/>
              </w:rPr>
              <w:t>Набавка антидекубиталних душека</w:t>
            </w:r>
          </w:p>
        </w:tc>
        <w:tc>
          <w:tcPr>
            <w:tcW w:w="2515" w:type="dxa"/>
            <w:tcBorders>
              <w:top w:val="single" w:sz="4" w:space="0" w:color="auto"/>
              <w:left w:val="single" w:sz="4" w:space="0" w:color="auto"/>
              <w:bottom w:val="single" w:sz="4" w:space="0" w:color="auto"/>
              <w:right w:val="single" w:sz="4" w:space="0" w:color="auto"/>
            </w:tcBorders>
            <w:vAlign w:val="center"/>
          </w:tcPr>
          <w:p w14:paraId="441A2AF0" w14:textId="77777777" w:rsidR="00B544A5" w:rsidRPr="002A0BF3" w:rsidRDefault="00B544A5" w:rsidP="00B544A5">
            <w:pPr>
              <w:jc w:val="right"/>
              <w:rPr>
                <w:lang w:val="sr-Cyrl-RS"/>
              </w:rPr>
            </w:pPr>
            <w:r>
              <w:rPr>
                <w:lang w:val="sr-Cyrl-RS"/>
              </w:rPr>
              <w:t>231.000,00</w:t>
            </w:r>
          </w:p>
        </w:tc>
      </w:tr>
    </w:tbl>
    <w:p w14:paraId="614F7A70" w14:textId="77777777" w:rsidR="00B544A5" w:rsidRDefault="00B544A5" w:rsidP="00B544A5"/>
    <w:p w14:paraId="411916B2" w14:textId="77777777" w:rsidR="00B544A5" w:rsidRDefault="00B544A5" w:rsidP="00B544A5"/>
    <w:p w14:paraId="7A8875BD" w14:textId="77777777" w:rsidR="00B544A5" w:rsidRDefault="00B544A5" w:rsidP="00B544A5"/>
    <w:p w14:paraId="6019D403" w14:textId="77777777" w:rsidR="00B544A5" w:rsidRDefault="00B544A5" w:rsidP="00B544A5"/>
    <w:p w14:paraId="59E756C6" w14:textId="77777777" w:rsidR="00B544A5" w:rsidRDefault="00B544A5" w:rsidP="00B544A5"/>
    <w:p w14:paraId="1AF8C20C" w14:textId="77777777" w:rsidR="00B544A5" w:rsidRDefault="00B544A5" w:rsidP="00B544A5"/>
    <w:p w14:paraId="54391136" w14:textId="77777777" w:rsidR="00B544A5" w:rsidRDefault="00B544A5" w:rsidP="00B544A5"/>
    <w:p w14:paraId="2C563011" w14:textId="77777777" w:rsidR="00B544A5" w:rsidRDefault="00B544A5" w:rsidP="00B544A5"/>
    <w:p w14:paraId="017EC1CA" w14:textId="77777777" w:rsidR="00B544A5" w:rsidRDefault="00B544A5" w:rsidP="00B544A5"/>
    <w:p w14:paraId="23B49D51" w14:textId="77777777" w:rsidR="00B544A5" w:rsidRDefault="00B544A5" w:rsidP="00B544A5"/>
    <w:p w14:paraId="6303E3CC" w14:textId="77777777" w:rsidR="00B544A5" w:rsidRDefault="00B544A5" w:rsidP="00B544A5"/>
    <w:p w14:paraId="2746EBDE" w14:textId="77777777" w:rsidR="00B544A5" w:rsidRDefault="00B544A5" w:rsidP="00B544A5"/>
    <w:p w14:paraId="66D3668F" w14:textId="77777777" w:rsidR="00B544A5" w:rsidRDefault="00B544A5" w:rsidP="00B544A5"/>
    <w:p w14:paraId="57125DA8" w14:textId="77777777" w:rsidR="00B544A5" w:rsidRDefault="00B544A5" w:rsidP="00B544A5"/>
    <w:p w14:paraId="76DD0C0A" w14:textId="77777777" w:rsidR="00B544A5" w:rsidRDefault="00B544A5" w:rsidP="00B544A5"/>
    <w:p w14:paraId="1923DB8A" w14:textId="77777777" w:rsidR="00B544A5" w:rsidRDefault="00B544A5" w:rsidP="00B544A5"/>
    <w:p w14:paraId="0FA9FE8C" w14:textId="77777777" w:rsidR="00B544A5" w:rsidRDefault="00B544A5" w:rsidP="00B544A5"/>
    <w:p w14:paraId="6BF5FD21" w14:textId="77777777" w:rsidR="00B544A5" w:rsidRDefault="00B544A5" w:rsidP="00B544A5"/>
    <w:p w14:paraId="56FCD8A4" w14:textId="77777777" w:rsidR="00B544A5" w:rsidRDefault="00B544A5" w:rsidP="00B544A5"/>
    <w:p w14:paraId="3D0FFCF2" w14:textId="77777777" w:rsidR="00B544A5" w:rsidRDefault="00B544A5" w:rsidP="00B544A5"/>
    <w:p w14:paraId="07970A4B" w14:textId="77777777" w:rsidR="00B544A5" w:rsidRDefault="00B544A5" w:rsidP="00B544A5"/>
    <w:p w14:paraId="48729305" w14:textId="77777777" w:rsidR="00B544A5" w:rsidRDefault="00B544A5" w:rsidP="00B544A5"/>
    <w:p w14:paraId="6E7F145C" w14:textId="77777777" w:rsidR="00B544A5" w:rsidRDefault="00B544A5" w:rsidP="00B544A5"/>
    <w:p w14:paraId="1C3CFCB1" w14:textId="77777777" w:rsidR="00B544A5" w:rsidRDefault="00B544A5" w:rsidP="00B544A5"/>
    <w:p w14:paraId="4BF08417" w14:textId="7D4E4ECD" w:rsidR="00115B82" w:rsidRDefault="00115B82">
      <w:pPr>
        <w:rPr>
          <w:b/>
          <w:bCs/>
          <w:sz w:val="28"/>
          <w:lang w:val="hr-HR"/>
        </w:rPr>
      </w:pPr>
    </w:p>
    <w:p w14:paraId="7B75B61A" w14:textId="2F0E200E" w:rsidR="00E43FAE" w:rsidRPr="00CC366C" w:rsidRDefault="00E43FAE" w:rsidP="00E7066D">
      <w:pPr>
        <w:pStyle w:val="Heading1"/>
      </w:pPr>
      <w:bookmarkStart w:id="24" w:name="_Toc479747422"/>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5C7EE11F" w14:textId="2959DE79" w:rsidR="00081354" w:rsidRPr="00081354" w:rsidRDefault="00081354" w:rsidP="00081354">
      <w:pPr>
        <w:suppressAutoHyphens/>
        <w:spacing w:line="100" w:lineRule="atLeast"/>
        <w:jc w:val="both"/>
        <w:rPr>
          <w:lang w:val="sr-Cyrl-RS"/>
        </w:rPr>
      </w:pPr>
      <w:r w:rsidRPr="00E71427">
        <w:rPr>
          <w:lang w:val="sr-Cyrl-RS"/>
        </w:rPr>
        <w:t xml:space="preserve">МИНИМАЛНЕ ТЕХНИЧКЕ </w:t>
      </w:r>
      <w:r w:rsidRPr="00E71427">
        <w:rPr>
          <w:lang w:val="sr-Latn-CS"/>
        </w:rPr>
        <w:t xml:space="preserve">КАРАКТЕРИСТИКЕ </w:t>
      </w:r>
      <w:r w:rsidRPr="00E71427">
        <w:rPr>
          <w:lang w:val="sr-Cyrl-RS"/>
        </w:rPr>
        <w:t xml:space="preserve">ДУШЕКА </w:t>
      </w:r>
      <w:r w:rsidRPr="00E71427">
        <w:rPr>
          <w:lang w:val="sr-Latn-CS"/>
        </w:rPr>
        <w:t xml:space="preserve">ПО ЈАВНОМ ПОЗИВУ </w:t>
      </w:r>
      <w:r>
        <w:rPr>
          <w:lang w:val="sr-Cyrl-RS"/>
        </w:rPr>
        <w:t>1</w:t>
      </w:r>
      <w:r w:rsidRPr="00E71427">
        <w:rPr>
          <w:lang w:val="sr-Latn-CS"/>
        </w:rPr>
        <w:t>8</w:t>
      </w:r>
      <w:r>
        <w:rPr>
          <w:lang w:val="sr-Cyrl-RS"/>
        </w:rPr>
        <w:t>4</w:t>
      </w:r>
      <w:r w:rsidRPr="00E71427">
        <w:rPr>
          <w:lang w:val="sr-Latn-CS"/>
        </w:rPr>
        <w:t>-1</w:t>
      </w:r>
      <w:r>
        <w:rPr>
          <w:lang w:val="sr-Cyrl-RS"/>
        </w:rPr>
        <w:t>8</w:t>
      </w:r>
      <w:r w:rsidRPr="00E71427">
        <w:rPr>
          <w:lang w:val="sr-Latn-CS"/>
        </w:rPr>
        <w:t>-</w:t>
      </w:r>
      <w:r>
        <w:rPr>
          <w:lang w:val="sr-Cyrl-RS"/>
        </w:rPr>
        <w:t>О</w:t>
      </w:r>
    </w:p>
    <w:p w14:paraId="0A8F3908" w14:textId="77777777" w:rsidR="00081354" w:rsidRDefault="00081354" w:rsidP="00081354">
      <w:pPr>
        <w:suppressAutoHyphens/>
        <w:spacing w:line="100" w:lineRule="atLeast"/>
        <w:jc w:val="both"/>
        <w:rPr>
          <w:lang w:val="sr-Cyrl-RS"/>
        </w:rPr>
      </w:pPr>
    </w:p>
    <w:p w14:paraId="7A33532A" w14:textId="77777777" w:rsidR="000E696D" w:rsidRDefault="000E696D" w:rsidP="00081354">
      <w:pPr>
        <w:pStyle w:val="ListParagraph"/>
        <w:numPr>
          <w:ilvl w:val="0"/>
          <w:numId w:val="44"/>
        </w:numPr>
        <w:suppressAutoHyphens/>
        <w:spacing w:line="100" w:lineRule="atLeast"/>
        <w:jc w:val="both"/>
        <w:rPr>
          <w:b/>
          <w:u w:val="single"/>
          <w:lang w:val="sr-Cyrl-RS"/>
        </w:rPr>
      </w:pPr>
      <w:r>
        <w:rPr>
          <w:b/>
          <w:u w:val="single"/>
          <w:lang w:val="sr-Cyrl-RS"/>
        </w:rPr>
        <w:t xml:space="preserve">ПАРТИЈА БР.1 </w:t>
      </w:r>
    </w:p>
    <w:p w14:paraId="77B87ECD" w14:textId="1E0A74B6" w:rsidR="00081354" w:rsidRPr="00081354" w:rsidRDefault="00081354" w:rsidP="000E696D">
      <w:pPr>
        <w:pStyle w:val="ListParagraph"/>
        <w:suppressAutoHyphens/>
        <w:spacing w:line="100" w:lineRule="atLeast"/>
        <w:jc w:val="both"/>
        <w:rPr>
          <w:b/>
          <w:u w:val="single"/>
          <w:lang w:val="sr-Cyrl-RS"/>
        </w:rPr>
      </w:pPr>
      <w:r w:rsidRPr="00081354">
        <w:rPr>
          <w:b/>
          <w:u w:val="single"/>
          <w:lang w:val="sr-Cyrl-RS"/>
        </w:rPr>
        <w:t>СТАНДАРДНИ ДУШЕЦИ:</w:t>
      </w:r>
    </w:p>
    <w:p w14:paraId="7BE57D2C" w14:textId="77777777" w:rsidR="00081354" w:rsidRPr="00E71427" w:rsidRDefault="00081354" w:rsidP="00081354">
      <w:pPr>
        <w:suppressAutoHyphens/>
        <w:spacing w:line="100" w:lineRule="atLeast"/>
        <w:jc w:val="both"/>
        <w:rPr>
          <w:lang w:val="sr-Cyrl-RS"/>
        </w:rPr>
      </w:pPr>
    </w:p>
    <w:p w14:paraId="338BA86C" w14:textId="68FE20F4" w:rsidR="00081354" w:rsidRDefault="00081354" w:rsidP="00081354">
      <w:pPr>
        <w:suppressAutoHyphens/>
        <w:spacing w:line="100" w:lineRule="atLeast"/>
        <w:jc w:val="both"/>
        <w:rPr>
          <w:lang w:val="sr-Cyrl-RS"/>
        </w:rPr>
      </w:pPr>
      <w:r w:rsidRPr="00E71427">
        <w:rPr>
          <w:lang w:val="sr-Cyrl-RS"/>
        </w:rPr>
        <w:t xml:space="preserve">- Димензије душека </w:t>
      </w:r>
      <w:r w:rsidR="00CD09CF">
        <w:rPr>
          <w:lang w:val="sr-Cyrl-RS"/>
        </w:rPr>
        <w:t xml:space="preserve">минимално од 198 до </w:t>
      </w:r>
      <w:r>
        <w:rPr>
          <w:lang w:val="sr-Cyrl-RS"/>
        </w:rPr>
        <w:t>200х90</w:t>
      </w:r>
      <w:r w:rsidRPr="00E71427">
        <w:rPr>
          <w:lang w:val="sr-Cyrl-RS"/>
        </w:rPr>
        <w:t>х14цм</w:t>
      </w:r>
      <w:r w:rsidR="00CD09CF">
        <w:rPr>
          <w:lang w:val="sr-Cyrl-RS"/>
        </w:rPr>
        <w:t xml:space="preserve"> (</w:t>
      </w:r>
      <w:r w:rsidR="007F09B5">
        <w:rPr>
          <w:lang w:val="sr-Cyrl-RS"/>
        </w:rPr>
        <w:t xml:space="preserve">дужина </w:t>
      </w:r>
      <w:r w:rsidR="00CD09CF">
        <w:rPr>
          <w:lang w:val="sr-Cyrl-RS"/>
        </w:rPr>
        <w:t>кревета је 2м)</w:t>
      </w:r>
    </w:p>
    <w:p w14:paraId="4DE5E0BE" w14:textId="2FD13D02" w:rsidR="006C1322" w:rsidRPr="00B31F65" w:rsidRDefault="006C1322" w:rsidP="00081354">
      <w:pPr>
        <w:suppressAutoHyphens/>
        <w:spacing w:line="100" w:lineRule="atLeast"/>
        <w:jc w:val="both"/>
        <w:rPr>
          <w:lang w:val="sr-Cyrl-RS"/>
        </w:rPr>
      </w:pPr>
      <w:r>
        <w:rPr>
          <w:lang w:val="sr-Cyrl-RS"/>
        </w:rPr>
        <w:t xml:space="preserve">- </w:t>
      </w:r>
      <w:r w:rsidR="00133BA4">
        <w:rPr>
          <w:lang w:val="sr-Cyrl-RS"/>
        </w:rPr>
        <w:t xml:space="preserve">Полиуретанска пена, </w:t>
      </w:r>
      <w:r>
        <w:rPr>
          <w:lang w:val="sr-Cyrl-RS"/>
        </w:rPr>
        <w:t>Мемор</w:t>
      </w:r>
      <w:r>
        <w:rPr>
          <w:lang w:val="sr-Latn-RS"/>
        </w:rPr>
        <w:t xml:space="preserve">y </w:t>
      </w:r>
      <w:r w:rsidR="00B31F65">
        <w:rPr>
          <w:lang w:val="sr-Cyrl-RS"/>
        </w:rPr>
        <w:t>флех</w:t>
      </w:r>
    </w:p>
    <w:p w14:paraId="0FC8F9C6" w14:textId="77777777" w:rsidR="00081354" w:rsidRPr="00E71427" w:rsidRDefault="00081354" w:rsidP="00081354">
      <w:pPr>
        <w:suppressAutoHyphens/>
        <w:spacing w:line="100" w:lineRule="atLeast"/>
        <w:jc w:val="both"/>
        <w:rPr>
          <w:lang w:val="sr-Cyrl-RS"/>
        </w:rPr>
      </w:pPr>
      <w:r w:rsidRPr="00E71427">
        <w:rPr>
          <w:lang w:val="sr-Cyrl-RS"/>
        </w:rPr>
        <w:t>- Да се састоји из два слоја</w:t>
      </w:r>
      <w:r w:rsidRPr="00E71427">
        <w:rPr>
          <w:lang w:val="sr-Latn-RS"/>
        </w:rPr>
        <w:t xml:space="preserve"> </w:t>
      </w:r>
      <w:r w:rsidRPr="00E71427">
        <w:rPr>
          <w:lang w:val="sr-Cyrl-RS"/>
        </w:rPr>
        <w:t>која су залепљена нетоксичним лепком на бази воде.</w:t>
      </w:r>
    </w:p>
    <w:p w14:paraId="2C22DFCC" w14:textId="77777777" w:rsidR="00081354" w:rsidRPr="00E71427" w:rsidRDefault="00081354" w:rsidP="00081354">
      <w:pPr>
        <w:suppressAutoHyphens/>
        <w:spacing w:line="100" w:lineRule="atLeast"/>
        <w:jc w:val="both"/>
        <w:rPr>
          <w:lang w:val="sr-Latn-RS"/>
        </w:rPr>
      </w:pPr>
      <w:r w:rsidRPr="00E71427">
        <w:rPr>
          <w:lang w:val="sr-Latn-RS"/>
        </w:rPr>
        <w:t xml:space="preserve">- </w:t>
      </w:r>
      <w:r w:rsidRPr="00E71427">
        <w:rPr>
          <w:lang w:val="sr-Cyrl-RS"/>
        </w:rPr>
        <w:t>Горњи слој душека израђен од мемору пене густине 80</w:t>
      </w:r>
      <w:r w:rsidRPr="00E71427">
        <w:rPr>
          <w:lang w:val="sr-Latn-RS"/>
        </w:rPr>
        <w:t>kg/m³</w:t>
      </w:r>
    </w:p>
    <w:p w14:paraId="50F057CB" w14:textId="77777777" w:rsidR="00081354" w:rsidRPr="00D66AF6" w:rsidRDefault="00081354" w:rsidP="00081354">
      <w:pPr>
        <w:suppressAutoHyphens/>
        <w:spacing w:line="100" w:lineRule="atLeast"/>
        <w:jc w:val="both"/>
        <w:rPr>
          <w:lang w:val="sr-Cyrl-RS"/>
        </w:rPr>
      </w:pPr>
      <w:r w:rsidRPr="00D66AF6">
        <w:rPr>
          <w:lang w:val="sr-Cyrl-RS"/>
        </w:rPr>
        <w:t>-</w:t>
      </w:r>
      <w:r w:rsidRPr="00D66AF6">
        <w:rPr>
          <w:lang w:val="sr-Latn-RS"/>
        </w:rPr>
        <w:t xml:space="preserve"> </w:t>
      </w:r>
      <w:r w:rsidRPr="00D66AF6">
        <w:rPr>
          <w:lang w:val="sr-Cyrl-RS"/>
        </w:rPr>
        <w:t xml:space="preserve">Доњи слој душека израђен од стандардне пене  мин. 25 </w:t>
      </w:r>
      <w:r w:rsidRPr="00D66AF6">
        <w:rPr>
          <w:lang w:val="sr-Latn-RS"/>
        </w:rPr>
        <w:t>kg/m³</w:t>
      </w:r>
    </w:p>
    <w:p w14:paraId="2F64F9EA" w14:textId="0524B49F" w:rsidR="00081354" w:rsidRPr="00D66AF6" w:rsidRDefault="00081354" w:rsidP="00081354">
      <w:pPr>
        <w:suppressAutoHyphens/>
        <w:spacing w:line="100" w:lineRule="atLeast"/>
        <w:jc w:val="both"/>
        <w:rPr>
          <w:lang w:val="sr-Cyrl-RS"/>
        </w:rPr>
      </w:pPr>
      <w:r w:rsidRPr="00D66AF6">
        <w:rPr>
          <w:lang w:val="sr-Cyrl-RS"/>
        </w:rPr>
        <w:t>- Дебљина горњег слоја је</w:t>
      </w:r>
      <w:r w:rsidR="007F09B5" w:rsidRPr="00D66AF6">
        <w:rPr>
          <w:lang w:val="sr-Cyrl-RS"/>
        </w:rPr>
        <w:t xml:space="preserve"> минимално</w:t>
      </w:r>
      <w:r w:rsidRPr="00D66AF6">
        <w:rPr>
          <w:lang w:val="sr-Cyrl-RS"/>
        </w:rPr>
        <w:t xml:space="preserve"> </w:t>
      </w:r>
      <w:r w:rsidR="007F09B5" w:rsidRPr="00D66AF6">
        <w:rPr>
          <w:lang w:val="sr-Cyrl-RS"/>
        </w:rPr>
        <w:t>2</w:t>
      </w:r>
      <w:r w:rsidRPr="00D66AF6">
        <w:rPr>
          <w:lang w:val="sr-Cyrl-RS"/>
        </w:rPr>
        <w:t xml:space="preserve"> цм од мемору пене</w:t>
      </w:r>
    </w:p>
    <w:p w14:paraId="4FD44074" w14:textId="23EF6A95" w:rsidR="00081354" w:rsidRPr="00D66AF6" w:rsidRDefault="00081354" w:rsidP="00081354">
      <w:pPr>
        <w:suppressAutoHyphens/>
        <w:spacing w:line="100" w:lineRule="atLeast"/>
        <w:jc w:val="both"/>
        <w:rPr>
          <w:lang w:val="sr-Cyrl-RS"/>
        </w:rPr>
      </w:pPr>
      <w:r w:rsidRPr="00D66AF6">
        <w:rPr>
          <w:lang w:val="sr-Cyrl-RS"/>
        </w:rPr>
        <w:t xml:space="preserve">- Дебљина доњег  слоја је </w:t>
      </w:r>
      <w:r w:rsidR="007F09B5" w:rsidRPr="00D66AF6">
        <w:rPr>
          <w:lang w:val="sr-Cyrl-RS"/>
        </w:rPr>
        <w:t>минимално 2</w:t>
      </w:r>
      <w:r w:rsidRPr="00D66AF6">
        <w:rPr>
          <w:lang w:val="sr-Cyrl-RS"/>
        </w:rPr>
        <w:t xml:space="preserve"> цм од стандардне пене</w:t>
      </w:r>
    </w:p>
    <w:p w14:paraId="1CB96FB2" w14:textId="77777777" w:rsidR="00081354" w:rsidRPr="00E71427" w:rsidRDefault="00081354" w:rsidP="00081354">
      <w:pPr>
        <w:suppressAutoHyphens/>
        <w:spacing w:line="100" w:lineRule="atLeast"/>
        <w:jc w:val="both"/>
        <w:rPr>
          <w:lang w:val="sr-Cyrl-RS"/>
        </w:rPr>
      </w:pPr>
      <w:r w:rsidRPr="00D66AF6">
        <w:rPr>
          <w:lang w:val="sr-Cyrl-RS"/>
        </w:rPr>
        <w:t>- Душек поседује могућност обликовања према контурама тела, смањује болове у кичми, крстима током лежања.</w:t>
      </w:r>
    </w:p>
    <w:p w14:paraId="10FEB311" w14:textId="1D067BCB" w:rsidR="00081354" w:rsidRPr="007F09B5" w:rsidRDefault="00081354" w:rsidP="00081354">
      <w:pPr>
        <w:suppressAutoHyphens/>
        <w:spacing w:line="100" w:lineRule="atLeast"/>
        <w:jc w:val="both"/>
        <w:rPr>
          <w:lang w:val="sr-Cyrl-RS"/>
        </w:rPr>
      </w:pPr>
      <w:r w:rsidRPr="007F09B5">
        <w:rPr>
          <w:lang w:val="sr-Cyrl-RS"/>
        </w:rPr>
        <w:t>-</w:t>
      </w:r>
      <w:r w:rsidRPr="007F09B5">
        <w:rPr>
          <w:lang w:val="sr-Latn-RS"/>
        </w:rPr>
        <w:t xml:space="preserve"> </w:t>
      </w:r>
      <w:r w:rsidRPr="007F09B5">
        <w:rPr>
          <w:lang w:val="sr-Cyrl-RS"/>
        </w:rPr>
        <w:t xml:space="preserve">Пресвучен специјаном навлаком израђеном од полиуретана која се </w:t>
      </w:r>
      <w:r w:rsidR="007F09B5" w:rsidRPr="007F09B5">
        <w:rPr>
          <w:lang w:val="sr-Cyrl-RS"/>
        </w:rPr>
        <w:t>не</w:t>
      </w:r>
      <w:r w:rsidRPr="007F09B5">
        <w:rPr>
          <w:lang w:val="sr-Cyrl-RS"/>
        </w:rPr>
        <w:t xml:space="preserve"> скида</w:t>
      </w:r>
      <w:r w:rsidR="007F09B5" w:rsidRPr="007F09B5">
        <w:rPr>
          <w:lang w:val="sr-Cyrl-RS"/>
        </w:rPr>
        <w:t xml:space="preserve"> и </w:t>
      </w:r>
      <w:r w:rsidRPr="007F09B5">
        <w:rPr>
          <w:lang w:val="sr-Cyrl-RS"/>
        </w:rPr>
        <w:t>мора да прекрива цео душек (обострано).</w:t>
      </w:r>
    </w:p>
    <w:p w14:paraId="25A65E40" w14:textId="1CC7E441" w:rsidR="00081354" w:rsidRPr="007F09B5" w:rsidRDefault="00081354" w:rsidP="00081354">
      <w:pPr>
        <w:suppressAutoHyphens/>
        <w:spacing w:line="100" w:lineRule="atLeast"/>
        <w:jc w:val="both"/>
        <w:rPr>
          <w:lang w:val="sr-Cyrl-RS"/>
        </w:rPr>
      </w:pPr>
      <w:r w:rsidRPr="007F09B5">
        <w:rPr>
          <w:lang w:val="sr-Latn-RS"/>
        </w:rPr>
        <w:t>-</w:t>
      </w:r>
      <w:r w:rsidR="007F09B5" w:rsidRPr="007F09B5">
        <w:rPr>
          <w:lang w:val="sr-Cyrl-RS"/>
        </w:rPr>
        <w:t xml:space="preserve"> </w:t>
      </w:r>
      <w:r w:rsidRPr="007F09B5">
        <w:rPr>
          <w:lang w:val="sr-Cyrl-RS"/>
        </w:rPr>
        <w:t>Навлака да се састоји од материјала који је „незапаљив“.</w:t>
      </w:r>
    </w:p>
    <w:p w14:paraId="7A7A8B19" w14:textId="77777777" w:rsidR="00081354" w:rsidRPr="00E71427" w:rsidRDefault="00081354" w:rsidP="00081354">
      <w:pPr>
        <w:suppressAutoHyphens/>
        <w:spacing w:line="100" w:lineRule="atLeast"/>
        <w:jc w:val="both"/>
        <w:rPr>
          <w:lang w:val="sr-Cyrl-RS"/>
        </w:rPr>
      </w:pPr>
      <w:r w:rsidRPr="007F09B5">
        <w:rPr>
          <w:lang w:val="sr-Cyrl-RS"/>
        </w:rPr>
        <w:t>- Навлака да је 100% водонепропустива, да је антиалергијска и антибактеријска, да не</w:t>
      </w:r>
      <w:r w:rsidRPr="00E71427">
        <w:rPr>
          <w:lang w:val="sr-Cyrl-RS"/>
        </w:rPr>
        <w:t xml:space="preserve"> прима мрље, мирисе и да се може одржавати брисањем горње стране навлаке антиспетиком или неким од средстава за одржавање хигијене, да се вентилира, да нема знојења/потпаривања.</w:t>
      </w:r>
    </w:p>
    <w:p w14:paraId="06F69259" w14:textId="2284815C" w:rsidR="007F09B5" w:rsidRPr="007F09B5" w:rsidRDefault="00081354" w:rsidP="007F09B5">
      <w:pPr>
        <w:jc w:val="both"/>
      </w:pPr>
      <w:r w:rsidRPr="007F09B5">
        <w:rPr>
          <w:lang w:val="sr-Cyrl-RS"/>
        </w:rPr>
        <w:t xml:space="preserve">- </w:t>
      </w:r>
      <w:r w:rsidR="007F09B5" w:rsidRPr="007F09B5">
        <w:t xml:space="preserve">Навлаке душека могу се прати на температури </w:t>
      </w:r>
      <w:r w:rsidR="00E656DF">
        <w:rPr>
          <w:lang w:val="sr-Cyrl-RS"/>
        </w:rPr>
        <w:t>до</w:t>
      </w:r>
      <w:r w:rsidR="007F09B5" w:rsidRPr="007F09B5">
        <w:t xml:space="preserve"> 70 ̊С;</w:t>
      </w:r>
    </w:p>
    <w:p w14:paraId="42C7FA94" w14:textId="77777777" w:rsidR="00081354" w:rsidRPr="007F09B5" w:rsidRDefault="00081354" w:rsidP="00081354">
      <w:pPr>
        <w:suppressAutoHyphens/>
        <w:spacing w:line="100" w:lineRule="atLeast"/>
        <w:jc w:val="both"/>
        <w:rPr>
          <w:lang w:val="sr-Cyrl-RS"/>
        </w:rPr>
      </w:pPr>
      <w:r w:rsidRPr="007F09B5">
        <w:rPr>
          <w:lang w:val="sr-Cyrl-RS"/>
        </w:rPr>
        <w:t xml:space="preserve">- Наручилац захтева да изабрани понуђач да предлог за боју навлаке на основу чега ће Наручилац дати сагласност за изабрану боју.  </w:t>
      </w:r>
    </w:p>
    <w:p w14:paraId="667E1FD2" w14:textId="77777777" w:rsidR="00831564" w:rsidRPr="007F09B5" w:rsidRDefault="00831564" w:rsidP="00081354">
      <w:pPr>
        <w:suppressAutoHyphens/>
        <w:spacing w:line="100" w:lineRule="atLeast"/>
        <w:jc w:val="both"/>
        <w:rPr>
          <w:lang w:val="sr-Cyrl-RS"/>
        </w:rPr>
      </w:pPr>
    </w:p>
    <w:p w14:paraId="68FEED14" w14:textId="5C5C7199" w:rsidR="00843444" w:rsidRPr="004E6B81" w:rsidRDefault="00081354" w:rsidP="00843444">
      <w:pPr>
        <w:suppressAutoHyphens/>
        <w:spacing w:line="100" w:lineRule="atLeast"/>
        <w:jc w:val="both"/>
        <w:rPr>
          <w:b/>
          <w:strike/>
          <w:color w:val="FF0000"/>
        </w:rPr>
      </w:pPr>
      <w:r w:rsidRPr="00843444">
        <w:rPr>
          <w:b/>
          <w:u w:val="single"/>
          <w:lang w:val="sr-Cyrl-RS"/>
        </w:rPr>
        <w:t xml:space="preserve">Захтев за </w:t>
      </w:r>
      <w:r w:rsidR="007F09B5" w:rsidRPr="00843444">
        <w:rPr>
          <w:b/>
          <w:u w:val="single"/>
          <w:lang w:val="sr-Cyrl-RS"/>
        </w:rPr>
        <w:t>н</w:t>
      </w:r>
      <w:r w:rsidRPr="00843444">
        <w:rPr>
          <w:b/>
          <w:u w:val="single"/>
          <w:lang w:val="sr-Cyrl-RS"/>
        </w:rPr>
        <w:t>авлаку</w:t>
      </w:r>
      <w:r w:rsidRPr="00843444">
        <w:rPr>
          <w:lang w:val="sr-Cyrl-RS"/>
        </w:rPr>
        <w:t>: Наручилац захтева да понуђачи доставе ор</w:t>
      </w:r>
      <w:r w:rsidR="00465AB1" w:rsidRPr="00843444">
        <w:rPr>
          <w:lang w:val="sr-Cyrl-RS"/>
        </w:rPr>
        <w:t>и</w:t>
      </w:r>
      <w:r w:rsidRPr="00843444">
        <w:rPr>
          <w:lang w:val="sr-Cyrl-RS"/>
        </w:rPr>
        <w:t>гинал или оверену фотокопију извештаја о испитивању, који мора бити издат од стране независне  акредитоване лабораторије. Из извештаја мора  да се виде да је навлака водонепропусна</w:t>
      </w:r>
      <w:r w:rsidR="007F09B5" w:rsidRPr="00843444">
        <w:rPr>
          <w:lang w:val="sr-Cyrl-RS"/>
        </w:rPr>
        <w:t xml:space="preserve"> </w:t>
      </w:r>
      <w:r w:rsidRPr="00843444">
        <w:rPr>
          <w:lang w:val="sr-Cyrl-RS"/>
        </w:rPr>
        <w:t xml:space="preserve"> и да је горњи слој од полиуретана и да не потпарује. Извештај о испитивању не може бити старији од 1 (једне) године од дана објављивања јавног позива. </w:t>
      </w:r>
      <w:bookmarkStart w:id="25" w:name="_Toc389030812"/>
      <w:bookmarkStart w:id="26" w:name="_Toc375826005"/>
      <w:bookmarkStart w:id="27" w:name="_Toc448222236"/>
      <w:r w:rsidR="00843444" w:rsidRPr="00843444">
        <w:t xml:space="preserve"> Извештај</w:t>
      </w:r>
      <w:r w:rsidR="00843444" w:rsidRPr="00843444">
        <w:rPr>
          <w:lang w:val="sr-Cyrl-RS"/>
        </w:rPr>
        <w:t>ем се</w:t>
      </w:r>
      <w:r w:rsidR="00843444" w:rsidRPr="00843444">
        <w:t xml:space="preserve"> доказуј</w:t>
      </w:r>
      <w:r w:rsidR="00843444" w:rsidRPr="00843444">
        <w:rPr>
          <w:lang w:val="sr-Cyrl-RS"/>
        </w:rPr>
        <w:t>е</w:t>
      </w:r>
      <w:r w:rsidR="00843444" w:rsidRPr="00843444">
        <w:t xml:space="preserve"> да испуњавају тражени услов, а уколико не доставе тражени доказ понуда ће бити одбијена као </w:t>
      </w:r>
      <w:r w:rsidR="00843444" w:rsidRPr="00843444">
        <w:rPr>
          <w:b/>
        </w:rPr>
        <w:t>неодговарајућа.</w:t>
      </w:r>
      <w:r w:rsidR="00843444" w:rsidRPr="004E6B81">
        <w:rPr>
          <w:b/>
        </w:rPr>
        <w:t xml:space="preserve"> </w:t>
      </w:r>
    </w:p>
    <w:p w14:paraId="18B022BF" w14:textId="77777777" w:rsidR="00081354" w:rsidRPr="007F09B5" w:rsidRDefault="00081354" w:rsidP="00AD0B48">
      <w:pPr>
        <w:jc w:val="both"/>
        <w:rPr>
          <w:sz w:val="28"/>
          <w:szCs w:val="28"/>
        </w:rPr>
      </w:pPr>
    </w:p>
    <w:p w14:paraId="0124A700" w14:textId="77777777" w:rsidR="006C1322" w:rsidRDefault="006C1322" w:rsidP="00AD0B48">
      <w:pPr>
        <w:jc w:val="both"/>
        <w:rPr>
          <w:sz w:val="28"/>
          <w:szCs w:val="28"/>
        </w:rPr>
      </w:pPr>
    </w:p>
    <w:p w14:paraId="76276CB6" w14:textId="77777777" w:rsidR="006C1322" w:rsidRDefault="006C1322" w:rsidP="00AD0B48">
      <w:pPr>
        <w:jc w:val="both"/>
        <w:rPr>
          <w:sz w:val="28"/>
          <w:szCs w:val="28"/>
        </w:rPr>
      </w:pPr>
    </w:p>
    <w:p w14:paraId="6182676B" w14:textId="77777777" w:rsidR="006C1322" w:rsidRDefault="006C1322" w:rsidP="00AD0B48">
      <w:pPr>
        <w:jc w:val="both"/>
        <w:rPr>
          <w:sz w:val="28"/>
          <w:szCs w:val="28"/>
        </w:rPr>
      </w:pPr>
    </w:p>
    <w:p w14:paraId="62C66F6D" w14:textId="77777777" w:rsidR="006C1322" w:rsidRDefault="006C1322" w:rsidP="00AD0B48">
      <w:pPr>
        <w:jc w:val="both"/>
        <w:rPr>
          <w:sz w:val="28"/>
          <w:szCs w:val="28"/>
        </w:rPr>
      </w:pPr>
    </w:p>
    <w:p w14:paraId="09BDB50A" w14:textId="77777777" w:rsidR="007F09B5" w:rsidRDefault="007F09B5" w:rsidP="00AD0B48">
      <w:pPr>
        <w:jc w:val="both"/>
        <w:rPr>
          <w:sz w:val="28"/>
          <w:szCs w:val="28"/>
        </w:rPr>
      </w:pPr>
    </w:p>
    <w:p w14:paraId="4DD7009F" w14:textId="77777777" w:rsidR="007F09B5" w:rsidRDefault="007F09B5" w:rsidP="00AD0B48">
      <w:pPr>
        <w:jc w:val="both"/>
        <w:rPr>
          <w:sz w:val="28"/>
          <w:szCs w:val="28"/>
        </w:rPr>
      </w:pPr>
    </w:p>
    <w:p w14:paraId="4C3FB23F" w14:textId="77777777" w:rsidR="007F09B5" w:rsidRDefault="007F09B5" w:rsidP="00AD0B48">
      <w:pPr>
        <w:jc w:val="both"/>
        <w:rPr>
          <w:sz w:val="28"/>
          <w:szCs w:val="28"/>
        </w:rPr>
      </w:pPr>
    </w:p>
    <w:p w14:paraId="42A5F699" w14:textId="77777777" w:rsidR="007F09B5" w:rsidRDefault="007F09B5" w:rsidP="00AD0B48">
      <w:pPr>
        <w:jc w:val="both"/>
        <w:rPr>
          <w:sz w:val="28"/>
          <w:szCs w:val="28"/>
        </w:rPr>
      </w:pPr>
    </w:p>
    <w:p w14:paraId="73F23202" w14:textId="77777777" w:rsidR="007F09B5" w:rsidRDefault="007F09B5" w:rsidP="00AD0B48">
      <w:pPr>
        <w:jc w:val="both"/>
        <w:rPr>
          <w:sz w:val="28"/>
          <w:szCs w:val="28"/>
        </w:rPr>
      </w:pPr>
    </w:p>
    <w:p w14:paraId="71AD9697" w14:textId="77777777" w:rsidR="006C1322" w:rsidRDefault="006C1322" w:rsidP="00AD0B48">
      <w:pPr>
        <w:jc w:val="both"/>
        <w:rPr>
          <w:sz w:val="28"/>
          <w:szCs w:val="28"/>
        </w:rPr>
      </w:pPr>
    </w:p>
    <w:p w14:paraId="2B771193" w14:textId="77777777" w:rsidR="006C1322" w:rsidRDefault="006C1322" w:rsidP="00AD0B48">
      <w:pPr>
        <w:jc w:val="both"/>
        <w:rPr>
          <w:sz w:val="28"/>
          <w:szCs w:val="28"/>
        </w:rPr>
      </w:pPr>
    </w:p>
    <w:p w14:paraId="11E9EB7A" w14:textId="77777777" w:rsidR="006C1322" w:rsidRDefault="006C1322" w:rsidP="00AD0B48">
      <w:pPr>
        <w:jc w:val="both"/>
        <w:rPr>
          <w:sz w:val="28"/>
          <w:szCs w:val="28"/>
        </w:rPr>
      </w:pPr>
    </w:p>
    <w:p w14:paraId="202817E5" w14:textId="77777777" w:rsidR="000E696D" w:rsidRPr="000E696D" w:rsidRDefault="000E696D" w:rsidP="00081354">
      <w:pPr>
        <w:pStyle w:val="ListParagraph"/>
        <w:numPr>
          <w:ilvl w:val="0"/>
          <w:numId w:val="44"/>
        </w:numPr>
        <w:jc w:val="both"/>
        <w:rPr>
          <w:b/>
          <w:lang w:val="sr-Cyrl-RS"/>
        </w:rPr>
      </w:pPr>
      <w:r w:rsidRPr="000E696D">
        <w:rPr>
          <w:b/>
          <w:lang w:val="sr-Cyrl-RS"/>
        </w:rPr>
        <w:t xml:space="preserve">ПАРТИЈА БР.2 </w:t>
      </w:r>
    </w:p>
    <w:p w14:paraId="7248F751" w14:textId="3D297326" w:rsidR="00081354" w:rsidRDefault="00081354" w:rsidP="000E696D">
      <w:pPr>
        <w:pStyle w:val="ListParagraph"/>
        <w:jc w:val="both"/>
        <w:rPr>
          <w:b/>
          <w:lang w:val="sr-Cyrl-RS"/>
        </w:rPr>
      </w:pPr>
      <w:r w:rsidRPr="000E696D">
        <w:rPr>
          <w:b/>
          <w:lang w:val="sr-Latn-RS"/>
        </w:rPr>
        <w:t xml:space="preserve">„HILL- ROOM“ </w:t>
      </w:r>
      <w:r w:rsidRPr="000E696D">
        <w:rPr>
          <w:b/>
          <w:lang w:val="sr-Cyrl-RS"/>
        </w:rPr>
        <w:t>ДУШЕЦИ или „одговарајуће“</w:t>
      </w:r>
    </w:p>
    <w:p w14:paraId="616B1A93" w14:textId="77777777" w:rsidR="00F01F53" w:rsidRDefault="00F01F53" w:rsidP="000E696D">
      <w:pPr>
        <w:pStyle w:val="ListParagraph"/>
        <w:jc w:val="both"/>
        <w:rPr>
          <w:b/>
          <w:lang w:val="sr-Cyrl-RS"/>
        </w:rPr>
      </w:pPr>
    </w:p>
    <w:p w14:paraId="19F66F70" w14:textId="77777777" w:rsidR="008F7E5D" w:rsidRDefault="008F7E5D" w:rsidP="000E696D">
      <w:pPr>
        <w:pStyle w:val="ListParagraph"/>
        <w:jc w:val="both"/>
        <w:rPr>
          <w:b/>
          <w:i/>
          <w:u w:val="single"/>
          <w:lang w:val="sr-Cyrl-RS"/>
        </w:rPr>
      </w:pPr>
    </w:p>
    <w:p w14:paraId="64E75A6F" w14:textId="03936410" w:rsidR="00F01F53" w:rsidRDefault="00F01F53" w:rsidP="000E696D">
      <w:pPr>
        <w:pStyle w:val="ListParagraph"/>
        <w:jc w:val="both"/>
        <w:rPr>
          <w:b/>
          <w:i/>
          <w:u w:val="single"/>
          <w:lang w:val="sr-Cyrl-RS"/>
        </w:rPr>
      </w:pPr>
      <w:r w:rsidRPr="00F01F53">
        <w:rPr>
          <w:b/>
          <w:i/>
          <w:u w:val="single"/>
          <w:lang w:val="sr-Cyrl-RS"/>
        </w:rPr>
        <w:t>Душек за кревете</w:t>
      </w:r>
    </w:p>
    <w:p w14:paraId="2A7B635B" w14:textId="77777777" w:rsidR="007A2237" w:rsidRPr="00F01F53" w:rsidRDefault="007A2237" w:rsidP="000E696D">
      <w:pPr>
        <w:pStyle w:val="ListParagraph"/>
        <w:jc w:val="both"/>
        <w:rPr>
          <w:b/>
          <w:i/>
          <w:u w:val="single"/>
          <w:lang w:val="sr-Cyrl-RS"/>
        </w:rPr>
      </w:pPr>
    </w:p>
    <w:p w14:paraId="55462F0A" w14:textId="3C2D1B29" w:rsidR="00081354" w:rsidRPr="007A2237" w:rsidRDefault="007A2237" w:rsidP="00AD0B48">
      <w:pPr>
        <w:jc w:val="both"/>
        <w:rPr>
          <w:lang w:val="sr-Cyrl-RS"/>
        </w:rPr>
      </w:pPr>
      <w:r w:rsidRPr="007A2237">
        <w:rPr>
          <w:lang w:val="sr-Cyrl-RS"/>
        </w:rPr>
        <w:t>- НП100 или „одговарајуће“</w:t>
      </w:r>
    </w:p>
    <w:p w14:paraId="615A4D25" w14:textId="78BAAA0D" w:rsidR="00112042" w:rsidRPr="00F01F53" w:rsidRDefault="00081354" w:rsidP="00717180">
      <w:pPr>
        <w:jc w:val="both"/>
      </w:pPr>
      <w:r w:rsidRPr="00F01F53">
        <w:t xml:space="preserve">- </w:t>
      </w:r>
      <w:r w:rsidR="00112042" w:rsidRPr="00F01F53">
        <w:t xml:space="preserve">Душек са високоотпорном </w:t>
      </w:r>
      <w:r w:rsidR="00DA06A2" w:rsidRPr="00F01F53">
        <w:t xml:space="preserve">сунђерастом </w:t>
      </w:r>
      <w:r w:rsidR="00112042" w:rsidRPr="00F01F53">
        <w:t>пеном</w:t>
      </w:r>
      <w:r w:rsidR="00F91674" w:rsidRPr="00F01F53">
        <w:t>;</w:t>
      </w:r>
    </w:p>
    <w:p w14:paraId="00878773" w14:textId="6FAD79A4" w:rsidR="00081354" w:rsidRPr="00F01F53" w:rsidRDefault="00112042" w:rsidP="00717180">
      <w:pPr>
        <w:jc w:val="both"/>
      </w:pPr>
      <w:r w:rsidRPr="00F01F53">
        <w:t xml:space="preserve">- </w:t>
      </w:r>
      <w:r w:rsidR="00081354" w:rsidRPr="00F01F53">
        <w:t xml:space="preserve">Димензије душека </w:t>
      </w:r>
      <w:r w:rsidR="007F09B5" w:rsidRPr="00F01F53">
        <w:rPr>
          <w:lang w:val="sr-Cyrl-RS"/>
        </w:rPr>
        <w:t xml:space="preserve">минимално од </w:t>
      </w:r>
      <w:r w:rsidR="00081354" w:rsidRPr="00F01F53">
        <w:t>198</w:t>
      </w:r>
      <w:r w:rsidR="007F09B5" w:rsidRPr="00F01F53">
        <w:rPr>
          <w:lang w:val="sr-Cyrl-RS"/>
        </w:rPr>
        <w:t xml:space="preserve"> до 200</w:t>
      </w:r>
      <w:r w:rsidR="00081354" w:rsidRPr="00F01F53">
        <w:t xml:space="preserve">х85х14цм; </w:t>
      </w:r>
    </w:p>
    <w:p w14:paraId="0BEEAEE1" w14:textId="2CBD7CAA" w:rsidR="00F91674" w:rsidRPr="00F01F53" w:rsidRDefault="00BF35A8" w:rsidP="00717180">
      <w:pPr>
        <w:jc w:val="both"/>
      </w:pPr>
      <w:r w:rsidRPr="00F01F53">
        <w:t xml:space="preserve">- </w:t>
      </w:r>
      <w:r w:rsidR="00112042" w:rsidRPr="00F01F53">
        <w:t xml:space="preserve">Издржљивост душека на телесну тежину између 30 кг  и 150 </w:t>
      </w:r>
      <w:r w:rsidR="00F91674" w:rsidRPr="00F01F53">
        <w:t>кг;</w:t>
      </w:r>
    </w:p>
    <w:p w14:paraId="46C12832" w14:textId="7817AE85" w:rsidR="00831564" w:rsidRPr="00F01F53" w:rsidRDefault="00DA06A2" w:rsidP="00717180">
      <w:pPr>
        <w:jc w:val="both"/>
      </w:pPr>
      <w:r w:rsidRPr="00F01F53">
        <w:t xml:space="preserve">-  Навлаке душека  се </w:t>
      </w:r>
      <w:r w:rsidR="005C797A" w:rsidRPr="00F01F53">
        <w:rPr>
          <w:lang w:val="sr-Cyrl-RS"/>
        </w:rPr>
        <w:t xml:space="preserve">могу </w:t>
      </w:r>
      <w:r w:rsidRPr="00F01F53">
        <w:t>брисати</w:t>
      </w:r>
      <w:r w:rsidR="00F01F53" w:rsidRPr="00F01F53">
        <w:rPr>
          <w:lang w:val="sr-Cyrl-RS"/>
        </w:rPr>
        <w:t xml:space="preserve"> антисептицима</w:t>
      </w:r>
      <w:r w:rsidRPr="00F01F53">
        <w:t xml:space="preserve">, </w:t>
      </w:r>
    </w:p>
    <w:p w14:paraId="0B4337B9" w14:textId="1FFD2DD4" w:rsidR="00F91674" w:rsidRPr="00F01F53" w:rsidRDefault="00831564" w:rsidP="00717180">
      <w:pPr>
        <w:jc w:val="both"/>
      </w:pPr>
      <w:r w:rsidRPr="00F01F53">
        <w:t>- Навлаке душека могу се п</w:t>
      </w:r>
      <w:r w:rsidR="00DA06A2" w:rsidRPr="00F01F53">
        <w:t xml:space="preserve">рати </w:t>
      </w:r>
      <w:r w:rsidRPr="00F01F53">
        <w:t xml:space="preserve">на </w:t>
      </w:r>
      <w:r w:rsidRPr="00EB7274">
        <w:t>температури д</w:t>
      </w:r>
      <w:r w:rsidR="00EB7274" w:rsidRPr="00EB7274">
        <w:rPr>
          <w:lang w:val="sr-Cyrl-RS"/>
        </w:rPr>
        <w:t>о</w:t>
      </w:r>
      <w:r w:rsidRPr="00EB7274">
        <w:t xml:space="preserve"> 70 ̊С</w:t>
      </w:r>
      <w:r w:rsidR="00DA06A2" w:rsidRPr="00EB7274">
        <w:t>;</w:t>
      </w:r>
    </w:p>
    <w:p w14:paraId="10783C77" w14:textId="4434779C" w:rsidR="00831564" w:rsidRPr="00F01F53" w:rsidRDefault="00831564" w:rsidP="00717180">
      <w:pPr>
        <w:jc w:val="both"/>
      </w:pPr>
      <w:r w:rsidRPr="00F01F53">
        <w:t>- Навлаке душека могу се дезинфиковати</w:t>
      </w:r>
    </w:p>
    <w:p w14:paraId="2C7C8008" w14:textId="496BDC9D" w:rsidR="00DA06A2" w:rsidRPr="00F01F53" w:rsidRDefault="00DA06A2" w:rsidP="00717180">
      <w:pPr>
        <w:jc w:val="both"/>
      </w:pPr>
      <w:r w:rsidRPr="00F01F53">
        <w:t>- Душеци су пропусни на“Х“ зраке;</w:t>
      </w:r>
    </w:p>
    <w:p w14:paraId="46D2954A" w14:textId="131C9A62" w:rsidR="00DA06A2" w:rsidRPr="00F01F53" w:rsidRDefault="00DA06A2" w:rsidP="00717180">
      <w:pPr>
        <w:jc w:val="both"/>
      </w:pPr>
      <w:r w:rsidRPr="00F01F53">
        <w:t>- Навлаке су вод</w:t>
      </w:r>
      <w:r w:rsidR="00133BA4" w:rsidRPr="00F01F53">
        <w:t>онепропусне приликом брисања,</w:t>
      </w:r>
      <w:r w:rsidR="00FB1452">
        <w:rPr>
          <w:lang w:val="sr-Cyrl-RS"/>
        </w:rPr>
        <w:t xml:space="preserve"> </w:t>
      </w:r>
      <w:r w:rsidR="00133BA4" w:rsidRPr="00F01F53">
        <w:t>прања и дезинфекције а пропусне за кожу пацијента у додиру са душеком, треба да дише јер знојење, притисак и трење ствара ране на кожи- декубитусе;</w:t>
      </w:r>
    </w:p>
    <w:p w14:paraId="7889A2E5" w14:textId="4A3D381F" w:rsidR="00B26DF6" w:rsidRPr="00F01F53" w:rsidRDefault="00133BA4" w:rsidP="00717180">
      <w:pPr>
        <w:jc w:val="both"/>
      </w:pPr>
      <w:r w:rsidRPr="00F01F53">
        <w:t xml:space="preserve">- Водонепропусност </w:t>
      </w:r>
      <w:r w:rsidR="00843444">
        <w:rPr>
          <w:lang w:val="sr-Cyrl-RS"/>
        </w:rPr>
        <w:t xml:space="preserve">од 100% </w:t>
      </w:r>
      <w:r w:rsidRPr="00F01F53">
        <w:t xml:space="preserve">треба да онемогући да </w:t>
      </w:r>
      <w:r w:rsidR="00B26DF6" w:rsidRPr="00F01F53">
        <w:t xml:space="preserve">мрље од </w:t>
      </w:r>
      <w:r w:rsidRPr="00F01F53">
        <w:t>крв</w:t>
      </w:r>
      <w:r w:rsidR="00B26DF6" w:rsidRPr="00F01F53">
        <w:t>и</w:t>
      </w:r>
      <w:r w:rsidRPr="00F01F53">
        <w:t xml:space="preserve">, </w:t>
      </w:r>
      <w:r w:rsidR="00B26DF6" w:rsidRPr="00F01F53">
        <w:t>зноја</w:t>
      </w:r>
      <w:r w:rsidRPr="00F01F53">
        <w:t xml:space="preserve">, </w:t>
      </w:r>
      <w:r w:rsidR="00B26DF6" w:rsidRPr="00F01F53">
        <w:t>фекалија</w:t>
      </w:r>
      <w:r w:rsidRPr="00F01F53">
        <w:t xml:space="preserve">, </w:t>
      </w:r>
      <w:r w:rsidR="00B26DF6" w:rsidRPr="00F01F53">
        <w:t>желучаног</w:t>
      </w:r>
      <w:r w:rsidRPr="00F01F53">
        <w:t xml:space="preserve"> </w:t>
      </w:r>
      <w:r w:rsidR="00B26DF6" w:rsidRPr="00F01F53">
        <w:t>садржаја,</w:t>
      </w:r>
      <w:r w:rsidRPr="00F01F53">
        <w:t xml:space="preserve"> </w:t>
      </w:r>
      <w:r w:rsidR="00B26DF6" w:rsidRPr="00F01F53">
        <w:t>масноће и</w:t>
      </w:r>
      <w:r w:rsidR="007A2237">
        <w:rPr>
          <w:lang w:val="sr-Cyrl-RS"/>
        </w:rPr>
        <w:t xml:space="preserve"> </w:t>
      </w:r>
      <w:r w:rsidR="00B26DF6" w:rsidRPr="00F01F53">
        <w:t>других људских излучевина</w:t>
      </w:r>
      <w:r w:rsidRPr="00F01F53">
        <w:t xml:space="preserve"> </w:t>
      </w:r>
      <w:r w:rsidR="00B26DF6" w:rsidRPr="00F01F53">
        <w:t>допру до душека</w:t>
      </w:r>
    </w:p>
    <w:p w14:paraId="1E16C95F" w14:textId="0AA1A2B1" w:rsidR="00B26DF6" w:rsidRPr="00F01F53" w:rsidRDefault="00717180" w:rsidP="00717180">
      <w:pPr>
        <w:jc w:val="both"/>
        <w:rPr>
          <w:lang w:val="sr-Cyrl-RS"/>
        </w:rPr>
      </w:pPr>
      <w:r w:rsidRPr="00F01F53">
        <w:rPr>
          <w:lang w:val="sr-Cyrl-RS"/>
        </w:rPr>
        <w:t>- Навлака у потпуности прекривају душек;</w:t>
      </w:r>
    </w:p>
    <w:p w14:paraId="79108A96" w14:textId="3886B89E" w:rsidR="00717180" w:rsidRPr="00F01F53" w:rsidRDefault="00F01F53" w:rsidP="00717180">
      <w:pPr>
        <w:jc w:val="both"/>
        <w:rPr>
          <w:lang w:val="sr-Latn-RS"/>
        </w:rPr>
      </w:pPr>
      <w:r w:rsidRPr="00F01F53">
        <w:rPr>
          <w:lang w:val="sr-Cyrl-RS"/>
        </w:rPr>
        <w:t xml:space="preserve">- </w:t>
      </w:r>
      <w:r w:rsidR="00717180" w:rsidRPr="00F01F53">
        <w:rPr>
          <w:lang w:val="sr-Cyrl-RS"/>
        </w:rPr>
        <w:t>Навлаке су бактериостатичке, фунгостатичке, полиуретанске</w:t>
      </w:r>
      <w:r w:rsidR="00C87AA9" w:rsidRPr="00F01F53">
        <w:rPr>
          <w:lang w:val="sr-Latn-RS"/>
        </w:rPr>
        <w:t xml:space="preserve"> </w:t>
      </w:r>
      <w:r w:rsidR="00C87AA9" w:rsidRPr="00F01F53">
        <w:rPr>
          <w:lang w:val="sr-Cyrl-RS"/>
        </w:rPr>
        <w:t>(</w:t>
      </w:r>
      <w:r w:rsidR="00717180" w:rsidRPr="00F01F53">
        <w:rPr>
          <w:lang w:val="sr-Latn-RS"/>
        </w:rPr>
        <w:t>Latex free)</w:t>
      </w:r>
    </w:p>
    <w:p w14:paraId="128CA445" w14:textId="23655F2A" w:rsidR="00F01F53" w:rsidRPr="007F09B5" w:rsidRDefault="00F01F53" w:rsidP="00F01F53">
      <w:pPr>
        <w:suppressAutoHyphens/>
        <w:spacing w:line="100" w:lineRule="atLeast"/>
        <w:jc w:val="both"/>
        <w:rPr>
          <w:lang w:val="sr-Cyrl-RS"/>
        </w:rPr>
      </w:pPr>
      <w:r w:rsidRPr="00F01F53">
        <w:rPr>
          <w:lang w:val="sr-Cyrl-RS"/>
        </w:rPr>
        <w:t>- Пресвучен специјаном навлаком израђеном од полиуретана која се не скида и мора да прекрива цео душек (обострано).</w:t>
      </w:r>
    </w:p>
    <w:p w14:paraId="6F650C10" w14:textId="77777777" w:rsidR="00F01F53" w:rsidRDefault="00F01F53" w:rsidP="00717180">
      <w:pPr>
        <w:jc w:val="both"/>
        <w:rPr>
          <w:lang w:val="sr-Latn-RS"/>
        </w:rPr>
      </w:pPr>
    </w:p>
    <w:p w14:paraId="299ECBF0" w14:textId="77777777" w:rsidR="00843444" w:rsidRPr="00717180" w:rsidRDefault="00843444" w:rsidP="00717180">
      <w:pPr>
        <w:jc w:val="both"/>
        <w:rPr>
          <w:lang w:val="sr-Latn-RS"/>
        </w:rPr>
      </w:pPr>
    </w:p>
    <w:p w14:paraId="430289E5" w14:textId="363AC6B0" w:rsidR="00F01F53" w:rsidRPr="00EB7274" w:rsidRDefault="00133BA4" w:rsidP="008F7E5D">
      <w:pPr>
        <w:pStyle w:val="ListParagraph"/>
        <w:jc w:val="both"/>
        <w:rPr>
          <w:lang w:val="sr-Cyrl-RS"/>
        </w:rPr>
      </w:pPr>
      <w:r w:rsidRPr="00717180">
        <w:t> </w:t>
      </w:r>
      <w:r w:rsidR="008F7E5D" w:rsidRPr="00F01F53">
        <w:rPr>
          <w:b/>
          <w:i/>
          <w:u w:val="single"/>
          <w:lang w:val="sr-Cyrl-RS"/>
        </w:rPr>
        <w:t xml:space="preserve">Душек за </w:t>
      </w:r>
      <w:r w:rsidR="008F7E5D">
        <w:rPr>
          <w:b/>
          <w:i/>
          <w:u w:val="single"/>
          <w:lang w:val="sr-Cyrl-RS"/>
        </w:rPr>
        <w:t>стречере</w:t>
      </w:r>
      <w:r w:rsidR="00F01F53" w:rsidRPr="00EB7274">
        <w:rPr>
          <w:b/>
          <w:bCs/>
          <w:u w:val="single"/>
        </w:rPr>
        <w:t>, model: P8005</w:t>
      </w:r>
      <w:r w:rsidR="00EB7274" w:rsidRPr="00EB7274">
        <w:rPr>
          <w:b/>
          <w:bCs/>
          <w:u w:val="single"/>
          <w:lang w:val="sr-Cyrl-RS"/>
        </w:rPr>
        <w:t xml:space="preserve"> или</w:t>
      </w:r>
      <w:r w:rsidR="00EB7274">
        <w:rPr>
          <w:b/>
          <w:bCs/>
          <w:u w:val="single"/>
          <w:lang w:val="sr-Cyrl-RS"/>
        </w:rPr>
        <w:t xml:space="preserve"> „одговоарајуће“</w:t>
      </w:r>
    </w:p>
    <w:p w14:paraId="5370EBE9" w14:textId="2CAB7500" w:rsidR="00F01F53" w:rsidRPr="008F7E5D" w:rsidRDefault="00F01F53" w:rsidP="008F7E5D">
      <w:r w:rsidRPr="008F7E5D">
        <w:t xml:space="preserve">-          </w:t>
      </w:r>
      <w:r w:rsidR="008F7E5D" w:rsidRPr="008F7E5D">
        <w:t>Димензије</w:t>
      </w:r>
      <w:r w:rsidRPr="008F7E5D">
        <w:t xml:space="preserve"> </w:t>
      </w:r>
      <w:r w:rsidR="008F7E5D" w:rsidRPr="008F7E5D">
        <w:t>душека</w:t>
      </w:r>
      <w:r w:rsidRPr="008F7E5D">
        <w:t xml:space="preserve">: </w:t>
      </w:r>
      <w:r w:rsidR="008F7E5D" w:rsidRPr="008F7E5D">
        <w:t>дужина</w:t>
      </w:r>
      <w:r w:rsidRPr="008F7E5D">
        <w:t xml:space="preserve">: 190 </w:t>
      </w:r>
      <w:r w:rsidR="008F7E5D" w:rsidRPr="008F7E5D">
        <w:t>цм</w:t>
      </w:r>
      <w:r w:rsidRPr="008F7E5D">
        <w:t xml:space="preserve">, </w:t>
      </w:r>
      <w:r w:rsidR="008F7E5D" w:rsidRPr="008F7E5D">
        <w:t>ширина</w:t>
      </w:r>
      <w:r w:rsidRPr="008F7E5D">
        <w:t xml:space="preserve"> 66 </w:t>
      </w:r>
      <w:r w:rsidR="008F7E5D" w:rsidRPr="008F7E5D">
        <w:t>цм</w:t>
      </w:r>
      <w:r w:rsidRPr="008F7E5D">
        <w:t xml:space="preserve">, </w:t>
      </w:r>
      <w:r w:rsidR="008F7E5D" w:rsidRPr="008F7E5D">
        <w:t>висина</w:t>
      </w:r>
      <w:r w:rsidRPr="008F7E5D">
        <w:t xml:space="preserve">: 7,6 </w:t>
      </w:r>
      <w:r w:rsidR="008F7E5D" w:rsidRPr="008F7E5D">
        <w:t>цм</w:t>
      </w:r>
    </w:p>
    <w:p w14:paraId="2E171BB1" w14:textId="78014F1B" w:rsidR="00F01F53" w:rsidRPr="008F7E5D" w:rsidRDefault="00F01F53" w:rsidP="008F7E5D">
      <w:r w:rsidRPr="008F7E5D">
        <w:t xml:space="preserve">-          </w:t>
      </w:r>
      <w:r w:rsidR="008F7E5D" w:rsidRPr="008F7E5D">
        <w:t>Могућност</w:t>
      </w:r>
      <w:r w:rsidRPr="008F7E5D">
        <w:t xml:space="preserve"> </w:t>
      </w:r>
      <w:r w:rsidR="008F7E5D" w:rsidRPr="008F7E5D">
        <w:t>савијања</w:t>
      </w:r>
      <w:r w:rsidRPr="008F7E5D">
        <w:t xml:space="preserve"> </w:t>
      </w:r>
      <w:r w:rsidR="008F7E5D" w:rsidRPr="008F7E5D">
        <w:t>душека</w:t>
      </w:r>
      <w:r w:rsidRPr="008F7E5D">
        <w:t xml:space="preserve"> </w:t>
      </w:r>
      <w:r w:rsidR="008F7E5D" w:rsidRPr="008F7E5D">
        <w:t>за</w:t>
      </w:r>
      <w:r w:rsidRPr="008F7E5D">
        <w:t xml:space="preserve"> </w:t>
      </w:r>
      <w:r w:rsidR="008F7E5D" w:rsidRPr="008F7E5D">
        <w:t>леђну</w:t>
      </w:r>
      <w:r w:rsidRPr="008F7E5D">
        <w:t xml:space="preserve"> </w:t>
      </w:r>
      <w:r w:rsidR="008F7E5D" w:rsidRPr="008F7E5D">
        <w:t>секцију</w:t>
      </w:r>
      <w:r w:rsidRPr="008F7E5D">
        <w:t xml:space="preserve"> </w:t>
      </w:r>
      <w:r w:rsidR="008F7E5D" w:rsidRPr="008F7E5D">
        <w:t>до</w:t>
      </w:r>
      <w:r w:rsidRPr="008F7E5D">
        <w:t xml:space="preserve"> 90</w:t>
      </w:r>
      <w:r w:rsidR="008F7E5D" w:rsidRPr="008F7E5D">
        <w:t>о</w:t>
      </w:r>
      <w:r w:rsidRPr="008F7E5D">
        <w:t xml:space="preserve"> , </w:t>
      </w:r>
      <w:r w:rsidR="008F7E5D" w:rsidRPr="008F7E5D">
        <w:t>без</w:t>
      </w:r>
      <w:r w:rsidRPr="008F7E5D">
        <w:t xml:space="preserve"> </w:t>
      </w:r>
      <w:r w:rsidR="008F7E5D" w:rsidRPr="008F7E5D">
        <w:t>оштећења</w:t>
      </w:r>
      <w:r w:rsidRPr="008F7E5D">
        <w:t xml:space="preserve"> </w:t>
      </w:r>
      <w:r w:rsidR="008F7E5D" w:rsidRPr="008F7E5D">
        <w:t>навлаке</w:t>
      </w:r>
      <w:r w:rsidRPr="008F7E5D">
        <w:t xml:space="preserve"> </w:t>
      </w:r>
      <w:r w:rsidR="008F7E5D" w:rsidRPr="008F7E5D">
        <w:t>или</w:t>
      </w:r>
      <w:r w:rsidRPr="008F7E5D">
        <w:t xml:space="preserve"> </w:t>
      </w:r>
      <w:r w:rsidR="008F7E5D" w:rsidRPr="008F7E5D">
        <w:t>душека</w:t>
      </w:r>
    </w:p>
    <w:p w14:paraId="478E2B2B" w14:textId="2DFD43D5" w:rsidR="00F01F53" w:rsidRPr="008F7E5D" w:rsidRDefault="00F01F53" w:rsidP="008F7E5D">
      <w:r w:rsidRPr="008F7E5D">
        <w:t xml:space="preserve">-          </w:t>
      </w:r>
      <w:r w:rsidR="008F7E5D" w:rsidRPr="008F7E5D">
        <w:t>Носивост</w:t>
      </w:r>
      <w:r w:rsidRPr="008F7E5D">
        <w:t xml:space="preserve"> </w:t>
      </w:r>
      <w:r w:rsidR="008F7E5D" w:rsidRPr="008F7E5D">
        <w:t>душека</w:t>
      </w:r>
      <w:r w:rsidRPr="008F7E5D">
        <w:t xml:space="preserve">: </w:t>
      </w:r>
      <w:r w:rsidR="008F7E5D" w:rsidRPr="008F7E5D">
        <w:t>минимално</w:t>
      </w:r>
      <w:r w:rsidRPr="008F7E5D">
        <w:t xml:space="preserve"> 300 </w:t>
      </w:r>
      <w:r w:rsidR="008F7E5D" w:rsidRPr="008F7E5D">
        <w:t>кг</w:t>
      </w:r>
    </w:p>
    <w:p w14:paraId="341AF09B" w14:textId="347C45DD" w:rsidR="00F01F53" w:rsidRPr="008F7E5D" w:rsidRDefault="00F01F53" w:rsidP="008F7E5D">
      <w:r w:rsidRPr="008F7E5D">
        <w:t xml:space="preserve">-          </w:t>
      </w:r>
      <w:r w:rsidR="008F7E5D" w:rsidRPr="008F7E5D">
        <w:t>Душек</w:t>
      </w:r>
      <w:r w:rsidRPr="008F7E5D">
        <w:t xml:space="preserve"> </w:t>
      </w:r>
      <w:r w:rsidR="008F7E5D" w:rsidRPr="008F7E5D">
        <w:t>је</w:t>
      </w:r>
      <w:r w:rsidRPr="008F7E5D">
        <w:t xml:space="preserve"> </w:t>
      </w:r>
      <w:r w:rsidR="008F7E5D" w:rsidRPr="008F7E5D">
        <w:t>потпуно</w:t>
      </w:r>
      <w:r w:rsidRPr="008F7E5D">
        <w:t xml:space="preserve"> </w:t>
      </w:r>
      <w:r w:rsidR="008F7E5D" w:rsidRPr="008F7E5D">
        <w:t>затворен</w:t>
      </w:r>
      <w:r w:rsidRPr="008F7E5D">
        <w:t xml:space="preserve"> </w:t>
      </w:r>
      <w:r w:rsidR="008F7E5D">
        <w:rPr>
          <w:lang w:val="sr-Cyrl-RS"/>
        </w:rPr>
        <w:t>и</w:t>
      </w:r>
      <w:r w:rsidRPr="008F7E5D">
        <w:t xml:space="preserve"> </w:t>
      </w:r>
      <w:r w:rsidR="008F7E5D" w:rsidRPr="008F7E5D">
        <w:t>заштићен</w:t>
      </w:r>
      <w:r w:rsidRPr="008F7E5D">
        <w:t xml:space="preserve"> </w:t>
      </w:r>
      <w:r w:rsidR="008F7E5D" w:rsidRPr="008F7E5D">
        <w:t>навлаком</w:t>
      </w:r>
    </w:p>
    <w:p w14:paraId="088D37F0" w14:textId="26A71300" w:rsidR="00F01F53" w:rsidRPr="008F7E5D" w:rsidRDefault="00F01F53" w:rsidP="008F7E5D">
      <w:r w:rsidRPr="008F7E5D">
        <w:t xml:space="preserve">-          </w:t>
      </w:r>
      <w:r w:rsidR="008F7E5D" w:rsidRPr="008F7E5D">
        <w:t>Навлака</w:t>
      </w:r>
      <w:r w:rsidRPr="008F7E5D">
        <w:t xml:space="preserve"> </w:t>
      </w:r>
      <w:r w:rsidR="008F7E5D" w:rsidRPr="008F7E5D">
        <w:t>душека</w:t>
      </w:r>
      <w:r w:rsidRPr="008F7E5D">
        <w:t xml:space="preserve"> </w:t>
      </w:r>
      <w:r w:rsidR="008F7E5D" w:rsidRPr="008F7E5D">
        <w:t>мора</w:t>
      </w:r>
      <w:r w:rsidRPr="008F7E5D">
        <w:t xml:space="preserve"> </w:t>
      </w:r>
      <w:r w:rsidR="008F7E5D" w:rsidRPr="008F7E5D">
        <w:t>бити</w:t>
      </w:r>
      <w:r w:rsidRPr="008F7E5D">
        <w:t xml:space="preserve"> </w:t>
      </w:r>
      <w:r w:rsidR="008F7E5D">
        <w:rPr>
          <w:lang w:val="sr-Cyrl-RS"/>
        </w:rPr>
        <w:t xml:space="preserve">100% </w:t>
      </w:r>
      <w:r w:rsidR="008F7E5D" w:rsidRPr="008F7E5D">
        <w:t>водонепропусна</w:t>
      </w:r>
      <w:r w:rsidRPr="008F7E5D">
        <w:t xml:space="preserve"> (</w:t>
      </w:r>
      <w:r w:rsidR="008F7E5D" w:rsidRPr="008F7E5D">
        <w:t>неупијајућа</w:t>
      </w:r>
      <w:r w:rsidRPr="008F7E5D">
        <w:t>)</w:t>
      </w:r>
    </w:p>
    <w:p w14:paraId="2CA7AC8F" w14:textId="479B2A00" w:rsidR="00F01F53" w:rsidRPr="008F7E5D" w:rsidRDefault="00F01F53" w:rsidP="008F7E5D">
      <w:r w:rsidRPr="008F7E5D">
        <w:t xml:space="preserve">-          </w:t>
      </w:r>
      <w:r w:rsidR="008F7E5D" w:rsidRPr="008F7E5D">
        <w:t>Навлака</w:t>
      </w:r>
      <w:r w:rsidRPr="008F7E5D">
        <w:t xml:space="preserve"> </w:t>
      </w:r>
      <w:r w:rsidR="008F7E5D" w:rsidRPr="008F7E5D">
        <w:t>душека</w:t>
      </w:r>
      <w:r w:rsidRPr="008F7E5D">
        <w:t xml:space="preserve"> </w:t>
      </w:r>
      <w:r w:rsidR="008F7E5D" w:rsidRPr="008F7E5D">
        <w:t>мора</w:t>
      </w:r>
      <w:r w:rsidRPr="008F7E5D">
        <w:t xml:space="preserve"> </w:t>
      </w:r>
      <w:r w:rsidR="008F7E5D" w:rsidRPr="008F7E5D">
        <w:t>имати</w:t>
      </w:r>
      <w:r w:rsidRPr="008F7E5D">
        <w:t xml:space="preserve"> </w:t>
      </w:r>
      <w:r w:rsidR="008F7E5D" w:rsidRPr="008F7E5D">
        <w:t>са</w:t>
      </w:r>
      <w:r w:rsidRPr="008F7E5D">
        <w:t xml:space="preserve"> </w:t>
      </w:r>
      <w:r w:rsidR="008F7E5D" w:rsidRPr="008F7E5D">
        <w:t>доње</w:t>
      </w:r>
      <w:r w:rsidRPr="008F7E5D">
        <w:t xml:space="preserve"> </w:t>
      </w:r>
      <w:r w:rsidR="008F7E5D" w:rsidRPr="008F7E5D">
        <w:t>стране</w:t>
      </w:r>
      <w:r w:rsidRPr="008F7E5D">
        <w:t xml:space="preserve"> </w:t>
      </w:r>
      <w:r w:rsidR="008F7E5D" w:rsidRPr="008F7E5D">
        <w:t>чичак</w:t>
      </w:r>
      <w:r w:rsidRPr="008F7E5D">
        <w:t xml:space="preserve"> </w:t>
      </w:r>
      <w:r w:rsidR="008F7E5D" w:rsidRPr="008F7E5D">
        <w:t>траке</w:t>
      </w:r>
      <w:r w:rsidRPr="008F7E5D">
        <w:t xml:space="preserve"> </w:t>
      </w:r>
      <w:r w:rsidR="008F7E5D" w:rsidRPr="008F7E5D">
        <w:t>како</w:t>
      </w:r>
      <w:r w:rsidRPr="008F7E5D">
        <w:t xml:space="preserve"> </w:t>
      </w:r>
      <w:r w:rsidR="008F7E5D" w:rsidRPr="008F7E5D">
        <w:t>би</w:t>
      </w:r>
      <w:r w:rsidRPr="008F7E5D">
        <w:t xml:space="preserve"> </w:t>
      </w:r>
      <w:r w:rsidR="008F7E5D" w:rsidRPr="008F7E5D">
        <w:t>душек</w:t>
      </w:r>
      <w:r w:rsidRPr="008F7E5D">
        <w:t xml:space="preserve"> </w:t>
      </w:r>
      <w:r w:rsidR="008F7E5D" w:rsidRPr="008F7E5D">
        <w:t>био</w:t>
      </w:r>
      <w:r w:rsidRPr="008F7E5D">
        <w:t xml:space="preserve"> </w:t>
      </w:r>
      <w:r w:rsidR="008F7E5D" w:rsidRPr="008F7E5D">
        <w:t>сигурно</w:t>
      </w:r>
      <w:r w:rsidRPr="008F7E5D">
        <w:t xml:space="preserve"> </w:t>
      </w:r>
      <w:r w:rsidR="008F7E5D" w:rsidRPr="008F7E5D">
        <w:t>причвршћен</w:t>
      </w:r>
      <w:r w:rsidRPr="008F7E5D">
        <w:t xml:space="preserve"> </w:t>
      </w:r>
      <w:r w:rsidR="008F7E5D" w:rsidRPr="008F7E5D">
        <w:t>за</w:t>
      </w:r>
      <w:r w:rsidRPr="008F7E5D">
        <w:t xml:space="preserve"> </w:t>
      </w:r>
      <w:r w:rsidR="008F7E5D" w:rsidRPr="008F7E5D">
        <w:t>стречер</w:t>
      </w:r>
      <w:r w:rsidRPr="008F7E5D">
        <w:t xml:space="preserve"> </w:t>
      </w:r>
      <w:r w:rsidR="008F7E5D">
        <w:rPr>
          <w:lang w:val="sr-Cyrl-RS"/>
        </w:rPr>
        <w:t>и</w:t>
      </w:r>
      <w:r w:rsidRPr="008F7E5D">
        <w:t xml:space="preserve"> </w:t>
      </w:r>
      <w:r w:rsidR="008F7E5D" w:rsidRPr="008F7E5D">
        <w:t>да</w:t>
      </w:r>
      <w:r w:rsidRPr="008F7E5D">
        <w:t xml:space="preserve"> </w:t>
      </w:r>
      <w:r w:rsidR="008F7E5D" w:rsidRPr="008F7E5D">
        <w:t>би</w:t>
      </w:r>
      <w:r w:rsidRPr="008F7E5D">
        <w:t xml:space="preserve"> </w:t>
      </w:r>
      <w:r w:rsidR="008F7E5D" w:rsidRPr="008F7E5D">
        <w:t>спречио</w:t>
      </w:r>
      <w:r w:rsidRPr="008F7E5D">
        <w:t xml:space="preserve"> </w:t>
      </w:r>
      <w:r w:rsidR="008F7E5D" w:rsidRPr="008F7E5D">
        <w:t>клизање</w:t>
      </w:r>
      <w:r w:rsidRPr="008F7E5D">
        <w:t xml:space="preserve"> </w:t>
      </w:r>
      <w:r w:rsidR="008F7E5D" w:rsidRPr="008F7E5D">
        <w:t>али</w:t>
      </w:r>
      <w:r w:rsidRPr="008F7E5D">
        <w:t xml:space="preserve"> </w:t>
      </w:r>
      <w:r w:rsidR="008F7E5D">
        <w:rPr>
          <w:lang w:val="sr-Cyrl-RS"/>
        </w:rPr>
        <w:t>и</w:t>
      </w:r>
      <w:r w:rsidRPr="008F7E5D">
        <w:t xml:space="preserve"> </w:t>
      </w:r>
      <w:r w:rsidR="008F7E5D" w:rsidRPr="008F7E5D">
        <w:t>да</w:t>
      </w:r>
      <w:r w:rsidRPr="008F7E5D">
        <w:t xml:space="preserve"> </w:t>
      </w:r>
      <w:r w:rsidR="008F7E5D" w:rsidRPr="008F7E5D">
        <w:t>би</w:t>
      </w:r>
      <w:r w:rsidRPr="008F7E5D">
        <w:t xml:space="preserve"> </w:t>
      </w:r>
      <w:r w:rsidR="008F7E5D" w:rsidRPr="008F7E5D">
        <w:t>се</w:t>
      </w:r>
      <w:r w:rsidRPr="008F7E5D">
        <w:t xml:space="preserve"> </w:t>
      </w:r>
      <w:r w:rsidR="008F7E5D" w:rsidRPr="008F7E5D">
        <w:t>могао</w:t>
      </w:r>
      <w:r w:rsidRPr="008F7E5D">
        <w:t xml:space="preserve"> </w:t>
      </w:r>
      <w:r w:rsidR="008F7E5D" w:rsidRPr="008F7E5D">
        <w:t>уклонити</w:t>
      </w:r>
      <w:r w:rsidRPr="008F7E5D">
        <w:t xml:space="preserve"> </w:t>
      </w:r>
      <w:r w:rsidR="008F7E5D" w:rsidRPr="008F7E5D">
        <w:t>ради</w:t>
      </w:r>
      <w:r w:rsidRPr="008F7E5D">
        <w:t xml:space="preserve"> </w:t>
      </w:r>
      <w:r w:rsidR="008F7E5D" w:rsidRPr="008F7E5D">
        <w:t>чишћења</w:t>
      </w:r>
    </w:p>
    <w:p w14:paraId="3793B088" w14:textId="3A795BDE" w:rsidR="00F01F53" w:rsidRPr="008F7E5D" w:rsidRDefault="00F01F53" w:rsidP="008F7E5D">
      <w:r w:rsidRPr="008F7E5D">
        <w:t xml:space="preserve">-          </w:t>
      </w:r>
      <w:r w:rsidR="008F7E5D" w:rsidRPr="008F7E5D">
        <w:t>Површина</w:t>
      </w:r>
      <w:r w:rsidRPr="008F7E5D">
        <w:t xml:space="preserve"> </w:t>
      </w:r>
      <w:r w:rsidR="008F7E5D" w:rsidRPr="008F7E5D">
        <w:t>навлаке</w:t>
      </w:r>
      <w:r w:rsidRPr="008F7E5D">
        <w:t xml:space="preserve"> </w:t>
      </w:r>
      <w:r w:rsidR="008F7E5D" w:rsidRPr="008F7E5D">
        <w:t>душека</w:t>
      </w:r>
      <w:r w:rsidRPr="008F7E5D">
        <w:t xml:space="preserve"> </w:t>
      </w:r>
      <w:r w:rsidR="008F7E5D" w:rsidRPr="008F7E5D">
        <w:t>се</w:t>
      </w:r>
      <w:r w:rsidRPr="008F7E5D">
        <w:t xml:space="preserve"> </w:t>
      </w:r>
      <w:r w:rsidR="008F7E5D" w:rsidRPr="008F7E5D">
        <w:t>мора</w:t>
      </w:r>
      <w:r w:rsidRPr="008F7E5D">
        <w:t xml:space="preserve"> </w:t>
      </w:r>
      <w:r w:rsidR="008F7E5D" w:rsidRPr="008F7E5D">
        <w:t>лако</w:t>
      </w:r>
      <w:r w:rsidRPr="008F7E5D">
        <w:t xml:space="preserve"> </w:t>
      </w:r>
      <w:r w:rsidR="008F7E5D" w:rsidRPr="008F7E5D">
        <w:t>чистити</w:t>
      </w:r>
    </w:p>
    <w:p w14:paraId="37E82F4B" w14:textId="77777777" w:rsidR="00F01F53" w:rsidRDefault="00F01F53" w:rsidP="00F01F53"/>
    <w:p w14:paraId="4C028563" w14:textId="4D14C989" w:rsidR="00843444" w:rsidRPr="004E6B81" w:rsidRDefault="00843444" w:rsidP="00843444">
      <w:pPr>
        <w:suppressAutoHyphens/>
        <w:spacing w:line="100" w:lineRule="atLeast"/>
        <w:jc w:val="both"/>
        <w:rPr>
          <w:b/>
          <w:strike/>
          <w:color w:val="FF0000"/>
        </w:rPr>
      </w:pPr>
      <w:r w:rsidRPr="00843444">
        <w:rPr>
          <w:b/>
          <w:u w:val="single"/>
          <w:lang w:val="sr-Cyrl-RS"/>
        </w:rPr>
        <w:t>Захтев за навлаку</w:t>
      </w:r>
      <w:r>
        <w:rPr>
          <w:b/>
          <w:u w:val="single"/>
          <w:lang w:val="sr-Cyrl-RS"/>
        </w:rPr>
        <w:t xml:space="preserve"> (код душека за кревете и стречере) </w:t>
      </w:r>
      <w:r w:rsidRPr="00843444">
        <w:rPr>
          <w:lang w:val="sr-Cyrl-RS"/>
        </w:rPr>
        <w:t xml:space="preserve">: Наручилац захтева да понуђачи доставе оригинал или оверену фотокопију извештаја о испитивању, који мора бити издат од стране независне  акредитоване лабораторије. Из извештаја мора  да се виде да је навлака водонепропусна  и да је горњи слој од полиуретана и да не потпарује. Извештај о испитивању не може бити старији од 1 (једне) године од дана објављивања јавног позива. </w:t>
      </w:r>
      <w:r w:rsidRPr="00843444">
        <w:t xml:space="preserve"> Извештај</w:t>
      </w:r>
      <w:r w:rsidRPr="00843444">
        <w:rPr>
          <w:lang w:val="sr-Cyrl-RS"/>
        </w:rPr>
        <w:t>ем се</w:t>
      </w:r>
      <w:r w:rsidRPr="00843444">
        <w:t xml:space="preserve"> доказуј</w:t>
      </w:r>
      <w:r w:rsidRPr="00843444">
        <w:rPr>
          <w:lang w:val="sr-Cyrl-RS"/>
        </w:rPr>
        <w:t>е</w:t>
      </w:r>
      <w:r w:rsidRPr="00843444">
        <w:t xml:space="preserve"> да испуњавају тражени услов, а уколико не доставе тражени доказ понуда ће бити одбијена као </w:t>
      </w:r>
      <w:r w:rsidRPr="00843444">
        <w:rPr>
          <w:b/>
        </w:rPr>
        <w:t>неодговарајућа.</w:t>
      </w:r>
      <w:r w:rsidRPr="004E6B81">
        <w:rPr>
          <w:b/>
        </w:rPr>
        <w:t xml:space="preserve"> </w:t>
      </w:r>
    </w:p>
    <w:p w14:paraId="1D84D837" w14:textId="030098F7" w:rsidR="00133BA4" w:rsidRDefault="00133BA4" w:rsidP="00AD0B48">
      <w:pPr>
        <w:jc w:val="both"/>
        <w:rPr>
          <w:lang w:val="sr-Cyrl-RS"/>
        </w:rPr>
      </w:pPr>
    </w:p>
    <w:p w14:paraId="0C677825" w14:textId="77777777" w:rsidR="00133BA4" w:rsidRDefault="00133BA4" w:rsidP="00AD0B48">
      <w:pPr>
        <w:jc w:val="both"/>
        <w:rPr>
          <w:lang w:val="sr-Cyrl-RS"/>
        </w:rPr>
      </w:pPr>
    </w:p>
    <w:p w14:paraId="17C40095" w14:textId="77777777" w:rsidR="00843444" w:rsidRDefault="00843444" w:rsidP="00AD0B48">
      <w:pPr>
        <w:jc w:val="both"/>
        <w:rPr>
          <w:lang w:val="sr-Cyrl-RS"/>
        </w:rPr>
      </w:pPr>
    </w:p>
    <w:p w14:paraId="35873F04" w14:textId="77777777" w:rsidR="00843444" w:rsidRDefault="00843444" w:rsidP="00AD0B48">
      <w:pPr>
        <w:jc w:val="both"/>
        <w:rPr>
          <w:lang w:val="sr-Cyrl-RS"/>
        </w:rPr>
      </w:pPr>
    </w:p>
    <w:bookmarkEnd w:id="25"/>
    <w:bookmarkEnd w:id="26"/>
    <w:bookmarkEnd w:id="27"/>
    <w:p w14:paraId="1DE742D0" w14:textId="77777777" w:rsidR="000E696D" w:rsidRPr="000E696D" w:rsidRDefault="000E696D" w:rsidP="00081354">
      <w:pPr>
        <w:pStyle w:val="ListParagraph"/>
        <w:numPr>
          <w:ilvl w:val="0"/>
          <w:numId w:val="44"/>
        </w:numPr>
        <w:rPr>
          <w:b/>
          <w:bCs/>
          <w:iCs/>
        </w:rPr>
      </w:pPr>
      <w:r>
        <w:rPr>
          <w:b/>
          <w:bCs/>
          <w:iCs/>
          <w:lang w:val="sr-Cyrl-RS"/>
        </w:rPr>
        <w:t>ПАРТИЈА БР. 3</w:t>
      </w:r>
    </w:p>
    <w:p w14:paraId="3C8A5351" w14:textId="4BFADD4F" w:rsidR="00E43FAE" w:rsidRPr="00081354" w:rsidRDefault="00081354" w:rsidP="000E696D">
      <w:pPr>
        <w:pStyle w:val="ListParagraph"/>
        <w:rPr>
          <w:b/>
          <w:bCs/>
          <w:iCs/>
        </w:rPr>
      </w:pPr>
      <w:r w:rsidRPr="00081354">
        <w:rPr>
          <w:b/>
          <w:bCs/>
          <w:iCs/>
          <w:lang w:val="sr-Cyrl-RS"/>
        </w:rPr>
        <w:t>АНТИДЕКУБИТАЛНИ ДУШЕЦИ СА КОМПРЕСОРОМ</w:t>
      </w:r>
    </w:p>
    <w:p w14:paraId="0E9A0B44" w14:textId="77777777" w:rsidR="00081354" w:rsidRDefault="00081354" w:rsidP="00081354">
      <w:pPr>
        <w:rPr>
          <w:bCs/>
          <w:iCs/>
        </w:rPr>
      </w:pPr>
    </w:p>
    <w:p w14:paraId="46AEEFEB" w14:textId="17E53D23" w:rsidR="00081354" w:rsidRPr="003218A0" w:rsidRDefault="00FB1452" w:rsidP="00081354">
      <w:pPr>
        <w:rPr>
          <w:b/>
          <w:bCs/>
          <w:i/>
          <w:iCs/>
          <w:u w:val="single"/>
          <w:lang w:val="sr-Cyrl-RS"/>
        </w:rPr>
      </w:pPr>
      <w:r w:rsidRPr="003218A0">
        <w:rPr>
          <w:b/>
          <w:bCs/>
          <w:i/>
          <w:iCs/>
          <w:u w:val="single"/>
          <w:lang w:val="sr-Cyrl-RS"/>
        </w:rPr>
        <w:t>Минималне т</w:t>
      </w:r>
      <w:r w:rsidR="009A3826" w:rsidRPr="003218A0">
        <w:rPr>
          <w:b/>
          <w:bCs/>
          <w:i/>
          <w:iCs/>
          <w:u w:val="single"/>
          <w:lang w:val="sr-Cyrl-RS"/>
        </w:rPr>
        <w:t>ехничке карактеристике душека</w:t>
      </w:r>
    </w:p>
    <w:p w14:paraId="7DBACF1B" w14:textId="77777777" w:rsidR="009A3826" w:rsidRPr="003218A0" w:rsidRDefault="009A3826" w:rsidP="00081354">
      <w:pPr>
        <w:rPr>
          <w:b/>
          <w:bCs/>
          <w:i/>
          <w:iCs/>
          <w:u w:val="single"/>
          <w:lang w:val="sr-Cyrl-RS"/>
        </w:rPr>
      </w:pPr>
    </w:p>
    <w:p w14:paraId="02A840D0" w14:textId="522CBF40" w:rsidR="009A3826" w:rsidRPr="003218A0" w:rsidRDefault="009A3826" w:rsidP="00081354">
      <w:pPr>
        <w:rPr>
          <w:bCs/>
          <w:iCs/>
          <w:lang w:val="sr-Cyrl-RS"/>
        </w:rPr>
      </w:pPr>
      <w:r w:rsidRPr="003218A0">
        <w:rPr>
          <w:bCs/>
          <w:iCs/>
          <w:lang w:val="sr-Cyrl-RS"/>
        </w:rPr>
        <w:t>- Димензије нампумпаног душека:</w:t>
      </w:r>
      <w:r w:rsidR="00FB1452" w:rsidRPr="003218A0">
        <w:rPr>
          <w:bCs/>
          <w:iCs/>
          <w:lang w:val="sr-Cyrl-RS"/>
        </w:rPr>
        <w:t xml:space="preserve"> минимално</w:t>
      </w:r>
      <w:r w:rsidRPr="003218A0">
        <w:rPr>
          <w:bCs/>
          <w:iCs/>
          <w:lang w:val="sr-Cyrl-RS"/>
        </w:rPr>
        <w:t xml:space="preserve"> </w:t>
      </w:r>
      <w:r w:rsidR="00F5209A" w:rsidRPr="003218A0">
        <w:rPr>
          <w:bCs/>
          <w:iCs/>
          <w:lang w:val="sr-Cyrl-RS"/>
        </w:rPr>
        <w:t xml:space="preserve"> </w:t>
      </w:r>
      <w:r w:rsidRPr="003218A0">
        <w:rPr>
          <w:bCs/>
          <w:iCs/>
          <w:lang w:val="sr-Cyrl-RS"/>
        </w:rPr>
        <w:t>198х90 цм</w:t>
      </w:r>
    </w:p>
    <w:p w14:paraId="2597D469" w14:textId="19B1D12B" w:rsidR="009A3826" w:rsidRPr="003218A0" w:rsidRDefault="009A3826" w:rsidP="00081354">
      <w:pPr>
        <w:rPr>
          <w:bCs/>
          <w:iCs/>
          <w:lang w:val="sr-Cyrl-RS"/>
        </w:rPr>
      </w:pPr>
      <w:r w:rsidRPr="003218A0">
        <w:rPr>
          <w:bCs/>
          <w:iCs/>
          <w:lang w:val="sr-Cyrl-RS"/>
        </w:rPr>
        <w:t xml:space="preserve">- Димензије испумпаног душека: </w:t>
      </w:r>
      <w:r w:rsidR="00F5209A" w:rsidRPr="003218A0">
        <w:rPr>
          <w:bCs/>
          <w:iCs/>
          <w:lang w:val="sr-Cyrl-RS"/>
        </w:rPr>
        <w:t xml:space="preserve"> </w:t>
      </w:r>
      <w:r w:rsidR="00FB1452" w:rsidRPr="003218A0">
        <w:rPr>
          <w:bCs/>
          <w:iCs/>
          <w:lang w:val="sr-Cyrl-RS"/>
        </w:rPr>
        <w:t xml:space="preserve">максимално </w:t>
      </w:r>
      <w:r w:rsidRPr="003218A0">
        <w:rPr>
          <w:bCs/>
          <w:iCs/>
          <w:lang w:val="sr-Cyrl-RS"/>
        </w:rPr>
        <w:t>200х95 цм</w:t>
      </w:r>
    </w:p>
    <w:p w14:paraId="1C567FA3" w14:textId="5E695F5B" w:rsidR="009A3826" w:rsidRPr="003218A0" w:rsidRDefault="005C797A" w:rsidP="00081354">
      <w:pPr>
        <w:rPr>
          <w:bCs/>
          <w:iCs/>
          <w:lang w:val="sr-Cyrl-RS"/>
        </w:rPr>
      </w:pPr>
      <w:r w:rsidRPr="003218A0">
        <w:rPr>
          <w:bCs/>
          <w:iCs/>
          <w:lang w:val="sr-Cyrl-RS"/>
        </w:rPr>
        <w:t xml:space="preserve">- </w:t>
      </w:r>
      <w:r w:rsidR="009A3826" w:rsidRPr="003218A0">
        <w:rPr>
          <w:bCs/>
          <w:iCs/>
          <w:lang w:val="sr-Cyrl-RS"/>
        </w:rPr>
        <w:t xml:space="preserve">Минимална висина напумпаног душека: </w:t>
      </w:r>
      <w:r w:rsidR="00396FCA" w:rsidRPr="003218A0">
        <w:rPr>
          <w:bCs/>
          <w:iCs/>
          <w:lang w:val="sr-Cyrl-RS"/>
        </w:rPr>
        <w:t xml:space="preserve"> </w:t>
      </w:r>
      <w:r w:rsidR="009A3826" w:rsidRPr="003218A0">
        <w:rPr>
          <w:bCs/>
          <w:iCs/>
          <w:lang w:val="sr-Cyrl-RS"/>
        </w:rPr>
        <w:t>6,5 цм</w:t>
      </w:r>
    </w:p>
    <w:p w14:paraId="67A54F4F" w14:textId="5741B0EA" w:rsidR="009A3826" w:rsidRPr="003218A0" w:rsidRDefault="005C797A" w:rsidP="00081354">
      <w:pPr>
        <w:rPr>
          <w:bCs/>
          <w:iCs/>
          <w:lang w:val="sr-Cyrl-RS"/>
        </w:rPr>
      </w:pPr>
      <w:r w:rsidRPr="003218A0">
        <w:rPr>
          <w:bCs/>
          <w:iCs/>
          <w:lang w:val="sr-Cyrl-RS"/>
        </w:rPr>
        <w:t xml:space="preserve">- </w:t>
      </w:r>
      <w:r w:rsidR="009A3826" w:rsidRPr="003218A0">
        <w:rPr>
          <w:bCs/>
          <w:iCs/>
          <w:lang w:val="sr-Cyrl-RS"/>
        </w:rPr>
        <w:t>М</w:t>
      </w:r>
      <w:r w:rsidR="00FB1452" w:rsidRPr="003218A0">
        <w:rPr>
          <w:bCs/>
          <w:iCs/>
          <w:lang w:val="sr-Cyrl-RS"/>
        </w:rPr>
        <w:t xml:space="preserve">инимална </w:t>
      </w:r>
      <w:r w:rsidR="009A3826" w:rsidRPr="003218A0">
        <w:rPr>
          <w:bCs/>
          <w:iCs/>
          <w:lang w:val="sr-Cyrl-RS"/>
        </w:rPr>
        <w:t>тежина</w:t>
      </w:r>
      <w:r w:rsidR="00FB1452" w:rsidRPr="003218A0">
        <w:rPr>
          <w:bCs/>
          <w:iCs/>
          <w:lang w:val="sr-Cyrl-RS"/>
        </w:rPr>
        <w:t xml:space="preserve"> од 100 кг </w:t>
      </w:r>
    </w:p>
    <w:p w14:paraId="20C32658" w14:textId="606FF2C2" w:rsidR="00F5209A" w:rsidRPr="003218A0" w:rsidRDefault="00F5209A" w:rsidP="00081354">
      <w:pPr>
        <w:rPr>
          <w:bCs/>
          <w:iCs/>
          <w:lang w:val="sr-Cyrl-RS"/>
        </w:rPr>
      </w:pPr>
      <w:r w:rsidRPr="003218A0">
        <w:rPr>
          <w:bCs/>
          <w:iCs/>
          <w:lang w:val="sr-Cyrl-RS"/>
        </w:rPr>
        <w:t xml:space="preserve">- Број комора: </w:t>
      </w:r>
      <w:r w:rsidR="00FB1452" w:rsidRPr="003218A0">
        <w:rPr>
          <w:bCs/>
          <w:iCs/>
          <w:lang w:val="sr-Cyrl-RS"/>
        </w:rPr>
        <w:t xml:space="preserve">минимално од </w:t>
      </w:r>
      <w:r w:rsidRPr="003218A0">
        <w:rPr>
          <w:bCs/>
          <w:iCs/>
          <w:lang w:val="sr-Cyrl-RS"/>
        </w:rPr>
        <w:t>130</w:t>
      </w:r>
      <w:r w:rsidR="003218A0" w:rsidRPr="003218A0">
        <w:rPr>
          <w:bCs/>
          <w:iCs/>
          <w:lang w:val="sr-Cyrl-RS"/>
        </w:rPr>
        <w:t xml:space="preserve"> </w:t>
      </w:r>
      <w:r w:rsidRPr="003218A0">
        <w:rPr>
          <w:bCs/>
          <w:iCs/>
          <w:lang w:val="sr-Cyrl-RS"/>
        </w:rPr>
        <w:t xml:space="preserve"> </w:t>
      </w:r>
    </w:p>
    <w:p w14:paraId="194275F6" w14:textId="77777777" w:rsidR="005C797A" w:rsidRPr="003218A0" w:rsidRDefault="009A3826" w:rsidP="00081354">
      <w:pPr>
        <w:rPr>
          <w:bCs/>
          <w:iCs/>
          <w:lang w:val="sr-Cyrl-RS"/>
        </w:rPr>
      </w:pPr>
      <w:r w:rsidRPr="003218A0">
        <w:rPr>
          <w:bCs/>
          <w:iCs/>
          <w:lang w:val="sr-Cyrl-RS"/>
        </w:rPr>
        <w:t xml:space="preserve">- Материјал: </w:t>
      </w:r>
      <w:r w:rsidR="005C797A" w:rsidRPr="003218A0">
        <w:rPr>
          <w:bCs/>
          <w:iCs/>
          <w:lang w:val="sr-Cyrl-RS"/>
        </w:rPr>
        <w:t xml:space="preserve">медицински  </w:t>
      </w:r>
      <w:r w:rsidR="005C797A" w:rsidRPr="003218A0">
        <w:rPr>
          <w:bCs/>
          <w:iCs/>
          <w:lang w:val="sr-Latn-RS"/>
        </w:rPr>
        <w:t xml:space="preserve">FLUX PVC </w:t>
      </w:r>
      <w:r w:rsidR="005C797A" w:rsidRPr="003218A0">
        <w:rPr>
          <w:bCs/>
          <w:iCs/>
          <w:lang w:val="sr-Cyrl-RS"/>
        </w:rPr>
        <w:t>материјал</w:t>
      </w:r>
    </w:p>
    <w:p w14:paraId="0C648BDF" w14:textId="5D7373DF" w:rsidR="005C797A" w:rsidRPr="003218A0" w:rsidRDefault="00396FCA" w:rsidP="00081354">
      <w:pPr>
        <w:rPr>
          <w:bCs/>
          <w:iCs/>
          <w:lang w:val="sr-Cyrl-RS"/>
        </w:rPr>
      </w:pPr>
      <w:r w:rsidRPr="003218A0">
        <w:rPr>
          <w:bCs/>
          <w:iCs/>
          <w:lang w:val="sr-Cyrl-RS"/>
        </w:rPr>
        <w:t>- Навлака мора бити непропусна</w:t>
      </w:r>
    </w:p>
    <w:p w14:paraId="03A84FA6" w14:textId="460CD1DC" w:rsidR="00F5209A" w:rsidRPr="003218A0" w:rsidRDefault="00F5209A" w:rsidP="00081354">
      <w:pPr>
        <w:rPr>
          <w:bCs/>
          <w:iCs/>
          <w:lang w:val="sr-Cyrl-RS"/>
        </w:rPr>
      </w:pPr>
    </w:p>
    <w:p w14:paraId="7D792C2F" w14:textId="77777777" w:rsidR="00396FCA" w:rsidRPr="003218A0" w:rsidRDefault="00396FCA" w:rsidP="00081354">
      <w:pPr>
        <w:rPr>
          <w:bCs/>
          <w:iCs/>
          <w:lang w:val="sr-Cyrl-RS"/>
        </w:rPr>
      </w:pPr>
    </w:p>
    <w:p w14:paraId="490F3BD0" w14:textId="018FA63B" w:rsidR="00282309" w:rsidRPr="003218A0" w:rsidRDefault="005C797A" w:rsidP="00F5209A">
      <w:pPr>
        <w:jc w:val="both"/>
        <w:rPr>
          <w:bCs/>
          <w:iCs/>
          <w:lang w:val="sr-Cyrl-RS"/>
        </w:rPr>
      </w:pPr>
      <w:r w:rsidRPr="003218A0">
        <w:rPr>
          <w:bCs/>
          <w:iCs/>
          <w:lang w:val="sr-Cyrl-RS"/>
        </w:rPr>
        <w:t xml:space="preserve">Душек је израђен од ПВЦ медицинског материјала и направљен је од  засебних </w:t>
      </w:r>
      <w:r w:rsidR="00FB1452" w:rsidRPr="003218A0">
        <w:rPr>
          <w:bCs/>
          <w:iCs/>
          <w:lang w:val="sr-Cyrl-RS"/>
        </w:rPr>
        <w:t>комора</w:t>
      </w:r>
      <w:r w:rsidRPr="003218A0">
        <w:rPr>
          <w:bCs/>
          <w:iCs/>
          <w:lang w:val="sr-Cyrl-RS"/>
        </w:rPr>
        <w:t>. Дизајниран је тако да га је лако фиксирати на постојећи душек на кревет</w:t>
      </w:r>
      <w:r w:rsidR="00282309" w:rsidRPr="003218A0">
        <w:rPr>
          <w:bCs/>
          <w:iCs/>
          <w:lang w:val="sr-Cyrl-RS"/>
        </w:rPr>
        <w:t>у, а сам кромпресор може се окачити на кревет.</w:t>
      </w:r>
    </w:p>
    <w:p w14:paraId="3875E65C" w14:textId="68767513" w:rsidR="009A3826" w:rsidRPr="003218A0" w:rsidRDefault="005C797A" w:rsidP="00F5209A">
      <w:pPr>
        <w:jc w:val="both"/>
        <w:rPr>
          <w:bCs/>
          <w:iCs/>
          <w:lang w:val="sr-Cyrl-RS"/>
        </w:rPr>
      </w:pPr>
      <w:r w:rsidRPr="003218A0">
        <w:rPr>
          <w:bCs/>
          <w:iCs/>
          <w:lang w:val="sr-Cyrl-RS"/>
        </w:rPr>
        <w:t xml:space="preserve">Душек је намењен за константно лежање пацијената, који ће избећи настајање рана од лежања. </w:t>
      </w:r>
    </w:p>
    <w:p w14:paraId="54652B69" w14:textId="64A9C374" w:rsidR="00366C9F" w:rsidRPr="003218A0" w:rsidRDefault="00366C9F" w:rsidP="00F5209A">
      <w:pPr>
        <w:jc w:val="both"/>
        <w:rPr>
          <w:bCs/>
          <w:iCs/>
          <w:lang w:val="sr-Cyrl-RS"/>
        </w:rPr>
      </w:pPr>
      <w:r w:rsidRPr="003218A0">
        <w:rPr>
          <w:bCs/>
          <w:iCs/>
          <w:lang w:val="sr-Cyrl-RS"/>
        </w:rPr>
        <w:t>Душек треба да омогући неизменично пуњење и пражњење комора које омогућавају константну масажу не само делова тела који су склони стварању декубита</w:t>
      </w:r>
      <w:r w:rsidR="008F7E5D" w:rsidRPr="003218A0">
        <w:rPr>
          <w:bCs/>
          <w:iCs/>
          <w:lang w:val="sr-Cyrl-RS"/>
        </w:rPr>
        <w:t xml:space="preserve"> </w:t>
      </w:r>
      <w:r w:rsidRPr="003218A0">
        <w:rPr>
          <w:bCs/>
          <w:iCs/>
          <w:lang w:val="sr-Cyrl-RS"/>
        </w:rPr>
        <w:t>(леђа, карлице, пете, лактова) већ и целог тела.</w:t>
      </w:r>
    </w:p>
    <w:p w14:paraId="3A6052D5" w14:textId="77777777" w:rsidR="009A3826" w:rsidRDefault="009A3826" w:rsidP="00081354">
      <w:pPr>
        <w:rPr>
          <w:bCs/>
          <w:iCs/>
          <w:lang w:val="sr-Cyrl-RS"/>
        </w:rPr>
      </w:pPr>
    </w:p>
    <w:p w14:paraId="3F13A3D6" w14:textId="77777777" w:rsidR="00843444" w:rsidRPr="004E6B81" w:rsidRDefault="00843444" w:rsidP="00843444">
      <w:pPr>
        <w:suppressAutoHyphens/>
        <w:spacing w:line="100" w:lineRule="atLeast"/>
        <w:jc w:val="both"/>
        <w:rPr>
          <w:b/>
          <w:strike/>
          <w:color w:val="FF0000"/>
        </w:rPr>
      </w:pPr>
      <w:r w:rsidRPr="00843444">
        <w:rPr>
          <w:b/>
          <w:u w:val="single"/>
          <w:lang w:val="sr-Cyrl-RS"/>
        </w:rPr>
        <w:t>Захтев за навлаку</w:t>
      </w:r>
      <w:r w:rsidRPr="00843444">
        <w:rPr>
          <w:lang w:val="sr-Cyrl-RS"/>
        </w:rPr>
        <w:t xml:space="preserve">: Наручилац захтева да понуђачи доставе оригинал или оверену фотокопију извештаја о испитивању, који мора бити издат од стране независне  акредитоване лабораторије. Из извештаја мора  да се виде да је навлака водонепропусна  и да је горњи слој од полиуретана и да не потпарује. Извештај о испитивању не може бити старији од 1 (једне) године од дана објављивања јавног позива. </w:t>
      </w:r>
      <w:r w:rsidRPr="00843444">
        <w:t xml:space="preserve"> Извештај</w:t>
      </w:r>
      <w:r w:rsidRPr="00843444">
        <w:rPr>
          <w:lang w:val="sr-Cyrl-RS"/>
        </w:rPr>
        <w:t>ем се</w:t>
      </w:r>
      <w:r w:rsidRPr="00843444">
        <w:t xml:space="preserve"> доказуј</w:t>
      </w:r>
      <w:r w:rsidRPr="00843444">
        <w:rPr>
          <w:lang w:val="sr-Cyrl-RS"/>
        </w:rPr>
        <w:t>е</w:t>
      </w:r>
      <w:r w:rsidRPr="00843444">
        <w:t xml:space="preserve"> да испуњавају тражени услов, а уколико не доставе тражени доказ понуда ће бити одбијена као </w:t>
      </w:r>
      <w:r w:rsidRPr="00843444">
        <w:rPr>
          <w:b/>
        </w:rPr>
        <w:t>неодговарајућа.</w:t>
      </w:r>
      <w:r w:rsidRPr="004E6B81">
        <w:rPr>
          <w:b/>
        </w:rPr>
        <w:t xml:space="preserve"> </w:t>
      </w:r>
    </w:p>
    <w:p w14:paraId="31846496" w14:textId="77777777" w:rsidR="00843444" w:rsidRPr="003218A0" w:rsidRDefault="00843444" w:rsidP="00081354">
      <w:pPr>
        <w:rPr>
          <w:bCs/>
          <w:iCs/>
          <w:lang w:val="sr-Cyrl-RS"/>
        </w:rPr>
      </w:pPr>
    </w:p>
    <w:p w14:paraId="4E01CB70" w14:textId="37CE9887" w:rsidR="00282309" w:rsidRPr="003218A0" w:rsidRDefault="00FB1452" w:rsidP="00282309">
      <w:pPr>
        <w:rPr>
          <w:b/>
          <w:bCs/>
          <w:i/>
          <w:iCs/>
          <w:u w:val="single"/>
          <w:lang w:val="sr-Latn-RS"/>
        </w:rPr>
      </w:pPr>
      <w:r w:rsidRPr="003218A0">
        <w:rPr>
          <w:b/>
          <w:bCs/>
          <w:i/>
          <w:iCs/>
          <w:u w:val="single"/>
          <w:lang w:val="sr-Cyrl-RS"/>
        </w:rPr>
        <w:t>Минималне т</w:t>
      </w:r>
      <w:r w:rsidR="00282309" w:rsidRPr="003218A0">
        <w:rPr>
          <w:b/>
          <w:bCs/>
          <w:i/>
          <w:iCs/>
          <w:u w:val="single"/>
          <w:lang w:val="sr-Cyrl-RS"/>
        </w:rPr>
        <w:t>ехничке карактеристике копресора</w:t>
      </w:r>
    </w:p>
    <w:p w14:paraId="11DAFBB7" w14:textId="77777777" w:rsidR="00282309" w:rsidRPr="003218A0" w:rsidRDefault="00282309" w:rsidP="00282309">
      <w:pPr>
        <w:rPr>
          <w:b/>
          <w:bCs/>
          <w:i/>
          <w:iCs/>
          <w:u w:val="single"/>
          <w:lang w:val="sr-Latn-RS"/>
        </w:rPr>
      </w:pPr>
    </w:p>
    <w:p w14:paraId="6215C4C1" w14:textId="4FB63FD1" w:rsidR="00282309" w:rsidRPr="003218A0" w:rsidRDefault="00282309" w:rsidP="00282309">
      <w:pPr>
        <w:rPr>
          <w:bCs/>
          <w:iCs/>
          <w:lang w:val="sr-Cyrl-RS"/>
        </w:rPr>
      </w:pPr>
      <w:r w:rsidRPr="003218A0">
        <w:rPr>
          <w:bCs/>
          <w:i/>
          <w:iCs/>
          <w:lang w:val="sr-Latn-RS"/>
        </w:rPr>
        <w:t xml:space="preserve">- </w:t>
      </w:r>
      <w:r w:rsidRPr="003218A0">
        <w:rPr>
          <w:bCs/>
          <w:iCs/>
          <w:lang w:val="sr-Cyrl-RS"/>
        </w:rPr>
        <w:t xml:space="preserve">Напајање: </w:t>
      </w:r>
      <w:r w:rsidR="00396FCA" w:rsidRPr="003218A0">
        <w:rPr>
          <w:bCs/>
          <w:iCs/>
          <w:lang w:val="sr-Cyrl-RS"/>
        </w:rPr>
        <w:t>минимално од 220</w:t>
      </w:r>
      <w:r w:rsidR="00396FCA" w:rsidRPr="003218A0">
        <w:rPr>
          <w:bCs/>
          <w:iCs/>
          <w:lang w:val="sr-Latn-RS"/>
        </w:rPr>
        <w:t xml:space="preserve">V </w:t>
      </w:r>
      <w:r w:rsidR="00396FCA" w:rsidRPr="003218A0">
        <w:rPr>
          <w:bCs/>
          <w:iCs/>
          <w:lang w:val="sr-Cyrl-RS"/>
        </w:rPr>
        <w:t xml:space="preserve">до </w:t>
      </w:r>
      <w:r w:rsidRPr="003218A0">
        <w:rPr>
          <w:bCs/>
          <w:iCs/>
          <w:lang w:val="sr-Cyrl-RS"/>
        </w:rPr>
        <w:t>230</w:t>
      </w:r>
      <w:r w:rsidRPr="003218A0">
        <w:rPr>
          <w:bCs/>
          <w:iCs/>
          <w:lang w:val="sr-Latn-RS"/>
        </w:rPr>
        <w:t>V</w:t>
      </w:r>
      <w:r w:rsidR="00396FCA" w:rsidRPr="003218A0">
        <w:rPr>
          <w:bCs/>
          <w:iCs/>
          <w:lang w:val="sr-Cyrl-RS"/>
        </w:rPr>
        <w:t xml:space="preserve">; минимално од </w:t>
      </w:r>
      <w:r w:rsidRPr="003218A0">
        <w:rPr>
          <w:bCs/>
          <w:iCs/>
          <w:lang w:val="sr-Cyrl-RS"/>
        </w:rPr>
        <w:t xml:space="preserve"> 50</w:t>
      </w:r>
      <w:r w:rsidRPr="003218A0">
        <w:rPr>
          <w:bCs/>
          <w:iCs/>
          <w:lang w:val="sr-Latn-RS"/>
        </w:rPr>
        <w:t>Hz</w:t>
      </w:r>
      <w:r w:rsidR="00396FCA" w:rsidRPr="003218A0">
        <w:rPr>
          <w:bCs/>
          <w:iCs/>
          <w:lang w:val="sr-Cyrl-RS"/>
        </w:rPr>
        <w:t xml:space="preserve"> до 60</w:t>
      </w:r>
      <w:r w:rsidR="00396FCA" w:rsidRPr="003218A0">
        <w:rPr>
          <w:bCs/>
          <w:iCs/>
          <w:lang w:val="sr-Latn-RS"/>
        </w:rPr>
        <w:t xml:space="preserve"> Hz</w:t>
      </w:r>
    </w:p>
    <w:p w14:paraId="0D8003A5" w14:textId="6203C75B" w:rsidR="00282309" w:rsidRPr="003218A0" w:rsidRDefault="00282309" w:rsidP="00282309">
      <w:pPr>
        <w:rPr>
          <w:bCs/>
          <w:iCs/>
          <w:lang w:val="sr-Cyrl-RS"/>
        </w:rPr>
      </w:pPr>
      <w:r w:rsidRPr="003218A0">
        <w:rPr>
          <w:bCs/>
          <w:iCs/>
          <w:lang w:val="sr-Cyrl-RS"/>
        </w:rPr>
        <w:t xml:space="preserve">- Притисак: 100 мм </w:t>
      </w:r>
      <w:r w:rsidRPr="003218A0">
        <w:rPr>
          <w:bCs/>
          <w:iCs/>
          <w:lang w:val="sr-Latn-RS"/>
        </w:rPr>
        <w:t>Hg(2psi)</w:t>
      </w:r>
    </w:p>
    <w:p w14:paraId="4603D8C2" w14:textId="5FBC32AC" w:rsidR="00282309" w:rsidRPr="003218A0" w:rsidRDefault="00282309" w:rsidP="00282309">
      <w:pPr>
        <w:rPr>
          <w:bCs/>
          <w:iCs/>
          <w:lang w:val="sr-Cyrl-RS"/>
        </w:rPr>
      </w:pPr>
      <w:r w:rsidRPr="003218A0">
        <w:rPr>
          <w:bCs/>
          <w:iCs/>
          <w:lang w:val="sr-Cyrl-RS"/>
        </w:rPr>
        <w:t xml:space="preserve">- Напонски кабл: </w:t>
      </w:r>
      <w:r w:rsidR="008F7E5D" w:rsidRPr="003218A0">
        <w:rPr>
          <w:bCs/>
          <w:iCs/>
          <w:lang w:val="sr-Cyrl-RS"/>
        </w:rPr>
        <w:t xml:space="preserve">минимално </w:t>
      </w:r>
      <w:r w:rsidRPr="003218A0">
        <w:rPr>
          <w:bCs/>
          <w:iCs/>
          <w:lang w:val="sr-Cyrl-RS"/>
        </w:rPr>
        <w:t>3 м</w:t>
      </w:r>
    </w:p>
    <w:p w14:paraId="1C9F6E22" w14:textId="35FDCCE2" w:rsidR="00282309" w:rsidRPr="003218A0" w:rsidRDefault="00282309" w:rsidP="00282309">
      <w:pPr>
        <w:rPr>
          <w:bCs/>
          <w:iCs/>
          <w:lang w:val="sr-Cyrl-RS"/>
        </w:rPr>
      </w:pPr>
      <w:r w:rsidRPr="003218A0">
        <w:rPr>
          <w:bCs/>
          <w:iCs/>
          <w:lang w:val="sr-Cyrl-RS"/>
        </w:rPr>
        <w:t>- Запремина компресора: 5-6</w:t>
      </w:r>
      <w:r w:rsidR="008F7E5D" w:rsidRPr="003218A0">
        <w:rPr>
          <w:bCs/>
          <w:iCs/>
          <w:lang w:val="sr-Cyrl-RS"/>
        </w:rPr>
        <w:t xml:space="preserve"> л/</w:t>
      </w:r>
      <w:r w:rsidRPr="003218A0">
        <w:rPr>
          <w:bCs/>
          <w:iCs/>
          <w:lang w:val="sr-Cyrl-RS"/>
        </w:rPr>
        <w:t>м</w:t>
      </w:r>
      <w:r w:rsidR="00396FCA" w:rsidRPr="003218A0">
        <w:rPr>
          <w:bCs/>
          <w:iCs/>
          <w:lang w:val="sr-Cyrl-RS"/>
        </w:rPr>
        <w:t>ин</w:t>
      </w:r>
    </w:p>
    <w:p w14:paraId="2E01120E" w14:textId="17EB8458" w:rsidR="00396FCA" w:rsidRPr="003218A0" w:rsidRDefault="00396FCA" w:rsidP="00282309">
      <w:pPr>
        <w:rPr>
          <w:bCs/>
          <w:iCs/>
          <w:lang w:val="sr-Cyrl-RS"/>
        </w:rPr>
      </w:pPr>
      <w:r w:rsidRPr="003218A0">
        <w:rPr>
          <w:bCs/>
          <w:iCs/>
          <w:lang w:val="sr-Cyrl-RS"/>
        </w:rPr>
        <w:t>- Бука: ≤50</w:t>
      </w:r>
      <w:r w:rsidRPr="003218A0">
        <w:rPr>
          <w:bCs/>
          <w:iCs/>
          <w:lang w:val="sr-Latn-RS"/>
        </w:rPr>
        <w:t>dB</w:t>
      </w:r>
    </w:p>
    <w:p w14:paraId="57814D26" w14:textId="1DBB1AD5" w:rsidR="00282309" w:rsidRPr="003218A0" w:rsidRDefault="00282309" w:rsidP="00282309">
      <w:pPr>
        <w:rPr>
          <w:bCs/>
          <w:iCs/>
          <w:lang w:val="sr-Cyrl-RS"/>
        </w:rPr>
      </w:pPr>
      <w:r w:rsidRPr="003218A0">
        <w:rPr>
          <w:bCs/>
          <w:iCs/>
          <w:lang w:val="sr-Cyrl-RS"/>
        </w:rPr>
        <w:t xml:space="preserve">- Време циклуса: </w:t>
      </w:r>
      <w:r w:rsidR="00396FCA" w:rsidRPr="003218A0">
        <w:rPr>
          <w:bCs/>
          <w:iCs/>
          <w:lang w:val="sr-Cyrl-RS"/>
        </w:rPr>
        <w:t xml:space="preserve">од 5до </w:t>
      </w:r>
      <w:r w:rsidRPr="003218A0">
        <w:rPr>
          <w:bCs/>
          <w:iCs/>
          <w:lang w:val="sr-Cyrl-RS"/>
        </w:rPr>
        <w:t>6 мин</w:t>
      </w:r>
    </w:p>
    <w:p w14:paraId="477B473B" w14:textId="55E62E0D" w:rsidR="00366C9F" w:rsidRPr="00E35E45" w:rsidRDefault="00366C9F" w:rsidP="00282309">
      <w:pPr>
        <w:rPr>
          <w:bCs/>
          <w:i/>
          <w:iCs/>
          <w:lang w:val="sr-Cyrl-RS"/>
        </w:rPr>
      </w:pPr>
      <w:r w:rsidRPr="00E35E45">
        <w:rPr>
          <w:bCs/>
          <w:iCs/>
          <w:lang w:val="sr-Cyrl-RS"/>
        </w:rPr>
        <w:t>- Димензије: 25х13х9,5цм</w:t>
      </w:r>
      <w:r w:rsidR="003218A0" w:rsidRPr="00E35E45">
        <w:rPr>
          <w:bCs/>
          <w:iCs/>
        </w:rPr>
        <w:t xml:space="preserve"> </w:t>
      </w:r>
      <w:r w:rsidR="00E35E45" w:rsidRPr="00E35E45">
        <w:rPr>
          <w:bCs/>
          <w:iCs/>
          <w:lang w:val="sr-Cyrl-RS"/>
        </w:rPr>
        <w:t>са одступањем до</w:t>
      </w:r>
      <w:r w:rsidR="003218A0" w:rsidRPr="00E35E45">
        <w:rPr>
          <w:bCs/>
          <w:iCs/>
          <w:lang w:val="sr-Cyrl-RS"/>
        </w:rPr>
        <w:t xml:space="preserve"> +/- </w:t>
      </w:r>
      <w:r w:rsidR="00E35E45" w:rsidRPr="00E35E45">
        <w:rPr>
          <w:bCs/>
          <w:iCs/>
          <w:lang w:val="sr-Cyrl-RS"/>
        </w:rPr>
        <w:t>5</w:t>
      </w:r>
      <w:r w:rsidR="003218A0" w:rsidRPr="00E35E45">
        <w:rPr>
          <w:bCs/>
          <w:iCs/>
          <w:lang w:val="sr-Cyrl-RS"/>
        </w:rPr>
        <w:t>%</w:t>
      </w:r>
    </w:p>
    <w:p w14:paraId="4036D766" w14:textId="78E8D461" w:rsidR="00081354" w:rsidRPr="00396FCA" w:rsidRDefault="00396FCA" w:rsidP="00081354">
      <w:pPr>
        <w:rPr>
          <w:bCs/>
          <w:iCs/>
          <w:lang w:val="sr-Cyrl-RS"/>
        </w:rPr>
      </w:pPr>
      <w:r w:rsidRPr="003218A0">
        <w:rPr>
          <w:bCs/>
          <w:iCs/>
          <w:lang w:val="sr-Cyrl-RS"/>
        </w:rPr>
        <w:t>- Компресор мора да поседује куке за качење на кревет</w:t>
      </w:r>
      <w:r w:rsidR="00841A56" w:rsidRPr="003218A0">
        <w:rPr>
          <w:bCs/>
          <w:iCs/>
          <w:lang w:val="sr-Cyrl-RS"/>
        </w:rPr>
        <w:t xml:space="preserve"> (</w:t>
      </w:r>
      <w:r w:rsidRPr="003218A0">
        <w:rPr>
          <w:bCs/>
          <w:iCs/>
          <w:lang w:val="sr-Cyrl-RS"/>
        </w:rPr>
        <w:t>или „одговорајуће“ решење)</w:t>
      </w:r>
    </w:p>
    <w:p w14:paraId="2DA57D1F" w14:textId="77777777" w:rsidR="00396FCA" w:rsidRDefault="00396FCA" w:rsidP="00396FCA">
      <w:pPr>
        <w:rPr>
          <w:bCs/>
          <w:iCs/>
          <w:lang w:val="sr-Cyrl-RS"/>
        </w:rPr>
      </w:pPr>
    </w:p>
    <w:p w14:paraId="6A3C7D72" w14:textId="77777777" w:rsidR="00396FCA" w:rsidRPr="00081354" w:rsidRDefault="00396FCA" w:rsidP="00081354">
      <w:pPr>
        <w:rPr>
          <w:bCs/>
          <w:iCs/>
        </w:rPr>
      </w:pPr>
    </w:p>
    <w:p w14:paraId="4052F833"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C990FE9" w14:textId="23A68813" w:rsidR="00127AFC" w:rsidRPr="00CC366C"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479747424"/>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570433F6" w14:textId="613E212B" w:rsidR="002050CA" w:rsidRDefault="007B7D80" w:rsidP="00843444">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28"/>
      </w:tblGrid>
      <w:tr w:rsidR="00081354" w:rsidRPr="00AE1407" w14:paraId="22EDEC2C" w14:textId="77777777" w:rsidTr="00081354">
        <w:trPr>
          <w:trHeight w:val="972"/>
        </w:trPr>
        <w:tc>
          <w:tcPr>
            <w:tcW w:w="801" w:type="dxa"/>
            <w:vAlign w:val="center"/>
          </w:tcPr>
          <w:p w14:paraId="57B1385F" w14:textId="77777777" w:rsidR="00081354" w:rsidRPr="00AE1407" w:rsidRDefault="00081354" w:rsidP="00CD60D3">
            <w:pPr>
              <w:jc w:val="center"/>
              <w:rPr>
                <w:noProof/>
              </w:rPr>
            </w:pPr>
            <w:r w:rsidRPr="00AE1407">
              <w:rPr>
                <w:noProof/>
              </w:rPr>
              <w:t>Бр.</w:t>
            </w:r>
          </w:p>
        </w:tc>
        <w:tc>
          <w:tcPr>
            <w:tcW w:w="3183" w:type="dxa"/>
            <w:gridSpan w:val="2"/>
            <w:vAlign w:val="center"/>
          </w:tcPr>
          <w:p w14:paraId="44CC777E" w14:textId="77777777" w:rsidR="00081354" w:rsidRPr="00AE1407" w:rsidRDefault="00081354" w:rsidP="00CD60D3">
            <w:pPr>
              <w:jc w:val="center"/>
              <w:rPr>
                <w:noProof/>
              </w:rPr>
            </w:pPr>
            <w:r w:rsidRPr="00AE1407">
              <w:rPr>
                <w:noProof/>
              </w:rPr>
              <w:t>УСЛОВИ</w:t>
            </w:r>
          </w:p>
        </w:tc>
        <w:tc>
          <w:tcPr>
            <w:tcW w:w="5528" w:type="dxa"/>
            <w:vAlign w:val="center"/>
          </w:tcPr>
          <w:p w14:paraId="7310F496" w14:textId="77777777" w:rsidR="00081354" w:rsidRPr="00AE1407" w:rsidRDefault="00081354" w:rsidP="00CD60D3">
            <w:pPr>
              <w:jc w:val="center"/>
              <w:rPr>
                <w:noProof/>
              </w:rPr>
            </w:pPr>
            <w:r w:rsidRPr="00AE1407">
              <w:rPr>
                <w:noProof/>
              </w:rPr>
              <w:t>ДОКАЗИ</w:t>
            </w:r>
          </w:p>
        </w:tc>
      </w:tr>
      <w:tr w:rsidR="00081354" w:rsidRPr="00AE1407" w14:paraId="23AB3BF9" w14:textId="77777777" w:rsidTr="00081354">
        <w:trPr>
          <w:trHeight w:val="505"/>
        </w:trPr>
        <w:tc>
          <w:tcPr>
            <w:tcW w:w="9512" w:type="dxa"/>
            <w:gridSpan w:val="4"/>
          </w:tcPr>
          <w:p w14:paraId="1C8A1F24" w14:textId="77777777" w:rsidR="00081354" w:rsidRPr="00AE1407" w:rsidRDefault="00081354" w:rsidP="00CD60D3">
            <w:pPr>
              <w:jc w:val="center"/>
              <w:rPr>
                <w:b/>
                <w:noProof/>
              </w:rPr>
            </w:pPr>
            <w:r w:rsidRPr="00AE1407">
              <w:rPr>
                <w:b/>
                <w:noProof/>
              </w:rPr>
              <w:t>ОБАВЕЗНИ УСЛОВИ ЗА УЧЕШЋЕ У ПОСТУПКУ ЈАВНЕ НАБАВКЕ ИЗ ЧЛАНА 75. ЗАКОНА</w:t>
            </w:r>
          </w:p>
        </w:tc>
      </w:tr>
      <w:tr w:rsidR="00081354" w:rsidRPr="00AE1407" w14:paraId="188A7F4F" w14:textId="77777777" w:rsidTr="00081354">
        <w:trPr>
          <w:trHeight w:val="505"/>
        </w:trPr>
        <w:tc>
          <w:tcPr>
            <w:tcW w:w="801" w:type="dxa"/>
            <w:vAlign w:val="center"/>
          </w:tcPr>
          <w:p w14:paraId="7B28910D" w14:textId="77777777" w:rsidR="00081354" w:rsidRPr="00AE1407" w:rsidRDefault="00081354" w:rsidP="00BD619D">
            <w:pPr>
              <w:pStyle w:val="ListParagraph"/>
              <w:numPr>
                <w:ilvl w:val="0"/>
                <w:numId w:val="18"/>
              </w:numPr>
              <w:rPr>
                <w:noProof/>
              </w:rPr>
            </w:pPr>
          </w:p>
        </w:tc>
        <w:tc>
          <w:tcPr>
            <w:tcW w:w="3183" w:type="dxa"/>
            <w:gridSpan w:val="2"/>
          </w:tcPr>
          <w:p w14:paraId="5E519881" w14:textId="77777777" w:rsidR="00081354" w:rsidRPr="00AE1407" w:rsidRDefault="00081354"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tcPr>
          <w:p w14:paraId="42BD1BDF" w14:textId="3B117B54" w:rsidR="00081354" w:rsidRDefault="00081354"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081354" w:rsidRPr="00B741B2" w:rsidRDefault="00081354"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081354" w:rsidRPr="009937B8" w:rsidRDefault="00081354"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081354" w:rsidRPr="00B741B2" w:rsidRDefault="00081354"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081354" w:rsidRPr="00AE1407" w14:paraId="1C66CB3C" w14:textId="77777777" w:rsidTr="00081354">
        <w:trPr>
          <w:trHeight w:val="458"/>
        </w:trPr>
        <w:tc>
          <w:tcPr>
            <w:tcW w:w="801" w:type="dxa"/>
            <w:vAlign w:val="center"/>
          </w:tcPr>
          <w:p w14:paraId="1442B07A" w14:textId="77777777" w:rsidR="00081354" w:rsidRPr="00AE1407" w:rsidRDefault="00081354" w:rsidP="00BD619D">
            <w:pPr>
              <w:pStyle w:val="ListParagraph"/>
              <w:numPr>
                <w:ilvl w:val="0"/>
                <w:numId w:val="18"/>
              </w:numPr>
              <w:rPr>
                <w:noProof/>
              </w:rPr>
            </w:pPr>
          </w:p>
        </w:tc>
        <w:tc>
          <w:tcPr>
            <w:tcW w:w="3183" w:type="dxa"/>
            <w:gridSpan w:val="2"/>
          </w:tcPr>
          <w:p w14:paraId="5D78E354" w14:textId="77777777" w:rsidR="00081354" w:rsidRPr="00AE1407" w:rsidRDefault="00081354"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tcPr>
          <w:p w14:paraId="01B5F166" w14:textId="4541D198" w:rsidR="00081354" w:rsidRPr="009937B8" w:rsidRDefault="00081354"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081354" w:rsidRPr="000738FF" w:rsidRDefault="00081354"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081354" w:rsidRPr="00AE1407" w:rsidRDefault="00081354"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081354" w:rsidRPr="005B07C0" w:rsidRDefault="00081354"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081354" w:rsidRPr="009937B8" w:rsidRDefault="00081354"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081354" w:rsidRPr="0028014B" w:rsidRDefault="00081354"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081354" w:rsidRPr="00AE1407" w14:paraId="52084727" w14:textId="77777777" w:rsidTr="00081354">
        <w:trPr>
          <w:trHeight w:val="789"/>
        </w:trPr>
        <w:tc>
          <w:tcPr>
            <w:tcW w:w="801" w:type="dxa"/>
            <w:vAlign w:val="center"/>
          </w:tcPr>
          <w:p w14:paraId="2E8F8661" w14:textId="77777777" w:rsidR="00081354" w:rsidRPr="00AE1407" w:rsidRDefault="00081354" w:rsidP="00BD619D">
            <w:pPr>
              <w:pStyle w:val="ListParagraph"/>
              <w:numPr>
                <w:ilvl w:val="0"/>
                <w:numId w:val="18"/>
              </w:numPr>
              <w:rPr>
                <w:noProof/>
              </w:rPr>
            </w:pPr>
          </w:p>
        </w:tc>
        <w:tc>
          <w:tcPr>
            <w:tcW w:w="3183" w:type="dxa"/>
            <w:gridSpan w:val="2"/>
          </w:tcPr>
          <w:p w14:paraId="5322F8F3" w14:textId="77777777" w:rsidR="00081354" w:rsidRPr="00AE1407" w:rsidRDefault="00081354"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tcPr>
          <w:p w14:paraId="7FB56794" w14:textId="3AA5DEA8" w:rsidR="00081354" w:rsidRPr="00AE1407" w:rsidRDefault="00081354"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081354" w:rsidRPr="00753D5C" w:rsidRDefault="00081354"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2A01E8" w:rsidRPr="00AE1407" w14:paraId="3E6053D1" w14:textId="77777777" w:rsidTr="00081354">
        <w:trPr>
          <w:trHeight w:val="789"/>
        </w:trPr>
        <w:tc>
          <w:tcPr>
            <w:tcW w:w="801" w:type="dxa"/>
            <w:vAlign w:val="center"/>
          </w:tcPr>
          <w:p w14:paraId="229E9669" w14:textId="77777777" w:rsidR="002A01E8" w:rsidRPr="00AE1407" w:rsidRDefault="002A01E8" w:rsidP="002A01E8">
            <w:pPr>
              <w:pStyle w:val="ListParagraph"/>
              <w:numPr>
                <w:ilvl w:val="0"/>
                <w:numId w:val="18"/>
              </w:numPr>
              <w:rPr>
                <w:noProof/>
              </w:rPr>
            </w:pPr>
          </w:p>
        </w:tc>
        <w:tc>
          <w:tcPr>
            <w:tcW w:w="3183" w:type="dxa"/>
            <w:gridSpan w:val="2"/>
          </w:tcPr>
          <w:p w14:paraId="5F3D02C1" w14:textId="77777777" w:rsidR="002A01E8" w:rsidRDefault="002A01E8" w:rsidP="002A01E8">
            <w:pPr>
              <w:jc w:val="both"/>
              <w:rPr>
                <w:noProof/>
              </w:rPr>
            </w:pPr>
          </w:p>
          <w:p w14:paraId="53A37160" w14:textId="658CEE51" w:rsidR="002A01E8" w:rsidRPr="00072306" w:rsidRDefault="002A01E8" w:rsidP="002A01E8">
            <w:pPr>
              <w:jc w:val="both"/>
              <w:rPr>
                <w:noProof/>
                <w:highlight w:val="yellow"/>
              </w:rPr>
            </w:pPr>
            <w:r w:rsidRPr="002A01E8">
              <w:rPr>
                <w:b/>
                <w:noProof/>
                <w:u w:val="single"/>
                <w:lang w:val="sr-Cyrl-RS"/>
              </w:rPr>
              <w:t>Партија 3</w:t>
            </w:r>
            <w:r>
              <w:rPr>
                <w:noProof/>
                <w:lang w:val="sr-Cyrl-RS"/>
              </w:rPr>
              <w:t xml:space="preserve">: </w:t>
            </w: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5528" w:type="dxa"/>
          </w:tcPr>
          <w:p w14:paraId="20D878D0" w14:textId="77777777" w:rsidR="002A01E8" w:rsidRPr="00AE1407" w:rsidRDefault="002A01E8" w:rsidP="002A01E8">
            <w:pPr>
              <w:jc w:val="both"/>
              <w:rPr>
                <w:noProof/>
              </w:rPr>
            </w:pPr>
            <w:r w:rsidRPr="00AE1407">
              <w:rPr>
                <w:iCs/>
              </w:rPr>
              <w:t xml:space="preserve">Доказ за </w:t>
            </w:r>
            <w:r w:rsidRPr="00AE1407">
              <w:rPr>
                <w:b/>
                <w:iCs/>
              </w:rPr>
              <w:t>правно лице / предузетнике / физичка лица:</w:t>
            </w:r>
          </w:p>
          <w:p w14:paraId="2B9F8A73" w14:textId="77777777" w:rsidR="002A01E8" w:rsidRPr="003137E8" w:rsidRDefault="002A01E8" w:rsidP="002A01E8">
            <w:pPr>
              <w:jc w:val="both"/>
              <w:rPr>
                <w:iCs/>
              </w:rPr>
            </w:pPr>
            <w:r w:rsidRPr="003137E8">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3137E8">
              <w:rPr>
                <w:noProof/>
              </w:rPr>
              <w:t xml:space="preserve"> </w:t>
            </w:r>
          </w:p>
          <w:p w14:paraId="52460980" w14:textId="228F1933" w:rsidR="002A01E8" w:rsidRPr="00072306" w:rsidRDefault="002A01E8" w:rsidP="002A01E8">
            <w:pPr>
              <w:jc w:val="both"/>
              <w:rPr>
                <w:noProof/>
                <w:highlight w:val="yellow"/>
              </w:rPr>
            </w:pPr>
            <w:r w:rsidRPr="00044764">
              <w:rPr>
                <w:b/>
                <w:iCs/>
              </w:rPr>
              <w:t>Дозвола мора бити важећа.</w:t>
            </w:r>
          </w:p>
        </w:tc>
      </w:tr>
      <w:tr w:rsidR="00081354" w:rsidRPr="00B544A5" w14:paraId="3E5B9D58" w14:textId="77777777" w:rsidTr="00081354">
        <w:trPr>
          <w:trHeight w:val="848"/>
        </w:trPr>
        <w:tc>
          <w:tcPr>
            <w:tcW w:w="9512" w:type="dxa"/>
            <w:gridSpan w:val="4"/>
            <w:vAlign w:val="center"/>
          </w:tcPr>
          <w:p w14:paraId="107C53BE" w14:textId="77777777" w:rsidR="00081354" w:rsidRPr="00B544A5" w:rsidRDefault="00081354" w:rsidP="001E45F1">
            <w:pPr>
              <w:jc w:val="center"/>
              <w:rPr>
                <w:b/>
                <w:noProof/>
              </w:rPr>
            </w:pPr>
            <w:r w:rsidRPr="00B544A5">
              <w:rPr>
                <w:b/>
                <w:noProof/>
              </w:rPr>
              <w:t>ДОДАТНИ УСЛОВИ ЗА УЧЕШЋЕ У ПОСТУПКУ ЈАВНЕ НАБАВКЕ ИЗ ЧЛАНА 76. ЗАКОНА</w:t>
            </w:r>
          </w:p>
        </w:tc>
      </w:tr>
      <w:tr w:rsidR="00057789" w:rsidRPr="00AE1407" w14:paraId="1240C532" w14:textId="77777777" w:rsidTr="002237D3">
        <w:trPr>
          <w:trHeight w:val="416"/>
        </w:trPr>
        <w:tc>
          <w:tcPr>
            <w:tcW w:w="801" w:type="dxa"/>
            <w:shd w:val="clear" w:color="auto" w:fill="auto"/>
            <w:vAlign w:val="center"/>
          </w:tcPr>
          <w:p w14:paraId="0D870569" w14:textId="77777777" w:rsidR="00057789" w:rsidRPr="00B544A5" w:rsidRDefault="00057789" w:rsidP="00057789">
            <w:pPr>
              <w:pStyle w:val="ListParagraph"/>
              <w:numPr>
                <w:ilvl w:val="0"/>
                <w:numId w:val="25"/>
              </w:numPr>
              <w:rPr>
                <w:noProof/>
              </w:rPr>
            </w:pPr>
          </w:p>
        </w:tc>
        <w:tc>
          <w:tcPr>
            <w:tcW w:w="3041" w:type="dxa"/>
            <w:shd w:val="clear" w:color="auto" w:fill="auto"/>
          </w:tcPr>
          <w:p w14:paraId="22005E44" w14:textId="77777777" w:rsidR="002A01E8" w:rsidRPr="002237D3" w:rsidRDefault="002A01E8" w:rsidP="002340FB">
            <w:pPr>
              <w:jc w:val="both"/>
              <w:rPr>
                <w:b/>
                <w:noProof/>
                <w:u w:val="single"/>
                <w:lang w:val="sr-Cyrl-RS"/>
              </w:rPr>
            </w:pPr>
            <w:r w:rsidRPr="002237D3">
              <w:rPr>
                <w:b/>
                <w:noProof/>
                <w:u w:val="single"/>
                <w:lang w:val="sr-Cyrl-RS"/>
              </w:rPr>
              <w:t>Партија 3</w:t>
            </w:r>
          </w:p>
          <w:p w14:paraId="0FE733F6" w14:textId="032D17F8" w:rsidR="00057789" w:rsidRPr="002237D3" w:rsidRDefault="00057789" w:rsidP="002340FB">
            <w:pPr>
              <w:jc w:val="both"/>
              <w:rPr>
                <w:lang w:val="sr-Cyrl-RS"/>
              </w:rPr>
            </w:pPr>
            <w:r w:rsidRPr="002237D3">
              <w:rPr>
                <w:lang w:val="sr-Latn-CS"/>
              </w:rPr>
              <w:t xml:space="preserve">Да понуђач поседује решење носиоца дозволе за стављање у промет </w:t>
            </w:r>
            <w:r w:rsidR="002340FB" w:rsidRPr="002237D3">
              <w:rPr>
                <w:lang w:val="sr-Cyrl-RS"/>
              </w:rPr>
              <w:t>добра</w:t>
            </w:r>
            <w:r w:rsidRPr="002237D3">
              <w:rPr>
                <w:lang w:val="sr-Latn-CS"/>
              </w:rPr>
              <w:t xml:space="preserve"> кој</w:t>
            </w:r>
            <w:r w:rsidRPr="002237D3">
              <w:t>a je</w:t>
            </w:r>
            <w:r w:rsidRPr="002237D3">
              <w:rPr>
                <w:lang w:val="sr-Latn-CS"/>
              </w:rPr>
              <w:t xml:space="preserve"> предмет набавке</w:t>
            </w:r>
            <w:r w:rsidRPr="002237D3">
              <w:t>,</w:t>
            </w:r>
            <w:r w:rsidRPr="002237D3">
              <w:rPr>
                <w:lang w:val="sr-Latn-CS"/>
              </w:rPr>
              <w:t xml:space="preserve"> издато од стране Агенције за лекове и медицинска средства Србије</w:t>
            </w:r>
            <w:r w:rsidRPr="002237D3">
              <w:t>;</w:t>
            </w:r>
          </w:p>
        </w:tc>
        <w:tc>
          <w:tcPr>
            <w:tcW w:w="5670" w:type="dxa"/>
            <w:gridSpan w:val="2"/>
            <w:shd w:val="clear" w:color="auto" w:fill="auto"/>
            <w:vAlign w:val="center"/>
          </w:tcPr>
          <w:p w14:paraId="7CF3D0C4" w14:textId="10934F5B" w:rsidR="00575B66" w:rsidRPr="002237D3" w:rsidRDefault="00575B66" w:rsidP="00057789">
            <w:pPr>
              <w:jc w:val="both"/>
              <w:rPr>
                <w:iCs/>
              </w:rPr>
            </w:pPr>
            <w:r w:rsidRPr="002237D3">
              <w:t>Важеће решење Агенције за лекове и медицинска средства</w:t>
            </w:r>
            <w:r w:rsidRPr="002237D3">
              <w:rPr>
                <w:lang w:val="sr-Latn-CS"/>
              </w:rPr>
              <w:t xml:space="preserve"> </w:t>
            </w:r>
            <w:r w:rsidRPr="002237D3">
              <w:t>за стављање у промет за понуђен</w:t>
            </w:r>
            <w:r w:rsidRPr="002237D3">
              <w:rPr>
                <w:lang w:val="sr-Cyrl-RS"/>
              </w:rPr>
              <w:t>и</w:t>
            </w:r>
            <w:r w:rsidRPr="002237D3">
              <w:t xml:space="preserve"> модел </w:t>
            </w:r>
            <w:r w:rsidRPr="002237D3">
              <w:rPr>
                <w:lang w:val="sr-Cyrl-RS"/>
              </w:rPr>
              <w:t>душека.</w:t>
            </w:r>
          </w:p>
          <w:p w14:paraId="39624DF8" w14:textId="77777777" w:rsidR="00057789" w:rsidRPr="002237D3" w:rsidRDefault="00057789" w:rsidP="00057789">
            <w:pPr>
              <w:jc w:val="both"/>
              <w:rPr>
                <w:lang w:val="sr-Latn-CS"/>
              </w:rPr>
            </w:pPr>
          </w:p>
          <w:p w14:paraId="33C11B4A" w14:textId="4632A458" w:rsidR="00057789" w:rsidRPr="002237D3" w:rsidRDefault="00057789" w:rsidP="002340FB">
            <w:pPr>
              <w:pStyle w:val="Default"/>
              <w:jc w:val="both"/>
              <w:rPr>
                <w:rFonts w:ascii="Times New Roman" w:hAnsi="Times New Roman" w:cs="Times New Roman"/>
                <w:lang w:val="sr-Cyrl-RS"/>
              </w:rPr>
            </w:pPr>
            <w:r w:rsidRPr="002237D3">
              <w:rPr>
                <w:rFonts w:ascii="Times New Roman" w:hAnsi="Times New Roman" w:cs="Times New Roman"/>
                <w:lang w:val="sr-Latn-CS"/>
              </w:rPr>
              <w:t xml:space="preserve">Уколико понуђач тврди да </w:t>
            </w:r>
            <w:r w:rsidR="002340FB" w:rsidRPr="002237D3">
              <w:rPr>
                <w:rFonts w:ascii="Times New Roman" w:hAnsi="Times New Roman" w:cs="Times New Roman"/>
                <w:lang w:val="sr-Cyrl-RS"/>
              </w:rPr>
              <w:t xml:space="preserve">предметна добра </w:t>
            </w:r>
            <w:r w:rsidRPr="002237D3">
              <w:rPr>
                <w:rFonts w:ascii="Times New Roman" w:hAnsi="Times New Roman" w:cs="Times New Roman"/>
                <w:lang w:val="sr-Latn-CS"/>
              </w:rPr>
              <w:t>кој</w:t>
            </w:r>
            <w:r w:rsidR="002340FB" w:rsidRPr="002237D3">
              <w:rPr>
                <w:rFonts w:ascii="Times New Roman" w:hAnsi="Times New Roman" w:cs="Times New Roman"/>
                <w:lang w:val="sr-Cyrl-RS"/>
              </w:rPr>
              <w:t>а</w:t>
            </w:r>
            <w:r w:rsidRPr="002237D3">
              <w:rPr>
                <w:rFonts w:ascii="Times New Roman" w:hAnsi="Times New Roman" w:cs="Times New Roman"/>
                <w:lang w:val="sr-Latn-CS"/>
              </w:rPr>
              <w:t xml:space="preserve"> нуди не подлеже регистрацији код АЛИМС, дужан је да достави изјаву понуђача и/или потврду АЛИМС да предметн</w:t>
            </w:r>
            <w:r w:rsidRPr="002237D3">
              <w:rPr>
                <w:rFonts w:ascii="Times New Roman" w:hAnsi="Times New Roman" w:cs="Times New Roman"/>
              </w:rPr>
              <w:t>а</w:t>
            </w:r>
            <w:r w:rsidRPr="002237D3">
              <w:rPr>
                <w:rFonts w:ascii="Times New Roman" w:hAnsi="Times New Roman" w:cs="Times New Roman"/>
                <w:lang w:val="sr-Latn-CS"/>
              </w:rPr>
              <w:t xml:space="preserve"> </w:t>
            </w:r>
            <w:r w:rsidR="002340FB" w:rsidRPr="002237D3">
              <w:rPr>
                <w:rFonts w:ascii="Times New Roman" w:hAnsi="Times New Roman" w:cs="Times New Roman"/>
                <w:lang w:val="sr-Cyrl-RS"/>
              </w:rPr>
              <w:t>добра</w:t>
            </w:r>
            <w:r w:rsidRPr="002237D3">
              <w:rPr>
                <w:rFonts w:ascii="Times New Roman" w:hAnsi="Times New Roman" w:cs="Times New Roman"/>
                <w:lang w:val="sr-Latn-CS"/>
              </w:rPr>
              <w:t xml:space="preserve"> не по</w:t>
            </w:r>
            <w:r w:rsidRPr="002237D3">
              <w:rPr>
                <w:rFonts w:ascii="Times New Roman" w:hAnsi="Times New Roman" w:cs="Times New Roman"/>
                <w:lang w:val="sr-Cyrl-RS"/>
              </w:rPr>
              <w:t>д</w:t>
            </w:r>
            <w:r w:rsidRPr="002237D3">
              <w:rPr>
                <w:rFonts w:ascii="Times New Roman" w:hAnsi="Times New Roman" w:cs="Times New Roman"/>
                <w:lang w:val="sr-Latn-CS"/>
              </w:rPr>
              <w:t>леже регистрацији код АЛИМС.</w:t>
            </w:r>
          </w:p>
        </w:tc>
      </w:tr>
      <w:tr w:rsidR="00B544A5" w:rsidRPr="00AE1407" w14:paraId="78DC8463" w14:textId="77777777" w:rsidTr="00B544A5">
        <w:trPr>
          <w:trHeight w:val="848"/>
        </w:trPr>
        <w:tc>
          <w:tcPr>
            <w:tcW w:w="801" w:type="dxa"/>
            <w:shd w:val="clear" w:color="auto" w:fill="auto"/>
            <w:vAlign w:val="center"/>
          </w:tcPr>
          <w:p w14:paraId="5BB00C10" w14:textId="77777777" w:rsidR="00B544A5" w:rsidRPr="00B544A5" w:rsidRDefault="00B544A5" w:rsidP="00B544A5">
            <w:pPr>
              <w:pStyle w:val="ListParagraph"/>
              <w:numPr>
                <w:ilvl w:val="0"/>
                <w:numId w:val="25"/>
              </w:numPr>
              <w:rPr>
                <w:noProof/>
              </w:rPr>
            </w:pPr>
          </w:p>
        </w:tc>
        <w:tc>
          <w:tcPr>
            <w:tcW w:w="3041" w:type="dxa"/>
            <w:shd w:val="clear" w:color="auto" w:fill="auto"/>
          </w:tcPr>
          <w:p w14:paraId="1FA5EA3E" w14:textId="65C4B05C" w:rsidR="00B544A5" w:rsidRPr="00CD09CF" w:rsidRDefault="003970CB" w:rsidP="003970CB">
            <w:pPr>
              <w:jc w:val="both"/>
              <w:rPr>
                <w:noProof/>
              </w:rPr>
            </w:pPr>
            <w:r w:rsidRPr="00CD09CF">
              <w:rPr>
                <w:b/>
                <w:u w:val="single"/>
                <w:lang w:val="sr-Cyrl-RS"/>
              </w:rPr>
              <w:t>За партију 1, 2 и 3:</w:t>
            </w:r>
            <w:r w:rsidRPr="00CD09CF">
              <w:rPr>
                <w:lang w:val="sr-Cyrl-RS"/>
              </w:rPr>
              <w:t xml:space="preserve"> </w:t>
            </w:r>
            <w:r w:rsidR="00B544A5" w:rsidRPr="00CD09CF">
              <w:rPr>
                <w:lang w:val="sr-Cyrl-RS"/>
              </w:rPr>
              <w:t>Понуђач  је дужан достави копију ор</w:t>
            </w:r>
            <w:r w:rsidRPr="00CD09CF">
              <w:rPr>
                <w:lang w:val="sr-Cyrl-RS"/>
              </w:rPr>
              <w:t>и</w:t>
            </w:r>
            <w:r w:rsidR="00B544A5" w:rsidRPr="00CD09CF">
              <w:rPr>
                <w:lang w:val="sr-Cyrl-RS"/>
              </w:rPr>
              <w:t>гиналн</w:t>
            </w:r>
            <w:r w:rsidRPr="00CD09CF">
              <w:rPr>
                <w:lang w:val="sr-Cyrl-RS"/>
              </w:rPr>
              <w:t>и</w:t>
            </w:r>
            <w:r w:rsidR="00B544A5" w:rsidRPr="00CD09CF">
              <w:rPr>
                <w:lang w:val="sr-Cyrl-RS"/>
              </w:rPr>
              <w:t xml:space="preserve"> каталога</w:t>
            </w:r>
            <w:r w:rsidRPr="00CD09CF">
              <w:rPr>
                <w:lang w:val="sr-Cyrl-RS"/>
              </w:rPr>
              <w:t xml:space="preserve"> </w:t>
            </w:r>
            <w:r w:rsidRPr="00CD09CF">
              <w:rPr>
                <w:b/>
                <w:lang w:val="sr-Cyrl-RS"/>
              </w:rPr>
              <w:t>или</w:t>
            </w:r>
            <w:r w:rsidRPr="00CD09CF">
              <w:rPr>
                <w:lang w:val="sr-Cyrl-RS"/>
              </w:rPr>
              <w:t xml:space="preserve"> </w:t>
            </w:r>
            <w:r w:rsidRPr="00CD09CF">
              <w:rPr>
                <w:noProof/>
                <w:lang w:val="sr-Cyrl-CS"/>
              </w:rPr>
              <w:t xml:space="preserve">копија каталога </w:t>
            </w:r>
            <w:r w:rsidRPr="00CD09CF">
              <w:rPr>
                <w:b/>
                <w:noProof/>
                <w:lang w:val="sr-Cyrl-CS"/>
              </w:rPr>
              <w:t>или</w:t>
            </w:r>
            <w:r w:rsidRPr="00CD09CF">
              <w:rPr>
                <w:noProof/>
                <w:lang w:val="sr-Cyrl-CS"/>
              </w:rPr>
              <w:t xml:space="preserve"> </w:t>
            </w:r>
            <w:r w:rsidRPr="00CD09CF">
              <w:t>извод из каталога</w:t>
            </w:r>
            <w:r w:rsidRPr="00CD09CF">
              <w:rPr>
                <w:lang w:val="sr-Cyrl-RS"/>
              </w:rPr>
              <w:t xml:space="preserve"> </w:t>
            </w:r>
            <w:r w:rsidRPr="00CD09CF">
              <w:rPr>
                <w:b/>
                <w:lang w:val="sr-Cyrl-RS"/>
              </w:rPr>
              <w:t>или</w:t>
            </w:r>
            <w:r w:rsidRPr="00CD09CF">
              <w:t xml:space="preserve"> штампани примерак електронског каталога, као </w:t>
            </w:r>
            <w:r w:rsidRPr="00CD09CF">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r w:rsidR="00B544A5" w:rsidRPr="00CD09CF">
              <w:rPr>
                <w:lang w:val="sr-Cyrl-RS"/>
              </w:rPr>
              <w:t xml:space="preserve">  на основу којих ће се утврдити техничке к</w:t>
            </w:r>
            <w:r w:rsidR="002026DC">
              <w:rPr>
                <w:lang w:val="sr-Cyrl-RS"/>
              </w:rPr>
              <w:t>арактеристике из спецификације н</w:t>
            </w:r>
            <w:r w:rsidR="00B544A5" w:rsidRPr="00CD09CF">
              <w:rPr>
                <w:lang w:val="sr-Cyrl-RS"/>
              </w:rPr>
              <w:t xml:space="preserve">аручиоца. </w:t>
            </w:r>
          </w:p>
        </w:tc>
        <w:tc>
          <w:tcPr>
            <w:tcW w:w="5670" w:type="dxa"/>
            <w:gridSpan w:val="2"/>
            <w:shd w:val="clear" w:color="auto" w:fill="auto"/>
            <w:vAlign w:val="center"/>
          </w:tcPr>
          <w:p w14:paraId="292066FC" w14:textId="52CA0796" w:rsidR="003970CB" w:rsidRPr="00CD09CF" w:rsidRDefault="00B544A5" w:rsidP="003970CB">
            <w:pPr>
              <w:pStyle w:val="Default"/>
              <w:jc w:val="both"/>
              <w:rPr>
                <w:noProof/>
                <w:lang w:val="sr-Cyrl-CS"/>
              </w:rPr>
            </w:pPr>
            <w:r w:rsidRPr="00CD09CF">
              <w:rPr>
                <w:rFonts w:ascii="Times New Roman" w:hAnsi="Times New Roman" w:cs="Times New Roman"/>
                <w:lang w:val="sr-Cyrl-RS"/>
              </w:rPr>
              <w:t xml:space="preserve">Доказ:  </w:t>
            </w:r>
            <w:r w:rsidR="001737C2" w:rsidRPr="00CD09CF">
              <w:rPr>
                <w:rFonts w:ascii="Times New Roman" w:hAnsi="Times New Roman" w:cs="Times New Roman"/>
                <w:lang w:val="sr-Cyrl-RS"/>
              </w:rPr>
              <w:t>Оригинални к</w:t>
            </w:r>
            <w:r w:rsidRPr="00CD09CF">
              <w:rPr>
                <w:rFonts w:ascii="Times New Roman" w:hAnsi="Times New Roman" w:cs="Times New Roman"/>
                <w:lang w:val="sr-Cyrl-RS"/>
              </w:rPr>
              <w:t>аталог</w:t>
            </w:r>
            <w:r w:rsidR="001737C2" w:rsidRPr="00CD09CF">
              <w:rPr>
                <w:rFonts w:ascii="Times New Roman" w:hAnsi="Times New Roman" w:cs="Times New Roman"/>
                <w:lang w:val="sr-Cyrl-RS"/>
              </w:rPr>
              <w:t xml:space="preserve"> произвођача </w:t>
            </w:r>
            <w:r w:rsidRPr="00CD09CF">
              <w:rPr>
                <w:rFonts w:ascii="Times New Roman" w:hAnsi="Times New Roman" w:cs="Times New Roman"/>
                <w:lang w:val="sr-Cyrl-RS"/>
              </w:rPr>
              <w:t xml:space="preserve"> </w:t>
            </w:r>
          </w:p>
          <w:p w14:paraId="5B1B907C" w14:textId="76CCFAC1" w:rsidR="001737C2" w:rsidRPr="00CD09CF" w:rsidRDefault="001737C2" w:rsidP="001737C2">
            <w:pPr>
              <w:jc w:val="both"/>
              <w:rPr>
                <w:noProof/>
                <w:lang w:val="sr-Cyrl-CS"/>
              </w:rPr>
            </w:pPr>
            <w:r w:rsidRPr="00CD09CF">
              <w:rPr>
                <w:noProof/>
                <w:lang w:val="sr-Cyrl-CS"/>
              </w:rPr>
              <w:t xml:space="preserve">за сва понуђена добра и да у истим означи добра која нуди (нпр. ставка 1, ставка 2...) </w:t>
            </w:r>
            <w:r w:rsidRPr="00CD09CF">
              <w:rPr>
                <w:color w:val="000000"/>
              </w:rPr>
              <w:t>из ко</w:t>
            </w:r>
            <w:r w:rsidRPr="00CD09CF">
              <w:rPr>
                <w:color w:val="000000"/>
                <w:lang w:val="sr-Cyrl-RS"/>
              </w:rPr>
              <w:t>јег</w:t>
            </w:r>
            <w:r w:rsidRPr="00CD09CF">
              <w:rPr>
                <w:color w:val="000000"/>
              </w:rPr>
              <w:t xml:space="preserve"> се</w:t>
            </w:r>
            <w:r w:rsidRPr="00CD09CF">
              <w:rPr>
                <w:color w:val="000000"/>
                <w:lang w:val="sr-Cyrl-RS"/>
              </w:rPr>
              <w:t xml:space="preserve"> </w:t>
            </w:r>
            <w:r w:rsidRPr="00CD09CF">
              <w:rPr>
                <w:color w:val="000000"/>
              </w:rPr>
              <w:t>недвосмислено</w:t>
            </w:r>
            <w:r w:rsidRPr="00CD09CF">
              <w:rPr>
                <w:color w:val="000000"/>
                <w:lang w:val="sr-Cyrl-RS"/>
              </w:rPr>
              <w:t xml:space="preserve"> </w:t>
            </w:r>
            <w:r w:rsidRPr="00CD09CF">
              <w:rPr>
                <w:color w:val="000000"/>
              </w:rPr>
              <w:t>може утврдити да понуђено добро одговара захтев</w:t>
            </w:r>
            <w:r w:rsidRPr="00CD09CF">
              <w:rPr>
                <w:color w:val="000000"/>
                <w:lang w:val="sr-Cyrl-RS"/>
              </w:rPr>
              <w:t>има</w:t>
            </w:r>
            <w:r w:rsidRPr="00CD09CF">
              <w:rPr>
                <w:color w:val="000000"/>
              </w:rPr>
              <w:t xml:space="preserve"> наручиоца</w:t>
            </w:r>
            <w:r w:rsidRPr="00CD09CF">
              <w:rPr>
                <w:noProof/>
                <w:lang w:val="sr-Cyrl-CS"/>
              </w:rPr>
              <w:t xml:space="preserve">. Прихватиће се и копија каталога, </w:t>
            </w:r>
            <w:r w:rsidRPr="00CD09CF">
              <w:t xml:space="preserve">извод из каталога, штампани примерак електронског каталога, као </w:t>
            </w:r>
            <w:r w:rsidRPr="00CD09CF">
              <w:rPr>
                <w:noProof/>
                <w:lang w:val="sr-Cyrl-CS"/>
              </w:rPr>
              <w:t xml:space="preserve">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 </w:t>
            </w:r>
          </w:p>
          <w:p w14:paraId="31F656AD" w14:textId="4242DEC9" w:rsidR="001737C2" w:rsidRPr="00CD09CF" w:rsidRDefault="001737C2" w:rsidP="00B544A5">
            <w:pPr>
              <w:pStyle w:val="Default"/>
              <w:jc w:val="both"/>
              <w:rPr>
                <w:rFonts w:ascii="Times New Roman" w:hAnsi="Times New Roman" w:cs="Times New Roman"/>
                <w:noProof/>
              </w:rPr>
            </w:pPr>
          </w:p>
        </w:tc>
      </w:tr>
    </w:tbl>
    <w:p w14:paraId="7BF8F383" w14:textId="5AED9B25" w:rsidR="00CD60D3" w:rsidRDefault="00CD60D3" w:rsidP="002D5B2C">
      <w:pPr>
        <w:rPr>
          <w:noProof/>
        </w:rPr>
      </w:pPr>
    </w:p>
    <w:p w14:paraId="044F9A20" w14:textId="77777777" w:rsidR="00BF7EFB" w:rsidRDefault="00BF7EFB"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07E524A2" w:rsidR="00FC1E62" w:rsidRPr="003970CB"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00FC1E62" w:rsidRPr="003970CB">
        <w:rPr>
          <w:noProof/>
          <w:lang w:val="sr-Cyrl-CS"/>
        </w:rPr>
        <w:t>И</w:t>
      </w:r>
      <w:r w:rsidR="00FC1E62" w:rsidRPr="003970CB">
        <w:rPr>
          <w:noProof/>
        </w:rPr>
        <w:t xml:space="preserve">спуњеност услова из тачке </w:t>
      </w:r>
      <w:r w:rsidR="00FC1E62" w:rsidRPr="003970CB">
        <w:rPr>
          <w:noProof/>
          <w:lang w:val="sr-Cyrl-CS"/>
        </w:rPr>
        <w:t>1, 2, 3.</w:t>
      </w:r>
      <w:r w:rsidR="00FC1E62" w:rsidRPr="003970CB">
        <w:rPr>
          <w:noProof/>
        </w:rPr>
        <w:t xml:space="preserve"> </w:t>
      </w:r>
      <w:r w:rsidR="00EB7274">
        <w:rPr>
          <w:noProof/>
          <w:lang w:val="sr-Cyrl-RS"/>
        </w:rPr>
        <w:t xml:space="preserve">и 4 </w:t>
      </w:r>
      <w:r w:rsidR="00FC1E62" w:rsidRPr="003970CB">
        <w:rPr>
          <w:noProof/>
        </w:rPr>
        <w:t>понуђач доказује достављањем доказа наведених у табели</w:t>
      </w:r>
      <w:r w:rsidR="004B0A93" w:rsidRPr="003970CB">
        <w:rPr>
          <w:noProof/>
        </w:rPr>
        <w:t>.</w:t>
      </w:r>
    </w:p>
    <w:p w14:paraId="02F6C229" w14:textId="77777777" w:rsidR="00C87537" w:rsidRPr="00857A06" w:rsidRDefault="00C87537" w:rsidP="00857A06">
      <w:pPr>
        <w:jc w:val="both"/>
        <w:rPr>
          <w:noProof/>
          <w:lang w:val="sr-Cyrl-CS"/>
        </w:rPr>
      </w:pPr>
    </w:p>
    <w:p w14:paraId="4F834FAC" w14:textId="77F3B36B" w:rsidR="00113AEA" w:rsidRPr="003970CB" w:rsidRDefault="004F4808" w:rsidP="004F4808">
      <w:pPr>
        <w:pStyle w:val="ListParagraph"/>
        <w:numPr>
          <w:ilvl w:val="0"/>
          <w:numId w:val="1"/>
        </w:numPr>
        <w:jc w:val="both"/>
        <w:rPr>
          <w:noProof/>
        </w:rPr>
      </w:pPr>
      <w:r w:rsidRPr="003970CB">
        <w:rPr>
          <w:noProof/>
        </w:rPr>
        <w:t xml:space="preserve">ДОДАТНИ УСЛОВИ ЗА УЧЕШЋЕ У ПОСТУПКУ ЈАВНЕ НАБАВКЕ ИЗ ЧЛАНА 76. ЗАКОНА о ЈН: </w:t>
      </w:r>
      <w:r w:rsidR="00113AEA" w:rsidRPr="003970CB">
        <w:rPr>
          <w:noProof/>
          <w:lang w:val="sr-Cyrl-CS"/>
        </w:rPr>
        <w:t>И</w:t>
      </w:r>
      <w:r w:rsidR="00113AEA" w:rsidRPr="003970CB">
        <w:rPr>
          <w:noProof/>
        </w:rPr>
        <w:t xml:space="preserve">спуњеност услова из тачке </w:t>
      </w:r>
      <w:r w:rsidR="00BB7210" w:rsidRPr="003970CB">
        <w:rPr>
          <w:noProof/>
        </w:rPr>
        <w:t>1, 2, 3</w:t>
      </w:r>
      <w:r w:rsidR="00113AEA" w:rsidRPr="003970CB">
        <w:rPr>
          <w:noProof/>
        </w:rPr>
        <w:t>, понуђач доказује достав</w:t>
      </w:r>
      <w:r w:rsidR="00875FBC" w:rsidRPr="003970CB">
        <w:rPr>
          <w:noProof/>
        </w:rPr>
        <w:t>љањем доказа наведених у табели</w:t>
      </w:r>
      <w:r w:rsidR="004B0A93" w:rsidRPr="003970CB">
        <w:rPr>
          <w:noProof/>
        </w:rPr>
        <w:t>.</w:t>
      </w:r>
    </w:p>
    <w:p w14:paraId="4C21C092" w14:textId="77777777" w:rsidR="00C15D3D" w:rsidRPr="00C15D3D" w:rsidRDefault="00C15D3D" w:rsidP="004F4808">
      <w:pPr>
        <w:pStyle w:val="ListParagraph"/>
        <w:ind w:left="405"/>
        <w:jc w:val="both"/>
        <w:rPr>
          <w:noProof/>
          <w:highlight w:val="yellow"/>
        </w:rPr>
      </w:pPr>
    </w:p>
    <w:p w14:paraId="7907EA93" w14:textId="1CCA8454"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26E1393F"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72C23CE"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9F696A">
        <w:rPr>
          <w:bCs/>
          <w:iCs/>
          <w:lang w:val="sr-Cyrl-CS"/>
        </w:rPr>
        <w:t>еопходна испуњеност тог услова.</w:t>
      </w:r>
    </w:p>
    <w:p w14:paraId="6F06E6AC" w14:textId="640BA697"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B544A5"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110D0C2F" w14:textId="2174D675" w:rsidR="004B0A93" w:rsidRPr="00EB7274" w:rsidRDefault="00E04B7B" w:rsidP="00EB7274">
      <w:pPr>
        <w:pStyle w:val="ListParagraph"/>
        <w:numPr>
          <w:ilvl w:val="0"/>
          <w:numId w:val="1"/>
        </w:numPr>
        <w:jc w:val="both"/>
        <w:rPr>
          <w:b/>
          <w:bCs/>
          <w:sz w:val="28"/>
          <w:szCs w:val="28"/>
          <w:lang w:val="hr-HR"/>
        </w:rPr>
      </w:pPr>
      <w:r w:rsidRPr="00EB7274">
        <w:rPr>
          <w:b/>
          <w:bCs/>
          <w:iCs/>
          <w:lang w:val="sr-Cyrl-CS"/>
        </w:rPr>
        <w:t>У</w:t>
      </w:r>
      <w:r w:rsidRPr="00EB7274">
        <w:rPr>
          <w:b/>
          <w:bCs/>
          <w:iCs/>
        </w:rPr>
        <w:t>колико понуђач подноси понуду са подизвођачем</w:t>
      </w:r>
      <w:r w:rsidRPr="00EB7274">
        <w:rPr>
          <w:bCs/>
          <w:iCs/>
        </w:rPr>
        <w:t xml:space="preserve">, понуђач је дужан да </w:t>
      </w:r>
      <w:r w:rsidRPr="00EB7274">
        <w:rPr>
          <w:bCs/>
          <w:iCs/>
          <w:lang w:val="sr-Cyrl-CS"/>
        </w:rPr>
        <w:t>за подизвођача достави доказе да испуњава услове из члана 75. став 1. тач. 1) до 3) Закона, а доказ из члана 75. став 1. тач. 4)</w:t>
      </w:r>
      <w:r w:rsidR="001074E2" w:rsidRPr="00EB7274">
        <w:rPr>
          <w:bCs/>
          <w:iCs/>
          <w:lang w:val="sr-Cyrl-CS"/>
        </w:rPr>
        <w:t>.</w:t>
      </w:r>
      <w:r w:rsidRPr="00EB7274">
        <w:rPr>
          <w:bCs/>
          <w:iCs/>
          <w:lang w:val="sr-Cyrl-CS"/>
        </w:rPr>
        <w:t xml:space="preserve"> Закона, за део набавке који ће понуђач извршити преко подизвођача.  </w:t>
      </w:r>
      <w:bookmarkStart w:id="36" w:name="_Toc375826007"/>
      <w:bookmarkStart w:id="37" w:name="_Toc389030814"/>
      <w:bookmarkStart w:id="38" w:name="_Toc448222238"/>
      <w:r w:rsidR="004B0A93" w:rsidRPr="00EB7274">
        <w:rPr>
          <w:sz w:val="28"/>
          <w:szCs w:val="28"/>
        </w:rPr>
        <w:br w:type="page"/>
      </w:r>
    </w:p>
    <w:p w14:paraId="738B94CC" w14:textId="3AB814EF" w:rsidR="002D5B2C" w:rsidRPr="00CC366C" w:rsidRDefault="002D5B2C" w:rsidP="00E7066D">
      <w:pPr>
        <w:pStyle w:val="Heading1"/>
      </w:pPr>
      <w:bookmarkStart w:id="39" w:name="_Toc477327710"/>
      <w:bookmarkStart w:id="40" w:name="_Toc477327993"/>
      <w:bookmarkStart w:id="41" w:name="_Toc477328722"/>
      <w:bookmarkStart w:id="42" w:name="_Toc477329193"/>
      <w:bookmarkStart w:id="43" w:name="_Toc479747425"/>
      <w:r w:rsidRPr="00CC366C">
        <w:lastRenderedPageBreak/>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1E63123F" w:rsidR="00251440" w:rsidRPr="007F6F85" w:rsidRDefault="00545532" w:rsidP="0073007B">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48271C02" w:rsidR="00C21A19" w:rsidRPr="00B544A5" w:rsidRDefault="00C21A19" w:rsidP="00C21A19">
      <w:pPr>
        <w:rPr>
          <w:noProof/>
        </w:rPr>
      </w:pPr>
      <w:r w:rsidRPr="00B544A5">
        <w:rPr>
          <w:noProof/>
        </w:rPr>
        <w:t>Предмет јавне набавке јесте обликован по партијама.</w:t>
      </w:r>
    </w:p>
    <w:p w14:paraId="65C5AD4A" w14:textId="77777777" w:rsidR="00666DD8" w:rsidRPr="00B544A5" w:rsidRDefault="00666DD8" w:rsidP="00BD619D">
      <w:pPr>
        <w:pStyle w:val="ListParagraph"/>
        <w:numPr>
          <w:ilvl w:val="0"/>
          <w:numId w:val="7"/>
        </w:numPr>
        <w:ind w:left="357" w:hanging="357"/>
        <w:jc w:val="both"/>
        <w:rPr>
          <w:rFonts w:eastAsia="TimesNewRomanPSMT"/>
          <w:bCs/>
        </w:rPr>
      </w:pPr>
      <w:r w:rsidRPr="00B544A5">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6B95E2E5" w14:textId="77777777" w:rsidR="00666DD8" w:rsidRPr="00B544A5" w:rsidRDefault="00666DD8" w:rsidP="00BD619D">
      <w:pPr>
        <w:pStyle w:val="ListParagraph"/>
        <w:numPr>
          <w:ilvl w:val="0"/>
          <w:numId w:val="7"/>
        </w:numPr>
        <w:ind w:left="357" w:hanging="357"/>
        <w:jc w:val="both"/>
        <w:rPr>
          <w:rFonts w:eastAsia="TimesNewRomanPSMT"/>
          <w:bCs/>
        </w:rPr>
      </w:pPr>
      <w:r w:rsidRPr="00B544A5">
        <w:rPr>
          <w:rFonts w:eastAsia="TimesNewRomanPSMT"/>
          <w:bCs/>
        </w:rPr>
        <w:t>Понуђач је дужан да у понуди наведе да ли се понуда односи на целокупну набавку или само на одређене партије.</w:t>
      </w:r>
    </w:p>
    <w:p w14:paraId="702E646C" w14:textId="77777777" w:rsidR="00666DD8" w:rsidRPr="00B544A5" w:rsidRDefault="00666DD8" w:rsidP="00BD619D">
      <w:pPr>
        <w:pStyle w:val="ListParagraph"/>
        <w:numPr>
          <w:ilvl w:val="0"/>
          <w:numId w:val="7"/>
        </w:numPr>
        <w:ind w:left="357" w:hanging="357"/>
        <w:jc w:val="both"/>
        <w:rPr>
          <w:rFonts w:eastAsia="TimesNewRomanPSMT"/>
          <w:bCs/>
        </w:rPr>
      </w:pPr>
      <w:r w:rsidRPr="00B544A5">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3ECF7F8A" w14:textId="77777777" w:rsidR="00B676A6" w:rsidRPr="00B544A5" w:rsidRDefault="00B676A6" w:rsidP="00BD619D">
      <w:pPr>
        <w:pStyle w:val="ListParagraph"/>
        <w:numPr>
          <w:ilvl w:val="0"/>
          <w:numId w:val="6"/>
        </w:numPr>
        <w:ind w:left="357" w:hanging="357"/>
        <w:jc w:val="both"/>
        <w:rPr>
          <w:rFonts w:eastAsia="TimesNewRomanPSMT"/>
          <w:bCs/>
        </w:rPr>
      </w:pPr>
      <w:r w:rsidRPr="00B544A5">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395CB829" w14:textId="77777777" w:rsidR="00B676A6" w:rsidRPr="00B544A5" w:rsidRDefault="00B676A6" w:rsidP="00B676A6">
      <w:pPr>
        <w:jc w:val="both"/>
        <w:rPr>
          <w:rFonts w:eastAsia="TimesNewRomanPSMT"/>
          <w:bCs/>
        </w:rPr>
      </w:pPr>
    </w:p>
    <w:p w14:paraId="3511CD5E" w14:textId="4F415B94" w:rsidR="00A878F3" w:rsidRPr="00B544A5" w:rsidRDefault="00666DD8" w:rsidP="00666DD8">
      <w:pPr>
        <w:jc w:val="both"/>
      </w:pPr>
      <w:r w:rsidRPr="00B544A5">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w:t>
      </w:r>
      <w:r w:rsidR="00B544A5">
        <w:rPr>
          <w:b/>
          <w:lang w:val="sr-Cyrl-CS"/>
        </w:rPr>
        <w:t>3</w:t>
      </w:r>
      <w:r w:rsidRPr="00B544A5">
        <w:rPr>
          <w:b/>
          <w:lang w:val="sr-Cyrl-CS"/>
        </w:rPr>
        <w:t>. конкурсне документације)</w:t>
      </w:r>
      <w:r w:rsidRPr="00B544A5">
        <w:rPr>
          <w:b/>
          <w:lang w:val="sr-Latn-CS"/>
        </w:rPr>
        <w:t xml:space="preserve">, </w:t>
      </w:r>
      <w:r w:rsidRPr="00B544A5">
        <w:rPr>
          <w:b/>
          <w:lang w:val="sr-Cyrl-CS"/>
        </w:rPr>
        <w:t>а у посебним ковертама понуде са припадајућом документацијом за сваку партију понаособ</w:t>
      </w:r>
      <w:r w:rsidRPr="00B544A5">
        <w:rPr>
          <w:b/>
        </w:rPr>
        <w:t>.</w:t>
      </w:r>
    </w:p>
    <w:p w14:paraId="07006C23" w14:textId="77777777" w:rsidR="00A878F3" w:rsidRPr="00B544A5" w:rsidRDefault="00A878F3" w:rsidP="00A878F3">
      <w:pPr>
        <w:jc w:val="both"/>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B544A5" w:rsidRDefault="00A878F3" w:rsidP="00A878F3">
      <w:pPr>
        <w:jc w:val="both"/>
        <w:rPr>
          <w:b/>
          <w:bCs/>
          <w:i/>
          <w:iCs/>
        </w:rPr>
      </w:pPr>
      <w:r w:rsidRPr="00B544A5">
        <w:rPr>
          <w:bCs/>
          <w:iCs/>
        </w:rPr>
        <w:t>По</w:t>
      </w:r>
      <w:r w:rsidR="00705D76" w:rsidRPr="00B544A5">
        <w:rPr>
          <w:bCs/>
          <w:iCs/>
        </w:rPr>
        <w:t xml:space="preserve">дношење понуде са варијантама </w:t>
      </w:r>
      <w:r w:rsidR="002238DC" w:rsidRPr="00B544A5">
        <w:rPr>
          <w:bCs/>
          <w:iCs/>
          <w:lang w:val="sr-Cyrl-RS"/>
        </w:rPr>
        <w:t>ни</w:t>
      </w:r>
      <w:r w:rsidRPr="00B544A5">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05C75EF0"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10D0DD81" w:rsidR="008B55B5" w:rsidRPr="00B544A5" w:rsidRDefault="008B55B5" w:rsidP="008B55B5">
      <w:pPr>
        <w:jc w:val="both"/>
        <w:rPr>
          <w:iCs/>
        </w:rPr>
      </w:pPr>
      <w:r w:rsidRPr="00B544A5">
        <w:rPr>
          <w:bCs/>
          <w:iCs/>
        </w:rPr>
        <w:lastRenderedPageBreak/>
        <w:t xml:space="preserve">Понуђач је дужан да за подизвођаче достави доказе о испуњености услова који су наведени у </w:t>
      </w:r>
      <w:r w:rsidRPr="00B544A5">
        <w:rPr>
          <w:bCs/>
          <w:iCs/>
          <w:lang w:val="sr-Cyrl-CS"/>
        </w:rPr>
        <w:t>поглављу</w:t>
      </w:r>
      <w:r w:rsidRPr="00B544A5">
        <w:rPr>
          <w:bCs/>
          <w:iCs/>
        </w:rPr>
        <w:t xml:space="preserve"> </w:t>
      </w:r>
      <w:r w:rsidR="00B544A5" w:rsidRPr="00B544A5">
        <w:rPr>
          <w:bCs/>
          <w:iCs/>
          <w:lang w:val="sr-Cyrl-RS"/>
        </w:rPr>
        <w:t>3</w:t>
      </w:r>
      <w:r w:rsidRPr="00B544A5">
        <w:rPr>
          <w:bCs/>
          <w:iCs/>
        </w:rPr>
        <w:t>. конкур</w:t>
      </w:r>
      <w:r w:rsidR="00CB5A79" w:rsidRPr="00B544A5">
        <w:rPr>
          <w:bCs/>
          <w:iCs/>
        </w:rPr>
        <w:t>сне документације, у складу са у</w:t>
      </w:r>
      <w:r w:rsidRPr="00B544A5">
        <w:rPr>
          <w:bCs/>
          <w:iCs/>
        </w:rPr>
        <w:t>путством како се доказује испуњеност услова.</w:t>
      </w:r>
    </w:p>
    <w:p w14:paraId="60671184" w14:textId="77777777" w:rsidR="008B55B5" w:rsidRPr="00B544A5" w:rsidRDefault="008B55B5" w:rsidP="008B55B5">
      <w:pPr>
        <w:jc w:val="both"/>
        <w:rPr>
          <w:iCs/>
        </w:rPr>
      </w:pPr>
      <w:r w:rsidRPr="00B544A5">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B544A5" w:rsidRDefault="008B55B5" w:rsidP="008B55B5">
      <w:pPr>
        <w:jc w:val="both"/>
        <w:rPr>
          <w:iCs/>
        </w:rPr>
      </w:pPr>
      <w:r w:rsidRPr="00B544A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B544A5" w:rsidRDefault="008B55B5" w:rsidP="00A878F3">
      <w:pPr>
        <w:jc w:val="both"/>
        <w:rPr>
          <w:iCs/>
        </w:rPr>
      </w:pPr>
      <w:r w:rsidRPr="00B544A5">
        <w:rPr>
          <w:iCs/>
        </w:rPr>
        <w:t>Наручилац не дозвољава пренос доспелих потраживања директно подизвођачу у смислу члана 80. став 9. Закона о јавним набавкам</w:t>
      </w:r>
      <w:r w:rsidR="00E33AD1" w:rsidRPr="00B544A5">
        <w:rPr>
          <w:iCs/>
        </w:rPr>
        <w:t>а</w:t>
      </w:r>
      <w:r w:rsidRPr="00B544A5">
        <w:rPr>
          <w:iCs/>
        </w:rPr>
        <w:t>.</w:t>
      </w:r>
    </w:p>
    <w:p w14:paraId="4157A2DD" w14:textId="77777777" w:rsidR="00A878F3" w:rsidRPr="00B544A5" w:rsidRDefault="00A878F3" w:rsidP="00A878F3">
      <w:pPr>
        <w:jc w:val="both"/>
        <w:rPr>
          <w:b/>
          <w:i/>
        </w:rPr>
      </w:pPr>
    </w:p>
    <w:p w14:paraId="5A0FC9A8" w14:textId="77777777" w:rsidR="00A878F3" w:rsidRPr="00B544A5" w:rsidRDefault="00A878F3" w:rsidP="00BD619D">
      <w:pPr>
        <w:pStyle w:val="ListParagraph"/>
        <w:numPr>
          <w:ilvl w:val="0"/>
          <w:numId w:val="13"/>
        </w:numPr>
        <w:jc w:val="both"/>
      </w:pPr>
      <w:r w:rsidRPr="00B544A5">
        <w:rPr>
          <w:b/>
          <w:i/>
        </w:rPr>
        <w:t>ЗАЈЕДНИЧКА ПОНУДА</w:t>
      </w:r>
    </w:p>
    <w:p w14:paraId="2AB815EA" w14:textId="77777777" w:rsidR="00A878F3" w:rsidRPr="00B544A5" w:rsidRDefault="00A878F3" w:rsidP="00A878F3">
      <w:pPr>
        <w:jc w:val="both"/>
      </w:pPr>
    </w:p>
    <w:p w14:paraId="732D6A5A" w14:textId="77777777" w:rsidR="00A878F3" w:rsidRPr="00B544A5" w:rsidRDefault="00A878F3" w:rsidP="00A878F3">
      <w:pPr>
        <w:jc w:val="both"/>
      </w:pPr>
      <w:r w:rsidRPr="00B544A5">
        <w:t>Понуду може поднети група понуђача.</w:t>
      </w:r>
    </w:p>
    <w:p w14:paraId="3055EF50" w14:textId="77777777" w:rsidR="00A878F3" w:rsidRPr="00B544A5" w:rsidRDefault="00A878F3" w:rsidP="00A878F3">
      <w:pPr>
        <w:jc w:val="both"/>
      </w:pPr>
      <w:r w:rsidRPr="00B544A5">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544A5">
        <w:rPr>
          <w:lang w:val="sr-Cyrl-CS"/>
        </w:rPr>
        <w:t>.</w:t>
      </w:r>
      <w:r w:rsidRPr="00B544A5">
        <w:t xml:space="preserve"> 4. тач</w:t>
      </w:r>
      <w:r w:rsidRPr="00B544A5">
        <w:rPr>
          <w:lang w:val="sr-Cyrl-CS"/>
        </w:rPr>
        <w:t>.</w:t>
      </w:r>
      <w:r w:rsidRPr="00B544A5">
        <w:t xml:space="preserve"> 1</w:t>
      </w:r>
      <w:r w:rsidRPr="00B544A5">
        <w:rPr>
          <w:lang w:val="sr-Cyrl-CS"/>
        </w:rPr>
        <w:t>)</w:t>
      </w:r>
      <w:r w:rsidR="00EB37CB" w:rsidRPr="00B544A5">
        <w:t xml:space="preserve"> до 2</w:t>
      </w:r>
      <w:r w:rsidRPr="00B544A5">
        <w:rPr>
          <w:lang w:val="sr-Cyrl-CS"/>
        </w:rPr>
        <w:t>)</w:t>
      </w:r>
      <w:r w:rsidRPr="00B544A5">
        <w:t xml:space="preserve"> Закона и то податке о: </w:t>
      </w:r>
    </w:p>
    <w:p w14:paraId="6BCAAA33" w14:textId="77777777" w:rsidR="00A878F3" w:rsidRPr="00B544A5" w:rsidRDefault="00EB37CB" w:rsidP="00BD619D">
      <w:pPr>
        <w:numPr>
          <w:ilvl w:val="0"/>
          <w:numId w:val="5"/>
        </w:numPr>
        <w:suppressAutoHyphens/>
        <w:spacing w:line="100" w:lineRule="atLeast"/>
        <w:jc w:val="both"/>
      </w:pPr>
      <w:r w:rsidRPr="00B544A5">
        <w:t xml:space="preserve">Податке о </w:t>
      </w:r>
      <w:r w:rsidR="00A878F3" w:rsidRPr="00B544A5">
        <w:t>члану групе који ће бити носилац посла, односно који ће поднети понуду и који ће заступати групу понуђача пред наручиоцем</w:t>
      </w:r>
      <w:r w:rsidRPr="00B544A5">
        <w:t xml:space="preserve"> и</w:t>
      </w:r>
      <w:r w:rsidR="00A878F3" w:rsidRPr="00B544A5">
        <w:t xml:space="preserve">, </w:t>
      </w:r>
    </w:p>
    <w:p w14:paraId="58F05412" w14:textId="77777777" w:rsidR="00A878F3" w:rsidRPr="00B544A5" w:rsidRDefault="00EB37CB" w:rsidP="00BD619D">
      <w:pPr>
        <w:pStyle w:val="ListParagraph"/>
        <w:numPr>
          <w:ilvl w:val="0"/>
          <w:numId w:val="5"/>
        </w:numPr>
        <w:suppressAutoHyphens/>
        <w:spacing w:line="100" w:lineRule="atLeast"/>
        <w:contextualSpacing w:val="0"/>
        <w:jc w:val="both"/>
        <w:rPr>
          <w:rFonts w:eastAsia="TimesNewRomanPSMT"/>
          <w:bCs/>
        </w:rPr>
      </w:pPr>
      <w:r w:rsidRPr="00B544A5">
        <w:t>Опис послова сваког понуђача из групе понуђача у</w:t>
      </w:r>
      <w:r w:rsidR="00A878F3" w:rsidRPr="00B544A5">
        <w:t xml:space="preserve"> извршење уговора.</w:t>
      </w:r>
    </w:p>
    <w:p w14:paraId="16D625F6" w14:textId="77777777" w:rsidR="00A878F3" w:rsidRPr="00B544A5" w:rsidRDefault="00A878F3" w:rsidP="00A878F3">
      <w:pPr>
        <w:pStyle w:val="ListParagraph"/>
        <w:jc w:val="both"/>
        <w:rPr>
          <w:rFonts w:eastAsia="TimesNewRomanPSMT"/>
          <w:bCs/>
        </w:rPr>
      </w:pPr>
    </w:p>
    <w:p w14:paraId="307B05AA" w14:textId="7F641BAC" w:rsidR="00A878F3" w:rsidRPr="00B544A5" w:rsidRDefault="00A878F3" w:rsidP="00A878F3">
      <w:pPr>
        <w:jc w:val="both"/>
      </w:pPr>
      <w:r w:rsidRPr="00B544A5">
        <w:rPr>
          <w:rFonts w:eastAsia="TimesNewRomanPSMT"/>
          <w:bCs/>
        </w:rPr>
        <w:t xml:space="preserve">Група понуђача је дужна да достави све доказе о испуњености услова који су наведени у </w:t>
      </w:r>
      <w:r w:rsidRPr="00B544A5">
        <w:rPr>
          <w:rFonts w:eastAsia="TimesNewRomanPSMT"/>
          <w:bCs/>
          <w:lang w:val="sr-Cyrl-CS"/>
        </w:rPr>
        <w:t>поглављу</w:t>
      </w:r>
      <w:r w:rsidRPr="00B544A5">
        <w:rPr>
          <w:rFonts w:eastAsia="TimesNewRomanPSMT"/>
          <w:bCs/>
        </w:rPr>
        <w:t xml:space="preserve"> </w:t>
      </w:r>
      <w:r w:rsidR="00B544A5" w:rsidRPr="00B544A5">
        <w:rPr>
          <w:rFonts w:eastAsia="TimesNewRomanPSMT"/>
          <w:bCs/>
          <w:lang w:val="sr-Cyrl-RS"/>
        </w:rPr>
        <w:t>3</w:t>
      </w:r>
      <w:r w:rsidR="0084500F" w:rsidRPr="00B544A5">
        <w:rPr>
          <w:rFonts w:eastAsia="TimesNewRomanPSMT"/>
          <w:bCs/>
        </w:rPr>
        <w:t>.</w:t>
      </w:r>
      <w:r w:rsidRPr="00B544A5">
        <w:rPr>
          <w:rFonts w:eastAsia="TimesNewRomanPSMT"/>
          <w:bCs/>
          <w:lang w:val="ru-RU"/>
        </w:rPr>
        <w:t xml:space="preserve"> </w:t>
      </w:r>
      <w:r w:rsidRPr="00B544A5">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B544A5">
        <w:t>Понуђачи из групе понуђача одговарају</w:t>
      </w:r>
      <w:r w:rsidRPr="00642456">
        <w:t xml:space="preserve">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6923933E" w14:textId="3E256D0C" w:rsidR="00D641A2" w:rsidRPr="00EB7274" w:rsidRDefault="00FC2837" w:rsidP="0068551F">
      <w:pPr>
        <w:jc w:val="both"/>
        <w:rPr>
          <w:noProof/>
          <w:lang w:val="sr-Cyrl-CS"/>
        </w:rPr>
      </w:pPr>
      <w:r w:rsidRPr="00EB7274">
        <w:rPr>
          <w:noProof/>
          <w:lang w:val="sr-Cyrl-CS"/>
        </w:rPr>
        <w:t>Наручилац захтева да рок плаћања буде</w:t>
      </w:r>
      <w:r w:rsidR="00BF33D8" w:rsidRPr="00EB7274">
        <w:rPr>
          <w:noProof/>
          <w:lang w:val="sr-Cyrl-CS"/>
        </w:rPr>
        <w:t xml:space="preserve"> 15</w:t>
      </w:r>
      <w:r w:rsidRPr="00EB7274">
        <w:rPr>
          <w:noProof/>
          <w:lang w:val="sr-Cyrl-CS"/>
        </w:rPr>
        <w:t xml:space="preserve"> дана, од дана </w:t>
      </w:r>
      <w:r w:rsidR="00D641A2" w:rsidRPr="00EB7274">
        <w:rPr>
          <w:noProof/>
          <w:lang w:val="sr-Cyrl-CS"/>
        </w:rPr>
        <w:t>доставе  рачуна.</w:t>
      </w:r>
    </w:p>
    <w:p w14:paraId="1301D5A9" w14:textId="77777777" w:rsidR="0068551F" w:rsidRPr="00EB7274" w:rsidRDefault="0068551F" w:rsidP="0068551F">
      <w:pPr>
        <w:jc w:val="both"/>
        <w:rPr>
          <w:iCs/>
        </w:rPr>
      </w:pPr>
      <w:r w:rsidRPr="00EB7274">
        <w:rPr>
          <w:iCs/>
        </w:rPr>
        <w:t>Плаћање се врши уплатом на рачун понуђача.</w:t>
      </w:r>
    </w:p>
    <w:p w14:paraId="486E6ADE" w14:textId="77777777" w:rsidR="0068551F" w:rsidRPr="00EB7274" w:rsidRDefault="0068551F" w:rsidP="0068551F">
      <w:pPr>
        <w:jc w:val="both"/>
        <w:rPr>
          <w:iCs/>
        </w:rPr>
      </w:pPr>
      <w:r w:rsidRPr="00EB7274">
        <w:rPr>
          <w:iCs/>
        </w:rPr>
        <w:t>Понуђачу није дозвољено да захтева аванс.</w:t>
      </w:r>
    </w:p>
    <w:p w14:paraId="365389F7" w14:textId="77777777" w:rsidR="009B42AC" w:rsidRPr="00EB7274" w:rsidRDefault="009B42AC" w:rsidP="0068551F">
      <w:pPr>
        <w:jc w:val="both"/>
        <w:rPr>
          <w:iCs/>
        </w:rPr>
      </w:pPr>
    </w:p>
    <w:p w14:paraId="03929F5B" w14:textId="75559FD1" w:rsidR="007F6617" w:rsidRPr="00EB7274" w:rsidRDefault="007F6617" w:rsidP="007F6617">
      <w:pPr>
        <w:jc w:val="both"/>
        <w:rPr>
          <w:iCs/>
        </w:rPr>
      </w:pPr>
      <w:r w:rsidRPr="00EB7274">
        <w:rPr>
          <w:iCs/>
        </w:rPr>
        <w:t xml:space="preserve">Рачун </w:t>
      </w:r>
      <w:r w:rsidR="00422F8C" w:rsidRPr="00EB7274">
        <w:rPr>
          <w:iCs/>
          <w:lang w:val="sr-Cyrl-RS"/>
        </w:rPr>
        <w:t xml:space="preserve">се </w:t>
      </w:r>
      <w:r w:rsidR="00422F8C" w:rsidRPr="00EB7274">
        <w:rPr>
          <w:iCs/>
        </w:rPr>
        <w:t>испоставља</w:t>
      </w:r>
      <w:r w:rsidRPr="00EB7274">
        <w:rPr>
          <w:iCs/>
        </w:rPr>
        <w:t xml:space="preserve"> на основу потписаног документа-</w:t>
      </w:r>
      <w:r w:rsidRPr="00EB7274">
        <w:rPr>
          <w:iCs/>
          <w:lang w:val="sr-Cyrl-RS"/>
        </w:rPr>
        <w:t>отпремнице,</w:t>
      </w:r>
      <w:r w:rsidRPr="00EB7274">
        <w:rPr>
          <w:iCs/>
        </w:rPr>
        <w:t xml:space="preserve"> од стране овлашћеног лица </w:t>
      </w:r>
      <w:r w:rsidRPr="00EB7274">
        <w:rPr>
          <w:bCs/>
          <w:noProof/>
        </w:rPr>
        <w:t>за техничк</w:t>
      </w:r>
      <w:r w:rsidRPr="00EB7274">
        <w:rPr>
          <w:bCs/>
          <w:noProof/>
          <w:lang w:val="sr-Cyrl-RS"/>
        </w:rPr>
        <w:t xml:space="preserve">у </w:t>
      </w:r>
      <w:r w:rsidRPr="00EB7274">
        <w:rPr>
          <w:bCs/>
          <w:noProof/>
        </w:rPr>
        <w:t>реализациј</w:t>
      </w:r>
      <w:r w:rsidRPr="00EB7274">
        <w:rPr>
          <w:bCs/>
          <w:noProof/>
          <w:lang w:val="sr-Cyrl-RS"/>
        </w:rPr>
        <w:t xml:space="preserve">у </w:t>
      </w:r>
      <w:r w:rsidRPr="00EB7274">
        <w:rPr>
          <w:iCs/>
          <w:lang w:val="sr-Cyrl-RS"/>
        </w:rPr>
        <w:t>уговора</w:t>
      </w:r>
      <w:r w:rsidRPr="00EB7274">
        <w:rPr>
          <w:iCs/>
        </w:rPr>
        <w:t xml:space="preserve"> којим се верификује квалитет</w:t>
      </w:r>
      <w:r w:rsidR="00BF33D8" w:rsidRPr="00EB7274">
        <w:rPr>
          <w:iCs/>
          <w:lang w:val="sr-Cyrl-RS"/>
        </w:rPr>
        <w:t xml:space="preserve"> и квантитет </w:t>
      </w:r>
      <w:r w:rsidRPr="00EB7274">
        <w:rPr>
          <w:iCs/>
        </w:rPr>
        <w:t xml:space="preserve"> испору</w:t>
      </w:r>
      <w:r w:rsidRPr="00EB7274">
        <w:rPr>
          <w:iCs/>
          <w:lang w:val="sr-Cyrl-RS"/>
        </w:rPr>
        <w:t>чених добара.</w:t>
      </w:r>
      <w:r w:rsidRPr="00EB7274">
        <w:rPr>
          <w:iCs/>
        </w:rPr>
        <w:t xml:space="preserve"> </w:t>
      </w:r>
    </w:p>
    <w:p w14:paraId="2F0BA8DD" w14:textId="77777777" w:rsidR="007F6617" w:rsidRPr="00EB7274" w:rsidRDefault="007F6617" w:rsidP="00D31C73">
      <w:pPr>
        <w:ind w:firstLine="708"/>
        <w:jc w:val="both"/>
        <w:rPr>
          <w:iCs/>
        </w:rPr>
      </w:pPr>
    </w:p>
    <w:p w14:paraId="4C954997" w14:textId="1F8A520C" w:rsidR="0068551F" w:rsidRPr="00EB7274" w:rsidRDefault="0068551F" w:rsidP="00BD619D">
      <w:pPr>
        <w:pStyle w:val="ListParagraph"/>
        <w:numPr>
          <w:ilvl w:val="1"/>
          <w:numId w:val="12"/>
        </w:numPr>
        <w:rPr>
          <w:b/>
          <w:u w:val="single"/>
        </w:rPr>
      </w:pPr>
      <w:r w:rsidRPr="00EB7274">
        <w:rPr>
          <w:b/>
          <w:u w:val="single"/>
        </w:rPr>
        <w:t>Захтеви у погледу гарантног рока</w:t>
      </w:r>
      <w:r w:rsidR="00CD09CF" w:rsidRPr="00EB7274">
        <w:rPr>
          <w:b/>
          <w:u w:val="single"/>
          <w:lang w:val="sr-Cyrl-RS"/>
        </w:rPr>
        <w:t xml:space="preserve"> за све партије</w:t>
      </w:r>
    </w:p>
    <w:p w14:paraId="435210A0" w14:textId="412ABC65" w:rsidR="002340FB" w:rsidRPr="00EB7274" w:rsidRDefault="00B544A5" w:rsidP="00CD09CF">
      <w:pPr>
        <w:jc w:val="both"/>
        <w:rPr>
          <w:u w:val="single"/>
        </w:rPr>
      </w:pPr>
      <w:r w:rsidRPr="00EB7274">
        <w:rPr>
          <w:iCs/>
        </w:rPr>
        <w:t xml:space="preserve">Наручилац захтева да понуђач даје гарантни рок на </w:t>
      </w:r>
      <w:r w:rsidR="00AF041E" w:rsidRPr="00EB7274">
        <w:rPr>
          <w:iCs/>
          <w:lang w:val="sr-Cyrl-RS"/>
        </w:rPr>
        <w:t xml:space="preserve">сва </w:t>
      </w:r>
      <w:r w:rsidRPr="00EB7274">
        <w:rPr>
          <w:iCs/>
          <w:lang w:val="sr-Cyrl-RS"/>
        </w:rPr>
        <w:t>испоручен</w:t>
      </w:r>
      <w:r w:rsidR="00AF041E" w:rsidRPr="00EB7274">
        <w:rPr>
          <w:iCs/>
          <w:lang w:val="sr-Cyrl-RS"/>
        </w:rPr>
        <w:t>а добра (</w:t>
      </w:r>
      <w:r w:rsidRPr="00EB7274">
        <w:rPr>
          <w:iCs/>
          <w:lang w:val="sr-Cyrl-RS"/>
        </w:rPr>
        <w:t>душеке</w:t>
      </w:r>
      <w:r w:rsidR="00AF041E" w:rsidRPr="00EB7274">
        <w:rPr>
          <w:iCs/>
          <w:lang w:val="sr-Cyrl-RS"/>
        </w:rPr>
        <w:t>)</w:t>
      </w:r>
      <w:r w:rsidRPr="00EB7274">
        <w:rPr>
          <w:iCs/>
          <w:lang w:val="sr-Cyrl-RS"/>
        </w:rPr>
        <w:t xml:space="preserve"> најмање 12 месеци од дана испоруке</w:t>
      </w:r>
      <w:r w:rsidR="00BF7EFB" w:rsidRPr="00EB7274">
        <w:rPr>
          <w:iCs/>
          <w:lang w:val="sr-Cyrl-RS"/>
        </w:rPr>
        <w:t xml:space="preserve"> односно стављање у финкцију</w:t>
      </w:r>
      <w:r w:rsidR="00AF041E" w:rsidRPr="00EB7274">
        <w:rPr>
          <w:iCs/>
          <w:lang w:val="sr-Cyrl-RS"/>
        </w:rPr>
        <w:t xml:space="preserve"> </w:t>
      </w:r>
      <w:r w:rsidR="002340FB" w:rsidRPr="00EB7274">
        <w:rPr>
          <w:iCs/>
          <w:lang w:val="sr-Cyrl-RS"/>
        </w:rPr>
        <w:t xml:space="preserve">односно потписивања </w:t>
      </w:r>
      <w:r w:rsidR="002340FB" w:rsidRPr="00EB7274">
        <w:rPr>
          <w:noProof/>
          <w:lang w:val="sr-Cyrl-CS"/>
        </w:rPr>
        <w:t>записника о примопредаји и стављања у функцију добра.</w:t>
      </w:r>
    </w:p>
    <w:p w14:paraId="763847A7" w14:textId="54ED515B" w:rsidR="005C60F9" w:rsidRPr="00CD09CF" w:rsidRDefault="00057789" w:rsidP="00CD09CF">
      <w:pPr>
        <w:jc w:val="both"/>
        <w:rPr>
          <w:iCs/>
          <w:lang w:val="sr-Cyrl-RS"/>
        </w:rPr>
      </w:pPr>
      <w:r w:rsidRPr="00EB7274">
        <w:t xml:space="preserve">За време трајања гарантног рока </w:t>
      </w:r>
      <w:r w:rsidR="005C60F9" w:rsidRPr="00EB7274">
        <w:rPr>
          <w:lang w:val="sr-Cyrl-RS"/>
        </w:rPr>
        <w:t>п</w:t>
      </w:r>
      <w:r w:rsidRPr="00EB7274">
        <w:t>ону</w:t>
      </w:r>
      <w:r w:rsidRPr="00EB7274">
        <w:rPr>
          <w:lang w:val="sr-Cyrl-RS"/>
        </w:rPr>
        <w:t>ђ</w:t>
      </w:r>
      <w:r w:rsidRPr="00EB7274">
        <w:t>ач сноси све трошкове отклањања недостатака на добру које је предмет Уговора</w:t>
      </w:r>
      <w:r w:rsidR="005C60F9" w:rsidRPr="00EB7274">
        <w:rPr>
          <w:iCs/>
          <w:lang w:val="sr-Cyrl-CS"/>
        </w:rPr>
        <w:t xml:space="preserve"> и то без новчане накнаде за услуге, утрошени материјал и резервне делове, </w:t>
      </w:r>
      <w:r w:rsidR="005C60F9" w:rsidRPr="00EB7274">
        <w:rPr>
          <w:noProof/>
          <w:lang w:val="sr-Cyrl-CS"/>
        </w:rPr>
        <w:t>а најкасније у року од</w:t>
      </w:r>
      <w:r w:rsidR="005C60F9" w:rsidRPr="00EB7274">
        <w:rPr>
          <w:noProof/>
          <w:lang w:val="sr-Latn-CS"/>
        </w:rPr>
        <w:t xml:space="preserve"> 24 </w:t>
      </w:r>
      <w:r w:rsidR="005C60F9" w:rsidRPr="00EB7274">
        <w:rPr>
          <w:noProof/>
          <w:lang w:val="sr-Cyrl-CS"/>
        </w:rPr>
        <w:t xml:space="preserve">часа од дана пријема писане </w:t>
      </w:r>
      <w:r w:rsidR="005C60F9" w:rsidRPr="00EB7274">
        <w:rPr>
          <w:noProof/>
          <w:lang w:val="sr-Cyrl-CS"/>
        </w:rPr>
        <w:lastRenderedPageBreak/>
        <w:t>рекламације наручиоца без обзира да ли је добављач примио ту рекламацију радним или нерадним даном.</w:t>
      </w:r>
      <w:r w:rsidRPr="00EB7274">
        <w:t xml:space="preserve"> Наручилац је дужан да без одлагања обавести </w:t>
      </w:r>
      <w:r w:rsidR="005C60F9" w:rsidRPr="00EB7274">
        <w:rPr>
          <w:lang w:val="sr-Cyrl-RS"/>
        </w:rPr>
        <w:t>п</w:t>
      </w:r>
      <w:r w:rsidRPr="00EB7274">
        <w:t>ону</w:t>
      </w:r>
      <w:r w:rsidRPr="00EB7274">
        <w:rPr>
          <w:lang w:val="sr-Cyrl-RS"/>
        </w:rPr>
        <w:t>ђ</w:t>
      </w:r>
      <w:r w:rsidRPr="00EB7274">
        <w:t xml:space="preserve">ача у писаној форми о било каквом уоченом недостатку и да </w:t>
      </w:r>
      <w:r w:rsidR="005C60F9" w:rsidRPr="00EB7274">
        <w:rPr>
          <w:lang w:val="sr-Cyrl-RS"/>
        </w:rPr>
        <w:t>п</w:t>
      </w:r>
      <w:r w:rsidRPr="00EB7274">
        <w:t>ону</w:t>
      </w:r>
      <w:r w:rsidRPr="00EB7274">
        <w:rPr>
          <w:lang w:val="sr-Cyrl-RS"/>
        </w:rPr>
        <w:t>ђ</w:t>
      </w:r>
      <w:r w:rsidRPr="00EB7274">
        <w:t>ачу омогући несметан приступ добрима</w:t>
      </w:r>
      <w:r w:rsidR="005C60F9" w:rsidRPr="00EB7274">
        <w:rPr>
          <w:lang w:val="sr-Cyrl-RS"/>
        </w:rPr>
        <w:t>.</w:t>
      </w:r>
      <w:r w:rsidR="005C60F9" w:rsidRPr="00EB7274">
        <w:t xml:space="preserve"> Уколико квар не може да се отклони у року од 2</w:t>
      </w:r>
      <w:r w:rsidR="005C60F9" w:rsidRPr="00EB7274">
        <w:rPr>
          <w:lang w:val="sr-Cyrl-RS"/>
        </w:rPr>
        <w:t>4</w:t>
      </w:r>
      <w:r w:rsidR="005C60F9" w:rsidRPr="00EB7274">
        <w:t xml:space="preserve"> часа од момента пријаве, пону</w:t>
      </w:r>
      <w:r w:rsidR="005C60F9" w:rsidRPr="00EB7274">
        <w:rPr>
          <w:lang w:val="sr-Cyrl-RS"/>
        </w:rPr>
        <w:t>ђ</w:t>
      </w:r>
      <w:r w:rsidR="005C60F9" w:rsidRPr="00EB7274">
        <w:t>ач је дужан да обезбеди заменска добра минимум истих техничких карактеристика. Уколико квар није могуће отклонити, пону</w:t>
      </w:r>
      <w:r w:rsidR="005C60F9" w:rsidRPr="00EB7274">
        <w:rPr>
          <w:lang w:val="sr-Cyrl-RS"/>
        </w:rPr>
        <w:t>ђ</w:t>
      </w:r>
      <w:r w:rsidR="005C60F9" w:rsidRPr="00EB7274">
        <w:t>ач је дужан да испоручи нова добра према прихваћеној понуди</w:t>
      </w:r>
      <w:r w:rsidR="005C60F9" w:rsidRPr="00EB7274">
        <w:rPr>
          <w:lang w:val="sr-Cyrl-RS"/>
        </w:rPr>
        <w:t>.</w:t>
      </w:r>
    </w:p>
    <w:p w14:paraId="0A16A143" w14:textId="590A2B9F" w:rsidR="005C60F9" w:rsidRPr="00CD09CF" w:rsidRDefault="005C60F9" w:rsidP="00CD09CF">
      <w:pPr>
        <w:jc w:val="both"/>
      </w:pPr>
    </w:p>
    <w:p w14:paraId="0AC37B85" w14:textId="77777777" w:rsidR="0068551F" w:rsidRPr="001316C6" w:rsidRDefault="0068551F" w:rsidP="0068551F">
      <w:pPr>
        <w:jc w:val="both"/>
        <w:rPr>
          <w:iCs/>
          <w:highlight w:val="yellow"/>
        </w:rPr>
      </w:pPr>
    </w:p>
    <w:p w14:paraId="086656B7" w14:textId="4D8A7C23" w:rsidR="0068551F" w:rsidRPr="00CD09CF" w:rsidRDefault="0068551F" w:rsidP="00BD619D">
      <w:pPr>
        <w:pStyle w:val="ListParagraph"/>
        <w:numPr>
          <w:ilvl w:val="1"/>
          <w:numId w:val="12"/>
        </w:numPr>
        <w:rPr>
          <w:b/>
          <w:u w:val="single"/>
        </w:rPr>
      </w:pPr>
      <w:r w:rsidRPr="00CD09CF">
        <w:rPr>
          <w:b/>
          <w:u w:val="single"/>
        </w:rPr>
        <w:t>З</w:t>
      </w:r>
      <w:r w:rsidR="00857A06">
        <w:rPr>
          <w:b/>
          <w:u w:val="single"/>
        </w:rPr>
        <w:t>ахтев у погледу рока испоруке добара</w:t>
      </w:r>
    </w:p>
    <w:p w14:paraId="0C7699CC" w14:textId="77777777" w:rsidR="00DF30DE" w:rsidRPr="00CD09CF" w:rsidRDefault="00DF30DE" w:rsidP="00DF30DE">
      <w:pPr>
        <w:jc w:val="both"/>
      </w:pPr>
    </w:p>
    <w:p w14:paraId="5AE57E86" w14:textId="0B7FAB2E" w:rsidR="00DF30DE" w:rsidRPr="00CD09CF" w:rsidRDefault="00DF30DE" w:rsidP="00DF30DE">
      <w:pPr>
        <w:jc w:val="both"/>
      </w:pPr>
      <w:r w:rsidRPr="00CD09CF">
        <w:t>Наручилац захтева да рок испоруке добара</w:t>
      </w:r>
      <w:r w:rsidR="00CD09CF" w:rsidRPr="00CD09CF">
        <w:rPr>
          <w:lang w:val="sr-Cyrl-RS"/>
        </w:rPr>
        <w:t xml:space="preserve"> за све партије </w:t>
      </w:r>
      <w:r w:rsidRPr="00CD09CF">
        <w:t xml:space="preserve"> буде најдуже 45 </w:t>
      </w:r>
      <w:r w:rsidRPr="00CD09CF">
        <w:rPr>
          <w:lang w:val="sr-Cyrl-RS"/>
        </w:rPr>
        <w:t xml:space="preserve">календарских </w:t>
      </w:r>
      <w:r w:rsidRPr="00CD09CF">
        <w:t xml:space="preserve">дана од дана закључења уговора. </w:t>
      </w:r>
    </w:p>
    <w:p w14:paraId="62FF9A7D" w14:textId="150ACB6A" w:rsidR="00B81DCD" w:rsidRPr="00E16D26" w:rsidRDefault="00DF30DE" w:rsidP="00DF30DE">
      <w:pPr>
        <w:jc w:val="both"/>
        <w:rPr>
          <w:lang w:val="sr-Cyrl-RS"/>
        </w:rPr>
      </w:pPr>
      <w:r w:rsidRPr="00CD09CF">
        <w:t xml:space="preserve">Наручилац </w:t>
      </w:r>
      <w:r w:rsidRPr="00E16D26">
        <w:t xml:space="preserve">захтева да испорука буде </w:t>
      </w:r>
      <w:r w:rsidR="00B81DCD" w:rsidRPr="00E16D26">
        <w:rPr>
          <w:lang w:val="sr-Cyrl-RS"/>
        </w:rPr>
        <w:t>по захтеву Наручиоца за сваку партију појединачно и то:</w:t>
      </w:r>
    </w:p>
    <w:p w14:paraId="373FB0DC" w14:textId="11187F14" w:rsidR="008F1177" w:rsidRPr="003C7C53" w:rsidRDefault="00B81DCD" w:rsidP="00DF30DE">
      <w:pPr>
        <w:jc w:val="both"/>
        <w:rPr>
          <w:lang w:val="sr-Cyrl-RS"/>
        </w:rPr>
      </w:pPr>
      <w:r w:rsidRPr="00E16D26">
        <w:rPr>
          <w:b/>
          <w:i/>
          <w:u w:val="single"/>
          <w:lang w:val="sr-Cyrl-RS"/>
        </w:rPr>
        <w:t>Партија бр. 1</w:t>
      </w:r>
      <w:r w:rsidRPr="00E16D26">
        <w:rPr>
          <w:lang w:val="sr-Cyrl-RS"/>
        </w:rPr>
        <w:t xml:space="preserve"> Испорука ће бити сукцесивна тако што ће се целокупна количина поделити </w:t>
      </w:r>
      <w:r w:rsidR="008F1177" w:rsidRPr="00E16D26">
        <w:rPr>
          <w:lang w:val="sr-Cyrl-RS"/>
        </w:rPr>
        <w:t xml:space="preserve">на четири дела и то 104+104+104+101. </w:t>
      </w:r>
      <w:r w:rsidR="008F1177" w:rsidRPr="00E16D26">
        <w:t>Прва испорука душека (104 ком) да буде у року 15 дана од дана од дана закључења уговора, а друга</w:t>
      </w:r>
      <w:r w:rsidR="008F1177" w:rsidRPr="00E16D26">
        <w:rPr>
          <w:lang w:val="sr-Cyrl-RS"/>
        </w:rPr>
        <w:t xml:space="preserve">, </w:t>
      </w:r>
      <w:r w:rsidR="008F1177" w:rsidRPr="00E16D26">
        <w:t>трећа</w:t>
      </w:r>
      <w:r w:rsidR="008F1177" w:rsidRPr="00E16D26">
        <w:rPr>
          <w:lang w:val="sr-Cyrl-RS"/>
        </w:rPr>
        <w:t xml:space="preserve"> и четврта</w:t>
      </w:r>
      <w:r w:rsidR="008F1177" w:rsidRPr="00E16D26">
        <w:t xml:space="preserve"> испорука  ће бити </w:t>
      </w:r>
      <w:r w:rsidR="008F1177" w:rsidRPr="003C7C53">
        <w:t>у договору са наручиоцем с тим да рок  последње испоруке  не буде дужи од 45</w:t>
      </w:r>
      <w:r w:rsidR="00367EBC" w:rsidRPr="003C7C53">
        <w:rPr>
          <w:lang w:val="sr-Cyrl-RS"/>
        </w:rPr>
        <w:t xml:space="preserve"> календарских дана</w:t>
      </w:r>
      <w:r w:rsidR="008F1177" w:rsidRPr="003C7C53">
        <w:t xml:space="preserve"> од дана закључења уговора</w:t>
      </w:r>
      <w:r w:rsidR="008F1177" w:rsidRPr="003C7C53">
        <w:rPr>
          <w:lang w:val="sr-Cyrl-RS"/>
        </w:rPr>
        <w:t>.</w:t>
      </w:r>
    </w:p>
    <w:p w14:paraId="0A065E3A" w14:textId="77777777" w:rsidR="004C6DC8" w:rsidRPr="003C7C53" w:rsidRDefault="004C6DC8" w:rsidP="00DF30DE">
      <w:pPr>
        <w:jc w:val="both"/>
        <w:rPr>
          <w:lang w:val="sr-Cyrl-RS"/>
        </w:rPr>
      </w:pPr>
    </w:p>
    <w:p w14:paraId="2E864945" w14:textId="77777777" w:rsidR="00367EBC" w:rsidRPr="00CD09CF" w:rsidRDefault="008F1177" w:rsidP="00367EBC">
      <w:pPr>
        <w:jc w:val="both"/>
        <w:rPr>
          <w:lang w:val="sr-Cyrl-RS"/>
        </w:rPr>
      </w:pPr>
      <w:r w:rsidRPr="003C7C53">
        <w:rPr>
          <w:b/>
          <w:i/>
          <w:u w:val="single"/>
          <w:lang w:val="sr-Cyrl-RS"/>
        </w:rPr>
        <w:t>Партија бр. 2</w:t>
      </w:r>
      <w:r w:rsidR="00367EBC" w:rsidRPr="003C7C53">
        <w:rPr>
          <w:b/>
          <w:lang w:val="sr-Cyrl-RS"/>
        </w:rPr>
        <w:t xml:space="preserve">  </w:t>
      </w:r>
      <w:r w:rsidR="00367EBC" w:rsidRPr="003C7C53">
        <w:rPr>
          <w:lang w:val="sr-Cyrl-RS"/>
        </w:rPr>
        <w:t>Рок целокупне испоруке не може да буде дужи од  45 календарских дана</w:t>
      </w:r>
      <w:r w:rsidR="00367EBC" w:rsidRPr="003C7C53">
        <w:t xml:space="preserve"> од дана закључења уговора</w:t>
      </w:r>
      <w:r w:rsidR="00367EBC" w:rsidRPr="003C7C53">
        <w:rPr>
          <w:lang w:val="sr-Cyrl-RS"/>
        </w:rPr>
        <w:t>.</w:t>
      </w:r>
    </w:p>
    <w:p w14:paraId="104C3DA9" w14:textId="29DD6C08" w:rsidR="008F1177" w:rsidRPr="00CD09CF" w:rsidRDefault="008F1177" w:rsidP="00DF30DE">
      <w:pPr>
        <w:jc w:val="both"/>
        <w:rPr>
          <w:b/>
          <w:lang w:val="sr-Cyrl-RS"/>
        </w:rPr>
      </w:pPr>
    </w:p>
    <w:p w14:paraId="67C18183" w14:textId="5F48E1AC" w:rsidR="00BF7EFB" w:rsidRPr="003C7C53" w:rsidRDefault="008F1177" w:rsidP="00DF30DE">
      <w:pPr>
        <w:jc w:val="both"/>
        <w:rPr>
          <w:lang w:val="sr-Cyrl-RS"/>
        </w:rPr>
      </w:pPr>
      <w:r w:rsidRPr="003C7C53">
        <w:rPr>
          <w:b/>
          <w:i/>
          <w:u w:val="single"/>
          <w:lang w:val="sr-Cyrl-RS"/>
        </w:rPr>
        <w:t>Партија бр. 3</w:t>
      </w:r>
      <w:r w:rsidR="00367EBC" w:rsidRPr="003C7C53">
        <w:rPr>
          <w:b/>
          <w:lang w:val="sr-Cyrl-RS"/>
        </w:rPr>
        <w:t xml:space="preserve"> </w:t>
      </w:r>
      <w:r w:rsidR="00367EBC" w:rsidRPr="003C7C53">
        <w:rPr>
          <w:lang w:val="sr-Cyrl-RS"/>
        </w:rPr>
        <w:t>Рок целокупне испоруке не може да буде дужи од  45 календарских дана</w:t>
      </w:r>
      <w:r w:rsidR="00367EBC" w:rsidRPr="003C7C53">
        <w:t xml:space="preserve"> од дана закључења уговора</w:t>
      </w:r>
      <w:r w:rsidR="00367EBC" w:rsidRPr="003C7C53">
        <w:rPr>
          <w:lang w:val="sr-Cyrl-RS"/>
        </w:rPr>
        <w:t>.</w:t>
      </w:r>
    </w:p>
    <w:p w14:paraId="334C2803" w14:textId="303E40CE" w:rsidR="00BF7EFB" w:rsidRPr="003C7C53" w:rsidRDefault="00BF7EFB" w:rsidP="00BF7EFB">
      <w:pPr>
        <w:jc w:val="both"/>
        <w:rPr>
          <w:lang w:val="sr-Cyrl-RS"/>
        </w:rPr>
      </w:pPr>
      <w:r w:rsidRPr="003C7C53">
        <w:rPr>
          <w:lang w:val="sr-Cyrl-RS"/>
        </w:rPr>
        <w:t>Наручилац захтева од понуђача да након и</w:t>
      </w:r>
      <w:r w:rsidR="001316C6" w:rsidRPr="003C7C53">
        <w:rPr>
          <w:lang w:val="sr-Cyrl-RS"/>
        </w:rPr>
        <w:t>споруке и стављања у функцију добара</w:t>
      </w:r>
      <w:r w:rsidRPr="003C7C53">
        <w:rPr>
          <w:lang w:val="sr-Cyrl-RS"/>
        </w:rPr>
        <w:t xml:space="preserve">, обезбеди обуку запослених </w:t>
      </w:r>
      <w:r w:rsidRPr="003C7C53">
        <w:t xml:space="preserve">за правилан и безбедан рад и руковање </w:t>
      </w:r>
      <w:r w:rsidR="001316C6" w:rsidRPr="003C7C53">
        <w:rPr>
          <w:lang w:val="sr-Cyrl-RS"/>
        </w:rPr>
        <w:t>добрима</w:t>
      </w:r>
      <w:r w:rsidRPr="003C7C53">
        <w:t xml:space="preserve"> која је предмет ове јавне набавке, у трајању од једног дана</w:t>
      </w:r>
      <w:r w:rsidRPr="003C7C53">
        <w:rPr>
          <w:lang w:val="sr-Cyrl-RS"/>
        </w:rPr>
        <w:t>.</w:t>
      </w:r>
    </w:p>
    <w:p w14:paraId="79AE67E2" w14:textId="77777777" w:rsidR="00BF7EFB" w:rsidRPr="003C7C53" w:rsidRDefault="00BF7EFB" w:rsidP="00BF7EFB">
      <w:pPr>
        <w:jc w:val="both"/>
      </w:pPr>
      <w:r w:rsidRPr="003C7C53">
        <w:t xml:space="preserve"> </w:t>
      </w:r>
    </w:p>
    <w:p w14:paraId="7993FB60" w14:textId="7B6CEFD8" w:rsidR="00841A56" w:rsidRPr="003C7C53" w:rsidRDefault="00BF7EFB" w:rsidP="00BF7EFB">
      <w:pPr>
        <w:jc w:val="both"/>
      </w:pPr>
      <w:r w:rsidRPr="003C7C53">
        <w:rPr>
          <w:b/>
          <w:i/>
          <w:u w:val="single"/>
          <w:lang w:val="sr-Cyrl-RS"/>
        </w:rPr>
        <w:t>Партија бр. 1, 2 и 3</w:t>
      </w:r>
      <w:r w:rsidRPr="003C7C53">
        <w:rPr>
          <w:lang w:val="sr-Cyrl-RS"/>
        </w:rPr>
        <w:t xml:space="preserve">: </w:t>
      </w:r>
      <w:r w:rsidRPr="003C7C53">
        <w:t>Пону</w:t>
      </w:r>
      <w:r w:rsidRPr="003C7C53">
        <w:rPr>
          <w:lang w:val="sr-Cyrl-RS"/>
        </w:rPr>
        <w:t>ђ</w:t>
      </w:r>
      <w:r w:rsidRPr="003C7C53">
        <w:t xml:space="preserve">ач је дужан да приликом </w:t>
      </w:r>
      <w:r w:rsidR="001316C6" w:rsidRPr="003C7C53">
        <w:rPr>
          <w:lang w:val="sr-Cyrl-RS"/>
        </w:rPr>
        <w:t>стављања у функцију добара</w:t>
      </w:r>
      <w:r w:rsidRPr="003C7C53">
        <w:t xml:space="preserve">, достави </w:t>
      </w:r>
      <w:r w:rsidR="00841A56" w:rsidRPr="003C7C53">
        <w:rPr>
          <w:noProof/>
          <w:lang w:val="sr-Cyrl-CS"/>
        </w:rPr>
        <w:t xml:space="preserve">Упутство за њихову употребу и одржавање. Упутство за употребу се доставља на српском језику. </w:t>
      </w:r>
      <w:r w:rsidRPr="003C7C53">
        <w:t>Упутство за употребу и сервисну документацију у папирној форми, у минимално једном примерку.</w:t>
      </w:r>
    </w:p>
    <w:p w14:paraId="0F292796" w14:textId="77777777" w:rsidR="0068551F" w:rsidRPr="003C7C53" w:rsidRDefault="0068551F" w:rsidP="0068551F">
      <w:pPr>
        <w:jc w:val="both"/>
        <w:rPr>
          <w:iCs/>
          <w:lang w:val="sr-Cyrl-RS"/>
        </w:rPr>
      </w:pPr>
    </w:p>
    <w:p w14:paraId="63123B2D" w14:textId="1A39263C" w:rsidR="004C6DC8" w:rsidRPr="003C7C53" w:rsidRDefault="004C6DC8" w:rsidP="004C6DC8">
      <w:pPr>
        <w:jc w:val="both"/>
        <w:rPr>
          <w:lang w:val="sr-Cyrl-RS"/>
        </w:rPr>
      </w:pPr>
      <w:r w:rsidRPr="003C7C53">
        <w:t>Место испоруке добара која су предмет јавне набавке је ФЦО магацин Службе за набавк</w:t>
      </w:r>
      <w:r w:rsidRPr="003C7C53">
        <w:rPr>
          <w:lang w:val="sr-Cyrl-RS"/>
        </w:rPr>
        <w:t>у</w:t>
      </w:r>
      <w:r w:rsidRPr="003C7C53">
        <w:t xml:space="preserve"> и складиштење наручиоца, са обавезом истовара добара.</w:t>
      </w:r>
      <w:r w:rsidRPr="003C7C53">
        <w:rPr>
          <w:lang w:val="sr-Cyrl-RS"/>
        </w:rPr>
        <w:t xml:space="preserve"> </w:t>
      </w:r>
      <w:r w:rsidRPr="003C7C53">
        <w:t xml:space="preserve">Испорука добара која су предмет ове јавне набавке подразумева истовар, допремање </w:t>
      </w:r>
      <w:r w:rsidRPr="003C7C53">
        <w:rPr>
          <w:lang w:val="sr-Cyrl-RS"/>
        </w:rPr>
        <w:t>добара</w:t>
      </w:r>
      <w:r w:rsidRPr="003C7C53">
        <w:t xml:space="preserve"> у просторије које за то одреди Наручилац, отпакивање, монтажу, стављање опреме у функ</w:t>
      </w:r>
      <w:r w:rsidR="00E16D26" w:rsidRPr="003C7C53">
        <w:t>цију, проверу функционалности</w:t>
      </w:r>
      <w:r w:rsidR="00E16D26" w:rsidRPr="003C7C53">
        <w:rPr>
          <w:lang w:val="sr-Cyrl-RS"/>
        </w:rPr>
        <w:t>.</w:t>
      </w:r>
    </w:p>
    <w:p w14:paraId="4D7517D2" w14:textId="77777777" w:rsidR="004C6DC8" w:rsidRPr="003C7C53" w:rsidRDefault="004C6DC8" w:rsidP="004C6DC8">
      <w:pPr>
        <w:jc w:val="both"/>
        <w:rPr>
          <w:lang w:val="sr-Cyrl-RS"/>
        </w:rPr>
      </w:pPr>
    </w:p>
    <w:p w14:paraId="201FB167" w14:textId="77777777" w:rsidR="004C6DC8" w:rsidRPr="003C7C53" w:rsidRDefault="004C6DC8" w:rsidP="004C6DC8">
      <w:pPr>
        <w:jc w:val="both"/>
      </w:pPr>
      <w:r w:rsidRPr="003C7C53">
        <w:t>Изабрани пону</w:t>
      </w:r>
      <w:r w:rsidRPr="003C7C53">
        <w:rPr>
          <w:lang w:val="sr-Cyrl-RS"/>
        </w:rPr>
        <w:t>ђ</w:t>
      </w:r>
      <w:r w:rsidRPr="003C7C53">
        <w:t xml:space="preserve">ач је обавезан да приликом испоруке предметних добара достави следећу документацију: </w:t>
      </w:r>
    </w:p>
    <w:p w14:paraId="7AE57549" w14:textId="77777777" w:rsidR="004C6DC8" w:rsidRPr="003C7C53" w:rsidRDefault="004C6DC8" w:rsidP="004C6DC8">
      <w:pPr>
        <w:jc w:val="both"/>
      </w:pPr>
      <w:r w:rsidRPr="003C7C53">
        <w:t xml:space="preserve">а) </w:t>
      </w:r>
      <w:r w:rsidRPr="003C7C53">
        <w:rPr>
          <w:noProof/>
          <w:lang w:val="sr-Cyrl-CS"/>
        </w:rPr>
        <w:t xml:space="preserve">Упутство за њихову употребу и одржавање. Упутство за употребу се доставља на српском језику </w:t>
      </w:r>
      <w:r w:rsidRPr="003C7C53">
        <w:t xml:space="preserve"> у папирној форми </w:t>
      </w:r>
    </w:p>
    <w:p w14:paraId="4FD16C8D" w14:textId="77777777" w:rsidR="004C6DC8" w:rsidRPr="00CD09CF" w:rsidRDefault="004C6DC8" w:rsidP="004C6DC8">
      <w:pPr>
        <w:jc w:val="both"/>
      </w:pPr>
      <w:r w:rsidRPr="003C7C53">
        <w:t>б) Оверен гарантни лист</w:t>
      </w:r>
      <w:r w:rsidRPr="00CD09CF">
        <w:t xml:space="preserve"> </w:t>
      </w:r>
    </w:p>
    <w:p w14:paraId="7A9414A5" w14:textId="77777777" w:rsidR="004C6DC8" w:rsidRDefault="004C6DC8" w:rsidP="0068551F">
      <w:pPr>
        <w:jc w:val="both"/>
        <w:rPr>
          <w:iCs/>
          <w:lang w:val="sr-Cyrl-RS"/>
        </w:rPr>
      </w:pPr>
    </w:p>
    <w:p w14:paraId="1DE90065" w14:textId="77777777" w:rsidR="004C6DC8" w:rsidRDefault="004C6DC8" w:rsidP="0068551F">
      <w:pPr>
        <w:jc w:val="both"/>
        <w:rPr>
          <w:iCs/>
          <w:lang w:val="sr-Cyrl-RS"/>
        </w:rPr>
      </w:pPr>
    </w:p>
    <w:p w14:paraId="0EC0DF50" w14:textId="77777777" w:rsidR="004C6DC8" w:rsidRDefault="004C6DC8" w:rsidP="0068551F">
      <w:pPr>
        <w:jc w:val="both"/>
        <w:rPr>
          <w:iCs/>
          <w:lang w:val="sr-Cyrl-RS"/>
        </w:rPr>
      </w:pPr>
    </w:p>
    <w:p w14:paraId="1843B185" w14:textId="77777777" w:rsidR="004C6DC8" w:rsidRDefault="004C6DC8" w:rsidP="0068551F">
      <w:pPr>
        <w:jc w:val="both"/>
        <w:rPr>
          <w:iCs/>
          <w:lang w:val="sr-Cyrl-RS"/>
        </w:rPr>
      </w:pPr>
    </w:p>
    <w:p w14:paraId="77FDEA4B" w14:textId="77777777" w:rsidR="004C6DC8" w:rsidRPr="004C6DC8" w:rsidRDefault="004C6DC8" w:rsidP="0068551F">
      <w:pPr>
        <w:jc w:val="both"/>
        <w:rPr>
          <w:iCs/>
          <w:lang w:val="sr-Cyrl-RS"/>
        </w:rPr>
      </w:pPr>
    </w:p>
    <w:p w14:paraId="58542845" w14:textId="77777777" w:rsidR="0068551F" w:rsidRPr="00CD09CF" w:rsidRDefault="0068551F" w:rsidP="00BD619D">
      <w:pPr>
        <w:pStyle w:val="ListParagraph"/>
        <w:numPr>
          <w:ilvl w:val="1"/>
          <w:numId w:val="12"/>
        </w:numPr>
        <w:rPr>
          <w:b/>
          <w:u w:val="single"/>
        </w:rPr>
      </w:pPr>
      <w:r w:rsidRPr="00CD09CF">
        <w:rPr>
          <w:b/>
          <w:u w:val="single"/>
        </w:rPr>
        <w:lastRenderedPageBreak/>
        <w:t>Захтев у погледу рока важења понуде</w:t>
      </w:r>
    </w:p>
    <w:p w14:paraId="2FDECA1F" w14:textId="77777777" w:rsidR="002A52DF" w:rsidRPr="00DF30DE" w:rsidRDefault="002A52DF" w:rsidP="002A52DF">
      <w:pPr>
        <w:jc w:val="both"/>
        <w:rPr>
          <w:iCs/>
        </w:rPr>
      </w:pPr>
      <w:r w:rsidRPr="00CD09CF">
        <w:rPr>
          <w:iCs/>
        </w:rPr>
        <w:t xml:space="preserve">Наручилац захтева </w:t>
      </w:r>
      <w:r w:rsidRPr="00CD09CF">
        <w:rPr>
          <w:iCs/>
          <w:lang w:val="sr-Cyrl-RS"/>
        </w:rPr>
        <w:t>да р</w:t>
      </w:r>
      <w:r w:rsidRPr="00CD09CF">
        <w:rPr>
          <w:iCs/>
        </w:rPr>
        <w:t xml:space="preserve">ок важења понуде </w:t>
      </w:r>
      <w:r w:rsidRPr="00CD09CF">
        <w:rPr>
          <w:iCs/>
          <w:lang w:val="sr-Cyrl-RS"/>
        </w:rPr>
        <w:t>буде најмање</w:t>
      </w:r>
      <w:r w:rsidRPr="00CD09CF">
        <w:rPr>
          <w:iCs/>
        </w:rPr>
        <w:t xml:space="preserve"> 60 дана од дана отварања</w:t>
      </w:r>
      <w:r w:rsidRPr="00DF30DE">
        <w:rPr>
          <w:iCs/>
        </w:rPr>
        <w:t xml:space="preserve"> понуда.</w:t>
      </w:r>
    </w:p>
    <w:p w14:paraId="10FCE1A1" w14:textId="77777777" w:rsidR="002A52DF" w:rsidRPr="00DF30DE" w:rsidRDefault="002A52DF" w:rsidP="002A52DF">
      <w:pPr>
        <w:jc w:val="both"/>
        <w:rPr>
          <w:iCs/>
        </w:rPr>
      </w:pPr>
      <w:r w:rsidRPr="00DF30DE">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DF30DE">
        <w:rPr>
          <w:iCs/>
        </w:rPr>
        <w:t>Понуђач који прихвати захтев за продужење рока важења понуде на може мењати понуду.</w:t>
      </w:r>
    </w:p>
    <w:p w14:paraId="1BAB9696" w14:textId="77777777" w:rsidR="0068551F" w:rsidRDefault="0068551F" w:rsidP="0068551F">
      <w:pPr>
        <w:jc w:val="both"/>
        <w:rPr>
          <w:iCs/>
          <w:lang w:val="sr-Cyrl-RS"/>
        </w:rPr>
      </w:pPr>
    </w:p>
    <w:p w14:paraId="2027E027" w14:textId="77777777" w:rsidR="000F12C7" w:rsidRPr="000F12C7" w:rsidRDefault="000F12C7" w:rsidP="0068551F">
      <w:pPr>
        <w:jc w:val="both"/>
        <w:rPr>
          <w:iCs/>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02017376" w:rsidR="006E6A7C" w:rsidRPr="003C7C53" w:rsidRDefault="006E6A7C" w:rsidP="007D5B55">
      <w:pPr>
        <w:jc w:val="both"/>
        <w:rPr>
          <w:noProof/>
        </w:rPr>
      </w:pPr>
      <w:r w:rsidRPr="00DF30DE">
        <w:t xml:space="preserve">Понуђач је дужан да уз понуду достави </w:t>
      </w:r>
      <w:r w:rsidRPr="00DF30DE">
        <w:rPr>
          <w:b/>
        </w:rPr>
        <w:t>регистровану бланко меницу и менично овлашћење</w:t>
      </w:r>
      <w:r w:rsidRPr="00DF30DE">
        <w:rPr>
          <w:b/>
          <w:noProof/>
        </w:rPr>
        <w:t xml:space="preserve"> за озбиљност понуде</w:t>
      </w:r>
      <w:r w:rsidRPr="00DF30DE">
        <w:rPr>
          <w:noProof/>
        </w:rPr>
        <w:t xml:space="preserve">, </w:t>
      </w:r>
      <w:r w:rsidR="00E8206F" w:rsidRPr="00DF30DE">
        <w:rPr>
          <w:rFonts w:eastAsia="TimesNewRomanPSMT"/>
          <w:bCs/>
          <w:iCs/>
          <w:lang w:val="sr-Cyrl-CS"/>
        </w:rPr>
        <w:t xml:space="preserve">на којем је потребно навести </w:t>
      </w:r>
      <w:r w:rsidR="00E8206F" w:rsidRPr="00DF30DE">
        <w:rPr>
          <w:rFonts w:eastAsia="TimesNewRomanPSMT"/>
          <w:b/>
          <w:bCs/>
          <w:iCs/>
          <w:u w:val="single"/>
          <w:lang w:val="sr-Cyrl-CS"/>
        </w:rPr>
        <w:t>све партије</w:t>
      </w:r>
      <w:r w:rsidR="00E8206F" w:rsidRPr="00DF30DE">
        <w:rPr>
          <w:rFonts w:eastAsia="TimesNewRomanPSMT"/>
          <w:bCs/>
          <w:iCs/>
          <w:lang w:val="sr-Cyrl-CS"/>
        </w:rPr>
        <w:t xml:space="preserve"> за које је понуђач поднео понуду</w:t>
      </w:r>
      <w:r w:rsidR="00E8206F" w:rsidRPr="00DF30DE">
        <w:rPr>
          <w:noProof/>
        </w:rPr>
        <w:t xml:space="preserve">, </w:t>
      </w:r>
      <w:r w:rsidRPr="00DF30DE">
        <w:rPr>
          <w:noProof/>
        </w:rPr>
        <w:t>попуњено на износ од 10% од укупне вредности понуде</w:t>
      </w:r>
      <w:r w:rsidR="00BC0179" w:rsidRPr="00DF30DE">
        <w:rPr>
          <w:noProof/>
          <w:lang w:val="sr-Cyrl-RS"/>
        </w:rPr>
        <w:t xml:space="preserve"> </w:t>
      </w:r>
      <w:r w:rsidRPr="00DF30DE">
        <w:rPr>
          <w:noProof/>
        </w:rPr>
        <w:t xml:space="preserve"> </w:t>
      </w:r>
      <w:r w:rsidR="007B1035" w:rsidRPr="00DF30DE">
        <w:rPr>
          <w:noProof/>
        </w:rPr>
        <w:t>без ПДВ-а, којом понуђач</w:t>
      </w:r>
      <w:r w:rsidRPr="00DF30DE">
        <w:rPr>
          <w:noProof/>
        </w:rPr>
        <w:t xml:space="preserve"> гарантује испуњење </w:t>
      </w:r>
      <w:r w:rsidRPr="003C7C53">
        <w:rPr>
          <w:noProof/>
        </w:rPr>
        <w:t>својих обавеза у поступку јавне набавке.</w:t>
      </w:r>
    </w:p>
    <w:p w14:paraId="15481695" w14:textId="77777777" w:rsidR="009F1D17" w:rsidRPr="003C7C53" w:rsidRDefault="009F1D17" w:rsidP="007D5B55">
      <w:pPr>
        <w:jc w:val="both"/>
        <w:rPr>
          <w:noProof/>
        </w:rPr>
      </w:pPr>
    </w:p>
    <w:p w14:paraId="65840A56" w14:textId="57115081" w:rsidR="00BF2948" w:rsidRPr="003C7C53" w:rsidRDefault="00BF2948" w:rsidP="00BF2948">
      <w:pPr>
        <w:jc w:val="both"/>
        <w:rPr>
          <w:color w:val="000000"/>
        </w:rPr>
      </w:pPr>
      <w:r w:rsidRPr="003C7C53">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3C7C53">
        <w:rPr>
          <w:iCs/>
          <w:color w:val="000000"/>
          <w:lang w:val="sr-Cyrl-CS"/>
        </w:rPr>
        <w:t>не поднесе средства обезбеђења у складу са захтевима из конкурсне документације.</w:t>
      </w:r>
    </w:p>
    <w:p w14:paraId="158D7E08" w14:textId="77777777" w:rsidR="00BF2948" w:rsidRPr="003C7C53" w:rsidRDefault="00BF2948" w:rsidP="00BF2948">
      <w:pPr>
        <w:jc w:val="both"/>
        <w:rPr>
          <w:color w:val="000000"/>
        </w:rPr>
      </w:pPr>
      <w:r w:rsidRPr="003C7C53">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7E52FDFD" w14:textId="77777777" w:rsidR="006E6A7C" w:rsidRPr="003C7C53" w:rsidRDefault="006E6A7C" w:rsidP="006E6A7C">
      <w:pPr>
        <w:ind w:left="87"/>
        <w:jc w:val="both"/>
        <w:rPr>
          <w:noProof/>
        </w:rPr>
      </w:pPr>
    </w:p>
    <w:p w14:paraId="50E6DDFA" w14:textId="23A8192E" w:rsidR="006E6A7C" w:rsidRPr="003C7C53" w:rsidRDefault="006E6A7C" w:rsidP="007D5B55">
      <w:pPr>
        <w:jc w:val="both"/>
        <w:rPr>
          <w:noProof/>
        </w:rPr>
      </w:pPr>
      <w:r w:rsidRPr="003C7C53">
        <w:rPr>
          <w:noProof/>
        </w:rPr>
        <w:t>Понуђач који је изабран као најповољнији је дужан да, приликом потписивања уговора, достави:</w:t>
      </w:r>
    </w:p>
    <w:p w14:paraId="4E71B1CA" w14:textId="5B5FD686" w:rsidR="006E6A7C" w:rsidRPr="003C7C53" w:rsidRDefault="006E6A7C" w:rsidP="00095073">
      <w:pPr>
        <w:pStyle w:val="ListParagraph"/>
        <w:numPr>
          <w:ilvl w:val="0"/>
          <w:numId w:val="9"/>
        </w:numPr>
        <w:jc w:val="both"/>
        <w:rPr>
          <w:noProof/>
        </w:rPr>
      </w:pPr>
      <w:r w:rsidRPr="003C7C53">
        <w:rPr>
          <w:b/>
        </w:rPr>
        <w:t>регистровану бланко меницу и менично овлашћење</w:t>
      </w:r>
      <w:r w:rsidRPr="003C7C53">
        <w:rPr>
          <w:b/>
          <w:noProof/>
        </w:rPr>
        <w:t xml:space="preserve"> за извршење уговорне обавезе</w:t>
      </w:r>
      <w:r w:rsidRPr="003C7C53">
        <w:rPr>
          <w:noProof/>
        </w:rPr>
        <w:t xml:space="preserve">, </w:t>
      </w:r>
      <w:r w:rsidR="00144E77" w:rsidRPr="003C7C53">
        <w:rPr>
          <w:noProof/>
        </w:rPr>
        <w:t>попуњено</w:t>
      </w:r>
      <w:r w:rsidRPr="003C7C53">
        <w:rPr>
          <w:noProof/>
        </w:rPr>
        <w:t xml:space="preserve"> на износ од 10% од укупне вредности уговора</w:t>
      </w:r>
      <w:r w:rsidR="001C4F8E" w:rsidRPr="003C7C53">
        <w:rPr>
          <w:noProof/>
          <w:lang w:val="sr-Cyrl-RS"/>
        </w:rPr>
        <w:t xml:space="preserve"> без ПДВ-а</w:t>
      </w:r>
      <w:r w:rsidRPr="003C7C53">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DF30DE" w:rsidRDefault="006E6A7C" w:rsidP="006E6A7C">
      <w:pPr>
        <w:pStyle w:val="ListParagraph"/>
        <w:numPr>
          <w:ilvl w:val="0"/>
          <w:numId w:val="9"/>
        </w:numPr>
        <w:jc w:val="both"/>
        <w:rPr>
          <w:noProof/>
        </w:rPr>
      </w:pPr>
      <w:r w:rsidRPr="003C7C53">
        <w:rPr>
          <w:b/>
        </w:rPr>
        <w:t>регистровану бланко меницу и менично овлашћење</w:t>
      </w:r>
      <w:r w:rsidRPr="00DF30DE">
        <w:rPr>
          <w:b/>
          <w:noProof/>
        </w:rPr>
        <w:t xml:space="preserve"> за отклањање недостатака у гарантном року</w:t>
      </w:r>
      <w:r w:rsidRPr="00DF30DE">
        <w:rPr>
          <w:noProof/>
        </w:rPr>
        <w:t>,</w:t>
      </w:r>
      <w:r w:rsidR="00095073" w:rsidRPr="00DF30DE">
        <w:rPr>
          <w:noProof/>
          <w:lang w:val="sr-Cyrl-RS"/>
        </w:rPr>
        <w:t xml:space="preserve"> </w:t>
      </w:r>
      <w:r w:rsidR="00144E77" w:rsidRPr="00DF30DE">
        <w:rPr>
          <w:noProof/>
        </w:rPr>
        <w:t>попуњено</w:t>
      </w:r>
      <w:r w:rsidRPr="00DF30DE">
        <w:rPr>
          <w:noProof/>
        </w:rPr>
        <w:t xml:space="preserve"> на износ од 10% од укупне вредности </w:t>
      </w:r>
      <w:r w:rsidR="001C4F8E" w:rsidRPr="00DF30DE">
        <w:rPr>
          <w:noProof/>
        </w:rPr>
        <w:t>у</w:t>
      </w:r>
      <w:r w:rsidRPr="00DF30DE">
        <w:rPr>
          <w:noProof/>
        </w:rPr>
        <w:t>говора</w:t>
      </w:r>
      <w:r w:rsidR="001C4F8E" w:rsidRPr="00DF30DE">
        <w:rPr>
          <w:noProof/>
          <w:lang w:val="sr-Cyrl-RS"/>
        </w:rPr>
        <w:t xml:space="preserve"> без ПДВ-а</w:t>
      </w:r>
      <w:r w:rsidR="00144E77" w:rsidRPr="00DF30DE">
        <w:rPr>
          <w:noProof/>
          <w:lang w:val="sr-Cyrl-RS"/>
        </w:rPr>
        <w:t>,</w:t>
      </w:r>
      <w:r w:rsidRPr="00DF30D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DF30DE" w:rsidRDefault="009F1D17" w:rsidP="009F1D17">
      <w:pPr>
        <w:jc w:val="both"/>
        <w:rPr>
          <w:noProof/>
        </w:rPr>
      </w:pPr>
    </w:p>
    <w:p w14:paraId="1EB70C8D" w14:textId="4BE38924" w:rsidR="006E6A7C" w:rsidRPr="00DF30DE" w:rsidRDefault="009E2746" w:rsidP="00BF2948">
      <w:pPr>
        <w:jc w:val="both"/>
        <w:rPr>
          <w:rFonts w:eastAsia="TimesNewRomanPSMT"/>
          <w:bCs/>
          <w:iCs/>
          <w:lang w:val="sr-Cyrl-CS"/>
        </w:rPr>
      </w:pPr>
      <w:r w:rsidRPr="00DF30DE">
        <w:rPr>
          <w:rFonts w:eastAsia="TimesNewRomanPSMT"/>
          <w:bCs/>
          <w:iCs/>
          <w:lang w:val="sr-Cyrl-CS"/>
        </w:rPr>
        <w:t xml:space="preserve">Меница мора бити </w:t>
      </w:r>
      <w:r w:rsidRPr="00DF30DE">
        <w:rPr>
          <w:rFonts w:eastAsia="TimesNewRomanPSMT"/>
          <w:b/>
          <w:bCs/>
          <w:iCs/>
          <w:lang w:val="sr-Cyrl-CS"/>
        </w:rPr>
        <w:t>оверена печатом и потписана</w:t>
      </w:r>
      <w:r w:rsidRPr="00DF30DE">
        <w:rPr>
          <w:rFonts w:eastAsia="TimesNewRomanPSMT"/>
          <w:bCs/>
          <w:iCs/>
          <w:lang w:val="sr-Cyrl-CS"/>
        </w:rPr>
        <w:t xml:space="preserve"> од стране лица овлашћеног за заступање, а уз исту мора бити достављено попуњено и оверено </w:t>
      </w:r>
      <w:r w:rsidRPr="00DF30DE">
        <w:rPr>
          <w:rFonts w:eastAsia="TimesNewRomanPSMT"/>
          <w:b/>
          <w:bCs/>
          <w:iCs/>
          <w:lang w:val="sr-Cyrl-CS"/>
        </w:rPr>
        <w:t xml:space="preserve">менично овлашћење – </w:t>
      </w:r>
      <w:r w:rsidRPr="00DF30DE">
        <w:rPr>
          <w:rFonts w:eastAsia="TimesNewRomanPSMT"/>
          <w:b/>
          <w:bCs/>
          <w:iCs/>
          <w:lang w:val="sr-Cyrl-CS"/>
        </w:rPr>
        <w:lastRenderedPageBreak/>
        <w:t>писмо</w:t>
      </w:r>
      <w:r w:rsidRPr="00DF30DE">
        <w:rPr>
          <w:rFonts w:eastAsia="TimesNewRomanPSMT"/>
          <w:bCs/>
          <w:iCs/>
          <w:lang w:val="sr-Cyrl-CS"/>
        </w:rPr>
        <w:t xml:space="preserve">, са назначеним износом, </w:t>
      </w:r>
      <w:r w:rsidRPr="00DF30DE">
        <w:rPr>
          <w:rFonts w:eastAsia="TimesNewRomanPSMT"/>
          <w:b/>
          <w:bCs/>
          <w:iCs/>
          <w:lang w:val="sr-Cyrl-CS"/>
        </w:rPr>
        <w:t>копија картона депонованих потписа</w:t>
      </w:r>
      <w:r w:rsidRPr="00DF30DE">
        <w:rPr>
          <w:rFonts w:eastAsia="TimesNewRomanPSMT"/>
          <w:bCs/>
          <w:iCs/>
          <w:lang w:val="sr-Cyrl-CS"/>
        </w:rPr>
        <w:t xml:space="preserve"> који је издат од стране пословне банке коју понуђач наводи у меничном овлашћењу – писму и </w:t>
      </w:r>
      <w:r w:rsidRPr="00DF30DE">
        <w:rPr>
          <w:rFonts w:eastAsia="TimesNewRomanPSMT"/>
          <w:b/>
          <w:bCs/>
          <w:iCs/>
          <w:lang w:val="sr-Cyrl-CS"/>
        </w:rPr>
        <w:t>образац овере потписа лица овлашћених за заступање  - ОП образац</w:t>
      </w:r>
      <w:r w:rsidRPr="00DF30DE">
        <w:rPr>
          <w:rFonts w:eastAsia="TimesNewRomanPSMT"/>
          <w:bCs/>
          <w:iCs/>
          <w:lang w:val="sr-Cyrl-CS"/>
        </w:rPr>
        <w:t>.</w:t>
      </w:r>
    </w:p>
    <w:p w14:paraId="6F694381" w14:textId="77777777" w:rsidR="006E6A7C" w:rsidRDefault="006E6A7C" w:rsidP="006E6A7C">
      <w:pPr>
        <w:jc w:val="both"/>
        <w:rPr>
          <w:noProof/>
        </w:rPr>
      </w:pPr>
      <w:r w:rsidRPr="00DF30DE">
        <w:rPr>
          <w:noProof/>
        </w:rPr>
        <w:t xml:space="preserve">Понуђач је дужан да достави и </w:t>
      </w:r>
      <w:r w:rsidRPr="00DF30DE">
        <w:rPr>
          <w:b/>
          <w:noProof/>
        </w:rPr>
        <w:t xml:space="preserve">копију извода из Регистра </w:t>
      </w:r>
      <w:r w:rsidRPr="00DF30DE">
        <w:rPr>
          <w:noProof/>
        </w:rPr>
        <w:t xml:space="preserve"> </w:t>
      </w:r>
      <w:r w:rsidRPr="00DF30DE">
        <w:rPr>
          <w:b/>
          <w:noProof/>
        </w:rPr>
        <w:t>меница и овлашћења</w:t>
      </w:r>
      <w:r w:rsidRPr="00DF30D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Default="00BF2948" w:rsidP="006E6A7C">
      <w:pPr>
        <w:jc w:val="both"/>
        <w:rPr>
          <w:noProof/>
        </w:rPr>
      </w:pPr>
    </w:p>
    <w:p w14:paraId="17659A81" w14:textId="77777777" w:rsidR="006E6A7C" w:rsidRPr="00AE1407" w:rsidRDefault="006E6A7C" w:rsidP="006E6A7C">
      <w:pPr>
        <w:pStyle w:val="ListParagraph"/>
        <w:ind w:left="87" w:firstLine="453"/>
        <w:jc w:val="both"/>
        <w:rPr>
          <w:noProof/>
        </w:rPr>
      </w:pPr>
    </w:p>
    <w:p w14:paraId="2FE4FDA3" w14:textId="42A5ED4A" w:rsidR="006E6A7C" w:rsidRPr="002C4BE3" w:rsidRDefault="006E6A7C" w:rsidP="006E6A7C">
      <w:pPr>
        <w:jc w:val="both"/>
      </w:pPr>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7EE32795" w14:textId="77777777" w:rsidR="006E6A7C" w:rsidRDefault="006E6A7C" w:rsidP="006E6A7C">
      <w:pPr>
        <w:jc w:val="both"/>
      </w:pPr>
      <w:r w:rsidRPr="002C4BE3">
        <w:t>Средство обезбеђења не може се вратити понуђачу пре истека рока трајања.</w:t>
      </w:r>
    </w:p>
    <w:p w14:paraId="5D636640" w14:textId="77777777" w:rsidR="00915894" w:rsidRDefault="00915894" w:rsidP="006E6A7C">
      <w:pPr>
        <w:jc w:val="both"/>
      </w:pPr>
    </w:p>
    <w:p w14:paraId="24D32484" w14:textId="77777777" w:rsidR="0073007B" w:rsidRDefault="0073007B" w:rsidP="006E6A7C">
      <w:pPr>
        <w:jc w:val="both"/>
      </w:pPr>
    </w:p>
    <w:p w14:paraId="532C96D9" w14:textId="77777777" w:rsidR="0073007B" w:rsidRDefault="0073007B" w:rsidP="006E6A7C">
      <w:pPr>
        <w:jc w:val="both"/>
      </w:pPr>
    </w:p>
    <w:p w14:paraId="70A3DF54" w14:textId="77777777" w:rsidR="0073007B" w:rsidRDefault="0073007B" w:rsidP="006E6A7C">
      <w:pPr>
        <w:jc w:val="both"/>
      </w:pPr>
    </w:p>
    <w:p w14:paraId="59BB8F9A" w14:textId="77777777" w:rsidR="0073007B" w:rsidRDefault="0073007B" w:rsidP="006E6A7C">
      <w:pPr>
        <w:jc w:val="both"/>
      </w:pPr>
    </w:p>
    <w:p w14:paraId="0B80EAFA" w14:textId="77777777" w:rsidR="0073007B" w:rsidRDefault="0073007B" w:rsidP="006E6A7C">
      <w:pPr>
        <w:jc w:val="both"/>
      </w:pPr>
    </w:p>
    <w:p w14:paraId="6BC33F1A" w14:textId="77777777" w:rsidR="0073007B" w:rsidRDefault="0073007B" w:rsidP="006E6A7C">
      <w:pPr>
        <w:jc w:val="both"/>
      </w:pPr>
    </w:p>
    <w:p w14:paraId="3C58B0D2" w14:textId="77777777" w:rsidR="0073007B" w:rsidRDefault="0073007B" w:rsidP="006E6A7C">
      <w:pPr>
        <w:jc w:val="both"/>
      </w:pPr>
    </w:p>
    <w:p w14:paraId="3184432E" w14:textId="77777777" w:rsidR="0073007B" w:rsidRDefault="0073007B" w:rsidP="006E6A7C">
      <w:pPr>
        <w:jc w:val="both"/>
      </w:pPr>
    </w:p>
    <w:p w14:paraId="3A11FBDA" w14:textId="77777777" w:rsidR="0073007B" w:rsidRDefault="0073007B" w:rsidP="006E6A7C">
      <w:pPr>
        <w:jc w:val="both"/>
      </w:pPr>
    </w:p>
    <w:p w14:paraId="734EFCA7" w14:textId="77777777" w:rsidR="006C1322" w:rsidRDefault="006C1322" w:rsidP="006E6A7C">
      <w:pPr>
        <w:jc w:val="both"/>
      </w:pPr>
    </w:p>
    <w:p w14:paraId="383F8622" w14:textId="77777777" w:rsidR="006C1322" w:rsidRDefault="006C1322" w:rsidP="006E6A7C">
      <w:pPr>
        <w:jc w:val="both"/>
      </w:pPr>
    </w:p>
    <w:p w14:paraId="78099CBE" w14:textId="77777777" w:rsidR="006C1322" w:rsidRDefault="006C1322" w:rsidP="006E6A7C">
      <w:pPr>
        <w:jc w:val="both"/>
      </w:pPr>
    </w:p>
    <w:p w14:paraId="23CF0F6C" w14:textId="77777777" w:rsidR="006C1322" w:rsidRDefault="006C1322" w:rsidP="006E6A7C">
      <w:pPr>
        <w:jc w:val="both"/>
      </w:pPr>
    </w:p>
    <w:p w14:paraId="598F7960" w14:textId="77777777" w:rsidR="006C1322" w:rsidRDefault="006C1322" w:rsidP="006E6A7C">
      <w:pPr>
        <w:jc w:val="both"/>
      </w:pPr>
    </w:p>
    <w:p w14:paraId="70303B3A" w14:textId="77777777" w:rsidR="006C1322" w:rsidRDefault="006C1322" w:rsidP="006E6A7C">
      <w:pPr>
        <w:jc w:val="both"/>
      </w:pPr>
    </w:p>
    <w:p w14:paraId="055D1ABB" w14:textId="77777777" w:rsidR="006C1322" w:rsidRDefault="006C1322" w:rsidP="006E6A7C">
      <w:pPr>
        <w:jc w:val="both"/>
      </w:pPr>
    </w:p>
    <w:p w14:paraId="140BA222" w14:textId="77777777" w:rsidR="00946FBC" w:rsidRDefault="00946FBC" w:rsidP="006E6A7C">
      <w:pPr>
        <w:jc w:val="both"/>
      </w:pPr>
    </w:p>
    <w:p w14:paraId="0F4315B7" w14:textId="77777777" w:rsidR="00946FBC" w:rsidRDefault="00946FBC" w:rsidP="006E6A7C">
      <w:pPr>
        <w:jc w:val="both"/>
      </w:pPr>
    </w:p>
    <w:p w14:paraId="1BA4D185" w14:textId="77777777" w:rsidR="00946FBC" w:rsidRDefault="00946FBC" w:rsidP="006E6A7C">
      <w:pPr>
        <w:jc w:val="both"/>
      </w:pPr>
    </w:p>
    <w:p w14:paraId="1D068C19" w14:textId="77777777" w:rsidR="00946FBC" w:rsidRDefault="00946FBC" w:rsidP="006E6A7C">
      <w:pPr>
        <w:jc w:val="both"/>
      </w:pPr>
    </w:p>
    <w:p w14:paraId="1F395813" w14:textId="77777777" w:rsidR="00946FBC" w:rsidRDefault="00946FBC" w:rsidP="006E6A7C">
      <w:pPr>
        <w:jc w:val="both"/>
      </w:pPr>
    </w:p>
    <w:p w14:paraId="75F4A532" w14:textId="77777777" w:rsidR="00946FBC" w:rsidRDefault="00946FBC" w:rsidP="006E6A7C">
      <w:pPr>
        <w:jc w:val="both"/>
      </w:pPr>
    </w:p>
    <w:p w14:paraId="45725644" w14:textId="77777777" w:rsidR="00946FBC" w:rsidRDefault="00946FBC" w:rsidP="006E6A7C">
      <w:pPr>
        <w:jc w:val="both"/>
      </w:pPr>
    </w:p>
    <w:p w14:paraId="4E644625" w14:textId="77777777" w:rsidR="00946FBC" w:rsidRDefault="00946FBC" w:rsidP="006E6A7C">
      <w:pPr>
        <w:jc w:val="both"/>
      </w:pPr>
    </w:p>
    <w:p w14:paraId="77E3D24E" w14:textId="77777777" w:rsidR="00946FBC" w:rsidRDefault="00946FBC" w:rsidP="006E6A7C">
      <w:pPr>
        <w:jc w:val="both"/>
      </w:pPr>
    </w:p>
    <w:p w14:paraId="7A07E482" w14:textId="77777777" w:rsidR="00946FBC" w:rsidRDefault="00946FBC" w:rsidP="006E6A7C">
      <w:pPr>
        <w:jc w:val="both"/>
      </w:pPr>
    </w:p>
    <w:p w14:paraId="1BD637E7" w14:textId="77777777" w:rsidR="00946FBC" w:rsidRDefault="00946FBC" w:rsidP="006E6A7C">
      <w:pPr>
        <w:jc w:val="both"/>
      </w:pPr>
    </w:p>
    <w:p w14:paraId="042B6952" w14:textId="77777777" w:rsidR="00946FBC" w:rsidRDefault="00946FBC" w:rsidP="006E6A7C">
      <w:pPr>
        <w:jc w:val="both"/>
      </w:pPr>
    </w:p>
    <w:p w14:paraId="10741E72" w14:textId="77777777" w:rsidR="00946FBC" w:rsidRDefault="00946FBC" w:rsidP="006E6A7C">
      <w:pPr>
        <w:jc w:val="both"/>
      </w:pPr>
    </w:p>
    <w:p w14:paraId="5FD738BF" w14:textId="77777777" w:rsidR="006C1322" w:rsidRDefault="006C1322" w:rsidP="006E6A7C">
      <w:pPr>
        <w:jc w:val="both"/>
      </w:pPr>
    </w:p>
    <w:p w14:paraId="5EA8D5CB" w14:textId="77777777" w:rsidR="006C1322" w:rsidRDefault="006C1322" w:rsidP="006E6A7C">
      <w:pPr>
        <w:jc w:val="both"/>
      </w:pPr>
    </w:p>
    <w:p w14:paraId="0E1EC7DB" w14:textId="77777777" w:rsidR="006C1322" w:rsidRDefault="006C1322" w:rsidP="006E6A7C">
      <w:pPr>
        <w:jc w:val="both"/>
      </w:pPr>
    </w:p>
    <w:p w14:paraId="5EF7A040" w14:textId="77777777" w:rsidR="0073007B" w:rsidRDefault="0073007B" w:rsidP="006E6A7C">
      <w:pPr>
        <w:jc w:val="both"/>
      </w:pPr>
    </w:p>
    <w:p w14:paraId="5CCBB115" w14:textId="77777777" w:rsidR="0073007B" w:rsidRDefault="0073007B" w:rsidP="006E6A7C">
      <w:pPr>
        <w:jc w:val="both"/>
      </w:pPr>
    </w:p>
    <w:p w14:paraId="0D5559CF" w14:textId="77777777" w:rsidR="0073007B" w:rsidRDefault="0073007B" w:rsidP="006E6A7C">
      <w:pPr>
        <w:jc w:val="both"/>
      </w:pPr>
    </w:p>
    <w:p w14:paraId="2AC7BFF3" w14:textId="02DAC9F7" w:rsidR="00E92C0B" w:rsidRPr="00DF30DE" w:rsidRDefault="00E92C0B" w:rsidP="00E92C0B">
      <w:pPr>
        <w:ind w:firstLine="720"/>
        <w:rPr>
          <w:sz w:val="22"/>
          <w:szCs w:val="22"/>
          <w:lang w:val="sr-Cyrl-CS"/>
        </w:rPr>
      </w:pPr>
      <w:r w:rsidRPr="00DF30DE">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DF30DE"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DF30DE" w14:paraId="32BB20A9" w14:textId="77777777" w:rsidTr="008B636C">
        <w:tc>
          <w:tcPr>
            <w:tcW w:w="1548" w:type="dxa"/>
            <w:shd w:val="clear" w:color="auto" w:fill="auto"/>
          </w:tcPr>
          <w:p w14:paraId="56A2D839" w14:textId="77777777" w:rsidR="00E92C0B" w:rsidRPr="00DF30DE" w:rsidRDefault="00E92C0B" w:rsidP="008B636C">
            <w:pPr>
              <w:rPr>
                <w:b/>
                <w:sz w:val="22"/>
                <w:szCs w:val="22"/>
                <w:lang w:val="sr-Cyrl-CS"/>
              </w:rPr>
            </w:pPr>
            <w:r w:rsidRPr="00DF30DE">
              <w:rPr>
                <w:b/>
                <w:sz w:val="22"/>
                <w:szCs w:val="22"/>
                <w:lang w:val="sr-Cyrl-CS"/>
              </w:rPr>
              <w:t>ДУЖНИК:</w:t>
            </w:r>
          </w:p>
        </w:tc>
        <w:tc>
          <w:tcPr>
            <w:tcW w:w="8100" w:type="dxa"/>
            <w:shd w:val="clear" w:color="auto" w:fill="auto"/>
          </w:tcPr>
          <w:p w14:paraId="404DEAB5" w14:textId="77777777" w:rsidR="00E92C0B" w:rsidRPr="00DF30DE" w:rsidRDefault="00E92C0B" w:rsidP="008B636C">
            <w:pPr>
              <w:rPr>
                <w:b/>
                <w:sz w:val="22"/>
                <w:szCs w:val="22"/>
                <w:lang w:val="sr-Cyrl-CS"/>
              </w:rPr>
            </w:pPr>
            <w:r w:rsidRPr="00DF30DE">
              <w:rPr>
                <w:b/>
                <w:sz w:val="22"/>
                <w:szCs w:val="22"/>
                <w:lang w:val="sr-Cyrl-CS"/>
              </w:rPr>
              <w:t>Пун назив и седиште:__________________________________________________</w:t>
            </w:r>
          </w:p>
          <w:p w14:paraId="08320018" w14:textId="77777777" w:rsidR="00E92C0B" w:rsidRPr="00DF30DE" w:rsidRDefault="00E92C0B" w:rsidP="008B636C">
            <w:pPr>
              <w:rPr>
                <w:b/>
                <w:sz w:val="22"/>
                <w:szCs w:val="22"/>
                <w:lang w:val="sr-Cyrl-CS"/>
              </w:rPr>
            </w:pPr>
            <w:r w:rsidRPr="00DF30DE">
              <w:rPr>
                <w:b/>
                <w:sz w:val="22"/>
                <w:szCs w:val="22"/>
                <w:lang w:val="sr-Cyrl-CS"/>
              </w:rPr>
              <w:t>ПИБ</w:t>
            </w:r>
            <w:r w:rsidRPr="00DF30DE">
              <w:rPr>
                <w:b/>
                <w:sz w:val="22"/>
                <w:szCs w:val="22"/>
                <w:lang w:val="sr-Latn-CS"/>
              </w:rPr>
              <w:t>:</w:t>
            </w:r>
            <w:r w:rsidRPr="00DF30DE">
              <w:rPr>
                <w:b/>
                <w:sz w:val="22"/>
                <w:szCs w:val="22"/>
                <w:lang w:val="sr-Cyrl-CS"/>
              </w:rPr>
              <w:t xml:space="preserve"> </w:t>
            </w:r>
            <w:r w:rsidRPr="00DF30DE">
              <w:rPr>
                <w:b/>
                <w:sz w:val="22"/>
                <w:szCs w:val="22"/>
                <w:lang w:val="sr-Latn-CS"/>
              </w:rPr>
              <w:t>_________________</w:t>
            </w:r>
            <w:r w:rsidRPr="00DF30DE">
              <w:rPr>
                <w:b/>
                <w:sz w:val="22"/>
                <w:szCs w:val="22"/>
                <w:lang w:val="sr-Cyrl-CS"/>
              </w:rPr>
              <w:t>______  Матични број:___________________________</w:t>
            </w:r>
          </w:p>
          <w:p w14:paraId="013A4023" w14:textId="77777777" w:rsidR="00E92C0B" w:rsidRPr="00DF30DE" w:rsidRDefault="00E92C0B" w:rsidP="008B636C">
            <w:pPr>
              <w:rPr>
                <w:b/>
                <w:sz w:val="22"/>
                <w:szCs w:val="22"/>
                <w:lang w:val="sr-Cyrl-CS"/>
              </w:rPr>
            </w:pPr>
            <w:r w:rsidRPr="00DF30DE">
              <w:rPr>
                <w:b/>
                <w:sz w:val="22"/>
                <w:szCs w:val="22"/>
                <w:lang w:val="sr-Cyrl-CS"/>
              </w:rPr>
              <w:t>Текући рачун:____________________код: _____________________(назив банке),</w:t>
            </w:r>
          </w:p>
        </w:tc>
      </w:tr>
      <w:tr w:rsidR="00E92C0B" w:rsidRPr="00DF30DE" w14:paraId="3B666B4C" w14:textId="77777777" w:rsidTr="008B636C">
        <w:tc>
          <w:tcPr>
            <w:tcW w:w="9648" w:type="dxa"/>
            <w:gridSpan w:val="2"/>
            <w:shd w:val="clear" w:color="auto" w:fill="auto"/>
          </w:tcPr>
          <w:p w14:paraId="4FE0B1BC" w14:textId="77777777" w:rsidR="00E92C0B" w:rsidRPr="00DF30DE" w:rsidRDefault="00E92C0B" w:rsidP="008B636C">
            <w:pPr>
              <w:jc w:val="center"/>
              <w:rPr>
                <w:b/>
                <w:sz w:val="22"/>
                <w:szCs w:val="22"/>
                <w:lang w:val="sr-Cyrl-CS"/>
              </w:rPr>
            </w:pPr>
          </w:p>
          <w:p w14:paraId="7A0F636E" w14:textId="77777777" w:rsidR="00E92C0B" w:rsidRPr="00DF30DE" w:rsidRDefault="00E92C0B" w:rsidP="008B636C">
            <w:pPr>
              <w:jc w:val="center"/>
              <w:rPr>
                <w:b/>
                <w:sz w:val="22"/>
                <w:szCs w:val="22"/>
                <w:lang w:val="sr-Cyrl-CS"/>
              </w:rPr>
            </w:pPr>
            <w:r w:rsidRPr="00DF30DE">
              <w:rPr>
                <w:b/>
                <w:sz w:val="22"/>
                <w:szCs w:val="22"/>
                <w:lang w:val="sr-Cyrl-CS"/>
              </w:rPr>
              <w:t>И з д а ј е</w:t>
            </w:r>
          </w:p>
        </w:tc>
      </w:tr>
    </w:tbl>
    <w:p w14:paraId="632F11A8" w14:textId="77777777" w:rsidR="00E92C0B" w:rsidRPr="00DF30DE" w:rsidRDefault="00E92C0B" w:rsidP="00E92C0B">
      <w:pPr>
        <w:rPr>
          <w:b/>
          <w:sz w:val="22"/>
          <w:szCs w:val="22"/>
          <w:lang w:val="sr-Cyrl-CS"/>
        </w:rPr>
      </w:pPr>
    </w:p>
    <w:p w14:paraId="1FC54C13" w14:textId="77777777" w:rsidR="00E92C0B" w:rsidRPr="00DF30DE" w:rsidRDefault="00E92C0B" w:rsidP="00E92C0B">
      <w:pPr>
        <w:jc w:val="center"/>
        <w:rPr>
          <w:b/>
          <w:sz w:val="28"/>
          <w:szCs w:val="28"/>
          <w:lang w:val="sr-Cyrl-CS"/>
        </w:rPr>
      </w:pPr>
      <w:r w:rsidRPr="00DF30DE">
        <w:rPr>
          <w:b/>
          <w:sz w:val="28"/>
          <w:szCs w:val="28"/>
          <w:lang w:val="sr-Cyrl-CS"/>
        </w:rPr>
        <w:t>МЕНИЧНО ПИСМО – ОВЛАШЋЕЊЕ</w:t>
      </w:r>
    </w:p>
    <w:p w14:paraId="6F0439E9" w14:textId="77777777" w:rsidR="00E92C0B" w:rsidRPr="00DF30DE" w:rsidRDefault="00E92C0B" w:rsidP="00E92C0B">
      <w:pPr>
        <w:jc w:val="center"/>
        <w:rPr>
          <w:b/>
          <w:sz w:val="22"/>
          <w:szCs w:val="22"/>
          <w:lang w:val="sr-Cyrl-CS"/>
        </w:rPr>
      </w:pPr>
      <w:r w:rsidRPr="00DF30DE">
        <w:rPr>
          <w:b/>
          <w:sz w:val="22"/>
          <w:szCs w:val="22"/>
          <w:lang w:val="sr-Cyrl-CS"/>
        </w:rPr>
        <w:t>ЗА КОРИСНИКА БЛАНКО СОЛО МЕНИЦЕ</w:t>
      </w:r>
    </w:p>
    <w:p w14:paraId="102E84A7" w14:textId="77777777" w:rsidR="00E92C0B" w:rsidRPr="00DF30DE"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DF30DE" w14:paraId="4F5FEDFD" w14:textId="77777777" w:rsidTr="008B636C">
        <w:tc>
          <w:tcPr>
            <w:tcW w:w="1548" w:type="dxa"/>
            <w:shd w:val="clear" w:color="auto" w:fill="auto"/>
          </w:tcPr>
          <w:p w14:paraId="63A3A873" w14:textId="77777777" w:rsidR="00E92C0B" w:rsidRPr="00DF30DE" w:rsidRDefault="00E92C0B" w:rsidP="008B636C">
            <w:pPr>
              <w:rPr>
                <w:b/>
                <w:sz w:val="22"/>
                <w:szCs w:val="22"/>
                <w:lang w:val="sr-Cyrl-CS"/>
              </w:rPr>
            </w:pPr>
            <w:r w:rsidRPr="00DF30DE">
              <w:rPr>
                <w:b/>
                <w:sz w:val="22"/>
                <w:szCs w:val="22"/>
                <w:lang w:val="sr-Cyrl-CS"/>
              </w:rPr>
              <w:t>КОРИСНИК:</w:t>
            </w:r>
          </w:p>
          <w:p w14:paraId="18821CF2" w14:textId="77777777" w:rsidR="00E92C0B" w:rsidRPr="00DF30DE" w:rsidRDefault="00E92C0B" w:rsidP="008B636C">
            <w:pPr>
              <w:rPr>
                <w:b/>
                <w:sz w:val="22"/>
                <w:szCs w:val="22"/>
                <w:lang w:val="sr-Cyrl-CS"/>
              </w:rPr>
            </w:pPr>
            <w:r w:rsidRPr="00DF30DE">
              <w:rPr>
                <w:b/>
                <w:sz w:val="22"/>
                <w:szCs w:val="22"/>
                <w:lang w:val="sr-Cyrl-CS"/>
              </w:rPr>
              <w:t>(поверилац)</w:t>
            </w:r>
          </w:p>
        </w:tc>
        <w:tc>
          <w:tcPr>
            <w:tcW w:w="8100" w:type="dxa"/>
            <w:shd w:val="clear" w:color="auto" w:fill="auto"/>
          </w:tcPr>
          <w:p w14:paraId="529D293C" w14:textId="77777777" w:rsidR="00E92C0B" w:rsidRPr="00DF30DE" w:rsidRDefault="00E92C0B" w:rsidP="008B636C">
            <w:pPr>
              <w:jc w:val="both"/>
              <w:rPr>
                <w:sz w:val="22"/>
                <w:szCs w:val="22"/>
                <w:lang w:val="sr-Cyrl-CS"/>
              </w:rPr>
            </w:pPr>
            <w:r w:rsidRPr="00DF30DE">
              <w:rPr>
                <w:b/>
                <w:sz w:val="22"/>
                <w:szCs w:val="22"/>
                <w:lang w:val="sr-Cyrl-CS"/>
              </w:rPr>
              <w:t>Пун назив и седиште:</w:t>
            </w:r>
            <w:r w:rsidRPr="00DF30DE">
              <w:rPr>
                <w:sz w:val="22"/>
                <w:szCs w:val="22"/>
              </w:rPr>
              <w:t xml:space="preserve"> </w:t>
            </w:r>
            <w:r w:rsidRPr="00DF30DE">
              <w:rPr>
                <w:sz w:val="22"/>
                <w:szCs w:val="22"/>
                <w:lang w:val="sr-Cyrl-CS"/>
              </w:rPr>
              <w:t>КЛИНИЧКИ ЦЕНТАР ВОЈВОДИНЕ, ул. Хајдук Вељкова бр. 1, Нови Сад</w:t>
            </w:r>
          </w:p>
          <w:p w14:paraId="7243BAE9" w14:textId="77777777" w:rsidR="00E92C0B" w:rsidRPr="00DF30DE" w:rsidRDefault="00E92C0B" w:rsidP="008B636C">
            <w:pPr>
              <w:jc w:val="both"/>
              <w:rPr>
                <w:b/>
                <w:sz w:val="22"/>
                <w:szCs w:val="22"/>
                <w:lang w:val="sr-Cyrl-CS"/>
              </w:rPr>
            </w:pPr>
            <w:r w:rsidRPr="00DF30DE">
              <w:rPr>
                <w:b/>
                <w:sz w:val="22"/>
                <w:szCs w:val="22"/>
                <w:lang w:val="sr-Cyrl-CS"/>
              </w:rPr>
              <w:t>ПИБ</w:t>
            </w:r>
            <w:r w:rsidRPr="00DF30DE">
              <w:rPr>
                <w:b/>
                <w:sz w:val="22"/>
                <w:szCs w:val="22"/>
                <w:lang w:val="sr-Latn-CS"/>
              </w:rPr>
              <w:t>:</w:t>
            </w:r>
            <w:r w:rsidRPr="00DF30DE">
              <w:rPr>
                <w:b/>
                <w:sz w:val="22"/>
                <w:szCs w:val="22"/>
                <w:lang w:val="sr-Cyrl-CS"/>
              </w:rPr>
              <w:t xml:space="preserve"> </w:t>
            </w:r>
            <w:r w:rsidRPr="00DF30DE">
              <w:rPr>
                <w:sz w:val="22"/>
                <w:szCs w:val="22"/>
                <w:lang w:val="sr-Latn-CS"/>
              </w:rPr>
              <w:t>101696893</w:t>
            </w:r>
            <w:r w:rsidRPr="00DF30DE">
              <w:rPr>
                <w:b/>
                <w:sz w:val="22"/>
                <w:szCs w:val="22"/>
                <w:lang w:val="sr-Cyrl-CS"/>
              </w:rPr>
              <w:t xml:space="preserve">  Матични број:</w:t>
            </w:r>
            <w:r w:rsidRPr="00DF30DE">
              <w:rPr>
                <w:sz w:val="22"/>
                <w:szCs w:val="22"/>
              </w:rPr>
              <w:t xml:space="preserve"> </w:t>
            </w:r>
            <w:r w:rsidRPr="00DF30DE">
              <w:rPr>
                <w:sz w:val="22"/>
                <w:szCs w:val="22"/>
                <w:lang w:val="sr-Cyrl-CS"/>
              </w:rPr>
              <w:t>08664161</w:t>
            </w:r>
          </w:p>
          <w:p w14:paraId="2B666DDD" w14:textId="77777777" w:rsidR="00E92C0B" w:rsidRPr="00DF30DE" w:rsidRDefault="00E92C0B" w:rsidP="008B636C">
            <w:pPr>
              <w:jc w:val="both"/>
              <w:rPr>
                <w:sz w:val="22"/>
                <w:szCs w:val="22"/>
                <w:lang w:val="sr-Cyrl-CS"/>
              </w:rPr>
            </w:pPr>
            <w:r w:rsidRPr="00DF30DE">
              <w:rPr>
                <w:b/>
                <w:sz w:val="22"/>
                <w:szCs w:val="22"/>
                <w:lang w:val="sr-Cyrl-CS"/>
              </w:rPr>
              <w:t xml:space="preserve">Текући рачун: </w:t>
            </w:r>
            <w:r w:rsidRPr="00DF30DE">
              <w:rPr>
                <w:sz w:val="22"/>
                <w:szCs w:val="22"/>
                <w:lang w:val="sr-Cyrl-CS"/>
              </w:rPr>
              <w:t>840-577661-50,</w:t>
            </w:r>
            <w:r w:rsidRPr="00DF30DE">
              <w:rPr>
                <w:b/>
                <w:sz w:val="22"/>
                <w:szCs w:val="22"/>
                <w:lang w:val="sr-Cyrl-CS"/>
              </w:rPr>
              <w:t xml:space="preserve">  код : </w:t>
            </w:r>
            <w:r w:rsidRPr="00DF30DE">
              <w:rPr>
                <w:sz w:val="22"/>
                <w:szCs w:val="22"/>
                <w:lang w:val="sr-Cyrl-CS"/>
              </w:rPr>
              <w:t>Управа за трезор –Република Србија,</w:t>
            </w:r>
          </w:p>
          <w:p w14:paraId="13917C72" w14:textId="77777777" w:rsidR="00E92C0B" w:rsidRPr="00DF30DE" w:rsidRDefault="00E92C0B" w:rsidP="008B636C">
            <w:pPr>
              <w:jc w:val="both"/>
              <w:rPr>
                <w:b/>
                <w:sz w:val="22"/>
                <w:szCs w:val="22"/>
                <w:lang w:val="sr-Cyrl-CS"/>
              </w:rPr>
            </w:pPr>
            <w:r w:rsidRPr="00DF30DE">
              <w:rPr>
                <w:sz w:val="22"/>
                <w:szCs w:val="22"/>
                <w:lang w:val="sr-Cyrl-CS"/>
              </w:rPr>
              <w:t xml:space="preserve">Министарство финансија, </w:t>
            </w:r>
          </w:p>
        </w:tc>
      </w:tr>
    </w:tbl>
    <w:p w14:paraId="2E39F52D" w14:textId="77777777" w:rsidR="00E92C0B" w:rsidRPr="00DF30DE" w:rsidRDefault="00E92C0B" w:rsidP="00E92C0B">
      <w:pPr>
        <w:jc w:val="both"/>
        <w:rPr>
          <w:sz w:val="22"/>
          <w:szCs w:val="22"/>
          <w:lang w:val="sr-Cyrl-CS"/>
        </w:rPr>
      </w:pPr>
    </w:p>
    <w:p w14:paraId="4830F74A" w14:textId="13E31757" w:rsidR="007060F0" w:rsidRPr="00DF30DE" w:rsidRDefault="007060F0" w:rsidP="007060F0">
      <w:pPr>
        <w:ind w:firstLine="720"/>
        <w:jc w:val="both"/>
        <w:rPr>
          <w:sz w:val="22"/>
          <w:szCs w:val="22"/>
          <w:lang w:val="sr-Latn-RS"/>
        </w:rPr>
      </w:pPr>
      <w:r w:rsidRPr="00DF30D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F30DE">
        <w:rPr>
          <w:b/>
          <w:sz w:val="22"/>
          <w:szCs w:val="22"/>
          <w:lang w:val="sr-Cyrl-CS"/>
        </w:rPr>
        <w:t xml:space="preserve"> за озбиљност понуде, </w:t>
      </w:r>
      <w:r w:rsidRPr="00DF30DE">
        <w:rPr>
          <w:sz w:val="22"/>
          <w:szCs w:val="22"/>
          <w:lang w:val="sr-Cyrl-CS"/>
        </w:rPr>
        <w:t>назив јавне набавке _________________</w:t>
      </w:r>
      <w:r w:rsidR="00673D33" w:rsidRPr="00DF30DE">
        <w:rPr>
          <w:sz w:val="22"/>
          <w:szCs w:val="22"/>
          <w:lang w:val="sr-Cyrl-CS"/>
        </w:rPr>
        <w:t>_____________________________</w:t>
      </w:r>
      <w:r w:rsidRPr="00DF30DE">
        <w:rPr>
          <w:sz w:val="22"/>
          <w:szCs w:val="22"/>
          <w:lang w:val="sr-Cyrl-CS"/>
        </w:rPr>
        <w:t xml:space="preserve">, </w:t>
      </w:r>
      <w:r w:rsidRPr="00DF30DE">
        <w:rPr>
          <w:sz w:val="22"/>
          <w:szCs w:val="22"/>
          <w:lang w:val="sr-Cyrl-RS"/>
        </w:rPr>
        <w:t>за партију број_________________,</w:t>
      </w:r>
      <w:r w:rsidRPr="00DF30DE">
        <w:rPr>
          <w:sz w:val="22"/>
          <w:szCs w:val="22"/>
          <w:lang w:val="sr-Cyrl-CS"/>
        </w:rPr>
        <w:t xml:space="preserve"> и овлашћује меничног повериоца да предату меницу може попунити на износ од 10%</w:t>
      </w:r>
      <w:r w:rsidRPr="00DF30DE">
        <w:rPr>
          <w:b/>
          <w:sz w:val="22"/>
          <w:szCs w:val="22"/>
          <w:lang w:val="sr-Cyrl-CS"/>
        </w:rPr>
        <w:t xml:space="preserve"> </w:t>
      </w:r>
      <w:r w:rsidRPr="00DF30DE">
        <w:rPr>
          <w:sz w:val="22"/>
          <w:szCs w:val="22"/>
          <w:lang w:val="sr-Cyrl-CS"/>
        </w:rPr>
        <w:t xml:space="preserve">од </w:t>
      </w:r>
      <w:r w:rsidRPr="00DF30DE">
        <w:rPr>
          <w:noProof/>
          <w:sz w:val="22"/>
          <w:szCs w:val="22"/>
        </w:rPr>
        <w:t>укупне вредности понуде без ПДВ-а</w:t>
      </w:r>
      <w:r w:rsidRPr="00DF30DE">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DF30DE" w:rsidRDefault="001A5464" w:rsidP="001A5464">
      <w:pPr>
        <w:ind w:firstLine="720"/>
        <w:jc w:val="both"/>
        <w:rPr>
          <w:sz w:val="22"/>
          <w:szCs w:val="22"/>
          <w:lang w:val="sr-Cyrl-CS"/>
        </w:rPr>
      </w:pPr>
      <w:r w:rsidRPr="00DF30DE">
        <w:rPr>
          <w:sz w:val="22"/>
          <w:szCs w:val="22"/>
          <w:lang w:val="sr-Cyrl-CS"/>
        </w:rPr>
        <w:t xml:space="preserve">Рок важности менице и меничног овлашћења _________________ (најмање </w:t>
      </w:r>
      <w:r w:rsidR="0041105F" w:rsidRPr="00DF30DE">
        <w:rPr>
          <w:sz w:val="22"/>
          <w:szCs w:val="22"/>
          <w:lang w:val="sr-Latn-RS"/>
        </w:rPr>
        <w:t>30</w:t>
      </w:r>
      <w:r w:rsidRPr="00DF30DE">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DF30DE" w:rsidRDefault="00E92C0B" w:rsidP="00E92C0B">
      <w:pPr>
        <w:ind w:firstLine="720"/>
        <w:jc w:val="both"/>
        <w:rPr>
          <w:sz w:val="22"/>
          <w:szCs w:val="22"/>
          <w:lang w:val="ru-RU"/>
        </w:rPr>
      </w:pPr>
      <w:r w:rsidRPr="00DF30D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DF30DE" w:rsidRDefault="00E92C0B" w:rsidP="00E92C0B">
      <w:pPr>
        <w:jc w:val="both"/>
        <w:rPr>
          <w:color w:val="FF0000"/>
          <w:sz w:val="22"/>
          <w:szCs w:val="22"/>
          <w:lang w:val="sr-Cyrl-CS"/>
        </w:rPr>
      </w:pPr>
    </w:p>
    <w:p w14:paraId="56B57E18" w14:textId="1F8459D3" w:rsidR="00E92C0B" w:rsidRPr="00DF30DE" w:rsidRDefault="00782C2C" w:rsidP="00E92C0B">
      <w:pPr>
        <w:jc w:val="both"/>
        <w:rPr>
          <w:sz w:val="22"/>
          <w:szCs w:val="22"/>
          <w:lang w:val="sr-Cyrl-CS"/>
        </w:rPr>
      </w:pPr>
      <w:r w:rsidRPr="00DF30DE">
        <w:rPr>
          <w:sz w:val="22"/>
          <w:szCs w:val="22"/>
          <w:lang w:val="ru-RU"/>
        </w:rPr>
        <w:t xml:space="preserve">Прилог: </w:t>
      </w:r>
      <w:r w:rsidR="00E92C0B" w:rsidRPr="00DF30DE">
        <w:rPr>
          <w:sz w:val="22"/>
          <w:szCs w:val="22"/>
          <w:lang w:val="ru-RU"/>
        </w:rPr>
        <w:t xml:space="preserve">- </w:t>
      </w:r>
      <w:r w:rsidRPr="00DF30DE">
        <w:rPr>
          <w:sz w:val="22"/>
          <w:szCs w:val="22"/>
          <w:lang w:val="ru-RU"/>
        </w:rPr>
        <w:t>М</w:t>
      </w:r>
      <w:r w:rsidR="00E92C0B" w:rsidRPr="00DF30DE">
        <w:rPr>
          <w:sz w:val="22"/>
          <w:szCs w:val="22"/>
          <w:lang w:val="ru-RU"/>
        </w:rPr>
        <w:t xml:space="preserve">еница серијски број </w:t>
      </w:r>
      <w:r w:rsidR="00E92C0B" w:rsidRPr="00DF30DE">
        <w:rPr>
          <w:sz w:val="22"/>
          <w:szCs w:val="22"/>
          <w:lang w:val="sr-Cyrl-CS"/>
        </w:rPr>
        <w:t xml:space="preserve">_____________________  </w:t>
      </w:r>
    </w:p>
    <w:p w14:paraId="0BB34539" w14:textId="3376AEFF" w:rsidR="00E92C0B" w:rsidRPr="00DF30DE" w:rsidRDefault="00E92C0B" w:rsidP="00E92C0B">
      <w:pPr>
        <w:jc w:val="both"/>
        <w:rPr>
          <w:sz w:val="22"/>
          <w:szCs w:val="22"/>
          <w:lang w:val="sr-Cyrl-CS"/>
        </w:rPr>
      </w:pPr>
      <w:r w:rsidRPr="00DF30DE">
        <w:rPr>
          <w:sz w:val="22"/>
          <w:szCs w:val="22"/>
          <w:lang w:val="sr-Cyrl-CS"/>
        </w:rPr>
        <w:t xml:space="preserve">              </w:t>
      </w:r>
      <w:r w:rsidR="00782C2C" w:rsidRPr="00DF30DE">
        <w:rPr>
          <w:sz w:val="22"/>
          <w:szCs w:val="22"/>
          <w:lang w:val="sr-Cyrl-CS"/>
        </w:rPr>
        <w:t xml:space="preserve"> </w:t>
      </w:r>
      <w:r w:rsidRPr="00DF30DE">
        <w:rPr>
          <w:sz w:val="22"/>
          <w:szCs w:val="22"/>
          <w:lang w:val="sr-Cyrl-CS"/>
        </w:rPr>
        <w:t xml:space="preserve">- </w:t>
      </w:r>
      <w:r w:rsidR="00782C2C" w:rsidRPr="00DF30DE">
        <w:rPr>
          <w:sz w:val="22"/>
          <w:szCs w:val="22"/>
          <w:lang w:val="sr-Cyrl-CS"/>
        </w:rPr>
        <w:t xml:space="preserve">Копија </w:t>
      </w:r>
      <w:r w:rsidRPr="00DF30DE">
        <w:rPr>
          <w:sz w:val="22"/>
          <w:szCs w:val="22"/>
          <w:lang w:val="sr-Cyrl-CS"/>
        </w:rPr>
        <w:t>картон</w:t>
      </w:r>
      <w:r w:rsidR="00782C2C" w:rsidRPr="00DF30DE">
        <w:rPr>
          <w:sz w:val="22"/>
          <w:szCs w:val="22"/>
          <w:lang w:val="sr-Cyrl-CS"/>
        </w:rPr>
        <w:t>а</w:t>
      </w:r>
      <w:r w:rsidRPr="00DF30DE">
        <w:rPr>
          <w:sz w:val="22"/>
          <w:szCs w:val="22"/>
          <w:lang w:val="sr-Cyrl-CS"/>
        </w:rPr>
        <w:t xml:space="preserve"> депонованих потписа</w:t>
      </w:r>
    </w:p>
    <w:p w14:paraId="777361C3" w14:textId="6B244114" w:rsidR="00E92C0B" w:rsidRPr="00DF30DE" w:rsidRDefault="00E92C0B" w:rsidP="00E92C0B">
      <w:pPr>
        <w:jc w:val="both"/>
        <w:rPr>
          <w:sz w:val="22"/>
          <w:szCs w:val="22"/>
          <w:lang w:val="sr-Cyrl-CS"/>
        </w:rPr>
      </w:pPr>
      <w:r w:rsidRPr="00DF30DE">
        <w:rPr>
          <w:sz w:val="22"/>
          <w:szCs w:val="22"/>
          <w:lang w:val="sr-Cyrl-CS"/>
        </w:rPr>
        <w:t xml:space="preserve">              </w:t>
      </w:r>
      <w:r w:rsidR="00782C2C" w:rsidRPr="00DF30DE">
        <w:rPr>
          <w:sz w:val="22"/>
          <w:szCs w:val="22"/>
          <w:lang w:val="sr-Cyrl-CS"/>
        </w:rPr>
        <w:t xml:space="preserve"> </w:t>
      </w:r>
      <w:r w:rsidRPr="00DF30DE">
        <w:rPr>
          <w:sz w:val="22"/>
          <w:szCs w:val="22"/>
          <w:lang w:val="sr-Cyrl-CS"/>
        </w:rPr>
        <w:t xml:space="preserve">- </w:t>
      </w:r>
      <w:r w:rsidR="00782C2C" w:rsidRPr="00DF30DE">
        <w:rPr>
          <w:rFonts w:eastAsia="TimesNewRomanPSMT"/>
          <w:bCs/>
          <w:iCs/>
          <w:sz w:val="22"/>
          <w:szCs w:val="22"/>
          <w:lang w:val="sr-Cyrl-CS"/>
        </w:rPr>
        <w:t>ОП образац</w:t>
      </w:r>
    </w:p>
    <w:p w14:paraId="207A6FAD" w14:textId="177E2413" w:rsidR="00E92C0B" w:rsidRPr="00DF30DE" w:rsidRDefault="00782C2C" w:rsidP="00E92C0B">
      <w:pPr>
        <w:jc w:val="both"/>
        <w:rPr>
          <w:sz w:val="22"/>
          <w:szCs w:val="22"/>
          <w:lang w:val="sr-Cyrl-CS"/>
        </w:rPr>
      </w:pPr>
      <w:r w:rsidRPr="00DF30DE">
        <w:rPr>
          <w:sz w:val="22"/>
          <w:szCs w:val="22"/>
          <w:lang w:val="sr-Cyrl-CS"/>
        </w:rPr>
        <w:t xml:space="preserve">               - </w:t>
      </w:r>
      <w:r w:rsidR="00C415B8" w:rsidRPr="00DF30D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DF30DE" w14:paraId="6735A8BF" w14:textId="77777777" w:rsidTr="008B636C">
        <w:tc>
          <w:tcPr>
            <w:tcW w:w="4428" w:type="dxa"/>
            <w:shd w:val="clear" w:color="auto" w:fill="auto"/>
          </w:tcPr>
          <w:p w14:paraId="141B00D0" w14:textId="77777777" w:rsidR="00E92C0B" w:rsidRPr="00DF30DE" w:rsidRDefault="00E92C0B" w:rsidP="008B636C">
            <w:pPr>
              <w:jc w:val="both"/>
              <w:rPr>
                <w:b/>
                <w:sz w:val="22"/>
                <w:szCs w:val="22"/>
                <w:lang w:val="sr-Cyrl-CS"/>
              </w:rPr>
            </w:pPr>
          </w:p>
          <w:p w14:paraId="6AFAF18B" w14:textId="77777777" w:rsidR="00E92C0B" w:rsidRPr="00DF30DE" w:rsidRDefault="00E92C0B" w:rsidP="008B636C">
            <w:pPr>
              <w:jc w:val="both"/>
              <w:rPr>
                <w:b/>
                <w:sz w:val="22"/>
                <w:szCs w:val="22"/>
                <w:lang w:val="sr-Cyrl-CS"/>
              </w:rPr>
            </w:pPr>
          </w:p>
        </w:tc>
        <w:tc>
          <w:tcPr>
            <w:tcW w:w="1260" w:type="dxa"/>
            <w:shd w:val="clear" w:color="auto" w:fill="auto"/>
          </w:tcPr>
          <w:p w14:paraId="3811545D" w14:textId="77777777" w:rsidR="00E92C0B" w:rsidRPr="00DF30DE" w:rsidRDefault="00E92C0B" w:rsidP="008B636C">
            <w:pPr>
              <w:jc w:val="both"/>
              <w:rPr>
                <w:b/>
                <w:sz w:val="22"/>
                <w:szCs w:val="22"/>
                <w:lang w:val="sr-Cyrl-CS"/>
              </w:rPr>
            </w:pPr>
          </w:p>
        </w:tc>
        <w:tc>
          <w:tcPr>
            <w:tcW w:w="4140" w:type="dxa"/>
            <w:shd w:val="clear" w:color="auto" w:fill="auto"/>
          </w:tcPr>
          <w:p w14:paraId="0BDE38CC" w14:textId="77777777" w:rsidR="00E92C0B" w:rsidRPr="00DF30DE" w:rsidRDefault="00E92C0B" w:rsidP="008B636C">
            <w:pPr>
              <w:jc w:val="center"/>
              <w:rPr>
                <w:b/>
                <w:sz w:val="22"/>
                <w:szCs w:val="22"/>
                <w:lang w:val="sr-Cyrl-CS"/>
              </w:rPr>
            </w:pPr>
          </w:p>
        </w:tc>
      </w:tr>
      <w:tr w:rsidR="00E92C0B" w:rsidRPr="00DF30DE" w14:paraId="1F31F1EF" w14:textId="77777777" w:rsidTr="008B636C">
        <w:trPr>
          <w:trHeight w:val="212"/>
        </w:trPr>
        <w:tc>
          <w:tcPr>
            <w:tcW w:w="4428" w:type="dxa"/>
            <w:shd w:val="clear" w:color="auto" w:fill="auto"/>
          </w:tcPr>
          <w:p w14:paraId="1097A1E6" w14:textId="77777777" w:rsidR="00E92C0B" w:rsidRPr="00DF30DE" w:rsidRDefault="00E92C0B" w:rsidP="008B636C">
            <w:pPr>
              <w:jc w:val="center"/>
              <w:rPr>
                <w:b/>
                <w:sz w:val="22"/>
                <w:szCs w:val="22"/>
                <w:lang w:val="sr-Cyrl-CS"/>
              </w:rPr>
            </w:pPr>
            <w:r w:rsidRPr="00DF30DE">
              <w:rPr>
                <w:b/>
                <w:sz w:val="22"/>
                <w:szCs w:val="22"/>
                <w:lang w:val="sr-Cyrl-CS"/>
              </w:rPr>
              <w:t>Место и датум издавања Овлашћења:</w:t>
            </w:r>
          </w:p>
        </w:tc>
        <w:tc>
          <w:tcPr>
            <w:tcW w:w="1260" w:type="dxa"/>
            <w:shd w:val="clear" w:color="auto" w:fill="auto"/>
          </w:tcPr>
          <w:p w14:paraId="242AA75C" w14:textId="77777777" w:rsidR="00E92C0B" w:rsidRPr="00DF30DE" w:rsidRDefault="00E92C0B" w:rsidP="008B636C">
            <w:pPr>
              <w:jc w:val="both"/>
              <w:rPr>
                <w:b/>
                <w:sz w:val="22"/>
                <w:szCs w:val="22"/>
                <w:lang w:val="sr-Cyrl-CS"/>
              </w:rPr>
            </w:pPr>
          </w:p>
        </w:tc>
        <w:tc>
          <w:tcPr>
            <w:tcW w:w="4140" w:type="dxa"/>
            <w:shd w:val="clear" w:color="auto" w:fill="auto"/>
          </w:tcPr>
          <w:p w14:paraId="13632DBF" w14:textId="77777777" w:rsidR="00E92C0B" w:rsidRPr="00DF30DE" w:rsidRDefault="00E92C0B" w:rsidP="008B636C">
            <w:pPr>
              <w:rPr>
                <w:b/>
                <w:sz w:val="22"/>
                <w:szCs w:val="22"/>
                <w:lang w:val="sr-Cyrl-CS"/>
              </w:rPr>
            </w:pPr>
            <w:r w:rsidRPr="00DF30DE">
              <w:rPr>
                <w:b/>
                <w:sz w:val="22"/>
                <w:szCs w:val="22"/>
                <w:lang w:val="sr-Cyrl-CS"/>
              </w:rPr>
              <w:t>ДУЖНИК – ИЗДАВАЛАЦ МЕНИЦЕ</w:t>
            </w:r>
          </w:p>
          <w:p w14:paraId="5EDEAA23" w14:textId="77777777" w:rsidR="00E92C0B" w:rsidRPr="00DF30DE" w:rsidRDefault="00E92C0B" w:rsidP="008B636C">
            <w:pPr>
              <w:jc w:val="center"/>
              <w:rPr>
                <w:b/>
                <w:sz w:val="22"/>
                <w:szCs w:val="22"/>
                <w:lang w:val="sr-Cyrl-CS"/>
              </w:rPr>
            </w:pPr>
          </w:p>
        </w:tc>
      </w:tr>
      <w:tr w:rsidR="00E92C0B" w:rsidRPr="00DF30DE" w14:paraId="23BD59C2" w14:textId="77777777" w:rsidTr="008B636C">
        <w:tc>
          <w:tcPr>
            <w:tcW w:w="4428" w:type="dxa"/>
            <w:tcBorders>
              <w:bottom w:val="single" w:sz="4" w:space="0" w:color="auto"/>
            </w:tcBorders>
            <w:shd w:val="clear" w:color="auto" w:fill="auto"/>
          </w:tcPr>
          <w:p w14:paraId="5A1B22E8" w14:textId="77777777" w:rsidR="00E92C0B" w:rsidRPr="00DF30DE" w:rsidRDefault="00E92C0B" w:rsidP="008B636C">
            <w:pPr>
              <w:rPr>
                <w:sz w:val="22"/>
                <w:szCs w:val="22"/>
                <w:lang w:val="sr-Cyrl-CS"/>
              </w:rPr>
            </w:pPr>
          </w:p>
        </w:tc>
        <w:tc>
          <w:tcPr>
            <w:tcW w:w="1260" w:type="dxa"/>
            <w:shd w:val="clear" w:color="auto" w:fill="auto"/>
          </w:tcPr>
          <w:p w14:paraId="5E170A40" w14:textId="77777777" w:rsidR="00E92C0B" w:rsidRPr="00DF30DE" w:rsidRDefault="00E92C0B" w:rsidP="008B636C">
            <w:pPr>
              <w:jc w:val="center"/>
              <w:rPr>
                <w:b/>
                <w:sz w:val="22"/>
                <w:szCs w:val="22"/>
                <w:lang w:val="sr-Cyrl-CS"/>
              </w:rPr>
            </w:pPr>
            <w:r w:rsidRPr="00DF30DE">
              <w:rPr>
                <w:sz w:val="22"/>
                <w:szCs w:val="22"/>
                <w:lang w:val="sr-Cyrl-CS"/>
              </w:rPr>
              <w:t>МП</w:t>
            </w:r>
          </w:p>
        </w:tc>
        <w:tc>
          <w:tcPr>
            <w:tcW w:w="4140" w:type="dxa"/>
            <w:tcBorders>
              <w:bottom w:val="single" w:sz="4" w:space="0" w:color="auto"/>
            </w:tcBorders>
            <w:shd w:val="clear" w:color="auto" w:fill="auto"/>
          </w:tcPr>
          <w:p w14:paraId="34F12FA3" w14:textId="77777777" w:rsidR="00E92C0B" w:rsidRPr="00DF30DE" w:rsidRDefault="00E92C0B" w:rsidP="008B636C">
            <w:pPr>
              <w:rPr>
                <w:b/>
                <w:sz w:val="22"/>
                <w:szCs w:val="22"/>
                <w:lang w:val="sr-Cyrl-CS"/>
              </w:rPr>
            </w:pPr>
          </w:p>
        </w:tc>
      </w:tr>
      <w:tr w:rsidR="00E92C0B" w:rsidRPr="00DF30DE" w14:paraId="23B59058" w14:textId="77777777" w:rsidTr="008B636C">
        <w:tc>
          <w:tcPr>
            <w:tcW w:w="4428" w:type="dxa"/>
            <w:tcBorders>
              <w:top w:val="single" w:sz="4" w:space="0" w:color="auto"/>
            </w:tcBorders>
            <w:shd w:val="clear" w:color="auto" w:fill="auto"/>
          </w:tcPr>
          <w:p w14:paraId="32291D47" w14:textId="77777777" w:rsidR="00E92C0B" w:rsidRPr="00DF30DE" w:rsidRDefault="00E92C0B" w:rsidP="008B636C">
            <w:pPr>
              <w:jc w:val="both"/>
              <w:rPr>
                <w:b/>
                <w:sz w:val="22"/>
                <w:szCs w:val="22"/>
                <w:lang w:val="sr-Cyrl-CS"/>
              </w:rPr>
            </w:pPr>
          </w:p>
        </w:tc>
        <w:tc>
          <w:tcPr>
            <w:tcW w:w="1260" w:type="dxa"/>
            <w:shd w:val="clear" w:color="auto" w:fill="auto"/>
          </w:tcPr>
          <w:p w14:paraId="6E54F04D" w14:textId="77777777" w:rsidR="00E92C0B" w:rsidRPr="00DF30DE" w:rsidRDefault="00E92C0B" w:rsidP="008B636C">
            <w:pPr>
              <w:jc w:val="right"/>
              <w:rPr>
                <w:sz w:val="22"/>
                <w:szCs w:val="22"/>
                <w:lang w:val="sr-Cyrl-CS"/>
              </w:rPr>
            </w:pPr>
          </w:p>
          <w:p w14:paraId="4B93AD10" w14:textId="77777777" w:rsidR="00E92C0B" w:rsidRPr="00DF30DE"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DF30DE" w:rsidRDefault="00E92C0B" w:rsidP="008B636C">
            <w:pPr>
              <w:jc w:val="center"/>
              <w:rPr>
                <w:b/>
                <w:sz w:val="22"/>
                <w:szCs w:val="22"/>
                <w:lang w:val="sr-Cyrl-CS"/>
              </w:rPr>
            </w:pPr>
            <w:r w:rsidRPr="00DF30DE">
              <w:rPr>
                <w:sz w:val="22"/>
                <w:szCs w:val="22"/>
                <w:lang w:val="sr-Cyrl-CS"/>
              </w:rPr>
              <w:t>Потпис овлашћеног лица</w:t>
            </w:r>
          </w:p>
        </w:tc>
      </w:tr>
    </w:tbl>
    <w:p w14:paraId="094462E4" w14:textId="77777777" w:rsidR="00B17BE5" w:rsidRPr="00DF30DE" w:rsidRDefault="00B17BE5" w:rsidP="003E1502">
      <w:pPr>
        <w:ind w:firstLine="720"/>
        <w:jc w:val="both"/>
        <w:rPr>
          <w:sz w:val="22"/>
          <w:szCs w:val="22"/>
          <w:lang w:val="sr-Cyrl-CS"/>
        </w:rPr>
      </w:pPr>
    </w:p>
    <w:p w14:paraId="54235738" w14:textId="77777777" w:rsidR="00B17BE5" w:rsidRPr="00DF30DE" w:rsidRDefault="00B17BE5">
      <w:pPr>
        <w:rPr>
          <w:sz w:val="22"/>
          <w:szCs w:val="22"/>
          <w:lang w:val="sr-Cyrl-CS"/>
        </w:rPr>
      </w:pPr>
      <w:r w:rsidRPr="00DF30DE">
        <w:rPr>
          <w:sz w:val="22"/>
          <w:szCs w:val="22"/>
          <w:lang w:val="sr-Cyrl-CS"/>
        </w:rPr>
        <w:br w:type="page"/>
      </w:r>
    </w:p>
    <w:p w14:paraId="4AA1E191" w14:textId="1F928C76" w:rsidR="00915894" w:rsidRPr="00DF30DE" w:rsidRDefault="00915894" w:rsidP="003E1502">
      <w:pPr>
        <w:ind w:firstLine="720"/>
        <w:jc w:val="both"/>
        <w:rPr>
          <w:sz w:val="22"/>
          <w:szCs w:val="22"/>
          <w:lang w:val="sr-Cyrl-CS"/>
        </w:rPr>
      </w:pPr>
      <w:r w:rsidRPr="00DF30D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DF30DE"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DF30DE" w14:paraId="40C91762" w14:textId="77777777" w:rsidTr="004B0A93">
        <w:tc>
          <w:tcPr>
            <w:tcW w:w="1548" w:type="dxa"/>
            <w:shd w:val="clear" w:color="auto" w:fill="auto"/>
          </w:tcPr>
          <w:p w14:paraId="45054636" w14:textId="77777777" w:rsidR="00915894" w:rsidRPr="00DF30DE" w:rsidRDefault="00915894" w:rsidP="004B0A93">
            <w:pPr>
              <w:rPr>
                <w:b/>
                <w:sz w:val="22"/>
                <w:szCs w:val="22"/>
                <w:lang w:val="sr-Cyrl-CS"/>
              </w:rPr>
            </w:pPr>
            <w:r w:rsidRPr="00DF30DE">
              <w:rPr>
                <w:b/>
                <w:sz w:val="22"/>
                <w:szCs w:val="22"/>
                <w:lang w:val="sr-Cyrl-CS"/>
              </w:rPr>
              <w:t>ДУЖНИК:</w:t>
            </w:r>
          </w:p>
        </w:tc>
        <w:tc>
          <w:tcPr>
            <w:tcW w:w="8100" w:type="dxa"/>
            <w:shd w:val="clear" w:color="auto" w:fill="auto"/>
          </w:tcPr>
          <w:p w14:paraId="76636081" w14:textId="77777777" w:rsidR="00915894" w:rsidRPr="00DF30DE" w:rsidRDefault="00915894" w:rsidP="004B0A93">
            <w:pPr>
              <w:rPr>
                <w:b/>
                <w:sz w:val="22"/>
                <w:szCs w:val="22"/>
                <w:lang w:val="sr-Cyrl-CS"/>
              </w:rPr>
            </w:pPr>
            <w:r w:rsidRPr="00DF30DE">
              <w:rPr>
                <w:b/>
                <w:sz w:val="22"/>
                <w:szCs w:val="22"/>
                <w:lang w:val="sr-Cyrl-CS"/>
              </w:rPr>
              <w:t>Пун назив и седиште:__________________________________________________</w:t>
            </w:r>
          </w:p>
          <w:p w14:paraId="5D7A1B5D" w14:textId="77777777" w:rsidR="00915894" w:rsidRPr="00DF30DE" w:rsidRDefault="00915894" w:rsidP="004B0A93">
            <w:pPr>
              <w:rPr>
                <w:b/>
                <w:sz w:val="22"/>
                <w:szCs w:val="22"/>
                <w:lang w:val="sr-Cyrl-CS"/>
              </w:rPr>
            </w:pPr>
            <w:r w:rsidRPr="00DF30DE">
              <w:rPr>
                <w:b/>
                <w:sz w:val="22"/>
                <w:szCs w:val="22"/>
                <w:lang w:val="sr-Cyrl-CS"/>
              </w:rPr>
              <w:t>ПИБ</w:t>
            </w:r>
            <w:r w:rsidRPr="00DF30DE">
              <w:rPr>
                <w:b/>
                <w:sz w:val="22"/>
                <w:szCs w:val="22"/>
                <w:lang w:val="sr-Latn-CS"/>
              </w:rPr>
              <w:t>:</w:t>
            </w:r>
            <w:r w:rsidRPr="00DF30DE">
              <w:rPr>
                <w:b/>
                <w:sz w:val="22"/>
                <w:szCs w:val="22"/>
                <w:lang w:val="sr-Cyrl-CS"/>
              </w:rPr>
              <w:t xml:space="preserve"> </w:t>
            </w:r>
            <w:r w:rsidRPr="00DF30DE">
              <w:rPr>
                <w:b/>
                <w:sz w:val="22"/>
                <w:szCs w:val="22"/>
                <w:lang w:val="sr-Latn-CS"/>
              </w:rPr>
              <w:t>_________________</w:t>
            </w:r>
            <w:r w:rsidRPr="00DF30DE">
              <w:rPr>
                <w:b/>
                <w:sz w:val="22"/>
                <w:szCs w:val="22"/>
                <w:lang w:val="sr-Cyrl-CS"/>
              </w:rPr>
              <w:t>______  Матични број:___________________________</w:t>
            </w:r>
          </w:p>
          <w:p w14:paraId="3078AB35" w14:textId="77777777" w:rsidR="00915894" w:rsidRPr="00DF30DE" w:rsidRDefault="00915894" w:rsidP="004B0A93">
            <w:pPr>
              <w:rPr>
                <w:b/>
                <w:sz w:val="22"/>
                <w:szCs w:val="22"/>
                <w:lang w:val="sr-Cyrl-CS"/>
              </w:rPr>
            </w:pPr>
            <w:r w:rsidRPr="00DF30DE">
              <w:rPr>
                <w:b/>
                <w:sz w:val="22"/>
                <w:szCs w:val="22"/>
                <w:lang w:val="sr-Cyrl-CS"/>
              </w:rPr>
              <w:t>Текући рачун:____________________код: _____________________(назив банке),</w:t>
            </w:r>
          </w:p>
          <w:p w14:paraId="204CE3BA" w14:textId="77777777" w:rsidR="00915894" w:rsidRPr="00DF30DE" w:rsidRDefault="00915894" w:rsidP="004B0A93">
            <w:pPr>
              <w:rPr>
                <w:b/>
                <w:sz w:val="22"/>
                <w:szCs w:val="22"/>
                <w:lang w:val="sr-Cyrl-CS"/>
              </w:rPr>
            </w:pPr>
          </w:p>
        </w:tc>
      </w:tr>
      <w:tr w:rsidR="00915894" w:rsidRPr="00DF30DE" w14:paraId="4CE79200" w14:textId="77777777" w:rsidTr="004B0A93">
        <w:tc>
          <w:tcPr>
            <w:tcW w:w="9648" w:type="dxa"/>
            <w:gridSpan w:val="2"/>
            <w:shd w:val="clear" w:color="auto" w:fill="auto"/>
          </w:tcPr>
          <w:p w14:paraId="0801ECD6" w14:textId="77777777" w:rsidR="00915894" w:rsidRPr="00DF30DE" w:rsidRDefault="00915894" w:rsidP="004B0A93">
            <w:pPr>
              <w:jc w:val="center"/>
              <w:rPr>
                <w:b/>
                <w:sz w:val="22"/>
                <w:szCs w:val="22"/>
                <w:lang w:val="sr-Cyrl-CS"/>
              </w:rPr>
            </w:pPr>
            <w:r w:rsidRPr="00DF30DE">
              <w:rPr>
                <w:b/>
                <w:sz w:val="22"/>
                <w:szCs w:val="22"/>
                <w:lang w:val="sr-Cyrl-CS"/>
              </w:rPr>
              <w:t>И з д а ј е</w:t>
            </w:r>
          </w:p>
        </w:tc>
      </w:tr>
    </w:tbl>
    <w:p w14:paraId="2064015A" w14:textId="77777777" w:rsidR="00915894" w:rsidRPr="00DF30DE" w:rsidRDefault="00915894" w:rsidP="00915894">
      <w:pPr>
        <w:rPr>
          <w:b/>
          <w:sz w:val="22"/>
          <w:szCs w:val="22"/>
          <w:lang w:val="sr-Cyrl-CS"/>
        </w:rPr>
      </w:pPr>
    </w:p>
    <w:p w14:paraId="3794AF30" w14:textId="77777777" w:rsidR="00915894" w:rsidRPr="00DF30DE" w:rsidRDefault="00915894" w:rsidP="00915894">
      <w:pPr>
        <w:jc w:val="center"/>
        <w:rPr>
          <w:b/>
          <w:sz w:val="28"/>
          <w:szCs w:val="28"/>
          <w:lang w:val="sr-Cyrl-CS"/>
        </w:rPr>
      </w:pPr>
      <w:r w:rsidRPr="00DF30DE">
        <w:rPr>
          <w:b/>
          <w:sz w:val="28"/>
          <w:szCs w:val="28"/>
          <w:lang w:val="sr-Cyrl-CS"/>
        </w:rPr>
        <w:t>МЕНИЧНО ПИСМО – ОВЛАШЋЕЊЕ</w:t>
      </w:r>
    </w:p>
    <w:p w14:paraId="5E11A7F1" w14:textId="77777777" w:rsidR="00915894" w:rsidRPr="00DF30DE" w:rsidRDefault="00915894" w:rsidP="00915894">
      <w:pPr>
        <w:jc w:val="center"/>
        <w:rPr>
          <w:b/>
          <w:sz w:val="22"/>
          <w:szCs w:val="22"/>
          <w:lang w:val="sr-Cyrl-CS"/>
        </w:rPr>
      </w:pPr>
      <w:r w:rsidRPr="00DF30DE">
        <w:rPr>
          <w:b/>
          <w:sz w:val="22"/>
          <w:szCs w:val="22"/>
          <w:lang w:val="sr-Cyrl-CS"/>
        </w:rPr>
        <w:t>ЗА КОРИСНИКА БЛАНКО СОЛО МЕНИЦЕ</w:t>
      </w:r>
    </w:p>
    <w:p w14:paraId="6664AAC8" w14:textId="77777777" w:rsidR="00915894" w:rsidRPr="00DF30DE"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DF30DE" w14:paraId="49734CC2" w14:textId="77777777" w:rsidTr="000B6016">
        <w:tc>
          <w:tcPr>
            <w:tcW w:w="1587" w:type="dxa"/>
            <w:shd w:val="clear" w:color="auto" w:fill="auto"/>
          </w:tcPr>
          <w:p w14:paraId="3EF89984" w14:textId="77777777" w:rsidR="00915894" w:rsidRPr="00DF30DE" w:rsidRDefault="00915894" w:rsidP="004B0A93">
            <w:pPr>
              <w:rPr>
                <w:b/>
                <w:sz w:val="22"/>
                <w:szCs w:val="22"/>
                <w:lang w:val="sr-Cyrl-CS"/>
              </w:rPr>
            </w:pPr>
            <w:r w:rsidRPr="00DF30DE">
              <w:rPr>
                <w:b/>
                <w:sz w:val="22"/>
                <w:szCs w:val="22"/>
                <w:lang w:val="sr-Cyrl-CS"/>
              </w:rPr>
              <w:t>КОРИСНИК:</w:t>
            </w:r>
          </w:p>
          <w:p w14:paraId="62263524" w14:textId="77777777" w:rsidR="00915894" w:rsidRPr="00DF30DE" w:rsidRDefault="00915894" w:rsidP="004B0A93">
            <w:pPr>
              <w:rPr>
                <w:b/>
                <w:sz w:val="22"/>
                <w:szCs w:val="22"/>
                <w:lang w:val="sr-Cyrl-CS"/>
              </w:rPr>
            </w:pPr>
            <w:r w:rsidRPr="00DF30DE">
              <w:rPr>
                <w:b/>
                <w:sz w:val="22"/>
                <w:szCs w:val="22"/>
                <w:lang w:val="sr-Cyrl-CS"/>
              </w:rPr>
              <w:t>(поверилац)</w:t>
            </w:r>
          </w:p>
        </w:tc>
        <w:tc>
          <w:tcPr>
            <w:tcW w:w="7699" w:type="dxa"/>
            <w:shd w:val="clear" w:color="auto" w:fill="auto"/>
          </w:tcPr>
          <w:p w14:paraId="6ED19E43" w14:textId="77777777" w:rsidR="00915894" w:rsidRPr="00DF30DE" w:rsidRDefault="00915894" w:rsidP="004B0A93">
            <w:pPr>
              <w:jc w:val="both"/>
              <w:rPr>
                <w:sz w:val="22"/>
                <w:szCs w:val="22"/>
                <w:lang w:val="sr-Cyrl-CS"/>
              </w:rPr>
            </w:pPr>
            <w:r w:rsidRPr="00DF30DE">
              <w:rPr>
                <w:b/>
                <w:sz w:val="22"/>
                <w:szCs w:val="22"/>
                <w:lang w:val="sr-Cyrl-CS"/>
              </w:rPr>
              <w:t>Пун назив и седиште:</w:t>
            </w:r>
            <w:r w:rsidRPr="00DF30DE">
              <w:rPr>
                <w:sz w:val="22"/>
                <w:szCs w:val="22"/>
              </w:rPr>
              <w:t xml:space="preserve"> </w:t>
            </w:r>
            <w:r w:rsidRPr="00DF30DE">
              <w:rPr>
                <w:sz w:val="22"/>
                <w:szCs w:val="22"/>
                <w:lang w:val="sr-Cyrl-CS"/>
              </w:rPr>
              <w:t>КЛИНИЧКИ ЦЕНТАР ВОЈВОДИНЕ, ул. Хајдук Вељкова бр. 1, Нови Сад</w:t>
            </w:r>
          </w:p>
          <w:p w14:paraId="7AB157AA" w14:textId="77777777" w:rsidR="00915894" w:rsidRPr="00DF30DE" w:rsidRDefault="00915894" w:rsidP="004B0A93">
            <w:pPr>
              <w:jc w:val="both"/>
              <w:rPr>
                <w:b/>
                <w:sz w:val="22"/>
                <w:szCs w:val="22"/>
                <w:lang w:val="sr-Cyrl-CS"/>
              </w:rPr>
            </w:pPr>
            <w:r w:rsidRPr="00DF30DE">
              <w:rPr>
                <w:b/>
                <w:sz w:val="22"/>
                <w:szCs w:val="22"/>
                <w:lang w:val="sr-Cyrl-CS"/>
              </w:rPr>
              <w:t>ПИБ</w:t>
            </w:r>
            <w:r w:rsidRPr="00DF30DE">
              <w:rPr>
                <w:b/>
                <w:sz w:val="22"/>
                <w:szCs w:val="22"/>
                <w:lang w:val="sr-Latn-CS"/>
              </w:rPr>
              <w:t>:</w:t>
            </w:r>
            <w:r w:rsidRPr="00DF30DE">
              <w:rPr>
                <w:b/>
                <w:sz w:val="22"/>
                <w:szCs w:val="22"/>
                <w:lang w:val="sr-Cyrl-CS"/>
              </w:rPr>
              <w:t xml:space="preserve"> </w:t>
            </w:r>
            <w:r w:rsidRPr="00DF30DE">
              <w:rPr>
                <w:sz w:val="22"/>
                <w:szCs w:val="22"/>
                <w:lang w:val="sr-Latn-CS"/>
              </w:rPr>
              <w:t>101696893</w:t>
            </w:r>
            <w:r w:rsidRPr="00DF30DE">
              <w:rPr>
                <w:b/>
                <w:sz w:val="22"/>
                <w:szCs w:val="22"/>
                <w:lang w:val="sr-Cyrl-CS"/>
              </w:rPr>
              <w:t xml:space="preserve">  Матични број:</w:t>
            </w:r>
            <w:r w:rsidRPr="00DF30DE">
              <w:rPr>
                <w:sz w:val="22"/>
                <w:szCs w:val="22"/>
              </w:rPr>
              <w:t xml:space="preserve"> </w:t>
            </w:r>
            <w:r w:rsidRPr="00DF30DE">
              <w:rPr>
                <w:sz w:val="22"/>
                <w:szCs w:val="22"/>
                <w:lang w:val="sr-Cyrl-CS"/>
              </w:rPr>
              <w:t>08664161</w:t>
            </w:r>
          </w:p>
          <w:p w14:paraId="007D012F" w14:textId="77777777" w:rsidR="00915894" w:rsidRPr="00DF30DE" w:rsidRDefault="00915894" w:rsidP="004B0A93">
            <w:pPr>
              <w:jc w:val="both"/>
              <w:rPr>
                <w:sz w:val="22"/>
                <w:szCs w:val="22"/>
                <w:lang w:val="sr-Cyrl-CS"/>
              </w:rPr>
            </w:pPr>
            <w:r w:rsidRPr="00DF30DE">
              <w:rPr>
                <w:b/>
                <w:sz w:val="22"/>
                <w:szCs w:val="22"/>
                <w:lang w:val="sr-Cyrl-CS"/>
              </w:rPr>
              <w:t xml:space="preserve">Текући рачун: </w:t>
            </w:r>
            <w:r w:rsidRPr="00DF30DE">
              <w:rPr>
                <w:sz w:val="22"/>
                <w:szCs w:val="22"/>
                <w:lang w:val="sr-Cyrl-CS"/>
              </w:rPr>
              <w:t>840-577661-50,</w:t>
            </w:r>
            <w:r w:rsidRPr="00DF30DE">
              <w:rPr>
                <w:b/>
                <w:sz w:val="22"/>
                <w:szCs w:val="22"/>
                <w:lang w:val="sr-Cyrl-CS"/>
              </w:rPr>
              <w:t xml:space="preserve">  код : </w:t>
            </w:r>
            <w:r w:rsidRPr="00DF30DE">
              <w:rPr>
                <w:sz w:val="22"/>
                <w:szCs w:val="22"/>
                <w:lang w:val="sr-Cyrl-CS"/>
              </w:rPr>
              <w:t>Управа за трезор –Република Србија,</w:t>
            </w:r>
          </w:p>
          <w:p w14:paraId="3494EE20" w14:textId="77777777" w:rsidR="00915894" w:rsidRPr="00DF30DE" w:rsidRDefault="00915894" w:rsidP="004B0A93">
            <w:pPr>
              <w:jc w:val="both"/>
              <w:rPr>
                <w:sz w:val="22"/>
                <w:szCs w:val="22"/>
                <w:lang w:val="sr-Cyrl-CS"/>
              </w:rPr>
            </w:pPr>
            <w:r w:rsidRPr="00DF30DE">
              <w:rPr>
                <w:sz w:val="22"/>
                <w:szCs w:val="22"/>
                <w:lang w:val="sr-Cyrl-CS"/>
              </w:rPr>
              <w:t xml:space="preserve">Министарство финансија, </w:t>
            </w:r>
          </w:p>
          <w:p w14:paraId="56A31541" w14:textId="77777777" w:rsidR="003E1502" w:rsidRPr="00DF30DE" w:rsidRDefault="003E1502" w:rsidP="004B0A93">
            <w:pPr>
              <w:jc w:val="both"/>
              <w:rPr>
                <w:b/>
                <w:sz w:val="22"/>
                <w:szCs w:val="22"/>
                <w:lang w:val="sr-Cyrl-CS"/>
              </w:rPr>
            </w:pPr>
          </w:p>
        </w:tc>
      </w:tr>
    </w:tbl>
    <w:p w14:paraId="187BFD6D" w14:textId="653B3D7A" w:rsidR="00915894" w:rsidRPr="00DF30DE" w:rsidRDefault="000B6016" w:rsidP="0041105F">
      <w:pPr>
        <w:ind w:firstLine="720"/>
        <w:jc w:val="both"/>
        <w:rPr>
          <w:sz w:val="22"/>
          <w:szCs w:val="22"/>
          <w:lang w:val="sr-Cyrl-CS"/>
        </w:rPr>
      </w:pPr>
      <w:r w:rsidRPr="00DF30D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F30DE">
        <w:rPr>
          <w:b/>
          <w:noProof/>
          <w:sz w:val="22"/>
          <w:szCs w:val="22"/>
        </w:rPr>
        <w:t>за извршење уговорне обавезе</w:t>
      </w:r>
      <w:r w:rsidRPr="00DF30DE">
        <w:rPr>
          <w:b/>
          <w:noProof/>
          <w:sz w:val="22"/>
          <w:szCs w:val="22"/>
          <w:lang w:val="sr-Cyrl-RS"/>
        </w:rPr>
        <w:t>,</w:t>
      </w:r>
      <w:r w:rsidRPr="00DF30DE">
        <w:rPr>
          <w:sz w:val="22"/>
          <w:szCs w:val="22"/>
          <w:lang w:val="sr-Cyrl-CS"/>
        </w:rPr>
        <w:t xml:space="preserve"> и овлашћује меничног повериоца да предату меницу може попунити </w:t>
      </w:r>
      <w:r w:rsidRPr="00DF30DE">
        <w:rPr>
          <w:b/>
          <w:sz w:val="22"/>
          <w:szCs w:val="22"/>
          <w:lang w:val="sr-Cyrl-CS"/>
        </w:rPr>
        <w:t xml:space="preserve">на износ од 10% од уговорене вредности без ПДВ-а </w:t>
      </w:r>
      <w:r w:rsidR="00915894" w:rsidRPr="00DF30D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DF30DE">
        <w:rPr>
          <w:sz w:val="22"/>
          <w:szCs w:val="22"/>
          <w:lang w:val="sr-Latn-RS"/>
        </w:rPr>
        <w:t xml:space="preserve">, </w:t>
      </w:r>
      <w:r w:rsidR="00915894" w:rsidRPr="00DF30DE">
        <w:rPr>
          <w:sz w:val="22"/>
          <w:szCs w:val="22"/>
          <w:lang w:val="sr-Cyrl-CS"/>
        </w:rPr>
        <w:t>назив јавне набавке _________________________________________________</w:t>
      </w:r>
      <w:r w:rsidR="00673D33" w:rsidRPr="00DF30DE">
        <w:rPr>
          <w:sz w:val="22"/>
          <w:szCs w:val="22"/>
          <w:lang w:val="sr-Cyrl-RS"/>
        </w:rPr>
        <w:t xml:space="preserve"> </w:t>
      </w:r>
      <w:r w:rsidR="00915894" w:rsidRPr="00DF30DE">
        <w:rPr>
          <w:sz w:val="22"/>
          <w:szCs w:val="22"/>
          <w:lang w:val="sr-Cyrl-CS"/>
        </w:rPr>
        <w:t>заведен код наручиоца–повериоца под бројем</w:t>
      </w:r>
      <w:r w:rsidR="0041105F" w:rsidRPr="00DF30DE">
        <w:rPr>
          <w:sz w:val="22"/>
          <w:szCs w:val="22"/>
          <w:lang w:val="sr-Cyrl-CS"/>
        </w:rPr>
        <w:t xml:space="preserve"> </w:t>
      </w:r>
      <w:r w:rsidR="00915894" w:rsidRPr="00DF30DE">
        <w:rPr>
          <w:sz w:val="22"/>
          <w:szCs w:val="22"/>
          <w:lang w:val="sr-Cyrl-CS"/>
        </w:rPr>
        <w:t>____________ дана _________________, уколико као</w:t>
      </w:r>
      <w:r w:rsidR="0041105F" w:rsidRPr="00DF30DE">
        <w:rPr>
          <w:sz w:val="22"/>
          <w:szCs w:val="22"/>
          <w:lang w:val="sr-Cyrl-CS"/>
        </w:rPr>
        <w:t xml:space="preserve"> </w:t>
      </w:r>
      <w:r w:rsidR="00915894" w:rsidRPr="00DF30DE">
        <w:rPr>
          <w:sz w:val="22"/>
          <w:szCs w:val="22"/>
          <w:lang w:val="sr-Cyrl-CS"/>
        </w:rPr>
        <w:t xml:space="preserve">дужник не изврши </w:t>
      </w:r>
      <w:r w:rsidR="00B11D31" w:rsidRPr="00DF30DE">
        <w:rPr>
          <w:sz w:val="22"/>
          <w:szCs w:val="22"/>
          <w:lang w:val="sr-Cyrl-CS"/>
        </w:rPr>
        <w:t>предвиђене обавезе</w:t>
      </w:r>
      <w:r w:rsidR="00915894" w:rsidRPr="00DF30DE">
        <w:rPr>
          <w:sz w:val="22"/>
          <w:szCs w:val="22"/>
          <w:lang w:val="sr-Cyrl-CS"/>
        </w:rPr>
        <w:t>.</w:t>
      </w:r>
    </w:p>
    <w:p w14:paraId="3EBADF8F" w14:textId="278B57D7" w:rsidR="004A5D81" w:rsidRPr="00DF30DE" w:rsidRDefault="004A5D81" w:rsidP="004A5D81">
      <w:pPr>
        <w:ind w:firstLine="720"/>
        <w:jc w:val="both"/>
        <w:rPr>
          <w:sz w:val="22"/>
          <w:szCs w:val="22"/>
          <w:lang w:val="sr-Cyrl-CS"/>
        </w:rPr>
      </w:pPr>
      <w:r w:rsidRPr="00DF30DE">
        <w:rPr>
          <w:sz w:val="22"/>
          <w:szCs w:val="22"/>
          <w:lang w:val="sr-Cyrl-CS"/>
        </w:rPr>
        <w:t xml:space="preserve">Рок важности менице и меничног овлашћења _________________ (најмање </w:t>
      </w:r>
      <w:r w:rsidR="0041105F" w:rsidRPr="00DF30DE">
        <w:rPr>
          <w:sz w:val="22"/>
          <w:szCs w:val="22"/>
        </w:rPr>
        <w:t>3</w:t>
      </w:r>
      <w:r w:rsidRPr="00DF30DE">
        <w:rPr>
          <w:sz w:val="22"/>
          <w:szCs w:val="22"/>
          <w:lang w:val="sr-Latn-RS"/>
        </w:rPr>
        <w:t>0</w:t>
      </w:r>
      <w:r w:rsidRPr="00DF30DE">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DF30DE" w:rsidRDefault="00915894" w:rsidP="00915894">
      <w:pPr>
        <w:ind w:firstLine="720"/>
        <w:jc w:val="both"/>
        <w:rPr>
          <w:sz w:val="22"/>
          <w:szCs w:val="22"/>
          <w:lang w:val="sr-Cyrl-CS"/>
        </w:rPr>
      </w:pPr>
      <w:r w:rsidRPr="00DF30D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DF30DE" w:rsidRDefault="00915894" w:rsidP="00915894">
      <w:pPr>
        <w:ind w:firstLine="720"/>
        <w:jc w:val="both"/>
        <w:rPr>
          <w:sz w:val="22"/>
          <w:szCs w:val="22"/>
          <w:lang w:val="ru-RU"/>
        </w:rPr>
      </w:pPr>
      <w:r w:rsidRPr="00DF30D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DF30DE" w:rsidRDefault="00915894" w:rsidP="00915894">
      <w:pPr>
        <w:ind w:firstLine="720"/>
        <w:jc w:val="both"/>
        <w:rPr>
          <w:sz w:val="22"/>
          <w:szCs w:val="22"/>
          <w:lang w:val="ru-RU"/>
        </w:rPr>
      </w:pPr>
      <w:r w:rsidRPr="00DF30DE">
        <w:rPr>
          <w:sz w:val="22"/>
          <w:szCs w:val="22"/>
          <w:lang w:val="ru-RU"/>
        </w:rPr>
        <w:t>Ово менично писмо – овлашћење сачињено је у 2 (два) истоветна</w:t>
      </w:r>
      <w:r w:rsidRPr="00DF30DE">
        <w:rPr>
          <w:b/>
          <w:sz w:val="22"/>
          <w:szCs w:val="22"/>
          <w:lang w:val="ru-RU"/>
        </w:rPr>
        <w:t xml:space="preserve"> </w:t>
      </w:r>
      <w:r w:rsidRPr="00DF30DE">
        <w:rPr>
          <w:sz w:val="22"/>
          <w:szCs w:val="22"/>
          <w:lang w:val="ru-RU"/>
        </w:rPr>
        <w:t>примерка, од којих је 1 (један) примерак за Повериоца, а 1 (један) задржава Дужник.</w:t>
      </w:r>
    </w:p>
    <w:p w14:paraId="12149139" w14:textId="77777777" w:rsidR="00915894" w:rsidRPr="00DF30DE" w:rsidRDefault="00915894" w:rsidP="00915894">
      <w:pPr>
        <w:jc w:val="both"/>
        <w:rPr>
          <w:sz w:val="22"/>
          <w:szCs w:val="22"/>
          <w:lang w:val="sr-Cyrl-CS"/>
        </w:rPr>
      </w:pPr>
    </w:p>
    <w:p w14:paraId="53851D5C" w14:textId="77777777" w:rsidR="00F134F3" w:rsidRPr="00DF30DE" w:rsidRDefault="00F134F3" w:rsidP="00F134F3">
      <w:pPr>
        <w:jc w:val="both"/>
        <w:rPr>
          <w:sz w:val="22"/>
          <w:szCs w:val="22"/>
          <w:lang w:val="sr-Cyrl-CS"/>
        </w:rPr>
      </w:pPr>
      <w:r w:rsidRPr="00DF30DE">
        <w:rPr>
          <w:sz w:val="22"/>
          <w:szCs w:val="22"/>
          <w:lang w:val="ru-RU"/>
        </w:rPr>
        <w:t xml:space="preserve">Прилог: - Меница серијски број </w:t>
      </w:r>
      <w:r w:rsidRPr="00DF30DE">
        <w:rPr>
          <w:sz w:val="22"/>
          <w:szCs w:val="22"/>
          <w:lang w:val="sr-Cyrl-CS"/>
        </w:rPr>
        <w:t xml:space="preserve">_____________________  </w:t>
      </w:r>
    </w:p>
    <w:p w14:paraId="34C4352E" w14:textId="77777777" w:rsidR="00F134F3" w:rsidRPr="00DF30DE" w:rsidRDefault="00F134F3" w:rsidP="00F134F3">
      <w:pPr>
        <w:jc w:val="both"/>
        <w:rPr>
          <w:sz w:val="22"/>
          <w:szCs w:val="22"/>
          <w:lang w:val="sr-Cyrl-CS"/>
        </w:rPr>
      </w:pPr>
      <w:r w:rsidRPr="00DF30DE">
        <w:rPr>
          <w:sz w:val="22"/>
          <w:szCs w:val="22"/>
          <w:lang w:val="sr-Cyrl-CS"/>
        </w:rPr>
        <w:t xml:space="preserve">               - Копија картона депонованих потписа</w:t>
      </w:r>
    </w:p>
    <w:p w14:paraId="6638E89F" w14:textId="77777777" w:rsidR="00F134F3" w:rsidRPr="00DF30DE" w:rsidRDefault="00F134F3" w:rsidP="00F134F3">
      <w:pPr>
        <w:jc w:val="both"/>
        <w:rPr>
          <w:sz w:val="22"/>
          <w:szCs w:val="22"/>
          <w:lang w:val="sr-Cyrl-CS"/>
        </w:rPr>
      </w:pPr>
      <w:r w:rsidRPr="00DF30DE">
        <w:rPr>
          <w:sz w:val="22"/>
          <w:szCs w:val="22"/>
          <w:lang w:val="sr-Cyrl-CS"/>
        </w:rPr>
        <w:t xml:space="preserve">               - </w:t>
      </w:r>
      <w:r w:rsidRPr="00DF30DE">
        <w:rPr>
          <w:rFonts w:eastAsia="TimesNewRomanPSMT"/>
          <w:bCs/>
          <w:iCs/>
          <w:sz w:val="22"/>
          <w:szCs w:val="22"/>
          <w:lang w:val="sr-Cyrl-CS"/>
        </w:rPr>
        <w:t>ОП образац</w:t>
      </w:r>
    </w:p>
    <w:p w14:paraId="3040FD78" w14:textId="77777777" w:rsidR="00F134F3" w:rsidRPr="00DF30DE" w:rsidRDefault="00F134F3" w:rsidP="00F134F3">
      <w:pPr>
        <w:jc w:val="both"/>
        <w:rPr>
          <w:sz w:val="22"/>
          <w:szCs w:val="22"/>
          <w:lang w:val="sr-Cyrl-CS"/>
        </w:rPr>
      </w:pPr>
      <w:r w:rsidRPr="00DF30DE">
        <w:rPr>
          <w:sz w:val="22"/>
          <w:szCs w:val="22"/>
          <w:lang w:val="sr-Cyrl-CS"/>
        </w:rPr>
        <w:t xml:space="preserve">               - </w:t>
      </w:r>
      <w:r w:rsidRPr="00DF30DE">
        <w:rPr>
          <w:noProof/>
          <w:sz w:val="22"/>
          <w:szCs w:val="22"/>
        </w:rPr>
        <w:t>Копија извода из Регистра  меница и овлашћења</w:t>
      </w:r>
    </w:p>
    <w:p w14:paraId="0D115E1E" w14:textId="29010BFF" w:rsidR="00915894" w:rsidRPr="00DF30DE" w:rsidRDefault="00915894" w:rsidP="003E1502">
      <w:pPr>
        <w:ind w:firstLine="720"/>
        <w:jc w:val="both"/>
        <w:rPr>
          <w:sz w:val="22"/>
          <w:szCs w:val="22"/>
          <w:lang w:val="sr-Cyrl-CS"/>
        </w:rPr>
      </w:pPr>
      <w:r w:rsidRPr="00DF30DE">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DF30DE" w14:paraId="00FF5A90" w14:textId="77777777" w:rsidTr="00345B33">
        <w:tc>
          <w:tcPr>
            <w:tcW w:w="4428" w:type="dxa"/>
            <w:shd w:val="clear" w:color="auto" w:fill="auto"/>
          </w:tcPr>
          <w:p w14:paraId="465D1002" w14:textId="77777777" w:rsidR="00345B33" w:rsidRPr="00DF30DE" w:rsidRDefault="00345B33" w:rsidP="003E149E">
            <w:pPr>
              <w:jc w:val="both"/>
              <w:rPr>
                <w:b/>
                <w:sz w:val="22"/>
                <w:szCs w:val="22"/>
                <w:lang w:val="sr-Cyrl-CS"/>
              </w:rPr>
            </w:pPr>
          </w:p>
        </w:tc>
        <w:tc>
          <w:tcPr>
            <w:tcW w:w="1260" w:type="dxa"/>
            <w:shd w:val="clear" w:color="auto" w:fill="auto"/>
          </w:tcPr>
          <w:p w14:paraId="7B3BEC72" w14:textId="77777777" w:rsidR="00064F9A" w:rsidRPr="00DF30DE" w:rsidRDefault="00064F9A" w:rsidP="003E149E">
            <w:pPr>
              <w:jc w:val="both"/>
              <w:rPr>
                <w:b/>
                <w:sz w:val="22"/>
                <w:szCs w:val="22"/>
                <w:lang w:val="sr-Cyrl-CS"/>
              </w:rPr>
            </w:pPr>
          </w:p>
        </w:tc>
        <w:tc>
          <w:tcPr>
            <w:tcW w:w="4140" w:type="dxa"/>
            <w:shd w:val="clear" w:color="auto" w:fill="auto"/>
          </w:tcPr>
          <w:p w14:paraId="44EADBCF" w14:textId="77777777" w:rsidR="00064F9A" w:rsidRPr="00DF30DE" w:rsidRDefault="00064F9A" w:rsidP="003E149E">
            <w:pPr>
              <w:jc w:val="center"/>
              <w:rPr>
                <w:b/>
                <w:sz w:val="22"/>
                <w:szCs w:val="22"/>
                <w:lang w:val="sr-Cyrl-CS"/>
              </w:rPr>
            </w:pPr>
          </w:p>
        </w:tc>
      </w:tr>
      <w:tr w:rsidR="00064F9A" w:rsidRPr="00DF30DE" w14:paraId="13AC61BC" w14:textId="77777777" w:rsidTr="00345B33">
        <w:trPr>
          <w:trHeight w:val="212"/>
        </w:trPr>
        <w:tc>
          <w:tcPr>
            <w:tcW w:w="4428" w:type="dxa"/>
            <w:shd w:val="clear" w:color="auto" w:fill="auto"/>
          </w:tcPr>
          <w:p w14:paraId="5F41E8EE" w14:textId="77777777" w:rsidR="00064F9A" w:rsidRPr="00DF30DE" w:rsidRDefault="00064F9A" w:rsidP="003E149E">
            <w:pPr>
              <w:jc w:val="center"/>
              <w:rPr>
                <w:b/>
                <w:sz w:val="22"/>
                <w:szCs w:val="22"/>
                <w:lang w:val="sr-Cyrl-CS"/>
              </w:rPr>
            </w:pPr>
            <w:r w:rsidRPr="00DF30DE">
              <w:rPr>
                <w:b/>
                <w:sz w:val="22"/>
                <w:szCs w:val="22"/>
                <w:lang w:val="sr-Cyrl-CS"/>
              </w:rPr>
              <w:t>Место и датум издавања Овлашћења:</w:t>
            </w:r>
          </w:p>
        </w:tc>
        <w:tc>
          <w:tcPr>
            <w:tcW w:w="1260" w:type="dxa"/>
            <w:shd w:val="clear" w:color="auto" w:fill="auto"/>
          </w:tcPr>
          <w:p w14:paraId="7E91C927" w14:textId="77777777" w:rsidR="00064F9A" w:rsidRPr="00DF30DE" w:rsidRDefault="00064F9A" w:rsidP="003E149E">
            <w:pPr>
              <w:jc w:val="both"/>
              <w:rPr>
                <w:b/>
                <w:sz w:val="22"/>
                <w:szCs w:val="22"/>
                <w:lang w:val="sr-Cyrl-CS"/>
              </w:rPr>
            </w:pPr>
          </w:p>
        </w:tc>
        <w:tc>
          <w:tcPr>
            <w:tcW w:w="4140" w:type="dxa"/>
            <w:shd w:val="clear" w:color="auto" w:fill="auto"/>
          </w:tcPr>
          <w:p w14:paraId="39DEC88A" w14:textId="77777777" w:rsidR="00064F9A" w:rsidRPr="00DF30DE" w:rsidRDefault="00064F9A" w:rsidP="003E149E">
            <w:pPr>
              <w:rPr>
                <w:b/>
                <w:sz w:val="22"/>
                <w:szCs w:val="22"/>
                <w:lang w:val="sr-Cyrl-CS"/>
              </w:rPr>
            </w:pPr>
            <w:r w:rsidRPr="00DF30DE">
              <w:rPr>
                <w:b/>
                <w:sz w:val="22"/>
                <w:szCs w:val="22"/>
                <w:lang w:val="sr-Cyrl-CS"/>
              </w:rPr>
              <w:t>ДУЖНИК – ИЗДАВАЛАЦ МЕНИЦЕ</w:t>
            </w:r>
          </w:p>
          <w:p w14:paraId="32C03B36" w14:textId="77777777" w:rsidR="00064F9A" w:rsidRPr="00DF30DE" w:rsidRDefault="00064F9A" w:rsidP="003E149E">
            <w:pPr>
              <w:jc w:val="center"/>
              <w:rPr>
                <w:b/>
                <w:sz w:val="22"/>
                <w:szCs w:val="22"/>
                <w:lang w:val="sr-Cyrl-CS"/>
              </w:rPr>
            </w:pPr>
          </w:p>
        </w:tc>
      </w:tr>
      <w:tr w:rsidR="00064F9A" w:rsidRPr="00DF30DE" w14:paraId="3CAC6E7E" w14:textId="77777777" w:rsidTr="00345B33">
        <w:tc>
          <w:tcPr>
            <w:tcW w:w="4428" w:type="dxa"/>
            <w:tcBorders>
              <w:bottom w:val="single" w:sz="4" w:space="0" w:color="auto"/>
            </w:tcBorders>
            <w:shd w:val="clear" w:color="auto" w:fill="auto"/>
          </w:tcPr>
          <w:p w14:paraId="572E17FA" w14:textId="77777777" w:rsidR="00064F9A" w:rsidRPr="00DF30DE" w:rsidRDefault="00064F9A" w:rsidP="003E149E">
            <w:pPr>
              <w:rPr>
                <w:sz w:val="22"/>
                <w:szCs w:val="22"/>
                <w:lang w:val="sr-Cyrl-CS"/>
              </w:rPr>
            </w:pPr>
          </w:p>
        </w:tc>
        <w:tc>
          <w:tcPr>
            <w:tcW w:w="1260" w:type="dxa"/>
            <w:shd w:val="clear" w:color="auto" w:fill="auto"/>
          </w:tcPr>
          <w:p w14:paraId="1E5AB1E1" w14:textId="77777777" w:rsidR="00064F9A" w:rsidRPr="00DF30DE" w:rsidRDefault="00064F9A" w:rsidP="003E149E">
            <w:pPr>
              <w:jc w:val="center"/>
              <w:rPr>
                <w:b/>
                <w:sz w:val="22"/>
                <w:szCs w:val="22"/>
                <w:lang w:val="sr-Cyrl-CS"/>
              </w:rPr>
            </w:pPr>
            <w:r w:rsidRPr="00DF30DE">
              <w:rPr>
                <w:sz w:val="22"/>
                <w:szCs w:val="22"/>
                <w:lang w:val="sr-Cyrl-CS"/>
              </w:rPr>
              <w:t>МП</w:t>
            </w:r>
          </w:p>
        </w:tc>
        <w:tc>
          <w:tcPr>
            <w:tcW w:w="4140" w:type="dxa"/>
            <w:tcBorders>
              <w:bottom w:val="single" w:sz="4" w:space="0" w:color="auto"/>
            </w:tcBorders>
            <w:shd w:val="clear" w:color="auto" w:fill="auto"/>
          </w:tcPr>
          <w:p w14:paraId="1866D956" w14:textId="77777777" w:rsidR="00064F9A" w:rsidRPr="00DF30DE" w:rsidRDefault="00064F9A" w:rsidP="003E149E">
            <w:pPr>
              <w:rPr>
                <w:b/>
                <w:sz w:val="22"/>
                <w:szCs w:val="22"/>
                <w:lang w:val="sr-Cyrl-CS"/>
              </w:rPr>
            </w:pPr>
          </w:p>
        </w:tc>
      </w:tr>
      <w:tr w:rsidR="00064F9A" w:rsidRPr="00DF30DE" w14:paraId="0DEE79E4" w14:textId="77777777" w:rsidTr="00345B33">
        <w:tc>
          <w:tcPr>
            <w:tcW w:w="4428" w:type="dxa"/>
            <w:tcBorders>
              <w:top w:val="single" w:sz="4" w:space="0" w:color="auto"/>
            </w:tcBorders>
            <w:shd w:val="clear" w:color="auto" w:fill="auto"/>
          </w:tcPr>
          <w:p w14:paraId="3E179EBB" w14:textId="77777777" w:rsidR="00064F9A" w:rsidRPr="00DF30DE" w:rsidRDefault="00064F9A" w:rsidP="003E149E">
            <w:pPr>
              <w:jc w:val="both"/>
              <w:rPr>
                <w:b/>
                <w:sz w:val="22"/>
                <w:szCs w:val="22"/>
                <w:lang w:val="sr-Cyrl-CS"/>
              </w:rPr>
            </w:pPr>
          </w:p>
        </w:tc>
        <w:tc>
          <w:tcPr>
            <w:tcW w:w="1260" w:type="dxa"/>
            <w:shd w:val="clear" w:color="auto" w:fill="auto"/>
          </w:tcPr>
          <w:p w14:paraId="2B31464C" w14:textId="77777777" w:rsidR="00064F9A" w:rsidRPr="00DF30DE" w:rsidRDefault="00064F9A" w:rsidP="003E149E">
            <w:pPr>
              <w:jc w:val="right"/>
              <w:rPr>
                <w:sz w:val="22"/>
                <w:szCs w:val="22"/>
                <w:lang w:val="sr-Cyrl-CS"/>
              </w:rPr>
            </w:pPr>
          </w:p>
          <w:p w14:paraId="1C62ADB3" w14:textId="77777777" w:rsidR="00064F9A" w:rsidRPr="00DF30DE"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DF30DE" w:rsidRDefault="00064F9A" w:rsidP="003E149E">
            <w:pPr>
              <w:jc w:val="center"/>
              <w:rPr>
                <w:b/>
                <w:sz w:val="22"/>
                <w:szCs w:val="22"/>
                <w:lang w:val="sr-Cyrl-CS"/>
              </w:rPr>
            </w:pPr>
            <w:r w:rsidRPr="00DF30DE">
              <w:rPr>
                <w:sz w:val="22"/>
                <w:szCs w:val="22"/>
                <w:lang w:val="sr-Cyrl-CS"/>
              </w:rPr>
              <w:t>Потпис овлашћеног лица</w:t>
            </w:r>
          </w:p>
        </w:tc>
      </w:tr>
    </w:tbl>
    <w:p w14:paraId="3A9568AB" w14:textId="4A8AF6FD" w:rsidR="00F134F3" w:rsidRPr="00DF30DE" w:rsidRDefault="00F134F3"/>
    <w:tbl>
      <w:tblPr>
        <w:tblW w:w="9286" w:type="dxa"/>
        <w:tblLook w:val="01E0" w:firstRow="1" w:lastRow="1" w:firstColumn="1" w:lastColumn="1" w:noHBand="0" w:noVBand="0"/>
      </w:tblPr>
      <w:tblGrid>
        <w:gridCol w:w="9286"/>
      </w:tblGrid>
      <w:tr w:rsidR="00915894" w:rsidRPr="00DF30DE" w14:paraId="3112EDD7" w14:textId="77777777" w:rsidTr="00F134F3">
        <w:tc>
          <w:tcPr>
            <w:tcW w:w="9286" w:type="dxa"/>
            <w:shd w:val="clear" w:color="auto" w:fill="auto"/>
          </w:tcPr>
          <w:p w14:paraId="01F133B0" w14:textId="2835FF71" w:rsidR="007556AB" w:rsidRPr="00DF30DE" w:rsidRDefault="007556AB" w:rsidP="007556AB">
            <w:pPr>
              <w:ind w:firstLine="720"/>
              <w:jc w:val="both"/>
              <w:rPr>
                <w:sz w:val="22"/>
                <w:szCs w:val="22"/>
                <w:lang w:val="sr-Cyrl-CS"/>
              </w:rPr>
            </w:pPr>
            <w:r w:rsidRPr="00DF30D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DF30DE"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DF30DE" w14:paraId="07D38BBD" w14:textId="77777777" w:rsidTr="003E149E">
              <w:tc>
                <w:tcPr>
                  <w:tcW w:w="1548" w:type="dxa"/>
                  <w:shd w:val="clear" w:color="auto" w:fill="auto"/>
                </w:tcPr>
                <w:p w14:paraId="697C5973" w14:textId="77777777" w:rsidR="007556AB" w:rsidRPr="00DF30DE" w:rsidRDefault="007556AB" w:rsidP="007556AB">
                  <w:pPr>
                    <w:rPr>
                      <w:b/>
                      <w:sz w:val="22"/>
                      <w:szCs w:val="22"/>
                      <w:lang w:val="sr-Cyrl-CS"/>
                    </w:rPr>
                  </w:pPr>
                  <w:r w:rsidRPr="00DF30DE">
                    <w:rPr>
                      <w:b/>
                      <w:sz w:val="22"/>
                      <w:szCs w:val="22"/>
                      <w:lang w:val="sr-Cyrl-CS"/>
                    </w:rPr>
                    <w:t>ДУЖНИК:</w:t>
                  </w:r>
                </w:p>
              </w:tc>
              <w:tc>
                <w:tcPr>
                  <w:tcW w:w="8100" w:type="dxa"/>
                  <w:shd w:val="clear" w:color="auto" w:fill="auto"/>
                </w:tcPr>
                <w:p w14:paraId="62808165" w14:textId="77777777" w:rsidR="007556AB" w:rsidRPr="00DF30DE" w:rsidRDefault="007556AB" w:rsidP="007556AB">
                  <w:pPr>
                    <w:rPr>
                      <w:b/>
                      <w:sz w:val="22"/>
                      <w:szCs w:val="22"/>
                      <w:lang w:val="sr-Cyrl-CS"/>
                    </w:rPr>
                  </w:pPr>
                  <w:r w:rsidRPr="00DF30DE">
                    <w:rPr>
                      <w:b/>
                      <w:sz w:val="22"/>
                      <w:szCs w:val="22"/>
                      <w:lang w:val="sr-Cyrl-CS"/>
                    </w:rPr>
                    <w:t>Пун назив и седиште:__________________________________________________</w:t>
                  </w:r>
                </w:p>
                <w:p w14:paraId="76F0D9C1" w14:textId="77777777" w:rsidR="007556AB" w:rsidRPr="00DF30DE" w:rsidRDefault="007556AB" w:rsidP="007556AB">
                  <w:pPr>
                    <w:rPr>
                      <w:b/>
                      <w:sz w:val="22"/>
                      <w:szCs w:val="22"/>
                      <w:lang w:val="sr-Cyrl-CS"/>
                    </w:rPr>
                  </w:pPr>
                  <w:r w:rsidRPr="00DF30DE">
                    <w:rPr>
                      <w:b/>
                      <w:sz w:val="22"/>
                      <w:szCs w:val="22"/>
                      <w:lang w:val="sr-Cyrl-CS"/>
                    </w:rPr>
                    <w:t>ПИБ</w:t>
                  </w:r>
                  <w:r w:rsidRPr="00DF30DE">
                    <w:rPr>
                      <w:b/>
                      <w:sz w:val="22"/>
                      <w:szCs w:val="22"/>
                      <w:lang w:val="sr-Latn-CS"/>
                    </w:rPr>
                    <w:t>:</w:t>
                  </w:r>
                  <w:r w:rsidRPr="00DF30DE">
                    <w:rPr>
                      <w:b/>
                      <w:sz w:val="22"/>
                      <w:szCs w:val="22"/>
                      <w:lang w:val="sr-Cyrl-CS"/>
                    </w:rPr>
                    <w:t xml:space="preserve"> </w:t>
                  </w:r>
                  <w:r w:rsidRPr="00DF30DE">
                    <w:rPr>
                      <w:b/>
                      <w:sz w:val="22"/>
                      <w:szCs w:val="22"/>
                      <w:lang w:val="sr-Latn-CS"/>
                    </w:rPr>
                    <w:t>_________________</w:t>
                  </w:r>
                  <w:r w:rsidRPr="00DF30DE">
                    <w:rPr>
                      <w:b/>
                      <w:sz w:val="22"/>
                      <w:szCs w:val="22"/>
                      <w:lang w:val="sr-Cyrl-CS"/>
                    </w:rPr>
                    <w:t>______  Матични број:___________________________</w:t>
                  </w:r>
                </w:p>
                <w:p w14:paraId="10DEA7B1" w14:textId="77777777" w:rsidR="007556AB" w:rsidRPr="00DF30DE" w:rsidRDefault="007556AB" w:rsidP="007556AB">
                  <w:pPr>
                    <w:rPr>
                      <w:b/>
                      <w:sz w:val="22"/>
                      <w:szCs w:val="22"/>
                      <w:lang w:val="sr-Cyrl-CS"/>
                    </w:rPr>
                  </w:pPr>
                  <w:r w:rsidRPr="00DF30DE">
                    <w:rPr>
                      <w:b/>
                      <w:sz w:val="22"/>
                      <w:szCs w:val="22"/>
                      <w:lang w:val="sr-Cyrl-CS"/>
                    </w:rPr>
                    <w:t>Текући рачун:____________________код: _____________________(назив банке),</w:t>
                  </w:r>
                </w:p>
                <w:p w14:paraId="48D3FE67" w14:textId="77777777" w:rsidR="007556AB" w:rsidRPr="00DF30DE" w:rsidRDefault="007556AB" w:rsidP="007556AB">
                  <w:pPr>
                    <w:rPr>
                      <w:b/>
                      <w:sz w:val="22"/>
                      <w:szCs w:val="22"/>
                      <w:lang w:val="sr-Cyrl-CS"/>
                    </w:rPr>
                  </w:pPr>
                </w:p>
              </w:tc>
            </w:tr>
          </w:tbl>
          <w:p w14:paraId="1F4EE77A" w14:textId="77777777" w:rsidR="00915894" w:rsidRPr="00DF30DE" w:rsidRDefault="00915894" w:rsidP="004B0A93">
            <w:pPr>
              <w:jc w:val="center"/>
              <w:rPr>
                <w:b/>
                <w:sz w:val="22"/>
                <w:szCs w:val="22"/>
                <w:lang w:val="sr-Cyrl-CS"/>
              </w:rPr>
            </w:pPr>
            <w:r w:rsidRPr="00DF30DE">
              <w:rPr>
                <w:b/>
                <w:sz w:val="22"/>
                <w:szCs w:val="22"/>
                <w:lang w:val="sr-Cyrl-CS"/>
              </w:rPr>
              <w:t>И з д а ј е</w:t>
            </w:r>
          </w:p>
        </w:tc>
      </w:tr>
    </w:tbl>
    <w:p w14:paraId="7E1F40C4" w14:textId="77777777" w:rsidR="00915894" w:rsidRPr="00DF30DE" w:rsidRDefault="00915894" w:rsidP="00915894">
      <w:pPr>
        <w:rPr>
          <w:b/>
          <w:sz w:val="22"/>
          <w:szCs w:val="22"/>
          <w:lang w:val="sr-Cyrl-CS"/>
        </w:rPr>
      </w:pPr>
    </w:p>
    <w:p w14:paraId="100490A6" w14:textId="77777777" w:rsidR="00915894" w:rsidRPr="00DF30DE" w:rsidRDefault="00915894" w:rsidP="00915894">
      <w:pPr>
        <w:jc w:val="center"/>
        <w:rPr>
          <w:b/>
          <w:sz w:val="28"/>
          <w:szCs w:val="28"/>
          <w:lang w:val="sr-Cyrl-CS"/>
        </w:rPr>
      </w:pPr>
      <w:r w:rsidRPr="00DF30DE">
        <w:rPr>
          <w:b/>
          <w:sz w:val="28"/>
          <w:szCs w:val="28"/>
          <w:lang w:val="sr-Cyrl-CS"/>
        </w:rPr>
        <w:t>МЕНИЧНО ПИСМО – ОВЛАШЋЕЊЕ</w:t>
      </w:r>
    </w:p>
    <w:p w14:paraId="1A2DE3EF" w14:textId="77777777" w:rsidR="00915894" w:rsidRPr="00DF30DE" w:rsidRDefault="00915894" w:rsidP="00915894">
      <w:pPr>
        <w:jc w:val="center"/>
        <w:rPr>
          <w:b/>
          <w:sz w:val="22"/>
          <w:szCs w:val="22"/>
          <w:lang w:val="sr-Cyrl-CS"/>
        </w:rPr>
      </w:pPr>
      <w:r w:rsidRPr="00DF30DE">
        <w:rPr>
          <w:b/>
          <w:sz w:val="22"/>
          <w:szCs w:val="22"/>
          <w:lang w:val="sr-Cyrl-CS"/>
        </w:rPr>
        <w:t>ЗА КОРИСНИКА БЛАНКО СОЛО МЕНИЦЕ</w:t>
      </w:r>
    </w:p>
    <w:p w14:paraId="6D8E0111" w14:textId="77777777" w:rsidR="00915894" w:rsidRPr="00DF30DE"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DF30DE" w14:paraId="0560AB15" w14:textId="77777777" w:rsidTr="004B0A93">
        <w:tc>
          <w:tcPr>
            <w:tcW w:w="1548" w:type="dxa"/>
            <w:shd w:val="clear" w:color="auto" w:fill="auto"/>
          </w:tcPr>
          <w:p w14:paraId="7BCBE0AF" w14:textId="77777777" w:rsidR="00915894" w:rsidRPr="00DF30DE" w:rsidRDefault="00915894" w:rsidP="004B0A93">
            <w:pPr>
              <w:rPr>
                <w:b/>
                <w:sz w:val="22"/>
                <w:szCs w:val="22"/>
                <w:lang w:val="sr-Cyrl-CS"/>
              </w:rPr>
            </w:pPr>
            <w:r w:rsidRPr="00DF30DE">
              <w:rPr>
                <w:b/>
                <w:sz w:val="22"/>
                <w:szCs w:val="22"/>
                <w:lang w:val="sr-Cyrl-CS"/>
              </w:rPr>
              <w:t>КОРИСНИК:</w:t>
            </w:r>
          </w:p>
          <w:p w14:paraId="57778EFC" w14:textId="77777777" w:rsidR="00915894" w:rsidRPr="00DF30DE" w:rsidRDefault="00915894" w:rsidP="004B0A93">
            <w:pPr>
              <w:rPr>
                <w:b/>
                <w:sz w:val="22"/>
                <w:szCs w:val="22"/>
                <w:lang w:val="sr-Cyrl-CS"/>
              </w:rPr>
            </w:pPr>
            <w:r w:rsidRPr="00DF30DE">
              <w:rPr>
                <w:b/>
                <w:sz w:val="22"/>
                <w:szCs w:val="22"/>
                <w:lang w:val="sr-Cyrl-CS"/>
              </w:rPr>
              <w:t>(поверилац)</w:t>
            </w:r>
          </w:p>
        </w:tc>
        <w:tc>
          <w:tcPr>
            <w:tcW w:w="8100" w:type="dxa"/>
            <w:shd w:val="clear" w:color="auto" w:fill="auto"/>
          </w:tcPr>
          <w:p w14:paraId="20B54BAA" w14:textId="77777777" w:rsidR="00915894" w:rsidRPr="00DF30DE" w:rsidRDefault="00915894" w:rsidP="004B0A93">
            <w:pPr>
              <w:jc w:val="both"/>
              <w:rPr>
                <w:sz w:val="22"/>
                <w:szCs w:val="22"/>
                <w:lang w:val="sr-Cyrl-CS"/>
              </w:rPr>
            </w:pPr>
            <w:r w:rsidRPr="00DF30DE">
              <w:rPr>
                <w:b/>
                <w:sz w:val="22"/>
                <w:szCs w:val="22"/>
                <w:lang w:val="sr-Cyrl-CS"/>
              </w:rPr>
              <w:t>Пун назив и седиште:</w:t>
            </w:r>
            <w:r w:rsidRPr="00DF30DE">
              <w:rPr>
                <w:sz w:val="22"/>
                <w:szCs w:val="22"/>
              </w:rPr>
              <w:t xml:space="preserve"> </w:t>
            </w:r>
            <w:r w:rsidRPr="00DF30DE">
              <w:rPr>
                <w:sz w:val="22"/>
                <w:szCs w:val="22"/>
                <w:lang w:val="sr-Cyrl-CS"/>
              </w:rPr>
              <w:t>КЛИНИЧКИ ЦЕНТАР ВОЈВОДИНЕ, ул. Хајдук Вељкова бр. 1, Нови Сад</w:t>
            </w:r>
          </w:p>
          <w:p w14:paraId="662484BC" w14:textId="77777777" w:rsidR="00915894" w:rsidRPr="00DF30DE" w:rsidRDefault="00915894" w:rsidP="004B0A93">
            <w:pPr>
              <w:jc w:val="both"/>
              <w:rPr>
                <w:b/>
                <w:sz w:val="22"/>
                <w:szCs w:val="22"/>
                <w:lang w:val="sr-Cyrl-CS"/>
              </w:rPr>
            </w:pPr>
            <w:r w:rsidRPr="00DF30DE">
              <w:rPr>
                <w:b/>
                <w:sz w:val="22"/>
                <w:szCs w:val="22"/>
                <w:lang w:val="sr-Cyrl-CS"/>
              </w:rPr>
              <w:t>ПИБ</w:t>
            </w:r>
            <w:r w:rsidRPr="00DF30DE">
              <w:rPr>
                <w:b/>
                <w:sz w:val="22"/>
                <w:szCs w:val="22"/>
                <w:lang w:val="sr-Latn-CS"/>
              </w:rPr>
              <w:t>:</w:t>
            </w:r>
            <w:r w:rsidRPr="00DF30DE">
              <w:rPr>
                <w:b/>
                <w:sz w:val="22"/>
                <w:szCs w:val="22"/>
                <w:lang w:val="sr-Cyrl-CS"/>
              </w:rPr>
              <w:t xml:space="preserve"> </w:t>
            </w:r>
            <w:r w:rsidRPr="00DF30DE">
              <w:rPr>
                <w:sz w:val="22"/>
                <w:szCs w:val="22"/>
                <w:lang w:val="sr-Latn-CS"/>
              </w:rPr>
              <w:t>101696893</w:t>
            </w:r>
            <w:r w:rsidRPr="00DF30DE">
              <w:rPr>
                <w:b/>
                <w:sz w:val="22"/>
                <w:szCs w:val="22"/>
                <w:lang w:val="sr-Cyrl-CS"/>
              </w:rPr>
              <w:t xml:space="preserve">  Матични број:</w:t>
            </w:r>
            <w:r w:rsidRPr="00DF30DE">
              <w:rPr>
                <w:sz w:val="22"/>
                <w:szCs w:val="22"/>
              </w:rPr>
              <w:t xml:space="preserve"> </w:t>
            </w:r>
            <w:r w:rsidRPr="00DF30DE">
              <w:rPr>
                <w:sz w:val="22"/>
                <w:szCs w:val="22"/>
                <w:lang w:val="sr-Cyrl-CS"/>
              </w:rPr>
              <w:t>08664161</w:t>
            </w:r>
          </w:p>
          <w:p w14:paraId="2205012E" w14:textId="77777777" w:rsidR="00915894" w:rsidRPr="00DF30DE" w:rsidRDefault="00915894" w:rsidP="004B0A93">
            <w:pPr>
              <w:jc w:val="both"/>
              <w:rPr>
                <w:sz w:val="22"/>
                <w:szCs w:val="22"/>
                <w:lang w:val="sr-Cyrl-CS"/>
              </w:rPr>
            </w:pPr>
            <w:r w:rsidRPr="00DF30DE">
              <w:rPr>
                <w:b/>
                <w:sz w:val="22"/>
                <w:szCs w:val="22"/>
                <w:lang w:val="sr-Cyrl-CS"/>
              </w:rPr>
              <w:t xml:space="preserve">Текући рачун: </w:t>
            </w:r>
            <w:r w:rsidRPr="00DF30DE">
              <w:rPr>
                <w:sz w:val="22"/>
                <w:szCs w:val="22"/>
                <w:lang w:val="sr-Cyrl-CS"/>
              </w:rPr>
              <w:t>840-577661-50,</w:t>
            </w:r>
            <w:r w:rsidRPr="00DF30DE">
              <w:rPr>
                <w:b/>
                <w:sz w:val="22"/>
                <w:szCs w:val="22"/>
                <w:lang w:val="sr-Cyrl-CS"/>
              </w:rPr>
              <w:t xml:space="preserve">  код : </w:t>
            </w:r>
            <w:r w:rsidRPr="00DF30DE">
              <w:rPr>
                <w:sz w:val="22"/>
                <w:szCs w:val="22"/>
                <w:lang w:val="sr-Cyrl-CS"/>
              </w:rPr>
              <w:t>Управа за трезор –Република Србија,</w:t>
            </w:r>
          </w:p>
          <w:p w14:paraId="350B163B" w14:textId="77777777" w:rsidR="00915894" w:rsidRPr="00DF30DE" w:rsidRDefault="00915894" w:rsidP="004B0A93">
            <w:pPr>
              <w:jc w:val="both"/>
              <w:rPr>
                <w:b/>
                <w:sz w:val="22"/>
                <w:szCs w:val="22"/>
                <w:lang w:val="sr-Cyrl-CS"/>
              </w:rPr>
            </w:pPr>
            <w:r w:rsidRPr="00DF30DE">
              <w:rPr>
                <w:sz w:val="22"/>
                <w:szCs w:val="22"/>
                <w:lang w:val="sr-Cyrl-CS"/>
              </w:rPr>
              <w:t xml:space="preserve">Министарство финансија, </w:t>
            </w:r>
          </w:p>
        </w:tc>
      </w:tr>
    </w:tbl>
    <w:p w14:paraId="73F7AEF4" w14:textId="77777777" w:rsidR="00915894" w:rsidRPr="00DF30DE" w:rsidRDefault="00915894" w:rsidP="00915894">
      <w:pPr>
        <w:jc w:val="both"/>
        <w:rPr>
          <w:sz w:val="22"/>
          <w:szCs w:val="22"/>
          <w:lang w:val="sr-Cyrl-CS"/>
        </w:rPr>
      </w:pPr>
    </w:p>
    <w:p w14:paraId="13597430" w14:textId="2CB25CD8" w:rsidR="00915894" w:rsidRPr="00DF30DE" w:rsidRDefault="00A3038D" w:rsidP="003E1502">
      <w:pPr>
        <w:ind w:firstLine="720"/>
        <w:jc w:val="both"/>
        <w:rPr>
          <w:sz w:val="22"/>
          <w:szCs w:val="22"/>
          <w:lang w:val="sr-Cyrl-CS"/>
        </w:rPr>
      </w:pPr>
      <w:r w:rsidRPr="00DF30D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DF30DE">
        <w:rPr>
          <w:b/>
          <w:noProof/>
          <w:sz w:val="22"/>
          <w:szCs w:val="22"/>
        </w:rPr>
        <w:t>за отклањање недостатака у гарантном року</w:t>
      </w:r>
      <w:r w:rsidRPr="00DF30DE">
        <w:rPr>
          <w:b/>
          <w:noProof/>
          <w:sz w:val="22"/>
          <w:szCs w:val="22"/>
          <w:lang w:val="sr-Cyrl-RS"/>
        </w:rPr>
        <w:t>,</w:t>
      </w:r>
      <w:r w:rsidRPr="00DF30DE">
        <w:rPr>
          <w:sz w:val="22"/>
          <w:szCs w:val="22"/>
          <w:lang w:val="sr-Cyrl-CS"/>
        </w:rPr>
        <w:t xml:space="preserve"> и овлашћује меничног повериоца да предату меницу може попунити </w:t>
      </w:r>
      <w:r w:rsidRPr="00DF30DE">
        <w:rPr>
          <w:b/>
          <w:sz w:val="22"/>
          <w:szCs w:val="22"/>
          <w:lang w:val="sr-Cyrl-CS"/>
        </w:rPr>
        <w:t xml:space="preserve">на износ од 10% од уговорене вредности без ПДВ-а </w:t>
      </w:r>
      <w:r w:rsidR="002872AF" w:rsidRPr="00DF30DE">
        <w:rPr>
          <w:sz w:val="22"/>
          <w:szCs w:val="22"/>
          <w:lang w:val="sr-Cyrl-CS"/>
        </w:rPr>
        <w:t xml:space="preserve">и наплатити до максималног износа од </w:t>
      </w:r>
      <w:r w:rsidR="00915894" w:rsidRPr="00DF30DE">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DF30DE">
        <w:rPr>
          <w:sz w:val="22"/>
          <w:szCs w:val="22"/>
          <w:lang w:val="sr-Cyrl-RS"/>
        </w:rPr>
        <w:t xml:space="preserve"> </w:t>
      </w:r>
      <w:r w:rsidR="00915894" w:rsidRPr="00DF30DE">
        <w:rPr>
          <w:sz w:val="22"/>
          <w:szCs w:val="22"/>
          <w:lang w:val="sr-Cyrl-CS"/>
        </w:rPr>
        <w:t xml:space="preserve">заведен код наручиоца–повериоца под бројем____________ дана _________________, уколико као дужник </w:t>
      </w:r>
      <w:r w:rsidR="002872AF" w:rsidRPr="00DF30DE">
        <w:rPr>
          <w:sz w:val="22"/>
          <w:szCs w:val="22"/>
          <w:lang w:val="sr-Cyrl-CS"/>
        </w:rPr>
        <w:t>не изврши предвиђене обавезе</w:t>
      </w:r>
      <w:r w:rsidR="00915894" w:rsidRPr="00DF30DE">
        <w:rPr>
          <w:sz w:val="22"/>
          <w:szCs w:val="22"/>
          <w:lang w:val="sr-Cyrl-CS"/>
        </w:rPr>
        <w:t>.</w:t>
      </w:r>
    </w:p>
    <w:p w14:paraId="2CCD6DF9" w14:textId="2302AB23" w:rsidR="0076305D" w:rsidRPr="00DF30DE" w:rsidRDefault="0076305D" w:rsidP="0076305D">
      <w:pPr>
        <w:ind w:firstLine="720"/>
        <w:jc w:val="both"/>
        <w:rPr>
          <w:sz w:val="22"/>
          <w:szCs w:val="22"/>
          <w:lang w:val="sr-Cyrl-CS"/>
        </w:rPr>
      </w:pPr>
      <w:r w:rsidRPr="00DF30DE">
        <w:rPr>
          <w:sz w:val="22"/>
          <w:szCs w:val="22"/>
          <w:lang w:val="sr-Cyrl-CS"/>
        </w:rPr>
        <w:t xml:space="preserve">Рок важности менице и меничног овлашћења _________________ (најмање </w:t>
      </w:r>
      <w:r w:rsidR="0041105F" w:rsidRPr="00DF30DE">
        <w:rPr>
          <w:sz w:val="22"/>
          <w:szCs w:val="22"/>
          <w:lang w:val="sr-Latn-RS"/>
        </w:rPr>
        <w:t>3</w:t>
      </w:r>
      <w:r w:rsidR="005662CF" w:rsidRPr="00DF30DE">
        <w:rPr>
          <w:sz w:val="22"/>
          <w:szCs w:val="22"/>
          <w:lang w:val="sr-Latn-RS"/>
        </w:rPr>
        <w:t>0</w:t>
      </w:r>
      <w:r w:rsidRPr="00DF30DE">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DF30DE" w:rsidRDefault="00915894" w:rsidP="00915894">
      <w:pPr>
        <w:ind w:firstLine="720"/>
        <w:jc w:val="both"/>
        <w:rPr>
          <w:sz w:val="22"/>
          <w:szCs w:val="22"/>
          <w:lang w:val="sr-Cyrl-CS"/>
        </w:rPr>
      </w:pPr>
      <w:r w:rsidRPr="00DF30D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DF30DE" w:rsidRDefault="00915894" w:rsidP="00915894">
      <w:pPr>
        <w:ind w:firstLine="720"/>
        <w:jc w:val="both"/>
        <w:rPr>
          <w:sz w:val="22"/>
          <w:szCs w:val="22"/>
          <w:lang w:val="ru-RU"/>
        </w:rPr>
      </w:pPr>
      <w:r w:rsidRPr="00DF30D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DF30DE" w:rsidRDefault="00915894" w:rsidP="00915894">
      <w:pPr>
        <w:ind w:firstLine="720"/>
        <w:jc w:val="both"/>
        <w:rPr>
          <w:sz w:val="22"/>
          <w:szCs w:val="22"/>
          <w:lang w:val="ru-RU"/>
        </w:rPr>
      </w:pPr>
      <w:r w:rsidRPr="00DF30DE">
        <w:rPr>
          <w:sz w:val="22"/>
          <w:szCs w:val="22"/>
          <w:lang w:val="ru-RU"/>
        </w:rPr>
        <w:t>Ово менично писмо – овлашћење сачињено је у 2 (два) истоветна</w:t>
      </w:r>
      <w:r w:rsidRPr="00DF30DE">
        <w:rPr>
          <w:b/>
          <w:sz w:val="22"/>
          <w:szCs w:val="22"/>
          <w:lang w:val="ru-RU"/>
        </w:rPr>
        <w:t xml:space="preserve"> </w:t>
      </w:r>
      <w:r w:rsidRPr="00DF30DE">
        <w:rPr>
          <w:sz w:val="22"/>
          <w:szCs w:val="22"/>
          <w:lang w:val="ru-RU"/>
        </w:rPr>
        <w:t>примерка, од којих је 1 (један) примерак за Повериоца, а 1 (један) задржава Дужник.</w:t>
      </w:r>
    </w:p>
    <w:p w14:paraId="77739699" w14:textId="77777777" w:rsidR="00915894" w:rsidRPr="00DF30DE" w:rsidRDefault="00915894" w:rsidP="00915894">
      <w:pPr>
        <w:jc w:val="both"/>
        <w:rPr>
          <w:color w:val="FF0000"/>
          <w:sz w:val="22"/>
          <w:szCs w:val="22"/>
          <w:lang w:val="sr-Cyrl-CS"/>
        </w:rPr>
      </w:pPr>
    </w:p>
    <w:p w14:paraId="1315CD98" w14:textId="77777777" w:rsidR="00F134F3" w:rsidRPr="00DF30DE" w:rsidRDefault="00F134F3" w:rsidP="00673D33">
      <w:pPr>
        <w:jc w:val="both"/>
        <w:rPr>
          <w:sz w:val="22"/>
          <w:szCs w:val="22"/>
          <w:lang w:val="sr-Cyrl-CS"/>
        </w:rPr>
      </w:pPr>
      <w:r w:rsidRPr="00DF30DE">
        <w:rPr>
          <w:sz w:val="22"/>
          <w:szCs w:val="22"/>
          <w:lang w:val="ru-RU"/>
        </w:rPr>
        <w:t xml:space="preserve">Прилог: - Меница серијски број </w:t>
      </w:r>
      <w:r w:rsidRPr="00DF30DE">
        <w:rPr>
          <w:sz w:val="22"/>
          <w:szCs w:val="22"/>
          <w:lang w:val="sr-Cyrl-CS"/>
        </w:rPr>
        <w:t xml:space="preserve">_____________________  </w:t>
      </w:r>
    </w:p>
    <w:p w14:paraId="467CFE56" w14:textId="77777777" w:rsidR="00F134F3" w:rsidRPr="00DF30DE" w:rsidRDefault="00F134F3" w:rsidP="00673D33">
      <w:pPr>
        <w:jc w:val="both"/>
        <w:rPr>
          <w:sz w:val="22"/>
          <w:szCs w:val="22"/>
          <w:lang w:val="sr-Cyrl-CS"/>
        </w:rPr>
      </w:pPr>
      <w:r w:rsidRPr="00DF30DE">
        <w:rPr>
          <w:sz w:val="22"/>
          <w:szCs w:val="22"/>
          <w:lang w:val="sr-Cyrl-CS"/>
        </w:rPr>
        <w:t xml:space="preserve">               - Копија картона депонованих потписа</w:t>
      </w:r>
    </w:p>
    <w:p w14:paraId="4435F2F9" w14:textId="77777777" w:rsidR="00F134F3" w:rsidRPr="00DF30DE" w:rsidRDefault="00F134F3" w:rsidP="00673D33">
      <w:pPr>
        <w:jc w:val="both"/>
        <w:rPr>
          <w:sz w:val="22"/>
          <w:szCs w:val="22"/>
          <w:lang w:val="sr-Cyrl-CS"/>
        </w:rPr>
      </w:pPr>
      <w:r w:rsidRPr="00DF30DE">
        <w:rPr>
          <w:sz w:val="22"/>
          <w:szCs w:val="22"/>
          <w:lang w:val="sr-Cyrl-CS"/>
        </w:rPr>
        <w:t xml:space="preserve">               - </w:t>
      </w:r>
      <w:r w:rsidRPr="00DF30DE">
        <w:rPr>
          <w:rFonts w:eastAsia="TimesNewRomanPSMT"/>
          <w:bCs/>
          <w:iCs/>
          <w:sz w:val="22"/>
          <w:szCs w:val="22"/>
          <w:lang w:val="sr-Cyrl-CS"/>
        </w:rPr>
        <w:t>ОП образац</w:t>
      </w:r>
    </w:p>
    <w:p w14:paraId="64B70A1B" w14:textId="77777777" w:rsidR="00F134F3" w:rsidRPr="00DF30DE" w:rsidRDefault="00F134F3" w:rsidP="00F134F3">
      <w:pPr>
        <w:jc w:val="both"/>
        <w:rPr>
          <w:sz w:val="22"/>
          <w:szCs w:val="22"/>
          <w:lang w:val="sr-Cyrl-CS"/>
        </w:rPr>
      </w:pPr>
      <w:r w:rsidRPr="00DF30DE">
        <w:rPr>
          <w:sz w:val="22"/>
          <w:szCs w:val="22"/>
          <w:lang w:val="sr-Cyrl-CS"/>
        </w:rPr>
        <w:t xml:space="preserve">               - </w:t>
      </w:r>
      <w:r w:rsidRPr="00DF30D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DF30DE" w14:paraId="16D5D3C7" w14:textId="77777777" w:rsidTr="003E1502">
        <w:tc>
          <w:tcPr>
            <w:tcW w:w="4428" w:type="dxa"/>
            <w:shd w:val="clear" w:color="auto" w:fill="auto"/>
          </w:tcPr>
          <w:p w14:paraId="2F150E44" w14:textId="77777777" w:rsidR="00064F9A" w:rsidRPr="00DF30DE" w:rsidRDefault="00064F9A" w:rsidP="004B0A93">
            <w:pPr>
              <w:jc w:val="both"/>
              <w:rPr>
                <w:b/>
                <w:sz w:val="22"/>
                <w:szCs w:val="22"/>
                <w:lang w:val="sr-Cyrl-CS"/>
              </w:rPr>
            </w:pPr>
          </w:p>
        </w:tc>
        <w:tc>
          <w:tcPr>
            <w:tcW w:w="1260" w:type="dxa"/>
            <w:shd w:val="clear" w:color="auto" w:fill="auto"/>
          </w:tcPr>
          <w:p w14:paraId="55D12004" w14:textId="77777777" w:rsidR="00915894" w:rsidRPr="00DF30DE" w:rsidRDefault="00915894" w:rsidP="004B0A93">
            <w:pPr>
              <w:jc w:val="both"/>
              <w:rPr>
                <w:b/>
                <w:sz w:val="22"/>
                <w:szCs w:val="22"/>
                <w:lang w:val="sr-Cyrl-CS"/>
              </w:rPr>
            </w:pPr>
          </w:p>
        </w:tc>
        <w:tc>
          <w:tcPr>
            <w:tcW w:w="4140" w:type="dxa"/>
            <w:shd w:val="clear" w:color="auto" w:fill="auto"/>
          </w:tcPr>
          <w:p w14:paraId="52C62713" w14:textId="77777777" w:rsidR="00915894" w:rsidRPr="00DF30DE" w:rsidRDefault="00915894" w:rsidP="004B0A93">
            <w:pPr>
              <w:jc w:val="center"/>
              <w:rPr>
                <w:b/>
                <w:sz w:val="22"/>
                <w:szCs w:val="22"/>
                <w:lang w:val="sr-Cyrl-CS"/>
              </w:rPr>
            </w:pPr>
          </w:p>
        </w:tc>
      </w:tr>
      <w:tr w:rsidR="003E1502" w:rsidRPr="00DF30DE" w14:paraId="4655E4BD" w14:textId="77777777" w:rsidTr="003E1502">
        <w:trPr>
          <w:trHeight w:val="212"/>
        </w:trPr>
        <w:tc>
          <w:tcPr>
            <w:tcW w:w="4428" w:type="dxa"/>
            <w:shd w:val="clear" w:color="auto" w:fill="auto"/>
          </w:tcPr>
          <w:p w14:paraId="242A44E6" w14:textId="77777777" w:rsidR="003E1502" w:rsidRPr="00DF30DE" w:rsidRDefault="003E1502" w:rsidP="003E1502">
            <w:pPr>
              <w:jc w:val="center"/>
              <w:rPr>
                <w:b/>
                <w:sz w:val="22"/>
                <w:szCs w:val="22"/>
                <w:lang w:val="sr-Cyrl-CS"/>
              </w:rPr>
            </w:pPr>
            <w:r w:rsidRPr="00DF30DE">
              <w:rPr>
                <w:b/>
                <w:sz w:val="22"/>
                <w:szCs w:val="22"/>
                <w:lang w:val="sr-Cyrl-CS"/>
              </w:rPr>
              <w:t>Место и датум издавања Овлашћења:</w:t>
            </w:r>
          </w:p>
        </w:tc>
        <w:tc>
          <w:tcPr>
            <w:tcW w:w="1260" w:type="dxa"/>
            <w:shd w:val="clear" w:color="auto" w:fill="auto"/>
          </w:tcPr>
          <w:p w14:paraId="04A1E999" w14:textId="77777777" w:rsidR="003E1502" w:rsidRPr="00DF30DE" w:rsidRDefault="003E1502" w:rsidP="003E1502">
            <w:pPr>
              <w:jc w:val="both"/>
              <w:rPr>
                <w:b/>
                <w:sz w:val="22"/>
                <w:szCs w:val="22"/>
                <w:lang w:val="sr-Cyrl-CS"/>
              </w:rPr>
            </w:pPr>
          </w:p>
        </w:tc>
        <w:tc>
          <w:tcPr>
            <w:tcW w:w="4140" w:type="dxa"/>
            <w:shd w:val="clear" w:color="auto" w:fill="auto"/>
          </w:tcPr>
          <w:p w14:paraId="4F96E461" w14:textId="464CB180" w:rsidR="003E1502" w:rsidRPr="00DF30DE" w:rsidRDefault="003E1502" w:rsidP="003E1502">
            <w:pPr>
              <w:rPr>
                <w:b/>
                <w:sz w:val="22"/>
                <w:szCs w:val="22"/>
                <w:lang w:val="sr-Cyrl-CS"/>
              </w:rPr>
            </w:pPr>
            <w:r w:rsidRPr="00DF30DE">
              <w:rPr>
                <w:b/>
                <w:sz w:val="22"/>
                <w:szCs w:val="22"/>
                <w:lang w:val="sr-Cyrl-CS"/>
              </w:rPr>
              <w:t>ДУЖНИК – ИЗДАВАЛАЦ МЕНИЦЕ</w:t>
            </w:r>
          </w:p>
          <w:p w14:paraId="528B5558" w14:textId="4CB13BB7" w:rsidR="003E1502" w:rsidRPr="00DF30DE" w:rsidRDefault="003E1502" w:rsidP="003E1502">
            <w:pPr>
              <w:jc w:val="center"/>
              <w:rPr>
                <w:b/>
                <w:sz w:val="22"/>
                <w:szCs w:val="22"/>
                <w:lang w:val="sr-Cyrl-CS"/>
              </w:rPr>
            </w:pPr>
          </w:p>
        </w:tc>
      </w:tr>
      <w:tr w:rsidR="003E1502" w:rsidRPr="00DF30DE" w14:paraId="52AD2F38" w14:textId="77777777" w:rsidTr="003E1502">
        <w:tc>
          <w:tcPr>
            <w:tcW w:w="4428" w:type="dxa"/>
            <w:tcBorders>
              <w:bottom w:val="single" w:sz="4" w:space="0" w:color="auto"/>
            </w:tcBorders>
            <w:shd w:val="clear" w:color="auto" w:fill="auto"/>
          </w:tcPr>
          <w:p w14:paraId="68350358" w14:textId="77777777" w:rsidR="003E1502" w:rsidRPr="00DF30DE" w:rsidRDefault="003E1502" w:rsidP="003E1502">
            <w:pPr>
              <w:rPr>
                <w:sz w:val="22"/>
                <w:szCs w:val="22"/>
                <w:lang w:val="sr-Cyrl-CS"/>
              </w:rPr>
            </w:pPr>
          </w:p>
        </w:tc>
        <w:tc>
          <w:tcPr>
            <w:tcW w:w="1260" w:type="dxa"/>
            <w:shd w:val="clear" w:color="auto" w:fill="auto"/>
          </w:tcPr>
          <w:p w14:paraId="54CE3B42" w14:textId="131D6CD4" w:rsidR="003E1502" w:rsidRPr="00DF30DE" w:rsidRDefault="003E1502" w:rsidP="003E1502">
            <w:pPr>
              <w:jc w:val="center"/>
              <w:rPr>
                <w:b/>
                <w:sz w:val="22"/>
                <w:szCs w:val="22"/>
                <w:lang w:val="sr-Cyrl-CS"/>
              </w:rPr>
            </w:pPr>
            <w:r w:rsidRPr="00DF30DE">
              <w:rPr>
                <w:sz w:val="22"/>
                <w:szCs w:val="22"/>
                <w:lang w:val="sr-Cyrl-CS"/>
              </w:rPr>
              <w:t>МП</w:t>
            </w:r>
          </w:p>
        </w:tc>
        <w:tc>
          <w:tcPr>
            <w:tcW w:w="4140" w:type="dxa"/>
            <w:tcBorders>
              <w:bottom w:val="single" w:sz="4" w:space="0" w:color="auto"/>
            </w:tcBorders>
            <w:shd w:val="clear" w:color="auto" w:fill="auto"/>
          </w:tcPr>
          <w:p w14:paraId="2E6E25CF" w14:textId="17B8EF73" w:rsidR="003E1502" w:rsidRPr="00DF30DE" w:rsidRDefault="003E1502" w:rsidP="003E1502">
            <w:pPr>
              <w:rPr>
                <w:b/>
                <w:sz w:val="22"/>
                <w:szCs w:val="22"/>
                <w:lang w:val="sr-Cyrl-CS"/>
              </w:rPr>
            </w:pPr>
          </w:p>
        </w:tc>
      </w:tr>
      <w:tr w:rsidR="003E1502" w:rsidRPr="00252BAC" w14:paraId="406BED3E" w14:textId="77777777" w:rsidTr="003E1502">
        <w:tc>
          <w:tcPr>
            <w:tcW w:w="4428" w:type="dxa"/>
            <w:tcBorders>
              <w:top w:val="single" w:sz="4" w:space="0" w:color="auto"/>
            </w:tcBorders>
            <w:shd w:val="clear" w:color="auto" w:fill="auto"/>
          </w:tcPr>
          <w:p w14:paraId="58F959F3" w14:textId="77777777" w:rsidR="003E1502" w:rsidRPr="00DF30DE" w:rsidRDefault="003E1502" w:rsidP="003E1502">
            <w:pPr>
              <w:jc w:val="both"/>
              <w:rPr>
                <w:b/>
                <w:sz w:val="22"/>
                <w:szCs w:val="22"/>
                <w:lang w:val="sr-Cyrl-CS"/>
              </w:rPr>
            </w:pPr>
          </w:p>
        </w:tc>
        <w:tc>
          <w:tcPr>
            <w:tcW w:w="1260" w:type="dxa"/>
            <w:shd w:val="clear" w:color="auto" w:fill="auto"/>
          </w:tcPr>
          <w:p w14:paraId="70FC9A9D" w14:textId="77777777" w:rsidR="003E1502" w:rsidRPr="00DF30DE" w:rsidRDefault="003E1502" w:rsidP="003E1502">
            <w:pPr>
              <w:jc w:val="right"/>
              <w:rPr>
                <w:sz w:val="22"/>
                <w:szCs w:val="22"/>
                <w:lang w:val="sr-Cyrl-CS"/>
              </w:rPr>
            </w:pPr>
          </w:p>
          <w:p w14:paraId="25C462FC" w14:textId="45B6DBDC" w:rsidR="003E1502" w:rsidRPr="00DF30DE"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DF30DE" w:rsidRDefault="003E1502" w:rsidP="003E1502">
            <w:pPr>
              <w:jc w:val="center"/>
              <w:rPr>
                <w:b/>
                <w:sz w:val="22"/>
                <w:szCs w:val="22"/>
                <w:lang w:val="sr-Cyrl-CS"/>
              </w:rPr>
            </w:pPr>
            <w:r w:rsidRPr="00DF30DE">
              <w:rPr>
                <w:sz w:val="22"/>
                <w:szCs w:val="22"/>
                <w:lang w:val="sr-Cyrl-CS"/>
              </w:rPr>
              <w:t>Потпис овлашћеног лица</w:t>
            </w:r>
          </w:p>
        </w:tc>
      </w:tr>
    </w:tbl>
    <w:p w14:paraId="622B05E4" w14:textId="77777777" w:rsidR="00345B33" w:rsidRDefault="00345B33">
      <w:pPr>
        <w:rPr>
          <w:sz w:val="22"/>
          <w:szCs w:val="22"/>
          <w:highlight w:val="yellow"/>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DF30DE">
        <w:t>Предметна набавка не садржи поверљиве</w:t>
      </w:r>
      <w:r w:rsidRPr="00AE1407">
        <w:t xml:space="preserve"> информације које наручилац ставља на располагање.</w:t>
      </w:r>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71D7F757"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D31ECA1" w:rsidR="00A878F3" w:rsidRPr="003970CB" w:rsidRDefault="00A878F3" w:rsidP="00A878F3">
      <w:pPr>
        <w:jc w:val="both"/>
        <w:rPr>
          <w:b/>
          <w:bCs/>
          <w:i/>
          <w:iCs/>
        </w:rPr>
      </w:pPr>
      <w:r w:rsidRPr="003970CB">
        <w:t>Избор најповољније понуде ће се извршити применом критеријума</w:t>
      </w:r>
      <w:r w:rsidR="00A43FB2" w:rsidRPr="003970C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946FBC">
            <w:rPr>
              <w:b/>
            </w:rPr>
            <w:t xml:space="preserve">„најнижа понуђена цена“. </w:t>
          </w:r>
        </w:sdtContent>
      </w:sdt>
      <w:r w:rsidRPr="003970CB">
        <w:rPr>
          <w:b/>
          <w:bCs/>
        </w:rPr>
        <w:t xml:space="preserve"> </w:t>
      </w:r>
    </w:p>
    <w:p w14:paraId="1D7FB774" w14:textId="77777777" w:rsidR="0085346B" w:rsidRDefault="0085346B" w:rsidP="0085346B">
      <w:pPr>
        <w:jc w:val="both"/>
        <w:rPr>
          <w:rFonts w:ascii="Arial" w:hAnsi="Arial" w:cs="Arial"/>
          <w:b/>
          <w:bCs/>
          <w:i/>
          <w:iCs/>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3482ABF5" w:rsidR="003E431D" w:rsidRPr="003970CB" w:rsidRDefault="003E431D" w:rsidP="00597475">
      <w:pPr>
        <w:jc w:val="both"/>
        <w:rPr>
          <w:noProof/>
          <w:lang w:val="sr-Cyrl-RS"/>
        </w:rPr>
      </w:pPr>
      <w:r w:rsidRPr="003970CB">
        <w:rPr>
          <w:iCs/>
        </w:rPr>
        <w:t>Уколико две или више понуда имају ист</w:t>
      </w:r>
      <w:r w:rsidR="00946FBC">
        <w:rPr>
          <w:iCs/>
          <w:lang w:val="sr-Cyrl-RS"/>
        </w:rPr>
        <w:t>у најнижу понуђену цену</w:t>
      </w:r>
      <w:r w:rsidRPr="003970CB">
        <w:rPr>
          <w:iCs/>
        </w:rPr>
        <w:t>,</w:t>
      </w:r>
      <w:r w:rsidRPr="003970CB">
        <w:rPr>
          <w:noProof/>
        </w:rPr>
        <w:t xml:space="preserve"> </w:t>
      </w:r>
      <w:r w:rsidRPr="003970CB">
        <w:rPr>
          <w:iCs/>
        </w:rPr>
        <w:t xml:space="preserve">као најповољнија биће изабрана понуда оног понуђача </w:t>
      </w:r>
      <w:r w:rsidRPr="003970CB">
        <w:rPr>
          <w:iCs/>
          <w:lang w:val="sr-Cyrl-RS"/>
        </w:rPr>
        <w:t xml:space="preserve">који </w:t>
      </w:r>
      <w:r w:rsidRPr="003970CB">
        <w:rPr>
          <w:noProof/>
        </w:rPr>
        <w:t>понуди дужи гарантни рок</w:t>
      </w:r>
      <w:r w:rsidRPr="003970CB">
        <w:rPr>
          <w:noProof/>
          <w:lang w:val="sr-Cyrl-RS"/>
        </w:rPr>
        <w:t xml:space="preserve"> на </w:t>
      </w:r>
      <w:r w:rsidR="003970CB" w:rsidRPr="003970CB">
        <w:rPr>
          <w:noProof/>
          <w:lang w:val="sr-Cyrl-RS"/>
        </w:rPr>
        <w:t>испоручена добра</w:t>
      </w:r>
      <w:r w:rsidRPr="003970CB">
        <w:rPr>
          <w:noProof/>
        </w:rPr>
        <w:t xml:space="preserve">; уколико је и то </w:t>
      </w:r>
      <w:r w:rsidRPr="003970CB">
        <w:rPr>
          <w:noProof/>
          <w:lang w:val="sr-Cyrl-RS"/>
        </w:rPr>
        <w:t>исто</w:t>
      </w:r>
      <w:r w:rsidRPr="003970CB">
        <w:rPr>
          <w:iCs/>
        </w:rPr>
        <w:t xml:space="preserve"> као најповољнија биће изабрана понуда оног понуђача </w:t>
      </w:r>
      <w:r w:rsidRPr="003970CB">
        <w:rPr>
          <w:iCs/>
          <w:lang w:val="sr-Cyrl-RS"/>
        </w:rPr>
        <w:t xml:space="preserve">који </w:t>
      </w:r>
      <w:r w:rsidRPr="003970CB">
        <w:rPr>
          <w:noProof/>
        </w:rPr>
        <w:t>понуди</w:t>
      </w:r>
      <w:r w:rsidRPr="003970CB">
        <w:rPr>
          <w:noProof/>
          <w:lang w:val="sr-Cyrl-RS"/>
        </w:rPr>
        <w:t xml:space="preserve"> краћи рок </w:t>
      </w:r>
      <w:r w:rsidR="003970CB" w:rsidRPr="003970CB">
        <w:rPr>
          <w:noProof/>
          <w:lang w:val="sr-Cyrl-RS"/>
        </w:rPr>
        <w:t>испоруке</w:t>
      </w:r>
      <w:r w:rsidRPr="003970CB">
        <w:rPr>
          <w:noProof/>
          <w:lang w:val="sr-Cyrl-RS"/>
        </w:rPr>
        <w:t xml:space="preserve">; </w:t>
      </w:r>
      <w:r w:rsidRPr="003970CB">
        <w:rPr>
          <w:noProof/>
        </w:rPr>
        <w:t xml:space="preserve">уколико је и то </w:t>
      </w:r>
      <w:r w:rsidRPr="003970CB">
        <w:rPr>
          <w:noProof/>
          <w:lang w:val="sr-Cyrl-RS"/>
        </w:rPr>
        <w:t xml:space="preserve">исто </w:t>
      </w:r>
      <w:r w:rsidRPr="003970CB">
        <w:rPr>
          <w:iCs/>
        </w:rPr>
        <w:t xml:space="preserve">најповољнија понуда биће изабрана </w:t>
      </w:r>
      <w:r w:rsidRPr="003970CB">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07DB3442" w14:textId="77777777" w:rsidR="00597475" w:rsidRPr="003970CB" w:rsidRDefault="00597475" w:rsidP="00597475">
      <w:pPr>
        <w:jc w:val="both"/>
        <w:rPr>
          <w:b/>
          <w:bCs/>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r>
        <w:lastRenderedPageBreak/>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4B6ED753" w14:textId="681C292F" w:rsidR="00B819C7" w:rsidRPr="00CC366C" w:rsidRDefault="00B819C7" w:rsidP="00E7066D">
      <w:pPr>
        <w:pStyle w:val="Heading1"/>
      </w:pPr>
      <w:bookmarkStart w:id="44" w:name="_Toc375826009"/>
      <w:bookmarkStart w:id="45" w:name="_Toc389030816"/>
      <w:bookmarkStart w:id="46" w:name="_Toc448222240"/>
      <w:bookmarkStart w:id="47" w:name="_Toc477327712"/>
      <w:bookmarkStart w:id="48" w:name="_Toc477327995"/>
      <w:bookmarkStart w:id="49" w:name="_Toc477328724"/>
      <w:bookmarkStart w:id="50" w:name="_Toc477329195"/>
      <w:bookmarkStart w:id="51" w:name="_Toc479747427"/>
      <w:r w:rsidRPr="00CC366C">
        <w:lastRenderedPageBreak/>
        <w:t>МОДЕЛ УГОВОРА</w:t>
      </w:r>
      <w:bookmarkEnd w:id="44"/>
      <w:bookmarkEnd w:id="45"/>
      <w:bookmarkEnd w:id="46"/>
      <w:bookmarkEnd w:id="47"/>
      <w:bookmarkEnd w:id="48"/>
      <w:bookmarkEnd w:id="49"/>
      <w:bookmarkEnd w:id="50"/>
      <w:bookmarkEnd w:id="51"/>
      <w:r w:rsidR="00417604" w:rsidRPr="00CC366C">
        <w:t xml:space="preserve"> </w:t>
      </w:r>
    </w:p>
    <w:p w14:paraId="6AD49E15" w14:textId="77777777" w:rsidR="004617AA" w:rsidRDefault="004617AA" w:rsidP="007B663B">
      <w:pPr>
        <w:rPr>
          <w:noProof/>
        </w:rPr>
      </w:pPr>
      <w:bookmarkStart w:id="52" w:name="_Toc375826010"/>
      <w:bookmarkStart w:id="53" w:name="_Toc389030817"/>
    </w:p>
    <w:p w14:paraId="7D6FCACF" w14:textId="77777777" w:rsidR="002237D3" w:rsidRPr="0051726B" w:rsidRDefault="002237D3" w:rsidP="002237D3">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44C4756A" w14:textId="77777777" w:rsidR="002237D3" w:rsidRPr="0051726B" w:rsidRDefault="002237D3" w:rsidP="002237D3">
      <w:pPr>
        <w:jc w:val="center"/>
        <w:rPr>
          <w:noProof/>
        </w:rPr>
      </w:pPr>
    </w:p>
    <w:p w14:paraId="3FD9340E" w14:textId="77777777" w:rsidR="002237D3" w:rsidRPr="0051726B" w:rsidRDefault="002237D3" w:rsidP="002237D3">
      <w:pPr>
        <w:jc w:val="center"/>
        <w:rPr>
          <w:b/>
          <w:noProof/>
        </w:rPr>
      </w:pPr>
      <w:r w:rsidRPr="0051726B">
        <w:rPr>
          <w:b/>
          <w:noProof/>
        </w:rPr>
        <w:t>УГОВОР</w:t>
      </w:r>
    </w:p>
    <w:p w14:paraId="0AAEE10B" w14:textId="77777777" w:rsidR="002237D3" w:rsidRPr="00CD26A4" w:rsidRDefault="002237D3" w:rsidP="002237D3">
      <w:pPr>
        <w:tabs>
          <w:tab w:val="left" w:pos="720"/>
          <w:tab w:val="center" w:pos="4320"/>
          <w:tab w:val="right" w:pos="8640"/>
        </w:tabs>
        <w:jc w:val="center"/>
        <w:rPr>
          <w:b/>
          <w:noProof/>
          <w:lang w:val="en-US"/>
        </w:rPr>
      </w:pPr>
      <w:r w:rsidRPr="0051726B">
        <w:rPr>
          <w:b/>
          <w:noProof/>
        </w:rPr>
        <w:t xml:space="preserve"> О ЈАВНОЈ НАБАВЦИ БРОЈ </w:t>
      </w:r>
      <w:r>
        <w:rPr>
          <w:b/>
          <w:noProof/>
          <w:lang w:val="en-US"/>
        </w:rPr>
        <w:t>184-18-O</w:t>
      </w:r>
    </w:p>
    <w:p w14:paraId="71FC224F" w14:textId="77777777" w:rsidR="002237D3" w:rsidRPr="0051726B" w:rsidRDefault="002237D3" w:rsidP="002237D3">
      <w:pPr>
        <w:rPr>
          <w:noProof/>
        </w:rPr>
      </w:pPr>
    </w:p>
    <w:p w14:paraId="70BD1D31" w14:textId="77777777" w:rsidR="002237D3" w:rsidRPr="0051726B" w:rsidRDefault="002237D3" w:rsidP="002237D3">
      <w:pPr>
        <w:rPr>
          <w:noProof/>
        </w:rPr>
      </w:pPr>
      <w:r w:rsidRPr="0051726B">
        <w:rPr>
          <w:noProof/>
        </w:rPr>
        <w:t xml:space="preserve">Уговорне стране: </w:t>
      </w:r>
    </w:p>
    <w:p w14:paraId="2215E19B" w14:textId="77777777" w:rsidR="002237D3" w:rsidRPr="0051726B" w:rsidRDefault="002237D3" w:rsidP="002237D3">
      <w:pPr>
        <w:rPr>
          <w:noProof/>
        </w:rPr>
      </w:pPr>
    </w:p>
    <w:p w14:paraId="3C7CB413" w14:textId="77777777" w:rsidR="002237D3" w:rsidRPr="0051726B" w:rsidRDefault="002237D3" w:rsidP="002237D3">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171522A8" w14:textId="77777777" w:rsidR="002237D3" w:rsidRPr="0051726B" w:rsidRDefault="002237D3" w:rsidP="002237D3">
      <w:pPr>
        <w:ind w:left="720"/>
        <w:jc w:val="both"/>
        <w:rPr>
          <w:noProof/>
        </w:rPr>
      </w:pPr>
      <w:r w:rsidRPr="0051726B">
        <w:rPr>
          <w:noProof/>
        </w:rPr>
        <w:t>ПИБ: 101696893 Матични број: 08664161,</w:t>
      </w:r>
    </w:p>
    <w:p w14:paraId="20DF5422" w14:textId="77777777" w:rsidR="002237D3" w:rsidRPr="0051726B" w:rsidRDefault="002237D3" w:rsidP="002237D3">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32AB72AC" w14:textId="77777777" w:rsidR="002237D3" w:rsidRPr="0051726B" w:rsidRDefault="002237D3" w:rsidP="002237D3">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765AED8C" w14:textId="77777777" w:rsidR="002237D3" w:rsidRPr="0051726B" w:rsidRDefault="002237D3" w:rsidP="002237D3">
      <w:pPr>
        <w:jc w:val="both"/>
        <w:rPr>
          <w:noProof/>
        </w:rPr>
      </w:pPr>
    </w:p>
    <w:p w14:paraId="1958157D" w14:textId="77777777" w:rsidR="002237D3" w:rsidRPr="0051726B" w:rsidRDefault="002237D3" w:rsidP="002237D3">
      <w:pPr>
        <w:numPr>
          <w:ilvl w:val="0"/>
          <w:numId w:val="3"/>
        </w:numPr>
        <w:jc w:val="both"/>
        <w:rPr>
          <w:noProof/>
        </w:rPr>
      </w:pPr>
      <w:r w:rsidRPr="0051726B">
        <w:rPr>
          <w:noProof/>
        </w:rPr>
        <w:t>____________________________________________________________________,</w:t>
      </w:r>
    </w:p>
    <w:p w14:paraId="633D192D" w14:textId="77777777" w:rsidR="002237D3" w:rsidRPr="0051726B" w:rsidRDefault="002237D3" w:rsidP="002237D3">
      <w:pPr>
        <w:jc w:val="center"/>
      </w:pPr>
      <w:r w:rsidRPr="0051726B">
        <w:rPr>
          <w:noProof/>
        </w:rPr>
        <w:t>(</w:t>
      </w:r>
      <w:r w:rsidRPr="0051726B">
        <w:rPr>
          <w:i/>
          <w:noProof/>
        </w:rPr>
        <w:t>назив и адреса)</w:t>
      </w:r>
    </w:p>
    <w:p w14:paraId="39FBB91A" w14:textId="77777777" w:rsidR="002237D3" w:rsidRPr="0051726B" w:rsidRDefault="002237D3" w:rsidP="002237D3">
      <w:pPr>
        <w:ind w:left="720"/>
        <w:jc w:val="both"/>
        <w:rPr>
          <w:noProof/>
        </w:rPr>
      </w:pPr>
      <w:r w:rsidRPr="0051726B">
        <w:rPr>
          <w:noProof/>
        </w:rPr>
        <w:t>ПИБ:.......................... Матични број: ........................................,</w:t>
      </w:r>
    </w:p>
    <w:p w14:paraId="08F8E78D" w14:textId="77777777" w:rsidR="002237D3" w:rsidRPr="0051726B" w:rsidRDefault="002237D3" w:rsidP="002237D3">
      <w:pPr>
        <w:ind w:left="720"/>
        <w:jc w:val="both"/>
        <w:rPr>
          <w:noProof/>
        </w:rPr>
      </w:pPr>
      <w:r w:rsidRPr="0051726B">
        <w:rPr>
          <w:noProof/>
        </w:rPr>
        <w:t>Број рачуна: ............................................ Назив банке:......................................,</w:t>
      </w:r>
    </w:p>
    <w:p w14:paraId="4FD7BC2D" w14:textId="77777777" w:rsidR="002237D3" w:rsidRPr="0051726B" w:rsidRDefault="002237D3" w:rsidP="002237D3">
      <w:pPr>
        <w:ind w:left="720"/>
        <w:jc w:val="both"/>
        <w:rPr>
          <w:noProof/>
        </w:rPr>
      </w:pPr>
      <w:r w:rsidRPr="0051726B">
        <w:rPr>
          <w:noProof/>
        </w:rPr>
        <w:t>Телефон:............................Телефакс:......................................</w:t>
      </w:r>
    </w:p>
    <w:p w14:paraId="225AEDC8" w14:textId="77777777" w:rsidR="002237D3" w:rsidRPr="0051726B" w:rsidRDefault="002237D3" w:rsidP="002237D3">
      <w:pPr>
        <w:ind w:left="720"/>
        <w:jc w:val="both"/>
        <w:rPr>
          <w:noProof/>
        </w:rPr>
      </w:pPr>
      <w:r w:rsidRPr="0051726B">
        <w:rPr>
          <w:noProof/>
        </w:rPr>
        <w:t>(у даљем тексту: добављач), кога заступа ________________________________ .</w:t>
      </w:r>
    </w:p>
    <w:p w14:paraId="1560C68F" w14:textId="77777777" w:rsidR="002237D3" w:rsidRPr="0051726B" w:rsidRDefault="002237D3" w:rsidP="002237D3">
      <w:pPr>
        <w:jc w:val="both"/>
        <w:rPr>
          <w:noProof/>
          <w:lang w:val="sr-Cyrl-RS"/>
        </w:rPr>
      </w:pPr>
    </w:p>
    <w:p w14:paraId="3CAE1891" w14:textId="77777777" w:rsidR="002237D3" w:rsidRPr="0051726B" w:rsidRDefault="002237D3" w:rsidP="002237D3">
      <w:pPr>
        <w:jc w:val="center"/>
        <w:outlineLvl w:val="0"/>
        <w:rPr>
          <w:noProof/>
        </w:rPr>
      </w:pPr>
      <w:r w:rsidRPr="0051726B">
        <w:rPr>
          <w:b/>
          <w:noProof/>
        </w:rPr>
        <w:t>Члан 1.</w:t>
      </w:r>
    </w:p>
    <w:p w14:paraId="7DF14A7D" w14:textId="77777777" w:rsidR="002237D3" w:rsidRPr="0051726B" w:rsidRDefault="002237D3" w:rsidP="002237D3">
      <w:pPr>
        <w:pStyle w:val="Foote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8446F2">
        <w:rPr>
          <w:b/>
          <w:i/>
          <w:noProof/>
          <w:lang w:val="sr-Cyrl-RS"/>
        </w:rPr>
        <w:t>Набавка душека за потребе Клиничког центра Војводине, партија бр.____-_______________________________</w:t>
      </w:r>
      <w:r w:rsidRPr="008446F2">
        <w:rPr>
          <w:b/>
          <w:i/>
          <w:noProof/>
          <w:lang w:val="sr-Latn-RS"/>
        </w:rPr>
        <w:t xml:space="preserve"> </w:t>
      </w:r>
      <w:r w:rsidRPr="008446F2">
        <w:rPr>
          <w:i/>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t>o</w:t>
      </w:r>
      <w:r>
        <w:rPr>
          <w:lang w:val="sr-Cyrl-RS"/>
        </w:rPr>
        <w:t xml:space="preserve">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184-18-О</w:t>
      </w:r>
      <w:r w:rsidRPr="0051726B">
        <w:t xml:space="preserve">, </w:t>
      </w:r>
      <w:r w:rsidRPr="0051726B">
        <w:rPr>
          <w:lang w:val="sr-Cyrl-RS"/>
        </w:rPr>
        <w:t>од дана ___________ године.</w:t>
      </w:r>
    </w:p>
    <w:p w14:paraId="2CC3991E" w14:textId="77777777" w:rsidR="002237D3" w:rsidRPr="0051726B" w:rsidRDefault="002237D3" w:rsidP="002237D3">
      <w:pPr>
        <w:ind w:firstLine="720"/>
        <w:jc w:val="both"/>
        <w:rPr>
          <w:noProof/>
          <w:lang w:val="sr-Cyrl-RS"/>
        </w:rPr>
      </w:pPr>
    </w:p>
    <w:p w14:paraId="66D5E98A" w14:textId="77777777" w:rsidR="002237D3" w:rsidRPr="0051726B" w:rsidRDefault="002237D3" w:rsidP="002237D3">
      <w:pPr>
        <w:jc w:val="center"/>
        <w:outlineLvl w:val="0"/>
        <w:rPr>
          <w:b/>
          <w:noProof/>
        </w:rPr>
      </w:pPr>
      <w:r w:rsidRPr="0051726B">
        <w:rPr>
          <w:b/>
          <w:noProof/>
        </w:rPr>
        <w:t>Члан 2.</w:t>
      </w:r>
    </w:p>
    <w:p w14:paraId="376D4493" w14:textId="77777777" w:rsidR="002237D3" w:rsidRPr="0051726B" w:rsidRDefault="002237D3" w:rsidP="002237D3">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75EC9563" w14:textId="77777777" w:rsidR="002237D3" w:rsidRPr="0051726B" w:rsidRDefault="002237D3" w:rsidP="002237D3">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102BFCF1" w14:textId="77777777" w:rsidR="002237D3" w:rsidRPr="0051726B" w:rsidRDefault="002237D3" w:rsidP="002237D3">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02935457" w14:textId="77777777" w:rsidR="002237D3" w:rsidRPr="0051726B" w:rsidRDefault="002237D3" w:rsidP="002237D3">
      <w:pPr>
        <w:rPr>
          <w:noProof/>
          <w:lang w:val="sr-Cyrl-RS"/>
        </w:rPr>
      </w:pPr>
    </w:p>
    <w:p w14:paraId="69173637" w14:textId="77777777" w:rsidR="002237D3" w:rsidRPr="0051726B" w:rsidRDefault="002237D3" w:rsidP="002237D3">
      <w:pPr>
        <w:jc w:val="center"/>
        <w:outlineLvl w:val="0"/>
        <w:rPr>
          <w:b/>
          <w:noProof/>
          <w:lang w:val="sr-Cyrl-RS"/>
        </w:rPr>
      </w:pPr>
      <w:r w:rsidRPr="0051726B">
        <w:rPr>
          <w:b/>
          <w:noProof/>
        </w:rPr>
        <w:t>Члан 3.</w:t>
      </w:r>
    </w:p>
    <w:p w14:paraId="3A87C70E" w14:textId="77777777" w:rsidR="002237D3" w:rsidRDefault="002237D3" w:rsidP="002237D3">
      <w:pPr>
        <w:suppressAutoHyphens/>
        <w:spacing w:line="100" w:lineRule="atLeast"/>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обавезује да</w:t>
      </w:r>
      <w:r>
        <w:rPr>
          <w:noProof/>
          <w:lang w:val="sr-Cyrl-RS"/>
        </w:rPr>
        <w:t xml:space="preserve"> испоручи </w:t>
      </w:r>
      <w:r w:rsidRPr="008446F2">
        <w:rPr>
          <w:b/>
          <w:i/>
          <w:noProof/>
          <w:lang w:val="sr-Cyrl-RS"/>
        </w:rPr>
        <w:t>партија бр.____-_</w:t>
      </w:r>
      <w:r>
        <w:rPr>
          <w:b/>
          <w:i/>
          <w:noProof/>
          <w:lang w:val="sr-Cyrl-RS"/>
        </w:rPr>
        <w:t>_______________-</w:t>
      </w:r>
      <w:r>
        <w:rPr>
          <w:noProof/>
          <w:lang w:val="sr-Cyrl-RS"/>
        </w:rPr>
        <w:t xml:space="preserve"> (у даљем тексту: добра)</w:t>
      </w:r>
      <w:r>
        <w:rPr>
          <w:lang w:val="sr-Cyrl-BA"/>
        </w:rPr>
        <w:t xml:space="preserve">, </w:t>
      </w:r>
      <w:r w:rsidRPr="0051726B">
        <w:rPr>
          <w:noProof/>
          <w:lang w:val="sr-Cyrl-RS"/>
        </w:rPr>
        <w:t xml:space="preserve">а </w:t>
      </w:r>
      <w:r w:rsidRPr="0051726B">
        <w:rPr>
          <w:noProof/>
        </w:rPr>
        <w:t>у свему према захтевима наручиоца</w:t>
      </w:r>
      <w:r>
        <w:rPr>
          <w:noProof/>
          <w:lang w:val="sr-Cyrl-RS"/>
        </w:rPr>
        <w:t xml:space="preserve"> и захтеваном техничким спецификацијом</w:t>
      </w:r>
      <w:r w:rsidRPr="0051726B">
        <w:rPr>
          <w:noProof/>
        </w:rPr>
        <w:t xml:space="preserve"> из конкурсне документације</w:t>
      </w:r>
      <w:r>
        <w:rPr>
          <w:noProof/>
          <w:lang w:val="sr-Cyrl-RS"/>
        </w:rPr>
        <w:t xml:space="preserve"> и достављеном понудом.</w:t>
      </w:r>
    </w:p>
    <w:p w14:paraId="05EC4439" w14:textId="77777777" w:rsidR="002237D3" w:rsidRPr="00D27982" w:rsidRDefault="002237D3" w:rsidP="002237D3">
      <w:pPr>
        <w:suppressAutoHyphens/>
        <w:spacing w:line="100" w:lineRule="atLeast"/>
        <w:jc w:val="both"/>
        <w:rPr>
          <w:i/>
          <w:noProof/>
          <w:lang w:val="sr-Cyrl-RS"/>
        </w:rPr>
      </w:pPr>
      <w:r w:rsidRPr="00D27982">
        <w:rPr>
          <w:i/>
          <w:noProof/>
          <w:lang w:val="sr-Cyrl-RS"/>
        </w:rPr>
        <w:t>ПАРТИЈА 1:</w:t>
      </w:r>
    </w:p>
    <w:p w14:paraId="5401F3E8" w14:textId="77777777" w:rsidR="002237D3" w:rsidRDefault="002237D3" w:rsidP="002237D3">
      <w:pPr>
        <w:ind w:firstLine="708"/>
        <w:jc w:val="both"/>
        <w:rPr>
          <w:lang w:val="sr-Cyrl-RS"/>
        </w:rPr>
      </w:pPr>
      <w:r w:rsidRPr="0051726B">
        <w:rPr>
          <w:noProof/>
        </w:rPr>
        <w:t xml:space="preserve">Добављач се обавезује да </w:t>
      </w:r>
      <w:r>
        <w:rPr>
          <w:noProof/>
          <w:lang w:val="sr-Cyrl-RS"/>
        </w:rPr>
        <w:t xml:space="preserve">испоруку предметних добара </w:t>
      </w:r>
      <w:r w:rsidRPr="0051726B">
        <w:rPr>
          <w:noProof/>
          <w:lang w:val="sr-Cyrl-RS"/>
        </w:rPr>
        <w:t xml:space="preserve">изврши </w:t>
      </w:r>
      <w:r>
        <w:rPr>
          <w:noProof/>
          <w:lang w:val="sr-Cyrl-RS"/>
        </w:rPr>
        <w:t xml:space="preserve">сукцесивно, и то у четири дела, </w:t>
      </w:r>
      <w:r>
        <w:rPr>
          <w:lang w:val="sr-Cyrl-RS"/>
        </w:rPr>
        <w:t>с тим да ће п</w:t>
      </w:r>
      <w:r>
        <w:t>рв</w:t>
      </w:r>
      <w:r>
        <w:rPr>
          <w:lang w:val="sr-Cyrl-RS"/>
        </w:rPr>
        <w:t>у</w:t>
      </w:r>
      <w:r w:rsidRPr="00CD09CF">
        <w:t xml:space="preserve"> испорук</w:t>
      </w:r>
      <w:r>
        <w:rPr>
          <w:lang w:val="sr-Cyrl-RS"/>
        </w:rPr>
        <w:t>у предметних добара</w:t>
      </w:r>
      <w:r w:rsidRPr="00CD09CF">
        <w:t xml:space="preserve"> </w:t>
      </w:r>
      <w:r>
        <w:rPr>
          <w:lang w:val="sr-Cyrl-RS"/>
        </w:rPr>
        <w:t xml:space="preserve">испоручити </w:t>
      </w:r>
      <w:r w:rsidRPr="006C3ABE">
        <w:rPr>
          <w:noProof/>
          <w:lang w:val="sr-Cyrl-RS"/>
        </w:rPr>
        <w:t>у року од______(</w:t>
      </w:r>
      <w:r w:rsidRPr="006C3ABE">
        <w:rPr>
          <w:i/>
          <w:noProof/>
          <w:lang w:val="sr-Cyrl-RS"/>
        </w:rPr>
        <w:t>највише 15 дана),</w:t>
      </w:r>
      <w:r>
        <w:rPr>
          <w:lang w:val="sr-Cyrl-RS"/>
        </w:rPr>
        <w:t xml:space="preserve"> </w:t>
      </w:r>
      <w:r w:rsidRPr="00CD09CF">
        <w:t>од дана закључења уговора,</w:t>
      </w:r>
      <w:r>
        <w:rPr>
          <w:lang w:val="sr-Cyrl-RS"/>
        </w:rPr>
        <w:t xml:space="preserve"> док ће</w:t>
      </w:r>
      <w:r>
        <w:t xml:space="preserve"> друг</w:t>
      </w:r>
      <w:r>
        <w:rPr>
          <w:lang w:val="sr-Cyrl-RS"/>
        </w:rPr>
        <w:t xml:space="preserve">у, трећу </w:t>
      </w:r>
      <w:r w:rsidRPr="00CD09CF">
        <w:rPr>
          <w:lang w:val="sr-Cyrl-RS"/>
        </w:rPr>
        <w:t xml:space="preserve"> и четврт</w:t>
      </w:r>
      <w:r>
        <w:rPr>
          <w:lang w:val="sr-Cyrl-RS"/>
        </w:rPr>
        <w:t>у</w:t>
      </w:r>
      <w:r w:rsidRPr="00CD09CF">
        <w:t xml:space="preserve"> испорук</w:t>
      </w:r>
      <w:r>
        <w:rPr>
          <w:lang w:val="sr-Cyrl-RS"/>
        </w:rPr>
        <w:t>у предметних добара</w:t>
      </w:r>
      <w:r w:rsidRPr="00CD09CF">
        <w:t xml:space="preserve"> </w:t>
      </w:r>
      <w:r>
        <w:rPr>
          <w:lang w:val="sr-Cyrl-RS"/>
        </w:rPr>
        <w:t>извршити</w:t>
      </w:r>
      <w:r w:rsidRPr="00CD09CF">
        <w:t xml:space="preserve"> у договору са наручиоцем</w:t>
      </w:r>
      <w:r>
        <w:rPr>
          <w:lang w:val="sr-Cyrl-RS"/>
        </w:rPr>
        <w:t>,</w:t>
      </w:r>
      <w:r w:rsidRPr="00CD09CF">
        <w:t xml:space="preserve"> </w:t>
      </w:r>
      <w:r>
        <w:rPr>
          <w:lang w:val="sr-Cyrl-RS"/>
        </w:rPr>
        <w:t xml:space="preserve">а најдуже </w:t>
      </w:r>
      <w:r w:rsidRPr="0051726B">
        <w:rPr>
          <w:noProof/>
          <w:lang w:val="sr-Cyrl-RS"/>
        </w:rPr>
        <w:t>у року од______(</w:t>
      </w:r>
      <w:r w:rsidRPr="006C3ABE">
        <w:rPr>
          <w:i/>
          <w:noProof/>
          <w:lang w:val="sr-Cyrl-RS"/>
        </w:rPr>
        <w:t xml:space="preserve">највише </w:t>
      </w:r>
      <w:r w:rsidRPr="006C3ABE">
        <w:rPr>
          <w:i/>
        </w:rPr>
        <w:t>45</w:t>
      </w:r>
      <w:r w:rsidRPr="006C3ABE">
        <w:rPr>
          <w:i/>
          <w:lang w:val="sr-Cyrl-RS"/>
        </w:rPr>
        <w:t xml:space="preserve"> календарских дана</w:t>
      </w:r>
      <w:r w:rsidRPr="006C3ABE">
        <w:rPr>
          <w:i/>
          <w:noProof/>
          <w:lang w:val="sr-Cyrl-RS"/>
        </w:rPr>
        <w:t>),</w:t>
      </w:r>
      <w:r>
        <w:rPr>
          <w:i/>
          <w:lang w:val="sr-Cyrl-RS"/>
        </w:rPr>
        <w:t xml:space="preserve"> </w:t>
      </w:r>
      <w:r w:rsidRPr="00CD09CF">
        <w:t>од дана закључења уговора</w:t>
      </w:r>
      <w:r w:rsidRPr="00CD09CF">
        <w:rPr>
          <w:lang w:val="sr-Cyrl-RS"/>
        </w:rPr>
        <w:t>.</w:t>
      </w:r>
    </w:p>
    <w:p w14:paraId="69F6E3C5" w14:textId="77777777" w:rsidR="002237D3" w:rsidRPr="009B24EC" w:rsidRDefault="002237D3" w:rsidP="002237D3">
      <w:pPr>
        <w:ind w:firstLine="708"/>
        <w:jc w:val="both"/>
        <w:rPr>
          <w:noProof/>
          <w:lang w:val="sr-Cyrl-RS"/>
        </w:rPr>
      </w:pPr>
      <w:r w:rsidRPr="0051726B">
        <w:rPr>
          <w:noProof/>
        </w:rPr>
        <w:t xml:space="preserve">Добављач се обавезује да </w:t>
      </w:r>
      <w:r>
        <w:rPr>
          <w:noProof/>
          <w:lang w:val="sr-Cyrl-RS"/>
        </w:rPr>
        <w:t xml:space="preserve">передметна добра испоручи </w:t>
      </w:r>
      <w:r w:rsidRPr="0051726B">
        <w:rPr>
          <w:noProof/>
        </w:rPr>
        <w:t xml:space="preserve">на основу писаног захтева који наручилац доставља добављачу путем електронске поште на адресу </w:t>
      </w:r>
      <w:r w:rsidRPr="0051726B">
        <w:rPr>
          <w:noProof/>
        </w:rPr>
        <w:lastRenderedPageBreak/>
        <w:t>_________________, а уколико то из било ког разлога није могуће, путем телефакса на број ___________________.</w:t>
      </w:r>
    </w:p>
    <w:p w14:paraId="3F8CEA43" w14:textId="77777777" w:rsidR="002237D3" w:rsidRPr="006A0C16" w:rsidRDefault="002237D3" w:rsidP="002237D3">
      <w:pPr>
        <w:ind w:firstLine="708"/>
        <w:jc w:val="both"/>
        <w:rPr>
          <w:lang w:val="sr-Cyrl-RS"/>
        </w:rPr>
      </w:pPr>
      <w:r w:rsidRPr="0051726B">
        <w:rPr>
          <w:noProof/>
        </w:rPr>
        <w:t xml:space="preserve">Добављач се обавезује да </w:t>
      </w:r>
      <w:r w:rsidRPr="00CD09CF">
        <w:t xml:space="preserve">приликом </w:t>
      </w:r>
      <w:r w:rsidRPr="00CD09CF">
        <w:rPr>
          <w:lang w:val="sr-Cyrl-RS"/>
        </w:rPr>
        <w:t>стављања у функцију</w:t>
      </w:r>
      <w:r>
        <w:rPr>
          <w:lang w:val="sr-Cyrl-RS"/>
        </w:rPr>
        <w:t xml:space="preserve"> предметних </w:t>
      </w:r>
      <w:r w:rsidRPr="00CD09CF">
        <w:rPr>
          <w:lang w:val="sr-Cyrl-RS"/>
        </w:rPr>
        <w:t xml:space="preserve"> добара</w:t>
      </w:r>
      <w:r w:rsidRPr="00CD09CF">
        <w:t xml:space="preserve">, достави </w:t>
      </w:r>
      <w:r w:rsidRPr="00CD09CF">
        <w:rPr>
          <w:noProof/>
          <w:lang w:val="sr-Cyrl-CS"/>
        </w:rPr>
        <w:t xml:space="preserve">Упутство </w:t>
      </w:r>
      <w:r>
        <w:rPr>
          <w:noProof/>
          <w:lang w:val="sr-Cyrl-CS"/>
        </w:rPr>
        <w:t xml:space="preserve">за употребу и одржавање на српском језику </w:t>
      </w:r>
      <w:r w:rsidRPr="00CD09CF">
        <w:t>у папирној фор</w:t>
      </w:r>
      <w:r>
        <w:t>ми, у минимално једном примерку</w:t>
      </w:r>
      <w:r>
        <w:rPr>
          <w:lang w:val="sr-Cyrl-RS"/>
        </w:rPr>
        <w:t xml:space="preserve"> и о</w:t>
      </w:r>
      <w:r w:rsidRPr="00CD09CF">
        <w:t>верен гарантни лист</w:t>
      </w:r>
    </w:p>
    <w:p w14:paraId="1C03E32F" w14:textId="77777777" w:rsidR="002237D3" w:rsidRDefault="002237D3" w:rsidP="002237D3">
      <w:pPr>
        <w:ind w:firstLine="708"/>
        <w:jc w:val="both"/>
        <w:rPr>
          <w:lang w:val="sr-Cyrl-RS"/>
        </w:rPr>
      </w:pPr>
    </w:p>
    <w:p w14:paraId="4A122263" w14:textId="77777777" w:rsidR="002237D3" w:rsidRDefault="002237D3" w:rsidP="002237D3">
      <w:pPr>
        <w:ind w:firstLine="708"/>
        <w:jc w:val="both"/>
        <w:rPr>
          <w:lang w:val="sr-Cyrl-RS"/>
        </w:rPr>
      </w:pPr>
    </w:p>
    <w:p w14:paraId="34BE157E" w14:textId="77777777" w:rsidR="002237D3" w:rsidRPr="007304B6" w:rsidRDefault="002237D3" w:rsidP="002237D3">
      <w:pPr>
        <w:ind w:firstLine="708"/>
        <w:jc w:val="both"/>
        <w:rPr>
          <w:lang w:val="sr-Cyrl-RS"/>
        </w:rPr>
      </w:pPr>
      <w:r w:rsidRPr="0051726B">
        <w:rPr>
          <w:noProof/>
        </w:rPr>
        <w:t xml:space="preserve">Добављач се обавезује да </w:t>
      </w:r>
      <w:r>
        <w:rPr>
          <w:noProof/>
          <w:lang w:val="sr-Cyrl-RS"/>
        </w:rPr>
        <w:t xml:space="preserve">передметна добра испоручи </w:t>
      </w:r>
      <w:r>
        <w:rPr>
          <w:lang w:val="sr-Cyrl-RS"/>
        </w:rPr>
        <w:t>у</w:t>
      </w:r>
      <w:r w:rsidRPr="00CD09CF">
        <w:t xml:space="preserve"> ФЦО магацин Службе за набавк</w:t>
      </w:r>
      <w:r w:rsidRPr="00CD09CF">
        <w:rPr>
          <w:lang w:val="sr-Cyrl-RS"/>
        </w:rPr>
        <w:t>у</w:t>
      </w:r>
      <w:r w:rsidRPr="00CD09CF">
        <w:t xml:space="preserve"> и складиштење наручиоца, са обавезом истовара добара.</w:t>
      </w:r>
      <w:r w:rsidRPr="00CD09CF">
        <w:rPr>
          <w:lang w:val="sr-Cyrl-RS"/>
        </w:rPr>
        <w:t xml:space="preserve"> </w:t>
      </w:r>
      <w:r>
        <w:rPr>
          <w:lang w:val="sr-Cyrl-RS"/>
        </w:rPr>
        <w:t>(</w:t>
      </w:r>
      <w:r w:rsidRPr="00CD09CF">
        <w:t xml:space="preserve">Испорука подразумева истовар, допремање </w:t>
      </w:r>
      <w:r w:rsidRPr="00CD09CF">
        <w:rPr>
          <w:lang w:val="sr-Cyrl-RS"/>
        </w:rPr>
        <w:t>добара</w:t>
      </w:r>
      <w:r w:rsidRPr="00CD09CF">
        <w:t xml:space="preserve"> у просторије које за то одреди </w:t>
      </w:r>
      <w:r>
        <w:rPr>
          <w:lang w:val="sr-Cyrl-RS"/>
        </w:rPr>
        <w:t>н</w:t>
      </w:r>
      <w:r w:rsidRPr="00CD09CF">
        <w:t>аручилац, отпакивање, монтажу, стављање опреме у фу</w:t>
      </w:r>
      <w:r>
        <w:t>нкцију, проверу функционалности</w:t>
      </w:r>
      <w:r>
        <w:rPr>
          <w:lang w:val="sr-Cyrl-RS"/>
        </w:rPr>
        <w:t>).</w:t>
      </w:r>
    </w:p>
    <w:p w14:paraId="7B4B6154" w14:textId="77777777" w:rsidR="002237D3" w:rsidRPr="009B24EC" w:rsidRDefault="002237D3" w:rsidP="002237D3">
      <w:pPr>
        <w:jc w:val="both"/>
        <w:rPr>
          <w:lang w:val="sr-Cyrl-RS"/>
        </w:rPr>
      </w:pPr>
    </w:p>
    <w:p w14:paraId="15E1DC90" w14:textId="77777777" w:rsidR="002237D3" w:rsidRPr="00D27982" w:rsidRDefault="002237D3" w:rsidP="002237D3">
      <w:pPr>
        <w:suppressAutoHyphens/>
        <w:spacing w:line="100" w:lineRule="atLeast"/>
        <w:jc w:val="both"/>
        <w:rPr>
          <w:i/>
          <w:noProof/>
          <w:lang w:val="sr-Cyrl-RS"/>
        </w:rPr>
      </w:pPr>
      <w:r>
        <w:rPr>
          <w:i/>
          <w:noProof/>
          <w:lang w:val="sr-Cyrl-RS"/>
        </w:rPr>
        <w:t>ПАРТИЈА 2</w:t>
      </w:r>
      <w:r w:rsidRPr="00D27982">
        <w:rPr>
          <w:i/>
          <w:noProof/>
          <w:lang w:val="sr-Cyrl-RS"/>
        </w:rPr>
        <w:t>:</w:t>
      </w:r>
    </w:p>
    <w:p w14:paraId="14D73C55" w14:textId="77777777" w:rsidR="002237D3" w:rsidRDefault="002237D3" w:rsidP="002237D3">
      <w:pPr>
        <w:ind w:firstLine="708"/>
        <w:jc w:val="both"/>
        <w:rPr>
          <w:lang w:val="sr-Cyrl-RS"/>
        </w:rPr>
      </w:pPr>
      <w:r w:rsidRPr="0051726B">
        <w:rPr>
          <w:noProof/>
        </w:rPr>
        <w:t xml:space="preserve">Добављач се обавезује да </w:t>
      </w:r>
      <w:r>
        <w:rPr>
          <w:noProof/>
          <w:lang w:val="sr-Cyrl-RS"/>
        </w:rPr>
        <w:t xml:space="preserve">предметна добара испоручи </w:t>
      </w:r>
      <w:r w:rsidRPr="006C3ABE">
        <w:rPr>
          <w:noProof/>
          <w:lang w:val="sr-Cyrl-RS"/>
        </w:rPr>
        <w:t xml:space="preserve">у року </w:t>
      </w:r>
      <w:r w:rsidRPr="0051726B">
        <w:rPr>
          <w:noProof/>
          <w:lang w:val="sr-Cyrl-RS"/>
        </w:rPr>
        <w:t>од______(</w:t>
      </w:r>
      <w:r w:rsidRPr="006C3ABE">
        <w:rPr>
          <w:i/>
          <w:noProof/>
          <w:lang w:val="sr-Cyrl-RS"/>
        </w:rPr>
        <w:t xml:space="preserve">највише </w:t>
      </w:r>
      <w:r w:rsidRPr="006C3ABE">
        <w:rPr>
          <w:i/>
        </w:rPr>
        <w:t>45</w:t>
      </w:r>
      <w:r w:rsidRPr="006C3ABE">
        <w:rPr>
          <w:i/>
          <w:lang w:val="sr-Cyrl-RS"/>
        </w:rPr>
        <w:t xml:space="preserve"> календарских дана</w:t>
      </w:r>
      <w:r w:rsidRPr="006C3ABE">
        <w:rPr>
          <w:i/>
          <w:noProof/>
          <w:lang w:val="sr-Cyrl-RS"/>
        </w:rPr>
        <w:t>),</w:t>
      </w:r>
      <w:r>
        <w:rPr>
          <w:i/>
          <w:lang w:val="sr-Cyrl-RS"/>
        </w:rPr>
        <w:t xml:space="preserve"> </w:t>
      </w:r>
      <w:r w:rsidRPr="00CD09CF">
        <w:t>од дана закључења уговора</w:t>
      </w:r>
      <w:r w:rsidRPr="00CD09CF">
        <w:rPr>
          <w:lang w:val="sr-Cyrl-RS"/>
        </w:rPr>
        <w:t>.</w:t>
      </w:r>
    </w:p>
    <w:p w14:paraId="20324F50" w14:textId="77777777" w:rsidR="002237D3" w:rsidRDefault="002237D3" w:rsidP="002237D3">
      <w:pPr>
        <w:ind w:firstLine="708"/>
        <w:jc w:val="both"/>
        <w:rPr>
          <w:lang w:val="sr-Cyrl-RS"/>
        </w:rPr>
      </w:pPr>
      <w:r w:rsidRPr="0051726B">
        <w:rPr>
          <w:noProof/>
        </w:rPr>
        <w:t xml:space="preserve">Добављач се обавезује да </w:t>
      </w:r>
      <w:r w:rsidRPr="00CD09CF">
        <w:t xml:space="preserve">приликом </w:t>
      </w:r>
      <w:r w:rsidRPr="00CD09CF">
        <w:rPr>
          <w:lang w:val="sr-Cyrl-RS"/>
        </w:rPr>
        <w:t>стављања у функцију</w:t>
      </w:r>
      <w:r>
        <w:rPr>
          <w:lang w:val="sr-Cyrl-RS"/>
        </w:rPr>
        <w:t xml:space="preserve"> предметних </w:t>
      </w:r>
      <w:r w:rsidRPr="00CD09CF">
        <w:rPr>
          <w:lang w:val="sr-Cyrl-RS"/>
        </w:rPr>
        <w:t xml:space="preserve"> добара</w:t>
      </w:r>
      <w:r w:rsidRPr="00CD09CF">
        <w:t xml:space="preserve">, достави </w:t>
      </w:r>
      <w:r w:rsidRPr="00CD09CF">
        <w:rPr>
          <w:noProof/>
          <w:lang w:val="sr-Cyrl-CS"/>
        </w:rPr>
        <w:t xml:space="preserve">Упутство </w:t>
      </w:r>
      <w:r>
        <w:rPr>
          <w:noProof/>
          <w:lang w:val="sr-Cyrl-CS"/>
        </w:rPr>
        <w:t xml:space="preserve">за употребу и одржавање на српском језику </w:t>
      </w:r>
      <w:r w:rsidRPr="00CD09CF">
        <w:t>у папирној фор</w:t>
      </w:r>
      <w:r>
        <w:t>ми, у минимално једном примерку</w:t>
      </w:r>
      <w:r>
        <w:rPr>
          <w:lang w:val="sr-Cyrl-RS"/>
        </w:rPr>
        <w:t xml:space="preserve"> и о</w:t>
      </w:r>
      <w:r w:rsidRPr="00CD09CF">
        <w:t>верен гарантни лист</w:t>
      </w:r>
    </w:p>
    <w:p w14:paraId="45198003" w14:textId="77777777" w:rsidR="002237D3" w:rsidRPr="00B72224" w:rsidRDefault="002237D3" w:rsidP="002237D3">
      <w:pPr>
        <w:ind w:firstLine="708"/>
        <w:jc w:val="both"/>
        <w:rPr>
          <w:lang w:val="sr-Cyrl-RS"/>
        </w:rPr>
      </w:pPr>
      <w:r w:rsidRPr="0051726B">
        <w:rPr>
          <w:noProof/>
        </w:rPr>
        <w:t xml:space="preserve">Добављач се обавезује да </w:t>
      </w:r>
      <w:r>
        <w:rPr>
          <w:noProof/>
          <w:lang w:val="sr-Cyrl-RS"/>
        </w:rPr>
        <w:t xml:space="preserve">передметна добра испоручи </w:t>
      </w:r>
      <w:r>
        <w:rPr>
          <w:lang w:val="sr-Cyrl-RS"/>
        </w:rPr>
        <w:t>у</w:t>
      </w:r>
      <w:r w:rsidRPr="00CD09CF">
        <w:t xml:space="preserve"> ФЦО магацин Службе за набавк</w:t>
      </w:r>
      <w:r w:rsidRPr="00CD09CF">
        <w:rPr>
          <w:lang w:val="sr-Cyrl-RS"/>
        </w:rPr>
        <w:t>у</w:t>
      </w:r>
      <w:r w:rsidRPr="00CD09CF">
        <w:t xml:space="preserve"> и складиштење наручиоца, са обавезом истовара добара.</w:t>
      </w:r>
      <w:r w:rsidRPr="00CD09CF">
        <w:rPr>
          <w:lang w:val="sr-Cyrl-RS"/>
        </w:rPr>
        <w:t xml:space="preserve"> </w:t>
      </w:r>
      <w:r>
        <w:rPr>
          <w:lang w:val="sr-Cyrl-RS"/>
        </w:rPr>
        <w:t>(</w:t>
      </w:r>
      <w:r w:rsidRPr="00CD09CF">
        <w:t xml:space="preserve">Испорука подразумева истовар, допремање </w:t>
      </w:r>
      <w:r w:rsidRPr="00CD09CF">
        <w:rPr>
          <w:lang w:val="sr-Cyrl-RS"/>
        </w:rPr>
        <w:t>добара</w:t>
      </w:r>
      <w:r w:rsidRPr="00CD09CF">
        <w:t xml:space="preserve"> у просторије које за то одреди </w:t>
      </w:r>
      <w:r>
        <w:rPr>
          <w:lang w:val="sr-Cyrl-RS"/>
        </w:rPr>
        <w:t>н</w:t>
      </w:r>
      <w:r w:rsidRPr="00CD09CF">
        <w:t>аручилац, отпакивање, монтажу, стављање опреме у фу</w:t>
      </w:r>
      <w:r>
        <w:t>нкцију, проверу функционалности</w:t>
      </w:r>
      <w:r>
        <w:rPr>
          <w:lang w:val="sr-Cyrl-RS"/>
        </w:rPr>
        <w:t>).</w:t>
      </w:r>
    </w:p>
    <w:p w14:paraId="7E50C5A8" w14:textId="77777777" w:rsidR="002237D3" w:rsidRDefault="002237D3" w:rsidP="002237D3">
      <w:pPr>
        <w:ind w:firstLine="708"/>
        <w:jc w:val="both"/>
        <w:rPr>
          <w:noProof/>
          <w:lang w:val="sr-Cyrl-RS"/>
        </w:rPr>
      </w:pPr>
    </w:p>
    <w:p w14:paraId="7BBBC4AD" w14:textId="77777777" w:rsidR="002237D3" w:rsidRPr="00430C0B" w:rsidRDefault="002237D3" w:rsidP="002237D3">
      <w:pPr>
        <w:suppressAutoHyphens/>
        <w:spacing w:line="100" w:lineRule="atLeast"/>
        <w:jc w:val="both"/>
        <w:rPr>
          <w:i/>
          <w:noProof/>
          <w:lang w:val="sr-Cyrl-RS"/>
        </w:rPr>
      </w:pPr>
      <w:r>
        <w:rPr>
          <w:i/>
          <w:noProof/>
          <w:lang w:val="sr-Cyrl-RS"/>
        </w:rPr>
        <w:t>ПАРТИЈА 3:</w:t>
      </w:r>
    </w:p>
    <w:p w14:paraId="6D750A6B" w14:textId="77777777" w:rsidR="002237D3" w:rsidRDefault="002237D3" w:rsidP="002237D3">
      <w:pPr>
        <w:ind w:firstLine="708"/>
        <w:jc w:val="both"/>
        <w:rPr>
          <w:lang w:val="sr-Cyrl-RS"/>
        </w:rPr>
      </w:pPr>
      <w:r w:rsidRPr="0051726B">
        <w:rPr>
          <w:noProof/>
        </w:rPr>
        <w:t xml:space="preserve">Добављач се обавезује да </w:t>
      </w:r>
      <w:r>
        <w:rPr>
          <w:noProof/>
          <w:lang w:val="sr-Cyrl-RS"/>
        </w:rPr>
        <w:t xml:space="preserve">предметна добара испоручи </w:t>
      </w:r>
      <w:r w:rsidRPr="006C3ABE">
        <w:rPr>
          <w:noProof/>
          <w:lang w:val="sr-Cyrl-RS"/>
        </w:rPr>
        <w:t xml:space="preserve">у року </w:t>
      </w:r>
      <w:r w:rsidRPr="0051726B">
        <w:rPr>
          <w:noProof/>
          <w:lang w:val="sr-Cyrl-RS"/>
        </w:rPr>
        <w:t>од______(</w:t>
      </w:r>
      <w:r w:rsidRPr="006C3ABE">
        <w:rPr>
          <w:i/>
          <w:noProof/>
          <w:lang w:val="sr-Cyrl-RS"/>
        </w:rPr>
        <w:t xml:space="preserve">највише </w:t>
      </w:r>
      <w:r w:rsidRPr="006C3ABE">
        <w:rPr>
          <w:i/>
        </w:rPr>
        <w:t>45</w:t>
      </w:r>
      <w:r w:rsidRPr="006C3ABE">
        <w:rPr>
          <w:i/>
          <w:lang w:val="sr-Cyrl-RS"/>
        </w:rPr>
        <w:t xml:space="preserve"> календарских дана</w:t>
      </w:r>
      <w:r w:rsidRPr="006C3ABE">
        <w:rPr>
          <w:i/>
          <w:noProof/>
          <w:lang w:val="sr-Cyrl-RS"/>
        </w:rPr>
        <w:t>),</w:t>
      </w:r>
      <w:r>
        <w:rPr>
          <w:i/>
          <w:lang w:val="sr-Cyrl-RS"/>
        </w:rPr>
        <w:t xml:space="preserve"> </w:t>
      </w:r>
      <w:r w:rsidRPr="00CD09CF">
        <w:t>од дана закључења уговора</w:t>
      </w:r>
      <w:r w:rsidRPr="00CD09CF">
        <w:rPr>
          <w:lang w:val="sr-Cyrl-RS"/>
        </w:rPr>
        <w:t>.</w:t>
      </w:r>
    </w:p>
    <w:p w14:paraId="3E1DA887" w14:textId="77777777" w:rsidR="002237D3" w:rsidRDefault="002237D3" w:rsidP="002237D3">
      <w:pPr>
        <w:ind w:firstLine="708"/>
        <w:jc w:val="both"/>
        <w:rPr>
          <w:lang w:val="sr-Cyrl-RS"/>
        </w:rPr>
      </w:pPr>
      <w:r w:rsidRPr="0051726B">
        <w:rPr>
          <w:noProof/>
        </w:rPr>
        <w:t xml:space="preserve">Добављач се обавезује да </w:t>
      </w:r>
      <w:r w:rsidRPr="00CD09CF">
        <w:rPr>
          <w:lang w:val="sr-Cyrl-RS"/>
        </w:rPr>
        <w:t xml:space="preserve">након испоруке и стављања у функцију </w:t>
      </w:r>
      <w:r>
        <w:rPr>
          <w:lang w:val="sr-Cyrl-RS"/>
        </w:rPr>
        <w:t xml:space="preserve">предметних </w:t>
      </w:r>
      <w:r w:rsidRPr="00CD09CF">
        <w:rPr>
          <w:lang w:val="sr-Cyrl-RS"/>
        </w:rPr>
        <w:t xml:space="preserve">добара, обезбеди обуку запослених </w:t>
      </w:r>
      <w:r>
        <w:rPr>
          <w:lang w:val="sr-Cyrl-RS"/>
        </w:rPr>
        <w:t xml:space="preserve">код наручиоца </w:t>
      </w:r>
      <w:r w:rsidRPr="00CD09CF">
        <w:t xml:space="preserve">за правилан и безбедан рад и руковање </w:t>
      </w:r>
      <w:r>
        <w:rPr>
          <w:lang w:val="sr-Cyrl-RS"/>
        </w:rPr>
        <w:t xml:space="preserve">предметним </w:t>
      </w:r>
      <w:r w:rsidRPr="00CD09CF">
        <w:rPr>
          <w:lang w:val="sr-Cyrl-RS"/>
        </w:rPr>
        <w:t>добрима</w:t>
      </w:r>
      <w:r>
        <w:rPr>
          <w:lang w:val="sr-Cyrl-RS"/>
        </w:rPr>
        <w:t>, и то у</w:t>
      </w:r>
      <w:r w:rsidRPr="00CD09CF">
        <w:t xml:space="preserve"> трајању од једног дана</w:t>
      </w:r>
      <w:r w:rsidRPr="00CD09CF">
        <w:rPr>
          <w:lang w:val="sr-Cyrl-RS"/>
        </w:rPr>
        <w:t>.</w:t>
      </w:r>
    </w:p>
    <w:p w14:paraId="12D70E0D" w14:textId="77777777" w:rsidR="002237D3" w:rsidRDefault="002237D3" w:rsidP="002237D3">
      <w:pPr>
        <w:ind w:firstLine="708"/>
        <w:jc w:val="both"/>
        <w:rPr>
          <w:lang w:val="sr-Cyrl-RS"/>
        </w:rPr>
      </w:pPr>
      <w:r w:rsidRPr="0051726B">
        <w:rPr>
          <w:noProof/>
        </w:rPr>
        <w:t xml:space="preserve">Добављач се обавезује да </w:t>
      </w:r>
      <w:r w:rsidRPr="00CD09CF">
        <w:t xml:space="preserve">приликом </w:t>
      </w:r>
      <w:r w:rsidRPr="00CD09CF">
        <w:rPr>
          <w:lang w:val="sr-Cyrl-RS"/>
        </w:rPr>
        <w:t>стављања у функцију</w:t>
      </w:r>
      <w:r>
        <w:rPr>
          <w:lang w:val="sr-Cyrl-RS"/>
        </w:rPr>
        <w:t xml:space="preserve"> предметних </w:t>
      </w:r>
      <w:r w:rsidRPr="00CD09CF">
        <w:rPr>
          <w:lang w:val="sr-Cyrl-RS"/>
        </w:rPr>
        <w:t xml:space="preserve"> добара</w:t>
      </w:r>
      <w:r w:rsidRPr="00CD09CF">
        <w:t xml:space="preserve">, достави </w:t>
      </w:r>
      <w:r w:rsidRPr="00CD09CF">
        <w:rPr>
          <w:noProof/>
          <w:lang w:val="sr-Cyrl-CS"/>
        </w:rPr>
        <w:t xml:space="preserve">Упутство </w:t>
      </w:r>
      <w:r>
        <w:rPr>
          <w:noProof/>
          <w:lang w:val="sr-Cyrl-CS"/>
        </w:rPr>
        <w:t xml:space="preserve">за употребу и одржавање на српском језику </w:t>
      </w:r>
      <w:r w:rsidRPr="00CD09CF">
        <w:t>у папирној фор</w:t>
      </w:r>
      <w:r>
        <w:t>ми, у минимално једном примерку</w:t>
      </w:r>
      <w:r>
        <w:rPr>
          <w:lang w:val="sr-Cyrl-RS"/>
        </w:rPr>
        <w:t xml:space="preserve"> и о</w:t>
      </w:r>
      <w:r w:rsidRPr="00CD09CF">
        <w:t>верен гарантни лист</w:t>
      </w:r>
    </w:p>
    <w:p w14:paraId="5F42B561" w14:textId="77777777" w:rsidR="002237D3" w:rsidRPr="00A71FE7" w:rsidRDefault="002237D3" w:rsidP="002237D3">
      <w:pPr>
        <w:ind w:firstLine="708"/>
        <w:jc w:val="both"/>
        <w:rPr>
          <w:lang w:val="sr-Cyrl-RS"/>
        </w:rPr>
      </w:pPr>
      <w:r w:rsidRPr="0051726B">
        <w:rPr>
          <w:noProof/>
        </w:rPr>
        <w:t xml:space="preserve">Добављач се обавезује да </w:t>
      </w:r>
      <w:r>
        <w:rPr>
          <w:noProof/>
          <w:lang w:val="sr-Cyrl-RS"/>
        </w:rPr>
        <w:t xml:space="preserve">передметна добра испоручи </w:t>
      </w:r>
      <w:r>
        <w:rPr>
          <w:lang w:val="sr-Cyrl-RS"/>
        </w:rPr>
        <w:t>у</w:t>
      </w:r>
      <w:r w:rsidRPr="00CD09CF">
        <w:t xml:space="preserve"> ФЦО магацин Службе за набавк</w:t>
      </w:r>
      <w:r w:rsidRPr="00CD09CF">
        <w:rPr>
          <w:lang w:val="sr-Cyrl-RS"/>
        </w:rPr>
        <w:t>у</w:t>
      </w:r>
      <w:r w:rsidRPr="00CD09CF">
        <w:t xml:space="preserve"> и складиштење наручиоца, са обавезом истовара добара.</w:t>
      </w:r>
      <w:r w:rsidRPr="00CD09CF">
        <w:rPr>
          <w:lang w:val="sr-Cyrl-RS"/>
        </w:rPr>
        <w:t xml:space="preserve"> </w:t>
      </w:r>
      <w:r>
        <w:rPr>
          <w:lang w:val="sr-Cyrl-RS"/>
        </w:rPr>
        <w:t>(</w:t>
      </w:r>
      <w:r w:rsidRPr="00CD09CF">
        <w:t xml:space="preserve">Испорука подразумева истовар, допремање </w:t>
      </w:r>
      <w:r w:rsidRPr="00CD09CF">
        <w:rPr>
          <w:lang w:val="sr-Cyrl-RS"/>
        </w:rPr>
        <w:t>добара</w:t>
      </w:r>
      <w:r w:rsidRPr="00CD09CF">
        <w:t xml:space="preserve"> у просторије које за то одреди </w:t>
      </w:r>
      <w:r>
        <w:rPr>
          <w:lang w:val="sr-Cyrl-RS"/>
        </w:rPr>
        <w:t>н</w:t>
      </w:r>
      <w:r w:rsidRPr="00CD09CF">
        <w:t>аручилац, отпакивање, монтажу, стављање опреме у фу</w:t>
      </w:r>
      <w:r>
        <w:t>нкцију, проверу функционалности</w:t>
      </w:r>
      <w:r>
        <w:rPr>
          <w:lang w:val="sr-Cyrl-RS"/>
        </w:rPr>
        <w:t>).</w:t>
      </w:r>
    </w:p>
    <w:p w14:paraId="1D352DF8" w14:textId="77777777" w:rsidR="002237D3" w:rsidRPr="0051726B" w:rsidRDefault="002237D3" w:rsidP="002237D3">
      <w:pPr>
        <w:jc w:val="both"/>
        <w:rPr>
          <w:b/>
          <w:noProof/>
          <w:lang w:val="sr-Cyrl-RS"/>
        </w:rPr>
      </w:pPr>
    </w:p>
    <w:p w14:paraId="1C3153DE" w14:textId="77777777" w:rsidR="002237D3" w:rsidRDefault="002237D3" w:rsidP="002237D3">
      <w:pPr>
        <w:tabs>
          <w:tab w:val="center" w:pos="4536"/>
          <w:tab w:val="left" w:pos="5644"/>
        </w:tabs>
        <w:outlineLvl w:val="0"/>
        <w:rPr>
          <w:b/>
          <w:noProof/>
          <w:lang w:val="sr-Cyrl-RS"/>
        </w:rPr>
      </w:pPr>
      <w:r w:rsidRPr="0051726B">
        <w:rPr>
          <w:b/>
          <w:noProof/>
        </w:rPr>
        <w:tab/>
        <w:t>Члан 4.</w:t>
      </w:r>
      <w:r w:rsidRPr="0051726B">
        <w:rPr>
          <w:b/>
          <w:noProof/>
        </w:rPr>
        <w:tab/>
      </w:r>
    </w:p>
    <w:p w14:paraId="2B6B3E25" w14:textId="77777777" w:rsidR="002237D3" w:rsidRPr="003C072E" w:rsidRDefault="002237D3" w:rsidP="002237D3">
      <w:pPr>
        <w:ind w:firstLine="708"/>
        <w:jc w:val="both"/>
        <w:rPr>
          <w:u w:val="single"/>
          <w:lang w:val="sr-Cyrl-RS"/>
        </w:rPr>
      </w:pPr>
      <w:r w:rsidRPr="0051726B">
        <w:rPr>
          <w:noProof/>
        </w:rPr>
        <w:t xml:space="preserve">Добављач </w:t>
      </w:r>
      <w:r w:rsidRPr="0051726B">
        <w:rPr>
          <w:noProof/>
          <w:lang w:val="sr-Cyrl-RS"/>
        </w:rPr>
        <w:t>даје</w:t>
      </w:r>
      <w:r>
        <w:rPr>
          <w:noProof/>
          <w:lang w:val="sr-Cyrl-RS"/>
        </w:rPr>
        <w:t xml:space="preserve"> гарантни рок на предметна добра</w:t>
      </w:r>
      <w:r w:rsidRPr="0051726B">
        <w:rPr>
          <w:i/>
          <w:iCs/>
          <w:lang w:val="sr-Cyrl-RS"/>
        </w:rPr>
        <w:t>_____(најкраће</w:t>
      </w:r>
      <w:r w:rsidRPr="0051726B">
        <w:rPr>
          <w:i/>
          <w:iCs/>
          <w:lang w:val="sr-Latn-RS"/>
        </w:rPr>
        <w:t xml:space="preserve"> </w:t>
      </w:r>
      <w:r w:rsidRPr="0051726B">
        <w:rPr>
          <w:i/>
          <w:iCs/>
          <w:lang w:val="sr-Cyrl-RS"/>
        </w:rPr>
        <w:t>12 месеци),</w:t>
      </w:r>
      <w:r w:rsidRPr="0051726B">
        <w:rPr>
          <w:iCs/>
          <w:lang w:val="sr-Cyrl-RS"/>
        </w:rPr>
        <w:t xml:space="preserve"> </w:t>
      </w:r>
      <w:r>
        <w:rPr>
          <w:iCs/>
        </w:rPr>
        <w:t xml:space="preserve">од </w:t>
      </w:r>
      <w:r w:rsidRPr="00CD09CF">
        <w:rPr>
          <w:iCs/>
          <w:lang w:val="sr-Cyrl-RS"/>
        </w:rPr>
        <w:t>дана испоруке</w:t>
      </w:r>
      <w:r>
        <w:rPr>
          <w:iCs/>
          <w:lang w:val="sr-Cyrl-RS"/>
        </w:rPr>
        <w:t>,</w:t>
      </w:r>
      <w:r w:rsidRPr="00CD09CF">
        <w:rPr>
          <w:iCs/>
          <w:lang w:val="sr-Cyrl-RS"/>
        </w:rPr>
        <w:t xml:space="preserve"> односно стављање у финкцију </w:t>
      </w:r>
      <w:r>
        <w:rPr>
          <w:iCs/>
          <w:lang w:val="sr-Cyrl-RS"/>
        </w:rPr>
        <w:t>и</w:t>
      </w:r>
      <w:r w:rsidRPr="00CD09CF">
        <w:rPr>
          <w:iCs/>
          <w:lang w:val="sr-Cyrl-RS"/>
        </w:rPr>
        <w:t xml:space="preserve"> потписивања </w:t>
      </w:r>
      <w:r w:rsidRPr="00CD09CF">
        <w:rPr>
          <w:noProof/>
          <w:lang w:val="sr-Cyrl-CS"/>
        </w:rPr>
        <w:t xml:space="preserve">записника о примопредаји и стављања у функцију </w:t>
      </w:r>
      <w:r>
        <w:rPr>
          <w:noProof/>
          <w:lang w:val="sr-Cyrl-CS"/>
        </w:rPr>
        <w:t xml:space="preserve">предметних </w:t>
      </w:r>
      <w:r w:rsidRPr="00CD09CF">
        <w:rPr>
          <w:noProof/>
          <w:lang w:val="sr-Cyrl-CS"/>
        </w:rPr>
        <w:t>добра.</w:t>
      </w:r>
    </w:p>
    <w:p w14:paraId="4C3BEAC1" w14:textId="77777777" w:rsidR="002237D3" w:rsidRDefault="002237D3" w:rsidP="002237D3">
      <w:pPr>
        <w:ind w:firstLine="708"/>
        <w:jc w:val="both"/>
        <w:rPr>
          <w:noProof/>
          <w:lang w:val="sr-Cyrl-CS"/>
        </w:rPr>
      </w:pPr>
      <w:r w:rsidRPr="0051726B">
        <w:rPr>
          <w:noProof/>
        </w:rPr>
        <w:t xml:space="preserve">Добављач се обавезује да </w:t>
      </w:r>
      <w:r>
        <w:rPr>
          <w:lang w:val="sr-Cyrl-RS"/>
        </w:rPr>
        <w:t>за</w:t>
      </w:r>
      <w:r w:rsidRPr="00CD09CF">
        <w:t xml:space="preserve"> време трајања гарантног рока сноси све трошкове отклањања недостатака </w:t>
      </w:r>
      <w:r>
        <w:rPr>
          <w:lang w:val="sr-Cyrl-RS"/>
        </w:rPr>
        <w:t xml:space="preserve">који се уоче </w:t>
      </w:r>
      <w:r w:rsidRPr="00CD09CF">
        <w:t xml:space="preserve">на </w:t>
      </w:r>
      <w:r>
        <w:rPr>
          <w:lang w:val="sr-Cyrl-RS"/>
        </w:rPr>
        <w:t>предметним добрима</w:t>
      </w:r>
      <w:r w:rsidRPr="00CD09CF">
        <w:t xml:space="preserve"> </w:t>
      </w:r>
      <w:r w:rsidRPr="00CD09CF">
        <w:rPr>
          <w:iCs/>
          <w:lang w:val="sr-Cyrl-CS"/>
        </w:rPr>
        <w:t xml:space="preserve">и то без новчане накнаде за услуге, утрошени материјал и резервне делове, </w:t>
      </w:r>
      <w:r>
        <w:rPr>
          <w:noProof/>
          <w:lang w:val="sr-Cyrl-CS"/>
        </w:rPr>
        <w:t xml:space="preserve">и то </w:t>
      </w:r>
      <w:r w:rsidRPr="00CD09CF">
        <w:rPr>
          <w:noProof/>
          <w:lang w:val="sr-Cyrl-CS"/>
        </w:rPr>
        <w:t>најкасније у року од</w:t>
      </w:r>
      <w:r w:rsidRPr="00CD09CF">
        <w:rPr>
          <w:noProof/>
          <w:lang w:val="sr-Latn-CS"/>
        </w:rPr>
        <w:t xml:space="preserve"> 24 </w:t>
      </w:r>
      <w:r w:rsidRPr="00CD09CF">
        <w:rPr>
          <w:noProof/>
          <w:lang w:val="sr-Cyrl-CS"/>
        </w:rPr>
        <w:t>часа од дана пријема писане рекламације наручиоца без обзира да ли је</w:t>
      </w:r>
      <w:r>
        <w:rPr>
          <w:noProof/>
          <w:lang w:val="sr-Cyrl-CS"/>
        </w:rPr>
        <w:t xml:space="preserve"> </w:t>
      </w:r>
      <w:r w:rsidRPr="00CD09CF">
        <w:rPr>
          <w:noProof/>
          <w:lang w:val="sr-Cyrl-CS"/>
        </w:rPr>
        <w:t>рекламациј</w:t>
      </w:r>
      <w:r>
        <w:rPr>
          <w:noProof/>
          <w:lang w:val="sr-Cyrl-CS"/>
        </w:rPr>
        <w:t xml:space="preserve">а упућена </w:t>
      </w:r>
      <w:r w:rsidRPr="00CD09CF">
        <w:rPr>
          <w:noProof/>
          <w:lang w:val="sr-Cyrl-CS"/>
        </w:rPr>
        <w:t>радним или нерадним даном.</w:t>
      </w:r>
    </w:p>
    <w:p w14:paraId="31A9DBBC" w14:textId="77777777" w:rsidR="002237D3" w:rsidRPr="00CD09CF" w:rsidRDefault="002237D3" w:rsidP="002237D3">
      <w:pPr>
        <w:ind w:firstLine="708"/>
        <w:jc w:val="both"/>
        <w:rPr>
          <w:iCs/>
          <w:lang w:val="sr-Cyrl-RS"/>
        </w:rPr>
      </w:pPr>
      <w:r w:rsidRPr="00CD09CF">
        <w:t xml:space="preserve">Наручилац </w:t>
      </w:r>
      <w:r>
        <w:rPr>
          <w:lang w:val="sr-Cyrl-RS"/>
        </w:rPr>
        <w:t>ће</w:t>
      </w:r>
      <w:r w:rsidRPr="00CD09CF">
        <w:t xml:space="preserve"> без одлагања обавести </w:t>
      </w:r>
      <w:r>
        <w:rPr>
          <w:lang w:val="sr-Cyrl-RS"/>
        </w:rPr>
        <w:t>добављача у</w:t>
      </w:r>
      <w:r w:rsidRPr="00CD09CF">
        <w:t xml:space="preserve"> писаној форми о </w:t>
      </w:r>
      <w:r>
        <w:rPr>
          <w:lang w:val="sr-Cyrl-RS"/>
        </w:rPr>
        <w:t xml:space="preserve">врсти </w:t>
      </w:r>
      <w:r w:rsidRPr="00CD09CF">
        <w:t>уочено</w:t>
      </w:r>
      <w:r>
        <w:rPr>
          <w:lang w:val="sr-Cyrl-RS"/>
        </w:rPr>
        <w:t>г</w:t>
      </w:r>
      <w:r w:rsidRPr="00CD09CF">
        <w:t xml:space="preserve"> недостатк</w:t>
      </w:r>
      <w:r>
        <w:rPr>
          <w:lang w:val="sr-Cyrl-RS"/>
        </w:rPr>
        <w:t>а</w:t>
      </w:r>
      <w:r w:rsidRPr="00CD09CF">
        <w:t xml:space="preserve"> и </w:t>
      </w:r>
      <w:r>
        <w:rPr>
          <w:lang w:val="sr-Cyrl-RS"/>
        </w:rPr>
        <w:t xml:space="preserve">периоду у којем може да </w:t>
      </w:r>
      <w:r w:rsidRPr="00CD09CF">
        <w:t xml:space="preserve"> </w:t>
      </w:r>
      <w:r>
        <w:rPr>
          <w:lang w:val="sr-Cyrl-RS"/>
        </w:rPr>
        <w:t>приступи предметним</w:t>
      </w:r>
      <w:r w:rsidRPr="00CD09CF">
        <w:t xml:space="preserve"> добрима</w:t>
      </w:r>
      <w:r w:rsidRPr="00CD09CF">
        <w:rPr>
          <w:lang w:val="sr-Cyrl-RS"/>
        </w:rPr>
        <w:t>.</w:t>
      </w:r>
      <w:r w:rsidRPr="00CD09CF">
        <w:t xml:space="preserve"> </w:t>
      </w:r>
      <w:r w:rsidRPr="0051726B">
        <w:rPr>
          <w:noProof/>
        </w:rPr>
        <w:t xml:space="preserve">Добављач се обавезује да </w:t>
      </w:r>
      <w:r>
        <w:rPr>
          <w:lang w:val="sr-Cyrl-RS"/>
        </w:rPr>
        <w:t>у</w:t>
      </w:r>
      <w:r w:rsidRPr="00CD09CF">
        <w:t>колико квар не може да отклони у року од 2</w:t>
      </w:r>
      <w:r w:rsidRPr="00CD09CF">
        <w:rPr>
          <w:lang w:val="sr-Cyrl-RS"/>
        </w:rPr>
        <w:t>4</w:t>
      </w:r>
      <w:r w:rsidRPr="00CD09CF">
        <w:t xml:space="preserve"> часа од момента пријаве, обезбеди заменска добра минимум </w:t>
      </w:r>
      <w:r>
        <w:t>истих техничких карактеристика</w:t>
      </w:r>
      <w:r>
        <w:rPr>
          <w:lang w:val="sr-Cyrl-RS"/>
        </w:rPr>
        <w:t xml:space="preserve">, </w:t>
      </w:r>
      <w:r>
        <w:rPr>
          <w:lang w:val="sr-Cyrl-RS"/>
        </w:rPr>
        <w:lastRenderedPageBreak/>
        <w:t>те у</w:t>
      </w:r>
      <w:r w:rsidRPr="00CD09CF">
        <w:t>колико квар није могуће отклонити, испоручи нова добра према прихваћеној понуди</w:t>
      </w:r>
      <w:r w:rsidRPr="00CD09CF">
        <w:rPr>
          <w:lang w:val="sr-Cyrl-RS"/>
        </w:rPr>
        <w:t>.</w:t>
      </w:r>
    </w:p>
    <w:p w14:paraId="5C5F8B2B" w14:textId="77777777" w:rsidR="002237D3" w:rsidRDefault="002237D3" w:rsidP="002237D3">
      <w:pPr>
        <w:jc w:val="both"/>
        <w:rPr>
          <w:lang w:val="sr-Cyrl-RS"/>
        </w:rPr>
      </w:pPr>
    </w:p>
    <w:p w14:paraId="586AE296" w14:textId="77777777" w:rsidR="002237D3" w:rsidRPr="00F1717D" w:rsidRDefault="002237D3" w:rsidP="002237D3">
      <w:pPr>
        <w:jc w:val="both"/>
        <w:rPr>
          <w:bCs/>
          <w:noProof/>
          <w:lang w:val="sr-Cyrl-RS"/>
        </w:rPr>
      </w:pPr>
    </w:p>
    <w:p w14:paraId="178378E6" w14:textId="77777777" w:rsidR="002237D3" w:rsidRPr="0008380C" w:rsidRDefault="002237D3" w:rsidP="002237D3">
      <w:pPr>
        <w:ind w:firstLine="708"/>
        <w:jc w:val="center"/>
        <w:rPr>
          <w:b/>
          <w:noProof/>
          <w:lang w:val="sr-Cyrl-RS"/>
        </w:rPr>
      </w:pPr>
      <w:r w:rsidRPr="0008380C">
        <w:rPr>
          <w:b/>
          <w:noProof/>
        </w:rPr>
        <w:t>Члан 5.</w:t>
      </w:r>
    </w:p>
    <w:p w14:paraId="29C1D251" w14:textId="77777777" w:rsidR="002237D3" w:rsidRPr="0008380C" w:rsidRDefault="002237D3" w:rsidP="002237D3">
      <w:pPr>
        <w:ind w:firstLine="708"/>
        <w:jc w:val="both"/>
        <w:rPr>
          <w:iCs/>
          <w:lang w:val="sr-Cyrl-RS"/>
        </w:rPr>
      </w:pPr>
      <w:r w:rsidRPr="0008380C">
        <w:rPr>
          <w:iCs/>
        </w:rPr>
        <w:t xml:space="preserve">Рачун за </w:t>
      </w:r>
      <w:r w:rsidRPr="0008380C">
        <w:rPr>
          <w:iCs/>
          <w:lang w:val="sr-Cyrl-RS"/>
        </w:rPr>
        <w:t>испоручена добра</w:t>
      </w:r>
      <w:r w:rsidRPr="0008380C">
        <w:rPr>
          <w:iCs/>
        </w:rPr>
        <w:t xml:space="preserve"> испоставља се на основу потписаног документа-</w:t>
      </w:r>
      <w:r w:rsidRPr="0008380C">
        <w:rPr>
          <w:iCs/>
          <w:lang w:val="sr-Cyrl-RS"/>
        </w:rPr>
        <w:t xml:space="preserve"> отпремнице, </w:t>
      </w:r>
      <w:r w:rsidRPr="0008380C">
        <w:rPr>
          <w:iCs/>
        </w:rPr>
        <w:t xml:space="preserve">од стране овлашћеног лица </w:t>
      </w:r>
      <w:r w:rsidRPr="0008380C">
        <w:rPr>
          <w:bCs/>
          <w:noProof/>
        </w:rPr>
        <w:t>за техничк</w:t>
      </w:r>
      <w:r w:rsidRPr="0008380C">
        <w:rPr>
          <w:bCs/>
          <w:noProof/>
          <w:lang w:val="sr-Cyrl-RS"/>
        </w:rPr>
        <w:t xml:space="preserve">у </w:t>
      </w:r>
      <w:r w:rsidRPr="0008380C">
        <w:rPr>
          <w:bCs/>
          <w:noProof/>
        </w:rPr>
        <w:t>реализациј</w:t>
      </w:r>
      <w:r w:rsidRPr="0008380C">
        <w:rPr>
          <w:bCs/>
          <w:noProof/>
          <w:lang w:val="sr-Cyrl-RS"/>
        </w:rPr>
        <w:t xml:space="preserve">у </w:t>
      </w:r>
      <w:r w:rsidRPr="0008380C">
        <w:rPr>
          <w:iCs/>
          <w:lang w:val="sr-Cyrl-RS"/>
        </w:rPr>
        <w:t>из члана 11. овог уговора</w:t>
      </w:r>
      <w:r w:rsidRPr="0008380C">
        <w:rPr>
          <w:iCs/>
        </w:rPr>
        <w:t xml:space="preserve"> којим се верификује квалитет испору</w:t>
      </w:r>
      <w:r w:rsidRPr="0008380C">
        <w:rPr>
          <w:iCs/>
          <w:lang w:val="sr-Cyrl-RS"/>
        </w:rPr>
        <w:t xml:space="preserve">чених добара. </w:t>
      </w:r>
    </w:p>
    <w:p w14:paraId="0BAE4133" w14:textId="77777777" w:rsidR="002237D3" w:rsidRPr="0008380C" w:rsidRDefault="002237D3" w:rsidP="002237D3">
      <w:pPr>
        <w:pStyle w:val="BodyTextIndent"/>
        <w:ind w:left="0" w:firstLine="720"/>
        <w:jc w:val="both"/>
        <w:rPr>
          <w:b w:val="0"/>
          <w:noProof/>
          <w:lang w:val="sr-Cyrl-RS"/>
        </w:rPr>
      </w:pPr>
      <w:r w:rsidRPr="0008380C">
        <w:rPr>
          <w:b w:val="0"/>
          <w:noProof/>
          <w:lang w:val="sr-Latn-RS"/>
        </w:rPr>
        <w:t xml:space="preserve">Наручилац ће уговорену цену исплатити добављачу одложено, у року од </w:t>
      </w:r>
      <w:r w:rsidRPr="0008380C">
        <w:rPr>
          <w:b w:val="0"/>
          <w:noProof/>
          <w:lang w:val="sr-Cyrl-RS"/>
        </w:rPr>
        <w:t xml:space="preserve">15 </w:t>
      </w:r>
      <w:r w:rsidRPr="0008380C">
        <w:rPr>
          <w:b w:val="0"/>
          <w:noProof/>
          <w:lang w:val="sr-Latn-RS"/>
        </w:rPr>
        <w:t>дана</w:t>
      </w:r>
      <w:r w:rsidRPr="0008380C">
        <w:rPr>
          <w:b w:val="0"/>
          <w:noProof/>
          <w:lang w:val="sr-Cyrl-CS"/>
        </w:rPr>
        <w:t xml:space="preserve"> од дана доставе  </w:t>
      </w:r>
      <w:r w:rsidRPr="0008380C">
        <w:rPr>
          <w:b w:val="0"/>
          <w:noProof/>
          <w:lang w:val="sr-Latn-RS"/>
        </w:rPr>
        <w:t>исправног рачуна за испоручену количину добара</w:t>
      </w:r>
      <w:r w:rsidRPr="0008380C">
        <w:rPr>
          <w:b w:val="0"/>
          <w:noProof/>
          <w:lang w:val="sr-Cyrl-CS"/>
        </w:rPr>
        <w:t>,</w:t>
      </w:r>
      <w:r w:rsidRPr="0008380C">
        <w:rPr>
          <w:b w:val="0"/>
          <w:noProof/>
          <w:lang w:val="sr-Latn-RS"/>
        </w:rPr>
        <w:t xml:space="preserve"> о чему потврду даје овлашћено лице </w:t>
      </w:r>
      <w:r w:rsidRPr="0008380C">
        <w:rPr>
          <w:b w:val="0"/>
          <w:noProof/>
          <w:color w:val="000000" w:themeColor="text1"/>
          <w:lang w:val="sr-Cyrl-CS"/>
        </w:rPr>
        <w:t xml:space="preserve">за праћење техничке реализације </w:t>
      </w:r>
      <w:r w:rsidRPr="0008380C">
        <w:rPr>
          <w:b w:val="0"/>
          <w:noProof/>
          <w:lang w:val="sr-Latn-RS"/>
        </w:rPr>
        <w:t>из члана 1</w:t>
      </w:r>
      <w:r w:rsidRPr="0008380C">
        <w:rPr>
          <w:b w:val="0"/>
          <w:noProof/>
          <w:lang w:val="sr-Cyrl-RS"/>
        </w:rPr>
        <w:t>1</w:t>
      </w:r>
      <w:r w:rsidRPr="0008380C">
        <w:rPr>
          <w:b w:val="0"/>
          <w:noProof/>
          <w:lang w:val="sr-Latn-RS"/>
        </w:rPr>
        <w:t>. овог уговора.</w:t>
      </w:r>
    </w:p>
    <w:p w14:paraId="3707F7DA" w14:textId="77777777" w:rsidR="002237D3" w:rsidRPr="0008380C" w:rsidRDefault="002237D3" w:rsidP="002237D3">
      <w:pPr>
        <w:ind w:firstLine="708"/>
        <w:jc w:val="both"/>
        <w:outlineLvl w:val="0"/>
        <w:rPr>
          <w:noProof/>
          <w:lang w:val="sr-Cyrl-CS"/>
        </w:rPr>
      </w:pPr>
      <w:r w:rsidRPr="0008380C">
        <w:rPr>
          <w:noProof/>
          <w:lang w:val="sr-Cyrl-CS"/>
        </w:rPr>
        <w:t>Добављач се обавезује да рачун достави преко писарнице наручиоца, адресирано на седиште наручиоца.</w:t>
      </w:r>
    </w:p>
    <w:p w14:paraId="47BC341F" w14:textId="77777777" w:rsidR="002237D3" w:rsidRPr="0008380C" w:rsidRDefault="002237D3" w:rsidP="002237D3">
      <w:pPr>
        <w:ind w:firstLine="720"/>
        <w:jc w:val="both"/>
      </w:pPr>
      <w:r w:rsidRPr="0008380C">
        <w:t>Плаћање по овом уговору вршиће се из средстава обезбеђених од стране Покрајинског секретеријата за здравство, а на основу Уговора бр. 138-401-</w:t>
      </w:r>
      <w:r w:rsidRPr="0008380C">
        <w:rPr>
          <w:lang w:val="sr-Cyrl-RS"/>
        </w:rPr>
        <w:t>2875</w:t>
      </w:r>
      <w:r w:rsidRPr="0008380C">
        <w:t>/201</w:t>
      </w:r>
      <w:r w:rsidRPr="0008380C">
        <w:rPr>
          <w:lang w:val="sr-Cyrl-RS"/>
        </w:rPr>
        <w:t xml:space="preserve">8 од дана 22.06.2018. године. </w:t>
      </w:r>
    </w:p>
    <w:p w14:paraId="1A285F82" w14:textId="77777777" w:rsidR="002237D3" w:rsidRPr="0008380C" w:rsidRDefault="002237D3" w:rsidP="002237D3">
      <w:pPr>
        <w:jc w:val="both"/>
        <w:outlineLvl w:val="0"/>
        <w:rPr>
          <w:noProof/>
          <w:lang w:val="sr-Cyrl-CS"/>
        </w:rPr>
      </w:pPr>
    </w:p>
    <w:p w14:paraId="19E4B454" w14:textId="77777777" w:rsidR="002237D3" w:rsidRPr="0008380C" w:rsidRDefault="002237D3" w:rsidP="002237D3">
      <w:pPr>
        <w:outlineLvl w:val="0"/>
        <w:rPr>
          <w:b/>
          <w:noProof/>
          <w:lang w:val="sr-Cyrl-RS"/>
        </w:rPr>
      </w:pPr>
    </w:p>
    <w:p w14:paraId="75E6B388" w14:textId="77777777" w:rsidR="002237D3" w:rsidRPr="0008380C" w:rsidRDefault="002237D3" w:rsidP="002237D3">
      <w:pPr>
        <w:jc w:val="center"/>
        <w:outlineLvl w:val="0"/>
        <w:rPr>
          <w:noProof/>
          <w:lang w:val="sr-Cyrl-CS"/>
        </w:rPr>
      </w:pPr>
      <w:r w:rsidRPr="0008380C">
        <w:rPr>
          <w:b/>
          <w:noProof/>
          <w:lang w:val="en-US"/>
        </w:rPr>
        <w:t>Члан 6.</w:t>
      </w:r>
    </w:p>
    <w:p w14:paraId="2E827160" w14:textId="77777777" w:rsidR="002237D3" w:rsidRPr="0008380C" w:rsidRDefault="002237D3" w:rsidP="002237D3">
      <w:pPr>
        <w:ind w:firstLine="720"/>
        <w:jc w:val="both"/>
        <w:rPr>
          <w:noProof/>
        </w:rPr>
      </w:pPr>
      <w:r w:rsidRPr="0008380C">
        <w:rPr>
          <w:noProof/>
        </w:rPr>
        <w:t>Уговорне стране констатују да је добављач доставио наручиоцу следећа средства обезбеђења са овлашћењима за наплату:</w:t>
      </w:r>
    </w:p>
    <w:p w14:paraId="5D444B36" w14:textId="77777777" w:rsidR="002237D3" w:rsidRPr="0008380C" w:rsidRDefault="002237D3" w:rsidP="002237D3">
      <w:pPr>
        <w:pStyle w:val="ListParagraph"/>
        <w:numPr>
          <w:ilvl w:val="0"/>
          <w:numId w:val="46"/>
        </w:numPr>
        <w:jc w:val="both"/>
        <w:rPr>
          <w:noProof/>
        </w:rPr>
      </w:pPr>
      <w:r w:rsidRPr="0008380C">
        <w:rPr>
          <w:b/>
        </w:rPr>
        <w:t>регистровану бланко меницу и менично овлашћење</w:t>
      </w:r>
      <w:r w:rsidRPr="0008380C">
        <w:rPr>
          <w:b/>
          <w:noProof/>
        </w:rPr>
        <w:t xml:space="preserve"> за извршење уговорне обавезе</w:t>
      </w:r>
      <w:r w:rsidRPr="0008380C">
        <w:rPr>
          <w:noProof/>
        </w:rPr>
        <w:t>, попуњену на износ од 10% од укупне вредности уговора</w:t>
      </w:r>
      <w:r w:rsidRPr="0008380C">
        <w:rPr>
          <w:noProof/>
          <w:lang w:val="sr-Cyrl-RS"/>
        </w:rPr>
        <w:t xml:space="preserve"> без ПДВ-а</w:t>
      </w:r>
      <w:r w:rsidRPr="0008380C">
        <w:rPr>
          <w:noProof/>
        </w:rPr>
        <w:t xml:space="preserve">, која је наплатива у случајевима предвиђеним конкурсном документацијом, тј. у случају да </w:t>
      </w:r>
      <w:r w:rsidRPr="0008380C">
        <w:rPr>
          <w:noProof/>
          <w:lang w:val="sr-Cyrl-RS"/>
        </w:rPr>
        <w:t>добављач</w:t>
      </w:r>
      <w:r w:rsidRPr="0008380C">
        <w:rPr>
          <w:noProof/>
        </w:rPr>
        <w:t xml:space="preserve"> не испуњава своје обавезе из уговора. </w:t>
      </w:r>
    </w:p>
    <w:p w14:paraId="20064091" w14:textId="77777777" w:rsidR="002237D3" w:rsidRPr="0008380C" w:rsidRDefault="002237D3" w:rsidP="002237D3">
      <w:pPr>
        <w:pStyle w:val="ListParagraph"/>
        <w:numPr>
          <w:ilvl w:val="0"/>
          <w:numId w:val="46"/>
        </w:numPr>
        <w:jc w:val="both"/>
        <w:rPr>
          <w:noProof/>
        </w:rPr>
      </w:pPr>
      <w:r w:rsidRPr="0008380C">
        <w:rPr>
          <w:b/>
        </w:rPr>
        <w:t>регистровану бланко меницу и менично овлашћење</w:t>
      </w:r>
      <w:r w:rsidRPr="0008380C">
        <w:rPr>
          <w:b/>
          <w:noProof/>
        </w:rPr>
        <w:t xml:space="preserve"> за отклањање недостатака у гарантном року</w:t>
      </w:r>
      <w:r w:rsidRPr="0008380C">
        <w:rPr>
          <w:noProof/>
        </w:rPr>
        <w:t>, попуњену на износ од 10% од укупне вредности Уговора</w:t>
      </w:r>
      <w:r w:rsidRPr="0008380C">
        <w:rPr>
          <w:noProof/>
          <w:lang w:val="sr-Cyrl-RS"/>
        </w:rPr>
        <w:t>, без ПДВ-а,</w:t>
      </w:r>
      <w:r w:rsidRPr="0008380C">
        <w:rPr>
          <w:noProof/>
        </w:rPr>
        <w:t xml:space="preserve"> која је наплатива у случајевима предвиђеним конкурсном документацијом, тј. у случају да </w:t>
      </w:r>
      <w:r w:rsidRPr="0008380C">
        <w:rPr>
          <w:noProof/>
          <w:lang w:val="sr-Cyrl-RS"/>
        </w:rPr>
        <w:t>добављач</w:t>
      </w:r>
      <w:r w:rsidRPr="0008380C">
        <w:rPr>
          <w:noProof/>
        </w:rPr>
        <w:t xml:space="preserve"> не испуњава своје обавезе из уговора.</w:t>
      </w:r>
    </w:p>
    <w:p w14:paraId="2AE7CE5F" w14:textId="77777777" w:rsidR="002237D3" w:rsidRPr="0051726B" w:rsidRDefault="002237D3" w:rsidP="002237D3">
      <w:pPr>
        <w:jc w:val="both"/>
        <w:rPr>
          <w:b/>
          <w:noProof/>
          <w:lang w:val="sr-Cyrl-RS"/>
        </w:rPr>
      </w:pPr>
    </w:p>
    <w:p w14:paraId="19E4E83B" w14:textId="77777777" w:rsidR="002237D3" w:rsidRPr="0051726B" w:rsidRDefault="002237D3" w:rsidP="002237D3">
      <w:pPr>
        <w:pStyle w:val="BodyTextIndent"/>
        <w:ind w:left="0" w:firstLine="0"/>
        <w:jc w:val="center"/>
        <w:outlineLvl w:val="0"/>
        <w:rPr>
          <w:noProof/>
          <w:color w:val="000000" w:themeColor="text1"/>
        </w:rPr>
      </w:pPr>
      <w:bookmarkStart w:id="54"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54"/>
    </w:p>
    <w:p w14:paraId="7DADF17A" w14:textId="77777777" w:rsidR="002237D3" w:rsidRPr="0051726B" w:rsidRDefault="002237D3" w:rsidP="002237D3">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1515D18E" w14:textId="77777777" w:rsidR="002237D3" w:rsidRPr="0051726B" w:rsidRDefault="002237D3" w:rsidP="002237D3">
      <w:pPr>
        <w:ind w:firstLine="720"/>
        <w:jc w:val="both"/>
        <w:rPr>
          <w:noProof/>
        </w:rPr>
      </w:pPr>
      <w:r w:rsidRPr="0051726B">
        <w:rPr>
          <w:noProof/>
        </w:rPr>
        <w:t>Сва обавештења која нису дата у писаном облику неће производити правно дејство.</w:t>
      </w:r>
    </w:p>
    <w:p w14:paraId="0114EE5C" w14:textId="77777777" w:rsidR="002237D3" w:rsidRPr="0051726B" w:rsidRDefault="002237D3" w:rsidP="002237D3">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1B08F4A0" w14:textId="77777777" w:rsidR="002237D3" w:rsidRPr="0051726B" w:rsidRDefault="002237D3" w:rsidP="002237D3">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419D5041" w14:textId="77777777" w:rsidR="002237D3" w:rsidRPr="0051726B" w:rsidRDefault="002237D3" w:rsidP="002237D3">
      <w:pPr>
        <w:ind w:firstLine="708"/>
        <w:jc w:val="both"/>
        <w:rPr>
          <w:lang w:val="sr-Cyrl-RS"/>
        </w:rPr>
      </w:pPr>
      <w:r w:rsidRPr="0051726B">
        <w:rPr>
          <w:lang w:val="sr-Cyrl-RS"/>
        </w:rPr>
        <w:lastRenderedPageBreak/>
        <w:t>У случају наступања чињеница из претходног става наручилац ће измене уговорних обавеза  регулисати  у складу са чланом 12. овог уговора.</w:t>
      </w:r>
    </w:p>
    <w:p w14:paraId="4B1CA072" w14:textId="77777777" w:rsidR="002237D3" w:rsidRPr="0051726B" w:rsidRDefault="002237D3" w:rsidP="002237D3">
      <w:pPr>
        <w:jc w:val="both"/>
        <w:rPr>
          <w:b/>
          <w:noProof/>
          <w:color w:val="000000" w:themeColor="text1"/>
          <w:lang w:val="sr-Cyrl-RS"/>
        </w:rPr>
      </w:pPr>
    </w:p>
    <w:p w14:paraId="24441ADE" w14:textId="77777777" w:rsidR="002237D3" w:rsidRPr="0051726B" w:rsidRDefault="002237D3" w:rsidP="002237D3">
      <w:pPr>
        <w:jc w:val="center"/>
        <w:outlineLvl w:val="0"/>
        <w:rPr>
          <w:b/>
          <w:noProof/>
          <w:color w:val="000000" w:themeColor="text1"/>
          <w:lang w:val="sr-Cyrl-RS"/>
        </w:rPr>
      </w:pPr>
      <w:bookmarkStart w:id="55" w:name="_Toc380740085"/>
      <w:bookmarkStart w:id="56" w:name="_Toc389742047"/>
      <w:bookmarkStart w:id="57"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55"/>
      <w:bookmarkEnd w:id="56"/>
      <w:bookmarkEnd w:id="57"/>
    </w:p>
    <w:p w14:paraId="63C78E3D" w14:textId="77777777" w:rsidR="002237D3" w:rsidRDefault="002237D3" w:rsidP="002237D3">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79A8A0F5" w14:textId="77777777" w:rsidR="002237D3" w:rsidRDefault="002237D3" w:rsidP="002237D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5533DF4C" w14:textId="77777777" w:rsidR="002237D3" w:rsidRDefault="002237D3" w:rsidP="002237D3">
      <w:pPr>
        <w:ind w:firstLine="720"/>
        <w:jc w:val="both"/>
      </w:pPr>
    </w:p>
    <w:p w14:paraId="420A5009" w14:textId="77777777" w:rsidR="002237D3" w:rsidRDefault="002237D3" w:rsidP="002237D3">
      <w:pPr>
        <w:ind w:firstLine="720"/>
        <w:jc w:val="both"/>
      </w:pPr>
      <w:r>
        <w:t>Наручилац ће дозволити измене уговора у следећим ситуацијама:</w:t>
      </w:r>
    </w:p>
    <w:p w14:paraId="20AD328D" w14:textId="77777777" w:rsidR="002237D3" w:rsidRDefault="002237D3" w:rsidP="002237D3">
      <w:pPr>
        <w:ind w:firstLine="720"/>
        <w:jc w:val="both"/>
      </w:pPr>
    </w:p>
    <w:p w14:paraId="2F79176D" w14:textId="77777777" w:rsidR="002237D3" w:rsidRDefault="002237D3" w:rsidP="002237D3">
      <w:pPr>
        <w:pStyle w:val="ListParagraph"/>
        <w:numPr>
          <w:ilvl w:val="0"/>
          <w:numId w:val="1"/>
        </w:numPr>
        <w:jc w:val="both"/>
      </w:pPr>
      <w:r>
        <w:t>Уколико се повећа обим предмета јавне набавке због непредвиђених околности;</w:t>
      </w:r>
    </w:p>
    <w:p w14:paraId="53848005" w14:textId="77777777" w:rsidR="002237D3" w:rsidRDefault="002237D3" w:rsidP="002237D3">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D302E57" w14:textId="77777777" w:rsidR="002237D3" w:rsidRDefault="002237D3" w:rsidP="002237D3">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C6E7002" w14:textId="77777777" w:rsidR="002237D3" w:rsidRDefault="002237D3" w:rsidP="002237D3">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3CBE39B" w14:textId="77777777" w:rsidR="002237D3" w:rsidRPr="0051726B" w:rsidRDefault="002237D3" w:rsidP="002237D3">
      <w:pPr>
        <w:outlineLvl w:val="0"/>
        <w:rPr>
          <w:b/>
          <w:noProof/>
          <w:color w:val="000000" w:themeColor="text1"/>
          <w:lang w:val="sr-Cyrl-RS"/>
        </w:rPr>
      </w:pPr>
    </w:p>
    <w:p w14:paraId="0FE773D9" w14:textId="77777777" w:rsidR="002237D3" w:rsidRPr="0051726B" w:rsidRDefault="002237D3" w:rsidP="002237D3">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3D540AB3" w14:textId="77777777" w:rsidR="002237D3" w:rsidRPr="0051726B" w:rsidRDefault="002237D3" w:rsidP="002237D3">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5C2B37B6" w14:textId="77777777" w:rsidR="002237D3" w:rsidRPr="0051726B" w:rsidRDefault="002237D3" w:rsidP="002237D3">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01053449" w14:textId="77777777" w:rsidR="002237D3" w:rsidRPr="0051726B" w:rsidRDefault="002237D3" w:rsidP="002237D3">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3FB38EF7" w14:textId="77777777" w:rsidR="002237D3" w:rsidRPr="0051726B" w:rsidRDefault="002237D3" w:rsidP="002237D3">
      <w:pPr>
        <w:ind w:firstLine="708"/>
        <w:jc w:val="both"/>
        <w:rPr>
          <w:szCs w:val="22"/>
        </w:rPr>
      </w:pPr>
      <w:r w:rsidRPr="0051726B">
        <w:rPr>
          <w:szCs w:val="22"/>
        </w:rPr>
        <w:t>У случaју рaскидa уговорa, примењивaће се одредбе Зaконa о облигaционим односимa.</w:t>
      </w:r>
    </w:p>
    <w:p w14:paraId="66806748" w14:textId="77777777" w:rsidR="002237D3" w:rsidRPr="0051726B" w:rsidRDefault="002237D3" w:rsidP="002237D3">
      <w:pPr>
        <w:jc w:val="center"/>
        <w:outlineLvl w:val="0"/>
        <w:rPr>
          <w:b/>
          <w:noProof/>
          <w:color w:val="000000" w:themeColor="text1"/>
        </w:rPr>
      </w:pPr>
    </w:p>
    <w:p w14:paraId="67071A62" w14:textId="77777777" w:rsidR="002237D3" w:rsidRPr="0051726B" w:rsidRDefault="002237D3" w:rsidP="002237D3">
      <w:pPr>
        <w:jc w:val="center"/>
        <w:outlineLvl w:val="0"/>
        <w:rPr>
          <w:b/>
          <w:noProof/>
          <w:color w:val="000000" w:themeColor="text1"/>
          <w:lang w:val="sr-Cyrl-RS"/>
        </w:rPr>
      </w:pPr>
      <w:r w:rsidRPr="0051726B">
        <w:rPr>
          <w:b/>
          <w:noProof/>
          <w:color w:val="000000" w:themeColor="text1"/>
          <w:lang w:val="sr-Cyrl-RS"/>
        </w:rPr>
        <w:t>Члан 10.</w:t>
      </w:r>
    </w:p>
    <w:p w14:paraId="168C0AA7" w14:textId="77777777" w:rsidR="002237D3" w:rsidRPr="0051726B" w:rsidRDefault="002237D3" w:rsidP="002237D3">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став 1. алинеја 1.</w:t>
      </w:r>
      <w:r w:rsidRPr="0051726B">
        <w:t xml:space="preserve"> овог уговора, уколико добављач задоцни или неиспуњава своје oбавезе из уговора.</w:t>
      </w:r>
    </w:p>
    <w:p w14:paraId="15817579" w14:textId="77777777" w:rsidR="002237D3" w:rsidRPr="0051726B" w:rsidRDefault="002237D3" w:rsidP="002237D3">
      <w:pPr>
        <w:pStyle w:val="NoSpacing"/>
        <w:ind w:firstLine="708"/>
        <w:jc w:val="both"/>
        <w:rPr>
          <w:noProof/>
        </w:rPr>
      </w:pPr>
      <w:r w:rsidRPr="0051726B">
        <w:rPr>
          <w:noProof/>
        </w:rPr>
        <w:t xml:space="preserve">Уколико добављач не </w:t>
      </w:r>
      <w:r>
        <w:rPr>
          <w:noProof/>
          <w:lang w:val="sr-Cyrl-RS"/>
        </w:rPr>
        <w:t>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уговором,односно задоцни са испуњењем уговорне обавезе, наручилац има право да:</w:t>
      </w:r>
    </w:p>
    <w:p w14:paraId="22845D67" w14:textId="77777777" w:rsidR="002237D3" w:rsidRPr="0051726B" w:rsidRDefault="002237D3" w:rsidP="002237D3">
      <w:pPr>
        <w:pStyle w:val="NoSpacing"/>
        <w:numPr>
          <w:ilvl w:val="0"/>
          <w:numId w:val="47"/>
        </w:numPr>
        <w:jc w:val="both"/>
        <w:rPr>
          <w:noProof/>
        </w:rPr>
      </w:pPr>
      <w:r w:rsidRPr="0051726B">
        <w:rPr>
          <w:noProof/>
        </w:rPr>
        <w:t xml:space="preserve">наплати уговорну казну и укупном износу од највише до 10% од укупне уговорене вредности, и то тако што ће укупну вредност уговора умањити </w:t>
      </w:r>
      <w:r w:rsidRPr="0051726B">
        <w:rPr>
          <w:noProof/>
        </w:rPr>
        <w:lastRenderedPageBreak/>
        <w:t>за одговарајући износ, захтевати испуњење обавезе и уговор оставити на снази, о чему ће добављача без одлагања обавестити.</w:t>
      </w:r>
    </w:p>
    <w:p w14:paraId="4B0005F8" w14:textId="77777777" w:rsidR="002237D3" w:rsidRPr="0051726B" w:rsidRDefault="002237D3" w:rsidP="002237D3">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sr-Cyrl-RS"/>
        </w:rPr>
        <w:t>.</w:t>
      </w:r>
      <w:r w:rsidRPr="0051726B">
        <w:rPr>
          <w:noProof/>
          <w:lang w:val="sr-Cyrl-RS"/>
        </w:rPr>
        <w:t xml:space="preserve"> овог члана а добављач </w:t>
      </w:r>
      <w:r>
        <w:rPr>
          <w:noProof/>
          <w:lang w:val="sr-Cyrl-RS"/>
        </w:rPr>
        <w:t>испоручи добра</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5AF1D4DB" w14:textId="77777777" w:rsidR="002237D3" w:rsidRPr="0051726B" w:rsidRDefault="002237D3" w:rsidP="002237D3">
      <w:pPr>
        <w:pStyle w:val="NoSpacing"/>
        <w:ind w:firstLine="708"/>
        <w:jc w:val="both"/>
        <w:rPr>
          <w:noProof/>
        </w:rPr>
      </w:pPr>
      <w:r w:rsidRPr="0051726B">
        <w:rPr>
          <w:noProof/>
        </w:rPr>
        <w:t xml:space="preserve">Уколико добављач </w:t>
      </w:r>
      <w:r>
        <w:rPr>
          <w:noProof/>
          <w:lang w:val="sr-Cyrl-RS"/>
        </w:rPr>
        <w:t>не 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w:t>
      </w:r>
      <w:r>
        <w:rPr>
          <w:noProof/>
          <w:lang w:val="sr-Cyrl-RS"/>
        </w:rPr>
        <w:t xml:space="preserve"> </w:t>
      </w:r>
      <w:r w:rsidRPr="0051726B">
        <w:rPr>
          <w:noProof/>
        </w:rPr>
        <w:t>односно неиспуњава уговорне обавезе, наручилац има право да:</w:t>
      </w:r>
    </w:p>
    <w:p w14:paraId="0A7FC6A1" w14:textId="77777777" w:rsidR="002237D3" w:rsidRPr="0051726B" w:rsidRDefault="002237D3" w:rsidP="002237D3">
      <w:pPr>
        <w:pStyle w:val="NoSpacing"/>
        <w:numPr>
          <w:ilvl w:val="0"/>
          <w:numId w:val="47"/>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14:paraId="62F3C5A2" w14:textId="77777777" w:rsidR="002237D3" w:rsidRPr="0051726B" w:rsidRDefault="002237D3" w:rsidP="002237D3">
      <w:pPr>
        <w:pStyle w:val="NoSpacing"/>
        <w:ind w:firstLine="708"/>
        <w:jc w:val="both"/>
        <w:rPr>
          <w:noProof/>
        </w:rPr>
      </w:pPr>
      <w:r w:rsidRPr="0051726B">
        <w:rPr>
          <w:noProof/>
        </w:rPr>
        <w:t xml:space="preserve">У случају наступања чињеница које могу утицати да предметна </w:t>
      </w:r>
      <w:r>
        <w:rPr>
          <w:noProof/>
          <w:lang w:val="sr-Cyrl-RS"/>
        </w:rPr>
        <w:t>добра</w:t>
      </w:r>
      <w:r w:rsidRPr="0051726B">
        <w:rPr>
          <w:noProof/>
          <w:lang w:val="sr-Cyrl-RS"/>
        </w:rPr>
        <w:t xml:space="preserve"> не буд</w:t>
      </w:r>
      <w:r>
        <w:rPr>
          <w:noProof/>
          <w:lang w:val="sr-Cyrl-RS"/>
        </w:rPr>
        <w:t>у</w:t>
      </w:r>
      <w:r w:rsidRPr="0051726B">
        <w:rPr>
          <w:noProof/>
        </w:rPr>
        <w:t xml:space="preserve"> </w:t>
      </w:r>
      <w:r>
        <w:rPr>
          <w:noProof/>
          <w:lang w:val="sr-Cyrl-RS"/>
        </w:rPr>
        <w:t>испоручена</w:t>
      </w:r>
      <w:r w:rsidRPr="0051726B">
        <w:rPr>
          <w:noProof/>
        </w:rPr>
        <w:t xml:space="preserve"> у рок</w:t>
      </w:r>
      <w:r>
        <w:rPr>
          <w:noProof/>
          <w:lang w:val="sr-Cyrl-RS"/>
        </w:rPr>
        <w:t>у</w:t>
      </w:r>
      <w:r w:rsidRPr="0051726B">
        <w:rPr>
          <w:noProof/>
        </w:rPr>
        <w:t xml:space="preserve"> из овог уговора, добављач је дужан да одмах по њиховом сазнању о истим писмено обавести наручиоца.</w:t>
      </w:r>
    </w:p>
    <w:p w14:paraId="3CF1CC11" w14:textId="77777777" w:rsidR="002237D3" w:rsidRPr="0051726B" w:rsidRDefault="002237D3" w:rsidP="002237D3">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232E7774" w14:textId="77777777" w:rsidR="002237D3" w:rsidRPr="0051726B" w:rsidRDefault="002237D3" w:rsidP="002237D3">
      <w:pPr>
        <w:pStyle w:val="NoSpacing"/>
        <w:ind w:firstLine="708"/>
        <w:jc w:val="both"/>
        <w:rPr>
          <w:noProof/>
          <w:lang w:val="sr-Cyrl-RS"/>
        </w:rPr>
      </w:pPr>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48A9575C" w14:textId="77777777" w:rsidR="002237D3" w:rsidRPr="0051726B" w:rsidRDefault="002237D3" w:rsidP="002237D3">
      <w:pPr>
        <w:jc w:val="both"/>
        <w:rPr>
          <w:noProof/>
          <w:lang w:val="sr-Cyrl-RS"/>
        </w:rPr>
      </w:pPr>
    </w:p>
    <w:p w14:paraId="2389436F" w14:textId="77777777" w:rsidR="002237D3" w:rsidRPr="0051726B" w:rsidRDefault="002237D3" w:rsidP="002237D3">
      <w:pPr>
        <w:jc w:val="center"/>
        <w:outlineLvl w:val="0"/>
        <w:rPr>
          <w:noProof/>
        </w:rPr>
      </w:pPr>
      <w:r w:rsidRPr="0051726B">
        <w:rPr>
          <w:b/>
          <w:noProof/>
        </w:rPr>
        <w:t xml:space="preserve">Члан </w:t>
      </w:r>
      <w:r w:rsidRPr="0051726B">
        <w:rPr>
          <w:b/>
          <w:noProof/>
          <w:lang w:val="sr-Cyrl-RS"/>
        </w:rPr>
        <w:t>11</w:t>
      </w:r>
      <w:r w:rsidRPr="0051726B">
        <w:rPr>
          <w:b/>
          <w:noProof/>
        </w:rPr>
        <w:t>.</w:t>
      </w:r>
    </w:p>
    <w:p w14:paraId="63ECB916" w14:textId="77777777" w:rsidR="002237D3" w:rsidRPr="0051726B" w:rsidRDefault="002237D3" w:rsidP="002237D3">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0B8570F0" w14:textId="77777777" w:rsidR="002237D3" w:rsidRPr="0051726B" w:rsidRDefault="002237D3" w:rsidP="002237D3">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194A68E7" w14:textId="77777777" w:rsidR="002237D3" w:rsidRPr="0051726B" w:rsidRDefault="002237D3" w:rsidP="002237D3">
      <w:pPr>
        <w:jc w:val="center"/>
        <w:outlineLvl w:val="0"/>
        <w:rPr>
          <w:noProof/>
          <w:lang w:val="sr-Cyrl-RS"/>
        </w:rPr>
      </w:pPr>
    </w:p>
    <w:p w14:paraId="56A724DB" w14:textId="77777777" w:rsidR="002237D3" w:rsidRPr="0051726B" w:rsidRDefault="002237D3" w:rsidP="002237D3">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653DD593" w14:textId="77777777" w:rsidR="002237D3" w:rsidRPr="0051726B" w:rsidRDefault="002237D3" w:rsidP="002237D3">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10375773" w14:textId="77777777" w:rsidR="002237D3" w:rsidRPr="0051726B" w:rsidRDefault="002237D3" w:rsidP="002237D3">
      <w:pPr>
        <w:rPr>
          <w:noProof/>
        </w:rPr>
      </w:pPr>
    </w:p>
    <w:p w14:paraId="36229199" w14:textId="77777777" w:rsidR="002237D3" w:rsidRPr="0051726B" w:rsidRDefault="002237D3" w:rsidP="002237D3">
      <w:pPr>
        <w:jc w:val="center"/>
        <w:outlineLvl w:val="0"/>
        <w:rPr>
          <w:noProof/>
        </w:rPr>
      </w:pPr>
      <w:r w:rsidRPr="0051726B">
        <w:rPr>
          <w:b/>
          <w:noProof/>
        </w:rPr>
        <w:t>Члан 1</w:t>
      </w:r>
      <w:r w:rsidRPr="0051726B">
        <w:rPr>
          <w:b/>
          <w:noProof/>
          <w:lang w:val="sr-Cyrl-RS"/>
        </w:rPr>
        <w:t>3</w:t>
      </w:r>
      <w:r w:rsidRPr="0051726B">
        <w:rPr>
          <w:b/>
          <w:noProof/>
        </w:rPr>
        <w:t>.</w:t>
      </w:r>
    </w:p>
    <w:p w14:paraId="6738649C" w14:textId="77777777" w:rsidR="002237D3" w:rsidRPr="0051726B" w:rsidRDefault="002237D3" w:rsidP="002237D3">
      <w:pPr>
        <w:ind w:firstLine="720"/>
        <w:jc w:val="both"/>
        <w:rPr>
          <w:noProof/>
        </w:rPr>
      </w:pPr>
      <w:r w:rsidRPr="0051726B">
        <w:rPr>
          <w:noProof/>
        </w:rPr>
        <w:t xml:space="preserve">Уговорне стране овај уговор закључују до дана док добављач за потребе наручиоца </w:t>
      </w:r>
      <w:r>
        <w:rPr>
          <w:noProof/>
          <w:lang w:val="sr-Cyrl-RS"/>
        </w:rPr>
        <w:t>не испоручи предметна добра</w:t>
      </w:r>
      <w:r w:rsidRPr="0051726B">
        <w:rPr>
          <w:noProof/>
        </w:rPr>
        <w:t>, a до максималног износа из члана 2. овог уговора, односно најдуже годину дана од дана закључења овог уговора.</w:t>
      </w:r>
    </w:p>
    <w:p w14:paraId="7978A031" w14:textId="77777777" w:rsidR="002237D3" w:rsidRPr="0051726B" w:rsidRDefault="002237D3" w:rsidP="002237D3">
      <w:pPr>
        <w:jc w:val="center"/>
        <w:outlineLvl w:val="0"/>
        <w:rPr>
          <w:noProof/>
          <w:lang w:val="sr-Cyrl-RS"/>
        </w:rPr>
      </w:pPr>
    </w:p>
    <w:p w14:paraId="23A66ABE" w14:textId="77777777" w:rsidR="002237D3" w:rsidRPr="0051726B" w:rsidRDefault="002237D3" w:rsidP="002237D3">
      <w:pPr>
        <w:jc w:val="center"/>
        <w:outlineLvl w:val="0"/>
        <w:rPr>
          <w:noProof/>
        </w:rPr>
      </w:pPr>
      <w:r w:rsidRPr="0051726B">
        <w:rPr>
          <w:b/>
          <w:noProof/>
        </w:rPr>
        <w:t>Члан 1</w:t>
      </w:r>
      <w:r w:rsidRPr="0051726B">
        <w:rPr>
          <w:b/>
          <w:noProof/>
          <w:lang w:val="sr-Cyrl-RS"/>
        </w:rPr>
        <w:t>4</w:t>
      </w:r>
      <w:r w:rsidRPr="0051726B">
        <w:rPr>
          <w:b/>
          <w:noProof/>
        </w:rPr>
        <w:t>.</w:t>
      </w:r>
    </w:p>
    <w:p w14:paraId="4259C713" w14:textId="77777777" w:rsidR="002237D3" w:rsidRPr="0051726B" w:rsidRDefault="002237D3" w:rsidP="002237D3">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9370BC2" w14:textId="77777777" w:rsidR="002237D3" w:rsidRPr="0051726B" w:rsidRDefault="002237D3" w:rsidP="002237D3">
      <w:pPr>
        <w:jc w:val="both"/>
        <w:rPr>
          <w:noProof/>
          <w:lang w:val="sr-Cyrl-RS"/>
        </w:rPr>
      </w:pPr>
    </w:p>
    <w:p w14:paraId="1FCABB83" w14:textId="77777777" w:rsidR="002237D3" w:rsidRPr="0051726B" w:rsidRDefault="002237D3" w:rsidP="002237D3">
      <w:pPr>
        <w:jc w:val="center"/>
        <w:outlineLvl w:val="0"/>
        <w:rPr>
          <w:noProof/>
        </w:rPr>
      </w:pPr>
      <w:r w:rsidRPr="0051726B">
        <w:rPr>
          <w:b/>
          <w:noProof/>
        </w:rPr>
        <w:t>Члан 1</w:t>
      </w:r>
      <w:r w:rsidRPr="0051726B">
        <w:rPr>
          <w:b/>
          <w:noProof/>
          <w:lang w:val="sr-Cyrl-RS"/>
        </w:rPr>
        <w:t>5</w:t>
      </w:r>
      <w:r w:rsidRPr="0051726B">
        <w:rPr>
          <w:b/>
          <w:noProof/>
        </w:rPr>
        <w:t>.</w:t>
      </w:r>
    </w:p>
    <w:p w14:paraId="6FEF3838" w14:textId="7082081D" w:rsidR="002237D3" w:rsidRDefault="002237D3" w:rsidP="002237D3">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w:t>
      </w:r>
      <w:r w:rsidRPr="002237D3">
        <w:rPr>
          <w:noProof/>
          <w:lang w:val="sr-Cyrl-RS"/>
        </w:rPr>
        <w:t xml:space="preserve">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 xml:space="preserve">. </w:t>
      </w:r>
    </w:p>
    <w:p w14:paraId="615DED0E" w14:textId="77777777" w:rsidR="002237D3" w:rsidRDefault="002237D3" w:rsidP="002237D3">
      <w:pPr>
        <w:ind w:firstLine="741"/>
        <w:jc w:val="both"/>
        <w:rPr>
          <w:noProof/>
        </w:rPr>
      </w:pPr>
    </w:p>
    <w:p w14:paraId="5F73458E" w14:textId="4A303BFF" w:rsidR="002237D3" w:rsidRPr="0051726B" w:rsidRDefault="002237D3" w:rsidP="002237D3">
      <w:pPr>
        <w:ind w:firstLine="741"/>
        <w:jc w:val="both"/>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237D3" w:rsidRPr="0051726B" w14:paraId="171B1618" w14:textId="77777777" w:rsidTr="003218A0">
        <w:trPr>
          <w:trHeight w:val="347"/>
        </w:trPr>
        <w:tc>
          <w:tcPr>
            <w:tcW w:w="3216" w:type="dxa"/>
            <w:vAlign w:val="center"/>
          </w:tcPr>
          <w:p w14:paraId="64404C6C" w14:textId="77777777" w:rsidR="002237D3" w:rsidRPr="0051726B" w:rsidRDefault="002237D3" w:rsidP="003218A0">
            <w:pPr>
              <w:jc w:val="center"/>
              <w:rPr>
                <w:noProof/>
              </w:rPr>
            </w:pPr>
            <w:r w:rsidRPr="0051726B">
              <w:rPr>
                <w:noProof/>
              </w:rPr>
              <w:t>ЗА ДОБАВЉАЧА:</w:t>
            </w:r>
          </w:p>
        </w:tc>
        <w:tc>
          <w:tcPr>
            <w:tcW w:w="2279" w:type="dxa"/>
          </w:tcPr>
          <w:p w14:paraId="11C0C466" w14:textId="77777777" w:rsidR="002237D3" w:rsidRPr="0051726B" w:rsidRDefault="002237D3" w:rsidP="003218A0">
            <w:pPr>
              <w:jc w:val="center"/>
              <w:rPr>
                <w:noProof/>
              </w:rPr>
            </w:pPr>
          </w:p>
        </w:tc>
        <w:tc>
          <w:tcPr>
            <w:tcW w:w="3827" w:type="dxa"/>
            <w:vAlign w:val="center"/>
          </w:tcPr>
          <w:p w14:paraId="2B3B2584" w14:textId="77777777" w:rsidR="002237D3" w:rsidRPr="0051726B" w:rsidRDefault="002237D3" w:rsidP="003218A0">
            <w:pPr>
              <w:jc w:val="center"/>
              <w:rPr>
                <w:noProof/>
              </w:rPr>
            </w:pPr>
            <w:r w:rsidRPr="0051726B">
              <w:rPr>
                <w:noProof/>
              </w:rPr>
              <w:t>ЗА НАРУЧИОЦА:</w:t>
            </w:r>
          </w:p>
        </w:tc>
      </w:tr>
      <w:tr w:rsidR="002237D3" w:rsidRPr="0051726B" w14:paraId="4C8357AA" w14:textId="77777777" w:rsidTr="003218A0">
        <w:trPr>
          <w:trHeight w:val="359"/>
        </w:trPr>
        <w:tc>
          <w:tcPr>
            <w:tcW w:w="3216" w:type="dxa"/>
            <w:vAlign w:val="center"/>
          </w:tcPr>
          <w:p w14:paraId="052B41BB" w14:textId="77777777" w:rsidR="002237D3" w:rsidRPr="0051726B" w:rsidRDefault="002237D3" w:rsidP="003218A0">
            <w:pPr>
              <w:jc w:val="center"/>
              <w:rPr>
                <w:noProof/>
              </w:rPr>
            </w:pPr>
            <w:r w:rsidRPr="0051726B">
              <w:rPr>
                <w:noProof/>
              </w:rPr>
              <w:t>ДИРЕКТОР</w:t>
            </w:r>
          </w:p>
        </w:tc>
        <w:tc>
          <w:tcPr>
            <w:tcW w:w="2279" w:type="dxa"/>
          </w:tcPr>
          <w:p w14:paraId="67856073" w14:textId="77777777" w:rsidR="002237D3" w:rsidRPr="0051726B" w:rsidRDefault="002237D3" w:rsidP="003218A0">
            <w:pPr>
              <w:jc w:val="center"/>
              <w:rPr>
                <w:noProof/>
              </w:rPr>
            </w:pPr>
          </w:p>
        </w:tc>
        <w:tc>
          <w:tcPr>
            <w:tcW w:w="3827" w:type="dxa"/>
            <w:vAlign w:val="center"/>
          </w:tcPr>
          <w:p w14:paraId="02D1FA7E" w14:textId="77777777" w:rsidR="002237D3" w:rsidRPr="0051726B" w:rsidRDefault="002237D3" w:rsidP="003218A0">
            <w:pPr>
              <w:jc w:val="center"/>
              <w:rPr>
                <w:noProof/>
              </w:rPr>
            </w:pPr>
            <w:r w:rsidRPr="0051726B">
              <w:rPr>
                <w:noProof/>
                <w:lang w:val="sr-Cyrl-RS"/>
              </w:rPr>
              <w:t xml:space="preserve">В. Д. </w:t>
            </w:r>
            <w:r w:rsidRPr="0051726B">
              <w:rPr>
                <w:noProof/>
              </w:rPr>
              <w:t>ДИРЕКТОР</w:t>
            </w:r>
          </w:p>
        </w:tc>
      </w:tr>
      <w:tr w:rsidR="002237D3" w:rsidRPr="002D5B2C" w14:paraId="41C35D1D" w14:textId="77777777" w:rsidTr="003218A0">
        <w:trPr>
          <w:trHeight w:val="347"/>
        </w:trPr>
        <w:tc>
          <w:tcPr>
            <w:tcW w:w="3216" w:type="dxa"/>
            <w:vAlign w:val="bottom"/>
          </w:tcPr>
          <w:p w14:paraId="65C6EED2" w14:textId="77777777" w:rsidR="002237D3" w:rsidRPr="0051726B" w:rsidRDefault="002237D3" w:rsidP="003218A0">
            <w:pPr>
              <w:jc w:val="center"/>
              <w:rPr>
                <w:noProof/>
              </w:rPr>
            </w:pPr>
          </w:p>
          <w:p w14:paraId="1BC4EBDF" w14:textId="77777777" w:rsidR="002237D3" w:rsidRPr="0051726B" w:rsidRDefault="002237D3" w:rsidP="003218A0">
            <w:pPr>
              <w:jc w:val="center"/>
              <w:rPr>
                <w:noProof/>
              </w:rPr>
            </w:pPr>
            <w:r w:rsidRPr="0051726B">
              <w:rPr>
                <w:noProof/>
              </w:rPr>
              <w:t>_________________________</w:t>
            </w:r>
          </w:p>
        </w:tc>
        <w:tc>
          <w:tcPr>
            <w:tcW w:w="2279" w:type="dxa"/>
            <w:vAlign w:val="bottom"/>
          </w:tcPr>
          <w:p w14:paraId="6C998DF8" w14:textId="77777777" w:rsidR="002237D3" w:rsidRPr="0051726B" w:rsidRDefault="002237D3" w:rsidP="003218A0">
            <w:pPr>
              <w:jc w:val="both"/>
              <w:rPr>
                <w:noProof/>
              </w:rPr>
            </w:pPr>
          </w:p>
        </w:tc>
        <w:tc>
          <w:tcPr>
            <w:tcW w:w="3827" w:type="dxa"/>
            <w:vAlign w:val="bottom"/>
          </w:tcPr>
          <w:p w14:paraId="59E859A1" w14:textId="77777777" w:rsidR="002237D3" w:rsidRPr="002D5B2C" w:rsidRDefault="002237D3" w:rsidP="003218A0">
            <w:pPr>
              <w:jc w:val="center"/>
              <w:rPr>
                <w:noProof/>
              </w:rPr>
            </w:pPr>
            <w:r w:rsidRPr="0051726B">
              <w:rPr>
                <w:noProof/>
              </w:rPr>
              <w:t>___________________________</w:t>
            </w:r>
          </w:p>
        </w:tc>
      </w:tr>
      <w:tr w:rsidR="002237D3" w:rsidRPr="002D5B2C" w14:paraId="1DD08A0B" w14:textId="77777777" w:rsidTr="003218A0">
        <w:trPr>
          <w:trHeight w:val="359"/>
        </w:trPr>
        <w:tc>
          <w:tcPr>
            <w:tcW w:w="3216" w:type="dxa"/>
            <w:vAlign w:val="center"/>
          </w:tcPr>
          <w:p w14:paraId="7ED80363" w14:textId="77777777" w:rsidR="002237D3" w:rsidRPr="002D5B2C" w:rsidRDefault="002237D3" w:rsidP="003218A0">
            <w:pPr>
              <w:jc w:val="center"/>
              <w:rPr>
                <w:i/>
                <w:noProof/>
              </w:rPr>
            </w:pPr>
          </w:p>
        </w:tc>
        <w:tc>
          <w:tcPr>
            <w:tcW w:w="2279" w:type="dxa"/>
          </w:tcPr>
          <w:p w14:paraId="4006F5B6" w14:textId="77777777" w:rsidR="002237D3" w:rsidRPr="002D5B2C" w:rsidRDefault="002237D3" w:rsidP="003218A0">
            <w:pPr>
              <w:jc w:val="both"/>
              <w:rPr>
                <w:i/>
                <w:noProof/>
              </w:rPr>
            </w:pPr>
          </w:p>
        </w:tc>
        <w:tc>
          <w:tcPr>
            <w:tcW w:w="3827" w:type="dxa"/>
            <w:vAlign w:val="center"/>
          </w:tcPr>
          <w:p w14:paraId="660D0D9F" w14:textId="77777777" w:rsidR="002237D3" w:rsidRPr="00C10102" w:rsidRDefault="002237D3" w:rsidP="003218A0">
            <w:pPr>
              <w:jc w:val="center"/>
              <w:rPr>
                <w:i/>
                <w:noProof/>
              </w:rPr>
            </w:pPr>
          </w:p>
        </w:tc>
      </w:tr>
    </w:tbl>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58" w:name="_Toc448222241"/>
      <w:bookmarkStart w:id="59" w:name="_Toc477327713"/>
      <w:bookmarkStart w:id="60" w:name="_Toc477327996"/>
      <w:bookmarkStart w:id="61" w:name="_Toc477328725"/>
      <w:bookmarkStart w:id="62" w:name="_Toc477329196"/>
      <w:bookmarkStart w:id="63" w:name="_Toc479747428"/>
      <w:r w:rsidRPr="00CC366C">
        <w:lastRenderedPageBreak/>
        <w:t>ИЗЈАВА О НЕЗАВИСНОЈ ПОНУДИ</w:t>
      </w:r>
      <w:bookmarkEnd w:id="52"/>
      <w:bookmarkEnd w:id="53"/>
      <w:bookmarkEnd w:id="58"/>
      <w:bookmarkEnd w:id="59"/>
      <w:bookmarkEnd w:id="60"/>
      <w:bookmarkEnd w:id="61"/>
      <w:bookmarkEnd w:id="62"/>
      <w:bookmarkEnd w:id="63"/>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5D7B9289" w14:textId="77777777" w:rsidR="004F1B65" w:rsidRDefault="002B3E1A" w:rsidP="004F1B65">
      <w:pPr>
        <w:jc w:val="both"/>
        <w:rPr>
          <w:lang w:val="sr-Cyrl-CS"/>
        </w:rPr>
      </w:pPr>
      <w:r w:rsidRPr="00DF30DE">
        <w:t>партија ........</w:t>
      </w:r>
      <w:r w:rsidRPr="00DF30DE">
        <w:rPr>
          <w:i/>
          <w:iCs/>
        </w:rPr>
        <w:t xml:space="preserve"> [навести р.бр. партије]</w:t>
      </w:r>
      <w:r w:rsidR="00A23F31" w:rsidRPr="00AE1407">
        <w:t xml:space="preserve"> </w:t>
      </w: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4" w:name="_Toc375826011"/>
      <w:bookmarkStart w:id="65" w:name="_Toc389030818"/>
      <w:bookmarkStart w:id="66"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67" w:name="_Toc477327714"/>
      <w:bookmarkStart w:id="68" w:name="_Toc477327997"/>
      <w:bookmarkStart w:id="69" w:name="_Toc477328726"/>
      <w:bookmarkStart w:id="70" w:name="_Toc477329197"/>
      <w:bookmarkStart w:id="71" w:name="_Toc479747429"/>
      <w:r w:rsidRPr="00CC366C">
        <w:lastRenderedPageBreak/>
        <w:t>ОБРАЗАЦ ИЗЈАВЕ О ПОШТОВАЊУ ОБАВЕЗА</w:t>
      </w:r>
      <w:bookmarkEnd w:id="64"/>
      <w:bookmarkEnd w:id="65"/>
      <w:bookmarkEnd w:id="67"/>
      <w:bookmarkEnd w:id="68"/>
      <w:bookmarkEnd w:id="69"/>
      <w:bookmarkEnd w:id="70"/>
      <w:bookmarkEnd w:id="71"/>
    </w:p>
    <w:bookmarkEnd w:id="66"/>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2489E35C" w14:textId="77777777" w:rsidR="00F42F3B" w:rsidRDefault="00F42F3B" w:rsidP="00F42F3B">
      <w:pPr>
        <w:jc w:val="both"/>
        <w:rPr>
          <w:lang w:val="sr-Cyrl-CS"/>
        </w:rPr>
      </w:pPr>
      <w:r w:rsidRPr="00DF30DE">
        <w:t>партија ........</w:t>
      </w:r>
      <w:r w:rsidRPr="00DF30DE">
        <w:rPr>
          <w:i/>
          <w:iCs/>
        </w:rPr>
        <w:t xml:space="preserve"> [навести р.бр. партије]</w:t>
      </w:r>
      <w:r w:rsidRPr="00AE1407">
        <w:t xml:space="preserve"> </w:t>
      </w: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72" w:name="_Toc375826012"/>
      <w:bookmarkStart w:id="73" w:name="_Toc389030819"/>
      <w:bookmarkStart w:id="74" w:name="_Toc448222243"/>
      <w:r>
        <w:rPr>
          <w:sz w:val="28"/>
          <w:szCs w:val="28"/>
          <w:highlight w:val="lightGray"/>
        </w:rPr>
        <w:br w:type="page"/>
      </w:r>
    </w:p>
    <w:p w14:paraId="34AC8297" w14:textId="5AAAA04F" w:rsidR="00B819C7" w:rsidRPr="00DF30DE" w:rsidRDefault="00B819C7" w:rsidP="00E7066D">
      <w:pPr>
        <w:pStyle w:val="Heading1"/>
      </w:pPr>
      <w:bookmarkStart w:id="75" w:name="_Toc477327715"/>
      <w:bookmarkStart w:id="76" w:name="_Toc477327998"/>
      <w:bookmarkStart w:id="77" w:name="_Toc477328727"/>
      <w:bookmarkStart w:id="78" w:name="_Toc477329198"/>
      <w:bookmarkStart w:id="79" w:name="_Toc479747430"/>
      <w:r w:rsidRPr="00DF30DE">
        <w:lastRenderedPageBreak/>
        <w:t>ОБРАЗАЦ СТРУКТУРЕ ПОНУЂЕНЕ ЦЕНЕ</w:t>
      </w:r>
      <w:bookmarkEnd w:id="72"/>
      <w:bookmarkEnd w:id="73"/>
      <w:bookmarkEnd w:id="74"/>
      <w:bookmarkEnd w:id="75"/>
      <w:bookmarkEnd w:id="76"/>
      <w:bookmarkEnd w:id="77"/>
      <w:bookmarkEnd w:id="78"/>
      <w:bookmarkEnd w:id="79"/>
    </w:p>
    <w:p w14:paraId="591AABC7" w14:textId="77777777" w:rsidR="00B819C7" w:rsidRPr="00AE1407" w:rsidRDefault="00B819C7" w:rsidP="00B819C7">
      <w:pPr>
        <w:jc w:val="center"/>
        <w:rPr>
          <w:b/>
          <w:noProof/>
        </w:rPr>
      </w:pPr>
      <w:r w:rsidRPr="00DF30DE">
        <w:rPr>
          <w:b/>
          <w:noProof/>
        </w:rPr>
        <w:t xml:space="preserve">(са упутством </w:t>
      </w:r>
      <w:r w:rsidR="008F271C" w:rsidRPr="00DF30DE">
        <w:rPr>
          <w:b/>
          <w:noProof/>
          <w:lang w:val="sr-Cyrl-CS"/>
        </w:rPr>
        <w:t>како да се понуди</w:t>
      </w:r>
      <w:r w:rsidRPr="00DF30DE">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3A00F1E7" w14:textId="77777777" w:rsidR="00CC1883" w:rsidRDefault="00CC1883" w:rsidP="00E12E5B">
      <w:pPr>
        <w:pStyle w:val="Default"/>
        <w:jc w:val="both"/>
        <w:rPr>
          <w:rFonts w:ascii="Times New Roman" w:hAnsi="Times New Roman" w:cs="Times New Roman"/>
          <w:i/>
          <w:iCs/>
          <w:color w:val="FF0000"/>
          <w:sz w:val="22"/>
          <w:szCs w:val="22"/>
          <w:lang w:val="sr-Cyrl-CS"/>
        </w:rPr>
      </w:pPr>
    </w:p>
    <w:p w14:paraId="2700C131" w14:textId="77777777" w:rsidR="00DF30DE" w:rsidRPr="00284225" w:rsidRDefault="00DF30DE"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2CCD063E" w14:textId="77777777" w:rsidR="00DF30DE" w:rsidRDefault="00DF30DE" w:rsidP="00DF30DE">
      <w:pPr>
        <w:pStyle w:val="Heading1"/>
        <w:numPr>
          <w:ilvl w:val="0"/>
          <w:numId w:val="0"/>
        </w:numPr>
        <w:ind w:left="360"/>
      </w:pPr>
      <w:bookmarkStart w:id="80" w:name="_Toc375826013"/>
      <w:bookmarkStart w:id="81" w:name="_Toc389030820"/>
      <w:bookmarkStart w:id="82" w:name="_Toc448222244"/>
      <w:bookmarkStart w:id="83" w:name="_Toc477327716"/>
      <w:bookmarkStart w:id="84" w:name="_Toc477327999"/>
      <w:bookmarkStart w:id="85" w:name="_Toc477328728"/>
      <w:bookmarkStart w:id="86" w:name="_Toc477329199"/>
      <w:bookmarkStart w:id="87" w:name="_Toc479747431"/>
    </w:p>
    <w:p w14:paraId="5075378A" w14:textId="77777777" w:rsidR="00DF30DE" w:rsidRDefault="00DF30DE" w:rsidP="00DF30DE">
      <w:pPr>
        <w:pStyle w:val="Heading1"/>
        <w:numPr>
          <w:ilvl w:val="0"/>
          <w:numId w:val="0"/>
        </w:numPr>
        <w:ind w:left="360"/>
      </w:pPr>
    </w:p>
    <w:p w14:paraId="7172C985" w14:textId="77777777" w:rsidR="00DF30DE" w:rsidRDefault="00DF30DE" w:rsidP="00DF30DE">
      <w:pPr>
        <w:rPr>
          <w:lang w:val="hr-HR"/>
        </w:rPr>
      </w:pPr>
    </w:p>
    <w:p w14:paraId="5BA9F098" w14:textId="77777777" w:rsidR="00DF30DE" w:rsidRDefault="00DF30DE" w:rsidP="00DF30DE">
      <w:pPr>
        <w:rPr>
          <w:lang w:val="hr-HR"/>
        </w:rPr>
      </w:pPr>
    </w:p>
    <w:p w14:paraId="217FEC09" w14:textId="77777777" w:rsidR="00DF30DE" w:rsidRDefault="00DF30DE" w:rsidP="00DF30DE">
      <w:pPr>
        <w:rPr>
          <w:lang w:val="hr-HR"/>
        </w:rPr>
      </w:pPr>
    </w:p>
    <w:p w14:paraId="438ECF90" w14:textId="77777777" w:rsidR="00DF30DE" w:rsidRDefault="00DF30DE" w:rsidP="00DF30DE">
      <w:pPr>
        <w:rPr>
          <w:lang w:val="hr-HR"/>
        </w:rPr>
      </w:pPr>
    </w:p>
    <w:p w14:paraId="58BDAD4A" w14:textId="77777777" w:rsidR="00DF30DE" w:rsidRDefault="00DF30DE" w:rsidP="00DF30DE">
      <w:pPr>
        <w:rPr>
          <w:lang w:val="hr-HR"/>
        </w:rPr>
      </w:pPr>
    </w:p>
    <w:p w14:paraId="7FADD1E3" w14:textId="77777777" w:rsidR="00DF30DE" w:rsidRPr="00DF30DE" w:rsidRDefault="00DF30DE" w:rsidP="00DF30DE">
      <w:pPr>
        <w:rPr>
          <w:lang w:val="hr-HR"/>
        </w:rPr>
      </w:pPr>
    </w:p>
    <w:p w14:paraId="5BB1EFAB" w14:textId="336C0216" w:rsidR="00B819C7" w:rsidRPr="00CC366C" w:rsidRDefault="00B819C7" w:rsidP="00E7066D">
      <w:pPr>
        <w:pStyle w:val="Heading1"/>
      </w:pPr>
      <w:r w:rsidRPr="00CC366C">
        <w:lastRenderedPageBreak/>
        <w:t>ОБРАЗАЦ ТРОШКОВА ПРИПРЕМЕ ПОНУДЕ</w:t>
      </w:r>
      <w:bookmarkEnd w:id="80"/>
      <w:bookmarkEnd w:id="81"/>
      <w:bookmarkEnd w:id="82"/>
      <w:bookmarkEnd w:id="83"/>
      <w:bookmarkEnd w:id="84"/>
      <w:bookmarkEnd w:id="85"/>
      <w:bookmarkEnd w:id="86"/>
      <w:bookmarkEnd w:id="87"/>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1"/>
          <w:footerReference w:type="even" r:id="rId12"/>
          <w:footerReference w:type="default" r:id="rId13"/>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88" w:name="_Toc375826014"/>
      <w:bookmarkStart w:id="89" w:name="_Toc389030821"/>
      <w:bookmarkStart w:id="90" w:name="_Toc448222245"/>
      <w:bookmarkStart w:id="91" w:name="_Toc477327717"/>
      <w:bookmarkStart w:id="92" w:name="_Toc477328000"/>
      <w:bookmarkStart w:id="93" w:name="_Toc477328729"/>
      <w:bookmarkStart w:id="94" w:name="_Toc477329200"/>
      <w:bookmarkStart w:id="95" w:name="_Toc479747432"/>
      <w:r w:rsidRPr="00BD205C">
        <w:lastRenderedPageBreak/>
        <w:t>ОБРАЗАЦ ПОНУДЕ</w:t>
      </w:r>
      <w:bookmarkEnd w:id="88"/>
      <w:bookmarkEnd w:id="89"/>
      <w:bookmarkEnd w:id="90"/>
      <w:bookmarkEnd w:id="91"/>
      <w:bookmarkEnd w:id="92"/>
      <w:bookmarkEnd w:id="93"/>
      <w:bookmarkEnd w:id="94"/>
      <w:bookmarkEnd w:id="95"/>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5C90540A" w:rsidR="005E2923" w:rsidRPr="00D51194" w:rsidRDefault="00E6184A" w:rsidP="00DF30DE">
            <w:pPr>
              <w:rPr>
                <w:noProof/>
                <w:lang w:val="sr-Cyrl-RS"/>
              </w:rPr>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EndPr/>
              <w:sdtContent>
                <w:r w:rsidR="00DF30DE" w:rsidRPr="006A3E6B">
                  <w:rPr>
                    <w:noProof/>
                  </w:rPr>
                  <w:t>Добра</w:t>
                </w:r>
              </w:sdtContent>
            </w:sdt>
            <w:r w:rsidR="00DF30DE" w:rsidRPr="006A3E6B">
              <w:rPr>
                <w:noProof/>
              </w:rPr>
              <w:t xml:space="preserve"> бр. 184-</w:t>
            </w:r>
            <w:r w:rsidR="00DF30DE" w:rsidRPr="006A3E6B">
              <w:rPr>
                <w:noProof/>
                <w:lang w:val="sr-Cyrl-CS"/>
              </w:rPr>
              <w:t>1</w:t>
            </w:r>
            <w:r w:rsidR="00DF30DE" w:rsidRPr="006A3E6B">
              <w:rPr>
                <w:noProof/>
              </w:rPr>
              <w:t xml:space="preserve">8-O – </w:t>
            </w:r>
            <w:r w:rsidR="00DF30DE" w:rsidRPr="006A3E6B">
              <w:rPr>
                <w:noProof/>
                <w:lang w:val="sr-Cyrl-RS"/>
              </w:rPr>
              <w:t>Набавка душек</w:t>
            </w:r>
            <w:r w:rsidR="00DF30DE">
              <w:rPr>
                <w:noProof/>
                <w:lang w:val="sr-Cyrl-RS"/>
              </w:rPr>
              <w:t>а за потребе Клиничког центра Во</w:t>
            </w:r>
            <w:r w:rsidR="00DF30DE" w:rsidRPr="006A3E6B">
              <w:rPr>
                <w:noProof/>
                <w:lang w:val="sr-Cyrl-RS"/>
              </w:rPr>
              <w:t>јводине</w:t>
            </w:r>
            <w:r w:rsidR="00DF30DE">
              <w:rPr>
                <w:noProof/>
                <w:lang w:val="sr-Cyrl-RS"/>
              </w:rPr>
              <w:t>- Партија бр. 1 Набавка стандардних душека</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244EDD83" w:rsidR="005E2923" w:rsidRPr="00AE1407" w:rsidRDefault="00380975" w:rsidP="00DF30DE">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DF30DE" w14:paraId="2403886A" w14:textId="77777777" w:rsidTr="00EB6B00">
        <w:trPr>
          <w:trHeight w:val="345"/>
        </w:trPr>
        <w:tc>
          <w:tcPr>
            <w:tcW w:w="5245" w:type="dxa"/>
            <w:vMerge w:val="restart"/>
            <w:vAlign w:val="center"/>
          </w:tcPr>
          <w:p w14:paraId="7EEEE912" w14:textId="48AA586E" w:rsidR="00223DF2" w:rsidRPr="00DF30DE" w:rsidRDefault="00223DF2" w:rsidP="00EB6B00">
            <w:pPr>
              <w:rPr>
                <w:b/>
                <w:noProof/>
              </w:rPr>
            </w:pPr>
            <w:r w:rsidRPr="00AE1407">
              <w:rPr>
                <w:b/>
                <w:noProof/>
              </w:rPr>
              <w:br w:type="page"/>
            </w:r>
            <w:r w:rsidRPr="00DF30DE">
              <w:rPr>
                <w:noProof/>
              </w:rPr>
              <w:t xml:space="preserve">Рок важења понуде изражен у броју дана од дана отварања понуда, који не може бити краћи </w:t>
            </w:r>
            <w:r w:rsidR="00260A31" w:rsidRPr="00DF30DE">
              <w:rPr>
                <w:noProof/>
              </w:rPr>
              <w:t>од 6</w:t>
            </w:r>
            <w:r w:rsidRPr="00DF30DE">
              <w:rPr>
                <w:noProof/>
              </w:rPr>
              <w:t>0 дана</w:t>
            </w:r>
          </w:p>
        </w:tc>
        <w:tc>
          <w:tcPr>
            <w:tcW w:w="3402" w:type="dxa"/>
            <w:gridSpan w:val="2"/>
            <w:vMerge w:val="restart"/>
          </w:tcPr>
          <w:p w14:paraId="2E705FE9" w14:textId="77777777" w:rsidR="00223DF2" w:rsidRPr="00DF30DE" w:rsidRDefault="00223DF2" w:rsidP="005E2923">
            <w:pPr>
              <w:rPr>
                <w:b/>
                <w:noProof/>
              </w:rPr>
            </w:pPr>
          </w:p>
        </w:tc>
        <w:tc>
          <w:tcPr>
            <w:tcW w:w="3508" w:type="dxa"/>
            <w:gridSpan w:val="2"/>
            <w:vAlign w:val="center"/>
          </w:tcPr>
          <w:p w14:paraId="281C379A" w14:textId="6665E89F" w:rsidR="00223DF2" w:rsidRPr="00DF30DE" w:rsidRDefault="00FA6C98" w:rsidP="00EB6B00">
            <w:pPr>
              <w:jc w:val="right"/>
              <w:rPr>
                <w:noProof/>
                <w:lang w:val="sr-Cyrl-CS"/>
              </w:rPr>
            </w:pPr>
            <w:r w:rsidRPr="00DF30DE">
              <w:rPr>
                <w:noProof/>
                <w:lang w:val="sr-Cyrl-RS"/>
              </w:rPr>
              <w:t>Величина обвезника</w:t>
            </w:r>
          </w:p>
        </w:tc>
        <w:tc>
          <w:tcPr>
            <w:tcW w:w="3155" w:type="dxa"/>
            <w:vAlign w:val="center"/>
          </w:tcPr>
          <w:p w14:paraId="5D8DCD22" w14:textId="7A677CCC" w:rsidR="00223DF2" w:rsidRPr="00DF30DE" w:rsidRDefault="00223DF2" w:rsidP="00EB6B00">
            <w:pPr>
              <w:rPr>
                <w:b/>
                <w:noProof/>
              </w:rPr>
            </w:pPr>
          </w:p>
        </w:tc>
      </w:tr>
      <w:tr w:rsidR="00223DF2" w:rsidRPr="00DF30DE" w14:paraId="4F561AE1" w14:textId="77777777" w:rsidTr="00EB6B00">
        <w:trPr>
          <w:trHeight w:val="344"/>
        </w:trPr>
        <w:tc>
          <w:tcPr>
            <w:tcW w:w="5245" w:type="dxa"/>
            <w:vMerge/>
          </w:tcPr>
          <w:p w14:paraId="36951609" w14:textId="77777777" w:rsidR="00223DF2" w:rsidRPr="00DF30DE" w:rsidRDefault="00223DF2" w:rsidP="005E2923">
            <w:pPr>
              <w:rPr>
                <w:b/>
                <w:noProof/>
              </w:rPr>
            </w:pPr>
          </w:p>
        </w:tc>
        <w:tc>
          <w:tcPr>
            <w:tcW w:w="3402" w:type="dxa"/>
            <w:gridSpan w:val="2"/>
            <w:vMerge/>
          </w:tcPr>
          <w:p w14:paraId="107B34B5" w14:textId="77777777" w:rsidR="00223DF2" w:rsidRPr="00DF30DE" w:rsidRDefault="00223DF2" w:rsidP="005E2923">
            <w:pPr>
              <w:rPr>
                <w:b/>
                <w:noProof/>
              </w:rPr>
            </w:pPr>
          </w:p>
        </w:tc>
        <w:tc>
          <w:tcPr>
            <w:tcW w:w="3508" w:type="dxa"/>
            <w:gridSpan w:val="2"/>
            <w:vAlign w:val="center"/>
          </w:tcPr>
          <w:p w14:paraId="61A1CAA2" w14:textId="77777777" w:rsidR="00223DF2" w:rsidRPr="00DF30DE" w:rsidRDefault="00223DF2" w:rsidP="00EB6B00">
            <w:pPr>
              <w:jc w:val="right"/>
              <w:rPr>
                <w:noProof/>
              </w:rPr>
            </w:pPr>
            <w:r w:rsidRPr="00DF30DE">
              <w:rPr>
                <w:noProof/>
              </w:rPr>
              <w:t>Жиро рачун и назив банке</w:t>
            </w:r>
          </w:p>
        </w:tc>
        <w:tc>
          <w:tcPr>
            <w:tcW w:w="3155" w:type="dxa"/>
          </w:tcPr>
          <w:p w14:paraId="16E7A29D" w14:textId="77777777" w:rsidR="00223DF2" w:rsidRPr="00DF30DE" w:rsidRDefault="00223DF2" w:rsidP="005E2923">
            <w:pPr>
              <w:jc w:val="right"/>
              <w:rPr>
                <w:b/>
                <w:noProof/>
              </w:rPr>
            </w:pPr>
          </w:p>
        </w:tc>
      </w:tr>
      <w:tr w:rsidR="005E2923" w:rsidRPr="00DF30DE" w14:paraId="27AD8770" w14:textId="77777777" w:rsidTr="005E2923">
        <w:tc>
          <w:tcPr>
            <w:tcW w:w="15310" w:type="dxa"/>
            <w:gridSpan w:val="6"/>
          </w:tcPr>
          <w:p w14:paraId="35520C45" w14:textId="29BB6D14" w:rsidR="005E2923" w:rsidRPr="00DF30DE" w:rsidRDefault="005E2923" w:rsidP="00DF30DE">
            <w:pPr>
              <w:jc w:val="center"/>
              <w:rPr>
                <w:b/>
                <w:noProof/>
              </w:rPr>
            </w:pPr>
            <w:r w:rsidRPr="00DF30DE">
              <w:rPr>
                <w:b/>
                <w:noProof/>
              </w:rPr>
              <w:t xml:space="preserve">Остали подаци које наручилац сматра релевантним за закључење </w:t>
            </w:r>
            <w:r w:rsidR="00380975" w:rsidRPr="00DF30DE">
              <w:rPr>
                <w:b/>
                <w:noProof/>
              </w:rPr>
              <w:t>уговора</w:t>
            </w:r>
          </w:p>
        </w:tc>
      </w:tr>
      <w:tr w:rsidR="00FE0B83" w:rsidRPr="00DF30DE" w14:paraId="45D8462B" w14:textId="77777777" w:rsidTr="00202B65">
        <w:tc>
          <w:tcPr>
            <w:tcW w:w="5245" w:type="dxa"/>
            <w:vMerge w:val="restart"/>
            <w:vAlign w:val="center"/>
          </w:tcPr>
          <w:p w14:paraId="47319B65" w14:textId="77777777" w:rsidR="00FE0B83" w:rsidRPr="00DF30DE" w:rsidRDefault="00FE0B83" w:rsidP="00202B65">
            <w:pPr>
              <w:rPr>
                <w:noProof/>
              </w:rPr>
            </w:pPr>
            <w:r w:rsidRPr="00DF30DE">
              <w:rPr>
                <w:noProof/>
              </w:rPr>
              <w:t>Начин подношења понуде (заокружити)</w:t>
            </w:r>
          </w:p>
        </w:tc>
        <w:tc>
          <w:tcPr>
            <w:tcW w:w="426" w:type="dxa"/>
          </w:tcPr>
          <w:p w14:paraId="55234503" w14:textId="77777777" w:rsidR="00FE0B83" w:rsidRPr="00DF30DE" w:rsidRDefault="00FE0B83" w:rsidP="005E2923">
            <w:pPr>
              <w:rPr>
                <w:noProof/>
              </w:rPr>
            </w:pPr>
            <w:r w:rsidRPr="00DF30DE">
              <w:rPr>
                <w:noProof/>
              </w:rPr>
              <w:t>а</w:t>
            </w:r>
          </w:p>
        </w:tc>
        <w:tc>
          <w:tcPr>
            <w:tcW w:w="9639" w:type="dxa"/>
            <w:gridSpan w:val="4"/>
          </w:tcPr>
          <w:p w14:paraId="451B5D54" w14:textId="77777777" w:rsidR="00FE0B83" w:rsidRPr="00DF30DE" w:rsidRDefault="00FE0B83" w:rsidP="00E920B5">
            <w:pPr>
              <w:rPr>
                <w:noProof/>
              </w:rPr>
            </w:pPr>
            <w:r w:rsidRPr="00DF30DE">
              <w:rPr>
                <w:noProof/>
              </w:rPr>
              <w:t>Самостална понуда</w:t>
            </w:r>
          </w:p>
        </w:tc>
      </w:tr>
      <w:tr w:rsidR="00FE0B83" w:rsidRPr="00DF30DE" w14:paraId="733E9B16" w14:textId="77777777" w:rsidTr="00FE0B83">
        <w:tc>
          <w:tcPr>
            <w:tcW w:w="5245" w:type="dxa"/>
            <w:vMerge/>
          </w:tcPr>
          <w:p w14:paraId="1508B39E" w14:textId="77777777" w:rsidR="00FE0B83" w:rsidRPr="00DF30DE" w:rsidRDefault="00FE0B83" w:rsidP="005E2923">
            <w:pPr>
              <w:rPr>
                <w:b/>
                <w:noProof/>
              </w:rPr>
            </w:pPr>
          </w:p>
        </w:tc>
        <w:tc>
          <w:tcPr>
            <w:tcW w:w="426" w:type="dxa"/>
          </w:tcPr>
          <w:p w14:paraId="09DF7FA1" w14:textId="77777777" w:rsidR="00FE0B83" w:rsidRPr="00DF30DE" w:rsidRDefault="00FE0B83" w:rsidP="005E2923">
            <w:pPr>
              <w:rPr>
                <w:noProof/>
              </w:rPr>
            </w:pPr>
            <w:r w:rsidRPr="00DF30DE">
              <w:rPr>
                <w:noProof/>
              </w:rPr>
              <w:t>б</w:t>
            </w:r>
          </w:p>
        </w:tc>
        <w:tc>
          <w:tcPr>
            <w:tcW w:w="9639" w:type="dxa"/>
            <w:gridSpan w:val="4"/>
          </w:tcPr>
          <w:p w14:paraId="5E30050D" w14:textId="77777777" w:rsidR="00FE0B83" w:rsidRPr="00DF30DE" w:rsidRDefault="00FE0B83" w:rsidP="00E920B5">
            <w:pPr>
              <w:rPr>
                <w:noProof/>
              </w:rPr>
            </w:pPr>
            <w:r w:rsidRPr="00DF30DE">
              <w:rPr>
                <w:noProof/>
              </w:rPr>
              <w:t>Заједничка понуда</w:t>
            </w:r>
          </w:p>
        </w:tc>
      </w:tr>
      <w:tr w:rsidR="00FE0B83" w:rsidRPr="00DF30DE" w14:paraId="756287F9" w14:textId="77777777" w:rsidTr="00FE0B83">
        <w:tc>
          <w:tcPr>
            <w:tcW w:w="5245" w:type="dxa"/>
            <w:vMerge/>
          </w:tcPr>
          <w:p w14:paraId="43D09341" w14:textId="77777777" w:rsidR="00FE0B83" w:rsidRPr="00DF30DE" w:rsidRDefault="00FE0B83" w:rsidP="005E2923">
            <w:pPr>
              <w:rPr>
                <w:b/>
                <w:noProof/>
              </w:rPr>
            </w:pPr>
          </w:p>
        </w:tc>
        <w:tc>
          <w:tcPr>
            <w:tcW w:w="426" w:type="dxa"/>
          </w:tcPr>
          <w:p w14:paraId="33ADEC9F" w14:textId="77777777" w:rsidR="00FE0B83" w:rsidRPr="00DF30DE" w:rsidRDefault="00FE0B83" w:rsidP="005E2923">
            <w:pPr>
              <w:rPr>
                <w:noProof/>
              </w:rPr>
            </w:pPr>
            <w:r w:rsidRPr="00DF30DE">
              <w:rPr>
                <w:noProof/>
              </w:rPr>
              <w:t>в</w:t>
            </w:r>
          </w:p>
        </w:tc>
        <w:tc>
          <w:tcPr>
            <w:tcW w:w="9639" w:type="dxa"/>
            <w:gridSpan w:val="4"/>
          </w:tcPr>
          <w:p w14:paraId="325B5898" w14:textId="77777777" w:rsidR="00FE0B83" w:rsidRPr="00DF30DE" w:rsidRDefault="00FE0B83" w:rsidP="00E920B5">
            <w:pPr>
              <w:rPr>
                <w:noProof/>
              </w:rPr>
            </w:pPr>
            <w:r w:rsidRPr="00DF30DE">
              <w:rPr>
                <w:noProof/>
              </w:rPr>
              <w:t>Понуда са подизвођачем</w:t>
            </w:r>
          </w:p>
        </w:tc>
      </w:tr>
      <w:tr w:rsidR="00475DDE" w:rsidRPr="00DF30DE" w14:paraId="550C3B0C" w14:textId="77777777" w:rsidTr="00B544A5">
        <w:trPr>
          <w:trHeight w:val="293"/>
        </w:trPr>
        <w:tc>
          <w:tcPr>
            <w:tcW w:w="5245" w:type="dxa"/>
          </w:tcPr>
          <w:p w14:paraId="6BA0582A" w14:textId="77777777" w:rsidR="00475DDE" w:rsidRPr="00DF30DE" w:rsidRDefault="00475DDE" w:rsidP="00B544A5">
            <w:pPr>
              <w:rPr>
                <w:noProof/>
              </w:rPr>
            </w:pPr>
            <w:r w:rsidRPr="00DF30DE">
              <w:t>Начин, рок и услови плаћања</w:t>
            </w:r>
          </w:p>
        </w:tc>
        <w:tc>
          <w:tcPr>
            <w:tcW w:w="10065" w:type="dxa"/>
            <w:gridSpan w:val="5"/>
          </w:tcPr>
          <w:p w14:paraId="01632EEF" w14:textId="77777777" w:rsidR="00475DDE" w:rsidRPr="00DF30DE" w:rsidRDefault="00475DDE" w:rsidP="00B544A5">
            <w:pPr>
              <w:rPr>
                <w:b/>
                <w:noProof/>
              </w:rPr>
            </w:pPr>
          </w:p>
        </w:tc>
      </w:tr>
      <w:tr w:rsidR="00475DDE" w:rsidRPr="00DF30DE" w14:paraId="59207558" w14:textId="77777777" w:rsidTr="00B544A5">
        <w:trPr>
          <w:trHeight w:val="283"/>
        </w:trPr>
        <w:tc>
          <w:tcPr>
            <w:tcW w:w="5245" w:type="dxa"/>
          </w:tcPr>
          <w:p w14:paraId="51422C5A" w14:textId="3792E923" w:rsidR="00475DDE" w:rsidRPr="00DF30DE" w:rsidRDefault="00475DDE" w:rsidP="00DF30DE">
            <w:pPr>
              <w:rPr>
                <w:noProof/>
              </w:rPr>
            </w:pPr>
            <w:r w:rsidRPr="00DF30DE">
              <w:t xml:space="preserve">Гарантни рок  на </w:t>
            </w:r>
            <w:r w:rsidR="00DF30DE">
              <w:rPr>
                <w:lang w:val="sr-Cyrl-RS"/>
              </w:rPr>
              <w:t>испоручена добра</w:t>
            </w:r>
          </w:p>
        </w:tc>
        <w:tc>
          <w:tcPr>
            <w:tcW w:w="10065" w:type="dxa"/>
            <w:gridSpan w:val="5"/>
          </w:tcPr>
          <w:p w14:paraId="72AC5AB3" w14:textId="77777777" w:rsidR="00475DDE" w:rsidRPr="00DF30DE" w:rsidRDefault="00475DDE" w:rsidP="00B544A5">
            <w:pPr>
              <w:rPr>
                <w:b/>
                <w:noProof/>
              </w:rPr>
            </w:pPr>
          </w:p>
        </w:tc>
      </w:tr>
      <w:tr w:rsidR="00475DDE" w:rsidRPr="00DF30DE" w14:paraId="429AECA8" w14:textId="77777777" w:rsidTr="00B544A5">
        <w:trPr>
          <w:trHeight w:val="283"/>
        </w:trPr>
        <w:tc>
          <w:tcPr>
            <w:tcW w:w="5245" w:type="dxa"/>
          </w:tcPr>
          <w:p w14:paraId="4D429599" w14:textId="483FBF3F" w:rsidR="00475DDE" w:rsidRPr="00DF30DE" w:rsidRDefault="00DF30DE" w:rsidP="00B544A5">
            <w:pPr>
              <w:rPr>
                <w:lang w:val="sr-Cyrl-RS"/>
              </w:rPr>
            </w:pPr>
            <w:r>
              <w:rPr>
                <w:lang w:val="sr-Cyrl-RS"/>
              </w:rPr>
              <w:t>Рок испоруке</w:t>
            </w:r>
          </w:p>
        </w:tc>
        <w:tc>
          <w:tcPr>
            <w:tcW w:w="10065" w:type="dxa"/>
            <w:gridSpan w:val="5"/>
          </w:tcPr>
          <w:p w14:paraId="0E71E640" w14:textId="77777777" w:rsidR="00475DDE" w:rsidRPr="00DF30DE" w:rsidRDefault="00475DDE" w:rsidP="00B544A5">
            <w:pPr>
              <w:rPr>
                <w:b/>
                <w:noProof/>
              </w:rPr>
            </w:pPr>
          </w:p>
        </w:tc>
      </w:tr>
    </w:tbl>
    <w:p w14:paraId="615059DB" w14:textId="5788C9C5" w:rsidR="00443424" w:rsidRDefault="00443424">
      <w:pPr>
        <w:rPr>
          <w:noProof/>
          <w:lang w:val="sl-SI"/>
        </w:rPr>
      </w:pPr>
      <w:r>
        <w:rPr>
          <w:noProof/>
        </w:rPr>
        <w:br w:type="page"/>
      </w:r>
    </w:p>
    <w:p w14:paraId="196B9960" w14:textId="2724D141" w:rsidR="00300477" w:rsidRDefault="00300477"/>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618"/>
        <w:gridCol w:w="1003"/>
        <w:gridCol w:w="1073"/>
        <w:gridCol w:w="1704"/>
        <w:gridCol w:w="1741"/>
        <w:gridCol w:w="1741"/>
        <w:gridCol w:w="1362"/>
        <w:gridCol w:w="1021"/>
        <w:gridCol w:w="1274"/>
      </w:tblGrid>
      <w:tr w:rsidR="00135289" w:rsidRPr="00CF79F4" w14:paraId="4A5CB15D" w14:textId="73116F71" w:rsidTr="00135289">
        <w:trPr>
          <w:trHeight w:val="262"/>
        </w:trPr>
        <w:tc>
          <w:tcPr>
            <w:tcW w:w="187" w:type="pct"/>
            <w:vAlign w:val="center"/>
          </w:tcPr>
          <w:p w14:paraId="6746E807" w14:textId="47EE3B74" w:rsidR="00135289" w:rsidRPr="00CF79F4" w:rsidRDefault="00135289" w:rsidP="005E2923">
            <w:pPr>
              <w:autoSpaceDE w:val="0"/>
              <w:autoSpaceDN w:val="0"/>
              <w:adjustRightInd w:val="0"/>
              <w:jc w:val="center"/>
              <w:rPr>
                <w:noProof/>
                <w:lang w:val="en-US"/>
              </w:rPr>
            </w:pPr>
            <w:r w:rsidRPr="00CF79F4">
              <w:rPr>
                <w:noProof/>
              </w:rPr>
              <w:t>Р.БР</w:t>
            </w:r>
          </w:p>
        </w:tc>
        <w:tc>
          <w:tcPr>
            <w:tcW w:w="949" w:type="pct"/>
            <w:vAlign w:val="center"/>
          </w:tcPr>
          <w:p w14:paraId="2640501A" w14:textId="77777777" w:rsidR="00135289" w:rsidRPr="00CF79F4" w:rsidRDefault="00135289" w:rsidP="005E2923">
            <w:pPr>
              <w:autoSpaceDE w:val="0"/>
              <w:autoSpaceDN w:val="0"/>
              <w:adjustRightInd w:val="0"/>
              <w:jc w:val="center"/>
              <w:rPr>
                <w:noProof/>
                <w:lang w:val="en-US"/>
              </w:rPr>
            </w:pPr>
            <w:r w:rsidRPr="00CF79F4">
              <w:rPr>
                <w:noProof/>
                <w:lang w:val="en-US"/>
              </w:rPr>
              <w:t>Назив</w:t>
            </w:r>
          </w:p>
        </w:tc>
        <w:tc>
          <w:tcPr>
            <w:tcW w:w="357" w:type="pct"/>
            <w:vAlign w:val="center"/>
          </w:tcPr>
          <w:p w14:paraId="0C4DBD15" w14:textId="77777777" w:rsidR="00135289" w:rsidRPr="00CF79F4" w:rsidRDefault="00135289" w:rsidP="005E2923">
            <w:pPr>
              <w:autoSpaceDE w:val="0"/>
              <w:autoSpaceDN w:val="0"/>
              <w:adjustRightInd w:val="0"/>
              <w:jc w:val="center"/>
              <w:rPr>
                <w:noProof/>
                <w:lang w:val="en-US"/>
              </w:rPr>
            </w:pPr>
            <w:r w:rsidRPr="00CF79F4">
              <w:rPr>
                <w:noProof/>
                <w:lang w:val="en-US"/>
              </w:rPr>
              <w:t>Јединица мере</w:t>
            </w:r>
          </w:p>
        </w:tc>
        <w:tc>
          <w:tcPr>
            <w:tcW w:w="387" w:type="pct"/>
            <w:vAlign w:val="center"/>
          </w:tcPr>
          <w:p w14:paraId="1D5B749F" w14:textId="77777777" w:rsidR="00135289" w:rsidRPr="00CF79F4" w:rsidRDefault="00135289" w:rsidP="005E2923">
            <w:pPr>
              <w:autoSpaceDE w:val="0"/>
              <w:autoSpaceDN w:val="0"/>
              <w:adjustRightInd w:val="0"/>
              <w:jc w:val="center"/>
              <w:rPr>
                <w:noProof/>
                <w:lang w:val="en-US"/>
              </w:rPr>
            </w:pPr>
            <w:r w:rsidRPr="00CF79F4">
              <w:rPr>
                <w:noProof/>
                <w:lang w:val="en-US"/>
              </w:rPr>
              <w:t>Количина</w:t>
            </w:r>
          </w:p>
        </w:tc>
        <w:tc>
          <w:tcPr>
            <w:tcW w:w="628" w:type="pct"/>
            <w:vAlign w:val="center"/>
          </w:tcPr>
          <w:p w14:paraId="5895AEC2" w14:textId="77777777" w:rsidR="00135289" w:rsidRPr="00CF79F4" w:rsidRDefault="00135289" w:rsidP="00CF79F4">
            <w:pPr>
              <w:autoSpaceDE w:val="0"/>
              <w:autoSpaceDN w:val="0"/>
              <w:adjustRightInd w:val="0"/>
              <w:jc w:val="center"/>
              <w:rPr>
                <w:noProof/>
                <w:lang w:val="en-US"/>
              </w:rPr>
            </w:pPr>
            <w:r w:rsidRPr="00CF79F4">
              <w:rPr>
                <w:noProof/>
                <w:lang w:val="en-US"/>
              </w:rPr>
              <w:t>Јединична цена без ПДВ-а</w:t>
            </w:r>
          </w:p>
        </w:tc>
        <w:tc>
          <w:tcPr>
            <w:tcW w:w="628" w:type="pct"/>
            <w:vAlign w:val="center"/>
          </w:tcPr>
          <w:p w14:paraId="153479A2" w14:textId="30354035" w:rsidR="00135289" w:rsidRPr="002A52DF" w:rsidRDefault="00135289" w:rsidP="005E2923">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28" w:type="pct"/>
            <w:vAlign w:val="center"/>
          </w:tcPr>
          <w:p w14:paraId="192AF553" w14:textId="77777777" w:rsidR="00135289" w:rsidRPr="00CF79F4" w:rsidRDefault="00135289" w:rsidP="005E2923">
            <w:pPr>
              <w:autoSpaceDE w:val="0"/>
              <w:autoSpaceDN w:val="0"/>
              <w:adjustRightInd w:val="0"/>
              <w:jc w:val="center"/>
              <w:rPr>
                <w:noProof/>
                <w:lang w:val="en-US"/>
              </w:rPr>
            </w:pPr>
            <w:r w:rsidRPr="00CF79F4">
              <w:rPr>
                <w:noProof/>
                <w:lang w:val="en-US"/>
              </w:rPr>
              <w:t>Укупна цена без ПДВ-а</w:t>
            </w:r>
          </w:p>
        </w:tc>
        <w:tc>
          <w:tcPr>
            <w:tcW w:w="493" w:type="pct"/>
            <w:vAlign w:val="center"/>
          </w:tcPr>
          <w:p w14:paraId="76A1CD3A" w14:textId="090CEECB" w:rsidR="00135289" w:rsidRPr="00CF79F4" w:rsidRDefault="00135289" w:rsidP="002A52DF">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71" w:type="pct"/>
            <w:vAlign w:val="center"/>
          </w:tcPr>
          <w:p w14:paraId="6F2D790C" w14:textId="77777777" w:rsidR="00135289" w:rsidRPr="00CF79F4" w:rsidRDefault="00135289" w:rsidP="00CF79F4">
            <w:pPr>
              <w:pStyle w:val="BodyText"/>
              <w:jc w:val="center"/>
              <w:rPr>
                <w:noProof/>
                <w:szCs w:val="24"/>
              </w:rPr>
            </w:pPr>
            <w:r w:rsidRPr="00CF79F4">
              <w:rPr>
                <w:noProof/>
                <w:szCs w:val="24"/>
              </w:rPr>
              <w:t>Стопа</w:t>
            </w:r>
          </w:p>
          <w:p w14:paraId="33B1E2F5" w14:textId="3E89A384" w:rsidR="00135289" w:rsidRPr="00CF79F4" w:rsidRDefault="00135289" w:rsidP="00CF79F4">
            <w:pPr>
              <w:autoSpaceDE w:val="0"/>
              <w:autoSpaceDN w:val="0"/>
              <w:adjustRightInd w:val="0"/>
              <w:jc w:val="center"/>
              <w:rPr>
                <w:noProof/>
                <w:highlight w:val="green"/>
                <w:lang w:val="sr-Cyrl-RS"/>
              </w:rPr>
            </w:pPr>
            <w:r w:rsidRPr="00CF79F4">
              <w:rPr>
                <w:noProof/>
              </w:rPr>
              <w:t>ПДВ-а</w:t>
            </w:r>
          </w:p>
        </w:tc>
        <w:tc>
          <w:tcPr>
            <w:tcW w:w="371" w:type="pct"/>
          </w:tcPr>
          <w:p w14:paraId="7EED30A4" w14:textId="7B7001A4" w:rsidR="00135289" w:rsidRPr="00135289" w:rsidRDefault="00135289" w:rsidP="00CF79F4">
            <w:pPr>
              <w:pStyle w:val="BodyText"/>
              <w:jc w:val="center"/>
              <w:rPr>
                <w:noProof/>
                <w:szCs w:val="24"/>
                <w:lang w:val="sr-Cyrl-RS"/>
              </w:rPr>
            </w:pPr>
            <w:r>
              <w:rPr>
                <w:noProof/>
                <w:szCs w:val="24"/>
                <w:lang w:val="sr-Cyrl-RS"/>
              </w:rPr>
              <w:t>Произвођач (земља порекла)</w:t>
            </w:r>
          </w:p>
        </w:tc>
      </w:tr>
      <w:tr w:rsidR="00135289" w:rsidRPr="00F85647" w14:paraId="6BCA0EDA" w14:textId="6C7007AD" w:rsidTr="00135289">
        <w:trPr>
          <w:trHeight w:val="288"/>
        </w:trPr>
        <w:tc>
          <w:tcPr>
            <w:tcW w:w="187" w:type="pct"/>
          </w:tcPr>
          <w:p w14:paraId="610D06E3" w14:textId="77E7174B" w:rsidR="00135289" w:rsidRPr="00F85647" w:rsidRDefault="00135289" w:rsidP="005E2923">
            <w:pPr>
              <w:autoSpaceDE w:val="0"/>
              <w:autoSpaceDN w:val="0"/>
              <w:adjustRightInd w:val="0"/>
              <w:jc w:val="center"/>
              <w:rPr>
                <w:noProof/>
              </w:rPr>
            </w:pPr>
            <w:r w:rsidRPr="00F85647">
              <w:rPr>
                <w:noProof/>
              </w:rPr>
              <w:t>1</w:t>
            </w:r>
          </w:p>
        </w:tc>
        <w:tc>
          <w:tcPr>
            <w:tcW w:w="949" w:type="pct"/>
          </w:tcPr>
          <w:p w14:paraId="4BCE24F4" w14:textId="77777777" w:rsidR="00135289" w:rsidRPr="00F85647" w:rsidRDefault="00135289" w:rsidP="005E2923">
            <w:pPr>
              <w:autoSpaceDE w:val="0"/>
              <w:autoSpaceDN w:val="0"/>
              <w:adjustRightInd w:val="0"/>
              <w:jc w:val="center"/>
              <w:rPr>
                <w:noProof/>
                <w:lang w:val="en-US"/>
              </w:rPr>
            </w:pPr>
            <w:r w:rsidRPr="00F85647">
              <w:rPr>
                <w:noProof/>
                <w:lang w:val="en-US"/>
              </w:rPr>
              <w:t>2</w:t>
            </w:r>
          </w:p>
        </w:tc>
        <w:tc>
          <w:tcPr>
            <w:tcW w:w="357" w:type="pct"/>
          </w:tcPr>
          <w:p w14:paraId="3E6C9376" w14:textId="77777777" w:rsidR="00135289" w:rsidRPr="00F85647" w:rsidRDefault="00135289" w:rsidP="005E2923">
            <w:pPr>
              <w:autoSpaceDE w:val="0"/>
              <w:autoSpaceDN w:val="0"/>
              <w:adjustRightInd w:val="0"/>
              <w:jc w:val="center"/>
              <w:rPr>
                <w:noProof/>
                <w:lang w:val="en-US"/>
              </w:rPr>
            </w:pPr>
            <w:r w:rsidRPr="00F85647">
              <w:rPr>
                <w:noProof/>
                <w:lang w:val="en-US"/>
              </w:rPr>
              <w:t>3</w:t>
            </w:r>
          </w:p>
        </w:tc>
        <w:tc>
          <w:tcPr>
            <w:tcW w:w="387" w:type="pct"/>
          </w:tcPr>
          <w:p w14:paraId="6661E224" w14:textId="77777777" w:rsidR="00135289" w:rsidRPr="00F85647" w:rsidRDefault="00135289" w:rsidP="005E2923">
            <w:pPr>
              <w:autoSpaceDE w:val="0"/>
              <w:autoSpaceDN w:val="0"/>
              <w:adjustRightInd w:val="0"/>
              <w:jc w:val="center"/>
              <w:rPr>
                <w:noProof/>
                <w:lang w:val="en-US"/>
              </w:rPr>
            </w:pPr>
            <w:r w:rsidRPr="00F85647">
              <w:rPr>
                <w:noProof/>
                <w:lang w:val="en-US"/>
              </w:rPr>
              <w:t>4</w:t>
            </w:r>
          </w:p>
        </w:tc>
        <w:tc>
          <w:tcPr>
            <w:tcW w:w="628" w:type="pct"/>
          </w:tcPr>
          <w:p w14:paraId="542D7BD5" w14:textId="77777777" w:rsidR="00135289" w:rsidRPr="00F85647" w:rsidRDefault="00135289" w:rsidP="005E2923">
            <w:pPr>
              <w:autoSpaceDE w:val="0"/>
              <w:autoSpaceDN w:val="0"/>
              <w:adjustRightInd w:val="0"/>
              <w:jc w:val="center"/>
              <w:rPr>
                <w:noProof/>
                <w:lang w:val="en-US"/>
              </w:rPr>
            </w:pPr>
            <w:r w:rsidRPr="00F85647">
              <w:rPr>
                <w:noProof/>
                <w:lang w:val="en-US"/>
              </w:rPr>
              <w:t>5</w:t>
            </w:r>
          </w:p>
        </w:tc>
        <w:tc>
          <w:tcPr>
            <w:tcW w:w="628" w:type="pct"/>
          </w:tcPr>
          <w:p w14:paraId="6FF484C6" w14:textId="393A06ED" w:rsidR="00135289" w:rsidRPr="00F85647" w:rsidRDefault="00135289" w:rsidP="005E2923">
            <w:pPr>
              <w:autoSpaceDE w:val="0"/>
              <w:autoSpaceDN w:val="0"/>
              <w:adjustRightInd w:val="0"/>
              <w:jc w:val="center"/>
              <w:rPr>
                <w:noProof/>
                <w:lang w:val="en-US"/>
              </w:rPr>
            </w:pPr>
            <w:r w:rsidRPr="00F85647">
              <w:rPr>
                <w:noProof/>
                <w:lang w:val="en-US"/>
              </w:rPr>
              <w:t>6</w:t>
            </w:r>
          </w:p>
        </w:tc>
        <w:tc>
          <w:tcPr>
            <w:tcW w:w="628" w:type="pct"/>
          </w:tcPr>
          <w:p w14:paraId="12969D70" w14:textId="77777777" w:rsidR="00135289" w:rsidRPr="00F85647" w:rsidRDefault="00135289" w:rsidP="005E2923">
            <w:pPr>
              <w:autoSpaceDE w:val="0"/>
              <w:autoSpaceDN w:val="0"/>
              <w:adjustRightInd w:val="0"/>
              <w:jc w:val="center"/>
              <w:rPr>
                <w:noProof/>
                <w:lang w:val="en-US"/>
              </w:rPr>
            </w:pPr>
            <w:r w:rsidRPr="00F85647">
              <w:rPr>
                <w:noProof/>
                <w:lang w:val="en-US"/>
              </w:rPr>
              <w:t>7</w:t>
            </w:r>
          </w:p>
        </w:tc>
        <w:tc>
          <w:tcPr>
            <w:tcW w:w="493" w:type="pct"/>
          </w:tcPr>
          <w:p w14:paraId="37228EC1" w14:textId="77777777" w:rsidR="00135289" w:rsidRPr="00F85647" w:rsidRDefault="00135289" w:rsidP="005E2923">
            <w:pPr>
              <w:autoSpaceDE w:val="0"/>
              <w:autoSpaceDN w:val="0"/>
              <w:adjustRightInd w:val="0"/>
              <w:jc w:val="center"/>
              <w:rPr>
                <w:noProof/>
              </w:rPr>
            </w:pPr>
            <w:r w:rsidRPr="00F85647">
              <w:rPr>
                <w:noProof/>
              </w:rPr>
              <w:t>8</w:t>
            </w:r>
          </w:p>
        </w:tc>
        <w:tc>
          <w:tcPr>
            <w:tcW w:w="371" w:type="pct"/>
          </w:tcPr>
          <w:p w14:paraId="43CB5D60" w14:textId="77777777" w:rsidR="00135289" w:rsidRPr="00F85647" w:rsidRDefault="00135289" w:rsidP="005E2923">
            <w:pPr>
              <w:autoSpaceDE w:val="0"/>
              <w:autoSpaceDN w:val="0"/>
              <w:adjustRightInd w:val="0"/>
              <w:jc w:val="center"/>
              <w:rPr>
                <w:noProof/>
              </w:rPr>
            </w:pPr>
            <w:r w:rsidRPr="00F85647">
              <w:rPr>
                <w:noProof/>
              </w:rPr>
              <w:t>9</w:t>
            </w:r>
          </w:p>
        </w:tc>
        <w:tc>
          <w:tcPr>
            <w:tcW w:w="371" w:type="pct"/>
          </w:tcPr>
          <w:p w14:paraId="20E35AAE" w14:textId="0EE1F9B6" w:rsidR="00135289" w:rsidRPr="00135289" w:rsidRDefault="00135289" w:rsidP="005E2923">
            <w:pPr>
              <w:autoSpaceDE w:val="0"/>
              <w:autoSpaceDN w:val="0"/>
              <w:adjustRightInd w:val="0"/>
              <w:jc w:val="center"/>
              <w:rPr>
                <w:noProof/>
                <w:lang w:val="sr-Cyrl-RS"/>
              </w:rPr>
            </w:pPr>
            <w:r>
              <w:rPr>
                <w:noProof/>
                <w:lang w:val="sr-Cyrl-RS"/>
              </w:rPr>
              <w:t>10</w:t>
            </w:r>
          </w:p>
        </w:tc>
      </w:tr>
      <w:tr w:rsidR="00135289" w:rsidRPr="00F85647" w14:paraId="1254C066" w14:textId="4D1A8F2A" w:rsidTr="00135289">
        <w:trPr>
          <w:trHeight w:val="288"/>
        </w:trPr>
        <w:tc>
          <w:tcPr>
            <w:tcW w:w="187" w:type="pct"/>
          </w:tcPr>
          <w:p w14:paraId="57AF6046" w14:textId="0424FB90" w:rsidR="00135289" w:rsidRPr="00135289" w:rsidRDefault="00135289" w:rsidP="005E2923">
            <w:pPr>
              <w:autoSpaceDE w:val="0"/>
              <w:autoSpaceDN w:val="0"/>
              <w:adjustRightInd w:val="0"/>
              <w:jc w:val="center"/>
              <w:rPr>
                <w:noProof/>
                <w:lang w:val="sr-Cyrl-RS"/>
              </w:rPr>
            </w:pPr>
            <w:r>
              <w:rPr>
                <w:noProof/>
                <w:lang w:val="sr-Cyrl-RS"/>
              </w:rPr>
              <w:t>1.</w:t>
            </w:r>
          </w:p>
        </w:tc>
        <w:tc>
          <w:tcPr>
            <w:tcW w:w="949" w:type="pct"/>
          </w:tcPr>
          <w:p w14:paraId="475F3ADB" w14:textId="77777777" w:rsidR="00135289" w:rsidRDefault="00135289" w:rsidP="005E2923">
            <w:pPr>
              <w:autoSpaceDE w:val="0"/>
              <w:autoSpaceDN w:val="0"/>
              <w:adjustRightInd w:val="0"/>
              <w:jc w:val="center"/>
              <w:rPr>
                <w:noProof/>
                <w:lang w:val="sr-Cyrl-RS"/>
              </w:rPr>
            </w:pPr>
            <w:r>
              <w:rPr>
                <w:noProof/>
                <w:lang w:val="sr-Cyrl-RS"/>
              </w:rPr>
              <w:t>Стандардни душеци</w:t>
            </w:r>
          </w:p>
          <w:p w14:paraId="7E0D522A" w14:textId="1C94E5F2" w:rsidR="00135289" w:rsidRPr="00135289" w:rsidRDefault="00CA67F7" w:rsidP="00CA67F7">
            <w:pPr>
              <w:autoSpaceDE w:val="0"/>
              <w:autoSpaceDN w:val="0"/>
              <w:adjustRightInd w:val="0"/>
              <w:jc w:val="center"/>
              <w:rPr>
                <w:noProof/>
                <w:lang w:val="sr-Cyrl-RS"/>
              </w:rPr>
            </w:pPr>
            <w:r>
              <w:rPr>
                <w:noProof/>
                <w:lang w:val="sr-Cyrl-RS"/>
              </w:rPr>
              <w:t>(димензије</w:t>
            </w:r>
            <w:r w:rsidR="00135289">
              <w:rPr>
                <w:noProof/>
                <w:lang w:val="sr-Cyrl-RS"/>
              </w:rPr>
              <w:t xml:space="preserve"> </w:t>
            </w:r>
            <w:r>
              <w:rPr>
                <w:lang w:val="sr-Cyrl-RS"/>
              </w:rPr>
              <w:t>минимално од 198 до 200х90</w:t>
            </w:r>
            <w:r w:rsidRPr="00E71427">
              <w:rPr>
                <w:lang w:val="sr-Cyrl-RS"/>
              </w:rPr>
              <w:t>х14цм</w:t>
            </w:r>
            <w:r>
              <w:rPr>
                <w:lang w:val="sr-Cyrl-RS"/>
              </w:rPr>
              <w:t xml:space="preserve"> </w:t>
            </w:r>
          </w:p>
        </w:tc>
        <w:tc>
          <w:tcPr>
            <w:tcW w:w="357" w:type="pct"/>
          </w:tcPr>
          <w:p w14:paraId="6016154F" w14:textId="57D4DDBE" w:rsidR="00135289" w:rsidRPr="00135289" w:rsidRDefault="00135289" w:rsidP="005E2923">
            <w:pPr>
              <w:autoSpaceDE w:val="0"/>
              <w:autoSpaceDN w:val="0"/>
              <w:adjustRightInd w:val="0"/>
              <w:jc w:val="center"/>
              <w:rPr>
                <w:noProof/>
                <w:lang w:val="sr-Cyrl-RS"/>
              </w:rPr>
            </w:pPr>
            <w:r>
              <w:rPr>
                <w:noProof/>
                <w:lang w:val="sr-Cyrl-RS"/>
              </w:rPr>
              <w:t>комад</w:t>
            </w:r>
          </w:p>
        </w:tc>
        <w:tc>
          <w:tcPr>
            <w:tcW w:w="387" w:type="pct"/>
          </w:tcPr>
          <w:p w14:paraId="4A3C61DF" w14:textId="17D9CF06" w:rsidR="00135289" w:rsidRPr="00135289" w:rsidRDefault="00135289" w:rsidP="00E80155">
            <w:pPr>
              <w:autoSpaceDE w:val="0"/>
              <w:autoSpaceDN w:val="0"/>
              <w:adjustRightInd w:val="0"/>
              <w:jc w:val="center"/>
              <w:rPr>
                <w:noProof/>
                <w:lang w:val="sr-Cyrl-RS"/>
              </w:rPr>
            </w:pPr>
            <w:r>
              <w:rPr>
                <w:noProof/>
                <w:lang w:val="sr-Cyrl-RS"/>
              </w:rPr>
              <w:t>4</w:t>
            </w:r>
            <w:r w:rsidR="00F147D0">
              <w:rPr>
                <w:noProof/>
                <w:lang w:val="sr-Cyrl-RS"/>
              </w:rPr>
              <w:t>3</w:t>
            </w:r>
            <w:r w:rsidR="00E80155">
              <w:rPr>
                <w:noProof/>
                <w:lang w:val="sr-Cyrl-RS"/>
              </w:rPr>
              <w:t>8</w:t>
            </w:r>
          </w:p>
        </w:tc>
        <w:tc>
          <w:tcPr>
            <w:tcW w:w="628" w:type="pct"/>
          </w:tcPr>
          <w:p w14:paraId="0983909E" w14:textId="77777777" w:rsidR="00135289" w:rsidRPr="00F85647" w:rsidRDefault="00135289" w:rsidP="005E2923">
            <w:pPr>
              <w:autoSpaceDE w:val="0"/>
              <w:autoSpaceDN w:val="0"/>
              <w:adjustRightInd w:val="0"/>
              <w:jc w:val="center"/>
              <w:rPr>
                <w:noProof/>
                <w:lang w:val="en-US"/>
              </w:rPr>
            </w:pPr>
          </w:p>
        </w:tc>
        <w:tc>
          <w:tcPr>
            <w:tcW w:w="628" w:type="pct"/>
          </w:tcPr>
          <w:p w14:paraId="174FA065" w14:textId="77777777" w:rsidR="00135289" w:rsidRPr="00F85647" w:rsidRDefault="00135289" w:rsidP="005E2923">
            <w:pPr>
              <w:autoSpaceDE w:val="0"/>
              <w:autoSpaceDN w:val="0"/>
              <w:adjustRightInd w:val="0"/>
              <w:jc w:val="center"/>
              <w:rPr>
                <w:noProof/>
                <w:lang w:val="en-US"/>
              </w:rPr>
            </w:pPr>
          </w:p>
        </w:tc>
        <w:tc>
          <w:tcPr>
            <w:tcW w:w="628" w:type="pct"/>
          </w:tcPr>
          <w:p w14:paraId="64C8EF7F" w14:textId="77777777" w:rsidR="00135289" w:rsidRPr="00F85647" w:rsidRDefault="00135289" w:rsidP="005E2923">
            <w:pPr>
              <w:autoSpaceDE w:val="0"/>
              <w:autoSpaceDN w:val="0"/>
              <w:adjustRightInd w:val="0"/>
              <w:jc w:val="center"/>
              <w:rPr>
                <w:noProof/>
                <w:lang w:val="en-US"/>
              </w:rPr>
            </w:pPr>
          </w:p>
        </w:tc>
        <w:tc>
          <w:tcPr>
            <w:tcW w:w="493" w:type="pct"/>
          </w:tcPr>
          <w:p w14:paraId="0B98CCCE" w14:textId="77777777" w:rsidR="00135289" w:rsidRPr="00F85647" w:rsidRDefault="00135289" w:rsidP="005E2923">
            <w:pPr>
              <w:autoSpaceDE w:val="0"/>
              <w:autoSpaceDN w:val="0"/>
              <w:adjustRightInd w:val="0"/>
              <w:jc w:val="center"/>
              <w:rPr>
                <w:noProof/>
              </w:rPr>
            </w:pPr>
          </w:p>
        </w:tc>
        <w:tc>
          <w:tcPr>
            <w:tcW w:w="371" w:type="pct"/>
          </w:tcPr>
          <w:p w14:paraId="7FF5C35D" w14:textId="77777777" w:rsidR="00135289" w:rsidRPr="00F85647" w:rsidRDefault="00135289" w:rsidP="005E2923">
            <w:pPr>
              <w:autoSpaceDE w:val="0"/>
              <w:autoSpaceDN w:val="0"/>
              <w:adjustRightInd w:val="0"/>
              <w:jc w:val="center"/>
              <w:rPr>
                <w:noProof/>
              </w:rPr>
            </w:pPr>
          </w:p>
        </w:tc>
        <w:tc>
          <w:tcPr>
            <w:tcW w:w="371" w:type="pct"/>
          </w:tcPr>
          <w:p w14:paraId="0EF322D1" w14:textId="77777777" w:rsidR="00135289" w:rsidRPr="00F85647" w:rsidRDefault="00135289" w:rsidP="005E2923">
            <w:pPr>
              <w:autoSpaceDE w:val="0"/>
              <w:autoSpaceDN w:val="0"/>
              <w:adjustRightInd w:val="0"/>
              <w:jc w:val="center"/>
              <w:rPr>
                <w:noProof/>
              </w:rPr>
            </w:pPr>
          </w:p>
        </w:tc>
      </w:tr>
      <w:tr w:rsidR="00135289" w:rsidRPr="00AE1407" w14:paraId="530432BC" w14:textId="208B5643" w:rsidTr="00135289">
        <w:trPr>
          <w:trHeight w:val="274"/>
        </w:trPr>
        <w:tc>
          <w:tcPr>
            <w:tcW w:w="187" w:type="pct"/>
          </w:tcPr>
          <w:p w14:paraId="11131FC1" w14:textId="77777777" w:rsidR="00135289" w:rsidRPr="00AE1407" w:rsidRDefault="00135289" w:rsidP="005E2923">
            <w:pPr>
              <w:autoSpaceDE w:val="0"/>
              <w:autoSpaceDN w:val="0"/>
              <w:adjustRightInd w:val="0"/>
              <w:jc w:val="center"/>
              <w:rPr>
                <w:b/>
                <w:bCs/>
                <w:noProof/>
              </w:rPr>
            </w:pPr>
            <w:r>
              <w:rPr>
                <w:b/>
                <w:bCs/>
                <w:noProof/>
              </w:rPr>
              <w:t>I</w:t>
            </w:r>
          </w:p>
        </w:tc>
        <w:tc>
          <w:tcPr>
            <w:tcW w:w="2949" w:type="pct"/>
            <w:gridSpan w:val="5"/>
          </w:tcPr>
          <w:p w14:paraId="25B5EA9C" w14:textId="77777777" w:rsidR="00135289" w:rsidRPr="00AE1407" w:rsidRDefault="00135289"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493" w:type="pct"/>
            <w:gridSpan w:val="3"/>
          </w:tcPr>
          <w:p w14:paraId="4EF61EB0" w14:textId="77777777" w:rsidR="00135289" w:rsidRPr="00AE1407" w:rsidRDefault="00135289" w:rsidP="005E2923">
            <w:pPr>
              <w:autoSpaceDE w:val="0"/>
              <w:autoSpaceDN w:val="0"/>
              <w:adjustRightInd w:val="0"/>
              <w:jc w:val="right"/>
              <w:rPr>
                <w:b/>
                <w:bCs/>
                <w:noProof/>
                <w:lang w:val="en-US"/>
              </w:rPr>
            </w:pPr>
          </w:p>
        </w:tc>
        <w:tc>
          <w:tcPr>
            <w:tcW w:w="371" w:type="pct"/>
          </w:tcPr>
          <w:p w14:paraId="1C7913DF" w14:textId="77777777" w:rsidR="00135289" w:rsidRPr="00AE1407" w:rsidRDefault="00135289" w:rsidP="005E2923">
            <w:pPr>
              <w:autoSpaceDE w:val="0"/>
              <w:autoSpaceDN w:val="0"/>
              <w:adjustRightInd w:val="0"/>
              <w:jc w:val="right"/>
              <w:rPr>
                <w:b/>
                <w:bCs/>
                <w:noProof/>
                <w:lang w:val="en-US"/>
              </w:rPr>
            </w:pPr>
          </w:p>
        </w:tc>
      </w:tr>
      <w:tr w:rsidR="00135289" w:rsidRPr="00AE1407" w14:paraId="20D02985" w14:textId="6BFC0915" w:rsidTr="00135289">
        <w:trPr>
          <w:trHeight w:val="274"/>
        </w:trPr>
        <w:tc>
          <w:tcPr>
            <w:tcW w:w="187" w:type="pct"/>
          </w:tcPr>
          <w:p w14:paraId="631B263E" w14:textId="77777777" w:rsidR="00135289" w:rsidRPr="00AE1407" w:rsidRDefault="00135289" w:rsidP="005E2923">
            <w:pPr>
              <w:autoSpaceDE w:val="0"/>
              <w:autoSpaceDN w:val="0"/>
              <w:adjustRightInd w:val="0"/>
              <w:jc w:val="center"/>
              <w:rPr>
                <w:b/>
                <w:bCs/>
                <w:noProof/>
                <w:lang w:val="en-US"/>
              </w:rPr>
            </w:pPr>
            <w:r>
              <w:rPr>
                <w:b/>
                <w:bCs/>
                <w:noProof/>
                <w:lang w:val="en-US"/>
              </w:rPr>
              <w:t>II</w:t>
            </w:r>
          </w:p>
        </w:tc>
        <w:tc>
          <w:tcPr>
            <w:tcW w:w="2949" w:type="pct"/>
            <w:gridSpan w:val="5"/>
          </w:tcPr>
          <w:p w14:paraId="23971176" w14:textId="77777777" w:rsidR="00135289" w:rsidRPr="00AE1407" w:rsidRDefault="00135289"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493" w:type="pct"/>
            <w:gridSpan w:val="3"/>
          </w:tcPr>
          <w:p w14:paraId="758595C9" w14:textId="77777777" w:rsidR="00135289" w:rsidRPr="00AE1407" w:rsidRDefault="00135289" w:rsidP="005E2923">
            <w:pPr>
              <w:autoSpaceDE w:val="0"/>
              <w:autoSpaceDN w:val="0"/>
              <w:adjustRightInd w:val="0"/>
              <w:jc w:val="right"/>
              <w:rPr>
                <w:b/>
                <w:bCs/>
                <w:noProof/>
                <w:lang w:val="en-US"/>
              </w:rPr>
            </w:pPr>
          </w:p>
        </w:tc>
        <w:tc>
          <w:tcPr>
            <w:tcW w:w="371" w:type="pct"/>
          </w:tcPr>
          <w:p w14:paraId="3EF557E0" w14:textId="77777777" w:rsidR="00135289" w:rsidRPr="00AE1407" w:rsidRDefault="00135289" w:rsidP="005E2923">
            <w:pPr>
              <w:autoSpaceDE w:val="0"/>
              <w:autoSpaceDN w:val="0"/>
              <w:adjustRightInd w:val="0"/>
              <w:jc w:val="right"/>
              <w:rPr>
                <w:b/>
                <w:bCs/>
                <w:noProof/>
                <w:lang w:val="en-US"/>
              </w:rPr>
            </w:pPr>
          </w:p>
        </w:tc>
      </w:tr>
      <w:tr w:rsidR="00135289" w:rsidRPr="00AE1407" w14:paraId="5776832B" w14:textId="6538FFEB" w:rsidTr="00135289">
        <w:trPr>
          <w:trHeight w:val="274"/>
        </w:trPr>
        <w:tc>
          <w:tcPr>
            <w:tcW w:w="187" w:type="pct"/>
          </w:tcPr>
          <w:p w14:paraId="6CD5A390" w14:textId="77777777" w:rsidR="00135289" w:rsidRPr="00AE1407" w:rsidRDefault="00135289" w:rsidP="005E2923">
            <w:pPr>
              <w:autoSpaceDE w:val="0"/>
              <w:autoSpaceDN w:val="0"/>
              <w:adjustRightInd w:val="0"/>
              <w:jc w:val="center"/>
              <w:rPr>
                <w:b/>
                <w:bCs/>
                <w:noProof/>
                <w:lang w:val="en-US"/>
              </w:rPr>
            </w:pPr>
            <w:r>
              <w:rPr>
                <w:b/>
                <w:bCs/>
                <w:noProof/>
                <w:lang w:val="en-US"/>
              </w:rPr>
              <w:t>III</w:t>
            </w:r>
          </w:p>
        </w:tc>
        <w:tc>
          <w:tcPr>
            <w:tcW w:w="2949" w:type="pct"/>
            <w:gridSpan w:val="5"/>
          </w:tcPr>
          <w:p w14:paraId="5AF0B9C1" w14:textId="77777777" w:rsidR="00135289" w:rsidRPr="00AE1407" w:rsidRDefault="00135289"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493" w:type="pct"/>
            <w:gridSpan w:val="3"/>
          </w:tcPr>
          <w:p w14:paraId="6013176C" w14:textId="77777777" w:rsidR="00135289" w:rsidRPr="00AE1407" w:rsidRDefault="00135289" w:rsidP="005E2923">
            <w:pPr>
              <w:autoSpaceDE w:val="0"/>
              <w:autoSpaceDN w:val="0"/>
              <w:adjustRightInd w:val="0"/>
              <w:jc w:val="right"/>
              <w:rPr>
                <w:b/>
                <w:bCs/>
                <w:noProof/>
                <w:lang w:val="en-US"/>
              </w:rPr>
            </w:pPr>
          </w:p>
        </w:tc>
        <w:tc>
          <w:tcPr>
            <w:tcW w:w="371" w:type="pct"/>
          </w:tcPr>
          <w:p w14:paraId="56BEC884" w14:textId="77777777" w:rsidR="00135289" w:rsidRPr="00AE1407" w:rsidRDefault="00135289"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Default="00531A8A" w:rsidP="00CC366C">
      <w:r w:rsidRPr="00CC366C">
        <w:br w:type="page"/>
      </w:r>
      <w:bookmarkStart w:id="96" w:name="_Toc401143642"/>
    </w:p>
    <w:p w14:paraId="2CAD9625" w14:textId="77777777" w:rsidR="00DF30DE" w:rsidRPr="00BD205C" w:rsidRDefault="00DF30DE" w:rsidP="00DF30DE">
      <w:pPr>
        <w:pStyle w:val="Heading1"/>
      </w:pPr>
      <w:r w:rsidRPr="00BD205C">
        <w:lastRenderedPageBreak/>
        <w:t>ОБРАЗАЦ ПОНУДЕ</w:t>
      </w:r>
    </w:p>
    <w:p w14:paraId="1A65DC9D" w14:textId="77777777" w:rsidR="00DF30DE" w:rsidRPr="00AE1407" w:rsidRDefault="00DF30DE" w:rsidP="00DF30DE">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DF30DE" w:rsidRPr="00AE1407" w14:paraId="028B09F7" w14:textId="77777777" w:rsidTr="006C1322">
        <w:trPr>
          <w:trHeight w:val="229"/>
        </w:trPr>
        <w:tc>
          <w:tcPr>
            <w:tcW w:w="5245" w:type="dxa"/>
            <w:tcBorders>
              <w:right w:val="single" w:sz="4" w:space="0" w:color="auto"/>
            </w:tcBorders>
            <w:vAlign w:val="center"/>
          </w:tcPr>
          <w:p w14:paraId="50CD3E56" w14:textId="77777777" w:rsidR="00DF30DE" w:rsidRPr="00AE1407" w:rsidRDefault="00DF30DE" w:rsidP="006C1322">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6CDD5822" w14:textId="1C5D974C" w:rsidR="00DF30DE" w:rsidRPr="00D51194" w:rsidRDefault="00E6184A" w:rsidP="00135289">
            <w:pPr>
              <w:rPr>
                <w:noProof/>
                <w:lang w:val="sr-Cyrl-RS"/>
              </w:rPr>
            </w:pPr>
            <w:sdt>
              <w:sdtPr>
                <w:rPr>
                  <w:noProof/>
                </w:rPr>
                <w:alias w:val="Vrsta predmeta"/>
                <w:tag w:val="Vrsta predmeta"/>
                <w:id w:val="-40282512"/>
                <w:dropDownList>
                  <w:listItem w:displayText="Добра" w:value="Добра"/>
                  <w:listItem w:displayText="Услуге" w:value="Услуге"/>
                  <w:listItem w:displayText="Радови" w:value="Радови"/>
                </w:dropDownList>
              </w:sdtPr>
              <w:sdtEndPr/>
              <w:sdtContent>
                <w:r w:rsidR="00DF30DE" w:rsidRPr="006A3E6B">
                  <w:rPr>
                    <w:noProof/>
                  </w:rPr>
                  <w:t>Добра</w:t>
                </w:r>
              </w:sdtContent>
            </w:sdt>
            <w:r w:rsidR="00DF30DE" w:rsidRPr="006A3E6B">
              <w:rPr>
                <w:noProof/>
              </w:rPr>
              <w:t xml:space="preserve"> бр. 184-</w:t>
            </w:r>
            <w:r w:rsidR="00DF30DE" w:rsidRPr="006A3E6B">
              <w:rPr>
                <w:noProof/>
                <w:lang w:val="sr-Cyrl-CS"/>
              </w:rPr>
              <w:t>1</w:t>
            </w:r>
            <w:r w:rsidR="00DF30DE" w:rsidRPr="006A3E6B">
              <w:rPr>
                <w:noProof/>
              </w:rPr>
              <w:t xml:space="preserve">8-O – </w:t>
            </w:r>
            <w:r w:rsidR="00DF30DE" w:rsidRPr="006A3E6B">
              <w:rPr>
                <w:noProof/>
                <w:lang w:val="sr-Cyrl-RS"/>
              </w:rPr>
              <w:t>Набавка душек</w:t>
            </w:r>
            <w:r w:rsidR="00DF30DE">
              <w:rPr>
                <w:noProof/>
                <w:lang w:val="sr-Cyrl-RS"/>
              </w:rPr>
              <w:t>а за потребе Клиничког центра Во</w:t>
            </w:r>
            <w:r w:rsidR="00DF30DE" w:rsidRPr="006A3E6B">
              <w:rPr>
                <w:noProof/>
                <w:lang w:val="sr-Cyrl-RS"/>
              </w:rPr>
              <w:t>јводине</w:t>
            </w:r>
            <w:r w:rsidR="00DF30DE">
              <w:rPr>
                <w:noProof/>
                <w:lang w:val="sr-Cyrl-RS"/>
              </w:rPr>
              <w:t xml:space="preserve">- Партија бр. </w:t>
            </w:r>
            <w:r w:rsidR="00135289">
              <w:rPr>
                <w:noProof/>
                <w:lang w:val="sr-Cyrl-RS"/>
              </w:rPr>
              <w:t>2</w:t>
            </w:r>
            <w:r w:rsidR="00DF30DE">
              <w:rPr>
                <w:noProof/>
                <w:lang w:val="sr-Cyrl-RS"/>
              </w:rPr>
              <w:t xml:space="preserve"> </w:t>
            </w:r>
            <w:r w:rsidR="00135289">
              <w:rPr>
                <w:lang w:val="sr-Cyrl-RS"/>
              </w:rPr>
              <w:t>Набавка „</w:t>
            </w:r>
            <w:r w:rsidR="00135289">
              <w:rPr>
                <w:lang w:val="sr-Latn-RS"/>
              </w:rPr>
              <w:t>HII –ROOM“</w:t>
            </w:r>
            <w:r w:rsidR="00135289">
              <w:rPr>
                <w:lang w:val="sr-Cyrl-RS"/>
              </w:rPr>
              <w:t xml:space="preserve"> душека</w:t>
            </w:r>
            <w:r w:rsidR="00FF211C">
              <w:rPr>
                <w:noProof/>
                <w:lang w:val="sr-Cyrl-RS"/>
              </w:rPr>
              <w:t xml:space="preserve"> или „одговарајуће</w:t>
            </w:r>
          </w:p>
        </w:tc>
      </w:tr>
      <w:tr w:rsidR="00DF30DE" w:rsidRPr="00AE1407" w14:paraId="08B16481" w14:textId="77777777" w:rsidTr="006C1322">
        <w:tc>
          <w:tcPr>
            <w:tcW w:w="5245" w:type="dxa"/>
          </w:tcPr>
          <w:p w14:paraId="2B09F4B7" w14:textId="77777777" w:rsidR="00DF30DE" w:rsidRPr="00AE1407" w:rsidRDefault="00DF30DE" w:rsidP="006C1322">
            <w:pPr>
              <w:jc w:val="right"/>
              <w:rPr>
                <w:noProof/>
              </w:rPr>
            </w:pPr>
            <w:r w:rsidRPr="00AE1407">
              <w:rPr>
                <w:noProof/>
              </w:rPr>
              <w:t>Број понуде</w:t>
            </w:r>
          </w:p>
        </w:tc>
        <w:tc>
          <w:tcPr>
            <w:tcW w:w="3402" w:type="dxa"/>
            <w:gridSpan w:val="2"/>
            <w:tcBorders>
              <w:top w:val="inset" w:sz="6" w:space="0" w:color="auto"/>
            </w:tcBorders>
          </w:tcPr>
          <w:p w14:paraId="37FDDBDD" w14:textId="77777777" w:rsidR="00DF30DE" w:rsidRPr="00AE1407" w:rsidRDefault="00DF30DE" w:rsidP="006C1322">
            <w:pPr>
              <w:jc w:val="right"/>
              <w:rPr>
                <w:noProof/>
              </w:rPr>
            </w:pPr>
          </w:p>
        </w:tc>
        <w:tc>
          <w:tcPr>
            <w:tcW w:w="2977" w:type="dxa"/>
            <w:tcBorders>
              <w:top w:val="inset" w:sz="6" w:space="0" w:color="auto"/>
            </w:tcBorders>
          </w:tcPr>
          <w:p w14:paraId="20E86D6D" w14:textId="77777777" w:rsidR="00DF30DE" w:rsidRPr="00AE1407" w:rsidRDefault="00DF30DE" w:rsidP="006C1322">
            <w:pPr>
              <w:jc w:val="right"/>
              <w:rPr>
                <w:noProof/>
              </w:rPr>
            </w:pPr>
            <w:r w:rsidRPr="00AE1407">
              <w:rPr>
                <w:noProof/>
              </w:rPr>
              <w:t>Датум понуде</w:t>
            </w:r>
          </w:p>
        </w:tc>
        <w:tc>
          <w:tcPr>
            <w:tcW w:w="3686" w:type="dxa"/>
            <w:gridSpan w:val="2"/>
            <w:tcBorders>
              <w:top w:val="inset" w:sz="6" w:space="0" w:color="auto"/>
            </w:tcBorders>
          </w:tcPr>
          <w:p w14:paraId="0FBAB4A9" w14:textId="77777777" w:rsidR="00DF30DE" w:rsidRPr="00AE1407" w:rsidRDefault="00DF30DE" w:rsidP="006C1322">
            <w:pPr>
              <w:jc w:val="right"/>
              <w:rPr>
                <w:b/>
                <w:noProof/>
              </w:rPr>
            </w:pPr>
          </w:p>
        </w:tc>
      </w:tr>
      <w:tr w:rsidR="00DF30DE" w:rsidRPr="00AE1407" w14:paraId="1F07F042" w14:textId="77777777" w:rsidTr="006C1322">
        <w:tc>
          <w:tcPr>
            <w:tcW w:w="15310" w:type="dxa"/>
            <w:gridSpan w:val="6"/>
          </w:tcPr>
          <w:p w14:paraId="186969AE" w14:textId="77777777" w:rsidR="00DF30DE" w:rsidRPr="00AE1407" w:rsidRDefault="00DF30DE" w:rsidP="006C1322">
            <w:pPr>
              <w:jc w:val="center"/>
              <w:rPr>
                <w:b/>
                <w:noProof/>
              </w:rPr>
            </w:pPr>
            <w:r w:rsidRPr="00AE1407">
              <w:rPr>
                <w:b/>
                <w:noProof/>
              </w:rPr>
              <w:br w:type="page"/>
              <w:t>Општи подаци о понуђачу</w:t>
            </w:r>
          </w:p>
        </w:tc>
      </w:tr>
      <w:tr w:rsidR="00DF30DE" w:rsidRPr="00AE1407" w14:paraId="6CB57267" w14:textId="77777777" w:rsidTr="006C1322">
        <w:tc>
          <w:tcPr>
            <w:tcW w:w="5245" w:type="dxa"/>
            <w:vAlign w:val="center"/>
          </w:tcPr>
          <w:p w14:paraId="0E98E8B9" w14:textId="77777777" w:rsidR="00DF30DE" w:rsidRPr="00AE1407" w:rsidRDefault="00DF30DE" w:rsidP="006C1322">
            <w:pPr>
              <w:rPr>
                <w:b/>
                <w:noProof/>
              </w:rPr>
            </w:pPr>
            <w:r w:rsidRPr="00AE1407">
              <w:rPr>
                <w:noProof/>
              </w:rPr>
              <w:t>Пословно име или скраћени назив из одговарајућег регистра</w:t>
            </w:r>
          </w:p>
        </w:tc>
        <w:tc>
          <w:tcPr>
            <w:tcW w:w="10065" w:type="dxa"/>
            <w:gridSpan w:val="5"/>
          </w:tcPr>
          <w:p w14:paraId="1B24C565" w14:textId="77777777" w:rsidR="00DF30DE" w:rsidRPr="00AE1407" w:rsidRDefault="00DF30DE" w:rsidP="006C1322">
            <w:pPr>
              <w:rPr>
                <w:b/>
                <w:noProof/>
              </w:rPr>
            </w:pPr>
          </w:p>
        </w:tc>
      </w:tr>
      <w:tr w:rsidR="00DF30DE" w:rsidRPr="00AE1407" w14:paraId="2979D5DB" w14:textId="77777777" w:rsidTr="006C1322">
        <w:tc>
          <w:tcPr>
            <w:tcW w:w="5245" w:type="dxa"/>
            <w:vAlign w:val="center"/>
          </w:tcPr>
          <w:p w14:paraId="07F2DAE6" w14:textId="77777777" w:rsidR="00DF30DE" w:rsidRPr="00AE1407" w:rsidRDefault="00DF30DE" w:rsidP="006C1322">
            <w:pPr>
              <w:rPr>
                <w:b/>
                <w:noProof/>
              </w:rPr>
            </w:pPr>
            <w:r w:rsidRPr="00AE1407">
              <w:rPr>
                <w:noProof/>
              </w:rPr>
              <w:t>Адреса седишта</w:t>
            </w:r>
          </w:p>
        </w:tc>
        <w:tc>
          <w:tcPr>
            <w:tcW w:w="10065" w:type="dxa"/>
            <w:gridSpan w:val="5"/>
          </w:tcPr>
          <w:p w14:paraId="0AC4583D" w14:textId="77777777" w:rsidR="00DF30DE" w:rsidRPr="00AE1407" w:rsidRDefault="00DF30DE" w:rsidP="006C1322">
            <w:pPr>
              <w:rPr>
                <w:b/>
                <w:noProof/>
              </w:rPr>
            </w:pPr>
          </w:p>
        </w:tc>
      </w:tr>
      <w:tr w:rsidR="00DF30DE" w:rsidRPr="00AE1407" w14:paraId="348E9425" w14:textId="77777777" w:rsidTr="006C1322">
        <w:tc>
          <w:tcPr>
            <w:tcW w:w="5245" w:type="dxa"/>
            <w:vAlign w:val="center"/>
          </w:tcPr>
          <w:p w14:paraId="420E0727" w14:textId="77777777" w:rsidR="00DF30DE" w:rsidRPr="00AE1407" w:rsidRDefault="00DF30DE" w:rsidP="006C1322">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F353FC8" w14:textId="77777777" w:rsidR="00DF30DE" w:rsidRPr="00AE1407" w:rsidRDefault="00DF30DE" w:rsidP="006C1322">
            <w:pPr>
              <w:rPr>
                <w:b/>
                <w:noProof/>
              </w:rPr>
            </w:pPr>
          </w:p>
        </w:tc>
        <w:tc>
          <w:tcPr>
            <w:tcW w:w="3508" w:type="dxa"/>
            <w:gridSpan w:val="2"/>
            <w:vAlign w:val="center"/>
          </w:tcPr>
          <w:p w14:paraId="28DCA29D" w14:textId="77777777" w:rsidR="00DF30DE" w:rsidRPr="00AE1407" w:rsidRDefault="00DF30DE" w:rsidP="006C1322">
            <w:pPr>
              <w:jc w:val="right"/>
              <w:rPr>
                <w:b/>
                <w:noProof/>
              </w:rPr>
            </w:pPr>
            <w:r w:rsidRPr="00AE1407">
              <w:rPr>
                <w:noProof/>
              </w:rPr>
              <w:t xml:space="preserve">Матични број </w:t>
            </w:r>
          </w:p>
        </w:tc>
        <w:tc>
          <w:tcPr>
            <w:tcW w:w="3155" w:type="dxa"/>
          </w:tcPr>
          <w:p w14:paraId="33573B66" w14:textId="77777777" w:rsidR="00DF30DE" w:rsidRPr="00AE1407" w:rsidRDefault="00DF30DE" w:rsidP="006C1322">
            <w:pPr>
              <w:jc w:val="right"/>
              <w:rPr>
                <w:b/>
                <w:noProof/>
              </w:rPr>
            </w:pPr>
          </w:p>
        </w:tc>
      </w:tr>
      <w:tr w:rsidR="00DF30DE" w:rsidRPr="00AE1407" w14:paraId="031F0935" w14:textId="77777777" w:rsidTr="006C1322">
        <w:tc>
          <w:tcPr>
            <w:tcW w:w="5245" w:type="dxa"/>
            <w:vAlign w:val="center"/>
          </w:tcPr>
          <w:p w14:paraId="5CD60BFB" w14:textId="77777777" w:rsidR="00DF30DE" w:rsidRPr="00AE1407" w:rsidRDefault="00DF30DE" w:rsidP="006C1322">
            <w:pPr>
              <w:rPr>
                <w:b/>
                <w:noProof/>
              </w:rPr>
            </w:pPr>
            <w:r w:rsidRPr="00AE1407">
              <w:rPr>
                <w:noProof/>
              </w:rPr>
              <w:t>Телефон/факс</w:t>
            </w:r>
          </w:p>
        </w:tc>
        <w:tc>
          <w:tcPr>
            <w:tcW w:w="3402" w:type="dxa"/>
            <w:gridSpan w:val="2"/>
          </w:tcPr>
          <w:p w14:paraId="1A969366" w14:textId="77777777" w:rsidR="00DF30DE" w:rsidRPr="00AE1407" w:rsidRDefault="00DF30DE" w:rsidP="006C1322">
            <w:pPr>
              <w:rPr>
                <w:b/>
                <w:noProof/>
              </w:rPr>
            </w:pPr>
          </w:p>
        </w:tc>
        <w:tc>
          <w:tcPr>
            <w:tcW w:w="3508" w:type="dxa"/>
            <w:gridSpan w:val="2"/>
            <w:vAlign w:val="center"/>
          </w:tcPr>
          <w:p w14:paraId="1DA16329" w14:textId="77777777" w:rsidR="00DF30DE" w:rsidRPr="00AE1407" w:rsidRDefault="00DF30DE" w:rsidP="006C1322">
            <w:pPr>
              <w:jc w:val="right"/>
              <w:rPr>
                <w:b/>
                <w:noProof/>
              </w:rPr>
            </w:pPr>
            <w:r w:rsidRPr="00AE1407">
              <w:rPr>
                <w:noProof/>
              </w:rPr>
              <w:t>Порески идентификациони број</w:t>
            </w:r>
          </w:p>
        </w:tc>
        <w:tc>
          <w:tcPr>
            <w:tcW w:w="3155" w:type="dxa"/>
          </w:tcPr>
          <w:p w14:paraId="5365CAB9" w14:textId="77777777" w:rsidR="00DF30DE" w:rsidRPr="00AE1407" w:rsidRDefault="00DF30DE" w:rsidP="006C1322">
            <w:pPr>
              <w:jc w:val="right"/>
              <w:rPr>
                <w:b/>
                <w:noProof/>
              </w:rPr>
            </w:pPr>
          </w:p>
        </w:tc>
      </w:tr>
      <w:tr w:rsidR="00DF30DE" w:rsidRPr="00AE1407" w14:paraId="6906EB61" w14:textId="77777777" w:rsidTr="006C1322">
        <w:tc>
          <w:tcPr>
            <w:tcW w:w="5245" w:type="dxa"/>
            <w:vAlign w:val="center"/>
          </w:tcPr>
          <w:p w14:paraId="58B0DC3E" w14:textId="77777777" w:rsidR="00DF30DE" w:rsidRPr="00AE1407" w:rsidRDefault="00DF30DE" w:rsidP="006C1322">
            <w:pPr>
              <w:rPr>
                <w:b/>
                <w:noProof/>
              </w:rPr>
            </w:pPr>
            <w:r>
              <w:rPr>
                <w:noProof/>
              </w:rPr>
              <w:t>Е-мејл</w:t>
            </w:r>
          </w:p>
        </w:tc>
        <w:tc>
          <w:tcPr>
            <w:tcW w:w="3402" w:type="dxa"/>
            <w:gridSpan w:val="2"/>
          </w:tcPr>
          <w:p w14:paraId="13FE13E4" w14:textId="77777777" w:rsidR="00DF30DE" w:rsidRPr="00AE1407" w:rsidRDefault="00DF30DE" w:rsidP="006C1322">
            <w:pPr>
              <w:rPr>
                <w:b/>
                <w:noProof/>
              </w:rPr>
            </w:pPr>
          </w:p>
        </w:tc>
        <w:tc>
          <w:tcPr>
            <w:tcW w:w="3508" w:type="dxa"/>
            <w:gridSpan w:val="2"/>
            <w:vAlign w:val="center"/>
          </w:tcPr>
          <w:p w14:paraId="154DC262" w14:textId="77777777" w:rsidR="00DF30DE" w:rsidRPr="00AE1407" w:rsidRDefault="00DF30DE" w:rsidP="006C1322">
            <w:pPr>
              <w:jc w:val="right"/>
              <w:rPr>
                <w:noProof/>
              </w:rPr>
            </w:pPr>
            <w:r w:rsidRPr="00AE1407">
              <w:rPr>
                <w:noProof/>
              </w:rPr>
              <w:t>Регистарски број</w:t>
            </w:r>
          </w:p>
        </w:tc>
        <w:tc>
          <w:tcPr>
            <w:tcW w:w="3155" w:type="dxa"/>
          </w:tcPr>
          <w:p w14:paraId="6326F80D" w14:textId="77777777" w:rsidR="00DF30DE" w:rsidRPr="00AE1407" w:rsidRDefault="00DF30DE" w:rsidP="006C1322">
            <w:pPr>
              <w:jc w:val="right"/>
              <w:rPr>
                <w:b/>
                <w:noProof/>
              </w:rPr>
            </w:pPr>
          </w:p>
        </w:tc>
      </w:tr>
      <w:tr w:rsidR="00DF30DE" w:rsidRPr="00AE1407" w14:paraId="4ED3F6AC" w14:textId="77777777" w:rsidTr="006C1322">
        <w:tc>
          <w:tcPr>
            <w:tcW w:w="5245" w:type="dxa"/>
            <w:vAlign w:val="center"/>
          </w:tcPr>
          <w:p w14:paraId="4980CE37" w14:textId="77777777" w:rsidR="00DF30DE" w:rsidRPr="00AE1407" w:rsidRDefault="00DF30DE" w:rsidP="006C1322">
            <w:pPr>
              <w:rPr>
                <w:noProof/>
              </w:rPr>
            </w:pPr>
            <w:r w:rsidRPr="00380975">
              <w:rPr>
                <w:noProof/>
              </w:rPr>
              <w:t>Овлашћено лице, које ће потписати Уговор</w:t>
            </w:r>
          </w:p>
        </w:tc>
        <w:tc>
          <w:tcPr>
            <w:tcW w:w="3402" w:type="dxa"/>
            <w:gridSpan w:val="2"/>
          </w:tcPr>
          <w:p w14:paraId="6D73F5FC" w14:textId="77777777" w:rsidR="00DF30DE" w:rsidRPr="00AE1407" w:rsidRDefault="00DF30DE" w:rsidP="006C1322">
            <w:pPr>
              <w:rPr>
                <w:b/>
                <w:noProof/>
              </w:rPr>
            </w:pPr>
          </w:p>
        </w:tc>
        <w:tc>
          <w:tcPr>
            <w:tcW w:w="3508" w:type="dxa"/>
            <w:gridSpan w:val="2"/>
            <w:vAlign w:val="center"/>
          </w:tcPr>
          <w:p w14:paraId="14B0B4DE" w14:textId="77777777" w:rsidR="00DF30DE" w:rsidRPr="00AE1407" w:rsidRDefault="00DF30DE" w:rsidP="006C1322">
            <w:pPr>
              <w:jc w:val="right"/>
              <w:rPr>
                <w:noProof/>
              </w:rPr>
            </w:pPr>
            <w:r w:rsidRPr="00AE1407">
              <w:rPr>
                <w:noProof/>
              </w:rPr>
              <w:t>Шифра делатности</w:t>
            </w:r>
          </w:p>
        </w:tc>
        <w:tc>
          <w:tcPr>
            <w:tcW w:w="3155" w:type="dxa"/>
          </w:tcPr>
          <w:p w14:paraId="5A1766EA" w14:textId="77777777" w:rsidR="00DF30DE" w:rsidRPr="00AE1407" w:rsidRDefault="00DF30DE" w:rsidP="006C1322">
            <w:pPr>
              <w:jc w:val="right"/>
              <w:rPr>
                <w:b/>
                <w:noProof/>
              </w:rPr>
            </w:pPr>
          </w:p>
        </w:tc>
      </w:tr>
      <w:tr w:rsidR="00DF30DE" w:rsidRPr="00DF30DE" w14:paraId="0B411D9E" w14:textId="77777777" w:rsidTr="006C1322">
        <w:trPr>
          <w:trHeight w:val="345"/>
        </w:trPr>
        <w:tc>
          <w:tcPr>
            <w:tcW w:w="5245" w:type="dxa"/>
            <w:vMerge w:val="restart"/>
            <w:vAlign w:val="center"/>
          </w:tcPr>
          <w:p w14:paraId="34AB1241" w14:textId="77777777" w:rsidR="00DF30DE" w:rsidRPr="00DF30DE" w:rsidRDefault="00DF30DE" w:rsidP="006C1322">
            <w:pPr>
              <w:rPr>
                <w:b/>
                <w:noProof/>
              </w:rPr>
            </w:pPr>
            <w:r w:rsidRPr="00AE1407">
              <w:rPr>
                <w:b/>
                <w:noProof/>
              </w:rPr>
              <w:br w:type="page"/>
            </w:r>
            <w:r w:rsidRPr="00DF30DE">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1E8256D" w14:textId="77777777" w:rsidR="00DF30DE" w:rsidRPr="00DF30DE" w:rsidRDefault="00DF30DE" w:rsidP="006C1322">
            <w:pPr>
              <w:rPr>
                <w:b/>
                <w:noProof/>
              </w:rPr>
            </w:pPr>
          </w:p>
        </w:tc>
        <w:tc>
          <w:tcPr>
            <w:tcW w:w="3508" w:type="dxa"/>
            <w:gridSpan w:val="2"/>
            <w:vAlign w:val="center"/>
          </w:tcPr>
          <w:p w14:paraId="61F089F5" w14:textId="77777777" w:rsidR="00DF30DE" w:rsidRPr="00DF30DE" w:rsidRDefault="00DF30DE" w:rsidP="006C1322">
            <w:pPr>
              <w:jc w:val="right"/>
              <w:rPr>
                <w:noProof/>
                <w:lang w:val="sr-Cyrl-CS"/>
              </w:rPr>
            </w:pPr>
            <w:r w:rsidRPr="00DF30DE">
              <w:rPr>
                <w:noProof/>
                <w:lang w:val="sr-Cyrl-RS"/>
              </w:rPr>
              <w:t>Величина обвезника</w:t>
            </w:r>
          </w:p>
        </w:tc>
        <w:tc>
          <w:tcPr>
            <w:tcW w:w="3155" w:type="dxa"/>
            <w:vAlign w:val="center"/>
          </w:tcPr>
          <w:p w14:paraId="63E96128" w14:textId="77777777" w:rsidR="00DF30DE" w:rsidRPr="00DF30DE" w:rsidRDefault="00DF30DE" w:rsidP="006C1322">
            <w:pPr>
              <w:rPr>
                <w:b/>
                <w:noProof/>
              </w:rPr>
            </w:pPr>
          </w:p>
        </w:tc>
      </w:tr>
      <w:tr w:rsidR="00DF30DE" w:rsidRPr="00DF30DE" w14:paraId="55D141A9" w14:textId="77777777" w:rsidTr="006C1322">
        <w:trPr>
          <w:trHeight w:val="344"/>
        </w:trPr>
        <w:tc>
          <w:tcPr>
            <w:tcW w:w="5245" w:type="dxa"/>
            <w:vMerge/>
          </w:tcPr>
          <w:p w14:paraId="5C19E0F5" w14:textId="77777777" w:rsidR="00DF30DE" w:rsidRPr="00DF30DE" w:rsidRDefault="00DF30DE" w:rsidP="006C1322">
            <w:pPr>
              <w:rPr>
                <w:b/>
                <w:noProof/>
              </w:rPr>
            </w:pPr>
          </w:p>
        </w:tc>
        <w:tc>
          <w:tcPr>
            <w:tcW w:w="3402" w:type="dxa"/>
            <w:gridSpan w:val="2"/>
            <w:vMerge/>
          </w:tcPr>
          <w:p w14:paraId="67D7F76F" w14:textId="77777777" w:rsidR="00DF30DE" w:rsidRPr="00DF30DE" w:rsidRDefault="00DF30DE" w:rsidP="006C1322">
            <w:pPr>
              <w:rPr>
                <w:b/>
                <w:noProof/>
              </w:rPr>
            </w:pPr>
          </w:p>
        </w:tc>
        <w:tc>
          <w:tcPr>
            <w:tcW w:w="3508" w:type="dxa"/>
            <w:gridSpan w:val="2"/>
            <w:vAlign w:val="center"/>
          </w:tcPr>
          <w:p w14:paraId="633C54C2" w14:textId="77777777" w:rsidR="00DF30DE" w:rsidRPr="00DF30DE" w:rsidRDefault="00DF30DE" w:rsidP="006C1322">
            <w:pPr>
              <w:jc w:val="right"/>
              <w:rPr>
                <w:noProof/>
              </w:rPr>
            </w:pPr>
            <w:r w:rsidRPr="00DF30DE">
              <w:rPr>
                <w:noProof/>
              </w:rPr>
              <w:t>Жиро рачун и назив банке</w:t>
            </w:r>
          </w:p>
        </w:tc>
        <w:tc>
          <w:tcPr>
            <w:tcW w:w="3155" w:type="dxa"/>
          </w:tcPr>
          <w:p w14:paraId="1C8C84D9" w14:textId="77777777" w:rsidR="00DF30DE" w:rsidRPr="00DF30DE" w:rsidRDefault="00DF30DE" w:rsidP="006C1322">
            <w:pPr>
              <w:jc w:val="right"/>
              <w:rPr>
                <w:b/>
                <w:noProof/>
              </w:rPr>
            </w:pPr>
          </w:p>
        </w:tc>
      </w:tr>
      <w:tr w:rsidR="00DF30DE" w:rsidRPr="00DF30DE" w14:paraId="031B8CBF" w14:textId="77777777" w:rsidTr="006C1322">
        <w:tc>
          <w:tcPr>
            <w:tcW w:w="15310" w:type="dxa"/>
            <w:gridSpan w:val="6"/>
          </w:tcPr>
          <w:p w14:paraId="57D0DF83" w14:textId="77777777" w:rsidR="00DF30DE" w:rsidRPr="00DF30DE" w:rsidRDefault="00DF30DE" w:rsidP="006C1322">
            <w:pPr>
              <w:jc w:val="center"/>
              <w:rPr>
                <w:b/>
                <w:noProof/>
              </w:rPr>
            </w:pPr>
            <w:r w:rsidRPr="00DF30DE">
              <w:rPr>
                <w:b/>
                <w:noProof/>
              </w:rPr>
              <w:t>Остали подаци које наручилац сматра релевантним за закључење уговора</w:t>
            </w:r>
          </w:p>
        </w:tc>
      </w:tr>
      <w:tr w:rsidR="00DF30DE" w:rsidRPr="00DF30DE" w14:paraId="03D7F048" w14:textId="77777777" w:rsidTr="006C1322">
        <w:tc>
          <w:tcPr>
            <w:tcW w:w="5245" w:type="dxa"/>
            <w:vMerge w:val="restart"/>
            <w:vAlign w:val="center"/>
          </w:tcPr>
          <w:p w14:paraId="52F31AEE" w14:textId="77777777" w:rsidR="00DF30DE" w:rsidRPr="00DF30DE" w:rsidRDefault="00DF30DE" w:rsidP="006C1322">
            <w:pPr>
              <w:rPr>
                <w:noProof/>
              </w:rPr>
            </w:pPr>
            <w:r w:rsidRPr="00DF30DE">
              <w:rPr>
                <w:noProof/>
              </w:rPr>
              <w:t>Начин подношења понуде (заокружити)</w:t>
            </w:r>
          </w:p>
        </w:tc>
        <w:tc>
          <w:tcPr>
            <w:tcW w:w="426" w:type="dxa"/>
          </w:tcPr>
          <w:p w14:paraId="535D085C" w14:textId="77777777" w:rsidR="00DF30DE" w:rsidRPr="00DF30DE" w:rsidRDefault="00DF30DE" w:rsidP="006C1322">
            <w:pPr>
              <w:rPr>
                <w:noProof/>
              </w:rPr>
            </w:pPr>
            <w:r w:rsidRPr="00DF30DE">
              <w:rPr>
                <w:noProof/>
              </w:rPr>
              <w:t>а</w:t>
            </w:r>
          </w:p>
        </w:tc>
        <w:tc>
          <w:tcPr>
            <w:tcW w:w="9639" w:type="dxa"/>
            <w:gridSpan w:val="4"/>
          </w:tcPr>
          <w:p w14:paraId="3316917B" w14:textId="77777777" w:rsidR="00DF30DE" w:rsidRPr="00DF30DE" w:rsidRDefault="00DF30DE" w:rsidP="006C1322">
            <w:pPr>
              <w:rPr>
                <w:noProof/>
              </w:rPr>
            </w:pPr>
            <w:r w:rsidRPr="00DF30DE">
              <w:rPr>
                <w:noProof/>
              </w:rPr>
              <w:t>Самостална понуда</w:t>
            </w:r>
          </w:p>
        </w:tc>
      </w:tr>
      <w:tr w:rsidR="00DF30DE" w:rsidRPr="00DF30DE" w14:paraId="5B31C76A" w14:textId="77777777" w:rsidTr="006C1322">
        <w:tc>
          <w:tcPr>
            <w:tcW w:w="5245" w:type="dxa"/>
            <w:vMerge/>
          </w:tcPr>
          <w:p w14:paraId="0E29B068" w14:textId="77777777" w:rsidR="00DF30DE" w:rsidRPr="00DF30DE" w:rsidRDefault="00DF30DE" w:rsidP="006C1322">
            <w:pPr>
              <w:rPr>
                <w:b/>
                <w:noProof/>
              </w:rPr>
            </w:pPr>
          </w:p>
        </w:tc>
        <w:tc>
          <w:tcPr>
            <w:tcW w:w="426" w:type="dxa"/>
          </w:tcPr>
          <w:p w14:paraId="70614CBC" w14:textId="77777777" w:rsidR="00DF30DE" w:rsidRPr="00DF30DE" w:rsidRDefault="00DF30DE" w:rsidP="006C1322">
            <w:pPr>
              <w:rPr>
                <w:noProof/>
              </w:rPr>
            </w:pPr>
            <w:r w:rsidRPr="00DF30DE">
              <w:rPr>
                <w:noProof/>
              </w:rPr>
              <w:t>б</w:t>
            </w:r>
          </w:p>
        </w:tc>
        <w:tc>
          <w:tcPr>
            <w:tcW w:w="9639" w:type="dxa"/>
            <w:gridSpan w:val="4"/>
          </w:tcPr>
          <w:p w14:paraId="5FC9C906" w14:textId="77777777" w:rsidR="00DF30DE" w:rsidRPr="00DF30DE" w:rsidRDefault="00DF30DE" w:rsidP="006C1322">
            <w:pPr>
              <w:rPr>
                <w:noProof/>
              </w:rPr>
            </w:pPr>
            <w:r w:rsidRPr="00DF30DE">
              <w:rPr>
                <w:noProof/>
              </w:rPr>
              <w:t>Заједничка понуда</w:t>
            </w:r>
          </w:p>
        </w:tc>
      </w:tr>
      <w:tr w:rsidR="00DF30DE" w:rsidRPr="00DF30DE" w14:paraId="09761697" w14:textId="77777777" w:rsidTr="006C1322">
        <w:tc>
          <w:tcPr>
            <w:tcW w:w="5245" w:type="dxa"/>
            <w:vMerge/>
          </w:tcPr>
          <w:p w14:paraId="1FBC1E5A" w14:textId="77777777" w:rsidR="00DF30DE" w:rsidRPr="00DF30DE" w:rsidRDefault="00DF30DE" w:rsidP="006C1322">
            <w:pPr>
              <w:rPr>
                <w:b/>
                <w:noProof/>
              </w:rPr>
            </w:pPr>
          </w:p>
        </w:tc>
        <w:tc>
          <w:tcPr>
            <w:tcW w:w="426" w:type="dxa"/>
          </w:tcPr>
          <w:p w14:paraId="0EE52B4E" w14:textId="77777777" w:rsidR="00DF30DE" w:rsidRPr="00DF30DE" w:rsidRDefault="00DF30DE" w:rsidP="006C1322">
            <w:pPr>
              <w:rPr>
                <w:noProof/>
              </w:rPr>
            </w:pPr>
            <w:r w:rsidRPr="00DF30DE">
              <w:rPr>
                <w:noProof/>
              </w:rPr>
              <w:t>в</w:t>
            </w:r>
          </w:p>
        </w:tc>
        <w:tc>
          <w:tcPr>
            <w:tcW w:w="9639" w:type="dxa"/>
            <w:gridSpan w:val="4"/>
          </w:tcPr>
          <w:p w14:paraId="08BB0331" w14:textId="77777777" w:rsidR="00DF30DE" w:rsidRPr="00DF30DE" w:rsidRDefault="00DF30DE" w:rsidP="006C1322">
            <w:pPr>
              <w:rPr>
                <w:noProof/>
              </w:rPr>
            </w:pPr>
            <w:r w:rsidRPr="00DF30DE">
              <w:rPr>
                <w:noProof/>
              </w:rPr>
              <w:t>Понуда са подизвођачем</w:t>
            </w:r>
          </w:p>
        </w:tc>
      </w:tr>
      <w:tr w:rsidR="00DF30DE" w:rsidRPr="00DF30DE" w14:paraId="62477F5B" w14:textId="77777777" w:rsidTr="006C1322">
        <w:trPr>
          <w:trHeight w:val="293"/>
        </w:trPr>
        <w:tc>
          <w:tcPr>
            <w:tcW w:w="5245" w:type="dxa"/>
          </w:tcPr>
          <w:p w14:paraId="124D63A5" w14:textId="77777777" w:rsidR="00DF30DE" w:rsidRPr="00DF30DE" w:rsidRDefault="00DF30DE" w:rsidP="006C1322">
            <w:pPr>
              <w:rPr>
                <w:noProof/>
              </w:rPr>
            </w:pPr>
            <w:r w:rsidRPr="00DF30DE">
              <w:t>Начин, рок и услови плаћања</w:t>
            </w:r>
          </w:p>
        </w:tc>
        <w:tc>
          <w:tcPr>
            <w:tcW w:w="10065" w:type="dxa"/>
            <w:gridSpan w:val="5"/>
          </w:tcPr>
          <w:p w14:paraId="3DF45AAD" w14:textId="77777777" w:rsidR="00DF30DE" w:rsidRPr="00DF30DE" w:rsidRDefault="00DF30DE" w:rsidP="006C1322">
            <w:pPr>
              <w:rPr>
                <w:b/>
                <w:noProof/>
              </w:rPr>
            </w:pPr>
          </w:p>
        </w:tc>
      </w:tr>
      <w:tr w:rsidR="00DF30DE" w:rsidRPr="00DF30DE" w14:paraId="7673F93B" w14:textId="77777777" w:rsidTr="006C1322">
        <w:trPr>
          <w:trHeight w:val="283"/>
        </w:trPr>
        <w:tc>
          <w:tcPr>
            <w:tcW w:w="5245" w:type="dxa"/>
          </w:tcPr>
          <w:p w14:paraId="6BED9E19" w14:textId="77777777" w:rsidR="00DF30DE" w:rsidRPr="00DF30DE" w:rsidRDefault="00DF30DE" w:rsidP="006C1322">
            <w:pPr>
              <w:rPr>
                <w:noProof/>
              </w:rPr>
            </w:pPr>
            <w:r w:rsidRPr="00DF30DE">
              <w:t xml:space="preserve">Гарантни рок  на </w:t>
            </w:r>
            <w:r>
              <w:rPr>
                <w:lang w:val="sr-Cyrl-RS"/>
              </w:rPr>
              <w:t>испоручена добра</w:t>
            </w:r>
          </w:p>
        </w:tc>
        <w:tc>
          <w:tcPr>
            <w:tcW w:w="10065" w:type="dxa"/>
            <w:gridSpan w:val="5"/>
          </w:tcPr>
          <w:p w14:paraId="15D70F55" w14:textId="77777777" w:rsidR="00DF30DE" w:rsidRPr="00DF30DE" w:rsidRDefault="00DF30DE" w:rsidP="006C1322">
            <w:pPr>
              <w:rPr>
                <w:b/>
                <w:noProof/>
              </w:rPr>
            </w:pPr>
          </w:p>
        </w:tc>
      </w:tr>
      <w:tr w:rsidR="00DF30DE" w:rsidRPr="00DF30DE" w14:paraId="1B21FF54" w14:textId="77777777" w:rsidTr="006C1322">
        <w:trPr>
          <w:trHeight w:val="283"/>
        </w:trPr>
        <w:tc>
          <w:tcPr>
            <w:tcW w:w="5245" w:type="dxa"/>
          </w:tcPr>
          <w:p w14:paraId="5A2D45F7" w14:textId="77777777" w:rsidR="00DF30DE" w:rsidRPr="00DF30DE" w:rsidRDefault="00DF30DE" w:rsidP="006C1322">
            <w:pPr>
              <w:rPr>
                <w:lang w:val="sr-Cyrl-RS"/>
              </w:rPr>
            </w:pPr>
            <w:r>
              <w:rPr>
                <w:lang w:val="sr-Cyrl-RS"/>
              </w:rPr>
              <w:t>Рок испоруке</w:t>
            </w:r>
          </w:p>
        </w:tc>
        <w:tc>
          <w:tcPr>
            <w:tcW w:w="10065" w:type="dxa"/>
            <w:gridSpan w:val="5"/>
          </w:tcPr>
          <w:p w14:paraId="15E2068D" w14:textId="77777777" w:rsidR="00DF30DE" w:rsidRPr="00DF30DE" w:rsidRDefault="00DF30DE" w:rsidP="006C1322">
            <w:pPr>
              <w:rPr>
                <w:b/>
                <w:noProof/>
              </w:rPr>
            </w:pPr>
          </w:p>
        </w:tc>
      </w:tr>
    </w:tbl>
    <w:p w14:paraId="024D0486" w14:textId="77777777" w:rsidR="00DF30DE" w:rsidRDefault="00DF30DE" w:rsidP="00DF30DE">
      <w:pPr>
        <w:rPr>
          <w:noProof/>
          <w:lang w:val="sl-SI"/>
        </w:rPr>
      </w:pPr>
      <w:r>
        <w:rPr>
          <w:noProof/>
        </w:rPr>
        <w:br w:type="page"/>
      </w:r>
    </w:p>
    <w:p w14:paraId="5FB33556" w14:textId="77777777" w:rsidR="00DF30DE" w:rsidRDefault="00DF30DE" w:rsidP="00DF30DE"/>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617"/>
        <w:gridCol w:w="1004"/>
        <w:gridCol w:w="1074"/>
        <w:gridCol w:w="1704"/>
        <w:gridCol w:w="1741"/>
        <w:gridCol w:w="1741"/>
        <w:gridCol w:w="1361"/>
        <w:gridCol w:w="1021"/>
        <w:gridCol w:w="1274"/>
      </w:tblGrid>
      <w:tr w:rsidR="00135289" w:rsidRPr="00CF79F4" w14:paraId="4B63C136" w14:textId="53A987B6" w:rsidTr="00135289">
        <w:trPr>
          <w:trHeight w:val="262"/>
        </w:trPr>
        <w:tc>
          <w:tcPr>
            <w:tcW w:w="187" w:type="pct"/>
            <w:vAlign w:val="center"/>
          </w:tcPr>
          <w:p w14:paraId="791207F9" w14:textId="77777777" w:rsidR="00135289" w:rsidRPr="00CF79F4" w:rsidRDefault="00135289" w:rsidP="006C1322">
            <w:pPr>
              <w:autoSpaceDE w:val="0"/>
              <w:autoSpaceDN w:val="0"/>
              <w:adjustRightInd w:val="0"/>
              <w:jc w:val="center"/>
              <w:rPr>
                <w:noProof/>
                <w:lang w:val="en-US"/>
              </w:rPr>
            </w:pPr>
            <w:r w:rsidRPr="00CF79F4">
              <w:rPr>
                <w:noProof/>
              </w:rPr>
              <w:t>Р.БР</w:t>
            </w:r>
          </w:p>
        </w:tc>
        <w:tc>
          <w:tcPr>
            <w:tcW w:w="931" w:type="pct"/>
            <w:vAlign w:val="center"/>
          </w:tcPr>
          <w:p w14:paraId="43C8C33C" w14:textId="77777777" w:rsidR="00135289" w:rsidRPr="00CF79F4" w:rsidRDefault="00135289" w:rsidP="006C1322">
            <w:pPr>
              <w:autoSpaceDE w:val="0"/>
              <w:autoSpaceDN w:val="0"/>
              <w:adjustRightInd w:val="0"/>
              <w:jc w:val="center"/>
              <w:rPr>
                <w:noProof/>
                <w:lang w:val="en-US"/>
              </w:rPr>
            </w:pPr>
            <w:r w:rsidRPr="00CF79F4">
              <w:rPr>
                <w:noProof/>
                <w:lang w:val="en-US"/>
              </w:rPr>
              <w:t>Назив</w:t>
            </w:r>
          </w:p>
        </w:tc>
        <w:tc>
          <w:tcPr>
            <w:tcW w:w="357" w:type="pct"/>
            <w:vAlign w:val="center"/>
          </w:tcPr>
          <w:p w14:paraId="07F69E4E" w14:textId="77777777" w:rsidR="00135289" w:rsidRPr="00CF79F4" w:rsidRDefault="00135289" w:rsidP="006C1322">
            <w:pPr>
              <w:autoSpaceDE w:val="0"/>
              <w:autoSpaceDN w:val="0"/>
              <w:adjustRightInd w:val="0"/>
              <w:jc w:val="center"/>
              <w:rPr>
                <w:noProof/>
                <w:lang w:val="en-US"/>
              </w:rPr>
            </w:pPr>
            <w:r w:rsidRPr="00CF79F4">
              <w:rPr>
                <w:noProof/>
                <w:lang w:val="en-US"/>
              </w:rPr>
              <w:t>Јединица мере</w:t>
            </w:r>
          </w:p>
        </w:tc>
        <w:tc>
          <w:tcPr>
            <w:tcW w:w="382" w:type="pct"/>
            <w:vAlign w:val="center"/>
          </w:tcPr>
          <w:p w14:paraId="1B23D115" w14:textId="77777777" w:rsidR="00135289" w:rsidRPr="00CF79F4" w:rsidRDefault="00135289" w:rsidP="006C1322">
            <w:pPr>
              <w:autoSpaceDE w:val="0"/>
              <w:autoSpaceDN w:val="0"/>
              <w:adjustRightInd w:val="0"/>
              <w:jc w:val="center"/>
              <w:rPr>
                <w:noProof/>
                <w:lang w:val="en-US"/>
              </w:rPr>
            </w:pPr>
            <w:r w:rsidRPr="00CF79F4">
              <w:rPr>
                <w:noProof/>
                <w:lang w:val="en-US"/>
              </w:rPr>
              <w:t>Количина</w:t>
            </w:r>
          </w:p>
        </w:tc>
        <w:tc>
          <w:tcPr>
            <w:tcW w:w="606" w:type="pct"/>
            <w:vAlign w:val="center"/>
          </w:tcPr>
          <w:p w14:paraId="4818D5B1" w14:textId="77777777" w:rsidR="00135289" w:rsidRPr="00CF79F4" w:rsidRDefault="00135289" w:rsidP="006C1322">
            <w:pPr>
              <w:autoSpaceDE w:val="0"/>
              <w:autoSpaceDN w:val="0"/>
              <w:adjustRightInd w:val="0"/>
              <w:jc w:val="center"/>
              <w:rPr>
                <w:noProof/>
                <w:lang w:val="en-US"/>
              </w:rPr>
            </w:pPr>
            <w:r w:rsidRPr="00CF79F4">
              <w:rPr>
                <w:noProof/>
                <w:lang w:val="en-US"/>
              </w:rPr>
              <w:t>Јединична цена без ПДВ-а</w:t>
            </w:r>
          </w:p>
        </w:tc>
        <w:tc>
          <w:tcPr>
            <w:tcW w:w="619" w:type="pct"/>
            <w:vAlign w:val="center"/>
          </w:tcPr>
          <w:p w14:paraId="7BCAB094" w14:textId="77777777" w:rsidR="00135289" w:rsidRPr="002A52DF" w:rsidRDefault="00135289" w:rsidP="006C1322">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19" w:type="pct"/>
            <w:vAlign w:val="center"/>
          </w:tcPr>
          <w:p w14:paraId="29E51055" w14:textId="77777777" w:rsidR="00135289" w:rsidRPr="00CF79F4" w:rsidRDefault="00135289" w:rsidP="006C1322">
            <w:pPr>
              <w:autoSpaceDE w:val="0"/>
              <w:autoSpaceDN w:val="0"/>
              <w:adjustRightInd w:val="0"/>
              <w:jc w:val="center"/>
              <w:rPr>
                <w:noProof/>
                <w:lang w:val="en-US"/>
              </w:rPr>
            </w:pPr>
            <w:r w:rsidRPr="00CF79F4">
              <w:rPr>
                <w:noProof/>
                <w:lang w:val="en-US"/>
              </w:rPr>
              <w:t>Укупна цена без ПДВ-а</w:t>
            </w:r>
          </w:p>
        </w:tc>
        <w:tc>
          <w:tcPr>
            <w:tcW w:w="484" w:type="pct"/>
            <w:vAlign w:val="center"/>
          </w:tcPr>
          <w:p w14:paraId="53B05C60" w14:textId="77777777" w:rsidR="00135289" w:rsidRPr="00CF79F4" w:rsidRDefault="00135289" w:rsidP="006C1322">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63" w:type="pct"/>
            <w:vAlign w:val="center"/>
          </w:tcPr>
          <w:p w14:paraId="2FD4C45D" w14:textId="77777777" w:rsidR="00135289" w:rsidRPr="00CF79F4" w:rsidRDefault="00135289" w:rsidP="006C1322">
            <w:pPr>
              <w:pStyle w:val="BodyText"/>
              <w:jc w:val="center"/>
              <w:rPr>
                <w:noProof/>
                <w:szCs w:val="24"/>
              </w:rPr>
            </w:pPr>
            <w:r w:rsidRPr="00CF79F4">
              <w:rPr>
                <w:noProof/>
                <w:szCs w:val="24"/>
              </w:rPr>
              <w:t>Стопа</w:t>
            </w:r>
          </w:p>
          <w:p w14:paraId="107DF66F" w14:textId="77777777" w:rsidR="00135289" w:rsidRPr="00CF79F4" w:rsidRDefault="00135289" w:rsidP="006C1322">
            <w:pPr>
              <w:autoSpaceDE w:val="0"/>
              <w:autoSpaceDN w:val="0"/>
              <w:adjustRightInd w:val="0"/>
              <w:jc w:val="center"/>
              <w:rPr>
                <w:noProof/>
                <w:highlight w:val="green"/>
                <w:lang w:val="sr-Cyrl-RS"/>
              </w:rPr>
            </w:pPr>
            <w:r w:rsidRPr="00CF79F4">
              <w:rPr>
                <w:noProof/>
              </w:rPr>
              <w:t>ПДВ-а</w:t>
            </w:r>
          </w:p>
        </w:tc>
        <w:tc>
          <w:tcPr>
            <w:tcW w:w="453" w:type="pct"/>
          </w:tcPr>
          <w:p w14:paraId="29C82950" w14:textId="2A3FF0BF" w:rsidR="00135289" w:rsidRPr="00CF79F4" w:rsidRDefault="00135289" w:rsidP="006C1322">
            <w:pPr>
              <w:pStyle w:val="BodyText"/>
              <w:jc w:val="center"/>
              <w:rPr>
                <w:noProof/>
                <w:szCs w:val="24"/>
              </w:rPr>
            </w:pPr>
            <w:r>
              <w:rPr>
                <w:noProof/>
                <w:szCs w:val="24"/>
                <w:lang w:val="sr-Cyrl-RS"/>
              </w:rPr>
              <w:t>Произвођач (земља порекла)</w:t>
            </w:r>
          </w:p>
        </w:tc>
      </w:tr>
      <w:tr w:rsidR="00135289" w:rsidRPr="00F85647" w14:paraId="21D2DD05" w14:textId="7EE598FB" w:rsidTr="00135289">
        <w:trPr>
          <w:trHeight w:val="288"/>
        </w:trPr>
        <w:tc>
          <w:tcPr>
            <w:tcW w:w="187" w:type="pct"/>
          </w:tcPr>
          <w:p w14:paraId="4CF819FF" w14:textId="77777777" w:rsidR="00135289" w:rsidRPr="00F85647" w:rsidRDefault="00135289" w:rsidP="006C1322">
            <w:pPr>
              <w:autoSpaceDE w:val="0"/>
              <w:autoSpaceDN w:val="0"/>
              <w:adjustRightInd w:val="0"/>
              <w:jc w:val="center"/>
              <w:rPr>
                <w:noProof/>
              </w:rPr>
            </w:pPr>
            <w:r w:rsidRPr="00F85647">
              <w:rPr>
                <w:noProof/>
              </w:rPr>
              <w:t>1</w:t>
            </w:r>
          </w:p>
        </w:tc>
        <w:tc>
          <w:tcPr>
            <w:tcW w:w="931" w:type="pct"/>
          </w:tcPr>
          <w:p w14:paraId="650A1C42" w14:textId="77777777" w:rsidR="00135289" w:rsidRPr="00F85647" w:rsidRDefault="00135289" w:rsidP="006C1322">
            <w:pPr>
              <w:autoSpaceDE w:val="0"/>
              <w:autoSpaceDN w:val="0"/>
              <w:adjustRightInd w:val="0"/>
              <w:jc w:val="center"/>
              <w:rPr>
                <w:noProof/>
                <w:lang w:val="en-US"/>
              </w:rPr>
            </w:pPr>
            <w:r w:rsidRPr="00F85647">
              <w:rPr>
                <w:noProof/>
                <w:lang w:val="en-US"/>
              </w:rPr>
              <w:t>2</w:t>
            </w:r>
          </w:p>
        </w:tc>
        <w:tc>
          <w:tcPr>
            <w:tcW w:w="357" w:type="pct"/>
          </w:tcPr>
          <w:p w14:paraId="4FEAFAE6" w14:textId="77777777" w:rsidR="00135289" w:rsidRPr="00F85647" w:rsidRDefault="00135289" w:rsidP="006C1322">
            <w:pPr>
              <w:autoSpaceDE w:val="0"/>
              <w:autoSpaceDN w:val="0"/>
              <w:adjustRightInd w:val="0"/>
              <w:jc w:val="center"/>
              <w:rPr>
                <w:noProof/>
                <w:lang w:val="en-US"/>
              </w:rPr>
            </w:pPr>
            <w:r w:rsidRPr="00F85647">
              <w:rPr>
                <w:noProof/>
                <w:lang w:val="en-US"/>
              </w:rPr>
              <w:t>3</w:t>
            </w:r>
          </w:p>
        </w:tc>
        <w:tc>
          <w:tcPr>
            <w:tcW w:w="382" w:type="pct"/>
          </w:tcPr>
          <w:p w14:paraId="04A82B1E" w14:textId="77777777" w:rsidR="00135289" w:rsidRPr="00F85647" w:rsidRDefault="00135289" w:rsidP="006C1322">
            <w:pPr>
              <w:autoSpaceDE w:val="0"/>
              <w:autoSpaceDN w:val="0"/>
              <w:adjustRightInd w:val="0"/>
              <w:jc w:val="center"/>
              <w:rPr>
                <w:noProof/>
                <w:lang w:val="en-US"/>
              </w:rPr>
            </w:pPr>
            <w:r w:rsidRPr="00F85647">
              <w:rPr>
                <w:noProof/>
                <w:lang w:val="en-US"/>
              </w:rPr>
              <w:t>4</w:t>
            </w:r>
          </w:p>
        </w:tc>
        <w:tc>
          <w:tcPr>
            <w:tcW w:w="606" w:type="pct"/>
          </w:tcPr>
          <w:p w14:paraId="428ABE0B" w14:textId="77777777" w:rsidR="00135289" w:rsidRPr="00F85647" w:rsidRDefault="00135289" w:rsidP="006C1322">
            <w:pPr>
              <w:autoSpaceDE w:val="0"/>
              <w:autoSpaceDN w:val="0"/>
              <w:adjustRightInd w:val="0"/>
              <w:jc w:val="center"/>
              <w:rPr>
                <w:noProof/>
                <w:lang w:val="en-US"/>
              </w:rPr>
            </w:pPr>
            <w:r w:rsidRPr="00F85647">
              <w:rPr>
                <w:noProof/>
                <w:lang w:val="en-US"/>
              </w:rPr>
              <w:t>5</w:t>
            </w:r>
          </w:p>
        </w:tc>
        <w:tc>
          <w:tcPr>
            <w:tcW w:w="619" w:type="pct"/>
          </w:tcPr>
          <w:p w14:paraId="5FA982E9" w14:textId="77777777" w:rsidR="00135289" w:rsidRPr="00F85647" w:rsidRDefault="00135289" w:rsidP="006C1322">
            <w:pPr>
              <w:autoSpaceDE w:val="0"/>
              <w:autoSpaceDN w:val="0"/>
              <w:adjustRightInd w:val="0"/>
              <w:jc w:val="center"/>
              <w:rPr>
                <w:noProof/>
                <w:lang w:val="en-US"/>
              </w:rPr>
            </w:pPr>
            <w:r w:rsidRPr="00F85647">
              <w:rPr>
                <w:noProof/>
                <w:lang w:val="en-US"/>
              </w:rPr>
              <w:t>6</w:t>
            </w:r>
          </w:p>
        </w:tc>
        <w:tc>
          <w:tcPr>
            <w:tcW w:w="619" w:type="pct"/>
          </w:tcPr>
          <w:p w14:paraId="05101976" w14:textId="77777777" w:rsidR="00135289" w:rsidRPr="00F85647" w:rsidRDefault="00135289" w:rsidP="006C1322">
            <w:pPr>
              <w:autoSpaceDE w:val="0"/>
              <w:autoSpaceDN w:val="0"/>
              <w:adjustRightInd w:val="0"/>
              <w:jc w:val="center"/>
              <w:rPr>
                <w:noProof/>
                <w:lang w:val="en-US"/>
              </w:rPr>
            </w:pPr>
            <w:r w:rsidRPr="00F85647">
              <w:rPr>
                <w:noProof/>
                <w:lang w:val="en-US"/>
              </w:rPr>
              <w:t>7</w:t>
            </w:r>
          </w:p>
        </w:tc>
        <w:tc>
          <w:tcPr>
            <w:tcW w:w="484" w:type="pct"/>
          </w:tcPr>
          <w:p w14:paraId="55AD7E29" w14:textId="77777777" w:rsidR="00135289" w:rsidRPr="00F85647" w:rsidRDefault="00135289" w:rsidP="006C1322">
            <w:pPr>
              <w:autoSpaceDE w:val="0"/>
              <w:autoSpaceDN w:val="0"/>
              <w:adjustRightInd w:val="0"/>
              <w:jc w:val="center"/>
              <w:rPr>
                <w:noProof/>
              </w:rPr>
            </w:pPr>
            <w:r w:rsidRPr="00F85647">
              <w:rPr>
                <w:noProof/>
              </w:rPr>
              <w:t>8</w:t>
            </w:r>
          </w:p>
        </w:tc>
        <w:tc>
          <w:tcPr>
            <w:tcW w:w="363" w:type="pct"/>
          </w:tcPr>
          <w:p w14:paraId="7BCDD0DE" w14:textId="77777777" w:rsidR="00135289" w:rsidRPr="00F85647" w:rsidRDefault="00135289" w:rsidP="006C1322">
            <w:pPr>
              <w:autoSpaceDE w:val="0"/>
              <w:autoSpaceDN w:val="0"/>
              <w:adjustRightInd w:val="0"/>
              <w:jc w:val="center"/>
              <w:rPr>
                <w:noProof/>
              </w:rPr>
            </w:pPr>
            <w:r w:rsidRPr="00F85647">
              <w:rPr>
                <w:noProof/>
              </w:rPr>
              <w:t>9</w:t>
            </w:r>
          </w:p>
        </w:tc>
        <w:tc>
          <w:tcPr>
            <w:tcW w:w="453" w:type="pct"/>
          </w:tcPr>
          <w:p w14:paraId="492ADADB" w14:textId="72038A81" w:rsidR="00135289" w:rsidRPr="00135289" w:rsidRDefault="00135289" w:rsidP="006C1322">
            <w:pPr>
              <w:autoSpaceDE w:val="0"/>
              <w:autoSpaceDN w:val="0"/>
              <w:adjustRightInd w:val="0"/>
              <w:jc w:val="center"/>
              <w:rPr>
                <w:noProof/>
                <w:lang w:val="sr-Cyrl-RS"/>
              </w:rPr>
            </w:pPr>
            <w:r>
              <w:rPr>
                <w:noProof/>
                <w:lang w:val="sr-Cyrl-RS"/>
              </w:rPr>
              <w:t>10</w:t>
            </w:r>
          </w:p>
        </w:tc>
      </w:tr>
      <w:tr w:rsidR="00135289" w:rsidRPr="00F85647" w14:paraId="32BDB5AF" w14:textId="0C1ADF33" w:rsidTr="00135289">
        <w:trPr>
          <w:trHeight w:val="288"/>
        </w:trPr>
        <w:tc>
          <w:tcPr>
            <w:tcW w:w="187" w:type="pct"/>
          </w:tcPr>
          <w:p w14:paraId="3175D2C6" w14:textId="127A3631" w:rsidR="00135289" w:rsidRPr="00135289" w:rsidRDefault="00135289" w:rsidP="006C1322">
            <w:pPr>
              <w:autoSpaceDE w:val="0"/>
              <w:autoSpaceDN w:val="0"/>
              <w:adjustRightInd w:val="0"/>
              <w:jc w:val="center"/>
              <w:rPr>
                <w:noProof/>
                <w:lang w:val="sr-Cyrl-RS"/>
              </w:rPr>
            </w:pPr>
            <w:r>
              <w:rPr>
                <w:noProof/>
                <w:lang w:val="sr-Cyrl-RS"/>
              </w:rPr>
              <w:t>1.</w:t>
            </w:r>
          </w:p>
        </w:tc>
        <w:tc>
          <w:tcPr>
            <w:tcW w:w="931" w:type="pct"/>
          </w:tcPr>
          <w:p w14:paraId="7EACF54D" w14:textId="456A0655" w:rsidR="00135289" w:rsidRPr="00061846" w:rsidRDefault="00135289" w:rsidP="006C1322">
            <w:pPr>
              <w:autoSpaceDE w:val="0"/>
              <w:autoSpaceDN w:val="0"/>
              <w:adjustRightInd w:val="0"/>
              <w:jc w:val="center"/>
              <w:rPr>
                <w:noProof/>
                <w:lang w:val="sr-Cyrl-RS"/>
              </w:rPr>
            </w:pPr>
            <w:r w:rsidRPr="00061846">
              <w:rPr>
                <w:noProof/>
                <w:lang w:val="sr-Cyrl-RS"/>
              </w:rPr>
              <w:t>Душеци „</w:t>
            </w:r>
            <w:r w:rsidRPr="00061846">
              <w:rPr>
                <w:noProof/>
                <w:lang w:val="sr-Latn-RS"/>
              </w:rPr>
              <w:t>HILL-ROOM“</w:t>
            </w:r>
            <w:r w:rsidR="00F147D0" w:rsidRPr="00061846">
              <w:rPr>
                <w:noProof/>
                <w:lang w:val="sr-Latn-RS"/>
              </w:rPr>
              <w:t xml:space="preserve"> </w:t>
            </w:r>
            <w:r w:rsidR="00F147D0" w:rsidRPr="00061846">
              <w:rPr>
                <w:noProof/>
                <w:lang w:val="sr-Cyrl-RS"/>
              </w:rPr>
              <w:t>или „одговарајуће“</w:t>
            </w:r>
          </w:p>
          <w:p w14:paraId="1023B420" w14:textId="7227D15A" w:rsidR="00135289" w:rsidRPr="00061846" w:rsidRDefault="00CA67F7" w:rsidP="00CA67F7">
            <w:pPr>
              <w:autoSpaceDE w:val="0"/>
              <w:autoSpaceDN w:val="0"/>
              <w:adjustRightInd w:val="0"/>
              <w:jc w:val="center"/>
              <w:rPr>
                <w:noProof/>
                <w:lang w:val="sr-Cyrl-RS"/>
              </w:rPr>
            </w:pPr>
            <w:r w:rsidRPr="00061846">
              <w:rPr>
                <w:lang w:val="sr-Cyrl-RS"/>
              </w:rPr>
              <w:t xml:space="preserve">(минимално од </w:t>
            </w:r>
            <w:r w:rsidRPr="00061846">
              <w:t>198</w:t>
            </w:r>
            <w:r w:rsidRPr="00061846">
              <w:rPr>
                <w:lang w:val="sr-Cyrl-RS"/>
              </w:rPr>
              <w:t xml:space="preserve"> до 200</w:t>
            </w:r>
            <w:r w:rsidRPr="00061846">
              <w:t>х85х14цм</w:t>
            </w:r>
            <w:r w:rsidRPr="00061846">
              <w:rPr>
                <w:noProof/>
                <w:lang w:val="sr-Latn-RS"/>
              </w:rPr>
              <w:t xml:space="preserve"> </w:t>
            </w:r>
            <w:r w:rsidRPr="00061846">
              <w:rPr>
                <w:noProof/>
                <w:lang w:val="sr-Cyrl-RS"/>
              </w:rPr>
              <w:t>)</w:t>
            </w:r>
          </w:p>
        </w:tc>
        <w:tc>
          <w:tcPr>
            <w:tcW w:w="357" w:type="pct"/>
          </w:tcPr>
          <w:p w14:paraId="44C1D9F6" w14:textId="5B5621F4" w:rsidR="00135289" w:rsidRPr="00135289" w:rsidRDefault="00135289" w:rsidP="006C1322">
            <w:pPr>
              <w:autoSpaceDE w:val="0"/>
              <w:autoSpaceDN w:val="0"/>
              <w:adjustRightInd w:val="0"/>
              <w:jc w:val="center"/>
              <w:rPr>
                <w:noProof/>
                <w:lang w:val="sr-Cyrl-RS"/>
              </w:rPr>
            </w:pPr>
            <w:r>
              <w:rPr>
                <w:noProof/>
                <w:lang w:val="sr-Cyrl-RS"/>
              </w:rPr>
              <w:t>комад</w:t>
            </w:r>
          </w:p>
        </w:tc>
        <w:tc>
          <w:tcPr>
            <w:tcW w:w="382" w:type="pct"/>
          </w:tcPr>
          <w:p w14:paraId="5BD37DE5" w14:textId="02CDA8E2" w:rsidR="00135289" w:rsidRPr="00061846" w:rsidRDefault="00F147D0" w:rsidP="00061846">
            <w:pPr>
              <w:autoSpaceDE w:val="0"/>
              <w:autoSpaceDN w:val="0"/>
              <w:adjustRightInd w:val="0"/>
              <w:jc w:val="center"/>
              <w:rPr>
                <w:noProof/>
                <w:lang w:val="sr-Cyrl-RS"/>
              </w:rPr>
            </w:pPr>
            <w:r w:rsidRPr="00061846">
              <w:rPr>
                <w:noProof/>
                <w:lang w:val="sr-Cyrl-RS"/>
              </w:rPr>
              <w:t>2</w:t>
            </w:r>
            <w:r w:rsidR="00061846" w:rsidRPr="00061846">
              <w:rPr>
                <w:noProof/>
                <w:lang w:val="sr-Cyrl-RS"/>
              </w:rPr>
              <w:t>6</w:t>
            </w:r>
          </w:p>
        </w:tc>
        <w:tc>
          <w:tcPr>
            <w:tcW w:w="606" w:type="pct"/>
          </w:tcPr>
          <w:p w14:paraId="5B9197A0" w14:textId="77777777" w:rsidR="00135289" w:rsidRPr="00F85647" w:rsidRDefault="00135289" w:rsidP="006C1322">
            <w:pPr>
              <w:autoSpaceDE w:val="0"/>
              <w:autoSpaceDN w:val="0"/>
              <w:adjustRightInd w:val="0"/>
              <w:jc w:val="center"/>
              <w:rPr>
                <w:noProof/>
                <w:lang w:val="en-US"/>
              </w:rPr>
            </w:pPr>
          </w:p>
        </w:tc>
        <w:tc>
          <w:tcPr>
            <w:tcW w:w="619" w:type="pct"/>
          </w:tcPr>
          <w:p w14:paraId="7B72C25E" w14:textId="77777777" w:rsidR="00135289" w:rsidRPr="00F85647" w:rsidRDefault="00135289" w:rsidP="006C1322">
            <w:pPr>
              <w:autoSpaceDE w:val="0"/>
              <w:autoSpaceDN w:val="0"/>
              <w:adjustRightInd w:val="0"/>
              <w:jc w:val="center"/>
              <w:rPr>
                <w:noProof/>
                <w:lang w:val="en-US"/>
              </w:rPr>
            </w:pPr>
          </w:p>
        </w:tc>
        <w:tc>
          <w:tcPr>
            <w:tcW w:w="619" w:type="pct"/>
          </w:tcPr>
          <w:p w14:paraId="7C9789E7" w14:textId="77777777" w:rsidR="00135289" w:rsidRPr="00F85647" w:rsidRDefault="00135289" w:rsidP="006C1322">
            <w:pPr>
              <w:autoSpaceDE w:val="0"/>
              <w:autoSpaceDN w:val="0"/>
              <w:adjustRightInd w:val="0"/>
              <w:jc w:val="center"/>
              <w:rPr>
                <w:noProof/>
                <w:lang w:val="en-US"/>
              </w:rPr>
            </w:pPr>
          </w:p>
        </w:tc>
        <w:tc>
          <w:tcPr>
            <w:tcW w:w="484" w:type="pct"/>
          </w:tcPr>
          <w:p w14:paraId="5C926990" w14:textId="77777777" w:rsidR="00135289" w:rsidRPr="00F85647" w:rsidRDefault="00135289" w:rsidP="006C1322">
            <w:pPr>
              <w:autoSpaceDE w:val="0"/>
              <w:autoSpaceDN w:val="0"/>
              <w:adjustRightInd w:val="0"/>
              <w:jc w:val="center"/>
              <w:rPr>
                <w:noProof/>
              </w:rPr>
            </w:pPr>
          </w:p>
        </w:tc>
        <w:tc>
          <w:tcPr>
            <w:tcW w:w="363" w:type="pct"/>
          </w:tcPr>
          <w:p w14:paraId="77E8A2E2" w14:textId="77777777" w:rsidR="00135289" w:rsidRPr="00F85647" w:rsidRDefault="00135289" w:rsidP="006C1322">
            <w:pPr>
              <w:autoSpaceDE w:val="0"/>
              <w:autoSpaceDN w:val="0"/>
              <w:adjustRightInd w:val="0"/>
              <w:jc w:val="center"/>
              <w:rPr>
                <w:noProof/>
              </w:rPr>
            </w:pPr>
          </w:p>
        </w:tc>
        <w:tc>
          <w:tcPr>
            <w:tcW w:w="453" w:type="pct"/>
          </w:tcPr>
          <w:p w14:paraId="7DF1609F" w14:textId="77777777" w:rsidR="00135289" w:rsidRPr="00F85647" w:rsidRDefault="00135289" w:rsidP="006C1322">
            <w:pPr>
              <w:autoSpaceDE w:val="0"/>
              <w:autoSpaceDN w:val="0"/>
              <w:adjustRightInd w:val="0"/>
              <w:jc w:val="center"/>
              <w:rPr>
                <w:noProof/>
              </w:rPr>
            </w:pPr>
          </w:p>
        </w:tc>
      </w:tr>
      <w:tr w:rsidR="00135289" w:rsidRPr="00F85647" w14:paraId="7D548DDF" w14:textId="77777777" w:rsidTr="00135289">
        <w:trPr>
          <w:trHeight w:val="288"/>
        </w:trPr>
        <w:tc>
          <w:tcPr>
            <w:tcW w:w="187" w:type="pct"/>
          </w:tcPr>
          <w:p w14:paraId="18FBD8AA" w14:textId="6FE26553" w:rsidR="00135289" w:rsidRPr="00135289" w:rsidRDefault="00135289" w:rsidP="00135289">
            <w:pPr>
              <w:autoSpaceDE w:val="0"/>
              <w:autoSpaceDN w:val="0"/>
              <w:adjustRightInd w:val="0"/>
              <w:jc w:val="center"/>
              <w:rPr>
                <w:noProof/>
                <w:lang w:val="sr-Cyrl-RS"/>
              </w:rPr>
            </w:pPr>
            <w:r>
              <w:rPr>
                <w:noProof/>
                <w:lang w:val="sr-Cyrl-RS"/>
              </w:rPr>
              <w:t>3.</w:t>
            </w:r>
          </w:p>
        </w:tc>
        <w:tc>
          <w:tcPr>
            <w:tcW w:w="931" w:type="pct"/>
          </w:tcPr>
          <w:p w14:paraId="10B3AA1B" w14:textId="48123FE8" w:rsidR="00135289" w:rsidRPr="00061846" w:rsidRDefault="00135289" w:rsidP="00135289">
            <w:pPr>
              <w:autoSpaceDE w:val="0"/>
              <w:autoSpaceDN w:val="0"/>
              <w:adjustRightInd w:val="0"/>
              <w:jc w:val="center"/>
              <w:rPr>
                <w:noProof/>
                <w:lang w:val="sr-Cyrl-RS"/>
              </w:rPr>
            </w:pPr>
            <w:r w:rsidRPr="00061846">
              <w:rPr>
                <w:noProof/>
                <w:lang w:val="sr-Cyrl-RS"/>
              </w:rPr>
              <w:t>Душеци „</w:t>
            </w:r>
            <w:r w:rsidRPr="00061846">
              <w:rPr>
                <w:noProof/>
                <w:lang w:val="sr-Latn-RS"/>
              </w:rPr>
              <w:t>HILL-ROOM</w:t>
            </w:r>
            <w:r w:rsidR="006C6A07" w:rsidRPr="00061846">
              <w:rPr>
                <w:noProof/>
                <w:lang w:val="sr-Cyrl-RS"/>
              </w:rPr>
              <w:t>“</w:t>
            </w:r>
            <w:r w:rsidR="00FF211C" w:rsidRPr="00061846">
              <w:rPr>
                <w:noProof/>
                <w:lang w:val="sr-Cyrl-RS"/>
              </w:rPr>
              <w:t xml:space="preserve"> или „одговарајуће</w:t>
            </w:r>
            <w:r w:rsidR="006C6A07" w:rsidRPr="00061846">
              <w:rPr>
                <w:noProof/>
                <w:lang w:val="sr-Cyrl-RS"/>
              </w:rPr>
              <w:t xml:space="preserve"> за стречере</w:t>
            </w:r>
          </w:p>
        </w:tc>
        <w:tc>
          <w:tcPr>
            <w:tcW w:w="357" w:type="pct"/>
          </w:tcPr>
          <w:p w14:paraId="57919810" w14:textId="5B180DEE" w:rsidR="00135289" w:rsidRPr="00F85647" w:rsidRDefault="00135289" w:rsidP="00135289">
            <w:pPr>
              <w:autoSpaceDE w:val="0"/>
              <w:autoSpaceDN w:val="0"/>
              <w:adjustRightInd w:val="0"/>
              <w:jc w:val="center"/>
              <w:rPr>
                <w:noProof/>
                <w:lang w:val="en-US"/>
              </w:rPr>
            </w:pPr>
            <w:r w:rsidRPr="00440BA9">
              <w:rPr>
                <w:noProof/>
                <w:lang w:val="sr-Cyrl-RS"/>
              </w:rPr>
              <w:t>комад</w:t>
            </w:r>
          </w:p>
        </w:tc>
        <w:tc>
          <w:tcPr>
            <w:tcW w:w="382" w:type="pct"/>
          </w:tcPr>
          <w:p w14:paraId="078377E1" w14:textId="38CA319D" w:rsidR="00135289" w:rsidRPr="00061846" w:rsidRDefault="00135289" w:rsidP="00135289">
            <w:pPr>
              <w:autoSpaceDE w:val="0"/>
              <w:autoSpaceDN w:val="0"/>
              <w:adjustRightInd w:val="0"/>
              <w:jc w:val="center"/>
              <w:rPr>
                <w:noProof/>
                <w:lang w:val="sr-Cyrl-RS"/>
              </w:rPr>
            </w:pPr>
            <w:r w:rsidRPr="00061846">
              <w:rPr>
                <w:noProof/>
                <w:lang w:val="sr-Cyrl-RS"/>
              </w:rPr>
              <w:t>3</w:t>
            </w:r>
          </w:p>
        </w:tc>
        <w:tc>
          <w:tcPr>
            <w:tcW w:w="606" w:type="pct"/>
          </w:tcPr>
          <w:p w14:paraId="599AB2F3" w14:textId="77777777" w:rsidR="00135289" w:rsidRPr="00F85647" w:rsidRDefault="00135289" w:rsidP="00135289">
            <w:pPr>
              <w:autoSpaceDE w:val="0"/>
              <w:autoSpaceDN w:val="0"/>
              <w:adjustRightInd w:val="0"/>
              <w:jc w:val="center"/>
              <w:rPr>
                <w:noProof/>
                <w:lang w:val="en-US"/>
              </w:rPr>
            </w:pPr>
          </w:p>
        </w:tc>
        <w:tc>
          <w:tcPr>
            <w:tcW w:w="619" w:type="pct"/>
          </w:tcPr>
          <w:p w14:paraId="1ED007AB" w14:textId="77777777" w:rsidR="00135289" w:rsidRPr="00F85647" w:rsidRDefault="00135289" w:rsidP="00135289">
            <w:pPr>
              <w:autoSpaceDE w:val="0"/>
              <w:autoSpaceDN w:val="0"/>
              <w:adjustRightInd w:val="0"/>
              <w:jc w:val="center"/>
              <w:rPr>
                <w:noProof/>
                <w:lang w:val="en-US"/>
              </w:rPr>
            </w:pPr>
          </w:p>
        </w:tc>
        <w:tc>
          <w:tcPr>
            <w:tcW w:w="619" w:type="pct"/>
          </w:tcPr>
          <w:p w14:paraId="2DC2FA79" w14:textId="77777777" w:rsidR="00135289" w:rsidRPr="00F85647" w:rsidRDefault="00135289" w:rsidP="00135289">
            <w:pPr>
              <w:autoSpaceDE w:val="0"/>
              <w:autoSpaceDN w:val="0"/>
              <w:adjustRightInd w:val="0"/>
              <w:jc w:val="center"/>
              <w:rPr>
                <w:noProof/>
                <w:lang w:val="en-US"/>
              </w:rPr>
            </w:pPr>
          </w:p>
        </w:tc>
        <w:tc>
          <w:tcPr>
            <w:tcW w:w="484" w:type="pct"/>
          </w:tcPr>
          <w:p w14:paraId="2C0FB525" w14:textId="77777777" w:rsidR="00135289" w:rsidRPr="00F85647" w:rsidRDefault="00135289" w:rsidP="00135289">
            <w:pPr>
              <w:autoSpaceDE w:val="0"/>
              <w:autoSpaceDN w:val="0"/>
              <w:adjustRightInd w:val="0"/>
              <w:jc w:val="center"/>
              <w:rPr>
                <w:noProof/>
              </w:rPr>
            </w:pPr>
          </w:p>
        </w:tc>
        <w:tc>
          <w:tcPr>
            <w:tcW w:w="363" w:type="pct"/>
          </w:tcPr>
          <w:p w14:paraId="71A52754" w14:textId="77777777" w:rsidR="00135289" w:rsidRPr="00F85647" w:rsidRDefault="00135289" w:rsidP="00135289">
            <w:pPr>
              <w:autoSpaceDE w:val="0"/>
              <w:autoSpaceDN w:val="0"/>
              <w:adjustRightInd w:val="0"/>
              <w:jc w:val="center"/>
              <w:rPr>
                <w:noProof/>
              </w:rPr>
            </w:pPr>
          </w:p>
        </w:tc>
        <w:tc>
          <w:tcPr>
            <w:tcW w:w="453" w:type="pct"/>
          </w:tcPr>
          <w:p w14:paraId="67E2A804" w14:textId="77777777" w:rsidR="00135289" w:rsidRPr="00F85647" w:rsidRDefault="00135289" w:rsidP="00135289">
            <w:pPr>
              <w:autoSpaceDE w:val="0"/>
              <w:autoSpaceDN w:val="0"/>
              <w:adjustRightInd w:val="0"/>
              <w:jc w:val="center"/>
              <w:rPr>
                <w:noProof/>
              </w:rPr>
            </w:pPr>
          </w:p>
        </w:tc>
      </w:tr>
      <w:tr w:rsidR="00135289" w:rsidRPr="00AE1407" w14:paraId="7B21B676" w14:textId="30149D56" w:rsidTr="00135289">
        <w:trPr>
          <w:trHeight w:val="274"/>
        </w:trPr>
        <w:tc>
          <w:tcPr>
            <w:tcW w:w="187" w:type="pct"/>
          </w:tcPr>
          <w:p w14:paraId="32EFBE89" w14:textId="77777777" w:rsidR="00135289" w:rsidRPr="00AE1407" w:rsidRDefault="00135289" w:rsidP="006C1322">
            <w:pPr>
              <w:autoSpaceDE w:val="0"/>
              <w:autoSpaceDN w:val="0"/>
              <w:adjustRightInd w:val="0"/>
              <w:jc w:val="center"/>
              <w:rPr>
                <w:b/>
                <w:bCs/>
                <w:noProof/>
              </w:rPr>
            </w:pPr>
            <w:r>
              <w:rPr>
                <w:b/>
                <w:bCs/>
                <w:noProof/>
              </w:rPr>
              <w:t>I</w:t>
            </w:r>
          </w:p>
        </w:tc>
        <w:tc>
          <w:tcPr>
            <w:tcW w:w="2894" w:type="pct"/>
            <w:gridSpan w:val="5"/>
          </w:tcPr>
          <w:p w14:paraId="326D5DF2" w14:textId="77777777" w:rsidR="00135289" w:rsidRPr="00AE1407" w:rsidRDefault="00135289" w:rsidP="006C1322">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466" w:type="pct"/>
            <w:gridSpan w:val="3"/>
          </w:tcPr>
          <w:p w14:paraId="28B9CE07" w14:textId="77777777" w:rsidR="00135289" w:rsidRPr="00AE1407" w:rsidRDefault="00135289" w:rsidP="006C1322">
            <w:pPr>
              <w:autoSpaceDE w:val="0"/>
              <w:autoSpaceDN w:val="0"/>
              <w:adjustRightInd w:val="0"/>
              <w:jc w:val="right"/>
              <w:rPr>
                <w:b/>
                <w:bCs/>
                <w:noProof/>
                <w:lang w:val="en-US"/>
              </w:rPr>
            </w:pPr>
          </w:p>
        </w:tc>
        <w:tc>
          <w:tcPr>
            <w:tcW w:w="453" w:type="pct"/>
          </w:tcPr>
          <w:p w14:paraId="21E4C389" w14:textId="77777777" w:rsidR="00135289" w:rsidRPr="00AE1407" w:rsidRDefault="00135289" w:rsidP="006C1322">
            <w:pPr>
              <w:autoSpaceDE w:val="0"/>
              <w:autoSpaceDN w:val="0"/>
              <w:adjustRightInd w:val="0"/>
              <w:jc w:val="right"/>
              <w:rPr>
                <w:b/>
                <w:bCs/>
                <w:noProof/>
                <w:lang w:val="en-US"/>
              </w:rPr>
            </w:pPr>
          </w:p>
        </w:tc>
      </w:tr>
      <w:tr w:rsidR="00135289" w:rsidRPr="00AE1407" w14:paraId="098E7C73" w14:textId="602E29B2" w:rsidTr="00135289">
        <w:trPr>
          <w:trHeight w:val="274"/>
        </w:trPr>
        <w:tc>
          <w:tcPr>
            <w:tcW w:w="187" w:type="pct"/>
          </w:tcPr>
          <w:p w14:paraId="5761B77D" w14:textId="77777777" w:rsidR="00135289" w:rsidRPr="00AE1407" w:rsidRDefault="00135289" w:rsidP="006C1322">
            <w:pPr>
              <w:autoSpaceDE w:val="0"/>
              <w:autoSpaceDN w:val="0"/>
              <w:adjustRightInd w:val="0"/>
              <w:jc w:val="center"/>
              <w:rPr>
                <w:b/>
                <w:bCs/>
                <w:noProof/>
                <w:lang w:val="en-US"/>
              </w:rPr>
            </w:pPr>
            <w:r>
              <w:rPr>
                <w:b/>
                <w:bCs/>
                <w:noProof/>
                <w:lang w:val="en-US"/>
              </w:rPr>
              <w:t>II</w:t>
            </w:r>
          </w:p>
        </w:tc>
        <w:tc>
          <w:tcPr>
            <w:tcW w:w="2894" w:type="pct"/>
            <w:gridSpan w:val="5"/>
          </w:tcPr>
          <w:p w14:paraId="5AC92288" w14:textId="77777777" w:rsidR="00135289" w:rsidRPr="00AE1407" w:rsidRDefault="00135289" w:rsidP="006C1322">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466" w:type="pct"/>
            <w:gridSpan w:val="3"/>
          </w:tcPr>
          <w:p w14:paraId="713E995D" w14:textId="77777777" w:rsidR="00135289" w:rsidRPr="00AE1407" w:rsidRDefault="00135289" w:rsidP="006C1322">
            <w:pPr>
              <w:autoSpaceDE w:val="0"/>
              <w:autoSpaceDN w:val="0"/>
              <w:adjustRightInd w:val="0"/>
              <w:jc w:val="right"/>
              <w:rPr>
                <w:b/>
                <w:bCs/>
                <w:noProof/>
                <w:lang w:val="en-US"/>
              </w:rPr>
            </w:pPr>
          </w:p>
        </w:tc>
        <w:tc>
          <w:tcPr>
            <w:tcW w:w="453" w:type="pct"/>
          </w:tcPr>
          <w:p w14:paraId="66028414" w14:textId="77777777" w:rsidR="00135289" w:rsidRPr="00AE1407" w:rsidRDefault="00135289" w:rsidP="006C1322">
            <w:pPr>
              <w:autoSpaceDE w:val="0"/>
              <w:autoSpaceDN w:val="0"/>
              <w:adjustRightInd w:val="0"/>
              <w:jc w:val="right"/>
              <w:rPr>
                <w:b/>
                <w:bCs/>
                <w:noProof/>
                <w:lang w:val="en-US"/>
              </w:rPr>
            </w:pPr>
          </w:p>
        </w:tc>
      </w:tr>
      <w:tr w:rsidR="00135289" w:rsidRPr="00AE1407" w14:paraId="2AFD1463" w14:textId="0991DB1F" w:rsidTr="00135289">
        <w:trPr>
          <w:trHeight w:val="274"/>
        </w:trPr>
        <w:tc>
          <w:tcPr>
            <w:tcW w:w="187" w:type="pct"/>
          </w:tcPr>
          <w:p w14:paraId="3A48FE67" w14:textId="77777777" w:rsidR="00135289" w:rsidRPr="00AE1407" w:rsidRDefault="00135289" w:rsidP="006C1322">
            <w:pPr>
              <w:autoSpaceDE w:val="0"/>
              <w:autoSpaceDN w:val="0"/>
              <w:adjustRightInd w:val="0"/>
              <w:jc w:val="center"/>
              <w:rPr>
                <w:b/>
                <w:bCs/>
                <w:noProof/>
                <w:lang w:val="en-US"/>
              </w:rPr>
            </w:pPr>
            <w:r>
              <w:rPr>
                <w:b/>
                <w:bCs/>
                <w:noProof/>
                <w:lang w:val="en-US"/>
              </w:rPr>
              <w:t>III</w:t>
            </w:r>
          </w:p>
        </w:tc>
        <w:tc>
          <w:tcPr>
            <w:tcW w:w="2894" w:type="pct"/>
            <w:gridSpan w:val="5"/>
          </w:tcPr>
          <w:p w14:paraId="1D5478DB" w14:textId="77777777" w:rsidR="00135289" w:rsidRPr="00AE1407" w:rsidRDefault="00135289" w:rsidP="006C1322">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466" w:type="pct"/>
            <w:gridSpan w:val="3"/>
          </w:tcPr>
          <w:p w14:paraId="4CAD2F51" w14:textId="77777777" w:rsidR="00135289" w:rsidRPr="00AE1407" w:rsidRDefault="00135289" w:rsidP="006C1322">
            <w:pPr>
              <w:autoSpaceDE w:val="0"/>
              <w:autoSpaceDN w:val="0"/>
              <w:adjustRightInd w:val="0"/>
              <w:jc w:val="right"/>
              <w:rPr>
                <w:b/>
                <w:bCs/>
                <w:noProof/>
                <w:lang w:val="en-US"/>
              </w:rPr>
            </w:pPr>
          </w:p>
        </w:tc>
        <w:tc>
          <w:tcPr>
            <w:tcW w:w="453" w:type="pct"/>
          </w:tcPr>
          <w:p w14:paraId="3B8FDE4C" w14:textId="77777777" w:rsidR="00135289" w:rsidRPr="00AE1407" w:rsidRDefault="00135289" w:rsidP="006C1322">
            <w:pPr>
              <w:autoSpaceDE w:val="0"/>
              <w:autoSpaceDN w:val="0"/>
              <w:adjustRightInd w:val="0"/>
              <w:jc w:val="right"/>
              <w:rPr>
                <w:b/>
                <w:bCs/>
                <w:noProof/>
                <w:lang w:val="en-US"/>
              </w:rPr>
            </w:pPr>
          </w:p>
        </w:tc>
      </w:tr>
    </w:tbl>
    <w:p w14:paraId="4A03EB43" w14:textId="77777777" w:rsidR="00DF30DE" w:rsidRDefault="00DF30DE" w:rsidP="00DF30DE">
      <w:pPr>
        <w:pStyle w:val="BodyText"/>
        <w:ind w:left="6480"/>
        <w:rPr>
          <w:noProof/>
          <w:szCs w:val="24"/>
        </w:rPr>
      </w:pPr>
    </w:p>
    <w:p w14:paraId="13654641" w14:textId="77777777" w:rsidR="00DF30DE" w:rsidRDefault="00DF30DE" w:rsidP="00DF30DE">
      <w:pPr>
        <w:pStyle w:val="BodyText"/>
        <w:ind w:left="6480"/>
        <w:rPr>
          <w:noProof/>
          <w:szCs w:val="24"/>
        </w:rPr>
      </w:pPr>
    </w:p>
    <w:p w14:paraId="2F44E815" w14:textId="77777777" w:rsidR="00DF30DE" w:rsidRPr="00AE1407" w:rsidRDefault="00DF30DE" w:rsidP="00DF30DE">
      <w:pPr>
        <w:pStyle w:val="BodyText"/>
        <w:ind w:left="6480"/>
        <w:rPr>
          <w:noProof/>
          <w:szCs w:val="24"/>
        </w:rPr>
      </w:pPr>
    </w:p>
    <w:p w14:paraId="01883783" w14:textId="77777777" w:rsidR="00DF30DE" w:rsidRPr="00AE1407" w:rsidRDefault="00DF30DE" w:rsidP="00DF30DE">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61C653CF" w14:textId="77777777" w:rsidR="00DF30DE" w:rsidRPr="00AE1407" w:rsidRDefault="00DF30DE" w:rsidP="00DF30DE">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108A2763" w14:textId="77777777" w:rsidR="00DF30DE" w:rsidRPr="00CC366C" w:rsidRDefault="00DF30DE" w:rsidP="00DF30DE">
      <w:pPr>
        <w:sectPr w:rsidR="00DF30DE" w:rsidRPr="00CC366C" w:rsidSect="0006401C">
          <w:pgSz w:w="16838" w:h="11906" w:orient="landscape"/>
          <w:pgMar w:top="1418" w:right="1418" w:bottom="1418" w:left="1418" w:header="709" w:footer="709" w:gutter="0"/>
          <w:cols w:space="708"/>
          <w:docGrid w:linePitch="360"/>
        </w:sectPr>
      </w:pPr>
      <w:r w:rsidRPr="00CC366C">
        <w:br w:type="page"/>
      </w:r>
    </w:p>
    <w:p w14:paraId="4F47ADDA" w14:textId="77777777" w:rsidR="00DF30DE" w:rsidRPr="00BD205C" w:rsidRDefault="00DF30DE" w:rsidP="00DF30DE">
      <w:pPr>
        <w:pStyle w:val="Heading1"/>
      </w:pPr>
      <w:r w:rsidRPr="00BD205C">
        <w:lastRenderedPageBreak/>
        <w:t>ОБРАЗАЦ ПОНУДЕ</w:t>
      </w:r>
    </w:p>
    <w:p w14:paraId="0BE5683A" w14:textId="77777777" w:rsidR="00DF30DE" w:rsidRPr="00AE1407" w:rsidRDefault="00DF30DE" w:rsidP="00DF30DE">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DF30DE" w:rsidRPr="00AE1407" w14:paraId="7114B56D" w14:textId="77777777" w:rsidTr="006C1322">
        <w:trPr>
          <w:trHeight w:val="229"/>
        </w:trPr>
        <w:tc>
          <w:tcPr>
            <w:tcW w:w="5245" w:type="dxa"/>
            <w:tcBorders>
              <w:right w:val="single" w:sz="4" w:space="0" w:color="auto"/>
            </w:tcBorders>
            <w:vAlign w:val="center"/>
          </w:tcPr>
          <w:p w14:paraId="7ADC3F5A" w14:textId="77777777" w:rsidR="00DF30DE" w:rsidRPr="00AE1407" w:rsidRDefault="00DF30DE" w:rsidP="006C1322">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6E774811" w14:textId="5907619B" w:rsidR="00DF30DE" w:rsidRPr="00D51194" w:rsidRDefault="00E6184A" w:rsidP="00DF30DE">
            <w:pPr>
              <w:rPr>
                <w:noProof/>
                <w:lang w:val="sr-Cyrl-RS"/>
              </w:rPr>
            </w:pPr>
            <w:sdt>
              <w:sdtPr>
                <w:rPr>
                  <w:noProof/>
                </w:rPr>
                <w:alias w:val="Vrsta predmeta"/>
                <w:tag w:val="Vrsta predmeta"/>
                <w:id w:val="-2094077045"/>
                <w:dropDownList>
                  <w:listItem w:displayText="Добра" w:value="Добра"/>
                  <w:listItem w:displayText="Услуге" w:value="Услуге"/>
                  <w:listItem w:displayText="Радови" w:value="Радови"/>
                </w:dropDownList>
              </w:sdtPr>
              <w:sdtEndPr/>
              <w:sdtContent>
                <w:r w:rsidR="00DF30DE" w:rsidRPr="006A3E6B">
                  <w:rPr>
                    <w:noProof/>
                  </w:rPr>
                  <w:t>Добра</w:t>
                </w:r>
              </w:sdtContent>
            </w:sdt>
            <w:r w:rsidR="00DF30DE" w:rsidRPr="006A3E6B">
              <w:rPr>
                <w:noProof/>
              </w:rPr>
              <w:t xml:space="preserve"> бр. 184-</w:t>
            </w:r>
            <w:r w:rsidR="00DF30DE" w:rsidRPr="006A3E6B">
              <w:rPr>
                <w:noProof/>
                <w:lang w:val="sr-Cyrl-CS"/>
              </w:rPr>
              <w:t>1</w:t>
            </w:r>
            <w:r w:rsidR="00DF30DE" w:rsidRPr="006A3E6B">
              <w:rPr>
                <w:noProof/>
              </w:rPr>
              <w:t xml:space="preserve">8-O – </w:t>
            </w:r>
            <w:r w:rsidR="00DF30DE" w:rsidRPr="006A3E6B">
              <w:rPr>
                <w:noProof/>
                <w:lang w:val="sr-Cyrl-RS"/>
              </w:rPr>
              <w:t>Набавка душек</w:t>
            </w:r>
            <w:r w:rsidR="00DF30DE">
              <w:rPr>
                <w:noProof/>
                <w:lang w:val="sr-Cyrl-RS"/>
              </w:rPr>
              <w:t>а за потребе Клиничког центра Во</w:t>
            </w:r>
            <w:r w:rsidR="00DF30DE" w:rsidRPr="006A3E6B">
              <w:rPr>
                <w:noProof/>
                <w:lang w:val="sr-Cyrl-RS"/>
              </w:rPr>
              <w:t>јводине</w:t>
            </w:r>
            <w:r w:rsidR="00DF30DE">
              <w:rPr>
                <w:noProof/>
                <w:lang w:val="sr-Cyrl-RS"/>
              </w:rPr>
              <w:t xml:space="preserve">- Партија бр. 3 </w:t>
            </w:r>
            <w:r w:rsidR="00135289">
              <w:rPr>
                <w:lang w:val="sr-Cyrl-RS"/>
              </w:rPr>
              <w:t>Набавка антидекубиталних душека</w:t>
            </w:r>
          </w:p>
        </w:tc>
      </w:tr>
      <w:tr w:rsidR="00DF30DE" w:rsidRPr="00AE1407" w14:paraId="7C70FF10" w14:textId="77777777" w:rsidTr="006C1322">
        <w:tc>
          <w:tcPr>
            <w:tcW w:w="5245" w:type="dxa"/>
          </w:tcPr>
          <w:p w14:paraId="4280FD2D" w14:textId="77777777" w:rsidR="00DF30DE" w:rsidRPr="00AE1407" w:rsidRDefault="00DF30DE" w:rsidP="006C1322">
            <w:pPr>
              <w:jc w:val="right"/>
              <w:rPr>
                <w:noProof/>
              </w:rPr>
            </w:pPr>
            <w:r w:rsidRPr="00AE1407">
              <w:rPr>
                <w:noProof/>
              </w:rPr>
              <w:t>Број понуде</w:t>
            </w:r>
          </w:p>
        </w:tc>
        <w:tc>
          <w:tcPr>
            <w:tcW w:w="3402" w:type="dxa"/>
            <w:gridSpan w:val="2"/>
            <w:tcBorders>
              <w:top w:val="inset" w:sz="6" w:space="0" w:color="auto"/>
            </w:tcBorders>
          </w:tcPr>
          <w:p w14:paraId="697D7472" w14:textId="77777777" w:rsidR="00DF30DE" w:rsidRPr="00AE1407" w:rsidRDefault="00DF30DE" w:rsidP="006C1322">
            <w:pPr>
              <w:jc w:val="right"/>
              <w:rPr>
                <w:noProof/>
              </w:rPr>
            </w:pPr>
          </w:p>
        </w:tc>
        <w:tc>
          <w:tcPr>
            <w:tcW w:w="2977" w:type="dxa"/>
            <w:tcBorders>
              <w:top w:val="inset" w:sz="6" w:space="0" w:color="auto"/>
            </w:tcBorders>
          </w:tcPr>
          <w:p w14:paraId="0CE93619" w14:textId="77777777" w:rsidR="00DF30DE" w:rsidRPr="00AE1407" w:rsidRDefault="00DF30DE" w:rsidP="006C1322">
            <w:pPr>
              <w:jc w:val="right"/>
              <w:rPr>
                <w:noProof/>
              </w:rPr>
            </w:pPr>
            <w:r w:rsidRPr="00AE1407">
              <w:rPr>
                <w:noProof/>
              </w:rPr>
              <w:t>Датум понуде</w:t>
            </w:r>
          </w:p>
        </w:tc>
        <w:tc>
          <w:tcPr>
            <w:tcW w:w="3686" w:type="dxa"/>
            <w:gridSpan w:val="2"/>
            <w:tcBorders>
              <w:top w:val="inset" w:sz="6" w:space="0" w:color="auto"/>
            </w:tcBorders>
          </w:tcPr>
          <w:p w14:paraId="69CD1A25" w14:textId="77777777" w:rsidR="00DF30DE" w:rsidRPr="00AE1407" w:rsidRDefault="00DF30DE" w:rsidP="006C1322">
            <w:pPr>
              <w:jc w:val="right"/>
              <w:rPr>
                <w:b/>
                <w:noProof/>
              </w:rPr>
            </w:pPr>
          </w:p>
        </w:tc>
      </w:tr>
      <w:tr w:rsidR="00DF30DE" w:rsidRPr="00AE1407" w14:paraId="1C23606D" w14:textId="77777777" w:rsidTr="006C1322">
        <w:tc>
          <w:tcPr>
            <w:tcW w:w="15310" w:type="dxa"/>
            <w:gridSpan w:val="6"/>
          </w:tcPr>
          <w:p w14:paraId="15F61229" w14:textId="77777777" w:rsidR="00DF30DE" w:rsidRPr="00AE1407" w:rsidRDefault="00DF30DE" w:rsidP="006C1322">
            <w:pPr>
              <w:jc w:val="center"/>
              <w:rPr>
                <w:b/>
                <w:noProof/>
              </w:rPr>
            </w:pPr>
            <w:r w:rsidRPr="00AE1407">
              <w:rPr>
                <w:b/>
                <w:noProof/>
              </w:rPr>
              <w:br w:type="page"/>
              <w:t>Општи подаци о понуђачу</w:t>
            </w:r>
          </w:p>
        </w:tc>
      </w:tr>
      <w:tr w:rsidR="00DF30DE" w:rsidRPr="00AE1407" w14:paraId="3A453A2F" w14:textId="77777777" w:rsidTr="006C1322">
        <w:tc>
          <w:tcPr>
            <w:tcW w:w="5245" w:type="dxa"/>
            <w:vAlign w:val="center"/>
          </w:tcPr>
          <w:p w14:paraId="1436EB8D" w14:textId="77777777" w:rsidR="00DF30DE" w:rsidRPr="00AE1407" w:rsidRDefault="00DF30DE" w:rsidP="006C1322">
            <w:pPr>
              <w:rPr>
                <w:b/>
                <w:noProof/>
              </w:rPr>
            </w:pPr>
            <w:r w:rsidRPr="00AE1407">
              <w:rPr>
                <w:noProof/>
              </w:rPr>
              <w:t>Пословно име или скраћени назив из одговарајућег регистра</w:t>
            </w:r>
          </w:p>
        </w:tc>
        <w:tc>
          <w:tcPr>
            <w:tcW w:w="10065" w:type="dxa"/>
            <w:gridSpan w:val="5"/>
          </w:tcPr>
          <w:p w14:paraId="19F72B4F" w14:textId="77777777" w:rsidR="00DF30DE" w:rsidRPr="00AE1407" w:rsidRDefault="00DF30DE" w:rsidP="006C1322">
            <w:pPr>
              <w:rPr>
                <w:b/>
                <w:noProof/>
              </w:rPr>
            </w:pPr>
          </w:p>
        </w:tc>
      </w:tr>
      <w:tr w:rsidR="00DF30DE" w:rsidRPr="00AE1407" w14:paraId="7A744F81" w14:textId="77777777" w:rsidTr="006C1322">
        <w:tc>
          <w:tcPr>
            <w:tcW w:w="5245" w:type="dxa"/>
            <w:vAlign w:val="center"/>
          </w:tcPr>
          <w:p w14:paraId="0CD5F7AA" w14:textId="77777777" w:rsidR="00DF30DE" w:rsidRPr="00AE1407" w:rsidRDefault="00DF30DE" w:rsidP="006C1322">
            <w:pPr>
              <w:rPr>
                <w:b/>
                <w:noProof/>
              </w:rPr>
            </w:pPr>
            <w:r w:rsidRPr="00AE1407">
              <w:rPr>
                <w:noProof/>
              </w:rPr>
              <w:t>Адреса седишта</w:t>
            </w:r>
          </w:p>
        </w:tc>
        <w:tc>
          <w:tcPr>
            <w:tcW w:w="10065" w:type="dxa"/>
            <w:gridSpan w:val="5"/>
          </w:tcPr>
          <w:p w14:paraId="078AFF64" w14:textId="77777777" w:rsidR="00DF30DE" w:rsidRPr="00AE1407" w:rsidRDefault="00DF30DE" w:rsidP="006C1322">
            <w:pPr>
              <w:rPr>
                <w:b/>
                <w:noProof/>
              </w:rPr>
            </w:pPr>
          </w:p>
        </w:tc>
      </w:tr>
      <w:tr w:rsidR="00DF30DE" w:rsidRPr="00AE1407" w14:paraId="52E50650" w14:textId="77777777" w:rsidTr="006C1322">
        <w:tc>
          <w:tcPr>
            <w:tcW w:w="5245" w:type="dxa"/>
            <w:vAlign w:val="center"/>
          </w:tcPr>
          <w:p w14:paraId="5B1B0032" w14:textId="77777777" w:rsidR="00DF30DE" w:rsidRPr="00AE1407" w:rsidRDefault="00DF30DE" w:rsidP="006C1322">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35E37394" w14:textId="77777777" w:rsidR="00DF30DE" w:rsidRPr="00AE1407" w:rsidRDefault="00DF30DE" w:rsidP="006C1322">
            <w:pPr>
              <w:rPr>
                <w:b/>
                <w:noProof/>
              </w:rPr>
            </w:pPr>
          </w:p>
        </w:tc>
        <w:tc>
          <w:tcPr>
            <w:tcW w:w="3508" w:type="dxa"/>
            <w:gridSpan w:val="2"/>
            <w:vAlign w:val="center"/>
          </w:tcPr>
          <w:p w14:paraId="71D5C071" w14:textId="77777777" w:rsidR="00DF30DE" w:rsidRPr="00AE1407" w:rsidRDefault="00DF30DE" w:rsidP="006C1322">
            <w:pPr>
              <w:jc w:val="right"/>
              <w:rPr>
                <w:b/>
                <w:noProof/>
              </w:rPr>
            </w:pPr>
            <w:r w:rsidRPr="00AE1407">
              <w:rPr>
                <w:noProof/>
              </w:rPr>
              <w:t xml:space="preserve">Матични број </w:t>
            </w:r>
          </w:p>
        </w:tc>
        <w:tc>
          <w:tcPr>
            <w:tcW w:w="3155" w:type="dxa"/>
          </w:tcPr>
          <w:p w14:paraId="30449A6D" w14:textId="77777777" w:rsidR="00DF30DE" w:rsidRPr="00AE1407" w:rsidRDefault="00DF30DE" w:rsidP="006C1322">
            <w:pPr>
              <w:jc w:val="right"/>
              <w:rPr>
                <w:b/>
                <w:noProof/>
              </w:rPr>
            </w:pPr>
          </w:p>
        </w:tc>
      </w:tr>
      <w:tr w:rsidR="00DF30DE" w:rsidRPr="00AE1407" w14:paraId="298F8D90" w14:textId="77777777" w:rsidTr="006C1322">
        <w:tc>
          <w:tcPr>
            <w:tcW w:w="5245" w:type="dxa"/>
            <w:vAlign w:val="center"/>
          </w:tcPr>
          <w:p w14:paraId="3730062D" w14:textId="77777777" w:rsidR="00DF30DE" w:rsidRPr="00AE1407" w:rsidRDefault="00DF30DE" w:rsidP="006C1322">
            <w:pPr>
              <w:rPr>
                <w:b/>
                <w:noProof/>
              </w:rPr>
            </w:pPr>
            <w:r w:rsidRPr="00AE1407">
              <w:rPr>
                <w:noProof/>
              </w:rPr>
              <w:t>Телефон/факс</w:t>
            </w:r>
          </w:p>
        </w:tc>
        <w:tc>
          <w:tcPr>
            <w:tcW w:w="3402" w:type="dxa"/>
            <w:gridSpan w:val="2"/>
          </w:tcPr>
          <w:p w14:paraId="4869C164" w14:textId="77777777" w:rsidR="00DF30DE" w:rsidRPr="00AE1407" w:rsidRDefault="00DF30DE" w:rsidP="006C1322">
            <w:pPr>
              <w:rPr>
                <w:b/>
                <w:noProof/>
              </w:rPr>
            </w:pPr>
          </w:p>
        </w:tc>
        <w:tc>
          <w:tcPr>
            <w:tcW w:w="3508" w:type="dxa"/>
            <w:gridSpan w:val="2"/>
            <w:vAlign w:val="center"/>
          </w:tcPr>
          <w:p w14:paraId="1C2CF964" w14:textId="77777777" w:rsidR="00DF30DE" w:rsidRPr="00AE1407" w:rsidRDefault="00DF30DE" w:rsidP="006C1322">
            <w:pPr>
              <w:jc w:val="right"/>
              <w:rPr>
                <w:b/>
                <w:noProof/>
              </w:rPr>
            </w:pPr>
            <w:r w:rsidRPr="00AE1407">
              <w:rPr>
                <w:noProof/>
              </w:rPr>
              <w:t>Порески идентификациони број</w:t>
            </w:r>
          </w:p>
        </w:tc>
        <w:tc>
          <w:tcPr>
            <w:tcW w:w="3155" w:type="dxa"/>
          </w:tcPr>
          <w:p w14:paraId="04681F90" w14:textId="77777777" w:rsidR="00DF30DE" w:rsidRPr="00AE1407" w:rsidRDefault="00DF30DE" w:rsidP="006C1322">
            <w:pPr>
              <w:jc w:val="right"/>
              <w:rPr>
                <w:b/>
                <w:noProof/>
              </w:rPr>
            </w:pPr>
          </w:p>
        </w:tc>
      </w:tr>
      <w:tr w:rsidR="00DF30DE" w:rsidRPr="00AE1407" w14:paraId="5AB1EDD9" w14:textId="77777777" w:rsidTr="006C1322">
        <w:tc>
          <w:tcPr>
            <w:tcW w:w="5245" w:type="dxa"/>
            <w:vAlign w:val="center"/>
          </w:tcPr>
          <w:p w14:paraId="03369446" w14:textId="77777777" w:rsidR="00DF30DE" w:rsidRPr="00AE1407" w:rsidRDefault="00DF30DE" w:rsidP="006C1322">
            <w:pPr>
              <w:rPr>
                <w:b/>
                <w:noProof/>
              </w:rPr>
            </w:pPr>
            <w:r>
              <w:rPr>
                <w:noProof/>
              </w:rPr>
              <w:t>Е-мејл</w:t>
            </w:r>
          </w:p>
        </w:tc>
        <w:tc>
          <w:tcPr>
            <w:tcW w:w="3402" w:type="dxa"/>
            <w:gridSpan w:val="2"/>
          </w:tcPr>
          <w:p w14:paraId="5FE2F56E" w14:textId="77777777" w:rsidR="00DF30DE" w:rsidRPr="00AE1407" w:rsidRDefault="00DF30DE" w:rsidP="006C1322">
            <w:pPr>
              <w:rPr>
                <w:b/>
                <w:noProof/>
              </w:rPr>
            </w:pPr>
          </w:p>
        </w:tc>
        <w:tc>
          <w:tcPr>
            <w:tcW w:w="3508" w:type="dxa"/>
            <w:gridSpan w:val="2"/>
            <w:vAlign w:val="center"/>
          </w:tcPr>
          <w:p w14:paraId="20EE590D" w14:textId="77777777" w:rsidR="00DF30DE" w:rsidRPr="00AE1407" w:rsidRDefault="00DF30DE" w:rsidP="006C1322">
            <w:pPr>
              <w:jc w:val="right"/>
              <w:rPr>
                <w:noProof/>
              </w:rPr>
            </w:pPr>
            <w:r w:rsidRPr="00AE1407">
              <w:rPr>
                <w:noProof/>
              </w:rPr>
              <w:t>Регистарски број</w:t>
            </w:r>
          </w:p>
        </w:tc>
        <w:tc>
          <w:tcPr>
            <w:tcW w:w="3155" w:type="dxa"/>
          </w:tcPr>
          <w:p w14:paraId="72DB1B44" w14:textId="77777777" w:rsidR="00DF30DE" w:rsidRPr="00AE1407" w:rsidRDefault="00DF30DE" w:rsidP="006C1322">
            <w:pPr>
              <w:jc w:val="right"/>
              <w:rPr>
                <w:b/>
                <w:noProof/>
              </w:rPr>
            </w:pPr>
          </w:p>
        </w:tc>
      </w:tr>
      <w:tr w:rsidR="00DF30DE" w:rsidRPr="00AE1407" w14:paraId="254DC4DB" w14:textId="77777777" w:rsidTr="006C1322">
        <w:tc>
          <w:tcPr>
            <w:tcW w:w="5245" w:type="dxa"/>
            <w:vAlign w:val="center"/>
          </w:tcPr>
          <w:p w14:paraId="76FE7844" w14:textId="77777777" w:rsidR="00DF30DE" w:rsidRPr="00AE1407" w:rsidRDefault="00DF30DE" w:rsidP="006C1322">
            <w:pPr>
              <w:rPr>
                <w:noProof/>
              </w:rPr>
            </w:pPr>
            <w:r w:rsidRPr="00380975">
              <w:rPr>
                <w:noProof/>
              </w:rPr>
              <w:t>Овлашћено лице, које ће потписати Уговор</w:t>
            </w:r>
          </w:p>
        </w:tc>
        <w:tc>
          <w:tcPr>
            <w:tcW w:w="3402" w:type="dxa"/>
            <w:gridSpan w:val="2"/>
          </w:tcPr>
          <w:p w14:paraId="1B58D220" w14:textId="77777777" w:rsidR="00DF30DE" w:rsidRPr="00AE1407" w:rsidRDefault="00DF30DE" w:rsidP="006C1322">
            <w:pPr>
              <w:rPr>
                <w:b/>
                <w:noProof/>
              </w:rPr>
            </w:pPr>
          </w:p>
        </w:tc>
        <w:tc>
          <w:tcPr>
            <w:tcW w:w="3508" w:type="dxa"/>
            <w:gridSpan w:val="2"/>
            <w:vAlign w:val="center"/>
          </w:tcPr>
          <w:p w14:paraId="3981CE32" w14:textId="77777777" w:rsidR="00DF30DE" w:rsidRPr="00AE1407" w:rsidRDefault="00DF30DE" w:rsidP="006C1322">
            <w:pPr>
              <w:jc w:val="right"/>
              <w:rPr>
                <w:noProof/>
              </w:rPr>
            </w:pPr>
            <w:r w:rsidRPr="00AE1407">
              <w:rPr>
                <w:noProof/>
              </w:rPr>
              <w:t>Шифра делатности</w:t>
            </w:r>
          </w:p>
        </w:tc>
        <w:tc>
          <w:tcPr>
            <w:tcW w:w="3155" w:type="dxa"/>
          </w:tcPr>
          <w:p w14:paraId="43D03353" w14:textId="77777777" w:rsidR="00DF30DE" w:rsidRPr="00AE1407" w:rsidRDefault="00DF30DE" w:rsidP="006C1322">
            <w:pPr>
              <w:jc w:val="right"/>
              <w:rPr>
                <w:b/>
                <w:noProof/>
              </w:rPr>
            </w:pPr>
          </w:p>
        </w:tc>
      </w:tr>
      <w:tr w:rsidR="00DF30DE" w:rsidRPr="00DF30DE" w14:paraId="45CEA162" w14:textId="77777777" w:rsidTr="006C1322">
        <w:trPr>
          <w:trHeight w:val="345"/>
        </w:trPr>
        <w:tc>
          <w:tcPr>
            <w:tcW w:w="5245" w:type="dxa"/>
            <w:vMerge w:val="restart"/>
            <w:vAlign w:val="center"/>
          </w:tcPr>
          <w:p w14:paraId="3385C6E6" w14:textId="77777777" w:rsidR="00DF30DE" w:rsidRPr="00DF30DE" w:rsidRDefault="00DF30DE" w:rsidP="006C1322">
            <w:pPr>
              <w:rPr>
                <w:b/>
                <w:noProof/>
              </w:rPr>
            </w:pPr>
            <w:r w:rsidRPr="00AE1407">
              <w:rPr>
                <w:b/>
                <w:noProof/>
              </w:rPr>
              <w:br w:type="page"/>
            </w:r>
            <w:r w:rsidRPr="00DF30DE">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E2C2804" w14:textId="77777777" w:rsidR="00DF30DE" w:rsidRPr="00DF30DE" w:rsidRDefault="00DF30DE" w:rsidP="006C1322">
            <w:pPr>
              <w:rPr>
                <w:b/>
                <w:noProof/>
              </w:rPr>
            </w:pPr>
          </w:p>
        </w:tc>
        <w:tc>
          <w:tcPr>
            <w:tcW w:w="3508" w:type="dxa"/>
            <w:gridSpan w:val="2"/>
            <w:vAlign w:val="center"/>
          </w:tcPr>
          <w:p w14:paraId="6F07FFB6" w14:textId="77777777" w:rsidR="00DF30DE" w:rsidRPr="00DF30DE" w:rsidRDefault="00DF30DE" w:rsidP="006C1322">
            <w:pPr>
              <w:jc w:val="right"/>
              <w:rPr>
                <w:noProof/>
                <w:lang w:val="sr-Cyrl-CS"/>
              </w:rPr>
            </w:pPr>
            <w:r w:rsidRPr="00DF30DE">
              <w:rPr>
                <w:noProof/>
                <w:lang w:val="sr-Cyrl-RS"/>
              </w:rPr>
              <w:t>Величина обвезника</w:t>
            </w:r>
          </w:p>
        </w:tc>
        <w:tc>
          <w:tcPr>
            <w:tcW w:w="3155" w:type="dxa"/>
            <w:vAlign w:val="center"/>
          </w:tcPr>
          <w:p w14:paraId="20E9D64A" w14:textId="77777777" w:rsidR="00DF30DE" w:rsidRPr="00DF30DE" w:rsidRDefault="00DF30DE" w:rsidP="006C1322">
            <w:pPr>
              <w:rPr>
                <w:b/>
                <w:noProof/>
              </w:rPr>
            </w:pPr>
          </w:p>
        </w:tc>
      </w:tr>
      <w:tr w:rsidR="00DF30DE" w:rsidRPr="00DF30DE" w14:paraId="29A70CEE" w14:textId="77777777" w:rsidTr="006C1322">
        <w:trPr>
          <w:trHeight w:val="344"/>
        </w:trPr>
        <w:tc>
          <w:tcPr>
            <w:tcW w:w="5245" w:type="dxa"/>
            <w:vMerge/>
          </w:tcPr>
          <w:p w14:paraId="231217E7" w14:textId="77777777" w:rsidR="00DF30DE" w:rsidRPr="00DF30DE" w:rsidRDefault="00DF30DE" w:rsidP="006C1322">
            <w:pPr>
              <w:rPr>
                <w:b/>
                <w:noProof/>
              </w:rPr>
            </w:pPr>
          </w:p>
        </w:tc>
        <w:tc>
          <w:tcPr>
            <w:tcW w:w="3402" w:type="dxa"/>
            <w:gridSpan w:val="2"/>
            <w:vMerge/>
          </w:tcPr>
          <w:p w14:paraId="082BB098" w14:textId="77777777" w:rsidR="00DF30DE" w:rsidRPr="00DF30DE" w:rsidRDefault="00DF30DE" w:rsidP="006C1322">
            <w:pPr>
              <w:rPr>
                <w:b/>
                <w:noProof/>
              </w:rPr>
            </w:pPr>
          </w:p>
        </w:tc>
        <w:tc>
          <w:tcPr>
            <w:tcW w:w="3508" w:type="dxa"/>
            <w:gridSpan w:val="2"/>
            <w:vAlign w:val="center"/>
          </w:tcPr>
          <w:p w14:paraId="0F226920" w14:textId="77777777" w:rsidR="00DF30DE" w:rsidRPr="00DF30DE" w:rsidRDefault="00DF30DE" w:rsidP="006C1322">
            <w:pPr>
              <w:jc w:val="right"/>
              <w:rPr>
                <w:noProof/>
              </w:rPr>
            </w:pPr>
            <w:r w:rsidRPr="00DF30DE">
              <w:rPr>
                <w:noProof/>
              </w:rPr>
              <w:t>Жиро рачун и назив банке</w:t>
            </w:r>
          </w:p>
        </w:tc>
        <w:tc>
          <w:tcPr>
            <w:tcW w:w="3155" w:type="dxa"/>
          </w:tcPr>
          <w:p w14:paraId="3627A30D" w14:textId="77777777" w:rsidR="00DF30DE" w:rsidRPr="00DF30DE" w:rsidRDefault="00DF30DE" w:rsidP="006C1322">
            <w:pPr>
              <w:jc w:val="right"/>
              <w:rPr>
                <w:b/>
                <w:noProof/>
              </w:rPr>
            </w:pPr>
          </w:p>
        </w:tc>
      </w:tr>
      <w:tr w:rsidR="00DF30DE" w:rsidRPr="00DF30DE" w14:paraId="28695D45" w14:textId="77777777" w:rsidTr="006C1322">
        <w:tc>
          <w:tcPr>
            <w:tcW w:w="15310" w:type="dxa"/>
            <w:gridSpan w:val="6"/>
          </w:tcPr>
          <w:p w14:paraId="08A7CCD3" w14:textId="77777777" w:rsidR="00DF30DE" w:rsidRPr="00DF30DE" w:rsidRDefault="00DF30DE" w:rsidP="006C1322">
            <w:pPr>
              <w:jc w:val="center"/>
              <w:rPr>
                <w:b/>
                <w:noProof/>
              </w:rPr>
            </w:pPr>
            <w:r w:rsidRPr="00DF30DE">
              <w:rPr>
                <w:b/>
                <w:noProof/>
              </w:rPr>
              <w:t>Остали подаци које наручилац сматра релевантним за закључење уговора</w:t>
            </w:r>
          </w:p>
        </w:tc>
      </w:tr>
      <w:tr w:rsidR="00DF30DE" w:rsidRPr="00DF30DE" w14:paraId="22F9349E" w14:textId="77777777" w:rsidTr="006C1322">
        <w:tc>
          <w:tcPr>
            <w:tcW w:w="5245" w:type="dxa"/>
            <w:vMerge w:val="restart"/>
            <w:vAlign w:val="center"/>
          </w:tcPr>
          <w:p w14:paraId="6D2BF6C2" w14:textId="77777777" w:rsidR="00DF30DE" w:rsidRPr="00DF30DE" w:rsidRDefault="00DF30DE" w:rsidP="006C1322">
            <w:pPr>
              <w:rPr>
                <w:noProof/>
              </w:rPr>
            </w:pPr>
            <w:r w:rsidRPr="00DF30DE">
              <w:rPr>
                <w:noProof/>
              </w:rPr>
              <w:t>Начин подношења понуде (заокружити)</w:t>
            </w:r>
          </w:p>
        </w:tc>
        <w:tc>
          <w:tcPr>
            <w:tcW w:w="426" w:type="dxa"/>
          </w:tcPr>
          <w:p w14:paraId="4AA65062" w14:textId="77777777" w:rsidR="00DF30DE" w:rsidRPr="00DF30DE" w:rsidRDefault="00DF30DE" w:rsidP="006C1322">
            <w:pPr>
              <w:rPr>
                <w:noProof/>
              </w:rPr>
            </w:pPr>
            <w:r w:rsidRPr="00DF30DE">
              <w:rPr>
                <w:noProof/>
              </w:rPr>
              <w:t>а</w:t>
            </w:r>
          </w:p>
        </w:tc>
        <w:tc>
          <w:tcPr>
            <w:tcW w:w="9639" w:type="dxa"/>
            <w:gridSpan w:val="4"/>
          </w:tcPr>
          <w:p w14:paraId="6966AC9F" w14:textId="77777777" w:rsidR="00DF30DE" w:rsidRPr="00DF30DE" w:rsidRDefault="00DF30DE" w:rsidP="006C1322">
            <w:pPr>
              <w:rPr>
                <w:noProof/>
              </w:rPr>
            </w:pPr>
            <w:r w:rsidRPr="00DF30DE">
              <w:rPr>
                <w:noProof/>
              </w:rPr>
              <w:t>Самостална понуда</w:t>
            </w:r>
          </w:p>
        </w:tc>
      </w:tr>
      <w:tr w:rsidR="00DF30DE" w:rsidRPr="00DF30DE" w14:paraId="2C17E6AB" w14:textId="77777777" w:rsidTr="006C1322">
        <w:tc>
          <w:tcPr>
            <w:tcW w:w="5245" w:type="dxa"/>
            <w:vMerge/>
          </w:tcPr>
          <w:p w14:paraId="4D64579B" w14:textId="77777777" w:rsidR="00DF30DE" w:rsidRPr="00DF30DE" w:rsidRDefault="00DF30DE" w:rsidP="006C1322">
            <w:pPr>
              <w:rPr>
                <w:b/>
                <w:noProof/>
              </w:rPr>
            </w:pPr>
          </w:p>
        </w:tc>
        <w:tc>
          <w:tcPr>
            <w:tcW w:w="426" w:type="dxa"/>
          </w:tcPr>
          <w:p w14:paraId="1D81B6B8" w14:textId="77777777" w:rsidR="00DF30DE" w:rsidRPr="00DF30DE" w:rsidRDefault="00DF30DE" w:rsidP="006C1322">
            <w:pPr>
              <w:rPr>
                <w:noProof/>
              </w:rPr>
            </w:pPr>
            <w:r w:rsidRPr="00DF30DE">
              <w:rPr>
                <w:noProof/>
              </w:rPr>
              <w:t>б</w:t>
            </w:r>
          </w:p>
        </w:tc>
        <w:tc>
          <w:tcPr>
            <w:tcW w:w="9639" w:type="dxa"/>
            <w:gridSpan w:val="4"/>
          </w:tcPr>
          <w:p w14:paraId="144B696B" w14:textId="77777777" w:rsidR="00DF30DE" w:rsidRPr="00DF30DE" w:rsidRDefault="00DF30DE" w:rsidP="006C1322">
            <w:pPr>
              <w:rPr>
                <w:noProof/>
              </w:rPr>
            </w:pPr>
            <w:r w:rsidRPr="00DF30DE">
              <w:rPr>
                <w:noProof/>
              </w:rPr>
              <w:t>Заједничка понуда</w:t>
            </w:r>
          </w:p>
        </w:tc>
      </w:tr>
      <w:tr w:rsidR="00DF30DE" w:rsidRPr="00DF30DE" w14:paraId="41B9D28F" w14:textId="77777777" w:rsidTr="006C1322">
        <w:tc>
          <w:tcPr>
            <w:tcW w:w="5245" w:type="dxa"/>
            <w:vMerge/>
          </w:tcPr>
          <w:p w14:paraId="2BF8FBD3" w14:textId="77777777" w:rsidR="00DF30DE" w:rsidRPr="00DF30DE" w:rsidRDefault="00DF30DE" w:rsidP="006C1322">
            <w:pPr>
              <w:rPr>
                <w:b/>
                <w:noProof/>
              </w:rPr>
            </w:pPr>
          </w:p>
        </w:tc>
        <w:tc>
          <w:tcPr>
            <w:tcW w:w="426" w:type="dxa"/>
          </w:tcPr>
          <w:p w14:paraId="09E18EFE" w14:textId="77777777" w:rsidR="00DF30DE" w:rsidRPr="00DF30DE" w:rsidRDefault="00DF30DE" w:rsidP="006C1322">
            <w:pPr>
              <w:rPr>
                <w:noProof/>
              </w:rPr>
            </w:pPr>
            <w:r w:rsidRPr="00DF30DE">
              <w:rPr>
                <w:noProof/>
              </w:rPr>
              <w:t>в</w:t>
            </w:r>
          </w:p>
        </w:tc>
        <w:tc>
          <w:tcPr>
            <w:tcW w:w="9639" w:type="dxa"/>
            <w:gridSpan w:val="4"/>
          </w:tcPr>
          <w:p w14:paraId="2D3768BC" w14:textId="77777777" w:rsidR="00DF30DE" w:rsidRPr="00DF30DE" w:rsidRDefault="00DF30DE" w:rsidP="006C1322">
            <w:pPr>
              <w:rPr>
                <w:noProof/>
              </w:rPr>
            </w:pPr>
            <w:r w:rsidRPr="00DF30DE">
              <w:rPr>
                <w:noProof/>
              </w:rPr>
              <w:t>Понуда са подизвођачем</w:t>
            </w:r>
          </w:p>
        </w:tc>
      </w:tr>
      <w:tr w:rsidR="00DF30DE" w:rsidRPr="00DF30DE" w14:paraId="15491640" w14:textId="77777777" w:rsidTr="006C1322">
        <w:trPr>
          <w:trHeight w:val="293"/>
        </w:trPr>
        <w:tc>
          <w:tcPr>
            <w:tcW w:w="5245" w:type="dxa"/>
          </w:tcPr>
          <w:p w14:paraId="10CF7EC2" w14:textId="77777777" w:rsidR="00DF30DE" w:rsidRPr="00DF30DE" w:rsidRDefault="00DF30DE" w:rsidP="006C1322">
            <w:pPr>
              <w:rPr>
                <w:noProof/>
              </w:rPr>
            </w:pPr>
            <w:r w:rsidRPr="00DF30DE">
              <w:t>Начин, рок и услови плаћања</w:t>
            </w:r>
          </w:p>
        </w:tc>
        <w:tc>
          <w:tcPr>
            <w:tcW w:w="10065" w:type="dxa"/>
            <w:gridSpan w:val="5"/>
          </w:tcPr>
          <w:p w14:paraId="033EA4E8" w14:textId="77777777" w:rsidR="00DF30DE" w:rsidRPr="00DF30DE" w:rsidRDefault="00DF30DE" w:rsidP="006C1322">
            <w:pPr>
              <w:rPr>
                <w:b/>
                <w:noProof/>
              </w:rPr>
            </w:pPr>
          </w:p>
        </w:tc>
      </w:tr>
      <w:tr w:rsidR="00DF30DE" w:rsidRPr="00DF30DE" w14:paraId="6BDE5B12" w14:textId="77777777" w:rsidTr="006C1322">
        <w:trPr>
          <w:trHeight w:val="283"/>
        </w:trPr>
        <w:tc>
          <w:tcPr>
            <w:tcW w:w="5245" w:type="dxa"/>
          </w:tcPr>
          <w:p w14:paraId="2FE7510C" w14:textId="77777777" w:rsidR="00DF30DE" w:rsidRPr="00DF30DE" w:rsidRDefault="00DF30DE" w:rsidP="006C1322">
            <w:pPr>
              <w:rPr>
                <w:noProof/>
              </w:rPr>
            </w:pPr>
            <w:r w:rsidRPr="00DF30DE">
              <w:t xml:space="preserve">Гарантни рок  на </w:t>
            </w:r>
            <w:r>
              <w:rPr>
                <w:lang w:val="sr-Cyrl-RS"/>
              </w:rPr>
              <w:t>испоручена добра</w:t>
            </w:r>
          </w:p>
        </w:tc>
        <w:tc>
          <w:tcPr>
            <w:tcW w:w="10065" w:type="dxa"/>
            <w:gridSpan w:val="5"/>
          </w:tcPr>
          <w:p w14:paraId="581D01E4" w14:textId="77777777" w:rsidR="00DF30DE" w:rsidRPr="00DF30DE" w:rsidRDefault="00DF30DE" w:rsidP="006C1322">
            <w:pPr>
              <w:rPr>
                <w:b/>
                <w:noProof/>
              </w:rPr>
            </w:pPr>
          </w:p>
        </w:tc>
      </w:tr>
      <w:tr w:rsidR="00DF30DE" w:rsidRPr="00DF30DE" w14:paraId="0F8DE9D7" w14:textId="77777777" w:rsidTr="006C1322">
        <w:trPr>
          <w:trHeight w:val="283"/>
        </w:trPr>
        <w:tc>
          <w:tcPr>
            <w:tcW w:w="5245" w:type="dxa"/>
          </w:tcPr>
          <w:p w14:paraId="4C58BA2C" w14:textId="77777777" w:rsidR="00DF30DE" w:rsidRPr="00DF30DE" w:rsidRDefault="00DF30DE" w:rsidP="006C1322">
            <w:pPr>
              <w:rPr>
                <w:lang w:val="sr-Cyrl-RS"/>
              </w:rPr>
            </w:pPr>
            <w:r>
              <w:rPr>
                <w:lang w:val="sr-Cyrl-RS"/>
              </w:rPr>
              <w:t>Рок испоруке</w:t>
            </w:r>
          </w:p>
        </w:tc>
        <w:tc>
          <w:tcPr>
            <w:tcW w:w="10065" w:type="dxa"/>
            <w:gridSpan w:val="5"/>
          </w:tcPr>
          <w:p w14:paraId="02EB14E9" w14:textId="77777777" w:rsidR="00DF30DE" w:rsidRPr="00DF30DE" w:rsidRDefault="00DF30DE" w:rsidP="006C1322">
            <w:pPr>
              <w:rPr>
                <w:b/>
                <w:noProof/>
              </w:rPr>
            </w:pPr>
          </w:p>
        </w:tc>
      </w:tr>
      <w:tr w:rsidR="00E14D2D" w:rsidRPr="00DF30DE" w14:paraId="37058A51" w14:textId="77777777" w:rsidTr="006C1322">
        <w:trPr>
          <w:trHeight w:val="283"/>
        </w:trPr>
        <w:tc>
          <w:tcPr>
            <w:tcW w:w="5245" w:type="dxa"/>
          </w:tcPr>
          <w:p w14:paraId="35D3A365" w14:textId="6A98216F" w:rsidR="00E14D2D" w:rsidRDefault="00E14D2D" w:rsidP="006C1322">
            <w:pPr>
              <w:rPr>
                <w:lang w:val="sr-Cyrl-RS"/>
              </w:rPr>
            </w:pPr>
            <w:r>
              <w:rPr>
                <w:lang w:val="sr-Cyrl-RS"/>
              </w:rPr>
              <w:t>Обука особља</w:t>
            </w:r>
          </w:p>
        </w:tc>
        <w:tc>
          <w:tcPr>
            <w:tcW w:w="10065" w:type="dxa"/>
            <w:gridSpan w:val="5"/>
          </w:tcPr>
          <w:p w14:paraId="13301796" w14:textId="77777777" w:rsidR="00E14D2D" w:rsidRPr="00DF30DE" w:rsidRDefault="00E14D2D" w:rsidP="006C1322">
            <w:pPr>
              <w:rPr>
                <w:b/>
                <w:noProof/>
              </w:rPr>
            </w:pPr>
          </w:p>
        </w:tc>
      </w:tr>
    </w:tbl>
    <w:p w14:paraId="5250A39D" w14:textId="77777777" w:rsidR="00DF30DE" w:rsidRDefault="00DF30DE" w:rsidP="00DF30DE">
      <w:pPr>
        <w:rPr>
          <w:noProof/>
          <w:lang w:val="sl-SI"/>
        </w:rPr>
      </w:pPr>
      <w:r>
        <w:rPr>
          <w:noProof/>
        </w:rPr>
        <w:br w:type="page"/>
      </w:r>
    </w:p>
    <w:p w14:paraId="7AA1ABF4" w14:textId="77777777" w:rsidR="00DF30DE" w:rsidRDefault="00DF30DE" w:rsidP="00DF30DE"/>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623"/>
        <w:gridCol w:w="1003"/>
        <w:gridCol w:w="1073"/>
        <w:gridCol w:w="1709"/>
        <w:gridCol w:w="1710"/>
        <w:gridCol w:w="1749"/>
        <w:gridCol w:w="1499"/>
        <w:gridCol w:w="897"/>
        <w:gridCol w:w="1274"/>
      </w:tblGrid>
      <w:tr w:rsidR="00E9263A" w:rsidRPr="00CF79F4" w14:paraId="7DA9F812" w14:textId="01875A84" w:rsidTr="00E9263A">
        <w:trPr>
          <w:trHeight w:val="262"/>
        </w:trPr>
        <w:tc>
          <w:tcPr>
            <w:tcW w:w="187" w:type="pct"/>
            <w:vAlign w:val="center"/>
          </w:tcPr>
          <w:p w14:paraId="274E9B64" w14:textId="77777777" w:rsidR="00E9263A" w:rsidRPr="00CF79F4" w:rsidRDefault="00E9263A" w:rsidP="006C1322">
            <w:pPr>
              <w:autoSpaceDE w:val="0"/>
              <w:autoSpaceDN w:val="0"/>
              <w:adjustRightInd w:val="0"/>
              <w:jc w:val="center"/>
              <w:rPr>
                <w:noProof/>
                <w:lang w:val="en-US"/>
              </w:rPr>
            </w:pPr>
            <w:r w:rsidRPr="00CF79F4">
              <w:rPr>
                <w:noProof/>
              </w:rPr>
              <w:t>Р.БР</w:t>
            </w:r>
          </w:p>
        </w:tc>
        <w:tc>
          <w:tcPr>
            <w:tcW w:w="933" w:type="pct"/>
            <w:vAlign w:val="center"/>
          </w:tcPr>
          <w:p w14:paraId="0DAC069A" w14:textId="77777777" w:rsidR="00E9263A" w:rsidRPr="00CF79F4" w:rsidRDefault="00E9263A" w:rsidP="006C1322">
            <w:pPr>
              <w:autoSpaceDE w:val="0"/>
              <w:autoSpaceDN w:val="0"/>
              <w:adjustRightInd w:val="0"/>
              <w:jc w:val="center"/>
              <w:rPr>
                <w:noProof/>
                <w:lang w:val="en-US"/>
              </w:rPr>
            </w:pPr>
            <w:r w:rsidRPr="00CF79F4">
              <w:rPr>
                <w:noProof/>
                <w:lang w:val="en-US"/>
              </w:rPr>
              <w:t>Назив</w:t>
            </w:r>
          </w:p>
        </w:tc>
        <w:tc>
          <w:tcPr>
            <w:tcW w:w="357" w:type="pct"/>
            <w:vAlign w:val="center"/>
          </w:tcPr>
          <w:p w14:paraId="1B85E90F" w14:textId="77777777" w:rsidR="00E9263A" w:rsidRPr="00CF79F4" w:rsidRDefault="00E9263A" w:rsidP="006C1322">
            <w:pPr>
              <w:autoSpaceDE w:val="0"/>
              <w:autoSpaceDN w:val="0"/>
              <w:adjustRightInd w:val="0"/>
              <w:jc w:val="center"/>
              <w:rPr>
                <w:noProof/>
                <w:lang w:val="en-US"/>
              </w:rPr>
            </w:pPr>
            <w:r w:rsidRPr="00CF79F4">
              <w:rPr>
                <w:noProof/>
                <w:lang w:val="en-US"/>
              </w:rPr>
              <w:t>Јединица мере</w:t>
            </w:r>
          </w:p>
        </w:tc>
        <w:tc>
          <w:tcPr>
            <w:tcW w:w="382" w:type="pct"/>
            <w:vAlign w:val="center"/>
          </w:tcPr>
          <w:p w14:paraId="7B4AB73E" w14:textId="77777777" w:rsidR="00E9263A" w:rsidRPr="00CF79F4" w:rsidRDefault="00E9263A" w:rsidP="006C1322">
            <w:pPr>
              <w:autoSpaceDE w:val="0"/>
              <w:autoSpaceDN w:val="0"/>
              <w:adjustRightInd w:val="0"/>
              <w:jc w:val="center"/>
              <w:rPr>
                <w:noProof/>
                <w:lang w:val="en-US"/>
              </w:rPr>
            </w:pPr>
            <w:r w:rsidRPr="00CF79F4">
              <w:rPr>
                <w:noProof/>
                <w:lang w:val="en-US"/>
              </w:rPr>
              <w:t>Количина</w:t>
            </w:r>
          </w:p>
        </w:tc>
        <w:tc>
          <w:tcPr>
            <w:tcW w:w="608" w:type="pct"/>
            <w:vAlign w:val="center"/>
          </w:tcPr>
          <w:p w14:paraId="7C64BAB5" w14:textId="77777777" w:rsidR="00E9263A" w:rsidRPr="00CF79F4" w:rsidRDefault="00E9263A" w:rsidP="006C1322">
            <w:pPr>
              <w:autoSpaceDE w:val="0"/>
              <w:autoSpaceDN w:val="0"/>
              <w:adjustRightInd w:val="0"/>
              <w:jc w:val="center"/>
              <w:rPr>
                <w:noProof/>
                <w:lang w:val="en-US"/>
              </w:rPr>
            </w:pPr>
            <w:r w:rsidRPr="00CF79F4">
              <w:rPr>
                <w:noProof/>
                <w:lang w:val="en-US"/>
              </w:rPr>
              <w:t>Јединична цена без ПДВ-а</w:t>
            </w:r>
          </w:p>
        </w:tc>
        <w:tc>
          <w:tcPr>
            <w:tcW w:w="608" w:type="pct"/>
            <w:vAlign w:val="center"/>
          </w:tcPr>
          <w:p w14:paraId="3F5BB541" w14:textId="77777777" w:rsidR="00E9263A" w:rsidRPr="002A52DF" w:rsidRDefault="00E9263A" w:rsidP="006C1322">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22" w:type="pct"/>
            <w:vAlign w:val="center"/>
          </w:tcPr>
          <w:p w14:paraId="3C455010" w14:textId="77777777" w:rsidR="00E9263A" w:rsidRPr="00CF79F4" w:rsidRDefault="00E9263A" w:rsidP="006C1322">
            <w:pPr>
              <w:autoSpaceDE w:val="0"/>
              <w:autoSpaceDN w:val="0"/>
              <w:adjustRightInd w:val="0"/>
              <w:jc w:val="center"/>
              <w:rPr>
                <w:noProof/>
                <w:lang w:val="en-US"/>
              </w:rPr>
            </w:pPr>
            <w:r w:rsidRPr="00CF79F4">
              <w:rPr>
                <w:noProof/>
                <w:lang w:val="en-US"/>
              </w:rPr>
              <w:t>Укупна цена без ПДВ-а</w:t>
            </w:r>
          </w:p>
        </w:tc>
        <w:tc>
          <w:tcPr>
            <w:tcW w:w="533" w:type="pct"/>
            <w:vAlign w:val="center"/>
          </w:tcPr>
          <w:p w14:paraId="4A1D3A4C" w14:textId="77777777" w:rsidR="00E9263A" w:rsidRPr="00CF79F4" w:rsidRDefault="00E9263A" w:rsidP="006C1322">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19" w:type="pct"/>
            <w:vAlign w:val="center"/>
          </w:tcPr>
          <w:p w14:paraId="5E525032" w14:textId="77777777" w:rsidR="00E9263A" w:rsidRPr="00CF79F4" w:rsidRDefault="00E9263A" w:rsidP="006C1322">
            <w:pPr>
              <w:pStyle w:val="BodyText"/>
              <w:jc w:val="center"/>
              <w:rPr>
                <w:noProof/>
                <w:szCs w:val="24"/>
              </w:rPr>
            </w:pPr>
            <w:r w:rsidRPr="00CF79F4">
              <w:rPr>
                <w:noProof/>
                <w:szCs w:val="24"/>
              </w:rPr>
              <w:t>Стопа</w:t>
            </w:r>
          </w:p>
          <w:p w14:paraId="16DB7F29" w14:textId="77777777" w:rsidR="00E9263A" w:rsidRPr="00CF79F4" w:rsidRDefault="00E9263A" w:rsidP="006C1322">
            <w:pPr>
              <w:autoSpaceDE w:val="0"/>
              <w:autoSpaceDN w:val="0"/>
              <w:adjustRightInd w:val="0"/>
              <w:jc w:val="center"/>
              <w:rPr>
                <w:noProof/>
                <w:highlight w:val="green"/>
                <w:lang w:val="sr-Cyrl-RS"/>
              </w:rPr>
            </w:pPr>
            <w:r w:rsidRPr="00CF79F4">
              <w:rPr>
                <w:noProof/>
              </w:rPr>
              <w:t>ПДВ-а</w:t>
            </w:r>
          </w:p>
        </w:tc>
        <w:tc>
          <w:tcPr>
            <w:tcW w:w="453" w:type="pct"/>
          </w:tcPr>
          <w:p w14:paraId="40A8214A" w14:textId="400711CD" w:rsidR="00E9263A" w:rsidRPr="00CF79F4" w:rsidRDefault="00E9263A" w:rsidP="006C1322">
            <w:pPr>
              <w:pStyle w:val="BodyText"/>
              <w:jc w:val="center"/>
              <w:rPr>
                <w:noProof/>
                <w:szCs w:val="24"/>
              </w:rPr>
            </w:pPr>
            <w:r>
              <w:rPr>
                <w:noProof/>
                <w:szCs w:val="24"/>
                <w:lang w:val="sr-Cyrl-RS"/>
              </w:rPr>
              <w:t>Произвођач (земља порекла)</w:t>
            </w:r>
          </w:p>
        </w:tc>
      </w:tr>
      <w:tr w:rsidR="00E9263A" w:rsidRPr="00F85647" w14:paraId="24697E35" w14:textId="0D11FB97" w:rsidTr="00E9263A">
        <w:trPr>
          <w:trHeight w:val="288"/>
        </w:trPr>
        <w:tc>
          <w:tcPr>
            <w:tcW w:w="187" w:type="pct"/>
          </w:tcPr>
          <w:p w14:paraId="7C9EC2DF" w14:textId="77777777" w:rsidR="00E9263A" w:rsidRPr="00F85647" w:rsidRDefault="00E9263A" w:rsidP="006C1322">
            <w:pPr>
              <w:autoSpaceDE w:val="0"/>
              <w:autoSpaceDN w:val="0"/>
              <w:adjustRightInd w:val="0"/>
              <w:jc w:val="center"/>
              <w:rPr>
                <w:noProof/>
              </w:rPr>
            </w:pPr>
            <w:r w:rsidRPr="00F85647">
              <w:rPr>
                <w:noProof/>
              </w:rPr>
              <w:t>1</w:t>
            </w:r>
          </w:p>
        </w:tc>
        <w:tc>
          <w:tcPr>
            <w:tcW w:w="933" w:type="pct"/>
          </w:tcPr>
          <w:p w14:paraId="71A6DA6C" w14:textId="77777777" w:rsidR="00E9263A" w:rsidRPr="00F85647" w:rsidRDefault="00E9263A" w:rsidP="006C1322">
            <w:pPr>
              <w:autoSpaceDE w:val="0"/>
              <w:autoSpaceDN w:val="0"/>
              <w:adjustRightInd w:val="0"/>
              <w:jc w:val="center"/>
              <w:rPr>
                <w:noProof/>
                <w:lang w:val="en-US"/>
              </w:rPr>
            </w:pPr>
            <w:r w:rsidRPr="00F85647">
              <w:rPr>
                <w:noProof/>
                <w:lang w:val="en-US"/>
              </w:rPr>
              <w:t>2</w:t>
            </w:r>
          </w:p>
        </w:tc>
        <w:tc>
          <w:tcPr>
            <w:tcW w:w="357" w:type="pct"/>
          </w:tcPr>
          <w:p w14:paraId="2916535A" w14:textId="77777777" w:rsidR="00E9263A" w:rsidRPr="00F85647" w:rsidRDefault="00E9263A" w:rsidP="006C1322">
            <w:pPr>
              <w:autoSpaceDE w:val="0"/>
              <w:autoSpaceDN w:val="0"/>
              <w:adjustRightInd w:val="0"/>
              <w:jc w:val="center"/>
              <w:rPr>
                <w:noProof/>
                <w:lang w:val="en-US"/>
              </w:rPr>
            </w:pPr>
            <w:r w:rsidRPr="00F85647">
              <w:rPr>
                <w:noProof/>
                <w:lang w:val="en-US"/>
              </w:rPr>
              <w:t>3</w:t>
            </w:r>
          </w:p>
        </w:tc>
        <w:tc>
          <w:tcPr>
            <w:tcW w:w="382" w:type="pct"/>
          </w:tcPr>
          <w:p w14:paraId="58886FBF" w14:textId="77777777" w:rsidR="00E9263A" w:rsidRPr="00F85647" w:rsidRDefault="00E9263A" w:rsidP="006C1322">
            <w:pPr>
              <w:autoSpaceDE w:val="0"/>
              <w:autoSpaceDN w:val="0"/>
              <w:adjustRightInd w:val="0"/>
              <w:jc w:val="center"/>
              <w:rPr>
                <w:noProof/>
                <w:lang w:val="en-US"/>
              </w:rPr>
            </w:pPr>
            <w:r w:rsidRPr="00F85647">
              <w:rPr>
                <w:noProof/>
                <w:lang w:val="en-US"/>
              </w:rPr>
              <w:t>4</w:t>
            </w:r>
          </w:p>
        </w:tc>
        <w:tc>
          <w:tcPr>
            <w:tcW w:w="608" w:type="pct"/>
          </w:tcPr>
          <w:p w14:paraId="0533DA3E" w14:textId="77777777" w:rsidR="00E9263A" w:rsidRPr="00F85647" w:rsidRDefault="00E9263A" w:rsidP="006C1322">
            <w:pPr>
              <w:autoSpaceDE w:val="0"/>
              <w:autoSpaceDN w:val="0"/>
              <w:adjustRightInd w:val="0"/>
              <w:jc w:val="center"/>
              <w:rPr>
                <w:noProof/>
                <w:lang w:val="en-US"/>
              </w:rPr>
            </w:pPr>
            <w:r w:rsidRPr="00F85647">
              <w:rPr>
                <w:noProof/>
                <w:lang w:val="en-US"/>
              </w:rPr>
              <w:t>5</w:t>
            </w:r>
          </w:p>
        </w:tc>
        <w:tc>
          <w:tcPr>
            <w:tcW w:w="608" w:type="pct"/>
          </w:tcPr>
          <w:p w14:paraId="3148268F" w14:textId="77777777" w:rsidR="00E9263A" w:rsidRPr="00F85647" w:rsidRDefault="00E9263A" w:rsidP="006C1322">
            <w:pPr>
              <w:autoSpaceDE w:val="0"/>
              <w:autoSpaceDN w:val="0"/>
              <w:adjustRightInd w:val="0"/>
              <w:jc w:val="center"/>
              <w:rPr>
                <w:noProof/>
                <w:lang w:val="en-US"/>
              </w:rPr>
            </w:pPr>
            <w:r w:rsidRPr="00F85647">
              <w:rPr>
                <w:noProof/>
                <w:lang w:val="en-US"/>
              </w:rPr>
              <w:t>6</w:t>
            </w:r>
          </w:p>
        </w:tc>
        <w:tc>
          <w:tcPr>
            <w:tcW w:w="622" w:type="pct"/>
          </w:tcPr>
          <w:p w14:paraId="37FC11F8" w14:textId="77777777" w:rsidR="00E9263A" w:rsidRPr="00F85647" w:rsidRDefault="00E9263A" w:rsidP="006C1322">
            <w:pPr>
              <w:autoSpaceDE w:val="0"/>
              <w:autoSpaceDN w:val="0"/>
              <w:adjustRightInd w:val="0"/>
              <w:jc w:val="center"/>
              <w:rPr>
                <w:noProof/>
                <w:lang w:val="en-US"/>
              </w:rPr>
            </w:pPr>
            <w:r w:rsidRPr="00F85647">
              <w:rPr>
                <w:noProof/>
                <w:lang w:val="en-US"/>
              </w:rPr>
              <w:t>7</w:t>
            </w:r>
          </w:p>
        </w:tc>
        <w:tc>
          <w:tcPr>
            <w:tcW w:w="533" w:type="pct"/>
          </w:tcPr>
          <w:p w14:paraId="5C4A1EA6" w14:textId="77777777" w:rsidR="00E9263A" w:rsidRPr="00F85647" w:rsidRDefault="00E9263A" w:rsidP="006C1322">
            <w:pPr>
              <w:autoSpaceDE w:val="0"/>
              <w:autoSpaceDN w:val="0"/>
              <w:adjustRightInd w:val="0"/>
              <w:jc w:val="center"/>
              <w:rPr>
                <w:noProof/>
              </w:rPr>
            </w:pPr>
            <w:r w:rsidRPr="00F85647">
              <w:rPr>
                <w:noProof/>
              </w:rPr>
              <w:t>8</w:t>
            </w:r>
          </w:p>
        </w:tc>
        <w:tc>
          <w:tcPr>
            <w:tcW w:w="319" w:type="pct"/>
          </w:tcPr>
          <w:p w14:paraId="2286B20E" w14:textId="77777777" w:rsidR="00E9263A" w:rsidRPr="00F85647" w:rsidRDefault="00E9263A" w:rsidP="006C1322">
            <w:pPr>
              <w:autoSpaceDE w:val="0"/>
              <w:autoSpaceDN w:val="0"/>
              <w:adjustRightInd w:val="0"/>
              <w:jc w:val="center"/>
              <w:rPr>
                <w:noProof/>
              </w:rPr>
            </w:pPr>
            <w:r w:rsidRPr="00F85647">
              <w:rPr>
                <w:noProof/>
              </w:rPr>
              <w:t>9</w:t>
            </w:r>
          </w:p>
        </w:tc>
        <w:tc>
          <w:tcPr>
            <w:tcW w:w="453" w:type="pct"/>
          </w:tcPr>
          <w:p w14:paraId="05ED776C" w14:textId="77777777" w:rsidR="00E9263A" w:rsidRPr="00F85647" w:rsidRDefault="00E9263A" w:rsidP="006C1322">
            <w:pPr>
              <w:autoSpaceDE w:val="0"/>
              <w:autoSpaceDN w:val="0"/>
              <w:adjustRightInd w:val="0"/>
              <w:jc w:val="center"/>
              <w:rPr>
                <w:noProof/>
              </w:rPr>
            </w:pPr>
          </w:p>
        </w:tc>
      </w:tr>
      <w:tr w:rsidR="00E9263A" w:rsidRPr="00F85647" w14:paraId="24D5CFE2" w14:textId="020B1A1E" w:rsidTr="00E9263A">
        <w:trPr>
          <w:trHeight w:val="288"/>
        </w:trPr>
        <w:tc>
          <w:tcPr>
            <w:tcW w:w="187" w:type="pct"/>
          </w:tcPr>
          <w:p w14:paraId="7E1B76CA" w14:textId="67FB869E" w:rsidR="00E9263A" w:rsidRPr="00E9263A" w:rsidRDefault="00E9263A" w:rsidP="006C1322">
            <w:pPr>
              <w:autoSpaceDE w:val="0"/>
              <w:autoSpaceDN w:val="0"/>
              <w:adjustRightInd w:val="0"/>
              <w:jc w:val="center"/>
              <w:rPr>
                <w:noProof/>
                <w:lang w:val="sr-Cyrl-RS"/>
              </w:rPr>
            </w:pPr>
            <w:r>
              <w:rPr>
                <w:noProof/>
                <w:lang w:val="sr-Cyrl-RS"/>
              </w:rPr>
              <w:t>1.</w:t>
            </w:r>
          </w:p>
        </w:tc>
        <w:tc>
          <w:tcPr>
            <w:tcW w:w="933" w:type="pct"/>
          </w:tcPr>
          <w:p w14:paraId="7EA924C8" w14:textId="37614DB5" w:rsidR="00E9263A" w:rsidRPr="00E9263A" w:rsidRDefault="00E9263A" w:rsidP="006C1322">
            <w:pPr>
              <w:autoSpaceDE w:val="0"/>
              <w:autoSpaceDN w:val="0"/>
              <w:adjustRightInd w:val="0"/>
              <w:jc w:val="center"/>
              <w:rPr>
                <w:noProof/>
                <w:lang w:val="sr-Cyrl-RS"/>
              </w:rPr>
            </w:pPr>
            <w:r>
              <w:rPr>
                <w:noProof/>
                <w:lang w:val="sr-Cyrl-RS"/>
              </w:rPr>
              <w:t>Антидекубитални душеци са компресором</w:t>
            </w:r>
          </w:p>
        </w:tc>
        <w:tc>
          <w:tcPr>
            <w:tcW w:w="357" w:type="pct"/>
          </w:tcPr>
          <w:p w14:paraId="39F5012C" w14:textId="2AEEEC00" w:rsidR="00E9263A" w:rsidRPr="00E9263A" w:rsidRDefault="00E9263A" w:rsidP="006C1322">
            <w:pPr>
              <w:autoSpaceDE w:val="0"/>
              <w:autoSpaceDN w:val="0"/>
              <w:adjustRightInd w:val="0"/>
              <w:jc w:val="center"/>
              <w:rPr>
                <w:noProof/>
                <w:lang w:val="sr-Cyrl-RS"/>
              </w:rPr>
            </w:pPr>
            <w:r>
              <w:rPr>
                <w:noProof/>
                <w:lang w:val="sr-Cyrl-RS"/>
              </w:rPr>
              <w:t>комад</w:t>
            </w:r>
          </w:p>
        </w:tc>
        <w:tc>
          <w:tcPr>
            <w:tcW w:w="382" w:type="pct"/>
          </w:tcPr>
          <w:p w14:paraId="073AB9D9" w14:textId="2AE08E46" w:rsidR="00E9263A" w:rsidRPr="00E9263A" w:rsidRDefault="00E9263A" w:rsidP="006C1322">
            <w:pPr>
              <w:autoSpaceDE w:val="0"/>
              <w:autoSpaceDN w:val="0"/>
              <w:adjustRightInd w:val="0"/>
              <w:jc w:val="center"/>
              <w:rPr>
                <w:noProof/>
                <w:lang w:val="sr-Cyrl-RS"/>
              </w:rPr>
            </w:pPr>
            <w:r>
              <w:rPr>
                <w:noProof/>
                <w:lang w:val="sr-Cyrl-RS"/>
              </w:rPr>
              <w:t>25</w:t>
            </w:r>
          </w:p>
        </w:tc>
        <w:tc>
          <w:tcPr>
            <w:tcW w:w="608" w:type="pct"/>
          </w:tcPr>
          <w:p w14:paraId="72F86A88" w14:textId="77777777" w:rsidR="00E9263A" w:rsidRPr="00F85647" w:rsidRDefault="00E9263A" w:rsidP="006C1322">
            <w:pPr>
              <w:autoSpaceDE w:val="0"/>
              <w:autoSpaceDN w:val="0"/>
              <w:adjustRightInd w:val="0"/>
              <w:jc w:val="center"/>
              <w:rPr>
                <w:noProof/>
                <w:lang w:val="en-US"/>
              </w:rPr>
            </w:pPr>
          </w:p>
        </w:tc>
        <w:tc>
          <w:tcPr>
            <w:tcW w:w="608" w:type="pct"/>
          </w:tcPr>
          <w:p w14:paraId="3F1BE628" w14:textId="77777777" w:rsidR="00E9263A" w:rsidRPr="00F85647" w:rsidRDefault="00E9263A" w:rsidP="006C1322">
            <w:pPr>
              <w:autoSpaceDE w:val="0"/>
              <w:autoSpaceDN w:val="0"/>
              <w:adjustRightInd w:val="0"/>
              <w:jc w:val="center"/>
              <w:rPr>
                <w:noProof/>
                <w:lang w:val="en-US"/>
              </w:rPr>
            </w:pPr>
          </w:p>
        </w:tc>
        <w:tc>
          <w:tcPr>
            <w:tcW w:w="622" w:type="pct"/>
          </w:tcPr>
          <w:p w14:paraId="2C596506" w14:textId="77777777" w:rsidR="00E9263A" w:rsidRPr="00F85647" w:rsidRDefault="00E9263A" w:rsidP="006C1322">
            <w:pPr>
              <w:autoSpaceDE w:val="0"/>
              <w:autoSpaceDN w:val="0"/>
              <w:adjustRightInd w:val="0"/>
              <w:jc w:val="center"/>
              <w:rPr>
                <w:noProof/>
                <w:lang w:val="en-US"/>
              </w:rPr>
            </w:pPr>
          </w:p>
        </w:tc>
        <w:tc>
          <w:tcPr>
            <w:tcW w:w="533" w:type="pct"/>
          </w:tcPr>
          <w:p w14:paraId="7C855E82" w14:textId="77777777" w:rsidR="00E9263A" w:rsidRPr="00F85647" w:rsidRDefault="00E9263A" w:rsidP="006C1322">
            <w:pPr>
              <w:autoSpaceDE w:val="0"/>
              <w:autoSpaceDN w:val="0"/>
              <w:adjustRightInd w:val="0"/>
              <w:jc w:val="center"/>
              <w:rPr>
                <w:noProof/>
              </w:rPr>
            </w:pPr>
          </w:p>
        </w:tc>
        <w:tc>
          <w:tcPr>
            <w:tcW w:w="319" w:type="pct"/>
          </w:tcPr>
          <w:p w14:paraId="23879E6F" w14:textId="77777777" w:rsidR="00E9263A" w:rsidRPr="00F85647" w:rsidRDefault="00E9263A" w:rsidP="006C1322">
            <w:pPr>
              <w:autoSpaceDE w:val="0"/>
              <w:autoSpaceDN w:val="0"/>
              <w:adjustRightInd w:val="0"/>
              <w:jc w:val="center"/>
              <w:rPr>
                <w:noProof/>
              </w:rPr>
            </w:pPr>
          </w:p>
        </w:tc>
        <w:tc>
          <w:tcPr>
            <w:tcW w:w="453" w:type="pct"/>
          </w:tcPr>
          <w:p w14:paraId="7EF5A6FE" w14:textId="77777777" w:rsidR="00E9263A" w:rsidRPr="00F85647" w:rsidRDefault="00E9263A" w:rsidP="006C1322">
            <w:pPr>
              <w:autoSpaceDE w:val="0"/>
              <w:autoSpaceDN w:val="0"/>
              <w:adjustRightInd w:val="0"/>
              <w:jc w:val="center"/>
              <w:rPr>
                <w:noProof/>
              </w:rPr>
            </w:pPr>
          </w:p>
        </w:tc>
      </w:tr>
      <w:tr w:rsidR="00E9263A" w:rsidRPr="00AE1407" w14:paraId="39E392F4" w14:textId="31146406" w:rsidTr="00E9263A">
        <w:trPr>
          <w:trHeight w:val="274"/>
        </w:trPr>
        <w:tc>
          <w:tcPr>
            <w:tcW w:w="187" w:type="pct"/>
          </w:tcPr>
          <w:p w14:paraId="3994D67C" w14:textId="77777777" w:rsidR="00E9263A" w:rsidRPr="00AE1407" w:rsidRDefault="00E9263A" w:rsidP="006C1322">
            <w:pPr>
              <w:autoSpaceDE w:val="0"/>
              <w:autoSpaceDN w:val="0"/>
              <w:adjustRightInd w:val="0"/>
              <w:jc w:val="center"/>
              <w:rPr>
                <w:b/>
                <w:bCs/>
                <w:noProof/>
              </w:rPr>
            </w:pPr>
            <w:r>
              <w:rPr>
                <w:b/>
                <w:bCs/>
                <w:noProof/>
              </w:rPr>
              <w:t>I</w:t>
            </w:r>
          </w:p>
        </w:tc>
        <w:tc>
          <w:tcPr>
            <w:tcW w:w="2888" w:type="pct"/>
            <w:gridSpan w:val="5"/>
          </w:tcPr>
          <w:p w14:paraId="1DF53488" w14:textId="77777777" w:rsidR="00E9263A" w:rsidRPr="00AE1407" w:rsidRDefault="00E9263A" w:rsidP="006C1322">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473" w:type="pct"/>
            <w:gridSpan w:val="3"/>
          </w:tcPr>
          <w:p w14:paraId="62ED04F2" w14:textId="77777777" w:rsidR="00E9263A" w:rsidRPr="00AE1407" w:rsidRDefault="00E9263A" w:rsidP="006C1322">
            <w:pPr>
              <w:autoSpaceDE w:val="0"/>
              <w:autoSpaceDN w:val="0"/>
              <w:adjustRightInd w:val="0"/>
              <w:jc w:val="right"/>
              <w:rPr>
                <w:b/>
                <w:bCs/>
                <w:noProof/>
                <w:lang w:val="en-US"/>
              </w:rPr>
            </w:pPr>
          </w:p>
        </w:tc>
        <w:tc>
          <w:tcPr>
            <w:tcW w:w="453" w:type="pct"/>
          </w:tcPr>
          <w:p w14:paraId="764E0D6C" w14:textId="77777777" w:rsidR="00E9263A" w:rsidRPr="00AE1407" w:rsidRDefault="00E9263A" w:rsidP="006C1322">
            <w:pPr>
              <w:autoSpaceDE w:val="0"/>
              <w:autoSpaceDN w:val="0"/>
              <w:adjustRightInd w:val="0"/>
              <w:jc w:val="right"/>
              <w:rPr>
                <w:b/>
                <w:bCs/>
                <w:noProof/>
                <w:lang w:val="en-US"/>
              </w:rPr>
            </w:pPr>
          </w:p>
        </w:tc>
      </w:tr>
      <w:tr w:rsidR="00E9263A" w:rsidRPr="00AE1407" w14:paraId="0D706A2C" w14:textId="2B65E0DF" w:rsidTr="00E9263A">
        <w:trPr>
          <w:trHeight w:val="274"/>
        </w:trPr>
        <w:tc>
          <w:tcPr>
            <w:tcW w:w="187" w:type="pct"/>
          </w:tcPr>
          <w:p w14:paraId="6A8968B7" w14:textId="77777777" w:rsidR="00E9263A" w:rsidRPr="00AE1407" w:rsidRDefault="00E9263A" w:rsidP="006C1322">
            <w:pPr>
              <w:autoSpaceDE w:val="0"/>
              <w:autoSpaceDN w:val="0"/>
              <w:adjustRightInd w:val="0"/>
              <w:jc w:val="center"/>
              <w:rPr>
                <w:b/>
                <w:bCs/>
                <w:noProof/>
                <w:lang w:val="en-US"/>
              </w:rPr>
            </w:pPr>
            <w:r>
              <w:rPr>
                <w:b/>
                <w:bCs/>
                <w:noProof/>
                <w:lang w:val="en-US"/>
              </w:rPr>
              <w:t>II</w:t>
            </w:r>
          </w:p>
        </w:tc>
        <w:tc>
          <w:tcPr>
            <w:tcW w:w="2888" w:type="pct"/>
            <w:gridSpan w:val="5"/>
          </w:tcPr>
          <w:p w14:paraId="348318A9" w14:textId="77777777" w:rsidR="00E9263A" w:rsidRPr="00AE1407" w:rsidRDefault="00E9263A" w:rsidP="006C1322">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473" w:type="pct"/>
            <w:gridSpan w:val="3"/>
          </w:tcPr>
          <w:p w14:paraId="2455DF9E" w14:textId="77777777" w:rsidR="00E9263A" w:rsidRPr="00AE1407" w:rsidRDefault="00E9263A" w:rsidP="006C1322">
            <w:pPr>
              <w:autoSpaceDE w:val="0"/>
              <w:autoSpaceDN w:val="0"/>
              <w:adjustRightInd w:val="0"/>
              <w:jc w:val="right"/>
              <w:rPr>
                <w:b/>
                <w:bCs/>
                <w:noProof/>
                <w:lang w:val="en-US"/>
              </w:rPr>
            </w:pPr>
          </w:p>
        </w:tc>
        <w:tc>
          <w:tcPr>
            <w:tcW w:w="453" w:type="pct"/>
          </w:tcPr>
          <w:p w14:paraId="7E708F91" w14:textId="77777777" w:rsidR="00E9263A" w:rsidRPr="00AE1407" w:rsidRDefault="00E9263A" w:rsidP="006C1322">
            <w:pPr>
              <w:autoSpaceDE w:val="0"/>
              <w:autoSpaceDN w:val="0"/>
              <w:adjustRightInd w:val="0"/>
              <w:jc w:val="right"/>
              <w:rPr>
                <w:b/>
                <w:bCs/>
                <w:noProof/>
                <w:lang w:val="en-US"/>
              </w:rPr>
            </w:pPr>
          </w:p>
        </w:tc>
      </w:tr>
      <w:tr w:rsidR="00E9263A" w:rsidRPr="00AE1407" w14:paraId="6A0BA391" w14:textId="3F40B599" w:rsidTr="00E9263A">
        <w:trPr>
          <w:trHeight w:val="274"/>
        </w:trPr>
        <w:tc>
          <w:tcPr>
            <w:tcW w:w="187" w:type="pct"/>
          </w:tcPr>
          <w:p w14:paraId="2CA5CF2F" w14:textId="77777777" w:rsidR="00E9263A" w:rsidRPr="00AE1407" w:rsidRDefault="00E9263A" w:rsidP="006C1322">
            <w:pPr>
              <w:autoSpaceDE w:val="0"/>
              <w:autoSpaceDN w:val="0"/>
              <w:adjustRightInd w:val="0"/>
              <w:jc w:val="center"/>
              <w:rPr>
                <w:b/>
                <w:bCs/>
                <w:noProof/>
                <w:lang w:val="en-US"/>
              </w:rPr>
            </w:pPr>
            <w:r>
              <w:rPr>
                <w:b/>
                <w:bCs/>
                <w:noProof/>
                <w:lang w:val="en-US"/>
              </w:rPr>
              <w:t>III</w:t>
            </w:r>
          </w:p>
        </w:tc>
        <w:tc>
          <w:tcPr>
            <w:tcW w:w="2888" w:type="pct"/>
            <w:gridSpan w:val="5"/>
          </w:tcPr>
          <w:p w14:paraId="700A1690" w14:textId="77777777" w:rsidR="00E9263A" w:rsidRPr="00AE1407" w:rsidRDefault="00E9263A" w:rsidP="006C1322">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473" w:type="pct"/>
            <w:gridSpan w:val="3"/>
          </w:tcPr>
          <w:p w14:paraId="4E108002" w14:textId="77777777" w:rsidR="00E9263A" w:rsidRPr="00AE1407" w:rsidRDefault="00E9263A" w:rsidP="006C1322">
            <w:pPr>
              <w:autoSpaceDE w:val="0"/>
              <w:autoSpaceDN w:val="0"/>
              <w:adjustRightInd w:val="0"/>
              <w:jc w:val="right"/>
              <w:rPr>
                <w:b/>
                <w:bCs/>
                <w:noProof/>
                <w:lang w:val="en-US"/>
              </w:rPr>
            </w:pPr>
          </w:p>
        </w:tc>
        <w:tc>
          <w:tcPr>
            <w:tcW w:w="453" w:type="pct"/>
          </w:tcPr>
          <w:p w14:paraId="3083753E" w14:textId="77777777" w:rsidR="00E9263A" w:rsidRPr="00AE1407" w:rsidRDefault="00E9263A" w:rsidP="006C1322">
            <w:pPr>
              <w:autoSpaceDE w:val="0"/>
              <w:autoSpaceDN w:val="0"/>
              <w:adjustRightInd w:val="0"/>
              <w:jc w:val="right"/>
              <w:rPr>
                <w:b/>
                <w:bCs/>
                <w:noProof/>
                <w:lang w:val="en-US"/>
              </w:rPr>
            </w:pPr>
          </w:p>
        </w:tc>
      </w:tr>
    </w:tbl>
    <w:p w14:paraId="5B8EDF85" w14:textId="77777777" w:rsidR="00DF30DE" w:rsidRDefault="00DF30DE" w:rsidP="00DF30DE">
      <w:pPr>
        <w:pStyle w:val="BodyText"/>
        <w:ind w:left="6480"/>
        <w:rPr>
          <w:noProof/>
          <w:szCs w:val="24"/>
        </w:rPr>
      </w:pPr>
    </w:p>
    <w:p w14:paraId="1321D619" w14:textId="77777777" w:rsidR="00DF30DE" w:rsidRDefault="00DF30DE" w:rsidP="00DF30DE">
      <w:pPr>
        <w:pStyle w:val="BodyText"/>
        <w:ind w:left="6480"/>
        <w:rPr>
          <w:noProof/>
          <w:szCs w:val="24"/>
        </w:rPr>
      </w:pPr>
    </w:p>
    <w:p w14:paraId="141F3C53" w14:textId="77777777" w:rsidR="00DF30DE" w:rsidRPr="00AE1407" w:rsidRDefault="00DF30DE" w:rsidP="00DF30DE">
      <w:pPr>
        <w:pStyle w:val="BodyText"/>
        <w:ind w:left="6480"/>
        <w:rPr>
          <w:noProof/>
          <w:szCs w:val="24"/>
        </w:rPr>
      </w:pPr>
    </w:p>
    <w:p w14:paraId="0D59FB52" w14:textId="77777777" w:rsidR="00DF30DE" w:rsidRPr="00AE1407" w:rsidRDefault="00DF30DE" w:rsidP="00DF30DE">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500B30FC" w14:textId="77777777" w:rsidR="00DF30DE" w:rsidRPr="00AE1407" w:rsidRDefault="00DF30DE" w:rsidP="00DF30DE">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17464A90" w14:textId="3490CC62" w:rsidR="00DF30DE" w:rsidRPr="00CC366C" w:rsidRDefault="00DF30DE" w:rsidP="00CC366C">
      <w:pPr>
        <w:sectPr w:rsidR="00DF30DE" w:rsidRPr="00CC366C" w:rsidSect="0006401C">
          <w:pgSz w:w="16838" w:h="11906" w:orient="landscape"/>
          <w:pgMar w:top="1418" w:right="1418" w:bottom="1418" w:left="1418" w:header="709" w:footer="709" w:gutter="0"/>
          <w:cols w:space="708"/>
          <w:docGrid w:linePitch="360"/>
        </w:sectPr>
      </w:pPr>
      <w:r w:rsidRPr="00CC366C">
        <w:br w:type="page"/>
      </w:r>
    </w:p>
    <w:p w14:paraId="1034BE34" w14:textId="4FE7AF3F" w:rsidR="00E05332" w:rsidRPr="00360D95" w:rsidRDefault="00E05332" w:rsidP="00360D95">
      <w:pPr>
        <w:jc w:val="center"/>
        <w:rPr>
          <w:b/>
        </w:rPr>
      </w:pPr>
      <w:bookmarkStart w:id="97" w:name="_Toc440629954"/>
      <w:r w:rsidRPr="00360D95">
        <w:rPr>
          <w:b/>
        </w:rPr>
        <w:lastRenderedPageBreak/>
        <w:t>ОПШТИ ПОДАЦИ О ПОНУЂАЧУ ИЗ ГРУПЕ ПОНУЂАЧА</w:t>
      </w:r>
      <w:bookmarkEnd w:id="96"/>
      <w:bookmarkEnd w:id="97"/>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98" w:name="_Toc375826016"/>
      <w:bookmarkStart w:id="99" w:name="_Toc389030823"/>
      <w:bookmarkStart w:id="100" w:name="_Toc401143643"/>
      <w:bookmarkStart w:id="101" w:name="_Toc440629955"/>
      <w:r w:rsidRPr="00360D95">
        <w:rPr>
          <w:b/>
        </w:rPr>
        <w:lastRenderedPageBreak/>
        <w:t>ОПШТИ ПОДАЦИ О ПОДИЗВОЂАЧИМА</w:t>
      </w:r>
      <w:bookmarkEnd w:id="98"/>
      <w:bookmarkEnd w:id="99"/>
      <w:bookmarkEnd w:id="100"/>
      <w:bookmarkEnd w:id="101"/>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F51B2" w14:textId="77777777" w:rsidR="003218A0" w:rsidRDefault="003218A0">
      <w:r>
        <w:separator/>
      </w:r>
    </w:p>
  </w:endnote>
  <w:endnote w:type="continuationSeparator" w:id="0">
    <w:p w14:paraId="5242A48A" w14:textId="77777777" w:rsidR="003218A0" w:rsidRDefault="0032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3218A0" w:rsidRDefault="003218A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3218A0" w:rsidRDefault="003218A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3218A0" w:rsidRDefault="003218A0">
            <w:pPr>
              <w:pStyle w:val="Footer"/>
              <w:jc w:val="center"/>
            </w:pPr>
            <w:r>
              <w:t xml:space="preserve">Страна </w:t>
            </w:r>
            <w:r>
              <w:rPr>
                <w:b/>
              </w:rPr>
              <w:fldChar w:fldCharType="begin"/>
            </w:r>
            <w:r>
              <w:rPr>
                <w:b/>
              </w:rPr>
              <w:instrText xml:space="preserve"> PAGE </w:instrText>
            </w:r>
            <w:r>
              <w:rPr>
                <w:b/>
              </w:rPr>
              <w:fldChar w:fldCharType="separate"/>
            </w:r>
            <w:r w:rsidR="00E6184A">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E6184A">
              <w:rPr>
                <w:b/>
                <w:noProof/>
              </w:rPr>
              <w:t>41</w:t>
            </w:r>
            <w:r>
              <w:rPr>
                <w:b/>
              </w:rPr>
              <w:fldChar w:fldCharType="end"/>
            </w:r>
          </w:p>
        </w:sdtContent>
      </w:sdt>
    </w:sdtContent>
  </w:sdt>
  <w:p w14:paraId="178E4715" w14:textId="77777777" w:rsidR="003218A0" w:rsidRPr="00CF2211" w:rsidRDefault="003218A0"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9826A" w14:textId="77777777" w:rsidR="003218A0" w:rsidRDefault="003218A0">
      <w:r>
        <w:separator/>
      </w:r>
    </w:p>
  </w:footnote>
  <w:footnote w:type="continuationSeparator" w:id="0">
    <w:p w14:paraId="3C997141" w14:textId="77777777" w:rsidR="003218A0" w:rsidRDefault="00321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3218A0" w:rsidRPr="00884492" w:rsidRDefault="003218A0"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94685B"/>
    <w:multiLevelType w:val="hybridMultilevel"/>
    <w:tmpl w:val="082CD57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5A06802"/>
    <w:multiLevelType w:val="hybridMultilevel"/>
    <w:tmpl w:val="BC84C506"/>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5">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11"/>
  </w:num>
  <w:num w:numId="7">
    <w:abstractNumId w:val="11"/>
  </w:num>
  <w:num w:numId="8">
    <w:abstractNumId w:val="19"/>
  </w:num>
  <w:num w:numId="9">
    <w:abstractNumId w:val="33"/>
  </w:num>
  <w:num w:numId="10">
    <w:abstractNumId w:val="20"/>
  </w:num>
  <w:num w:numId="11">
    <w:abstractNumId w:val="23"/>
  </w:num>
  <w:num w:numId="12">
    <w:abstractNumId w:val="26"/>
  </w:num>
  <w:num w:numId="13">
    <w:abstractNumId w:val="15"/>
  </w:num>
  <w:num w:numId="14">
    <w:abstractNumId w:val="7"/>
  </w:num>
  <w:num w:numId="15">
    <w:abstractNumId w:val="47"/>
  </w:num>
  <w:num w:numId="16">
    <w:abstractNumId w:val="30"/>
  </w:num>
  <w:num w:numId="17">
    <w:abstractNumId w:val="10"/>
  </w:num>
  <w:num w:numId="18">
    <w:abstractNumId w:val="38"/>
  </w:num>
  <w:num w:numId="19">
    <w:abstractNumId w:val="43"/>
  </w:num>
  <w:num w:numId="20">
    <w:abstractNumId w:val="27"/>
  </w:num>
  <w:num w:numId="21">
    <w:abstractNumId w:val="37"/>
  </w:num>
  <w:num w:numId="22">
    <w:abstractNumId w:val="44"/>
  </w:num>
  <w:num w:numId="23">
    <w:abstractNumId w:val="36"/>
  </w:num>
  <w:num w:numId="24">
    <w:abstractNumId w:val="8"/>
  </w:num>
  <w:num w:numId="25">
    <w:abstractNumId w:val="16"/>
  </w:num>
  <w:num w:numId="26">
    <w:abstractNumId w:val="3"/>
  </w:num>
  <w:num w:numId="27">
    <w:abstractNumId w:val="34"/>
  </w:num>
  <w:num w:numId="28">
    <w:abstractNumId w:val="32"/>
  </w:num>
  <w:num w:numId="29">
    <w:abstractNumId w:val="41"/>
  </w:num>
  <w:num w:numId="30">
    <w:abstractNumId w:val="31"/>
  </w:num>
  <w:num w:numId="31">
    <w:abstractNumId w:val="42"/>
  </w:num>
  <w:num w:numId="32">
    <w:abstractNumId w:val="21"/>
  </w:num>
  <w:num w:numId="33">
    <w:abstractNumId w:val="28"/>
  </w:num>
  <w:num w:numId="34">
    <w:abstractNumId w:val="9"/>
  </w:num>
  <w:num w:numId="35">
    <w:abstractNumId w:val="18"/>
  </w:num>
  <w:num w:numId="36">
    <w:abstractNumId w:val="46"/>
  </w:num>
  <w:num w:numId="37">
    <w:abstractNumId w:val="13"/>
  </w:num>
  <w:num w:numId="38">
    <w:abstractNumId w:val="6"/>
  </w:num>
  <w:num w:numId="39">
    <w:abstractNumId w:val="39"/>
  </w:num>
  <w:num w:numId="40">
    <w:abstractNumId w:val="5"/>
  </w:num>
  <w:num w:numId="41">
    <w:abstractNumId w:val="12"/>
  </w:num>
  <w:num w:numId="42">
    <w:abstractNumId w:val="35"/>
  </w:num>
  <w:num w:numId="43">
    <w:abstractNumId w:val="22"/>
  </w:num>
  <w:num w:numId="44">
    <w:abstractNumId w:val="17"/>
  </w:num>
  <w:num w:numId="45">
    <w:abstractNumId w:val="24"/>
  </w:num>
  <w:num w:numId="46">
    <w:abstractNumId w:val="25"/>
  </w:num>
  <w:num w:numId="47">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64897"/>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789"/>
    <w:rsid w:val="00057C4E"/>
    <w:rsid w:val="00061846"/>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1354"/>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96D"/>
    <w:rsid w:val="000E6C27"/>
    <w:rsid w:val="000F0736"/>
    <w:rsid w:val="000F0E13"/>
    <w:rsid w:val="000F10D6"/>
    <w:rsid w:val="000F1172"/>
    <w:rsid w:val="000F12C7"/>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2042"/>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16C6"/>
    <w:rsid w:val="00133A38"/>
    <w:rsid w:val="00133BA4"/>
    <w:rsid w:val="00134736"/>
    <w:rsid w:val="00134C46"/>
    <w:rsid w:val="00135289"/>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37C2"/>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6DC"/>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7D3"/>
    <w:rsid w:val="002238DC"/>
    <w:rsid w:val="00223DF2"/>
    <w:rsid w:val="002259B4"/>
    <w:rsid w:val="00226145"/>
    <w:rsid w:val="0022681C"/>
    <w:rsid w:val="002269CB"/>
    <w:rsid w:val="00226E2B"/>
    <w:rsid w:val="00230204"/>
    <w:rsid w:val="00230332"/>
    <w:rsid w:val="00232D05"/>
    <w:rsid w:val="00233D1A"/>
    <w:rsid w:val="002340FB"/>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230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01E8"/>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8A0"/>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66C9F"/>
    <w:rsid w:val="00367EBC"/>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6FCA"/>
    <w:rsid w:val="003970CB"/>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C7C53"/>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5D9C"/>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5AB1"/>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6DC8"/>
    <w:rsid w:val="004D15BB"/>
    <w:rsid w:val="004D15CE"/>
    <w:rsid w:val="004D1AD5"/>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66"/>
    <w:rsid w:val="00575BED"/>
    <w:rsid w:val="00575ECC"/>
    <w:rsid w:val="0057626C"/>
    <w:rsid w:val="00576ADE"/>
    <w:rsid w:val="00576ADF"/>
    <w:rsid w:val="00580E66"/>
    <w:rsid w:val="00582A0C"/>
    <w:rsid w:val="00583593"/>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C60F9"/>
    <w:rsid w:val="005C797A"/>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2651"/>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8587E"/>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322"/>
    <w:rsid w:val="006C1871"/>
    <w:rsid w:val="006C3333"/>
    <w:rsid w:val="006C4338"/>
    <w:rsid w:val="006C4CA4"/>
    <w:rsid w:val="006C6A07"/>
    <w:rsid w:val="006C6C87"/>
    <w:rsid w:val="006D0924"/>
    <w:rsid w:val="006D110D"/>
    <w:rsid w:val="006D29F2"/>
    <w:rsid w:val="006D4503"/>
    <w:rsid w:val="006D469F"/>
    <w:rsid w:val="006D646F"/>
    <w:rsid w:val="006D66FC"/>
    <w:rsid w:val="006D68E2"/>
    <w:rsid w:val="006D7665"/>
    <w:rsid w:val="006D78DF"/>
    <w:rsid w:val="006E0031"/>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180"/>
    <w:rsid w:val="00717CC3"/>
    <w:rsid w:val="0072089F"/>
    <w:rsid w:val="00720E6D"/>
    <w:rsid w:val="00720E9B"/>
    <w:rsid w:val="00720FE3"/>
    <w:rsid w:val="007221BA"/>
    <w:rsid w:val="0072261C"/>
    <w:rsid w:val="00722C0A"/>
    <w:rsid w:val="00723C45"/>
    <w:rsid w:val="00724106"/>
    <w:rsid w:val="007241A1"/>
    <w:rsid w:val="007272E9"/>
    <w:rsid w:val="0073007B"/>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2237"/>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09B5"/>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564"/>
    <w:rsid w:val="00831672"/>
    <w:rsid w:val="008328A8"/>
    <w:rsid w:val="008340F3"/>
    <w:rsid w:val="00836933"/>
    <w:rsid w:val="0083724D"/>
    <w:rsid w:val="00837683"/>
    <w:rsid w:val="008406D1"/>
    <w:rsid w:val="00841A56"/>
    <w:rsid w:val="00841EC0"/>
    <w:rsid w:val="008423A9"/>
    <w:rsid w:val="0084325D"/>
    <w:rsid w:val="008432A6"/>
    <w:rsid w:val="00843310"/>
    <w:rsid w:val="00843444"/>
    <w:rsid w:val="008439EB"/>
    <w:rsid w:val="0084492F"/>
    <w:rsid w:val="0084500F"/>
    <w:rsid w:val="0084533B"/>
    <w:rsid w:val="00846556"/>
    <w:rsid w:val="0084685A"/>
    <w:rsid w:val="00847DBE"/>
    <w:rsid w:val="0085244F"/>
    <w:rsid w:val="00852CB7"/>
    <w:rsid w:val="00853139"/>
    <w:rsid w:val="0085346B"/>
    <w:rsid w:val="00853A88"/>
    <w:rsid w:val="00853F6E"/>
    <w:rsid w:val="00854630"/>
    <w:rsid w:val="00855918"/>
    <w:rsid w:val="00857A06"/>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5F9"/>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1177"/>
    <w:rsid w:val="008F246D"/>
    <w:rsid w:val="008F271C"/>
    <w:rsid w:val="008F567E"/>
    <w:rsid w:val="008F5D92"/>
    <w:rsid w:val="008F7B69"/>
    <w:rsid w:val="008F7E5D"/>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46FBC"/>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4BB1"/>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3826"/>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2B3B"/>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041E"/>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6DF6"/>
    <w:rsid w:val="00B27444"/>
    <w:rsid w:val="00B31F65"/>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4A5"/>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1DCD"/>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3D8"/>
    <w:rsid w:val="00BF35A8"/>
    <w:rsid w:val="00BF38F8"/>
    <w:rsid w:val="00BF6017"/>
    <w:rsid w:val="00BF63CD"/>
    <w:rsid w:val="00BF747C"/>
    <w:rsid w:val="00BF7EFB"/>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5F36"/>
    <w:rsid w:val="00C860B1"/>
    <w:rsid w:val="00C861A6"/>
    <w:rsid w:val="00C863A4"/>
    <w:rsid w:val="00C86D04"/>
    <w:rsid w:val="00C87537"/>
    <w:rsid w:val="00C87AA9"/>
    <w:rsid w:val="00C901EA"/>
    <w:rsid w:val="00C9254E"/>
    <w:rsid w:val="00C934EB"/>
    <w:rsid w:val="00C95468"/>
    <w:rsid w:val="00C978A6"/>
    <w:rsid w:val="00C97EE7"/>
    <w:rsid w:val="00CA13D4"/>
    <w:rsid w:val="00CA1EDB"/>
    <w:rsid w:val="00CA2087"/>
    <w:rsid w:val="00CA2E97"/>
    <w:rsid w:val="00CA3036"/>
    <w:rsid w:val="00CA67F7"/>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9CF"/>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061C"/>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66AF6"/>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6A2"/>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30DE"/>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4D2D"/>
    <w:rsid w:val="00E161CE"/>
    <w:rsid w:val="00E16222"/>
    <w:rsid w:val="00E167C3"/>
    <w:rsid w:val="00E16D26"/>
    <w:rsid w:val="00E1735E"/>
    <w:rsid w:val="00E20B95"/>
    <w:rsid w:val="00E20CCB"/>
    <w:rsid w:val="00E22841"/>
    <w:rsid w:val="00E23933"/>
    <w:rsid w:val="00E23EAC"/>
    <w:rsid w:val="00E2620F"/>
    <w:rsid w:val="00E30D60"/>
    <w:rsid w:val="00E31C1C"/>
    <w:rsid w:val="00E32646"/>
    <w:rsid w:val="00E33AD1"/>
    <w:rsid w:val="00E35BBC"/>
    <w:rsid w:val="00E35E45"/>
    <w:rsid w:val="00E416C6"/>
    <w:rsid w:val="00E42500"/>
    <w:rsid w:val="00E428D8"/>
    <w:rsid w:val="00E43EED"/>
    <w:rsid w:val="00E43FAE"/>
    <w:rsid w:val="00E44FC8"/>
    <w:rsid w:val="00E45640"/>
    <w:rsid w:val="00E45F1F"/>
    <w:rsid w:val="00E47631"/>
    <w:rsid w:val="00E479F4"/>
    <w:rsid w:val="00E50569"/>
    <w:rsid w:val="00E50A8F"/>
    <w:rsid w:val="00E51425"/>
    <w:rsid w:val="00E51B03"/>
    <w:rsid w:val="00E52D7A"/>
    <w:rsid w:val="00E5579E"/>
    <w:rsid w:val="00E564C8"/>
    <w:rsid w:val="00E56E08"/>
    <w:rsid w:val="00E6002A"/>
    <w:rsid w:val="00E60224"/>
    <w:rsid w:val="00E6104C"/>
    <w:rsid w:val="00E61065"/>
    <w:rsid w:val="00E61177"/>
    <w:rsid w:val="00E6184A"/>
    <w:rsid w:val="00E62329"/>
    <w:rsid w:val="00E6522A"/>
    <w:rsid w:val="00E6555A"/>
    <w:rsid w:val="00E656DF"/>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155"/>
    <w:rsid w:val="00E80653"/>
    <w:rsid w:val="00E8206F"/>
    <w:rsid w:val="00E8239F"/>
    <w:rsid w:val="00E8313E"/>
    <w:rsid w:val="00E8462F"/>
    <w:rsid w:val="00E846E5"/>
    <w:rsid w:val="00E868C3"/>
    <w:rsid w:val="00E902C3"/>
    <w:rsid w:val="00E90706"/>
    <w:rsid w:val="00E91B76"/>
    <w:rsid w:val="00E920B5"/>
    <w:rsid w:val="00E9263A"/>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B7274"/>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1F53"/>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47D0"/>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209A"/>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674"/>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1452"/>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11C"/>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4897"/>
    <o:shapelayout v:ext="edit">
      <o:idmap v:ext="edit" data="1"/>
    </o:shapelayout>
  </w:shapeDefaults>
  <w:decimalSymbol w:val=","/>
  <w:listSeparator w:val=";"/>
  <w14:docId w14:val="30D9B58C"/>
  <w15:docId w15:val="{3863C223-4280-4865-8254-DA07C075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m-3914937016678299142msolistparagraph">
    <w:name w:val="m_-3914937016678299142msolistparagraph"/>
    <w:basedOn w:val="Normal"/>
    <w:rsid w:val="00F01F53"/>
    <w:pPr>
      <w:spacing w:before="100" w:beforeAutospacing="1" w:after="100" w:afterAutospacing="1"/>
    </w:pPr>
    <w:rPr>
      <w:rFonts w:eastAsiaTheme="minorHAnsi"/>
      <w:lang w:val="en-US"/>
    </w:rPr>
  </w:style>
  <w:style w:type="paragraph" w:styleId="NoSpacing">
    <w:name w:val="No Spacing"/>
    <w:uiPriority w:val="1"/>
    <w:qFormat/>
    <w:rsid w:val="002237D3"/>
    <w:rPr>
      <w:sz w:val="24"/>
      <w:szCs w:val="24"/>
      <w:lang w:val="en-GB"/>
    </w:rPr>
  </w:style>
  <w:style w:type="paragraph" w:customStyle="1" w:styleId="Normal1">
    <w:name w:val="Normal1"/>
    <w:basedOn w:val="Normal"/>
    <w:rsid w:val="002237D3"/>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18987027">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65327"/>
    <w:rsid w:val="00095614"/>
    <w:rsid w:val="000A5F7A"/>
    <w:rsid w:val="000B4BE2"/>
    <w:rsid w:val="00122B92"/>
    <w:rsid w:val="001945BC"/>
    <w:rsid w:val="001A13F9"/>
    <w:rsid w:val="001A7F87"/>
    <w:rsid w:val="001C4837"/>
    <w:rsid w:val="001C6B21"/>
    <w:rsid w:val="0020106B"/>
    <w:rsid w:val="00246B00"/>
    <w:rsid w:val="002559BE"/>
    <w:rsid w:val="002C02DE"/>
    <w:rsid w:val="002F5B19"/>
    <w:rsid w:val="002F6119"/>
    <w:rsid w:val="00335679"/>
    <w:rsid w:val="00342777"/>
    <w:rsid w:val="00391A1F"/>
    <w:rsid w:val="00394CE8"/>
    <w:rsid w:val="003A04B8"/>
    <w:rsid w:val="003B29A3"/>
    <w:rsid w:val="0040556F"/>
    <w:rsid w:val="00421344"/>
    <w:rsid w:val="00426910"/>
    <w:rsid w:val="00426EC7"/>
    <w:rsid w:val="00445263"/>
    <w:rsid w:val="00450054"/>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A4F4D"/>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160A8"/>
    <w:rsid w:val="00C45E0B"/>
    <w:rsid w:val="00C4766B"/>
    <w:rsid w:val="00C65B98"/>
    <w:rsid w:val="00C722B6"/>
    <w:rsid w:val="00C91F80"/>
    <w:rsid w:val="00CC5DB6"/>
    <w:rsid w:val="00CE64DE"/>
    <w:rsid w:val="00D30DAA"/>
    <w:rsid w:val="00D32C40"/>
    <w:rsid w:val="00D56A5C"/>
    <w:rsid w:val="00DA597E"/>
    <w:rsid w:val="00DB3BAA"/>
    <w:rsid w:val="00DD16AB"/>
    <w:rsid w:val="00DD3CA1"/>
    <w:rsid w:val="00DE44FC"/>
    <w:rsid w:val="00DF0636"/>
    <w:rsid w:val="00E0568F"/>
    <w:rsid w:val="00E52FA9"/>
    <w:rsid w:val="00E65247"/>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054"/>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9F90ECBAE1F94A9E8061C340B36AA3A5">
    <w:name w:val="9F90ECBAE1F94A9E8061C340B36AA3A5"/>
    <w:rsid w:val="00450054"/>
    <w:pPr>
      <w:spacing w:after="160" w:line="259" w:lineRule="auto"/>
    </w:pPr>
    <w:rPr>
      <w:lang w:val="sr-Latn-RS" w:eastAsia="sr-Latn-RS"/>
    </w:rPr>
  </w:style>
  <w:style w:type="paragraph" w:customStyle="1" w:styleId="661B28193D00414D8D07D3EE31A02FC8">
    <w:name w:val="661B28193D00414D8D07D3EE31A02FC8"/>
    <w:rsid w:val="00450054"/>
    <w:pPr>
      <w:spacing w:after="160" w:line="259" w:lineRule="auto"/>
    </w:pPr>
    <w:rPr>
      <w:lang w:val="sr-Latn-RS" w:eastAsia="sr-Latn-RS"/>
    </w:rPr>
  </w:style>
  <w:style w:type="paragraph" w:customStyle="1" w:styleId="447F79443E974132BADD319E77477E05">
    <w:name w:val="447F79443E974132BADD319E77477E05"/>
    <w:rsid w:val="00450054"/>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A7E3B-E88A-4E53-9DD1-D0B45D65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3596</TotalTime>
  <Pages>41</Pages>
  <Words>10856</Words>
  <Characters>61881</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72592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633</cp:revision>
  <cp:lastPrinted>2015-08-24T10:45:00Z</cp:lastPrinted>
  <dcterms:created xsi:type="dcterms:W3CDTF">2015-08-19T10:36:00Z</dcterms:created>
  <dcterms:modified xsi:type="dcterms:W3CDTF">2018-09-18T08:28:00Z</dcterms:modified>
</cp:coreProperties>
</file>